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ABA39" w14:textId="77777777" w:rsidR="00265800" w:rsidRPr="00265800" w:rsidRDefault="00265800" w:rsidP="00265800">
      <w:pPr>
        <w:jc w:val="center"/>
        <w:rPr>
          <w:rFonts w:ascii="Times New Roman" w:hAnsi="Times New Roman" w:cs="Times New Roman"/>
          <w:b/>
          <w:sz w:val="24"/>
          <w:szCs w:val="24"/>
        </w:rPr>
      </w:pPr>
      <w:bookmarkStart w:id="0" w:name="_Toc84499260"/>
      <w:r w:rsidRPr="00265800">
        <w:rPr>
          <w:rFonts w:ascii="Times New Roman" w:hAnsi="Times New Roman" w:cs="Times New Roman"/>
          <w:b/>
          <w:sz w:val="24"/>
          <w:szCs w:val="24"/>
        </w:rPr>
        <w:t>Приложение 3.1 Программы учебных дисциплин</w:t>
      </w:r>
    </w:p>
    <w:p w14:paraId="4BD6E35D" w14:textId="77777777" w:rsidR="00265800" w:rsidRPr="00265800" w:rsidRDefault="00265800" w:rsidP="00265800">
      <w:pPr>
        <w:jc w:val="center"/>
        <w:rPr>
          <w:rFonts w:ascii="Times New Roman" w:hAnsi="Times New Roman" w:cs="Times New Roman"/>
          <w:b/>
          <w:sz w:val="24"/>
          <w:szCs w:val="24"/>
        </w:rPr>
      </w:pPr>
    </w:p>
    <w:p w14:paraId="0DDD4BA4" w14:textId="77777777" w:rsidR="00265800" w:rsidRPr="00265800" w:rsidRDefault="00265800" w:rsidP="00265800">
      <w:pPr>
        <w:spacing w:after="60" w:line="276" w:lineRule="auto"/>
        <w:jc w:val="right"/>
        <w:outlineLvl w:val="1"/>
        <w:rPr>
          <w:rFonts w:ascii="Times New Roman" w:eastAsia="Batang" w:hAnsi="Times New Roman" w:cs="Times New Roman"/>
          <w:b/>
          <w:bCs/>
          <w:sz w:val="24"/>
          <w:szCs w:val="24"/>
          <w:highlight w:val="lightGray"/>
          <w:lang w:val="x-none" w:eastAsia="x-none"/>
        </w:rPr>
      </w:pPr>
      <w:r w:rsidRPr="00265800">
        <w:rPr>
          <w:rFonts w:ascii="Times New Roman" w:eastAsia="Batang" w:hAnsi="Times New Roman" w:cs="Times New Roman"/>
          <w:b/>
          <w:bCs/>
          <w:sz w:val="24"/>
          <w:szCs w:val="24"/>
          <w:lang w:val="x-none" w:eastAsia="x-none"/>
        </w:rPr>
        <w:t>Приложение 3.1</w:t>
      </w:r>
    </w:p>
    <w:p w14:paraId="7DAB98C8" w14:textId="77777777" w:rsidR="00265800" w:rsidRPr="00265800" w:rsidRDefault="00265800" w:rsidP="00265800">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 xml:space="preserve">к ОПОП-П по специальности </w:t>
      </w:r>
    </w:p>
    <w:p w14:paraId="3B11386D" w14:textId="77777777" w:rsidR="00265800" w:rsidRPr="00265800" w:rsidRDefault="00265800" w:rsidP="00265800">
      <w:pPr>
        <w:spacing w:after="0" w:line="360" w:lineRule="auto"/>
        <w:jc w:val="right"/>
        <w:rPr>
          <w:rFonts w:ascii="Times New Roman" w:eastAsia="Batang" w:hAnsi="Times New Roman" w:cs="Times New Roman"/>
          <w:i/>
          <w:sz w:val="24"/>
          <w:szCs w:val="24"/>
          <w:lang w:eastAsia="ru-RU"/>
        </w:rPr>
      </w:pPr>
      <w:bookmarkStart w:id="1" w:name="_Hlk137633144"/>
      <w:r w:rsidRPr="00265800">
        <w:rPr>
          <w:rFonts w:ascii="Times New Roman" w:eastAsia="Batang" w:hAnsi="Times New Roman" w:cs="Times New Roman"/>
          <w:i/>
          <w:sz w:val="24"/>
          <w:szCs w:val="24"/>
          <w:lang w:eastAsia="ru-RU"/>
        </w:rPr>
        <w:t xml:space="preserve">12.02.03 Радиоэлектронные приборные устройства </w:t>
      </w:r>
    </w:p>
    <w:bookmarkEnd w:id="1"/>
    <w:p w14:paraId="1EAE8C89" w14:textId="77777777" w:rsidR="00265800" w:rsidRPr="00265800" w:rsidRDefault="00265800" w:rsidP="00265800">
      <w:pPr>
        <w:spacing w:after="200" w:line="276" w:lineRule="auto"/>
        <w:jc w:val="center"/>
        <w:rPr>
          <w:rFonts w:ascii="Times New Roman" w:eastAsia="Batang" w:hAnsi="Times New Roman" w:cs="Times New Roman"/>
          <w:i/>
          <w:sz w:val="18"/>
          <w:szCs w:val="18"/>
          <w:lang w:eastAsia="ru-RU"/>
        </w:rPr>
      </w:pPr>
    </w:p>
    <w:p w14:paraId="29521C91"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E1EB460"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0AFAAE94"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E08263A"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9AF5D55"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79C4CB0"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5236C85D"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1AB17C1E"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5F346B1"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РАБОЧАЯ ПРОГРАММА УЧЕБНОЙ ДИСЦИПЛИНЫ</w:t>
      </w:r>
    </w:p>
    <w:p w14:paraId="00EBCC32" w14:textId="77777777" w:rsidR="00265800" w:rsidRPr="00265800" w:rsidRDefault="00265800" w:rsidP="00265800">
      <w:pPr>
        <w:spacing w:after="200" w:line="276" w:lineRule="auto"/>
        <w:jc w:val="center"/>
        <w:rPr>
          <w:rFonts w:ascii="Times New Roman" w:eastAsia="Batang" w:hAnsi="Times New Roman" w:cs="Times New Roman"/>
          <w:b/>
          <w:i/>
          <w:lang w:eastAsia="ru-RU"/>
        </w:rPr>
      </w:pPr>
      <w:r w:rsidRPr="00265800">
        <w:rPr>
          <w:rFonts w:ascii="Times New Roman" w:eastAsia="Batang" w:hAnsi="Times New Roman" w:cs="Times New Roman"/>
          <w:b/>
          <w:iCs/>
          <w:sz w:val="24"/>
          <w:szCs w:val="24"/>
          <w:lang w:eastAsia="ru-RU"/>
        </w:rPr>
        <w:t>«ООД.01 Русский язык»</w:t>
      </w:r>
    </w:p>
    <w:p w14:paraId="7105501C" w14:textId="77777777" w:rsidR="00265800" w:rsidRPr="00265800" w:rsidRDefault="00265800" w:rsidP="00265800">
      <w:pPr>
        <w:spacing w:after="200" w:line="276" w:lineRule="auto"/>
        <w:rPr>
          <w:rFonts w:ascii="Times New Roman" w:eastAsia="Batang" w:hAnsi="Times New Roman" w:cs="Times New Roman"/>
          <w:b/>
          <w:i/>
          <w:lang w:eastAsia="ru-RU"/>
        </w:rPr>
      </w:pPr>
    </w:p>
    <w:p w14:paraId="73DF39FB" w14:textId="77777777" w:rsidR="00265800" w:rsidRPr="00265800" w:rsidRDefault="00265800" w:rsidP="00265800">
      <w:pPr>
        <w:spacing w:after="200" w:line="276" w:lineRule="auto"/>
        <w:rPr>
          <w:rFonts w:ascii="Times New Roman" w:eastAsia="Batang" w:hAnsi="Times New Roman" w:cs="Times New Roman"/>
          <w:b/>
          <w:i/>
          <w:lang w:eastAsia="ru-RU"/>
        </w:rPr>
      </w:pPr>
    </w:p>
    <w:p w14:paraId="55C048A5" w14:textId="77777777" w:rsidR="00265800" w:rsidRPr="00265800" w:rsidRDefault="00265800" w:rsidP="00265800">
      <w:pPr>
        <w:spacing w:after="200" w:line="276" w:lineRule="auto"/>
        <w:rPr>
          <w:rFonts w:ascii="Times New Roman" w:eastAsia="Batang" w:hAnsi="Times New Roman" w:cs="Times New Roman"/>
          <w:b/>
          <w:i/>
          <w:lang w:eastAsia="ru-RU"/>
        </w:rPr>
      </w:pPr>
    </w:p>
    <w:p w14:paraId="4CAFC286" w14:textId="77777777" w:rsidR="00265800" w:rsidRPr="00265800" w:rsidRDefault="00265800" w:rsidP="00265800">
      <w:pPr>
        <w:spacing w:after="200" w:line="276" w:lineRule="auto"/>
        <w:rPr>
          <w:rFonts w:ascii="Times New Roman" w:eastAsia="Batang" w:hAnsi="Times New Roman" w:cs="Times New Roman"/>
          <w:b/>
          <w:i/>
          <w:lang w:eastAsia="ru-RU"/>
        </w:rPr>
      </w:pPr>
    </w:p>
    <w:p w14:paraId="0DC66DB1" w14:textId="77777777" w:rsidR="00265800" w:rsidRPr="00265800" w:rsidRDefault="00265800" w:rsidP="00265800">
      <w:pPr>
        <w:spacing w:after="200" w:line="276" w:lineRule="auto"/>
        <w:rPr>
          <w:rFonts w:ascii="Times New Roman" w:eastAsia="Batang" w:hAnsi="Times New Roman" w:cs="Times New Roman"/>
          <w:b/>
          <w:i/>
          <w:lang w:eastAsia="ru-RU"/>
        </w:rPr>
      </w:pPr>
    </w:p>
    <w:p w14:paraId="106ADF11" w14:textId="77777777" w:rsidR="00265800" w:rsidRPr="00265800" w:rsidRDefault="00265800" w:rsidP="00265800">
      <w:pPr>
        <w:spacing w:after="200" w:line="276" w:lineRule="auto"/>
        <w:rPr>
          <w:rFonts w:ascii="Times New Roman" w:eastAsia="Batang" w:hAnsi="Times New Roman" w:cs="Times New Roman"/>
          <w:b/>
          <w:i/>
          <w:lang w:eastAsia="ru-RU"/>
        </w:rPr>
      </w:pPr>
    </w:p>
    <w:p w14:paraId="6EFC58C1" w14:textId="77777777" w:rsidR="00265800" w:rsidRPr="00265800" w:rsidRDefault="00265800" w:rsidP="00265800">
      <w:pPr>
        <w:spacing w:after="200" w:line="276" w:lineRule="auto"/>
        <w:rPr>
          <w:rFonts w:ascii="Times New Roman" w:eastAsia="Batang" w:hAnsi="Times New Roman" w:cs="Times New Roman"/>
          <w:b/>
          <w:i/>
          <w:lang w:eastAsia="ru-RU"/>
        </w:rPr>
      </w:pPr>
    </w:p>
    <w:p w14:paraId="61E5CC30" w14:textId="77777777" w:rsidR="00265800" w:rsidRPr="00265800" w:rsidRDefault="00265800" w:rsidP="00265800">
      <w:pPr>
        <w:spacing w:after="200" w:line="276" w:lineRule="auto"/>
        <w:rPr>
          <w:rFonts w:ascii="Times New Roman" w:eastAsia="Batang" w:hAnsi="Times New Roman" w:cs="Times New Roman"/>
          <w:b/>
          <w:i/>
          <w:lang w:eastAsia="ru-RU"/>
        </w:rPr>
      </w:pPr>
    </w:p>
    <w:p w14:paraId="47D732D1" w14:textId="77777777" w:rsidR="00265800" w:rsidRPr="00265800" w:rsidRDefault="00265800" w:rsidP="00265800">
      <w:pPr>
        <w:spacing w:after="200" w:line="276" w:lineRule="auto"/>
        <w:rPr>
          <w:rFonts w:ascii="Times New Roman" w:eastAsia="Batang" w:hAnsi="Times New Roman" w:cs="Times New Roman"/>
          <w:b/>
          <w:i/>
          <w:lang w:eastAsia="ru-RU"/>
        </w:rPr>
      </w:pPr>
    </w:p>
    <w:p w14:paraId="25C54C8D" w14:textId="77777777" w:rsidR="00265800" w:rsidRPr="00265800" w:rsidRDefault="00265800" w:rsidP="00265800">
      <w:pPr>
        <w:spacing w:after="200" w:line="276" w:lineRule="auto"/>
        <w:rPr>
          <w:rFonts w:ascii="Times New Roman" w:eastAsia="Batang" w:hAnsi="Times New Roman" w:cs="Times New Roman"/>
          <w:b/>
          <w:i/>
          <w:lang w:eastAsia="ru-RU"/>
        </w:rPr>
      </w:pPr>
    </w:p>
    <w:p w14:paraId="1D1681C9" w14:textId="77777777" w:rsidR="00265800" w:rsidRPr="00265800" w:rsidRDefault="00265800" w:rsidP="00265800">
      <w:pPr>
        <w:spacing w:after="200" w:line="276" w:lineRule="auto"/>
        <w:rPr>
          <w:rFonts w:ascii="Times New Roman" w:eastAsia="Batang" w:hAnsi="Times New Roman" w:cs="Times New Roman"/>
          <w:b/>
          <w:i/>
          <w:lang w:eastAsia="ru-RU"/>
        </w:rPr>
      </w:pPr>
    </w:p>
    <w:p w14:paraId="037DB738" w14:textId="77777777" w:rsidR="00265800" w:rsidRPr="00265800" w:rsidRDefault="00265800" w:rsidP="00265800">
      <w:pPr>
        <w:spacing w:after="20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sz w:val="24"/>
          <w:szCs w:val="24"/>
          <w:lang w:eastAsia="ru-RU"/>
        </w:rPr>
        <w:t>2023 год</w:t>
      </w:r>
    </w:p>
    <w:p w14:paraId="08EA7F7E" w14:textId="77777777" w:rsidR="00265800" w:rsidRPr="00265800" w:rsidRDefault="00265800" w:rsidP="00265800">
      <w:pPr>
        <w:spacing w:after="0" w:line="276" w:lineRule="auto"/>
        <w:rPr>
          <w:rFonts w:ascii="Times New Roman" w:eastAsia="Batang" w:hAnsi="Times New Roman" w:cs="Times New Roman"/>
          <w:b/>
          <w:i/>
          <w:sz w:val="24"/>
          <w:szCs w:val="24"/>
          <w:lang w:eastAsia="ru-RU"/>
        </w:rPr>
        <w:sectPr w:rsidR="00265800" w:rsidRPr="00265800">
          <w:pgSz w:w="11907" w:h="16840"/>
          <w:pgMar w:top="1134" w:right="851" w:bottom="992" w:left="1418" w:header="709" w:footer="709" w:gutter="0"/>
          <w:cols w:space="720"/>
        </w:sectPr>
      </w:pPr>
    </w:p>
    <w:p w14:paraId="2729B554" w14:textId="77777777" w:rsidR="00265800" w:rsidRPr="00265800" w:rsidRDefault="00265800" w:rsidP="00265800">
      <w:pPr>
        <w:spacing w:after="200" w:line="276" w:lineRule="auto"/>
        <w:jc w:val="center"/>
        <w:rPr>
          <w:rFonts w:ascii="Times New Roman" w:eastAsia="Batang" w:hAnsi="Times New Roman" w:cs="Times New Roman"/>
          <w:b/>
          <w:i/>
          <w:sz w:val="24"/>
          <w:szCs w:val="24"/>
          <w:lang w:eastAsia="ru-RU"/>
        </w:rPr>
      </w:pPr>
      <w:r w:rsidRPr="00265800">
        <w:rPr>
          <w:rFonts w:ascii="Times New Roman" w:eastAsia="Batang" w:hAnsi="Times New Roman" w:cs="Times New Roman"/>
          <w:b/>
          <w:i/>
          <w:sz w:val="24"/>
          <w:szCs w:val="24"/>
          <w:lang w:eastAsia="ru-RU"/>
        </w:rPr>
        <w:lastRenderedPageBreak/>
        <w:t>СОДЕРЖАНИЕ</w:t>
      </w:r>
      <w:r w:rsidRPr="00265800">
        <w:rPr>
          <w:rFonts w:ascii="Times New Roman" w:eastAsia="Batang" w:hAnsi="Times New Roman" w:cs="Times New Roman"/>
          <w:b/>
          <w:sz w:val="28"/>
          <w:szCs w:val="28"/>
          <w:highlight w:val="red"/>
          <w:lang w:eastAsia="ru-RU"/>
        </w:rPr>
        <w:t xml:space="preserve"> </w:t>
      </w:r>
    </w:p>
    <w:p w14:paraId="061E25F8" w14:textId="77777777" w:rsidR="00265800" w:rsidRPr="00265800" w:rsidRDefault="00265800" w:rsidP="0026580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65800" w:rsidRPr="00265800" w14:paraId="0804AB90" w14:textId="77777777" w:rsidTr="005A2E48">
        <w:tc>
          <w:tcPr>
            <w:tcW w:w="7501" w:type="dxa"/>
          </w:tcPr>
          <w:p w14:paraId="4DA35563" w14:textId="77777777" w:rsidR="00265800" w:rsidRPr="00265800" w:rsidRDefault="00265800" w:rsidP="00265800">
            <w:pPr>
              <w:numPr>
                <w:ilvl w:val="0"/>
                <w:numId w:val="1"/>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E0F9CF2"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60D4B2A7" w14:textId="77777777" w:rsidTr="005A2E48">
        <w:tc>
          <w:tcPr>
            <w:tcW w:w="7501" w:type="dxa"/>
          </w:tcPr>
          <w:p w14:paraId="363656E8" w14:textId="77777777" w:rsidR="00265800" w:rsidRPr="00265800" w:rsidRDefault="00265800" w:rsidP="00265800">
            <w:pPr>
              <w:numPr>
                <w:ilvl w:val="0"/>
                <w:numId w:val="1"/>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DB0C078"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33D20DD9" w14:textId="77777777" w:rsidTr="005A2E48">
        <w:tc>
          <w:tcPr>
            <w:tcW w:w="7501" w:type="dxa"/>
          </w:tcPr>
          <w:p w14:paraId="5AD6A28F" w14:textId="77777777" w:rsidR="00265800" w:rsidRPr="00265800" w:rsidRDefault="00265800" w:rsidP="00265800">
            <w:pPr>
              <w:numPr>
                <w:ilvl w:val="0"/>
                <w:numId w:val="1"/>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77272562"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4477C0ED" w14:textId="77777777" w:rsidTr="005A2E48">
        <w:tc>
          <w:tcPr>
            <w:tcW w:w="7501" w:type="dxa"/>
          </w:tcPr>
          <w:p w14:paraId="1C6A1161" w14:textId="77777777" w:rsidR="00265800" w:rsidRPr="00265800" w:rsidRDefault="00265800" w:rsidP="00265800">
            <w:pPr>
              <w:numPr>
                <w:ilvl w:val="0"/>
                <w:numId w:val="1"/>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КОНТРОЛЬ И ОЦЕНКА РЕЗУЛЬТАТОВ ОСВОЕНИЯ УЧЕБНОЙ ДИСЦИПЛИНЫ</w:t>
            </w:r>
          </w:p>
          <w:p w14:paraId="2C297E05" w14:textId="77777777" w:rsidR="00265800" w:rsidRPr="00265800" w:rsidRDefault="00265800" w:rsidP="0026580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ED4601B"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bl>
    <w:p w14:paraId="41312B20" w14:textId="77777777" w:rsidR="00265800" w:rsidRPr="00265800" w:rsidRDefault="00265800" w:rsidP="00265800">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i/>
          <w:u w:val="single"/>
          <w:lang w:eastAsia="ru-RU"/>
        </w:rPr>
        <w:br w:type="page"/>
      </w:r>
      <w:r w:rsidRPr="00265800">
        <w:rPr>
          <w:rFonts w:ascii="Times New Roman" w:eastAsia="Batang" w:hAnsi="Times New Roman" w:cs="Times New Roman"/>
          <w:b/>
          <w:sz w:val="24"/>
          <w:szCs w:val="24"/>
          <w:lang w:eastAsia="ru-RU"/>
        </w:rPr>
        <w:lastRenderedPageBreak/>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p w14:paraId="16503B1A" w14:textId="77777777" w:rsidR="00265800" w:rsidRPr="00265800" w:rsidRDefault="00265800" w:rsidP="00265800">
      <w:pPr>
        <w:spacing w:after="200" w:line="276" w:lineRule="auto"/>
        <w:jc w:val="center"/>
        <w:rPr>
          <w:rFonts w:ascii="Times New Roman" w:eastAsia="Batang" w:hAnsi="Times New Roman" w:cs="Times New Roman"/>
          <w:b/>
          <w:i/>
          <w:lang w:eastAsia="ru-RU"/>
        </w:rPr>
      </w:pPr>
      <w:r w:rsidRPr="00265800">
        <w:rPr>
          <w:rFonts w:ascii="Times New Roman" w:eastAsia="Batang" w:hAnsi="Times New Roman" w:cs="Times New Roman"/>
          <w:b/>
          <w:iCs/>
          <w:sz w:val="24"/>
          <w:szCs w:val="24"/>
          <w:lang w:eastAsia="ru-RU"/>
        </w:rPr>
        <w:t>«ООД.01 Русский язык»</w:t>
      </w:r>
    </w:p>
    <w:p w14:paraId="1EF80B12"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CCD74FA"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265800">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Pr="00265800">
        <w:rPr>
          <w:rFonts w:ascii="Times New Roman" w:eastAsia="Times New Roman" w:hAnsi="Times New Roman" w:cs="Batang"/>
          <w:sz w:val="24"/>
          <w:szCs w:val="24"/>
          <w:lang w:eastAsia="ru-RU"/>
        </w:rPr>
        <w:t>общепрофессионального цикла</w:t>
      </w:r>
      <w:r w:rsidRPr="00265800">
        <w:rPr>
          <w:rFonts w:ascii="Times New Roman" w:eastAsia="Batang" w:hAnsi="Times New Roman" w:cs="Times New Roman"/>
          <w:b/>
          <w:bCs/>
          <w:sz w:val="24"/>
          <w:szCs w:val="24"/>
          <w:lang w:eastAsia="ru-RU"/>
        </w:rPr>
        <w:t xml:space="preserve"> </w:t>
      </w:r>
      <w:r w:rsidRPr="00265800">
        <w:rPr>
          <w:rFonts w:ascii="Times New Roman" w:eastAsia="Batang" w:hAnsi="Times New Roman" w:cs="Times New Roman"/>
          <w:bCs/>
          <w:sz w:val="24"/>
          <w:szCs w:val="24"/>
          <w:lang w:eastAsia="ru-RU"/>
        </w:rPr>
        <w:t>О</w:t>
      </w:r>
      <w:r w:rsidRPr="00265800">
        <w:rPr>
          <w:rFonts w:ascii="Times New Roman" w:eastAsia="Batang" w:hAnsi="Times New Roman" w:cs="Times New Roman"/>
          <w:sz w:val="24"/>
          <w:szCs w:val="24"/>
          <w:lang w:eastAsia="ru-RU"/>
        </w:rPr>
        <w:t xml:space="preserve">ПОП-П в соответствии с ФГОС СПО </w:t>
      </w:r>
      <w:r w:rsidRPr="00265800">
        <w:rPr>
          <w:rFonts w:ascii="Times New Roman" w:eastAsia="Batang" w:hAnsi="Times New Roman" w:cs="Times New Roman"/>
          <w:i/>
          <w:sz w:val="24"/>
          <w:szCs w:val="24"/>
          <w:lang w:eastAsia="ru-RU"/>
        </w:rPr>
        <w:t>по специальности 12.02.03 Радиоэлектронные приборные устройства.</w:t>
      </w:r>
    </w:p>
    <w:p w14:paraId="610D6094"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265800">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14:paraId="593EEBB9" w14:textId="77777777" w:rsidR="00265800" w:rsidRPr="00265800" w:rsidRDefault="00265800" w:rsidP="00265800">
      <w:pPr>
        <w:spacing w:after="0" w:line="276"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1.2. Цель и планируемые результаты освоения дисциплины:</w:t>
      </w:r>
    </w:p>
    <w:p w14:paraId="5DE60FDE" w14:textId="77777777" w:rsidR="00265800" w:rsidRPr="00265800" w:rsidRDefault="00265800" w:rsidP="00265800">
      <w:pPr>
        <w:suppressAutoHyphens/>
        <w:spacing w:after="0" w:line="240" w:lineRule="auto"/>
        <w:ind w:firstLine="709"/>
        <w:jc w:val="both"/>
        <w:rPr>
          <w:rFonts w:ascii="Times New Roman" w:eastAsia="Batang" w:hAnsi="Times New Roman" w:cs="Times New Roman"/>
          <w:sz w:val="24"/>
          <w:szCs w:val="24"/>
        </w:rPr>
      </w:pPr>
      <w:r w:rsidRPr="0026580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6580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134"/>
        <w:gridCol w:w="3119"/>
        <w:gridCol w:w="1133"/>
        <w:gridCol w:w="3261"/>
      </w:tblGrid>
      <w:tr w:rsidR="00265800" w:rsidRPr="00265800" w14:paraId="2996B8F8" w14:textId="77777777" w:rsidTr="005A2E48">
        <w:trPr>
          <w:trHeight w:val="649"/>
        </w:trPr>
        <w:tc>
          <w:tcPr>
            <w:tcW w:w="959" w:type="dxa"/>
            <w:hideMark/>
          </w:tcPr>
          <w:p w14:paraId="5DFB948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w:t>
            </w:r>
          </w:p>
          <w:p w14:paraId="177F14C8"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ПК, ОК</w:t>
            </w:r>
          </w:p>
        </w:tc>
        <w:tc>
          <w:tcPr>
            <w:tcW w:w="1134" w:type="dxa"/>
          </w:tcPr>
          <w:p w14:paraId="014D068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3119" w:type="dxa"/>
            <w:hideMark/>
          </w:tcPr>
          <w:p w14:paraId="0300935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Умения</w:t>
            </w:r>
          </w:p>
        </w:tc>
        <w:tc>
          <w:tcPr>
            <w:tcW w:w="1133" w:type="dxa"/>
          </w:tcPr>
          <w:p w14:paraId="4821DEE1"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3261" w:type="dxa"/>
            <w:hideMark/>
          </w:tcPr>
          <w:p w14:paraId="56703464"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0E45E93E" w14:textId="77777777" w:rsidTr="005A2E48">
        <w:trPr>
          <w:trHeight w:val="1249"/>
        </w:trPr>
        <w:tc>
          <w:tcPr>
            <w:tcW w:w="959" w:type="dxa"/>
            <w:vMerge w:val="restart"/>
          </w:tcPr>
          <w:p w14:paraId="1642D75D"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04</w:t>
            </w:r>
          </w:p>
          <w:p w14:paraId="1D4CD963" w14:textId="77777777" w:rsidR="00265800" w:rsidRPr="00265800" w:rsidRDefault="00265800" w:rsidP="00265800">
            <w:pPr>
              <w:suppressAutoHyphens/>
              <w:spacing w:after="0" w:line="240" w:lineRule="auto"/>
              <w:jc w:val="center"/>
              <w:rPr>
                <w:rFonts w:ascii="Times New Roman" w:eastAsia="Times New Roman" w:hAnsi="Times New Roman" w:cs="Times New Roman"/>
                <w:iCs/>
                <w:lang w:eastAsia="ru-RU"/>
              </w:rPr>
            </w:pPr>
          </w:p>
        </w:tc>
        <w:tc>
          <w:tcPr>
            <w:tcW w:w="1134" w:type="dxa"/>
          </w:tcPr>
          <w:p w14:paraId="283C7333" w14:textId="77777777" w:rsidR="00265800" w:rsidRPr="00265800" w:rsidRDefault="00265800" w:rsidP="00265800">
            <w:pPr>
              <w:spacing w:after="0" w:line="240" w:lineRule="auto"/>
              <w:jc w:val="both"/>
              <w:rPr>
                <w:rFonts w:ascii="Times New Roman" w:eastAsia="Batang" w:hAnsi="Times New Roman" w:cs="Batang"/>
                <w:color w:val="000000"/>
                <w:shd w:val="clear" w:color="auto" w:fill="FFFFFF"/>
                <w:lang w:eastAsia="ru-RU"/>
              </w:rPr>
            </w:pPr>
            <w:r w:rsidRPr="00265800">
              <w:rPr>
                <w:rFonts w:ascii="Times New Roman" w:eastAsia="Batang" w:hAnsi="Times New Roman" w:cs="Batang"/>
                <w:bCs/>
                <w:iCs/>
                <w:lang w:eastAsia="ru-RU"/>
              </w:rPr>
              <w:t>Уо 04.01</w:t>
            </w:r>
          </w:p>
        </w:tc>
        <w:tc>
          <w:tcPr>
            <w:tcW w:w="3119" w:type="dxa"/>
          </w:tcPr>
          <w:p w14:paraId="321C22E7"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
                <w:bCs/>
                <w:iCs/>
                <w:spacing w:val="-4"/>
                <w:lang w:eastAsia="ru-RU"/>
              </w:rPr>
              <w:t xml:space="preserve"> </w:t>
            </w:r>
            <w:r w:rsidRPr="00265800">
              <w:rPr>
                <w:rFonts w:ascii="Times New Roman" w:eastAsia="Batang" w:hAnsi="Times New Roman" w:cs="Batang"/>
                <w:bCs/>
                <w:spacing w:val="-4"/>
                <w:lang w:eastAsia="ru-RU"/>
              </w:rPr>
              <w:t xml:space="preserve">организовывать работу коллектива </w:t>
            </w:r>
            <w:r w:rsidRPr="00265800">
              <w:rPr>
                <w:rFonts w:ascii="Times New Roman" w:eastAsia="Batang" w:hAnsi="Times New Roman" w:cs="Batang"/>
                <w:bCs/>
                <w:spacing w:val="-4"/>
                <w:lang w:eastAsia="ru-RU"/>
              </w:rPr>
              <w:br/>
              <w:t xml:space="preserve">и команды; </w:t>
            </w:r>
          </w:p>
        </w:tc>
        <w:tc>
          <w:tcPr>
            <w:tcW w:w="1133" w:type="dxa"/>
          </w:tcPr>
          <w:p w14:paraId="7C73B44F"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04.01</w:t>
            </w:r>
          </w:p>
        </w:tc>
        <w:tc>
          <w:tcPr>
            <w:tcW w:w="3261" w:type="dxa"/>
          </w:tcPr>
          <w:p w14:paraId="7DD923F8"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265800" w:rsidRPr="00265800" w14:paraId="332D9BF3" w14:textId="77777777" w:rsidTr="005A2E48">
        <w:trPr>
          <w:trHeight w:val="2195"/>
        </w:trPr>
        <w:tc>
          <w:tcPr>
            <w:tcW w:w="959" w:type="dxa"/>
            <w:vMerge/>
          </w:tcPr>
          <w:p w14:paraId="2B11A4A6" w14:textId="77777777" w:rsidR="00265800" w:rsidRPr="00265800" w:rsidRDefault="00265800" w:rsidP="00265800">
            <w:pPr>
              <w:suppressAutoHyphens/>
              <w:spacing w:after="0" w:line="240" w:lineRule="auto"/>
              <w:rPr>
                <w:rFonts w:ascii="Times New Roman" w:eastAsia="Times New Roman" w:hAnsi="Times New Roman" w:cs="Times New Roman"/>
                <w:iCs/>
                <w:lang w:eastAsia="ru-RU"/>
              </w:rPr>
            </w:pPr>
          </w:p>
        </w:tc>
        <w:tc>
          <w:tcPr>
            <w:tcW w:w="1134" w:type="dxa"/>
          </w:tcPr>
          <w:p w14:paraId="5EE645D3" w14:textId="77777777" w:rsidR="00265800" w:rsidRPr="00265800" w:rsidRDefault="00265800" w:rsidP="00265800">
            <w:pPr>
              <w:spacing w:after="0" w:line="240" w:lineRule="auto"/>
              <w:jc w:val="both"/>
              <w:rPr>
                <w:rFonts w:ascii="Times New Roman" w:eastAsia="Batang" w:hAnsi="Times New Roman" w:cs="Batang"/>
                <w:color w:val="000000"/>
                <w:shd w:val="clear" w:color="auto" w:fill="FFFFFF"/>
                <w:lang w:eastAsia="ru-RU"/>
              </w:rPr>
            </w:pPr>
            <w:r w:rsidRPr="00265800">
              <w:rPr>
                <w:rFonts w:ascii="Times New Roman" w:eastAsia="Batang" w:hAnsi="Times New Roman" w:cs="Batang"/>
                <w:bCs/>
                <w:iCs/>
                <w:lang w:eastAsia="ru-RU"/>
              </w:rPr>
              <w:t>Уо 04.02</w:t>
            </w:r>
          </w:p>
        </w:tc>
        <w:tc>
          <w:tcPr>
            <w:tcW w:w="3119" w:type="dxa"/>
          </w:tcPr>
          <w:p w14:paraId="4311A178"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133" w:type="dxa"/>
          </w:tcPr>
          <w:p w14:paraId="166C4F10"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04.02</w:t>
            </w:r>
          </w:p>
        </w:tc>
        <w:tc>
          <w:tcPr>
            <w:tcW w:w="3261" w:type="dxa"/>
          </w:tcPr>
          <w:p w14:paraId="5421E3D1"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lang w:eastAsia="ru-RU"/>
              </w:rPr>
              <w:t>основы проектной деятельности</w:t>
            </w:r>
          </w:p>
        </w:tc>
      </w:tr>
      <w:tr w:rsidR="00265800" w:rsidRPr="00265800" w14:paraId="46983A38" w14:textId="77777777" w:rsidTr="005A2E48">
        <w:trPr>
          <w:trHeight w:val="2195"/>
        </w:trPr>
        <w:tc>
          <w:tcPr>
            <w:tcW w:w="959" w:type="dxa"/>
            <w:vMerge/>
          </w:tcPr>
          <w:p w14:paraId="77C476A4" w14:textId="77777777" w:rsidR="00265800" w:rsidRPr="00265800" w:rsidRDefault="00265800" w:rsidP="00265800">
            <w:pPr>
              <w:suppressAutoHyphens/>
              <w:spacing w:after="0" w:line="240" w:lineRule="auto"/>
              <w:rPr>
                <w:rFonts w:ascii="Times New Roman" w:eastAsia="Times New Roman" w:hAnsi="Times New Roman" w:cs="Times New Roman"/>
                <w:iCs/>
                <w:lang w:eastAsia="ru-RU"/>
              </w:rPr>
            </w:pPr>
          </w:p>
        </w:tc>
        <w:tc>
          <w:tcPr>
            <w:tcW w:w="1134" w:type="dxa"/>
          </w:tcPr>
          <w:p w14:paraId="470868B7" w14:textId="77777777" w:rsidR="00265800" w:rsidRPr="00265800" w:rsidRDefault="00265800" w:rsidP="00265800">
            <w:pPr>
              <w:spacing w:after="0" w:line="240" w:lineRule="auto"/>
              <w:jc w:val="both"/>
              <w:rPr>
                <w:rFonts w:ascii="Times New Roman" w:eastAsia="Batang" w:hAnsi="Times New Roman" w:cs="Batang"/>
                <w:color w:val="000000"/>
                <w:shd w:val="clear" w:color="auto" w:fill="FFFFFF"/>
                <w:lang w:eastAsia="ru-RU"/>
              </w:rPr>
            </w:pPr>
            <w:r w:rsidRPr="00265800">
              <w:rPr>
                <w:rFonts w:ascii="Times New Roman" w:eastAsia="Batang" w:hAnsi="Times New Roman" w:cs="Batang"/>
                <w:color w:val="000000"/>
                <w:shd w:val="clear" w:color="auto" w:fill="FFFFFF"/>
                <w:lang w:eastAsia="ru-RU"/>
              </w:rPr>
              <w:t>Уд 04.01</w:t>
            </w:r>
          </w:p>
        </w:tc>
        <w:tc>
          <w:tcPr>
            <w:tcW w:w="3119" w:type="dxa"/>
          </w:tcPr>
          <w:p w14:paraId="28A60721"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14:paraId="046C3DE1"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p>
        </w:tc>
        <w:tc>
          <w:tcPr>
            <w:tcW w:w="1133" w:type="dxa"/>
          </w:tcPr>
          <w:p w14:paraId="478E9FC1"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04.01</w:t>
            </w:r>
          </w:p>
        </w:tc>
        <w:tc>
          <w:tcPr>
            <w:tcW w:w="3261" w:type="dxa"/>
          </w:tcPr>
          <w:p w14:paraId="45937FBC"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265800" w:rsidRPr="00265800" w14:paraId="13C59FE2" w14:textId="77777777" w:rsidTr="005A2E48">
        <w:trPr>
          <w:trHeight w:val="2195"/>
        </w:trPr>
        <w:tc>
          <w:tcPr>
            <w:tcW w:w="959" w:type="dxa"/>
          </w:tcPr>
          <w:p w14:paraId="58FE57E6" w14:textId="77777777" w:rsidR="00265800" w:rsidRPr="00265800" w:rsidRDefault="00265800" w:rsidP="00265800">
            <w:pPr>
              <w:suppressAutoHyphens/>
              <w:spacing w:after="0" w:line="240" w:lineRule="auto"/>
              <w:rPr>
                <w:rFonts w:ascii="Times New Roman" w:eastAsia="Times New Roman" w:hAnsi="Times New Roman" w:cs="Times New Roman"/>
                <w:iCs/>
                <w:lang w:eastAsia="ru-RU"/>
              </w:rPr>
            </w:pPr>
          </w:p>
        </w:tc>
        <w:tc>
          <w:tcPr>
            <w:tcW w:w="1134" w:type="dxa"/>
          </w:tcPr>
          <w:p w14:paraId="307EFF6D" w14:textId="77777777" w:rsidR="00265800" w:rsidRPr="00265800" w:rsidRDefault="00265800" w:rsidP="00265800">
            <w:pPr>
              <w:spacing w:after="0" w:line="240" w:lineRule="auto"/>
              <w:jc w:val="both"/>
              <w:rPr>
                <w:rFonts w:ascii="Times New Roman" w:eastAsia="Batang" w:hAnsi="Times New Roman" w:cs="Batang"/>
                <w:color w:val="000000"/>
                <w:shd w:val="clear" w:color="auto" w:fill="FFFFFF"/>
                <w:lang w:eastAsia="ru-RU"/>
              </w:rPr>
            </w:pPr>
            <w:r w:rsidRPr="00265800">
              <w:rPr>
                <w:rFonts w:ascii="Times New Roman" w:eastAsia="Batang" w:hAnsi="Times New Roman" w:cs="Batang"/>
                <w:color w:val="000000"/>
                <w:shd w:val="clear" w:color="auto" w:fill="FFFFFF"/>
                <w:lang w:eastAsia="ru-RU"/>
              </w:rPr>
              <w:t>Уд 04.02</w:t>
            </w:r>
          </w:p>
        </w:tc>
        <w:tc>
          <w:tcPr>
            <w:tcW w:w="3119" w:type="dxa"/>
          </w:tcPr>
          <w:p w14:paraId="1319CF84"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133" w:type="dxa"/>
          </w:tcPr>
          <w:p w14:paraId="603AC967"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c>
          <w:tcPr>
            <w:tcW w:w="3261" w:type="dxa"/>
          </w:tcPr>
          <w:p w14:paraId="4A4D5513"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r>
      <w:tr w:rsidR="00265800" w:rsidRPr="00265800" w14:paraId="4540FBF1" w14:textId="77777777" w:rsidTr="005A2E48">
        <w:trPr>
          <w:trHeight w:val="212"/>
        </w:trPr>
        <w:tc>
          <w:tcPr>
            <w:tcW w:w="959" w:type="dxa"/>
            <w:vMerge w:val="restart"/>
          </w:tcPr>
          <w:p w14:paraId="1F935CBF"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05</w:t>
            </w:r>
          </w:p>
          <w:p w14:paraId="7359D557"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u w:val="single"/>
                <w:lang w:eastAsia="ru-RU"/>
              </w:rPr>
            </w:pPr>
          </w:p>
        </w:tc>
        <w:tc>
          <w:tcPr>
            <w:tcW w:w="1134" w:type="dxa"/>
            <w:vMerge w:val="restart"/>
          </w:tcPr>
          <w:p w14:paraId="585A4F28" w14:textId="77777777" w:rsidR="00265800" w:rsidRPr="00265800" w:rsidRDefault="00265800" w:rsidP="00265800">
            <w:pPr>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05.01</w:t>
            </w:r>
          </w:p>
        </w:tc>
        <w:tc>
          <w:tcPr>
            <w:tcW w:w="3119" w:type="dxa"/>
          </w:tcPr>
          <w:p w14:paraId="1B9BA8BF"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 xml:space="preserve">грамотно </w:t>
            </w:r>
            <w:r w:rsidRPr="00265800">
              <w:rPr>
                <w:rFonts w:ascii="Times New Roman" w:eastAsia="Batang" w:hAnsi="Times New Roman" w:cs="Batang"/>
                <w:bCs/>
                <w:lang w:eastAsia="ru-RU"/>
              </w:rPr>
              <w:t xml:space="preserve">излагать свои мысли </w:t>
            </w:r>
            <w:r w:rsidRPr="00265800">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265800">
              <w:rPr>
                <w:rFonts w:ascii="Times New Roman" w:eastAsia="Batang" w:hAnsi="Times New Roman" w:cs="Batang"/>
                <w:iCs/>
                <w:lang w:eastAsia="ru-RU"/>
              </w:rPr>
              <w:t>проявлять толерантность в рабочем коллективе</w:t>
            </w:r>
          </w:p>
        </w:tc>
        <w:tc>
          <w:tcPr>
            <w:tcW w:w="1133" w:type="dxa"/>
          </w:tcPr>
          <w:p w14:paraId="3DA55A7D"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05.01</w:t>
            </w:r>
          </w:p>
        </w:tc>
        <w:tc>
          <w:tcPr>
            <w:tcW w:w="3261" w:type="dxa"/>
          </w:tcPr>
          <w:p w14:paraId="0B8D429B"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lang w:eastAsia="ru-RU"/>
              </w:rPr>
              <w:t xml:space="preserve">особенности социального и культурного контекста; </w:t>
            </w:r>
          </w:p>
        </w:tc>
      </w:tr>
      <w:tr w:rsidR="00265800" w:rsidRPr="00265800" w14:paraId="17B7E480" w14:textId="77777777" w:rsidTr="005A2E48">
        <w:trPr>
          <w:trHeight w:val="212"/>
        </w:trPr>
        <w:tc>
          <w:tcPr>
            <w:tcW w:w="959" w:type="dxa"/>
            <w:vMerge/>
          </w:tcPr>
          <w:p w14:paraId="690E18E7"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134" w:type="dxa"/>
            <w:vMerge/>
          </w:tcPr>
          <w:p w14:paraId="5CDE3347" w14:textId="77777777" w:rsidR="00265800" w:rsidRPr="00265800" w:rsidRDefault="00265800" w:rsidP="00265800">
            <w:pPr>
              <w:spacing w:after="0" w:line="240" w:lineRule="auto"/>
              <w:jc w:val="both"/>
              <w:rPr>
                <w:rFonts w:ascii="Times New Roman" w:eastAsia="Batang" w:hAnsi="Times New Roman" w:cs="Batang"/>
                <w:bCs/>
                <w:iCs/>
                <w:lang w:eastAsia="ru-RU"/>
              </w:rPr>
            </w:pPr>
          </w:p>
        </w:tc>
        <w:tc>
          <w:tcPr>
            <w:tcW w:w="3119" w:type="dxa"/>
          </w:tcPr>
          <w:p w14:paraId="53621112"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c>
          <w:tcPr>
            <w:tcW w:w="1133" w:type="dxa"/>
          </w:tcPr>
          <w:p w14:paraId="7435B70D"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05.02</w:t>
            </w:r>
          </w:p>
        </w:tc>
        <w:tc>
          <w:tcPr>
            <w:tcW w:w="3261" w:type="dxa"/>
          </w:tcPr>
          <w:p w14:paraId="4BBC73EB"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lang w:eastAsia="ru-RU"/>
              </w:rPr>
              <w:t xml:space="preserve">правила оформления документов </w:t>
            </w:r>
            <w:r w:rsidRPr="00265800">
              <w:rPr>
                <w:rFonts w:ascii="Times New Roman" w:eastAsia="Batang" w:hAnsi="Times New Roman" w:cs="Batang"/>
                <w:bCs/>
                <w:lang w:eastAsia="ru-RU"/>
              </w:rPr>
              <w:br/>
              <w:t>и построения устных сообщений</w:t>
            </w:r>
          </w:p>
        </w:tc>
      </w:tr>
      <w:tr w:rsidR="00265800" w:rsidRPr="00265800" w14:paraId="11CC1EDA" w14:textId="77777777" w:rsidTr="005A2E48">
        <w:trPr>
          <w:trHeight w:val="212"/>
        </w:trPr>
        <w:tc>
          <w:tcPr>
            <w:tcW w:w="959" w:type="dxa"/>
            <w:vMerge/>
          </w:tcPr>
          <w:p w14:paraId="04C5CC15"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134" w:type="dxa"/>
            <w:vMerge/>
          </w:tcPr>
          <w:p w14:paraId="33330358" w14:textId="77777777" w:rsidR="00265800" w:rsidRPr="00265800" w:rsidRDefault="00265800" w:rsidP="00265800">
            <w:pPr>
              <w:spacing w:after="0" w:line="240" w:lineRule="auto"/>
              <w:jc w:val="both"/>
              <w:rPr>
                <w:rFonts w:ascii="Times New Roman" w:eastAsia="Batang" w:hAnsi="Times New Roman" w:cs="Batang"/>
                <w:b/>
                <w:bCs/>
                <w:color w:val="000000"/>
                <w:shd w:val="clear" w:color="auto" w:fill="FFFFFF"/>
                <w:lang w:eastAsia="ru-RU"/>
              </w:rPr>
            </w:pPr>
          </w:p>
        </w:tc>
        <w:tc>
          <w:tcPr>
            <w:tcW w:w="3119" w:type="dxa"/>
          </w:tcPr>
          <w:p w14:paraId="471405E9"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c>
          <w:tcPr>
            <w:tcW w:w="1133" w:type="dxa"/>
          </w:tcPr>
          <w:p w14:paraId="6633854C"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05.01</w:t>
            </w:r>
          </w:p>
        </w:tc>
        <w:tc>
          <w:tcPr>
            <w:tcW w:w="3261" w:type="dxa"/>
          </w:tcPr>
          <w:p w14:paraId="618DA3A7"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r>
      <w:tr w:rsidR="00265800" w:rsidRPr="00265800" w14:paraId="4B3BAFA2" w14:textId="77777777" w:rsidTr="005A2E48">
        <w:trPr>
          <w:trHeight w:val="212"/>
        </w:trPr>
        <w:tc>
          <w:tcPr>
            <w:tcW w:w="959" w:type="dxa"/>
            <w:vMerge/>
          </w:tcPr>
          <w:p w14:paraId="5EC85B39"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4760853B" w14:textId="77777777" w:rsidR="00265800" w:rsidRPr="00265800" w:rsidRDefault="00265800" w:rsidP="00265800">
            <w:pPr>
              <w:spacing w:after="0" w:line="240" w:lineRule="auto"/>
              <w:jc w:val="both"/>
              <w:rPr>
                <w:rFonts w:ascii="Times New Roman" w:eastAsia="Batang" w:hAnsi="Times New Roman" w:cs="Batang"/>
                <w:b/>
                <w:bCs/>
                <w:color w:val="000000"/>
                <w:shd w:val="clear" w:color="auto" w:fill="FFFFFF"/>
                <w:lang w:eastAsia="ru-RU"/>
              </w:rPr>
            </w:pPr>
          </w:p>
        </w:tc>
        <w:tc>
          <w:tcPr>
            <w:tcW w:w="3119" w:type="dxa"/>
          </w:tcPr>
          <w:p w14:paraId="5CE3F502"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c>
          <w:tcPr>
            <w:tcW w:w="1133" w:type="dxa"/>
          </w:tcPr>
          <w:p w14:paraId="303B3FFE"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05.02</w:t>
            </w:r>
          </w:p>
        </w:tc>
        <w:tc>
          <w:tcPr>
            <w:tcW w:w="3261" w:type="dxa"/>
          </w:tcPr>
          <w:p w14:paraId="6C12CD2F"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14:paraId="28568314"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p w14:paraId="19EF6B9D"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p w14:paraId="1100153E"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r>
      <w:tr w:rsidR="00265800" w:rsidRPr="00265800" w14:paraId="4CD43189" w14:textId="77777777" w:rsidTr="005A2E48">
        <w:trPr>
          <w:trHeight w:val="212"/>
        </w:trPr>
        <w:tc>
          <w:tcPr>
            <w:tcW w:w="959" w:type="dxa"/>
            <w:vMerge w:val="restart"/>
          </w:tcPr>
          <w:p w14:paraId="4BCDB7F6" w14:textId="77777777" w:rsidR="00265800" w:rsidRPr="00265800" w:rsidRDefault="00265800" w:rsidP="00265800">
            <w:pPr>
              <w:suppressAutoHyphens/>
              <w:spacing w:after="0" w:line="240" w:lineRule="auto"/>
              <w:rPr>
                <w:rFonts w:ascii="Times New Roman" w:eastAsia="Batang" w:hAnsi="Times New Roman" w:cs="Times New Roman"/>
                <w:b/>
                <w:bCs/>
                <w:i/>
                <w:highlight w:val="yellow"/>
                <w:u w:val="single"/>
                <w:lang w:eastAsia="ru-RU"/>
              </w:rPr>
            </w:pPr>
            <w:r w:rsidRPr="00265800">
              <w:rPr>
                <w:rFonts w:ascii="Times New Roman" w:eastAsia="Times New Roman" w:hAnsi="Times New Roman" w:cs="Times New Roman"/>
                <w:b/>
                <w:iCs/>
                <w:lang w:eastAsia="ru-RU"/>
              </w:rPr>
              <w:lastRenderedPageBreak/>
              <w:t>ОК 09</w:t>
            </w:r>
          </w:p>
        </w:tc>
        <w:tc>
          <w:tcPr>
            <w:tcW w:w="1134" w:type="dxa"/>
          </w:tcPr>
          <w:p w14:paraId="2E17379A" w14:textId="77777777" w:rsidR="00265800" w:rsidRPr="00265800" w:rsidRDefault="00265800" w:rsidP="00265800">
            <w:pPr>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Уо 09.01</w:t>
            </w:r>
          </w:p>
        </w:tc>
        <w:tc>
          <w:tcPr>
            <w:tcW w:w="3119" w:type="dxa"/>
          </w:tcPr>
          <w:p w14:paraId="4BBCE39D"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3" w:type="dxa"/>
          </w:tcPr>
          <w:p w14:paraId="2874E19E"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09.01</w:t>
            </w:r>
          </w:p>
        </w:tc>
        <w:tc>
          <w:tcPr>
            <w:tcW w:w="3261" w:type="dxa"/>
          </w:tcPr>
          <w:p w14:paraId="27002D3C"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265800" w:rsidRPr="00265800" w14:paraId="01BB19E4" w14:textId="77777777" w:rsidTr="005A2E48">
        <w:trPr>
          <w:trHeight w:val="212"/>
        </w:trPr>
        <w:tc>
          <w:tcPr>
            <w:tcW w:w="959" w:type="dxa"/>
            <w:vMerge/>
          </w:tcPr>
          <w:p w14:paraId="037D2D57"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74410A8A" w14:textId="77777777" w:rsidR="00265800" w:rsidRPr="00265800" w:rsidRDefault="00265800" w:rsidP="00265800">
            <w:pPr>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Уо 09.04</w:t>
            </w:r>
          </w:p>
        </w:tc>
        <w:tc>
          <w:tcPr>
            <w:tcW w:w="3119" w:type="dxa"/>
          </w:tcPr>
          <w:p w14:paraId="7E3E4937"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133" w:type="dxa"/>
          </w:tcPr>
          <w:p w14:paraId="368BB133"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09.04</w:t>
            </w:r>
          </w:p>
        </w:tc>
        <w:tc>
          <w:tcPr>
            <w:tcW w:w="3261" w:type="dxa"/>
          </w:tcPr>
          <w:p w14:paraId="2819D2DC"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особенности произношения;</w:t>
            </w:r>
          </w:p>
        </w:tc>
      </w:tr>
      <w:tr w:rsidR="00265800" w:rsidRPr="00265800" w14:paraId="3C228251" w14:textId="77777777" w:rsidTr="005A2E48">
        <w:trPr>
          <w:trHeight w:val="212"/>
        </w:trPr>
        <w:tc>
          <w:tcPr>
            <w:tcW w:w="959" w:type="dxa"/>
            <w:vMerge/>
          </w:tcPr>
          <w:p w14:paraId="01DCFCC0"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15D8F8B8" w14:textId="77777777" w:rsidR="00265800" w:rsidRPr="00265800" w:rsidRDefault="00265800" w:rsidP="00265800">
            <w:pPr>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Уо 09.05</w:t>
            </w:r>
          </w:p>
        </w:tc>
        <w:tc>
          <w:tcPr>
            <w:tcW w:w="3119" w:type="dxa"/>
          </w:tcPr>
          <w:p w14:paraId="3FCA6057"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133" w:type="dxa"/>
          </w:tcPr>
          <w:p w14:paraId="51DEAFFB"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09.05</w:t>
            </w:r>
          </w:p>
        </w:tc>
        <w:tc>
          <w:tcPr>
            <w:tcW w:w="3261" w:type="dxa"/>
          </w:tcPr>
          <w:p w14:paraId="671217A8"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правила чтения текстов профессиональной направленности.</w:t>
            </w:r>
          </w:p>
        </w:tc>
      </w:tr>
      <w:tr w:rsidR="00265800" w:rsidRPr="00265800" w14:paraId="00F98168" w14:textId="77777777" w:rsidTr="005A2E48">
        <w:trPr>
          <w:trHeight w:val="130"/>
        </w:trPr>
        <w:tc>
          <w:tcPr>
            <w:tcW w:w="959" w:type="dxa"/>
            <w:vMerge/>
          </w:tcPr>
          <w:p w14:paraId="12EE21B0"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548F229F" w14:textId="77777777" w:rsidR="00265800" w:rsidRPr="00265800" w:rsidRDefault="00265800" w:rsidP="00265800">
            <w:pPr>
              <w:spacing w:after="0" w:line="240" w:lineRule="auto"/>
              <w:jc w:val="both"/>
              <w:rPr>
                <w:rFonts w:ascii="Times New Roman" w:eastAsia="Batang" w:hAnsi="Times New Roman" w:cs="Batang"/>
                <w:color w:val="000000"/>
                <w:shd w:val="clear" w:color="auto" w:fill="FFFFFF"/>
                <w:lang w:eastAsia="ru-RU"/>
              </w:rPr>
            </w:pPr>
            <w:r w:rsidRPr="00265800">
              <w:rPr>
                <w:rFonts w:ascii="Times New Roman" w:eastAsia="Batang" w:hAnsi="Times New Roman" w:cs="Batang"/>
                <w:iCs/>
                <w:lang w:eastAsia="ru-RU"/>
              </w:rPr>
              <w:t>Уд 09.01</w:t>
            </w:r>
          </w:p>
        </w:tc>
        <w:tc>
          <w:tcPr>
            <w:tcW w:w="3119" w:type="dxa"/>
          </w:tcPr>
          <w:p w14:paraId="123004C2"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133" w:type="dxa"/>
          </w:tcPr>
          <w:p w14:paraId="57333588"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09.01</w:t>
            </w:r>
          </w:p>
        </w:tc>
        <w:tc>
          <w:tcPr>
            <w:tcW w:w="3261" w:type="dxa"/>
          </w:tcPr>
          <w:p w14:paraId="62997EF1"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14:paraId="35A7C9E7"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p>
        </w:tc>
      </w:tr>
      <w:tr w:rsidR="00265800" w:rsidRPr="00265800" w14:paraId="3092F033" w14:textId="77777777" w:rsidTr="005A2E48">
        <w:trPr>
          <w:trHeight w:val="212"/>
        </w:trPr>
        <w:tc>
          <w:tcPr>
            <w:tcW w:w="959" w:type="dxa"/>
            <w:vMerge/>
          </w:tcPr>
          <w:p w14:paraId="7EE62820"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5E9E606A"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09.02</w:t>
            </w:r>
          </w:p>
        </w:tc>
        <w:tc>
          <w:tcPr>
            <w:tcW w:w="3119" w:type="dxa"/>
          </w:tcPr>
          <w:p w14:paraId="7CE5B392"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133" w:type="dxa"/>
          </w:tcPr>
          <w:p w14:paraId="1326EBEA"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c>
          <w:tcPr>
            <w:tcW w:w="3261" w:type="dxa"/>
          </w:tcPr>
          <w:p w14:paraId="57353DDB"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r>
      <w:tr w:rsidR="00265800" w:rsidRPr="00265800" w14:paraId="36CD1F83" w14:textId="77777777" w:rsidTr="005A2E48">
        <w:trPr>
          <w:trHeight w:val="212"/>
        </w:trPr>
        <w:tc>
          <w:tcPr>
            <w:tcW w:w="959" w:type="dxa"/>
            <w:vMerge/>
          </w:tcPr>
          <w:p w14:paraId="10158EC0"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26121466"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09.03</w:t>
            </w:r>
          </w:p>
        </w:tc>
        <w:tc>
          <w:tcPr>
            <w:tcW w:w="3119" w:type="dxa"/>
          </w:tcPr>
          <w:p w14:paraId="1EA54CD2"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w:t>
            </w:r>
            <w:r w:rsidRPr="00265800">
              <w:rPr>
                <w:rFonts w:ascii="Times New Roman" w:eastAsia="Batang" w:hAnsi="Times New Roman" w:cs="Batang"/>
                <w:bCs/>
                <w:iCs/>
                <w:lang w:eastAsia="ru-RU"/>
              </w:rPr>
              <w:lastRenderedPageBreak/>
              <w:t>выразительные средства языка в тексте</w:t>
            </w:r>
          </w:p>
        </w:tc>
        <w:tc>
          <w:tcPr>
            <w:tcW w:w="1133" w:type="dxa"/>
          </w:tcPr>
          <w:p w14:paraId="4680DDDE"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c>
          <w:tcPr>
            <w:tcW w:w="3261" w:type="dxa"/>
          </w:tcPr>
          <w:p w14:paraId="58CC75B9"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r>
    </w:tbl>
    <w:p w14:paraId="763EAE3E"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sectPr w:rsidR="00265800" w:rsidRPr="00265800" w:rsidSect="00F84087">
          <w:pgSz w:w="11906" w:h="16838"/>
          <w:pgMar w:top="1134" w:right="850" w:bottom="284" w:left="1701" w:header="708" w:footer="708" w:gutter="0"/>
          <w:cols w:space="720"/>
          <w:docGrid w:linePitch="299"/>
        </w:sectPr>
      </w:pPr>
    </w:p>
    <w:p w14:paraId="5DAF6F91"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lastRenderedPageBreak/>
        <w:t>2. СТРУКТУРА И СОДЕРЖАНИЕ УЧЕБНОЙ ДИСЦИПЛИНЫ</w:t>
      </w:r>
    </w:p>
    <w:p w14:paraId="2E57EF02" w14:textId="77777777" w:rsidR="00265800" w:rsidRPr="00265800" w:rsidRDefault="00265800" w:rsidP="00265800">
      <w:pPr>
        <w:suppressAutoHyphens/>
        <w:spacing w:after="24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365F3588" w14:textId="77777777" w:rsidTr="005A2E48">
        <w:trPr>
          <w:trHeight w:val="490"/>
        </w:trPr>
        <w:tc>
          <w:tcPr>
            <w:tcW w:w="3611" w:type="pct"/>
            <w:vAlign w:val="center"/>
          </w:tcPr>
          <w:p w14:paraId="7E78F7B0" w14:textId="77777777" w:rsidR="00265800" w:rsidRPr="00265800" w:rsidRDefault="00265800" w:rsidP="00265800">
            <w:pPr>
              <w:suppressAutoHyphens/>
              <w:spacing w:after="20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Вид учебной работы</w:t>
            </w:r>
          </w:p>
        </w:tc>
        <w:tc>
          <w:tcPr>
            <w:tcW w:w="1389" w:type="pct"/>
            <w:vAlign w:val="center"/>
          </w:tcPr>
          <w:p w14:paraId="01C32496" w14:textId="77777777" w:rsidR="00265800" w:rsidRPr="00265800" w:rsidRDefault="00265800" w:rsidP="00265800">
            <w:pPr>
              <w:suppressAutoHyphens/>
              <w:spacing w:after="200" w:line="276"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Объем в часах</w:t>
            </w:r>
          </w:p>
        </w:tc>
      </w:tr>
      <w:tr w:rsidR="00265800" w:rsidRPr="00265800" w14:paraId="30F1BC3C" w14:textId="77777777" w:rsidTr="005A2E48">
        <w:trPr>
          <w:trHeight w:val="490"/>
        </w:trPr>
        <w:tc>
          <w:tcPr>
            <w:tcW w:w="3611" w:type="pct"/>
            <w:vAlign w:val="center"/>
          </w:tcPr>
          <w:p w14:paraId="7D956E3C"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8B2DDBE"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78</w:t>
            </w:r>
          </w:p>
        </w:tc>
      </w:tr>
      <w:tr w:rsidR="00265800" w:rsidRPr="00265800" w14:paraId="70984682" w14:textId="77777777" w:rsidTr="005A2E48">
        <w:trPr>
          <w:trHeight w:val="490"/>
        </w:trPr>
        <w:tc>
          <w:tcPr>
            <w:tcW w:w="3611" w:type="pct"/>
            <w:shd w:val="clear" w:color="auto" w:fill="auto"/>
            <w:vAlign w:val="center"/>
          </w:tcPr>
          <w:p w14:paraId="44CF0717"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54FC729"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55467442" w14:textId="77777777" w:rsidTr="005A2E48">
        <w:trPr>
          <w:trHeight w:val="336"/>
        </w:trPr>
        <w:tc>
          <w:tcPr>
            <w:tcW w:w="5000" w:type="pct"/>
            <w:gridSpan w:val="2"/>
            <w:vAlign w:val="center"/>
          </w:tcPr>
          <w:p w14:paraId="1CD5E888"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в т. ч.:</w:t>
            </w:r>
          </w:p>
        </w:tc>
      </w:tr>
      <w:tr w:rsidR="00265800" w:rsidRPr="00265800" w14:paraId="24655B48" w14:textId="77777777" w:rsidTr="005A2E48">
        <w:trPr>
          <w:trHeight w:val="490"/>
        </w:trPr>
        <w:tc>
          <w:tcPr>
            <w:tcW w:w="3611" w:type="pct"/>
            <w:vAlign w:val="center"/>
          </w:tcPr>
          <w:p w14:paraId="0AE6F36D"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теоретическое обучение</w:t>
            </w:r>
          </w:p>
        </w:tc>
        <w:tc>
          <w:tcPr>
            <w:tcW w:w="1389" w:type="pct"/>
            <w:vAlign w:val="center"/>
          </w:tcPr>
          <w:p w14:paraId="59156234"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46</w:t>
            </w:r>
          </w:p>
        </w:tc>
      </w:tr>
      <w:tr w:rsidR="00265800" w:rsidRPr="00265800" w14:paraId="05DDEA83" w14:textId="77777777" w:rsidTr="005A2E48">
        <w:trPr>
          <w:trHeight w:val="490"/>
        </w:trPr>
        <w:tc>
          <w:tcPr>
            <w:tcW w:w="3611" w:type="pct"/>
            <w:vAlign w:val="center"/>
          </w:tcPr>
          <w:p w14:paraId="5F6B8C55"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лабораторные работы</w:t>
            </w:r>
          </w:p>
        </w:tc>
        <w:tc>
          <w:tcPr>
            <w:tcW w:w="1389" w:type="pct"/>
            <w:vAlign w:val="center"/>
          </w:tcPr>
          <w:p w14:paraId="3BF3750B"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45B7135B" w14:textId="77777777" w:rsidTr="005A2E48">
        <w:trPr>
          <w:trHeight w:val="490"/>
        </w:trPr>
        <w:tc>
          <w:tcPr>
            <w:tcW w:w="3611" w:type="pct"/>
            <w:vAlign w:val="center"/>
          </w:tcPr>
          <w:p w14:paraId="2D7A49F4"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практические занятия</w:t>
            </w:r>
            <w:r w:rsidRPr="00265800">
              <w:rPr>
                <w:rFonts w:ascii="Times New Roman" w:eastAsia="Batang" w:hAnsi="Times New Roman" w:cs="Times New Roman"/>
                <w:i/>
                <w:lang w:eastAsia="ru-RU"/>
              </w:rPr>
              <w:t xml:space="preserve"> </w:t>
            </w:r>
          </w:p>
        </w:tc>
        <w:tc>
          <w:tcPr>
            <w:tcW w:w="1389" w:type="pct"/>
            <w:vAlign w:val="center"/>
          </w:tcPr>
          <w:p w14:paraId="4773EF7B"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20</w:t>
            </w:r>
          </w:p>
        </w:tc>
      </w:tr>
      <w:tr w:rsidR="00265800" w:rsidRPr="00265800" w14:paraId="50354F1D" w14:textId="77777777" w:rsidTr="005A2E48">
        <w:trPr>
          <w:trHeight w:val="490"/>
        </w:trPr>
        <w:tc>
          <w:tcPr>
            <w:tcW w:w="3611" w:type="pct"/>
            <w:vAlign w:val="center"/>
          </w:tcPr>
          <w:p w14:paraId="1B6E6373"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lang w:eastAsia="ru-RU"/>
              </w:rPr>
              <w:t xml:space="preserve">курсовая работа (проект) </w:t>
            </w:r>
          </w:p>
        </w:tc>
        <w:tc>
          <w:tcPr>
            <w:tcW w:w="1389" w:type="pct"/>
            <w:vAlign w:val="center"/>
          </w:tcPr>
          <w:p w14:paraId="74EA0100"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5C203163" w14:textId="77777777" w:rsidTr="005A2E48">
        <w:trPr>
          <w:trHeight w:val="267"/>
        </w:trPr>
        <w:tc>
          <w:tcPr>
            <w:tcW w:w="3611" w:type="pct"/>
            <w:vAlign w:val="center"/>
          </w:tcPr>
          <w:p w14:paraId="2828FDF4"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 xml:space="preserve">Самостоятельная работа </w:t>
            </w:r>
          </w:p>
        </w:tc>
        <w:tc>
          <w:tcPr>
            <w:tcW w:w="1389" w:type="pct"/>
            <w:vAlign w:val="center"/>
          </w:tcPr>
          <w:p w14:paraId="47A33B21"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1DF08832" w14:textId="77777777" w:rsidTr="005A2E48">
        <w:trPr>
          <w:trHeight w:val="331"/>
        </w:trPr>
        <w:tc>
          <w:tcPr>
            <w:tcW w:w="3611" w:type="pct"/>
            <w:vAlign w:val="center"/>
          </w:tcPr>
          <w:p w14:paraId="5A1378FB"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b/>
                <w:iCs/>
                <w:lang w:eastAsia="ru-RU"/>
              </w:rPr>
              <w:t>Промежуточная аттестация</w:t>
            </w:r>
          </w:p>
        </w:tc>
        <w:tc>
          <w:tcPr>
            <w:tcW w:w="1389" w:type="pct"/>
            <w:vAlign w:val="center"/>
          </w:tcPr>
          <w:p w14:paraId="3815231B"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12</w:t>
            </w:r>
          </w:p>
        </w:tc>
      </w:tr>
    </w:tbl>
    <w:p w14:paraId="2FA5A149" w14:textId="77777777" w:rsidR="00265800" w:rsidRPr="00265800" w:rsidRDefault="00265800" w:rsidP="00265800">
      <w:pPr>
        <w:suppressAutoHyphens/>
        <w:spacing w:after="120" w:line="276" w:lineRule="auto"/>
        <w:rPr>
          <w:rFonts w:ascii="Times New Roman" w:eastAsia="Batang" w:hAnsi="Times New Roman" w:cs="Times New Roman"/>
          <w:b/>
          <w:i/>
          <w:lang w:eastAsia="ru-RU"/>
        </w:rPr>
      </w:pPr>
    </w:p>
    <w:p w14:paraId="00292D10" w14:textId="77777777" w:rsidR="00265800" w:rsidRPr="00265800" w:rsidRDefault="00265800" w:rsidP="00265800">
      <w:pPr>
        <w:spacing w:after="200" w:line="276" w:lineRule="auto"/>
        <w:rPr>
          <w:rFonts w:ascii="Times New Roman" w:eastAsia="Batang" w:hAnsi="Times New Roman" w:cs="Times New Roman"/>
          <w:b/>
          <w:i/>
          <w:lang w:eastAsia="ru-RU"/>
        </w:rPr>
        <w:sectPr w:rsidR="00265800" w:rsidRPr="00265800" w:rsidSect="00F84087">
          <w:pgSz w:w="11906" w:h="16838"/>
          <w:pgMar w:top="1134" w:right="850" w:bottom="284" w:left="1701" w:header="708" w:footer="708" w:gutter="0"/>
          <w:cols w:space="720"/>
          <w:docGrid w:linePitch="299"/>
        </w:sectPr>
      </w:pPr>
    </w:p>
    <w:p w14:paraId="46B2737D" w14:textId="77777777" w:rsidR="00265800" w:rsidRPr="00265800" w:rsidRDefault="00265800" w:rsidP="00265800">
      <w:pPr>
        <w:spacing w:after="200" w:line="276" w:lineRule="auto"/>
        <w:ind w:firstLine="709"/>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265800" w:rsidRPr="00265800" w14:paraId="127BF1CC" w14:textId="77777777" w:rsidTr="005A2E48">
        <w:trPr>
          <w:trHeight w:val="20"/>
        </w:trPr>
        <w:tc>
          <w:tcPr>
            <w:tcW w:w="822" w:type="pct"/>
          </w:tcPr>
          <w:p w14:paraId="4705507D"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Наименование разделов и тем</w:t>
            </w:r>
          </w:p>
        </w:tc>
        <w:tc>
          <w:tcPr>
            <w:tcW w:w="2006" w:type="pct"/>
          </w:tcPr>
          <w:p w14:paraId="31ED979D"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02DE3177"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211C4406"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Коды компетенций,</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546A70F3"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lang w:eastAsia="ru-RU"/>
              </w:rPr>
              <w:t>Код Н/У/З</w:t>
            </w:r>
          </w:p>
        </w:tc>
      </w:tr>
      <w:tr w:rsidR="00265800" w:rsidRPr="00265800" w14:paraId="0458FA64" w14:textId="77777777" w:rsidTr="005A2E48">
        <w:trPr>
          <w:trHeight w:val="20"/>
        </w:trPr>
        <w:tc>
          <w:tcPr>
            <w:tcW w:w="822" w:type="pct"/>
          </w:tcPr>
          <w:p w14:paraId="37F7D895"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1</w:t>
            </w:r>
          </w:p>
        </w:tc>
        <w:tc>
          <w:tcPr>
            <w:tcW w:w="2006" w:type="pct"/>
          </w:tcPr>
          <w:p w14:paraId="3A3C8BD2"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2</w:t>
            </w:r>
          </w:p>
        </w:tc>
        <w:tc>
          <w:tcPr>
            <w:tcW w:w="657" w:type="pct"/>
          </w:tcPr>
          <w:p w14:paraId="3FCCB9E7"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3</w:t>
            </w:r>
          </w:p>
        </w:tc>
        <w:tc>
          <w:tcPr>
            <w:tcW w:w="808" w:type="pct"/>
          </w:tcPr>
          <w:p w14:paraId="2C0498C1"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4</w:t>
            </w:r>
          </w:p>
        </w:tc>
        <w:tc>
          <w:tcPr>
            <w:tcW w:w="707" w:type="pct"/>
          </w:tcPr>
          <w:p w14:paraId="4764E2AE"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5</w:t>
            </w:r>
          </w:p>
        </w:tc>
      </w:tr>
      <w:tr w:rsidR="00265800" w:rsidRPr="00265800" w14:paraId="1148DCDB" w14:textId="77777777" w:rsidTr="005A2E48">
        <w:trPr>
          <w:trHeight w:val="20"/>
        </w:trPr>
        <w:tc>
          <w:tcPr>
            <w:tcW w:w="2828" w:type="pct"/>
            <w:gridSpan w:val="2"/>
          </w:tcPr>
          <w:p w14:paraId="648A8540" w14:textId="77777777" w:rsidR="00265800" w:rsidRPr="00265800" w:rsidRDefault="00265800" w:rsidP="00265800">
            <w:pPr>
              <w:spacing w:after="0" w:line="240" w:lineRule="auto"/>
              <w:rPr>
                <w:rFonts w:ascii="Times New Roman" w:eastAsia="Batang" w:hAnsi="Times New Roman" w:cs="Batang"/>
                <w:i/>
                <w:highlight w:val="yellow"/>
                <w:lang w:eastAsia="ru-RU"/>
              </w:rPr>
            </w:pPr>
            <w:r w:rsidRPr="00265800">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tcPr>
          <w:p w14:paraId="3126C78F" w14:textId="77777777" w:rsidR="00265800" w:rsidRPr="00265800" w:rsidRDefault="00265800" w:rsidP="00265800">
            <w:pPr>
              <w:suppressAutoHyphens/>
              <w:spacing w:after="0" w:line="240" w:lineRule="auto"/>
              <w:rPr>
                <w:rFonts w:ascii="Times New Roman" w:eastAsia="Batang" w:hAnsi="Times New Roman" w:cs="Batang"/>
                <w:i/>
                <w:highlight w:val="yellow"/>
                <w:lang w:eastAsia="ru-RU"/>
              </w:rPr>
            </w:pPr>
            <w:r w:rsidRPr="00265800">
              <w:rPr>
                <w:rFonts w:ascii="Times New Roman" w:eastAsia="Batang" w:hAnsi="Times New Roman" w:cs="Batang"/>
                <w:b/>
                <w:bCs/>
                <w:lang w:eastAsia="ru-RU"/>
              </w:rPr>
              <w:t xml:space="preserve">8 </w:t>
            </w:r>
          </w:p>
        </w:tc>
        <w:tc>
          <w:tcPr>
            <w:tcW w:w="808" w:type="pct"/>
          </w:tcPr>
          <w:p w14:paraId="37C29496"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707" w:type="pct"/>
          </w:tcPr>
          <w:p w14:paraId="3ECB1DF4"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2C111CB8" w14:textId="77777777" w:rsidTr="005A2E48">
        <w:trPr>
          <w:trHeight w:val="20"/>
        </w:trPr>
        <w:tc>
          <w:tcPr>
            <w:tcW w:w="822" w:type="pct"/>
            <w:vMerge w:val="restart"/>
          </w:tcPr>
          <w:p w14:paraId="334D6E6A"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1.1. </w:t>
            </w:r>
          </w:p>
          <w:p w14:paraId="3C919C7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Основные функции языка в современном обществе.</w:t>
            </w:r>
          </w:p>
        </w:tc>
        <w:tc>
          <w:tcPr>
            <w:tcW w:w="2006" w:type="pct"/>
          </w:tcPr>
          <w:p w14:paraId="392C77C5"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79FB81AD"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4</w:t>
            </w:r>
          </w:p>
        </w:tc>
        <w:tc>
          <w:tcPr>
            <w:tcW w:w="808" w:type="pct"/>
          </w:tcPr>
          <w:p w14:paraId="40AAC422"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7233109C"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06DE8366" w14:textId="77777777" w:rsidTr="005A2E48">
        <w:trPr>
          <w:trHeight w:val="20"/>
        </w:trPr>
        <w:tc>
          <w:tcPr>
            <w:tcW w:w="822" w:type="pct"/>
            <w:vMerge/>
          </w:tcPr>
          <w:p w14:paraId="278795F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1791C7E8"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исторический. Реформы русской орфографии. </w:t>
            </w:r>
          </w:p>
        </w:tc>
        <w:tc>
          <w:tcPr>
            <w:tcW w:w="657" w:type="pct"/>
          </w:tcPr>
          <w:p w14:paraId="4EAEBD36"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209DA7B9"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p w14:paraId="5B381549"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11956A63" w14:textId="77777777" w:rsidR="00265800" w:rsidRPr="00265800" w:rsidRDefault="00265800" w:rsidP="00265800">
            <w:pPr>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05.01</w:t>
            </w:r>
          </w:p>
          <w:p w14:paraId="2C1F1BC7"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05.01</w:t>
            </w:r>
          </w:p>
          <w:p w14:paraId="40796388"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05.02</w:t>
            </w:r>
          </w:p>
          <w:p w14:paraId="0BEC21C4"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05.01</w:t>
            </w:r>
          </w:p>
          <w:p w14:paraId="7CD80902"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05.02</w:t>
            </w:r>
          </w:p>
        </w:tc>
      </w:tr>
      <w:tr w:rsidR="00265800" w:rsidRPr="00265800" w14:paraId="2B2B19A5" w14:textId="77777777" w:rsidTr="005A2E48">
        <w:trPr>
          <w:trHeight w:val="20"/>
        </w:trPr>
        <w:tc>
          <w:tcPr>
            <w:tcW w:w="822" w:type="pct"/>
            <w:vMerge/>
          </w:tcPr>
          <w:p w14:paraId="2163824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018A77D4"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3823A7CE"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8" w:type="pct"/>
          </w:tcPr>
          <w:p w14:paraId="4AE94E9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737A0552"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EA81844" w14:textId="77777777" w:rsidTr="005A2E48">
        <w:trPr>
          <w:trHeight w:val="644"/>
        </w:trPr>
        <w:tc>
          <w:tcPr>
            <w:tcW w:w="822" w:type="pct"/>
            <w:vMerge/>
          </w:tcPr>
          <w:p w14:paraId="2F83965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662BB224"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r w:rsidRPr="00265800">
              <w:rPr>
                <w:rFonts w:ascii="Times New Roman" w:eastAsia="Batang" w:hAnsi="Times New Roman" w:cs="Batang"/>
                <w:iCs/>
                <w:lang w:eastAsia="ru-RU"/>
              </w:rPr>
              <w:t xml:space="preserve">  1. «Основные функции языка и формы их реализации в современном обществе".</w:t>
            </w:r>
          </w:p>
        </w:tc>
        <w:tc>
          <w:tcPr>
            <w:tcW w:w="657" w:type="pct"/>
          </w:tcPr>
          <w:p w14:paraId="355DF8CE" w14:textId="77777777" w:rsidR="00265800" w:rsidRPr="00265800" w:rsidRDefault="00265800" w:rsidP="00265800">
            <w:pPr>
              <w:suppressAutoHyphens/>
              <w:spacing w:after="0" w:line="240" w:lineRule="auto"/>
              <w:rPr>
                <w:rFonts w:ascii="Times New Roman" w:eastAsia="Batang" w:hAnsi="Times New Roman" w:cs="Batang"/>
                <w:i/>
                <w:iCs/>
                <w:lang w:eastAsia="ru-RU"/>
              </w:rPr>
            </w:pPr>
            <w:r w:rsidRPr="00265800">
              <w:rPr>
                <w:rFonts w:ascii="Times New Roman" w:eastAsia="Batang" w:hAnsi="Times New Roman" w:cs="Batang"/>
                <w:i/>
                <w:iCs/>
                <w:lang w:eastAsia="ru-RU"/>
              </w:rPr>
              <w:t>2</w:t>
            </w:r>
          </w:p>
        </w:tc>
        <w:tc>
          <w:tcPr>
            <w:tcW w:w="808" w:type="pct"/>
          </w:tcPr>
          <w:p w14:paraId="711EB5A0"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p w14:paraId="422A9D3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77DDCB40" w14:textId="77777777" w:rsidR="00265800" w:rsidRPr="00265800" w:rsidRDefault="00265800" w:rsidP="00265800">
            <w:pPr>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05.01</w:t>
            </w:r>
          </w:p>
          <w:p w14:paraId="12CB3DA7"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05.01</w:t>
            </w:r>
          </w:p>
          <w:p w14:paraId="1A08FC9F"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05.02</w:t>
            </w:r>
          </w:p>
          <w:p w14:paraId="65D02824"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05.01</w:t>
            </w:r>
          </w:p>
          <w:p w14:paraId="7DA0D8B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iCs/>
                <w:lang w:eastAsia="ru-RU"/>
              </w:rPr>
              <w:t>Зд 05.02</w:t>
            </w:r>
          </w:p>
        </w:tc>
      </w:tr>
      <w:tr w:rsidR="00265800" w:rsidRPr="00265800" w14:paraId="5E5B1A4D" w14:textId="77777777" w:rsidTr="005A2E48">
        <w:trPr>
          <w:trHeight w:val="20"/>
        </w:trPr>
        <w:tc>
          <w:tcPr>
            <w:tcW w:w="822" w:type="pct"/>
            <w:vMerge/>
          </w:tcPr>
          <w:p w14:paraId="31B7AC5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6E5C467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5077B5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657" w:type="pct"/>
          </w:tcPr>
          <w:p w14:paraId="6B14E45E"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1B89E9D4"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c>
          <w:tcPr>
            <w:tcW w:w="707" w:type="pct"/>
          </w:tcPr>
          <w:p w14:paraId="14DC3147"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5242CE71" w14:textId="77777777" w:rsidTr="005A2E48">
        <w:trPr>
          <w:trHeight w:val="20"/>
        </w:trPr>
        <w:tc>
          <w:tcPr>
            <w:tcW w:w="822" w:type="pct"/>
            <w:vMerge w:val="restart"/>
          </w:tcPr>
          <w:p w14:paraId="680CEDF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265800">
              <w:rPr>
                <w:rFonts w:ascii="Times New Roman" w:eastAsia="Batang" w:hAnsi="Times New Roman" w:cs="Batang"/>
                <w:b/>
                <w:bCs/>
                <w:highlight w:val="yellow"/>
                <w:lang w:eastAsia="ru-RU"/>
              </w:rPr>
              <w:t xml:space="preserve"> </w:t>
            </w:r>
          </w:p>
        </w:tc>
        <w:tc>
          <w:tcPr>
            <w:tcW w:w="2006" w:type="pct"/>
          </w:tcPr>
          <w:p w14:paraId="5310F49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7" w:type="pct"/>
          </w:tcPr>
          <w:p w14:paraId="4C842DFB"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2</w:t>
            </w:r>
          </w:p>
        </w:tc>
        <w:tc>
          <w:tcPr>
            <w:tcW w:w="808" w:type="pct"/>
          </w:tcPr>
          <w:p w14:paraId="05E4C9F5"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35247254"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789AAB7A" w14:textId="77777777" w:rsidTr="005A2E48">
        <w:trPr>
          <w:trHeight w:val="20"/>
        </w:trPr>
        <w:tc>
          <w:tcPr>
            <w:tcW w:w="822" w:type="pct"/>
            <w:vMerge/>
          </w:tcPr>
          <w:p w14:paraId="67F69B4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7AB068B4"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 xml:space="preserve">1. Происхождение русского языка. Индоевропейская языковая семья. Этапы формирования русской лексики. </w:t>
            </w:r>
          </w:p>
          <w:p w14:paraId="5CADC723"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265800">
              <w:rPr>
                <w:rFonts w:ascii="Times New Roman" w:eastAsia="Batang" w:hAnsi="Times New Roman" w:cs="Batang"/>
                <w:highlight w:val="yellow"/>
                <w:lang w:eastAsia="ru-RU"/>
              </w:rPr>
              <w:t xml:space="preserve"> </w:t>
            </w:r>
          </w:p>
        </w:tc>
        <w:tc>
          <w:tcPr>
            <w:tcW w:w="657" w:type="pct"/>
          </w:tcPr>
          <w:p w14:paraId="11BD6C66"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2AF44100"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p w14:paraId="776E5C76"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5FDE154C" w14:textId="77777777" w:rsidR="00265800" w:rsidRPr="00265800" w:rsidRDefault="00265800" w:rsidP="00265800">
            <w:pPr>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05.01</w:t>
            </w:r>
          </w:p>
          <w:p w14:paraId="65E3FD51"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05.01</w:t>
            </w:r>
          </w:p>
          <w:p w14:paraId="7679FE2A"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05.02</w:t>
            </w:r>
          </w:p>
          <w:p w14:paraId="4118871F"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05.01</w:t>
            </w:r>
          </w:p>
          <w:p w14:paraId="65047F7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iCs/>
                <w:lang w:eastAsia="ru-RU"/>
              </w:rPr>
              <w:t>Зд 05.02</w:t>
            </w:r>
          </w:p>
        </w:tc>
      </w:tr>
      <w:tr w:rsidR="00265800" w:rsidRPr="00265800" w14:paraId="24DF53C6" w14:textId="77777777" w:rsidTr="005A2E48">
        <w:trPr>
          <w:trHeight w:val="20"/>
        </w:trPr>
        <w:tc>
          <w:tcPr>
            <w:tcW w:w="822" w:type="pct"/>
            <w:vMerge/>
          </w:tcPr>
          <w:p w14:paraId="60B170D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1241C165"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FA4ED65"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8" w:type="pct"/>
          </w:tcPr>
          <w:p w14:paraId="7534344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6EC55F2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D91C820" w14:textId="77777777" w:rsidTr="005A2E48">
        <w:trPr>
          <w:trHeight w:val="312"/>
        </w:trPr>
        <w:tc>
          <w:tcPr>
            <w:tcW w:w="822" w:type="pct"/>
            <w:vMerge/>
          </w:tcPr>
          <w:p w14:paraId="269DA43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08B221FC" w14:textId="77777777" w:rsidR="00265800" w:rsidRPr="00265800" w:rsidRDefault="00265800" w:rsidP="00265800">
            <w:pPr>
              <w:suppressAutoHyphens/>
              <w:spacing w:after="0" w:line="240" w:lineRule="auto"/>
              <w:ind w:left="33"/>
              <w:jc w:val="both"/>
              <w:rPr>
                <w:rFonts w:ascii="Times New Roman" w:eastAsia="Batang" w:hAnsi="Times New Roman" w:cs="Batang"/>
                <w:iCs/>
                <w:highlight w:val="green"/>
                <w:lang w:eastAsia="ru-RU"/>
              </w:rPr>
            </w:pPr>
          </w:p>
        </w:tc>
        <w:tc>
          <w:tcPr>
            <w:tcW w:w="657" w:type="pct"/>
          </w:tcPr>
          <w:p w14:paraId="34CE7D04" w14:textId="77777777" w:rsidR="00265800" w:rsidRPr="00265800" w:rsidRDefault="00265800" w:rsidP="00265800">
            <w:pPr>
              <w:suppressAutoHyphens/>
              <w:spacing w:after="0" w:line="240" w:lineRule="auto"/>
              <w:jc w:val="center"/>
              <w:rPr>
                <w:rFonts w:ascii="Times New Roman" w:eastAsia="Batang" w:hAnsi="Times New Roman" w:cs="Batang"/>
                <w:iCs/>
                <w:lang w:eastAsia="ru-RU"/>
              </w:rPr>
            </w:pPr>
          </w:p>
        </w:tc>
        <w:tc>
          <w:tcPr>
            <w:tcW w:w="808" w:type="pct"/>
          </w:tcPr>
          <w:p w14:paraId="709ECC54" w14:textId="77777777" w:rsidR="00265800" w:rsidRPr="00265800" w:rsidRDefault="00265800" w:rsidP="00265800">
            <w:pPr>
              <w:spacing w:after="0" w:line="240" w:lineRule="auto"/>
              <w:rPr>
                <w:rFonts w:ascii="Times New Roman" w:eastAsia="Batang" w:hAnsi="Times New Roman" w:cs="Batang"/>
                <w:bCs/>
                <w:highlight w:val="yellow"/>
                <w:lang w:eastAsia="ru-RU"/>
              </w:rPr>
            </w:pPr>
          </w:p>
        </w:tc>
        <w:tc>
          <w:tcPr>
            <w:tcW w:w="707" w:type="pct"/>
          </w:tcPr>
          <w:p w14:paraId="1711B67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FFB7503" w14:textId="77777777" w:rsidTr="005A2E48">
        <w:trPr>
          <w:trHeight w:val="20"/>
        </w:trPr>
        <w:tc>
          <w:tcPr>
            <w:tcW w:w="822" w:type="pct"/>
            <w:vMerge/>
          </w:tcPr>
          <w:p w14:paraId="7CB745B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1DFB8D3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56659FA5"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13AA51EA"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707" w:type="pct"/>
          </w:tcPr>
          <w:p w14:paraId="081530BD"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299A896F" w14:textId="77777777" w:rsidTr="005A2E48">
        <w:trPr>
          <w:trHeight w:val="20"/>
        </w:trPr>
        <w:tc>
          <w:tcPr>
            <w:tcW w:w="822" w:type="pct"/>
            <w:vMerge w:val="restart"/>
          </w:tcPr>
          <w:p w14:paraId="5CC4D053"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1.3. </w:t>
            </w:r>
          </w:p>
          <w:p w14:paraId="0578F10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Язык как система знаков.</w:t>
            </w:r>
          </w:p>
        </w:tc>
        <w:tc>
          <w:tcPr>
            <w:tcW w:w="2006" w:type="pct"/>
          </w:tcPr>
          <w:p w14:paraId="0BC22F3F"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339B37BD"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2</w:t>
            </w:r>
          </w:p>
        </w:tc>
        <w:tc>
          <w:tcPr>
            <w:tcW w:w="808" w:type="pct"/>
          </w:tcPr>
          <w:p w14:paraId="64B61BCF"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3955BF59"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3F7FEF6B" w14:textId="77777777" w:rsidTr="005A2E48">
        <w:trPr>
          <w:trHeight w:val="20"/>
        </w:trPr>
        <w:tc>
          <w:tcPr>
            <w:tcW w:w="822" w:type="pct"/>
            <w:vMerge/>
          </w:tcPr>
          <w:p w14:paraId="28972178"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48EBD0A2"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Язык как система знаков. </w:t>
            </w:r>
          </w:p>
          <w:p w14:paraId="19AFC11A"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14:paraId="068FCBA7"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55848AE7"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p w14:paraId="58D19376"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7B130402" w14:textId="77777777" w:rsidR="00265800" w:rsidRPr="00265800" w:rsidRDefault="00265800" w:rsidP="00265800">
            <w:pPr>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05.01</w:t>
            </w:r>
          </w:p>
          <w:p w14:paraId="238DC161"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05.01</w:t>
            </w:r>
          </w:p>
          <w:p w14:paraId="10407B6F"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05.02</w:t>
            </w:r>
          </w:p>
          <w:p w14:paraId="14CC18F5"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05.01</w:t>
            </w:r>
          </w:p>
          <w:p w14:paraId="74E63B5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iCs/>
                <w:lang w:eastAsia="ru-RU"/>
              </w:rPr>
              <w:t>Зд 05.02</w:t>
            </w:r>
          </w:p>
        </w:tc>
      </w:tr>
      <w:tr w:rsidR="00265800" w:rsidRPr="00265800" w14:paraId="4F15BEC7" w14:textId="77777777" w:rsidTr="005A2E48">
        <w:trPr>
          <w:trHeight w:val="20"/>
        </w:trPr>
        <w:tc>
          <w:tcPr>
            <w:tcW w:w="822" w:type="pct"/>
            <w:vMerge/>
          </w:tcPr>
          <w:p w14:paraId="2A10C24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5FFAC310"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321A1468"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8" w:type="pct"/>
          </w:tcPr>
          <w:p w14:paraId="2D8D9A3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2C623847"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3F995F6" w14:textId="77777777" w:rsidTr="005A2E48">
        <w:trPr>
          <w:trHeight w:val="293"/>
        </w:trPr>
        <w:tc>
          <w:tcPr>
            <w:tcW w:w="822" w:type="pct"/>
            <w:vMerge/>
          </w:tcPr>
          <w:p w14:paraId="1044C0F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38ABBA6B"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p>
        </w:tc>
        <w:tc>
          <w:tcPr>
            <w:tcW w:w="657" w:type="pct"/>
          </w:tcPr>
          <w:p w14:paraId="2F1B69EC" w14:textId="77777777" w:rsidR="00265800" w:rsidRPr="00265800" w:rsidRDefault="00265800" w:rsidP="00265800">
            <w:pPr>
              <w:suppressAutoHyphens/>
              <w:spacing w:after="0" w:line="240" w:lineRule="auto"/>
              <w:jc w:val="center"/>
              <w:rPr>
                <w:rFonts w:ascii="Times New Roman" w:eastAsia="Batang" w:hAnsi="Times New Roman" w:cs="Batang"/>
                <w:iCs/>
                <w:lang w:eastAsia="ru-RU"/>
              </w:rPr>
            </w:pPr>
          </w:p>
        </w:tc>
        <w:tc>
          <w:tcPr>
            <w:tcW w:w="808" w:type="pct"/>
          </w:tcPr>
          <w:p w14:paraId="49BB4E69"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31BBFD8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0C7DE0D" w14:textId="77777777" w:rsidTr="005A2E48">
        <w:trPr>
          <w:trHeight w:val="383"/>
        </w:trPr>
        <w:tc>
          <w:tcPr>
            <w:tcW w:w="822" w:type="pct"/>
            <w:vMerge/>
          </w:tcPr>
          <w:p w14:paraId="68FAAC2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73AB06F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033737C8"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7863A57B"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c>
          <w:tcPr>
            <w:tcW w:w="707" w:type="pct"/>
          </w:tcPr>
          <w:p w14:paraId="21D057E0"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25600426" w14:textId="77777777" w:rsidTr="005A2E48">
        <w:trPr>
          <w:trHeight w:val="20"/>
        </w:trPr>
        <w:tc>
          <w:tcPr>
            <w:tcW w:w="2828" w:type="pct"/>
            <w:gridSpan w:val="2"/>
          </w:tcPr>
          <w:p w14:paraId="1E9E82F9" w14:textId="77777777" w:rsidR="00265800" w:rsidRPr="00265800" w:rsidRDefault="00265800" w:rsidP="00265800">
            <w:pPr>
              <w:spacing w:after="0" w:line="240" w:lineRule="auto"/>
              <w:rPr>
                <w:rFonts w:ascii="Times New Roman" w:eastAsia="Batang" w:hAnsi="Times New Roman" w:cs="Batang"/>
                <w:i/>
                <w:highlight w:val="yellow"/>
                <w:lang w:eastAsia="ru-RU"/>
              </w:rPr>
            </w:pPr>
            <w:r w:rsidRPr="00265800">
              <w:rPr>
                <w:rFonts w:ascii="Times New Roman" w:eastAsia="Batang" w:hAnsi="Times New Roman" w:cs="Times New Roman"/>
                <w:b/>
                <w:bCs/>
                <w:lang w:eastAsia="ru-RU"/>
              </w:rPr>
              <w:t xml:space="preserve">Раздел 2. Фонетика, морфология и орфография. </w:t>
            </w:r>
          </w:p>
        </w:tc>
        <w:tc>
          <w:tcPr>
            <w:tcW w:w="657" w:type="pct"/>
          </w:tcPr>
          <w:p w14:paraId="421353AA" w14:textId="77777777" w:rsidR="00265800" w:rsidRPr="00265800" w:rsidRDefault="00265800" w:rsidP="00265800">
            <w:pPr>
              <w:suppressAutoHyphens/>
              <w:spacing w:after="0" w:line="240" w:lineRule="auto"/>
              <w:rPr>
                <w:rFonts w:ascii="Times New Roman" w:eastAsia="Batang" w:hAnsi="Times New Roman" w:cs="Batang"/>
                <w:b/>
                <w:highlight w:val="yellow"/>
                <w:lang w:eastAsia="ru-RU"/>
              </w:rPr>
            </w:pPr>
            <w:r w:rsidRPr="00265800">
              <w:rPr>
                <w:rFonts w:ascii="Times New Roman" w:eastAsia="Batang" w:hAnsi="Times New Roman" w:cs="Batang"/>
                <w:b/>
                <w:lang w:eastAsia="ru-RU"/>
              </w:rPr>
              <w:t>26</w:t>
            </w:r>
          </w:p>
        </w:tc>
        <w:tc>
          <w:tcPr>
            <w:tcW w:w="808" w:type="pct"/>
          </w:tcPr>
          <w:p w14:paraId="7A7D65FD"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707" w:type="pct"/>
          </w:tcPr>
          <w:p w14:paraId="37BE94D2"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1314FDF0" w14:textId="77777777" w:rsidTr="005A2E48">
        <w:trPr>
          <w:trHeight w:val="20"/>
        </w:trPr>
        <w:tc>
          <w:tcPr>
            <w:tcW w:w="822" w:type="pct"/>
            <w:vMerge w:val="restart"/>
          </w:tcPr>
          <w:p w14:paraId="6F8BE0B2"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2.1. </w:t>
            </w:r>
          </w:p>
          <w:p w14:paraId="6438040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 xml:space="preserve">Фонетика и орфоэпия. </w:t>
            </w:r>
          </w:p>
        </w:tc>
        <w:tc>
          <w:tcPr>
            <w:tcW w:w="2006" w:type="pct"/>
          </w:tcPr>
          <w:p w14:paraId="53FF41A8"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02869DF4"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4</w:t>
            </w:r>
          </w:p>
        </w:tc>
        <w:tc>
          <w:tcPr>
            <w:tcW w:w="808" w:type="pct"/>
          </w:tcPr>
          <w:p w14:paraId="01665DE8"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4F2D2C9A"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400D5FC0" w14:textId="77777777" w:rsidTr="005A2E48">
        <w:trPr>
          <w:trHeight w:val="20"/>
        </w:trPr>
        <w:tc>
          <w:tcPr>
            <w:tcW w:w="822" w:type="pct"/>
            <w:vMerge/>
          </w:tcPr>
          <w:p w14:paraId="275E996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73310878"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Фонетика и орфоэпия. </w:t>
            </w:r>
          </w:p>
          <w:p w14:paraId="3B1ED8EF"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14:paraId="29750DAF"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0A9AC9A5"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04</w:t>
            </w:r>
          </w:p>
          <w:p w14:paraId="6F3674F6"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17320026"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Уо 04.02</w:t>
            </w:r>
          </w:p>
          <w:p w14:paraId="743C722A"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04.01</w:t>
            </w:r>
          </w:p>
          <w:p w14:paraId="4DF4B69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0171C3E" w14:textId="77777777" w:rsidTr="005A2E48">
        <w:trPr>
          <w:trHeight w:val="20"/>
        </w:trPr>
        <w:tc>
          <w:tcPr>
            <w:tcW w:w="822" w:type="pct"/>
            <w:vMerge/>
          </w:tcPr>
          <w:p w14:paraId="5C1F189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30007DBB"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1DE42CFA"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8" w:type="pct"/>
          </w:tcPr>
          <w:p w14:paraId="559E359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317A68E6"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56AC32E" w14:textId="77777777" w:rsidTr="005A2E48">
        <w:trPr>
          <w:trHeight w:val="644"/>
        </w:trPr>
        <w:tc>
          <w:tcPr>
            <w:tcW w:w="822" w:type="pct"/>
            <w:vMerge/>
          </w:tcPr>
          <w:p w14:paraId="51A3447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7F85C604"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r w:rsidRPr="00265800">
              <w:rPr>
                <w:rFonts w:ascii="Times New Roman" w:eastAsia="Batang" w:hAnsi="Times New Roman" w:cs="Times New Roman"/>
                <w:bCs/>
                <w:lang w:eastAsia="ru-RU"/>
              </w:rPr>
              <w:t xml:space="preserve">  2.</w:t>
            </w:r>
            <w:r w:rsidRPr="00265800">
              <w:rPr>
                <w:rFonts w:ascii="Times New Roman" w:eastAsia="Batang" w:hAnsi="Times New Roman" w:cs="Times New Roman"/>
                <w:b/>
                <w:bCs/>
                <w:lang w:eastAsia="ru-RU"/>
              </w:rPr>
              <w:t> «</w:t>
            </w:r>
            <w:r w:rsidRPr="00265800">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tcPr>
          <w:p w14:paraId="4A0A8A47" w14:textId="77777777" w:rsidR="00265800" w:rsidRPr="00265800" w:rsidRDefault="00265800" w:rsidP="00265800">
            <w:pPr>
              <w:suppressAutoHyphens/>
              <w:spacing w:after="0" w:line="240" w:lineRule="auto"/>
              <w:rPr>
                <w:rFonts w:ascii="Times New Roman" w:eastAsia="Batang" w:hAnsi="Times New Roman" w:cs="Batang"/>
                <w:i/>
                <w:iCs/>
                <w:lang w:eastAsia="ru-RU"/>
              </w:rPr>
            </w:pPr>
            <w:r w:rsidRPr="00265800">
              <w:rPr>
                <w:rFonts w:ascii="Times New Roman" w:eastAsia="Batang" w:hAnsi="Times New Roman" w:cs="Batang"/>
                <w:i/>
                <w:iCs/>
                <w:lang w:eastAsia="ru-RU"/>
              </w:rPr>
              <w:t>2</w:t>
            </w:r>
          </w:p>
        </w:tc>
        <w:tc>
          <w:tcPr>
            <w:tcW w:w="808" w:type="pct"/>
          </w:tcPr>
          <w:p w14:paraId="1167A554"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04</w:t>
            </w:r>
          </w:p>
          <w:p w14:paraId="503E51B2"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01D0ECC3"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Уо 04.02</w:t>
            </w:r>
          </w:p>
          <w:p w14:paraId="4717B92D"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04.01</w:t>
            </w:r>
          </w:p>
          <w:p w14:paraId="7427C000"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04.01</w:t>
            </w:r>
          </w:p>
          <w:p w14:paraId="33FDA9E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4E952AF" w14:textId="77777777" w:rsidTr="005A2E48">
        <w:trPr>
          <w:trHeight w:val="387"/>
        </w:trPr>
        <w:tc>
          <w:tcPr>
            <w:tcW w:w="822" w:type="pct"/>
            <w:vMerge/>
          </w:tcPr>
          <w:p w14:paraId="0BCE762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0A97AA1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7764C164"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6F5C0A64"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c>
          <w:tcPr>
            <w:tcW w:w="707" w:type="pct"/>
          </w:tcPr>
          <w:p w14:paraId="3907A247"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5C14C6D8" w14:textId="77777777" w:rsidTr="005A2E48">
        <w:trPr>
          <w:trHeight w:val="20"/>
        </w:trPr>
        <w:tc>
          <w:tcPr>
            <w:tcW w:w="822" w:type="pct"/>
            <w:vMerge w:val="restart"/>
          </w:tcPr>
          <w:p w14:paraId="3615FC0F"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2.2. </w:t>
            </w:r>
          </w:p>
          <w:p w14:paraId="0473A84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 xml:space="preserve">Морфемика и словообразование  </w:t>
            </w:r>
          </w:p>
        </w:tc>
        <w:tc>
          <w:tcPr>
            <w:tcW w:w="2006" w:type="pct"/>
          </w:tcPr>
          <w:p w14:paraId="640BD461"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34DF819A"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4</w:t>
            </w:r>
          </w:p>
        </w:tc>
        <w:tc>
          <w:tcPr>
            <w:tcW w:w="808" w:type="pct"/>
          </w:tcPr>
          <w:p w14:paraId="7D7BCE27"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11A0ACE0"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6BB122BD" w14:textId="77777777" w:rsidTr="005A2E48">
        <w:trPr>
          <w:trHeight w:val="20"/>
        </w:trPr>
        <w:tc>
          <w:tcPr>
            <w:tcW w:w="822" w:type="pct"/>
            <w:vMerge/>
          </w:tcPr>
          <w:p w14:paraId="241D328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0F28014B"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14:paraId="0CC66015"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3160C432"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04</w:t>
            </w:r>
          </w:p>
          <w:p w14:paraId="68537F5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664909E4"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Уо 04.02</w:t>
            </w:r>
          </w:p>
          <w:p w14:paraId="1B0D4F24"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04.01</w:t>
            </w:r>
          </w:p>
          <w:p w14:paraId="68A1CD5A"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04.01</w:t>
            </w:r>
          </w:p>
          <w:p w14:paraId="224FD52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E9F23E0" w14:textId="77777777" w:rsidTr="005A2E48">
        <w:trPr>
          <w:trHeight w:val="20"/>
        </w:trPr>
        <w:tc>
          <w:tcPr>
            <w:tcW w:w="822" w:type="pct"/>
            <w:vMerge/>
          </w:tcPr>
          <w:p w14:paraId="058EAA3E"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4D25D07C"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3EBBF538"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8" w:type="pct"/>
          </w:tcPr>
          <w:p w14:paraId="4BBB4CD2"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6B7EE83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D502A5F" w14:textId="77777777" w:rsidTr="005A2E48">
        <w:trPr>
          <w:trHeight w:val="644"/>
        </w:trPr>
        <w:tc>
          <w:tcPr>
            <w:tcW w:w="822" w:type="pct"/>
            <w:vMerge/>
          </w:tcPr>
          <w:p w14:paraId="3A30347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665ACA2B" w14:textId="77777777" w:rsidR="00265800" w:rsidRPr="00265800" w:rsidRDefault="00265800" w:rsidP="00265800">
            <w:pPr>
              <w:suppressAutoHyphens/>
              <w:spacing w:after="0" w:line="240" w:lineRule="auto"/>
              <w:ind w:left="33"/>
              <w:jc w:val="both"/>
              <w:rPr>
                <w:rFonts w:ascii="Times New Roman" w:eastAsia="Batang" w:hAnsi="Times New Roman" w:cs="Batang"/>
                <w:lang w:eastAsia="ru-RU"/>
              </w:rPr>
            </w:pPr>
            <w:r w:rsidRPr="00265800">
              <w:rPr>
                <w:rFonts w:ascii="Times New Roman" w:eastAsia="Batang" w:hAnsi="Times New Roman" w:cs="Times New Roman"/>
                <w:bCs/>
                <w:lang w:eastAsia="ru-RU"/>
              </w:rPr>
              <w:t xml:space="preserve">  3.</w:t>
            </w:r>
            <w:r w:rsidRPr="00265800">
              <w:rPr>
                <w:rFonts w:ascii="Times New Roman" w:eastAsia="Batang" w:hAnsi="Times New Roman" w:cs="Times New Roman"/>
                <w:b/>
                <w:bCs/>
                <w:lang w:eastAsia="ru-RU"/>
              </w:rPr>
              <w:t xml:space="preserve"> «</w:t>
            </w:r>
            <w:r w:rsidRPr="00265800">
              <w:rPr>
                <w:rFonts w:ascii="Times New Roman" w:eastAsia="Batang" w:hAnsi="Times New Roman" w:cs="Batang"/>
                <w:lang w:eastAsia="ru-RU"/>
              </w:rPr>
              <w:t xml:space="preserve">Правописание звонких и глухих согласных, непроизносимых согласных. </w:t>
            </w:r>
          </w:p>
          <w:p w14:paraId="440AD240"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r w:rsidRPr="00265800">
              <w:rPr>
                <w:rFonts w:ascii="Times New Roman" w:eastAsia="Batang" w:hAnsi="Times New Roman" w:cs="Batang"/>
                <w:lang w:eastAsia="ru-RU"/>
              </w:rPr>
              <w:t xml:space="preserve">Правописание гласных после шипящих. Правописание Ъ и Ь. Правописание приставок на –З (-С), ПРЕ-/ПРИ-, гласных после приставок».    </w:t>
            </w:r>
          </w:p>
        </w:tc>
        <w:tc>
          <w:tcPr>
            <w:tcW w:w="657" w:type="pct"/>
          </w:tcPr>
          <w:p w14:paraId="6E30BA0A" w14:textId="77777777" w:rsidR="00265800" w:rsidRPr="00265800" w:rsidRDefault="00265800" w:rsidP="00265800">
            <w:pPr>
              <w:suppressAutoHyphens/>
              <w:spacing w:after="0" w:line="240" w:lineRule="auto"/>
              <w:rPr>
                <w:rFonts w:ascii="Times New Roman" w:eastAsia="Batang" w:hAnsi="Times New Roman" w:cs="Batang"/>
                <w:iCs/>
                <w:lang w:eastAsia="ru-RU"/>
              </w:rPr>
            </w:pPr>
            <w:r w:rsidRPr="00265800">
              <w:rPr>
                <w:rFonts w:ascii="Times New Roman" w:eastAsia="Batang" w:hAnsi="Times New Roman" w:cs="Batang"/>
                <w:i/>
                <w:lang w:eastAsia="ru-RU"/>
              </w:rPr>
              <w:t>2</w:t>
            </w:r>
          </w:p>
        </w:tc>
        <w:tc>
          <w:tcPr>
            <w:tcW w:w="808" w:type="pct"/>
          </w:tcPr>
          <w:p w14:paraId="5E5DF4D6"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04</w:t>
            </w:r>
          </w:p>
          <w:p w14:paraId="5586A276"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29137836"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Уо 04.02</w:t>
            </w:r>
          </w:p>
          <w:p w14:paraId="6AF7864F"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04.01</w:t>
            </w:r>
          </w:p>
          <w:p w14:paraId="34E8649C"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04.01</w:t>
            </w:r>
          </w:p>
          <w:p w14:paraId="52687B5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B97C8BA" w14:textId="77777777" w:rsidTr="005A2E48">
        <w:trPr>
          <w:trHeight w:val="20"/>
        </w:trPr>
        <w:tc>
          <w:tcPr>
            <w:tcW w:w="822" w:type="pct"/>
            <w:vMerge/>
          </w:tcPr>
          <w:p w14:paraId="577644B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6F37283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320FFE2F"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2A97304F"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c>
          <w:tcPr>
            <w:tcW w:w="707" w:type="pct"/>
          </w:tcPr>
          <w:p w14:paraId="05251B5F"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72C8BB29" w14:textId="77777777" w:rsidTr="005A2E48">
        <w:trPr>
          <w:trHeight w:val="20"/>
        </w:trPr>
        <w:tc>
          <w:tcPr>
            <w:tcW w:w="822" w:type="pct"/>
            <w:vMerge w:val="restart"/>
          </w:tcPr>
          <w:p w14:paraId="08FC70C6"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Тема 2.3.</w:t>
            </w:r>
          </w:p>
          <w:p w14:paraId="577F104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 xml:space="preserve"> Имя существительное как часть речи. </w:t>
            </w:r>
          </w:p>
        </w:tc>
        <w:tc>
          <w:tcPr>
            <w:tcW w:w="2006" w:type="pct"/>
          </w:tcPr>
          <w:p w14:paraId="40A158E7"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08DC6439"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2</w:t>
            </w:r>
          </w:p>
        </w:tc>
        <w:tc>
          <w:tcPr>
            <w:tcW w:w="808" w:type="pct"/>
          </w:tcPr>
          <w:p w14:paraId="09FD8B11"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5ECCD308"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1D5C4101" w14:textId="77777777" w:rsidTr="005A2E48">
        <w:trPr>
          <w:trHeight w:val="20"/>
        </w:trPr>
        <w:tc>
          <w:tcPr>
            <w:tcW w:w="822" w:type="pct"/>
            <w:vMerge/>
          </w:tcPr>
          <w:p w14:paraId="19C10B42"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1DD9A417"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14:paraId="4178DA47"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545A9A0D"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04</w:t>
            </w:r>
          </w:p>
          <w:p w14:paraId="32D4D0C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2959EC8F" w14:textId="77777777" w:rsidR="00265800" w:rsidRPr="00265800" w:rsidRDefault="00265800" w:rsidP="00265800">
            <w:pPr>
              <w:spacing w:after="0" w:line="240" w:lineRule="auto"/>
              <w:jc w:val="both"/>
              <w:rPr>
                <w:rFonts w:ascii="Times New Roman" w:eastAsia="Batang" w:hAnsi="Times New Roman" w:cs="Batang"/>
                <w:color w:val="000000"/>
                <w:shd w:val="clear" w:color="auto" w:fill="FFFFFF"/>
                <w:lang w:eastAsia="ru-RU"/>
              </w:rPr>
            </w:pPr>
            <w:r w:rsidRPr="00265800">
              <w:rPr>
                <w:rFonts w:ascii="Times New Roman" w:eastAsia="Batang" w:hAnsi="Times New Roman" w:cs="Batang"/>
                <w:color w:val="000000"/>
                <w:shd w:val="clear" w:color="auto" w:fill="FFFFFF"/>
                <w:lang w:eastAsia="ru-RU"/>
              </w:rPr>
              <w:t>Уд 04.01</w:t>
            </w:r>
          </w:p>
          <w:p w14:paraId="79D4FF5D"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04.01</w:t>
            </w:r>
          </w:p>
          <w:p w14:paraId="7B5595A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DD11012" w14:textId="77777777" w:rsidTr="005A2E48">
        <w:trPr>
          <w:trHeight w:val="20"/>
        </w:trPr>
        <w:tc>
          <w:tcPr>
            <w:tcW w:w="822" w:type="pct"/>
            <w:vMerge/>
          </w:tcPr>
          <w:p w14:paraId="7736828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013A539B"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35A61DC7"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8" w:type="pct"/>
          </w:tcPr>
          <w:p w14:paraId="40D1252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328BF20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459E4F9" w14:textId="77777777" w:rsidTr="005A2E48">
        <w:trPr>
          <w:trHeight w:val="303"/>
        </w:trPr>
        <w:tc>
          <w:tcPr>
            <w:tcW w:w="822" w:type="pct"/>
            <w:vMerge/>
          </w:tcPr>
          <w:p w14:paraId="1862635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118A1AE3"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p>
        </w:tc>
        <w:tc>
          <w:tcPr>
            <w:tcW w:w="657" w:type="pct"/>
          </w:tcPr>
          <w:p w14:paraId="7A3629DD" w14:textId="77777777" w:rsidR="00265800" w:rsidRPr="00265800" w:rsidRDefault="00265800" w:rsidP="00265800">
            <w:pPr>
              <w:suppressAutoHyphens/>
              <w:spacing w:after="0" w:line="240" w:lineRule="auto"/>
              <w:jc w:val="center"/>
              <w:rPr>
                <w:rFonts w:ascii="Times New Roman" w:eastAsia="Batang" w:hAnsi="Times New Roman" w:cs="Batang"/>
                <w:iCs/>
                <w:lang w:eastAsia="ru-RU"/>
              </w:rPr>
            </w:pPr>
          </w:p>
        </w:tc>
        <w:tc>
          <w:tcPr>
            <w:tcW w:w="808" w:type="pct"/>
          </w:tcPr>
          <w:p w14:paraId="0AF0F45B"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58DAFE4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5C6C7CD" w14:textId="77777777" w:rsidTr="005A2E48">
        <w:trPr>
          <w:trHeight w:val="20"/>
        </w:trPr>
        <w:tc>
          <w:tcPr>
            <w:tcW w:w="822" w:type="pct"/>
            <w:vMerge/>
          </w:tcPr>
          <w:p w14:paraId="67B215F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3601D26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7EF207FE"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26299329"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c>
          <w:tcPr>
            <w:tcW w:w="707" w:type="pct"/>
          </w:tcPr>
          <w:p w14:paraId="23FF5759"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6FA27EC5" w14:textId="77777777" w:rsidTr="005A2E48">
        <w:trPr>
          <w:trHeight w:val="20"/>
        </w:trPr>
        <w:tc>
          <w:tcPr>
            <w:tcW w:w="822" w:type="pct"/>
            <w:vMerge w:val="restart"/>
          </w:tcPr>
          <w:p w14:paraId="05EBCE7B"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2.4. </w:t>
            </w:r>
          </w:p>
          <w:p w14:paraId="425CF15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 xml:space="preserve">Имя прилагательное как часть речи. </w:t>
            </w:r>
          </w:p>
        </w:tc>
        <w:tc>
          <w:tcPr>
            <w:tcW w:w="2006" w:type="pct"/>
          </w:tcPr>
          <w:p w14:paraId="02A37A57"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54990604"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2</w:t>
            </w:r>
          </w:p>
        </w:tc>
        <w:tc>
          <w:tcPr>
            <w:tcW w:w="808" w:type="pct"/>
          </w:tcPr>
          <w:p w14:paraId="0D8899F4"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4C86EF98"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5715CCE8" w14:textId="77777777" w:rsidTr="005A2E48">
        <w:trPr>
          <w:trHeight w:val="20"/>
        </w:trPr>
        <w:tc>
          <w:tcPr>
            <w:tcW w:w="822" w:type="pct"/>
            <w:vMerge/>
          </w:tcPr>
          <w:p w14:paraId="47E642A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6796E617"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1. 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14:paraId="2305E4C3"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3425CF9A"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p w14:paraId="299A1AB8"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17FFBB2B"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05.01</w:t>
            </w:r>
          </w:p>
          <w:p w14:paraId="48BC2E8C"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05.02</w:t>
            </w:r>
          </w:p>
          <w:p w14:paraId="7652871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0778501" w14:textId="77777777" w:rsidTr="005A2E48">
        <w:trPr>
          <w:trHeight w:val="20"/>
        </w:trPr>
        <w:tc>
          <w:tcPr>
            <w:tcW w:w="822" w:type="pct"/>
            <w:vMerge/>
          </w:tcPr>
          <w:p w14:paraId="7A62BFD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39657F1B"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05CA020F"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8" w:type="pct"/>
          </w:tcPr>
          <w:p w14:paraId="31BDA55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537D7ED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74FAD3E4" w14:textId="77777777" w:rsidTr="005A2E48">
        <w:trPr>
          <w:trHeight w:val="335"/>
        </w:trPr>
        <w:tc>
          <w:tcPr>
            <w:tcW w:w="822" w:type="pct"/>
            <w:vMerge/>
          </w:tcPr>
          <w:p w14:paraId="54361FC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3B6CDEEB"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p>
        </w:tc>
        <w:tc>
          <w:tcPr>
            <w:tcW w:w="657" w:type="pct"/>
          </w:tcPr>
          <w:p w14:paraId="5AB0B2DD" w14:textId="77777777" w:rsidR="00265800" w:rsidRPr="00265800" w:rsidRDefault="00265800" w:rsidP="00265800">
            <w:pPr>
              <w:suppressAutoHyphens/>
              <w:spacing w:after="0" w:line="240" w:lineRule="auto"/>
              <w:jc w:val="center"/>
              <w:rPr>
                <w:rFonts w:ascii="Times New Roman" w:eastAsia="Batang" w:hAnsi="Times New Roman" w:cs="Batang"/>
                <w:iCs/>
                <w:lang w:eastAsia="ru-RU"/>
              </w:rPr>
            </w:pPr>
          </w:p>
        </w:tc>
        <w:tc>
          <w:tcPr>
            <w:tcW w:w="808" w:type="pct"/>
          </w:tcPr>
          <w:p w14:paraId="47CAABCA" w14:textId="77777777" w:rsidR="00265800" w:rsidRPr="00265800" w:rsidRDefault="00265800" w:rsidP="00265800">
            <w:pPr>
              <w:spacing w:after="0" w:line="240" w:lineRule="auto"/>
              <w:rPr>
                <w:rFonts w:ascii="Times New Roman" w:eastAsia="Batang" w:hAnsi="Times New Roman" w:cs="Batang"/>
                <w:bCs/>
                <w:highlight w:val="yellow"/>
                <w:lang w:eastAsia="ru-RU"/>
              </w:rPr>
            </w:pPr>
          </w:p>
        </w:tc>
        <w:tc>
          <w:tcPr>
            <w:tcW w:w="707" w:type="pct"/>
          </w:tcPr>
          <w:p w14:paraId="452D469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4213FE5" w14:textId="77777777" w:rsidTr="005A2E48">
        <w:trPr>
          <w:trHeight w:val="425"/>
        </w:trPr>
        <w:tc>
          <w:tcPr>
            <w:tcW w:w="822" w:type="pct"/>
            <w:vMerge/>
          </w:tcPr>
          <w:p w14:paraId="559FD06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6F0A117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704E236E"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7" w:type="pct"/>
          </w:tcPr>
          <w:p w14:paraId="00B21B31"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4BC9CD63"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707" w:type="pct"/>
          </w:tcPr>
          <w:p w14:paraId="17D93DB6"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0FD2DC98" w14:textId="77777777" w:rsidTr="005A2E48">
        <w:trPr>
          <w:trHeight w:val="20"/>
        </w:trPr>
        <w:tc>
          <w:tcPr>
            <w:tcW w:w="822" w:type="pct"/>
            <w:vMerge w:val="restart"/>
          </w:tcPr>
          <w:p w14:paraId="0A9CE054"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2.5. </w:t>
            </w:r>
          </w:p>
          <w:p w14:paraId="3F56A97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 xml:space="preserve">Имя числительное как часть речи. </w:t>
            </w:r>
          </w:p>
        </w:tc>
        <w:tc>
          <w:tcPr>
            <w:tcW w:w="2006" w:type="pct"/>
          </w:tcPr>
          <w:p w14:paraId="7AB027D9"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52F5A611"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2</w:t>
            </w:r>
          </w:p>
        </w:tc>
        <w:tc>
          <w:tcPr>
            <w:tcW w:w="808" w:type="pct"/>
          </w:tcPr>
          <w:p w14:paraId="34F0CC4B"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14DA253A"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5461549C" w14:textId="77777777" w:rsidTr="005A2E48">
        <w:trPr>
          <w:trHeight w:val="20"/>
        </w:trPr>
        <w:tc>
          <w:tcPr>
            <w:tcW w:w="822" w:type="pct"/>
            <w:vMerge/>
          </w:tcPr>
          <w:p w14:paraId="2765616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77557584"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w:t>
            </w:r>
            <w:r w:rsidRPr="00265800">
              <w:rPr>
                <w:rFonts w:ascii="Times New Roman" w:eastAsia="Batang" w:hAnsi="Times New Roman" w:cs="Batang"/>
                <w:lang w:eastAsia="ru-RU"/>
              </w:rPr>
              <w:lastRenderedPageBreak/>
              <w:t>числительных. Возможности использования цифр. Числительные и единицы измерения в профессиональной деятельности.</w:t>
            </w:r>
          </w:p>
        </w:tc>
        <w:tc>
          <w:tcPr>
            <w:tcW w:w="657" w:type="pct"/>
          </w:tcPr>
          <w:p w14:paraId="248A3A66"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lastRenderedPageBreak/>
              <w:t>2</w:t>
            </w:r>
          </w:p>
        </w:tc>
        <w:tc>
          <w:tcPr>
            <w:tcW w:w="808" w:type="pct"/>
          </w:tcPr>
          <w:p w14:paraId="65EF0ED4"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p w14:paraId="1F18C890"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14D30538"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05.01</w:t>
            </w:r>
          </w:p>
          <w:p w14:paraId="7E7C0510"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05.02</w:t>
            </w:r>
          </w:p>
          <w:p w14:paraId="76DB413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9B4CD57" w14:textId="77777777" w:rsidTr="005A2E48">
        <w:trPr>
          <w:trHeight w:val="20"/>
        </w:trPr>
        <w:tc>
          <w:tcPr>
            <w:tcW w:w="822" w:type="pct"/>
            <w:vMerge/>
          </w:tcPr>
          <w:p w14:paraId="34F7D41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22905405"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15F3F93E"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8" w:type="pct"/>
          </w:tcPr>
          <w:p w14:paraId="4BAD868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5B0FD6E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30DE60A9" w14:textId="77777777" w:rsidTr="005A2E48">
        <w:trPr>
          <w:trHeight w:val="262"/>
        </w:trPr>
        <w:tc>
          <w:tcPr>
            <w:tcW w:w="822" w:type="pct"/>
            <w:vMerge/>
          </w:tcPr>
          <w:p w14:paraId="78363F8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542FC501"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p>
        </w:tc>
        <w:tc>
          <w:tcPr>
            <w:tcW w:w="657" w:type="pct"/>
          </w:tcPr>
          <w:p w14:paraId="47A5A296" w14:textId="77777777" w:rsidR="00265800" w:rsidRPr="00265800" w:rsidRDefault="00265800" w:rsidP="00265800">
            <w:pPr>
              <w:suppressAutoHyphens/>
              <w:spacing w:after="0" w:line="240" w:lineRule="auto"/>
              <w:jc w:val="center"/>
              <w:rPr>
                <w:rFonts w:ascii="Times New Roman" w:eastAsia="Batang" w:hAnsi="Times New Roman" w:cs="Batang"/>
                <w:iCs/>
                <w:lang w:eastAsia="ru-RU"/>
              </w:rPr>
            </w:pPr>
          </w:p>
        </w:tc>
        <w:tc>
          <w:tcPr>
            <w:tcW w:w="808" w:type="pct"/>
          </w:tcPr>
          <w:p w14:paraId="385B2B8F"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1CA2E95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F9A695D" w14:textId="77777777" w:rsidTr="005A2E48">
        <w:trPr>
          <w:trHeight w:val="210"/>
        </w:trPr>
        <w:tc>
          <w:tcPr>
            <w:tcW w:w="822" w:type="pct"/>
            <w:vMerge/>
          </w:tcPr>
          <w:p w14:paraId="5E2EF3C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4A4A347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1BCA9A29"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4688D8D5"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c>
          <w:tcPr>
            <w:tcW w:w="707" w:type="pct"/>
          </w:tcPr>
          <w:p w14:paraId="0AF3373A"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6EE27126" w14:textId="77777777" w:rsidTr="005A2E48">
        <w:trPr>
          <w:trHeight w:val="20"/>
        </w:trPr>
        <w:tc>
          <w:tcPr>
            <w:tcW w:w="822" w:type="pct"/>
            <w:vMerge w:val="restart"/>
          </w:tcPr>
          <w:p w14:paraId="51C8DE9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 xml:space="preserve">Тема 2.6. Местоимение как часть речи. </w:t>
            </w:r>
          </w:p>
        </w:tc>
        <w:tc>
          <w:tcPr>
            <w:tcW w:w="2006" w:type="pct"/>
          </w:tcPr>
          <w:p w14:paraId="22101D7A"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5F4783E5"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2</w:t>
            </w:r>
          </w:p>
        </w:tc>
        <w:tc>
          <w:tcPr>
            <w:tcW w:w="808" w:type="pct"/>
          </w:tcPr>
          <w:p w14:paraId="559BD955"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56ED765B"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230AA4FA" w14:textId="77777777" w:rsidTr="005A2E48">
        <w:trPr>
          <w:trHeight w:val="20"/>
        </w:trPr>
        <w:tc>
          <w:tcPr>
            <w:tcW w:w="822" w:type="pct"/>
            <w:vMerge/>
          </w:tcPr>
          <w:p w14:paraId="001BB4D2"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41F49310"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14:paraId="5EBA9E2F"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38536357"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p w14:paraId="7216DA84"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71C9F8F4"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05.01</w:t>
            </w:r>
          </w:p>
          <w:p w14:paraId="6C60A458"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05.02</w:t>
            </w:r>
          </w:p>
          <w:p w14:paraId="528DBFF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0C1C57B" w14:textId="77777777" w:rsidTr="005A2E48">
        <w:trPr>
          <w:trHeight w:val="20"/>
        </w:trPr>
        <w:tc>
          <w:tcPr>
            <w:tcW w:w="822" w:type="pct"/>
            <w:vMerge/>
          </w:tcPr>
          <w:p w14:paraId="6A67C56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2A0D4EFF"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B9C5E28"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8" w:type="pct"/>
          </w:tcPr>
          <w:p w14:paraId="18D5165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41C72AC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A1175AE" w14:textId="77777777" w:rsidTr="005A2E48">
        <w:trPr>
          <w:trHeight w:val="261"/>
        </w:trPr>
        <w:tc>
          <w:tcPr>
            <w:tcW w:w="822" w:type="pct"/>
            <w:vMerge/>
          </w:tcPr>
          <w:p w14:paraId="74C1AC5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44FD6956"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p>
        </w:tc>
        <w:tc>
          <w:tcPr>
            <w:tcW w:w="657" w:type="pct"/>
          </w:tcPr>
          <w:p w14:paraId="48BED917" w14:textId="77777777" w:rsidR="00265800" w:rsidRPr="00265800" w:rsidRDefault="00265800" w:rsidP="00265800">
            <w:pPr>
              <w:suppressAutoHyphens/>
              <w:spacing w:after="0" w:line="240" w:lineRule="auto"/>
              <w:jc w:val="center"/>
              <w:rPr>
                <w:rFonts w:ascii="Times New Roman" w:eastAsia="Batang" w:hAnsi="Times New Roman" w:cs="Batang"/>
                <w:iCs/>
                <w:lang w:eastAsia="ru-RU"/>
              </w:rPr>
            </w:pPr>
          </w:p>
        </w:tc>
        <w:tc>
          <w:tcPr>
            <w:tcW w:w="808" w:type="pct"/>
          </w:tcPr>
          <w:p w14:paraId="5C9B20D2"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4646ED7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30D6254" w14:textId="77777777" w:rsidTr="005A2E48">
        <w:trPr>
          <w:trHeight w:val="20"/>
        </w:trPr>
        <w:tc>
          <w:tcPr>
            <w:tcW w:w="822" w:type="pct"/>
            <w:vMerge/>
          </w:tcPr>
          <w:p w14:paraId="7ADC608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737151A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5D5719E9"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7189E52B"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c>
          <w:tcPr>
            <w:tcW w:w="707" w:type="pct"/>
          </w:tcPr>
          <w:p w14:paraId="5229A78B"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78F31A3B" w14:textId="77777777" w:rsidTr="005A2E48">
        <w:trPr>
          <w:trHeight w:val="20"/>
        </w:trPr>
        <w:tc>
          <w:tcPr>
            <w:tcW w:w="822" w:type="pct"/>
            <w:vMerge w:val="restart"/>
          </w:tcPr>
          <w:p w14:paraId="5381FA65"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2.7. </w:t>
            </w:r>
          </w:p>
          <w:p w14:paraId="3C6FD24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 xml:space="preserve">Глагол как часть речи. </w:t>
            </w:r>
          </w:p>
        </w:tc>
        <w:tc>
          <w:tcPr>
            <w:tcW w:w="2006" w:type="pct"/>
          </w:tcPr>
          <w:p w14:paraId="28E2C29D"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1E50CC31"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2</w:t>
            </w:r>
          </w:p>
        </w:tc>
        <w:tc>
          <w:tcPr>
            <w:tcW w:w="808" w:type="pct"/>
          </w:tcPr>
          <w:p w14:paraId="1CB62E66"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141EB42F"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22F0AF6B" w14:textId="77777777" w:rsidTr="005A2E48">
        <w:trPr>
          <w:trHeight w:val="20"/>
        </w:trPr>
        <w:tc>
          <w:tcPr>
            <w:tcW w:w="822" w:type="pct"/>
            <w:vMerge/>
          </w:tcPr>
          <w:p w14:paraId="21423B4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04E7DCCC"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14:paraId="4E0E29B8"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106346BF"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p w14:paraId="4B9DCB21"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7F867E3C"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05.01</w:t>
            </w:r>
          </w:p>
          <w:p w14:paraId="65A5CE6A"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05.02</w:t>
            </w:r>
          </w:p>
          <w:p w14:paraId="24EC93D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B819210" w14:textId="77777777" w:rsidTr="005A2E48">
        <w:trPr>
          <w:trHeight w:val="20"/>
        </w:trPr>
        <w:tc>
          <w:tcPr>
            <w:tcW w:w="822" w:type="pct"/>
            <w:vMerge/>
          </w:tcPr>
          <w:p w14:paraId="06866F92"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6E72E364"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88A6BBD"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8" w:type="pct"/>
          </w:tcPr>
          <w:p w14:paraId="0154079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0FB485E6"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53298AD" w14:textId="77777777" w:rsidTr="005A2E48">
        <w:trPr>
          <w:trHeight w:val="243"/>
        </w:trPr>
        <w:tc>
          <w:tcPr>
            <w:tcW w:w="822" w:type="pct"/>
            <w:vMerge/>
          </w:tcPr>
          <w:p w14:paraId="54CD360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5F9FAF28"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p>
        </w:tc>
        <w:tc>
          <w:tcPr>
            <w:tcW w:w="657" w:type="pct"/>
          </w:tcPr>
          <w:p w14:paraId="0C0F81A1" w14:textId="77777777" w:rsidR="00265800" w:rsidRPr="00265800" w:rsidRDefault="00265800" w:rsidP="00265800">
            <w:pPr>
              <w:suppressAutoHyphens/>
              <w:spacing w:after="0" w:line="240" w:lineRule="auto"/>
              <w:jc w:val="center"/>
              <w:rPr>
                <w:rFonts w:ascii="Times New Roman" w:eastAsia="Batang" w:hAnsi="Times New Roman" w:cs="Batang"/>
                <w:iCs/>
                <w:lang w:eastAsia="ru-RU"/>
              </w:rPr>
            </w:pPr>
          </w:p>
        </w:tc>
        <w:tc>
          <w:tcPr>
            <w:tcW w:w="808" w:type="pct"/>
          </w:tcPr>
          <w:p w14:paraId="49ECA6C6" w14:textId="77777777" w:rsidR="00265800" w:rsidRPr="00265800" w:rsidRDefault="00265800" w:rsidP="00265800">
            <w:pPr>
              <w:spacing w:after="0" w:line="240" w:lineRule="auto"/>
              <w:rPr>
                <w:rFonts w:ascii="Times New Roman" w:eastAsia="Batang" w:hAnsi="Times New Roman" w:cs="Batang"/>
                <w:bCs/>
                <w:highlight w:val="yellow"/>
                <w:lang w:eastAsia="ru-RU"/>
              </w:rPr>
            </w:pPr>
          </w:p>
        </w:tc>
        <w:tc>
          <w:tcPr>
            <w:tcW w:w="707" w:type="pct"/>
          </w:tcPr>
          <w:p w14:paraId="16C6D6F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B48370A" w14:textId="77777777" w:rsidTr="005A2E48">
        <w:trPr>
          <w:trHeight w:val="20"/>
        </w:trPr>
        <w:tc>
          <w:tcPr>
            <w:tcW w:w="822" w:type="pct"/>
            <w:vMerge/>
          </w:tcPr>
          <w:p w14:paraId="61180CD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72B1BF2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27FFA266"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1505EB83"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707" w:type="pct"/>
          </w:tcPr>
          <w:p w14:paraId="1F28CCDF"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07987A33" w14:textId="77777777" w:rsidTr="005A2E48">
        <w:trPr>
          <w:trHeight w:val="20"/>
        </w:trPr>
        <w:tc>
          <w:tcPr>
            <w:tcW w:w="822" w:type="pct"/>
            <w:vMerge w:val="restart"/>
          </w:tcPr>
          <w:p w14:paraId="1C746509"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2.8. </w:t>
            </w:r>
          </w:p>
          <w:p w14:paraId="3854BB0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Причастие и деепричастие как особые формы глагола.</w:t>
            </w:r>
          </w:p>
        </w:tc>
        <w:tc>
          <w:tcPr>
            <w:tcW w:w="2006" w:type="pct"/>
          </w:tcPr>
          <w:p w14:paraId="25989EB7"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6B0DA6C6"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4</w:t>
            </w:r>
          </w:p>
        </w:tc>
        <w:tc>
          <w:tcPr>
            <w:tcW w:w="808" w:type="pct"/>
          </w:tcPr>
          <w:p w14:paraId="05C3E109"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469CC759"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15BB872F" w14:textId="77777777" w:rsidTr="005A2E48">
        <w:trPr>
          <w:trHeight w:val="20"/>
        </w:trPr>
        <w:tc>
          <w:tcPr>
            <w:tcW w:w="822" w:type="pct"/>
            <w:vMerge/>
          </w:tcPr>
          <w:p w14:paraId="7F94BA5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07BD5DD9"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Действительные и страдательные причастия и способы их образования. Краткие и полные формы причастий.   </w:t>
            </w:r>
          </w:p>
        </w:tc>
        <w:tc>
          <w:tcPr>
            <w:tcW w:w="657" w:type="pct"/>
          </w:tcPr>
          <w:p w14:paraId="06C5F0D4"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72B4A1D2"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p w14:paraId="16B0E6F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1B990D9D"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05.01</w:t>
            </w:r>
          </w:p>
          <w:p w14:paraId="59ABF3E2"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05.02</w:t>
            </w:r>
          </w:p>
          <w:p w14:paraId="34B8199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800EEDF" w14:textId="77777777" w:rsidTr="005A2E48">
        <w:trPr>
          <w:trHeight w:val="20"/>
        </w:trPr>
        <w:tc>
          <w:tcPr>
            <w:tcW w:w="822" w:type="pct"/>
            <w:vMerge/>
          </w:tcPr>
          <w:p w14:paraId="563DE62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1FB4067F"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869E7D0"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8" w:type="pct"/>
          </w:tcPr>
          <w:p w14:paraId="71EF00C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78FEF4C4"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7EFF14A" w14:textId="77777777" w:rsidTr="005A2E48">
        <w:trPr>
          <w:trHeight w:val="644"/>
        </w:trPr>
        <w:tc>
          <w:tcPr>
            <w:tcW w:w="822" w:type="pct"/>
            <w:vMerge/>
          </w:tcPr>
          <w:p w14:paraId="06D8E1F8"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49618B5C" w14:textId="77777777" w:rsidR="00265800" w:rsidRPr="00265800" w:rsidRDefault="00265800" w:rsidP="00265800">
            <w:pPr>
              <w:suppressAutoHyphens/>
              <w:spacing w:after="0" w:line="240" w:lineRule="auto"/>
              <w:ind w:left="33"/>
              <w:jc w:val="both"/>
              <w:rPr>
                <w:rFonts w:ascii="Times New Roman" w:eastAsia="Batang" w:hAnsi="Times New Roman" w:cs="Batang"/>
                <w:lang w:eastAsia="ru-RU"/>
              </w:rPr>
            </w:pPr>
            <w:r w:rsidRPr="00265800">
              <w:rPr>
                <w:rFonts w:ascii="Times New Roman" w:eastAsia="Batang" w:hAnsi="Times New Roman" w:cs="Times New Roman"/>
                <w:bCs/>
                <w:lang w:eastAsia="ru-RU"/>
              </w:rPr>
              <w:t xml:space="preserve">  4.</w:t>
            </w:r>
            <w:r w:rsidRPr="00265800">
              <w:rPr>
                <w:rFonts w:ascii="Times New Roman" w:eastAsia="Batang" w:hAnsi="Times New Roman" w:cs="Batang"/>
                <w:lang w:eastAsia="ru-RU"/>
              </w:rPr>
              <w:t xml:space="preserve"> «Правописание суффиксов и окончаний глаголов и причастий. </w:t>
            </w:r>
          </w:p>
          <w:p w14:paraId="3E2C1EF7"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r w:rsidRPr="00265800">
              <w:rPr>
                <w:rFonts w:ascii="Times New Roman" w:eastAsia="Batang" w:hAnsi="Times New Roman" w:cs="Batang"/>
                <w:lang w:eastAsia="ru-RU"/>
              </w:rPr>
              <w:t xml:space="preserve">Правописание Н и НН в прилагательных и причастиях. Образование деепричастий совершенного и </w:t>
            </w:r>
            <w:r w:rsidRPr="00265800">
              <w:rPr>
                <w:rFonts w:ascii="Times New Roman" w:eastAsia="Batang" w:hAnsi="Times New Roman" w:cs="Batang"/>
                <w:lang w:eastAsia="ru-RU"/>
              </w:rPr>
              <w:lastRenderedPageBreak/>
              <w:t>несовершенного вида. Правописание суффиксов деепричастий».</w:t>
            </w:r>
          </w:p>
        </w:tc>
        <w:tc>
          <w:tcPr>
            <w:tcW w:w="657" w:type="pct"/>
          </w:tcPr>
          <w:p w14:paraId="3DACBBB4" w14:textId="77777777" w:rsidR="00265800" w:rsidRPr="00265800" w:rsidRDefault="00265800" w:rsidP="00265800">
            <w:pPr>
              <w:suppressAutoHyphens/>
              <w:spacing w:after="0" w:line="240" w:lineRule="auto"/>
              <w:rPr>
                <w:rFonts w:ascii="Times New Roman" w:eastAsia="Batang" w:hAnsi="Times New Roman" w:cs="Batang"/>
                <w:iCs/>
                <w:lang w:eastAsia="ru-RU"/>
              </w:rPr>
            </w:pPr>
            <w:r w:rsidRPr="00265800">
              <w:rPr>
                <w:rFonts w:ascii="Times New Roman" w:eastAsia="Batang" w:hAnsi="Times New Roman" w:cs="Batang"/>
                <w:i/>
                <w:lang w:eastAsia="ru-RU"/>
              </w:rPr>
              <w:lastRenderedPageBreak/>
              <w:t>2</w:t>
            </w:r>
          </w:p>
        </w:tc>
        <w:tc>
          <w:tcPr>
            <w:tcW w:w="808" w:type="pct"/>
          </w:tcPr>
          <w:p w14:paraId="26A9B74B"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04</w:t>
            </w:r>
          </w:p>
          <w:p w14:paraId="57E975FC"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3260382A" w14:textId="77777777" w:rsidR="00265800" w:rsidRPr="00265800" w:rsidRDefault="00265800" w:rsidP="00265800">
            <w:pPr>
              <w:spacing w:after="0" w:line="240" w:lineRule="auto"/>
              <w:jc w:val="both"/>
              <w:rPr>
                <w:rFonts w:ascii="Times New Roman" w:eastAsia="Batang" w:hAnsi="Times New Roman" w:cs="Batang"/>
                <w:color w:val="000000"/>
                <w:shd w:val="clear" w:color="auto" w:fill="FFFFFF"/>
                <w:lang w:eastAsia="ru-RU"/>
              </w:rPr>
            </w:pPr>
            <w:r w:rsidRPr="00265800">
              <w:rPr>
                <w:rFonts w:ascii="Times New Roman" w:eastAsia="Batang" w:hAnsi="Times New Roman" w:cs="Batang"/>
                <w:color w:val="000000"/>
                <w:shd w:val="clear" w:color="auto" w:fill="FFFFFF"/>
                <w:lang w:eastAsia="ru-RU"/>
              </w:rPr>
              <w:t>Уд 04.01</w:t>
            </w:r>
          </w:p>
          <w:p w14:paraId="30576126"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04.01</w:t>
            </w:r>
          </w:p>
          <w:p w14:paraId="2336C9F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BF3B68F" w14:textId="77777777" w:rsidTr="005A2E48">
        <w:trPr>
          <w:trHeight w:val="20"/>
        </w:trPr>
        <w:tc>
          <w:tcPr>
            <w:tcW w:w="822" w:type="pct"/>
            <w:vMerge/>
          </w:tcPr>
          <w:p w14:paraId="1B08597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2A5CB27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4137A50C"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0EC39614"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707" w:type="pct"/>
          </w:tcPr>
          <w:p w14:paraId="00613325"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78A7A37B" w14:textId="77777777" w:rsidTr="005A2E48">
        <w:trPr>
          <w:trHeight w:val="20"/>
        </w:trPr>
        <w:tc>
          <w:tcPr>
            <w:tcW w:w="822" w:type="pct"/>
            <w:vMerge w:val="restart"/>
          </w:tcPr>
          <w:p w14:paraId="3FAF548E"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2.9. </w:t>
            </w:r>
          </w:p>
          <w:p w14:paraId="444BB43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Наречие как часть речи. Служебные части речи.</w:t>
            </w:r>
          </w:p>
        </w:tc>
        <w:tc>
          <w:tcPr>
            <w:tcW w:w="2006" w:type="pct"/>
          </w:tcPr>
          <w:p w14:paraId="274C5ECB"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37DD64EB"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4</w:t>
            </w:r>
          </w:p>
        </w:tc>
        <w:tc>
          <w:tcPr>
            <w:tcW w:w="808" w:type="pct"/>
          </w:tcPr>
          <w:p w14:paraId="437556AD"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078AF362"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3CD7C8C0" w14:textId="77777777" w:rsidTr="005A2E48">
        <w:trPr>
          <w:trHeight w:val="20"/>
        </w:trPr>
        <w:tc>
          <w:tcPr>
            <w:tcW w:w="822" w:type="pct"/>
            <w:vMerge/>
          </w:tcPr>
          <w:p w14:paraId="52379E5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3AC17459"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14:paraId="2A995BE4"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58670056"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04</w:t>
            </w:r>
          </w:p>
          <w:p w14:paraId="0284BA2A"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38E68558" w14:textId="77777777" w:rsidR="00265800" w:rsidRPr="00265800" w:rsidRDefault="00265800" w:rsidP="00265800">
            <w:pPr>
              <w:spacing w:after="0" w:line="240" w:lineRule="auto"/>
              <w:jc w:val="both"/>
              <w:rPr>
                <w:rFonts w:ascii="Times New Roman" w:eastAsia="Batang" w:hAnsi="Times New Roman" w:cs="Batang"/>
                <w:color w:val="000000"/>
                <w:shd w:val="clear" w:color="auto" w:fill="FFFFFF"/>
                <w:lang w:eastAsia="ru-RU"/>
              </w:rPr>
            </w:pPr>
            <w:r w:rsidRPr="00265800">
              <w:rPr>
                <w:rFonts w:ascii="Times New Roman" w:eastAsia="Batang" w:hAnsi="Times New Roman" w:cs="Batang"/>
                <w:color w:val="000000"/>
                <w:shd w:val="clear" w:color="auto" w:fill="FFFFFF"/>
                <w:lang w:eastAsia="ru-RU"/>
              </w:rPr>
              <w:t>Уд 04.01</w:t>
            </w:r>
          </w:p>
          <w:p w14:paraId="7E9661A0"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04.01</w:t>
            </w:r>
          </w:p>
          <w:p w14:paraId="6A2C341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7047779" w14:textId="77777777" w:rsidTr="005A2E48">
        <w:trPr>
          <w:trHeight w:val="20"/>
        </w:trPr>
        <w:tc>
          <w:tcPr>
            <w:tcW w:w="822" w:type="pct"/>
            <w:vMerge/>
          </w:tcPr>
          <w:p w14:paraId="3D3D388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70AE7785"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02C1968"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8" w:type="pct"/>
          </w:tcPr>
          <w:p w14:paraId="66D7A0C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794068E1"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F886BA8" w14:textId="77777777" w:rsidTr="005A2E48">
        <w:trPr>
          <w:trHeight w:val="644"/>
        </w:trPr>
        <w:tc>
          <w:tcPr>
            <w:tcW w:w="822" w:type="pct"/>
            <w:vMerge/>
          </w:tcPr>
          <w:p w14:paraId="416840F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5791F031" w14:textId="77777777" w:rsidR="00265800" w:rsidRPr="00265800" w:rsidRDefault="00265800" w:rsidP="00265800">
            <w:pPr>
              <w:suppressAutoHyphens/>
              <w:spacing w:after="0" w:line="240" w:lineRule="auto"/>
              <w:ind w:left="33"/>
              <w:jc w:val="both"/>
              <w:rPr>
                <w:rFonts w:ascii="Times New Roman" w:eastAsia="Batang" w:hAnsi="Times New Roman" w:cs="Batang"/>
                <w:lang w:eastAsia="ru-RU"/>
              </w:rPr>
            </w:pPr>
            <w:r w:rsidRPr="00265800">
              <w:rPr>
                <w:rFonts w:ascii="Times New Roman" w:eastAsia="Batang" w:hAnsi="Times New Roman" w:cs="Times New Roman"/>
                <w:bCs/>
                <w:lang w:eastAsia="ru-RU"/>
              </w:rPr>
              <w:t xml:space="preserve">  5. «</w:t>
            </w:r>
            <w:r w:rsidRPr="00265800">
              <w:rPr>
                <w:rFonts w:ascii="Times New Roman" w:eastAsia="Batang" w:hAnsi="Times New Roman" w:cs="Batang"/>
                <w:lang w:eastAsia="ru-RU"/>
              </w:rPr>
              <w:t xml:space="preserve">Написание наречий и соотносимых с ними других частей речи.   </w:t>
            </w:r>
          </w:p>
          <w:p w14:paraId="14B8702E"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r w:rsidRPr="00265800">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14:paraId="02B4492A" w14:textId="77777777" w:rsidR="00265800" w:rsidRPr="00265800" w:rsidRDefault="00265800" w:rsidP="00265800">
            <w:pPr>
              <w:suppressAutoHyphens/>
              <w:spacing w:after="0" w:line="240" w:lineRule="auto"/>
              <w:rPr>
                <w:rFonts w:ascii="Times New Roman" w:eastAsia="Batang" w:hAnsi="Times New Roman" w:cs="Batang"/>
                <w:iCs/>
                <w:lang w:eastAsia="ru-RU"/>
              </w:rPr>
            </w:pPr>
            <w:r w:rsidRPr="00265800">
              <w:rPr>
                <w:rFonts w:ascii="Times New Roman" w:eastAsia="Batang" w:hAnsi="Times New Roman" w:cs="Batang"/>
                <w:i/>
                <w:lang w:eastAsia="ru-RU"/>
              </w:rPr>
              <w:t>2</w:t>
            </w:r>
          </w:p>
        </w:tc>
        <w:tc>
          <w:tcPr>
            <w:tcW w:w="808" w:type="pct"/>
          </w:tcPr>
          <w:p w14:paraId="5967896D"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04</w:t>
            </w:r>
          </w:p>
        </w:tc>
        <w:tc>
          <w:tcPr>
            <w:tcW w:w="707" w:type="pct"/>
          </w:tcPr>
          <w:p w14:paraId="74100B24" w14:textId="77777777" w:rsidR="00265800" w:rsidRPr="00265800" w:rsidRDefault="00265800" w:rsidP="00265800">
            <w:pPr>
              <w:spacing w:after="0" w:line="240" w:lineRule="auto"/>
              <w:jc w:val="both"/>
              <w:rPr>
                <w:rFonts w:ascii="Times New Roman" w:eastAsia="Batang" w:hAnsi="Times New Roman" w:cs="Batang"/>
                <w:color w:val="000000"/>
                <w:shd w:val="clear" w:color="auto" w:fill="FFFFFF"/>
                <w:lang w:eastAsia="ru-RU"/>
              </w:rPr>
            </w:pPr>
            <w:r w:rsidRPr="00265800">
              <w:rPr>
                <w:rFonts w:ascii="Times New Roman" w:eastAsia="Batang" w:hAnsi="Times New Roman" w:cs="Batang"/>
                <w:color w:val="000000"/>
                <w:shd w:val="clear" w:color="auto" w:fill="FFFFFF"/>
                <w:lang w:eastAsia="ru-RU"/>
              </w:rPr>
              <w:t>Уд 04.01</w:t>
            </w:r>
          </w:p>
          <w:p w14:paraId="26884E2E"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04.01</w:t>
            </w:r>
          </w:p>
          <w:p w14:paraId="562BF5F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70A9EB7" w14:textId="77777777" w:rsidTr="005A2E48">
        <w:trPr>
          <w:trHeight w:val="20"/>
        </w:trPr>
        <w:tc>
          <w:tcPr>
            <w:tcW w:w="822" w:type="pct"/>
            <w:vMerge/>
          </w:tcPr>
          <w:p w14:paraId="5F97053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3FAEF7B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36617222"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3644F9A"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c>
          <w:tcPr>
            <w:tcW w:w="707" w:type="pct"/>
          </w:tcPr>
          <w:p w14:paraId="4A4EAB33"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471EAB1B" w14:textId="77777777" w:rsidTr="005A2E48">
        <w:trPr>
          <w:trHeight w:val="20"/>
        </w:trPr>
        <w:tc>
          <w:tcPr>
            <w:tcW w:w="2828" w:type="pct"/>
            <w:gridSpan w:val="2"/>
          </w:tcPr>
          <w:p w14:paraId="7D77AE7D" w14:textId="77777777" w:rsidR="00265800" w:rsidRPr="00265800" w:rsidRDefault="00265800" w:rsidP="00265800">
            <w:pPr>
              <w:spacing w:after="0" w:line="240" w:lineRule="auto"/>
              <w:rPr>
                <w:rFonts w:ascii="Times New Roman" w:eastAsia="Batang" w:hAnsi="Times New Roman" w:cs="Batang"/>
                <w:i/>
                <w:highlight w:val="yellow"/>
                <w:lang w:eastAsia="ru-RU"/>
              </w:rPr>
            </w:pPr>
            <w:r w:rsidRPr="00265800">
              <w:rPr>
                <w:rFonts w:ascii="Times New Roman" w:eastAsia="Batang" w:hAnsi="Times New Roman" w:cs="Times New Roman"/>
                <w:b/>
                <w:bCs/>
                <w:lang w:eastAsia="ru-RU"/>
              </w:rPr>
              <w:t>Раздел 3. Синтаксис и пунктуация.</w:t>
            </w:r>
          </w:p>
        </w:tc>
        <w:tc>
          <w:tcPr>
            <w:tcW w:w="657" w:type="pct"/>
          </w:tcPr>
          <w:p w14:paraId="736DF3B5" w14:textId="77777777" w:rsidR="00265800" w:rsidRPr="00265800" w:rsidRDefault="00265800" w:rsidP="00265800">
            <w:pPr>
              <w:suppressAutoHyphens/>
              <w:spacing w:after="0" w:line="240" w:lineRule="auto"/>
              <w:rPr>
                <w:rFonts w:ascii="Times New Roman" w:eastAsia="Batang" w:hAnsi="Times New Roman" w:cs="Batang"/>
                <w:b/>
                <w:i/>
                <w:highlight w:val="yellow"/>
                <w:lang w:eastAsia="ru-RU"/>
              </w:rPr>
            </w:pPr>
            <w:r w:rsidRPr="00265800">
              <w:rPr>
                <w:rFonts w:ascii="Times New Roman" w:eastAsia="Batang" w:hAnsi="Times New Roman" w:cs="Batang"/>
                <w:b/>
                <w:lang w:eastAsia="ru-RU"/>
              </w:rPr>
              <w:t xml:space="preserve">20 </w:t>
            </w:r>
          </w:p>
        </w:tc>
        <w:tc>
          <w:tcPr>
            <w:tcW w:w="808" w:type="pct"/>
          </w:tcPr>
          <w:p w14:paraId="5C2B6229"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707" w:type="pct"/>
          </w:tcPr>
          <w:p w14:paraId="07619F08"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0592D61D" w14:textId="77777777" w:rsidTr="005A2E48">
        <w:trPr>
          <w:trHeight w:val="20"/>
        </w:trPr>
        <w:tc>
          <w:tcPr>
            <w:tcW w:w="822" w:type="pct"/>
            <w:vMerge w:val="restart"/>
          </w:tcPr>
          <w:p w14:paraId="7E97034C"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3.1. </w:t>
            </w:r>
          </w:p>
          <w:p w14:paraId="0266684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Основные единицы синтаксиса.</w:t>
            </w:r>
          </w:p>
        </w:tc>
        <w:tc>
          <w:tcPr>
            <w:tcW w:w="2006" w:type="pct"/>
          </w:tcPr>
          <w:p w14:paraId="2DBC4F2E"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2C365F32"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8</w:t>
            </w:r>
          </w:p>
        </w:tc>
        <w:tc>
          <w:tcPr>
            <w:tcW w:w="808" w:type="pct"/>
          </w:tcPr>
          <w:p w14:paraId="3CEED695"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31AAEEAB"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16D31A25" w14:textId="77777777" w:rsidTr="005A2E48">
        <w:trPr>
          <w:trHeight w:val="20"/>
        </w:trPr>
        <w:tc>
          <w:tcPr>
            <w:tcW w:w="822" w:type="pct"/>
            <w:vMerge/>
          </w:tcPr>
          <w:p w14:paraId="6D2CCEA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6B00DEBE"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Словосочетание. Сочинительная и подчинительная связь. Виды связи слов в словосочетании: согласование, управление, примыкание. </w:t>
            </w:r>
          </w:p>
          <w:p w14:paraId="1B6E0574"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2. 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14:paraId="66D3F24E"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3. Односоставные предложения. Неполные предложения. Распространенные и нераспространенные предложения.</w:t>
            </w:r>
          </w:p>
        </w:tc>
        <w:tc>
          <w:tcPr>
            <w:tcW w:w="657" w:type="pct"/>
          </w:tcPr>
          <w:p w14:paraId="6C0378E5"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6</w:t>
            </w:r>
          </w:p>
        </w:tc>
        <w:tc>
          <w:tcPr>
            <w:tcW w:w="808" w:type="pct"/>
          </w:tcPr>
          <w:p w14:paraId="5C41CBDF"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p w14:paraId="63370C64"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51E34520" w14:textId="77777777" w:rsidR="00265800" w:rsidRPr="00265800" w:rsidRDefault="00265800" w:rsidP="00265800">
            <w:pPr>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05.01</w:t>
            </w:r>
          </w:p>
          <w:p w14:paraId="16DFAC94"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05.01</w:t>
            </w:r>
          </w:p>
          <w:p w14:paraId="1DEC55FA"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05.01</w:t>
            </w:r>
          </w:p>
          <w:p w14:paraId="0EAB11BE"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05.02</w:t>
            </w:r>
          </w:p>
          <w:p w14:paraId="53D4692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9C631D6" w14:textId="77777777" w:rsidTr="005A2E48">
        <w:trPr>
          <w:trHeight w:val="20"/>
        </w:trPr>
        <w:tc>
          <w:tcPr>
            <w:tcW w:w="822" w:type="pct"/>
            <w:vMerge/>
          </w:tcPr>
          <w:p w14:paraId="3B9EC58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550C757A"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A03B451"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8" w:type="pct"/>
          </w:tcPr>
          <w:p w14:paraId="5B296FF3"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5FB8A607"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2F24D8C" w14:textId="77777777" w:rsidTr="005A2E48">
        <w:trPr>
          <w:trHeight w:val="644"/>
        </w:trPr>
        <w:tc>
          <w:tcPr>
            <w:tcW w:w="822" w:type="pct"/>
            <w:vMerge/>
          </w:tcPr>
          <w:p w14:paraId="5372A9A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70E3F789"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r w:rsidRPr="00265800">
              <w:rPr>
                <w:rFonts w:ascii="Times New Roman" w:eastAsia="Batang" w:hAnsi="Times New Roman" w:cs="Times New Roman"/>
                <w:bCs/>
                <w:lang w:eastAsia="ru-RU"/>
              </w:rPr>
              <w:t xml:space="preserve">  6.</w:t>
            </w:r>
            <w:r w:rsidRPr="00265800">
              <w:rPr>
                <w:rFonts w:ascii="Times New Roman" w:eastAsia="Batang" w:hAnsi="Times New Roman" w:cs="Batang"/>
                <w:lang w:eastAsia="ru-RU"/>
              </w:rPr>
              <w:t xml:space="preserve"> «Знаки препинания в простом предложении».  </w:t>
            </w:r>
          </w:p>
        </w:tc>
        <w:tc>
          <w:tcPr>
            <w:tcW w:w="657" w:type="pct"/>
          </w:tcPr>
          <w:p w14:paraId="749C2A9E" w14:textId="77777777" w:rsidR="00265800" w:rsidRPr="00265800" w:rsidRDefault="00265800" w:rsidP="00265800">
            <w:pPr>
              <w:suppressAutoHyphens/>
              <w:spacing w:after="0" w:line="240" w:lineRule="auto"/>
              <w:rPr>
                <w:rFonts w:ascii="Times New Roman" w:eastAsia="Batang" w:hAnsi="Times New Roman" w:cs="Batang"/>
                <w:iCs/>
                <w:lang w:eastAsia="ru-RU"/>
              </w:rPr>
            </w:pPr>
            <w:r w:rsidRPr="00265800">
              <w:rPr>
                <w:rFonts w:ascii="Times New Roman" w:eastAsia="Batang" w:hAnsi="Times New Roman" w:cs="Batang"/>
                <w:i/>
                <w:lang w:eastAsia="ru-RU"/>
              </w:rPr>
              <w:t>2</w:t>
            </w:r>
          </w:p>
        </w:tc>
        <w:tc>
          <w:tcPr>
            <w:tcW w:w="808" w:type="pct"/>
          </w:tcPr>
          <w:p w14:paraId="261BE650"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04</w:t>
            </w:r>
          </w:p>
          <w:p w14:paraId="175F48BB"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3D75F438" w14:textId="77777777" w:rsidR="00265800" w:rsidRPr="00265800" w:rsidRDefault="00265800" w:rsidP="00265800">
            <w:pPr>
              <w:spacing w:after="0" w:line="240" w:lineRule="auto"/>
              <w:jc w:val="both"/>
              <w:rPr>
                <w:rFonts w:ascii="Times New Roman" w:eastAsia="Batang" w:hAnsi="Times New Roman" w:cs="Batang"/>
                <w:color w:val="000000"/>
                <w:shd w:val="clear" w:color="auto" w:fill="FFFFFF"/>
                <w:lang w:eastAsia="ru-RU"/>
              </w:rPr>
            </w:pPr>
            <w:r w:rsidRPr="00265800">
              <w:rPr>
                <w:rFonts w:ascii="Times New Roman" w:eastAsia="Batang" w:hAnsi="Times New Roman" w:cs="Batang"/>
                <w:color w:val="000000"/>
                <w:shd w:val="clear" w:color="auto" w:fill="FFFFFF"/>
                <w:lang w:eastAsia="ru-RU"/>
              </w:rPr>
              <w:t>Уд 04.01</w:t>
            </w:r>
          </w:p>
          <w:p w14:paraId="7126CA5A"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04.01</w:t>
            </w:r>
          </w:p>
          <w:p w14:paraId="782DDFD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5471B96" w14:textId="77777777" w:rsidTr="005A2E48">
        <w:trPr>
          <w:trHeight w:val="20"/>
        </w:trPr>
        <w:tc>
          <w:tcPr>
            <w:tcW w:w="822" w:type="pct"/>
            <w:vMerge/>
          </w:tcPr>
          <w:p w14:paraId="7495BE1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2FAB389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56A72C4F"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665BADA9"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c>
          <w:tcPr>
            <w:tcW w:w="707" w:type="pct"/>
          </w:tcPr>
          <w:p w14:paraId="662219DD"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46B239CB" w14:textId="77777777" w:rsidTr="005A2E48">
        <w:trPr>
          <w:trHeight w:val="20"/>
        </w:trPr>
        <w:tc>
          <w:tcPr>
            <w:tcW w:w="822" w:type="pct"/>
            <w:vMerge w:val="restart"/>
          </w:tcPr>
          <w:p w14:paraId="53FA1D5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Тема 3.2. Второстепенные члены предложения.</w:t>
            </w:r>
          </w:p>
        </w:tc>
        <w:tc>
          <w:tcPr>
            <w:tcW w:w="2006" w:type="pct"/>
          </w:tcPr>
          <w:p w14:paraId="3D444FE6"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00B9F45D"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6</w:t>
            </w:r>
          </w:p>
        </w:tc>
        <w:tc>
          <w:tcPr>
            <w:tcW w:w="808" w:type="pct"/>
          </w:tcPr>
          <w:p w14:paraId="78E04409"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4E9F0C93"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312E1133" w14:textId="77777777" w:rsidTr="005A2E48">
        <w:trPr>
          <w:trHeight w:val="20"/>
        </w:trPr>
        <w:tc>
          <w:tcPr>
            <w:tcW w:w="822" w:type="pct"/>
            <w:vMerge/>
          </w:tcPr>
          <w:p w14:paraId="3E600B2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05986196"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Второстепенные члены предложения (определение, приложение, обстоятельство, дополнение). Осложненные предложения. Предложения с однородными членами и знаки препинания в них. Однородные и неоднородные определения. </w:t>
            </w:r>
          </w:p>
          <w:p w14:paraId="41E4747C"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2. 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14:paraId="74558D57"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4</w:t>
            </w:r>
          </w:p>
        </w:tc>
        <w:tc>
          <w:tcPr>
            <w:tcW w:w="808" w:type="pct"/>
          </w:tcPr>
          <w:p w14:paraId="111C29B6"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04</w:t>
            </w:r>
          </w:p>
          <w:p w14:paraId="0078DC33"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37A44308" w14:textId="77777777" w:rsidR="00265800" w:rsidRPr="00265800" w:rsidRDefault="00265800" w:rsidP="00265800">
            <w:pPr>
              <w:spacing w:after="0" w:line="240" w:lineRule="auto"/>
              <w:jc w:val="both"/>
              <w:rPr>
                <w:rFonts w:ascii="Times New Roman" w:eastAsia="Batang" w:hAnsi="Times New Roman" w:cs="Batang"/>
                <w:color w:val="000000"/>
                <w:shd w:val="clear" w:color="auto" w:fill="FFFFFF"/>
                <w:lang w:eastAsia="ru-RU"/>
              </w:rPr>
            </w:pPr>
            <w:r w:rsidRPr="00265800">
              <w:rPr>
                <w:rFonts w:ascii="Times New Roman" w:eastAsia="Batang" w:hAnsi="Times New Roman" w:cs="Batang"/>
                <w:color w:val="000000"/>
                <w:shd w:val="clear" w:color="auto" w:fill="FFFFFF"/>
                <w:lang w:eastAsia="ru-RU"/>
              </w:rPr>
              <w:t>Уд 04.01</w:t>
            </w:r>
          </w:p>
          <w:p w14:paraId="33AC4DB8"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04.01</w:t>
            </w:r>
          </w:p>
          <w:p w14:paraId="742E598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1B41839" w14:textId="77777777" w:rsidTr="005A2E48">
        <w:trPr>
          <w:trHeight w:val="20"/>
        </w:trPr>
        <w:tc>
          <w:tcPr>
            <w:tcW w:w="822" w:type="pct"/>
            <w:vMerge/>
          </w:tcPr>
          <w:p w14:paraId="4F5693F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47782F2B"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68B671CA"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8" w:type="pct"/>
          </w:tcPr>
          <w:p w14:paraId="3A38452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1BC28D51"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FCCD99A" w14:textId="77777777" w:rsidTr="005A2E48">
        <w:trPr>
          <w:trHeight w:val="644"/>
        </w:trPr>
        <w:tc>
          <w:tcPr>
            <w:tcW w:w="822" w:type="pct"/>
            <w:vMerge/>
          </w:tcPr>
          <w:p w14:paraId="4511F43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5CD37E1B"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r w:rsidRPr="00265800">
              <w:rPr>
                <w:rFonts w:ascii="Times New Roman" w:eastAsia="Batang" w:hAnsi="Times New Roman" w:cs="Times New Roman"/>
                <w:bCs/>
                <w:lang w:eastAsia="ru-RU"/>
              </w:rPr>
              <w:t xml:space="preserve">  7. «</w:t>
            </w:r>
            <w:r w:rsidRPr="00265800">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14:paraId="3899C99F" w14:textId="77777777" w:rsidR="00265800" w:rsidRPr="00265800" w:rsidRDefault="00265800" w:rsidP="00265800">
            <w:pPr>
              <w:suppressAutoHyphens/>
              <w:spacing w:after="0" w:line="240" w:lineRule="auto"/>
              <w:rPr>
                <w:rFonts w:ascii="Times New Roman" w:eastAsia="Batang" w:hAnsi="Times New Roman" w:cs="Batang"/>
                <w:iCs/>
                <w:lang w:eastAsia="ru-RU"/>
              </w:rPr>
            </w:pPr>
            <w:r w:rsidRPr="00265800">
              <w:rPr>
                <w:rFonts w:ascii="Times New Roman" w:eastAsia="Batang" w:hAnsi="Times New Roman" w:cs="Batang"/>
                <w:i/>
                <w:lang w:eastAsia="ru-RU"/>
              </w:rPr>
              <w:t>2</w:t>
            </w:r>
          </w:p>
        </w:tc>
        <w:tc>
          <w:tcPr>
            <w:tcW w:w="808" w:type="pct"/>
          </w:tcPr>
          <w:p w14:paraId="7ED89D3E"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p w14:paraId="57155479"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68569706" w14:textId="77777777" w:rsidR="00265800" w:rsidRPr="00265800" w:rsidRDefault="00265800" w:rsidP="00265800">
            <w:pPr>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05.01</w:t>
            </w:r>
          </w:p>
          <w:p w14:paraId="5CEC9EB0"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05.01</w:t>
            </w:r>
          </w:p>
          <w:p w14:paraId="7C90BA26"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05.01</w:t>
            </w:r>
          </w:p>
          <w:p w14:paraId="57423971"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05.02</w:t>
            </w:r>
          </w:p>
          <w:p w14:paraId="22A284C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4F71050" w14:textId="77777777" w:rsidTr="005A2E48">
        <w:trPr>
          <w:trHeight w:val="20"/>
        </w:trPr>
        <w:tc>
          <w:tcPr>
            <w:tcW w:w="822" w:type="pct"/>
            <w:vMerge/>
          </w:tcPr>
          <w:p w14:paraId="00C4C6D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180CA3B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37F137CA"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3BF607FA"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c>
          <w:tcPr>
            <w:tcW w:w="707" w:type="pct"/>
          </w:tcPr>
          <w:p w14:paraId="689CDDD5"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2FEF6138" w14:textId="77777777" w:rsidTr="005A2E48">
        <w:trPr>
          <w:trHeight w:val="20"/>
        </w:trPr>
        <w:tc>
          <w:tcPr>
            <w:tcW w:w="822" w:type="pct"/>
            <w:vMerge w:val="restart"/>
          </w:tcPr>
          <w:p w14:paraId="7539C864"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3.3. </w:t>
            </w:r>
          </w:p>
          <w:p w14:paraId="44C9A3C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Сложное предложение.</w:t>
            </w:r>
          </w:p>
        </w:tc>
        <w:tc>
          <w:tcPr>
            <w:tcW w:w="2006" w:type="pct"/>
          </w:tcPr>
          <w:p w14:paraId="069D0873"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5159E09E"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6</w:t>
            </w:r>
          </w:p>
        </w:tc>
        <w:tc>
          <w:tcPr>
            <w:tcW w:w="808" w:type="pct"/>
          </w:tcPr>
          <w:p w14:paraId="000AFA20"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402A403E"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6429601E" w14:textId="77777777" w:rsidTr="005A2E48">
        <w:trPr>
          <w:trHeight w:val="20"/>
        </w:trPr>
        <w:tc>
          <w:tcPr>
            <w:tcW w:w="822" w:type="pct"/>
            <w:vMerge/>
          </w:tcPr>
          <w:p w14:paraId="0D71688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52C3CBF3"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14:paraId="3C73F900"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2. 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14:paraId="48245907"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4</w:t>
            </w:r>
          </w:p>
        </w:tc>
        <w:tc>
          <w:tcPr>
            <w:tcW w:w="808" w:type="pct"/>
          </w:tcPr>
          <w:p w14:paraId="35784E31"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tc>
        <w:tc>
          <w:tcPr>
            <w:tcW w:w="707" w:type="pct"/>
          </w:tcPr>
          <w:p w14:paraId="635C6FD0" w14:textId="77777777" w:rsidR="00265800" w:rsidRPr="00265800" w:rsidRDefault="00265800" w:rsidP="00265800">
            <w:pPr>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05.01</w:t>
            </w:r>
          </w:p>
          <w:p w14:paraId="6C3A5960"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05.02</w:t>
            </w:r>
          </w:p>
          <w:p w14:paraId="15839769"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p w14:paraId="7454616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1CB3BE2" w14:textId="77777777" w:rsidTr="005A2E48">
        <w:trPr>
          <w:trHeight w:val="20"/>
        </w:trPr>
        <w:tc>
          <w:tcPr>
            <w:tcW w:w="822" w:type="pct"/>
            <w:vMerge/>
          </w:tcPr>
          <w:p w14:paraId="225945A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55D0E616"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A17C776"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8" w:type="pct"/>
          </w:tcPr>
          <w:p w14:paraId="0D4BE22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33305F78"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5578264" w14:textId="77777777" w:rsidTr="005A2E48">
        <w:trPr>
          <w:trHeight w:val="644"/>
        </w:trPr>
        <w:tc>
          <w:tcPr>
            <w:tcW w:w="822" w:type="pct"/>
            <w:vMerge/>
          </w:tcPr>
          <w:p w14:paraId="4CC53D4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45CC56AF" w14:textId="77777777" w:rsidR="00265800" w:rsidRPr="00265800" w:rsidRDefault="00265800" w:rsidP="00265800">
            <w:pPr>
              <w:suppressAutoHyphens/>
              <w:spacing w:after="0" w:line="240" w:lineRule="auto"/>
              <w:ind w:left="33"/>
              <w:jc w:val="both"/>
              <w:rPr>
                <w:rFonts w:ascii="Times New Roman" w:eastAsia="Batang" w:hAnsi="Times New Roman" w:cs="Batang"/>
                <w:lang w:eastAsia="ru-RU"/>
              </w:rPr>
            </w:pPr>
            <w:r w:rsidRPr="00265800">
              <w:rPr>
                <w:rFonts w:ascii="Times New Roman" w:eastAsia="Batang" w:hAnsi="Times New Roman" w:cs="Times New Roman"/>
                <w:bCs/>
                <w:lang w:eastAsia="ru-RU"/>
              </w:rPr>
              <w:t xml:space="preserve">  8. « </w:t>
            </w:r>
            <w:r w:rsidRPr="00265800">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14:paraId="4B265084"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r w:rsidRPr="00265800">
              <w:rPr>
                <w:rFonts w:ascii="Times New Roman" w:eastAsia="Batang" w:hAnsi="Times New Roman" w:cs="Batang"/>
                <w:lang w:eastAsia="ru-RU"/>
              </w:rPr>
              <w:t xml:space="preserve"> Знаки препинания в предложениях с прямой речью. Знаки препинания при диалогах. Правила оформления цитат».</w:t>
            </w:r>
          </w:p>
        </w:tc>
        <w:tc>
          <w:tcPr>
            <w:tcW w:w="657" w:type="pct"/>
          </w:tcPr>
          <w:p w14:paraId="17EBA2BC" w14:textId="77777777" w:rsidR="00265800" w:rsidRPr="00265800" w:rsidRDefault="00265800" w:rsidP="00265800">
            <w:pPr>
              <w:suppressAutoHyphens/>
              <w:spacing w:after="0" w:line="240" w:lineRule="auto"/>
              <w:rPr>
                <w:rFonts w:ascii="Times New Roman" w:eastAsia="Batang" w:hAnsi="Times New Roman" w:cs="Batang"/>
                <w:iCs/>
                <w:lang w:eastAsia="ru-RU"/>
              </w:rPr>
            </w:pPr>
            <w:r w:rsidRPr="00265800">
              <w:rPr>
                <w:rFonts w:ascii="Times New Roman" w:eastAsia="Batang" w:hAnsi="Times New Roman" w:cs="Batang"/>
                <w:i/>
                <w:lang w:eastAsia="ru-RU"/>
              </w:rPr>
              <w:t>2</w:t>
            </w:r>
          </w:p>
        </w:tc>
        <w:tc>
          <w:tcPr>
            <w:tcW w:w="808" w:type="pct"/>
          </w:tcPr>
          <w:p w14:paraId="45CEC46A"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09</w:t>
            </w:r>
          </w:p>
        </w:tc>
        <w:tc>
          <w:tcPr>
            <w:tcW w:w="707" w:type="pct"/>
          </w:tcPr>
          <w:p w14:paraId="2851E03D" w14:textId="77777777" w:rsidR="00265800" w:rsidRPr="00265800" w:rsidRDefault="00265800" w:rsidP="00265800">
            <w:pPr>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Уо 09.05</w:t>
            </w:r>
          </w:p>
          <w:p w14:paraId="681453CF"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09.05</w:t>
            </w:r>
          </w:p>
          <w:p w14:paraId="6EE00942"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09.02</w:t>
            </w:r>
          </w:p>
          <w:p w14:paraId="23D019BF"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09.03</w:t>
            </w:r>
          </w:p>
          <w:p w14:paraId="0178761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C35F778" w14:textId="77777777" w:rsidTr="005A2E48">
        <w:trPr>
          <w:trHeight w:val="20"/>
        </w:trPr>
        <w:tc>
          <w:tcPr>
            <w:tcW w:w="822" w:type="pct"/>
            <w:vMerge/>
          </w:tcPr>
          <w:p w14:paraId="0931D9A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58767CF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54A3EB6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657" w:type="pct"/>
          </w:tcPr>
          <w:p w14:paraId="2F8A5670"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6922CADF"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7" w:type="pct"/>
          </w:tcPr>
          <w:p w14:paraId="76CDB216"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62E6EAA6" w14:textId="77777777" w:rsidTr="005A2E48">
        <w:trPr>
          <w:trHeight w:val="20"/>
        </w:trPr>
        <w:tc>
          <w:tcPr>
            <w:tcW w:w="2828" w:type="pct"/>
            <w:gridSpan w:val="2"/>
          </w:tcPr>
          <w:p w14:paraId="4D638BA3" w14:textId="77777777" w:rsidR="00265800" w:rsidRPr="00265800" w:rsidRDefault="00265800" w:rsidP="00265800">
            <w:pPr>
              <w:spacing w:after="0" w:line="240" w:lineRule="auto"/>
              <w:rPr>
                <w:rFonts w:ascii="Times New Roman" w:eastAsia="Batang" w:hAnsi="Times New Roman" w:cs="Batang"/>
                <w:i/>
                <w:highlight w:val="yellow"/>
                <w:lang w:eastAsia="ru-RU"/>
              </w:rPr>
            </w:pPr>
            <w:r w:rsidRPr="00265800">
              <w:rPr>
                <w:rFonts w:ascii="Times New Roman" w:eastAsia="Batang" w:hAnsi="Times New Roman" w:cs="Times New Roman"/>
                <w:b/>
                <w:bCs/>
                <w:lang w:eastAsia="ru-RU"/>
              </w:rPr>
              <w:lastRenderedPageBreak/>
              <w:t>Прикладной модуль. Раздел 4. Особенности профессиональной коммуникации.</w:t>
            </w:r>
          </w:p>
        </w:tc>
        <w:tc>
          <w:tcPr>
            <w:tcW w:w="657" w:type="pct"/>
          </w:tcPr>
          <w:p w14:paraId="7EF0CC45" w14:textId="77777777" w:rsidR="00265800" w:rsidRPr="00265800" w:rsidRDefault="00265800" w:rsidP="00265800">
            <w:pPr>
              <w:suppressAutoHyphens/>
              <w:spacing w:after="0" w:line="240" w:lineRule="auto"/>
              <w:rPr>
                <w:rFonts w:ascii="Times New Roman" w:eastAsia="Batang" w:hAnsi="Times New Roman" w:cs="Batang"/>
                <w:i/>
                <w:highlight w:val="yellow"/>
                <w:lang w:eastAsia="ru-RU"/>
              </w:rPr>
            </w:pPr>
            <w:r w:rsidRPr="00265800">
              <w:rPr>
                <w:rFonts w:ascii="Times New Roman" w:eastAsia="Batang" w:hAnsi="Times New Roman" w:cs="Batang"/>
                <w:b/>
                <w:bCs/>
                <w:lang w:eastAsia="ru-RU"/>
              </w:rPr>
              <w:t xml:space="preserve">12 </w:t>
            </w:r>
          </w:p>
        </w:tc>
        <w:tc>
          <w:tcPr>
            <w:tcW w:w="808" w:type="pct"/>
          </w:tcPr>
          <w:p w14:paraId="76D96E05"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707" w:type="pct"/>
          </w:tcPr>
          <w:p w14:paraId="0E5EB8DF"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2CC63ED0" w14:textId="77777777" w:rsidTr="005A2E48">
        <w:trPr>
          <w:trHeight w:val="20"/>
        </w:trPr>
        <w:tc>
          <w:tcPr>
            <w:tcW w:w="822" w:type="pct"/>
            <w:vMerge w:val="restart"/>
          </w:tcPr>
          <w:p w14:paraId="4FC4BF84"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Тема 4.1.</w:t>
            </w:r>
          </w:p>
          <w:p w14:paraId="49F4034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 xml:space="preserve"> Язык как средство профессиональной, социальной и межкультурной коммуникации.</w:t>
            </w:r>
          </w:p>
        </w:tc>
        <w:tc>
          <w:tcPr>
            <w:tcW w:w="2006" w:type="pct"/>
          </w:tcPr>
          <w:p w14:paraId="312F3401"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7AEAE972"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4</w:t>
            </w:r>
          </w:p>
        </w:tc>
        <w:tc>
          <w:tcPr>
            <w:tcW w:w="808" w:type="pct"/>
          </w:tcPr>
          <w:p w14:paraId="210AA783"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30C9120D"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1B5FF1CA" w14:textId="77777777" w:rsidTr="005A2E48">
        <w:trPr>
          <w:trHeight w:val="20"/>
        </w:trPr>
        <w:tc>
          <w:tcPr>
            <w:tcW w:w="822" w:type="pct"/>
            <w:vMerge/>
          </w:tcPr>
          <w:p w14:paraId="4C646CF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43B5B499"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 xml:space="preserve">1. 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14:paraId="2CDE1C23"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5FEA3A49"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09</w:t>
            </w:r>
          </w:p>
        </w:tc>
        <w:tc>
          <w:tcPr>
            <w:tcW w:w="707" w:type="pct"/>
          </w:tcPr>
          <w:p w14:paraId="37CAFEFA" w14:textId="77777777" w:rsidR="00265800" w:rsidRPr="00265800" w:rsidRDefault="00265800" w:rsidP="00265800">
            <w:pPr>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Уо 09.05</w:t>
            </w:r>
          </w:p>
          <w:p w14:paraId="01A48B59"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09.05</w:t>
            </w:r>
          </w:p>
          <w:p w14:paraId="20829699"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09.02</w:t>
            </w:r>
          </w:p>
          <w:p w14:paraId="4CD82713"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09.03</w:t>
            </w:r>
          </w:p>
        </w:tc>
      </w:tr>
      <w:tr w:rsidR="00265800" w:rsidRPr="00265800" w14:paraId="74FECE59" w14:textId="77777777" w:rsidTr="005A2E48">
        <w:trPr>
          <w:trHeight w:val="20"/>
        </w:trPr>
        <w:tc>
          <w:tcPr>
            <w:tcW w:w="822" w:type="pct"/>
            <w:vMerge/>
          </w:tcPr>
          <w:p w14:paraId="4ACB812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7C2602BD"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944037F"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8" w:type="pct"/>
          </w:tcPr>
          <w:p w14:paraId="2146FC46"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3B48DAC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BE72656" w14:textId="77777777" w:rsidTr="005A2E48">
        <w:trPr>
          <w:trHeight w:val="644"/>
        </w:trPr>
        <w:tc>
          <w:tcPr>
            <w:tcW w:w="822" w:type="pct"/>
            <w:vMerge/>
          </w:tcPr>
          <w:p w14:paraId="6E3F316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09572D0A"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r w:rsidRPr="00265800">
              <w:rPr>
                <w:rFonts w:ascii="Times New Roman" w:eastAsia="Batang" w:hAnsi="Times New Roman" w:cs="Times New Roman"/>
                <w:bCs/>
                <w:lang w:eastAsia="ru-RU"/>
              </w:rPr>
              <w:t xml:space="preserve">  9. «</w:t>
            </w:r>
            <w:r w:rsidRPr="00265800">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tcPr>
          <w:p w14:paraId="70678C68" w14:textId="77777777" w:rsidR="00265800" w:rsidRPr="00265800" w:rsidRDefault="00265800" w:rsidP="00265800">
            <w:pPr>
              <w:suppressAutoHyphens/>
              <w:spacing w:after="0" w:line="240" w:lineRule="auto"/>
              <w:rPr>
                <w:rFonts w:ascii="Times New Roman" w:eastAsia="Batang" w:hAnsi="Times New Roman" w:cs="Batang"/>
                <w:i/>
                <w:iCs/>
                <w:lang w:eastAsia="ru-RU"/>
              </w:rPr>
            </w:pPr>
            <w:r w:rsidRPr="00265800">
              <w:rPr>
                <w:rFonts w:ascii="Times New Roman" w:eastAsia="Batang" w:hAnsi="Times New Roman" w:cs="Batang"/>
                <w:i/>
                <w:iCs/>
                <w:lang w:eastAsia="ru-RU"/>
              </w:rPr>
              <w:t>2</w:t>
            </w:r>
          </w:p>
        </w:tc>
        <w:tc>
          <w:tcPr>
            <w:tcW w:w="808" w:type="pct"/>
          </w:tcPr>
          <w:p w14:paraId="4F825F53"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p w14:paraId="578FE292"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45F3D8B3" w14:textId="77777777" w:rsidR="00265800" w:rsidRPr="00265800" w:rsidRDefault="00265800" w:rsidP="00265800">
            <w:pPr>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05.01</w:t>
            </w:r>
          </w:p>
          <w:p w14:paraId="36CD26D1"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05.02</w:t>
            </w:r>
          </w:p>
          <w:p w14:paraId="7756E6F4"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p>
        </w:tc>
      </w:tr>
      <w:tr w:rsidR="00265800" w:rsidRPr="00265800" w14:paraId="5F772774" w14:textId="77777777" w:rsidTr="005A2E48">
        <w:trPr>
          <w:trHeight w:val="20"/>
        </w:trPr>
        <w:tc>
          <w:tcPr>
            <w:tcW w:w="822" w:type="pct"/>
            <w:vMerge/>
          </w:tcPr>
          <w:p w14:paraId="4DB6894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6EBD796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75E753FC" w14:textId="77777777" w:rsidR="00265800" w:rsidRPr="00265800" w:rsidRDefault="00265800" w:rsidP="00265800">
            <w:pPr>
              <w:suppressAutoHyphens/>
              <w:spacing w:after="0" w:line="240" w:lineRule="auto"/>
              <w:rPr>
                <w:rFonts w:ascii="Times New Roman" w:eastAsia="Batang" w:hAnsi="Times New Roman" w:cs="Times New Roman"/>
                <w:b/>
                <w:bCs/>
                <w:highlight w:val="green"/>
                <w:lang w:eastAsia="ru-RU"/>
              </w:rPr>
            </w:pPr>
          </w:p>
        </w:tc>
        <w:tc>
          <w:tcPr>
            <w:tcW w:w="808" w:type="pct"/>
          </w:tcPr>
          <w:p w14:paraId="468DD638"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highlight w:val="green"/>
                <w:lang w:eastAsia="ru-RU"/>
              </w:rPr>
              <w:t xml:space="preserve"> </w:t>
            </w:r>
          </w:p>
        </w:tc>
        <w:tc>
          <w:tcPr>
            <w:tcW w:w="707" w:type="pct"/>
          </w:tcPr>
          <w:p w14:paraId="4A5FFCEF"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149E29CB" w14:textId="77777777" w:rsidTr="005A2E48">
        <w:trPr>
          <w:trHeight w:val="20"/>
        </w:trPr>
        <w:tc>
          <w:tcPr>
            <w:tcW w:w="822" w:type="pct"/>
            <w:vMerge w:val="restart"/>
          </w:tcPr>
          <w:p w14:paraId="793163A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Тема 4.2. Коммуникативный аспект культуры речи.</w:t>
            </w:r>
          </w:p>
        </w:tc>
        <w:tc>
          <w:tcPr>
            <w:tcW w:w="2006" w:type="pct"/>
          </w:tcPr>
          <w:p w14:paraId="76CA028B"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3ED083E9"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2</w:t>
            </w:r>
          </w:p>
        </w:tc>
        <w:tc>
          <w:tcPr>
            <w:tcW w:w="808" w:type="pct"/>
          </w:tcPr>
          <w:p w14:paraId="60614D65"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0FE30E09"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0794D648" w14:textId="77777777" w:rsidTr="005A2E48">
        <w:trPr>
          <w:trHeight w:val="20"/>
        </w:trPr>
        <w:tc>
          <w:tcPr>
            <w:tcW w:w="822" w:type="pct"/>
            <w:vMerge/>
          </w:tcPr>
          <w:p w14:paraId="12B5FEE8"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6B00B98F"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1. 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14:paraId="15DB9465"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23D89A78"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tc>
        <w:tc>
          <w:tcPr>
            <w:tcW w:w="707" w:type="pct"/>
          </w:tcPr>
          <w:p w14:paraId="47AAB4C7" w14:textId="77777777" w:rsidR="00265800" w:rsidRPr="00265800" w:rsidRDefault="00265800" w:rsidP="00265800">
            <w:pPr>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05.01</w:t>
            </w:r>
          </w:p>
          <w:p w14:paraId="7AE5FF32"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05.02</w:t>
            </w:r>
          </w:p>
          <w:p w14:paraId="647C174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FB97596" w14:textId="77777777" w:rsidTr="005A2E48">
        <w:trPr>
          <w:trHeight w:val="20"/>
        </w:trPr>
        <w:tc>
          <w:tcPr>
            <w:tcW w:w="822" w:type="pct"/>
            <w:vMerge/>
          </w:tcPr>
          <w:p w14:paraId="73ED4E7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71E7070F"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706CBB3"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8" w:type="pct"/>
          </w:tcPr>
          <w:p w14:paraId="6AC1789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1B3C9F56"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1D33EDF" w14:textId="77777777" w:rsidTr="005A2E48">
        <w:trPr>
          <w:trHeight w:val="644"/>
        </w:trPr>
        <w:tc>
          <w:tcPr>
            <w:tcW w:w="822" w:type="pct"/>
            <w:vMerge/>
          </w:tcPr>
          <w:p w14:paraId="08E1096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3C32B5D2"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p>
        </w:tc>
        <w:tc>
          <w:tcPr>
            <w:tcW w:w="657" w:type="pct"/>
          </w:tcPr>
          <w:p w14:paraId="0076075E" w14:textId="77777777" w:rsidR="00265800" w:rsidRPr="00265800" w:rsidRDefault="00265800" w:rsidP="00265800">
            <w:pPr>
              <w:suppressAutoHyphens/>
              <w:spacing w:after="0" w:line="240" w:lineRule="auto"/>
              <w:jc w:val="center"/>
              <w:rPr>
                <w:rFonts w:ascii="Times New Roman" w:eastAsia="Batang" w:hAnsi="Times New Roman" w:cs="Batang"/>
                <w:iCs/>
                <w:lang w:eastAsia="ru-RU"/>
              </w:rPr>
            </w:pPr>
          </w:p>
        </w:tc>
        <w:tc>
          <w:tcPr>
            <w:tcW w:w="808" w:type="pct"/>
          </w:tcPr>
          <w:p w14:paraId="4B055EF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2818FDF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DB61FCA" w14:textId="77777777" w:rsidTr="005A2E48">
        <w:trPr>
          <w:trHeight w:val="20"/>
        </w:trPr>
        <w:tc>
          <w:tcPr>
            <w:tcW w:w="822" w:type="pct"/>
            <w:vMerge/>
          </w:tcPr>
          <w:p w14:paraId="001FEAE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6384278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5FECCD3E"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1A8AA708"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c>
          <w:tcPr>
            <w:tcW w:w="707" w:type="pct"/>
          </w:tcPr>
          <w:p w14:paraId="543699C6"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0409BC9F" w14:textId="77777777" w:rsidTr="005A2E48">
        <w:trPr>
          <w:trHeight w:val="20"/>
        </w:trPr>
        <w:tc>
          <w:tcPr>
            <w:tcW w:w="822" w:type="pct"/>
            <w:vMerge w:val="restart"/>
          </w:tcPr>
          <w:p w14:paraId="5EEE6092"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4.3. </w:t>
            </w:r>
          </w:p>
          <w:p w14:paraId="79FBB93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Научный стиль.</w:t>
            </w:r>
          </w:p>
        </w:tc>
        <w:tc>
          <w:tcPr>
            <w:tcW w:w="2006" w:type="pct"/>
          </w:tcPr>
          <w:p w14:paraId="48FDA708"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45FDCA54"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2</w:t>
            </w:r>
          </w:p>
        </w:tc>
        <w:tc>
          <w:tcPr>
            <w:tcW w:w="808" w:type="pct"/>
          </w:tcPr>
          <w:p w14:paraId="3447CBFD"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416969B9"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20828ECE" w14:textId="77777777" w:rsidTr="005A2E48">
        <w:trPr>
          <w:trHeight w:val="20"/>
        </w:trPr>
        <w:tc>
          <w:tcPr>
            <w:tcW w:w="822" w:type="pct"/>
            <w:vMerge/>
          </w:tcPr>
          <w:p w14:paraId="0495CE2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021225A1"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1. 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14:paraId="0D3A5035"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1123B602"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09</w:t>
            </w:r>
          </w:p>
          <w:p w14:paraId="220A306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7BEFA729" w14:textId="77777777" w:rsidR="00265800" w:rsidRPr="00265800" w:rsidRDefault="00265800" w:rsidP="00265800">
            <w:pPr>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Уо 09.05</w:t>
            </w:r>
          </w:p>
          <w:p w14:paraId="33ECB9E2"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09.05</w:t>
            </w:r>
          </w:p>
          <w:p w14:paraId="1BA3D737"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09.02</w:t>
            </w:r>
          </w:p>
          <w:p w14:paraId="778410B9"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09.03</w:t>
            </w:r>
          </w:p>
        </w:tc>
      </w:tr>
      <w:tr w:rsidR="00265800" w:rsidRPr="00265800" w14:paraId="5E011186" w14:textId="77777777" w:rsidTr="005A2E48">
        <w:trPr>
          <w:trHeight w:val="20"/>
        </w:trPr>
        <w:tc>
          <w:tcPr>
            <w:tcW w:w="822" w:type="pct"/>
            <w:vMerge/>
          </w:tcPr>
          <w:p w14:paraId="4BAD4994"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51EC9D50"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D5BEB23"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8" w:type="pct"/>
          </w:tcPr>
          <w:p w14:paraId="4A589F31"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44DFEFD8"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EE29FC7" w14:textId="77777777" w:rsidTr="005A2E48">
        <w:trPr>
          <w:trHeight w:val="413"/>
        </w:trPr>
        <w:tc>
          <w:tcPr>
            <w:tcW w:w="822" w:type="pct"/>
            <w:vMerge/>
          </w:tcPr>
          <w:p w14:paraId="6A0A3CA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25C515D4"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p>
        </w:tc>
        <w:tc>
          <w:tcPr>
            <w:tcW w:w="657" w:type="pct"/>
          </w:tcPr>
          <w:p w14:paraId="14E32CFA" w14:textId="77777777" w:rsidR="00265800" w:rsidRPr="00265800" w:rsidRDefault="00265800" w:rsidP="00265800">
            <w:pPr>
              <w:suppressAutoHyphens/>
              <w:spacing w:after="0" w:line="240" w:lineRule="auto"/>
              <w:jc w:val="center"/>
              <w:rPr>
                <w:rFonts w:ascii="Times New Roman" w:eastAsia="Batang" w:hAnsi="Times New Roman" w:cs="Batang"/>
                <w:iCs/>
                <w:lang w:eastAsia="ru-RU"/>
              </w:rPr>
            </w:pPr>
          </w:p>
        </w:tc>
        <w:tc>
          <w:tcPr>
            <w:tcW w:w="808" w:type="pct"/>
          </w:tcPr>
          <w:p w14:paraId="6A4126D1" w14:textId="77777777" w:rsidR="00265800" w:rsidRPr="00265800" w:rsidRDefault="00265800" w:rsidP="00265800">
            <w:pPr>
              <w:spacing w:after="0" w:line="240" w:lineRule="auto"/>
              <w:rPr>
                <w:rFonts w:ascii="Times New Roman" w:eastAsia="Batang" w:hAnsi="Times New Roman" w:cs="Batang"/>
                <w:bCs/>
                <w:highlight w:val="yellow"/>
                <w:lang w:eastAsia="ru-RU"/>
              </w:rPr>
            </w:pPr>
          </w:p>
        </w:tc>
        <w:tc>
          <w:tcPr>
            <w:tcW w:w="707" w:type="pct"/>
          </w:tcPr>
          <w:p w14:paraId="607B226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C580205" w14:textId="77777777" w:rsidTr="005A2E48">
        <w:trPr>
          <w:trHeight w:val="20"/>
        </w:trPr>
        <w:tc>
          <w:tcPr>
            <w:tcW w:w="822" w:type="pct"/>
            <w:vMerge/>
          </w:tcPr>
          <w:p w14:paraId="07188C8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53D30A6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242ED94"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7" w:type="pct"/>
          </w:tcPr>
          <w:p w14:paraId="3CA130A4"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0ED3D04F"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7" w:type="pct"/>
          </w:tcPr>
          <w:p w14:paraId="6EEB1A2C"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10CD92E8" w14:textId="77777777" w:rsidTr="005A2E48">
        <w:trPr>
          <w:trHeight w:val="20"/>
        </w:trPr>
        <w:tc>
          <w:tcPr>
            <w:tcW w:w="822" w:type="pct"/>
            <w:vMerge w:val="restart"/>
          </w:tcPr>
          <w:p w14:paraId="6752535B"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4.4. </w:t>
            </w:r>
          </w:p>
          <w:p w14:paraId="5C54A63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lastRenderedPageBreak/>
              <w:t>Деловой стиль.</w:t>
            </w:r>
          </w:p>
        </w:tc>
        <w:tc>
          <w:tcPr>
            <w:tcW w:w="2006" w:type="pct"/>
          </w:tcPr>
          <w:p w14:paraId="36799C38"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lastRenderedPageBreak/>
              <w:t>Содержание</w:t>
            </w:r>
          </w:p>
        </w:tc>
        <w:tc>
          <w:tcPr>
            <w:tcW w:w="657" w:type="pct"/>
          </w:tcPr>
          <w:p w14:paraId="726ADD11"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4</w:t>
            </w:r>
          </w:p>
        </w:tc>
        <w:tc>
          <w:tcPr>
            <w:tcW w:w="808" w:type="pct"/>
          </w:tcPr>
          <w:p w14:paraId="08AFD562"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7" w:type="pct"/>
          </w:tcPr>
          <w:p w14:paraId="5C99BBFC"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43706948" w14:textId="77777777" w:rsidTr="005A2E48">
        <w:trPr>
          <w:trHeight w:val="20"/>
        </w:trPr>
        <w:tc>
          <w:tcPr>
            <w:tcW w:w="822" w:type="pct"/>
            <w:vMerge/>
          </w:tcPr>
          <w:p w14:paraId="3989986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6EA7DA17"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1. 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14:paraId="3866932D"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808" w:type="pct"/>
          </w:tcPr>
          <w:p w14:paraId="5228F1B3"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05</w:t>
            </w:r>
          </w:p>
          <w:p w14:paraId="07CD3D64"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67B8E53D" w14:textId="77777777" w:rsidR="00265800" w:rsidRPr="00265800" w:rsidRDefault="00265800" w:rsidP="00265800">
            <w:pPr>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05.01</w:t>
            </w:r>
          </w:p>
          <w:p w14:paraId="3B3F530A"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Зд 05.02</w:t>
            </w:r>
          </w:p>
          <w:p w14:paraId="0761867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DFB1842" w14:textId="77777777" w:rsidTr="005A2E48">
        <w:trPr>
          <w:trHeight w:val="20"/>
        </w:trPr>
        <w:tc>
          <w:tcPr>
            <w:tcW w:w="822" w:type="pct"/>
            <w:vMerge/>
          </w:tcPr>
          <w:p w14:paraId="4A83D82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3F07562F"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17822E01"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8" w:type="pct"/>
          </w:tcPr>
          <w:p w14:paraId="782BA98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3E13F06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3CF8009C" w14:textId="77777777" w:rsidTr="005A2E48">
        <w:trPr>
          <w:trHeight w:val="644"/>
        </w:trPr>
        <w:tc>
          <w:tcPr>
            <w:tcW w:w="822" w:type="pct"/>
            <w:vMerge/>
          </w:tcPr>
          <w:p w14:paraId="44DE5838"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6" w:type="pct"/>
          </w:tcPr>
          <w:p w14:paraId="20EB37AF"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r w:rsidRPr="00265800">
              <w:rPr>
                <w:rFonts w:ascii="Times New Roman" w:eastAsia="Batang" w:hAnsi="Times New Roman" w:cs="Times New Roman"/>
                <w:bCs/>
                <w:lang w:eastAsia="ru-RU"/>
              </w:rPr>
              <w:t xml:space="preserve">  10. «</w:t>
            </w:r>
            <w:r w:rsidRPr="00265800">
              <w:rPr>
                <w:rFonts w:ascii="Times New Roman" w:eastAsia="Batang" w:hAnsi="Times New Roman" w:cs="Times New Roman"/>
                <w:b/>
                <w:bCs/>
                <w:lang w:eastAsia="ru-RU"/>
              </w:rPr>
              <w:t xml:space="preserve"> </w:t>
            </w:r>
            <w:r w:rsidRPr="00265800">
              <w:rPr>
                <w:rFonts w:ascii="Times New Roman" w:eastAsia="Batang" w:hAnsi="Times New Roman" w:cs="Batang"/>
                <w:lang w:eastAsia="ru-RU"/>
              </w:rPr>
              <w:t>Виды документов в конкретной специальности».</w:t>
            </w:r>
          </w:p>
        </w:tc>
        <w:tc>
          <w:tcPr>
            <w:tcW w:w="657" w:type="pct"/>
          </w:tcPr>
          <w:p w14:paraId="7AC3F828" w14:textId="77777777" w:rsidR="00265800" w:rsidRPr="00265800" w:rsidRDefault="00265800" w:rsidP="00265800">
            <w:pPr>
              <w:suppressAutoHyphens/>
              <w:spacing w:after="0" w:line="240" w:lineRule="auto"/>
              <w:rPr>
                <w:rFonts w:ascii="Times New Roman" w:eastAsia="Batang" w:hAnsi="Times New Roman" w:cs="Batang"/>
                <w:iCs/>
                <w:lang w:eastAsia="ru-RU"/>
              </w:rPr>
            </w:pPr>
            <w:r w:rsidRPr="00265800">
              <w:rPr>
                <w:rFonts w:ascii="Times New Roman" w:eastAsia="Batang" w:hAnsi="Times New Roman" w:cs="Batang"/>
                <w:i/>
                <w:lang w:eastAsia="ru-RU"/>
              </w:rPr>
              <w:t>2</w:t>
            </w:r>
          </w:p>
        </w:tc>
        <w:tc>
          <w:tcPr>
            <w:tcW w:w="808" w:type="pct"/>
          </w:tcPr>
          <w:p w14:paraId="4B141097" w14:textId="77777777" w:rsidR="00265800" w:rsidRPr="00265800" w:rsidRDefault="00265800" w:rsidP="00265800">
            <w:pPr>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ОК 09</w:t>
            </w:r>
          </w:p>
          <w:p w14:paraId="5BCD46A6"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7" w:type="pct"/>
          </w:tcPr>
          <w:p w14:paraId="6D1C2751" w14:textId="77777777" w:rsidR="00265800" w:rsidRPr="00265800" w:rsidRDefault="00265800" w:rsidP="00265800">
            <w:pPr>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Уо 09.05</w:t>
            </w:r>
          </w:p>
          <w:p w14:paraId="6C1D4689"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bCs/>
                <w:iCs/>
                <w:lang w:eastAsia="ru-RU"/>
              </w:rPr>
              <w:t>Зо 09.05</w:t>
            </w:r>
          </w:p>
          <w:p w14:paraId="3A27D634"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09.02</w:t>
            </w:r>
          </w:p>
          <w:p w14:paraId="25515A0A"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Уд 09.03</w:t>
            </w:r>
          </w:p>
        </w:tc>
      </w:tr>
      <w:tr w:rsidR="00265800" w:rsidRPr="00265800" w14:paraId="7F75636C" w14:textId="77777777" w:rsidTr="005A2E48">
        <w:trPr>
          <w:trHeight w:val="20"/>
        </w:trPr>
        <w:tc>
          <w:tcPr>
            <w:tcW w:w="822" w:type="pct"/>
            <w:vMerge/>
          </w:tcPr>
          <w:p w14:paraId="113C256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6" w:type="pct"/>
          </w:tcPr>
          <w:p w14:paraId="4B72E9B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127D8F9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657" w:type="pct"/>
          </w:tcPr>
          <w:p w14:paraId="75F95EFA"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7ABD8A96"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707" w:type="pct"/>
          </w:tcPr>
          <w:p w14:paraId="547AA0BD"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0A5DC0F4" w14:textId="77777777" w:rsidTr="005A2E48">
        <w:trPr>
          <w:trHeight w:val="20"/>
        </w:trPr>
        <w:tc>
          <w:tcPr>
            <w:tcW w:w="2828" w:type="pct"/>
            <w:gridSpan w:val="2"/>
          </w:tcPr>
          <w:p w14:paraId="55743499"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Промежуточная аттестация</w:t>
            </w:r>
          </w:p>
        </w:tc>
        <w:tc>
          <w:tcPr>
            <w:tcW w:w="657" w:type="pct"/>
          </w:tcPr>
          <w:p w14:paraId="6612AFEA" w14:textId="77777777" w:rsidR="00265800" w:rsidRPr="00265800" w:rsidRDefault="00265800" w:rsidP="00265800">
            <w:pPr>
              <w:spacing w:after="0" w:line="240" w:lineRule="auto"/>
              <w:rPr>
                <w:rFonts w:ascii="Times New Roman" w:eastAsia="Batang" w:hAnsi="Times New Roman" w:cs="Times New Roman"/>
                <w:b/>
                <w:i/>
                <w:lang w:eastAsia="ru-RU"/>
              </w:rPr>
            </w:pPr>
            <w:r w:rsidRPr="00265800">
              <w:rPr>
                <w:rFonts w:ascii="Times New Roman" w:eastAsia="Batang" w:hAnsi="Times New Roman" w:cs="Times New Roman"/>
                <w:b/>
                <w:i/>
                <w:lang w:eastAsia="ru-RU"/>
              </w:rPr>
              <w:t>12</w:t>
            </w:r>
          </w:p>
        </w:tc>
        <w:tc>
          <w:tcPr>
            <w:tcW w:w="808" w:type="pct"/>
          </w:tcPr>
          <w:p w14:paraId="75F3982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7" w:type="pct"/>
          </w:tcPr>
          <w:p w14:paraId="1D20B21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B23D220" w14:textId="77777777" w:rsidTr="005A2E48">
        <w:trPr>
          <w:trHeight w:val="20"/>
        </w:trPr>
        <w:tc>
          <w:tcPr>
            <w:tcW w:w="2828" w:type="pct"/>
            <w:gridSpan w:val="2"/>
          </w:tcPr>
          <w:p w14:paraId="49C00FE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Всего:</w:t>
            </w:r>
          </w:p>
        </w:tc>
        <w:tc>
          <w:tcPr>
            <w:tcW w:w="657" w:type="pct"/>
          </w:tcPr>
          <w:p w14:paraId="682E1044" w14:textId="77777777" w:rsidR="00265800" w:rsidRPr="00265800" w:rsidRDefault="00265800" w:rsidP="00265800">
            <w:pPr>
              <w:spacing w:after="0" w:line="240"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78</w:t>
            </w:r>
          </w:p>
        </w:tc>
        <w:tc>
          <w:tcPr>
            <w:tcW w:w="808" w:type="pct"/>
          </w:tcPr>
          <w:p w14:paraId="4A32DF4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707" w:type="pct"/>
          </w:tcPr>
          <w:p w14:paraId="1CABF00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r>
    </w:tbl>
    <w:p w14:paraId="7840D516" w14:textId="77777777" w:rsidR="00265800" w:rsidRPr="00265800" w:rsidRDefault="00265800" w:rsidP="00265800">
      <w:pPr>
        <w:suppressAutoHyphens/>
        <w:spacing w:after="200" w:line="276" w:lineRule="auto"/>
        <w:jc w:val="both"/>
        <w:rPr>
          <w:rFonts w:ascii="Times New Roman" w:eastAsia="Batang" w:hAnsi="Times New Roman" w:cs="Times New Roman"/>
          <w:i/>
          <w:lang w:eastAsia="ru-RU"/>
        </w:rPr>
      </w:pPr>
    </w:p>
    <w:p w14:paraId="6A3BA76C" w14:textId="77777777" w:rsidR="00265800" w:rsidRPr="00265800" w:rsidRDefault="00265800" w:rsidP="00265800">
      <w:pPr>
        <w:spacing w:after="200" w:line="276" w:lineRule="auto"/>
        <w:ind w:firstLine="709"/>
        <w:rPr>
          <w:rFonts w:ascii="Times New Roman" w:eastAsia="Batang" w:hAnsi="Times New Roman" w:cs="Times New Roman"/>
          <w:i/>
          <w:lang w:eastAsia="ru-RU"/>
        </w:rPr>
        <w:sectPr w:rsidR="00265800" w:rsidRPr="00265800" w:rsidSect="00F84087">
          <w:pgSz w:w="16840" w:h="11907" w:orient="landscape"/>
          <w:pgMar w:top="851" w:right="1134" w:bottom="851" w:left="992" w:header="709" w:footer="709" w:gutter="0"/>
          <w:cols w:space="720"/>
        </w:sectPr>
      </w:pPr>
    </w:p>
    <w:p w14:paraId="0D92D2F2" w14:textId="77777777" w:rsidR="00265800" w:rsidRPr="00265800" w:rsidRDefault="00265800" w:rsidP="00265800">
      <w:pPr>
        <w:spacing w:after="0" w:line="276" w:lineRule="auto"/>
        <w:jc w:val="center"/>
        <w:rPr>
          <w:rFonts w:ascii="Times New Roman" w:eastAsia="Batang" w:hAnsi="Times New Roman" w:cs="Batang"/>
          <w:b/>
          <w:bCs/>
          <w:sz w:val="24"/>
          <w:szCs w:val="24"/>
          <w:lang w:eastAsia="ru-RU"/>
        </w:rPr>
      </w:pPr>
      <w:r w:rsidRPr="00265800">
        <w:rPr>
          <w:rFonts w:ascii="Times New Roman" w:eastAsia="Batang" w:hAnsi="Times New Roman" w:cs="Batang"/>
          <w:b/>
          <w:bCs/>
          <w:sz w:val="24"/>
          <w:szCs w:val="24"/>
          <w:lang w:eastAsia="ru-RU"/>
        </w:rPr>
        <w:lastRenderedPageBreak/>
        <w:t>3. УСЛОВИЯ РЕАЛИЗАЦИИ УЧЕБНОЙ ДИСЦИПЛИНЫ</w:t>
      </w:r>
    </w:p>
    <w:p w14:paraId="54B3594A"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F7561BE"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Кабинет «Гуманитарных дисциплин», оснащенный в соответствии с п. 6.1.2.1 образовательной программы по специальности 12.02.03 Радиоэлектронные приборные устройства.</w:t>
      </w:r>
    </w:p>
    <w:p w14:paraId="5533AB83"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i/>
          <w:sz w:val="24"/>
          <w:szCs w:val="24"/>
          <w:lang w:eastAsia="ru-RU"/>
        </w:rPr>
      </w:pPr>
    </w:p>
    <w:p w14:paraId="3A47933D" w14:textId="77777777" w:rsidR="00265800" w:rsidRPr="00265800" w:rsidRDefault="00265800" w:rsidP="00265800">
      <w:pPr>
        <w:spacing w:after="0" w:line="276" w:lineRule="auto"/>
        <w:ind w:firstLine="709"/>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3.2. Информационное обеспечение реализации программы</w:t>
      </w:r>
    </w:p>
    <w:p w14:paraId="66E84C0C"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8BA4DBC"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p>
    <w:p w14:paraId="1E451C49" w14:textId="77777777" w:rsidR="00265800" w:rsidRPr="00265800" w:rsidRDefault="00265800" w:rsidP="00265800">
      <w:pPr>
        <w:spacing w:after="0" w:line="240" w:lineRule="auto"/>
        <w:ind w:firstLine="709"/>
        <w:contextualSpacing/>
        <w:rPr>
          <w:rFonts w:ascii="Times New Roman" w:eastAsia="Times New Roman" w:hAnsi="Times New Roman" w:cs="Times New Roman"/>
          <w:b/>
          <w:sz w:val="24"/>
          <w:szCs w:val="24"/>
          <w:lang w:val="x-none" w:eastAsia="x-none"/>
        </w:rPr>
      </w:pPr>
      <w:r w:rsidRPr="00265800">
        <w:rPr>
          <w:rFonts w:ascii="Times New Roman" w:eastAsia="Times New Roman" w:hAnsi="Times New Roman" w:cs="Times New Roman"/>
          <w:b/>
          <w:sz w:val="24"/>
          <w:szCs w:val="24"/>
          <w:lang w:val="x-none" w:eastAsia="x-none"/>
        </w:rPr>
        <w:t xml:space="preserve">3.2.1. </w:t>
      </w:r>
      <w:r w:rsidRPr="00265800">
        <w:rPr>
          <w:rFonts w:ascii="Times New Roman" w:eastAsia="Times New Roman" w:hAnsi="Times New Roman" w:cs="Times New Roman"/>
          <w:b/>
          <w:sz w:val="24"/>
          <w:szCs w:val="24"/>
          <w:lang w:eastAsia="x-none"/>
        </w:rPr>
        <w:t>Основные печатные</w:t>
      </w:r>
      <w:r w:rsidRPr="00265800">
        <w:rPr>
          <w:rFonts w:ascii="Times New Roman" w:eastAsia="Times New Roman" w:hAnsi="Times New Roman" w:cs="Times New Roman"/>
          <w:b/>
          <w:sz w:val="24"/>
          <w:szCs w:val="24"/>
          <w:lang w:val="x-none" w:eastAsia="x-none"/>
        </w:rPr>
        <w:t xml:space="preserve"> издания</w:t>
      </w:r>
    </w:p>
    <w:p w14:paraId="5C5AE114"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14:paraId="25799DD3"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14:paraId="45A86E29"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14:paraId="6996F1CF"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14:paraId="5EC78703"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14:paraId="27935EC0" w14:textId="77777777" w:rsidR="00265800" w:rsidRPr="00265800" w:rsidRDefault="00265800" w:rsidP="00265800">
      <w:pPr>
        <w:spacing w:after="0" w:line="276" w:lineRule="auto"/>
        <w:ind w:firstLine="709"/>
        <w:contextualSpacing/>
        <w:rPr>
          <w:rFonts w:ascii="Times New Roman" w:eastAsia="Times New Roman" w:hAnsi="Times New Roman" w:cs="Times New Roman"/>
          <w:b/>
          <w:sz w:val="24"/>
          <w:szCs w:val="24"/>
          <w:highlight w:val="yellow"/>
          <w:lang w:eastAsia="ru-RU"/>
        </w:rPr>
      </w:pPr>
    </w:p>
    <w:p w14:paraId="5BA6AB5D" w14:textId="77777777" w:rsidR="00265800" w:rsidRPr="00265800" w:rsidRDefault="00265800" w:rsidP="00265800">
      <w:pPr>
        <w:spacing w:after="0" w:line="276" w:lineRule="auto"/>
        <w:ind w:firstLine="709"/>
        <w:jc w:val="both"/>
        <w:rPr>
          <w:rFonts w:ascii="Times New Roman" w:eastAsia="Times New Roman" w:hAnsi="Times New Roman" w:cs="Times New Roman"/>
          <w:i/>
          <w:iCs/>
          <w:sz w:val="24"/>
          <w:szCs w:val="24"/>
          <w:lang w:eastAsia="ru-RU"/>
        </w:rPr>
      </w:pPr>
      <w:r w:rsidRPr="00265800">
        <w:rPr>
          <w:rFonts w:ascii="Times New Roman" w:eastAsia="Times New Roman" w:hAnsi="Times New Roman" w:cs="Times New Roman"/>
          <w:b/>
          <w:sz w:val="24"/>
          <w:szCs w:val="24"/>
          <w:lang w:eastAsia="ru-RU"/>
        </w:rPr>
        <w:t>3.2.2. Основные электронные издания</w:t>
      </w:r>
      <w:r w:rsidRPr="00265800">
        <w:rPr>
          <w:rFonts w:ascii="Times New Roman" w:eastAsia="Times New Roman" w:hAnsi="Times New Roman" w:cs="Times New Roman"/>
          <w:i/>
          <w:iCs/>
          <w:sz w:val="24"/>
          <w:szCs w:val="24"/>
          <w:lang w:eastAsia="ru-RU"/>
        </w:rPr>
        <w:t xml:space="preserve"> </w:t>
      </w:r>
    </w:p>
    <w:p w14:paraId="2408F0CB"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iCs/>
          <w:sz w:val="24"/>
          <w:szCs w:val="24"/>
          <w:lang w:eastAsia="ru-RU"/>
        </w:rPr>
      </w:pPr>
      <w:r w:rsidRPr="00265800">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14:paraId="060A65B4"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265800">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14:paraId="57EC6894"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highlight w:val="green"/>
          <w:lang w:eastAsia="ru-RU"/>
        </w:rPr>
      </w:pPr>
    </w:p>
    <w:p w14:paraId="2374ECD4" w14:textId="77777777" w:rsidR="00265800" w:rsidRPr="00265800" w:rsidRDefault="00265800" w:rsidP="00265800">
      <w:pPr>
        <w:spacing w:after="200" w:line="276" w:lineRule="auto"/>
        <w:jc w:val="center"/>
        <w:rPr>
          <w:rFonts w:ascii="Times New Roman" w:eastAsia="Times New Roman" w:hAnsi="Times New Roman" w:cs="Times New Roman"/>
          <w:b/>
          <w:bCs/>
          <w:lang w:eastAsia="ru-RU"/>
        </w:rPr>
      </w:pPr>
    </w:p>
    <w:p w14:paraId="57AE4C8B" w14:textId="77777777" w:rsidR="00265800" w:rsidRPr="00265800" w:rsidRDefault="00265800" w:rsidP="00265800">
      <w:pPr>
        <w:spacing w:after="200" w:line="276" w:lineRule="auto"/>
        <w:jc w:val="center"/>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lastRenderedPageBreak/>
        <w:t xml:space="preserve">4. КОНТРОЛЬ И ОЦЕНКА РЕЗУЛЬТАТОВ ОСВОЕНИЯ </w:t>
      </w:r>
      <w:r w:rsidRPr="00265800">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265800" w:rsidRPr="00265800" w14:paraId="3B19E903" w14:textId="77777777" w:rsidTr="005A2E48">
        <w:tc>
          <w:tcPr>
            <w:tcW w:w="1750" w:type="pct"/>
          </w:tcPr>
          <w:p w14:paraId="54BB4DEE" w14:textId="77777777" w:rsidR="00265800" w:rsidRPr="00265800" w:rsidRDefault="00265800" w:rsidP="00265800">
            <w:pPr>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b/>
                <w:bCs/>
                <w:i/>
                <w:lang w:eastAsia="ru-RU"/>
              </w:rPr>
              <w:t>Результаты обучения</w:t>
            </w:r>
            <w:r w:rsidRPr="00265800">
              <w:rPr>
                <w:rFonts w:ascii="Times New Roman" w:eastAsia="Batang" w:hAnsi="Times New Roman" w:cs="Times New Roman"/>
                <w:lang w:eastAsia="ru-RU"/>
              </w:rPr>
              <w:t xml:space="preserve"> </w:t>
            </w:r>
          </w:p>
        </w:tc>
        <w:tc>
          <w:tcPr>
            <w:tcW w:w="1507" w:type="pct"/>
          </w:tcPr>
          <w:p w14:paraId="30A990B5"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Критерии оценки</w:t>
            </w:r>
          </w:p>
        </w:tc>
        <w:tc>
          <w:tcPr>
            <w:tcW w:w="1743" w:type="pct"/>
          </w:tcPr>
          <w:p w14:paraId="74214325"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Методы оценки</w:t>
            </w:r>
          </w:p>
        </w:tc>
      </w:tr>
      <w:tr w:rsidR="00265800" w:rsidRPr="00265800" w14:paraId="4B87C6E1" w14:textId="77777777" w:rsidTr="005A2E48">
        <w:tc>
          <w:tcPr>
            <w:tcW w:w="1750" w:type="pct"/>
          </w:tcPr>
          <w:p w14:paraId="6C0CFA9E"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14:paraId="48F77A21"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r w:rsidRPr="00265800">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14:paraId="59153235"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Устный опрос</w:t>
            </w:r>
          </w:p>
          <w:p w14:paraId="1D33FC83"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Тестирование</w:t>
            </w:r>
          </w:p>
          <w:p w14:paraId="6E6AFE96"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Лингвистические задачи</w:t>
            </w:r>
          </w:p>
          <w:p w14:paraId="19B5A7E5"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Деловые игры</w:t>
            </w:r>
          </w:p>
          <w:p w14:paraId="68F6C924"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Кейс-задания</w:t>
            </w:r>
          </w:p>
          <w:p w14:paraId="5E8F58D2"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Практические работы</w:t>
            </w:r>
          </w:p>
          <w:p w14:paraId="3C4F5BF6" w14:textId="77777777" w:rsidR="00265800" w:rsidRPr="00265800" w:rsidRDefault="00265800" w:rsidP="00265800">
            <w:pPr>
              <w:spacing w:after="0" w:line="240" w:lineRule="auto"/>
              <w:rPr>
                <w:rFonts w:ascii="Times New Roman" w:eastAsia="Batang" w:hAnsi="Times New Roman" w:cs="Times New Roman"/>
                <w:bCs/>
                <w:i/>
                <w:highlight w:val="green"/>
                <w:lang w:eastAsia="ru-RU"/>
              </w:rPr>
            </w:pPr>
            <w:r w:rsidRPr="00265800">
              <w:rPr>
                <w:rFonts w:ascii="Times New Roman" w:eastAsia="Times New Roman" w:hAnsi="Times New Roman" w:cs="Times New Roman"/>
                <w:bCs/>
                <w:iCs/>
                <w:lang w:eastAsia="ru-RU"/>
              </w:rPr>
              <w:t>Выполнение экзаменационной работы</w:t>
            </w:r>
          </w:p>
        </w:tc>
      </w:tr>
      <w:tr w:rsidR="00265800" w:rsidRPr="00265800" w14:paraId="06D7DA36" w14:textId="77777777" w:rsidTr="005A2E48">
        <w:tc>
          <w:tcPr>
            <w:tcW w:w="1750" w:type="pct"/>
          </w:tcPr>
          <w:p w14:paraId="32E58FC3"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14:paraId="2BC90681" w14:textId="77777777" w:rsidR="00265800" w:rsidRPr="00265800" w:rsidRDefault="00265800" w:rsidP="00265800">
            <w:pPr>
              <w:spacing w:after="200" w:line="240" w:lineRule="auto"/>
              <w:rPr>
                <w:rFonts w:ascii="Times New Roman" w:eastAsia="Batang" w:hAnsi="Times New Roman" w:cs="Batang"/>
                <w:iCs/>
                <w:lang w:eastAsia="ru-RU"/>
              </w:rPr>
            </w:pPr>
            <w:r w:rsidRPr="00265800">
              <w:rPr>
                <w:rFonts w:ascii="Times New Roman" w:eastAsia="Batang" w:hAnsi="Times New Roman" w:cs="Batang"/>
                <w:iCs/>
                <w:lang w:eastAsia="ru-RU"/>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265800">
              <w:rPr>
                <w:rFonts w:ascii="Times New Roman" w:eastAsia="Batang" w:hAnsi="Times New Roman" w:cs="Batang"/>
                <w:iCs/>
                <w:lang w:eastAsia="ru-RU"/>
              </w:rPr>
              <w:lastRenderedPageBreak/>
              <w:t>отношение к русскому языку</w:t>
            </w:r>
          </w:p>
        </w:tc>
        <w:tc>
          <w:tcPr>
            <w:tcW w:w="1743" w:type="pct"/>
          </w:tcPr>
          <w:p w14:paraId="5A0B5475"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Практические работы</w:t>
            </w:r>
          </w:p>
          <w:p w14:paraId="7FB40549"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Контрольные работы</w:t>
            </w:r>
          </w:p>
          <w:p w14:paraId="383BBA3B"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Диктанты</w:t>
            </w:r>
          </w:p>
          <w:p w14:paraId="666434E2"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Разноуровневые задания</w:t>
            </w:r>
          </w:p>
          <w:p w14:paraId="2D4DBEEF"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Сочинения / Изложения / Эссе</w:t>
            </w:r>
          </w:p>
          <w:p w14:paraId="1AA2A1D4"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Групповые проекты</w:t>
            </w:r>
          </w:p>
          <w:p w14:paraId="6C271509"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Индивидуальные проекты</w:t>
            </w:r>
          </w:p>
          <w:p w14:paraId="325EDE00"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Фронтальный опрос</w:t>
            </w:r>
          </w:p>
          <w:p w14:paraId="7C7776D8"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Деловая (ролевая) игра</w:t>
            </w:r>
          </w:p>
          <w:p w14:paraId="0E173C4D"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Кейс-задания</w:t>
            </w:r>
          </w:p>
          <w:p w14:paraId="2C7104F4"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Выполнение экзаменационной работы</w:t>
            </w:r>
          </w:p>
        </w:tc>
      </w:tr>
      <w:tr w:rsidR="00265800" w:rsidRPr="00265800" w14:paraId="7AEEF9AD" w14:textId="77777777" w:rsidTr="005A2E48">
        <w:tc>
          <w:tcPr>
            <w:tcW w:w="1750" w:type="pct"/>
          </w:tcPr>
          <w:p w14:paraId="21DB0DBB"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14:paraId="6BAA76AE"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p w14:paraId="0597D073"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p w14:paraId="2C247A29"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c>
          <w:tcPr>
            <w:tcW w:w="1507" w:type="pct"/>
          </w:tcPr>
          <w:p w14:paraId="0E6F3B15"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14:paraId="5C3A5358"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p w14:paraId="449C3215"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p w14:paraId="373A24AC"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c>
          <w:tcPr>
            <w:tcW w:w="1743" w:type="pct"/>
          </w:tcPr>
          <w:p w14:paraId="4C9DBA8B"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Практические работы</w:t>
            </w:r>
          </w:p>
          <w:p w14:paraId="5A0A3B17"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Контрольные работы</w:t>
            </w:r>
          </w:p>
          <w:p w14:paraId="5589BDF7"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Диктанты</w:t>
            </w:r>
          </w:p>
          <w:p w14:paraId="20499A0E"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Разноуровневые задания</w:t>
            </w:r>
          </w:p>
          <w:p w14:paraId="42A7BF16"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Сочинения / Изложения / Эссе</w:t>
            </w:r>
          </w:p>
          <w:p w14:paraId="385A8B14"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Групповые проекты</w:t>
            </w:r>
          </w:p>
          <w:p w14:paraId="0496612D"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Индивидуальные проекты</w:t>
            </w:r>
          </w:p>
          <w:p w14:paraId="181AA5D6"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Фронтальный опрос</w:t>
            </w:r>
          </w:p>
          <w:p w14:paraId="5158B5D8"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Деловая (ролевая) игра</w:t>
            </w:r>
          </w:p>
          <w:p w14:paraId="5344F4A9"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Кейс-задания</w:t>
            </w:r>
          </w:p>
          <w:p w14:paraId="176AE564"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Выполнение экзаменационной работы</w:t>
            </w:r>
          </w:p>
        </w:tc>
      </w:tr>
      <w:tr w:rsidR="00265800" w:rsidRPr="00265800" w14:paraId="01CC6E2B" w14:textId="77777777" w:rsidTr="005A2E48">
        <w:tc>
          <w:tcPr>
            <w:tcW w:w="1750" w:type="pct"/>
          </w:tcPr>
          <w:p w14:paraId="3CED6592"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14:paraId="7A5E7876"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c>
          <w:tcPr>
            <w:tcW w:w="1507" w:type="pct"/>
          </w:tcPr>
          <w:p w14:paraId="154052B0"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14:paraId="5FB0DB50"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Сочинение / Изложение / Эссе</w:t>
            </w:r>
          </w:p>
          <w:p w14:paraId="1EDA80CE"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Аннотации</w:t>
            </w:r>
          </w:p>
          <w:p w14:paraId="3F8C122A"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Тезисы</w:t>
            </w:r>
          </w:p>
          <w:p w14:paraId="7BA198FD"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Конспекты</w:t>
            </w:r>
          </w:p>
          <w:p w14:paraId="017729E9"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Рефераты</w:t>
            </w:r>
          </w:p>
          <w:p w14:paraId="538F76D5"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Сообщения</w:t>
            </w:r>
          </w:p>
          <w:p w14:paraId="41CEA325"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Практические работы</w:t>
            </w:r>
          </w:p>
          <w:p w14:paraId="2F55989C"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Выполнение экзаменационной работы</w:t>
            </w:r>
          </w:p>
        </w:tc>
      </w:tr>
      <w:tr w:rsidR="00265800" w:rsidRPr="00265800" w14:paraId="752578EA" w14:textId="77777777" w:rsidTr="005A2E48">
        <w:trPr>
          <w:trHeight w:val="896"/>
        </w:trPr>
        <w:tc>
          <w:tcPr>
            <w:tcW w:w="1750" w:type="pct"/>
          </w:tcPr>
          <w:p w14:paraId="1AAB24C4"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w:t>
            </w:r>
            <w:r w:rsidRPr="00265800">
              <w:rPr>
                <w:rFonts w:ascii="Times New Roman" w:eastAsia="Batang" w:hAnsi="Times New Roman" w:cs="Batang"/>
                <w:iCs/>
                <w:lang w:eastAsia="ru-RU"/>
              </w:rPr>
              <w:lastRenderedPageBreak/>
              <w:t>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14:paraId="32AE2F13" w14:textId="77777777" w:rsidR="00265800" w:rsidRPr="00265800" w:rsidRDefault="00265800" w:rsidP="00265800">
            <w:pPr>
              <w:spacing w:after="200" w:line="240" w:lineRule="auto"/>
              <w:rPr>
                <w:rFonts w:ascii="Times New Roman" w:eastAsia="Batang" w:hAnsi="Times New Roman" w:cs="Times New Roman"/>
                <w:b/>
                <w:highlight w:val="yellow"/>
                <w:lang w:eastAsia="ru-RU"/>
              </w:rPr>
            </w:pPr>
          </w:p>
        </w:tc>
        <w:tc>
          <w:tcPr>
            <w:tcW w:w="1507" w:type="pct"/>
          </w:tcPr>
          <w:p w14:paraId="5F50BB66"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w:t>
            </w:r>
            <w:r w:rsidRPr="00265800">
              <w:rPr>
                <w:rFonts w:ascii="Times New Roman" w:eastAsia="Batang" w:hAnsi="Times New Roman" w:cs="Batang"/>
                <w:iCs/>
                <w:lang w:eastAsia="ru-RU"/>
              </w:rPr>
              <w:lastRenderedPageBreak/>
              <w:t>высказываний – не менее 100 слов, объем диалогического 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14:paraId="37322D8B"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p>
        </w:tc>
        <w:tc>
          <w:tcPr>
            <w:tcW w:w="1743" w:type="pct"/>
          </w:tcPr>
          <w:p w14:paraId="1B0A0025"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Устный опрос</w:t>
            </w:r>
          </w:p>
          <w:p w14:paraId="69B44C54"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Тестирование</w:t>
            </w:r>
          </w:p>
          <w:p w14:paraId="44E117E5"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Лингвистические задачи</w:t>
            </w:r>
          </w:p>
          <w:p w14:paraId="0A5E7CD1"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Деловые игры</w:t>
            </w:r>
          </w:p>
          <w:p w14:paraId="65E7227C"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Кейс-задания</w:t>
            </w:r>
          </w:p>
          <w:p w14:paraId="6F22D09A"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Практические работы</w:t>
            </w:r>
          </w:p>
          <w:p w14:paraId="25A990D1"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r w:rsidRPr="00265800">
              <w:rPr>
                <w:rFonts w:ascii="Times New Roman" w:eastAsia="Times New Roman" w:hAnsi="Times New Roman" w:cs="Times New Roman"/>
                <w:bCs/>
                <w:iCs/>
                <w:lang w:eastAsia="ru-RU"/>
              </w:rPr>
              <w:t>Выполнение экзаменационной работы</w:t>
            </w:r>
          </w:p>
        </w:tc>
      </w:tr>
      <w:tr w:rsidR="00265800" w:rsidRPr="00265800" w14:paraId="516A5010" w14:textId="77777777" w:rsidTr="005A2E48">
        <w:trPr>
          <w:trHeight w:val="896"/>
        </w:trPr>
        <w:tc>
          <w:tcPr>
            <w:tcW w:w="1750" w:type="pct"/>
          </w:tcPr>
          <w:p w14:paraId="399CA4CA"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14:paraId="496AB5EB"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14:paraId="1DD1DEBA"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Практические работы</w:t>
            </w:r>
          </w:p>
          <w:p w14:paraId="175A3DB2"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Контрольные работы</w:t>
            </w:r>
          </w:p>
          <w:p w14:paraId="7BFD8B02"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Диктанты</w:t>
            </w:r>
          </w:p>
          <w:p w14:paraId="48CAD884"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Разноуровневые задания</w:t>
            </w:r>
          </w:p>
          <w:p w14:paraId="28E1257C"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Сочинения / Изложения / Эссе</w:t>
            </w:r>
          </w:p>
          <w:p w14:paraId="6067BE3E"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Групповые проекты</w:t>
            </w:r>
          </w:p>
          <w:p w14:paraId="06FA3335"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Индивидуальные проекты</w:t>
            </w:r>
          </w:p>
          <w:p w14:paraId="478B3432"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Фронтальный опрос</w:t>
            </w:r>
          </w:p>
          <w:p w14:paraId="425E47FE"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Деловая (ролевая) игра</w:t>
            </w:r>
          </w:p>
          <w:p w14:paraId="35FCAF58"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Кейс-задания</w:t>
            </w:r>
          </w:p>
          <w:p w14:paraId="39DF952A"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Выполнение экзаменационной работы</w:t>
            </w:r>
          </w:p>
        </w:tc>
      </w:tr>
      <w:tr w:rsidR="00265800" w:rsidRPr="00265800" w14:paraId="367143B7" w14:textId="77777777" w:rsidTr="005A2E48">
        <w:trPr>
          <w:trHeight w:val="896"/>
        </w:trPr>
        <w:tc>
          <w:tcPr>
            <w:tcW w:w="1750" w:type="pct"/>
          </w:tcPr>
          <w:p w14:paraId="768E4D8D"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 xml:space="preserve">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w:t>
            </w:r>
            <w:r w:rsidRPr="00265800">
              <w:rPr>
                <w:rFonts w:ascii="Times New Roman" w:eastAsia="Batang" w:hAnsi="Times New Roman" w:cs="Batang"/>
                <w:bCs/>
                <w:iCs/>
                <w:lang w:eastAsia="ru-RU"/>
              </w:rPr>
              <w:lastRenderedPageBreak/>
              <w:t>функциональные стили, язык художественной литературы)</w:t>
            </w:r>
          </w:p>
        </w:tc>
        <w:tc>
          <w:tcPr>
            <w:tcW w:w="1507" w:type="pct"/>
          </w:tcPr>
          <w:p w14:paraId="4C420EF6"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lastRenderedPageBreak/>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w:t>
            </w:r>
            <w:r w:rsidRPr="00265800">
              <w:rPr>
                <w:rFonts w:ascii="Times New Roman" w:eastAsia="Batang" w:hAnsi="Times New Roman" w:cs="Batang"/>
                <w:bCs/>
                <w:iCs/>
                <w:lang w:eastAsia="ru-RU"/>
              </w:rPr>
              <w:lastRenderedPageBreak/>
              <w:t>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743" w:type="pct"/>
          </w:tcPr>
          <w:p w14:paraId="1D44CD35"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Практические работы</w:t>
            </w:r>
          </w:p>
          <w:p w14:paraId="73813BEC"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Контрольные работы</w:t>
            </w:r>
          </w:p>
          <w:p w14:paraId="3FE4CC7D"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Диктанты</w:t>
            </w:r>
          </w:p>
          <w:p w14:paraId="4785A5B6"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Разноуровневые задания</w:t>
            </w:r>
          </w:p>
          <w:p w14:paraId="6D3309D6"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Сочинения / Изложения / Эссе</w:t>
            </w:r>
          </w:p>
          <w:p w14:paraId="5A0D44F6"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Групповые проекты</w:t>
            </w:r>
          </w:p>
          <w:p w14:paraId="4A1B72B3"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Индивидуальные проекты</w:t>
            </w:r>
          </w:p>
          <w:p w14:paraId="1A0C14FF"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Фронтальный опрос</w:t>
            </w:r>
          </w:p>
          <w:p w14:paraId="5C8E378D"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Деловая (ролевая) игра</w:t>
            </w:r>
          </w:p>
          <w:p w14:paraId="56F60FE9"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Кейс-задания</w:t>
            </w:r>
          </w:p>
          <w:p w14:paraId="38CD48DE"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Выполнение экзаменационной работы</w:t>
            </w:r>
          </w:p>
        </w:tc>
      </w:tr>
      <w:tr w:rsidR="00265800" w:rsidRPr="00265800" w14:paraId="578D63DB" w14:textId="77777777" w:rsidTr="005A2E48">
        <w:trPr>
          <w:trHeight w:val="896"/>
        </w:trPr>
        <w:tc>
          <w:tcPr>
            <w:tcW w:w="1750" w:type="pct"/>
          </w:tcPr>
          <w:p w14:paraId="323F9FDE"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14:paraId="4DE4E010"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14:paraId="6074AC8A"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Практические работы</w:t>
            </w:r>
          </w:p>
          <w:p w14:paraId="770C0518"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Контрольные работы</w:t>
            </w:r>
          </w:p>
          <w:p w14:paraId="232C5731"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Диктанты</w:t>
            </w:r>
          </w:p>
          <w:p w14:paraId="7719B4CF"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Разноуровневые задания</w:t>
            </w:r>
          </w:p>
          <w:p w14:paraId="303A6A60"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Сочинения / Изложения / Эссе</w:t>
            </w:r>
          </w:p>
          <w:p w14:paraId="4C0FC468"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Групповые проекты</w:t>
            </w:r>
          </w:p>
          <w:p w14:paraId="13EEBA54"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Индивидуальные проекты</w:t>
            </w:r>
          </w:p>
          <w:p w14:paraId="486ED53F"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Фронтальный опрос</w:t>
            </w:r>
          </w:p>
          <w:p w14:paraId="5EF7BC95"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Деловая (ролевая) игра</w:t>
            </w:r>
          </w:p>
          <w:p w14:paraId="610A9324"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Кейс-задания</w:t>
            </w:r>
          </w:p>
          <w:p w14:paraId="6DBBC54F"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Выполнение экзаменационной работы</w:t>
            </w:r>
          </w:p>
        </w:tc>
      </w:tr>
    </w:tbl>
    <w:p w14:paraId="663CA1A5" w14:textId="77777777" w:rsidR="00265800" w:rsidRPr="00265800" w:rsidRDefault="00265800" w:rsidP="00265800">
      <w:pPr>
        <w:spacing w:after="200" w:line="276" w:lineRule="auto"/>
        <w:rPr>
          <w:rFonts w:ascii="Times New Roman" w:eastAsia="Batang" w:hAnsi="Times New Roman" w:cs="Times New Roman"/>
          <w:b/>
          <w:sz w:val="20"/>
          <w:szCs w:val="48"/>
          <w:lang w:eastAsia="ru-RU"/>
        </w:rPr>
      </w:pPr>
    </w:p>
    <w:p w14:paraId="3F123605" w14:textId="77777777" w:rsidR="00265800" w:rsidRPr="00265800" w:rsidRDefault="00265800" w:rsidP="00265800">
      <w:r w:rsidRPr="00265800">
        <w:br w:type="page"/>
      </w:r>
    </w:p>
    <w:p w14:paraId="38AF3A0E" w14:textId="77777777" w:rsidR="00265800" w:rsidRPr="00265800" w:rsidRDefault="00265800" w:rsidP="00265800">
      <w:pPr>
        <w:spacing w:after="0" w:line="360" w:lineRule="auto"/>
        <w:rPr>
          <w:rFonts w:ascii="Times New Roman" w:eastAsia="Batang" w:hAnsi="Times New Roman" w:cs="Times New Roman"/>
          <w:highlight w:val="lightGray"/>
          <w:lang w:val="x-none" w:eastAsia="x-none"/>
        </w:rPr>
      </w:pPr>
    </w:p>
    <w:p w14:paraId="3552F591" w14:textId="77777777" w:rsidR="00265800" w:rsidRPr="00265800" w:rsidRDefault="00265800" w:rsidP="00265800">
      <w:pPr>
        <w:spacing w:after="0" w:line="360" w:lineRule="auto"/>
        <w:jc w:val="right"/>
        <w:outlineLvl w:val="1"/>
        <w:rPr>
          <w:rFonts w:ascii="Times New Roman" w:eastAsia="Batang" w:hAnsi="Times New Roman" w:cs="Times New Roman"/>
          <w:b/>
          <w:bCs/>
          <w:sz w:val="24"/>
          <w:szCs w:val="24"/>
          <w:highlight w:val="lightGray"/>
          <w:lang w:eastAsia="x-none"/>
        </w:rPr>
      </w:pPr>
      <w:r w:rsidRPr="00265800">
        <w:rPr>
          <w:rFonts w:ascii="Times New Roman" w:eastAsia="Batang" w:hAnsi="Times New Roman" w:cs="Times New Roman"/>
          <w:b/>
          <w:bCs/>
          <w:sz w:val="24"/>
          <w:szCs w:val="24"/>
          <w:lang w:val="x-none" w:eastAsia="x-none"/>
        </w:rPr>
        <w:t>Приложение 3.</w:t>
      </w:r>
      <w:r w:rsidRPr="00265800">
        <w:rPr>
          <w:rFonts w:ascii="Times New Roman" w:eastAsia="Batang" w:hAnsi="Times New Roman" w:cs="Times New Roman"/>
          <w:b/>
          <w:bCs/>
          <w:sz w:val="24"/>
          <w:szCs w:val="24"/>
          <w:lang w:eastAsia="x-none"/>
        </w:rPr>
        <w:t>2</w:t>
      </w:r>
    </w:p>
    <w:p w14:paraId="4AA38448" w14:textId="77777777" w:rsidR="00265800" w:rsidRPr="00265800" w:rsidRDefault="00265800" w:rsidP="00265800">
      <w:pPr>
        <w:spacing w:after="0" w:line="360" w:lineRule="auto"/>
        <w:jc w:val="right"/>
        <w:rPr>
          <w:rFonts w:ascii="Times New Roman" w:eastAsia="Batang" w:hAnsi="Times New Roman" w:cs="Times New Roman"/>
          <w:i/>
          <w:sz w:val="24"/>
          <w:szCs w:val="24"/>
          <w:lang w:eastAsia="ru-RU"/>
        </w:rPr>
      </w:pPr>
      <w:r w:rsidRPr="00265800">
        <w:rPr>
          <w:rFonts w:ascii="Times New Roman" w:eastAsia="Batang" w:hAnsi="Times New Roman" w:cs="Times New Roman"/>
          <w:bCs/>
          <w:sz w:val="24"/>
          <w:szCs w:val="24"/>
          <w:lang w:eastAsia="ru-RU"/>
        </w:rPr>
        <w:t xml:space="preserve">к ОПОП-П по </w:t>
      </w:r>
      <w:r w:rsidRPr="00265800">
        <w:rPr>
          <w:rFonts w:ascii="Times New Roman" w:eastAsia="Batang" w:hAnsi="Times New Roman" w:cs="Times New Roman"/>
          <w:sz w:val="24"/>
          <w:szCs w:val="24"/>
          <w:lang w:eastAsia="ru-RU"/>
        </w:rPr>
        <w:t>специальности</w:t>
      </w:r>
    </w:p>
    <w:p w14:paraId="7E16985E" w14:textId="77777777" w:rsidR="00265800" w:rsidRPr="00265800" w:rsidRDefault="00265800" w:rsidP="00265800">
      <w:pPr>
        <w:spacing w:after="0" w:line="360" w:lineRule="auto"/>
        <w:jc w:val="right"/>
        <w:rPr>
          <w:rFonts w:ascii="Times New Roman" w:eastAsia="Batang" w:hAnsi="Times New Roman" w:cs="Times New Roman"/>
          <w:i/>
          <w:sz w:val="24"/>
          <w:szCs w:val="24"/>
          <w:lang w:eastAsia="ru-RU"/>
        </w:rPr>
      </w:pPr>
      <w:bookmarkStart w:id="2" w:name="_Hlk137724817"/>
      <w:r w:rsidRPr="00265800">
        <w:rPr>
          <w:rFonts w:ascii="Times New Roman" w:eastAsia="Batang" w:hAnsi="Times New Roman" w:cs="Times New Roman"/>
          <w:i/>
          <w:sz w:val="24"/>
          <w:szCs w:val="24"/>
          <w:lang w:eastAsia="ru-RU"/>
        </w:rPr>
        <w:t xml:space="preserve">12.02.03 Радиоэлектронные приборы и устройства </w:t>
      </w:r>
    </w:p>
    <w:bookmarkEnd w:id="2"/>
    <w:p w14:paraId="43E042A9" w14:textId="77777777" w:rsidR="00265800" w:rsidRPr="00265800" w:rsidRDefault="00265800" w:rsidP="00265800">
      <w:pPr>
        <w:spacing w:after="0" w:line="240" w:lineRule="auto"/>
        <w:jc w:val="center"/>
        <w:rPr>
          <w:rFonts w:ascii="Times New Roman" w:eastAsia="Batang" w:hAnsi="Times New Roman" w:cs="Times New Roman"/>
          <w:i/>
          <w:sz w:val="18"/>
          <w:szCs w:val="18"/>
          <w:lang w:eastAsia="ru-RU"/>
        </w:rPr>
      </w:pPr>
    </w:p>
    <w:p w14:paraId="0D6A389F" w14:textId="77777777" w:rsidR="00265800" w:rsidRPr="00265800" w:rsidRDefault="00265800" w:rsidP="00265800">
      <w:pPr>
        <w:spacing w:after="0" w:line="240" w:lineRule="auto"/>
        <w:jc w:val="center"/>
        <w:rPr>
          <w:rFonts w:ascii="Times New Roman" w:eastAsia="Batang" w:hAnsi="Times New Roman" w:cs="Times New Roman"/>
          <w:b/>
          <w:i/>
          <w:lang w:eastAsia="ru-RU"/>
        </w:rPr>
      </w:pPr>
    </w:p>
    <w:p w14:paraId="3F0ADC77" w14:textId="77777777" w:rsidR="00265800" w:rsidRPr="00265800" w:rsidRDefault="00265800" w:rsidP="00265800">
      <w:pPr>
        <w:spacing w:after="0" w:line="240" w:lineRule="auto"/>
        <w:jc w:val="center"/>
        <w:rPr>
          <w:rFonts w:ascii="Times New Roman" w:eastAsia="Batang" w:hAnsi="Times New Roman" w:cs="Times New Roman"/>
          <w:b/>
          <w:i/>
          <w:lang w:eastAsia="ru-RU"/>
        </w:rPr>
      </w:pPr>
    </w:p>
    <w:p w14:paraId="1EB89D9F" w14:textId="77777777" w:rsidR="00265800" w:rsidRPr="00265800" w:rsidRDefault="00265800" w:rsidP="00265800">
      <w:pPr>
        <w:spacing w:after="0" w:line="240" w:lineRule="auto"/>
        <w:jc w:val="center"/>
        <w:rPr>
          <w:rFonts w:ascii="Times New Roman" w:eastAsia="Batang" w:hAnsi="Times New Roman" w:cs="Times New Roman"/>
          <w:b/>
          <w:i/>
          <w:lang w:eastAsia="ru-RU"/>
        </w:rPr>
      </w:pPr>
    </w:p>
    <w:p w14:paraId="2B838ED1" w14:textId="77777777" w:rsidR="00265800" w:rsidRPr="00265800" w:rsidRDefault="00265800" w:rsidP="00265800">
      <w:pPr>
        <w:spacing w:after="0" w:line="240" w:lineRule="auto"/>
        <w:jc w:val="center"/>
        <w:rPr>
          <w:rFonts w:ascii="Times New Roman" w:eastAsia="Batang" w:hAnsi="Times New Roman" w:cs="Times New Roman"/>
          <w:b/>
          <w:i/>
          <w:lang w:eastAsia="ru-RU"/>
        </w:rPr>
      </w:pPr>
    </w:p>
    <w:p w14:paraId="710AA849" w14:textId="77777777" w:rsidR="00265800" w:rsidRPr="00265800" w:rsidRDefault="00265800" w:rsidP="00265800">
      <w:pPr>
        <w:spacing w:after="0" w:line="240" w:lineRule="auto"/>
        <w:jc w:val="center"/>
        <w:rPr>
          <w:rFonts w:ascii="Times New Roman" w:eastAsia="Batang" w:hAnsi="Times New Roman" w:cs="Times New Roman"/>
          <w:b/>
          <w:i/>
          <w:lang w:eastAsia="ru-RU"/>
        </w:rPr>
      </w:pPr>
    </w:p>
    <w:p w14:paraId="40E6F9D9" w14:textId="77777777" w:rsidR="00265800" w:rsidRPr="00265800" w:rsidRDefault="00265800" w:rsidP="00265800">
      <w:pPr>
        <w:spacing w:after="0" w:line="240" w:lineRule="auto"/>
        <w:jc w:val="center"/>
        <w:rPr>
          <w:rFonts w:ascii="Times New Roman" w:eastAsia="Batang" w:hAnsi="Times New Roman" w:cs="Times New Roman"/>
          <w:b/>
          <w:i/>
          <w:lang w:eastAsia="ru-RU"/>
        </w:rPr>
      </w:pPr>
    </w:p>
    <w:p w14:paraId="780BC116" w14:textId="77777777" w:rsidR="00265800" w:rsidRPr="00265800" w:rsidRDefault="00265800" w:rsidP="00265800">
      <w:pPr>
        <w:spacing w:after="0" w:line="240" w:lineRule="auto"/>
        <w:jc w:val="center"/>
        <w:rPr>
          <w:rFonts w:ascii="Times New Roman" w:eastAsia="Batang" w:hAnsi="Times New Roman" w:cs="Times New Roman"/>
          <w:b/>
          <w:i/>
          <w:lang w:eastAsia="ru-RU"/>
        </w:rPr>
      </w:pPr>
    </w:p>
    <w:p w14:paraId="75FB5F3A" w14:textId="77777777" w:rsidR="00265800" w:rsidRPr="00265800" w:rsidRDefault="00265800" w:rsidP="00265800">
      <w:pPr>
        <w:spacing w:after="0" w:line="240" w:lineRule="auto"/>
        <w:jc w:val="center"/>
        <w:rPr>
          <w:rFonts w:ascii="Times New Roman" w:eastAsia="Batang" w:hAnsi="Times New Roman" w:cs="Times New Roman"/>
          <w:b/>
          <w:i/>
          <w:lang w:eastAsia="ru-RU"/>
        </w:rPr>
      </w:pPr>
    </w:p>
    <w:p w14:paraId="47812630" w14:textId="77777777" w:rsidR="00265800" w:rsidRPr="00265800" w:rsidRDefault="00265800" w:rsidP="00265800">
      <w:pPr>
        <w:spacing w:after="0" w:line="240" w:lineRule="auto"/>
        <w:jc w:val="center"/>
        <w:rPr>
          <w:rFonts w:ascii="Times New Roman" w:eastAsia="Batang" w:hAnsi="Times New Roman" w:cs="Times New Roman"/>
          <w:b/>
          <w:i/>
          <w:lang w:eastAsia="ru-RU"/>
        </w:rPr>
      </w:pPr>
    </w:p>
    <w:p w14:paraId="40A2CB7D" w14:textId="77777777" w:rsidR="00265800" w:rsidRPr="00265800" w:rsidRDefault="00265800" w:rsidP="00265800">
      <w:pPr>
        <w:spacing w:after="0" w:line="240" w:lineRule="auto"/>
        <w:jc w:val="center"/>
        <w:rPr>
          <w:rFonts w:ascii="Times New Roman" w:eastAsia="Batang" w:hAnsi="Times New Roman" w:cs="Times New Roman"/>
          <w:b/>
          <w:i/>
          <w:lang w:eastAsia="ru-RU"/>
        </w:rPr>
      </w:pPr>
    </w:p>
    <w:p w14:paraId="40656243" w14:textId="77777777" w:rsidR="00265800" w:rsidRPr="00265800" w:rsidRDefault="00265800" w:rsidP="00265800">
      <w:pPr>
        <w:spacing w:after="0" w:line="240" w:lineRule="auto"/>
        <w:jc w:val="center"/>
        <w:rPr>
          <w:rFonts w:ascii="Times New Roman" w:eastAsia="Batang" w:hAnsi="Times New Roman" w:cs="Times New Roman"/>
          <w:b/>
          <w:i/>
          <w:lang w:eastAsia="ru-RU"/>
        </w:rPr>
      </w:pPr>
    </w:p>
    <w:p w14:paraId="0C7774BE" w14:textId="77777777" w:rsidR="00265800" w:rsidRPr="00265800" w:rsidRDefault="00265800" w:rsidP="00265800">
      <w:pPr>
        <w:spacing w:after="0" w:line="240" w:lineRule="auto"/>
        <w:jc w:val="center"/>
        <w:rPr>
          <w:rFonts w:ascii="Times New Roman" w:eastAsia="Batang" w:hAnsi="Times New Roman" w:cs="Times New Roman"/>
          <w:b/>
          <w:i/>
          <w:lang w:eastAsia="ru-RU"/>
        </w:rPr>
      </w:pPr>
    </w:p>
    <w:p w14:paraId="5DC64CAD" w14:textId="77777777" w:rsidR="00265800" w:rsidRPr="00265800" w:rsidRDefault="00265800" w:rsidP="00265800">
      <w:pPr>
        <w:spacing w:after="0" w:line="240" w:lineRule="auto"/>
        <w:jc w:val="center"/>
        <w:rPr>
          <w:rFonts w:ascii="Times New Roman" w:eastAsia="Batang" w:hAnsi="Times New Roman" w:cs="Times New Roman"/>
          <w:b/>
          <w:i/>
          <w:lang w:eastAsia="ru-RU"/>
        </w:rPr>
      </w:pPr>
    </w:p>
    <w:p w14:paraId="1B7876C5" w14:textId="77777777" w:rsidR="00265800" w:rsidRPr="00265800" w:rsidRDefault="00265800" w:rsidP="00265800">
      <w:pPr>
        <w:spacing w:after="0" w:line="36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РАБОЧАЯ ПРОГРАММА УЧЕБНОЙ ДИСЦИПЛИНЫ</w:t>
      </w:r>
    </w:p>
    <w:p w14:paraId="777128F2" w14:textId="77777777" w:rsidR="00265800" w:rsidRPr="00265800" w:rsidRDefault="00265800" w:rsidP="00265800">
      <w:pPr>
        <w:spacing w:after="0" w:line="360"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«ООД.02</w:t>
      </w:r>
      <w:r w:rsidRPr="00265800">
        <w:rPr>
          <w:rFonts w:ascii="Times New Roman" w:eastAsia="Batang" w:hAnsi="Times New Roman" w:cs="Times New Roman"/>
          <w:b/>
          <w:iCs/>
          <w:sz w:val="24"/>
          <w:szCs w:val="24"/>
          <w:lang w:val="en-US" w:eastAsia="ru-RU"/>
        </w:rPr>
        <w:t xml:space="preserve"> </w:t>
      </w:r>
      <w:r w:rsidRPr="00265800">
        <w:rPr>
          <w:rFonts w:ascii="Times New Roman" w:eastAsia="Batang" w:hAnsi="Times New Roman" w:cs="Times New Roman"/>
          <w:b/>
          <w:iCs/>
          <w:sz w:val="24"/>
          <w:szCs w:val="24"/>
          <w:lang w:eastAsia="ru-RU"/>
        </w:rPr>
        <w:t>Литература»</w:t>
      </w:r>
    </w:p>
    <w:p w14:paraId="4B3CD3C2" w14:textId="77777777" w:rsidR="00265800" w:rsidRPr="00265800" w:rsidRDefault="00265800" w:rsidP="00265800">
      <w:pPr>
        <w:spacing w:after="0" w:line="240" w:lineRule="auto"/>
        <w:rPr>
          <w:rFonts w:ascii="Times New Roman" w:eastAsia="Batang" w:hAnsi="Times New Roman" w:cs="Times New Roman"/>
          <w:b/>
          <w:i/>
          <w:lang w:eastAsia="ru-RU"/>
        </w:rPr>
      </w:pPr>
    </w:p>
    <w:p w14:paraId="77949F73" w14:textId="77777777" w:rsidR="00265800" w:rsidRPr="00265800" w:rsidRDefault="00265800" w:rsidP="00265800">
      <w:pPr>
        <w:spacing w:after="0" w:line="240" w:lineRule="auto"/>
        <w:rPr>
          <w:rFonts w:ascii="Times New Roman" w:eastAsia="Batang" w:hAnsi="Times New Roman" w:cs="Times New Roman"/>
          <w:b/>
          <w:i/>
          <w:lang w:eastAsia="ru-RU"/>
        </w:rPr>
      </w:pPr>
    </w:p>
    <w:p w14:paraId="1BB60726" w14:textId="77777777" w:rsidR="00265800" w:rsidRPr="00265800" w:rsidRDefault="00265800" w:rsidP="00265800">
      <w:pPr>
        <w:spacing w:after="0" w:line="240" w:lineRule="auto"/>
        <w:rPr>
          <w:rFonts w:ascii="Times New Roman" w:eastAsia="Batang" w:hAnsi="Times New Roman" w:cs="Times New Roman"/>
          <w:b/>
          <w:i/>
          <w:lang w:eastAsia="ru-RU"/>
        </w:rPr>
      </w:pPr>
    </w:p>
    <w:p w14:paraId="313D06C3" w14:textId="77777777" w:rsidR="00265800" w:rsidRPr="00265800" w:rsidRDefault="00265800" w:rsidP="00265800">
      <w:pPr>
        <w:spacing w:after="0" w:line="240" w:lineRule="auto"/>
        <w:rPr>
          <w:rFonts w:ascii="Times New Roman" w:eastAsia="Batang" w:hAnsi="Times New Roman" w:cs="Times New Roman"/>
          <w:b/>
          <w:i/>
          <w:lang w:eastAsia="ru-RU"/>
        </w:rPr>
      </w:pPr>
    </w:p>
    <w:p w14:paraId="0D392509" w14:textId="77777777" w:rsidR="00265800" w:rsidRPr="00265800" w:rsidRDefault="00265800" w:rsidP="00265800">
      <w:pPr>
        <w:spacing w:after="0" w:line="240" w:lineRule="auto"/>
        <w:rPr>
          <w:rFonts w:ascii="Times New Roman" w:eastAsia="Batang" w:hAnsi="Times New Roman" w:cs="Times New Roman"/>
          <w:b/>
          <w:i/>
          <w:lang w:eastAsia="ru-RU"/>
        </w:rPr>
      </w:pPr>
    </w:p>
    <w:p w14:paraId="644E749A" w14:textId="77777777" w:rsidR="00265800" w:rsidRPr="00265800" w:rsidRDefault="00265800" w:rsidP="00265800">
      <w:pPr>
        <w:spacing w:after="0" w:line="240" w:lineRule="auto"/>
        <w:rPr>
          <w:rFonts w:ascii="Times New Roman" w:eastAsia="Batang" w:hAnsi="Times New Roman" w:cs="Times New Roman"/>
          <w:b/>
          <w:i/>
          <w:lang w:eastAsia="ru-RU"/>
        </w:rPr>
      </w:pPr>
    </w:p>
    <w:p w14:paraId="30DC29D6" w14:textId="77777777" w:rsidR="00265800" w:rsidRPr="00265800" w:rsidRDefault="00265800" w:rsidP="00265800">
      <w:pPr>
        <w:spacing w:after="0" w:line="240" w:lineRule="auto"/>
        <w:rPr>
          <w:rFonts w:ascii="Times New Roman" w:eastAsia="Batang" w:hAnsi="Times New Roman" w:cs="Times New Roman"/>
          <w:b/>
          <w:i/>
          <w:lang w:eastAsia="ru-RU"/>
        </w:rPr>
      </w:pPr>
    </w:p>
    <w:p w14:paraId="093DD42E" w14:textId="77777777" w:rsidR="00265800" w:rsidRPr="00265800" w:rsidRDefault="00265800" w:rsidP="00265800">
      <w:pPr>
        <w:spacing w:after="0" w:line="240" w:lineRule="auto"/>
        <w:rPr>
          <w:rFonts w:ascii="Times New Roman" w:eastAsia="Batang" w:hAnsi="Times New Roman" w:cs="Times New Roman"/>
          <w:b/>
          <w:i/>
          <w:lang w:eastAsia="ru-RU"/>
        </w:rPr>
      </w:pPr>
    </w:p>
    <w:p w14:paraId="2401AF98" w14:textId="77777777" w:rsidR="00265800" w:rsidRPr="00265800" w:rsidRDefault="00265800" w:rsidP="00265800">
      <w:pPr>
        <w:spacing w:after="0" w:line="240" w:lineRule="auto"/>
        <w:rPr>
          <w:rFonts w:ascii="Times New Roman" w:eastAsia="Batang" w:hAnsi="Times New Roman" w:cs="Times New Roman"/>
          <w:b/>
          <w:i/>
          <w:lang w:eastAsia="ru-RU"/>
        </w:rPr>
      </w:pPr>
    </w:p>
    <w:p w14:paraId="6FBA2D9D" w14:textId="77777777" w:rsidR="00265800" w:rsidRPr="00265800" w:rsidRDefault="00265800" w:rsidP="00265800">
      <w:pPr>
        <w:spacing w:after="0" w:line="240" w:lineRule="auto"/>
        <w:rPr>
          <w:rFonts w:ascii="Times New Roman" w:eastAsia="Batang" w:hAnsi="Times New Roman" w:cs="Times New Roman"/>
          <w:b/>
          <w:i/>
          <w:lang w:eastAsia="ru-RU"/>
        </w:rPr>
      </w:pPr>
    </w:p>
    <w:p w14:paraId="5474C03E" w14:textId="77777777" w:rsidR="00265800" w:rsidRPr="00265800" w:rsidRDefault="00265800" w:rsidP="00265800">
      <w:pPr>
        <w:spacing w:after="0" w:line="240" w:lineRule="auto"/>
        <w:rPr>
          <w:rFonts w:ascii="Times New Roman" w:eastAsia="Batang" w:hAnsi="Times New Roman" w:cs="Times New Roman"/>
          <w:b/>
          <w:i/>
          <w:lang w:eastAsia="ru-RU"/>
        </w:rPr>
      </w:pPr>
    </w:p>
    <w:p w14:paraId="1DFFED0E" w14:textId="77777777" w:rsidR="00265800" w:rsidRPr="00265800" w:rsidRDefault="00265800" w:rsidP="00265800">
      <w:pPr>
        <w:spacing w:after="0" w:line="240" w:lineRule="auto"/>
        <w:rPr>
          <w:rFonts w:ascii="Times New Roman" w:eastAsia="Batang" w:hAnsi="Times New Roman" w:cs="Times New Roman"/>
          <w:b/>
          <w:i/>
          <w:lang w:eastAsia="ru-RU"/>
        </w:rPr>
      </w:pPr>
    </w:p>
    <w:p w14:paraId="7E360674" w14:textId="77777777" w:rsidR="00265800" w:rsidRPr="00265800" w:rsidRDefault="00265800" w:rsidP="00265800">
      <w:pPr>
        <w:spacing w:after="0" w:line="240" w:lineRule="auto"/>
        <w:rPr>
          <w:rFonts w:ascii="Times New Roman" w:eastAsia="Batang" w:hAnsi="Times New Roman" w:cs="Times New Roman"/>
          <w:b/>
          <w:i/>
          <w:lang w:eastAsia="ru-RU"/>
        </w:rPr>
      </w:pPr>
    </w:p>
    <w:p w14:paraId="79A27E35" w14:textId="77777777" w:rsidR="00265800" w:rsidRPr="00265800" w:rsidRDefault="00265800" w:rsidP="00265800">
      <w:pPr>
        <w:spacing w:after="0" w:line="240" w:lineRule="auto"/>
        <w:rPr>
          <w:rFonts w:ascii="Times New Roman" w:eastAsia="Batang" w:hAnsi="Times New Roman" w:cs="Times New Roman"/>
          <w:b/>
          <w:i/>
          <w:lang w:eastAsia="ru-RU"/>
        </w:rPr>
      </w:pPr>
    </w:p>
    <w:p w14:paraId="69D0B103" w14:textId="77777777" w:rsidR="00265800" w:rsidRPr="00265800" w:rsidRDefault="00265800" w:rsidP="00265800">
      <w:pPr>
        <w:spacing w:after="0" w:line="240" w:lineRule="auto"/>
        <w:rPr>
          <w:rFonts w:ascii="Times New Roman" w:eastAsia="Batang" w:hAnsi="Times New Roman" w:cs="Times New Roman"/>
          <w:b/>
          <w:i/>
          <w:lang w:eastAsia="ru-RU"/>
        </w:rPr>
      </w:pPr>
    </w:p>
    <w:p w14:paraId="0623A060" w14:textId="77777777" w:rsidR="00265800" w:rsidRPr="00265800" w:rsidRDefault="00265800" w:rsidP="00265800">
      <w:pPr>
        <w:spacing w:after="0" w:line="240" w:lineRule="auto"/>
        <w:rPr>
          <w:rFonts w:ascii="Times New Roman" w:eastAsia="Batang" w:hAnsi="Times New Roman" w:cs="Times New Roman"/>
          <w:b/>
          <w:i/>
          <w:lang w:eastAsia="ru-RU"/>
        </w:rPr>
      </w:pPr>
    </w:p>
    <w:p w14:paraId="1FCC4603" w14:textId="77777777" w:rsidR="00265800" w:rsidRPr="00265800" w:rsidRDefault="00265800" w:rsidP="00265800">
      <w:pPr>
        <w:spacing w:after="0" w:line="240" w:lineRule="auto"/>
        <w:rPr>
          <w:rFonts w:ascii="Times New Roman" w:eastAsia="Batang" w:hAnsi="Times New Roman" w:cs="Times New Roman"/>
          <w:b/>
          <w:i/>
          <w:lang w:eastAsia="ru-RU"/>
        </w:rPr>
      </w:pPr>
    </w:p>
    <w:p w14:paraId="7AA6B156" w14:textId="77777777" w:rsidR="00265800" w:rsidRPr="00265800" w:rsidRDefault="00265800" w:rsidP="00265800">
      <w:pPr>
        <w:spacing w:after="0" w:line="240" w:lineRule="auto"/>
        <w:rPr>
          <w:rFonts w:ascii="Times New Roman" w:eastAsia="Batang" w:hAnsi="Times New Roman" w:cs="Times New Roman"/>
          <w:b/>
          <w:i/>
          <w:lang w:eastAsia="ru-RU"/>
        </w:rPr>
      </w:pPr>
    </w:p>
    <w:p w14:paraId="67EE1EAF" w14:textId="77777777" w:rsidR="00265800" w:rsidRPr="00265800" w:rsidRDefault="00265800" w:rsidP="00265800">
      <w:pPr>
        <w:spacing w:after="0" w:line="240" w:lineRule="auto"/>
        <w:rPr>
          <w:rFonts w:ascii="Times New Roman" w:eastAsia="Batang" w:hAnsi="Times New Roman" w:cs="Times New Roman"/>
          <w:b/>
          <w:i/>
          <w:lang w:eastAsia="ru-RU"/>
        </w:rPr>
      </w:pPr>
    </w:p>
    <w:p w14:paraId="351C15E3" w14:textId="77777777" w:rsidR="00265800" w:rsidRPr="00265800" w:rsidRDefault="00265800" w:rsidP="00265800">
      <w:pPr>
        <w:spacing w:after="0" w:line="240" w:lineRule="auto"/>
        <w:rPr>
          <w:rFonts w:ascii="Times New Roman" w:eastAsia="Batang" w:hAnsi="Times New Roman" w:cs="Times New Roman"/>
          <w:b/>
          <w:i/>
          <w:lang w:eastAsia="ru-RU"/>
        </w:rPr>
      </w:pPr>
    </w:p>
    <w:p w14:paraId="1180780A" w14:textId="77777777" w:rsidR="00265800" w:rsidRPr="00265800" w:rsidRDefault="00265800" w:rsidP="00265800">
      <w:pPr>
        <w:spacing w:after="0" w:line="240" w:lineRule="auto"/>
        <w:rPr>
          <w:rFonts w:ascii="Times New Roman" w:eastAsia="Batang" w:hAnsi="Times New Roman" w:cs="Times New Roman"/>
          <w:b/>
          <w:i/>
          <w:lang w:eastAsia="ru-RU"/>
        </w:rPr>
      </w:pPr>
    </w:p>
    <w:p w14:paraId="0889D18E" w14:textId="77777777" w:rsidR="00265800" w:rsidRPr="00265800" w:rsidRDefault="00265800" w:rsidP="00265800">
      <w:pPr>
        <w:spacing w:after="0" w:line="240" w:lineRule="auto"/>
        <w:rPr>
          <w:rFonts w:ascii="Times New Roman" w:eastAsia="Batang" w:hAnsi="Times New Roman" w:cs="Times New Roman"/>
          <w:b/>
          <w:i/>
          <w:lang w:eastAsia="ru-RU"/>
        </w:rPr>
      </w:pPr>
    </w:p>
    <w:p w14:paraId="2A38F7B9" w14:textId="77777777" w:rsidR="00265800" w:rsidRPr="00265800" w:rsidRDefault="00265800" w:rsidP="00265800">
      <w:pPr>
        <w:spacing w:after="0" w:line="240"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sz w:val="24"/>
          <w:szCs w:val="24"/>
          <w:lang w:eastAsia="ru-RU"/>
        </w:rPr>
        <w:t>2023 год</w:t>
      </w:r>
    </w:p>
    <w:p w14:paraId="66844474" w14:textId="77777777" w:rsidR="00265800" w:rsidRPr="00265800" w:rsidRDefault="00265800" w:rsidP="00265800">
      <w:pPr>
        <w:spacing w:after="0" w:line="240" w:lineRule="auto"/>
        <w:rPr>
          <w:rFonts w:ascii="Times New Roman" w:eastAsia="Batang" w:hAnsi="Times New Roman" w:cs="Times New Roman"/>
          <w:b/>
          <w:i/>
          <w:sz w:val="24"/>
          <w:szCs w:val="24"/>
          <w:lang w:eastAsia="ru-RU"/>
        </w:rPr>
        <w:sectPr w:rsidR="00265800" w:rsidRPr="00265800">
          <w:pgSz w:w="11907" w:h="16840"/>
          <w:pgMar w:top="1134" w:right="851" w:bottom="992" w:left="1418" w:header="709" w:footer="709" w:gutter="0"/>
          <w:cols w:space="720"/>
        </w:sectPr>
      </w:pPr>
    </w:p>
    <w:p w14:paraId="7B430495" w14:textId="77777777" w:rsidR="00265800" w:rsidRPr="00265800" w:rsidRDefault="00265800" w:rsidP="00265800">
      <w:pPr>
        <w:spacing w:after="0" w:line="240" w:lineRule="auto"/>
        <w:jc w:val="center"/>
        <w:rPr>
          <w:rFonts w:ascii="Times New Roman" w:eastAsia="Batang" w:hAnsi="Times New Roman" w:cs="Times New Roman"/>
          <w:b/>
          <w:i/>
          <w:sz w:val="24"/>
          <w:szCs w:val="24"/>
          <w:lang w:eastAsia="ru-RU"/>
        </w:rPr>
      </w:pPr>
      <w:r w:rsidRPr="00265800">
        <w:rPr>
          <w:rFonts w:ascii="Times New Roman" w:eastAsia="Batang" w:hAnsi="Times New Roman" w:cs="Times New Roman"/>
          <w:b/>
          <w:i/>
          <w:sz w:val="24"/>
          <w:szCs w:val="24"/>
          <w:lang w:eastAsia="ru-RU"/>
        </w:rPr>
        <w:lastRenderedPageBreak/>
        <w:t>СОДЕРЖАНИЕ</w:t>
      </w:r>
      <w:r w:rsidRPr="00265800">
        <w:rPr>
          <w:rFonts w:ascii="Times New Roman" w:eastAsia="Batang" w:hAnsi="Times New Roman" w:cs="Times New Roman"/>
          <w:b/>
          <w:sz w:val="28"/>
          <w:szCs w:val="28"/>
          <w:highlight w:val="red"/>
          <w:lang w:eastAsia="ru-RU"/>
        </w:rPr>
        <w:t xml:space="preserve"> </w:t>
      </w:r>
    </w:p>
    <w:p w14:paraId="5513BE4A" w14:textId="77777777" w:rsidR="00265800" w:rsidRPr="00265800" w:rsidRDefault="00265800" w:rsidP="00265800">
      <w:pPr>
        <w:spacing w:after="0" w:line="240"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65800" w:rsidRPr="00265800" w14:paraId="4275FBFB" w14:textId="77777777" w:rsidTr="005A2E48">
        <w:tc>
          <w:tcPr>
            <w:tcW w:w="7501" w:type="dxa"/>
          </w:tcPr>
          <w:p w14:paraId="717807F4" w14:textId="77777777" w:rsidR="00265800" w:rsidRPr="00265800" w:rsidRDefault="00265800" w:rsidP="00265800">
            <w:pPr>
              <w:numPr>
                <w:ilvl w:val="0"/>
                <w:numId w:val="44"/>
              </w:numPr>
              <w:suppressAutoHyphens/>
              <w:spacing w:after="0" w:line="360"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24D60B23" w14:textId="77777777" w:rsidR="00265800" w:rsidRPr="00265800" w:rsidRDefault="00265800" w:rsidP="00265800">
            <w:pPr>
              <w:spacing w:after="0" w:line="36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393956C2" w14:textId="77777777" w:rsidTr="005A2E48">
        <w:tc>
          <w:tcPr>
            <w:tcW w:w="7501" w:type="dxa"/>
          </w:tcPr>
          <w:p w14:paraId="4350A3DA" w14:textId="77777777" w:rsidR="00265800" w:rsidRPr="00265800" w:rsidRDefault="00265800" w:rsidP="00265800">
            <w:pPr>
              <w:numPr>
                <w:ilvl w:val="0"/>
                <w:numId w:val="44"/>
              </w:numPr>
              <w:suppressAutoHyphens/>
              <w:spacing w:after="0" w:line="360"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7AAA99B" w14:textId="77777777" w:rsidR="00265800" w:rsidRPr="00265800" w:rsidRDefault="00265800" w:rsidP="00265800">
            <w:pPr>
              <w:spacing w:after="0" w:line="36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13707C47" w14:textId="77777777" w:rsidTr="005A2E48">
        <w:tc>
          <w:tcPr>
            <w:tcW w:w="7501" w:type="dxa"/>
          </w:tcPr>
          <w:p w14:paraId="67C213D6" w14:textId="77777777" w:rsidR="00265800" w:rsidRPr="00265800" w:rsidRDefault="00265800" w:rsidP="00265800">
            <w:pPr>
              <w:numPr>
                <w:ilvl w:val="0"/>
                <w:numId w:val="44"/>
              </w:numPr>
              <w:suppressAutoHyphens/>
              <w:spacing w:after="0" w:line="360"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1B7FDDE6" w14:textId="77777777" w:rsidR="00265800" w:rsidRPr="00265800" w:rsidRDefault="00265800" w:rsidP="00265800">
            <w:pPr>
              <w:spacing w:after="0" w:line="36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5BEECBD1" w14:textId="77777777" w:rsidTr="005A2E48">
        <w:tc>
          <w:tcPr>
            <w:tcW w:w="7501" w:type="dxa"/>
          </w:tcPr>
          <w:p w14:paraId="5D5C5A5A" w14:textId="77777777" w:rsidR="00265800" w:rsidRPr="00265800" w:rsidRDefault="00265800" w:rsidP="00265800">
            <w:pPr>
              <w:numPr>
                <w:ilvl w:val="0"/>
                <w:numId w:val="44"/>
              </w:numPr>
              <w:suppressAutoHyphens/>
              <w:spacing w:after="0" w:line="360"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КОНТРОЛЬ И ОЦЕНКА РЕЗУЛЬТАТОВ ОСВОЕНИЯ УЧЕБНОЙ ДИСЦИПЛИНЫ</w:t>
            </w:r>
          </w:p>
          <w:p w14:paraId="3B030F21" w14:textId="77777777" w:rsidR="00265800" w:rsidRPr="00265800" w:rsidRDefault="00265800" w:rsidP="00265800">
            <w:pPr>
              <w:suppressAutoHyphens/>
              <w:spacing w:after="0" w:line="360" w:lineRule="auto"/>
              <w:rPr>
                <w:rFonts w:ascii="Times New Roman" w:eastAsia="Batang" w:hAnsi="Times New Roman" w:cs="Times New Roman"/>
                <w:b/>
                <w:sz w:val="24"/>
                <w:szCs w:val="24"/>
                <w:lang w:eastAsia="ru-RU"/>
              </w:rPr>
            </w:pPr>
          </w:p>
        </w:tc>
        <w:tc>
          <w:tcPr>
            <w:tcW w:w="1854" w:type="dxa"/>
            <w:shd w:val="clear" w:color="auto" w:fill="auto"/>
          </w:tcPr>
          <w:p w14:paraId="7F68360F" w14:textId="77777777" w:rsidR="00265800" w:rsidRPr="00265800" w:rsidRDefault="00265800" w:rsidP="00265800">
            <w:pPr>
              <w:spacing w:after="0" w:line="36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bl>
    <w:p w14:paraId="730E0031" w14:textId="77777777" w:rsidR="00265800" w:rsidRPr="00265800" w:rsidRDefault="00265800" w:rsidP="00265800">
      <w:pPr>
        <w:numPr>
          <w:ilvl w:val="0"/>
          <w:numId w:val="45"/>
        </w:numPr>
        <w:suppressAutoHyphens/>
        <w:spacing w:after="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i/>
          <w:u w:val="single"/>
          <w:lang w:eastAsia="ru-RU"/>
        </w:rPr>
        <w:br w:type="page"/>
      </w:r>
      <w:r w:rsidRPr="00265800">
        <w:rPr>
          <w:rFonts w:ascii="Times New Roman" w:eastAsia="Batang" w:hAnsi="Times New Roman" w:cs="Times New Roman"/>
          <w:b/>
          <w:sz w:val="24"/>
          <w:szCs w:val="24"/>
          <w:lang w:eastAsia="ru-RU"/>
        </w:rPr>
        <w:lastRenderedPageBreak/>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p w14:paraId="7B2A4DE2" w14:textId="77777777" w:rsidR="00265800" w:rsidRPr="00265800" w:rsidRDefault="00265800" w:rsidP="00265800">
      <w:pPr>
        <w:spacing w:after="0" w:line="240"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«ООД.02 Литература»</w:t>
      </w:r>
    </w:p>
    <w:p w14:paraId="20FAE17F" w14:textId="77777777" w:rsidR="00265800" w:rsidRPr="00265800" w:rsidRDefault="00265800" w:rsidP="00265800">
      <w:pPr>
        <w:spacing w:after="0" w:line="240" w:lineRule="auto"/>
        <w:jc w:val="center"/>
        <w:rPr>
          <w:rFonts w:ascii="Times New Roman" w:eastAsia="Batang" w:hAnsi="Times New Roman" w:cs="Times New Roman"/>
          <w:b/>
          <w:iCs/>
          <w:sz w:val="24"/>
          <w:szCs w:val="24"/>
          <w:lang w:eastAsia="ru-RU"/>
        </w:rPr>
      </w:pPr>
    </w:p>
    <w:p w14:paraId="53A98B7E"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A59501E" w14:textId="77777777" w:rsidR="00265800" w:rsidRPr="00265800" w:rsidRDefault="00265800" w:rsidP="00265800">
      <w:pPr>
        <w:spacing w:after="0" w:line="276" w:lineRule="auto"/>
        <w:ind w:firstLine="567"/>
        <w:jc w:val="both"/>
        <w:rPr>
          <w:rFonts w:ascii="Times New Roman" w:eastAsia="Batang" w:hAnsi="Times New Roman" w:cs="Times New Roman"/>
          <w:i/>
          <w:sz w:val="24"/>
          <w:szCs w:val="24"/>
          <w:lang w:eastAsia="ru-RU"/>
        </w:rPr>
      </w:pPr>
      <w:r w:rsidRPr="00265800">
        <w:rPr>
          <w:rFonts w:ascii="Times New Roman" w:eastAsia="Batang" w:hAnsi="Times New Roman" w:cs="Times New Roman"/>
          <w:sz w:val="24"/>
          <w:szCs w:val="24"/>
          <w:lang w:eastAsia="ru-RU"/>
        </w:rPr>
        <w:t xml:space="preserve">Учебная дисциплина «ООД.02 Литература» является обязательной частью общепрофессионального цикла ОПОП-П в соответствии с ФГОС СПО </w:t>
      </w:r>
      <w:r w:rsidRPr="00265800">
        <w:rPr>
          <w:rFonts w:ascii="Times New Roman" w:eastAsia="Batang" w:hAnsi="Times New Roman" w:cs="Times New Roman"/>
          <w:i/>
          <w:sz w:val="24"/>
          <w:szCs w:val="24"/>
          <w:lang w:eastAsia="ru-RU"/>
        </w:rPr>
        <w:t>по специальности 12.02.03 Радиоэлектронные приборы и устройства.</w:t>
      </w:r>
    </w:p>
    <w:p w14:paraId="3F636597" w14:textId="77777777" w:rsidR="00265800" w:rsidRPr="00265800" w:rsidRDefault="00265800" w:rsidP="00265800">
      <w:pPr>
        <w:spacing w:after="0" w:line="276" w:lineRule="auto"/>
        <w:ind w:firstLine="567"/>
        <w:jc w:val="both"/>
        <w:rPr>
          <w:rFonts w:ascii="Times New Roman" w:eastAsia="Batang" w:hAnsi="Times New Roman" w:cs="Batang"/>
          <w:sz w:val="28"/>
          <w:szCs w:val="28"/>
          <w:lang w:eastAsia="ru-RU"/>
        </w:rPr>
      </w:pPr>
      <w:r w:rsidRPr="00265800">
        <w:rPr>
          <w:rFonts w:ascii="Times New Roman" w:eastAsia="Batang" w:hAnsi="Times New Roman" w:cs="Times New Roman"/>
          <w:i/>
          <w:sz w:val="24"/>
          <w:szCs w:val="24"/>
          <w:lang w:eastAsia="ru-RU"/>
        </w:rPr>
        <w:t xml:space="preserve"> </w:t>
      </w:r>
      <w:r w:rsidRPr="00265800">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265800">
        <w:rPr>
          <w:rFonts w:ascii="Times New Roman" w:eastAsia="Times New Roman" w:hAnsi="Times New Roman" w:cs="Times New Roman"/>
          <w:sz w:val="24"/>
          <w:szCs w:val="24"/>
          <w:lang w:eastAsia="ru-RU"/>
        </w:rPr>
        <w:t>ОК 01, ОК 02, ОК 03, ОК 04, ОК 05, ОК 06, ОК 09.</w:t>
      </w:r>
    </w:p>
    <w:p w14:paraId="633D31C3"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14:paraId="3DAAF2DC" w14:textId="77777777" w:rsidR="00265800" w:rsidRPr="00265800" w:rsidRDefault="00265800" w:rsidP="00265800">
      <w:pPr>
        <w:spacing w:after="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1.2. Цель и планируемые результаты освоения дисциплины: </w:t>
      </w:r>
    </w:p>
    <w:p w14:paraId="6233C6C6" w14:textId="77777777" w:rsidR="00265800" w:rsidRPr="00265800" w:rsidRDefault="00265800" w:rsidP="00265800">
      <w:pPr>
        <w:suppressAutoHyphens/>
        <w:spacing w:after="0" w:line="240" w:lineRule="auto"/>
        <w:ind w:firstLine="709"/>
        <w:jc w:val="both"/>
        <w:rPr>
          <w:rFonts w:ascii="Times New Roman" w:eastAsia="Batang" w:hAnsi="Times New Roman" w:cs="Times New Roman"/>
          <w:sz w:val="24"/>
          <w:szCs w:val="24"/>
        </w:rPr>
      </w:pPr>
      <w:r w:rsidRPr="0026580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65800">
        <w:rPr>
          <w:rFonts w:ascii="Times New Roman" w:eastAsia="Batang" w:hAnsi="Times New Roman" w:cs="Times New Roman"/>
          <w:sz w:val="24"/>
          <w:szCs w:val="24"/>
          <w:lang w:eastAsia="ru-RU"/>
        </w:rPr>
        <w:br/>
        <w:t>и знания</w:t>
      </w:r>
    </w:p>
    <w:p w14:paraId="775D867F" w14:textId="77777777" w:rsidR="00265800" w:rsidRPr="00265800" w:rsidRDefault="00265800" w:rsidP="00265800">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265800" w:rsidRPr="00265800" w14:paraId="3EC1B67D" w14:textId="77777777" w:rsidTr="005A2E48">
        <w:trPr>
          <w:trHeight w:val="560"/>
          <w:jc w:val="center"/>
        </w:trPr>
        <w:tc>
          <w:tcPr>
            <w:tcW w:w="1184" w:type="dxa"/>
          </w:tcPr>
          <w:p w14:paraId="59FDBDE8"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w:t>
            </w:r>
          </w:p>
          <w:p w14:paraId="766B4C36" w14:textId="77777777" w:rsidR="00265800" w:rsidRPr="00265800" w:rsidRDefault="00265800" w:rsidP="00265800">
            <w:pPr>
              <w:spacing w:after="0" w:line="240" w:lineRule="auto"/>
              <w:jc w:val="center"/>
              <w:rPr>
                <w:rFonts w:ascii="Times New Roman" w:eastAsia="Batang" w:hAnsi="Times New Roman" w:cs="Times New Roman"/>
                <w:iCs/>
                <w:lang w:eastAsia="ru-RU"/>
              </w:rPr>
            </w:pPr>
            <w:r w:rsidRPr="00265800">
              <w:rPr>
                <w:rFonts w:ascii="Times New Roman" w:eastAsia="Batang" w:hAnsi="Times New Roman" w:cs="Times New Roman"/>
                <w:lang w:eastAsia="ru-RU"/>
              </w:rPr>
              <w:t>ПК, ОК</w:t>
            </w:r>
          </w:p>
        </w:tc>
        <w:tc>
          <w:tcPr>
            <w:tcW w:w="1305" w:type="dxa"/>
          </w:tcPr>
          <w:p w14:paraId="0D57B92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2777" w:type="dxa"/>
          </w:tcPr>
          <w:p w14:paraId="796667E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Умения</w:t>
            </w:r>
          </w:p>
        </w:tc>
        <w:tc>
          <w:tcPr>
            <w:tcW w:w="1468" w:type="dxa"/>
          </w:tcPr>
          <w:p w14:paraId="68ADE4B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2720" w:type="dxa"/>
          </w:tcPr>
          <w:p w14:paraId="722CE107"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45DD8A04" w14:textId="77777777" w:rsidTr="005A2E48">
        <w:trPr>
          <w:trHeight w:val="560"/>
          <w:jc w:val="center"/>
        </w:trPr>
        <w:tc>
          <w:tcPr>
            <w:tcW w:w="1184" w:type="dxa"/>
            <w:vMerge w:val="restart"/>
          </w:tcPr>
          <w:p w14:paraId="2882B772" w14:textId="77777777" w:rsidR="00265800" w:rsidRPr="00265800" w:rsidRDefault="00265800" w:rsidP="00265800">
            <w:pPr>
              <w:spacing w:after="0" w:line="240"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ОК 01</w:t>
            </w:r>
          </w:p>
        </w:tc>
        <w:tc>
          <w:tcPr>
            <w:tcW w:w="1305" w:type="dxa"/>
          </w:tcPr>
          <w:p w14:paraId="39C468AE"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01.01</w:t>
            </w:r>
          </w:p>
        </w:tc>
        <w:tc>
          <w:tcPr>
            <w:tcW w:w="2777" w:type="dxa"/>
          </w:tcPr>
          <w:p w14:paraId="3EF0B400"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iCs/>
                <w:lang w:eastAsia="ru-RU"/>
              </w:rPr>
              <w:t xml:space="preserve">распознавать задачу и/или проблему </w:t>
            </w:r>
            <w:r w:rsidRPr="00265800">
              <w:rPr>
                <w:rFonts w:ascii="Times New Roman" w:eastAsia="Batang" w:hAnsi="Times New Roman" w:cs="Times New Roman"/>
                <w:iCs/>
                <w:lang w:eastAsia="ru-RU"/>
              </w:rPr>
              <w:br/>
              <w:t>в профессиональном и/или социальном контексте;</w:t>
            </w:r>
          </w:p>
        </w:tc>
        <w:tc>
          <w:tcPr>
            <w:tcW w:w="1468" w:type="dxa"/>
          </w:tcPr>
          <w:p w14:paraId="33364735"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01.01</w:t>
            </w:r>
          </w:p>
        </w:tc>
        <w:tc>
          <w:tcPr>
            <w:tcW w:w="2720" w:type="dxa"/>
          </w:tcPr>
          <w:p w14:paraId="4456829D"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iCs/>
                <w:lang w:eastAsia="ru-RU"/>
              </w:rPr>
              <w:t>а</w:t>
            </w:r>
            <w:r w:rsidRPr="00265800">
              <w:rPr>
                <w:rFonts w:ascii="Times New Roman" w:eastAsia="Batang" w:hAnsi="Times New Roman" w:cs="Times New Roman"/>
                <w:bCs/>
                <w:lang w:eastAsia="ru-RU"/>
              </w:rPr>
              <w:t xml:space="preserve">ктуальный профессиональный </w:t>
            </w:r>
            <w:r w:rsidRPr="00265800">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265800" w:rsidRPr="00265800" w14:paraId="5570455E" w14:textId="77777777" w:rsidTr="005A2E48">
        <w:trPr>
          <w:trHeight w:val="560"/>
          <w:jc w:val="center"/>
        </w:trPr>
        <w:tc>
          <w:tcPr>
            <w:tcW w:w="1184" w:type="dxa"/>
            <w:vMerge/>
          </w:tcPr>
          <w:p w14:paraId="5F049225"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4D677559"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01.02</w:t>
            </w:r>
          </w:p>
        </w:tc>
        <w:tc>
          <w:tcPr>
            <w:tcW w:w="2777" w:type="dxa"/>
          </w:tcPr>
          <w:p w14:paraId="150DC45B" w14:textId="77777777" w:rsidR="00265800" w:rsidRPr="00265800" w:rsidRDefault="00265800" w:rsidP="00265800">
            <w:pPr>
              <w:suppressAutoHyphens/>
              <w:spacing w:after="0" w:line="240" w:lineRule="auto"/>
              <w:ind w:left="40"/>
              <w:rPr>
                <w:rFonts w:ascii="Times New Roman" w:eastAsia="Batang" w:hAnsi="Times New Roman" w:cs="Times New Roman"/>
                <w:b/>
                <w:bCs/>
                <w:iCs/>
                <w:spacing w:val="-4"/>
                <w:lang w:eastAsia="ru-RU"/>
              </w:rPr>
            </w:pPr>
            <w:r w:rsidRPr="00265800">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68" w:type="dxa"/>
          </w:tcPr>
          <w:p w14:paraId="4C32958C"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01.02</w:t>
            </w:r>
          </w:p>
        </w:tc>
        <w:tc>
          <w:tcPr>
            <w:tcW w:w="2720" w:type="dxa"/>
          </w:tcPr>
          <w:p w14:paraId="4BA0086E"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основные источники информации </w:t>
            </w:r>
            <w:r w:rsidRPr="00265800">
              <w:rPr>
                <w:rFonts w:ascii="Times New Roman" w:eastAsia="Batang" w:hAnsi="Times New Roman" w:cs="Times New Roman"/>
                <w:bCs/>
                <w:lang w:eastAsia="ru-RU"/>
              </w:rPr>
              <w:br/>
              <w:t xml:space="preserve">и ресурсы для решения задач и проблем </w:t>
            </w:r>
            <w:r w:rsidRPr="00265800">
              <w:rPr>
                <w:rFonts w:ascii="Times New Roman" w:eastAsia="Batang" w:hAnsi="Times New Roman" w:cs="Times New Roman"/>
                <w:bCs/>
                <w:lang w:eastAsia="ru-RU"/>
              </w:rPr>
              <w:br/>
              <w:t>в профессиональном и/или социальном контексте;</w:t>
            </w:r>
          </w:p>
        </w:tc>
      </w:tr>
      <w:tr w:rsidR="00265800" w:rsidRPr="00265800" w14:paraId="3CB070F1" w14:textId="77777777" w:rsidTr="005A2E48">
        <w:trPr>
          <w:trHeight w:val="560"/>
          <w:jc w:val="center"/>
        </w:trPr>
        <w:tc>
          <w:tcPr>
            <w:tcW w:w="1184" w:type="dxa"/>
            <w:vMerge/>
          </w:tcPr>
          <w:p w14:paraId="4F220615"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675032C9"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01.03</w:t>
            </w:r>
          </w:p>
        </w:tc>
        <w:tc>
          <w:tcPr>
            <w:tcW w:w="2777" w:type="dxa"/>
          </w:tcPr>
          <w:p w14:paraId="0AB93D16"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iCs/>
                <w:lang w:eastAsia="ru-RU"/>
              </w:rPr>
              <w:t>определять этапы решения задачи;</w:t>
            </w:r>
          </w:p>
        </w:tc>
        <w:tc>
          <w:tcPr>
            <w:tcW w:w="1468" w:type="dxa"/>
          </w:tcPr>
          <w:p w14:paraId="7F693653"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01.03</w:t>
            </w:r>
          </w:p>
        </w:tc>
        <w:tc>
          <w:tcPr>
            <w:tcW w:w="2720" w:type="dxa"/>
          </w:tcPr>
          <w:p w14:paraId="02561D58"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алгоритмы выполнения работ в профессиональной </w:t>
            </w:r>
            <w:r w:rsidRPr="00265800">
              <w:rPr>
                <w:rFonts w:ascii="Times New Roman" w:eastAsia="Batang" w:hAnsi="Times New Roman" w:cs="Times New Roman"/>
                <w:bCs/>
                <w:lang w:eastAsia="ru-RU"/>
              </w:rPr>
              <w:br/>
              <w:t xml:space="preserve">и смежных областях; </w:t>
            </w:r>
          </w:p>
        </w:tc>
      </w:tr>
      <w:tr w:rsidR="00265800" w:rsidRPr="00265800" w14:paraId="6C238F00" w14:textId="77777777" w:rsidTr="005A2E48">
        <w:trPr>
          <w:trHeight w:val="560"/>
          <w:jc w:val="center"/>
        </w:trPr>
        <w:tc>
          <w:tcPr>
            <w:tcW w:w="1184" w:type="dxa"/>
            <w:vMerge/>
          </w:tcPr>
          <w:p w14:paraId="57E99B54"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37F8C4D3" w14:textId="77777777" w:rsidR="00265800" w:rsidRPr="00265800" w:rsidRDefault="00265800" w:rsidP="00265800">
            <w:pPr>
              <w:spacing w:after="0" w:line="240" w:lineRule="auto"/>
              <w:jc w:val="both"/>
              <w:rPr>
                <w:rFonts w:ascii="Times New Roman" w:eastAsia="Batang" w:hAnsi="Times New Roman" w:cs="Times New Roman"/>
                <w:bCs/>
                <w:iCs/>
                <w:lang w:eastAsia="ru-RU"/>
              </w:rPr>
            </w:pPr>
          </w:p>
        </w:tc>
        <w:tc>
          <w:tcPr>
            <w:tcW w:w="2777" w:type="dxa"/>
          </w:tcPr>
          <w:p w14:paraId="5DA3AE4A"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p>
        </w:tc>
        <w:tc>
          <w:tcPr>
            <w:tcW w:w="1468" w:type="dxa"/>
          </w:tcPr>
          <w:p w14:paraId="6B622C57"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01.01</w:t>
            </w:r>
          </w:p>
        </w:tc>
        <w:tc>
          <w:tcPr>
            <w:tcW w:w="2720" w:type="dxa"/>
          </w:tcPr>
          <w:p w14:paraId="304BEF2E" w14:textId="77777777" w:rsidR="00265800" w:rsidRPr="00265800" w:rsidRDefault="00265800" w:rsidP="00265800">
            <w:pPr>
              <w:widowControl w:val="0"/>
              <w:autoSpaceDE w:val="0"/>
              <w:autoSpaceDN w:val="0"/>
              <w:adjustRightInd w:val="0"/>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265800" w:rsidRPr="00265800" w14:paraId="430E49C4" w14:textId="77777777" w:rsidTr="005A2E48">
        <w:trPr>
          <w:trHeight w:val="560"/>
          <w:jc w:val="center"/>
        </w:trPr>
        <w:tc>
          <w:tcPr>
            <w:tcW w:w="1184" w:type="dxa"/>
            <w:vMerge/>
          </w:tcPr>
          <w:p w14:paraId="2B31E44B"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340FDD4D" w14:textId="77777777" w:rsidR="00265800" w:rsidRPr="00265800" w:rsidRDefault="00265800" w:rsidP="00265800">
            <w:pPr>
              <w:spacing w:after="0" w:line="240" w:lineRule="auto"/>
              <w:jc w:val="both"/>
              <w:rPr>
                <w:rFonts w:ascii="Times New Roman" w:eastAsia="Batang" w:hAnsi="Times New Roman" w:cs="Times New Roman"/>
                <w:bCs/>
                <w:iCs/>
                <w:lang w:eastAsia="ru-RU"/>
              </w:rPr>
            </w:pPr>
          </w:p>
        </w:tc>
        <w:tc>
          <w:tcPr>
            <w:tcW w:w="2777" w:type="dxa"/>
          </w:tcPr>
          <w:p w14:paraId="5FA99475"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p>
        </w:tc>
        <w:tc>
          <w:tcPr>
            <w:tcW w:w="1468" w:type="dxa"/>
          </w:tcPr>
          <w:p w14:paraId="07B14345"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01.02</w:t>
            </w:r>
          </w:p>
        </w:tc>
        <w:tc>
          <w:tcPr>
            <w:tcW w:w="2720" w:type="dxa"/>
          </w:tcPr>
          <w:p w14:paraId="366E5DB9" w14:textId="77777777" w:rsidR="00265800" w:rsidRPr="00265800" w:rsidRDefault="00265800" w:rsidP="00265800">
            <w:pPr>
              <w:widowControl w:val="0"/>
              <w:autoSpaceDE w:val="0"/>
              <w:autoSpaceDN w:val="0"/>
              <w:adjustRightInd w:val="0"/>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осознавать взаимосвязь между языковым, литературным, интеллектуальным, духовно-нравственным развитием личности;</w:t>
            </w:r>
          </w:p>
        </w:tc>
      </w:tr>
      <w:tr w:rsidR="00265800" w:rsidRPr="00265800" w14:paraId="75789FE0" w14:textId="77777777" w:rsidTr="005A2E48">
        <w:trPr>
          <w:trHeight w:val="560"/>
          <w:jc w:val="center"/>
        </w:trPr>
        <w:tc>
          <w:tcPr>
            <w:tcW w:w="1184" w:type="dxa"/>
            <w:vMerge/>
          </w:tcPr>
          <w:p w14:paraId="1630A997"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63E6C0F9" w14:textId="77777777" w:rsidR="00265800" w:rsidRPr="00265800" w:rsidRDefault="00265800" w:rsidP="00265800">
            <w:pPr>
              <w:spacing w:after="0" w:line="240" w:lineRule="auto"/>
              <w:jc w:val="both"/>
              <w:rPr>
                <w:rFonts w:ascii="Times New Roman" w:eastAsia="Batang" w:hAnsi="Times New Roman" w:cs="Times New Roman"/>
                <w:bCs/>
                <w:iCs/>
                <w:lang w:eastAsia="ru-RU"/>
              </w:rPr>
            </w:pPr>
          </w:p>
        </w:tc>
        <w:tc>
          <w:tcPr>
            <w:tcW w:w="2777" w:type="dxa"/>
          </w:tcPr>
          <w:p w14:paraId="2685F65D"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p>
        </w:tc>
        <w:tc>
          <w:tcPr>
            <w:tcW w:w="1468" w:type="dxa"/>
          </w:tcPr>
          <w:p w14:paraId="7C490275"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01.03</w:t>
            </w:r>
          </w:p>
        </w:tc>
        <w:tc>
          <w:tcPr>
            <w:tcW w:w="2720" w:type="dxa"/>
          </w:tcPr>
          <w:p w14:paraId="17F036F2" w14:textId="77777777" w:rsidR="00265800" w:rsidRPr="00265800" w:rsidRDefault="00265800" w:rsidP="00265800">
            <w:pPr>
              <w:widowControl w:val="0"/>
              <w:autoSpaceDE w:val="0"/>
              <w:autoSpaceDN w:val="0"/>
              <w:adjustRightInd w:val="0"/>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знать содержание, понимание ключевых проблем и осознание историко-культурного и нравственно-ценностного </w:t>
            </w:r>
            <w:r w:rsidRPr="00265800">
              <w:rPr>
                <w:rFonts w:ascii="Times New Roman" w:eastAsia="Batang" w:hAnsi="Times New Roman" w:cs="Times New Roman"/>
                <w:lang w:eastAsia="ru-RU"/>
              </w:rPr>
              <w:lastRenderedPageBreak/>
              <w:t>взаимовлияния произведений русской, зарубежной классической и современной литературы, в том числе литературы народов России;</w:t>
            </w:r>
          </w:p>
        </w:tc>
      </w:tr>
      <w:tr w:rsidR="00265800" w:rsidRPr="00265800" w14:paraId="478C833E" w14:textId="77777777" w:rsidTr="005A2E48">
        <w:trPr>
          <w:trHeight w:val="560"/>
          <w:jc w:val="center"/>
        </w:trPr>
        <w:tc>
          <w:tcPr>
            <w:tcW w:w="1184" w:type="dxa"/>
            <w:vMerge/>
          </w:tcPr>
          <w:p w14:paraId="2F9A5CE5"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4FEA953B"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01.01</w:t>
            </w:r>
          </w:p>
        </w:tc>
        <w:tc>
          <w:tcPr>
            <w:tcW w:w="2777" w:type="dxa"/>
          </w:tcPr>
          <w:p w14:paraId="756BE2AE" w14:textId="77777777" w:rsidR="00265800" w:rsidRPr="00265800" w:rsidRDefault="00265800" w:rsidP="00265800">
            <w:pPr>
              <w:widowControl w:val="0"/>
              <w:autoSpaceDE w:val="0"/>
              <w:autoSpaceDN w:val="0"/>
              <w:adjustRightInd w:val="0"/>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14:paraId="46E41CC7"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p>
        </w:tc>
        <w:tc>
          <w:tcPr>
            <w:tcW w:w="2720" w:type="dxa"/>
          </w:tcPr>
          <w:p w14:paraId="3830E9F7"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p>
        </w:tc>
      </w:tr>
      <w:tr w:rsidR="00265800" w:rsidRPr="00265800" w14:paraId="5ACFCA4C" w14:textId="77777777" w:rsidTr="005A2E48">
        <w:trPr>
          <w:trHeight w:val="560"/>
          <w:jc w:val="center"/>
        </w:trPr>
        <w:tc>
          <w:tcPr>
            <w:tcW w:w="1184" w:type="dxa"/>
            <w:vMerge/>
          </w:tcPr>
          <w:p w14:paraId="7493CB8B"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64F49485"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01.02</w:t>
            </w:r>
          </w:p>
        </w:tc>
        <w:tc>
          <w:tcPr>
            <w:tcW w:w="2777" w:type="dxa"/>
          </w:tcPr>
          <w:p w14:paraId="15F2AA6E" w14:textId="77777777" w:rsidR="00265800" w:rsidRPr="00265800" w:rsidRDefault="00265800" w:rsidP="00265800">
            <w:pPr>
              <w:widowControl w:val="0"/>
              <w:autoSpaceDE w:val="0"/>
              <w:autoSpaceDN w:val="0"/>
              <w:adjustRightInd w:val="0"/>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14:paraId="1980F7F5"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p>
        </w:tc>
        <w:tc>
          <w:tcPr>
            <w:tcW w:w="2720" w:type="dxa"/>
          </w:tcPr>
          <w:p w14:paraId="03B53C1D"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p>
        </w:tc>
      </w:tr>
      <w:tr w:rsidR="00265800" w:rsidRPr="00265800" w14:paraId="003A3EB9" w14:textId="77777777" w:rsidTr="005A2E48">
        <w:trPr>
          <w:trHeight w:val="560"/>
          <w:jc w:val="center"/>
        </w:trPr>
        <w:tc>
          <w:tcPr>
            <w:tcW w:w="1184" w:type="dxa"/>
            <w:vMerge w:val="restart"/>
          </w:tcPr>
          <w:p w14:paraId="7090B46D"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r w:rsidRPr="00265800">
              <w:rPr>
                <w:rFonts w:ascii="Times New Roman" w:eastAsia="Batang" w:hAnsi="Times New Roman" w:cs="Times New Roman"/>
                <w:b/>
                <w:iCs/>
                <w:lang w:eastAsia="ru-RU"/>
              </w:rPr>
              <w:t>ОК 02</w:t>
            </w:r>
          </w:p>
        </w:tc>
        <w:tc>
          <w:tcPr>
            <w:tcW w:w="1305" w:type="dxa"/>
          </w:tcPr>
          <w:p w14:paraId="7A66AC3C"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02.01</w:t>
            </w:r>
          </w:p>
        </w:tc>
        <w:tc>
          <w:tcPr>
            <w:tcW w:w="2777" w:type="dxa"/>
          </w:tcPr>
          <w:p w14:paraId="4FEA76B4"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iCs/>
                <w:lang w:eastAsia="ru-RU"/>
              </w:rPr>
              <w:t xml:space="preserve">определять задачи для поиска информации; </w:t>
            </w:r>
          </w:p>
        </w:tc>
        <w:tc>
          <w:tcPr>
            <w:tcW w:w="1468" w:type="dxa"/>
          </w:tcPr>
          <w:p w14:paraId="70D8A96F"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02.01</w:t>
            </w:r>
          </w:p>
        </w:tc>
        <w:tc>
          <w:tcPr>
            <w:tcW w:w="2720" w:type="dxa"/>
          </w:tcPr>
          <w:p w14:paraId="42E9038E"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iCs/>
                <w:lang w:eastAsia="ru-RU"/>
              </w:rPr>
              <w:t xml:space="preserve">номенклатура информационных источников, применяемых в профессиональной деятельности </w:t>
            </w:r>
          </w:p>
        </w:tc>
      </w:tr>
      <w:tr w:rsidR="00265800" w:rsidRPr="00265800" w14:paraId="08074ECD" w14:textId="77777777" w:rsidTr="005A2E48">
        <w:trPr>
          <w:trHeight w:val="560"/>
          <w:jc w:val="center"/>
        </w:trPr>
        <w:tc>
          <w:tcPr>
            <w:tcW w:w="1184" w:type="dxa"/>
            <w:vMerge/>
          </w:tcPr>
          <w:p w14:paraId="5584F468"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68A11245"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02.02</w:t>
            </w:r>
          </w:p>
        </w:tc>
        <w:tc>
          <w:tcPr>
            <w:tcW w:w="2777" w:type="dxa"/>
          </w:tcPr>
          <w:p w14:paraId="0646DD27"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iCs/>
                <w:lang w:eastAsia="ru-RU"/>
              </w:rPr>
              <w:t>определять необходимые источники информации;</w:t>
            </w:r>
          </w:p>
        </w:tc>
        <w:tc>
          <w:tcPr>
            <w:tcW w:w="1468" w:type="dxa"/>
          </w:tcPr>
          <w:p w14:paraId="679ECCD9"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02.02</w:t>
            </w:r>
          </w:p>
        </w:tc>
        <w:tc>
          <w:tcPr>
            <w:tcW w:w="2720" w:type="dxa"/>
          </w:tcPr>
          <w:p w14:paraId="52259D10"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iCs/>
                <w:lang w:eastAsia="ru-RU"/>
              </w:rPr>
              <w:t>приемы структурирования информации</w:t>
            </w:r>
          </w:p>
        </w:tc>
      </w:tr>
      <w:tr w:rsidR="00265800" w:rsidRPr="00265800" w14:paraId="1EFC3D18" w14:textId="77777777" w:rsidTr="005A2E48">
        <w:trPr>
          <w:trHeight w:val="560"/>
          <w:jc w:val="center"/>
        </w:trPr>
        <w:tc>
          <w:tcPr>
            <w:tcW w:w="1184" w:type="dxa"/>
            <w:vMerge/>
          </w:tcPr>
          <w:p w14:paraId="1B66B5BD"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4E56CE07"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02.03</w:t>
            </w:r>
          </w:p>
        </w:tc>
        <w:tc>
          <w:tcPr>
            <w:tcW w:w="2777" w:type="dxa"/>
          </w:tcPr>
          <w:p w14:paraId="732ACF7C"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iCs/>
                <w:lang w:eastAsia="ru-RU"/>
              </w:rPr>
              <w:t xml:space="preserve">планировать процесс поиска; структурировать получаемую информацию; </w:t>
            </w:r>
          </w:p>
        </w:tc>
        <w:tc>
          <w:tcPr>
            <w:tcW w:w="1468" w:type="dxa"/>
          </w:tcPr>
          <w:p w14:paraId="4C66CC4B"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02.03</w:t>
            </w:r>
          </w:p>
        </w:tc>
        <w:tc>
          <w:tcPr>
            <w:tcW w:w="2720" w:type="dxa"/>
          </w:tcPr>
          <w:p w14:paraId="1EB84A04"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iCs/>
                <w:lang w:eastAsia="ru-RU"/>
              </w:rPr>
              <w:t xml:space="preserve">формат оформления результатов поиска информации, </w:t>
            </w:r>
            <w:r w:rsidRPr="00265800">
              <w:rPr>
                <w:rFonts w:ascii="Times New Roman" w:eastAsia="Batang" w:hAnsi="Times New Roman" w:cs="Times New Roman"/>
                <w:bCs/>
                <w:iCs/>
                <w:lang w:eastAsia="ru-RU"/>
              </w:rPr>
              <w:t>современные средства и устройства информатизации;</w:t>
            </w:r>
          </w:p>
        </w:tc>
      </w:tr>
      <w:tr w:rsidR="00265800" w:rsidRPr="00265800" w14:paraId="6ED34491" w14:textId="77777777" w:rsidTr="005A2E48">
        <w:trPr>
          <w:trHeight w:val="560"/>
          <w:jc w:val="center"/>
        </w:trPr>
        <w:tc>
          <w:tcPr>
            <w:tcW w:w="1184" w:type="dxa"/>
            <w:vMerge/>
          </w:tcPr>
          <w:p w14:paraId="4DC079B1"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6C094913"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02.01</w:t>
            </w:r>
          </w:p>
        </w:tc>
        <w:tc>
          <w:tcPr>
            <w:tcW w:w="2777" w:type="dxa"/>
          </w:tcPr>
          <w:p w14:paraId="3B454C92"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14:paraId="6C9761D1"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p>
        </w:tc>
        <w:tc>
          <w:tcPr>
            <w:tcW w:w="2720" w:type="dxa"/>
          </w:tcPr>
          <w:p w14:paraId="06907488"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p>
        </w:tc>
      </w:tr>
      <w:tr w:rsidR="00265800" w:rsidRPr="00265800" w14:paraId="4FFC089D" w14:textId="77777777" w:rsidTr="005A2E48">
        <w:trPr>
          <w:trHeight w:val="560"/>
          <w:jc w:val="center"/>
        </w:trPr>
        <w:tc>
          <w:tcPr>
            <w:tcW w:w="1184" w:type="dxa"/>
            <w:vMerge/>
          </w:tcPr>
          <w:p w14:paraId="39FA7399"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58319769"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02.02</w:t>
            </w:r>
          </w:p>
        </w:tc>
        <w:tc>
          <w:tcPr>
            <w:tcW w:w="2777" w:type="dxa"/>
          </w:tcPr>
          <w:p w14:paraId="018A8764"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владеть современными читательскими практиками, культурой восприятия и понимания литературных текстов, </w:t>
            </w:r>
            <w:r w:rsidRPr="00265800">
              <w:rPr>
                <w:rFonts w:ascii="Times New Roman" w:eastAsia="Batang" w:hAnsi="Times New Roman" w:cs="Times New Roman"/>
                <w:lang w:eastAsia="ru-RU"/>
              </w:rPr>
              <w:lastRenderedPageBreak/>
              <w:t>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14:paraId="3A78BE8D"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p>
        </w:tc>
        <w:tc>
          <w:tcPr>
            <w:tcW w:w="2720" w:type="dxa"/>
          </w:tcPr>
          <w:p w14:paraId="4532FC0B"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p>
        </w:tc>
      </w:tr>
      <w:tr w:rsidR="00265800" w:rsidRPr="00265800" w14:paraId="46BFC981" w14:textId="77777777" w:rsidTr="005A2E48">
        <w:trPr>
          <w:trHeight w:val="560"/>
          <w:jc w:val="center"/>
        </w:trPr>
        <w:tc>
          <w:tcPr>
            <w:tcW w:w="1184" w:type="dxa"/>
            <w:vMerge/>
          </w:tcPr>
          <w:p w14:paraId="12E347FA"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344D0C9A"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02.03</w:t>
            </w:r>
          </w:p>
        </w:tc>
        <w:tc>
          <w:tcPr>
            <w:tcW w:w="2777" w:type="dxa"/>
          </w:tcPr>
          <w:p w14:paraId="0AE92E10" w14:textId="77777777" w:rsidR="00265800" w:rsidRPr="00265800" w:rsidRDefault="00265800" w:rsidP="00265800">
            <w:pPr>
              <w:tabs>
                <w:tab w:val="left" w:pos="1551"/>
              </w:tabs>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265800">
              <w:rPr>
                <w:rFonts w:ascii="Times New Roman" w:eastAsia="Batang" w:hAnsi="Times New Roman" w:cs="Times New Roman"/>
                <w:b/>
                <w:bCs/>
                <w:iCs/>
                <w:spacing w:val="-4"/>
                <w:lang w:eastAsia="ru-RU"/>
              </w:rPr>
              <w:tab/>
            </w:r>
          </w:p>
        </w:tc>
        <w:tc>
          <w:tcPr>
            <w:tcW w:w="1468" w:type="dxa"/>
          </w:tcPr>
          <w:p w14:paraId="2E98E58B"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p>
        </w:tc>
        <w:tc>
          <w:tcPr>
            <w:tcW w:w="2720" w:type="dxa"/>
          </w:tcPr>
          <w:p w14:paraId="3AAAD525"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p>
        </w:tc>
      </w:tr>
      <w:tr w:rsidR="00265800" w:rsidRPr="00265800" w14:paraId="758C2BEA" w14:textId="77777777" w:rsidTr="005A2E48">
        <w:trPr>
          <w:trHeight w:val="1674"/>
          <w:jc w:val="center"/>
        </w:trPr>
        <w:tc>
          <w:tcPr>
            <w:tcW w:w="1184" w:type="dxa"/>
            <w:vMerge w:val="restart"/>
          </w:tcPr>
          <w:p w14:paraId="46A22444"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r w:rsidRPr="00265800">
              <w:rPr>
                <w:rFonts w:ascii="Times New Roman" w:eastAsia="Batang" w:hAnsi="Times New Roman" w:cs="Times New Roman"/>
                <w:b/>
                <w:iCs/>
                <w:lang w:eastAsia="ru-RU"/>
              </w:rPr>
              <w:t xml:space="preserve">ОК 03 </w:t>
            </w:r>
          </w:p>
        </w:tc>
        <w:tc>
          <w:tcPr>
            <w:tcW w:w="1305" w:type="dxa"/>
          </w:tcPr>
          <w:p w14:paraId="55562CB4"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03.01</w:t>
            </w:r>
          </w:p>
        </w:tc>
        <w:tc>
          <w:tcPr>
            <w:tcW w:w="2777" w:type="dxa"/>
          </w:tcPr>
          <w:p w14:paraId="65FDD3B9"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bCs/>
                <w:iCs/>
                <w:lang w:eastAsia="ru-RU"/>
              </w:rPr>
              <w:t xml:space="preserve">определять актуальность нормативно-правовой документации в профессиональной деятельности; </w:t>
            </w:r>
          </w:p>
        </w:tc>
        <w:tc>
          <w:tcPr>
            <w:tcW w:w="1468" w:type="dxa"/>
          </w:tcPr>
          <w:p w14:paraId="55B05458"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03.01</w:t>
            </w:r>
          </w:p>
        </w:tc>
        <w:tc>
          <w:tcPr>
            <w:tcW w:w="2720" w:type="dxa"/>
          </w:tcPr>
          <w:p w14:paraId="68A0A2A3"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Cs/>
                <w:lang w:eastAsia="ru-RU"/>
              </w:rPr>
              <w:t xml:space="preserve">содержание актуальной нормативно-правовой документации; </w:t>
            </w:r>
          </w:p>
        </w:tc>
      </w:tr>
      <w:tr w:rsidR="00265800" w:rsidRPr="00265800" w14:paraId="6F922428" w14:textId="77777777" w:rsidTr="005A2E48">
        <w:trPr>
          <w:trHeight w:val="1674"/>
          <w:jc w:val="center"/>
        </w:trPr>
        <w:tc>
          <w:tcPr>
            <w:tcW w:w="1184" w:type="dxa"/>
            <w:vMerge/>
          </w:tcPr>
          <w:p w14:paraId="1D7DB502"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1305" w:type="dxa"/>
          </w:tcPr>
          <w:p w14:paraId="7A95D115"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03.02</w:t>
            </w:r>
          </w:p>
        </w:tc>
        <w:tc>
          <w:tcPr>
            <w:tcW w:w="2777" w:type="dxa"/>
          </w:tcPr>
          <w:p w14:paraId="60831E25"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lang w:eastAsia="ru-RU"/>
              </w:rPr>
              <w:t>применять современную научную профессиональную терминологию;</w:t>
            </w:r>
          </w:p>
        </w:tc>
        <w:tc>
          <w:tcPr>
            <w:tcW w:w="1468" w:type="dxa"/>
          </w:tcPr>
          <w:p w14:paraId="212853AD"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03.02</w:t>
            </w:r>
          </w:p>
        </w:tc>
        <w:tc>
          <w:tcPr>
            <w:tcW w:w="2720" w:type="dxa"/>
          </w:tcPr>
          <w:p w14:paraId="231ECC58"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Cs/>
                <w:lang w:eastAsia="ru-RU"/>
              </w:rPr>
              <w:t>современная научная и профессиональная терминология;</w:t>
            </w:r>
          </w:p>
        </w:tc>
      </w:tr>
      <w:tr w:rsidR="00265800" w:rsidRPr="00265800" w14:paraId="54936610" w14:textId="77777777" w:rsidTr="005A2E48">
        <w:trPr>
          <w:trHeight w:val="1674"/>
          <w:jc w:val="center"/>
        </w:trPr>
        <w:tc>
          <w:tcPr>
            <w:tcW w:w="1184" w:type="dxa"/>
            <w:vMerge/>
          </w:tcPr>
          <w:p w14:paraId="54820AB7"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1305" w:type="dxa"/>
          </w:tcPr>
          <w:p w14:paraId="1BE1F5CF"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03.03</w:t>
            </w:r>
          </w:p>
        </w:tc>
        <w:tc>
          <w:tcPr>
            <w:tcW w:w="2777" w:type="dxa"/>
          </w:tcPr>
          <w:p w14:paraId="469FCC2F"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lang w:eastAsia="ru-RU"/>
              </w:rPr>
              <w:t xml:space="preserve">определять и выстраивать траектории профессионального развития и самообразования; </w:t>
            </w:r>
          </w:p>
        </w:tc>
        <w:tc>
          <w:tcPr>
            <w:tcW w:w="1468" w:type="dxa"/>
          </w:tcPr>
          <w:p w14:paraId="7B68F393"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03.03</w:t>
            </w:r>
          </w:p>
        </w:tc>
        <w:tc>
          <w:tcPr>
            <w:tcW w:w="2720" w:type="dxa"/>
          </w:tcPr>
          <w:p w14:paraId="045539B4"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Cs/>
                <w:lang w:eastAsia="ru-RU"/>
              </w:rPr>
              <w:t>возможные траектории профессионального развития и самообразования;</w:t>
            </w:r>
          </w:p>
        </w:tc>
      </w:tr>
      <w:tr w:rsidR="00265800" w:rsidRPr="00265800" w14:paraId="5A9EDF72" w14:textId="77777777" w:rsidTr="005A2E48">
        <w:trPr>
          <w:trHeight w:val="560"/>
          <w:jc w:val="center"/>
        </w:trPr>
        <w:tc>
          <w:tcPr>
            <w:tcW w:w="1184" w:type="dxa"/>
            <w:vMerge/>
          </w:tcPr>
          <w:p w14:paraId="35BF4C14"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06D6740F" w14:textId="77777777" w:rsidR="00265800" w:rsidRPr="00265800" w:rsidRDefault="00265800" w:rsidP="00265800">
            <w:pPr>
              <w:spacing w:after="0" w:line="240" w:lineRule="auto"/>
              <w:jc w:val="both"/>
              <w:rPr>
                <w:rFonts w:ascii="Times New Roman" w:eastAsia="Batang" w:hAnsi="Times New Roman" w:cs="Times New Roman"/>
                <w:bCs/>
                <w:iCs/>
                <w:lang w:eastAsia="ru-RU"/>
              </w:rPr>
            </w:pPr>
          </w:p>
        </w:tc>
        <w:tc>
          <w:tcPr>
            <w:tcW w:w="2777" w:type="dxa"/>
          </w:tcPr>
          <w:p w14:paraId="6C2F204A"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p>
        </w:tc>
        <w:tc>
          <w:tcPr>
            <w:tcW w:w="1468" w:type="dxa"/>
          </w:tcPr>
          <w:p w14:paraId="66F6A39A"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03.01</w:t>
            </w:r>
          </w:p>
        </w:tc>
        <w:tc>
          <w:tcPr>
            <w:tcW w:w="2720" w:type="dxa"/>
          </w:tcPr>
          <w:p w14:paraId="1EEF3A5E"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265800" w:rsidRPr="00265800" w14:paraId="370AC2C0" w14:textId="77777777" w:rsidTr="005A2E48">
        <w:trPr>
          <w:trHeight w:val="560"/>
          <w:jc w:val="center"/>
        </w:trPr>
        <w:tc>
          <w:tcPr>
            <w:tcW w:w="1184" w:type="dxa"/>
            <w:vMerge/>
          </w:tcPr>
          <w:p w14:paraId="1BEEF434"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391B35EC"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03.01</w:t>
            </w:r>
          </w:p>
        </w:tc>
        <w:tc>
          <w:tcPr>
            <w:tcW w:w="2777" w:type="dxa"/>
          </w:tcPr>
          <w:p w14:paraId="63F08010"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lang w:eastAsia="ru-RU"/>
              </w:rPr>
              <w:t xml:space="preserve">сформировать устойчивый интерес к чтению как средству познания </w:t>
            </w:r>
            <w:r w:rsidRPr="00265800">
              <w:rPr>
                <w:rFonts w:ascii="Times New Roman" w:eastAsia="Batang" w:hAnsi="Times New Roman" w:cs="Times New Roman"/>
                <w:lang w:eastAsia="ru-RU"/>
              </w:rPr>
              <w:lastRenderedPageBreak/>
              <w:t>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14:paraId="1C6DE425"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p>
        </w:tc>
        <w:tc>
          <w:tcPr>
            <w:tcW w:w="2720" w:type="dxa"/>
          </w:tcPr>
          <w:p w14:paraId="3ED61C5C"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p>
        </w:tc>
      </w:tr>
      <w:tr w:rsidR="00265800" w:rsidRPr="00265800" w14:paraId="1B8D5BFF" w14:textId="77777777" w:rsidTr="005A2E48">
        <w:trPr>
          <w:trHeight w:val="560"/>
          <w:jc w:val="center"/>
        </w:trPr>
        <w:tc>
          <w:tcPr>
            <w:tcW w:w="1184" w:type="dxa"/>
            <w:vMerge/>
          </w:tcPr>
          <w:p w14:paraId="32DE049C"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0A63ABBE"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03.02</w:t>
            </w:r>
          </w:p>
        </w:tc>
        <w:tc>
          <w:tcPr>
            <w:tcW w:w="2777" w:type="dxa"/>
          </w:tcPr>
          <w:p w14:paraId="2CC04E0C"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468" w:type="dxa"/>
          </w:tcPr>
          <w:p w14:paraId="687EFAC6"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p>
        </w:tc>
        <w:tc>
          <w:tcPr>
            <w:tcW w:w="2720" w:type="dxa"/>
          </w:tcPr>
          <w:p w14:paraId="6A6764A7"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p>
        </w:tc>
      </w:tr>
      <w:tr w:rsidR="00265800" w:rsidRPr="00265800" w14:paraId="44CEC43B" w14:textId="77777777" w:rsidTr="005A2E48">
        <w:trPr>
          <w:trHeight w:val="560"/>
          <w:jc w:val="center"/>
        </w:trPr>
        <w:tc>
          <w:tcPr>
            <w:tcW w:w="1184" w:type="dxa"/>
            <w:vMerge/>
          </w:tcPr>
          <w:p w14:paraId="190F0CBF"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7168BD52"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03.03</w:t>
            </w:r>
          </w:p>
        </w:tc>
        <w:tc>
          <w:tcPr>
            <w:tcW w:w="2777" w:type="dxa"/>
          </w:tcPr>
          <w:p w14:paraId="5A33ECFF"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14:paraId="1517D65F"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p>
        </w:tc>
        <w:tc>
          <w:tcPr>
            <w:tcW w:w="2720" w:type="dxa"/>
          </w:tcPr>
          <w:p w14:paraId="4E87A4EC"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p>
        </w:tc>
      </w:tr>
      <w:tr w:rsidR="00265800" w:rsidRPr="00265800" w14:paraId="32D9CA77" w14:textId="77777777" w:rsidTr="005A2E48">
        <w:trPr>
          <w:trHeight w:val="560"/>
          <w:jc w:val="center"/>
        </w:trPr>
        <w:tc>
          <w:tcPr>
            <w:tcW w:w="1184" w:type="dxa"/>
            <w:vMerge w:val="restart"/>
          </w:tcPr>
          <w:p w14:paraId="4B4AE4BF"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r w:rsidRPr="00265800">
              <w:rPr>
                <w:rFonts w:ascii="Times New Roman" w:eastAsia="Calibri" w:hAnsi="Times New Roman" w:cs="Times New Roman"/>
                <w:b/>
                <w:iCs/>
                <w:lang w:eastAsia="ru-RU"/>
              </w:rPr>
              <w:t xml:space="preserve">ОК 04. </w:t>
            </w:r>
          </w:p>
        </w:tc>
        <w:tc>
          <w:tcPr>
            <w:tcW w:w="1305" w:type="dxa"/>
          </w:tcPr>
          <w:p w14:paraId="13366103"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bCs/>
                <w:iCs/>
                <w:lang w:eastAsia="ru-RU"/>
              </w:rPr>
              <w:t>Уо 04.01</w:t>
            </w:r>
          </w:p>
        </w:tc>
        <w:tc>
          <w:tcPr>
            <w:tcW w:w="2777" w:type="dxa"/>
          </w:tcPr>
          <w:p w14:paraId="2834599A"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
                <w:bCs/>
                <w:iCs/>
                <w:spacing w:val="-4"/>
                <w:lang w:eastAsia="ru-RU"/>
              </w:rPr>
              <w:t xml:space="preserve"> </w:t>
            </w:r>
            <w:r w:rsidRPr="00265800">
              <w:rPr>
                <w:rFonts w:ascii="Times New Roman" w:eastAsia="Batang" w:hAnsi="Times New Roman" w:cs="Times New Roman"/>
                <w:bCs/>
                <w:spacing w:val="-4"/>
                <w:lang w:eastAsia="ru-RU"/>
              </w:rPr>
              <w:t xml:space="preserve">организовывать работу коллектива </w:t>
            </w:r>
            <w:r w:rsidRPr="00265800">
              <w:rPr>
                <w:rFonts w:ascii="Times New Roman" w:eastAsia="Batang" w:hAnsi="Times New Roman" w:cs="Times New Roman"/>
                <w:bCs/>
                <w:spacing w:val="-4"/>
                <w:lang w:eastAsia="ru-RU"/>
              </w:rPr>
              <w:br/>
              <w:t xml:space="preserve">и команды; </w:t>
            </w:r>
          </w:p>
        </w:tc>
        <w:tc>
          <w:tcPr>
            <w:tcW w:w="1468" w:type="dxa"/>
          </w:tcPr>
          <w:p w14:paraId="7B5E348B"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04.01</w:t>
            </w:r>
          </w:p>
        </w:tc>
        <w:tc>
          <w:tcPr>
            <w:tcW w:w="2720" w:type="dxa"/>
          </w:tcPr>
          <w:p w14:paraId="6812C343"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lang w:eastAsia="ru-RU"/>
              </w:rPr>
              <w:t>психологические основы деятельности коллектива, психологические особенности личности;</w:t>
            </w:r>
          </w:p>
        </w:tc>
      </w:tr>
      <w:tr w:rsidR="00265800" w:rsidRPr="00265800" w14:paraId="069DAF1F" w14:textId="77777777" w:rsidTr="005A2E48">
        <w:trPr>
          <w:trHeight w:val="560"/>
          <w:jc w:val="center"/>
        </w:trPr>
        <w:tc>
          <w:tcPr>
            <w:tcW w:w="1184" w:type="dxa"/>
            <w:vMerge/>
          </w:tcPr>
          <w:p w14:paraId="68390B00" w14:textId="77777777" w:rsidR="00265800" w:rsidRPr="00265800" w:rsidRDefault="00265800" w:rsidP="00265800">
            <w:pPr>
              <w:suppressAutoHyphens/>
              <w:spacing w:after="0" w:line="240" w:lineRule="auto"/>
              <w:rPr>
                <w:rFonts w:ascii="Times New Roman" w:eastAsia="Calibri" w:hAnsi="Times New Roman" w:cs="Times New Roman"/>
                <w:b/>
                <w:lang w:eastAsia="ru-RU"/>
              </w:rPr>
            </w:pPr>
          </w:p>
        </w:tc>
        <w:tc>
          <w:tcPr>
            <w:tcW w:w="1305" w:type="dxa"/>
          </w:tcPr>
          <w:p w14:paraId="6F67DBAF"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04.01</w:t>
            </w:r>
          </w:p>
        </w:tc>
        <w:tc>
          <w:tcPr>
            <w:tcW w:w="2777" w:type="dxa"/>
          </w:tcPr>
          <w:p w14:paraId="7E63BCDC" w14:textId="77777777" w:rsidR="00265800" w:rsidRPr="00265800" w:rsidRDefault="00265800" w:rsidP="00265800">
            <w:pPr>
              <w:suppressAutoHyphens/>
              <w:spacing w:after="0" w:line="240" w:lineRule="auto"/>
              <w:rPr>
                <w:rFonts w:ascii="Times New Roman" w:eastAsia="Calibri" w:hAnsi="Times New Roman" w:cs="Times New Roman"/>
                <w:bCs/>
                <w:iCs/>
                <w:lang w:eastAsia="ru-RU"/>
              </w:rPr>
            </w:pPr>
            <w:r w:rsidRPr="00265800">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14:paraId="53514087"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Calibri" w:hAnsi="Times New Roman" w:cs="Times New Roman"/>
                <w:iCs/>
                <w:lang w:eastAsia="ru-RU"/>
              </w:rPr>
              <w:t>Зд 04.01</w:t>
            </w:r>
          </w:p>
        </w:tc>
        <w:tc>
          <w:tcPr>
            <w:tcW w:w="2720" w:type="dxa"/>
          </w:tcPr>
          <w:p w14:paraId="6F255794" w14:textId="77777777" w:rsidR="00265800" w:rsidRPr="00265800" w:rsidRDefault="00265800" w:rsidP="00265800">
            <w:pPr>
              <w:suppressAutoHyphens/>
              <w:spacing w:after="0" w:line="240" w:lineRule="auto"/>
              <w:rPr>
                <w:rFonts w:ascii="Times New Roman" w:eastAsia="Calibri" w:hAnsi="Times New Roman" w:cs="Times New Roman"/>
                <w:bCs/>
                <w:iCs/>
                <w:lang w:eastAsia="ru-RU"/>
              </w:rPr>
            </w:pPr>
            <w:r w:rsidRPr="00265800">
              <w:rPr>
                <w:rFonts w:ascii="Times New Roman" w:eastAsia="Batang" w:hAnsi="Times New Roman" w:cs="Times New Roman"/>
                <w:lang w:eastAsia="ru-RU"/>
              </w:rPr>
              <w:t>осознавать взаимосвязь между языковым, литературным, интеллектуальным, духовно-нравственным развитием личности;</w:t>
            </w:r>
          </w:p>
        </w:tc>
      </w:tr>
      <w:tr w:rsidR="00265800" w:rsidRPr="00265800" w14:paraId="3F32B911" w14:textId="77777777" w:rsidTr="005A2E48">
        <w:trPr>
          <w:trHeight w:val="704"/>
          <w:jc w:val="center"/>
        </w:trPr>
        <w:tc>
          <w:tcPr>
            <w:tcW w:w="1184" w:type="dxa"/>
            <w:vMerge w:val="restart"/>
          </w:tcPr>
          <w:p w14:paraId="6A53F088"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r w:rsidRPr="00265800">
              <w:rPr>
                <w:rFonts w:ascii="Times New Roman" w:eastAsia="Calibri" w:hAnsi="Times New Roman" w:cs="Times New Roman"/>
                <w:b/>
                <w:iCs/>
                <w:lang w:eastAsia="ru-RU"/>
              </w:rPr>
              <w:t>ОК 05</w:t>
            </w:r>
          </w:p>
        </w:tc>
        <w:tc>
          <w:tcPr>
            <w:tcW w:w="1305" w:type="dxa"/>
          </w:tcPr>
          <w:p w14:paraId="313F7B0E"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05.01</w:t>
            </w:r>
          </w:p>
        </w:tc>
        <w:tc>
          <w:tcPr>
            <w:tcW w:w="2777" w:type="dxa"/>
          </w:tcPr>
          <w:p w14:paraId="6B60A645" w14:textId="77777777" w:rsidR="00265800" w:rsidRPr="00265800" w:rsidRDefault="00265800" w:rsidP="00265800">
            <w:pPr>
              <w:suppressAutoHyphens/>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грамотно </w:t>
            </w:r>
            <w:r w:rsidRPr="00265800">
              <w:rPr>
                <w:rFonts w:ascii="Times New Roman" w:eastAsia="Batang" w:hAnsi="Times New Roman" w:cs="Times New Roman"/>
                <w:bCs/>
                <w:lang w:eastAsia="ru-RU"/>
              </w:rPr>
              <w:t xml:space="preserve">излагать свои мысли </w:t>
            </w:r>
            <w:r w:rsidRPr="00265800">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265800">
              <w:rPr>
                <w:rFonts w:ascii="Times New Roman" w:eastAsia="Batang" w:hAnsi="Times New Roman" w:cs="Times New Roman"/>
                <w:iCs/>
                <w:lang w:eastAsia="ru-RU"/>
              </w:rPr>
              <w:t>проявлять толерантность в рабочем коллективе</w:t>
            </w:r>
          </w:p>
        </w:tc>
        <w:tc>
          <w:tcPr>
            <w:tcW w:w="1468" w:type="dxa"/>
          </w:tcPr>
          <w:p w14:paraId="75D78B44"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05.01</w:t>
            </w:r>
          </w:p>
        </w:tc>
        <w:tc>
          <w:tcPr>
            <w:tcW w:w="2720" w:type="dxa"/>
          </w:tcPr>
          <w:p w14:paraId="6906A69D"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lang w:eastAsia="ru-RU"/>
              </w:rPr>
              <w:t xml:space="preserve">особенности социального и культурного контекста; </w:t>
            </w:r>
          </w:p>
        </w:tc>
      </w:tr>
      <w:tr w:rsidR="00265800" w:rsidRPr="00265800" w14:paraId="43423147" w14:textId="77777777" w:rsidTr="005A2E48">
        <w:trPr>
          <w:trHeight w:val="1124"/>
          <w:jc w:val="center"/>
        </w:trPr>
        <w:tc>
          <w:tcPr>
            <w:tcW w:w="1184" w:type="dxa"/>
            <w:vMerge/>
          </w:tcPr>
          <w:p w14:paraId="17F28776"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4E437BE1"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Calibri" w:hAnsi="Times New Roman" w:cs="Times New Roman"/>
                <w:iCs/>
                <w:lang w:eastAsia="ru-RU"/>
              </w:rPr>
              <w:t>Уд 05.01</w:t>
            </w:r>
          </w:p>
        </w:tc>
        <w:tc>
          <w:tcPr>
            <w:tcW w:w="2777" w:type="dxa"/>
          </w:tcPr>
          <w:p w14:paraId="0DF4418E"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14:paraId="6E839DC1"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p>
        </w:tc>
        <w:tc>
          <w:tcPr>
            <w:tcW w:w="2720" w:type="dxa"/>
          </w:tcPr>
          <w:p w14:paraId="4A47E5A8"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p>
        </w:tc>
      </w:tr>
      <w:tr w:rsidR="00265800" w:rsidRPr="00265800" w14:paraId="76689F6D" w14:textId="77777777" w:rsidTr="005A2E48">
        <w:trPr>
          <w:trHeight w:val="1124"/>
          <w:jc w:val="center"/>
        </w:trPr>
        <w:tc>
          <w:tcPr>
            <w:tcW w:w="1184" w:type="dxa"/>
            <w:vMerge/>
          </w:tcPr>
          <w:p w14:paraId="5D694310" w14:textId="77777777" w:rsidR="00265800" w:rsidRPr="00265800" w:rsidRDefault="00265800" w:rsidP="00265800">
            <w:pPr>
              <w:suppressAutoHyphens/>
              <w:spacing w:after="0" w:line="240" w:lineRule="auto"/>
              <w:rPr>
                <w:rFonts w:ascii="Times New Roman" w:eastAsia="Calibri" w:hAnsi="Times New Roman" w:cs="Times New Roman"/>
                <w:b/>
                <w:lang w:eastAsia="ru-RU"/>
              </w:rPr>
            </w:pPr>
          </w:p>
        </w:tc>
        <w:tc>
          <w:tcPr>
            <w:tcW w:w="1305" w:type="dxa"/>
          </w:tcPr>
          <w:p w14:paraId="2A3EA796" w14:textId="77777777" w:rsidR="00265800" w:rsidRPr="00265800" w:rsidRDefault="00265800" w:rsidP="00265800">
            <w:pPr>
              <w:spacing w:after="0" w:line="240" w:lineRule="auto"/>
              <w:jc w:val="both"/>
              <w:rPr>
                <w:rFonts w:ascii="Times New Roman" w:eastAsia="Batang" w:hAnsi="Times New Roman" w:cs="Times New Roman"/>
                <w:b/>
                <w:bCs/>
                <w:color w:val="000000"/>
                <w:shd w:val="clear" w:color="auto" w:fill="FFFFFF"/>
                <w:lang w:eastAsia="ru-RU"/>
              </w:rPr>
            </w:pPr>
            <w:r w:rsidRPr="00265800">
              <w:rPr>
                <w:rFonts w:ascii="Times New Roman" w:eastAsia="Calibri" w:hAnsi="Times New Roman" w:cs="Times New Roman"/>
                <w:iCs/>
                <w:lang w:eastAsia="ru-RU"/>
              </w:rPr>
              <w:t>Уд 05.02</w:t>
            </w:r>
          </w:p>
        </w:tc>
        <w:tc>
          <w:tcPr>
            <w:tcW w:w="2777" w:type="dxa"/>
          </w:tcPr>
          <w:p w14:paraId="40AFF91D"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r w:rsidRPr="00265800">
              <w:rPr>
                <w:rFonts w:ascii="Times New Roman" w:eastAsia="Batang" w:hAnsi="Times New Roman" w:cs="Times New Roman"/>
                <w:lang w:eastAsia="ru-RU"/>
              </w:rPr>
              <w:t xml:space="preserve">владеть умениями анализа и интерпретации художественных произведений в единстве </w:t>
            </w:r>
            <w:r w:rsidRPr="00265800">
              <w:rPr>
                <w:rFonts w:ascii="Times New Roman" w:eastAsia="Batang" w:hAnsi="Times New Roman" w:cs="Times New Roman"/>
                <w:lang w:eastAsia="ru-RU"/>
              </w:rPr>
              <w:lastRenderedPageBreak/>
              <w:t>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14:paraId="39F49C49"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p>
        </w:tc>
        <w:tc>
          <w:tcPr>
            <w:tcW w:w="2720" w:type="dxa"/>
          </w:tcPr>
          <w:p w14:paraId="781C72AF"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p>
        </w:tc>
      </w:tr>
      <w:tr w:rsidR="00265800" w:rsidRPr="00265800" w14:paraId="57D347FF" w14:textId="77777777" w:rsidTr="005A2E48">
        <w:trPr>
          <w:trHeight w:val="1621"/>
          <w:jc w:val="center"/>
        </w:trPr>
        <w:tc>
          <w:tcPr>
            <w:tcW w:w="1184" w:type="dxa"/>
            <w:vMerge/>
          </w:tcPr>
          <w:p w14:paraId="26B9228B"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276EF169"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05.03</w:t>
            </w:r>
          </w:p>
        </w:tc>
        <w:tc>
          <w:tcPr>
            <w:tcW w:w="2777" w:type="dxa"/>
          </w:tcPr>
          <w:p w14:paraId="6630047C"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14:paraId="5B2903DA"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p>
        </w:tc>
        <w:tc>
          <w:tcPr>
            <w:tcW w:w="2720" w:type="dxa"/>
          </w:tcPr>
          <w:p w14:paraId="4F85B73C"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p>
        </w:tc>
      </w:tr>
      <w:tr w:rsidR="00265800" w:rsidRPr="00265800" w14:paraId="5C53C803" w14:textId="77777777" w:rsidTr="005A2E48">
        <w:trPr>
          <w:trHeight w:val="558"/>
          <w:jc w:val="center"/>
        </w:trPr>
        <w:tc>
          <w:tcPr>
            <w:tcW w:w="1184" w:type="dxa"/>
            <w:vMerge w:val="restart"/>
          </w:tcPr>
          <w:p w14:paraId="5F7DDB40"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r w:rsidRPr="00265800">
              <w:rPr>
                <w:rFonts w:ascii="Times New Roman" w:eastAsia="Batang" w:hAnsi="Times New Roman" w:cs="Times New Roman"/>
                <w:b/>
                <w:iCs/>
                <w:lang w:eastAsia="ru-RU"/>
              </w:rPr>
              <w:t>ОК 06</w:t>
            </w:r>
          </w:p>
        </w:tc>
        <w:tc>
          <w:tcPr>
            <w:tcW w:w="1305" w:type="dxa"/>
          </w:tcPr>
          <w:p w14:paraId="7A510960"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06.01</w:t>
            </w:r>
          </w:p>
        </w:tc>
        <w:tc>
          <w:tcPr>
            <w:tcW w:w="2777" w:type="dxa"/>
          </w:tcPr>
          <w:p w14:paraId="11E1B3FE"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bCs/>
                <w:iCs/>
                <w:lang w:eastAsia="ru-RU"/>
              </w:rPr>
              <w:t xml:space="preserve">описывать значимость своей </w:t>
            </w:r>
            <w:r w:rsidRPr="00265800">
              <w:rPr>
                <w:rFonts w:ascii="Times New Roman" w:eastAsia="Batang" w:hAnsi="Times New Roman" w:cs="Times New Roman"/>
                <w:bCs/>
                <w:lang w:eastAsia="ru-RU"/>
              </w:rPr>
              <w:t>профессии;</w:t>
            </w:r>
            <w:r w:rsidRPr="00265800">
              <w:rPr>
                <w:rFonts w:ascii="Times New Roman" w:eastAsia="Batang" w:hAnsi="Times New Roman" w:cs="Times New Roman"/>
                <w:bCs/>
                <w:i/>
                <w:iCs/>
                <w:lang w:eastAsia="ru-RU"/>
              </w:rPr>
              <w:t xml:space="preserve"> </w:t>
            </w:r>
          </w:p>
        </w:tc>
        <w:tc>
          <w:tcPr>
            <w:tcW w:w="1468" w:type="dxa"/>
          </w:tcPr>
          <w:p w14:paraId="1AC2E487"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06.01</w:t>
            </w:r>
          </w:p>
        </w:tc>
        <w:tc>
          <w:tcPr>
            <w:tcW w:w="2720" w:type="dxa"/>
          </w:tcPr>
          <w:p w14:paraId="41C5CCEF"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bCs/>
                <w:iCs/>
                <w:lang w:eastAsia="ru-RU"/>
              </w:rPr>
              <w:t xml:space="preserve">сущность гражданско-патриотической позиции, общечеловеческих ценностей; </w:t>
            </w:r>
          </w:p>
        </w:tc>
      </w:tr>
      <w:tr w:rsidR="00265800" w:rsidRPr="00265800" w14:paraId="73BFE568" w14:textId="77777777" w:rsidTr="005A2E48">
        <w:trPr>
          <w:trHeight w:val="558"/>
          <w:jc w:val="center"/>
        </w:trPr>
        <w:tc>
          <w:tcPr>
            <w:tcW w:w="1184" w:type="dxa"/>
            <w:vMerge/>
          </w:tcPr>
          <w:p w14:paraId="152CF71B"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79107C61"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06.02</w:t>
            </w:r>
          </w:p>
        </w:tc>
        <w:tc>
          <w:tcPr>
            <w:tcW w:w="2777" w:type="dxa"/>
          </w:tcPr>
          <w:p w14:paraId="08809093"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bCs/>
                <w:iCs/>
                <w:lang w:eastAsia="ru-RU"/>
              </w:rPr>
              <w:t>применять стандарты антикоррупционного поведения</w:t>
            </w:r>
          </w:p>
        </w:tc>
        <w:tc>
          <w:tcPr>
            <w:tcW w:w="1468" w:type="dxa"/>
          </w:tcPr>
          <w:p w14:paraId="47370A47"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06.02</w:t>
            </w:r>
          </w:p>
        </w:tc>
        <w:tc>
          <w:tcPr>
            <w:tcW w:w="2720" w:type="dxa"/>
          </w:tcPr>
          <w:p w14:paraId="25922C72"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bCs/>
                <w:iCs/>
                <w:lang w:eastAsia="ru-RU"/>
              </w:rPr>
              <w:t>значимость профессиональной деятельности по профессии (специальности);</w:t>
            </w:r>
          </w:p>
        </w:tc>
      </w:tr>
      <w:tr w:rsidR="00265800" w:rsidRPr="00265800" w14:paraId="6D2B257D" w14:textId="77777777" w:rsidTr="005A2E48">
        <w:trPr>
          <w:trHeight w:val="558"/>
          <w:jc w:val="center"/>
        </w:trPr>
        <w:tc>
          <w:tcPr>
            <w:tcW w:w="1184" w:type="dxa"/>
            <w:vMerge/>
          </w:tcPr>
          <w:p w14:paraId="23D0B860"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193DFC71"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06.01</w:t>
            </w:r>
          </w:p>
        </w:tc>
        <w:tc>
          <w:tcPr>
            <w:tcW w:w="2777" w:type="dxa"/>
          </w:tcPr>
          <w:p w14:paraId="7A0A2C0D"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14:paraId="7348E6FB"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p>
        </w:tc>
        <w:tc>
          <w:tcPr>
            <w:tcW w:w="2720" w:type="dxa"/>
          </w:tcPr>
          <w:p w14:paraId="4ED2198D"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p>
        </w:tc>
      </w:tr>
      <w:tr w:rsidR="00265800" w:rsidRPr="00265800" w14:paraId="6B9345FB" w14:textId="77777777" w:rsidTr="005A2E48">
        <w:trPr>
          <w:trHeight w:val="558"/>
          <w:jc w:val="center"/>
        </w:trPr>
        <w:tc>
          <w:tcPr>
            <w:tcW w:w="1184" w:type="dxa"/>
            <w:vMerge/>
          </w:tcPr>
          <w:p w14:paraId="2B4A2280"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p>
        </w:tc>
        <w:tc>
          <w:tcPr>
            <w:tcW w:w="1305" w:type="dxa"/>
          </w:tcPr>
          <w:p w14:paraId="561A462A"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06.02</w:t>
            </w:r>
          </w:p>
        </w:tc>
        <w:tc>
          <w:tcPr>
            <w:tcW w:w="2777" w:type="dxa"/>
          </w:tcPr>
          <w:p w14:paraId="4902A5E7"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14:paraId="05A3774C"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p>
        </w:tc>
        <w:tc>
          <w:tcPr>
            <w:tcW w:w="2720" w:type="dxa"/>
          </w:tcPr>
          <w:p w14:paraId="6B24530F"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r>
      <w:tr w:rsidR="00265800" w:rsidRPr="00265800" w14:paraId="0912957D" w14:textId="77777777" w:rsidTr="005A2E48">
        <w:trPr>
          <w:trHeight w:val="558"/>
          <w:jc w:val="center"/>
        </w:trPr>
        <w:tc>
          <w:tcPr>
            <w:tcW w:w="1184" w:type="dxa"/>
            <w:vMerge w:val="restart"/>
          </w:tcPr>
          <w:p w14:paraId="0BF09ECE" w14:textId="77777777" w:rsidR="00265800" w:rsidRPr="00265800" w:rsidRDefault="00265800" w:rsidP="00265800">
            <w:pPr>
              <w:suppressAutoHyphens/>
              <w:spacing w:after="0" w:line="240" w:lineRule="auto"/>
              <w:rPr>
                <w:rFonts w:ascii="Times New Roman" w:eastAsia="Calibri" w:hAnsi="Times New Roman" w:cs="Times New Roman"/>
                <w:b/>
                <w:iCs/>
                <w:lang w:eastAsia="ru-RU"/>
              </w:rPr>
            </w:pPr>
            <w:r w:rsidRPr="00265800">
              <w:rPr>
                <w:rFonts w:ascii="Times New Roman" w:eastAsia="Calibri" w:hAnsi="Times New Roman" w:cs="Times New Roman"/>
                <w:b/>
                <w:iCs/>
                <w:lang w:eastAsia="ru-RU"/>
              </w:rPr>
              <w:t>ОК 09</w:t>
            </w:r>
          </w:p>
        </w:tc>
        <w:tc>
          <w:tcPr>
            <w:tcW w:w="1305" w:type="dxa"/>
          </w:tcPr>
          <w:p w14:paraId="2908F89D" w14:textId="77777777" w:rsidR="00265800" w:rsidRPr="00265800" w:rsidRDefault="00265800" w:rsidP="00265800">
            <w:pPr>
              <w:spacing w:after="0" w:line="240" w:lineRule="auto"/>
              <w:jc w:val="both"/>
              <w:rPr>
                <w:rFonts w:ascii="Times New Roman" w:eastAsia="Calibri" w:hAnsi="Times New Roman" w:cs="Times New Roman"/>
                <w:iCs/>
                <w:lang w:eastAsia="ru-RU"/>
              </w:rPr>
            </w:pPr>
            <w:r w:rsidRPr="00265800">
              <w:rPr>
                <w:rFonts w:ascii="Times New Roman" w:eastAsia="Batang" w:hAnsi="Times New Roman" w:cs="Times New Roman"/>
                <w:bCs/>
                <w:iCs/>
                <w:lang w:eastAsia="ru-RU"/>
              </w:rPr>
              <w:t>Уо 09.01</w:t>
            </w:r>
          </w:p>
        </w:tc>
        <w:tc>
          <w:tcPr>
            <w:tcW w:w="2777" w:type="dxa"/>
          </w:tcPr>
          <w:p w14:paraId="58366637" w14:textId="77777777" w:rsidR="00265800" w:rsidRPr="00265800" w:rsidRDefault="00265800" w:rsidP="00265800">
            <w:pPr>
              <w:suppressAutoHyphens/>
              <w:spacing w:after="0" w:line="240" w:lineRule="auto"/>
              <w:jc w:val="both"/>
              <w:rPr>
                <w:rFonts w:ascii="Times New Roman" w:eastAsia="Calibri" w:hAnsi="Times New Roman" w:cs="Times New Roman"/>
                <w:bCs/>
                <w:iCs/>
                <w:lang w:eastAsia="ru-RU"/>
              </w:rPr>
            </w:pPr>
            <w:r w:rsidRPr="00265800">
              <w:rPr>
                <w:rFonts w:ascii="Times New Roman" w:eastAsia="Batang" w:hAnsi="Times New Roman" w:cs="Times New Roman"/>
                <w:iCs/>
                <w:lang w:eastAsia="ru-RU"/>
              </w:rPr>
              <w:t xml:space="preserve">понимать общий смысл четко произнесенных высказываний на известные темы (профессиональные и </w:t>
            </w:r>
            <w:r w:rsidRPr="00265800">
              <w:rPr>
                <w:rFonts w:ascii="Times New Roman" w:eastAsia="Batang" w:hAnsi="Times New Roman" w:cs="Times New Roman"/>
                <w:iCs/>
                <w:lang w:eastAsia="ru-RU"/>
              </w:rPr>
              <w:lastRenderedPageBreak/>
              <w:t xml:space="preserve">бытовые), понимать тексты на базовые профессиональные темы; </w:t>
            </w:r>
          </w:p>
        </w:tc>
        <w:tc>
          <w:tcPr>
            <w:tcW w:w="1468" w:type="dxa"/>
          </w:tcPr>
          <w:p w14:paraId="39FC3B40"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p>
        </w:tc>
        <w:tc>
          <w:tcPr>
            <w:tcW w:w="2720" w:type="dxa"/>
          </w:tcPr>
          <w:p w14:paraId="1C79D5FA"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r>
      <w:tr w:rsidR="00265800" w:rsidRPr="00265800" w14:paraId="715277AC" w14:textId="77777777" w:rsidTr="005A2E48">
        <w:trPr>
          <w:trHeight w:val="558"/>
          <w:jc w:val="center"/>
        </w:trPr>
        <w:tc>
          <w:tcPr>
            <w:tcW w:w="1184" w:type="dxa"/>
            <w:vMerge/>
          </w:tcPr>
          <w:p w14:paraId="28FDA2B2"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p>
        </w:tc>
        <w:tc>
          <w:tcPr>
            <w:tcW w:w="1305" w:type="dxa"/>
          </w:tcPr>
          <w:p w14:paraId="255748AE" w14:textId="77777777" w:rsidR="00265800" w:rsidRPr="00265800" w:rsidRDefault="00265800" w:rsidP="00265800">
            <w:pPr>
              <w:spacing w:after="0" w:line="240" w:lineRule="auto"/>
              <w:jc w:val="both"/>
              <w:rPr>
                <w:rFonts w:ascii="Times New Roman" w:eastAsia="Calibri" w:hAnsi="Times New Roman" w:cs="Times New Roman"/>
                <w:iCs/>
                <w:lang w:eastAsia="ru-RU"/>
              </w:rPr>
            </w:pPr>
            <w:r w:rsidRPr="00265800">
              <w:rPr>
                <w:rFonts w:ascii="Times New Roman" w:eastAsia="Batang" w:hAnsi="Times New Roman" w:cs="Times New Roman"/>
                <w:bCs/>
                <w:iCs/>
                <w:lang w:eastAsia="ru-RU"/>
              </w:rPr>
              <w:t>Уо 09.04</w:t>
            </w:r>
          </w:p>
        </w:tc>
        <w:tc>
          <w:tcPr>
            <w:tcW w:w="2777" w:type="dxa"/>
          </w:tcPr>
          <w:p w14:paraId="208BEFAA" w14:textId="77777777" w:rsidR="00265800" w:rsidRPr="00265800" w:rsidRDefault="00265800" w:rsidP="00265800">
            <w:pPr>
              <w:suppressAutoHyphens/>
              <w:spacing w:after="0" w:line="240" w:lineRule="auto"/>
              <w:jc w:val="both"/>
              <w:rPr>
                <w:rFonts w:ascii="Times New Roman" w:eastAsia="Calibri" w:hAnsi="Times New Roman" w:cs="Times New Roman"/>
                <w:bCs/>
                <w:iCs/>
                <w:lang w:eastAsia="ru-RU"/>
              </w:rPr>
            </w:pPr>
            <w:r w:rsidRPr="00265800">
              <w:rPr>
                <w:rFonts w:ascii="Times New Roman" w:eastAsia="Batang" w:hAnsi="Times New Roman" w:cs="Times New Roman"/>
                <w:iCs/>
                <w:lang w:eastAsia="ru-RU"/>
              </w:rPr>
              <w:t xml:space="preserve">кратко обосновывать и объяснять свои действия (текущие и планируемые); </w:t>
            </w:r>
          </w:p>
        </w:tc>
        <w:tc>
          <w:tcPr>
            <w:tcW w:w="1468" w:type="dxa"/>
          </w:tcPr>
          <w:p w14:paraId="337605EE"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p>
        </w:tc>
        <w:tc>
          <w:tcPr>
            <w:tcW w:w="2720" w:type="dxa"/>
          </w:tcPr>
          <w:p w14:paraId="51CE45A4"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p>
        </w:tc>
      </w:tr>
      <w:tr w:rsidR="00265800" w:rsidRPr="00265800" w14:paraId="6FE3C2CB" w14:textId="77777777" w:rsidTr="005A2E48">
        <w:trPr>
          <w:trHeight w:val="558"/>
          <w:jc w:val="center"/>
        </w:trPr>
        <w:tc>
          <w:tcPr>
            <w:tcW w:w="1184" w:type="dxa"/>
            <w:vMerge/>
          </w:tcPr>
          <w:p w14:paraId="03C5EC30"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p>
        </w:tc>
        <w:tc>
          <w:tcPr>
            <w:tcW w:w="1305" w:type="dxa"/>
          </w:tcPr>
          <w:p w14:paraId="5B0293B9" w14:textId="77777777" w:rsidR="00265800" w:rsidRPr="00265800" w:rsidRDefault="00265800" w:rsidP="00265800">
            <w:pPr>
              <w:spacing w:after="0" w:line="240" w:lineRule="auto"/>
              <w:jc w:val="both"/>
              <w:rPr>
                <w:rFonts w:ascii="Times New Roman" w:eastAsia="Calibri" w:hAnsi="Times New Roman" w:cs="Times New Roman"/>
                <w:iCs/>
                <w:lang w:eastAsia="ru-RU"/>
              </w:rPr>
            </w:pPr>
            <w:r w:rsidRPr="00265800">
              <w:rPr>
                <w:rFonts w:ascii="Times New Roman" w:eastAsia="Batang" w:hAnsi="Times New Roman" w:cs="Times New Roman"/>
                <w:bCs/>
                <w:iCs/>
                <w:lang w:eastAsia="ru-RU"/>
              </w:rPr>
              <w:t>Уо 09.05</w:t>
            </w:r>
          </w:p>
        </w:tc>
        <w:tc>
          <w:tcPr>
            <w:tcW w:w="2777" w:type="dxa"/>
          </w:tcPr>
          <w:p w14:paraId="0CEA1972" w14:textId="77777777" w:rsidR="00265800" w:rsidRPr="00265800" w:rsidRDefault="00265800" w:rsidP="00265800">
            <w:pPr>
              <w:suppressAutoHyphens/>
              <w:spacing w:after="0" w:line="240" w:lineRule="auto"/>
              <w:jc w:val="both"/>
              <w:rPr>
                <w:rFonts w:ascii="Times New Roman" w:eastAsia="Calibri" w:hAnsi="Times New Roman" w:cs="Times New Roman"/>
                <w:bCs/>
                <w:iCs/>
                <w:lang w:eastAsia="ru-RU"/>
              </w:rPr>
            </w:pPr>
            <w:r w:rsidRPr="00265800">
              <w:rPr>
                <w:rFonts w:ascii="Times New Roman" w:eastAsia="Batang" w:hAnsi="Times New Roman" w:cs="Times New Roman"/>
                <w:iCs/>
                <w:lang w:eastAsia="ru-RU"/>
              </w:rPr>
              <w:t>писать простые связные сообщения на знакомые или интересующие профессиональные темы.</w:t>
            </w:r>
          </w:p>
        </w:tc>
        <w:tc>
          <w:tcPr>
            <w:tcW w:w="1468" w:type="dxa"/>
          </w:tcPr>
          <w:p w14:paraId="0BDED9D9"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p>
        </w:tc>
        <w:tc>
          <w:tcPr>
            <w:tcW w:w="2720" w:type="dxa"/>
          </w:tcPr>
          <w:p w14:paraId="7F580C7B"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p>
        </w:tc>
      </w:tr>
      <w:tr w:rsidR="00265800" w:rsidRPr="00265800" w14:paraId="5C1F5202" w14:textId="77777777" w:rsidTr="005A2E48">
        <w:trPr>
          <w:trHeight w:val="558"/>
          <w:jc w:val="center"/>
        </w:trPr>
        <w:tc>
          <w:tcPr>
            <w:tcW w:w="1184" w:type="dxa"/>
            <w:vMerge/>
          </w:tcPr>
          <w:p w14:paraId="0FB4C62F"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p>
        </w:tc>
        <w:tc>
          <w:tcPr>
            <w:tcW w:w="1305" w:type="dxa"/>
          </w:tcPr>
          <w:p w14:paraId="2523A3DC"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r w:rsidRPr="00265800">
              <w:rPr>
                <w:rFonts w:ascii="Times New Roman" w:eastAsia="Calibri" w:hAnsi="Times New Roman" w:cs="Times New Roman"/>
                <w:iCs/>
                <w:lang w:eastAsia="ru-RU"/>
              </w:rPr>
              <w:t>Уд 09.01</w:t>
            </w:r>
          </w:p>
        </w:tc>
        <w:tc>
          <w:tcPr>
            <w:tcW w:w="2777" w:type="dxa"/>
          </w:tcPr>
          <w:p w14:paraId="6351FDE5"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r w:rsidRPr="00265800">
              <w:rPr>
                <w:rFonts w:ascii="Times New Roman" w:eastAsia="Batang" w:hAnsi="Times New Roman" w:cs="Times New Roman"/>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14:paraId="5B862543"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p>
        </w:tc>
        <w:tc>
          <w:tcPr>
            <w:tcW w:w="2720" w:type="dxa"/>
          </w:tcPr>
          <w:p w14:paraId="44506AD5"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p>
        </w:tc>
      </w:tr>
    </w:tbl>
    <w:p w14:paraId="3899EE65" w14:textId="77777777" w:rsidR="00265800" w:rsidRPr="00265800" w:rsidRDefault="00265800" w:rsidP="00265800">
      <w:pPr>
        <w:suppressAutoHyphens/>
        <w:spacing w:after="0" w:line="240" w:lineRule="auto"/>
        <w:ind w:firstLine="709"/>
        <w:jc w:val="both"/>
        <w:rPr>
          <w:rFonts w:ascii="Times New Roman" w:eastAsia="Times New Roman" w:hAnsi="Times New Roman" w:cs="Times New Roman"/>
          <w:sz w:val="24"/>
          <w:szCs w:val="24"/>
          <w:lang w:eastAsia="ru-RU"/>
        </w:rPr>
      </w:pPr>
    </w:p>
    <w:p w14:paraId="045B601A" w14:textId="77777777" w:rsidR="00265800" w:rsidRPr="00265800" w:rsidRDefault="00265800" w:rsidP="00265800">
      <w:pPr>
        <w:suppressAutoHyphens/>
        <w:spacing w:after="0" w:line="240" w:lineRule="auto"/>
        <w:rPr>
          <w:rFonts w:ascii="Times New Roman" w:eastAsia="Times New Roman" w:hAnsi="Times New Roman" w:cs="Times New Roman"/>
          <w:b/>
          <w:sz w:val="24"/>
          <w:szCs w:val="24"/>
          <w:lang w:eastAsia="ru-RU"/>
        </w:rPr>
      </w:pPr>
    </w:p>
    <w:p w14:paraId="40827CE4" w14:textId="77777777" w:rsidR="00265800" w:rsidRPr="00265800" w:rsidRDefault="00265800" w:rsidP="00265800">
      <w:pPr>
        <w:suppressAutoHyphens/>
        <w:spacing w:after="0" w:line="240" w:lineRule="auto"/>
        <w:jc w:val="center"/>
        <w:rPr>
          <w:rFonts w:ascii="Times New Roman" w:eastAsia="Batang" w:hAnsi="Times New Roman" w:cs="Times New Roman"/>
          <w:b/>
          <w:sz w:val="24"/>
          <w:szCs w:val="24"/>
          <w:lang w:eastAsia="ru-RU"/>
        </w:rPr>
        <w:sectPr w:rsidR="00265800" w:rsidRPr="00265800" w:rsidSect="00F84087">
          <w:pgSz w:w="11906" w:h="16838"/>
          <w:pgMar w:top="1134" w:right="850" w:bottom="284" w:left="1701" w:header="708" w:footer="708" w:gutter="0"/>
          <w:cols w:space="720"/>
          <w:docGrid w:linePitch="299"/>
        </w:sectPr>
      </w:pPr>
    </w:p>
    <w:p w14:paraId="68FE208D" w14:textId="77777777" w:rsidR="00265800" w:rsidRPr="00265800" w:rsidRDefault="00265800" w:rsidP="00265800">
      <w:pPr>
        <w:suppressAutoHyphens/>
        <w:spacing w:after="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lastRenderedPageBreak/>
        <w:t>2. СТРУКТУРА И СОДЕРЖАНИЕ УЧЕБНОЙ ДИСЦИПЛИНЫ</w:t>
      </w:r>
    </w:p>
    <w:p w14:paraId="7833A65F" w14:textId="77777777" w:rsidR="00265800" w:rsidRPr="00265800" w:rsidRDefault="00265800" w:rsidP="00265800">
      <w:pPr>
        <w:suppressAutoHyphens/>
        <w:spacing w:after="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0089F17B" w14:textId="77777777" w:rsidTr="005A2E48">
        <w:trPr>
          <w:trHeight w:val="490"/>
        </w:trPr>
        <w:tc>
          <w:tcPr>
            <w:tcW w:w="3611" w:type="pct"/>
            <w:vAlign w:val="center"/>
          </w:tcPr>
          <w:p w14:paraId="708292F4"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Вид учебной работы</w:t>
            </w:r>
          </w:p>
        </w:tc>
        <w:tc>
          <w:tcPr>
            <w:tcW w:w="1389" w:type="pct"/>
            <w:vAlign w:val="center"/>
          </w:tcPr>
          <w:p w14:paraId="5C4C9200"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Объем в часах</w:t>
            </w:r>
          </w:p>
        </w:tc>
      </w:tr>
      <w:tr w:rsidR="00265800" w:rsidRPr="00265800" w14:paraId="4954B72B" w14:textId="77777777" w:rsidTr="005A2E48">
        <w:trPr>
          <w:trHeight w:val="490"/>
        </w:trPr>
        <w:tc>
          <w:tcPr>
            <w:tcW w:w="3611" w:type="pct"/>
            <w:vAlign w:val="center"/>
          </w:tcPr>
          <w:p w14:paraId="4701A93D"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25C673C9" w14:textId="77777777" w:rsidR="00265800" w:rsidRPr="00265800" w:rsidRDefault="00265800" w:rsidP="00265800">
            <w:pPr>
              <w:suppressAutoHyphens/>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108</w:t>
            </w:r>
          </w:p>
        </w:tc>
      </w:tr>
      <w:tr w:rsidR="00265800" w:rsidRPr="00265800" w14:paraId="6E788360" w14:textId="77777777" w:rsidTr="005A2E48">
        <w:trPr>
          <w:trHeight w:val="490"/>
        </w:trPr>
        <w:tc>
          <w:tcPr>
            <w:tcW w:w="3611" w:type="pct"/>
            <w:shd w:val="clear" w:color="auto" w:fill="auto"/>
            <w:vAlign w:val="center"/>
          </w:tcPr>
          <w:p w14:paraId="5203BB98"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440A14A" w14:textId="77777777" w:rsidR="00265800" w:rsidRPr="00265800" w:rsidRDefault="00265800" w:rsidP="00265800">
            <w:pPr>
              <w:suppressAutoHyphens/>
              <w:spacing w:after="0" w:line="240" w:lineRule="auto"/>
              <w:rPr>
                <w:rFonts w:ascii="Times New Roman" w:eastAsia="Batang" w:hAnsi="Times New Roman" w:cs="Times New Roman"/>
                <w:iCs/>
                <w:lang w:eastAsia="ru-RU"/>
              </w:rPr>
            </w:pPr>
          </w:p>
        </w:tc>
      </w:tr>
      <w:tr w:rsidR="00265800" w:rsidRPr="00265800" w14:paraId="72E8D29A" w14:textId="77777777" w:rsidTr="005A2E48">
        <w:trPr>
          <w:trHeight w:val="336"/>
        </w:trPr>
        <w:tc>
          <w:tcPr>
            <w:tcW w:w="5000" w:type="pct"/>
            <w:gridSpan w:val="2"/>
            <w:vAlign w:val="center"/>
          </w:tcPr>
          <w:p w14:paraId="2054DE82" w14:textId="77777777" w:rsidR="00265800" w:rsidRPr="00265800" w:rsidRDefault="00265800" w:rsidP="00265800">
            <w:pPr>
              <w:suppressAutoHyphens/>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в т. ч.:</w:t>
            </w:r>
          </w:p>
        </w:tc>
      </w:tr>
      <w:tr w:rsidR="00265800" w:rsidRPr="00265800" w14:paraId="5EEEFD2E" w14:textId="77777777" w:rsidTr="005A2E48">
        <w:trPr>
          <w:trHeight w:val="490"/>
        </w:trPr>
        <w:tc>
          <w:tcPr>
            <w:tcW w:w="3611" w:type="pct"/>
            <w:vAlign w:val="center"/>
          </w:tcPr>
          <w:p w14:paraId="68E452AE"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теоретическое обучение</w:t>
            </w:r>
          </w:p>
        </w:tc>
        <w:tc>
          <w:tcPr>
            <w:tcW w:w="1389" w:type="pct"/>
            <w:vAlign w:val="center"/>
          </w:tcPr>
          <w:p w14:paraId="1A44DD6A" w14:textId="77777777" w:rsidR="00265800" w:rsidRPr="00265800" w:rsidRDefault="00265800" w:rsidP="00265800">
            <w:pPr>
              <w:suppressAutoHyphens/>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80</w:t>
            </w:r>
          </w:p>
        </w:tc>
      </w:tr>
      <w:tr w:rsidR="00265800" w:rsidRPr="00265800" w14:paraId="19E2B83D" w14:textId="77777777" w:rsidTr="005A2E48">
        <w:trPr>
          <w:trHeight w:val="490"/>
        </w:trPr>
        <w:tc>
          <w:tcPr>
            <w:tcW w:w="3611" w:type="pct"/>
            <w:vAlign w:val="center"/>
          </w:tcPr>
          <w:p w14:paraId="1173A71B"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лабораторные работы</w:t>
            </w:r>
          </w:p>
        </w:tc>
        <w:tc>
          <w:tcPr>
            <w:tcW w:w="1389" w:type="pct"/>
            <w:vAlign w:val="center"/>
          </w:tcPr>
          <w:p w14:paraId="1CDE5EAC" w14:textId="77777777" w:rsidR="00265800" w:rsidRPr="00265800" w:rsidRDefault="00265800" w:rsidP="00265800">
            <w:pPr>
              <w:suppressAutoHyphens/>
              <w:spacing w:after="0" w:line="240" w:lineRule="auto"/>
              <w:rPr>
                <w:rFonts w:ascii="Times New Roman" w:eastAsia="Batang" w:hAnsi="Times New Roman" w:cs="Times New Roman"/>
                <w:iCs/>
                <w:lang w:eastAsia="ru-RU"/>
              </w:rPr>
            </w:pPr>
          </w:p>
        </w:tc>
      </w:tr>
      <w:tr w:rsidR="00265800" w:rsidRPr="00265800" w14:paraId="70EA0D19" w14:textId="77777777" w:rsidTr="005A2E48">
        <w:trPr>
          <w:trHeight w:val="490"/>
        </w:trPr>
        <w:tc>
          <w:tcPr>
            <w:tcW w:w="3611" w:type="pct"/>
            <w:vAlign w:val="center"/>
          </w:tcPr>
          <w:p w14:paraId="29C2C824"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практические занятия</w:t>
            </w:r>
            <w:r w:rsidRPr="00265800">
              <w:rPr>
                <w:rFonts w:ascii="Times New Roman" w:eastAsia="Batang" w:hAnsi="Times New Roman" w:cs="Times New Roman"/>
                <w:i/>
                <w:lang w:eastAsia="ru-RU"/>
              </w:rPr>
              <w:t xml:space="preserve"> </w:t>
            </w:r>
          </w:p>
        </w:tc>
        <w:tc>
          <w:tcPr>
            <w:tcW w:w="1389" w:type="pct"/>
            <w:vAlign w:val="center"/>
          </w:tcPr>
          <w:p w14:paraId="3084C799" w14:textId="77777777" w:rsidR="00265800" w:rsidRPr="00265800" w:rsidRDefault="00265800" w:rsidP="00265800">
            <w:pPr>
              <w:suppressAutoHyphens/>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26</w:t>
            </w:r>
          </w:p>
        </w:tc>
      </w:tr>
      <w:tr w:rsidR="00265800" w:rsidRPr="00265800" w14:paraId="3E00992F" w14:textId="77777777" w:rsidTr="005A2E48">
        <w:trPr>
          <w:trHeight w:val="490"/>
        </w:trPr>
        <w:tc>
          <w:tcPr>
            <w:tcW w:w="3611" w:type="pct"/>
            <w:vAlign w:val="center"/>
          </w:tcPr>
          <w:p w14:paraId="5E057416" w14:textId="77777777" w:rsidR="00265800" w:rsidRPr="00265800" w:rsidRDefault="00265800" w:rsidP="00265800">
            <w:pPr>
              <w:suppressAutoHyphens/>
              <w:spacing w:after="0" w:line="240" w:lineRule="auto"/>
              <w:rPr>
                <w:rFonts w:ascii="Times New Roman" w:eastAsia="Batang" w:hAnsi="Times New Roman" w:cs="Times New Roman"/>
                <w:i/>
                <w:lang w:eastAsia="ru-RU"/>
              </w:rPr>
            </w:pPr>
            <w:r w:rsidRPr="00265800">
              <w:rPr>
                <w:rFonts w:ascii="Times New Roman" w:eastAsia="Batang" w:hAnsi="Times New Roman" w:cs="Times New Roman"/>
                <w:lang w:eastAsia="ru-RU"/>
              </w:rPr>
              <w:t xml:space="preserve">курсовая работа (проект) </w:t>
            </w:r>
          </w:p>
        </w:tc>
        <w:tc>
          <w:tcPr>
            <w:tcW w:w="1389" w:type="pct"/>
            <w:vAlign w:val="center"/>
          </w:tcPr>
          <w:p w14:paraId="12436183" w14:textId="77777777" w:rsidR="00265800" w:rsidRPr="00265800" w:rsidRDefault="00265800" w:rsidP="00265800">
            <w:pPr>
              <w:suppressAutoHyphens/>
              <w:spacing w:after="0" w:line="240" w:lineRule="auto"/>
              <w:rPr>
                <w:rFonts w:ascii="Times New Roman" w:eastAsia="Batang" w:hAnsi="Times New Roman" w:cs="Times New Roman"/>
                <w:iCs/>
                <w:lang w:eastAsia="ru-RU"/>
              </w:rPr>
            </w:pPr>
          </w:p>
        </w:tc>
      </w:tr>
      <w:tr w:rsidR="00265800" w:rsidRPr="00265800" w14:paraId="67A22131" w14:textId="77777777" w:rsidTr="005A2E48">
        <w:trPr>
          <w:trHeight w:val="267"/>
        </w:trPr>
        <w:tc>
          <w:tcPr>
            <w:tcW w:w="3611" w:type="pct"/>
            <w:vAlign w:val="center"/>
          </w:tcPr>
          <w:p w14:paraId="38017B90" w14:textId="77777777" w:rsidR="00265800" w:rsidRPr="00265800" w:rsidRDefault="00265800" w:rsidP="00265800">
            <w:pPr>
              <w:suppressAutoHyphens/>
              <w:spacing w:after="0" w:line="240"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 xml:space="preserve">Самостоятельная работа </w:t>
            </w:r>
          </w:p>
        </w:tc>
        <w:tc>
          <w:tcPr>
            <w:tcW w:w="1389" w:type="pct"/>
            <w:vAlign w:val="center"/>
          </w:tcPr>
          <w:p w14:paraId="2BEE14D6" w14:textId="77777777" w:rsidR="00265800" w:rsidRPr="00265800" w:rsidRDefault="00265800" w:rsidP="00265800">
            <w:pPr>
              <w:suppressAutoHyphens/>
              <w:spacing w:after="0" w:line="240" w:lineRule="auto"/>
              <w:rPr>
                <w:rFonts w:ascii="Times New Roman" w:eastAsia="Batang" w:hAnsi="Times New Roman" w:cs="Times New Roman"/>
                <w:iCs/>
                <w:lang w:eastAsia="ru-RU"/>
              </w:rPr>
            </w:pPr>
          </w:p>
        </w:tc>
      </w:tr>
      <w:tr w:rsidR="00265800" w:rsidRPr="00265800" w14:paraId="4C176A94" w14:textId="77777777" w:rsidTr="005A2E48">
        <w:trPr>
          <w:trHeight w:val="331"/>
        </w:trPr>
        <w:tc>
          <w:tcPr>
            <w:tcW w:w="3611" w:type="pct"/>
            <w:vAlign w:val="center"/>
          </w:tcPr>
          <w:p w14:paraId="51E051A1" w14:textId="77777777" w:rsidR="00265800" w:rsidRPr="00265800" w:rsidRDefault="00265800" w:rsidP="00265800">
            <w:pPr>
              <w:suppressAutoHyphens/>
              <w:spacing w:after="0" w:line="240" w:lineRule="auto"/>
              <w:rPr>
                <w:rFonts w:ascii="Times New Roman" w:eastAsia="Batang" w:hAnsi="Times New Roman" w:cs="Times New Roman"/>
                <w:i/>
                <w:lang w:eastAsia="ru-RU"/>
              </w:rPr>
            </w:pPr>
            <w:r w:rsidRPr="00265800">
              <w:rPr>
                <w:rFonts w:ascii="Times New Roman" w:eastAsia="Batang" w:hAnsi="Times New Roman" w:cs="Times New Roman"/>
                <w:b/>
                <w:iCs/>
                <w:lang w:eastAsia="ru-RU"/>
              </w:rPr>
              <w:t>Промежуточная аттестация</w:t>
            </w:r>
          </w:p>
        </w:tc>
        <w:tc>
          <w:tcPr>
            <w:tcW w:w="1389" w:type="pct"/>
            <w:vAlign w:val="center"/>
          </w:tcPr>
          <w:p w14:paraId="25A87EDB" w14:textId="77777777" w:rsidR="00265800" w:rsidRPr="00265800" w:rsidRDefault="00265800" w:rsidP="00265800">
            <w:pPr>
              <w:suppressAutoHyphens/>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2</w:t>
            </w:r>
          </w:p>
        </w:tc>
      </w:tr>
    </w:tbl>
    <w:p w14:paraId="3960937F" w14:textId="77777777" w:rsidR="00265800" w:rsidRPr="00265800" w:rsidRDefault="00265800" w:rsidP="00265800">
      <w:pPr>
        <w:suppressAutoHyphens/>
        <w:spacing w:after="0" w:line="240" w:lineRule="auto"/>
        <w:rPr>
          <w:rFonts w:ascii="Times New Roman" w:eastAsia="Batang" w:hAnsi="Times New Roman" w:cs="Times New Roman"/>
          <w:b/>
          <w:i/>
          <w:lang w:eastAsia="ru-RU"/>
        </w:rPr>
      </w:pPr>
    </w:p>
    <w:p w14:paraId="49073FE9" w14:textId="77777777" w:rsidR="00265800" w:rsidRPr="00265800" w:rsidRDefault="00265800" w:rsidP="00265800">
      <w:pPr>
        <w:spacing w:after="0" w:line="240" w:lineRule="auto"/>
        <w:rPr>
          <w:rFonts w:ascii="Times New Roman" w:eastAsia="Batang" w:hAnsi="Times New Roman" w:cs="Times New Roman"/>
          <w:b/>
          <w:i/>
          <w:lang w:eastAsia="ru-RU"/>
        </w:rPr>
        <w:sectPr w:rsidR="00265800" w:rsidRPr="00265800" w:rsidSect="00F84087">
          <w:pgSz w:w="11906" w:h="16838"/>
          <w:pgMar w:top="1134" w:right="850" w:bottom="284" w:left="1701" w:header="708" w:footer="708" w:gutter="0"/>
          <w:cols w:space="720"/>
          <w:docGrid w:linePitch="299"/>
        </w:sectPr>
      </w:pPr>
    </w:p>
    <w:p w14:paraId="362BA024" w14:textId="77777777" w:rsidR="00265800" w:rsidRPr="00265800" w:rsidRDefault="00265800" w:rsidP="00265800">
      <w:pPr>
        <w:spacing w:after="0" w:line="240" w:lineRule="auto"/>
        <w:ind w:firstLine="709"/>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5"/>
        <w:gridCol w:w="5725"/>
        <w:gridCol w:w="1860"/>
        <w:gridCol w:w="2292"/>
        <w:gridCol w:w="2006"/>
      </w:tblGrid>
      <w:tr w:rsidR="00265800" w:rsidRPr="00265800" w14:paraId="23A59438" w14:textId="77777777" w:rsidTr="005A2E48">
        <w:trPr>
          <w:trHeight w:val="20"/>
        </w:trPr>
        <w:tc>
          <w:tcPr>
            <w:tcW w:w="853" w:type="pct"/>
          </w:tcPr>
          <w:p w14:paraId="42AB5E65"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Наименование разделов и тем</w:t>
            </w:r>
          </w:p>
        </w:tc>
        <w:tc>
          <w:tcPr>
            <w:tcW w:w="1998" w:type="pct"/>
          </w:tcPr>
          <w:p w14:paraId="43510FF3"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9" w:type="pct"/>
          </w:tcPr>
          <w:p w14:paraId="17DDAD27"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Объем, акад. ч / в том числе в форме практической подготовки, акад. ч</w:t>
            </w:r>
          </w:p>
        </w:tc>
        <w:tc>
          <w:tcPr>
            <w:tcW w:w="800" w:type="pct"/>
          </w:tcPr>
          <w:p w14:paraId="2E487CC6"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Коды компетенций и личностных результатов,</w:t>
            </w:r>
            <w:r w:rsidRPr="00265800">
              <w:rPr>
                <w:rFonts w:ascii="Times New Roman" w:eastAsia="Batang" w:hAnsi="Times New Roman" w:cs="Times New Roman"/>
                <w:b/>
                <w:lang w:eastAsia="ru-RU"/>
              </w:rPr>
              <w:t xml:space="preserve"> </w:t>
            </w:r>
            <w:r w:rsidRPr="00265800">
              <w:rPr>
                <w:rFonts w:ascii="Times New Roman" w:eastAsia="Batang" w:hAnsi="Times New Roman" w:cs="Times New Roman"/>
                <w:b/>
                <w:bCs/>
                <w:lang w:eastAsia="ru-RU"/>
              </w:rPr>
              <w:t>формированию которых способствует элемент программы</w:t>
            </w:r>
          </w:p>
        </w:tc>
        <w:tc>
          <w:tcPr>
            <w:tcW w:w="700" w:type="pct"/>
          </w:tcPr>
          <w:p w14:paraId="2DE775F9"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lang w:eastAsia="ru-RU"/>
              </w:rPr>
              <w:t>Код Н/У/З</w:t>
            </w:r>
          </w:p>
        </w:tc>
      </w:tr>
      <w:tr w:rsidR="00265800" w:rsidRPr="00265800" w14:paraId="3BB35318" w14:textId="77777777" w:rsidTr="005A2E48">
        <w:trPr>
          <w:trHeight w:val="20"/>
        </w:trPr>
        <w:tc>
          <w:tcPr>
            <w:tcW w:w="853" w:type="pct"/>
          </w:tcPr>
          <w:p w14:paraId="2233FC1E"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1</w:t>
            </w:r>
          </w:p>
        </w:tc>
        <w:tc>
          <w:tcPr>
            <w:tcW w:w="1998" w:type="pct"/>
          </w:tcPr>
          <w:p w14:paraId="3F5BC139"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2</w:t>
            </w:r>
          </w:p>
        </w:tc>
        <w:tc>
          <w:tcPr>
            <w:tcW w:w="649" w:type="pct"/>
          </w:tcPr>
          <w:p w14:paraId="3E1075A2"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3</w:t>
            </w:r>
          </w:p>
        </w:tc>
        <w:tc>
          <w:tcPr>
            <w:tcW w:w="800" w:type="pct"/>
          </w:tcPr>
          <w:p w14:paraId="187D9E19"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4</w:t>
            </w:r>
          </w:p>
        </w:tc>
        <w:tc>
          <w:tcPr>
            <w:tcW w:w="700" w:type="pct"/>
          </w:tcPr>
          <w:p w14:paraId="2626DB2F"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5</w:t>
            </w:r>
          </w:p>
        </w:tc>
      </w:tr>
      <w:tr w:rsidR="00265800" w:rsidRPr="00265800" w14:paraId="6998B671" w14:textId="77777777" w:rsidTr="005A2E48">
        <w:trPr>
          <w:trHeight w:val="20"/>
        </w:trPr>
        <w:tc>
          <w:tcPr>
            <w:tcW w:w="853" w:type="pct"/>
            <w:vMerge w:val="restart"/>
          </w:tcPr>
          <w:p w14:paraId="6987A252" w14:textId="77777777" w:rsidR="00265800" w:rsidRPr="00265800" w:rsidRDefault="00265800" w:rsidP="00265800">
            <w:pPr>
              <w:spacing w:after="0" w:line="240" w:lineRule="auto"/>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Введение</w:t>
            </w:r>
          </w:p>
        </w:tc>
        <w:tc>
          <w:tcPr>
            <w:tcW w:w="1998" w:type="pct"/>
          </w:tcPr>
          <w:p w14:paraId="136B257E"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
                <w:bCs/>
                <w:iCs/>
                <w:lang w:eastAsia="ru-RU"/>
              </w:rPr>
              <w:t>Содержание</w:t>
            </w:r>
          </w:p>
        </w:tc>
        <w:tc>
          <w:tcPr>
            <w:tcW w:w="649" w:type="pct"/>
          </w:tcPr>
          <w:p w14:paraId="108A165D"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2</w:t>
            </w:r>
          </w:p>
        </w:tc>
        <w:tc>
          <w:tcPr>
            <w:tcW w:w="800" w:type="pct"/>
          </w:tcPr>
          <w:p w14:paraId="1C889B1F"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p>
        </w:tc>
        <w:tc>
          <w:tcPr>
            <w:tcW w:w="700" w:type="pct"/>
          </w:tcPr>
          <w:p w14:paraId="3FB3A39E"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p>
        </w:tc>
      </w:tr>
      <w:tr w:rsidR="00265800" w:rsidRPr="00265800" w14:paraId="4B391038" w14:textId="77777777" w:rsidTr="005A2E48">
        <w:trPr>
          <w:trHeight w:val="20"/>
        </w:trPr>
        <w:tc>
          <w:tcPr>
            <w:tcW w:w="853" w:type="pct"/>
            <w:vMerge/>
          </w:tcPr>
          <w:p w14:paraId="229C0949"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p>
        </w:tc>
        <w:tc>
          <w:tcPr>
            <w:tcW w:w="1998" w:type="pct"/>
          </w:tcPr>
          <w:p w14:paraId="571CEF23" w14:textId="77777777" w:rsidR="00265800" w:rsidRPr="00265800" w:rsidRDefault="00265800" w:rsidP="00265800">
            <w:pPr>
              <w:spacing w:after="0" w:line="240" w:lineRule="auto"/>
              <w:rPr>
                <w:rFonts w:ascii="Times New Roman" w:eastAsia="Batang" w:hAnsi="Times New Roman" w:cs="Times New Roman"/>
                <w:b/>
                <w:bCs/>
                <w:iCs/>
                <w:lang w:eastAsia="ru-RU"/>
              </w:rPr>
            </w:pPr>
            <w:r w:rsidRPr="00265800">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14:paraId="0C0F05B5"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2</w:t>
            </w:r>
          </w:p>
        </w:tc>
        <w:tc>
          <w:tcPr>
            <w:tcW w:w="800" w:type="pct"/>
          </w:tcPr>
          <w:p w14:paraId="375AAB20" w14:textId="77777777" w:rsidR="00265800" w:rsidRPr="00265800" w:rsidRDefault="00265800" w:rsidP="00265800">
            <w:pPr>
              <w:rPr>
                <w:rFonts w:ascii="Calibri" w:eastAsia="Calibri" w:hAnsi="Calibri" w:cs="Times New Roman"/>
                <w:b/>
                <w:lang w:eastAsia="ru-RU"/>
              </w:rPr>
            </w:pPr>
            <w:r w:rsidRPr="00265800">
              <w:rPr>
                <w:rFonts w:ascii="Times New Roman" w:eastAsia="Batang" w:hAnsi="Times New Roman" w:cs="Times New Roman"/>
                <w:b/>
                <w:iCs/>
                <w:lang w:eastAsia="ru-RU"/>
              </w:rPr>
              <w:t xml:space="preserve">ОК 03 </w:t>
            </w:r>
          </w:p>
          <w:p w14:paraId="2C63B135" w14:textId="77777777" w:rsidR="00265800" w:rsidRPr="00265800" w:rsidRDefault="00265800" w:rsidP="00265800">
            <w:pPr>
              <w:spacing w:after="0" w:line="240" w:lineRule="auto"/>
              <w:rPr>
                <w:rFonts w:ascii="Times New Roman" w:eastAsia="Batang" w:hAnsi="Times New Roman" w:cs="Times New Roman"/>
                <w:b/>
                <w:bCs/>
                <w:i/>
                <w:iCs/>
                <w:lang w:eastAsia="ru-RU"/>
              </w:rPr>
            </w:pPr>
          </w:p>
        </w:tc>
        <w:tc>
          <w:tcPr>
            <w:tcW w:w="700" w:type="pct"/>
          </w:tcPr>
          <w:p w14:paraId="07921C25"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03.01</w:t>
            </w:r>
          </w:p>
          <w:p w14:paraId="0B4E5B69"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03.01</w:t>
            </w:r>
          </w:p>
          <w:p w14:paraId="581585D0"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03.01</w:t>
            </w:r>
          </w:p>
          <w:p w14:paraId="4CBB5F05"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03.01</w:t>
            </w:r>
          </w:p>
        </w:tc>
      </w:tr>
      <w:tr w:rsidR="00265800" w:rsidRPr="00265800" w14:paraId="5F82BB03" w14:textId="77777777" w:rsidTr="005A2E48">
        <w:trPr>
          <w:trHeight w:val="20"/>
        </w:trPr>
        <w:tc>
          <w:tcPr>
            <w:tcW w:w="2851" w:type="pct"/>
            <w:gridSpan w:val="2"/>
          </w:tcPr>
          <w:p w14:paraId="6730002B"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Раздел 1. Человек и его время: классики первой половины XIX века и</w:t>
            </w:r>
          </w:p>
          <w:p w14:paraId="37836AEE" w14:textId="77777777" w:rsidR="00265800" w:rsidRPr="00265800" w:rsidRDefault="00265800" w:rsidP="00265800">
            <w:pPr>
              <w:spacing w:after="0" w:line="240" w:lineRule="auto"/>
              <w:rPr>
                <w:rFonts w:ascii="Times New Roman" w:eastAsia="Batang" w:hAnsi="Times New Roman" w:cs="Batang"/>
                <w:i/>
                <w:highlight w:val="yellow"/>
                <w:lang w:eastAsia="ru-RU"/>
              </w:rPr>
            </w:pPr>
            <w:r w:rsidRPr="00265800">
              <w:rPr>
                <w:rFonts w:ascii="Times New Roman" w:eastAsia="Batang" w:hAnsi="Times New Roman" w:cs="Batang"/>
                <w:b/>
                <w:bCs/>
                <w:lang w:eastAsia="ru-RU"/>
              </w:rPr>
              <w:t>знаковые образы русской культуры</w:t>
            </w:r>
          </w:p>
        </w:tc>
        <w:tc>
          <w:tcPr>
            <w:tcW w:w="649" w:type="pct"/>
          </w:tcPr>
          <w:p w14:paraId="47AA0939"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b/>
                <w:bCs/>
                <w:lang w:eastAsia="ru-RU"/>
              </w:rPr>
              <w:t>8</w:t>
            </w:r>
          </w:p>
        </w:tc>
        <w:tc>
          <w:tcPr>
            <w:tcW w:w="800" w:type="pct"/>
          </w:tcPr>
          <w:p w14:paraId="6130A499"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700" w:type="pct"/>
          </w:tcPr>
          <w:p w14:paraId="22277A12"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66E586A8" w14:textId="77777777" w:rsidTr="005A2E48">
        <w:trPr>
          <w:trHeight w:val="20"/>
        </w:trPr>
        <w:tc>
          <w:tcPr>
            <w:tcW w:w="853" w:type="pct"/>
            <w:vMerge w:val="restart"/>
          </w:tcPr>
          <w:p w14:paraId="354D3DF4"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1.1 Романтизм в творчестве </w:t>
            </w:r>
          </w:p>
          <w:p w14:paraId="6F4E87A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t>А.С. Пушкина. Темы лирики: тема поэта и толпы, тема свободы, тема любви</w:t>
            </w:r>
          </w:p>
        </w:tc>
        <w:tc>
          <w:tcPr>
            <w:tcW w:w="1998" w:type="pct"/>
          </w:tcPr>
          <w:p w14:paraId="32B67BCA"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49" w:type="pct"/>
          </w:tcPr>
          <w:p w14:paraId="1DB7CCBA" w14:textId="77777777" w:rsidR="00265800" w:rsidRPr="00265800" w:rsidRDefault="00265800" w:rsidP="00265800">
            <w:pPr>
              <w:suppressAutoHyphens/>
              <w:spacing w:after="0" w:line="240" w:lineRule="auto"/>
              <w:jc w:val="center"/>
              <w:rPr>
                <w:rFonts w:ascii="Times New Roman" w:eastAsia="Batang" w:hAnsi="Times New Roman" w:cs="Times New Roman"/>
                <w:iCs/>
                <w:lang w:eastAsia="ru-RU"/>
              </w:rPr>
            </w:pPr>
            <w:r w:rsidRPr="00265800">
              <w:rPr>
                <w:rFonts w:ascii="Times New Roman" w:eastAsia="Batang" w:hAnsi="Times New Roman" w:cs="Batang"/>
                <w:lang w:eastAsia="ru-RU"/>
              </w:rPr>
              <w:t>2</w:t>
            </w:r>
          </w:p>
        </w:tc>
        <w:tc>
          <w:tcPr>
            <w:tcW w:w="800" w:type="pct"/>
          </w:tcPr>
          <w:p w14:paraId="2F35B4F7"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0" w:type="pct"/>
          </w:tcPr>
          <w:p w14:paraId="3A6C46D1"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5DFEBFA9" w14:textId="77777777" w:rsidTr="005A2E48">
        <w:trPr>
          <w:trHeight w:val="20"/>
        </w:trPr>
        <w:tc>
          <w:tcPr>
            <w:tcW w:w="853" w:type="pct"/>
            <w:vMerge/>
          </w:tcPr>
          <w:p w14:paraId="0E6BC6D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1998" w:type="pct"/>
          </w:tcPr>
          <w:p w14:paraId="57B881A5"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265800">
              <w:rPr>
                <w:rFonts w:ascii="Segoe UI" w:eastAsia="Batang" w:hAnsi="Segoe UI" w:cs="Batang"/>
                <w:lang w:eastAsia="ru-RU"/>
              </w:rPr>
              <w:t xml:space="preserve"> </w:t>
            </w:r>
            <w:r w:rsidRPr="00265800">
              <w:rPr>
                <w:rFonts w:ascii="Times New Roman" w:eastAsia="Batang" w:hAnsi="Times New Roman" w:cs="Batang"/>
                <w:lang w:eastAsia="ru-RU"/>
              </w:rPr>
              <w:t xml:space="preserve">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w:t>
            </w:r>
            <w:r w:rsidRPr="00265800">
              <w:rPr>
                <w:rFonts w:ascii="Times New Roman" w:eastAsia="Batang" w:hAnsi="Times New Roman" w:cs="Batang"/>
                <w:lang w:eastAsia="ru-RU"/>
              </w:rPr>
              <w:lastRenderedPageBreak/>
              <w:t>«Цыганы»; трагедия «Моцарт и Сальери», «Медный всадник».</w:t>
            </w:r>
          </w:p>
        </w:tc>
        <w:tc>
          <w:tcPr>
            <w:tcW w:w="649" w:type="pct"/>
          </w:tcPr>
          <w:p w14:paraId="5C5278B9" w14:textId="77777777" w:rsidR="00265800" w:rsidRPr="00265800" w:rsidRDefault="00265800" w:rsidP="00265800">
            <w:pPr>
              <w:suppressAutoHyphens/>
              <w:spacing w:after="0" w:line="240" w:lineRule="auto"/>
              <w:jc w:val="center"/>
              <w:rPr>
                <w:rFonts w:ascii="Times New Roman" w:eastAsia="Batang" w:hAnsi="Times New Roman" w:cs="Times New Roman"/>
                <w:bCs/>
                <w:iCs/>
                <w:highlight w:val="green"/>
                <w:lang w:eastAsia="ru-RU"/>
              </w:rPr>
            </w:pPr>
            <w:r w:rsidRPr="00265800">
              <w:rPr>
                <w:rFonts w:ascii="Times New Roman" w:eastAsia="Batang" w:hAnsi="Times New Roman" w:cs="Batang"/>
                <w:lang w:eastAsia="ru-RU"/>
              </w:rPr>
              <w:lastRenderedPageBreak/>
              <w:t>2</w:t>
            </w:r>
          </w:p>
        </w:tc>
        <w:tc>
          <w:tcPr>
            <w:tcW w:w="800" w:type="pct"/>
          </w:tcPr>
          <w:p w14:paraId="62EE2C9E"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Batang" w:hAnsi="Times New Roman" w:cs="Batang"/>
                <w:b/>
                <w:bCs/>
                <w:lang w:eastAsia="ru-RU"/>
              </w:rPr>
              <w:t>ОК 04</w:t>
            </w:r>
          </w:p>
        </w:tc>
        <w:tc>
          <w:tcPr>
            <w:tcW w:w="700" w:type="pct"/>
          </w:tcPr>
          <w:p w14:paraId="66329A50" w14:textId="77777777" w:rsidR="00265800" w:rsidRPr="00265800" w:rsidRDefault="00265800" w:rsidP="00265800">
            <w:pPr>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Уо 04.01</w:t>
            </w:r>
            <w:r w:rsidRPr="00265800">
              <w:rPr>
                <w:rFonts w:ascii="Times New Roman" w:eastAsia="Batang" w:hAnsi="Times New Roman" w:cs="Times New Roman"/>
                <w:bCs/>
                <w:spacing w:val="-4"/>
                <w:lang w:eastAsia="ru-RU"/>
              </w:rPr>
              <w:t xml:space="preserve"> </w:t>
            </w:r>
          </w:p>
          <w:p w14:paraId="3E56E500"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04.01</w:t>
            </w:r>
          </w:p>
          <w:p w14:paraId="269C0718"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04.01</w:t>
            </w:r>
          </w:p>
          <w:p w14:paraId="4AC8F23E"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Calibri" w:hAnsi="Times New Roman" w:cs="Times New Roman"/>
                <w:iCs/>
                <w:lang w:eastAsia="ru-RU"/>
              </w:rPr>
              <w:t>Зд 04.01</w:t>
            </w:r>
          </w:p>
          <w:p w14:paraId="1A021C2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54E57E3" w14:textId="77777777" w:rsidTr="005A2E48">
        <w:trPr>
          <w:trHeight w:val="20"/>
        </w:trPr>
        <w:tc>
          <w:tcPr>
            <w:tcW w:w="853" w:type="pct"/>
            <w:vMerge/>
          </w:tcPr>
          <w:p w14:paraId="110B98C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1998" w:type="pct"/>
          </w:tcPr>
          <w:p w14:paraId="04F0D0BB"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25843F85" w14:textId="77777777" w:rsidR="00265800" w:rsidRPr="00265800" w:rsidRDefault="00265800" w:rsidP="00265800">
            <w:pPr>
              <w:suppressAutoHyphens/>
              <w:spacing w:after="0" w:line="240" w:lineRule="auto"/>
              <w:jc w:val="both"/>
              <w:rPr>
                <w:rFonts w:ascii="Times New Roman" w:eastAsia="Batang" w:hAnsi="Times New Roman" w:cs="Batang"/>
                <w:b/>
                <w:highlight w:val="cyan"/>
                <w:lang w:eastAsia="ru-RU"/>
              </w:rPr>
            </w:pPr>
          </w:p>
        </w:tc>
        <w:tc>
          <w:tcPr>
            <w:tcW w:w="800" w:type="pct"/>
          </w:tcPr>
          <w:p w14:paraId="5D85A3E3"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0" w:type="pct"/>
          </w:tcPr>
          <w:p w14:paraId="6AED1BB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3808016" w14:textId="77777777" w:rsidTr="005A2E48">
        <w:trPr>
          <w:trHeight w:val="77"/>
        </w:trPr>
        <w:tc>
          <w:tcPr>
            <w:tcW w:w="853" w:type="pct"/>
            <w:vMerge/>
          </w:tcPr>
          <w:p w14:paraId="498E6FB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1998" w:type="pct"/>
          </w:tcPr>
          <w:p w14:paraId="7860878F" w14:textId="77777777" w:rsidR="00265800" w:rsidRPr="00265800" w:rsidRDefault="00265800" w:rsidP="00265800">
            <w:pPr>
              <w:suppressAutoHyphens/>
              <w:spacing w:after="0" w:line="240" w:lineRule="auto"/>
              <w:ind w:left="33"/>
              <w:jc w:val="both"/>
              <w:rPr>
                <w:rFonts w:ascii="Times New Roman" w:eastAsia="Batang" w:hAnsi="Times New Roman" w:cs="Batang"/>
                <w:iCs/>
                <w:highlight w:val="green"/>
                <w:lang w:eastAsia="ru-RU"/>
              </w:rPr>
            </w:pPr>
          </w:p>
        </w:tc>
        <w:tc>
          <w:tcPr>
            <w:tcW w:w="649" w:type="pct"/>
          </w:tcPr>
          <w:p w14:paraId="2A3D6F1D" w14:textId="77777777" w:rsidR="00265800" w:rsidRPr="00265800" w:rsidRDefault="00265800" w:rsidP="00265800">
            <w:pPr>
              <w:suppressAutoHyphens/>
              <w:spacing w:after="0" w:line="240" w:lineRule="auto"/>
              <w:jc w:val="both"/>
              <w:rPr>
                <w:rFonts w:ascii="Times New Roman" w:eastAsia="Batang" w:hAnsi="Times New Roman" w:cs="Batang"/>
                <w:iCs/>
                <w:highlight w:val="red"/>
                <w:lang w:eastAsia="ru-RU"/>
              </w:rPr>
            </w:pPr>
          </w:p>
        </w:tc>
        <w:tc>
          <w:tcPr>
            <w:tcW w:w="800" w:type="pct"/>
          </w:tcPr>
          <w:p w14:paraId="11DC703F"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0" w:type="pct"/>
          </w:tcPr>
          <w:p w14:paraId="50CAEA0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24E82CF" w14:textId="77777777" w:rsidTr="005A2E48">
        <w:trPr>
          <w:trHeight w:val="20"/>
        </w:trPr>
        <w:tc>
          <w:tcPr>
            <w:tcW w:w="853" w:type="pct"/>
            <w:vMerge/>
          </w:tcPr>
          <w:p w14:paraId="43BE7D4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7DD99403"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1F103B44"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0" w:type="pct"/>
          </w:tcPr>
          <w:p w14:paraId="4CBE6310"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c>
          <w:tcPr>
            <w:tcW w:w="700" w:type="pct"/>
          </w:tcPr>
          <w:p w14:paraId="3EEB41F7"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14906E4C" w14:textId="77777777" w:rsidTr="005A2E48">
        <w:trPr>
          <w:trHeight w:val="20"/>
        </w:trPr>
        <w:tc>
          <w:tcPr>
            <w:tcW w:w="853" w:type="pct"/>
            <w:vMerge w:val="restart"/>
          </w:tcPr>
          <w:p w14:paraId="78FD367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1.2 </w:t>
            </w:r>
          </w:p>
          <w:p w14:paraId="2520137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А.С. Пушкин как национальный гений и символ</w:t>
            </w:r>
          </w:p>
        </w:tc>
        <w:tc>
          <w:tcPr>
            <w:tcW w:w="1998" w:type="pct"/>
          </w:tcPr>
          <w:p w14:paraId="5A9826D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1A16885B"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6D79CFC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752481B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85D3752" w14:textId="77777777" w:rsidTr="005A2E48">
        <w:trPr>
          <w:trHeight w:val="20"/>
        </w:trPr>
        <w:tc>
          <w:tcPr>
            <w:tcW w:w="853" w:type="pct"/>
            <w:vMerge/>
          </w:tcPr>
          <w:p w14:paraId="03E40AF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5E865A49"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tcPr>
          <w:p w14:paraId="63427C35"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08A3E75B"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04</w:t>
            </w:r>
          </w:p>
        </w:tc>
        <w:tc>
          <w:tcPr>
            <w:tcW w:w="700" w:type="pct"/>
          </w:tcPr>
          <w:p w14:paraId="12EF4954" w14:textId="77777777" w:rsidR="00265800" w:rsidRPr="00265800" w:rsidRDefault="00265800" w:rsidP="00265800">
            <w:pPr>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Уо 04.01</w:t>
            </w:r>
            <w:r w:rsidRPr="00265800">
              <w:rPr>
                <w:rFonts w:ascii="Times New Roman" w:eastAsia="Batang" w:hAnsi="Times New Roman" w:cs="Times New Roman"/>
                <w:bCs/>
                <w:spacing w:val="-4"/>
                <w:lang w:eastAsia="ru-RU"/>
              </w:rPr>
              <w:t xml:space="preserve"> </w:t>
            </w:r>
          </w:p>
          <w:p w14:paraId="00DCE8FF"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04.01</w:t>
            </w:r>
          </w:p>
          <w:p w14:paraId="35E32B12"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04.01</w:t>
            </w:r>
          </w:p>
          <w:p w14:paraId="66F8205D"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Calibri" w:hAnsi="Times New Roman" w:cs="Times New Roman"/>
                <w:iCs/>
                <w:lang w:eastAsia="ru-RU"/>
              </w:rPr>
              <w:t>Зд 04.01</w:t>
            </w:r>
          </w:p>
          <w:p w14:paraId="57FE7862"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p>
        </w:tc>
      </w:tr>
      <w:tr w:rsidR="00265800" w:rsidRPr="00265800" w14:paraId="477A2941" w14:textId="77777777" w:rsidTr="005A2E48">
        <w:trPr>
          <w:trHeight w:val="20"/>
        </w:trPr>
        <w:tc>
          <w:tcPr>
            <w:tcW w:w="853" w:type="pct"/>
            <w:vMerge/>
          </w:tcPr>
          <w:p w14:paraId="0B2017F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694403A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14DA603"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800" w:type="pct"/>
          </w:tcPr>
          <w:p w14:paraId="4AE6BAB3"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095376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F754B4E" w14:textId="77777777" w:rsidTr="005A2E48">
        <w:trPr>
          <w:trHeight w:val="20"/>
        </w:trPr>
        <w:tc>
          <w:tcPr>
            <w:tcW w:w="853" w:type="pct"/>
            <w:vMerge/>
          </w:tcPr>
          <w:p w14:paraId="348D721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315F91A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3A63D30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22A40DE3"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AB57C7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6ACAA36" w14:textId="77777777" w:rsidTr="005A2E48">
        <w:trPr>
          <w:trHeight w:val="20"/>
        </w:trPr>
        <w:tc>
          <w:tcPr>
            <w:tcW w:w="853" w:type="pct"/>
            <w:vMerge/>
          </w:tcPr>
          <w:p w14:paraId="01D6DA4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2A7FF79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0A4AE92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76DF409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DBE401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F7E3E5B" w14:textId="77777777" w:rsidTr="005A2E48">
        <w:trPr>
          <w:trHeight w:val="20"/>
        </w:trPr>
        <w:tc>
          <w:tcPr>
            <w:tcW w:w="853" w:type="pct"/>
            <w:vMerge w:val="restart"/>
          </w:tcPr>
          <w:p w14:paraId="190AB1F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1.3</w:t>
            </w:r>
          </w:p>
          <w:p w14:paraId="4A59E3C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одиночества человека в творчестве </w:t>
            </w:r>
          </w:p>
          <w:p w14:paraId="75838EE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М. Ю. Лермонтова (1814 — 1841)</w:t>
            </w:r>
          </w:p>
        </w:tc>
        <w:tc>
          <w:tcPr>
            <w:tcW w:w="1998" w:type="pct"/>
          </w:tcPr>
          <w:p w14:paraId="530EE0D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7CD410D6"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6E96CA3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9D79BB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6C0F2D8" w14:textId="77777777" w:rsidTr="005A2E48">
        <w:trPr>
          <w:trHeight w:val="20"/>
        </w:trPr>
        <w:tc>
          <w:tcPr>
            <w:tcW w:w="853" w:type="pct"/>
            <w:vMerge/>
          </w:tcPr>
          <w:p w14:paraId="392B18B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455F7D98" w14:textId="77777777" w:rsidR="00265800" w:rsidRPr="00265800" w:rsidRDefault="00265800" w:rsidP="00265800">
            <w:pPr>
              <w:spacing w:after="0" w:line="240" w:lineRule="auto"/>
              <w:ind w:right="-137"/>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w:t>
            </w:r>
            <w:r w:rsidRPr="00265800">
              <w:rPr>
                <w:rFonts w:ascii="Times New Roman" w:eastAsia="Batang" w:hAnsi="Times New Roman" w:cs="Times New Roman"/>
                <w:bCs/>
                <w:lang w:eastAsia="ru-RU"/>
              </w:rPr>
              <w:lastRenderedPageBreak/>
              <w:t>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tcPr>
          <w:p w14:paraId="7B61FFA4"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lastRenderedPageBreak/>
              <w:t>2</w:t>
            </w:r>
          </w:p>
        </w:tc>
        <w:tc>
          <w:tcPr>
            <w:tcW w:w="800" w:type="pct"/>
          </w:tcPr>
          <w:p w14:paraId="79992518"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04</w:t>
            </w:r>
          </w:p>
        </w:tc>
        <w:tc>
          <w:tcPr>
            <w:tcW w:w="700" w:type="pct"/>
          </w:tcPr>
          <w:p w14:paraId="033106EE" w14:textId="77777777" w:rsidR="00265800" w:rsidRPr="00265800" w:rsidRDefault="00265800" w:rsidP="00265800">
            <w:pPr>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Уо 04.01</w:t>
            </w:r>
            <w:r w:rsidRPr="00265800">
              <w:rPr>
                <w:rFonts w:ascii="Times New Roman" w:eastAsia="Batang" w:hAnsi="Times New Roman" w:cs="Times New Roman"/>
                <w:bCs/>
                <w:spacing w:val="-4"/>
                <w:lang w:eastAsia="ru-RU"/>
              </w:rPr>
              <w:t xml:space="preserve"> </w:t>
            </w:r>
          </w:p>
          <w:p w14:paraId="0AE379A8"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04.01</w:t>
            </w:r>
          </w:p>
          <w:p w14:paraId="53BEE76B"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04.01</w:t>
            </w:r>
          </w:p>
          <w:p w14:paraId="5DC0C5FB"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Calibri" w:hAnsi="Times New Roman" w:cs="Times New Roman"/>
                <w:iCs/>
                <w:lang w:eastAsia="ru-RU"/>
              </w:rPr>
              <w:t>Зд 04.01</w:t>
            </w:r>
          </w:p>
          <w:p w14:paraId="47782219"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p>
        </w:tc>
      </w:tr>
      <w:tr w:rsidR="00265800" w:rsidRPr="00265800" w14:paraId="4391C123" w14:textId="77777777" w:rsidTr="005A2E48">
        <w:trPr>
          <w:trHeight w:val="20"/>
        </w:trPr>
        <w:tc>
          <w:tcPr>
            <w:tcW w:w="853" w:type="pct"/>
            <w:vMerge/>
          </w:tcPr>
          <w:p w14:paraId="1331398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62791A4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5AF20A01"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800" w:type="pct"/>
          </w:tcPr>
          <w:p w14:paraId="1276BE0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7063E69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237AE33" w14:textId="77777777" w:rsidTr="005A2E48">
        <w:trPr>
          <w:trHeight w:val="20"/>
        </w:trPr>
        <w:tc>
          <w:tcPr>
            <w:tcW w:w="853" w:type="pct"/>
            <w:vMerge/>
          </w:tcPr>
          <w:p w14:paraId="49AB41D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4A09C50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73D9456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714998A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F71222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09C130F" w14:textId="77777777" w:rsidTr="005A2E48">
        <w:trPr>
          <w:trHeight w:val="20"/>
        </w:trPr>
        <w:tc>
          <w:tcPr>
            <w:tcW w:w="853" w:type="pct"/>
            <w:vMerge/>
          </w:tcPr>
          <w:p w14:paraId="4D229C5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43D3955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2714C9C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638DA059"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4B4D53F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C974076" w14:textId="77777777" w:rsidTr="005A2E48">
        <w:trPr>
          <w:trHeight w:val="20"/>
        </w:trPr>
        <w:tc>
          <w:tcPr>
            <w:tcW w:w="853" w:type="pct"/>
            <w:vMerge w:val="restart"/>
          </w:tcPr>
          <w:p w14:paraId="2E9413D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1998" w:type="pct"/>
          </w:tcPr>
          <w:p w14:paraId="01CA26C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433F5E70"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7116D1F8"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381FB6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0C252D3" w14:textId="77777777" w:rsidTr="005A2E48">
        <w:trPr>
          <w:trHeight w:val="20"/>
        </w:trPr>
        <w:tc>
          <w:tcPr>
            <w:tcW w:w="853" w:type="pct"/>
            <w:vMerge/>
          </w:tcPr>
          <w:p w14:paraId="5190F41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40F0EEB2"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tcPr>
          <w:p w14:paraId="7602026B"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4623C851"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05</w:t>
            </w:r>
          </w:p>
        </w:tc>
        <w:tc>
          <w:tcPr>
            <w:tcW w:w="700" w:type="pct"/>
          </w:tcPr>
          <w:p w14:paraId="65C8B898"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05.01</w:t>
            </w:r>
          </w:p>
          <w:p w14:paraId="605E9202"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05.01</w:t>
            </w:r>
          </w:p>
          <w:p w14:paraId="27143B0F"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Calibri" w:hAnsi="Times New Roman" w:cs="Times New Roman"/>
                <w:iCs/>
                <w:lang w:eastAsia="ru-RU"/>
              </w:rPr>
              <w:t>Уд 05.01</w:t>
            </w:r>
          </w:p>
          <w:p w14:paraId="4E2A6A3E" w14:textId="77777777" w:rsidR="00265800" w:rsidRPr="00265800" w:rsidRDefault="00265800" w:rsidP="00265800">
            <w:pPr>
              <w:spacing w:after="0" w:line="240" w:lineRule="auto"/>
              <w:rPr>
                <w:rFonts w:ascii="Times New Roman" w:eastAsia="Batang" w:hAnsi="Times New Roman" w:cs="Times New Roman"/>
                <w:b/>
                <w:bCs/>
                <w:color w:val="000000"/>
                <w:shd w:val="clear" w:color="auto" w:fill="FFFFFF"/>
                <w:lang w:eastAsia="ru-RU"/>
              </w:rPr>
            </w:pPr>
            <w:r w:rsidRPr="00265800">
              <w:rPr>
                <w:rFonts w:ascii="Times New Roman" w:eastAsia="Calibri" w:hAnsi="Times New Roman" w:cs="Times New Roman"/>
                <w:iCs/>
                <w:lang w:eastAsia="ru-RU"/>
              </w:rPr>
              <w:t>Уд 05.02</w:t>
            </w:r>
          </w:p>
          <w:p w14:paraId="4C3AA46A"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05.03</w:t>
            </w:r>
          </w:p>
        </w:tc>
      </w:tr>
      <w:tr w:rsidR="00265800" w:rsidRPr="00265800" w14:paraId="209DC4EE" w14:textId="77777777" w:rsidTr="005A2E48">
        <w:trPr>
          <w:trHeight w:val="20"/>
        </w:trPr>
        <w:tc>
          <w:tcPr>
            <w:tcW w:w="853" w:type="pct"/>
            <w:vMerge/>
          </w:tcPr>
          <w:p w14:paraId="39F013B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4A31FE25"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AEFB77E"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800" w:type="pct"/>
          </w:tcPr>
          <w:p w14:paraId="595F45B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7039CA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B38FF23" w14:textId="77777777" w:rsidTr="005A2E48">
        <w:trPr>
          <w:trHeight w:val="20"/>
        </w:trPr>
        <w:tc>
          <w:tcPr>
            <w:tcW w:w="853" w:type="pct"/>
            <w:vMerge/>
          </w:tcPr>
          <w:p w14:paraId="5F98A78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7E5F509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29A472D3"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24D5CFC3"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9902DC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1FFCAF2" w14:textId="77777777" w:rsidTr="005A2E48">
        <w:trPr>
          <w:trHeight w:val="20"/>
        </w:trPr>
        <w:tc>
          <w:tcPr>
            <w:tcW w:w="853" w:type="pct"/>
            <w:vMerge/>
          </w:tcPr>
          <w:p w14:paraId="04A0C56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26C0977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457F94C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4A7BB3B8"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6AA656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9E626D6" w14:textId="77777777" w:rsidTr="005A2E48">
        <w:trPr>
          <w:trHeight w:val="20"/>
        </w:trPr>
        <w:tc>
          <w:tcPr>
            <w:tcW w:w="2851" w:type="pct"/>
            <w:gridSpan w:val="2"/>
          </w:tcPr>
          <w:p w14:paraId="5D19932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49" w:type="pct"/>
          </w:tcPr>
          <w:p w14:paraId="392F5F4A"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26</w:t>
            </w:r>
          </w:p>
        </w:tc>
        <w:tc>
          <w:tcPr>
            <w:tcW w:w="800" w:type="pct"/>
          </w:tcPr>
          <w:p w14:paraId="69677A17"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41C3A6E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DFE6169" w14:textId="77777777" w:rsidTr="005A2E48">
        <w:trPr>
          <w:trHeight w:val="20"/>
        </w:trPr>
        <w:tc>
          <w:tcPr>
            <w:tcW w:w="853" w:type="pct"/>
            <w:vMerge w:val="restart"/>
          </w:tcPr>
          <w:p w14:paraId="5D6CA77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Тема 2.1</w:t>
            </w:r>
          </w:p>
          <w:p w14:paraId="2C60BA1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Драматургия </w:t>
            </w:r>
          </w:p>
          <w:p w14:paraId="15D02A5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А.Н. Островского в театре. Судьба женщины </w:t>
            </w:r>
          </w:p>
          <w:p w14:paraId="6DF4727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в XIX веке и ее отражение </w:t>
            </w:r>
          </w:p>
          <w:p w14:paraId="55D72D0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в драмах </w:t>
            </w:r>
          </w:p>
          <w:p w14:paraId="3AE7F0A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А. Н. Островского (1823—1886)</w:t>
            </w:r>
          </w:p>
        </w:tc>
        <w:tc>
          <w:tcPr>
            <w:tcW w:w="1998" w:type="pct"/>
          </w:tcPr>
          <w:p w14:paraId="6F08724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32155421"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7749485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168D69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2F6BB9D" w14:textId="77777777" w:rsidTr="005A2E48">
        <w:trPr>
          <w:trHeight w:val="20"/>
        </w:trPr>
        <w:tc>
          <w:tcPr>
            <w:tcW w:w="853" w:type="pct"/>
            <w:vMerge/>
          </w:tcPr>
          <w:p w14:paraId="62EBD63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0C8579A9" w14:textId="77777777" w:rsidR="00265800" w:rsidRPr="00265800" w:rsidRDefault="00265800" w:rsidP="00265800">
            <w:pPr>
              <w:spacing w:after="0" w:line="240" w:lineRule="auto"/>
              <w:ind w:right="-137"/>
              <w:rPr>
                <w:rFonts w:ascii="Times New Roman" w:eastAsia="Batang" w:hAnsi="Times New Roman" w:cs="Times New Roman"/>
                <w:b/>
                <w:bCs/>
                <w:lang w:eastAsia="ru-RU"/>
              </w:rPr>
            </w:pPr>
            <w:r w:rsidRPr="00265800">
              <w:rPr>
                <w:rFonts w:ascii="Times New Roman" w:eastAsia="Batang" w:hAnsi="Times New Roman" w:cs="Times New Roman"/>
                <w:bCs/>
                <w:lang w:eastAsia="ru-RU"/>
              </w:rPr>
              <w:t>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tcPr>
          <w:p w14:paraId="77990A07"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4522B33E"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700" w:type="pct"/>
          </w:tcPr>
          <w:p w14:paraId="5F431F5F"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02.01</w:t>
            </w:r>
          </w:p>
          <w:p w14:paraId="2D177527"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02.01</w:t>
            </w:r>
          </w:p>
          <w:p w14:paraId="77F61362"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02.02</w:t>
            </w:r>
          </w:p>
          <w:p w14:paraId="36529BFA"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02.02</w:t>
            </w:r>
          </w:p>
          <w:p w14:paraId="1A368596"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02.03</w:t>
            </w:r>
          </w:p>
          <w:p w14:paraId="38AF951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B946410" w14:textId="77777777" w:rsidTr="005A2E48">
        <w:trPr>
          <w:trHeight w:val="20"/>
        </w:trPr>
        <w:tc>
          <w:tcPr>
            <w:tcW w:w="853" w:type="pct"/>
            <w:vMerge/>
          </w:tcPr>
          <w:p w14:paraId="0E885B5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2024E24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4208ED05"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6B79B9F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7E15C0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C49D844" w14:textId="77777777" w:rsidTr="005A2E48">
        <w:trPr>
          <w:trHeight w:val="20"/>
        </w:trPr>
        <w:tc>
          <w:tcPr>
            <w:tcW w:w="853" w:type="pct"/>
            <w:vMerge/>
          </w:tcPr>
          <w:p w14:paraId="66CFACC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4823340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098F575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5B1789C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10DDFA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44548C7" w14:textId="77777777" w:rsidTr="005A2E48">
        <w:trPr>
          <w:trHeight w:val="20"/>
        </w:trPr>
        <w:tc>
          <w:tcPr>
            <w:tcW w:w="853" w:type="pct"/>
            <w:vMerge/>
          </w:tcPr>
          <w:p w14:paraId="37FA974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238B1C5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2ACB3EB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5232287B"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947D86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2B4E165" w14:textId="77777777" w:rsidTr="005A2E48">
        <w:trPr>
          <w:trHeight w:val="20"/>
        </w:trPr>
        <w:tc>
          <w:tcPr>
            <w:tcW w:w="853" w:type="pct"/>
            <w:vMerge w:val="restart"/>
          </w:tcPr>
          <w:p w14:paraId="7105A29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2.2</w:t>
            </w:r>
          </w:p>
          <w:p w14:paraId="003BE38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1998" w:type="pct"/>
          </w:tcPr>
          <w:p w14:paraId="1493CBE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0502BA1D"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54AA8DC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E0F0EB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8D93F84" w14:textId="77777777" w:rsidTr="005A2E48">
        <w:trPr>
          <w:trHeight w:val="20"/>
        </w:trPr>
        <w:tc>
          <w:tcPr>
            <w:tcW w:w="853" w:type="pct"/>
            <w:vMerge/>
          </w:tcPr>
          <w:p w14:paraId="4037A1C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31463113"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tcPr>
          <w:p w14:paraId="6CD58150"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55CECAFA"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05</w:t>
            </w:r>
          </w:p>
        </w:tc>
        <w:tc>
          <w:tcPr>
            <w:tcW w:w="700" w:type="pct"/>
          </w:tcPr>
          <w:p w14:paraId="794DCED4"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05.01</w:t>
            </w:r>
          </w:p>
          <w:p w14:paraId="39049E71"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05.01</w:t>
            </w:r>
          </w:p>
          <w:p w14:paraId="013F1F9C"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Calibri" w:hAnsi="Times New Roman" w:cs="Times New Roman"/>
                <w:iCs/>
                <w:lang w:eastAsia="ru-RU"/>
              </w:rPr>
              <w:t>Уд 05.01</w:t>
            </w:r>
          </w:p>
          <w:p w14:paraId="6DAC4CE1" w14:textId="77777777" w:rsidR="00265800" w:rsidRPr="00265800" w:rsidRDefault="00265800" w:rsidP="00265800">
            <w:pPr>
              <w:spacing w:after="0" w:line="240" w:lineRule="auto"/>
              <w:rPr>
                <w:rFonts w:ascii="Times New Roman" w:eastAsia="Batang" w:hAnsi="Times New Roman" w:cs="Times New Roman"/>
                <w:b/>
                <w:bCs/>
                <w:color w:val="000000"/>
                <w:shd w:val="clear" w:color="auto" w:fill="FFFFFF"/>
                <w:lang w:eastAsia="ru-RU"/>
              </w:rPr>
            </w:pPr>
            <w:r w:rsidRPr="00265800">
              <w:rPr>
                <w:rFonts w:ascii="Times New Roman" w:eastAsia="Calibri" w:hAnsi="Times New Roman" w:cs="Times New Roman"/>
                <w:iCs/>
                <w:lang w:eastAsia="ru-RU"/>
              </w:rPr>
              <w:t>Уд 05.02</w:t>
            </w:r>
          </w:p>
          <w:p w14:paraId="060E5033"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05.03</w:t>
            </w:r>
          </w:p>
          <w:p w14:paraId="6E27684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972F53B" w14:textId="77777777" w:rsidTr="005A2E48">
        <w:trPr>
          <w:trHeight w:val="20"/>
        </w:trPr>
        <w:tc>
          <w:tcPr>
            <w:tcW w:w="853" w:type="pct"/>
            <w:vMerge/>
          </w:tcPr>
          <w:p w14:paraId="41669A5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183D0C4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90BAFA4"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505E0FD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4392FFF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027BE5D" w14:textId="77777777" w:rsidTr="005A2E48">
        <w:trPr>
          <w:trHeight w:val="20"/>
        </w:trPr>
        <w:tc>
          <w:tcPr>
            <w:tcW w:w="853" w:type="pct"/>
            <w:vMerge/>
          </w:tcPr>
          <w:p w14:paraId="4A36C95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32D7515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09587A0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224E4F5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14571B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7EB9832" w14:textId="77777777" w:rsidTr="005A2E48">
        <w:trPr>
          <w:trHeight w:val="20"/>
        </w:trPr>
        <w:tc>
          <w:tcPr>
            <w:tcW w:w="853" w:type="pct"/>
            <w:vMerge/>
          </w:tcPr>
          <w:p w14:paraId="1FBEC39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7461339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5006191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14FDD91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97DBDE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24C9274" w14:textId="77777777" w:rsidTr="005A2E48">
        <w:trPr>
          <w:trHeight w:val="20"/>
        </w:trPr>
        <w:tc>
          <w:tcPr>
            <w:tcW w:w="853" w:type="pct"/>
            <w:vMerge w:val="restart"/>
          </w:tcPr>
          <w:p w14:paraId="443A760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2.3 </w:t>
            </w:r>
          </w:p>
          <w:p w14:paraId="11CDD4E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Новый герой, «отрицающий всё», в романе </w:t>
            </w:r>
          </w:p>
          <w:p w14:paraId="206DD29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 xml:space="preserve">И. С. Тургенева </w:t>
            </w:r>
          </w:p>
          <w:p w14:paraId="30351D4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(1818 — 1883) </w:t>
            </w:r>
          </w:p>
          <w:p w14:paraId="00B0597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«Отцы и дети»</w:t>
            </w:r>
          </w:p>
        </w:tc>
        <w:tc>
          <w:tcPr>
            <w:tcW w:w="1998" w:type="pct"/>
          </w:tcPr>
          <w:p w14:paraId="0865516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Содержание</w:t>
            </w:r>
          </w:p>
        </w:tc>
        <w:tc>
          <w:tcPr>
            <w:tcW w:w="649" w:type="pct"/>
          </w:tcPr>
          <w:p w14:paraId="31F072C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706EF3AB"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B86ED5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F9D6C00" w14:textId="77777777" w:rsidTr="005A2E48">
        <w:trPr>
          <w:trHeight w:val="20"/>
        </w:trPr>
        <w:tc>
          <w:tcPr>
            <w:tcW w:w="853" w:type="pct"/>
            <w:vMerge/>
          </w:tcPr>
          <w:p w14:paraId="3E9B304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6296E55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Творческая история, смысл названия. «Отцы» (Павел Петрович и Николай Петрович Кирсановы) и молодое поколение, специфика конфликта. Вечные темы в спорах </w:t>
            </w:r>
            <w:r w:rsidRPr="00265800">
              <w:rPr>
                <w:rFonts w:ascii="Times New Roman" w:eastAsia="Batang" w:hAnsi="Times New Roman" w:cs="Times New Roman"/>
                <w:bCs/>
                <w:lang w:eastAsia="ru-RU"/>
              </w:rPr>
              <w:lastRenderedPageBreak/>
              <w:t>«отцов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tcPr>
          <w:p w14:paraId="51E9D9A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2</w:t>
            </w:r>
          </w:p>
        </w:tc>
        <w:tc>
          <w:tcPr>
            <w:tcW w:w="800" w:type="pct"/>
          </w:tcPr>
          <w:p w14:paraId="134FD6B4"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05</w:t>
            </w:r>
          </w:p>
        </w:tc>
        <w:tc>
          <w:tcPr>
            <w:tcW w:w="700" w:type="pct"/>
          </w:tcPr>
          <w:p w14:paraId="78EC749B"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05.01</w:t>
            </w:r>
          </w:p>
          <w:p w14:paraId="22424783"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05.01</w:t>
            </w:r>
          </w:p>
          <w:p w14:paraId="63BE20F6"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Calibri" w:hAnsi="Times New Roman" w:cs="Times New Roman"/>
                <w:iCs/>
                <w:lang w:eastAsia="ru-RU"/>
              </w:rPr>
              <w:t>Уд 05.01</w:t>
            </w:r>
          </w:p>
          <w:p w14:paraId="10037C4D" w14:textId="77777777" w:rsidR="00265800" w:rsidRPr="00265800" w:rsidRDefault="00265800" w:rsidP="00265800">
            <w:pPr>
              <w:spacing w:after="0" w:line="240" w:lineRule="auto"/>
              <w:rPr>
                <w:rFonts w:ascii="Times New Roman" w:eastAsia="Batang" w:hAnsi="Times New Roman" w:cs="Times New Roman"/>
                <w:b/>
                <w:bCs/>
                <w:color w:val="000000"/>
                <w:shd w:val="clear" w:color="auto" w:fill="FFFFFF"/>
                <w:lang w:eastAsia="ru-RU"/>
              </w:rPr>
            </w:pPr>
            <w:r w:rsidRPr="00265800">
              <w:rPr>
                <w:rFonts w:ascii="Times New Roman" w:eastAsia="Calibri" w:hAnsi="Times New Roman" w:cs="Times New Roman"/>
                <w:iCs/>
                <w:lang w:eastAsia="ru-RU"/>
              </w:rPr>
              <w:lastRenderedPageBreak/>
              <w:t>Уд 05.02</w:t>
            </w:r>
          </w:p>
          <w:p w14:paraId="70C43DE8"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05.03</w:t>
            </w:r>
          </w:p>
          <w:p w14:paraId="3387E65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2D34F7E" w14:textId="77777777" w:rsidTr="005A2E48">
        <w:trPr>
          <w:trHeight w:val="20"/>
        </w:trPr>
        <w:tc>
          <w:tcPr>
            <w:tcW w:w="853" w:type="pct"/>
            <w:vMerge/>
          </w:tcPr>
          <w:p w14:paraId="5545439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5D3FFBE8"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AAFE89E"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800" w:type="pct"/>
          </w:tcPr>
          <w:p w14:paraId="497BE079"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05F4B2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97EB436" w14:textId="77777777" w:rsidTr="005A2E48">
        <w:trPr>
          <w:trHeight w:val="228"/>
        </w:trPr>
        <w:tc>
          <w:tcPr>
            <w:tcW w:w="853" w:type="pct"/>
            <w:vMerge/>
          </w:tcPr>
          <w:p w14:paraId="0F9D685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24B7D99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3C229054"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1507BBA3"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4B61CE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7FDF865" w14:textId="77777777" w:rsidTr="005A2E48">
        <w:trPr>
          <w:trHeight w:val="20"/>
        </w:trPr>
        <w:tc>
          <w:tcPr>
            <w:tcW w:w="853" w:type="pct"/>
            <w:vMerge/>
          </w:tcPr>
          <w:p w14:paraId="4CD4589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0957F5B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0E7B6626"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2F0A7767"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F937BB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F67D01C" w14:textId="77777777" w:rsidTr="005A2E48">
        <w:trPr>
          <w:trHeight w:val="20"/>
        </w:trPr>
        <w:tc>
          <w:tcPr>
            <w:tcW w:w="853" w:type="pct"/>
            <w:vMerge w:val="restart"/>
          </w:tcPr>
          <w:p w14:paraId="052EF72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2.4</w:t>
            </w:r>
          </w:p>
          <w:p w14:paraId="75CCA9C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Люди и реальность </w:t>
            </w:r>
          </w:p>
          <w:p w14:paraId="4799EE8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в сказках </w:t>
            </w:r>
          </w:p>
          <w:p w14:paraId="776012D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М. Е. Салтыкова-Щедрина (1826—1889): русская жизнь в иносказаниях</w:t>
            </w:r>
          </w:p>
        </w:tc>
        <w:tc>
          <w:tcPr>
            <w:tcW w:w="1998" w:type="pct"/>
          </w:tcPr>
          <w:p w14:paraId="3BBFE0F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4B25CD7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04489D3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70C2E21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7A509E3" w14:textId="77777777" w:rsidTr="005A2E48">
        <w:trPr>
          <w:trHeight w:val="20"/>
        </w:trPr>
        <w:tc>
          <w:tcPr>
            <w:tcW w:w="853" w:type="pct"/>
            <w:vMerge/>
          </w:tcPr>
          <w:p w14:paraId="4CA7C0E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5A9F3135"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14:paraId="282FA44F"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649" w:type="pct"/>
          </w:tcPr>
          <w:p w14:paraId="46BF2D4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2F3A1BE6"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700" w:type="pct"/>
          </w:tcPr>
          <w:p w14:paraId="634D051E"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02.01</w:t>
            </w:r>
          </w:p>
          <w:p w14:paraId="1CCA4371"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02.01</w:t>
            </w:r>
          </w:p>
          <w:p w14:paraId="1689FCFA"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02.02</w:t>
            </w:r>
          </w:p>
          <w:p w14:paraId="46BABBC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02.02</w:t>
            </w:r>
          </w:p>
          <w:p w14:paraId="04C229D8"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02.03</w:t>
            </w:r>
          </w:p>
          <w:p w14:paraId="27CBFC9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AC416C4" w14:textId="77777777" w:rsidTr="005A2E48">
        <w:trPr>
          <w:trHeight w:val="20"/>
        </w:trPr>
        <w:tc>
          <w:tcPr>
            <w:tcW w:w="853" w:type="pct"/>
            <w:vMerge/>
          </w:tcPr>
          <w:p w14:paraId="717920A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4EE79D8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26936105" w14:textId="77777777" w:rsidR="00265800" w:rsidRPr="00265800" w:rsidRDefault="00265800" w:rsidP="00265800">
            <w:pPr>
              <w:suppressAutoHyphens/>
              <w:spacing w:after="0" w:line="240" w:lineRule="auto"/>
              <w:jc w:val="both"/>
              <w:rPr>
                <w:rFonts w:ascii="Times New Roman" w:eastAsia="Batang" w:hAnsi="Times New Roman" w:cs="Batang"/>
                <w:i/>
                <w:highlight w:val="yellow"/>
                <w:lang w:eastAsia="ru-RU"/>
              </w:rPr>
            </w:pPr>
          </w:p>
        </w:tc>
        <w:tc>
          <w:tcPr>
            <w:tcW w:w="800" w:type="pct"/>
          </w:tcPr>
          <w:p w14:paraId="7EFDC4E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8777B5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E488626" w14:textId="77777777" w:rsidTr="005A2E48">
        <w:trPr>
          <w:trHeight w:val="20"/>
        </w:trPr>
        <w:tc>
          <w:tcPr>
            <w:tcW w:w="853" w:type="pct"/>
            <w:vMerge/>
          </w:tcPr>
          <w:p w14:paraId="5FAA4CB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234D2D4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62CF6DE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4AB8716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0E3CD5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15C10C2" w14:textId="77777777" w:rsidTr="005A2E48">
        <w:trPr>
          <w:trHeight w:val="20"/>
        </w:trPr>
        <w:tc>
          <w:tcPr>
            <w:tcW w:w="853" w:type="pct"/>
            <w:vMerge/>
          </w:tcPr>
          <w:p w14:paraId="1F4F44F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3F154D1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2F3B15E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08C4927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7832CA1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4F80F5A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C2E6BEA" w14:textId="77777777" w:rsidTr="005A2E48">
        <w:trPr>
          <w:trHeight w:val="20"/>
        </w:trPr>
        <w:tc>
          <w:tcPr>
            <w:tcW w:w="853" w:type="pct"/>
            <w:vMerge w:val="restart"/>
          </w:tcPr>
          <w:p w14:paraId="63FBB23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2.5 </w:t>
            </w:r>
          </w:p>
          <w:p w14:paraId="49F0328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Человек и его выбор в кризисной ситуации </w:t>
            </w:r>
          </w:p>
          <w:p w14:paraId="1ED05E3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в романе </w:t>
            </w:r>
          </w:p>
          <w:p w14:paraId="3ABBE5C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Ф.М. Достоевского</w:t>
            </w:r>
          </w:p>
          <w:p w14:paraId="556C110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«Преступление и наказание» (1866)</w:t>
            </w:r>
          </w:p>
        </w:tc>
        <w:tc>
          <w:tcPr>
            <w:tcW w:w="1998" w:type="pct"/>
          </w:tcPr>
          <w:p w14:paraId="2DD57FA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728DE74D"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4</w:t>
            </w:r>
          </w:p>
        </w:tc>
        <w:tc>
          <w:tcPr>
            <w:tcW w:w="800" w:type="pct"/>
          </w:tcPr>
          <w:p w14:paraId="48EF6E6E"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46C5CB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3E36A8E" w14:textId="77777777" w:rsidTr="005A2E48">
        <w:trPr>
          <w:trHeight w:val="20"/>
        </w:trPr>
        <w:tc>
          <w:tcPr>
            <w:tcW w:w="853" w:type="pct"/>
            <w:vMerge/>
          </w:tcPr>
          <w:p w14:paraId="4BEEE51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26D8AC82" w14:textId="77777777" w:rsidR="00265800" w:rsidRPr="00265800" w:rsidRDefault="00265800" w:rsidP="00265800">
            <w:pPr>
              <w:spacing w:after="0" w:line="240" w:lineRule="auto"/>
              <w:ind w:right="-137"/>
              <w:rPr>
                <w:rFonts w:ascii="Times New Roman" w:eastAsia="Batang" w:hAnsi="Times New Roman" w:cs="Times New Roman"/>
                <w:b/>
                <w:bCs/>
                <w:lang w:eastAsia="ru-RU"/>
              </w:rPr>
            </w:pPr>
            <w:r w:rsidRPr="00265800">
              <w:rPr>
                <w:rFonts w:ascii="Times New Roman" w:eastAsia="Batang" w:hAnsi="Times New Roman" w:cs="Times New Roman"/>
                <w:bCs/>
                <w:lang w:eastAsia="ru-RU"/>
              </w:rPr>
              <w:t xml:space="preserve">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w:t>
            </w:r>
            <w:r w:rsidRPr="00265800">
              <w:rPr>
                <w:rFonts w:ascii="Times New Roman" w:eastAsia="Batang" w:hAnsi="Times New Roman" w:cs="Times New Roman"/>
                <w:bCs/>
                <w:lang w:eastAsia="ru-RU"/>
              </w:rPr>
              <w:lastRenderedPageBreak/>
              <w:t>др. текстовых и графических формах, мемориальные места, «маршрут»-экскурсия по местам, описанным в романе, и др.</w:t>
            </w:r>
          </w:p>
        </w:tc>
        <w:tc>
          <w:tcPr>
            <w:tcW w:w="649" w:type="pct"/>
          </w:tcPr>
          <w:p w14:paraId="615EAD53"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2</w:t>
            </w:r>
          </w:p>
        </w:tc>
        <w:tc>
          <w:tcPr>
            <w:tcW w:w="800" w:type="pct"/>
          </w:tcPr>
          <w:p w14:paraId="082C288A"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05</w:t>
            </w:r>
          </w:p>
        </w:tc>
        <w:tc>
          <w:tcPr>
            <w:tcW w:w="700" w:type="pct"/>
          </w:tcPr>
          <w:p w14:paraId="211BF261"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05.01</w:t>
            </w:r>
          </w:p>
          <w:p w14:paraId="482E2836"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05.01</w:t>
            </w:r>
          </w:p>
          <w:p w14:paraId="2DC98991"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Calibri" w:hAnsi="Times New Roman" w:cs="Times New Roman"/>
                <w:iCs/>
                <w:lang w:eastAsia="ru-RU"/>
              </w:rPr>
              <w:t>Уд 05.01</w:t>
            </w:r>
          </w:p>
          <w:p w14:paraId="27AF535F" w14:textId="77777777" w:rsidR="00265800" w:rsidRPr="00265800" w:rsidRDefault="00265800" w:rsidP="00265800">
            <w:pPr>
              <w:spacing w:after="0" w:line="240" w:lineRule="auto"/>
              <w:rPr>
                <w:rFonts w:ascii="Times New Roman" w:eastAsia="Batang" w:hAnsi="Times New Roman" w:cs="Times New Roman"/>
                <w:b/>
                <w:bCs/>
                <w:color w:val="000000"/>
                <w:shd w:val="clear" w:color="auto" w:fill="FFFFFF"/>
                <w:lang w:eastAsia="ru-RU"/>
              </w:rPr>
            </w:pPr>
            <w:r w:rsidRPr="00265800">
              <w:rPr>
                <w:rFonts w:ascii="Times New Roman" w:eastAsia="Calibri" w:hAnsi="Times New Roman" w:cs="Times New Roman"/>
                <w:iCs/>
                <w:lang w:eastAsia="ru-RU"/>
              </w:rPr>
              <w:t>Уд 05.02</w:t>
            </w:r>
          </w:p>
          <w:p w14:paraId="0C1E393C"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05.03</w:t>
            </w:r>
          </w:p>
          <w:p w14:paraId="7E865E7A"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p>
        </w:tc>
      </w:tr>
      <w:tr w:rsidR="00265800" w:rsidRPr="00265800" w14:paraId="1FF470F6" w14:textId="77777777" w:rsidTr="005A2E48">
        <w:trPr>
          <w:trHeight w:val="20"/>
        </w:trPr>
        <w:tc>
          <w:tcPr>
            <w:tcW w:w="853" w:type="pct"/>
            <w:vMerge/>
          </w:tcPr>
          <w:p w14:paraId="467B835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0B6B15A0"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26294D41"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0" w:type="pct"/>
          </w:tcPr>
          <w:p w14:paraId="19857DF3"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13D83C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2BFBCCE" w14:textId="77777777" w:rsidTr="005A2E48">
        <w:trPr>
          <w:trHeight w:val="20"/>
        </w:trPr>
        <w:tc>
          <w:tcPr>
            <w:tcW w:w="853" w:type="pct"/>
            <w:vMerge/>
          </w:tcPr>
          <w:p w14:paraId="7F9E4BC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76CE1D42"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
                <w:bCs/>
                <w:lang w:eastAsia="ru-RU"/>
              </w:rPr>
              <w:t xml:space="preserve">  1. </w:t>
            </w:r>
            <w:r w:rsidRPr="00265800">
              <w:rPr>
                <w:rFonts w:ascii="Times New Roman" w:eastAsia="Batang" w:hAnsi="Times New Roman" w:cs="Times New Roman"/>
                <w:bCs/>
                <w:lang w:eastAsia="ru-RU"/>
              </w:rPr>
              <w:t xml:space="preserve">Работа избранными эпизодами из романа «Преступление и наказание» (чтение и обсуждение). </w:t>
            </w:r>
          </w:p>
          <w:p w14:paraId="5C45528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tcPr>
          <w:p w14:paraId="6A7AFD7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0B5BDACA"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05</w:t>
            </w:r>
          </w:p>
        </w:tc>
        <w:tc>
          <w:tcPr>
            <w:tcW w:w="700" w:type="pct"/>
          </w:tcPr>
          <w:p w14:paraId="5DE52F34"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05.01</w:t>
            </w:r>
          </w:p>
          <w:p w14:paraId="3C50C418"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05.01</w:t>
            </w:r>
          </w:p>
          <w:p w14:paraId="017F9D45"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Calibri" w:hAnsi="Times New Roman" w:cs="Times New Roman"/>
                <w:iCs/>
                <w:lang w:eastAsia="ru-RU"/>
              </w:rPr>
              <w:t>Уд 05.01</w:t>
            </w:r>
          </w:p>
          <w:p w14:paraId="17C11DA9" w14:textId="77777777" w:rsidR="00265800" w:rsidRPr="00265800" w:rsidRDefault="00265800" w:rsidP="00265800">
            <w:pPr>
              <w:spacing w:after="0" w:line="240" w:lineRule="auto"/>
              <w:rPr>
                <w:rFonts w:ascii="Times New Roman" w:eastAsia="Batang" w:hAnsi="Times New Roman" w:cs="Times New Roman"/>
                <w:b/>
                <w:bCs/>
                <w:color w:val="000000"/>
                <w:shd w:val="clear" w:color="auto" w:fill="FFFFFF"/>
                <w:lang w:eastAsia="ru-RU"/>
              </w:rPr>
            </w:pPr>
            <w:r w:rsidRPr="00265800">
              <w:rPr>
                <w:rFonts w:ascii="Times New Roman" w:eastAsia="Calibri" w:hAnsi="Times New Roman" w:cs="Times New Roman"/>
                <w:iCs/>
                <w:lang w:eastAsia="ru-RU"/>
              </w:rPr>
              <w:t>Уд 05.02</w:t>
            </w:r>
          </w:p>
          <w:p w14:paraId="669B9BB5"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05.03</w:t>
            </w:r>
          </w:p>
          <w:p w14:paraId="7AB166C0"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p>
        </w:tc>
      </w:tr>
      <w:tr w:rsidR="00265800" w:rsidRPr="00265800" w14:paraId="4FCDBF8F" w14:textId="77777777" w:rsidTr="005A2E48">
        <w:trPr>
          <w:trHeight w:val="20"/>
        </w:trPr>
        <w:tc>
          <w:tcPr>
            <w:tcW w:w="853" w:type="pct"/>
            <w:vMerge/>
          </w:tcPr>
          <w:p w14:paraId="10BAD16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6A010AF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450F1B7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6F9EA89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4B646F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E195AE6" w14:textId="77777777" w:rsidTr="005A2E48">
        <w:trPr>
          <w:trHeight w:val="20"/>
        </w:trPr>
        <w:tc>
          <w:tcPr>
            <w:tcW w:w="853" w:type="pct"/>
            <w:vMerge w:val="restart"/>
          </w:tcPr>
          <w:p w14:paraId="233AA98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2.6 </w:t>
            </w:r>
          </w:p>
          <w:p w14:paraId="1C85FB4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Человек в поиске правды и любви:</w:t>
            </w:r>
          </w:p>
          <w:p w14:paraId="5B04BF5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«любовь – это деятельное желание добра другому…» – в творчестве Л. Н. Толстого </w:t>
            </w:r>
          </w:p>
          <w:p w14:paraId="602D0E1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(1828—1910).</w:t>
            </w:r>
          </w:p>
        </w:tc>
        <w:tc>
          <w:tcPr>
            <w:tcW w:w="1998" w:type="pct"/>
          </w:tcPr>
          <w:p w14:paraId="3B82B65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2099F89B" w14:textId="77777777" w:rsidR="00265800" w:rsidRPr="00265800" w:rsidRDefault="00265800" w:rsidP="00265800">
            <w:pPr>
              <w:suppressAutoHyphens/>
              <w:spacing w:after="0" w:line="240" w:lineRule="auto"/>
              <w:jc w:val="both"/>
              <w:rPr>
                <w:rFonts w:ascii="Times New Roman" w:eastAsia="Batang" w:hAnsi="Times New Roman" w:cs="Batang"/>
                <w:i/>
                <w:lang w:val="en-US" w:eastAsia="ru-RU"/>
              </w:rPr>
            </w:pPr>
            <w:r w:rsidRPr="00265800">
              <w:rPr>
                <w:rFonts w:ascii="Times New Roman" w:eastAsia="Batang" w:hAnsi="Times New Roman" w:cs="Batang"/>
                <w:i/>
                <w:lang w:val="en-US" w:eastAsia="ru-RU"/>
              </w:rPr>
              <w:t>6</w:t>
            </w:r>
          </w:p>
        </w:tc>
        <w:tc>
          <w:tcPr>
            <w:tcW w:w="800" w:type="pct"/>
          </w:tcPr>
          <w:p w14:paraId="4DE31359"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B6A0A4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31C9C98" w14:textId="77777777" w:rsidTr="005A2E48">
        <w:trPr>
          <w:trHeight w:val="20"/>
        </w:trPr>
        <w:tc>
          <w:tcPr>
            <w:tcW w:w="853" w:type="pct"/>
            <w:vMerge/>
          </w:tcPr>
          <w:p w14:paraId="3DC1153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33582C96" w14:textId="77777777" w:rsidR="00265800" w:rsidRPr="00265800" w:rsidRDefault="00265800" w:rsidP="00265800">
            <w:pPr>
              <w:spacing w:after="0" w:line="240" w:lineRule="auto"/>
              <w:ind w:right="-137"/>
              <w:rPr>
                <w:rFonts w:ascii="Times New Roman" w:eastAsia="Batang" w:hAnsi="Times New Roman" w:cs="Times New Roman"/>
                <w:bCs/>
                <w:lang w:eastAsia="ru-RU"/>
              </w:rPr>
            </w:pPr>
            <w:r w:rsidRPr="00265800">
              <w:rPr>
                <w:rFonts w:ascii="Times New Roman" w:eastAsia="Batang" w:hAnsi="Times New Roman" w:cs="Times New Roman"/>
                <w:bCs/>
                <w:lang w:eastAsia="ru-RU"/>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tcPr>
          <w:p w14:paraId="58B33A2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6</w:t>
            </w:r>
          </w:p>
        </w:tc>
        <w:tc>
          <w:tcPr>
            <w:tcW w:w="800" w:type="pct"/>
          </w:tcPr>
          <w:p w14:paraId="6ECAC4D4"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700" w:type="pct"/>
          </w:tcPr>
          <w:p w14:paraId="73EDF0F9"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02.02</w:t>
            </w:r>
          </w:p>
          <w:p w14:paraId="0A427952"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02.03</w:t>
            </w:r>
          </w:p>
          <w:p w14:paraId="3334F1D1"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02.03</w:t>
            </w:r>
          </w:p>
          <w:p w14:paraId="112DAD27"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02.01</w:t>
            </w:r>
          </w:p>
          <w:p w14:paraId="20587CEC"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02.02</w:t>
            </w:r>
          </w:p>
          <w:p w14:paraId="7DBD35B5"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02.03</w:t>
            </w:r>
          </w:p>
          <w:p w14:paraId="5EC267FF"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p>
        </w:tc>
      </w:tr>
      <w:tr w:rsidR="00265800" w:rsidRPr="00265800" w14:paraId="5E23FB6E" w14:textId="77777777" w:rsidTr="005A2E48">
        <w:trPr>
          <w:trHeight w:val="20"/>
        </w:trPr>
        <w:tc>
          <w:tcPr>
            <w:tcW w:w="853" w:type="pct"/>
            <w:vMerge/>
          </w:tcPr>
          <w:p w14:paraId="5BB04FD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15F3655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35836E9B"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800" w:type="pct"/>
          </w:tcPr>
          <w:p w14:paraId="0E370C66"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70E3619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3B7672B" w14:textId="77777777" w:rsidTr="005A2E48">
        <w:trPr>
          <w:trHeight w:val="20"/>
        </w:trPr>
        <w:tc>
          <w:tcPr>
            <w:tcW w:w="853" w:type="pct"/>
            <w:vMerge/>
          </w:tcPr>
          <w:p w14:paraId="2571848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0EF4FEA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67DA8344"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44EABACB"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7C0CD79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5EA4CED" w14:textId="77777777" w:rsidTr="005A2E48">
        <w:trPr>
          <w:trHeight w:val="20"/>
        </w:trPr>
        <w:tc>
          <w:tcPr>
            <w:tcW w:w="853" w:type="pct"/>
            <w:vMerge/>
          </w:tcPr>
          <w:p w14:paraId="7DFD8FC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0382614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3BDA7E1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4824130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AFA786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B990A69" w14:textId="77777777" w:rsidTr="005A2E48">
        <w:trPr>
          <w:trHeight w:val="20"/>
        </w:trPr>
        <w:tc>
          <w:tcPr>
            <w:tcW w:w="853" w:type="pct"/>
            <w:vMerge w:val="restart"/>
          </w:tcPr>
          <w:p w14:paraId="689618C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Тема 2.7 Крестьянство как собирательный герой</w:t>
            </w:r>
          </w:p>
          <w:p w14:paraId="6142889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поэзии </w:t>
            </w:r>
          </w:p>
          <w:p w14:paraId="507E654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Н.А. Некрасова</w:t>
            </w:r>
          </w:p>
        </w:tc>
        <w:tc>
          <w:tcPr>
            <w:tcW w:w="1998" w:type="pct"/>
          </w:tcPr>
          <w:p w14:paraId="1BFFB0D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3B2F87AA"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297445A6"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CA0B05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97165BD" w14:textId="77777777" w:rsidTr="005A2E48">
        <w:trPr>
          <w:trHeight w:val="20"/>
        </w:trPr>
        <w:tc>
          <w:tcPr>
            <w:tcW w:w="853" w:type="pct"/>
            <w:vMerge/>
          </w:tcPr>
          <w:p w14:paraId="6931491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22CCF2CF" w14:textId="77777777" w:rsidR="00265800" w:rsidRPr="00265800" w:rsidRDefault="00265800" w:rsidP="00265800">
            <w:pPr>
              <w:spacing w:after="0" w:line="240" w:lineRule="auto"/>
              <w:ind w:right="-137"/>
              <w:rPr>
                <w:rFonts w:ascii="Times New Roman" w:eastAsia="Batang" w:hAnsi="Times New Roman" w:cs="Times New Roman"/>
                <w:bCs/>
                <w:lang w:eastAsia="ru-RU"/>
              </w:rPr>
            </w:pPr>
            <w:r w:rsidRPr="00265800">
              <w:rPr>
                <w:rFonts w:ascii="Times New Roman" w:eastAsia="Batang" w:hAnsi="Times New Roman" w:cs="Times New Roman"/>
                <w:bCs/>
                <w:lang w:eastAsia="ru-RU"/>
              </w:rPr>
              <w:t>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«Калистрат», «Современная 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14:paraId="2B8BBCAD"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14:paraId="2AD20BA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Фольклорная основа поэмы. Легенда об атамане Кудеяре</w:t>
            </w:r>
          </w:p>
        </w:tc>
        <w:tc>
          <w:tcPr>
            <w:tcW w:w="649" w:type="pct"/>
          </w:tcPr>
          <w:p w14:paraId="571587C4"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70064756"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700" w:type="pct"/>
          </w:tcPr>
          <w:p w14:paraId="3BEBA5FA"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02.01</w:t>
            </w:r>
          </w:p>
          <w:p w14:paraId="5A4B4BD9"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02.01</w:t>
            </w:r>
          </w:p>
          <w:p w14:paraId="15A9B07B"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02.02</w:t>
            </w:r>
          </w:p>
          <w:p w14:paraId="29E420B2"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02.02</w:t>
            </w:r>
          </w:p>
          <w:p w14:paraId="2FC7277A"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02.03</w:t>
            </w:r>
          </w:p>
          <w:p w14:paraId="064252D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15D3EAB" w14:textId="77777777" w:rsidTr="005A2E48">
        <w:trPr>
          <w:trHeight w:val="20"/>
        </w:trPr>
        <w:tc>
          <w:tcPr>
            <w:tcW w:w="853" w:type="pct"/>
            <w:vMerge/>
          </w:tcPr>
          <w:p w14:paraId="4E58D6C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413394D0"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2E0BC36"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800" w:type="pct"/>
          </w:tcPr>
          <w:p w14:paraId="32A15CD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7373ED2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0F21FF4" w14:textId="77777777" w:rsidTr="005A2E48">
        <w:trPr>
          <w:trHeight w:val="20"/>
        </w:trPr>
        <w:tc>
          <w:tcPr>
            <w:tcW w:w="853" w:type="pct"/>
            <w:vMerge/>
          </w:tcPr>
          <w:p w14:paraId="3139EFC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16B06DF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0977CAA5"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53A5BF9B"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8B488D5"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p>
        </w:tc>
      </w:tr>
      <w:tr w:rsidR="00265800" w:rsidRPr="00265800" w14:paraId="6CF6175F" w14:textId="77777777" w:rsidTr="005A2E48">
        <w:trPr>
          <w:trHeight w:val="20"/>
        </w:trPr>
        <w:tc>
          <w:tcPr>
            <w:tcW w:w="853" w:type="pct"/>
            <w:vMerge/>
          </w:tcPr>
          <w:p w14:paraId="43C0C5E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55752F3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0BA069C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2407D91B"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C20AF6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8EB3334" w14:textId="77777777" w:rsidTr="005A2E48">
        <w:trPr>
          <w:trHeight w:val="20"/>
        </w:trPr>
        <w:tc>
          <w:tcPr>
            <w:tcW w:w="853" w:type="pct"/>
            <w:vMerge w:val="restart"/>
          </w:tcPr>
          <w:p w14:paraId="37EB9B9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2.8 </w:t>
            </w:r>
          </w:p>
          <w:p w14:paraId="64BD928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Человек и мир в</w:t>
            </w:r>
          </w:p>
          <w:p w14:paraId="57AA28B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зеркале поэзии. </w:t>
            </w:r>
          </w:p>
          <w:p w14:paraId="35E9DE9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Ф.И. Тютчев и </w:t>
            </w:r>
          </w:p>
          <w:p w14:paraId="680DDB7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А.А. Фет</w:t>
            </w:r>
          </w:p>
        </w:tc>
        <w:tc>
          <w:tcPr>
            <w:tcW w:w="1998" w:type="pct"/>
          </w:tcPr>
          <w:p w14:paraId="76AA3BE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7BC9D40D"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08D8F8B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6CAB0B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60A70FB" w14:textId="77777777" w:rsidTr="005A2E48">
        <w:trPr>
          <w:trHeight w:val="20"/>
        </w:trPr>
        <w:tc>
          <w:tcPr>
            <w:tcW w:w="853" w:type="pct"/>
            <w:vMerge/>
          </w:tcPr>
          <w:p w14:paraId="621824F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534FC23E"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«Полдень»,«Предопределение», «Весь день она лежала в </w:t>
            </w:r>
            <w:r w:rsidRPr="00265800">
              <w:rPr>
                <w:rFonts w:ascii="Times New Roman" w:eastAsia="Batang" w:hAnsi="Times New Roman" w:cs="Times New Roman"/>
                <w:bCs/>
                <w:lang w:eastAsia="ru-RU"/>
              </w:rPr>
              <w:lastRenderedPageBreak/>
              <w:t>забытьи…», «Когда дряхлеющие силы…», «Как хорошо ты, о море ночное…»,</w:t>
            </w:r>
          </w:p>
          <w:p w14:paraId="35DBB78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tcPr>
          <w:p w14:paraId="491CFC01"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2</w:t>
            </w:r>
          </w:p>
        </w:tc>
        <w:tc>
          <w:tcPr>
            <w:tcW w:w="800" w:type="pct"/>
          </w:tcPr>
          <w:p w14:paraId="77FC8827"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04</w:t>
            </w:r>
          </w:p>
        </w:tc>
        <w:tc>
          <w:tcPr>
            <w:tcW w:w="700" w:type="pct"/>
          </w:tcPr>
          <w:p w14:paraId="2E003F8C" w14:textId="77777777" w:rsidR="00265800" w:rsidRPr="00265800" w:rsidRDefault="00265800" w:rsidP="00265800">
            <w:pPr>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Уо 04.01</w:t>
            </w:r>
            <w:r w:rsidRPr="00265800">
              <w:rPr>
                <w:rFonts w:ascii="Times New Roman" w:eastAsia="Batang" w:hAnsi="Times New Roman" w:cs="Times New Roman"/>
                <w:bCs/>
                <w:spacing w:val="-4"/>
                <w:lang w:eastAsia="ru-RU"/>
              </w:rPr>
              <w:t xml:space="preserve"> </w:t>
            </w:r>
          </w:p>
          <w:p w14:paraId="5A92AF9B"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04.01</w:t>
            </w:r>
          </w:p>
          <w:p w14:paraId="4867ADAB"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04.01</w:t>
            </w:r>
          </w:p>
          <w:p w14:paraId="4C7E433A"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Calibri" w:hAnsi="Times New Roman" w:cs="Times New Roman"/>
                <w:iCs/>
                <w:lang w:eastAsia="ru-RU"/>
              </w:rPr>
              <w:t>Зд 04.01</w:t>
            </w:r>
          </w:p>
          <w:p w14:paraId="22E5D43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4CDFFBE" w14:textId="77777777" w:rsidTr="005A2E48">
        <w:trPr>
          <w:trHeight w:val="20"/>
        </w:trPr>
        <w:tc>
          <w:tcPr>
            <w:tcW w:w="853" w:type="pct"/>
            <w:vMerge/>
          </w:tcPr>
          <w:p w14:paraId="399D3FD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60A6580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688C8864"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800" w:type="pct"/>
          </w:tcPr>
          <w:p w14:paraId="725961D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A0B0BB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976ED8B" w14:textId="77777777" w:rsidTr="005A2E48">
        <w:trPr>
          <w:trHeight w:val="20"/>
        </w:trPr>
        <w:tc>
          <w:tcPr>
            <w:tcW w:w="853" w:type="pct"/>
            <w:vMerge/>
          </w:tcPr>
          <w:p w14:paraId="2DD8EAB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75B0A43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14991EB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513B02B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FE39924"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p>
        </w:tc>
      </w:tr>
      <w:tr w:rsidR="00265800" w:rsidRPr="00265800" w14:paraId="1F6C5F05" w14:textId="77777777" w:rsidTr="005A2E48">
        <w:trPr>
          <w:trHeight w:val="20"/>
        </w:trPr>
        <w:tc>
          <w:tcPr>
            <w:tcW w:w="853" w:type="pct"/>
            <w:vMerge/>
          </w:tcPr>
          <w:p w14:paraId="2283C3D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33FBE5F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61B31C8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2F5A96C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41561B9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8CF0CD1" w14:textId="77777777" w:rsidTr="005A2E48">
        <w:trPr>
          <w:trHeight w:val="20"/>
        </w:trPr>
        <w:tc>
          <w:tcPr>
            <w:tcW w:w="853" w:type="pct"/>
            <w:vMerge w:val="restart"/>
          </w:tcPr>
          <w:p w14:paraId="1B86186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2.9 </w:t>
            </w:r>
          </w:p>
          <w:p w14:paraId="0262521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Проблема ответственности человека за свою судьбу и судьбы</w:t>
            </w:r>
          </w:p>
          <w:p w14:paraId="10F3810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близких ему людей в рассказах А.П. Чехова (1860—1904)</w:t>
            </w:r>
          </w:p>
        </w:tc>
        <w:tc>
          <w:tcPr>
            <w:tcW w:w="1998" w:type="pct"/>
          </w:tcPr>
          <w:p w14:paraId="68A92F5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3D896ED3"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4</w:t>
            </w:r>
          </w:p>
        </w:tc>
        <w:tc>
          <w:tcPr>
            <w:tcW w:w="800" w:type="pct"/>
          </w:tcPr>
          <w:p w14:paraId="5C6D6F2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D4E884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21245C5" w14:textId="77777777" w:rsidTr="005A2E48">
        <w:trPr>
          <w:trHeight w:val="20"/>
        </w:trPr>
        <w:tc>
          <w:tcPr>
            <w:tcW w:w="853" w:type="pct"/>
            <w:vMerge/>
          </w:tcPr>
          <w:p w14:paraId="3A2BA60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378D87B4"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tcPr>
          <w:p w14:paraId="4B9BD576"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4</w:t>
            </w:r>
          </w:p>
        </w:tc>
        <w:tc>
          <w:tcPr>
            <w:tcW w:w="800" w:type="pct"/>
          </w:tcPr>
          <w:p w14:paraId="3458FE3D"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05</w:t>
            </w:r>
          </w:p>
        </w:tc>
        <w:tc>
          <w:tcPr>
            <w:tcW w:w="700" w:type="pct"/>
          </w:tcPr>
          <w:p w14:paraId="551E32FD"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05.01</w:t>
            </w:r>
          </w:p>
          <w:p w14:paraId="02970308"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05.01</w:t>
            </w:r>
          </w:p>
          <w:p w14:paraId="765C0BB1"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Calibri" w:hAnsi="Times New Roman" w:cs="Times New Roman"/>
                <w:iCs/>
                <w:lang w:eastAsia="ru-RU"/>
              </w:rPr>
              <w:t>Уд 05.01</w:t>
            </w:r>
          </w:p>
          <w:p w14:paraId="44397193" w14:textId="77777777" w:rsidR="00265800" w:rsidRPr="00265800" w:rsidRDefault="00265800" w:rsidP="00265800">
            <w:pPr>
              <w:spacing w:after="0" w:line="240" w:lineRule="auto"/>
              <w:rPr>
                <w:rFonts w:ascii="Times New Roman" w:eastAsia="Batang" w:hAnsi="Times New Roman" w:cs="Times New Roman"/>
                <w:b/>
                <w:bCs/>
                <w:color w:val="000000"/>
                <w:shd w:val="clear" w:color="auto" w:fill="FFFFFF"/>
                <w:lang w:eastAsia="ru-RU"/>
              </w:rPr>
            </w:pPr>
            <w:r w:rsidRPr="00265800">
              <w:rPr>
                <w:rFonts w:ascii="Times New Roman" w:eastAsia="Calibri" w:hAnsi="Times New Roman" w:cs="Times New Roman"/>
                <w:iCs/>
                <w:lang w:eastAsia="ru-RU"/>
              </w:rPr>
              <w:t>Уд 05.02</w:t>
            </w:r>
          </w:p>
          <w:p w14:paraId="6AC6F0F0"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05.03</w:t>
            </w:r>
          </w:p>
          <w:p w14:paraId="6D160D8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3DD2B9A" w14:textId="77777777" w:rsidTr="005A2E48">
        <w:trPr>
          <w:trHeight w:val="20"/>
        </w:trPr>
        <w:tc>
          <w:tcPr>
            <w:tcW w:w="853" w:type="pct"/>
            <w:vMerge/>
          </w:tcPr>
          <w:p w14:paraId="120B59E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5885BE4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1DE09656"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4BF42919"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70D9855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B19780F" w14:textId="77777777" w:rsidTr="005A2E48">
        <w:trPr>
          <w:trHeight w:val="20"/>
        </w:trPr>
        <w:tc>
          <w:tcPr>
            <w:tcW w:w="853" w:type="pct"/>
            <w:vMerge/>
          </w:tcPr>
          <w:p w14:paraId="36DE9A6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14D6F52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1587C3C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146F086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2A33AF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B751D6C" w14:textId="77777777" w:rsidTr="005A2E48">
        <w:trPr>
          <w:trHeight w:val="20"/>
        </w:trPr>
        <w:tc>
          <w:tcPr>
            <w:tcW w:w="853" w:type="pct"/>
            <w:vMerge/>
          </w:tcPr>
          <w:p w14:paraId="2B1FB3F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7A48C7E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5529BE56"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3D77C5C7"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6EB49A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FAAFA5C" w14:textId="77777777" w:rsidTr="005A2E48">
        <w:trPr>
          <w:trHeight w:val="20"/>
        </w:trPr>
        <w:tc>
          <w:tcPr>
            <w:tcW w:w="2851" w:type="pct"/>
            <w:gridSpan w:val="2"/>
          </w:tcPr>
          <w:p w14:paraId="56F6BA4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3 «Мастерство в профессии»</w:t>
            </w:r>
          </w:p>
        </w:tc>
        <w:tc>
          <w:tcPr>
            <w:tcW w:w="649" w:type="pct"/>
          </w:tcPr>
          <w:p w14:paraId="52564F2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8</w:t>
            </w:r>
          </w:p>
        </w:tc>
        <w:tc>
          <w:tcPr>
            <w:tcW w:w="800" w:type="pct"/>
          </w:tcPr>
          <w:p w14:paraId="5426641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FDA2AD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6039256" w14:textId="77777777" w:rsidTr="005A2E48">
        <w:trPr>
          <w:trHeight w:val="20"/>
        </w:trPr>
        <w:tc>
          <w:tcPr>
            <w:tcW w:w="853" w:type="pct"/>
            <w:vMerge w:val="restart"/>
          </w:tcPr>
          <w:p w14:paraId="6D537D5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3.1 "Просто читать" – совсем не просто…</w:t>
            </w:r>
          </w:p>
        </w:tc>
        <w:tc>
          <w:tcPr>
            <w:tcW w:w="1998" w:type="pct"/>
          </w:tcPr>
          <w:p w14:paraId="36FCCF0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1B9FC1D3"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5ADB738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2FECAF0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D4A16A7" w14:textId="77777777" w:rsidTr="005A2E48">
        <w:trPr>
          <w:trHeight w:val="20"/>
        </w:trPr>
        <w:tc>
          <w:tcPr>
            <w:tcW w:w="853" w:type="pct"/>
            <w:vMerge/>
          </w:tcPr>
          <w:p w14:paraId="7211AB35"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1998" w:type="pct"/>
          </w:tcPr>
          <w:p w14:paraId="2AE1F269" w14:textId="77777777" w:rsidR="00265800" w:rsidRPr="00265800" w:rsidRDefault="00265800" w:rsidP="00265800">
            <w:pPr>
              <w:spacing w:after="0" w:line="240" w:lineRule="auto"/>
              <w:jc w:val="both"/>
              <w:rPr>
                <w:rFonts w:ascii="Times New Roman" w:eastAsia="Batang" w:hAnsi="Times New Roman" w:cs="Times New Roman"/>
                <w:bCs/>
                <w:lang w:eastAsia="ru-RU"/>
              </w:rPr>
            </w:pPr>
          </w:p>
        </w:tc>
        <w:tc>
          <w:tcPr>
            <w:tcW w:w="649" w:type="pct"/>
          </w:tcPr>
          <w:p w14:paraId="391D7E30"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3B7EBB5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07E5285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85FFE8D" w14:textId="77777777" w:rsidTr="005A2E48">
        <w:trPr>
          <w:trHeight w:val="20"/>
        </w:trPr>
        <w:tc>
          <w:tcPr>
            <w:tcW w:w="853" w:type="pct"/>
            <w:vMerge/>
          </w:tcPr>
          <w:p w14:paraId="1E53FE94"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1998" w:type="pct"/>
          </w:tcPr>
          <w:p w14:paraId="175A3BA0"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7BAE2404"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62A8A4D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7AC7A70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6AB6A46" w14:textId="77777777" w:rsidTr="005A2E48">
        <w:trPr>
          <w:trHeight w:val="20"/>
        </w:trPr>
        <w:tc>
          <w:tcPr>
            <w:tcW w:w="853" w:type="pct"/>
            <w:vMerge/>
          </w:tcPr>
          <w:p w14:paraId="75B551D8"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1998" w:type="pct"/>
          </w:tcPr>
          <w:p w14:paraId="4811B784"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
                <w:bCs/>
                <w:lang w:eastAsia="ru-RU"/>
              </w:rPr>
              <w:t xml:space="preserve">  2. </w:t>
            </w:r>
            <w:r w:rsidRPr="00265800">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14:paraId="6ABA1A18"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  создание рекомендательного списка книг для человека избранной профессии.</w:t>
            </w:r>
          </w:p>
          <w:p w14:paraId="0087EE14"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tcPr>
          <w:p w14:paraId="79C52332"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1AE41C4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09</w:t>
            </w:r>
          </w:p>
        </w:tc>
        <w:tc>
          <w:tcPr>
            <w:tcW w:w="700" w:type="pct"/>
          </w:tcPr>
          <w:p w14:paraId="3C1D3FAF" w14:textId="77777777" w:rsidR="00265800" w:rsidRPr="00265800" w:rsidRDefault="00265800" w:rsidP="00265800">
            <w:pPr>
              <w:spacing w:after="0" w:line="276"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09.01</w:t>
            </w:r>
          </w:p>
          <w:p w14:paraId="4920F464" w14:textId="77777777" w:rsidR="00265800" w:rsidRPr="00265800" w:rsidRDefault="00265800" w:rsidP="00265800">
            <w:pPr>
              <w:spacing w:after="0" w:line="276"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09.04</w:t>
            </w:r>
          </w:p>
          <w:p w14:paraId="104C75AD" w14:textId="77777777" w:rsidR="00265800" w:rsidRPr="00265800" w:rsidRDefault="00265800" w:rsidP="00265800">
            <w:pPr>
              <w:spacing w:after="0" w:line="276"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09.05</w:t>
            </w:r>
          </w:p>
          <w:p w14:paraId="604B1D0D"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09.01</w:t>
            </w:r>
          </w:p>
          <w:p w14:paraId="3CA66632"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p>
        </w:tc>
      </w:tr>
      <w:tr w:rsidR="00265800" w:rsidRPr="00265800" w14:paraId="3A775B1B" w14:textId="77777777" w:rsidTr="005A2E48">
        <w:trPr>
          <w:trHeight w:val="20"/>
        </w:trPr>
        <w:tc>
          <w:tcPr>
            <w:tcW w:w="853" w:type="pct"/>
            <w:vMerge w:val="restart"/>
          </w:tcPr>
          <w:p w14:paraId="0918DEAB"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Тема 3.2 </w:t>
            </w:r>
          </w:p>
          <w:p w14:paraId="1A22F46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lang w:eastAsia="ru-RU"/>
              </w:rPr>
              <w:t>Дело мастера боится</w:t>
            </w:r>
          </w:p>
        </w:tc>
        <w:tc>
          <w:tcPr>
            <w:tcW w:w="1998" w:type="pct"/>
          </w:tcPr>
          <w:p w14:paraId="4A07DD2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2ABCF08C"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2D65059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1794972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A1F8693" w14:textId="77777777" w:rsidTr="005A2E48">
        <w:trPr>
          <w:trHeight w:val="20"/>
        </w:trPr>
        <w:tc>
          <w:tcPr>
            <w:tcW w:w="853" w:type="pct"/>
            <w:vMerge/>
          </w:tcPr>
          <w:p w14:paraId="0FEEED8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5C1B424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1CC9E599"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0879EF9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48E8E82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315345A" w14:textId="77777777" w:rsidTr="005A2E48">
        <w:trPr>
          <w:trHeight w:val="20"/>
        </w:trPr>
        <w:tc>
          <w:tcPr>
            <w:tcW w:w="853" w:type="pct"/>
            <w:vMerge/>
          </w:tcPr>
          <w:p w14:paraId="167A7DC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74384D5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2EFB6A08"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7E1F789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18612D5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86A5735" w14:textId="77777777" w:rsidTr="005A2E48">
        <w:trPr>
          <w:trHeight w:val="20"/>
        </w:trPr>
        <w:tc>
          <w:tcPr>
            <w:tcW w:w="853" w:type="pct"/>
            <w:vMerge/>
          </w:tcPr>
          <w:p w14:paraId="3F86410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1C7A803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 xml:space="preserve">  3. </w:t>
            </w:r>
            <w:r w:rsidRPr="00265800">
              <w:rPr>
                <w:rFonts w:ascii="Times New Roman" w:eastAsia="Batang" w:hAnsi="Times New Roman" w:cs="Times New Roman"/>
                <w:lang w:eastAsia="ru-RU"/>
              </w:rPr>
              <w:t>Работа с информационными ресурсами, анализ высказываний писателей о мастерстве.</w:t>
            </w:r>
          </w:p>
          <w:p w14:paraId="2294A3E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Анализ высказываний писателей о мастерстве;</w:t>
            </w:r>
          </w:p>
          <w:p w14:paraId="3B61A9E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tcPr>
          <w:p w14:paraId="2CC068A6"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6C7B7EB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06</w:t>
            </w:r>
          </w:p>
        </w:tc>
        <w:tc>
          <w:tcPr>
            <w:tcW w:w="700" w:type="pct"/>
          </w:tcPr>
          <w:p w14:paraId="58B85D10"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06.01</w:t>
            </w:r>
          </w:p>
          <w:p w14:paraId="33D705F5"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06.01</w:t>
            </w:r>
          </w:p>
          <w:p w14:paraId="5B0C44FF"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06.02</w:t>
            </w:r>
          </w:p>
          <w:p w14:paraId="00BFBEEF"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06.02</w:t>
            </w:r>
          </w:p>
          <w:p w14:paraId="570C9790"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06.01</w:t>
            </w:r>
          </w:p>
          <w:p w14:paraId="191F46C2"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06.02</w:t>
            </w:r>
          </w:p>
          <w:p w14:paraId="5FEA3E71"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p>
        </w:tc>
      </w:tr>
      <w:tr w:rsidR="00265800" w:rsidRPr="00265800" w14:paraId="3874DDAC" w14:textId="77777777" w:rsidTr="005A2E48">
        <w:trPr>
          <w:trHeight w:val="20"/>
        </w:trPr>
        <w:tc>
          <w:tcPr>
            <w:tcW w:w="853" w:type="pct"/>
            <w:vMerge w:val="restart"/>
          </w:tcPr>
          <w:p w14:paraId="62A06425"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Тема 3.3 </w:t>
            </w:r>
          </w:p>
          <w:p w14:paraId="3E2EBBC1"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«Ты профессией</w:t>
            </w:r>
          </w:p>
          <w:p w14:paraId="21E5AC9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lang w:eastAsia="ru-RU"/>
              </w:rPr>
              <w:t>астронома метростроевца не удивишь!..»</w:t>
            </w:r>
          </w:p>
        </w:tc>
        <w:tc>
          <w:tcPr>
            <w:tcW w:w="1998" w:type="pct"/>
          </w:tcPr>
          <w:p w14:paraId="0319D4C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110570B3"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18C14DA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4ACD139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69DF2AE" w14:textId="77777777" w:rsidTr="005A2E48">
        <w:trPr>
          <w:trHeight w:val="20"/>
        </w:trPr>
        <w:tc>
          <w:tcPr>
            <w:tcW w:w="853" w:type="pct"/>
            <w:vMerge/>
          </w:tcPr>
          <w:p w14:paraId="7668DF3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3047D849" w14:textId="77777777" w:rsidR="00265800" w:rsidRPr="00265800" w:rsidRDefault="00265800" w:rsidP="00265800">
            <w:pPr>
              <w:spacing w:after="0" w:line="240" w:lineRule="auto"/>
              <w:rPr>
                <w:rFonts w:ascii="Times New Roman" w:eastAsia="Batang" w:hAnsi="Times New Roman" w:cs="Times New Roman"/>
                <w:lang w:eastAsia="ru-RU"/>
              </w:rPr>
            </w:pPr>
          </w:p>
        </w:tc>
        <w:tc>
          <w:tcPr>
            <w:tcW w:w="649" w:type="pct"/>
          </w:tcPr>
          <w:p w14:paraId="4F412EE0"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12B036B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0D30078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6B35065" w14:textId="77777777" w:rsidTr="005A2E48">
        <w:trPr>
          <w:trHeight w:val="20"/>
        </w:trPr>
        <w:tc>
          <w:tcPr>
            <w:tcW w:w="853" w:type="pct"/>
            <w:vMerge/>
          </w:tcPr>
          <w:p w14:paraId="7473C3D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182E008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37D61B39"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2BDF22B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2A4290A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22CCB2B" w14:textId="77777777" w:rsidTr="005A2E48">
        <w:trPr>
          <w:trHeight w:val="20"/>
        </w:trPr>
        <w:tc>
          <w:tcPr>
            <w:tcW w:w="853" w:type="pct"/>
            <w:vMerge/>
          </w:tcPr>
          <w:p w14:paraId="38201FB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436D6DF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 xml:space="preserve">  4. </w:t>
            </w:r>
            <w:r w:rsidRPr="00265800">
              <w:rPr>
                <w:rFonts w:ascii="Times New Roman" w:eastAsia="Batang" w:hAnsi="Times New Roman" w:cs="Times New Roman"/>
                <w:lang w:eastAsia="ru-RU"/>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w:t>
            </w:r>
            <w:r w:rsidRPr="00265800">
              <w:rPr>
                <w:rFonts w:ascii="Times New Roman" w:eastAsia="Batang" w:hAnsi="Times New Roman" w:cs="Times New Roman"/>
                <w:lang w:eastAsia="ru-RU"/>
              </w:rPr>
              <w:lastRenderedPageBreak/>
              <w:t>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моей профессии меняют мир к лучшему?»</w:t>
            </w:r>
          </w:p>
          <w:p w14:paraId="5820AFA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tcPr>
          <w:p w14:paraId="78FFEE29"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lastRenderedPageBreak/>
              <w:t>2</w:t>
            </w:r>
          </w:p>
        </w:tc>
        <w:tc>
          <w:tcPr>
            <w:tcW w:w="800" w:type="pct"/>
          </w:tcPr>
          <w:p w14:paraId="0D60A03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09</w:t>
            </w:r>
          </w:p>
        </w:tc>
        <w:tc>
          <w:tcPr>
            <w:tcW w:w="700" w:type="pct"/>
          </w:tcPr>
          <w:p w14:paraId="4EEE5709" w14:textId="77777777" w:rsidR="00265800" w:rsidRPr="00265800" w:rsidRDefault="00265800" w:rsidP="00265800">
            <w:pPr>
              <w:spacing w:after="0" w:line="276"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09.01</w:t>
            </w:r>
          </w:p>
          <w:p w14:paraId="288DC8F1" w14:textId="77777777" w:rsidR="00265800" w:rsidRPr="00265800" w:rsidRDefault="00265800" w:rsidP="00265800">
            <w:pPr>
              <w:spacing w:after="0" w:line="276"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09.04</w:t>
            </w:r>
          </w:p>
          <w:p w14:paraId="626282C4" w14:textId="77777777" w:rsidR="00265800" w:rsidRPr="00265800" w:rsidRDefault="00265800" w:rsidP="00265800">
            <w:pPr>
              <w:spacing w:after="0" w:line="276"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09.05</w:t>
            </w:r>
          </w:p>
          <w:p w14:paraId="783F8266"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09.01</w:t>
            </w:r>
          </w:p>
          <w:p w14:paraId="377A8428"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p>
        </w:tc>
      </w:tr>
      <w:tr w:rsidR="00265800" w:rsidRPr="00265800" w14:paraId="70DAFA1A" w14:textId="77777777" w:rsidTr="005A2E48">
        <w:trPr>
          <w:trHeight w:val="20"/>
        </w:trPr>
        <w:tc>
          <w:tcPr>
            <w:tcW w:w="853" w:type="pct"/>
            <w:vMerge w:val="restart"/>
          </w:tcPr>
          <w:p w14:paraId="3B7B2C41"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Тема 3.4</w:t>
            </w:r>
          </w:p>
          <w:p w14:paraId="7F5D885C"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14:paraId="42452DF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lang w:eastAsia="ru-RU"/>
              </w:rPr>
              <w:t>специальности</w:t>
            </w:r>
          </w:p>
        </w:tc>
        <w:tc>
          <w:tcPr>
            <w:tcW w:w="1998" w:type="pct"/>
          </w:tcPr>
          <w:p w14:paraId="7300BF4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7EB71E98"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521DADB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579E597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EB810D5" w14:textId="77777777" w:rsidTr="005A2E48">
        <w:trPr>
          <w:trHeight w:val="20"/>
        </w:trPr>
        <w:tc>
          <w:tcPr>
            <w:tcW w:w="853" w:type="pct"/>
            <w:vMerge/>
          </w:tcPr>
          <w:p w14:paraId="1BB9A96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3CA505A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21D594DB"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19BC653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6B837F5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70D11FA" w14:textId="77777777" w:rsidTr="005A2E48">
        <w:trPr>
          <w:trHeight w:val="20"/>
        </w:trPr>
        <w:tc>
          <w:tcPr>
            <w:tcW w:w="853" w:type="pct"/>
            <w:vMerge/>
          </w:tcPr>
          <w:p w14:paraId="666A7D1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1E4DC0A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27E4DD0D"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1201046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4C12C49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8F6D843" w14:textId="77777777" w:rsidTr="005A2E48">
        <w:trPr>
          <w:trHeight w:val="20"/>
        </w:trPr>
        <w:tc>
          <w:tcPr>
            <w:tcW w:w="853" w:type="pct"/>
            <w:vMerge/>
          </w:tcPr>
          <w:p w14:paraId="1B7768F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4F0331C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 xml:space="preserve">  5. </w:t>
            </w:r>
            <w:r w:rsidRPr="00265800">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14:paraId="4898D1B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14:paraId="29B33FF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tcPr>
          <w:p w14:paraId="5CA8B2D4"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4EE1444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06</w:t>
            </w:r>
          </w:p>
        </w:tc>
        <w:tc>
          <w:tcPr>
            <w:tcW w:w="700" w:type="pct"/>
          </w:tcPr>
          <w:p w14:paraId="3305731F"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06.01</w:t>
            </w:r>
          </w:p>
          <w:p w14:paraId="731E347D"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06.01</w:t>
            </w:r>
          </w:p>
          <w:p w14:paraId="68D0A382"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06.02</w:t>
            </w:r>
          </w:p>
          <w:p w14:paraId="271D950F"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06.02</w:t>
            </w:r>
          </w:p>
          <w:p w14:paraId="34EC2A5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06.01</w:t>
            </w:r>
          </w:p>
          <w:p w14:paraId="6320B619"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p>
        </w:tc>
      </w:tr>
      <w:tr w:rsidR="00265800" w:rsidRPr="00265800" w14:paraId="258F3B10" w14:textId="77777777" w:rsidTr="005A2E48">
        <w:trPr>
          <w:trHeight w:val="20"/>
        </w:trPr>
        <w:tc>
          <w:tcPr>
            <w:tcW w:w="2851" w:type="pct"/>
            <w:gridSpan w:val="2"/>
          </w:tcPr>
          <w:p w14:paraId="30D373D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265800">
              <w:rPr>
                <w:rFonts w:ascii="Times New Roman" w:eastAsia="Batang" w:hAnsi="Times New Roman" w:cs="Times New Roman"/>
                <w:b/>
                <w:bCs/>
                <w:lang w:val="en-US" w:eastAsia="ru-RU"/>
              </w:rPr>
              <w:t>XI</w:t>
            </w:r>
            <w:r w:rsidRPr="00265800">
              <w:rPr>
                <w:rFonts w:ascii="Times New Roman" w:eastAsia="Batang" w:hAnsi="Times New Roman" w:cs="Times New Roman"/>
                <w:b/>
                <w:bCs/>
                <w:lang w:eastAsia="ru-RU"/>
              </w:rPr>
              <w:t>Х-ХХ веков в контексте социокультурных процессов эпохи</w:t>
            </w:r>
          </w:p>
        </w:tc>
        <w:tc>
          <w:tcPr>
            <w:tcW w:w="649" w:type="pct"/>
          </w:tcPr>
          <w:p w14:paraId="3B107997"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lang w:eastAsia="ru-RU"/>
              </w:rPr>
              <w:t>18</w:t>
            </w:r>
          </w:p>
        </w:tc>
        <w:tc>
          <w:tcPr>
            <w:tcW w:w="800" w:type="pct"/>
          </w:tcPr>
          <w:p w14:paraId="0215785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CB5627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6815F5F" w14:textId="77777777" w:rsidTr="005A2E48">
        <w:trPr>
          <w:trHeight w:val="20"/>
        </w:trPr>
        <w:tc>
          <w:tcPr>
            <w:tcW w:w="853" w:type="pct"/>
            <w:vMerge w:val="restart"/>
          </w:tcPr>
          <w:p w14:paraId="02D9986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4.1 </w:t>
            </w:r>
          </w:p>
          <w:p w14:paraId="70B7F8C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Мотивы лирики и прозы И. А. Бунина</w:t>
            </w:r>
          </w:p>
        </w:tc>
        <w:tc>
          <w:tcPr>
            <w:tcW w:w="1998" w:type="pct"/>
          </w:tcPr>
          <w:p w14:paraId="5CCFAE3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Содержание</w:t>
            </w:r>
          </w:p>
        </w:tc>
        <w:tc>
          <w:tcPr>
            <w:tcW w:w="649" w:type="pct"/>
          </w:tcPr>
          <w:p w14:paraId="265B6AE5"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1C2090C9"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85F2E5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CEC62F8" w14:textId="77777777" w:rsidTr="005A2E48">
        <w:trPr>
          <w:trHeight w:val="20"/>
        </w:trPr>
        <w:tc>
          <w:tcPr>
            <w:tcW w:w="853" w:type="pct"/>
            <w:vMerge/>
          </w:tcPr>
          <w:p w14:paraId="0C34C05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5EC2A01E"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14:paraId="6B857DAE"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tcPr>
          <w:p w14:paraId="7B3373CB" w14:textId="77777777" w:rsidR="00265800" w:rsidRPr="00265800" w:rsidRDefault="00265800" w:rsidP="00265800">
            <w:pPr>
              <w:suppressAutoHyphens/>
              <w:spacing w:after="0" w:line="240" w:lineRule="auto"/>
              <w:jc w:val="both"/>
              <w:rPr>
                <w:rFonts w:ascii="Times New Roman" w:eastAsia="Batang" w:hAnsi="Times New Roman" w:cs="Batang"/>
                <w:i/>
                <w:lang w:val="en-US" w:eastAsia="ru-RU"/>
              </w:rPr>
            </w:pPr>
            <w:r w:rsidRPr="00265800">
              <w:rPr>
                <w:rFonts w:ascii="Times New Roman" w:eastAsia="Batang" w:hAnsi="Times New Roman" w:cs="Batang"/>
                <w:i/>
                <w:lang w:val="en-US" w:eastAsia="ru-RU"/>
              </w:rPr>
              <w:t>2</w:t>
            </w:r>
          </w:p>
        </w:tc>
        <w:tc>
          <w:tcPr>
            <w:tcW w:w="800" w:type="pct"/>
          </w:tcPr>
          <w:p w14:paraId="7FEE2F0C"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05</w:t>
            </w:r>
          </w:p>
        </w:tc>
        <w:tc>
          <w:tcPr>
            <w:tcW w:w="700" w:type="pct"/>
          </w:tcPr>
          <w:p w14:paraId="6F8FECBF"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05.01</w:t>
            </w:r>
          </w:p>
          <w:p w14:paraId="7F7A524B"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05.01</w:t>
            </w:r>
          </w:p>
          <w:p w14:paraId="12B411A4"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Calibri" w:hAnsi="Times New Roman" w:cs="Times New Roman"/>
                <w:iCs/>
                <w:lang w:eastAsia="ru-RU"/>
              </w:rPr>
              <w:t>Уд 05.01</w:t>
            </w:r>
          </w:p>
          <w:p w14:paraId="211586F0" w14:textId="77777777" w:rsidR="00265800" w:rsidRPr="00265800" w:rsidRDefault="00265800" w:rsidP="00265800">
            <w:pPr>
              <w:spacing w:after="0" w:line="240" w:lineRule="auto"/>
              <w:rPr>
                <w:rFonts w:ascii="Times New Roman" w:eastAsia="Batang" w:hAnsi="Times New Roman" w:cs="Times New Roman"/>
                <w:b/>
                <w:bCs/>
                <w:color w:val="000000"/>
                <w:shd w:val="clear" w:color="auto" w:fill="FFFFFF"/>
                <w:lang w:eastAsia="ru-RU"/>
              </w:rPr>
            </w:pPr>
            <w:r w:rsidRPr="00265800">
              <w:rPr>
                <w:rFonts w:ascii="Times New Roman" w:eastAsia="Calibri" w:hAnsi="Times New Roman" w:cs="Times New Roman"/>
                <w:iCs/>
                <w:lang w:eastAsia="ru-RU"/>
              </w:rPr>
              <w:t>Уд 05.02</w:t>
            </w:r>
          </w:p>
          <w:p w14:paraId="51E66E2B"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05.03</w:t>
            </w:r>
          </w:p>
          <w:p w14:paraId="101D3E5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240E113" w14:textId="77777777" w:rsidTr="005A2E48">
        <w:trPr>
          <w:trHeight w:val="20"/>
        </w:trPr>
        <w:tc>
          <w:tcPr>
            <w:tcW w:w="853" w:type="pct"/>
            <w:vMerge/>
          </w:tcPr>
          <w:p w14:paraId="239DB11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73A08A6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0E9E489"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800" w:type="pct"/>
          </w:tcPr>
          <w:p w14:paraId="57F13D4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CC7A63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FE92F34" w14:textId="77777777" w:rsidTr="005A2E48">
        <w:trPr>
          <w:trHeight w:val="20"/>
        </w:trPr>
        <w:tc>
          <w:tcPr>
            <w:tcW w:w="853" w:type="pct"/>
            <w:vMerge/>
          </w:tcPr>
          <w:p w14:paraId="3E07863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41B4F6F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5673861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28ED4109"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0E4ADB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DD2D7FF" w14:textId="77777777" w:rsidTr="005A2E48">
        <w:trPr>
          <w:trHeight w:val="20"/>
        </w:trPr>
        <w:tc>
          <w:tcPr>
            <w:tcW w:w="853" w:type="pct"/>
            <w:vMerge/>
          </w:tcPr>
          <w:p w14:paraId="3FC4C30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7A7B5F1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69FB533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69B338DE"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B99941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4AAE77F" w14:textId="77777777" w:rsidTr="005A2E48">
        <w:trPr>
          <w:trHeight w:val="20"/>
        </w:trPr>
        <w:tc>
          <w:tcPr>
            <w:tcW w:w="853" w:type="pct"/>
            <w:vMerge w:val="restart"/>
          </w:tcPr>
          <w:p w14:paraId="4CB540D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4.2 </w:t>
            </w:r>
          </w:p>
          <w:p w14:paraId="6084F42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Традиции русской классики в творчестве </w:t>
            </w:r>
          </w:p>
          <w:p w14:paraId="6796A48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А. И. Куприна</w:t>
            </w:r>
          </w:p>
        </w:tc>
        <w:tc>
          <w:tcPr>
            <w:tcW w:w="1998" w:type="pct"/>
          </w:tcPr>
          <w:p w14:paraId="1931AEC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220AA77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0DC7494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153532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8E46D0B" w14:textId="77777777" w:rsidTr="005A2E48">
        <w:trPr>
          <w:trHeight w:val="20"/>
        </w:trPr>
        <w:tc>
          <w:tcPr>
            <w:tcW w:w="853" w:type="pct"/>
            <w:vMerge/>
          </w:tcPr>
          <w:p w14:paraId="0B7FE08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43D5A2BD"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tcPr>
          <w:p w14:paraId="75D1049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6EAB5167"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05</w:t>
            </w:r>
          </w:p>
        </w:tc>
        <w:tc>
          <w:tcPr>
            <w:tcW w:w="700" w:type="pct"/>
          </w:tcPr>
          <w:p w14:paraId="3D5ED02F"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05.01</w:t>
            </w:r>
          </w:p>
          <w:p w14:paraId="796566F9"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05.01</w:t>
            </w:r>
          </w:p>
          <w:p w14:paraId="422C5EBC"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Calibri" w:hAnsi="Times New Roman" w:cs="Times New Roman"/>
                <w:iCs/>
                <w:lang w:eastAsia="ru-RU"/>
              </w:rPr>
              <w:t>Уд 05.01</w:t>
            </w:r>
          </w:p>
          <w:p w14:paraId="3B3B2AF0" w14:textId="77777777" w:rsidR="00265800" w:rsidRPr="00265800" w:rsidRDefault="00265800" w:rsidP="00265800">
            <w:pPr>
              <w:spacing w:after="0" w:line="240" w:lineRule="auto"/>
              <w:rPr>
                <w:rFonts w:ascii="Times New Roman" w:eastAsia="Batang" w:hAnsi="Times New Roman" w:cs="Times New Roman"/>
                <w:b/>
                <w:bCs/>
                <w:color w:val="000000"/>
                <w:shd w:val="clear" w:color="auto" w:fill="FFFFFF"/>
                <w:lang w:eastAsia="ru-RU"/>
              </w:rPr>
            </w:pPr>
            <w:r w:rsidRPr="00265800">
              <w:rPr>
                <w:rFonts w:ascii="Times New Roman" w:eastAsia="Calibri" w:hAnsi="Times New Roman" w:cs="Times New Roman"/>
                <w:iCs/>
                <w:lang w:eastAsia="ru-RU"/>
              </w:rPr>
              <w:t>Уд 05.02</w:t>
            </w:r>
          </w:p>
          <w:p w14:paraId="67EB0E74"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05.03</w:t>
            </w:r>
          </w:p>
          <w:p w14:paraId="3F966D1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93BE23C" w14:textId="77777777" w:rsidTr="005A2E48">
        <w:trPr>
          <w:trHeight w:val="20"/>
        </w:trPr>
        <w:tc>
          <w:tcPr>
            <w:tcW w:w="853" w:type="pct"/>
            <w:vMerge/>
          </w:tcPr>
          <w:p w14:paraId="3E37F65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03F356E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2959C53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73EECA8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ADBB1A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F1306CA" w14:textId="77777777" w:rsidTr="005A2E48">
        <w:trPr>
          <w:trHeight w:val="20"/>
        </w:trPr>
        <w:tc>
          <w:tcPr>
            <w:tcW w:w="853" w:type="pct"/>
            <w:vMerge/>
          </w:tcPr>
          <w:p w14:paraId="1962EDF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034FF23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2D0C583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4DA0F1D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26B07B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AA361CA" w14:textId="77777777" w:rsidTr="005A2E48">
        <w:trPr>
          <w:trHeight w:val="20"/>
        </w:trPr>
        <w:tc>
          <w:tcPr>
            <w:tcW w:w="5000" w:type="pct"/>
            <w:gridSpan w:val="5"/>
          </w:tcPr>
          <w:p w14:paraId="27F84608"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265800" w:rsidRPr="00265800" w14:paraId="77C24353" w14:textId="77777777" w:rsidTr="005A2E48">
        <w:trPr>
          <w:trHeight w:val="20"/>
        </w:trPr>
        <w:tc>
          <w:tcPr>
            <w:tcW w:w="853" w:type="pct"/>
            <w:vMerge w:val="restart"/>
          </w:tcPr>
          <w:p w14:paraId="68EB8E1F"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Тема 4.3 </w:t>
            </w:r>
          </w:p>
          <w:p w14:paraId="2FB8325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rPr>
              <w:lastRenderedPageBreak/>
              <w:t>«Опыт литераторов бесценен…»</w:t>
            </w:r>
          </w:p>
        </w:tc>
        <w:tc>
          <w:tcPr>
            <w:tcW w:w="1998" w:type="pct"/>
          </w:tcPr>
          <w:p w14:paraId="486F65A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Содержание</w:t>
            </w:r>
          </w:p>
        </w:tc>
        <w:tc>
          <w:tcPr>
            <w:tcW w:w="649" w:type="pct"/>
          </w:tcPr>
          <w:p w14:paraId="749CA1A5"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37F2243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F6318F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C3A0231" w14:textId="77777777" w:rsidTr="005A2E48">
        <w:trPr>
          <w:trHeight w:val="20"/>
        </w:trPr>
        <w:tc>
          <w:tcPr>
            <w:tcW w:w="853" w:type="pct"/>
            <w:vMerge/>
          </w:tcPr>
          <w:p w14:paraId="729DC7C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2A06FF0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tcPr>
          <w:p w14:paraId="69729D9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6D15635A"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w:t>
            </w:r>
          </w:p>
        </w:tc>
        <w:tc>
          <w:tcPr>
            <w:tcW w:w="700" w:type="pct"/>
          </w:tcPr>
          <w:p w14:paraId="6891734C"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06.01</w:t>
            </w:r>
          </w:p>
          <w:p w14:paraId="2F011156"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06.01</w:t>
            </w:r>
          </w:p>
          <w:p w14:paraId="5702EB3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06.02</w:t>
            </w:r>
          </w:p>
          <w:p w14:paraId="2606175D"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06.02</w:t>
            </w:r>
          </w:p>
          <w:p w14:paraId="52BB0CB9"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06.01</w:t>
            </w:r>
          </w:p>
          <w:p w14:paraId="6CE3E90D"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06.02</w:t>
            </w:r>
          </w:p>
          <w:p w14:paraId="7E707B6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0E662DD" w14:textId="77777777" w:rsidTr="005A2E48">
        <w:trPr>
          <w:trHeight w:val="20"/>
        </w:trPr>
        <w:tc>
          <w:tcPr>
            <w:tcW w:w="853" w:type="pct"/>
            <w:vMerge w:val="restart"/>
          </w:tcPr>
          <w:p w14:paraId="1872F66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4.4</w:t>
            </w:r>
          </w:p>
          <w:p w14:paraId="0D64B1A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Герои М. Горького в</w:t>
            </w:r>
          </w:p>
          <w:p w14:paraId="6AFF34E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поисках смысла жизни</w:t>
            </w:r>
          </w:p>
        </w:tc>
        <w:tc>
          <w:tcPr>
            <w:tcW w:w="1998" w:type="pct"/>
          </w:tcPr>
          <w:p w14:paraId="5B9D130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33EED0B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4</w:t>
            </w:r>
          </w:p>
        </w:tc>
        <w:tc>
          <w:tcPr>
            <w:tcW w:w="800" w:type="pct"/>
          </w:tcPr>
          <w:p w14:paraId="6BCA2E5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4661618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E8284F6" w14:textId="77777777" w:rsidTr="005A2E48">
        <w:trPr>
          <w:trHeight w:val="20"/>
        </w:trPr>
        <w:tc>
          <w:tcPr>
            <w:tcW w:w="853" w:type="pct"/>
            <w:vMerge/>
          </w:tcPr>
          <w:p w14:paraId="416B795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531A321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14:paraId="2F00FE31"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Рассказ-триптих «Старуха Изергиль». Романтизм ранних 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tcPr>
          <w:p w14:paraId="5424631C" w14:textId="77777777" w:rsidR="00265800" w:rsidRPr="00265800" w:rsidRDefault="00265800" w:rsidP="00265800">
            <w:pPr>
              <w:suppressAutoHyphens/>
              <w:spacing w:after="0" w:line="240" w:lineRule="auto"/>
              <w:jc w:val="both"/>
              <w:rPr>
                <w:rFonts w:ascii="Times New Roman" w:eastAsia="Batang" w:hAnsi="Times New Roman" w:cs="Batang"/>
                <w:i/>
                <w:lang w:val="en-US" w:eastAsia="ru-RU"/>
              </w:rPr>
            </w:pPr>
            <w:r w:rsidRPr="00265800">
              <w:rPr>
                <w:rFonts w:ascii="Times New Roman" w:eastAsia="Batang" w:hAnsi="Times New Roman" w:cs="Batang"/>
                <w:i/>
                <w:lang w:val="en-US" w:eastAsia="ru-RU"/>
              </w:rPr>
              <w:t>4</w:t>
            </w:r>
          </w:p>
        </w:tc>
        <w:tc>
          <w:tcPr>
            <w:tcW w:w="800" w:type="pct"/>
          </w:tcPr>
          <w:p w14:paraId="12FB03B0"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05</w:t>
            </w:r>
          </w:p>
        </w:tc>
        <w:tc>
          <w:tcPr>
            <w:tcW w:w="700" w:type="pct"/>
          </w:tcPr>
          <w:p w14:paraId="42C93A99"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05.01</w:t>
            </w:r>
          </w:p>
          <w:p w14:paraId="3CD9DA3F"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05.01</w:t>
            </w:r>
          </w:p>
          <w:p w14:paraId="0C96747D"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Calibri" w:hAnsi="Times New Roman" w:cs="Times New Roman"/>
                <w:iCs/>
                <w:lang w:eastAsia="ru-RU"/>
              </w:rPr>
              <w:t>Уд 05.01</w:t>
            </w:r>
          </w:p>
          <w:p w14:paraId="02FF8B79" w14:textId="77777777" w:rsidR="00265800" w:rsidRPr="00265800" w:rsidRDefault="00265800" w:rsidP="00265800">
            <w:pPr>
              <w:spacing w:after="0" w:line="240" w:lineRule="auto"/>
              <w:rPr>
                <w:rFonts w:ascii="Times New Roman" w:eastAsia="Batang" w:hAnsi="Times New Roman" w:cs="Times New Roman"/>
                <w:b/>
                <w:bCs/>
                <w:color w:val="000000"/>
                <w:shd w:val="clear" w:color="auto" w:fill="FFFFFF"/>
                <w:lang w:eastAsia="ru-RU"/>
              </w:rPr>
            </w:pPr>
            <w:r w:rsidRPr="00265800">
              <w:rPr>
                <w:rFonts w:ascii="Times New Roman" w:eastAsia="Calibri" w:hAnsi="Times New Roman" w:cs="Times New Roman"/>
                <w:iCs/>
                <w:lang w:eastAsia="ru-RU"/>
              </w:rPr>
              <w:t>Уд 05.02</w:t>
            </w:r>
          </w:p>
          <w:p w14:paraId="20964CF1"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05.03</w:t>
            </w:r>
          </w:p>
          <w:p w14:paraId="411284E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EF05971" w14:textId="77777777" w:rsidTr="005A2E48">
        <w:trPr>
          <w:trHeight w:val="20"/>
        </w:trPr>
        <w:tc>
          <w:tcPr>
            <w:tcW w:w="853" w:type="pct"/>
            <w:vMerge/>
          </w:tcPr>
          <w:p w14:paraId="7033BDC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0C04C1E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2D908F52"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800" w:type="pct"/>
          </w:tcPr>
          <w:p w14:paraId="1DD6F7A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AE8C59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C821D2D" w14:textId="77777777" w:rsidTr="005A2E48">
        <w:trPr>
          <w:trHeight w:val="20"/>
        </w:trPr>
        <w:tc>
          <w:tcPr>
            <w:tcW w:w="853" w:type="pct"/>
            <w:vMerge/>
          </w:tcPr>
          <w:p w14:paraId="55A4110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122D1BB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678E33B1"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55620E2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DC6BE5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8372EBD" w14:textId="77777777" w:rsidTr="005A2E48">
        <w:trPr>
          <w:trHeight w:val="20"/>
        </w:trPr>
        <w:tc>
          <w:tcPr>
            <w:tcW w:w="853" w:type="pct"/>
            <w:vMerge/>
          </w:tcPr>
          <w:p w14:paraId="66A618F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0D17CE5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65538B96"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511EEB3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A332C4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B5590A8" w14:textId="77777777" w:rsidTr="005A2E48">
        <w:trPr>
          <w:trHeight w:val="20"/>
        </w:trPr>
        <w:tc>
          <w:tcPr>
            <w:tcW w:w="853" w:type="pct"/>
            <w:vMerge w:val="restart"/>
          </w:tcPr>
          <w:p w14:paraId="4808B4F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4.5</w:t>
            </w:r>
          </w:p>
          <w:p w14:paraId="111268C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Серебряный век:</w:t>
            </w:r>
          </w:p>
          <w:p w14:paraId="0A4B65D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общая характеристика и основные представители</w:t>
            </w:r>
          </w:p>
        </w:tc>
        <w:tc>
          <w:tcPr>
            <w:tcW w:w="1998" w:type="pct"/>
          </w:tcPr>
          <w:p w14:paraId="098F2CD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54B738D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140CBE6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47F0C8D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3E13064" w14:textId="77777777" w:rsidTr="005A2E48">
        <w:trPr>
          <w:trHeight w:val="20"/>
        </w:trPr>
        <w:tc>
          <w:tcPr>
            <w:tcW w:w="853" w:type="pct"/>
            <w:vMerge/>
          </w:tcPr>
          <w:p w14:paraId="1C9B71D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126B4C34"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14:paraId="39572D79"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Символизм. Идея двоемирия и обновление художественного языка: расширение значения слова. Поэты-символисты: В. Брюсов («Творчество»); К. </w:t>
            </w:r>
            <w:r w:rsidRPr="00265800">
              <w:rPr>
                <w:rFonts w:ascii="Times New Roman" w:eastAsia="Batang" w:hAnsi="Times New Roman" w:cs="Times New Roman"/>
                <w:bCs/>
                <w:lang w:eastAsia="ru-RU"/>
              </w:rPr>
              <w:lastRenderedPageBreak/>
              <w:t>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tcPr>
          <w:p w14:paraId="607858D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2</w:t>
            </w:r>
          </w:p>
        </w:tc>
        <w:tc>
          <w:tcPr>
            <w:tcW w:w="800" w:type="pct"/>
          </w:tcPr>
          <w:p w14:paraId="03F520CD"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w:t>
            </w:r>
          </w:p>
        </w:tc>
        <w:tc>
          <w:tcPr>
            <w:tcW w:w="700" w:type="pct"/>
          </w:tcPr>
          <w:p w14:paraId="6DF8132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01.01</w:t>
            </w:r>
          </w:p>
          <w:p w14:paraId="61032E88"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01.02</w:t>
            </w:r>
          </w:p>
          <w:p w14:paraId="521D0B52"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01.02</w:t>
            </w:r>
          </w:p>
          <w:p w14:paraId="3F48228E"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01.02</w:t>
            </w:r>
          </w:p>
          <w:p w14:paraId="4D626C4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090C37E" w14:textId="77777777" w:rsidTr="005A2E48">
        <w:trPr>
          <w:trHeight w:val="20"/>
        </w:trPr>
        <w:tc>
          <w:tcPr>
            <w:tcW w:w="853" w:type="pct"/>
            <w:vMerge/>
          </w:tcPr>
          <w:p w14:paraId="010A608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062683C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0E99FD27"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lang w:eastAsia="ru-RU"/>
              </w:rPr>
              <w:t xml:space="preserve"> </w:t>
            </w:r>
          </w:p>
        </w:tc>
        <w:tc>
          <w:tcPr>
            <w:tcW w:w="800" w:type="pct"/>
          </w:tcPr>
          <w:p w14:paraId="4491855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DB414D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A47BEE7" w14:textId="77777777" w:rsidTr="005A2E48">
        <w:trPr>
          <w:trHeight w:val="20"/>
        </w:trPr>
        <w:tc>
          <w:tcPr>
            <w:tcW w:w="853" w:type="pct"/>
            <w:vMerge/>
          </w:tcPr>
          <w:p w14:paraId="6CA8798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164A6E09"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649" w:type="pct"/>
          </w:tcPr>
          <w:p w14:paraId="406C01D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0A8FAC9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44DDC12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13D1EA3" w14:textId="77777777" w:rsidTr="005A2E48">
        <w:trPr>
          <w:trHeight w:val="20"/>
        </w:trPr>
        <w:tc>
          <w:tcPr>
            <w:tcW w:w="853" w:type="pct"/>
            <w:vMerge/>
          </w:tcPr>
          <w:p w14:paraId="7D734D3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4B65A0F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14DC7B3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696EFCB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1E2B4C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BA7EB09" w14:textId="77777777" w:rsidTr="005A2E48">
        <w:trPr>
          <w:trHeight w:val="20"/>
        </w:trPr>
        <w:tc>
          <w:tcPr>
            <w:tcW w:w="853" w:type="pct"/>
            <w:vMerge w:val="restart"/>
          </w:tcPr>
          <w:p w14:paraId="30CD3AD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4.6.</w:t>
            </w:r>
          </w:p>
          <w:p w14:paraId="4C572BF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А. Блок. Лирика. Поэма «Двенадцать»</w:t>
            </w:r>
          </w:p>
        </w:tc>
        <w:tc>
          <w:tcPr>
            <w:tcW w:w="1998" w:type="pct"/>
          </w:tcPr>
          <w:p w14:paraId="473E5EB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3EC5B22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41518506"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F6909C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BA577FC" w14:textId="77777777" w:rsidTr="005A2E48">
        <w:trPr>
          <w:trHeight w:val="20"/>
        </w:trPr>
        <w:tc>
          <w:tcPr>
            <w:tcW w:w="853" w:type="pct"/>
            <w:vMerge/>
          </w:tcPr>
          <w:p w14:paraId="63F07B7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1BBDF4E7"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Александр Александрович Блок (1880–1921). Сведения из биографии поэта. «Вхожу я в темные храмы…», «Незнакомка», «Ночь, улица, фонарь, аптека…», «О доблестях,  о  подвигах,  о  славе…»,  «В  ресторане»,  «Река  раскинулась.  Течет,  грустит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14:paraId="616905E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tcPr>
          <w:p w14:paraId="151358E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2246CA1F"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700" w:type="pct"/>
          </w:tcPr>
          <w:p w14:paraId="10C4DB2F"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02.01</w:t>
            </w:r>
          </w:p>
          <w:p w14:paraId="6B195E55"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02.01</w:t>
            </w:r>
          </w:p>
          <w:p w14:paraId="4744CEED"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02.02</w:t>
            </w:r>
          </w:p>
          <w:p w14:paraId="35C3313D"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02.02</w:t>
            </w:r>
          </w:p>
          <w:p w14:paraId="1C44D484"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02.03</w:t>
            </w:r>
          </w:p>
          <w:p w14:paraId="1799A04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05026FC" w14:textId="77777777" w:rsidTr="005A2E48">
        <w:trPr>
          <w:trHeight w:val="20"/>
        </w:trPr>
        <w:tc>
          <w:tcPr>
            <w:tcW w:w="853" w:type="pct"/>
            <w:vMerge/>
          </w:tcPr>
          <w:p w14:paraId="15F8FC5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0BF5E1A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2DDF4F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0</w:t>
            </w:r>
          </w:p>
        </w:tc>
        <w:tc>
          <w:tcPr>
            <w:tcW w:w="800" w:type="pct"/>
          </w:tcPr>
          <w:p w14:paraId="480C98C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64CEDE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628781F" w14:textId="77777777" w:rsidTr="005A2E48">
        <w:trPr>
          <w:trHeight w:val="20"/>
        </w:trPr>
        <w:tc>
          <w:tcPr>
            <w:tcW w:w="853" w:type="pct"/>
            <w:vMerge/>
          </w:tcPr>
          <w:p w14:paraId="4DF490D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3A65C60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6D6BA5C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55C4BBCE"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7765C44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1C073A5" w14:textId="77777777" w:rsidTr="005A2E48">
        <w:trPr>
          <w:trHeight w:val="20"/>
        </w:trPr>
        <w:tc>
          <w:tcPr>
            <w:tcW w:w="853" w:type="pct"/>
            <w:vMerge w:val="restart"/>
          </w:tcPr>
          <w:p w14:paraId="2994EEF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4.7</w:t>
            </w:r>
          </w:p>
          <w:p w14:paraId="519F576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Поэтическое новаторство</w:t>
            </w:r>
          </w:p>
          <w:p w14:paraId="68EA2CE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В. Маяковского</w:t>
            </w:r>
          </w:p>
        </w:tc>
        <w:tc>
          <w:tcPr>
            <w:tcW w:w="1998" w:type="pct"/>
          </w:tcPr>
          <w:p w14:paraId="7AC9126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0ED4B325"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10E95A4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339F6D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957D67F" w14:textId="77777777" w:rsidTr="005A2E48">
        <w:trPr>
          <w:trHeight w:val="20"/>
        </w:trPr>
        <w:tc>
          <w:tcPr>
            <w:tcW w:w="853" w:type="pct"/>
            <w:vMerge/>
          </w:tcPr>
          <w:p w14:paraId="0F21685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0FACC4E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14:paraId="720B5A1D"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«Послушайте!»,</w:t>
            </w:r>
            <w:r w:rsidRPr="00265800">
              <w:rPr>
                <w:rFonts w:ascii="Times New Roman" w:eastAsia="Batang" w:hAnsi="Times New Roman" w:cs="Times New Roman"/>
                <w:bCs/>
                <w:lang w:eastAsia="ru-RU"/>
              </w:rPr>
              <w:tab/>
              <w:t>«Лиличка!»,</w:t>
            </w:r>
            <w:r w:rsidRPr="00265800">
              <w:rPr>
                <w:rFonts w:ascii="Times New Roman" w:eastAsia="Batang" w:hAnsi="Times New Roman" w:cs="Times New Roman"/>
                <w:bCs/>
                <w:lang w:eastAsia="ru-RU"/>
              </w:rPr>
              <w:tab/>
              <w:t>«Скрипка</w:t>
            </w:r>
            <w:r w:rsidRPr="00265800">
              <w:rPr>
                <w:rFonts w:ascii="Times New Roman" w:eastAsia="Batang" w:hAnsi="Times New Roman" w:cs="Times New Roman"/>
                <w:bCs/>
                <w:lang w:eastAsia="ru-RU"/>
              </w:rPr>
              <w:tab/>
              <w:t>и немножко</w:t>
            </w:r>
            <w:r w:rsidRPr="00265800">
              <w:rPr>
                <w:rFonts w:ascii="Times New Roman" w:eastAsia="Batang" w:hAnsi="Times New Roman" w:cs="Times New Roman"/>
                <w:bCs/>
                <w:lang w:eastAsia="ru-RU"/>
              </w:rPr>
              <w:tab/>
              <w:t>нервно»,</w:t>
            </w:r>
            <w:r w:rsidRPr="00265800">
              <w:rPr>
                <w:rFonts w:ascii="Times New Roman" w:eastAsia="Batang" w:hAnsi="Times New Roman" w:cs="Times New Roman"/>
                <w:bCs/>
                <w:lang w:eastAsia="ru-RU"/>
              </w:rPr>
              <w:tab/>
              <w:t>«Левый</w:t>
            </w:r>
            <w:r w:rsidRPr="00265800">
              <w:rPr>
                <w:rFonts w:ascii="Times New Roman" w:eastAsia="Batang" w:hAnsi="Times New Roman" w:cs="Times New Roman"/>
                <w:bCs/>
                <w:lang w:eastAsia="ru-RU"/>
              </w:rPr>
              <w:tab/>
              <w:t>марш»,</w:t>
            </w:r>
          </w:p>
          <w:p w14:paraId="388CF635"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14:paraId="12CE29D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tcPr>
          <w:p w14:paraId="0A280E1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3DB1ABA0"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04</w:t>
            </w:r>
          </w:p>
        </w:tc>
        <w:tc>
          <w:tcPr>
            <w:tcW w:w="700" w:type="pct"/>
          </w:tcPr>
          <w:p w14:paraId="6411EB18" w14:textId="77777777" w:rsidR="00265800" w:rsidRPr="00265800" w:rsidRDefault="00265800" w:rsidP="00265800">
            <w:pPr>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Уо 04.01</w:t>
            </w:r>
            <w:r w:rsidRPr="00265800">
              <w:rPr>
                <w:rFonts w:ascii="Times New Roman" w:eastAsia="Batang" w:hAnsi="Times New Roman" w:cs="Times New Roman"/>
                <w:bCs/>
                <w:spacing w:val="-4"/>
                <w:lang w:eastAsia="ru-RU"/>
              </w:rPr>
              <w:t xml:space="preserve"> </w:t>
            </w:r>
          </w:p>
          <w:p w14:paraId="1E74ECFC"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04.01</w:t>
            </w:r>
          </w:p>
          <w:p w14:paraId="06B43D4B"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04.01</w:t>
            </w:r>
          </w:p>
          <w:p w14:paraId="4BA00D22"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Calibri" w:hAnsi="Times New Roman" w:cs="Times New Roman"/>
                <w:iCs/>
                <w:lang w:eastAsia="ru-RU"/>
              </w:rPr>
              <w:t>Зд 04.01</w:t>
            </w:r>
          </w:p>
          <w:p w14:paraId="5624B59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EC93BBC" w14:textId="77777777" w:rsidTr="005A2E48">
        <w:trPr>
          <w:trHeight w:val="20"/>
        </w:trPr>
        <w:tc>
          <w:tcPr>
            <w:tcW w:w="853" w:type="pct"/>
            <w:vMerge/>
          </w:tcPr>
          <w:p w14:paraId="19CCA22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5A7567B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6519B8FD"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0</w:t>
            </w:r>
          </w:p>
        </w:tc>
        <w:tc>
          <w:tcPr>
            <w:tcW w:w="800" w:type="pct"/>
          </w:tcPr>
          <w:p w14:paraId="26DAC15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138E58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A1FE54C" w14:textId="77777777" w:rsidTr="005A2E48">
        <w:trPr>
          <w:trHeight w:val="20"/>
        </w:trPr>
        <w:tc>
          <w:tcPr>
            <w:tcW w:w="853" w:type="pct"/>
            <w:vMerge/>
          </w:tcPr>
          <w:p w14:paraId="39058C2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24DE09D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752C188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37B5DF5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744EC0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A55D1A6" w14:textId="77777777" w:rsidTr="005A2E48">
        <w:trPr>
          <w:trHeight w:val="20"/>
        </w:trPr>
        <w:tc>
          <w:tcPr>
            <w:tcW w:w="853" w:type="pct"/>
            <w:vMerge w:val="restart"/>
          </w:tcPr>
          <w:p w14:paraId="04AC47C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4.8 </w:t>
            </w:r>
          </w:p>
          <w:p w14:paraId="604AC62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Драматизм судьбы поэта С. А. Есенина</w:t>
            </w:r>
          </w:p>
        </w:tc>
        <w:tc>
          <w:tcPr>
            <w:tcW w:w="1998" w:type="pct"/>
          </w:tcPr>
          <w:p w14:paraId="2FA1BC9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6ACC933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4538A52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925CDD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3335C28" w14:textId="77777777" w:rsidTr="005A2E48">
        <w:trPr>
          <w:trHeight w:val="20"/>
        </w:trPr>
        <w:tc>
          <w:tcPr>
            <w:tcW w:w="853" w:type="pct"/>
            <w:vMerge/>
          </w:tcPr>
          <w:p w14:paraId="3958976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16B56346"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Сергей Александрович Есенин (1895–1925) («Гой  ты,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Есенина  </w:t>
            </w:r>
            <w:r w:rsidRPr="00265800">
              <w:rPr>
                <w:rFonts w:ascii="Times New Roman" w:eastAsia="Batang" w:hAnsi="Times New Roman" w:cs="Times New Roman"/>
                <w:bCs/>
                <w:lang w:eastAsia="ru-RU"/>
              </w:rPr>
              <w:lastRenderedPageBreak/>
              <w:t>(народно-песенная  основа, музыкальность). Есенин на сцене, в кино и музыке</w:t>
            </w:r>
          </w:p>
        </w:tc>
        <w:tc>
          <w:tcPr>
            <w:tcW w:w="649" w:type="pct"/>
          </w:tcPr>
          <w:p w14:paraId="47AE3CE3"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2</w:t>
            </w:r>
          </w:p>
        </w:tc>
        <w:tc>
          <w:tcPr>
            <w:tcW w:w="800" w:type="pct"/>
          </w:tcPr>
          <w:p w14:paraId="02629CBF"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04</w:t>
            </w:r>
          </w:p>
        </w:tc>
        <w:tc>
          <w:tcPr>
            <w:tcW w:w="700" w:type="pct"/>
          </w:tcPr>
          <w:p w14:paraId="1C23FB6B" w14:textId="77777777" w:rsidR="00265800" w:rsidRPr="00265800" w:rsidRDefault="00265800" w:rsidP="00265800">
            <w:pPr>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Уо 04.01</w:t>
            </w:r>
            <w:r w:rsidRPr="00265800">
              <w:rPr>
                <w:rFonts w:ascii="Times New Roman" w:eastAsia="Batang" w:hAnsi="Times New Roman" w:cs="Times New Roman"/>
                <w:bCs/>
                <w:spacing w:val="-4"/>
                <w:lang w:eastAsia="ru-RU"/>
              </w:rPr>
              <w:t xml:space="preserve"> </w:t>
            </w:r>
          </w:p>
          <w:p w14:paraId="2B70FBE9"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04.01</w:t>
            </w:r>
          </w:p>
          <w:p w14:paraId="287CE16D"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04.01</w:t>
            </w:r>
          </w:p>
          <w:p w14:paraId="59E0ECE3"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Calibri" w:hAnsi="Times New Roman" w:cs="Times New Roman"/>
                <w:iCs/>
                <w:lang w:eastAsia="ru-RU"/>
              </w:rPr>
              <w:t>Зд 04.01</w:t>
            </w:r>
          </w:p>
          <w:p w14:paraId="24EC959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11B59A7" w14:textId="77777777" w:rsidTr="005A2E48">
        <w:trPr>
          <w:trHeight w:val="20"/>
        </w:trPr>
        <w:tc>
          <w:tcPr>
            <w:tcW w:w="853" w:type="pct"/>
            <w:vMerge/>
          </w:tcPr>
          <w:p w14:paraId="04633B0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6DDB725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16BEAA2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2B91A01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CB8302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77EDD6C" w14:textId="77777777" w:rsidTr="005A2E48">
        <w:trPr>
          <w:trHeight w:val="20"/>
        </w:trPr>
        <w:tc>
          <w:tcPr>
            <w:tcW w:w="853" w:type="pct"/>
            <w:vMerge/>
          </w:tcPr>
          <w:p w14:paraId="614B123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1806AAD0" w14:textId="77777777" w:rsidR="00265800" w:rsidRPr="00265800" w:rsidRDefault="00265800" w:rsidP="00265800">
            <w:pPr>
              <w:spacing w:after="0" w:line="240" w:lineRule="auto"/>
              <w:rPr>
                <w:rFonts w:ascii="Times New Roman" w:eastAsia="Batang" w:hAnsi="Times New Roman" w:cs="Batang"/>
                <w:b/>
                <w:bCs/>
                <w:lang w:eastAsia="ru-RU"/>
              </w:rPr>
            </w:pPr>
          </w:p>
        </w:tc>
        <w:tc>
          <w:tcPr>
            <w:tcW w:w="649" w:type="pct"/>
          </w:tcPr>
          <w:p w14:paraId="52D3B771"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1F3147A3"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40960D0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5B7B8B6" w14:textId="77777777" w:rsidTr="005A2E48">
        <w:trPr>
          <w:trHeight w:val="20"/>
        </w:trPr>
        <w:tc>
          <w:tcPr>
            <w:tcW w:w="853" w:type="pct"/>
            <w:vMerge/>
          </w:tcPr>
          <w:p w14:paraId="3901593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03C7884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18C4506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3E4D713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BFDE14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A10D63C" w14:textId="77777777" w:rsidTr="005A2E48">
        <w:trPr>
          <w:trHeight w:val="20"/>
        </w:trPr>
        <w:tc>
          <w:tcPr>
            <w:tcW w:w="853" w:type="pct"/>
          </w:tcPr>
          <w:p w14:paraId="4435CAC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8" w:type="pct"/>
          </w:tcPr>
          <w:p w14:paraId="5EB0F1A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4533B12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6B20911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B6C053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5A43E73" w14:textId="77777777" w:rsidTr="005A2E48">
        <w:trPr>
          <w:trHeight w:val="20"/>
        </w:trPr>
        <w:tc>
          <w:tcPr>
            <w:tcW w:w="2851" w:type="pct"/>
            <w:gridSpan w:val="2"/>
          </w:tcPr>
          <w:p w14:paraId="52F7B20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5 «Человек перед лицом эпохальных потрясений»: Русская литература</w:t>
            </w:r>
          </w:p>
          <w:p w14:paraId="0375CEE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20-40-х годов ХХ века</w:t>
            </w:r>
          </w:p>
        </w:tc>
        <w:tc>
          <w:tcPr>
            <w:tcW w:w="649" w:type="pct"/>
          </w:tcPr>
          <w:p w14:paraId="598E256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10</w:t>
            </w:r>
          </w:p>
        </w:tc>
        <w:tc>
          <w:tcPr>
            <w:tcW w:w="800" w:type="pct"/>
          </w:tcPr>
          <w:p w14:paraId="3D3E3CA2"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7A8E6A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A21421E" w14:textId="77777777" w:rsidTr="005A2E48">
        <w:trPr>
          <w:trHeight w:val="20"/>
        </w:trPr>
        <w:tc>
          <w:tcPr>
            <w:tcW w:w="853" w:type="pct"/>
            <w:vMerge w:val="restart"/>
          </w:tcPr>
          <w:p w14:paraId="48FC8FB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5.1 Исповедальность лирики</w:t>
            </w:r>
          </w:p>
          <w:p w14:paraId="1C21C2A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М. И. Цветаевой</w:t>
            </w:r>
          </w:p>
        </w:tc>
        <w:tc>
          <w:tcPr>
            <w:tcW w:w="1998" w:type="pct"/>
          </w:tcPr>
          <w:p w14:paraId="56349D5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3B83E57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4E06290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D60802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9561ED9" w14:textId="77777777" w:rsidTr="005A2E48">
        <w:trPr>
          <w:trHeight w:val="20"/>
        </w:trPr>
        <w:tc>
          <w:tcPr>
            <w:tcW w:w="853" w:type="pct"/>
            <w:vMerge/>
          </w:tcPr>
          <w:p w14:paraId="48F24C9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127138F1"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Марина Ивановна Цветаева (1892–1941). Сведения из биографии. «Роландов Рог», «Моим стихам, написанным 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tcPr>
          <w:p w14:paraId="1CA2213D"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12E1D0AB"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04</w:t>
            </w:r>
          </w:p>
        </w:tc>
        <w:tc>
          <w:tcPr>
            <w:tcW w:w="700" w:type="pct"/>
          </w:tcPr>
          <w:p w14:paraId="7C0EE9BD" w14:textId="77777777" w:rsidR="00265800" w:rsidRPr="00265800" w:rsidRDefault="00265800" w:rsidP="00265800">
            <w:pPr>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Уо 04.01</w:t>
            </w:r>
            <w:r w:rsidRPr="00265800">
              <w:rPr>
                <w:rFonts w:ascii="Times New Roman" w:eastAsia="Batang" w:hAnsi="Times New Roman" w:cs="Times New Roman"/>
                <w:bCs/>
                <w:spacing w:val="-4"/>
                <w:lang w:eastAsia="ru-RU"/>
              </w:rPr>
              <w:t xml:space="preserve"> </w:t>
            </w:r>
          </w:p>
          <w:p w14:paraId="6329EBA6"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04.01</w:t>
            </w:r>
          </w:p>
          <w:p w14:paraId="5A422009"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04.01</w:t>
            </w:r>
          </w:p>
          <w:p w14:paraId="35D3E637"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Calibri" w:hAnsi="Times New Roman" w:cs="Times New Roman"/>
                <w:iCs/>
                <w:lang w:eastAsia="ru-RU"/>
              </w:rPr>
              <w:t>Зд 04.01</w:t>
            </w:r>
          </w:p>
          <w:p w14:paraId="1D33A9D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iCs/>
                <w:lang w:eastAsia="ru-RU"/>
              </w:rPr>
              <w:t xml:space="preserve"> </w:t>
            </w:r>
          </w:p>
          <w:p w14:paraId="620873F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5DE1F69" w14:textId="77777777" w:rsidTr="005A2E48">
        <w:trPr>
          <w:trHeight w:val="20"/>
        </w:trPr>
        <w:tc>
          <w:tcPr>
            <w:tcW w:w="853" w:type="pct"/>
            <w:vMerge/>
          </w:tcPr>
          <w:p w14:paraId="77EA73A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8639B3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20468D2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4DA315D2"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488F9A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493E635" w14:textId="77777777" w:rsidTr="005A2E48">
        <w:trPr>
          <w:trHeight w:val="20"/>
        </w:trPr>
        <w:tc>
          <w:tcPr>
            <w:tcW w:w="853" w:type="pct"/>
            <w:vMerge/>
          </w:tcPr>
          <w:p w14:paraId="0567CB4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9EE04E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3B3E44B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5EE0039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2F5A3A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E6E9636" w14:textId="77777777" w:rsidTr="005A2E48">
        <w:trPr>
          <w:trHeight w:val="20"/>
        </w:trPr>
        <w:tc>
          <w:tcPr>
            <w:tcW w:w="853" w:type="pct"/>
            <w:vMerge w:val="restart"/>
          </w:tcPr>
          <w:p w14:paraId="28F33CF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5.2</w:t>
            </w:r>
          </w:p>
          <w:p w14:paraId="1677CFE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Андрей Платонов.</w:t>
            </w:r>
          </w:p>
          <w:p w14:paraId="0D6F1BB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«Усомнившийся Макар»</w:t>
            </w:r>
          </w:p>
        </w:tc>
        <w:tc>
          <w:tcPr>
            <w:tcW w:w="1998" w:type="pct"/>
          </w:tcPr>
          <w:p w14:paraId="7A873D0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313D37E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14970E5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20CC1A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49C52AA" w14:textId="77777777" w:rsidTr="005A2E48">
        <w:trPr>
          <w:trHeight w:val="20"/>
        </w:trPr>
        <w:tc>
          <w:tcPr>
            <w:tcW w:w="853" w:type="pct"/>
            <w:vMerge/>
          </w:tcPr>
          <w:p w14:paraId="33856E5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20E6A61F" w14:textId="77777777" w:rsidR="00265800" w:rsidRPr="00265800" w:rsidRDefault="00265800" w:rsidP="00265800">
            <w:pPr>
              <w:spacing w:after="0" w:line="240" w:lineRule="auto"/>
              <w:ind w:right="-137"/>
              <w:rPr>
                <w:rFonts w:ascii="Times New Roman" w:eastAsia="Batang" w:hAnsi="Times New Roman" w:cs="Times New Roman"/>
                <w:bCs/>
                <w:lang w:eastAsia="ru-RU"/>
              </w:rPr>
            </w:pPr>
            <w:r w:rsidRPr="00265800">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265800">
              <w:rPr>
                <w:rFonts w:ascii="Times New Roman" w:eastAsia="Batang" w:hAnsi="Times New Roman" w:cs="Times New Roman"/>
                <w:bCs/>
                <w:lang w:eastAsia="ru-RU"/>
              </w:rPr>
              <w:tab/>
              <w:t>своеобразие</w:t>
            </w:r>
            <w:r w:rsidRPr="00265800">
              <w:rPr>
                <w:rFonts w:ascii="Times New Roman" w:eastAsia="Batang" w:hAnsi="Times New Roman" w:cs="Times New Roman"/>
                <w:bCs/>
                <w:lang w:eastAsia="ru-RU"/>
              </w:rPr>
              <w:tab/>
              <w:t xml:space="preserve">повести. Необычность языка  и стиля писателя (произвол в </w:t>
            </w:r>
            <w:r w:rsidRPr="00265800">
              <w:rPr>
                <w:rFonts w:ascii="Times New Roman" w:eastAsia="Batang" w:hAnsi="Times New Roman" w:cs="Times New Roman"/>
                <w:bCs/>
                <w:lang w:eastAsia="ru-RU"/>
              </w:rPr>
              <w:lastRenderedPageBreak/>
              <w:t>сочетании слов, «неправильности», избыточность языка, речь героев в соответствии со стандартами эпохи и др.)</w:t>
            </w:r>
          </w:p>
        </w:tc>
        <w:tc>
          <w:tcPr>
            <w:tcW w:w="649" w:type="pct"/>
          </w:tcPr>
          <w:p w14:paraId="4B7FB4A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2</w:t>
            </w:r>
          </w:p>
        </w:tc>
        <w:tc>
          <w:tcPr>
            <w:tcW w:w="800" w:type="pct"/>
          </w:tcPr>
          <w:p w14:paraId="7D431A46"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700" w:type="pct"/>
          </w:tcPr>
          <w:p w14:paraId="1253EFEF"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02.01</w:t>
            </w:r>
          </w:p>
          <w:p w14:paraId="39286B15"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02.01</w:t>
            </w:r>
          </w:p>
          <w:p w14:paraId="5EA0D480"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02.02</w:t>
            </w:r>
          </w:p>
          <w:p w14:paraId="5B052477"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02.02</w:t>
            </w:r>
          </w:p>
          <w:p w14:paraId="6F54CDA2"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02.03</w:t>
            </w:r>
          </w:p>
          <w:p w14:paraId="2361A8FA"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p>
        </w:tc>
      </w:tr>
      <w:tr w:rsidR="00265800" w:rsidRPr="00265800" w14:paraId="69B3A321" w14:textId="77777777" w:rsidTr="005A2E48">
        <w:trPr>
          <w:trHeight w:val="20"/>
        </w:trPr>
        <w:tc>
          <w:tcPr>
            <w:tcW w:w="853" w:type="pct"/>
            <w:vMerge/>
          </w:tcPr>
          <w:p w14:paraId="2C1C276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4F20D776"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39F6AE6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478E35E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5B7DD5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20DF431" w14:textId="77777777" w:rsidTr="005A2E48">
        <w:trPr>
          <w:trHeight w:val="20"/>
        </w:trPr>
        <w:tc>
          <w:tcPr>
            <w:tcW w:w="853" w:type="pct"/>
            <w:vMerge/>
          </w:tcPr>
          <w:p w14:paraId="2B86163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520FCF31" w14:textId="77777777" w:rsidR="00265800" w:rsidRPr="00265800" w:rsidRDefault="00265800" w:rsidP="00265800">
            <w:pPr>
              <w:spacing w:after="0" w:line="240" w:lineRule="auto"/>
              <w:rPr>
                <w:rFonts w:ascii="Times New Roman" w:eastAsia="Batang" w:hAnsi="Times New Roman" w:cs="Batang"/>
                <w:b/>
                <w:bCs/>
                <w:lang w:eastAsia="ru-RU"/>
              </w:rPr>
            </w:pPr>
          </w:p>
        </w:tc>
        <w:tc>
          <w:tcPr>
            <w:tcW w:w="649" w:type="pct"/>
          </w:tcPr>
          <w:p w14:paraId="438C6B0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7CF20E4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D19CE5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C49EA44" w14:textId="77777777" w:rsidTr="005A2E48">
        <w:trPr>
          <w:trHeight w:val="20"/>
        </w:trPr>
        <w:tc>
          <w:tcPr>
            <w:tcW w:w="853" w:type="pct"/>
            <w:vMerge/>
          </w:tcPr>
          <w:p w14:paraId="3C5DB6C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2397B8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2244F3B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4A457457"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58CF96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E67D637" w14:textId="77777777" w:rsidTr="005A2E48">
        <w:trPr>
          <w:trHeight w:val="20"/>
        </w:trPr>
        <w:tc>
          <w:tcPr>
            <w:tcW w:w="853" w:type="pct"/>
            <w:vMerge w:val="restart"/>
          </w:tcPr>
          <w:p w14:paraId="6AAD35D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5.3 </w:t>
            </w:r>
          </w:p>
          <w:p w14:paraId="11F6DB1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Вечные темы в поэзии</w:t>
            </w:r>
          </w:p>
          <w:p w14:paraId="463EAE8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А. А. Ахматовой</w:t>
            </w:r>
          </w:p>
        </w:tc>
        <w:tc>
          <w:tcPr>
            <w:tcW w:w="1998" w:type="pct"/>
          </w:tcPr>
          <w:p w14:paraId="6DB985D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014FA5E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679C55D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73974CB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A6BB99C" w14:textId="77777777" w:rsidTr="005A2E48">
        <w:trPr>
          <w:trHeight w:val="20"/>
        </w:trPr>
        <w:tc>
          <w:tcPr>
            <w:tcW w:w="853" w:type="pct"/>
            <w:vMerge/>
          </w:tcPr>
          <w:p w14:paraId="4091B0A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3032EB1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Анна Андреевна Ахматова (1889–1966) Сведения из биографии. «Песня последней встречи», «Сжала руки под темной вуалью…», «Смятение», «Под крышей промерзшей пустого жилья…», «Муза», «Муза ушла по дороге…», «Мне ни к чему одические рати…», «Не с теми я, кто бросил землю…», «Мне голос был. Он звал 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14:paraId="2C724EF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tcPr>
          <w:p w14:paraId="384D1421"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000A1620"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ОК 04 </w:t>
            </w:r>
          </w:p>
        </w:tc>
        <w:tc>
          <w:tcPr>
            <w:tcW w:w="700" w:type="pct"/>
          </w:tcPr>
          <w:p w14:paraId="1DFF7ED4" w14:textId="77777777" w:rsidR="00265800" w:rsidRPr="00265800" w:rsidRDefault="00265800" w:rsidP="00265800">
            <w:pPr>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Уо 04.01</w:t>
            </w:r>
            <w:r w:rsidRPr="00265800">
              <w:rPr>
                <w:rFonts w:ascii="Times New Roman" w:eastAsia="Batang" w:hAnsi="Times New Roman" w:cs="Times New Roman"/>
                <w:bCs/>
                <w:spacing w:val="-4"/>
                <w:lang w:eastAsia="ru-RU"/>
              </w:rPr>
              <w:t xml:space="preserve"> </w:t>
            </w:r>
          </w:p>
          <w:p w14:paraId="6DB13D24"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04.01</w:t>
            </w:r>
          </w:p>
          <w:p w14:paraId="43838969"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04.01</w:t>
            </w:r>
          </w:p>
          <w:p w14:paraId="283B5A63"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Calibri" w:hAnsi="Times New Roman" w:cs="Times New Roman"/>
                <w:iCs/>
                <w:lang w:eastAsia="ru-RU"/>
              </w:rPr>
              <w:t>Зд 04.01</w:t>
            </w:r>
          </w:p>
          <w:p w14:paraId="0807484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2D86E87" w14:textId="77777777" w:rsidTr="005A2E48">
        <w:trPr>
          <w:trHeight w:val="20"/>
        </w:trPr>
        <w:tc>
          <w:tcPr>
            <w:tcW w:w="853" w:type="pct"/>
            <w:vMerge/>
          </w:tcPr>
          <w:p w14:paraId="31BC60E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22DE3F7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4336290D"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0FD1A99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796500B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BBC0C53" w14:textId="77777777" w:rsidTr="005A2E48">
        <w:trPr>
          <w:trHeight w:val="20"/>
        </w:trPr>
        <w:tc>
          <w:tcPr>
            <w:tcW w:w="853" w:type="pct"/>
            <w:vMerge/>
          </w:tcPr>
          <w:p w14:paraId="3414FDF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2460E805" w14:textId="77777777" w:rsidR="00265800" w:rsidRPr="00265800" w:rsidRDefault="00265800" w:rsidP="00265800">
            <w:pPr>
              <w:spacing w:after="0" w:line="240" w:lineRule="auto"/>
              <w:rPr>
                <w:rFonts w:ascii="Times New Roman" w:eastAsia="Batang" w:hAnsi="Times New Roman" w:cs="Batang"/>
                <w:b/>
                <w:bCs/>
                <w:lang w:eastAsia="ru-RU"/>
              </w:rPr>
            </w:pPr>
          </w:p>
        </w:tc>
        <w:tc>
          <w:tcPr>
            <w:tcW w:w="649" w:type="pct"/>
          </w:tcPr>
          <w:p w14:paraId="34B1CD2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24171F2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6126BB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DEC6984" w14:textId="77777777" w:rsidTr="005A2E48">
        <w:trPr>
          <w:trHeight w:val="20"/>
        </w:trPr>
        <w:tc>
          <w:tcPr>
            <w:tcW w:w="853" w:type="pct"/>
            <w:vMerge/>
          </w:tcPr>
          <w:p w14:paraId="68319DB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527DA12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389CE755"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7663734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0497A7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9626A85" w14:textId="77777777" w:rsidTr="005A2E48">
        <w:trPr>
          <w:trHeight w:val="20"/>
        </w:trPr>
        <w:tc>
          <w:tcPr>
            <w:tcW w:w="853" w:type="pct"/>
            <w:vMerge/>
          </w:tcPr>
          <w:p w14:paraId="7198ECE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12C6499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5C020BA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55870CA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8FCE82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202B0D8" w14:textId="77777777" w:rsidTr="005A2E48">
        <w:trPr>
          <w:trHeight w:val="20"/>
        </w:trPr>
        <w:tc>
          <w:tcPr>
            <w:tcW w:w="853" w:type="pct"/>
            <w:vMerge w:val="restart"/>
          </w:tcPr>
          <w:p w14:paraId="2F9D480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5.4</w:t>
            </w:r>
          </w:p>
          <w:p w14:paraId="3FE235D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«Изгнанник, избранник»: </w:t>
            </w:r>
          </w:p>
          <w:p w14:paraId="6437B95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М. А. Булгаков</w:t>
            </w:r>
          </w:p>
        </w:tc>
        <w:tc>
          <w:tcPr>
            <w:tcW w:w="1998" w:type="pct"/>
          </w:tcPr>
          <w:p w14:paraId="48CE28B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27FC6306"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186FAAA9"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EF2C1D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71CEB5C" w14:textId="77777777" w:rsidTr="005A2E48">
        <w:trPr>
          <w:trHeight w:val="20"/>
        </w:trPr>
        <w:tc>
          <w:tcPr>
            <w:tcW w:w="853" w:type="pct"/>
            <w:vMerge/>
          </w:tcPr>
          <w:p w14:paraId="0C47053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1BA0ECE6"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w:t>
            </w:r>
            <w:r w:rsidRPr="00265800">
              <w:rPr>
                <w:rFonts w:ascii="Times New Roman" w:eastAsia="Batang" w:hAnsi="Times New Roman" w:cs="Times New Roman"/>
                <w:bCs/>
                <w:lang w:eastAsia="ru-RU"/>
              </w:rPr>
              <w:lastRenderedPageBreak/>
              <w:t>творчества и судьбы художника, проблема нравственного выбора. Тема идеальной любви (история Маргариты). Финал романа. Экранизации романа.</w:t>
            </w:r>
          </w:p>
          <w:p w14:paraId="07ACF113"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tcPr>
          <w:p w14:paraId="10A91E4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2</w:t>
            </w:r>
          </w:p>
        </w:tc>
        <w:tc>
          <w:tcPr>
            <w:tcW w:w="800" w:type="pct"/>
          </w:tcPr>
          <w:p w14:paraId="42FA4781"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05</w:t>
            </w:r>
          </w:p>
        </w:tc>
        <w:tc>
          <w:tcPr>
            <w:tcW w:w="700" w:type="pct"/>
          </w:tcPr>
          <w:p w14:paraId="1695F9EE"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05.01</w:t>
            </w:r>
          </w:p>
          <w:p w14:paraId="12A1DFAD"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05.01</w:t>
            </w:r>
          </w:p>
          <w:p w14:paraId="670EBCDF"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Calibri" w:hAnsi="Times New Roman" w:cs="Times New Roman"/>
                <w:iCs/>
                <w:lang w:eastAsia="ru-RU"/>
              </w:rPr>
              <w:t>Уд 05.01</w:t>
            </w:r>
          </w:p>
          <w:p w14:paraId="3B70ACBA" w14:textId="77777777" w:rsidR="00265800" w:rsidRPr="00265800" w:rsidRDefault="00265800" w:rsidP="00265800">
            <w:pPr>
              <w:spacing w:after="0" w:line="240" w:lineRule="auto"/>
              <w:rPr>
                <w:rFonts w:ascii="Times New Roman" w:eastAsia="Batang" w:hAnsi="Times New Roman" w:cs="Times New Roman"/>
                <w:b/>
                <w:bCs/>
                <w:color w:val="000000"/>
                <w:shd w:val="clear" w:color="auto" w:fill="FFFFFF"/>
                <w:lang w:eastAsia="ru-RU"/>
              </w:rPr>
            </w:pPr>
            <w:r w:rsidRPr="00265800">
              <w:rPr>
                <w:rFonts w:ascii="Times New Roman" w:eastAsia="Calibri" w:hAnsi="Times New Roman" w:cs="Times New Roman"/>
                <w:iCs/>
                <w:lang w:eastAsia="ru-RU"/>
              </w:rPr>
              <w:t>Уд 05.02</w:t>
            </w:r>
          </w:p>
          <w:p w14:paraId="6C9F1CC1"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05.03</w:t>
            </w:r>
          </w:p>
          <w:p w14:paraId="2F1F195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3FB33E8" w14:textId="77777777" w:rsidTr="005A2E48">
        <w:trPr>
          <w:trHeight w:val="20"/>
        </w:trPr>
        <w:tc>
          <w:tcPr>
            <w:tcW w:w="853" w:type="pct"/>
            <w:vMerge/>
          </w:tcPr>
          <w:p w14:paraId="0B7E1BD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FFDC9E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4637D73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67477433"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B41BCF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B2A4CD1" w14:textId="77777777" w:rsidTr="005A2E48">
        <w:trPr>
          <w:trHeight w:val="20"/>
        </w:trPr>
        <w:tc>
          <w:tcPr>
            <w:tcW w:w="853" w:type="pct"/>
            <w:vMerge/>
          </w:tcPr>
          <w:p w14:paraId="370345D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139C0F6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6508576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0C0F15D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9C4BA4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C287D6D" w14:textId="77777777" w:rsidTr="005A2E48">
        <w:trPr>
          <w:trHeight w:val="20"/>
        </w:trPr>
        <w:tc>
          <w:tcPr>
            <w:tcW w:w="853" w:type="pct"/>
            <w:vMerge/>
          </w:tcPr>
          <w:p w14:paraId="30D1DBC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DE8F95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6DB28A9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757AE89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738E15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B09F36C" w14:textId="77777777" w:rsidTr="005A2E48">
        <w:trPr>
          <w:trHeight w:val="20"/>
        </w:trPr>
        <w:tc>
          <w:tcPr>
            <w:tcW w:w="853" w:type="pct"/>
            <w:vMerge w:val="restart"/>
          </w:tcPr>
          <w:p w14:paraId="28607D6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5.5</w:t>
            </w:r>
          </w:p>
          <w:p w14:paraId="18B7210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М. А. Шолохов. Роман-эпопея «Тихий Дон»</w:t>
            </w:r>
          </w:p>
        </w:tc>
        <w:tc>
          <w:tcPr>
            <w:tcW w:w="1998" w:type="pct"/>
          </w:tcPr>
          <w:p w14:paraId="447B9A4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54DA9C9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61B61DE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2A6FB7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EEDC647" w14:textId="77777777" w:rsidTr="005A2E48">
        <w:trPr>
          <w:trHeight w:val="20"/>
        </w:trPr>
        <w:tc>
          <w:tcPr>
            <w:tcW w:w="853" w:type="pct"/>
            <w:vMerge/>
          </w:tcPr>
          <w:p w14:paraId="47CC655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075915ED"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tcPr>
          <w:p w14:paraId="7FAACB9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56520772"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05</w:t>
            </w:r>
          </w:p>
        </w:tc>
        <w:tc>
          <w:tcPr>
            <w:tcW w:w="700" w:type="pct"/>
          </w:tcPr>
          <w:p w14:paraId="23F49049"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05.01</w:t>
            </w:r>
          </w:p>
          <w:p w14:paraId="784FFB43"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05.01</w:t>
            </w:r>
          </w:p>
          <w:p w14:paraId="2F6722C4"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Calibri" w:hAnsi="Times New Roman" w:cs="Times New Roman"/>
                <w:iCs/>
                <w:lang w:eastAsia="ru-RU"/>
              </w:rPr>
              <w:t>Уд 05.01</w:t>
            </w:r>
          </w:p>
          <w:p w14:paraId="22AD828F" w14:textId="77777777" w:rsidR="00265800" w:rsidRPr="00265800" w:rsidRDefault="00265800" w:rsidP="00265800">
            <w:pPr>
              <w:spacing w:after="0" w:line="240" w:lineRule="auto"/>
              <w:rPr>
                <w:rFonts w:ascii="Times New Roman" w:eastAsia="Batang" w:hAnsi="Times New Roman" w:cs="Times New Roman"/>
                <w:b/>
                <w:bCs/>
                <w:color w:val="000000"/>
                <w:shd w:val="clear" w:color="auto" w:fill="FFFFFF"/>
                <w:lang w:eastAsia="ru-RU"/>
              </w:rPr>
            </w:pPr>
            <w:r w:rsidRPr="00265800">
              <w:rPr>
                <w:rFonts w:ascii="Times New Roman" w:eastAsia="Calibri" w:hAnsi="Times New Roman" w:cs="Times New Roman"/>
                <w:iCs/>
                <w:lang w:eastAsia="ru-RU"/>
              </w:rPr>
              <w:t>Уд 05.02</w:t>
            </w:r>
          </w:p>
          <w:p w14:paraId="75767B1E"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05.03</w:t>
            </w:r>
          </w:p>
          <w:p w14:paraId="5D5E1F9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188AD0C" w14:textId="77777777" w:rsidTr="005A2E48">
        <w:trPr>
          <w:trHeight w:val="20"/>
        </w:trPr>
        <w:tc>
          <w:tcPr>
            <w:tcW w:w="853" w:type="pct"/>
            <w:vMerge/>
          </w:tcPr>
          <w:p w14:paraId="02DC926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2E814A9"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C6D828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1035F59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11BC60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4AFACD0" w14:textId="77777777" w:rsidTr="005A2E48">
        <w:trPr>
          <w:trHeight w:val="20"/>
        </w:trPr>
        <w:tc>
          <w:tcPr>
            <w:tcW w:w="853" w:type="pct"/>
            <w:vMerge/>
          </w:tcPr>
          <w:p w14:paraId="1363692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7C68AB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46C4B336"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031BF23E"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228DCE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7C1C943" w14:textId="77777777" w:rsidTr="005A2E48">
        <w:trPr>
          <w:trHeight w:val="20"/>
        </w:trPr>
        <w:tc>
          <w:tcPr>
            <w:tcW w:w="853" w:type="pct"/>
            <w:vMerge/>
          </w:tcPr>
          <w:p w14:paraId="7285940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098DDDE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2286309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11031CF9"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F7B498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202AB5B" w14:textId="77777777" w:rsidTr="005A2E48">
        <w:trPr>
          <w:trHeight w:val="20"/>
        </w:trPr>
        <w:tc>
          <w:tcPr>
            <w:tcW w:w="2851" w:type="pct"/>
            <w:gridSpan w:val="2"/>
          </w:tcPr>
          <w:p w14:paraId="6053192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6 «Поэт и мир»: Литературный процесс  в России 40-х – середины 50-х годов ХХ века</w:t>
            </w:r>
          </w:p>
        </w:tc>
        <w:tc>
          <w:tcPr>
            <w:tcW w:w="649" w:type="pct"/>
          </w:tcPr>
          <w:p w14:paraId="6EF808B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4</w:t>
            </w:r>
          </w:p>
        </w:tc>
        <w:tc>
          <w:tcPr>
            <w:tcW w:w="800" w:type="pct"/>
          </w:tcPr>
          <w:p w14:paraId="3C7231E3"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3F0A55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71B0423" w14:textId="77777777" w:rsidTr="005A2E48">
        <w:trPr>
          <w:trHeight w:val="20"/>
        </w:trPr>
        <w:tc>
          <w:tcPr>
            <w:tcW w:w="853" w:type="pct"/>
            <w:vMerge w:val="restart"/>
          </w:tcPr>
          <w:p w14:paraId="7B748BD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6.1</w:t>
            </w:r>
          </w:p>
          <w:p w14:paraId="412673E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«Дойти до самой сути»: Б. Пастернак.</w:t>
            </w:r>
          </w:p>
          <w:p w14:paraId="7B393DD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5E06EBB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4A8D16A8" w14:textId="77777777" w:rsidR="00265800" w:rsidRPr="00265800" w:rsidRDefault="00265800" w:rsidP="00265800">
            <w:pPr>
              <w:suppressAutoHyphens/>
              <w:spacing w:after="0" w:line="240" w:lineRule="auto"/>
              <w:jc w:val="both"/>
              <w:rPr>
                <w:rFonts w:ascii="Times New Roman" w:eastAsia="Batang" w:hAnsi="Times New Roman" w:cs="Batang"/>
                <w:i/>
                <w:lang w:val="en-US" w:eastAsia="ru-RU"/>
              </w:rPr>
            </w:pPr>
            <w:r w:rsidRPr="00265800">
              <w:rPr>
                <w:rFonts w:ascii="Times New Roman" w:eastAsia="Batang" w:hAnsi="Times New Roman" w:cs="Batang"/>
                <w:i/>
                <w:lang w:val="en-US" w:eastAsia="ru-RU"/>
              </w:rPr>
              <w:t>2</w:t>
            </w:r>
          </w:p>
        </w:tc>
        <w:tc>
          <w:tcPr>
            <w:tcW w:w="800" w:type="pct"/>
          </w:tcPr>
          <w:p w14:paraId="21AB02B3"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893546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D5EAFB8" w14:textId="77777777" w:rsidTr="005A2E48">
        <w:trPr>
          <w:trHeight w:val="20"/>
        </w:trPr>
        <w:tc>
          <w:tcPr>
            <w:tcW w:w="853" w:type="pct"/>
            <w:vMerge/>
          </w:tcPr>
          <w:p w14:paraId="327A761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1F109C0F"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14:paraId="5B3FA72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w:t>
            </w:r>
            <w:r w:rsidRPr="00265800">
              <w:rPr>
                <w:rFonts w:ascii="Times New Roman" w:eastAsia="Batang" w:hAnsi="Times New Roman" w:cs="Times New Roman"/>
                <w:bCs/>
                <w:lang w:eastAsia="ru-RU"/>
              </w:rPr>
              <w:lastRenderedPageBreak/>
              <w:t>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14:paraId="33FCED8B"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«Гефсиманский сад», «Быть знаменитым некрасиво…»</w:t>
            </w:r>
          </w:p>
          <w:p w14:paraId="0931CDEF"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современных бардов на стихи поэта.</w:t>
            </w:r>
          </w:p>
        </w:tc>
        <w:tc>
          <w:tcPr>
            <w:tcW w:w="649" w:type="pct"/>
          </w:tcPr>
          <w:p w14:paraId="56B5F48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2</w:t>
            </w:r>
          </w:p>
        </w:tc>
        <w:tc>
          <w:tcPr>
            <w:tcW w:w="800" w:type="pct"/>
          </w:tcPr>
          <w:p w14:paraId="1D72F3C7"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w:t>
            </w:r>
          </w:p>
        </w:tc>
        <w:tc>
          <w:tcPr>
            <w:tcW w:w="700" w:type="pct"/>
          </w:tcPr>
          <w:p w14:paraId="5DFEE21F"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01.01</w:t>
            </w:r>
          </w:p>
          <w:p w14:paraId="1635AE62"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01.02</w:t>
            </w:r>
          </w:p>
          <w:p w14:paraId="246FA76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01.02</w:t>
            </w:r>
          </w:p>
          <w:p w14:paraId="6A756D3C"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01.02</w:t>
            </w:r>
          </w:p>
          <w:p w14:paraId="35EC82B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359823E" w14:textId="77777777" w:rsidTr="005A2E48">
        <w:trPr>
          <w:trHeight w:val="20"/>
        </w:trPr>
        <w:tc>
          <w:tcPr>
            <w:tcW w:w="853" w:type="pct"/>
            <w:vMerge/>
          </w:tcPr>
          <w:p w14:paraId="4488038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30FB47A7"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32F898B3"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0606EC5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2A65D6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0F3C7D4" w14:textId="77777777" w:rsidTr="005A2E48">
        <w:trPr>
          <w:trHeight w:val="20"/>
        </w:trPr>
        <w:tc>
          <w:tcPr>
            <w:tcW w:w="853" w:type="pct"/>
            <w:vMerge/>
          </w:tcPr>
          <w:p w14:paraId="2BE6783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439E9AD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36A7012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3FE4D15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484101ED"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p>
        </w:tc>
      </w:tr>
      <w:tr w:rsidR="00265800" w:rsidRPr="00265800" w14:paraId="5F43466D" w14:textId="77777777" w:rsidTr="005A2E48">
        <w:trPr>
          <w:trHeight w:val="20"/>
        </w:trPr>
        <w:tc>
          <w:tcPr>
            <w:tcW w:w="853" w:type="pct"/>
            <w:vMerge/>
          </w:tcPr>
          <w:p w14:paraId="2345C49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4694A88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501150A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43506C37"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7F54476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1DDF941" w14:textId="77777777" w:rsidTr="005A2E48">
        <w:trPr>
          <w:trHeight w:val="20"/>
        </w:trPr>
        <w:tc>
          <w:tcPr>
            <w:tcW w:w="853" w:type="pct"/>
            <w:vMerge w:val="restart"/>
          </w:tcPr>
          <w:p w14:paraId="32F1BCE8"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Тема 6.2. Исповедальность лирики </w:t>
            </w:r>
          </w:p>
          <w:p w14:paraId="7EE8ED0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А. Твардовского</w:t>
            </w:r>
          </w:p>
        </w:tc>
        <w:tc>
          <w:tcPr>
            <w:tcW w:w="1998" w:type="pct"/>
          </w:tcPr>
          <w:p w14:paraId="48DA93E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0468640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33D21DF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ED5244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1C3367F" w14:textId="77777777" w:rsidTr="005A2E48">
        <w:trPr>
          <w:trHeight w:val="20"/>
        </w:trPr>
        <w:tc>
          <w:tcPr>
            <w:tcW w:w="853" w:type="pct"/>
            <w:vMerge/>
          </w:tcPr>
          <w:p w14:paraId="6BB032A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1948DE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tcPr>
          <w:p w14:paraId="1B15CC23"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2E452B0A"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ОК 04 </w:t>
            </w:r>
          </w:p>
        </w:tc>
        <w:tc>
          <w:tcPr>
            <w:tcW w:w="700" w:type="pct"/>
          </w:tcPr>
          <w:p w14:paraId="2E90EDAF" w14:textId="77777777" w:rsidR="00265800" w:rsidRPr="00265800" w:rsidRDefault="00265800" w:rsidP="00265800">
            <w:pPr>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Уо 04.01</w:t>
            </w:r>
            <w:r w:rsidRPr="00265800">
              <w:rPr>
                <w:rFonts w:ascii="Times New Roman" w:eastAsia="Batang" w:hAnsi="Times New Roman" w:cs="Times New Roman"/>
                <w:bCs/>
                <w:spacing w:val="-4"/>
                <w:lang w:eastAsia="ru-RU"/>
              </w:rPr>
              <w:t xml:space="preserve"> </w:t>
            </w:r>
          </w:p>
          <w:p w14:paraId="08FB1E41"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Batang" w:hAnsi="Times New Roman" w:cs="Times New Roman"/>
                <w:bCs/>
                <w:iCs/>
                <w:lang w:eastAsia="ru-RU"/>
              </w:rPr>
              <w:t>Зо 04.01</w:t>
            </w:r>
          </w:p>
          <w:p w14:paraId="24C468A0" w14:textId="77777777" w:rsidR="00265800" w:rsidRPr="00265800" w:rsidRDefault="00265800" w:rsidP="00265800">
            <w:pPr>
              <w:spacing w:after="0" w:line="240" w:lineRule="auto"/>
              <w:rPr>
                <w:rFonts w:ascii="Times New Roman" w:eastAsia="Batang" w:hAnsi="Times New Roman" w:cs="Times New Roman"/>
                <w:color w:val="000000"/>
                <w:shd w:val="clear" w:color="auto" w:fill="FFFFFF"/>
                <w:lang w:eastAsia="ru-RU"/>
              </w:rPr>
            </w:pPr>
            <w:r w:rsidRPr="00265800">
              <w:rPr>
                <w:rFonts w:ascii="Times New Roman" w:eastAsia="Batang" w:hAnsi="Times New Roman" w:cs="Times New Roman"/>
                <w:color w:val="000000"/>
                <w:shd w:val="clear" w:color="auto" w:fill="FFFFFF"/>
                <w:lang w:eastAsia="ru-RU"/>
              </w:rPr>
              <w:t>Уд 04.01</w:t>
            </w:r>
          </w:p>
          <w:p w14:paraId="1DEE80C4" w14:textId="77777777" w:rsidR="00265800" w:rsidRPr="00265800" w:rsidRDefault="00265800" w:rsidP="00265800">
            <w:pPr>
              <w:suppressAutoHyphens/>
              <w:spacing w:after="0" w:line="240" w:lineRule="auto"/>
              <w:rPr>
                <w:rFonts w:ascii="Times New Roman" w:eastAsia="Calibri" w:hAnsi="Times New Roman" w:cs="Times New Roman"/>
                <w:iCs/>
                <w:lang w:eastAsia="ru-RU"/>
              </w:rPr>
            </w:pPr>
            <w:r w:rsidRPr="00265800">
              <w:rPr>
                <w:rFonts w:ascii="Times New Roman" w:eastAsia="Calibri" w:hAnsi="Times New Roman" w:cs="Times New Roman"/>
                <w:iCs/>
                <w:lang w:eastAsia="ru-RU"/>
              </w:rPr>
              <w:t>Зд 04.01</w:t>
            </w:r>
          </w:p>
          <w:p w14:paraId="61CEB35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AD86A27" w14:textId="77777777" w:rsidTr="005A2E48">
        <w:trPr>
          <w:trHeight w:val="20"/>
        </w:trPr>
        <w:tc>
          <w:tcPr>
            <w:tcW w:w="853" w:type="pct"/>
            <w:vMerge/>
          </w:tcPr>
          <w:p w14:paraId="490E85D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4D30A16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5DACDDA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4BBF7B4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BE9FE9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D69873C" w14:textId="77777777" w:rsidTr="005A2E48">
        <w:trPr>
          <w:trHeight w:val="20"/>
        </w:trPr>
        <w:tc>
          <w:tcPr>
            <w:tcW w:w="853" w:type="pct"/>
            <w:vMerge/>
          </w:tcPr>
          <w:p w14:paraId="4B6D33B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376582EB" w14:textId="77777777" w:rsidR="00265800" w:rsidRPr="00265800" w:rsidRDefault="00265800" w:rsidP="00265800">
            <w:pPr>
              <w:spacing w:after="0" w:line="240" w:lineRule="auto"/>
              <w:rPr>
                <w:rFonts w:ascii="Times New Roman" w:eastAsia="Batang" w:hAnsi="Times New Roman" w:cs="Batang"/>
                <w:b/>
                <w:bCs/>
                <w:lang w:eastAsia="ru-RU"/>
              </w:rPr>
            </w:pPr>
          </w:p>
        </w:tc>
        <w:tc>
          <w:tcPr>
            <w:tcW w:w="649" w:type="pct"/>
          </w:tcPr>
          <w:p w14:paraId="4C5C34E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08658ED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B2534D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FD2D830" w14:textId="77777777" w:rsidTr="005A2E48">
        <w:trPr>
          <w:trHeight w:val="20"/>
        </w:trPr>
        <w:tc>
          <w:tcPr>
            <w:tcW w:w="853" w:type="pct"/>
            <w:vMerge/>
          </w:tcPr>
          <w:p w14:paraId="7475BBD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3B35BE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72D8927D"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7978B7B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72E21C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98FA2CE" w14:textId="77777777" w:rsidTr="005A2E48">
        <w:trPr>
          <w:trHeight w:val="20"/>
        </w:trPr>
        <w:tc>
          <w:tcPr>
            <w:tcW w:w="2851" w:type="pct"/>
            <w:gridSpan w:val="2"/>
          </w:tcPr>
          <w:p w14:paraId="46BC7DC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49" w:type="pct"/>
          </w:tcPr>
          <w:p w14:paraId="483335E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6</w:t>
            </w:r>
          </w:p>
        </w:tc>
        <w:tc>
          <w:tcPr>
            <w:tcW w:w="800" w:type="pct"/>
          </w:tcPr>
          <w:p w14:paraId="6FA7D899"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52D653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DE63204" w14:textId="77777777" w:rsidTr="005A2E48">
        <w:trPr>
          <w:trHeight w:val="20"/>
        </w:trPr>
        <w:tc>
          <w:tcPr>
            <w:tcW w:w="853" w:type="pct"/>
            <w:vMerge w:val="restart"/>
          </w:tcPr>
          <w:p w14:paraId="66656D6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 xml:space="preserve">Тема 7.1 </w:t>
            </w:r>
          </w:p>
          <w:p w14:paraId="5C2428C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Великой</w:t>
            </w:r>
          </w:p>
          <w:p w14:paraId="723DDC0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Отечественной войны в литературе</w:t>
            </w:r>
          </w:p>
        </w:tc>
        <w:tc>
          <w:tcPr>
            <w:tcW w:w="1998" w:type="pct"/>
          </w:tcPr>
          <w:p w14:paraId="4A2F8C3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1D228A9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512CC689"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DC9484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B9A506D" w14:textId="77777777" w:rsidTr="005A2E48">
        <w:trPr>
          <w:trHeight w:val="20"/>
        </w:trPr>
        <w:tc>
          <w:tcPr>
            <w:tcW w:w="853" w:type="pct"/>
            <w:vMerge/>
          </w:tcPr>
          <w:p w14:paraId="3319B11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BAAF5D9"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14:paraId="68A67EC4"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14:paraId="565A05A3"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между «воинским долгом и человеческой жизнью». Тема покаяния, ответственности за каждый свой поступок</w:t>
            </w:r>
          </w:p>
        </w:tc>
        <w:tc>
          <w:tcPr>
            <w:tcW w:w="649" w:type="pct"/>
          </w:tcPr>
          <w:p w14:paraId="56970F4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7C3251E3"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w:t>
            </w:r>
          </w:p>
        </w:tc>
        <w:tc>
          <w:tcPr>
            <w:tcW w:w="700" w:type="pct"/>
          </w:tcPr>
          <w:p w14:paraId="317C60A9"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03.01</w:t>
            </w:r>
          </w:p>
          <w:p w14:paraId="0B94FC27"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03.01</w:t>
            </w:r>
          </w:p>
          <w:p w14:paraId="6D9A25F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03.01</w:t>
            </w:r>
          </w:p>
          <w:p w14:paraId="4DAEEDE9"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03.01</w:t>
            </w:r>
          </w:p>
          <w:p w14:paraId="4AE9EF9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7907DDC" w14:textId="77777777" w:rsidTr="005A2E48">
        <w:trPr>
          <w:trHeight w:val="20"/>
        </w:trPr>
        <w:tc>
          <w:tcPr>
            <w:tcW w:w="853" w:type="pct"/>
            <w:vMerge/>
          </w:tcPr>
          <w:p w14:paraId="3A0C18C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D1F401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32EA9C3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6D78503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BAAEE9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0EE9CD4" w14:textId="77777777" w:rsidTr="005A2E48">
        <w:trPr>
          <w:trHeight w:val="20"/>
        </w:trPr>
        <w:tc>
          <w:tcPr>
            <w:tcW w:w="853" w:type="pct"/>
            <w:vMerge/>
          </w:tcPr>
          <w:p w14:paraId="6D393AA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478D3CA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105C3D2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3DA3491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C374F6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904D5B1" w14:textId="77777777" w:rsidTr="005A2E48">
        <w:trPr>
          <w:trHeight w:val="20"/>
        </w:trPr>
        <w:tc>
          <w:tcPr>
            <w:tcW w:w="853" w:type="pct"/>
            <w:vMerge/>
          </w:tcPr>
          <w:p w14:paraId="4D034C8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129AC26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56201B6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28C8AE57"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5D50A9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5531918" w14:textId="77777777" w:rsidTr="005A2E48">
        <w:trPr>
          <w:trHeight w:val="20"/>
        </w:trPr>
        <w:tc>
          <w:tcPr>
            <w:tcW w:w="853" w:type="pct"/>
            <w:vMerge w:val="restart"/>
          </w:tcPr>
          <w:p w14:paraId="5986CB0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7.2</w:t>
            </w:r>
          </w:p>
          <w:p w14:paraId="2327C2A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Тоталитарная тема в литературе второй ХХ века</w:t>
            </w:r>
          </w:p>
        </w:tc>
        <w:tc>
          <w:tcPr>
            <w:tcW w:w="1998" w:type="pct"/>
          </w:tcPr>
          <w:p w14:paraId="47645FB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70B87C11"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707C85CB"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7425B30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8A39620" w14:textId="77777777" w:rsidTr="005A2E48">
        <w:trPr>
          <w:trHeight w:val="20"/>
        </w:trPr>
        <w:tc>
          <w:tcPr>
            <w:tcW w:w="853" w:type="pct"/>
            <w:vMerge/>
          </w:tcPr>
          <w:p w14:paraId="3FF6950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1C0B357"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А. И. Солженицын «Один день Ивана Денисовича»;                     В. Т. Шаламов «Колымские рассказы»</w:t>
            </w:r>
          </w:p>
          <w:p w14:paraId="08AD0379"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14:paraId="706AFDF7"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265800">
              <w:rPr>
                <w:rFonts w:ascii="Segoe UI" w:eastAsia="Batang" w:hAnsi="Segoe UI" w:cs="Batang"/>
                <w:lang w:eastAsia="ru-RU"/>
              </w:rPr>
              <w:t xml:space="preserve"> </w:t>
            </w:r>
            <w:r w:rsidRPr="00265800">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49" w:type="pct"/>
          </w:tcPr>
          <w:p w14:paraId="539DD1B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6883ED70"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700" w:type="pct"/>
          </w:tcPr>
          <w:p w14:paraId="2838E138"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02.03</w:t>
            </w:r>
          </w:p>
          <w:p w14:paraId="2924DAAA"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02.03</w:t>
            </w:r>
          </w:p>
          <w:p w14:paraId="05E583E1"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02.01</w:t>
            </w:r>
          </w:p>
          <w:p w14:paraId="5100F33A"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02.02</w:t>
            </w:r>
          </w:p>
          <w:p w14:paraId="2C7FE385"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02.03</w:t>
            </w:r>
          </w:p>
          <w:p w14:paraId="41482AE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38A1EA9" w14:textId="77777777" w:rsidTr="005A2E48">
        <w:trPr>
          <w:trHeight w:val="20"/>
        </w:trPr>
        <w:tc>
          <w:tcPr>
            <w:tcW w:w="853" w:type="pct"/>
            <w:vMerge/>
          </w:tcPr>
          <w:p w14:paraId="06C2FCC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016920A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3915D0B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14F53C4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F1714E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7A4CC22" w14:textId="77777777" w:rsidTr="005A2E48">
        <w:trPr>
          <w:trHeight w:val="20"/>
        </w:trPr>
        <w:tc>
          <w:tcPr>
            <w:tcW w:w="853" w:type="pct"/>
            <w:vMerge/>
          </w:tcPr>
          <w:p w14:paraId="74C7286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176731D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Практические занятия </w:t>
            </w:r>
          </w:p>
          <w:p w14:paraId="6CF1021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74EB0506"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772CA5F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6E91A5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CEDD4E8" w14:textId="77777777" w:rsidTr="005A2E48">
        <w:trPr>
          <w:trHeight w:val="20"/>
        </w:trPr>
        <w:tc>
          <w:tcPr>
            <w:tcW w:w="853" w:type="pct"/>
            <w:vMerge/>
          </w:tcPr>
          <w:p w14:paraId="4837FB3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26AE003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7C4A3801"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46538742"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D78C36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500E0B2" w14:textId="77777777" w:rsidTr="005A2E48">
        <w:trPr>
          <w:trHeight w:val="20"/>
        </w:trPr>
        <w:tc>
          <w:tcPr>
            <w:tcW w:w="853" w:type="pct"/>
            <w:vMerge w:val="restart"/>
          </w:tcPr>
          <w:p w14:paraId="7B0DBDD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 xml:space="preserve"> Тема 7.3 </w:t>
            </w:r>
          </w:p>
          <w:p w14:paraId="5938E12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Социальная и нравственная проблематика в литературе второй половины ХХ века</w:t>
            </w:r>
          </w:p>
        </w:tc>
        <w:tc>
          <w:tcPr>
            <w:tcW w:w="1998" w:type="pct"/>
          </w:tcPr>
          <w:p w14:paraId="7622A5B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2A3BD2F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541A23A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9D5AAA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F17EF10" w14:textId="77777777" w:rsidTr="005A2E48">
        <w:trPr>
          <w:trHeight w:val="20"/>
        </w:trPr>
        <w:tc>
          <w:tcPr>
            <w:tcW w:w="853" w:type="pct"/>
            <w:vMerge/>
          </w:tcPr>
          <w:p w14:paraId="6DB8FB8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C97703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Валентин Григорьевич Распутин (1937–2015)</w:t>
            </w:r>
          </w:p>
          <w:p w14:paraId="08B80084" w14:textId="77777777" w:rsidR="00265800" w:rsidRPr="00265800" w:rsidRDefault="00265800" w:rsidP="00265800">
            <w:pPr>
              <w:spacing w:after="0" w:line="240" w:lineRule="auto"/>
              <w:ind w:right="-137"/>
              <w:rPr>
                <w:rFonts w:ascii="Times New Roman" w:eastAsia="Batang" w:hAnsi="Times New Roman" w:cs="Times New Roman"/>
                <w:lang w:eastAsia="ru-RU"/>
              </w:rPr>
            </w:pPr>
            <w:r w:rsidRPr="00265800">
              <w:rPr>
                <w:rFonts w:ascii="Times New Roman" w:eastAsia="Batang" w:hAnsi="Times New Roman" w:cs="Times New Roman"/>
                <w:lang w:eastAsia="ru-RU"/>
              </w:rPr>
              <w:t>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(«недобрый» чудик) и городской гость («Срезал»).</w:t>
            </w:r>
          </w:p>
          <w:p w14:paraId="15F86D0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49" w:type="pct"/>
          </w:tcPr>
          <w:p w14:paraId="767C1576"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1150413D"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02, ОК 04</w:t>
            </w:r>
          </w:p>
        </w:tc>
        <w:tc>
          <w:tcPr>
            <w:tcW w:w="700" w:type="pct"/>
          </w:tcPr>
          <w:p w14:paraId="4EE36DE4"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01.01</w:t>
            </w:r>
          </w:p>
          <w:p w14:paraId="05FBAE88"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01.02</w:t>
            </w:r>
          </w:p>
          <w:p w14:paraId="23633DB2"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01.04</w:t>
            </w:r>
          </w:p>
          <w:p w14:paraId="3142A889"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01.09</w:t>
            </w:r>
          </w:p>
          <w:p w14:paraId="6548658F"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Зо 01.01</w:t>
            </w:r>
          </w:p>
          <w:p w14:paraId="256D1E54"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Зо 01.02</w:t>
            </w:r>
          </w:p>
          <w:p w14:paraId="66314E43"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Зо 01.04</w:t>
            </w:r>
          </w:p>
          <w:p w14:paraId="0C9440B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iCs/>
                <w:lang w:eastAsia="ru-RU"/>
              </w:rPr>
              <w:t xml:space="preserve">Зо 01.06 </w:t>
            </w:r>
          </w:p>
          <w:p w14:paraId="2E82DD22"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02.01</w:t>
            </w:r>
          </w:p>
          <w:p w14:paraId="6D6A2D7A"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02.03</w:t>
            </w:r>
          </w:p>
          <w:p w14:paraId="1D5F9024"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02.04</w:t>
            </w:r>
          </w:p>
          <w:p w14:paraId="7629816D" w14:textId="77777777" w:rsidR="00265800" w:rsidRPr="00265800" w:rsidRDefault="00265800" w:rsidP="00265800">
            <w:pPr>
              <w:suppressAutoHyphens/>
              <w:spacing w:after="0" w:line="240" w:lineRule="auto"/>
              <w:jc w:val="both"/>
              <w:rPr>
                <w:rFonts w:ascii="Times New Roman" w:eastAsia="Batang" w:hAnsi="Times New Roman" w:cs="Batang"/>
                <w:bCs/>
                <w:iCs/>
                <w:lang w:eastAsia="ru-RU"/>
              </w:rPr>
            </w:pPr>
            <w:r w:rsidRPr="00265800">
              <w:rPr>
                <w:rFonts w:ascii="Times New Roman" w:eastAsia="Batang" w:hAnsi="Times New Roman" w:cs="Batang"/>
                <w:bCs/>
                <w:iCs/>
                <w:lang w:eastAsia="ru-RU"/>
              </w:rPr>
              <w:t>Уо 02.05</w:t>
            </w:r>
          </w:p>
          <w:p w14:paraId="3157365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iCs/>
                <w:lang w:eastAsia="ru-RU"/>
              </w:rPr>
              <w:t>Зо 02.02</w:t>
            </w:r>
          </w:p>
          <w:p w14:paraId="79CBCE3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iCs/>
                <w:lang w:eastAsia="ru-RU"/>
              </w:rPr>
              <w:t>Уо 04.01</w:t>
            </w:r>
          </w:p>
          <w:p w14:paraId="1AB2F97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iCs/>
                <w:lang w:eastAsia="ru-RU"/>
              </w:rPr>
              <w:t>Зо 04.01</w:t>
            </w:r>
          </w:p>
        </w:tc>
      </w:tr>
      <w:tr w:rsidR="00265800" w:rsidRPr="00265800" w14:paraId="35A8B106" w14:textId="77777777" w:rsidTr="005A2E48">
        <w:trPr>
          <w:trHeight w:val="20"/>
        </w:trPr>
        <w:tc>
          <w:tcPr>
            <w:tcW w:w="853" w:type="pct"/>
            <w:vMerge/>
          </w:tcPr>
          <w:p w14:paraId="343B2D8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5D4F53E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4752FBB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559089A7"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4FDBF8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A142341" w14:textId="77777777" w:rsidTr="005A2E48">
        <w:trPr>
          <w:trHeight w:val="20"/>
        </w:trPr>
        <w:tc>
          <w:tcPr>
            <w:tcW w:w="853" w:type="pct"/>
            <w:vMerge/>
          </w:tcPr>
          <w:p w14:paraId="239C020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3305BD8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7E43A8D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04B256E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48BC479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66C26EF" w14:textId="77777777" w:rsidTr="005A2E48">
        <w:trPr>
          <w:trHeight w:val="20"/>
        </w:trPr>
        <w:tc>
          <w:tcPr>
            <w:tcW w:w="853" w:type="pct"/>
            <w:vMerge/>
          </w:tcPr>
          <w:p w14:paraId="719970E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268DCE6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2933EF9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487BCAE6"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023BF3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3E8E92B" w14:textId="77777777" w:rsidTr="005A2E48">
        <w:trPr>
          <w:trHeight w:val="20"/>
        </w:trPr>
        <w:tc>
          <w:tcPr>
            <w:tcW w:w="2851" w:type="pct"/>
            <w:gridSpan w:val="2"/>
          </w:tcPr>
          <w:p w14:paraId="7E1E52E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265800">
              <w:rPr>
                <w:rFonts w:ascii="Times New Roman" w:eastAsia="Batang" w:hAnsi="Times New Roman" w:cs="Times New Roman"/>
                <w:b/>
                <w:bCs/>
                <w:lang w:val="en-US" w:eastAsia="ru-RU"/>
              </w:rPr>
              <w:t>I</w:t>
            </w:r>
            <w:r w:rsidRPr="00265800">
              <w:rPr>
                <w:rFonts w:ascii="Times New Roman" w:eastAsia="Batang" w:hAnsi="Times New Roman" w:cs="Times New Roman"/>
                <w:b/>
                <w:bCs/>
                <w:lang w:eastAsia="ru-RU"/>
              </w:rPr>
              <w:t xml:space="preserve"> века</w:t>
            </w:r>
          </w:p>
        </w:tc>
        <w:tc>
          <w:tcPr>
            <w:tcW w:w="649" w:type="pct"/>
          </w:tcPr>
          <w:p w14:paraId="6C5F249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4</w:t>
            </w:r>
          </w:p>
        </w:tc>
        <w:tc>
          <w:tcPr>
            <w:tcW w:w="800" w:type="pct"/>
          </w:tcPr>
          <w:p w14:paraId="190C539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8F0408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815E8F1" w14:textId="77777777" w:rsidTr="005A2E48">
        <w:trPr>
          <w:trHeight w:val="20"/>
        </w:trPr>
        <w:tc>
          <w:tcPr>
            <w:tcW w:w="853" w:type="pct"/>
            <w:vMerge w:val="restart"/>
          </w:tcPr>
          <w:p w14:paraId="1945D3D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8.1 </w:t>
            </w:r>
          </w:p>
          <w:p w14:paraId="26DCA1F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Лирика второй половины </w:t>
            </w:r>
            <w:r w:rsidRPr="00265800">
              <w:rPr>
                <w:rFonts w:ascii="Times New Roman" w:eastAsia="Batang" w:hAnsi="Times New Roman" w:cs="Times New Roman"/>
                <w:b/>
                <w:bCs/>
                <w:lang w:val="de-DE" w:eastAsia="ru-RU"/>
              </w:rPr>
              <w:t>XX</w:t>
            </w:r>
            <w:r w:rsidRPr="00265800">
              <w:rPr>
                <w:rFonts w:ascii="Times New Roman" w:eastAsia="Batang" w:hAnsi="Times New Roman" w:cs="Times New Roman"/>
                <w:b/>
                <w:bCs/>
                <w:lang w:eastAsia="ru-RU"/>
              </w:rPr>
              <w:t xml:space="preserve"> века: проблематика</w:t>
            </w:r>
          </w:p>
          <w:p w14:paraId="793D754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и образы</w:t>
            </w:r>
          </w:p>
        </w:tc>
        <w:tc>
          <w:tcPr>
            <w:tcW w:w="1998" w:type="pct"/>
          </w:tcPr>
          <w:p w14:paraId="45C9707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5BEBBA3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7D5423B9"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FEB7C8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55D69EA" w14:textId="77777777" w:rsidTr="005A2E48">
        <w:trPr>
          <w:trHeight w:val="20"/>
        </w:trPr>
        <w:tc>
          <w:tcPr>
            <w:tcW w:w="853" w:type="pct"/>
            <w:vMerge/>
          </w:tcPr>
          <w:p w14:paraId="6B96367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CB4A063"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надцатого  мартобря…»,  «Конец  прекрасной  эпохи»,  «Пятая  годовщина»,  «На  столетие Анны  Ахматовой»,  «Рождественская  звезда»,  «Не  выходи  из  комнаты…»  (по  выбору учителя). Культурно-исторический и литературный контекст поэзии Бродского. Автобиографические мотивы. Проблемно-тематическое </w:t>
            </w:r>
            <w:r w:rsidRPr="00265800">
              <w:rPr>
                <w:rFonts w:ascii="Times New Roman" w:eastAsia="Batang" w:hAnsi="Times New Roman" w:cs="Times New Roman"/>
                <w:bCs/>
                <w:lang w:eastAsia="ru-RU"/>
              </w:rPr>
              <w:lastRenderedPageBreak/>
              <w:t>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tcPr>
          <w:p w14:paraId="3879ED7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2</w:t>
            </w:r>
          </w:p>
        </w:tc>
        <w:tc>
          <w:tcPr>
            <w:tcW w:w="800" w:type="pct"/>
          </w:tcPr>
          <w:p w14:paraId="3898305F"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w:t>
            </w:r>
          </w:p>
        </w:tc>
        <w:tc>
          <w:tcPr>
            <w:tcW w:w="700" w:type="pct"/>
          </w:tcPr>
          <w:p w14:paraId="41847831"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01.01</w:t>
            </w:r>
          </w:p>
          <w:p w14:paraId="1203B4D0"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01.02</w:t>
            </w:r>
          </w:p>
          <w:p w14:paraId="333C4E3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01.02</w:t>
            </w:r>
          </w:p>
          <w:p w14:paraId="2B90F509"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01.02</w:t>
            </w:r>
          </w:p>
          <w:p w14:paraId="7315336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iCs/>
                <w:lang w:eastAsia="ru-RU"/>
              </w:rPr>
              <w:t xml:space="preserve"> </w:t>
            </w:r>
          </w:p>
          <w:p w14:paraId="0F63090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iCs/>
                <w:lang w:eastAsia="ru-RU"/>
              </w:rPr>
              <w:t xml:space="preserve"> </w:t>
            </w:r>
          </w:p>
        </w:tc>
      </w:tr>
      <w:tr w:rsidR="00265800" w:rsidRPr="00265800" w14:paraId="55A261F6" w14:textId="77777777" w:rsidTr="005A2E48">
        <w:trPr>
          <w:trHeight w:val="20"/>
        </w:trPr>
        <w:tc>
          <w:tcPr>
            <w:tcW w:w="853" w:type="pct"/>
            <w:vMerge/>
          </w:tcPr>
          <w:p w14:paraId="4BB52E3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00B9F522"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78FDB8F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38ADF4F6"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49B51EB"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p>
        </w:tc>
      </w:tr>
      <w:tr w:rsidR="00265800" w:rsidRPr="00265800" w14:paraId="67BC4149" w14:textId="77777777" w:rsidTr="005A2E48">
        <w:trPr>
          <w:trHeight w:val="20"/>
        </w:trPr>
        <w:tc>
          <w:tcPr>
            <w:tcW w:w="853" w:type="pct"/>
            <w:vMerge/>
          </w:tcPr>
          <w:p w14:paraId="5195000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5C2F927E" w14:textId="77777777" w:rsidR="00265800" w:rsidRPr="00265800" w:rsidRDefault="00265800" w:rsidP="00265800">
            <w:pPr>
              <w:spacing w:after="0" w:line="240" w:lineRule="auto"/>
              <w:rPr>
                <w:rFonts w:ascii="Times New Roman" w:eastAsia="Batang" w:hAnsi="Times New Roman" w:cs="Batang"/>
                <w:b/>
                <w:bCs/>
                <w:lang w:eastAsia="ru-RU"/>
              </w:rPr>
            </w:pPr>
          </w:p>
        </w:tc>
        <w:tc>
          <w:tcPr>
            <w:tcW w:w="649" w:type="pct"/>
          </w:tcPr>
          <w:p w14:paraId="2813C63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19A7E8A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995ED4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p>
        </w:tc>
      </w:tr>
      <w:tr w:rsidR="00265800" w:rsidRPr="00265800" w14:paraId="32BED808" w14:textId="77777777" w:rsidTr="005A2E48">
        <w:trPr>
          <w:trHeight w:val="20"/>
        </w:trPr>
        <w:tc>
          <w:tcPr>
            <w:tcW w:w="853" w:type="pct"/>
            <w:vMerge/>
          </w:tcPr>
          <w:p w14:paraId="3C2189D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DB14A9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4587E5D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09883DC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4AB5926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2BF5390" w14:textId="77777777" w:rsidTr="005A2E48">
        <w:trPr>
          <w:trHeight w:val="20"/>
        </w:trPr>
        <w:tc>
          <w:tcPr>
            <w:tcW w:w="853" w:type="pct"/>
            <w:vMerge w:val="restart"/>
          </w:tcPr>
          <w:p w14:paraId="5E72777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8.2 </w:t>
            </w:r>
          </w:p>
          <w:p w14:paraId="685E9BF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Драматургия второй половины </w:t>
            </w:r>
            <w:r w:rsidRPr="00265800">
              <w:rPr>
                <w:rFonts w:ascii="Times New Roman" w:eastAsia="Batang" w:hAnsi="Times New Roman" w:cs="Times New Roman"/>
                <w:b/>
                <w:bCs/>
                <w:lang w:val="de-DE" w:eastAsia="ru-RU"/>
              </w:rPr>
              <w:t>XX</w:t>
            </w:r>
            <w:r w:rsidRPr="00265800">
              <w:rPr>
                <w:rFonts w:ascii="Times New Roman" w:eastAsia="Batang" w:hAnsi="Times New Roman" w:cs="Times New Roman"/>
                <w:b/>
                <w:bCs/>
                <w:lang w:eastAsia="ru-RU"/>
              </w:rPr>
              <w:t xml:space="preserve"> века: традиции и новаторство</w:t>
            </w:r>
          </w:p>
        </w:tc>
        <w:tc>
          <w:tcPr>
            <w:tcW w:w="1998" w:type="pct"/>
          </w:tcPr>
          <w:p w14:paraId="1091933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 Содержание</w:t>
            </w:r>
          </w:p>
        </w:tc>
        <w:tc>
          <w:tcPr>
            <w:tcW w:w="649" w:type="pct"/>
          </w:tcPr>
          <w:p w14:paraId="3BC89771"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19669F52"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0FADB6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5DBCF8D" w14:textId="77777777" w:rsidTr="005A2E48">
        <w:trPr>
          <w:trHeight w:val="20"/>
        </w:trPr>
        <w:tc>
          <w:tcPr>
            <w:tcW w:w="853" w:type="pct"/>
            <w:vMerge/>
          </w:tcPr>
          <w:p w14:paraId="00F572B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33D8655"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Александр Валентинович Вампилов (1937–1972)</w:t>
            </w:r>
          </w:p>
          <w:p w14:paraId="4A5744C9"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14:paraId="10F6BEEB"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14:paraId="6507066D"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lang w:eastAsia="ru-RU"/>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tcPr>
          <w:p w14:paraId="598E614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4635FCC3"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w:t>
            </w:r>
          </w:p>
        </w:tc>
        <w:tc>
          <w:tcPr>
            <w:tcW w:w="700" w:type="pct"/>
          </w:tcPr>
          <w:p w14:paraId="202EB23D"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01.01</w:t>
            </w:r>
          </w:p>
          <w:p w14:paraId="3A788921"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01.02</w:t>
            </w:r>
          </w:p>
          <w:p w14:paraId="3D318EF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01.02</w:t>
            </w:r>
          </w:p>
          <w:p w14:paraId="314609EC"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01.02</w:t>
            </w:r>
          </w:p>
          <w:p w14:paraId="66F7700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iCs/>
                <w:lang w:eastAsia="ru-RU"/>
              </w:rPr>
              <w:t xml:space="preserve"> </w:t>
            </w:r>
          </w:p>
          <w:p w14:paraId="3D92DAA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iCs/>
                <w:lang w:eastAsia="ru-RU"/>
              </w:rPr>
              <w:t xml:space="preserve"> </w:t>
            </w:r>
          </w:p>
        </w:tc>
      </w:tr>
      <w:tr w:rsidR="00265800" w:rsidRPr="00265800" w14:paraId="384D3CA3" w14:textId="77777777" w:rsidTr="005A2E48">
        <w:trPr>
          <w:trHeight w:val="20"/>
        </w:trPr>
        <w:tc>
          <w:tcPr>
            <w:tcW w:w="853" w:type="pct"/>
            <w:vMerge/>
          </w:tcPr>
          <w:p w14:paraId="1CB6309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1473A91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342A97B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610B48CE"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8F4F44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32D6257" w14:textId="77777777" w:rsidTr="005A2E48">
        <w:trPr>
          <w:trHeight w:val="20"/>
        </w:trPr>
        <w:tc>
          <w:tcPr>
            <w:tcW w:w="853" w:type="pct"/>
            <w:vMerge/>
          </w:tcPr>
          <w:p w14:paraId="061C0D1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D2DDC1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6361C19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384D7AB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F6A117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9E2C967" w14:textId="77777777" w:rsidTr="005A2E48">
        <w:trPr>
          <w:trHeight w:val="20"/>
        </w:trPr>
        <w:tc>
          <w:tcPr>
            <w:tcW w:w="853" w:type="pct"/>
            <w:vMerge/>
          </w:tcPr>
          <w:p w14:paraId="2F22887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5AD9DD3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7308C30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322FA06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6829E27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A641D42" w14:textId="77777777" w:rsidTr="005A2E48">
        <w:trPr>
          <w:trHeight w:val="20"/>
        </w:trPr>
        <w:tc>
          <w:tcPr>
            <w:tcW w:w="2851" w:type="pct"/>
            <w:gridSpan w:val="2"/>
          </w:tcPr>
          <w:p w14:paraId="7C552EC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9. Зарубежная литература ХХ века</w:t>
            </w:r>
          </w:p>
        </w:tc>
        <w:tc>
          <w:tcPr>
            <w:tcW w:w="649" w:type="pct"/>
          </w:tcPr>
          <w:p w14:paraId="6AF0C1F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314DFEC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8337D8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9569893" w14:textId="77777777" w:rsidTr="005A2E48">
        <w:trPr>
          <w:trHeight w:val="20"/>
        </w:trPr>
        <w:tc>
          <w:tcPr>
            <w:tcW w:w="853" w:type="pct"/>
            <w:vMerge w:val="restart"/>
          </w:tcPr>
          <w:p w14:paraId="3DC325B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9.1 </w:t>
            </w:r>
          </w:p>
          <w:p w14:paraId="028A0AC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Основные тенденции развития зарубежной</w:t>
            </w:r>
          </w:p>
          <w:p w14:paraId="04CBA04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литературы</w:t>
            </w:r>
          </w:p>
          <w:p w14:paraId="12D16C1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и «культовые» имена</w:t>
            </w:r>
          </w:p>
        </w:tc>
        <w:tc>
          <w:tcPr>
            <w:tcW w:w="1998" w:type="pct"/>
          </w:tcPr>
          <w:p w14:paraId="072B743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2916982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62D8899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8225D0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3FD9D45" w14:textId="77777777" w:rsidTr="005A2E48">
        <w:trPr>
          <w:trHeight w:val="20"/>
        </w:trPr>
        <w:tc>
          <w:tcPr>
            <w:tcW w:w="853" w:type="pct"/>
            <w:vMerge/>
          </w:tcPr>
          <w:p w14:paraId="1A28157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0ECD77A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Эрнест  Хемингуэй  (1899–1961).  Новелла  «Кошка  под  дождем».  Особая  атмосфера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14:paraId="7B74760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tcPr>
          <w:p w14:paraId="3DE07FA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688ECC03"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w:t>
            </w:r>
          </w:p>
        </w:tc>
        <w:tc>
          <w:tcPr>
            <w:tcW w:w="700" w:type="pct"/>
          </w:tcPr>
          <w:p w14:paraId="493589D2"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03.01</w:t>
            </w:r>
          </w:p>
          <w:p w14:paraId="25F52B5C"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03.01</w:t>
            </w:r>
          </w:p>
          <w:p w14:paraId="498D3BBE"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03.01</w:t>
            </w:r>
          </w:p>
          <w:p w14:paraId="4A39C143"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03.01</w:t>
            </w:r>
          </w:p>
          <w:p w14:paraId="24B80DF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12A4A3C" w14:textId="77777777" w:rsidTr="005A2E48">
        <w:trPr>
          <w:trHeight w:val="20"/>
        </w:trPr>
        <w:tc>
          <w:tcPr>
            <w:tcW w:w="853" w:type="pct"/>
            <w:vMerge/>
          </w:tcPr>
          <w:p w14:paraId="73872B4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2394C42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1D36A36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54286576"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2CC94A0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21A0590" w14:textId="77777777" w:rsidTr="005A2E48">
        <w:trPr>
          <w:trHeight w:val="20"/>
        </w:trPr>
        <w:tc>
          <w:tcPr>
            <w:tcW w:w="853" w:type="pct"/>
            <w:vMerge/>
          </w:tcPr>
          <w:p w14:paraId="0E6EA92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465C105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54EBA4E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6F22472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1115C9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3AA6F45" w14:textId="77777777" w:rsidTr="005A2E48">
        <w:trPr>
          <w:trHeight w:val="20"/>
        </w:trPr>
        <w:tc>
          <w:tcPr>
            <w:tcW w:w="853" w:type="pct"/>
            <w:vMerge/>
          </w:tcPr>
          <w:p w14:paraId="1B54570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0D9C839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4870E09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2D65E00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850ED4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34CDF89" w14:textId="77777777" w:rsidTr="005A2E48">
        <w:trPr>
          <w:trHeight w:val="20"/>
        </w:trPr>
        <w:tc>
          <w:tcPr>
            <w:tcW w:w="2851" w:type="pct"/>
            <w:gridSpan w:val="2"/>
          </w:tcPr>
          <w:p w14:paraId="0C7B545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10 Художественный мир литературы народов России</w:t>
            </w:r>
          </w:p>
        </w:tc>
        <w:tc>
          <w:tcPr>
            <w:tcW w:w="649" w:type="pct"/>
          </w:tcPr>
          <w:p w14:paraId="725EDF13"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3CA0BD76"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7D911E8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1BE220F" w14:textId="77777777" w:rsidTr="005A2E48">
        <w:trPr>
          <w:trHeight w:val="20"/>
        </w:trPr>
        <w:tc>
          <w:tcPr>
            <w:tcW w:w="853" w:type="pct"/>
            <w:vMerge w:val="restart"/>
          </w:tcPr>
          <w:p w14:paraId="7728512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10.1</w:t>
            </w:r>
          </w:p>
          <w:p w14:paraId="60BD27F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Взаимосвязь и взаимовлияние литератур народов России</w:t>
            </w:r>
          </w:p>
        </w:tc>
        <w:tc>
          <w:tcPr>
            <w:tcW w:w="1998" w:type="pct"/>
          </w:tcPr>
          <w:p w14:paraId="53B32BE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1BA95DA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0" w:type="pct"/>
          </w:tcPr>
          <w:p w14:paraId="4B7B4DE6"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468562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788E1C2" w14:textId="77777777" w:rsidTr="005A2E48">
        <w:trPr>
          <w:trHeight w:val="20"/>
        </w:trPr>
        <w:tc>
          <w:tcPr>
            <w:tcW w:w="853" w:type="pct"/>
            <w:vMerge/>
          </w:tcPr>
          <w:p w14:paraId="362D780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0961C76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 xml:space="preserve">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w:t>
            </w:r>
            <w:r w:rsidRPr="00265800">
              <w:rPr>
                <w:rFonts w:ascii="Times New Roman" w:eastAsia="Batang" w:hAnsi="Times New Roman" w:cs="Times New Roman"/>
                <w:bCs/>
                <w:lang w:eastAsia="ru-RU"/>
              </w:rPr>
              <w:lastRenderedPageBreak/>
              <w:t>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tcPr>
          <w:p w14:paraId="072BC317" w14:textId="77777777" w:rsidR="00265800" w:rsidRPr="00265800" w:rsidRDefault="00265800" w:rsidP="00265800">
            <w:pPr>
              <w:suppressAutoHyphens/>
              <w:spacing w:after="0" w:line="240" w:lineRule="auto"/>
              <w:jc w:val="both"/>
              <w:rPr>
                <w:rFonts w:ascii="Times New Roman" w:eastAsia="Batang" w:hAnsi="Times New Roman" w:cs="Batang"/>
                <w:i/>
                <w:lang w:val="en-US" w:eastAsia="ru-RU"/>
              </w:rPr>
            </w:pPr>
            <w:r w:rsidRPr="00265800">
              <w:rPr>
                <w:rFonts w:ascii="Times New Roman" w:eastAsia="Batang" w:hAnsi="Times New Roman" w:cs="Batang"/>
                <w:i/>
                <w:lang w:val="en-US" w:eastAsia="ru-RU"/>
              </w:rPr>
              <w:lastRenderedPageBreak/>
              <w:t>2</w:t>
            </w:r>
          </w:p>
        </w:tc>
        <w:tc>
          <w:tcPr>
            <w:tcW w:w="800" w:type="pct"/>
          </w:tcPr>
          <w:p w14:paraId="34E808D2"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w:t>
            </w:r>
          </w:p>
        </w:tc>
        <w:tc>
          <w:tcPr>
            <w:tcW w:w="700" w:type="pct"/>
          </w:tcPr>
          <w:p w14:paraId="44A7345C"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01.01</w:t>
            </w:r>
          </w:p>
          <w:p w14:paraId="5D907F9E"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01.02</w:t>
            </w:r>
          </w:p>
          <w:p w14:paraId="0B7CB435"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01.02</w:t>
            </w:r>
          </w:p>
          <w:p w14:paraId="4A1A06A2"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01.02</w:t>
            </w:r>
          </w:p>
          <w:p w14:paraId="637D433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3A1E7B2" w14:textId="77777777" w:rsidTr="005A2E48">
        <w:trPr>
          <w:trHeight w:val="20"/>
        </w:trPr>
        <w:tc>
          <w:tcPr>
            <w:tcW w:w="853" w:type="pct"/>
            <w:vMerge/>
          </w:tcPr>
          <w:p w14:paraId="3949B99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5C611E0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9" w:type="pct"/>
          </w:tcPr>
          <w:p w14:paraId="14CA0CC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2657CE2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118DAFE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F8ABD1B" w14:textId="77777777" w:rsidTr="005A2E48">
        <w:trPr>
          <w:trHeight w:val="20"/>
        </w:trPr>
        <w:tc>
          <w:tcPr>
            <w:tcW w:w="853" w:type="pct"/>
            <w:vMerge/>
          </w:tcPr>
          <w:p w14:paraId="754242A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0A04A45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6F226291"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152C4C4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5F767C4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607C32D" w14:textId="77777777" w:rsidTr="005A2E48">
        <w:trPr>
          <w:trHeight w:val="20"/>
        </w:trPr>
        <w:tc>
          <w:tcPr>
            <w:tcW w:w="853" w:type="pct"/>
            <w:vMerge/>
          </w:tcPr>
          <w:p w14:paraId="6885A4A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A0B61F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51B9B71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0" w:type="pct"/>
          </w:tcPr>
          <w:p w14:paraId="5CB0D07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0639E4B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6A6E6EE" w14:textId="77777777" w:rsidTr="005A2E48">
        <w:trPr>
          <w:trHeight w:val="20"/>
        </w:trPr>
        <w:tc>
          <w:tcPr>
            <w:tcW w:w="2851" w:type="pct"/>
            <w:gridSpan w:val="2"/>
          </w:tcPr>
          <w:p w14:paraId="22D783D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11. Чтение и профессионализм</w:t>
            </w:r>
          </w:p>
        </w:tc>
        <w:tc>
          <w:tcPr>
            <w:tcW w:w="649" w:type="pct"/>
          </w:tcPr>
          <w:p w14:paraId="40EAB27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16</w:t>
            </w:r>
          </w:p>
        </w:tc>
        <w:tc>
          <w:tcPr>
            <w:tcW w:w="800" w:type="pct"/>
          </w:tcPr>
          <w:p w14:paraId="06CE5342"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0" w:type="pct"/>
          </w:tcPr>
          <w:p w14:paraId="345CC96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14237B1" w14:textId="77777777" w:rsidTr="005A2E48">
        <w:trPr>
          <w:trHeight w:val="20"/>
        </w:trPr>
        <w:tc>
          <w:tcPr>
            <w:tcW w:w="853" w:type="pct"/>
            <w:vMerge w:val="restart"/>
          </w:tcPr>
          <w:p w14:paraId="2BF61DF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Тема 11.1. «Опыт литераторов бесценен…»</w:t>
            </w:r>
          </w:p>
        </w:tc>
        <w:tc>
          <w:tcPr>
            <w:tcW w:w="1998" w:type="pct"/>
          </w:tcPr>
          <w:p w14:paraId="1BE9517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60E74B46"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243F9EB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37B9782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AD0ECF9" w14:textId="77777777" w:rsidTr="005A2E48">
        <w:trPr>
          <w:trHeight w:val="20"/>
        </w:trPr>
        <w:tc>
          <w:tcPr>
            <w:tcW w:w="853" w:type="pct"/>
            <w:vMerge/>
          </w:tcPr>
          <w:p w14:paraId="445F79D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1DD2D0B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3B9E4750"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4222967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43F2206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61911CC" w14:textId="77777777" w:rsidTr="005A2E48">
        <w:trPr>
          <w:trHeight w:val="20"/>
        </w:trPr>
        <w:tc>
          <w:tcPr>
            <w:tcW w:w="853" w:type="pct"/>
            <w:vMerge/>
          </w:tcPr>
          <w:p w14:paraId="7C1FEE1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FFDB5D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73357F52"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66626FF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696F18D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CA8A216" w14:textId="77777777" w:rsidTr="005A2E48">
        <w:trPr>
          <w:trHeight w:val="20"/>
        </w:trPr>
        <w:tc>
          <w:tcPr>
            <w:tcW w:w="853" w:type="pct"/>
            <w:vMerge/>
          </w:tcPr>
          <w:p w14:paraId="6ACCBE8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4BB7730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 xml:space="preserve">  6. </w:t>
            </w:r>
            <w:r w:rsidRPr="00265800">
              <w:rPr>
                <w:rFonts w:ascii="Times New Roman" w:eastAsia="Batang" w:hAnsi="Times New Roman" w:cs="Times New Roman"/>
                <w:lang w:eastAsia="ru-RU"/>
              </w:rPr>
              <w:t>Написание эссе «Почему я хочу стать …».</w:t>
            </w:r>
          </w:p>
          <w:p w14:paraId="57C4AFC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14:paraId="2F98562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tcPr>
          <w:p w14:paraId="022D4553"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1DC9350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06</w:t>
            </w:r>
          </w:p>
        </w:tc>
        <w:tc>
          <w:tcPr>
            <w:tcW w:w="700" w:type="pct"/>
          </w:tcPr>
          <w:p w14:paraId="4B03358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06.01</w:t>
            </w:r>
          </w:p>
          <w:p w14:paraId="5528E4BD"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06.01</w:t>
            </w:r>
          </w:p>
          <w:p w14:paraId="1CDC140F"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06.02</w:t>
            </w:r>
          </w:p>
          <w:p w14:paraId="41FA3E6B"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06.02</w:t>
            </w:r>
          </w:p>
          <w:p w14:paraId="383966D6"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06.01</w:t>
            </w:r>
          </w:p>
          <w:p w14:paraId="0D2B0307"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06.02</w:t>
            </w:r>
          </w:p>
          <w:p w14:paraId="461FCA81"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p>
        </w:tc>
      </w:tr>
      <w:tr w:rsidR="00265800" w:rsidRPr="00265800" w14:paraId="4979DDDC" w14:textId="77777777" w:rsidTr="005A2E48">
        <w:trPr>
          <w:trHeight w:val="20"/>
        </w:trPr>
        <w:tc>
          <w:tcPr>
            <w:tcW w:w="853" w:type="pct"/>
            <w:vMerge/>
          </w:tcPr>
          <w:p w14:paraId="7C5EFD0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31F04D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38095E3C"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5A70EB2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38F927D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E2AD79E" w14:textId="77777777" w:rsidTr="005A2E48">
        <w:trPr>
          <w:trHeight w:val="20"/>
        </w:trPr>
        <w:tc>
          <w:tcPr>
            <w:tcW w:w="853" w:type="pct"/>
            <w:vMerge w:val="restart"/>
          </w:tcPr>
          <w:p w14:paraId="634125B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1998" w:type="pct"/>
          </w:tcPr>
          <w:p w14:paraId="555029A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7F59EB03"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3799D70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23DA70E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54634C6" w14:textId="77777777" w:rsidTr="005A2E48">
        <w:trPr>
          <w:trHeight w:val="20"/>
        </w:trPr>
        <w:tc>
          <w:tcPr>
            <w:tcW w:w="853" w:type="pct"/>
            <w:vMerge/>
          </w:tcPr>
          <w:p w14:paraId="1C9E7FA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0792CB96" w14:textId="77777777" w:rsidR="00265800" w:rsidRPr="00265800" w:rsidRDefault="00265800" w:rsidP="00265800">
            <w:pPr>
              <w:spacing w:after="0" w:line="240" w:lineRule="auto"/>
              <w:ind w:right="-137"/>
              <w:rPr>
                <w:rFonts w:ascii="Times New Roman" w:eastAsia="Batang" w:hAnsi="Times New Roman" w:cs="Times New Roman"/>
                <w:b/>
                <w:bCs/>
                <w:lang w:eastAsia="ru-RU"/>
              </w:rPr>
            </w:pPr>
          </w:p>
        </w:tc>
        <w:tc>
          <w:tcPr>
            <w:tcW w:w="649" w:type="pct"/>
          </w:tcPr>
          <w:p w14:paraId="2598DE49"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7494511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78F8A10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06AB34E" w14:textId="77777777" w:rsidTr="005A2E48">
        <w:trPr>
          <w:trHeight w:val="20"/>
        </w:trPr>
        <w:tc>
          <w:tcPr>
            <w:tcW w:w="853" w:type="pct"/>
            <w:vMerge/>
          </w:tcPr>
          <w:p w14:paraId="216388C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028386C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0AD62829"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54CF524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30949D7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19C5394E" w14:textId="77777777" w:rsidTr="005A2E48">
        <w:trPr>
          <w:trHeight w:val="20"/>
        </w:trPr>
        <w:tc>
          <w:tcPr>
            <w:tcW w:w="853" w:type="pct"/>
            <w:vMerge/>
          </w:tcPr>
          <w:p w14:paraId="286D8A9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0D6A486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 xml:space="preserve">  7. </w:t>
            </w:r>
            <w:r w:rsidRPr="00265800">
              <w:rPr>
                <w:rFonts w:ascii="Times New Roman" w:eastAsia="Batang" w:hAnsi="Times New Roman" w:cs="Times New Roman"/>
                <w:lang w:eastAsia="ru-RU"/>
              </w:rPr>
              <w:t xml:space="preserve">Написание резюме. </w:t>
            </w:r>
          </w:p>
          <w:p w14:paraId="41685BD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w:t>
            </w:r>
            <w:r w:rsidRPr="00265800">
              <w:rPr>
                <w:rFonts w:ascii="Times New Roman" w:eastAsia="Batang" w:hAnsi="Times New Roman" w:cs="Times New Roman"/>
                <w:lang w:eastAsia="ru-RU"/>
              </w:rPr>
              <w:lastRenderedPageBreak/>
              <w:t xml:space="preserve">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14:paraId="5B97A7A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tcPr>
          <w:p w14:paraId="6406E6F6"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lastRenderedPageBreak/>
              <w:t>2</w:t>
            </w:r>
          </w:p>
        </w:tc>
        <w:tc>
          <w:tcPr>
            <w:tcW w:w="800" w:type="pct"/>
          </w:tcPr>
          <w:p w14:paraId="77D767E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09</w:t>
            </w:r>
          </w:p>
        </w:tc>
        <w:tc>
          <w:tcPr>
            <w:tcW w:w="700" w:type="pct"/>
          </w:tcPr>
          <w:p w14:paraId="1DB9B80D"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09.01</w:t>
            </w:r>
          </w:p>
          <w:p w14:paraId="78D687F0"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09.04</w:t>
            </w:r>
          </w:p>
          <w:p w14:paraId="5929EB63"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09.05</w:t>
            </w:r>
          </w:p>
          <w:p w14:paraId="38380FB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lastRenderedPageBreak/>
              <w:t>Уд 09.01</w:t>
            </w:r>
          </w:p>
          <w:p w14:paraId="59BF44F4"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p>
        </w:tc>
      </w:tr>
      <w:tr w:rsidR="00265800" w:rsidRPr="00265800" w14:paraId="2E4F7D56" w14:textId="77777777" w:rsidTr="005A2E48">
        <w:trPr>
          <w:trHeight w:val="20"/>
        </w:trPr>
        <w:tc>
          <w:tcPr>
            <w:tcW w:w="853" w:type="pct"/>
            <w:vMerge/>
          </w:tcPr>
          <w:p w14:paraId="3E34380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4575F4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56F01498"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5352DC5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2CDCD12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F905A50" w14:textId="77777777" w:rsidTr="005A2E48">
        <w:trPr>
          <w:trHeight w:val="20"/>
        </w:trPr>
        <w:tc>
          <w:tcPr>
            <w:tcW w:w="853" w:type="pct"/>
            <w:vMerge w:val="restart"/>
          </w:tcPr>
          <w:p w14:paraId="3A88155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Тема 11.3  «Сколько есть профессий разных…» Поэтические строки о людях разных профессий</w:t>
            </w:r>
          </w:p>
        </w:tc>
        <w:tc>
          <w:tcPr>
            <w:tcW w:w="1998" w:type="pct"/>
          </w:tcPr>
          <w:p w14:paraId="11A8C22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122CB6BF"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586B84C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2FD23D8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132FDA4" w14:textId="77777777" w:rsidTr="005A2E48">
        <w:trPr>
          <w:trHeight w:val="20"/>
        </w:trPr>
        <w:tc>
          <w:tcPr>
            <w:tcW w:w="853" w:type="pct"/>
            <w:vMerge/>
          </w:tcPr>
          <w:p w14:paraId="4FE56DD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2FB42647"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49" w:type="pct"/>
          </w:tcPr>
          <w:p w14:paraId="2D2D42B8"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3C6546E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145E501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58D4863" w14:textId="77777777" w:rsidTr="005A2E48">
        <w:trPr>
          <w:trHeight w:val="20"/>
        </w:trPr>
        <w:tc>
          <w:tcPr>
            <w:tcW w:w="853" w:type="pct"/>
            <w:vMerge/>
          </w:tcPr>
          <w:p w14:paraId="1C391F0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5668D81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0F37C431"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696E39F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44B241A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57C5427" w14:textId="77777777" w:rsidTr="005A2E48">
        <w:trPr>
          <w:trHeight w:val="20"/>
        </w:trPr>
        <w:tc>
          <w:tcPr>
            <w:tcW w:w="853" w:type="pct"/>
            <w:vMerge/>
          </w:tcPr>
          <w:p w14:paraId="181EB19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C8FCD7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 xml:space="preserve">  8. </w:t>
            </w:r>
            <w:r w:rsidRPr="00265800">
              <w:rPr>
                <w:rFonts w:ascii="Times New Roman" w:eastAsia="Batang" w:hAnsi="Times New Roman" w:cs="Times New Roman"/>
                <w:lang w:eastAsia="ru-RU"/>
              </w:rPr>
              <w:t xml:space="preserve">Создание развернутого высказывания. </w:t>
            </w:r>
          </w:p>
          <w:p w14:paraId="63CA1F6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14:paraId="5C229B49"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tcPr>
          <w:p w14:paraId="36AC3190"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06F6265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06</w:t>
            </w:r>
          </w:p>
        </w:tc>
        <w:tc>
          <w:tcPr>
            <w:tcW w:w="700" w:type="pct"/>
          </w:tcPr>
          <w:p w14:paraId="2C28FCCB"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06.01</w:t>
            </w:r>
          </w:p>
          <w:p w14:paraId="3B76CBE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06.01</w:t>
            </w:r>
          </w:p>
          <w:p w14:paraId="5778C2FE"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06.02</w:t>
            </w:r>
          </w:p>
          <w:p w14:paraId="4EDD69F5"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06.02</w:t>
            </w:r>
          </w:p>
          <w:p w14:paraId="1F36B41F"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06.01</w:t>
            </w:r>
          </w:p>
          <w:p w14:paraId="10A8D41E"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06.02</w:t>
            </w:r>
          </w:p>
          <w:p w14:paraId="37DE47FC"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p>
        </w:tc>
      </w:tr>
      <w:tr w:rsidR="00265800" w:rsidRPr="00265800" w14:paraId="7CA25069" w14:textId="77777777" w:rsidTr="005A2E48">
        <w:trPr>
          <w:trHeight w:val="20"/>
        </w:trPr>
        <w:tc>
          <w:tcPr>
            <w:tcW w:w="853" w:type="pct"/>
            <w:vMerge/>
          </w:tcPr>
          <w:p w14:paraId="6DB5528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02CEB2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364506DD"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112516C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56E725C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F494F1F" w14:textId="77777777" w:rsidTr="005A2E48">
        <w:trPr>
          <w:trHeight w:val="20"/>
        </w:trPr>
        <w:tc>
          <w:tcPr>
            <w:tcW w:w="853" w:type="pct"/>
            <w:vMerge w:val="restart"/>
          </w:tcPr>
          <w:p w14:paraId="79F3C0A8"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Тема 11.4. «Вроде просто найти и расставить слова»: стихи для людей моей профессии/</w:t>
            </w:r>
          </w:p>
          <w:p w14:paraId="1732D84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специальности</w:t>
            </w:r>
          </w:p>
        </w:tc>
        <w:tc>
          <w:tcPr>
            <w:tcW w:w="1998" w:type="pct"/>
          </w:tcPr>
          <w:p w14:paraId="149F0CC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34B92B78"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3EC56EE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373BE19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3333931" w14:textId="77777777" w:rsidTr="005A2E48">
        <w:trPr>
          <w:trHeight w:val="20"/>
        </w:trPr>
        <w:tc>
          <w:tcPr>
            <w:tcW w:w="853" w:type="pct"/>
            <w:vMerge/>
          </w:tcPr>
          <w:p w14:paraId="0A6D0AC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1442C50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608CECB0"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19610BA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3B08FF3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88A5B8C" w14:textId="77777777" w:rsidTr="005A2E48">
        <w:trPr>
          <w:trHeight w:val="20"/>
        </w:trPr>
        <w:tc>
          <w:tcPr>
            <w:tcW w:w="853" w:type="pct"/>
            <w:vMerge/>
          </w:tcPr>
          <w:p w14:paraId="3F25FBB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2F35AEE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3983F2EB"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160AE5C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3B1DFD4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19DC632E" w14:textId="77777777" w:rsidTr="005A2E48">
        <w:trPr>
          <w:trHeight w:val="20"/>
        </w:trPr>
        <w:tc>
          <w:tcPr>
            <w:tcW w:w="853" w:type="pct"/>
            <w:vMerge/>
          </w:tcPr>
          <w:p w14:paraId="3EE6B9A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346D844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 xml:space="preserve">  9. </w:t>
            </w:r>
            <w:r w:rsidRPr="00265800">
              <w:rPr>
                <w:rFonts w:ascii="Times New Roman" w:eastAsia="Batang" w:hAnsi="Times New Roman" w:cs="Times New Roman"/>
                <w:lang w:eastAsia="ru-RU"/>
              </w:rPr>
              <w:t>Деловая игра «В издательстве»</w:t>
            </w:r>
          </w:p>
          <w:p w14:paraId="68776EC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w:t>
            </w:r>
            <w:r w:rsidRPr="00265800">
              <w:rPr>
                <w:rFonts w:ascii="Times New Roman" w:eastAsia="Batang" w:hAnsi="Times New Roman" w:cs="Times New Roman"/>
                <w:lang w:eastAsia="ru-RU"/>
              </w:rPr>
              <w:lastRenderedPageBreak/>
              <w:t>Гумилев, Зинаида Гиппиус, Максимилиан Волошин и др.) – по выбору.</w:t>
            </w:r>
          </w:p>
        </w:tc>
        <w:tc>
          <w:tcPr>
            <w:tcW w:w="649" w:type="pct"/>
          </w:tcPr>
          <w:p w14:paraId="48E0C458"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lastRenderedPageBreak/>
              <w:t>2</w:t>
            </w:r>
          </w:p>
        </w:tc>
        <w:tc>
          <w:tcPr>
            <w:tcW w:w="800" w:type="pct"/>
          </w:tcPr>
          <w:p w14:paraId="71D942D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09</w:t>
            </w:r>
          </w:p>
        </w:tc>
        <w:tc>
          <w:tcPr>
            <w:tcW w:w="700" w:type="pct"/>
          </w:tcPr>
          <w:p w14:paraId="36E59735"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09.01</w:t>
            </w:r>
          </w:p>
          <w:p w14:paraId="20E69E27"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09.04</w:t>
            </w:r>
          </w:p>
          <w:p w14:paraId="4A4E0619"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09.05</w:t>
            </w:r>
          </w:p>
          <w:p w14:paraId="2E4CD54F"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09.01</w:t>
            </w:r>
          </w:p>
          <w:p w14:paraId="54A00493"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p>
        </w:tc>
      </w:tr>
      <w:tr w:rsidR="00265800" w:rsidRPr="00265800" w14:paraId="55E35807" w14:textId="77777777" w:rsidTr="005A2E48">
        <w:trPr>
          <w:trHeight w:val="20"/>
        </w:trPr>
        <w:tc>
          <w:tcPr>
            <w:tcW w:w="853" w:type="pct"/>
            <w:vMerge/>
          </w:tcPr>
          <w:p w14:paraId="36D5A52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3D2D303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099F9B87"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4B1E52F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6561040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5FD673F" w14:textId="77777777" w:rsidTr="005A2E48">
        <w:trPr>
          <w:trHeight w:val="20"/>
        </w:trPr>
        <w:tc>
          <w:tcPr>
            <w:tcW w:w="853" w:type="pct"/>
            <w:vMerge w:val="restart"/>
          </w:tcPr>
          <w:p w14:paraId="0DB4F13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Тема 11.5. «…О, люди! Люди с номерами»: труд вольный и подневольный</w:t>
            </w:r>
          </w:p>
        </w:tc>
        <w:tc>
          <w:tcPr>
            <w:tcW w:w="1998" w:type="pct"/>
          </w:tcPr>
          <w:p w14:paraId="7195A6C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152D5461"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070AC66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436A745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29B9826" w14:textId="77777777" w:rsidTr="005A2E48">
        <w:trPr>
          <w:trHeight w:val="20"/>
        </w:trPr>
        <w:tc>
          <w:tcPr>
            <w:tcW w:w="853" w:type="pct"/>
            <w:vMerge/>
          </w:tcPr>
          <w:p w14:paraId="456EC69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45C5352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39949F50"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15B095D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3271CB9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AACFD9E" w14:textId="77777777" w:rsidTr="005A2E48">
        <w:trPr>
          <w:trHeight w:val="20"/>
        </w:trPr>
        <w:tc>
          <w:tcPr>
            <w:tcW w:w="853" w:type="pct"/>
            <w:vMerge/>
          </w:tcPr>
          <w:p w14:paraId="3628CA2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55E0775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1F4FF6EA"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59C0377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3E1C9C8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37E364A" w14:textId="77777777" w:rsidTr="005A2E48">
        <w:trPr>
          <w:trHeight w:val="20"/>
        </w:trPr>
        <w:tc>
          <w:tcPr>
            <w:tcW w:w="853" w:type="pct"/>
            <w:vMerge/>
          </w:tcPr>
          <w:p w14:paraId="098A80C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217BE94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 xml:space="preserve">  10. </w:t>
            </w:r>
            <w:r w:rsidRPr="00265800">
              <w:rPr>
                <w:rFonts w:ascii="Times New Roman" w:eastAsia="Batang" w:hAnsi="Times New Roman" w:cs="Times New Roman"/>
                <w:lang w:eastAsia="ru-RU"/>
              </w:rPr>
              <w:t xml:space="preserve"> Чтение и анализ эпизодов</w:t>
            </w:r>
          </w:p>
          <w:p w14:paraId="29B01F9B"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14:paraId="64B9519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tcPr>
          <w:p w14:paraId="347C680C"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23B06BC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09</w:t>
            </w:r>
          </w:p>
        </w:tc>
        <w:tc>
          <w:tcPr>
            <w:tcW w:w="700" w:type="pct"/>
          </w:tcPr>
          <w:p w14:paraId="42247056"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09.01</w:t>
            </w:r>
          </w:p>
          <w:p w14:paraId="0AF67D6B"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09.04</w:t>
            </w:r>
          </w:p>
          <w:p w14:paraId="2D36341C"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09.05</w:t>
            </w:r>
          </w:p>
          <w:p w14:paraId="1379DF88"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09.01</w:t>
            </w:r>
          </w:p>
          <w:p w14:paraId="45811137"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p>
        </w:tc>
      </w:tr>
      <w:tr w:rsidR="00265800" w:rsidRPr="00265800" w14:paraId="6E72C2C9" w14:textId="77777777" w:rsidTr="005A2E48">
        <w:trPr>
          <w:trHeight w:val="20"/>
        </w:trPr>
        <w:tc>
          <w:tcPr>
            <w:tcW w:w="853" w:type="pct"/>
            <w:vMerge/>
          </w:tcPr>
          <w:p w14:paraId="1BF5570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2E1960F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1EA9DC5E"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7577C68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0F092F9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C200D0E" w14:textId="77777777" w:rsidTr="005A2E48">
        <w:trPr>
          <w:trHeight w:val="20"/>
        </w:trPr>
        <w:tc>
          <w:tcPr>
            <w:tcW w:w="853" w:type="pct"/>
            <w:vMerge w:val="restart"/>
          </w:tcPr>
          <w:p w14:paraId="43A7958D"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Тема 11.6. «Говори, говори…»: диалог как средство</w:t>
            </w:r>
          </w:p>
          <w:p w14:paraId="0F2117D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характеристики человека</w:t>
            </w:r>
          </w:p>
        </w:tc>
        <w:tc>
          <w:tcPr>
            <w:tcW w:w="1998" w:type="pct"/>
          </w:tcPr>
          <w:p w14:paraId="039D6AB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49143B8F"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283DBC8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63778B1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1D73D95C" w14:textId="77777777" w:rsidTr="005A2E48">
        <w:trPr>
          <w:trHeight w:val="20"/>
        </w:trPr>
        <w:tc>
          <w:tcPr>
            <w:tcW w:w="853" w:type="pct"/>
            <w:vMerge/>
          </w:tcPr>
          <w:p w14:paraId="74A1BD2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BE2971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3ECB85C1"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20D717B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76B51F0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69F25A8" w14:textId="77777777" w:rsidTr="005A2E48">
        <w:trPr>
          <w:trHeight w:val="20"/>
        </w:trPr>
        <w:tc>
          <w:tcPr>
            <w:tcW w:w="853" w:type="pct"/>
            <w:vMerge/>
          </w:tcPr>
          <w:p w14:paraId="0066707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4F5817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09746BDB"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525A664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7112BB0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1945F373" w14:textId="77777777" w:rsidTr="005A2E48">
        <w:trPr>
          <w:trHeight w:val="20"/>
        </w:trPr>
        <w:tc>
          <w:tcPr>
            <w:tcW w:w="853" w:type="pct"/>
            <w:vMerge/>
          </w:tcPr>
          <w:p w14:paraId="52749DE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5EDBB60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 xml:space="preserve">  11. </w:t>
            </w:r>
            <w:r w:rsidRPr="00265800">
              <w:rPr>
                <w:rFonts w:ascii="Times New Roman" w:eastAsia="Batang" w:hAnsi="Times New Roman" w:cs="Times New Roman"/>
                <w:lang w:eastAsia="ru-RU"/>
              </w:rPr>
              <w:t>Создание профессионального диалога.</w:t>
            </w:r>
          </w:p>
          <w:p w14:paraId="2DE44E4B"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Чтение и анализ диалогов; работа (в парах) над созданием «профессионального диалога» (в соответствии с будущей профессией/специальностью):</w:t>
            </w:r>
          </w:p>
          <w:p w14:paraId="2A9C5BD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tcPr>
          <w:p w14:paraId="4B7C9469"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05564E4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06</w:t>
            </w:r>
          </w:p>
        </w:tc>
        <w:tc>
          <w:tcPr>
            <w:tcW w:w="700" w:type="pct"/>
          </w:tcPr>
          <w:p w14:paraId="5B067E6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06.01</w:t>
            </w:r>
          </w:p>
          <w:p w14:paraId="232BB8CB"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06.01</w:t>
            </w:r>
          </w:p>
          <w:p w14:paraId="5F5CFDE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06.02</w:t>
            </w:r>
          </w:p>
          <w:p w14:paraId="0D84EBDF"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06.02</w:t>
            </w:r>
          </w:p>
          <w:p w14:paraId="3F598DE6"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06.01</w:t>
            </w:r>
          </w:p>
          <w:p w14:paraId="69A579C2"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06.02</w:t>
            </w:r>
          </w:p>
          <w:p w14:paraId="0C3CF314"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p>
        </w:tc>
      </w:tr>
      <w:tr w:rsidR="00265800" w:rsidRPr="00265800" w14:paraId="4379BED3" w14:textId="77777777" w:rsidTr="005A2E48">
        <w:trPr>
          <w:trHeight w:val="20"/>
        </w:trPr>
        <w:tc>
          <w:tcPr>
            <w:tcW w:w="853" w:type="pct"/>
            <w:vMerge/>
          </w:tcPr>
          <w:p w14:paraId="2B994A8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32CE2A3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2A373B48"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23E9F9D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6221BDC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60142BB" w14:textId="77777777" w:rsidTr="005A2E48">
        <w:trPr>
          <w:trHeight w:val="20"/>
        </w:trPr>
        <w:tc>
          <w:tcPr>
            <w:tcW w:w="853" w:type="pct"/>
            <w:vMerge w:val="restart"/>
          </w:tcPr>
          <w:p w14:paraId="309A8E7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1998" w:type="pct"/>
          </w:tcPr>
          <w:p w14:paraId="3457BDE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251CFE84"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645CDF4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59ED772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48CCE58" w14:textId="77777777" w:rsidTr="005A2E48">
        <w:trPr>
          <w:trHeight w:val="20"/>
        </w:trPr>
        <w:tc>
          <w:tcPr>
            <w:tcW w:w="853" w:type="pct"/>
            <w:vMerge/>
          </w:tcPr>
          <w:p w14:paraId="7969A37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4B0505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5B07D4AD"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5676E95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2AE23EB7"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p>
        </w:tc>
      </w:tr>
      <w:tr w:rsidR="00265800" w:rsidRPr="00265800" w14:paraId="3D5FE06D" w14:textId="77777777" w:rsidTr="005A2E48">
        <w:trPr>
          <w:trHeight w:val="20"/>
        </w:trPr>
        <w:tc>
          <w:tcPr>
            <w:tcW w:w="853" w:type="pct"/>
            <w:vMerge/>
          </w:tcPr>
          <w:p w14:paraId="68D4D3F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47D4AE4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452FBEAD"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53B2D29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0E46636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8155EAE" w14:textId="77777777" w:rsidTr="005A2E48">
        <w:trPr>
          <w:trHeight w:val="20"/>
        </w:trPr>
        <w:tc>
          <w:tcPr>
            <w:tcW w:w="853" w:type="pct"/>
            <w:vMerge/>
          </w:tcPr>
          <w:p w14:paraId="22317B0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5F4AB08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 xml:space="preserve">  12. </w:t>
            </w:r>
            <w:r w:rsidRPr="00265800">
              <w:rPr>
                <w:rFonts w:ascii="Times New Roman" w:eastAsia="Batang" w:hAnsi="Times New Roman" w:cs="Times New Roman"/>
                <w:lang w:eastAsia="ru-RU"/>
              </w:rPr>
              <w:t xml:space="preserve"> Написание эссе «Какова роль красоты в жизни человека?»</w:t>
            </w:r>
          </w:p>
          <w:p w14:paraId="4F63598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14:paraId="316F51A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lastRenderedPageBreak/>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tcPr>
          <w:p w14:paraId="169BA4C5"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lastRenderedPageBreak/>
              <w:t>2</w:t>
            </w:r>
          </w:p>
        </w:tc>
        <w:tc>
          <w:tcPr>
            <w:tcW w:w="800" w:type="pct"/>
          </w:tcPr>
          <w:p w14:paraId="6C0CE92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06</w:t>
            </w:r>
          </w:p>
        </w:tc>
        <w:tc>
          <w:tcPr>
            <w:tcW w:w="700" w:type="pct"/>
          </w:tcPr>
          <w:p w14:paraId="4658E02C"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06.01</w:t>
            </w:r>
          </w:p>
          <w:p w14:paraId="5A9CC695"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06.01</w:t>
            </w:r>
          </w:p>
          <w:p w14:paraId="4B7B30B9"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06.02</w:t>
            </w:r>
          </w:p>
          <w:p w14:paraId="500906F1"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06.02</w:t>
            </w:r>
          </w:p>
          <w:p w14:paraId="055C2E4F"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06.01</w:t>
            </w:r>
          </w:p>
          <w:p w14:paraId="3C694F9C"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lastRenderedPageBreak/>
              <w:t>Уд 06.02</w:t>
            </w:r>
          </w:p>
          <w:p w14:paraId="2F1FF561"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p>
        </w:tc>
      </w:tr>
      <w:tr w:rsidR="00265800" w:rsidRPr="00265800" w14:paraId="0196859A" w14:textId="77777777" w:rsidTr="005A2E48">
        <w:trPr>
          <w:trHeight w:val="20"/>
        </w:trPr>
        <w:tc>
          <w:tcPr>
            <w:tcW w:w="853" w:type="pct"/>
            <w:vMerge/>
          </w:tcPr>
          <w:p w14:paraId="66DE2E3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74A11C9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63D30122"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30DF506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021BDA6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AAF958B" w14:textId="77777777" w:rsidTr="005A2E48">
        <w:trPr>
          <w:trHeight w:val="20"/>
        </w:trPr>
        <w:tc>
          <w:tcPr>
            <w:tcW w:w="853" w:type="pct"/>
            <w:vMerge w:val="restart"/>
          </w:tcPr>
          <w:p w14:paraId="069012CF"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Тема 11.8</w:t>
            </w:r>
          </w:p>
          <w:p w14:paraId="602E399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 xml:space="preserve"> «Прогресс – это форма человеческого существования»</w:t>
            </w:r>
          </w:p>
        </w:tc>
        <w:tc>
          <w:tcPr>
            <w:tcW w:w="1998" w:type="pct"/>
          </w:tcPr>
          <w:p w14:paraId="6864AEA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9" w:type="pct"/>
          </w:tcPr>
          <w:p w14:paraId="798E1E2D"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5C28A3C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1E20C84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47D8C73" w14:textId="77777777" w:rsidTr="005A2E48">
        <w:trPr>
          <w:trHeight w:val="20"/>
        </w:trPr>
        <w:tc>
          <w:tcPr>
            <w:tcW w:w="853" w:type="pct"/>
            <w:vMerge/>
          </w:tcPr>
          <w:p w14:paraId="6D08E23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08DB475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9" w:type="pct"/>
          </w:tcPr>
          <w:p w14:paraId="5F4C11FE"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045B2B1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389202A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2661218" w14:textId="77777777" w:rsidTr="005A2E48">
        <w:trPr>
          <w:trHeight w:val="20"/>
        </w:trPr>
        <w:tc>
          <w:tcPr>
            <w:tcW w:w="853" w:type="pct"/>
            <w:vMerge/>
          </w:tcPr>
          <w:p w14:paraId="6F81FD4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68DF77E5" w14:textId="77777777" w:rsidR="00265800" w:rsidRPr="00265800" w:rsidRDefault="00265800" w:rsidP="00265800">
            <w:pPr>
              <w:spacing w:after="0" w:line="240" w:lineRule="auto"/>
              <w:ind w:right="-137"/>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9" w:type="pct"/>
          </w:tcPr>
          <w:p w14:paraId="60076F05"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183B031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2AF1340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049304E" w14:textId="77777777" w:rsidTr="005A2E48">
        <w:trPr>
          <w:trHeight w:val="20"/>
        </w:trPr>
        <w:tc>
          <w:tcPr>
            <w:tcW w:w="853" w:type="pct"/>
            <w:vMerge/>
          </w:tcPr>
          <w:p w14:paraId="20D0C78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0482A73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 xml:space="preserve">  13. </w:t>
            </w:r>
            <w:r w:rsidRPr="00265800">
              <w:rPr>
                <w:rFonts w:ascii="Times New Roman" w:eastAsia="Batang" w:hAnsi="Times New Roman" w:cs="Times New Roman"/>
                <w:lang w:eastAsia="ru-RU"/>
              </w:rPr>
              <w:t xml:space="preserve">  Дискуссия «Как научно-технический прогресс влияет на человечество?»</w:t>
            </w:r>
          </w:p>
          <w:p w14:paraId="2354A89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tcPr>
          <w:p w14:paraId="01D38B23"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800" w:type="pct"/>
          </w:tcPr>
          <w:p w14:paraId="2B8D63A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09</w:t>
            </w:r>
          </w:p>
        </w:tc>
        <w:tc>
          <w:tcPr>
            <w:tcW w:w="700" w:type="pct"/>
          </w:tcPr>
          <w:p w14:paraId="6A33EDE1"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09.01</w:t>
            </w:r>
          </w:p>
          <w:p w14:paraId="6539D223"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09.04</w:t>
            </w:r>
          </w:p>
          <w:p w14:paraId="763F7D27"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09.05</w:t>
            </w:r>
          </w:p>
          <w:p w14:paraId="7CB12558"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09.01</w:t>
            </w:r>
          </w:p>
          <w:p w14:paraId="32F29BA1" w14:textId="77777777" w:rsidR="00265800" w:rsidRPr="00265800" w:rsidRDefault="00265800" w:rsidP="00265800">
            <w:pPr>
              <w:spacing w:after="0" w:line="240" w:lineRule="auto"/>
              <w:jc w:val="both"/>
              <w:rPr>
                <w:rFonts w:ascii="Times New Roman" w:eastAsia="Batang" w:hAnsi="Times New Roman" w:cs="Times New Roman"/>
                <w:color w:val="000000"/>
                <w:shd w:val="clear" w:color="auto" w:fill="FFFFFF"/>
                <w:lang w:eastAsia="ru-RU"/>
              </w:rPr>
            </w:pPr>
          </w:p>
        </w:tc>
      </w:tr>
      <w:tr w:rsidR="00265800" w:rsidRPr="00265800" w14:paraId="5220BDDC" w14:textId="77777777" w:rsidTr="005A2E48">
        <w:trPr>
          <w:trHeight w:val="20"/>
        </w:trPr>
        <w:tc>
          <w:tcPr>
            <w:tcW w:w="853" w:type="pct"/>
            <w:vMerge/>
          </w:tcPr>
          <w:p w14:paraId="32CED86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8" w:type="pct"/>
          </w:tcPr>
          <w:p w14:paraId="444FFC5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9" w:type="pct"/>
          </w:tcPr>
          <w:p w14:paraId="4B90A684" w14:textId="77777777" w:rsidR="00265800" w:rsidRPr="00265800" w:rsidRDefault="00265800" w:rsidP="00265800">
            <w:pPr>
              <w:suppressAutoHyphens/>
              <w:spacing w:after="0" w:line="240" w:lineRule="auto"/>
              <w:jc w:val="both"/>
              <w:rPr>
                <w:rFonts w:ascii="Times New Roman" w:eastAsia="Batang" w:hAnsi="Times New Roman" w:cs="Times New Roman"/>
                <w:i/>
                <w:lang w:eastAsia="ru-RU"/>
              </w:rPr>
            </w:pPr>
          </w:p>
        </w:tc>
        <w:tc>
          <w:tcPr>
            <w:tcW w:w="800" w:type="pct"/>
          </w:tcPr>
          <w:p w14:paraId="0750FB0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0" w:type="pct"/>
          </w:tcPr>
          <w:p w14:paraId="48BB3D0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142D086" w14:textId="77777777" w:rsidTr="005A2E48">
        <w:trPr>
          <w:trHeight w:val="20"/>
        </w:trPr>
        <w:tc>
          <w:tcPr>
            <w:tcW w:w="2851" w:type="pct"/>
            <w:gridSpan w:val="2"/>
          </w:tcPr>
          <w:p w14:paraId="4D2080FB"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Промежуточная аттестация</w:t>
            </w:r>
          </w:p>
        </w:tc>
        <w:tc>
          <w:tcPr>
            <w:tcW w:w="649" w:type="pct"/>
          </w:tcPr>
          <w:p w14:paraId="7300F1C6" w14:textId="77777777" w:rsidR="00265800" w:rsidRPr="00265800" w:rsidRDefault="00265800" w:rsidP="00265800">
            <w:pPr>
              <w:spacing w:after="0" w:line="240" w:lineRule="auto"/>
              <w:rPr>
                <w:rFonts w:ascii="Times New Roman" w:eastAsia="Batang" w:hAnsi="Times New Roman" w:cs="Times New Roman"/>
                <w:b/>
                <w:i/>
                <w:lang w:eastAsia="ru-RU"/>
              </w:rPr>
            </w:pPr>
            <w:r w:rsidRPr="00265800">
              <w:rPr>
                <w:rFonts w:ascii="Times New Roman" w:eastAsia="Batang" w:hAnsi="Times New Roman" w:cs="Times New Roman"/>
                <w:b/>
                <w:i/>
                <w:lang w:eastAsia="ru-RU"/>
              </w:rPr>
              <w:t>2</w:t>
            </w:r>
            <w:r w:rsidRPr="00265800">
              <w:rPr>
                <w:rFonts w:ascii="Times New Roman" w:eastAsia="Batang" w:hAnsi="Times New Roman" w:cs="Times New Roman"/>
                <w:lang w:eastAsia="ru-RU"/>
              </w:rPr>
              <w:t xml:space="preserve"> </w:t>
            </w:r>
          </w:p>
        </w:tc>
        <w:tc>
          <w:tcPr>
            <w:tcW w:w="800" w:type="pct"/>
          </w:tcPr>
          <w:p w14:paraId="06483BE8"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0" w:type="pct"/>
          </w:tcPr>
          <w:p w14:paraId="1C2EFA3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3C2595B" w14:textId="77777777" w:rsidTr="005A2E48">
        <w:trPr>
          <w:trHeight w:val="20"/>
        </w:trPr>
        <w:tc>
          <w:tcPr>
            <w:tcW w:w="2851" w:type="pct"/>
            <w:gridSpan w:val="2"/>
          </w:tcPr>
          <w:p w14:paraId="0B4680C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Всего:</w:t>
            </w:r>
          </w:p>
        </w:tc>
        <w:tc>
          <w:tcPr>
            <w:tcW w:w="649" w:type="pct"/>
          </w:tcPr>
          <w:p w14:paraId="2AC6C21C" w14:textId="77777777" w:rsidR="00265800" w:rsidRPr="00265800" w:rsidRDefault="00265800" w:rsidP="00265800">
            <w:pPr>
              <w:suppressAutoHyphens/>
              <w:spacing w:after="0" w:line="240" w:lineRule="auto"/>
              <w:jc w:val="both"/>
              <w:rPr>
                <w:rFonts w:ascii="Times New Roman" w:eastAsia="Batang" w:hAnsi="Times New Roman" w:cs="Times New Roman"/>
                <w:iCs/>
                <w:highlight w:val="green"/>
                <w:lang w:eastAsia="ru-RU"/>
              </w:rPr>
            </w:pPr>
            <w:r w:rsidRPr="00265800">
              <w:rPr>
                <w:rFonts w:ascii="Times New Roman" w:eastAsia="Batang" w:hAnsi="Times New Roman" w:cs="Times New Roman"/>
                <w:i/>
                <w:lang w:eastAsia="ru-RU"/>
              </w:rPr>
              <w:t>108</w:t>
            </w:r>
          </w:p>
        </w:tc>
        <w:tc>
          <w:tcPr>
            <w:tcW w:w="800" w:type="pct"/>
          </w:tcPr>
          <w:p w14:paraId="26117D0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700" w:type="pct"/>
          </w:tcPr>
          <w:p w14:paraId="07F6024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r>
    </w:tbl>
    <w:p w14:paraId="51EA9953" w14:textId="77777777" w:rsidR="00265800" w:rsidRPr="00265800" w:rsidRDefault="00265800" w:rsidP="00265800">
      <w:pPr>
        <w:spacing w:after="0" w:line="240" w:lineRule="auto"/>
        <w:ind w:firstLine="709"/>
        <w:rPr>
          <w:rFonts w:ascii="Times New Roman" w:eastAsia="Batang" w:hAnsi="Times New Roman" w:cs="Times New Roman"/>
          <w:i/>
          <w:lang w:eastAsia="ru-RU"/>
        </w:rPr>
      </w:pPr>
    </w:p>
    <w:p w14:paraId="3008F7DE" w14:textId="77777777" w:rsidR="00265800" w:rsidRPr="00265800" w:rsidRDefault="00265800" w:rsidP="00265800">
      <w:pPr>
        <w:spacing w:after="0" w:line="240" w:lineRule="auto"/>
        <w:ind w:firstLine="709"/>
        <w:rPr>
          <w:rFonts w:ascii="Times New Roman" w:eastAsia="Batang" w:hAnsi="Times New Roman" w:cs="Times New Roman"/>
          <w:i/>
          <w:lang w:eastAsia="ru-RU"/>
        </w:rPr>
        <w:sectPr w:rsidR="00265800" w:rsidRPr="00265800" w:rsidSect="00F84087">
          <w:pgSz w:w="16840" w:h="11907" w:orient="landscape"/>
          <w:pgMar w:top="851" w:right="1134" w:bottom="851" w:left="992" w:header="709" w:footer="709" w:gutter="0"/>
          <w:cols w:space="720"/>
        </w:sectPr>
      </w:pPr>
    </w:p>
    <w:p w14:paraId="6319DD02" w14:textId="77777777" w:rsidR="00265800" w:rsidRPr="00265800" w:rsidRDefault="00265800" w:rsidP="00265800">
      <w:pPr>
        <w:spacing w:after="0" w:line="240" w:lineRule="auto"/>
        <w:jc w:val="center"/>
        <w:rPr>
          <w:rFonts w:ascii="Times New Roman" w:eastAsia="Batang" w:hAnsi="Times New Roman" w:cs="Batang"/>
          <w:b/>
          <w:bCs/>
          <w:sz w:val="24"/>
          <w:szCs w:val="24"/>
          <w:lang w:eastAsia="ru-RU"/>
        </w:rPr>
      </w:pPr>
      <w:r w:rsidRPr="00265800">
        <w:rPr>
          <w:rFonts w:ascii="Times New Roman" w:eastAsia="Batang" w:hAnsi="Times New Roman" w:cs="Batang"/>
          <w:b/>
          <w:bCs/>
          <w:sz w:val="24"/>
          <w:szCs w:val="24"/>
          <w:lang w:eastAsia="ru-RU"/>
        </w:rPr>
        <w:lastRenderedPageBreak/>
        <w:t>3. УСЛОВИЯ РЕАЛИЗАЦИИ УЧЕБНОЙ ДИСЦИПЛИНЫ</w:t>
      </w:r>
    </w:p>
    <w:p w14:paraId="72407C00" w14:textId="77777777" w:rsidR="00265800" w:rsidRPr="00265800" w:rsidRDefault="00265800" w:rsidP="00265800">
      <w:pPr>
        <w:spacing w:after="0" w:line="240"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EE209E2"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65800">
        <w:rPr>
          <w:rFonts w:ascii="Times New Roman" w:eastAsia="Times New Roman" w:hAnsi="Times New Roman" w:cs="Times New Roman"/>
          <w:bCs/>
          <w:sz w:val="24"/>
          <w:szCs w:val="24"/>
          <w:lang w:eastAsia="ru-RU"/>
        </w:rPr>
        <w:t>Кабинет</w:t>
      </w:r>
      <w:r w:rsidRPr="00265800">
        <w:rPr>
          <w:rFonts w:ascii="Times New Roman" w:eastAsia="Times New Roman" w:hAnsi="Times New Roman" w:cs="Times New Roman"/>
          <w:bCs/>
          <w:i/>
          <w:sz w:val="24"/>
          <w:szCs w:val="24"/>
          <w:lang w:eastAsia="ru-RU"/>
        </w:rPr>
        <w:t xml:space="preserve"> </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iCs/>
          <w:sz w:val="24"/>
          <w:szCs w:val="24"/>
          <w:lang w:eastAsia="ru-RU"/>
        </w:rPr>
        <w:t>Гуманитарных дисциплин»</w:t>
      </w:r>
      <w:r w:rsidRPr="00265800">
        <w:rPr>
          <w:rFonts w:ascii="Times New Roman" w:eastAsia="Times New Roman" w:hAnsi="Times New Roman" w:cs="Times New Roman"/>
          <w:b/>
          <w:bCs/>
          <w:iCs/>
          <w:sz w:val="24"/>
          <w:szCs w:val="24"/>
          <w:lang w:eastAsia="ru-RU"/>
        </w:rPr>
        <w:t>,</w:t>
      </w:r>
      <w:r w:rsidRPr="0026580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265800">
        <w:rPr>
          <w:rFonts w:ascii="Times New Roman" w:eastAsia="Batang" w:hAnsi="Times New Roman" w:cs="Times New Roman"/>
          <w:sz w:val="24"/>
          <w:szCs w:val="24"/>
          <w:lang w:eastAsia="ru-RU"/>
        </w:rPr>
        <w:t>специальности 12.02.03 Радиоэлектронные приборы и устройства.</w:t>
      </w:r>
    </w:p>
    <w:p w14:paraId="30A1DC93"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Cs/>
          <w:i/>
          <w:sz w:val="24"/>
          <w:szCs w:val="24"/>
          <w:lang w:eastAsia="ru-RU"/>
        </w:rPr>
      </w:pPr>
    </w:p>
    <w:p w14:paraId="4C97B317" w14:textId="77777777" w:rsidR="00265800" w:rsidRPr="00265800" w:rsidRDefault="00265800" w:rsidP="00265800">
      <w:pPr>
        <w:spacing w:after="0" w:line="240" w:lineRule="auto"/>
        <w:ind w:firstLine="709"/>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3.2. Информационное обеспечение реализации программы</w:t>
      </w:r>
    </w:p>
    <w:p w14:paraId="72BE6254" w14:textId="77777777" w:rsidR="00265800" w:rsidRPr="00265800" w:rsidRDefault="00265800" w:rsidP="00265800">
      <w:pPr>
        <w:suppressAutoHyphens/>
        <w:spacing w:after="0" w:line="240"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CCF1CB7" w14:textId="77777777" w:rsidR="00265800" w:rsidRPr="00265800" w:rsidRDefault="00265800" w:rsidP="00265800">
      <w:pPr>
        <w:spacing w:after="0" w:line="240" w:lineRule="auto"/>
        <w:ind w:firstLine="709"/>
        <w:contextualSpacing/>
        <w:rPr>
          <w:rFonts w:ascii="Times New Roman" w:eastAsia="Times New Roman" w:hAnsi="Times New Roman" w:cs="Times New Roman"/>
          <w:sz w:val="24"/>
          <w:szCs w:val="24"/>
          <w:lang w:eastAsia="ru-RU"/>
        </w:rPr>
      </w:pPr>
    </w:p>
    <w:p w14:paraId="008D570D" w14:textId="77777777" w:rsidR="00265800" w:rsidRPr="00265800" w:rsidRDefault="00265800" w:rsidP="00265800">
      <w:pPr>
        <w:spacing w:after="0" w:line="240" w:lineRule="auto"/>
        <w:ind w:firstLine="709"/>
        <w:contextualSpacing/>
        <w:rPr>
          <w:rFonts w:ascii="Times New Roman" w:eastAsia="Times New Roman" w:hAnsi="Times New Roman" w:cs="Times New Roman"/>
          <w:b/>
          <w:sz w:val="24"/>
          <w:szCs w:val="24"/>
          <w:lang w:val="x-none" w:eastAsia="x-none"/>
        </w:rPr>
      </w:pPr>
      <w:r w:rsidRPr="00265800">
        <w:rPr>
          <w:rFonts w:ascii="Times New Roman" w:eastAsia="Times New Roman" w:hAnsi="Times New Roman" w:cs="Times New Roman"/>
          <w:b/>
          <w:sz w:val="24"/>
          <w:szCs w:val="24"/>
          <w:lang w:val="x-none" w:eastAsia="x-none"/>
        </w:rPr>
        <w:t xml:space="preserve">3.2.1. </w:t>
      </w:r>
      <w:r w:rsidRPr="00265800">
        <w:rPr>
          <w:rFonts w:ascii="Times New Roman" w:eastAsia="Times New Roman" w:hAnsi="Times New Roman" w:cs="Times New Roman"/>
          <w:b/>
          <w:sz w:val="24"/>
          <w:szCs w:val="24"/>
          <w:lang w:eastAsia="x-none"/>
        </w:rPr>
        <w:t>Основные печатные</w:t>
      </w:r>
      <w:r w:rsidRPr="00265800">
        <w:rPr>
          <w:rFonts w:ascii="Times New Roman" w:eastAsia="Times New Roman" w:hAnsi="Times New Roman" w:cs="Times New Roman"/>
          <w:b/>
          <w:sz w:val="24"/>
          <w:szCs w:val="24"/>
          <w:lang w:val="x-none" w:eastAsia="x-none"/>
        </w:rPr>
        <w:t xml:space="preserve"> издания</w:t>
      </w:r>
    </w:p>
    <w:p w14:paraId="49513489" w14:textId="77777777" w:rsidR="00265800" w:rsidRPr="00265800" w:rsidRDefault="00265800" w:rsidP="00265800">
      <w:pPr>
        <w:spacing w:after="0" w:line="240"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14:paraId="4B59490E" w14:textId="77777777" w:rsidR="00265800" w:rsidRPr="00265800" w:rsidRDefault="00265800" w:rsidP="00265800">
      <w:pPr>
        <w:spacing w:after="0" w:line="240"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14:paraId="3B5488DC" w14:textId="77777777" w:rsidR="00265800" w:rsidRPr="00265800" w:rsidRDefault="00265800" w:rsidP="00265800">
      <w:pPr>
        <w:spacing w:after="0" w:line="240"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14:paraId="3513338B" w14:textId="77777777" w:rsidR="00265800" w:rsidRPr="00265800" w:rsidRDefault="00265800" w:rsidP="00265800">
      <w:pPr>
        <w:spacing w:after="0" w:line="240"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14:paraId="3CAD2A3F" w14:textId="77777777" w:rsidR="00265800" w:rsidRPr="00265800" w:rsidRDefault="00265800" w:rsidP="00265800">
      <w:pPr>
        <w:spacing w:after="0" w:line="240"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14:paraId="5A3A890E" w14:textId="77777777" w:rsidR="00265800" w:rsidRPr="00265800" w:rsidRDefault="00265800" w:rsidP="00265800">
      <w:pPr>
        <w:spacing w:after="0" w:line="240"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14:paraId="12A8B395" w14:textId="77777777" w:rsidR="00265800" w:rsidRPr="00265800" w:rsidRDefault="00265800" w:rsidP="00265800">
      <w:pPr>
        <w:spacing w:after="0" w:line="240" w:lineRule="auto"/>
        <w:ind w:firstLine="709"/>
        <w:contextualSpacing/>
        <w:rPr>
          <w:rFonts w:ascii="Times New Roman" w:eastAsia="Times New Roman" w:hAnsi="Times New Roman" w:cs="Times New Roman"/>
          <w:b/>
          <w:sz w:val="24"/>
          <w:szCs w:val="24"/>
          <w:highlight w:val="yellow"/>
          <w:lang w:eastAsia="ru-RU"/>
        </w:rPr>
      </w:pPr>
    </w:p>
    <w:p w14:paraId="6CFE1845" w14:textId="77777777" w:rsidR="00265800" w:rsidRPr="00265800" w:rsidRDefault="00265800" w:rsidP="00265800">
      <w:pPr>
        <w:spacing w:after="0" w:line="240" w:lineRule="auto"/>
        <w:ind w:firstLine="709"/>
        <w:jc w:val="both"/>
        <w:rPr>
          <w:rFonts w:ascii="Times New Roman" w:eastAsia="Times New Roman" w:hAnsi="Times New Roman" w:cs="Times New Roman"/>
          <w:i/>
          <w:iCs/>
          <w:sz w:val="24"/>
          <w:szCs w:val="24"/>
          <w:lang w:eastAsia="ru-RU"/>
        </w:rPr>
      </w:pPr>
      <w:r w:rsidRPr="00265800">
        <w:rPr>
          <w:rFonts w:ascii="Times New Roman" w:eastAsia="Times New Roman" w:hAnsi="Times New Roman" w:cs="Times New Roman"/>
          <w:b/>
          <w:sz w:val="24"/>
          <w:szCs w:val="24"/>
          <w:lang w:eastAsia="ru-RU"/>
        </w:rPr>
        <w:t>3.2.2. Основные электронные издания</w:t>
      </w:r>
      <w:r w:rsidRPr="00265800">
        <w:rPr>
          <w:rFonts w:ascii="Times New Roman" w:eastAsia="Times New Roman" w:hAnsi="Times New Roman" w:cs="Times New Roman"/>
          <w:i/>
          <w:iCs/>
          <w:sz w:val="24"/>
          <w:szCs w:val="24"/>
          <w:lang w:eastAsia="ru-RU"/>
        </w:rPr>
        <w:t xml:space="preserve"> </w:t>
      </w:r>
    </w:p>
    <w:p w14:paraId="6AF5F14C" w14:textId="77777777" w:rsidR="00265800" w:rsidRPr="00265800" w:rsidRDefault="00265800" w:rsidP="00265800">
      <w:pPr>
        <w:suppressAutoHyphens/>
        <w:spacing w:after="0" w:line="240" w:lineRule="auto"/>
        <w:ind w:firstLine="709"/>
        <w:jc w:val="both"/>
        <w:rPr>
          <w:rFonts w:ascii="Times New Roman" w:eastAsia="Times New Roman" w:hAnsi="Times New Roman" w:cs="Times New Roman"/>
          <w:bCs/>
          <w:iCs/>
          <w:sz w:val="24"/>
          <w:szCs w:val="24"/>
          <w:lang w:eastAsia="ru-RU"/>
        </w:rPr>
      </w:pPr>
      <w:r w:rsidRPr="00265800">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14:paraId="7836CF8A" w14:textId="77777777" w:rsidR="00265800" w:rsidRPr="00265800" w:rsidRDefault="00265800" w:rsidP="00265800">
      <w:pPr>
        <w:suppressAutoHyphens/>
        <w:spacing w:after="0" w:line="240" w:lineRule="auto"/>
        <w:ind w:firstLine="709"/>
        <w:jc w:val="both"/>
        <w:rPr>
          <w:rFonts w:ascii="Times New Roman" w:eastAsia="Times New Roman" w:hAnsi="Times New Roman" w:cs="Times New Roman"/>
          <w:bCs/>
          <w:iCs/>
          <w:sz w:val="24"/>
          <w:szCs w:val="24"/>
          <w:lang w:eastAsia="ru-RU"/>
        </w:rPr>
      </w:pPr>
      <w:r w:rsidRPr="00265800">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14:paraId="69C4E6BA" w14:textId="77777777" w:rsidR="00265800" w:rsidRPr="00265800" w:rsidRDefault="00265800" w:rsidP="00265800">
      <w:pPr>
        <w:suppressAutoHyphens/>
        <w:spacing w:after="0" w:line="240" w:lineRule="auto"/>
        <w:ind w:firstLine="709"/>
        <w:jc w:val="both"/>
        <w:rPr>
          <w:rFonts w:ascii="Times New Roman" w:eastAsia="Times New Roman" w:hAnsi="Times New Roman" w:cs="Times New Roman"/>
          <w:bCs/>
          <w:iCs/>
          <w:sz w:val="24"/>
          <w:szCs w:val="24"/>
          <w:lang w:eastAsia="ru-RU"/>
        </w:rPr>
      </w:pPr>
      <w:r w:rsidRPr="00265800">
        <w:rPr>
          <w:rFonts w:ascii="Times New Roman" w:eastAsia="Times New Roman" w:hAnsi="Times New Roman" w:cs="Times New Roman"/>
          <w:bCs/>
          <w:iCs/>
          <w:sz w:val="24"/>
          <w:szCs w:val="24"/>
          <w:lang w:eastAsia="ru-RU"/>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14:paraId="41D468AD" w14:textId="77777777" w:rsidR="00265800" w:rsidRPr="00265800" w:rsidRDefault="00265800" w:rsidP="00265800">
      <w:pPr>
        <w:suppressAutoHyphens/>
        <w:spacing w:after="0" w:line="240" w:lineRule="auto"/>
        <w:ind w:firstLine="709"/>
        <w:jc w:val="both"/>
        <w:rPr>
          <w:rFonts w:ascii="Times New Roman" w:eastAsia="Times New Roman" w:hAnsi="Times New Roman" w:cs="Times New Roman"/>
          <w:bCs/>
          <w:iCs/>
          <w:sz w:val="24"/>
          <w:szCs w:val="24"/>
          <w:lang w:eastAsia="ru-RU"/>
        </w:rPr>
        <w:sectPr w:rsidR="00265800" w:rsidRPr="00265800">
          <w:footerReference w:type="default" r:id="rId7"/>
          <w:pgSz w:w="11910" w:h="16840"/>
          <w:pgMar w:top="1060" w:right="380" w:bottom="1460" w:left="1480" w:header="0" w:footer="1261" w:gutter="0"/>
          <w:cols w:space="720"/>
        </w:sectPr>
      </w:pPr>
      <w:r w:rsidRPr="00265800">
        <w:rPr>
          <w:rFonts w:ascii="Times New Roman" w:eastAsia="Times New Roman" w:hAnsi="Times New Roman" w:cs="Times New Roman"/>
          <w:bCs/>
          <w:iCs/>
          <w:sz w:val="24"/>
          <w:szCs w:val="24"/>
          <w:lang w:eastAsia="ru-RU"/>
        </w:rPr>
        <w:t>4. Сафиулина Р. М. Литература: учебник-практикум в 2 ч. Ч. 2: Литература XX века. / Р.М. Сафиулина, Е.В. Ушакова. - Москва: Синергия, 2021. - 259 с. - ISBN 978-5-4257-0488-7. - Текст: электронный. – Ibooks.ru: электронно-библиотечная система. – URL: https://ibooks.ru/bookshelf/373143/reading</w:t>
      </w:r>
    </w:p>
    <w:p w14:paraId="0CC09F66" w14:textId="77777777" w:rsidR="00265800" w:rsidRPr="00265800" w:rsidRDefault="00265800" w:rsidP="00265800">
      <w:pPr>
        <w:spacing w:after="0" w:line="240" w:lineRule="auto"/>
        <w:jc w:val="center"/>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265800">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265800" w:rsidRPr="00265800" w14:paraId="770D37BE" w14:textId="77777777" w:rsidTr="005A2E48">
        <w:tc>
          <w:tcPr>
            <w:tcW w:w="1750" w:type="pct"/>
          </w:tcPr>
          <w:p w14:paraId="54AFCAC5" w14:textId="77777777" w:rsidR="00265800" w:rsidRPr="00265800" w:rsidRDefault="00265800" w:rsidP="00265800">
            <w:pPr>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b/>
                <w:bCs/>
                <w:i/>
                <w:lang w:eastAsia="ru-RU"/>
              </w:rPr>
              <w:t>Результаты обучения</w:t>
            </w:r>
            <w:r w:rsidRPr="00265800">
              <w:rPr>
                <w:rFonts w:ascii="Times New Roman" w:eastAsia="Batang" w:hAnsi="Times New Roman" w:cs="Times New Roman"/>
                <w:lang w:eastAsia="ru-RU"/>
              </w:rPr>
              <w:t xml:space="preserve"> </w:t>
            </w:r>
          </w:p>
        </w:tc>
        <w:tc>
          <w:tcPr>
            <w:tcW w:w="1507" w:type="pct"/>
          </w:tcPr>
          <w:p w14:paraId="7702C2AD" w14:textId="77777777" w:rsidR="00265800" w:rsidRPr="00265800" w:rsidRDefault="00265800" w:rsidP="00265800">
            <w:pPr>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Критерии оценки</w:t>
            </w:r>
          </w:p>
        </w:tc>
        <w:tc>
          <w:tcPr>
            <w:tcW w:w="1743" w:type="pct"/>
          </w:tcPr>
          <w:p w14:paraId="3FF36241" w14:textId="77777777" w:rsidR="00265800" w:rsidRPr="00265800" w:rsidRDefault="00265800" w:rsidP="00265800">
            <w:pPr>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Методы оценки</w:t>
            </w:r>
          </w:p>
        </w:tc>
      </w:tr>
      <w:tr w:rsidR="00265800" w:rsidRPr="00265800" w14:paraId="1DE281F2" w14:textId="77777777" w:rsidTr="005A2E48">
        <w:tc>
          <w:tcPr>
            <w:tcW w:w="1750" w:type="pct"/>
          </w:tcPr>
          <w:p w14:paraId="512075F3" w14:textId="77777777" w:rsidR="00265800" w:rsidRPr="00265800" w:rsidRDefault="00265800" w:rsidP="00265800">
            <w:pPr>
              <w:widowControl w:val="0"/>
              <w:autoSpaceDE w:val="0"/>
              <w:autoSpaceDN w:val="0"/>
              <w:adjustRightInd w:val="0"/>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14:paraId="6559C3EA" w14:textId="77777777" w:rsidR="00265800" w:rsidRPr="00265800" w:rsidRDefault="00265800" w:rsidP="00265800">
            <w:pPr>
              <w:spacing w:after="0" w:line="240" w:lineRule="auto"/>
              <w:rPr>
                <w:rFonts w:ascii="Times New Roman" w:eastAsia="Batang" w:hAnsi="Times New Roman" w:cs="Times New Roman"/>
                <w:b/>
                <w:highlight w:val="yellow"/>
                <w:lang w:eastAsia="ru-RU"/>
              </w:rPr>
            </w:pPr>
          </w:p>
        </w:tc>
        <w:tc>
          <w:tcPr>
            <w:tcW w:w="1507" w:type="pct"/>
          </w:tcPr>
          <w:p w14:paraId="3FBDE3A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14:paraId="72D2D92D" w14:textId="77777777" w:rsidR="00265800" w:rsidRPr="00265800" w:rsidRDefault="00265800" w:rsidP="00265800">
            <w:pPr>
              <w:spacing w:after="0" w:line="240" w:lineRule="auto"/>
              <w:rPr>
                <w:rFonts w:ascii="Times New Roman" w:eastAsia="Batang" w:hAnsi="Times New Roman" w:cs="Times New Roman"/>
                <w:bCs/>
                <w:i/>
                <w:highlight w:val="green"/>
                <w:lang w:eastAsia="ru-RU"/>
              </w:rPr>
            </w:pPr>
            <w:r w:rsidRPr="00265800">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65800" w:rsidRPr="00265800" w14:paraId="0A26CC1A" w14:textId="77777777" w:rsidTr="005A2E48">
        <w:tc>
          <w:tcPr>
            <w:tcW w:w="1750" w:type="pct"/>
          </w:tcPr>
          <w:p w14:paraId="159FD84A" w14:textId="77777777" w:rsidR="00265800" w:rsidRPr="00265800" w:rsidRDefault="00265800" w:rsidP="00265800">
            <w:pPr>
              <w:widowControl w:val="0"/>
              <w:autoSpaceDE w:val="0"/>
              <w:autoSpaceDN w:val="0"/>
              <w:adjustRightInd w:val="0"/>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14:paraId="30394B4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14:paraId="2109A5B5" w14:textId="77777777" w:rsidR="00265800" w:rsidRPr="00265800" w:rsidRDefault="00265800" w:rsidP="00265800">
            <w:pPr>
              <w:suppressAutoHyphens/>
              <w:spacing w:after="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65800" w:rsidRPr="00265800" w14:paraId="486664CD" w14:textId="77777777" w:rsidTr="005A2E48">
        <w:tc>
          <w:tcPr>
            <w:tcW w:w="1750" w:type="pct"/>
          </w:tcPr>
          <w:p w14:paraId="0D70AF88"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14:paraId="370A9CB8" w14:textId="77777777" w:rsidR="00265800" w:rsidRPr="00265800" w:rsidRDefault="00265800" w:rsidP="00265800">
            <w:pPr>
              <w:widowControl w:val="0"/>
              <w:autoSpaceDE w:val="0"/>
              <w:autoSpaceDN w:val="0"/>
              <w:adjustRightInd w:val="0"/>
              <w:spacing w:after="0" w:line="240" w:lineRule="auto"/>
              <w:rPr>
                <w:rFonts w:ascii="Times New Roman" w:eastAsia="Batang" w:hAnsi="Times New Roman" w:cs="Times New Roman"/>
                <w:lang w:eastAsia="ru-RU"/>
              </w:rPr>
            </w:pPr>
          </w:p>
        </w:tc>
        <w:tc>
          <w:tcPr>
            <w:tcW w:w="1507" w:type="pct"/>
          </w:tcPr>
          <w:p w14:paraId="2D2B0E0B"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14:paraId="67C6959C" w14:textId="77777777" w:rsidR="00265800" w:rsidRPr="00265800" w:rsidRDefault="00265800" w:rsidP="00265800">
            <w:pPr>
              <w:suppressAutoHyphens/>
              <w:spacing w:after="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65800" w:rsidRPr="00265800" w14:paraId="1A7F0B68" w14:textId="77777777" w:rsidTr="005A2E48">
        <w:trPr>
          <w:trHeight w:val="896"/>
        </w:trPr>
        <w:tc>
          <w:tcPr>
            <w:tcW w:w="1750" w:type="pct"/>
          </w:tcPr>
          <w:p w14:paraId="1B35F23A" w14:textId="77777777" w:rsidR="00265800" w:rsidRPr="00265800" w:rsidRDefault="00265800" w:rsidP="00265800">
            <w:pPr>
              <w:spacing w:after="0" w:line="240" w:lineRule="auto"/>
              <w:rPr>
                <w:rFonts w:ascii="Times New Roman" w:eastAsia="Batang" w:hAnsi="Times New Roman" w:cs="Times New Roman"/>
                <w:b/>
                <w:highlight w:val="yellow"/>
                <w:lang w:eastAsia="ru-RU"/>
              </w:rPr>
            </w:pPr>
            <w:r w:rsidRPr="00265800">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14:paraId="7F9A682B"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14:paraId="619B364D" w14:textId="77777777" w:rsidR="00265800" w:rsidRPr="00265800" w:rsidRDefault="00265800" w:rsidP="00265800">
            <w:pPr>
              <w:spacing w:after="0" w:line="240" w:lineRule="auto"/>
              <w:rPr>
                <w:rFonts w:ascii="Times New Roman" w:eastAsia="Batang" w:hAnsi="Times New Roman" w:cs="Times New Roman"/>
                <w:bCs/>
                <w:i/>
                <w:highlight w:val="green"/>
                <w:lang w:eastAsia="ru-RU"/>
              </w:rPr>
            </w:pPr>
            <w:r w:rsidRPr="00265800">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65800" w:rsidRPr="00265800" w14:paraId="44819E90" w14:textId="77777777" w:rsidTr="005A2E48">
        <w:trPr>
          <w:trHeight w:val="896"/>
        </w:trPr>
        <w:tc>
          <w:tcPr>
            <w:tcW w:w="1750" w:type="pct"/>
          </w:tcPr>
          <w:p w14:paraId="16E549AF" w14:textId="77777777" w:rsidR="00265800" w:rsidRPr="00265800" w:rsidRDefault="00265800" w:rsidP="00265800">
            <w:pPr>
              <w:widowControl w:val="0"/>
              <w:autoSpaceDE w:val="0"/>
              <w:autoSpaceDN w:val="0"/>
              <w:adjustRightInd w:val="0"/>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14:paraId="75487B30" w14:textId="77777777" w:rsidR="00265800" w:rsidRPr="00265800" w:rsidRDefault="00265800" w:rsidP="00265800">
            <w:pPr>
              <w:suppressAutoHyphens/>
              <w:spacing w:after="0" w:line="240" w:lineRule="auto"/>
              <w:ind w:firstLine="709"/>
              <w:jc w:val="both"/>
              <w:rPr>
                <w:rFonts w:ascii="Times New Roman" w:eastAsia="Times New Roman" w:hAnsi="Times New Roman" w:cs="Times New Roman"/>
                <w:lang w:eastAsia="ru-RU"/>
              </w:rPr>
            </w:pPr>
          </w:p>
          <w:p w14:paraId="78AADE9D" w14:textId="77777777" w:rsidR="00265800" w:rsidRPr="00265800" w:rsidRDefault="00265800" w:rsidP="00265800">
            <w:pPr>
              <w:spacing w:after="0" w:line="240" w:lineRule="auto"/>
              <w:rPr>
                <w:rFonts w:ascii="Times New Roman" w:eastAsia="Batang" w:hAnsi="Times New Roman" w:cs="Times New Roman"/>
                <w:lang w:eastAsia="ru-RU"/>
              </w:rPr>
            </w:pPr>
          </w:p>
        </w:tc>
        <w:tc>
          <w:tcPr>
            <w:tcW w:w="1507" w:type="pct"/>
          </w:tcPr>
          <w:p w14:paraId="4E2B28BE" w14:textId="77777777" w:rsidR="00265800" w:rsidRPr="00265800" w:rsidRDefault="00265800" w:rsidP="00265800">
            <w:pPr>
              <w:widowControl w:val="0"/>
              <w:autoSpaceDE w:val="0"/>
              <w:autoSpaceDN w:val="0"/>
              <w:adjustRightInd w:val="0"/>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Сформированность умения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14:paraId="68C6D6AA" w14:textId="77777777" w:rsidR="00265800" w:rsidRPr="00265800" w:rsidRDefault="00265800" w:rsidP="00265800">
            <w:pPr>
              <w:suppressAutoHyphens/>
              <w:spacing w:after="0" w:line="240" w:lineRule="auto"/>
              <w:ind w:firstLine="709"/>
              <w:jc w:val="both"/>
              <w:rPr>
                <w:rFonts w:ascii="Times New Roman" w:eastAsia="Times New Roman" w:hAnsi="Times New Roman" w:cs="Times New Roman"/>
                <w:lang w:eastAsia="ru-RU"/>
              </w:rPr>
            </w:pPr>
          </w:p>
          <w:p w14:paraId="2F262933" w14:textId="77777777" w:rsidR="00265800" w:rsidRPr="00265800" w:rsidRDefault="00265800" w:rsidP="00265800">
            <w:pPr>
              <w:spacing w:after="0" w:line="240" w:lineRule="auto"/>
              <w:rPr>
                <w:rFonts w:ascii="Times New Roman" w:eastAsia="Batang" w:hAnsi="Times New Roman" w:cs="Times New Roman"/>
                <w:lang w:eastAsia="ru-RU"/>
              </w:rPr>
            </w:pPr>
          </w:p>
        </w:tc>
        <w:tc>
          <w:tcPr>
            <w:tcW w:w="1743" w:type="pct"/>
          </w:tcPr>
          <w:p w14:paraId="66076384" w14:textId="77777777" w:rsidR="00265800" w:rsidRPr="00265800" w:rsidRDefault="00265800" w:rsidP="00265800">
            <w:pPr>
              <w:suppressAutoHyphens/>
              <w:spacing w:after="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65800" w:rsidRPr="00265800" w14:paraId="419B19DB" w14:textId="77777777" w:rsidTr="005A2E48">
        <w:trPr>
          <w:trHeight w:val="896"/>
        </w:trPr>
        <w:tc>
          <w:tcPr>
            <w:tcW w:w="1750" w:type="pct"/>
          </w:tcPr>
          <w:p w14:paraId="3BACCB76"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lang w:eastAsia="ru-RU"/>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w:t>
            </w:r>
            <w:r w:rsidRPr="00265800">
              <w:rPr>
                <w:rFonts w:ascii="Times New Roman" w:eastAsia="Batang" w:hAnsi="Times New Roman" w:cs="Times New Roman"/>
                <w:lang w:eastAsia="ru-RU"/>
              </w:rPr>
              <w:lastRenderedPageBreak/>
              <w:t>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6F063CD7" w14:textId="77777777" w:rsidR="00265800" w:rsidRPr="00265800" w:rsidRDefault="00265800" w:rsidP="00265800">
            <w:pPr>
              <w:widowControl w:val="0"/>
              <w:autoSpaceDE w:val="0"/>
              <w:autoSpaceDN w:val="0"/>
              <w:adjustRightInd w:val="0"/>
              <w:spacing w:after="0" w:line="240" w:lineRule="auto"/>
              <w:rPr>
                <w:rFonts w:ascii="Times New Roman" w:eastAsia="Batang" w:hAnsi="Times New Roman" w:cs="Times New Roman"/>
                <w:lang w:eastAsia="ru-RU"/>
              </w:rPr>
            </w:pPr>
          </w:p>
        </w:tc>
        <w:tc>
          <w:tcPr>
            <w:tcW w:w="1507" w:type="pct"/>
          </w:tcPr>
          <w:p w14:paraId="5D58EF2D"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lang w:eastAsia="ru-RU"/>
              </w:rPr>
              <w:lastRenderedPageBreak/>
              <w:t xml:space="preserve">Сформированность умения умениями анализа и интерпретации художественных произведений в единстве </w:t>
            </w:r>
            <w:r w:rsidRPr="00265800">
              <w:rPr>
                <w:rFonts w:ascii="Times New Roman" w:eastAsia="Batang" w:hAnsi="Times New Roman" w:cs="Times New Roman"/>
                <w:lang w:eastAsia="ru-RU"/>
              </w:rPr>
              <w:lastRenderedPageBreak/>
              <w:t>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37DC80EB" w14:textId="77777777" w:rsidR="00265800" w:rsidRPr="00265800" w:rsidRDefault="00265800" w:rsidP="00265800">
            <w:pPr>
              <w:spacing w:after="0" w:line="240" w:lineRule="auto"/>
              <w:rPr>
                <w:rFonts w:ascii="Times New Roman" w:eastAsia="Batang" w:hAnsi="Times New Roman" w:cs="Times New Roman"/>
                <w:lang w:eastAsia="ru-RU"/>
              </w:rPr>
            </w:pPr>
          </w:p>
        </w:tc>
        <w:tc>
          <w:tcPr>
            <w:tcW w:w="1743" w:type="pct"/>
          </w:tcPr>
          <w:p w14:paraId="214A7C9B" w14:textId="77777777" w:rsidR="00265800" w:rsidRPr="00265800" w:rsidRDefault="00265800" w:rsidP="00265800">
            <w:pPr>
              <w:suppressAutoHyphens/>
              <w:spacing w:after="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lastRenderedPageBreak/>
              <w:t xml:space="preserve">Наблюдение за выполнением мотивационных заданий; наблюдение за выполнением практической работы; </w:t>
            </w:r>
            <w:r w:rsidRPr="00265800">
              <w:rPr>
                <w:rFonts w:ascii="Times New Roman" w:eastAsia="Batang" w:hAnsi="Times New Roman" w:cs="Times New Roman"/>
                <w:lang w:eastAsia="ru-RU"/>
              </w:rPr>
              <w:lastRenderedPageBreak/>
              <w:t>контрольная работа; выполнение заданий на зачете</w:t>
            </w:r>
          </w:p>
        </w:tc>
      </w:tr>
      <w:tr w:rsidR="00265800" w:rsidRPr="00265800" w14:paraId="3A535AB0" w14:textId="77777777" w:rsidTr="005A2E48">
        <w:trPr>
          <w:trHeight w:val="896"/>
        </w:trPr>
        <w:tc>
          <w:tcPr>
            <w:tcW w:w="1750" w:type="pct"/>
          </w:tcPr>
          <w:p w14:paraId="763BAE56"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14:paraId="6A9C19E4"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c>
          <w:tcPr>
            <w:tcW w:w="1507" w:type="pct"/>
          </w:tcPr>
          <w:p w14:paraId="019A3B64"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14:paraId="14E50C99" w14:textId="77777777" w:rsidR="00265800" w:rsidRPr="00265800" w:rsidRDefault="00265800" w:rsidP="00265800">
            <w:pPr>
              <w:spacing w:after="0" w:line="240" w:lineRule="auto"/>
              <w:rPr>
                <w:rFonts w:ascii="Times New Roman" w:eastAsia="Batang" w:hAnsi="Times New Roman" w:cs="Times New Roman"/>
                <w:lang w:eastAsia="ru-RU"/>
              </w:rPr>
            </w:pPr>
          </w:p>
        </w:tc>
        <w:tc>
          <w:tcPr>
            <w:tcW w:w="1743" w:type="pct"/>
          </w:tcPr>
          <w:p w14:paraId="322115F0" w14:textId="77777777" w:rsidR="00265800" w:rsidRPr="00265800" w:rsidRDefault="00265800" w:rsidP="00265800">
            <w:pPr>
              <w:suppressAutoHyphens/>
              <w:spacing w:after="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65800" w:rsidRPr="00265800" w14:paraId="1553683C" w14:textId="77777777" w:rsidTr="005A2E48">
        <w:trPr>
          <w:trHeight w:val="896"/>
        </w:trPr>
        <w:tc>
          <w:tcPr>
            <w:tcW w:w="1750" w:type="pct"/>
          </w:tcPr>
          <w:p w14:paraId="2ACAE080"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14:paraId="44136677"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lang w:eastAsia="ru-RU"/>
              </w:rPr>
            </w:pPr>
          </w:p>
        </w:tc>
        <w:tc>
          <w:tcPr>
            <w:tcW w:w="1507" w:type="pct"/>
          </w:tcPr>
          <w:p w14:paraId="374EC68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Сформированность способности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14:paraId="64225CEA" w14:textId="77777777" w:rsidR="00265800" w:rsidRPr="00265800" w:rsidRDefault="00265800" w:rsidP="00265800">
            <w:pPr>
              <w:suppressAutoHyphens/>
              <w:spacing w:after="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65800" w:rsidRPr="00265800" w14:paraId="0547FA5F" w14:textId="77777777" w:rsidTr="005A2E48">
        <w:trPr>
          <w:trHeight w:val="896"/>
        </w:trPr>
        <w:tc>
          <w:tcPr>
            <w:tcW w:w="1750" w:type="pct"/>
          </w:tcPr>
          <w:p w14:paraId="3BD27680"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lang w:eastAsia="ru-RU"/>
              </w:rPr>
            </w:pPr>
          </w:p>
          <w:p w14:paraId="1418E8E4"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14:paraId="1AAB24E2"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lang w:eastAsia="ru-RU"/>
              </w:rPr>
            </w:pPr>
          </w:p>
        </w:tc>
        <w:tc>
          <w:tcPr>
            <w:tcW w:w="1507" w:type="pct"/>
          </w:tcPr>
          <w:p w14:paraId="32B2B277"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lastRenderedPageBreak/>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14:paraId="0C755A32" w14:textId="77777777" w:rsidR="00265800" w:rsidRPr="00265800" w:rsidRDefault="00265800" w:rsidP="00265800">
            <w:pPr>
              <w:spacing w:after="0" w:line="240" w:lineRule="auto"/>
              <w:rPr>
                <w:rFonts w:ascii="Times New Roman" w:eastAsia="Batang" w:hAnsi="Times New Roman" w:cs="Times New Roman"/>
                <w:lang w:eastAsia="ru-RU"/>
              </w:rPr>
            </w:pPr>
          </w:p>
        </w:tc>
        <w:tc>
          <w:tcPr>
            <w:tcW w:w="1743" w:type="pct"/>
          </w:tcPr>
          <w:p w14:paraId="0D11F746" w14:textId="77777777" w:rsidR="00265800" w:rsidRPr="00265800" w:rsidRDefault="00265800" w:rsidP="00265800">
            <w:pPr>
              <w:suppressAutoHyphens/>
              <w:spacing w:after="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65800" w:rsidRPr="00265800" w14:paraId="59B26FB6" w14:textId="77777777" w:rsidTr="005A2E48">
        <w:trPr>
          <w:trHeight w:val="896"/>
        </w:trPr>
        <w:tc>
          <w:tcPr>
            <w:tcW w:w="1750" w:type="pct"/>
          </w:tcPr>
          <w:p w14:paraId="355CBBFF"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r w:rsidRPr="00265800">
              <w:rPr>
                <w:rFonts w:ascii="Times New Roman" w:eastAsia="Batang" w:hAnsi="Times New Roman" w:cs="Times New Roman"/>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41A4E2EE" w14:textId="77777777" w:rsidR="00265800" w:rsidRPr="00265800" w:rsidRDefault="00265800" w:rsidP="00265800">
            <w:pPr>
              <w:widowControl w:val="0"/>
              <w:autoSpaceDE w:val="0"/>
              <w:autoSpaceDN w:val="0"/>
              <w:adjustRightInd w:val="0"/>
              <w:spacing w:after="0" w:line="240" w:lineRule="auto"/>
              <w:jc w:val="center"/>
              <w:rPr>
                <w:rFonts w:ascii="Times New Roman" w:eastAsia="Batang" w:hAnsi="Times New Roman" w:cs="Times New Roman"/>
                <w:lang w:eastAsia="ru-RU"/>
              </w:rPr>
            </w:pPr>
          </w:p>
        </w:tc>
        <w:tc>
          <w:tcPr>
            <w:tcW w:w="1507" w:type="pct"/>
          </w:tcPr>
          <w:p w14:paraId="6DA28E43" w14:textId="77777777" w:rsidR="00265800" w:rsidRPr="00265800" w:rsidRDefault="00265800" w:rsidP="00265800">
            <w:pPr>
              <w:suppressAutoHyphens/>
              <w:spacing w:after="0" w:line="240" w:lineRule="auto"/>
              <w:jc w:val="both"/>
              <w:rPr>
                <w:rFonts w:ascii="Times New Roman" w:eastAsia="Calibri" w:hAnsi="Times New Roman" w:cs="Times New Roman"/>
                <w:iCs/>
                <w:lang w:eastAsia="ru-RU"/>
              </w:rPr>
            </w:pPr>
            <w:r w:rsidRPr="00265800">
              <w:rPr>
                <w:rFonts w:ascii="Times New Roman" w:eastAsia="Batang" w:hAnsi="Times New Roman" w:cs="Times New Roman"/>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10389D53" w14:textId="77777777" w:rsidR="00265800" w:rsidRPr="00265800" w:rsidRDefault="00265800" w:rsidP="00265800">
            <w:pPr>
              <w:spacing w:after="0" w:line="240" w:lineRule="auto"/>
              <w:rPr>
                <w:rFonts w:ascii="Times New Roman" w:eastAsia="Batang" w:hAnsi="Times New Roman" w:cs="Times New Roman"/>
                <w:lang w:eastAsia="ru-RU"/>
              </w:rPr>
            </w:pPr>
          </w:p>
        </w:tc>
        <w:tc>
          <w:tcPr>
            <w:tcW w:w="1743" w:type="pct"/>
          </w:tcPr>
          <w:p w14:paraId="66F82BBA" w14:textId="77777777" w:rsidR="00265800" w:rsidRPr="00265800" w:rsidRDefault="00265800" w:rsidP="00265800">
            <w:pPr>
              <w:suppressAutoHyphens/>
              <w:spacing w:after="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65800" w:rsidRPr="00265800" w14:paraId="76D56A88" w14:textId="77777777" w:rsidTr="005A2E48">
        <w:trPr>
          <w:trHeight w:val="896"/>
        </w:trPr>
        <w:tc>
          <w:tcPr>
            <w:tcW w:w="1750" w:type="pct"/>
          </w:tcPr>
          <w:p w14:paraId="2D747D99"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14:paraId="6903204F"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1507" w:type="pct"/>
          </w:tcPr>
          <w:p w14:paraId="37FB6CB6"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14:paraId="43865F2E" w14:textId="77777777" w:rsidR="00265800" w:rsidRPr="00265800" w:rsidRDefault="00265800" w:rsidP="00265800">
            <w:pPr>
              <w:spacing w:after="0" w:line="240" w:lineRule="auto"/>
              <w:rPr>
                <w:rFonts w:ascii="Times New Roman" w:eastAsia="Batang" w:hAnsi="Times New Roman" w:cs="Times New Roman"/>
                <w:lang w:eastAsia="ru-RU"/>
              </w:rPr>
            </w:pPr>
          </w:p>
        </w:tc>
        <w:tc>
          <w:tcPr>
            <w:tcW w:w="1743" w:type="pct"/>
          </w:tcPr>
          <w:p w14:paraId="14FE321E" w14:textId="77777777" w:rsidR="00265800" w:rsidRPr="00265800" w:rsidRDefault="00265800" w:rsidP="00265800">
            <w:pPr>
              <w:suppressAutoHyphens/>
              <w:spacing w:after="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65800" w:rsidRPr="00265800" w14:paraId="07DBD221" w14:textId="77777777" w:rsidTr="005A2E48">
        <w:trPr>
          <w:trHeight w:val="896"/>
        </w:trPr>
        <w:tc>
          <w:tcPr>
            <w:tcW w:w="1750" w:type="pct"/>
          </w:tcPr>
          <w:p w14:paraId="7464E81A"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14:paraId="5E2921A8"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1507" w:type="pct"/>
          </w:tcPr>
          <w:p w14:paraId="6AFD1FBE"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Сформированность устойчивого интереса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14:paraId="0BB7A394" w14:textId="77777777" w:rsidR="00265800" w:rsidRPr="00265800" w:rsidRDefault="00265800" w:rsidP="00265800">
            <w:pPr>
              <w:spacing w:after="0" w:line="240" w:lineRule="auto"/>
              <w:rPr>
                <w:rFonts w:ascii="Times New Roman" w:eastAsia="Batang" w:hAnsi="Times New Roman" w:cs="Times New Roman"/>
                <w:lang w:eastAsia="ru-RU"/>
              </w:rPr>
            </w:pPr>
          </w:p>
        </w:tc>
        <w:tc>
          <w:tcPr>
            <w:tcW w:w="1743" w:type="pct"/>
          </w:tcPr>
          <w:p w14:paraId="1F0B1971" w14:textId="77777777" w:rsidR="00265800" w:rsidRPr="00265800" w:rsidRDefault="00265800" w:rsidP="00265800">
            <w:pPr>
              <w:suppressAutoHyphens/>
              <w:spacing w:after="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265800" w:rsidRPr="00265800" w14:paraId="45D8900D" w14:textId="77777777" w:rsidTr="005A2E48">
        <w:trPr>
          <w:trHeight w:val="896"/>
        </w:trPr>
        <w:tc>
          <w:tcPr>
            <w:tcW w:w="1750" w:type="pct"/>
          </w:tcPr>
          <w:p w14:paraId="1718F9CF" w14:textId="77777777" w:rsidR="00265800" w:rsidRPr="00265800" w:rsidRDefault="00265800" w:rsidP="00265800">
            <w:pPr>
              <w:suppressAutoHyphens/>
              <w:spacing w:after="0" w:line="240" w:lineRule="auto"/>
              <w:rPr>
                <w:rFonts w:ascii="Times New Roman" w:eastAsia="Times New Roman" w:hAnsi="Times New Roman" w:cs="Times New Roman"/>
                <w:b/>
                <w:lang w:eastAsia="ru-RU"/>
              </w:rPr>
            </w:pPr>
            <w:r w:rsidRPr="00265800">
              <w:rPr>
                <w:rFonts w:ascii="Times New Roman" w:eastAsia="Batang" w:hAnsi="Times New Roman" w:cs="Times New Roman"/>
                <w:lang w:eastAsia="ru-RU"/>
              </w:rPr>
              <w:t xml:space="preserve">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w:t>
            </w:r>
            <w:r w:rsidRPr="00265800">
              <w:rPr>
                <w:rFonts w:ascii="Times New Roman" w:eastAsia="Batang" w:hAnsi="Times New Roman" w:cs="Times New Roman"/>
                <w:lang w:eastAsia="ru-RU"/>
              </w:rPr>
              <w:lastRenderedPageBreak/>
              <w:t>совершенствовать собственные письменные высказывания с учетом норм русского литературного языка</w:t>
            </w:r>
          </w:p>
          <w:p w14:paraId="3434280E" w14:textId="77777777" w:rsidR="00265800" w:rsidRPr="00265800" w:rsidRDefault="00265800" w:rsidP="00265800">
            <w:pPr>
              <w:spacing w:after="0" w:line="240" w:lineRule="auto"/>
              <w:rPr>
                <w:rFonts w:ascii="Segoe UI" w:eastAsia="Batang" w:hAnsi="Segoe UI" w:cs="Batang"/>
                <w:lang w:eastAsia="ru-RU"/>
              </w:rPr>
            </w:pPr>
          </w:p>
          <w:p w14:paraId="4FF18138"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1507" w:type="pct"/>
          </w:tcPr>
          <w:p w14:paraId="7EF71CE7" w14:textId="77777777" w:rsidR="00265800" w:rsidRPr="00265800" w:rsidRDefault="00265800" w:rsidP="00265800">
            <w:pPr>
              <w:suppressAutoHyphens/>
              <w:spacing w:after="0" w:line="240" w:lineRule="auto"/>
              <w:rPr>
                <w:rFonts w:ascii="Times New Roman" w:eastAsia="Times New Roman" w:hAnsi="Times New Roman" w:cs="Times New Roman"/>
                <w:b/>
                <w:lang w:eastAsia="ru-RU"/>
              </w:rPr>
            </w:pPr>
            <w:r w:rsidRPr="00265800">
              <w:rPr>
                <w:rFonts w:ascii="Times New Roman" w:eastAsia="Batang" w:hAnsi="Times New Roman" w:cs="Times New Roman"/>
                <w:lang w:eastAsia="ru-RU"/>
              </w:rPr>
              <w:lastRenderedPageBreak/>
              <w:t xml:space="preserve">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w:t>
            </w:r>
            <w:r w:rsidRPr="00265800">
              <w:rPr>
                <w:rFonts w:ascii="Times New Roman" w:eastAsia="Batang" w:hAnsi="Times New Roman" w:cs="Times New Roman"/>
                <w:lang w:eastAsia="ru-RU"/>
              </w:rPr>
              <w:lastRenderedPageBreak/>
              <w:t>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14:paraId="691CC8C5" w14:textId="77777777" w:rsidR="00265800" w:rsidRPr="00265800" w:rsidRDefault="00265800" w:rsidP="00265800">
            <w:pPr>
              <w:spacing w:after="0" w:line="240" w:lineRule="auto"/>
              <w:rPr>
                <w:rFonts w:ascii="Times New Roman" w:eastAsia="Batang" w:hAnsi="Times New Roman" w:cs="Times New Roman"/>
                <w:lang w:eastAsia="ru-RU"/>
              </w:rPr>
            </w:pPr>
          </w:p>
        </w:tc>
        <w:tc>
          <w:tcPr>
            <w:tcW w:w="1743" w:type="pct"/>
          </w:tcPr>
          <w:p w14:paraId="104F1B57" w14:textId="77777777" w:rsidR="00265800" w:rsidRPr="00265800" w:rsidRDefault="00265800" w:rsidP="00265800">
            <w:pPr>
              <w:suppressAutoHyphens/>
              <w:spacing w:after="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14:paraId="201B2C73" w14:textId="77777777" w:rsidR="00265800" w:rsidRPr="00265800" w:rsidRDefault="00265800" w:rsidP="00265800">
      <w:pPr>
        <w:spacing w:after="0" w:line="240" w:lineRule="auto"/>
        <w:rPr>
          <w:rFonts w:ascii="Times New Roman" w:eastAsia="Batang" w:hAnsi="Times New Roman" w:cs="Times New Roman"/>
          <w:b/>
          <w:sz w:val="20"/>
          <w:szCs w:val="48"/>
          <w:lang w:eastAsia="ru-RU"/>
        </w:rPr>
      </w:pPr>
    </w:p>
    <w:p w14:paraId="4D84F691" w14:textId="77777777" w:rsidR="00265800" w:rsidRPr="00265800" w:rsidRDefault="00265800" w:rsidP="00265800">
      <w:pPr>
        <w:rPr>
          <w:rFonts w:ascii="Times New Roman" w:eastAsia="Batang" w:hAnsi="Times New Roman" w:cs="Times New Roman"/>
          <w:b/>
          <w:sz w:val="20"/>
          <w:szCs w:val="48"/>
          <w:lang w:eastAsia="ru-RU"/>
        </w:rPr>
      </w:pPr>
      <w:r w:rsidRPr="00265800">
        <w:rPr>
          <w:rFonts w:ascii="Times New Roman" w:eastAsia="Batang" w:hAnsi="Times New Roman" w:cs="Times New Roman"/>
          <w:b/>
          <w:sz w:val="20"/>
          <w:szCs w:val="48"/>
          <w:lang w:eastAsia="ru-RU"/>
        </w:rPr>
        <w:br w:type="page"/>
      </w:r>
    </w:p>
    <w:p w14:paraId="00F3FAC3" w14:textId="77777777" w:rsidR="00265800" w:rsidRPr="00265800" w:rsidRDefault="00265800" w:rsidP="00265800">
      <w:pPr>
        <w:spacing w:after="0" w:line="240" w:lineRule="auto"/>
        <w:rPr>
          <w:rFonts w:ascii="Times New Roman" w:eastAsia="Batang" w:hAnsi="Times New Roman" w:cs="Times New Roman"/>
          <w:b/>
          <w:sz w:val="20"/>
          <w:szCs w:val="48"/>
          <w:lang w:eastAsia="ru-RU"/>
        </w:rPr>
      </w:pPr>
    </w:p>
    <w:p w14:paraId="2AE7B567" w14:textId="77777777" w:rsidR="00265800" w:rsidRPr="00265800" w:rsidRDefault="00265800" w:rsidP="00265800">
      <w:pPr>
        <w:spacing w:after="60" w:line="276" w:lineRule="auto"/>
        <w:jc w:val="right"/>
        <w:outlineLvl w:val="1"/>
        <w:rPr>
          <w:rFonts w:ascii="Times New Roman" w:eastAsia="Batang" w:hAnsi="Times New Roman" w:cs="Times New Roman"/>
          <w:b/>
          <w:bCs/>
          <w:sz w:val="24"/>
          <w:szCs w:val="24"/>
          <w:highlight w:val="lightGray"/>
          <w:lang w:val="x-none" w:eastAsia="x-none"/>
        </w:rPr>
      </w:pPr>
      <w:r w:rsidRPr="00265800">
        <w:rPr>
          <w:rFonts w:ascii="Times New Roman" w:eastAsia="Batang" w:hAnsi="Times New Roman" w:cs="Times New Roman"/>
          <w:b/>
          <w:bCs/>
          <w:sz w:val="24"/>
          <w:szCs w:val="24"/>
          <w:lang w:val="x-none" w:eastAsia="x-none"/>
        </w:rPr>
        <w:t>Приложение 3.3</w:t>
      </w:r>
    </w:p>
    <w:p w14:paraId="1626EA7E" w14:textId="77777777" w:rsidR="00265800" w:rsidRPr="00265800" w:rsidRDefault="00265800" w:rsidP="00265800">
      <w:pPr>
        <w:spacing w:after="0" w:line="360" w:lineRule="auto"/>
        <w:jc w:val="right"/>
        <w:rPr>
          <w:rFonts w:ascii="Times New Roman" w:hAnsi="Times New Roman" w:cs="Times New Roman"/>
          <w:i/>
          <w:sz w:val="24"/>
          <w:szCs w:val="24"/>
        </w:rPr>
      </w:pPr>
      <w:r w:rsidRPr="00265800">
        <w:rPr>
          <w:rFonts w:ascii="Times New Roman" w:hAnsi="Times New Roman" w:cs="Times New Roman"/>
          <w:bCs/>
          <w:sz w:val="24"/>
          <w:szCs w:val="24"/>
        </w:rPr>
        <w:t xml:space="preserve">к ОПОП-П по </w:t>
      </w:r>
      <w:r w:rsidRPr="00265800">
        <w:rPr>
          <w:rFonts w:ascii="Times New Roman" w:hAnsi="Times New Roman" w:cs="Times New Roman"/>
          <w:sz w:val="24"/>
          <w:szCs w:val="24"/>
        </w:rPr>
        <w:t>специальности</w:t>
      </w:r>
    </w:p>
    <w:p w14:paraId="6DFE99FB" w14:textId="77777777" w:rsidR="00265800" w:rsidRPr="00265800" w:rsidRDefault="00265800" w:rsidP="00265800">
      <w:pPr>
        <w:jc w:val="center"/>
        <w:rPr>
          <w:rFonts w:ascii="Times New Roman" w:hAnsi="Times New Roman" w:cs="Times New Roman"/>
          <w:i/>
          <w:sz w:val="24"/>
          <w:szCs w:val="24"/>
        </w:rPr>
      </w:pPr>
      <w:r w:rsidRPr="00265800">
        <w:rPr>
          <w:rFonts w:ascii="Times New Roman" w:hAnsi="Times New Roman" w:cs="Times New Roman"/>
          <w:sz w:val="24"/>
          <w:szCs w:val="24"/>
        </w:rPr>
        <w:t xml:space="preserve">                                                                      </w:t>
      </w:r>
      <w:r w:rsidRPr="00265800">
        <w:rPr>
          <w:rFonts w:ascii="Times New Roman" w:hAnsi="Times New Roman" w:cs="Times New Roman"/>
          <w:i/>
          <w:sz w:val="24"/>
          <w:szCs w:val="24"/>
        </w:rPr>
        <w:t>12.02.03 Радиоэлектронные приборные устройства</w:t>
      </w:r>
    </w:p>
    <w:p w14:paraId="5B662F33" w14:textId="77777777" w:rsidR="00265800" w:rsidRPr="00265800" w:rsidRDefault="00265800" w:rsidP="00265800">
      <w:pPr>
        <w:jc w:val="center"/>
        <w:rPr>
          <w:rFonts w:ascii="Times New Roman" w:hAnsi="Times New Roman" w:cs="Times New Roman"/>
          <w:b/>
          <w:i/>
        </w:rPr>
      </w:pPr>
    </w:p>
    <w:p w14:paraId="7A2DA73E" w14:textId="77777777" w:rsidR="00265800" w:rsidRPr="00265800" w:rsidRDefault="00265800" w:rsidP="00265800">
      <w:pPr>
        <w:jc w:val="center"/>
        <w:rPr>
          <w:rFonts w:ascii="Times New Roman" w:hAnsi="Times New Roman" w:cs="Times New Roman"/>
          <w:b/>
          <w:i/>
        </w:rPr>
      </w:pPr>
    </w:p>
    <w:p w14:paraId="4475EF0F" w14:textId="77777777" w:rsidR="00265800" w:rsidRPr="00265800" w:rsidRDefault="00265800" w:rsidP="00265800">
      <w:pPr>
        <w:jc w:val="center"/>
        <w:rPr>
          <w:rFonts w:ascii="Times New Roman" w:hAnsi="Times New Roman" w:cs="Times New Roman"/>
          <w:b/>
          <w:i/>
        </w:rPr>
      </w:pPr>
    </w:p>
    <w:p w14:paraId="7B60DDE6" w14:textId="77777777" w:rsidR="00265800" w:rsidRPr="00265800" w:rsidRDefault="00265800" w:rsidP="00265800">
      <w:pPr>
        <w:jc w:val="center"/>
        <w:rPr>
          <w:rFonts w:ascii="Times New Roman" w:hAnsi="Times New Roman" w:cs="Times New Roman"/>
          <w:b/>
          <w:i/>
        </w:rPr>
      </w:pPr>
    </w:p>
    <w:p w14:paraId="4E2DBD62" w14:textId="77777777" w:rsidR="00265800" w:rsidRPr="00265800" w:rsidRDefault="00265800" w:rsidP="00265800">
      <w:pPr>
        <w:jc w:val="center"/>
        <w:rPr>
          <w:rFonts w:ascii="Times New Roman" w:hAnsi="Times New Roman" w:cs="Times New Roman"/>
          <w:b/>
          <w:i/>
        </w:rPr>
      </w:pPr>
    </w:p>
    <w:p w14:paraId="4BC74A1E" w14:textId="77777777" w:rsidR="00265800" w:rsidRPr="00265800" w:rsidRDefault="00265800" w:rsidP="00265800">
      <w:pPr>
        <w:jc w:val="center"/>
        <w:rPr>
          <w:rFonts w:ascii="Times New Roman" w:hAnsi="Times New Roman" w:cs="Times New Roman"/>
          <w:b/>
          <w:i/>
        </w:rPr>
      </w:pPr>
    </w:p>
    <w:p w14:paraId="377341DB" w14:textId="77777777" w:rsidR="00265800" w:rsidRPr="00265800" w:rsidRDefault="00265800" w:rsidP="00265800">
      <w:pPr>
        <w:jc w:val="center"/>
        <w:rPr>
          <w:rFonts w:ascii="Times New Roman" w:hAnsi="Times New Roman" w:cs="Times New Roman"/>
          <w:b/>
          <w:i/>
        </w:rPr>
      </w:pPr>
    </w:p>
    <w:p w14:paraId="5BB24A0B" w14:textId="77777777" w:rsidR="00265800" w:rsidRPr="00265800" w:rsidRDefault="00265800" w:rsidP="00265800">
      <w:pPr>
        <w:jc w:val="center"/>
        <w:rPr>
          <w:rFonts w:ascii="Times New Roman" w:hAnsi="Times New Roman" w:cs="Times New Roman"/>
          <w:b/>
          <w:i/>
        </w:rPr>
      </w:pPr>
    </w:p>
    <w:p w14:paraId="61CF7FE1" w14:textId="77777777" w:rsidR="00265800" w:rsidRPr="00265800" w:rsidRDefault="00265800" w:rsidP="00265800">
      <w:pPr>
        <w:jc w:val="center"/>
        <w:rPr>
          <w:rFonts w:ascii="Times New Roman" w:hAnsi="Times New Roman" w:cs="Times New Roman"/>
          <w:b/>
          <w:sz w:val="24"/>
          <w:szCs w:val="24"/>
        </w:rPr>
      </w:pPr>
      <w:r w:rsidRPr="00265800">
        <w:rPr>
          <w:rFonts w:ascii="Times New Roman" w:hAnsi="Times New Roman" w:cs="Times New Roman"/>
          <w:b/>
          <w:sz w:val="24"/>
          <w:szCs w:val="24"/>
        </w:rPr>
        <w:t>РАБОЧАЯ ПРОГРАММАУЧЕБНОЙ ДИСЦИПЛИНЫ</w:t>
      </w:r>
    </w:p>
    <w:p w14:paraId="7069CC8D" w14:textId="77777777" w:rsidR="00265800" w:rsidRPr="00265800" w:rsidRDefault="00265800" w:rsidP="00265800">
      <w:pPr>
        <w:spacing w:after="0"/>
        <w:jc w:val="center"/>
        <w:rPr>
          <w:rFonts w:ascii="Times New Roman" w:hAnsi="Times New Roman" w:cs="Times New Roman"/>
          <w:b/>
          <w:iCs/>
          <w:sz w:val="24"/>
          <w:szCs w:val="24"/>
        </w:rPr>
      </w:pPr>
      <w:r w:rsidRPr="00265800">
        <w:rPr>
          <w:rFonts w:ascii="Times New Roman" w:hAnsi="Times New Roman" w:cs="Times New Roman"/>
          <w:b/>
          <w:iCs/>
          <w:sz w:val="24"/>
          <w:szCs w:val="24"/>
        </w:rPr>
        <w:t xml:space="preserve"> «ООД.03 История»</w:t>
      </w:r>
    </w:p>
    <w:p w14:paraId="25D93A0E" w14:textId="77777777" w:rsidR="00265800" w:rsidRPr="00265800" w:rsidRDefault="00265800" w:rsidP="00265800">
      <w:pPr>
        <w:rPr>
          <w:rFonts w:ascii="Times New Roman" w:hAnsi="Times New Roman" w:cs="Times New Roman"/>
          <w:b/>
          <w:i/>
        </w:rPr>
      </w:pPr>
    </w:p>
    <w:p w14:paraId="1994F63E" w14:textId="77777777" w:rsidR="00265800" w:rsidRPr="00265800" w:rsidRDefault="00265800" w:rsidP="00265800">
      <w:pPr>
        <w:rPr>
          <w:rFonts w:ascii="Times New Roman" w:hAnsi="Times New Roman" w:cs="Times New Roman"/>
          <w:b/>
          <w:i/>
        </w:rPr>
      </w:pPr>
    </w:p>
    <w:p w14:paraId="02B7631F" w14:textId="77777777" w:rsidR="00265800" w:rsidRPr="00265800" w:rsidRDefault="00265800" w:rsidP="00265800">
      <w:pPr>
        <w:rPr>
          <w:rFonts w:ascii="Times New Roman" w:hAnsi="Times New Roman" w:cs="Times New Roman"/>
          <w:b/>
          <w:i/>
        </w:rPr>
      </w:pPr>
    </w:p>
    <w:p w14:paraId="50625163" w14:textId="77777777" w:rsidR="00265800" w:rsidRPr="00265800" w:rsidRDefault="00265800" w:rsidP="00265800">
      <w:pPr>
        <w:rPr>
          <w:rFonts w:ascii="Times New Roman" w:hAnsi="Times New Roman" w:cs="Times New Roman"/>
          <w:b/>
          <w:i/>
        </w:rPr>
      </w:pPr>
    </w:p>
    <w:p w14:paraId="66D9147D" w14:textId="77777777" w:rsidR="00265800" w:rsidRPr="00265800" w:rsidRDefault="00265800" w:rsidP="00265800">
      <w:pPr>
        <w:rPr>
          <w:rFonts w:ascii="Times New Roman" w:hAnsi="Times New Roman" w:cs="Times New Roman"/>
          <w:b/>
          <w:i/>
        </w:rPr>
      </w:pPr>
    </w:p>
    <w:p w14:paraId="30F3E1DE" w14:textId="77777777" w:rsidR="00265800" w:rsidRPr="00265800" w:rsidRDefault="00265800" w:rsidP="00265800">
      <w:pPr>
        <w:rPr>
          <w:rFonts w:ascii="Times New Roman" w:hAnsi="Times New Roman" w:cs="Times New Roman"/>
          <w:b/>
          <w:i/>
        </w:rPr>
      </w:pPr>
    </w:p>
    <w:p w14:paraId="172CCF0D" w14:textId="77777777" w:rsidR="00265800" w:rsidRPr="00265800" w:rsidRDefault="00265800" w:rsidP="00265800">
      <w:pPr>
        <w:rPr>
          <w:rFonts w:ascii="Times New Roman" w:hAnsi="Times New Roman" w:cs="Times New Roman"/>
          <w:b/>
          <w:i/>
        </w:rPr>
      </w:pPr>
    </w:p>
    <w:p w14:paraId="2D0FF18D" w14:textId="77777777" w:rsidR="00265800" w:rsidRPr="00265800" w:rsidRDefault="00265800" w:rsidP="00265800">
      <w:pPr>
        <w:rPr>
          <w:rFonts w:ascii="Times New Roman" w:hAnsi="Times New Roman" w:cs="Times New Roman"/>
          <w:b/>
          <w:i/>
        </w:rPr>
      </w:pPr>
    </w:p>
    <w:p w14:paraId="57B2812B" w14:textId="77777777" w:rsidR="00265800" w:rsidRPr="00265800" w:rsidRDefault="00265800" w:rsidP="00265800">
      <w:pPr>
        <w:rPr>
          <w:rFonts w:ascii="Times New Roman" w:hAnsi="Times New Roman" w:cs="Times New Roman"/>
          <w:b/>
          <w:i/>
        </w:rPr>
      </w:pPr>
    </w:p>
    <w:p w14:paraId="76122B61" w14:textId="77777777" w:rsidR="00265800" w:rsidRPr="00265800" w:rsidRDefault="00265800" w:rsidP="00265800">
      <w:pPr>
        <w:rPr>
          <w:rFonts w:ascii="Times New Roman" w:hAnsi="Times New Roman" w:cs="Times New Roman"/>
          <w:b/>
          <w:i/>
        </w:rPr>
      </w:pPr>
    </w:p>
    <w:p w14:paraId="3217237F" w14:textId="77777777" w:rsidR="00265800" w:rsidRPr="00265800" w:rsidRDefault="00265800" w:rsidP="00265800">
      <w:pPr>
        <w:rPr>
          <w:rFonts w:ascii="Times New Roman" w:hAnsi="Times New Roman" w:cs="Times New Roman"/>
          <w:b/>
          <w:i/>
        </w:rPr>
      </w:pPr>
    </w:p>
    <w:p w14:paraId="3CB99155" w14:textId="77777777" w:rsidR="00265800" w:rsidRPr="00265800" w:rsidRDefault="00265800" w:rsidP="00265800">
      <w:pPr>
        <w:rPr>
          <w:rFonts w:ascii="Times New Roman" w:hAnsi="Times New Roman" w:cs="Times New Roman"/>
          <w:b/>
          <w:i/>
        </w:rPr>
      </w:pPr>
    </w:p>
    <w:p w14:paraId="36094DAF" w14:textId="77777777" w:rsidR="00265800" w:rsidRPr="00265800" w:rsidRDefault="00265800" w:rsidP="00265800">
      <w:pPr>
        <w:jc w:val="center"/>
        <w:rPr>
          <w:rFonts w:ascii="Times New Roman" w:hAnsi="Times New Roman" w:cs="Times New Roman"/>
          <w:b/>
          <w:iCs/>
          <w:sz w:val="24"/>
          <w:szCs w:val="24"/>
        </w:rPr>
      </w:pPr>
      <w:r w:rsidRPr="00265800">
        <w:rPr>
          <w:rFonts w:ascii="Times New Roman" w:hAnsi="Times New Roman" w:cs="Times New Roman"/>
          <w:b/>
          <w:sz w:val="24"/>
          <w:szCs w:val="24"/>
        </w:rPr>
        <w:t>2023 год</w:t>
      </w:r>
    </w:p>
    <w:p w14:paraId="1DF60A51" w14:textId="77777777" w:rsidR="00265800" w:rsidRPr="00265800" w:rsidRDefault="00265800" w:rsidP="00265800">
      <w:pPr>
        <w:spacing w:after="0"/>
        <w:rPr>
          <w:rFonts w:ascii="Times New Roman" w:hAnsi="Times New Roman" w:cs="Times New Roman"/>
          <w:b/>
          <w:i/>
          <w:sz w:val="24"/>
          <w:szCs w:val="24"/>
        </w:rPr>
        <w:sectPr w:rsidR="00265800" w:rsidRPr="00265800">
          <w:pgSz w:w="11907" w:h="16840"/>
          <w:pgMar w:top="1134" w:right="851" w:bottom="992" w:left="1418" w:header="709" w:footer="709" w:gutter="0"/>
          <w:cols w:space="720"/>
        </w:sectPr>
      </w:pPr>
    </w:p>
    <w:p w14:paraId="02F693CE" w14:textId="77777777" w:rsidR="00265800" w:rsidRPr="00265800" w:rsidRDefault="00265800" w:rsidP="00265800">
      <w:pPr>
        <w:jc w:val="center"/>
        <w:rPr>
          <w:rFonts w:ascii="Times New Roman" w:hAnsi="Times New Roman" w:cs="Times New Roman"/>
          <w:b/>
          <w:i/>
          <w:sz w:val="24"/>
          <w:szCs w:val="24"/>
        </w:rPr>
      </w:pPr>
      <w:r w:rsidRPr="00265800">
        <w:rPr>
          <w:rFonts w:ascii="Times New Roman" w:hAnsi="Times New Roman" w:cs="Times New Roman"/>
          <w:b/>
          <w:i/>
          <w:sz w:val="24"/>
          <w:szCs w:val="24"/>
        </w:rPr>
        <w:lastRenderedPageBreak/>
        <w:t>СОДЕРЖАНИЕ</w:t>
      </w:r>
    </w:p>
    <w:p w14:paraId="4890F929" w14:textId="77777777" w:rsidR="00265800" w:rsidRPr="00265800" w:rsidRDefault="00265800" w:rsidP="00265800">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265800" w:rsidRPr="00265800" w14:paraId="3D927234" w14:textId="77777777" w:rsidTr="005A2E48">
        <w:tc>
          <w:tcPr>
            <w:tcW w:w="7501" w:type="dxa"/>
          </w:tcPr>
          <w:p w14:paraId="7CB383FE" w14:textId="77777777" w:rsidR="00265800" w:rsidRPr="00265800" w:rsidRDefault="00265800" w:rsidP="00265800">
            <w:pPr>
              <w:numPr>
                <w:ilvl w:val="0"/>
                <w:numId w:val="46"/>
              </w:numPr>
              <w:suppressAutoHyphens/>
              <w:spacing w:after="200" w:line="276" w:lineRule="auto"/>
              <w:rPr>
                <w:rFonts w:ascii="Times New Roman" w:hAnsi="Times New Roman" w:cs="Times New Roman"/>
                <w:b/>
                <w:sz w:val="24"/>
                <w:szCs w:val="24"/>
              </w:rPr>
            </w:pPr>
            <w:r w:rsidRPr="00265800">
              <w:rPr>
                <w:rFonts w:ascii="Times New Roman" w:hAnsi="Times New Roman" w:cs="Times New Roman"/>
                <w:b/>
                <w:sz w:val="24"/>
                <w:szCs w:val="24"/>
              </w:rPr>
              <w:t xml:space="preserve">ОБЩАЯ ХАРАКТЕРИСТИКА </w:t>
            </w:r>
            <w:r w:rsidRPr="00265800">
              <w:rPr>
                <w:rFonts w:ascii="Times New Roman" w:hAnsi="Times New Roman" w:cs="Times New Roman"/>
                <w:b/>
                <w:color w:val="000000"/>
                <w:sz w:val="24"/>
                <w:szCs w:val="24"/>
              </w:rPr>
              <w:t>РАБОЧЕЙ ПРОГРАММЫ</w:t>
            </w:r>
            <w:r w:rsidRPr="00265800">
              <w:rPr>
                <w:rFonts w:ascii="Times New Roman" w:hAnsi="Times New Roman" w:cs="Times New Roman"/>
                <w:b/>
                <w:sz w:val="24"/>
                <w:szCs w:val="24"/>
              </w:rPr>
              <w:t xml:space="preserve"> УЧЕБНОЙ ДИСЦИПЛИНЫ</w:t>
            </w:r>
          </w:p>
        </w:tc>
        <w:tc>
          <w:tcPr>
            <w:tcW w:w="1854" w:type="dxa"/>
            <w:shd w:val="clear" w:color="auto" w:fill="auto"/>
          </w:tcPr>
          <w:p w14:paraId="0DDB9FE9" w14:textId="77777777" w:rsidR="00265800" w:rsidRPr="00265800" w:rsidRDefault="00265800" w:rsidP="00265800">
            <w:pPr>
              <w:jc w:val="center"/>
              <w:rPr>
                <w:rFonts w:ascii="Times New Roman" w:hAnsi="Times New Roman" w:cs="Times New Roman"/>
                <w:b/>
                <w:sz w:val="24"/>
                <w:szCs w:val="24"/>
              </w:rPr>
            </w:pPr>
            <w:r w:rsidRPr="00265800">
              <w:rPr>
                <w:rFonts w:ascii="Times New Roman" w:hAnsi="Times New Roman" w:cs="Times New Roman"/>
                <w:b/>
                <w:sz w:val="24"/>
                <w:szCs w:val="24"/>
              </w:rPr>
              <w:t>…</w:t>
            </w:r>
          </w:p>
        </w:tc>
      </w:tr>
      <w:tr w:rsidR="00265800" w:rsidRPr="00265800" w14:paraId="566DC76F" w14:textId="77777777" w:rsidTr="005A2E48">
        <w:tc>
          <w:tcPr>
            <w:tcW w:w="7501" w:type="dxa"/>
          </w:tcPr>
          <w:p w14:paraId="36341673" w14:textId="77777777" w:rsidR="00265800" w:rsidRPr="00265800" w:rsidRDefault="00265800" w:rsidP="00265800">
            <w:pPr>
              <w:numPr>
                <w:ilvl w:val="0"/>
                <w:numId w:val="46"/>
              </w:numPr>
              <w:suppressAutoHyphens/>
              <w:spacing w:after="200" w:line="276" w:lineRule="auto"/>
              <w:rPr>
                <w:rFonts w:ascii="Times New Roman" w:hAnsi="Times New Roman" w:cs="Times New Roman"/>
                <w:b/>
                <w:sz w:val="24"/>
                <w:szCs w:val="24"/>
              </w:rPr>
            </w:pPr>
            <w:r w:rsidRPr="00265800">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074E004A" w14:textId="77777777" w:rsidR="00265800" w:rsidRPr="00265800" w:rsidRDefault="00265800" w:rsidP="00265800">
            <w:pPr>
              <w:jc w:val="center"/>
              <w:rPr>
                <w:rFonts w:ascii="Times New Roman" w:hAnsi="Times New Roman" w:cs="Times New Roman"/>
                <w:b/>
                <w:sz w:val="24"/>
                <w:szCs w:val="24"/>
              </w:rPr>
            </w:pPr>
            <w:r w:rsidRPr="00265800">
              <w:rPr>
                <w:rFonts w:ascii="Times New Roman" w:hAnsi="Times New Roman" w:cs="Times New Roman"/>
                <w:b/>
                <w:sz w:val="24"/>
                <w:szCs w:val="24"/>
              </w:rPr>
              <w:t>…</w:t>
            </w:r>
          </w:p>
        </w:tc>
      </w:tr>
      <w:tr w:rsidR="00265800" w:rsidRPr="00265800" w14:paraId="659DD77D" w14:textId="77777777" w:rsidTr="005A2E48">
        <w:tc>
          <w:tcPr>
            <w:tcW w:w="7501" w:type="dxa"/>
          </w:tcPr>
          <w:p w14:paraId="4C88E223" w14:textId="77777777" w:rsidR="00265800" w:rsidRPr="00265800" w:rsidRDefault="00265800" w:rsidP="00265800">
            <w:pPr>
              <w:numPr>
                <w:ilvl w:val="0"/>
                <w:numId w:val="46"/>
              </w:numPr>
              <w:suppressAutoHyphens/>
              <w:spacing w:after="200" w:line="276" w:lineRule="auto"/>
              <w:rPr>
                <w:rFonts w:ascii="Times New Roman" w:hAnsi="Times New Roman" w:cs="Times New Roman"/>
                <w:b/>
                <w:sz w:val="24"/>
                <w:szCs w:val="24"/>
              </w:rPr>
            </w:pPr>
            <w:r w:rsidRPr="00265800">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3A58395F" w14:textId="77777777" w:rsidR="00265800" w:rsidRPr="00265800" w:rsidRDefault="00265800" w:rsidP="00265800">
            <w:pPr>
              <w:jc w:val="center"/>
              <w:rPr>
                <w:rFonts w:ascii="Times New Roman" w:hAnsi="Times New Roman" w:cs="Times New Roman"/>
                <w:b/>
                <w:sz w:val="24"/>
                <w:szCs w:val="24"/>
              </w:rPr>
            </w:pPr>
            <w:r w:rsidRPr="00265800">
              <w:rPr>
                <w:rFonts w:ascii="Times New Roman" w:hAnsi="Times New Roman" w:cs="Times New Roman"/>
                <w:b/>
                <w:sz w:val="24"/>
                <w:szCs w:val="24"/>
              </w:rPr>
              <w:t>…</w:t>
            </w:r>
          </w:p>
        </w:tc>
      </w:tr>
      <w:tr w:rsidR="00265800" w:rsidRPr="00265800" w14:paraId="4D03B2D2" w14:textId="77777777" w:rsidTr="005A2E48">
        <w:tc>
          <w:tcPr>
            <w:tcW w:w="7501" w:type="dxa"/>
          </w:tcPr>
          <w:p w14:paraId="7360B86A" w14:textId="77777777" w:rsidR="00265800" w:rsidRPr="00265800" w:rsidRDefault="00265800" w:rsidP="00265800">
            <w:pPr>
              <w:numPr>
                <w:ilvl w:val="0"/>
                <w:numId w:val="46"/>
              </w:numPr>
              <w:suppressAutoHyphens/>
              <w:spacing w:after="200" w:line="276" w:lineRule="auto"/>
              <w:rPr>
                <w:rFonts w:ascii="Times New Roman" w:hAnsi="Times New Roman" w:cs="Times New Roman"/>
                <w:b/>
                <w:sz w:val="24"/>
                <w:szCs w:val="24"/>
              </w:rPr>
            </w:pPr>
            <w:r w:rsidRPr="00265800">
              <w:rPr>
                <w:rFonts w:ascii="Times New Roman" w:hAnsi="Times New Roman" w:cs="Times New Roman"/>
                <w:b/>
                <w:sz w:val="24"/>
                <w:szCs w:val="24"/>
              </w:rPr>
              <w:t>КОНТРОЛЬ И ОЦЕНКА РЕЗУЛЬТАТОВ ОСВОЕНИЯ УЧЕБНОЙ ДИСЦИПЛИНЫ</w:t>
            </w:r>
          </w:p>
          <w:p w14:paraId="608FAAD3" w14:textId="77777777" w:rsidR="00265800" w:rsidRPr="00265800" w:rsidRDefault="00265800" w:rsidP="00265800">
            <w:pPr>
              <w:suppressAutoHyphens/>
              <w:rPr>
                <w:rFonts w:ascii="Times New Roman" w:hAnsi="Times New Roman" w:cs="Times New Roman"/>
                <w:b/>
                <w:sz w:val="24"/>
                <w:szCs w:val="24"/>
              </w:rPr>
            </w:pPr>
          </w:p>
        </w:tc>
        <w:tc>
          <w:tcPr>
            <w:tcW w:w="1854" w:type="dxa"/>
            <w:shd w:val="clear" w:color="auto" w:fill="auto"/>
          </w:tcPr>
          <w:p w14:paraId="02994549" w14:textId="77777777" w:rsidR="00265800" w:rsidRPr="00265800" w:rsidRDefault="00265800" w:rsidP="00265800">
            <w:pPr>
              <w:jc w:val="center"/>
              <w:rPr>
                <w:rFonts w:ascii="Times New Roman" w:hAnsi="Times New Roman" w:cs="Times New Roman"/>
                <w:b/>
                <w:sz w:val="24"/>
                <w:szCs w:val="24"/>
              </w:rPr>
            </w:pPr>
            <w:r w:rsidRPr="00265800">
              <w:rPr>
                <w:rFonts w:ascii="Times New Roman" w:hAnsi="Times New Roman" w:cs="Times New Roman"/>
                <w:b/>
                <w:sz w:val="24"/>
                <w:szCs w:val="24"/>
              </w:rPr>
              <w:t>…</w:t>
            </w:r>
          </w:p>
        </w:tc>
      </w:tr>
    </w:tbl>
    <w:p w14:paraId="21F01010" w14:textId="77777777" w:rsidR="00265800" w:rsidRPr="00265800" w:rsidRDefault="00265800" w:rsidP="00265800">
      <w:pPr>
        <w:numPr>
          <w:ilvl w:val="0"/>
          <w:numId w:val="47"/>
        </w:numPr>
        <w:suppressAutoHyphens/>
        <w:spacing w:after="0" w:line="276" w:lineRule="auto"/>
        <w:jc w:val="center"/>
        <w:rPr>
          <w:rFonts w:ascii="Times New Roman" w:hAnsi="Times New Roman" w:cs="Times New Roman"/>
          <w:b/>
          <w:sz w:val="24"/>
          <w:szCs w:val="24"/>
        </w:rPr>
      </w:pPr>
      <w:r w:rsidRPr="00265800">
        <w:rPr>
          <w:rFonts w:ascii="Times New Roman" w:hAnsi="Times New Roman" w:cs="Times New Roman"/>
          <w:b/>
          <w:i/>
          <w:u w:val="single"/>
        </w:rPr>
        <w:br w:type="page"/>
      </w:r>
      <w:r w:rsidRPr="00265800">
        <w:rPr>
          <w:rFonts w:ascii="Times New Roman" w:hAnsi="Times New Roman" w:cs="Times New Roman"/>
          <w:b/>
          <w:sz w:val="24"/>
          <w:szCs w:val="24"/>
        </w:rPr>
        <w:lastRenderedPageBreak/>
        <w:t xml:space="preserve">ОБЩАЯ ХАРАКТЕРИСТИКА </w:t>
      </w:r>
      <w:r w:rsidRPr="00265800">
        <w:rPr>
          <w:rFonts w:ascii="Times New Roman" w:hAnsi="Times New Roman" w:cs="Times New Roman"/>
          <w:b/>
          <w:color w:val="000000"/>
          <w:sz w:val="24"/>
          <w:szCs w:val="24"/>
        </w:rPr>
        <w:t>РАБОЧЕЙ ПРОГРАММЫ</w:t>
      </w:r>
      <w:r w:rsidRPr="00265800">
        <w:rPr>
          <w:rFonts w:ascii="Times New Roman" w:hAnsi="Times New Roman" w:cs="Times New Roman"/>
          <w:b/>
          <w:sz w:val="24"/>
          <w:szCs w:val="24"/>
        </w:rPr>
        <w:t xml:space="preserve"> УЧЕБНОЙ ДИСЦИПЛИНЫ</w:t>
      </w:r>
    </w:p>
    <w:p w14:paraId="11A50444" w14:textId="77777777" w:rsidR="00265800" w:rsidRPr="00265800" w:rsidRDefault="00265800" w:rsidP="00265800">
      <w:pPr>
        <w:spacing w:after="0"/>
        <w:jc w:val="center"/>
        <w:rPr>
          <w:rFonts w:ascii="Times New Roman" w:hAnsi="Times New Roman" w:cs="Times New Roman"/>
          <w:b/>
          <w:iCs/>
          <w:sz w:val="24"/>
          <w:szCs w:val="24"/>
        </w:rPr>
      </w:pPr>
      <w:r w:rsidRPr="00265800">
        <w:rPr>
          <w:rFonts w:ascii="Times New Roman" w:hAnsi="Times New Roman" w:cs="Times New Roman"/>
          <w:b/>
          <w:iCs/>
          <w:sz w:val="24"/>
          <w:szCs w:val="24"/>
        </w:rPr>
        <w:t>«</w:t>
      </w:r>
      <w:r w:rsidRPr="00265800">
        <w:rPr>
          <w:rFonts w:ascii="Times New Roman" w:hAnsi="Times New Roman" w:cs="Times New Roman"/>
          <w:b/>
          <w:bCs/>
          <w:iCs/>
          <w:sz w:val="24"/>
          <w:szCs w:val="24"/>
        </w:rPr>
        <w:t xml:space="preserve">ООД.03 </w:t>
      </w:r>
      <w:r w:rsidRPr="00265800">
        <w:rPr>
          <w:rFonts w:ascii="Times New Roman" w:hAnsi="Times New Roman" w:cs="Times New Roman"/>
          <w:b/>
          <w:iCs/>
          <w:sz w:val="24"/>
          <w:szCs w:val="24"/>
        </w:rPr>
        <w:t>История»</w:t>
      </w:r>
    </w:p>
    <w:p w14:paraId="02A15F00" w14:textId="77777777" w:rsidR="00265800" w:rsidRPr="00265800" w:rsidRDefault="00265800" w:rsidP="00265800">
      <w:pPr>
        <w:spacing w:after="0"/>
        <w:jc w:val="center"/>
        <w:rPr>
          <w:rFonts w:ascii="Times New Roman" w:hAnsi="Times New Roman" w:cs="Times New Roman"/>
          <w:b/>
          <w:iCs/>
          <w:sz w:val="24"/>
          <w:szCs w:val="24"/>
        </w:rPr>
      </w:pPr>
    </w:p>
    <w:p w14:paraId="03C6429E"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265800">
        <w:rPr>
          <w:rFonts w:ascii="Times New Roman" w:hAnsi="Times New Roman" w:cs="Times New Roman"/>
          <w:b/>
          <w:sz w:val="24"/>
          <w:szCs w:val="24"/>
        </w:rPr>
        <w:t xml:space="preserve">1.1. Место дисциплины в структуре основной образовательной программы: </w:t>
      </w:r>
    </w:p>
    <w:p w14:paraId="67F6630B"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sz w:val="24"/>
          <w:szCs w:val="24"/>
        </w:rPr>
      </w:pPr>
      <w:r w:rsidRPr="00265800">
        <w:rPr>
          <w:rFonts w:ascii="Times New Roman" w:hAnsi="Times New Roman" w:cs="Times New Roman"/>
          <w:sz w:val="24"/>
          <w:szCs w:val="24"/>
        </w:rPr>
        <w:t xml:space="preserve">Учебная дисциплина «ООД.03 История» является обязательной частью </w:t>
      </w:r>
      <w:r w:rsidRPr="00265800">
        <w:rPr>
          <w:rFonts w:ascii="Times New Roman" w:hAnsi="Times New Roman" w:cs="Times New Roman"/>
          <w:bCs/>
          <w:sz w:val="24"/>
          <w:szCs w:val="24"/>
        </w:rPr>
        <w:t>общеобразовательного цикла О</w:t>
      </w:r>
      <w:r w:rsidRPr="00265800">
        <w:rPr>
          <w:rFonts w:ascii="Times New Roman" w:hAnsi="Times New Roman" w:cs="Times New Roman"/>
          <w:sz w:val="24"/>
          <w:szCs w:val="24"/>
        </w:rPr>
        <w:t xml:space="preserve">ПОП-П в соответствии с ФГОС СПО по специальности </w:t>
      </w:r>
      <w:r w:rsidRPr="00265800">
        <w:rPr>
          <w:rFonts w:ascii="Times New Roman" w:hAnsi="Times New Roman" w:cs="Times New Roman"/>
          <w:i/>
          <w:sz w:val="24"/>
          <w:szCs w:val="24"/>
        </w:rPr>
        <w:t>12.02.03 Радиоэлектронные приборные устройства.</w:t>
      </w:r>
    </w:p>
    <w:p w14:paraId="72427DF1"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
          <w:sz w:val="24"/>
          <w:szCs w:val="24"/>
        </w:rPr>
      </w:pPr>
      <w:r w:rsidRPr="00265800">
        <w:rPr>
          <w:rFonts w:ascii="Times New Roman" w:hAnsi="Times New Roman" w:cs="Times New Roman"/>
          <w:sz w:val="24"/>
          <w:szCs w:val="24"/>
        </w:rPr>
        <w:t xml:space="preserve">Особое значение дисциплина имеет при формировании и развитии </w:t>
      </w:r>
      <w:r w:rsidRPr="00265800">
        <w:rPr>
          <w:rFonts w:ascii="Times New Roman" w:eastAsia="Times New Roman" w:hAnsi="Times New Roman" w:cs="Times New Roman"/>
          <w:sz w:val="24"/>
          <w:szCs w:val="24"/>
        </w:rPr>
        <w:t>ОК 01, ОК 02, ОК 04, ОК 05, ОК 06</w:t>
      </w:r>
    </w:p>
    <w:p w14:paraId="7BE6791D"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14:paraId="53C14365" w14:textId="77777777" w:rsidR="00265800" w:rsidRPr="00265800" w:rsidRDefault="00265800" w:rsidP="00265800">
      <w:pPr>
        <w:spacing w:after="0"/>
        <w:ind w:firstLine="709"/>
        <w:rPr>
          <w:rFonts w:ascii="Times New Roman" w:hAnsi="Times New Roman" w:cs="Times New Roman"/>
          <w:b/>
          <w:sz w:val="24"/>
          <w:szCs w:val="24"/>
        </w:rPr>
      </w:pPr>
      <w:r w:rsidRPr="00265800">
        <w:rPr>
          <w:rFonts w:ascii="Times New Roman" w:hAnsi="Times New Roman" w:cs="Times New Roman"/>
          <w:b/>
          <w:sz w:val="24"/>
          <w:szCs w:val="24"/>
        </w:rPr>
        <w:t>1.2. Цель и планируемые результаты освоения дисциплины:</w:t>
      </w:r>
    </w:p>
    <w:p w14:paraId="38436F41" w14:textId="77777777" w:rsidR="00265800" w:rsidRPr="00265800" w:rsidRDefault="00265800" w:rsidP="00265800">
      <w:pPr>
        <w:suppressAutoHyphens/>
        <w:spacing w:after="0" w:line="240" w:lineRule="auto"/>
        <w:ind w:firstLine="709"/>
        <w:jc w:val="both"/>
        <w:rPr>
          <w:rFonts w:ascii="Times New Roman" w:hAnsi="Times New Roman" w:cs="Times New Roman"/>
          <w:sz w:val="24"/>
          <w:szCs w:val="24"/>
        </w:rPr>
      </w:pPr>
      <w:r w:rsidRPr="00265800">
        <w:rPr>
          <w:rFonts w:ascii="Times New Roman" w:hAnsi="Times New Roman" w:cs="Times New Roman"/>
          <w:sz w:val="24"/>
          <w:szCs w:val="24"/>
        </w:rPr>
        <w:t xml:space="preserve">В рамках программы учебной дисциплины обучающимися осваиваются умения </w:t>
      </w:r>
      <w:r w:rsidRPr="00265800">
        <w:rPr>
          <w:rFonts w:ascii="Times New Roman" w:hAnsi="Times New Roman" w:cs="Times New Roman"/>
          <w:sz w:val="24"/>
          <w:szCs w:val="24"/>
        </w:rPr>
        <w:br/>
        <w:t>и знания</w:t>
      </w:r>
    </w:p>
    <w:tbl>
      <w:tblPr>
        <w:tblW w:w="989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3"/>
        <w:gridCol w:w="1130"/>
        <w:gridCol w:w="3384"/>
        <w:gridCol w:w="1114"/>
        <w:gridCol w:w="2923"/>
      </w:tblGrid>
      <w:tr w:rsidR="00265800" w:rsidRPr="00265800" w14:paraId="46E4ED1C" w14:textId="77777777" w:rsidTr="005A2E48">
        <w:trPr>
          <w:trHeight w:val="20"/>
        </w:trPr>
        <w:tc>
          <w:tcPr>
            <w:tcW w:w="1343" w:type="dxa"/>
            <w:tcBorders>
              <w:top w:val="single" w:sz="4" w:space="0" w:color="auto"/>
              <w:left w:val="single" w:sz="4" w:space="0" w:color="auto"/>
              <w:bottom w:val="single" w:sz="4" w:space="0" w:color="auto"/>
              <w:right w:val="single" w:sz="4" w:space="0" w:color="auto"/>
            </w:tcBorders>
            <w:hideMark/>
          </w:tcPr>
          <w:p w14:paraId="0E0FEA3B" w14:textId="77777777" w:rsidR="00265800" w:rsidRPr="00265800" w:rsidRDefault="00265800" w:rsidP="00265800">
            <w:pPr>
              <w:suppressAutoHyphens/>
              <w:spacing w:after="0" w:line="240" w:lineRule="auto"/>
              <w:jc w:val="center"/>
              <w:rPr>
                <w:rFonts w:ascii="Times New Roman" w:hAnsi="Times New Roman" w:cs="Times New Roman"/>
                <w:sz w:val="24"/>
                <w:szCs w:val="24"/>
              </w:rPr>
            </w:pPr>
            <w:r w:rsidRPr="00265800">
              <w:rPr>
                <w:rFonts w:ascii="Times New Roman" w:hAnsi="Times New Roman" w:cs="Times New Roman"/>
                <w:sz w:val="24"/>
                <w:szCs w:val="24"/>
              </w:rPr>
              <w:t>Код</w:t>
            </w:r>
          </w:p>
          <w:p w14:paraId="13999634" w14:textId="77777777" w:rsidR="00265800" w:rsidRPr="00265800" w:rsidRDefault="00265800" w:rsidP="00265800">
            <w:pPr>
              <w:suppressAutoHyphens/>
              <w:spacing w:after="0" w:line="240" w:lineRule="auto"/>
              <w:jc w:val="center"/>
              <w:rPr>
                <w:rFonts w:ascii="Times New Roman" w:hAnsi="Times New Roman" w:cs="Times New Roman"/>
                <w:sz w:val="24"/>
                <w:szCs w:val="24"/>
              </w:rPr>
            </w:pPr>
            <w:r w:rsidRPr="00265800">
              <w:rPr>
                <w:rFonts w:ascii="Times New Roman" w:hAnsi="Times New Roman" w:cs="Times New Roman"/>
                <w:sz w:val="24"/>
                <w:szCs w:val="24"/>
              </w:rPr>
              <w:t>ПК, ОК</w:t>
            </w:r>
          </w:p>
        </w:tc>
        <w:tc>
          <w:tcPr>
            <w:tcW w:w="1130" w:type="dxa"/>
            <w:tcBorders>
              <w:top w:val="single" w:sz="4" w:space="0" w:color="auto"/>
              <w:left w:val="single" w:sz="4" w:space="0" w:color="auto"/>
              <w:bottom w:val="single" w:sz="4" w:space="0" w:color="auto"/>
              <w:right w:val="single" w:sz="4" w:space="0" w:color="auto"/>
            </w:tcBorders>
            <w:hideMark/>
          </w:tcPr>
          <w:p w14:paraId="06240849" w14:textId="77777777" w:rsidR="00265800" w:rsidRPr="00265800" w:rsidRDefault="00265800" w:rsidP="00265800">
            <w:pPr>
              <w:suppressAutoHyphens/>
              <w:spacing w:after="0" w:line="240" w:lineRule="auto"/>
              <w:jc w:val="center"/>
              <w:rPr>
                <w:rFonts w:ascii="Times New Roman" w:hAnsi="Times New Roman" w:cs="Times New Roman"/>
                <w:sz w:val="24"/>
                <w:szCs w:val="24"/>
              </w:rPr>
            </w:pPr>
            <w:r w:rsidRPr="00265800">
              <w:rPr>
                <w:rFonts w:ascii="Times New Roman" w:hAnsi="Times New Roman" w:cs="Times New Roman"/>
                <w:sz w:val="24"/>
                <w:szCs w:val="24"/>
              </w:rPr>
              <w:t>Код умений</w:t>
            </w:r>
          </w:p>
        </w:tc>
        <w:tc>
          <w:tcPr>
            <w:tcW w:w="3384" w:type="dxa"/>
            <w:tcBorders>
              <w:top w:val="single" w:sz="4" w:space="0" w:color="auto"/>
              <w:left w:val="single" w:sz="4" w:space="0" w:color="auto"/>
              <w:bottom w:val="single" w:sz="4" w:space="0" w:color="auto"/>
              <w:right w:val="single" w:sz="4" w:space="0" w:color="auto"/>
            </w:tcBorders>
            <w:hideMark/>
          </w:tcPr>
          <w:p w14:paraId="2F5E7F42" w14:textId="77777777" w:rsidR="00265800" w:rsidRPr="00265800" w:rsidRDefault="00265800" w:rsidP="00265800">
            <w:pPr>
              <w:suppressAutoHyphens/>
              <w:spacing w:after="0" w:line="240" w:lineRule="auto"/>
              <w:jc w:val="center"/>
              <w:rPr>
                <w:rFonts w:ascii="Times New Roman" w:hAnsi="Times New Roman" w:cs="Times New Roman"/>
                <w:sz w:val="24"/>
                <w:szCs w:val="24"/>
              </w:rPr>
            </w:pPr>
            <w:r w:rsidRPr="00265800">
              <w:rPr>
                <w:rFonts w:ascii="Times New Roman" w:hAnsi="Times New Roman" w:cs="Times New Roman"/>
                <w:sz w:val="24"/>
                <w:szCs w:val="24"/>
              </w:rPr>
              <w:t>Умения</w:t>
            </w:r>
          </w:p>
        </w:tc>
        <w:tc>
          <w:tcPr>
            <w:tcW w:w="1114" w:type="dxa"/>
            <w:tcBorders>
              <w:top w:val="single" w:sz="4" w:space="0" w:color="auto"/>
              <w:left w:val="single" w:sz="4" w:space="0" w:color="auto"/>
              <w:bottom w:val="single" w:sz="4" w:space="0" w:color="auto"/>
              <w:right w:val="single" w:sz="4" w:space="0" w:color="auto"/>
            </w:tcBorders>
            <w:hideMark/>
          </w:tcPr>
          <w:p w14:paraId="5744DD4B" w14:textId="77777777" w:rsidR="00265800" w:rsidRPr="00265800" w:rsidRDefault="00265800" w:rsidP="00265800">
            <w:pPr>
              <w:suppressAutoHyphens/>
              <w:spacing w:after="0" w:line="240" w:lineRule="auto"/>
              <w:jc w:val="center"/>
              <w:rPr>
                <w:rFonts w:ascii="Times New Roman" w:hAnsi="Times New Roman" w:cs="Times New Roman"/>
                <w:sz w:val="24"/>
                <w:szCs w:val="24"/>
              </w:rPr>
            </w:pPr>
            <w:r w:rsidRPr="00265800">
              <w:rPr>
                <w:rFonts w:ascii="Times New Roman" w:hAnsi="Times New Roman" w:cs="Times New Roman"/>
                <w:sz w:val="24"/>
                <w:szCs w:val="24"/>
              </w:rPr>
              <w:t>Код знаний</w:t>
            </w:r>
          </w:p>
        </w:tc>
        <w:tc>
          <w:tcPr>
            <w:tcW w:w="2923" w:type="dxa"/>
            <w:tcBorders>
              <w:top w:val="single" w:sz="4" w:space="0" w:color="auto"/>
              <w:left w:val="single" w:sz="4" w:space="0" w:color="auto"/>
              <w:bottom w:val="single" w:sz="4" w:space="0" w:color="auto"/>
              <w:right w:val="single" w:sz="4" w:space="0" w:color="auto"/>
            </w:tcBorders>
            <w:hideMark/>
          </w:tcPr>
          <w:p w14:paraId="07EA69AE" w14:textId="77777777" w:rsidR="00265800" w:rsidRPr="00265800" w:rsidRDefault="00265800" w:rsidP="00265800">
            <w:pPr>
              <w:suppressAutoHyphens/>
              <w:spacing w:after="0" w:line="240" w:lineRule="auto"/>
              <w:jc w:val="center"/>
              <w:rPr>
                <w:rFonts w:ascii="Times New Roman" w:hAnsi="Times New Roman" w:cs="Times New Roman"/>
                <w:sz w:val="24"/>
                <w:szCs w:val="24"/>
              </w:rPr>
            </w:pPr>
            <w:r w:rsidRPr="00265800">
              <w:rPr>
                <w:rFonts w:ascii="Times New Roman" w:hAnsi="Times New Roman" w:cs="Times New Roman"/>
                <w:sz w:val="24"/>
                <w:szCs w:val="24"/>
              </w:rPr>
              <w:t>Знания</w:t>
            </w:r>
          </w:p>
        </w:tc>
      </w:tr>
      <w:tr w:rsidR="00265800" w:rsidRPr="00265800" w14:paraId="5AEDB942" w14:textId="77777777" w:rsidTr="005A2E48">
        <w:trPr>
          <w:trHeight w:val="1254"/>
        </w:trPr>
        <w:tc>
          <w:tcPr>
            <w:tcW w:w="1343" w:type="dxa"/>
            <w:vMerge w:val="restart"/>
            <w:tcBorders>
              <w:top w:val="single" w:sz="4" w:space="0" w:color="auto"/>
              <w:left w:val="single" w:sz="4" w:space="0" w:color="auto"/>
              <w:right w:val="single" w:sz="4" w:space="0" w:color="auto"/>
            </w:tcBorders>
          </w:tcPr>
          <w:p w14:paraId="57692E27" w14:textId="77777777" w:rsidR="00265800" w:rsidRPr="00265800" w:rsidRDefault="00265800" w:rsidP="00265800">
            <w:pPr>
              <w:suppressAutoHyphens/>
              <w:spacing w:after="0" w:line="240" w:lineRule="auto"/>
              <w:jc w:val="both"/>
              <w:rPr>
                <w:rFonts w:ascii="Times New Roman" w:eastAsia="Times New Roman" w:hAnsi="Times New Roman" w:cs="Times New Roman"/>
                <w:b/>
              </w:rPr>
            </w:pPr>
            <w:r w:rsidRPr="00265800">
              <w:rPr>
                <w:rFonts w:ascii="Times New Roman" w:eastAsia="Times New Roman" w:hAnsi="Times New Roman" w:cs="Times New Roman"/>
                <w:b/>
              </w:rPr>
              <w:t>ОК 01</w:t>
            </w:r>
          </w:p>
        </w:tc>
        <w:tc>
          <w:tcPr>
            <w:tcW w:w="1130" w:type="dxa"/>
            <w:tcBorders>
              <w:top w:val="single" w:sz="4" w:space="0" w:color="auto"/>
              <w:left w:val="single" w:sz="4" w:space="0" w:color="auto"/>
              <w:bottom w:val="single" w:sz="4" w:space="0" w:color="auto"/>
              <w:right w:val="single" w:sz="4" w:space="0" w:color="auto"/>
            </w:tcBorders>
          </w:tcPr>
          <w:p w14:paraId="791C65FB"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Уо 01.02</w:t>
            </w:r>
          </w:p>
        </w:tc>
        <w:tc>
          <w:tcPr>
            <w:tcW w:w="3384" w:type="dxa"/>
            <w:tcBorders>
              <w:top w:val="single" w:sz="4" w:space="0" w:color="auto"/>
              <w:left w:val="single" w:sz="4" w:space="0" w:color="auto"/>
              <w:bottom w:val="single" w:sz="4" w:space="0" w:color="auto"/>
              <w:right w:val="single" w:sz="4" w:space="0" w:color="auto"/>
            </w:tcBorders>
            <w:vAlign w:val="center"/>
          </w:tcPr>
          <w:p w14:paraId="518149E4"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14:paraId="67FC8578"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Зо 01.02</w:t>
            </w:r>
          </w:p>
        </w:tc>
        <w:tc>
          <w:tcPr>
            <w:tcW w:w="2923" w:type="dxa"/>
            <w:tcBorders>
              <w:top w:val="single" w:sz="4" w:space="0" w:color="auto"/>
              <w:left w:val="single" w:sz="4" w:space="0" w:color="auto"/>
              <w:bottom w:val="single" w:sz="4" w:space="0" w:color="auto"/>
              <w:right w:val="single" w:sz="4" w:space="0" w:color="auto"/>
            </w:tcBorders>
          </w:tcPr>
          <w:p w14:paraId="5D993E09"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 xml:space="preserve">основные источники информации </w:t>
            </w:r>
            <w:r w:rsidRPr="00265800">
              <w:rPr>
                <w:rFonts w:ascii="Times New Roman" w:hAnsi="Times New Roman" w:cs="Times New Roman"/>
              </w:rPr>
              <w:br/>
              <w:t xml:space="preserve">и ресурсы для решения задач и проблем </w:t>
            </w:r>
            <w:r w:rsidRPr="00265800">
              <w:rPr>
                <w:rFonts w:ascii="Times New Roman" w:hAnsi="Times New Roman" w:cs="Times New Roman"/>
              </w:rPr>
              <w:br/>
              <w:t>в профессиональном и/или социальном контексте;</w:t>
            </w:r>
          </w:p>
        </w:tc>
      </w:tr>
      <w:tr w:rsidR="00265800" w:rsidRPr="00265800" w14:paraId="2872AC7E" w14:textId="77777777" w:rsidTr="005A2E48">
        <w:trPr>
          <w:trHeight w:val="20"/>
        </w:trPr>
        <w:tc>
          <w:tcPr>
            <w:tcW w:w="1343" w:type="dxa"/>
            <w:vMerge/>
            <w:tcBorders>
              <w:top w:val="single" w:sz="4" w:space="0" w:color="auto"/>
              <w:left w:val="single" w:sz="4" w:space="0" w:color="auto"/>
              <w:right w:val="single" w:sz="4" w:space="0" w:color="auto"/>
            </w:tcBorders>
          </w:tcPr>
          <w:p w14:paraId="6CE8F895" w14:textId="77777777" w:rsidR="00265800" w:rsidRPr="00265800" w:rsidRDefault="00265800" w:rsidP="00265800">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409563A4"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Уо 01.03</w:t>
            </w:r>
          </w:p>
        </w:tc>
        <w:tc>
          <w:tcPr>
            <w:tcW w:w="3384" w:type="dxa"/>
            <w:tcBorders>
              <w:top w:val="single" w:sz="4" w:space="0" w:color="auto"/>
              <w:left w:val="single" w:sz="4" w:space="0" w:color="auto"/>
              <w:bottom w:val="single" w:sz="4" w:space="0" w:color="auto"/>
              <w:right w:val="single" w:sz="4" w:space="0" w:color="auto"/>
            </w:tcBorders>
            <w:vAlign w:val="center"/>
          </w:tcPr>
          <w:p w14:paraId="3E1C59A1"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14:paraId="60A7412A"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Зо 01.03</w:t>
            </w:r>
          </w:p>
        </w:tc>
        <w:tc>
          <w:tcPr>
            <w:tcW w:w="2923" w:type="dxa"/>
            <w:tcBorders>
              <w:top w:val="single" w:sz="4" w:space="0" w:color="auto"/>
              <w:left w:val="single" w:sz="4" w:space="0" w:color="auto"/>
              <w:bottom w:val="single" w:sz="4" w:space="0" w:color="auto"/>
              <w:right w:val="single" w:sz="4" w:space="0" w:color="auto"/>
            </w:tcBorders>
          </w:tcPr>
          <w:p w14:paraId="0B7BD3A2"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 xml:space="preserve">алгоритмы выполнения работ в профессиональной </w:t>
            </w:r>
            <w:r w:rsidRPr="00265800">
              <w:rPr>
                <w:rFonts w:ascii="Times New Roman" w:hAnsi="Times New Roman" w:cs="Times New Roman"/>
              </w:rPr>
              <w:br/>
              <w:t xml:space="preserve">и смежных областях; </w:t>
            </w:r>
          </w:p>
        </w:tc>
      </w:tr>
      <w:tr w:rsidR="00265800" w:rsidRPr="00265800" w14:paraId="25D0F778" w14:textId="77777777" w:rsidTr="005A2E48">
        <w:trPr>
          <w:trHeight w:val="20"/>
        </w:trPr>
        <w:tc>
          <w:tcPr>
            <w:tcW w:w="1343" w:type="dxa"/>
            <w:vMerge/>
            <w:tcBorders>
              <w:top w:val="single" w:sz="4" w:space="0" w:color="auto"/>
              <w:left w:val="single" w:sz="4" w:space="0" w:color="auto"/>
              <w:right w:val="single" w:sz="4" w:space="0" w:color="auto"/>
            </w:tcBorders>
          </w:tcPr>
          <w:p w14:paraId="525031EB" w14:textId="77777777" w:rsidR="00265800" w:rsidRPr="00265800" w:rsidRDefault="00265800" w:rsidP="00265800">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6997DD89"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Уо 01.04</w:t>
            </w:r>
          </w:p>
        </w:tc>
        <w:tc>
          <w:tcPr>
            <w:tcW w:w="3384" w:type="dxa"/>
            <w:tcBorders>
              <w:top w:val="single" w:sz="4" w:space="0" w:color="auto"/>
              <w:left w:val="single" w:sz="4" w:space="0" w:color="auto"/>
              <w:bottom w:val="single" w:sz="4" w:space="0" w:color="auto"/>
              <w:right w:val="single" w:sz="4" w:space="0" w:color="auto"/>
            </w:tcBorders>
            <w:vAlign w:val="center"/>
          </w:tcPr>
          <w:p w14:paraId="021AB075"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14:paraId="54F02A41"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Зо 01.04</w:t>
            </w:r>
          </w:p>
        </w:tc>
        <w:tc>
          <w:tcPr>
            <w:tcW w:w="2923" w:type="dxa"/>
            <w:tcBorders>
              <w:top w:val="single" w:sz="4" w:space="0" w:color="auto"/>
              <w:left w:val="single" w:sz="4" w:space="0" w:color="auto"/>
              <w:bottom w:val="single" w:sz="4" w:space="0" w:color="auto"/>
              <w:right w:val="single" w:sz="4" w:space="0" w:color="auto"/>
            </w:tcBorders>
          </w:tcPr>
          <w:p w14:paraId="1C91F0D6"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методы работы в профессиональной и смежных сферах;</w:t>
            </w:r>
          </w:p>
        </w:tc>
      </w:tr>
      <w:tr w:rsidR="00265800" w:rsidRPr="00265800" w14:paraId="1701DF39" w14:textId="77777777" w:rsidTr="005A2E48">
        <w:trPr>
          <w:trHeight w:val="20"/>
        </w:trPr>
        <w:tc>
          <w:tcPr>
            <w:tcW w:w="1343" w:type="dxa"/>
            <w:vMerge/>
            <w:tcBorders>
              <w:top w:val="single" w:sz="4" w:space="0" w:color="auto"/>
              <w:left w:val="single" w:sz="4" w:space="0" w:color="auto"/>
              <w:right w:val="single" w:sz="4" w:space="0" w:color="auto"/>
            </w:tcBorders>
          </w:tcPr>
          <w:p w14:paraId="5CB27322" w14:textId="77777777" w:rsidR="00265800" w:rsidRPr="00265800" w:rsidRDefault="00265800" w:rsidP="00265800">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44F7D690"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Уо 01.05</w:t>
            </w:r>
          </w:p>
        </w:tc>
        <w:tc>
          <w:tcPr>
            <w:tcW w:w="3384" w:type="dxa"/>
            <w:tcBorders>
              <w:top w:val="single" w:sz="4" w:space="0" w:color="auto"/>
              <w:left w:val="single" w:sz="4" w:space="0" w:color="auto"/>
              <w:bottom w:val="single" w:sz="4" w:space="0" w:color="auto"/>
              <w:right w:val="single" w:sz="4" w:space="0" w:color="auto"/>
            </w:tcBorders>
            <w:vAlign w:val="center"/>
          </w:tcPr>
          <w:p w14:paraId="72EF2BC6"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14:paraId="5C6F467C"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Зо 01.05</w:t>
            </w:r>
          </w:p>
        </w:tc>
        <w:tc>
          <w:tcPr>
            <w:tcW w:w="2923" w:type="dxa"/>
            <w:tcBorders>
              <w:top w:val="single" w:sz="4" w:space="0" w:color="auto"/>
              <w:left w:val="single" w:sz="4" w:space="0" w:color="auto"/>
              <w:bottom w:val="single" w:sz="4" w:space="0" w:color="auto"/>
              <w:right w:val="single" w:sz="4" w:space="0" w:color="auto"/>
            </w:tcBorders>
          </w:tcPr>
          <w:p w14:paraId="33EFF11E"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 xml:space="preserve">структуру плана для решения задач; </w:t>
            </w:r>
          </w:p>
        </w:tc>
      </w:tr>
      <w:tr w:rsidR="00265800" w:rsidRPr="00265800" w14:paraId="07162429" w14:textId="77777777" w:rsidTr="005A2E48">
        <w:trPr>
          <w:trHeight w:val="20"/>
        </w:trPr>
        <w:tc>
          <w:tcPr>
            <w:tcW w:w="1343" w:type="dxa"/>
            <w:vMerge/>
            <w:tcBorders>
              <w:top w:val="single" w:sz="4" w:space="0" w:color="auto"/>
              <w:left w:val="single" w:sz="4" w:space="0" w:color="auto"/>
              <w:right w:val="single" w:sz="4" w:space="0" w:color="auto"/>
            </w:tcBorders>
          </w:tcPr>
          <w:p w14:paraId="3DDD4095" w14:textId="77777777" w:rsidR="00265800" w:rsidRPr="00265800" w:rsidRDefault="00265800" w:rsidP="00265800">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6C037AC7"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Уо 01.06</w:t>
            </w:r>
          </w:p>
        </w:tc>
        <w:tc>
          <w:tcPr>
            <w:tcW w:w="3384" w:type="dxa"/>
            <w:tcBorders>
              <w:top w:val="single" w:sz="4" w:space="0" w:color="auto"/>
              <w:left w:val="single" w:sz="4" w:space="0" w:color="auto"/>
              <w:bottom w:val="single" w:sz="4" w:space="0" w:color="auto"/>
              <w:right w:val="single" w:sz="4" w:space="0" w:color="auto"/>
            </w:tcBorders>
            <w:vAlign w:val="center"/>
          </w:tcPr>
          <w:p w14:paraId="5C8A1EA6"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14:paraId="39C6B7F9"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Зо 01.06</w:t>
            </w:r>
          </w:p>
        </w:tc>
        <w:tc>
          <w:tcPr>
            <w:tcW w:w="2923" w:type="dxa"/>
            <w:tcBorders>
              <w:top w:val="single" w:sz="4" w:space="0" w:color="auto"/>
              <w:left w:val="single" w:sz="4" w:space="0" w:color="auto"/>
              <w:bottom w:val="single" w:sz="4" w:space="0" w:color="auto"/>
              <w:right w:val="single" w:sz="4" w:space="0" w:color="auto"/>
            </w:tcBorders>
          </w:tcPr>
          <w:p w14:paraId="178C93FE"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порядок оценки результатов решения задач профессиональной деятельности</w:t>
            </w:r>
          </w:p>
        </w:tc>
      </w:tr>
      <w:tr w:rsidR="00265800" w:rsidRPr="00265800" w14:paraId="4B5B43D2" w14:textId="77777777" w:rsidTr="005A2E48">
        <w:trPr>
          <w:trHeight w:val="20"/>
        </w:trPr>
        <w:tc>
          <w:tcPr>
            <w:tcW w:w="1343" w:type="dxa"/>
            <w:vMerge/>
            <w:tcBorders>
              <w:top w:val="single" w:sz="4" w:space="0" w:color="auto"/>
              <w:left w:val="single" w:sz="4" w:space="0" w:color="auto"/>
              <w:right w:val="single" w:sz="4" w:space="0" w:color="auto"/>
            </w:tcBorders>
          </w:tcPr>
          <w:p w14:paraId="7775E4CD" w14:textId="77777777" w:rsidR="00265800" w:rsidRPr="00265800" w:rsidRDefault="00265800" w:rsidP="00265800">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00D77740"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Уо 01.07</w:t>
            </w:r>
          </w:p>
        </w:tc>
        <w:tc>
          <w:tcPr>
            <w:tcW w:w="3384" w:type="dxa"/>
            <w:tcBorders>
              <w:top w:val="single" w:sz="4" w:space="0" w:color="auto"/>
              <w:left w:val="single" w:sz="4" w:space="0" w:color="auto"/>
              <w:bottom w:val="single" w:sz="4" w:space="0" w:color="auto"/>
              <w:right w:val="single" w:sz="4" w:space="0" w:color="auto"/>
            </w:tcBorders>
            <w:vAlign w:val="center"/>
          </w:tcPr>
          <w:p w14:paraId="65067F94"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 xml:space="preserve">владеть актуальными методами работы </w:t>
            </w:r>
            <w:r w:rsidRPr="00265800">
              <w:rPr>
                <w:rFonts w:ascii="Times New Roman" w:hAnsi="Times New Roman" w:cs="Times New Roman"/>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14:paraId="45594CD9" w14:textId="77777777" w:rsidR="00265800" w:rsidRPr="00265800" w:rsidRDefault="00265800" w:rsidP="00265800">
            <w:pPr>
              <w:suppressAutoHyphens/>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0DE5FE59" w14:textId="77777777" w:rsidR="00265800" w:rsidRPr="00265800" w:rsidRDefault="00265800" w:rsidP="00265800">
            <w:pPr>
              <w:suppressAutoHyphens/>
              <w:spacing w:after="0" w:line="240" w:lineRule="auto"/>
              <w:jc w:val="both"/>
              <w:rPr>
                <w:rFonts w:ascii="Times New Roman" w:hAnsi="Times New Roman" w:cs="Times New Roman"/>
              </w:rPr>
            </w:pPr>
          </w:p>
        </w:tc>
      </w:tr>
      <w:tr w:rsidR="00265800" w:rsidRPr="00265800" w14:paraId="3628EAC0" w14:textId="77777777" w:rsidTr="005A2E48">
        <w:trPr>
          <w:trHeight w:val="20"/>
        </w:trPr>
        <w:tc>
          <w:tcPr>
            <w:tcW w:w="1343" w:type="dxa"/>
            <w:vMerge/>
            <w:tcBorders>
              <w:top w:val="single" w:sz="4" w:space="0" w:color="auto"/>
              <w:left w:val="single" w:sz="4" w:space="0" w:color="auto"/>
              <w:right w:val="single" w:sz="4" w:space="0" w:color="auto"/>
            </w:tcBorders>
          </w:tcPr>
          <w:p w14:paraId="07459E91" w14:textId="77777777" w:rsidR="00265800" w:rsidRPr="00265800" w:rsidRDefault="00265800" w:rsidP="00265800">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14E0DAE6"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Уо 01.08</w:t>
            </w:r>
          </w:p>
        </w:tc>
        <w:tc>
          <w:tcPr>
            <w:tcW w:w="3384" w:type="dxa"/>
            <w:tcBorders>
              <w:top w:val="single" w:sz="4" w:space="0" w:color="auto"/>
              <w:left w:val="single" w:sz="4" w:space="0" w:color="auto"/>
              <w:bottom w:val="single" w:sz="4" w:space="0" w:color="auto"/>
              <w:right w:val="single" w:sz="4" w:space="0" w:color="auto"/>
            </w:tcBorders>
            <w:vAlign w:val="center"/>
          </w:tcPr>
          <w:p w14:paraId="113A6234"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14:paraId="07D624A9" w14:textId="77777777" w:rsidR="00265800" w:rsidRPr="00265800" w:rsidRDefault="00265800" w:rsidP="00265800">
            <w:pPr>
              <w:suppressAutoHyphens/>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3D490A9C" w14:textId="77777777" w:rsidR="00265800" w:rsidRPr="00265800" w:rsidRDefault="00265800" w:rsidP="00265800">
            <w:pPr>
              <w:suppressAutoHyphens/>
              <w:spacing w:after="0" w:line="240" w:lineRule="auto"/>
              <w:jc w:val="both"/>
              <w:rPr>
                <w:rFonts w:ascii="Times New Roman" w:hAnsi="Times New Roman" w:cs="Times New Roman"/>
              </w:rPr>
            </w:pPr>
          </w:p>
        </w:tc>
      </w:tr>
      <w:tr w:rsidR="00265800" w:rsidRPr="00265800" w14:paraId="52FD722A" w14:textId="77777777" w:rsidTr="005A2E48">
        <w:trPr>
          <w:trHeight w:val="20"/>
        </w:trPr>
        <w:tc>
          <w:tcPr>
            <w:tcW w:w="1343" w:type="dxa"/>
            <w:vMerge/>
            <w:tcBorders>
              <w:top w:val="single" w:sz="4" w:space="0" w:color="auto"/>
              <w:left w:val="single" w:sz="4" w:space="0" w:color="auto"/>
              <w:right w:val="single" w:sz="4" w:space="0" w:color="auto"/>
            </w:tcBorders>
          </w:tcPr>
          <w:p w14:paraId="5AC286B0" w14:textId="77777777" w:rsidR="00265800" w:rsidRPr="00265800" w:rsidRDefault="00265800" w:rsidP="00265800">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3B5FDF4"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Уо 01.09</w:t>
            </w:r>
          </w:p>
        </w:tc>
        <w:tc>
          <w:tcPr>
            <w:tcW w:w="3384" w:type="dxa"/>
            <w:tcBorders>
              <w:top w:val="single" w:sz="4" w:space="0" w:color="auto"/>
              <w:left w:val="single" w:sz="4" w:space="0" w:color="auto"/>
              <w:bottom w:val="single" w:sz="4" w:space="0" w:color="auto"/>
              <w:right w:val="single" w:sz="4" w:space="0" w:color="auto"/>
            </w:tcBorders>
            <w:vAlign w:val="center"/>
          </w:tcPr>
          <w:p w14:paraId="27DC68B0" w14:textId="77777777" w:rsidR="00265800" w:rsidRPr="00265800" w:rsidRDefault="00265800" w:rsidP="00265800">
            <w:pPr>
              <w:suppressAutoHyphens/>
              <w:spacing w:after="0" w:line="240" w:lineRule="auto"/>
              <w:jc w:val="both"/>
              <w:rPr>
                <w:rFonts w:ascii="Times New Roman" w:hAnsi="Times New Roman" w:cs="Times New Roman"/>
              </w:rPr>
            </w:pPr>
            <w:r w:rsidRPr="00265800">
              <w:rPr>
                <w:rFonts w:ascii="Times New Roman" w:hAnsi="Times New Roman" w:cs="Times New Roman"/>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14:paraId="4DA8E2E8" w14:textId="77777777" w:rsidR="00265800" w:rsidRPr="00265800" w:rsidRDefault="00265800" w:rsidP="00265800">
            <w:pPr>
              <w:suppressAutoHyphens/>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6315B63F" w14:textId="77777777" w:rsidR="00265800" w:rsidRPr="00265800" w:rsidRDefault="00265800" w:rsidP="00265800">
            <w:pPr>
              <w:suppressAutoHyphens/>
              <w:spacing w:after="0" w:line="240" w:lineRule="auto"/>
              <w:jc w:val="both"/>
              <w:rPr>
                <w:rFonts w:ascii="Times New Roman" w:hAnsi="Times New Roman" w:cs="Times New Roman"/>
              </w:rPr>
            </w:pPr>
          </w:p>
        </w:tc>
      </w:tr>
      <w:tr w:rsidR="00265800" w:rsidRPr="00265800" w14:paraId="6081F5DF" w14:textId="77777777" w:rsidTr="005A2E48">
        <w:trPr>
          <w:trHeight w:val="4048"/>
        </w:trPr>
        <w:tc>
          <w:tcPr>
            <w:tcW w:w="1343" w:type="dxa"/>
            <w:vMerge/>
            <w:tcBorders>
              <w:left w:val="single" w:sz="4" w:space="0" w:color="auto"/>
              <w:right w:val="single" w:sz="4" w:space="0" w:color="auto"/>
            </w:tcBorders>
            <w:hideMark/>
          </w:tcPr>
          <w:p w14:paraId="6011A8F2"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208B3724"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Уд 01.01</w:t>
            </w:r>
          </w:p>
        </w:tc>
        <w:tc>
          <w:tcPr>
            <w:tcW w:w="3384" w:type="dxa"/>
            <w:tcBorders>
              <w:top w:val="single" w:sz="4" w:space="0" w:color="auto"/>
              <w:left w:val="single" w:sz="4" w:space="0" w:color="auto"/>
              <w:bottom w:val="single" w:sz="4" w:space="0" w:color="auto"/>
              <w:right w:val="single" w:sz="4" w:space="0" w:color="auto"/>
            </w:tcBorders>
          </w:tcPr>
          <w:p w14:paraId="17CF10C9"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iCs/>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14:paraId="7DC3A50A" w14:textId="77777777" w:rsidR="00265800" w:rsidRPr="00265800" w:rsidRDefault="00265800" w:rsidP="00265800">
            <w:pPr>
              <w:spacing w:after="0" w:line="240" w:lineRule="auto"/>
              <w:ind w:firstLine="13"/>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14:paraId="559F6F69" w14:textId="77777777" w:rsidR="00265800" w:rsidRPr="00265800" w:rsidRDefault="00265800" w:rsidP="00265800">
            <w:pPr>
              <w:spacing w:after="0" w:line="240" w:lineRule="auto"/>
              <w:ind w:firstLine="13"/>
              <w:jc w:val="both"/>
              <w:rPr>
                <w:rFonts w:ascii="Times New Roman" w:hAnsi="Times New Roman" w:cs="Times New Roman"/>
              </w:rPr>
            </w:pPr>
          </w:p>
        </w:tc>
      </w:tr>
      <w:tr w:rsidR="00265800" w:rsidRPr="00265800" w14:paraId="2AA71439" w14:textId="77777777" w:rsidTr="005A2E48">
        <w:trPr>
          <w:trHeight w:val="20"/>
        </w:trPr>
        <w:tc>
          <w:tcPr>
            <w:tcW w:w="1343" w:type="dxa"/>
            <w:vMerge w:val="restart"/>
            <w:tcBorders>
              <w:top w:val="single" w:sz="4" w:space="0" w:color="auto"/>
              <w:left w:val="single" w:sz="4" w:space="0" w:color="auto"/>
              <w:right w:val="single" w:sz="4" w:space="0" w:color="auto"/>
            </w:tcBorders>
          </w:tcPr>
          <w:p w14:paraId="74C246F9"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rPr>
            </w:pPr>
            <w:r w:rsidRPr="00265800">
              <w:rPr>
                <w:rFonts w:ascii="Times New Roman" w:eastAsia="Times New Roman" w:hAnsi="Times New Roman" w:cs="Times New Roman"/>
                <w:b/>
              </w:rPr>
              <w:t>ОК 02</w:t>
            </w:r>
          </w:p>
          <w:p w14:paraId="5C29ABED"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45B58B79"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Уо 02.01</w:t>
            </w:r>
          </w:p>
        </w:tc>
        <w:tc>
          <w:tcPr>
            <w:tcW w:w="3384" w:type="dxa"/>
            <w:tcBorders>
              <w:top w:val="single" w:sz="4" w:space="0" w:color="auto"/>
              <w:left w:val="single" w:sz="4" w:space="0" w:color="auto"/>
              <w:bottom w:val="single" w:sz="4" w:space="0" w:color="auto"/>
              <w:right w:val="single" w:sz="4" w:space="0" w:color="auto"/>
            </w:tcBorders>
          </w:tcPr>
          <w:p w14:paraId="60B47BC5"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14:paraId="06FD141B" w14:textId="77777777" w:rsidR="00265800" w:rsidRPr="00265800" w:rsidRDefault="00265800" w:rsidP="00265800">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35F8F3A0" w14:textId="77777777" w:rsidR="00265800" w:rsidRPr="00265800" w:rsidRDefault="00265800" w:rsidP="00265800">
            <w:pPr>
              <w:spacing w:after="0" w:line="240" w:lineRule="auto"/>
              <w:ind w:firstLine="13"/>
              <w:jc w:val="both"/>
              <w:rPr>
                <w:rFonts w:ascii="Times New Roman" w:hAnsi="Times New Roman" w:cs="Times New Roman"/>
              </w:rPr>
            </w:pPr>
          </w:p>
        </w:tc>
      </w:tr>
      <w:tr w:rsidR="00265800" w:rsidRPr="00265800" w14:paraId="2D14CC78" w14:textId="77777777" w:rsidTr="005A2E48">
        <w:trPr>
          <w:trHeight w:val="20"/>
        </w:trPr>
        <w:tc>
          <w:tcPr>
            <w:tcW w:w="1343" w:type="dxa"/>
            <w:vMerge/>
            <w:tcBorders>
              <w:left w:val="single" w:sz="4" w:space="0" w:color="auto"/>
              <w:right w:val="single" w:sz="4" w:space="0" w:color="auto"/>
            </w:tcBorders>
            <w:vAlign w:val="center"/>
            <w:hideMark/>
          </w:tcPr>
          <w:p w14:paraId="66BF930A"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5E78D9A5"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Уо 02.02</w:t>
            </w:r>
          </w:p>
        </w:tc>
        <w:tc>
          <w:tcPr>
            <w:tcW w:w="3384" w:type="dxa"/>
            <w:tcBorders>
              <w:top w:val="single" w:sz="4" w:space="0" w:color="auto"/>
              <w:left w:val="single" w:sz="4" w:space="0" w:color="auto"/>
              <w:bottom w:val="single" w:sz="4" w:space="0" w:color="auto"/>
              <w:right w:val="single" w:sz="4" w:space="0" w:color="auto"/>
            </w:tcBorders>
          </w:tcPr>
          <w:p w14:paraId="5D42882D"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14:paraId="5C6EFC24"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Зо 02.02</w:t>
            </w:r>
          </w:p>
        </w:tc>
        <w:tc>
          <w:tcPr>
            <w:tcW w:w="2923" w:type="dxa"/>
            <w:tcBorders>
              <w:top w:val="single" w:sz="4" w:space="0" w:color="auto"/>
              <w:left w:val="single" w:sz="4" w:space="0" w:color="auto"/>
              <w:right w:val="single" w:sz="4" w:space="0" w:color="auto"/>
            </w:tcBorders>
          </w:tcPr>
          <w:p w14:paraId="28CBCA18"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 xml:space="preserve">приемы структурирования информации; </w:t>
            </w:r>
          </w:p>
        </w:tc>
      </w:tr>
      <w:tr w:rsidR="00265800" w:rsidRPr="00265800" w14:paraId="751CC966" w14:textId="77777777" w:rsidTr="005A2E48">
        <w:trPr>
          <w:trHeight w:val="20"/>
        </w:trPr>
        <w:tc>
          <w:tcPr>
            <w:tcW w:w="1343" w:type="dxa"/>
            <w:vMerge/>
            <w:tcBorders>
              <w:left w:val="single" w:sz="4" w:space="0" w:color="auto"/>
              <w:right w:val="single" w:sz="4" w:space="0" w:color="auto"/>
            </w:tcBorders>
            <w:vAlign w:val="center"/>
          </w:tcPr>
          <w:p w14:paraId="11F4D197"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81957F5"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Уо 02.03</w:t>
            </w:r>
          </w:p>
        </w:tc>
        <w:tc>
          <w:tcPr>
            <w:tcW w:w="3384" w:type="dxa"/>
            <w:tcBorders>
              <w:top w:val="single" w:sz="4" w:space="0" w:color="auto"/>
              <w:left w:val="single" w:sz="4" w:space="0" w:color="auto"/>
              <w:bottom w:val="single" w:sz="4" w:space="0" w:color="auto"/>
              <w:right w:val="single" w:sz="4" w:space="0" w:color="auto"/>
            </w:tcBorders>
          </w:tcPr>
          <w:p w14:paraId="7F50447E"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14:paraId="45608498"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Зо 02.03</w:t>
            </w:r>
          </w:p>
        </w:tc>
        <w:tc>
          <w:tcPr>
            <w:tcW w:w="2923" w:type="dxa"/>
            <w:tcBorders>
              <w:top w:val="single" w:sz="4" w:space="0" w:color="auto"/>
              <w:left w:val="single" w:sz="4" w:space="0" w:color="auto"/>
              <w:right w:val="single" w:sz="4" w:space="0" w:color="auto"/>
            </w:tcBorders>
          </w:tcPr>
          <w:p w14:paraId="22CB8793"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формат оформления результатов поиска информации, современные средства и устройства информатизации;</w:t>
            </w:r>
          </w:p>
        </w:tc>
      </w:tr>
      <w:tr w:rsidR="00265800" w:rsidRPr="00265800" w14:paraId="390A9A0D" w14:textId="77777777" w:rsidTr="005A2E48">
        <w:trPr>
          <w:trHeight w:val="20"/>
        </w:trPr>
        <w:tc>
          <w:tcPr>
            <w:tcW w:w="1343" w:type="dxa"/>
            <w:vMerge/>
            <w:tcBorders>
              <w:left w:val="single" w:sz="4" w:space="0" w:color="auto"/>
              <w:right w:val="single" w:sz="4" w:space="0" w:color="auto"/>
            </w:tcBorders>
            <w:vAlign w:val="center"/>
          </w:tcPr>
          <w:p w14:paraId="6C673454"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4E4F7878"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Уо 02.04</w:t>
            </w:r>
          </w:p>
        </w:tc>
        <w:tc>
          <w:tcPr>
            <w:tcW w:w="3384" w:type="dxa"/>
            <w:tcBorders>
              <w:top w:val="single" w:sz="4" w:space="0" w:color="auto"/>
              <w:left w:val="single" w:sz="4" w:space="0" w:color="auto"/>
              <w:bottom w:val="single" w:sz="4" w:space="0" w:color="auto"/>
              <w:right w:val="single" w:sz="4" w:space="0" w:color="auto"/>
            </w:tcBorders>
          </w:tcPr>
          <w:p w14:paraId="59CD7A78"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14:paraId="3AE0367E"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Зо 02.04</w:t>
            </w:r>
          </w:p>
        </w:tc>
        <w:tc>
          <w:tcPr>
            <w:tcW w:w="2923" w:type="dxa"/>
            <w:tcBorders>
              <w:top w:val="single" w:sz="4" w:space="0" w:color="auto"/>
              <w:left w:val="single" w:sz="4" w:space="0" w:color="auto"/>
              <w:right w:val="single" w:sz="4" w:space="0" w:color="auto"/>
            </w:tcBorders>
          </w:tcPr>
          <w:p w14:paraId="46976500"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порядок их применения и программное обеспечение в профессиональной деятельности в том числе с использованием цифровых средств</w:t>
            </w:r>
          </w:p>
        </w:tc>
      </w:tr>
      <w:tr w:rsidR="00265800" w:rsidRPr="00265800" w14:paraId="5DD0A698" w14:textId="77777777" w:rsidTr="005A2E48">
        <w:trPr>
          <w:trHeight w:val="20"/>
        </w:trPr>
        <w:tc>
          <w:tcPr>
            <w:tcW w:w="1343" w:type="dxa"/>
            <w:vMerge/>
            <w:tcBorders>
              <w:left w:val="single" w:sz="4" w:space="0" w:color="auto"/>
              <w:right w:val="single" w:sz="4" w:space="0" w:color="auto"/>
            </w:tcBorders>
            <w:vAlign w:val="center"/>
          </w:tcPr>
          <w:p w14:paraId="66C4B186"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22DB427D"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Уо 02.05</w:t>
            </w:r>
          </w:p>
        </w:tc>
        <w:tc>
          <w:tcPr>
            <w:tcW w:w="3384" w:type="dxa"/>
            <w:tcBorders>
              <w:top w:val="single" w:sz="4" w:space="0" w:color="auto"/>
              <w:left w:val="single" w:sz="4" w:space="0" w:color="auto"/>
              <w:bottom w:val="single" w:sz="4" w:space="0" w:color="auto"/>
              <w:right w:val="single" w:sz="4" w:space="0" w:color="auto"/>
            </w:tcBorders>
          </w:tcPr>
          <w:p w14:paraId="509282F6"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14:paraId="1FB6F122" w14:textId="77777777" w:rsidR="00265800" w:rsidRPr="00265800" w:rsidRDefault="00265800" w:rsidP="00265800">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14:paraId="484D700E" w14:textId="77777777" w:rsidR="00265800" w:rsidRPr="00265800" w:rsidRDefault="00265800" w:rsidP="00265800">
            <w:pPr>
              <w:spacing w:after="0" w:line="240" w:lineRule="auto"/>
              <w:ind w:firstLine="13"/>
              <w:jc w:val="both"/>
              <w:rPr>
                <w:rFonts w:ascii="Times New Roman" w:hAnsi="Times New Roman" w:cs="Times New Roman"/>
              </w:rPr>
            </w:pPr>
          </w:p>
        </w:tc>
      </w:tr>
      <w:tr w:rsidR="00265800" w:rsidRPr="00265800" w14:paraId="69AD4908" w14:textId="77777777" w:rsidTr="005A2E48">
        <w:trPr>
          <w:trHeight w:val="20"/>
        </w:trPr>
        <w:tc>
          <w:tcPr>
            <w:tcW w:w="1343" w:type="dxa"/>
            <w:vMerge/>
            <w:tcBorders>
              <w:left w:val="single" w:sz="4" w:space="0" w:color="auto"/>
              <w:right w:val="single" w:sz="4" w:space="0" w:color="auto"/>
            </w:tcBorders>
            <w:vAlign w:val="center"/>
          </w:tcPr>
          <w:p w14:paraId="2894096F"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523AB699"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Уо 02.06</w:t>
            </w:r>
          </w:p>
        </w:tc>
        <w:tc>
          <w:tcPr>
            <w:tcW w:w="3384" w:type="dxa"/>
            <w:tcBorders>
              <w:top w:val="single" w:sz="4" w:space="0" w:color="auto"/>
              <w:left w:val="single" w:sz="4" w:space="0" w:color="auto"/>
              <w:bottom w:val="single" w:sz="4" w:space="0" w:color="auto"/>
              <w:right w:val="single" w:sz="4" w:space="0" w:color="auto"/>
            </w:tcBorders>
          </w:tcPr>
          <w:p w14:paraId="317BEC2A"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14:paraId="7A1FE643" w14:textId="77777777" w:rsidR="00265800" w:rsidRPr="00265800" w:rsidRDefault="00265800" w:rsidP="00265800">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14:paraId="34D1A4D5" w14:textId="77777777" w:rsidR="00265800" w:rsidRPr="00265800" w:rsidRDefault="00265800" w:rsidP="00265800">
            <w:pPr>
              <w:spacing w:after="0" w:line="240" w:lineRule="auto"/>
              <w:ind w:firstLine="13"/>
              <w:jc w:val="both"/>
              <w:rPr>
                <w:rFonts w:ascii="Times New Roman" w:hAnsi="Times New Roman" w:cs="Times New Roman"/>
              </w:rPr>
            </w:pPr>
          </w:p>
        </w:tc>
      </w:tr>
      <w:tr w:rsidR="00265800" w:rsidRPr="00265800" w14:paraId="76D41D59" w14:textId="77777777" w:rsidTr="005A2E48">
        <w:trPr>
          <w:trHeight w:val="20"/>
        </w:trPr>
        <w:tc>
          <w:tcPr>
            <w:tcW w:w="1343" w:type="dxa"/>
            <w:vMerge/>
            <w:tcBorders>
              <w:left w:val="single" w:sz="4" w:space="0" w:color="auto"/>
              <w:right w:val="single" w:sz="4" w:space="0" w:color="auto"/>
            </w:tcBorders>
            <w:vAlign w:val="center"/>
          </w:tcPr>
          <w:p w14:paraId="37D7A6F3"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672C9975"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Уо 02.07</w:t>
            </w:r>
          </w:p>
        </w:tc>
        <w:tc>
          <w:tcPr>
            <w:tcW w:w="3384" w:type="dxa"/>
            <w:tcBorders>
              <w:top w:val="single" w:sz="4" w:space="0" w:color="auto"/>
              <w:left w:val="single" w:sz="4" w:space="0" w:color="auto"/>
              <w:bottom w:val="single" w:sz="4" w:space="0" w:color="auto"/>
              <w:right w:val="single" w:sz="4" w:space="0" w:color="auto"/>
            </w:tcBorders>
          </w:tcPr>
          <w:p w14:paraId="35080DE6"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14:paraId="1109F5B7" w14:textId="77777777" w:rsidR="00265800" w:rsidRPr="00265800" w:rsidRDefault="00265800" w:rsidP="00265800">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14:paraId="46243A0F" w14:textId="77777777" w:rsidR="00265800" w:rsidRPr="00265800" w:rsidRDefault="00265800" w:rsidP="00265800">
            <w:pPr>
              <w:spacing w:after="0" w:line="240" w:lineRule="auto"/>
              <w:ind w:firstLine="13"/>
              <w:jc w:val="both"/>
              <w:rPr>
                <w:rFonts w:ascii="Times New Roman" w:hAnsi="Times New Roman" w:cs="Times New Roman"/>
              </w:rPr>
            </w:pPr>
          </w:p>
        </w:tc>
      </w:tr>
      <w:tr w:rsidR="00265800" w:rsidRPr="00265800" w14:paraId="3215C5BF" w14:textId="77777777" w:rsidTr="005A2E48">
        <w:trPr>
          <w:trHeight w:val="2484"/>
        </w:trPr>
        <w:tc>
          <w:tcPr>
            <w:tcW w:w="1343" w:type="dxa"/>
            <w:vMerge/>
            <w:tcBorders>
              <w:left w:val="single" w:sz="4" w:space="0" w:color="auto"/>
              <w:right w:val="single" w:sz="4" w:space="0" w:color="auto"/>
            </w:tcBorders>
            <w:vAlign w:val="center"/>
          </w:tcPr>
          <w:p w14:paraId="4276DF9C"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right w:val="single" w:sz="4" w:space="0" w:color="auto"/>
            </w:tcBorders>
          </w:tcPr>
          <w:p w14:paraId="656D3C4F"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Уд 02.01</w:t>
            </w:r>
          </w:p>
        </w:tc>
        <w:tc>
          <w:tcPr>
            <w:tcW w:w="3384" w:type="dxa"/>
            <w:tcBorders>
              <w:top w:val="single" w:sz="4" w:space="0" w:color="auto"/>
              <w:left w:val="single" w:sz="4" w:space="0" w:color="auto"/>
              <w:right w:val="single" w:sz="4" w:space="0" w:color="auto"/>
            </w:tcBorders>
          </w:tcPr>
          <w:p w14:paraId="2AAF9E55"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14:paraId="2E59F17B" w14:textId="77777777" w:rsidR="00265800" w:rsidRPr="00265800" w:rsidRDefault="00265800" w:rsidP="00265800">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14:paraId="4B91C3EA" w14:textId="77777777" w:rsidR="00265800" w:rsidRPr="00265800" w:rsidRDefault="00265800" w:rsidP="00265800">
            <w:pPr>
              <w:spacing w:after="0" w:line="240" w:lineRule="auto"/>
              <w:ind w:firstLine="13"/>
              <w:jc w:val="both"/>
              <w:rPr>
                <w:rFonts w:ascii="Times New Roman" w:hAnsi="Times New Roman" w:cs="Times New Roman"/>
              </w:rPr>
            </w:pPr>
          </w:p>
        </w:tc>
      </w:tr>
      <w:tr w:rsidR="00265800" w:rsidRPr="00265800" w14:paraId="5F6A2E56" w14:textId="77777777" w:rsidTr="005A2E48">
        <w:trPr>
          <w:trHeight w:val="20"/>
        </w:trPr>
        <w:tc>
          <w:tcPr>
            <w:tcW w:w="1343" w:type="dxa"/>
            <w:vMerge w:val="restart"/>
            <w:tcBorders>
              <w:top w:val="single" w:sz="4" w:space="0" w:color="auto"/>
              <w:left w:val="single" w:sz="4" w:space="0" w:color="auto"/>
              <w:bottom w:val="single" w:sz="4" w:space="0" w:color="auto"/>
              <w:right w:val="single" w:sz="4" w:space="0" w:color="auto"/>
            </w:tcBorders>
          </w:tcPr>
          <w:p w14:paraId="084FECC8"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rPr>
            </w:pPr>
            <w:r w:rsidRPr="00265800">
              <w:rPr>
                <w:rFonts w:ascii="Times New Roman" w:hAnsi="Times New Roman" w:cs="Times New Roman"/>
                <w:b/>
              </w:rPr>
              <w:t>ОК 04</w:t>
            </w:r>
          </w:p>
        </w:tc>
        <w:tc>
          <w:tcPr>
            <w:tcW w:w="1130" w:type="dxa"/>
            <w:tcBorders>
              <w:top w:val="single" w:sz="4" w:space="0" w:color="auto"/>
              <w:left w:val="single" w:sz="4" w:space="0" w:color="auto"/>
              <w:bottom w:val="single" w:sz="4" w:space="0" w:color="auto"/>
              <w:right w:val="single" w:sz="4" w:space="0" w:color="auto"/>
            </w:tcBorders>
          </w:tcPr>
          <w:p w14:paraId="7D3B7790"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Уо 04.01</w:t>
            </w:r>
          </w:p>
        </w:tc>
        <w:tc>
          <w:tcPr>
            <w:tcW w:w="3384" w:type="dxa"/>
            <w:tcBorders>
              <w:top w:val="single" w:sz="4" w:space="0" w:color="auto"/>
              <w:left w:val="single" w:sz="4" w:space="0" w:color="auto"/>
              <w:bottom w:val="single" w:sz="4" w:space="0" w:color="auto"/>
              <w:right w:val="single" w:sz="4" w:space="0" w:color="auto"/>
            </w:tcBorders>
          </w:tcPr>
          <w:p w14:paraId="6D66D761"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spacing w:val="-4"/>
              </w:rPr>
              <w:t xml:space="preserve">организовывать работу коллектива </w:t>
            </w:r>
            <w:r w:rsidRPr="00265800">
              <w:rPr>
                <w:rFonts w:ascii="Times New Roman" w:hAnsi="Times New Roman" w:cs="Times New Roman"/>
                <w:spacing w:val="-4"/>
              </w:rPr>
              <w:br/>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14:paraId="1D619F0C"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Зо 04.01</w:t>
            </w:r>
          </w:p>
        </w:tc>
        <w:tc>
          <w:tcPr>
            <w:tcW w:w="2923" w:type="dxa"/>
            <w:tcBorders>
              <w:top w:val="single" w:sz="4" w:space="0" w:color="auto"/>
              <w:left w:val="single" w:sz="4" w:space="0" w:color="auto"/>
              <w:bottom w:val="single" w:sz="4" w:space="0" w:color="auto"/>
              <w:right w:val="single" w:sz="4" w:space="0" w:color="auto"/>
            </w:tcBorders>
          </w:tcPr>
          <w:p w14:paraId="451F5E1C"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психологические основы деятельности коллектива, психологические особенности личности;</w:t>
            </w:r>
          </w:p>
        </w:tc>
      </w:tr>
      <w:tr w:rsidR="00265800" w:rsidRPr="00265800" w14:paraId="04B0FCDD" w14:textId="77777777" w:rsidTr="005A2E48">
        <w:trPr>
          <w:trHeight w:val="20"/>
        </w:trPr>
        <w:tc>
          <w:tcPr>
            <w:tcW w:w="1343" w:type="dxa"/>
            <w:vMerge/>
            <w:tcBorders>
              <w:top w:val="single" w:sz="4" w:space="0" w:color="auto"/>
              <w:left w:val="single" w:sz="4" w:space="0" w:color="auto"/>
              <w:bottom w:val="single" w:sz="4" w:space="0" w:color="auto"/>
              <w:right w:val="single" w:sz="4" w:space="0" w:color="auto"/>
            </w:tcBorders>
            <w:vAlign w:val="center"/>
            <w:hideMark/>
          </w:tcPr>
          <w:p w14:paraId="0780951A"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6AE4C396"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Уо 04.02</w:t>
            </w:r>
          </w:p>
        </w:tc>
        <w:tc>
          <w:tcPr>
            <w:tcW w:w="3384" w:type="dxa"/>
            <w:tcBorders>
              <w:top w:val="single" w:sz="4" w:space="0" w:color="auto"/>
              <w:left w:val="single" w:sz="4" w:space="0" w:color="auto"/>
              <w:bottom w:val="single" w:sz="4" w:space="0" w:color="auto"/>
              <w:right w:val="single" w:sz="4" w:space="0" w:color="auto"/>
            </w:tcBorders>
          </w:tcPr>
          <w:p w14:paraId="653033B9"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spacing w:val="-4"/>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14:paraId="053D1F25"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Зо 04.02</w:t>
            </w:r>
          </w:p>
        </w:tc>
        <w:tc>
          <w:tcPr>
            <w:tcW w:w="2923" w:type="dxa"/>
            <w:tcBorders>
              <w:top w:val="single" w:sz="4" w:space="0" w:color="auto"/>
              <w:left w:val="single" w:sz="4" w:space="0" w:color="auto"/>
              <w:bottom w:val="single" w:sz="4" w:space="0" w:color="auto"/>
              <w:right w:val="single" w:sz="4" w:space="0" w:color="auto"/>
            </w:tcBorders>
          </w:tcPr>
          <w:p w14:paraId="14E0873D"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основы проектной деятельности</w:t>
            </w:r>
          </w:p>
        </w:tc>
      </w:tr>
      <w:tr w:rsidR="00265800" w:rsidRPr="00265800" w14:paraId="424B5039" w14:textId="77777777" w:rsidTr="005A2E48">
        <w:trPr>
          <w:trHeight w:val="20"/>
        </w:trPr>
        <w:tc>
          <w:tcPr>
            <w:tcW w:w="1343" w:type="dxa"/>
            <w:vMerge/>
            <w:tcBorders>
              <w:top w:val="single" w:sz="4" w:space="0" w:color="auto"/>
              <w:left w:val="single" w:sz="4" w:space="0" w:color="auto"/>
              <w:bottom w:val="single" w:sz="4" w:space="0" w:color="auto"/>
              <w:right w:val="single" w:sz="4" w:space="0" w:color="auto"/>
            </w:tcBorders>
            <w:vAlign w:val="center"/>
            <w:hideMark/>
          </w:tcPr>
          <w:p w14:paraId="14E16BA0"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26EA9B97"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Уд 04.01</w:t>
            </w:r>
          </w:p>
        </w:tc>
        <w:tc>
          <w:tcPr>
            <w:tcW w:w="3384" w:type="dxa"/>
            <w:tcBorders>
              <w:top w:val="single" w:sz="4" w:space="0" w:color="auto"/>
              <w:left w:val="single" w:sz="4" w:space="0" w:color="auto"/>
              <w:bottom w:val="single" w:sz="4" w:space="0" w:color="auto"/>
              <w:right w:val="single" w:sz="4" w:space="0" w:color="auto"/>
            </w:tcBorders>
          </w:tcPr>
          <w:p w14:paraId="115FA7C1"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14:paraId="1DB35DEC" w14:textId="77777777" w:rsidR="00265800" w:rsidRPr="00265800" w:rsidRDefault="00265800" w:rsidP="00265800">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0526F32A" w14:textId="77777777" w:rsidR="00265800" w:rsidRPr="00265800" w:rsidRDefault="00265800" w:rsidP="00265800">
            <w:pPr>
              <w:spacing w:after="0" w:line="240" w:lineRule="auto"/>
              <w:ind w:firstLine="13"/>
              <w:jc w:val="both"/>
              <w:rPr>
                <w:rFonts w:ascii="Times New Roman" w:hAnsi="Times New Roman" w:cs="Times New Roman"/>
              </w:rPr>
            </w:pPr>
          </w:p>
        </w:tc>
      </w:tr>
      <w:tr w:rsidR="00265800" w:rsidRPr="00265800" w14:paraId="27DAAD3B" w14:textId="77777777" w:rsidTr="005A2E48">
        <w:trPr>
          <w:trHeight w:val="20"/>
        </w:trPr>
        <w:tc>
          <w:tcPr>
            <w:tcW w:w="1343" w:type="dxa"/>
            <w:vMerge/>
            <w:tcBorders>
              <w:top w:val="single" w:sz="4" w:space="0" w:color="auto"/>
              <w:left w:val="single" w:sz="4" w:space="0" w:color="auto"/>
              <w:bottom w:val="single" w:sz="4" w:space="0" w:color="auto"/>
              <w:right w:val="single" w:sz="4" w:space="0" w:color="auto"/>
            </w:tcBorders>
            <w:vAlign w:val="center"/>
            <w:hideMark/>
          </w:tcPr>
          <w:p w14:paraId="5E517CDD"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7730022C"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Уд 04.02</w:t>
            </w:r>
          </w:p>
        </w:tc>
        <w:tc>
          <w:tcPr>
            <w:tcW w:w="3384" w:type="dxa"/>
            <w:tcBorders>
              <w:top w:val="single" w:sz="4" w:space="0" w:color="auto"/>
              <w:left w:val="single" w:sz="4" w:space="0" w:color="auto"/>
              <w:bottom w:val="single" w:sz="4" w:space="0" w:color="auto"/>
              <w:right w:val="single" w:sz="4" w:space="0" w:color="auto"/>
            </w:tcBorders>
          </w:tcPr>
          <w:p w14:paraId="07D054AA"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14:paraId="5E4CA8D7" w14:textId="77777777" w:rsidR="00265800" w:rsidRPr="00265800" w:rsidRDefault="00265800" w:rsidP="00265800">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3DF62AF4" w14:textId="77777777" w:rsidR="00265800" w:rsidRPr="00265800" w:rsidRDefault="00265800" w:rsidP="00265800">
            <w:pPr>
              <w:spacing w:after="0" w:line="240" w:lineRule="auto"/>
              <w:ind w:firstLine="13"/>
              <w:jc w:val="both"/>
              <w:rPr>
                <w:rFonts w:ascii="Times New Roman" w:hAnsi="Times New Roman" w:cs="Times New Roman"/>
              </w:rPr>
            </w:pPr>
          </w:p>
        </w:tc>
      </w:tr>
      <w:tr w:rsidR="00265800" w:rsidRPr="00265800" w14:paraId="07953C97" w14:textId="77777777" w:rsidTr="005A2E48">
        <w:trPr>
          <w:trHeight w:val="20"/>
        </w:trPr>
        <w:tc>
          <w:tcPr>
            <w:tcW w:w="1343" w:type="dxa"/>
            <w:vMerge w:val="restart"/>
            <w:tcBorders>
              <w:top w:val="single" w:sz="4" w:space="0" w:color="auto"/>
              <w:left w:val="single" w:sz="4" w:space="0" w:color="auto"/>
              <w:right w:val="single" w:sz="4" w:space="0" w:color="auto"/>
            </w:tcBorders>
            <w:vAlign w:val="center"/>
          </w:tcPr>
          <w:p w14:paraId="0B347B11" w14:textId="77777777" w:rsidR="00265800" w:rsidRPr="00265800" w:rsidRDefault="00265800" w:rsidP="00265800">
            <w:pPr>
              <w:spacing w:after="0"/>
              <w:jc w:val="both"/>
              <w:rPr>
                <w:rFonts w:ascii="Times New Roman" w:hAnsi="Times New Roman" w:cs="Times New Roman"/>
                <w:b/>
              </w:rPr>
            </w:pPr>
            <w:r w:rsidRPr="00265800">
              <w:rPr>
                <w:rFonts w:ascii="Times New Roman" w:hAnsi="Times New Roman" w:cs="Times New Roman"/>
                <w:b/>
                <w:iCs/>
              </w:rPr>
              <w:t>ОК 05</w:t>
            </w:r>
          </w:p>
        </w:tc>
        <w:tc>
          <w:tcPr>
            <w:tcW w:w="1130" w:type="dxa"/>
            <w:tcBorders>
              <w:top w:val="single" w:sz="4" w:space="0" w:color="auto"/>
              <w:left w:val="single" w:sz="4" w:space="0" w:color="auto"/>
              <w:bottom w:val="single" w:sz="4" w:space="0" w:color="auto"/>
              <w:right w:val="single" w:sz="4" w:space="0" w:color="auto"/>
            </w:tcBorders>
          </w:tcPr>
          <w:p w14:paraId="7761EB5A"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bCs/>
                <w:iCs/>
              </w:rPr>
              <w:t>Уо 05.01</w:t>
            </w:r>
          </w:p>
        </w:tc>
        <w:tc>
          <w:tcPr>
            <w:tcW w:w="3384" w:type="dxa"/>
            <w:tcBorders>
              <w:top w:val="single" w:sz="4" w:space="0" w:color="auto"/>
              <w:left w:val="single" w:sz="4" w:space="0" w:color="auto"/>
              <w:bottom w:val="single" w:sz="4" w:space="0" w:color="auto"/>
              <w:right w:val="single" w:sz="4" w:space="0" w:color="auto"/>
            </w:tcBorders>
          </w:tcPr>
          <w:p w14:paraId="028ED409"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iCs/>
              </w:rPr>
              <w:t xml:space="preserve">грамотно </w:t>
            </w:r>
            <w:r w:rsidRPr="00265800">
              <w:rPr>
                <w:rFonts w:ascii="Times New Roman" w:hAnsi="Times New Roman" w:cs="Times New Roman"/>
                <w:bCs/>
              </w:rPr>
              <w:t xml:space="preserve">излагать свои мысли </w:t>
            </w:r>
            <w:r w:rsidRPr="00265800">
              <w:rPr>
                <w:rFonts w:ascii="Times New Roman" w:hAnsi="Times New Roman" w:cs="Times New Roman"/>
                <w:bCs/>
              </w:rPr>
              <w:br/>
              <w:t xml:space="preserve">и оформлять документы по профессиональной тематике на государственном языке, </w:t>
            </w:r>
            <w:r w:rsidRPr="00265800">
              <w:rPr>
                <w:rFonts w:ascii="Times New Roman" w:hAnsi="Times New Roman" w:cs="Times New Roman"/>
                <w:iCs/>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14:paraId="3C6905F5"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bCs/>
                <w:iCs/>
              </w:rPr>
              <w:t>Зо 05.01</w:t>
            </w:r>
          </w:p>
        </w:tc>
        <w:tc>
          <w:tcPr>
            <w:tcW w:w="2923" w:type="dxa"/>
            <w:tcBorders>
              <w:top w:val="single" w:sz="4" w:space="0" w:color="auto"/>
              <w:left w:val="single" w:sz="4" w:space="0" w:color="auto"/>
              <w:bottom w:val="single" w:sz="4" w:space="0" w:color="auto"/>
              <w:right w:val="single" w:sz="4" w:space="0" w:color="auto"/>
            </w:tcBorders>
          </w:tcPr>
          <w:p w14:paraId="241653B0"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bCs/>
              </w:rPr>
              <w:t xml:space="preserve">особенности социального и культурного контекста; </w:t>
            </w:r>
          </w:p>
        </w:tc>
      </w:tr>
      <w:tr w:rsidR="00265800" w:rsidRPr="00265800" w14:paraId="29B89D83" w14:textId="77777777" w:rsidTr="005A2E48">
        <w:trPr>
          <w:trHeight w:val="20"/>
        </w:trPr>
        <w:tc>
          <w:tcPr>
            <w:tcW w:w="1343" w:type="dxa"/>
            <w:vMerge/>
            <w:tcBorders>
              <w:left w:val="single" w:sz="4" w:space="0" w:color="auto"/>
              <w:right w:val="single" w:sz="4" w:space="0" w:color="auto"/>
            </w:tcBorders>
            <w:vAlign w:val="center"/>
          </w:tcPr>
          <w:p w14:paraId="0342226F"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1B2FAAEF" w14:textId="77777777" w:rsidR="00265800" w:rsidRPr="00265800" w:rsidRDefault="00265800" w:rsidP="00265800">
            <w:pPr>
              <w:spacing w:after="0" w:line="240" w:lineRule="auto"/>
              <w:jc w:val="both"/>
              <w:rPr>
                <w:rFonts w:ascii="Times New Roman" w:hAnsi="Times New Roman" w:cs="Times New Roman"/>
              </w:rPr>
            </w:pPr>
          </w:p>
        </w:tc>
        <w:tc>
          <w:tcPr>
            <w:tcW w:w="3384" w:type="dxa"/>
            <w:tcBorders>
              <w:top w:val="single" w:sz="4" w:space="0" w:color="auto"/>
              <w:left w:val="single" w:sz="4" w:space="0" w:color="auto"/>
              <w:bottom w:val="single" w:sz="4" w:space="0" w:color="auto"/>
              <w:right w:val="single" w:sz="4" w:space="0" w:color="auto"/>
            </w:tcBorders>
          </w:tcPr>
          <w:p w14:paraId="0EBD458E" w14:textId="77777777" w:rsidR="00265800" w:rsidRPr="00265800" w:rsidRDefault="00265800" w:rsidP="00265800">
            <w:pPr>
              <w:spacing w:after="0" w:line="240" w:lineRule="auto"/>
              <w:jc w:val="both"/>
              <w:rPr>
                <w:rFonts w:ascii="Times New Roman" w:hAnsi="Times New Roman" w:cs="Times New Roman"/>
              </w:rPr>
            </w:pPr>
          </w:p>
        </w:tc>
        <w:tc>
          <w:tcPr>
            <w:tcW w:w="1114" w:type="dxa"/>
            <w:tcBorders>
              <w:top w:val="single" w:sz="4" w:space="0" w:color="auto"/>
              <w:left w:val="single" w:sz="4" w:space="0" w:color="auto"/>
              <w:bottom w:val="single" w:sz="4" w:space="0" w:color="auto"/>
              <w:right w:val="single" w:sz="4" w:space="0" w:color="auto"/>
            </w:tcBorders>
          </w:tcPr>
          <w:p w14:paraId="0E2221F2"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bCs/>
                <w:iCs/>
              </w:rPr>
              <w:t>Зо 05.02</w:t>
            </w:r>
          </w:p>
        </w:tc>
        <w:tc>
          <w:tcPr>
            <w:tcW w:w="2923" w:type="dxa"/>
            <w:tcBorders>
              <w:top w:val="single" w:sz="4" w:space="0" w:color="auto"/>
              <w:left w:val="single" w:sz="4" w:space="0" w:color="auto"/>
              <w:bottom w:val="single" w:sz="4" w:space="0" w:color="auto"/>
              <w:right w:val="single" w:sz="4" w:space="0" w:color="auto"/>
            </w:tcBorders>
          </w:tcPr>
          <w:p w14:paraId="4E7CEDB8"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bCs/>
              </w:rPr>
              <w:t xml:space="preserve">правила оформления документов </w:t>
            </w:r>
            <w:r w:rsidRPr="00265800">
              <w:rPr>
                <w:rFonts w:ascii="Times New Roman" w:hAnsi="Times New Roman" w:cs="Times New Roman"/>
                <w:bCs/>
              </w:rPr>
              <w:br/>
              <w:t>и построения устных сообщений</w:t>
            </w:r>
          </w:p>
        </w:tc>
      </w:tr>
      <w:tr w:rsidR="00265800" w:rsidRPr="00265800" w14:paraId="53B4CB3C" w14:textId="77777777" w:rsidTr="005A2E48">
        <w:trPr>
          <w:trHeight w:val="20"/>
        </w:trPr>
        <w:tc>
          <w:tcPr>
            <w:tcW w:w="1343" w:type="dxa"/>
            <w:vMerge/>
            <w:tcBorders>
              <w:left w:val="single" w:sz="4" w:space="0" w:color="auto"/>
              <w:bottom w:val="single" w:sz="4" w:space="0" w:color="auto"/>
              <w:right w:val="single" w:sz="4" w:space="0" w:color="auto"/>
            </w:tcBorders>
            <w:vAlign w:val="center"/>
          </w:tcPr>
          <w:p w14:paraId="2A7F731F"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76703F81"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Уд 05.02</w:t>
            </w:r>
          </w:p>
        </w:tc>
        <w:tc>
          <w:tcPr>
            <w:tcW w:w="3384" w:type="dxa"/>
            <w:tcBorders>
              <w:top w:val="single" w:sz="4" w:space="0" w:color="auto"/>
              <w:left w:val="single" w:sz="4" w:space="0" w:color="auto"/>
              <w:bottom w:val="single" w:sz="4" w:space="0" w:color="auto"/>
              <w:right w:val="single" w:sz="4" w:space="0" w:color="auto"/>
            </w:tcBorders>
          </w:tcPr>
          <w:p w14:paraId="4B41307F"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14:paraId="1EEE6310" w14:textId="77777777" w:rsidR="00265800" w:rsidRPr="00265800" w:rsidRDefault="00265800" w:rsidP="00265800">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3A5B1802" w14:textId="77777777" w:rsidR="00265800" w:rsidRPr="00265800" w:rsidRDefault="00265800" w:rsidP="00265800">
            <w:pPr>
              <w:spacing w:after="0" w:line="240" w:lineRule="auto"/>
              <w:ind w:firstLine="13"/>
              <w:jc w:val="both"/>
              <w:rPr>
                <w:rFonts w:ascii="Times New Roman" w:hAnsi="Times New Roman" w:cs="Times New Roman"/>
              </w:rPr>
            </w:pPr>
          </w:p>
        </w:tc>
      </w:tr>
      <w:tr w:rsidR="00265800" w:rsidRPr="00265800" w14:paraId="6FBDEC8E" w14:textId="77777777" w:rsidTr="005A2E48">
        <w:trPr>
          <w:trHeight w:val="20"/>
        </w:trPr>
        <w:tc>
          <w:tcPr>
            <w:tcW w:w="1343" w:type="dxa"/>
            <w:vMerge w:val="restart"/>
            <w:tcBorders>
              <w:top w:val="single" w:sz="4" w:space="0" w:color="auto"/>
              <w:left w:val="single" w:sz="4" w:space="0" w:color="auto"/>
              <w:right w:val="single" w:sz="4" w:space="0" w:color="auto"/>
            </w:tcBorders>
            <w:vAlign w:val="center"/>
          </w:tcPr>
          <w:p w14:paraId="59E593B6" w14:textId="77777777" w:rsidR="00265800" w:rsidRPr="00265800" w:rsidRDefault="00265800" w:rsidP="00265800">
            <w:pPr>
              <w:spacing w:after="0"/>
              <w:jc w:val="both"/>
              <w:rPr>
                <w:rFonts w:ascii="Times New Roman" w:hAnsi="Times New Roman" w:cs="Times New Roman"/>
                <w:b/>
              </w:rPr>
            </w:pPr>
            <w:r w:rsidRPr="00265800">
              <w:rPr>
                <w:rFonts w:ascii="Times New Roman" w:hAnsi="Times New Roman" w:cs="Times New Roman"/>
                <w:b/>
              </w:rPr>
              <w:t>ОК 06</w:t>
            </w:r>
          </w:p>
        </w:tc>
        <w:tc>
          <w:tcPr>
            <w:tcW w:w="1130" w:type="dxa"/>
            <w:tcBorders>
              <w:top w:val="single" w:sz="4" w:space="0" w:color="auto"/>
              <w:left w:val="single" w:sz="4" w:space="0" w:color="auto"/>
              <w:bottom w:val="single" w:sz="4" w:space="0" w:color="auto"/>
              <w:right w:val="single" w:sz="4" w:space="0" w:color="auto"/>
            </w:tcBorders>
          </w:tcPr>
          <w:p w14:paraId="5760A1EE"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Уо 06.01</w:t>
            </w:r>
          </w:p>
        </w:tc>
        <w:tc>
          <w:tcPr>
            <w:tcW w:w="3384" w:type="dxa"/>
            <w:tcBorders>
              <w:top w:val="single" w:sz="4" w:space="0" w:color="auto"/>
              <w:left w:val="single" w:sz="4" w:space="0" w:color="auto"/>
              <w:bottom w:val="single" w:sz="4" w:space="0" w:color="auto"/>
              <w:right w:val="single" w:sz="4" w:space="0" w:color="auto"/>
            </w:tcBorders>
          </w:tcPr>
          <w:p w14:paraId="3131081F"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14:paraId="41114CE0"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Зо 06.01</w:t>
            </w:r>
          </w:p>
        </w:tc>
        <w:tc>
          <w:tcPr>
            <w:tcW w:w="2923" w:type="dxa"/>
            <w:tcBorders>
              <w:top w:val="single" w:sz="4" w:space="0" w:color="auto"/>
              <w:left w:val="single" w:sz="4" w:space="0" w:color="auto"/>
              <w:bottom w:val="single" w:sz="4" w:space="0" w:color="auto"/>
              <w:right w:val="single" w:sz="4" w:space="0" w:color="auto"/>
            </w:tcBorders>
          </w:tcPr>
          <w:p w14:paraId="4FBF0F61"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 xml:space="preserve">сущность гражданско-патриотической позиции, общечеловеческих ценностей; </w:t>
            </w:r>
          </w:p>
        </w:tc>
      </w:tr>
      <w:tr w:rsidR="00265800" w:rsidRPr="00265800" w14:paraId="45440D46" w14:textId="77777777" w:rsidTr="005A2E48">
        <w:trPr>
          <w:trHeight w:val="20"/>
        </w:trPr>
        <w:tc>
          <w:tcPr>
            <w:tcW w:w="1343" w:type="dxa"/>
            <w:vMerge/>
            <w:tcBorders>
              <w:left w:val="single" w:sz="4" w:space="0" w:color="auto"/>
              <w:right w:val="single" w:sz="4" w:space="0" w:color="auto"/>
            </w:tcBorders>
            <w:vAlign w:val="center"/>
          </w:tcPr>
          <w:p w14:paraId="6428E823"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105E7DEE" w14:textId="77777777" w:rsidR="00265800" w:rsidRPr="00265800" w:rsidRDefault="00265800" w:rsidP="00265800">
            <w:pPr>
              <w:spacing w:after="0" w:line="240" w:lineRule="auto"/>
              <w:jc w:val="both"/>
              <w:rPr>
                <w:rFonts w:ascii="Times New Roman" w:hAnsi="Times New Roman" w:cs="Times New Roman"/>
              </w:rPr>
            </w:pPr>
          </w:p>
        </w:tc>
        <w:tc>
          <w:tcPr>
            <w:tcW w:w="3384" w:type="dxa"/>
            <w:tcBorders>
              <w:top w:val="single" w:sz="4" w:space="0" w:color="auto"/>
              <w:left w:val="single" w:sz="4" w:space="0" w:color="auto"/>
              <w:bottom w:val="single" w:sz="4" w:space="0" w:color="auto"/>
              <w:right w:val="single" w:sz="4" w:space="0" w:color="auto"/>
            </w:tcBorders>
          </w:tcPr>
          <w:p w14:paraId="1411C691" w14:textId="77777777" w:rsidR="00265800" w:rsidRPr="00265800" w:rsidRDefault="00265800" w:rsidP="00265800">
            <w:pPr>
              <w:spacing w:after="0" w:line="240" w:lineRule="auto"/>
              <w:jc w:val="both"/>
              <w:rPr>
                <w:rFonts w:ascii="Times New Roman" w:hAnsi="Times New Roman" w:cs="Times New Roman"/>
              </w:rPr>
            </w:pPr>
          </w:p>
        </w:tc>
        <w:tc>
          <w:tcPr>
            <w:tcW w:w="1114" w:type="dxa"/>
            <w:tcBorders>
              <w:top w:val="single" w:sz="4" w:space="0" w:color="auto"/>
              <w:left w:val="single" w:sz="4" w:space="0" w:color="auto"/>
              <w:bottom w:val="single" w:sz="4" w:space="0" w:color="auto"/>
              <w:right w:val="single" w:sz="4" w:space="0" w:color="auto"/>
            </w:tcBorders>
          </w:tcPr>
          <w:p w14:paraId="08FB5782"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Зо 06.02</w:t>
            </w:r>
          </w:p>
        </w:tc>
        <w:tc>
          <w:tcPr>
            <w:tcW w:w="2923" w:type="dxa"/>
            <w:tcBorders>
              <w:top w:val="single" w:sz="4" w:space="0" w:color="auto"/>
              <w:left w:val="single" w:sz="4" w:space="0" w:color="auto"/>
              <w:bottom w:val="single" w:sz="4" w:space="0" w:color="auto"/>
              <w:right w:val="single" w:sz="4" w:space="0" w:color="auto"/>
            </w:tcBorders>
          </w:tcPr>
          <w:p w14:paraId="2D58DDDC"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значимость профессиональной деятельности по профессии (специальности);</w:t>
            </w:r>
          </w:p>
        </w:tc>
      </w:tr>
      <w:tr w:rsidR="00265800" w:rsidRPr="00265800" w14:paraId="05EFF9A4" w14:textId="77777777" w:rsidTr="005A2E48">
        <w:trPr>
          <w:trHeight w:val="20"/>
        </w:trPr>
        <w:tc>
          <w:tcPr>
            <w:tcW w:w="1343" w:type="dxa"/>
            <w:vMerge/>
            <w:tcBorders>
              <w:left w:val="single" w:sz="4" w:space="0" w:color="auto"/>
              <w:right w:val="single" w:sz="4" w:space="0" w:color="auto"/>
            </w:tcBorders>
            <w:vAlign w:val="center"/>
          </w:tcPr>
          <w:p w14:paraId="5EBE13CA"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3D0A12A9"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Уд 06.01</w:t>
            </w:r>
          </w:p>
        </w:tc>
        <w:tc>
          <w:tcPr>
            <w:tcW w:w="3384" w:type="dxa"/>
            <w:tcBorders>
              <w:top w:val="single" w:sz="4" w:space="0" w:color="auto"/>
              <w:left w:val="single" w:sz="4" w:space="0" w:color="auto"/>
              <w:bottom w:val="single" w:sz="4" w:space="0" w:color="auto"/>
              <w:right w:val="single" w:sz="4" w:space="0" w:color="auto"/>
            </w:tcBorders>
          </w:tcPr>
          <w:p w14:paraId="467AB4E9" w14:textId="77777777" w:rsidR="00265800" w:rsidRPr="00265800" w:rsidRDefault="00265800" w:rsidP="00265800">
            <w:pPr>
              <w:spacing w:after="0" w:line="240" w:lineRule="auto"/>
              <w:ind w:left="57" w:right="57"/>
              <w:jc w:val="both"/>
              <w:rPr>
                <w:rFonts w:ascii="Times New Roman" w:hAnsi="Times New Roman" w:cs="Times New Roman"/>
              </w:rPr>
            </w:pPr>
            <w:r w:rsidRPr="00265800">
              <w:rPr>
                <w:rFonts w:ascii="Times New Roman" w:hAnsi="Times New Roman" w:cs="Times New Roman"/>
              </w:rPr>
              <w:t xml:space="preserve">понимать значимость России в мировых политических и </w:t>
            </w:r>
            <w:r w:rsidRPr="00265800">
              <w:rPr>
                <w:rFonts w:ascii="Times New Roman" w:hAnsi="Times New Roman" w:cs="Times New Roman"/>
              </w:rPr>
              <w:lastRenderedPageBreak/>
              <w:t>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14:paraId="6C7B2E7A"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lastRenderedPageBreak/>
              <w:t>Зд 06.01</w:t>
            </w:r>
          </w:p>
        </w:tc>
        <w:tc>
          <w:tcPr>
            <w:tcW w:w="2923" w:type="dxa"/>
            <w:tcBorders>
              <w:top w:val="single" w:sz="4" w:space="0" w:color="auto"/>
              <w:left w:val="single" w:sz="4" w:space="0" w:color="auto"/>
              <w:bottom w:val="single" w:sz="4" w:space="0" w:color="auto"/>
              <w:right w:val="single" w:sz="4" w:space="0" w:color="auto"/>
            </w:tcBorders>
          </w:tcPr>
          <w:p w14:paraId="4CB2E45F"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 xml:space="preserve">знать ключевые события, основные даты и этапы </w:t>
            </w:r>
            <w:r w:rsidRPr="00265800">
              <w:rPr>
                <w:rFonts w:ascii="Times New Roman" w:hAnsi="Times New Roman" w:cs="Times New Roman"/>
              </w:rPr>
              <w:lastRenderedPageBreak/>
              <w:t>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265800" w:rsidRPr="00265800" w14:paraId="3BF52A8B" w14:textId="77777777" w:rsidTr="005A2E48">
        <w:trPr>
          <w:trHeight w:val="20"/>
        </w:trPr>
        <w:tc>
          <w:tcPr>
            <w:tcW w:w="1343" w:type="dxa"/>
            <w:vMerge/>
            <w:tcBorders>
              <w:left w:val="single" w:sz="4" w:space="0" w:color="auto"/>
              <w:right w:val="single" w:sz="4" w:space="0" w:color="auto"/>
            </w:tcBorders>
            <w:vAlign w:val="center"/>
          </w:tcPr>
          <w:p w14:paraId="6248B5FC"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1A7A613C"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Уд 06.02</w:t>
            </w:r>
          </w:p>
        </w:tc>
        <w:tc>
          <w:tcPr>
            <w:tcW w:w="3384" w:type="dxa"/>
            <w:tcBorders>
              <w:top w:val="single" w:sz="4" w:space="0" w:color="auto"/>
              <w:left w:val="single" w:sz="4" w:space="0" w:color="auto"/>
              <w:bottom w:val="single" w:sz="4" w:space="0" w:color="auto"/>
              <w:right w:val="single" w:sz="4" w:space="0" w:color="auto"/>
            </w:tcBorders>
          </w:tcPr>
          <w:p w14:paraId="63F108B8"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14:paraId="30E87773"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Зд 06.02</w:t>
            </w:r>
          </w:p>
        </w:tc>
        <w:tc>
          <w:tcPr>
            <w:tcW w:w="2923" w:type="dxa"/>
            <w:tcBorders>
              <w:top w:val="single" w:sz="4" w:space="0" w:color="auto"/>
              <w:left w:val="single" w:sz="4" w:space="0" w:color="auto"/>
              <w:bottom w:val="single" w:sz="4" w:space="0" w:color="auto"/>
              <w:right w:val="single" w:sz="4" w:space="0" w:color="auto"/>
            </w:tcBorders>
          </w:tcPr>
          <w:p w14:paraId="613B533D" w14:textId="77777777" w:rsidR="00265800" w:rsidRPr="00265800" w:rsidRDefault="00265800" w:rsidP="00265800">
            <w:pPr>
              <w:spacing w:after="0" w:line="240" w:lineRule="auto"/>
              <w:ind w:firstLine="13"/>
              <w:jc w:val="both"/>
              <w:rPr>
                <w:rFonts w:ascii="Times New Roman" w:hAnsi="Times New Roman" w:cs="Times New Roman"/>
              </w:rPr>
            </w:pPr>
            <w:r w:rsidRPr="00265800">
              <w:rPr>
                <w:rFonts w:ascii="Times New Roman" w:hAnsi="Times New Roman" w:cs="Times New Roman"/>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265800" w:rsidRPr="00265800" w14:paraId="01D6108D" w14:textId="77777777" w:rsidTr="005A2E48">
        <w:trPr>
          <w:trHeight w:val="20"/>
        </w:trPr>
        <w:tc>
          <w:tcPr>
            <w:tcW w:w="1343" w:type="dxa"/>
            <w:vMerge/>
            <w:tcBorders>
              <w:left w:val="single" w:sz="4" w:space="0" w:color="auto"/>
              <w:right w:val="single" w:sz="4" w:space="0" w:color="auto"/>
            </w:tcBorders>
            <w:vAlign w:val="center"/>
          </w:tcPr>
          <w:p w14:paraId="476DF91A"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60FA35C8"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Уд 06.03</w:t>
            </w:r>
          </w:p>
        </w:tc>
        <w:tc>
          <w:tcPr>
            <w:tcW w:w="3384" w:type="dxa"/>
            <w:tcBorders>
              <w:top w:val="single" w:sz="4" w:space="0" w:color="auto"/>
              <w:left w:val="single" w:sz="4" w:space="0" w:color="auto"/>
              <w:bottom w:val="single" w:sz="4" w:space="0" w:color="auto"/>
              <w:right w:val="single" w:sz="4" w:space="0" w:color="auto"/>
            </w:tcBorders>
          </w:tcPr>
          <w:p w14:paraId="79EE239A"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14:paraId="3FD8C501" w14:textId="77777777" w:rsidR="00265800" w:rsidRPr="00265800" w:rsidRDefault="00265800" w:rsidP="00265800">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7A0A8D27" w14:textId="77777777" w:rsidR="00265800" w:rsidRPr="00265800" w:rsidRDefault="00265800" w:rsidP="00265800">
            <w:pPr>
              <w:spacing w:after="0" w:line="240" w:lineRule="auto"/>
              <w:ind w:firstLine="13"/>
              <w:jc w:val="both"/>
              <w:rPr>
                <w:rFonts w:ascii="Times New Roman" w:hAnsi="Times New Roman" w:cs="Times New Roman"/>
              </w:rPr>
            </w:pPr>
          </w:p>
        </w:tc>
      </w:tr>
      <w:tr w:rsidR="00265800" w:rsidRPr="00265800" w14:paraId="330EE557" w14:textId="77777777" w:rsidTr="005A2E48">
        <w:trPr>
          <w:trHeight w:val="20"/>
        </w:trPr>
        <w:tc>
          <w:tcPr>
            <w:tcW w:w="1343" w:type="dxa"/>
            <w:vMerge/>
            <w:tcBorders>
              <w:left w:val="single" w:sz="4" w:space="0" w:color="auto"/>
              <w:right w:val="single" w:sz="4" w:space="0" w:color="auto"/>
            </w:tcBorders>
            <w:vAlign w:val="center"/>
          </w:tcPr>
          <w:p w14:paraId="0C459C9C"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6595C6AB"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Уд 06.04</w:t>
            </w:r>
          </w:p>
        </w:tc>
        <w:tc>
          <w:tcPr>
            <w:tcW w:w="3384" w:type="dxa"/>
            <w:tcBorders>
              <w:top w:val="single" w:sz="4" w:space="0" w:color="auto"/>
              <w:left w:val="single" w:sz="4" w:space="0" w:color="auto"/>
              <w:bottom w:val="single" w:sz="4" w:space="0" w:color="auto"/>
              <w:right w:val="single" w:sz="4" w:space="0" w:color="auto"/>
            </w:tcBorders>
          </w:tcPr>
          <w:p w14:paraId="3DF36F38"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 xml:space="preserve"> 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w:t>
            </w:r>
            <w:r w:rsidRPr="00265800">
              <w:rPr>
                <w:rFonts w:ascii="Times New Roman" w:hAnsi="Times New Roman" w:cs="Times New Roman"/>
              </w:rPr>
              <w:lastRenderedPageBreak/>
              <w:t>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14:paraId="3EFE917C" w14:textId="77777777" w:rsidR="00265800" w:rsidRPr="00265800" w:rsidRDefault="00265800" w:rsidP="00265800">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4720093B" w14:textId="77777777" w:rsidR="00265800" w:rsidRPr="00265800" w:rsidRDefault="00265800" w:rsidP="00265800">
            <w:pPr>
              <w:spacing w:after="0" w:line="240" w:lineRule="auto"/>
              <w:ind w:firstLine="13"/>
              <w:jc w:val="both"/>
              <w:rPr>
                <w:rFonts w:ascii="Times New Roman" w:hAnsi="Times New Roman" w:cs="Times New Roman"/>
              </w:rPr>
            </w:pPr>
          </w:p>
        </w:tc>
      </w:tr>
      <w:tr w:rsidR="00265800" w:rsidRPr="00265800" w14:paraId="626E522C" w14:textId="77777777" w:rsidTr="005A2E48">
        <w:trPr>
          <w:trHeight w:val="20"/>
        </w:trPr>
        <w:tc>
          <w:tcPr>
            <w:tcW w:w="1343" w:type="dxa"/>
            <w:vMerge/>
            <w:tcBorders>
              <w:left w:val="single" w:sz="4" w:space="0" w:color="auto"/>
              <w:right w:val="single" w:sz="4" w:space="0" w:color="auto"/>
            </w:tcBorders>
            <w:vAlign w:val="center"/>
          </w:tcPr>
          <w:p w14:paraId="5D810A54"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3A761C8C"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Уд 06.05</w:t>
            </w:r>
          </w:p>
        </w:tc>
        <w:tc>
          <w:tcPr>
            <w:tcW w:w="3384" w:type="dxa"/>
            <w:tcBorders>
              <w:top w:val="single" w:sz="4" w:space="0" w:color="auto"/>
              <w:left w:val="single" w:sz="4" w:space="0" w:color="auto"/>
              <w:bottom w:val="single" w:sz="4" w:space="0" w:color="auto"/>
              <w:right w:val="single" w:sz="4" w:space="0" w:color="auto"/>
            </w:tcBorders>
          </w:tcPr>
          <w:p w14:paraId="6031ED24"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14:paraId="76636673" w14:textId="77777777" w:rsidR="00265800" w:rsidRPr="00265800" w:rsidRDefault="00265800" w:rsidP="00265800">
            <w:pPr>
              <w:spacing w:after="0" w:line="240" w:lineRule="auto"/>
              <w:jc w:val="both"/>
              <w:rPr>
                <w:rFonts w:ascii="Times New Roman" w:hAnsi="Times New Roman" w:cs="Times New Roman"/>
              </w:rPr>
            </w:pPr>
          </w:p>
        </w:tc>
        <w:tc>
          <w:tcPr>
            <w:tcW w:w="2923" w:type="dxa"/>
            <w:tcBorders>
              <w:top w:val="single" w:sz="4" w:space="0" w:color="auto"/>
              <w:left w:val="single" w:sz="4" w:space="0" w:color="auto"/>
              <w:bottom w:val="single" w:sz="4" w:space="0" w:color="auto"/>
              <w:right w:val="single" w:sz="4" w:space="0" w:color="auto"/>
            </w:tcBorders>
          </w:tcPr>
          <w:p w14:paraId="5E5E4AF4" w14:textId="77777777" w:rsidR="00265800" w:rsidRPr="00265800" w:rsidRDefault="00265800" w:rsidP="00265800">
            <w:pPr>
              <w:shd w:val="clear" w:color="auto" w:fill="FFFFFF"/>
              <w:spacing w:after="0" w:line="240" w:lineRule="auto"/>
              <w:jc w:val="both"/>
              <w:textAlignment w:val="baseline"/>
              <w:rPr>
                <w:rFonts w:ascii="Times New Roman" w:eastAsia="Times New Roman" w:hAnsi="Times New Roman" w:cs="Times New Roman"/>
                <w:lang w:eastAsia="ru-RU"/>
              </w:rPr>
            </w:pPr>
          </w:p>
        </w:tc>
      </w:tr>
      <w:tr w:rsidR="00265800" w:rsidRPr="00265800" w14:paraId="30CC7BFF" w14:textId="77777777" w:rsidTr="005A2E48">
        <w:trPr>
          <w:trHeight w:val="1074"/>
        </w:trPr>
        <w:tc>
          <w:tcPr>
            <w:tcW w:w="1343" w:type="dxa"/>
            <w:vMerge/>
            <w:tcBorders>
              <w:left w:val="single" w:sz="4" w:space="0" w:color="auto"/>
              <w:right w:val="single" w:sz="4" w:space="0" w:color="auto"/>
            </w:tcBorders>
            <w:vAlign w:val="center"/>
          </w:tcPr>
          <w:p w14:paraId="3D535287" w14:textId="77777777" w:rsidR="00265800" w:rsidRPr="00265800" w:rsidRDefault="00265800" w:rsidP="00265800">
            <w:pPr>
              <w:spacing w:after="0"/>
              <w:jc w:val="both"/>
              <w:rPr>
                <w:rFonts w:ascii="Times New Roman" w:hAnsi="Times New Roman" w:cs="Times New Roman"/>
                <w:sz w:val="24"/>
                <w:szCs w:val="24"/>
              </w:rPr>
            </w:pPr>
          </w:p>
        </w:tc>
        <w:tc>
          <w:tcPr>
            <w:tcW w:w="1130" w:type="dxa"/>
            <w:tcBorders>
              <w:top w:val="single" w:sz="4" w:space="0" w:color="auto"/>
              <w:left w:val="single" w:sz="4" w:space="0" w:color="auto"/>
              <w:right w:val="single" w:sz="4" w:space="0" w:color="auto"/>
            </w:tcBorders>
            <w:vAlign w:val="center"/>
          </w:tcPr>
          <w:p w14:paraId="4091D824"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Уд 06.06</w:t>
            </w:r>
          </w:p>
        </w:tc>
        <w:tc>
          <w:tcPr>
            <w:tcW w:w="3384" w:type="dxa"/>
            <w:tcBorders>
              <w:top w:val="single" w:sz="4" w:space="0" w:color="auto"/>
              <w:left w:val="single" w:sz="4" w:space="0" w:color="auto"/>
              <w:right w:val="single" w:sz="4" w:space="0" w:color="auto"/>
            </w:tcBorders>
          </w:tcPr>
          <w:p w14:paraId="361DA16A"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14:paraId="29C62C29" w14:textId="77777777" w:rsidR="00265800" w:rsidRPr="00265800" w:rsidRDefault="00265800" w:rsidP="00265800">
            <w:pPr>
              <w:spacing w:after="0" w:line="240" w:lineRule="auto"/>
              <w:jc w:val="both"/>
              <w:rPr>
                <w:rFonts w:ascii="Times New Roman" w:hAnsi="Times New Roman" w:cs="Times New Roman"/>
              </w:rPr>
            </w:pPr>
          </w:p>
        </w:tc>
        <w:tc>
          <w:tcPr>
            <w:tcW w:w="2923" w:type="dxa"/>
            <w:tcBorders>
              <w:top w:val="single" w:sz="4" w:space="0" w:color="auto"/>
              <w:left w:val="single" w:sz="4" w:space="0" w:color="auto"/>
              <w:right w:val="single" w:sz="4" w:space="0" w:color="auto"/>
            </w:tcBorders>
          </w:tcPr>
          <w:p w14:paraId="3298F3C4" w14:textId="77777777" w:rsidR="00265800" w:rsidRPr="00265800" w:rsidRDefault="00265800" w:rsidP="00265800">
            <w:pPr>
              <w:spacing w:after="0" w:line="240" w:lineRule="auto"/>
              <w:ind w:firstLine="13"/>
              <w:jc w:val="both"/>
              <w:rPr>
                <w:rFonts w:ascii="Times New Roman" w:hAnsi="Times New Roman" w:cs="Times New Roman"/>
              </w:rPr>
            </w:pPr>
          </w:p>
        </w:tc>
      </w:tr>
    </w:tbl>
    <w:p w14:paraId="2FBDBEA7" w14:textId="77777777" w:rsidR="00265800" w:rsidRPr="00265800" w:rsidRDefault="00265800" w:rsidP="00265800">
      <w:pPr>
        <w:suppressAutoHyphens/>
        <w:spacing w:after="240" w:line="240" w:lineRule="auto"/>
        <w:ind w:firstLine="709"/>
        <w:jc w:val="both"/>
        <w:rPr>
          <w:rFonts w:ascii="Times New Roman" w:hAnsi="Times New Roman" w:cs="Times New Roman"/>
          <w:b/>
        </w:rPr>
      </w:pPr>
    </w:p>
    <w:p w14:paraId="1D47DE6B" w14:textId="77777777" w:rsidR="00265800" w:rsidRPr="00265800" w:rsidRDefault="00265800" w:rsidP="00265800">
      <w:pPr>
        <w:suppressAutoHyphens/>
        <w:spacing w:after="240" w:line="240" w:lineRule="auto"/>
        <w:jc w:val="center"/>
        <w:rPr>
          <w:rFonts w:ascii="Times New Roman" w:hAnsi="Times New Roman" w:cs="Times New Roman"/>
          <w:b/>
          <w:sz w:val="24"/>
          <w:szCs w:val="24"/>
        </w:rPr>
        <w:sectPr w:rsidR="00265800" w:rsidRPr="00265800" w:rsidSect="00F84087">
          <w:pgSz w:w="11906" w:h="16838"/>
          <w:pgMar w:top="1134" w:right="850" w:bottom="284" w:left="1701" w:header="708" w:footer="708" w:gutter="0"/>
          <w:cols w:space="720"/>
          <w:docGrid w:linePitch="299"/>
        </w:sectPr>
      </w:pPr>
    </w:p>
    <w:p w14:paraId="692C68DD" w14:textId="77777777" w:rsidR="00265800" w:rsidRPr="00265800" w:rsidRDefault="00265800" w:rsidP="00265800">
      <w:pPr>
        <w:suppressAutoHyphens/>
        <w:spacing w:after="240" w:line="240" w:lineRule="auto"/>
        <w:jc w:val="center"/>
        <w:rPr>
          <w:rFonts w:ascii="Times New Roman" w:hAnsi="Times New Roman" w:cs="Times New Roman"/>
          <w:b/>
          <w:sz w:val="24"/>
          <w:szCs w:val="24"/>
        </w:rPr>
      </w:pPr>
      <w:r w:rsidRPr="00265800">
        <w:rPr>
          <w:rFonts w:ascii="Times New Roman" w:hAnsi="Times New Roman" w:cs="Times New Roman"/>
          <w:b/>
          <w:sz w:val="24"/>
          <w:szCs w:val="24"/>
        </w:rPr>
        <w:lastRenderedPageBreak/>
        <w:t>2. СТРУКТУРА И СОДЕРЖАНИЕ УЧЕБНОЙ ДИСЦИПЛИНЫ</w:t>
      </w:r>
    </w:p>
    <w:p w14:paraId="67BFD6C0" w14:textId="77777777" w:rsidR="00265800" w:rsidRPr="00265800" w:rsidRDefault="00265800" w:rsidP="00265800">
      <w:pPr>
        <w:suppressAutoHyphens/>
        <w:spacing w:after="240" w:line="240" w:lineRule="auto"/>
        <w:ind w:firstLine="709"/>
        <w:rPr>
          <w:rFonts w:ascii="Times New Roman" w:hAnsi="Times New Roman" w:cs="Times New Roman"/>
          <w:b/>
          <w:sz w:val="24"/>
          <w:szCs w:val="24"/>
        </w:rPr>
      </w:pPr>
      <w:r w:rsidRPr="00265800">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696B9975" w14:textId="77777777" w:rsidTr="005A2E48">
        <w:trPr>
          <w:trHeight w:val="490"/>
        </w:trPr>
        <w:tc>
          <w:tcPr>
            <w:tcW w:w="3611" w:type="pct"/>
            <w:vAlign w:val="center"/>
          </w:tcPr>
          <w:p w14:paraId="459E763E" w14:textId="77777777" w:rsidR="00265800" w:rsidRPr="00265800" w:rsidRDefault="00265800" w:rsidP="00265800">
            <w:pPr>
              <w:suppressAutoHyphens/>
              <w:rPr>
                <w:rFonts w:ascii="Times New Roman" w:hAnsi="Times New Roman" w:cs="Times New Roman"/>
                <w:b/>
              </w:rPr>
            </w:pPr>
            <w:r w:rsidRPr="00265800">
              <w:rPr>
                <w:rFonts w:ascii="Times New Roman" w:hAnsi="Times New Roman" w:cs="Times New Roman"/>
                <w:b/>
              </w:rPr>
              <w:t>Вид учебной работы</w:t>
            </w:r>
          </w:p>
        </w:tc>
        <w:tc>
          <w:tcPr>
            <w:tcW w:w="1389" w:type="pct"/>
            <w:vAlign w:val="center"/>
          </w:tcPr>
          <w:p w14:paraId="6B2AF0FA" w14:textId="77777777" w:rsidR="00265800" w:rsidRPr="00265800" w:rsidRDefault="00265800" w:rsidP="00265800">
            <w:pPr>
              <w:suppressAutoHyphens/>
              <w:rPr>
                <w:rFonts w:ascii="Times New Roman" w:hAnsi="Times New Roman" w:cs="Times New Roman"/>
                <w:b/>
                <w:iCs/>
              </w:rPr>
            </w:pPr>
            <w:r w:rsidRPr="00265800">
              <w:rPr>
                <w:rFonts w:ascii="Times New Roman" w:hAnsi="Times New Roman" w:cs="Times New Roman"/>
                <w:b/>
                <w:iCs/>
              </w:rPr>
              <w:t>Объем в часах</w:t>
            </w:r>
          </w:p>
        </w:tc>
      </w:tr>
      <w:tr w:rsidR="00265800" w:rsidRPr="00265800" w14:paraId="794E4DCB" w14:textId="77777777" w:rsidTr="005A2E48">
        <w:trPr>
          <w:trHeight w:val="490"/>
        </w:trPr>
        <w:tc>
          <w:tcPr>
            <w:tcW w:w="3611" w:type="pct"/>
            <w:vAlign w:val="center"/>
          </w:tcPr>
          <w:p w14:paraId="5FEB1A68" w14:textId="77777777" w:rsidR="00265800" w:rsidRPr="00265800" w:rsidRDefault="00265800" w:rsidP="00265800">
            <w:pPr>
              <w:suppressAutoHyphens/>
              <w:spacing w:after="0"/>
              <w:rPr>
                <w:rFonts w:ascii="Times New Roman" w:hAnsi="Times New Roman" w:cs="Times New Roman"/>
                <w:b/>
              </w:rPr>
            </w:pPr>
            <w:r w:rsidRPr="00265800">
              <w:rPr>
                <w:rFonts w:ascii="Times New Roman" w:hAnsi="Times New Roman" w:cs="Times New Roman"/>
                <w:b/>
              </w:rPr>
              <w:t>Объем образовательной программы учебной дисциплины</w:t>
            </w:r>
          </w:p>
        </w:tc>
        <w:tc>
          <w:tcPr>
            <w:tcW w:w="1389" w:type="pct"/>
            <w:vAlign w:val="center"/>
          </w:tcPr>
          <w:p w14:paraId="5961001D" w14:textId="77777777" w:rsidR="00265800" w:rsidRPr="00265800" w:rsidRDefault="00265800" w:rsidP="00265800">
            <w:pPr>
              <w:suppressAutoHyphens/>
              <w:spacing w:after="0"/>
              <w:rPr>
                <w:rFonts w:ascii="Times New Roman" w:hAnsi="Times New Roman" w:cs="Times New Roman"/>
                <w:iCs/>
                <w:highlight w:val="green"/>
              </w:rPr>
            </w:pPr>
            <w:r w:rsidRPr="00265800">
              <w:rPr>
                <w:rFonts w:ascii="Times New Roman" w:hAnsi="Times New Roman" w:cs="Times New Roman"/>
                <w:bCs/>
                <w:sz w:val="24"/>
                <w:szCs w:val="24"/>
              </w:rPr>
              <w:t xml:space="preserve"> 108</w:t>
            </w:r>
          </w:p>
        </w:tc>
      </w:tr>
      <w:tr w:rsidR="00265800" w:rsidRPr="00265800" w14:paraId="0849E1B1" w14:textId="77777777" w:rsidTr="005A2E48">
        <w:trPr>
          <w:trHeight w:val="490"/>
        </w:trPr>
        <w:tc>
          <w:tcPr>
            <w:tcW w:w="3611" w:type="pct"/>
            <w:shd w:val="clear" w:color="auto" w:fill="auto"/>
            <w:vAlign w:val="center"/>
          </w:tcPr>
          <w:p w14:paraId="4C0B6F37" w14:textId="77777777" w:rsidR="00265800" w:rsidRPr="00265800" w:rsidRDefault="00265800" w:rsidP="00265800">
            <w:pPr>
              <w:suppressAutoHyphens/>
              <w:spacing w:after="0"/>
              <w:rPr>
                <w:rFonts w:ascii="Times New Roman" w:hAnsi="Times New Roman" w:cs="Times New Roman"/>
                <w:b/>
              </w:rPr>
            </w:pPr>
            <w:r w:rsidRPr="00265800">
              <w:rPr>
                <w:rFonts w:ascii="Times New Roman" w:hAnsi="Times New Roman" w:cs="Times New Roman"/>
                <w:b/>
              </w:rPr>
              <w:t>в т.ч. в форме практической подготовки</w:t>
            </w:r>
          </w:p>
        </w:tc>
        <w:tc>
          <w:tcPr>
            <w:tcW w:w="1389" w:type="pct"/>
            <w:shd w:val="clear" w:color="auto" w:fill="auto"/>
            <w:vAlign w:val="center"/>
          </w:tcPr>
          <w:p w14:paraId="6DB65E3B" w14:textId="77777777" w:rsidR="00265800" w:rsidRPr="00265800" w:rsidRDefault="00265800" w:rsidP="00265800">
            <w:pPr>
              <w:suppressAutoHyphens/>
              <w:spacing w:after="0"/>
              <w:rPr>
                <w:rFonts w:ascii="Times New Roman" w:hAnsi="Times New Roman" w:cs="Times New Roman"/>
                <w:iCs/>
                <w:highlight w:val="green"/>
              </w:rPr>
            </w:pPr>
            <w:r w:rsidRPr="00265800">
              <w:rPr>
                <w:rFonts w:ascii="Times New Roman" w:hAnsi="Times New Roman" w:cs="Times New Roman"/>
                <w:bCs/>
                <w:sz w:val="24"/>
                <w:szCs w:val="24"/>
              </w:rPr>
              <w:t xml:space="preserve"> </w:t>
            </w:r>
          </w:p>
        </w:tc>
      </w:tr>
      <w:tr w:rsidR="00265800" w:rsidRPr="00265800" w14:paraId="37387F61" w14:textId="77777777" w:rsidTr="005A2E48">
        <w:trPr>
          <w:trHeight w:val="336"/>
        </w:trPr>
        <w:tc>
          <w:tcPr>
            <w:tcW w:w="5000" w:type="pct"/>
            <w:gridSpan w:val="2"/>
            <w:vAlign w:val="center"/>
          </w:tcPr>
          <w:p w14:paraId="1563F847" w14:textId="77777777" w:rsidR="00265800" w:rsidRPr="00265800" w:rsidRDefault="00265800" w:rsidP="00265800">
            <w:pPr>
              <w:suppressAutoHyphens/>
              <w:spacing w:after="0"/>
              <w:rPr>
                <w:rFonts w:ascii="Times New Roman" w:hAnsi="Times New Roman" w:cs="Times New Roman"/>
                <w:iCs/>
              </w:rPr>
            </w:pPr>
            <w:r w:rsidRPr="00265800">
              <w:rPr>
                <w:rFonts w:ascii="Times New Roman" w:hAnsi="Times New Roman" w:cs="Times New Roman"/>
              </w:rPr>
              <w:t>в т. ч.:</w:t>
            </w:r>
          </w:p>
        </w:tc>
      </w:tr>
      <w:tr w:rsidR="00265800" w:rsidRPr="00265800" w14:paraId="382BAB8B" w14:textId="77777777" w:rsidTr="005A2E48">
        <w:trPr>
          <w:trHeight w:val="490"/>
        </w:trPr>
        <w:tc>
          <w:tcPr>
            <w:tcW w:w="3611" w:type="pct"/>
            <w:vAlign w:val="center"/>
          </w:tcPr>
          <w:p w14:paraId="0D7B7FF0" w14:textId="77777777" w:rsidR="00265800" w:rsidRPr="00265800" w:rsidRDefault="00265800" w:rsidP="00265800">
            <w:pPr>
              <w:suppressAutoHyphens/>
              <w:spacing w:after="0"/>
              <w:rPr>
                <w:rFonts w:ascii="Times New Roman" w:hAnsi="Times New Roman" w:cs="Times New Roman"/>
              </w:rPr>
            </w:pPr>
            <w:r w:rsidRPr="00265800">
              <w:rPr>
                <w:rFonts w:ascii="Times New Roman" w:hAnsi="Times New Roman" w:cs="Times New Roman"/>
              </w:rPr>
              <w:t>теоретическое обучение</w:t>
            </w:r>
          </w:p>
        </w:tc>
        <w:tc>
          <w:tcPr>
            <w:tcW w:w="1389" w:type="pct"/>
            <w:vAlign w:val="center"/>
          </w:tcPr>
          <w:p w14:paraId="55E7C98B" w14:textId="77777777" w:rsidR="00265800" w:rsidRPr="00265800" w:rsidRDefault="00265800" w:rsidP="00265800">
            <w:pPr>
              <w:suppressAutoHyphens/>
              <w:spacing w:after="0"/>
              <w:rPr>
                <w:rFonts w:ascii="Times New Roman" w:hAnsi="Times New Roman" w:cs="Times New Roman"/>
                <w:iCs/>
                <w:highlight w:val="yellow"/>
              </w:rPr>
            </w:pPr>
            <w:r w:rsidRPr="00265800">
              <w:rPr>
                <w:rFonts w:ascii="Times New Roman" w:hAnsi="Times New Roman" w:cs="Times New Roman"/>
                <w:iCs/>
              </w:rPr>
              <w:t xml:space="preserve"> 106</w:t>
            </w:r>
          </w:p>
        </w:tc>
      </w:tr>
      <w:tr w:rsidR="00265800" w:rsidRPr="00265800" w14:paraId="14045745" w14:textId="77777777" w:rsidTr="005A2E48">
        <w:trPr>
          <w:trHeight w:val="490"/>
        </w:trPr>
        <w:tc>
          <w:tcPr>
            <w:tcW w:w="3611" w:type="pct"/>
            <w:vAlign w:val="center"/>
          </w:tcPr>
          <w:p w14:paraId="7E60C95C" w14:textId="77777777" w:rsidR="00265800" w:rsidRPr="00265800" w:rsidRDefault="00265800" w:rsidP="00265800">
            <w:pPr>
              <w:suppressAutoHyphens/>
              <w:spacing w:after="0"/>
              <w:rPr>
                <w:rFonts w:ascii="Times New Roman" w:hAnsi="Times New Roman" w:cs="Times New Roman"/>
              </w:rPr>
            </w:pPr>
            <w:r w:rsidRPr="00265800">
              <w:rPr>
                <w:rFonts w:ascii="Times New Roman" w:hAnsi="Times New Roman" w:cs="Times New Roman"/>
              </w:rPr>
              <w:t>лабораторные работы</w:t>
            </w:r>
          </w:p>
        </w:tc>
        <w:tc>
          <w:tcPr>
            <w:tcW w:w="1389" w:type="pct"/>
            <w:vAlign w:val="center"/>
          </w:tcPr>
          <w:p w14:paraId="6219D4C4" w14:textId="77777777" w:rsidR="00265800" w:rsidRPr="00265800" w:rsidRDefault="00265800" w:rsidP="00265800">
            <w:pPr>
              <w:suppressAutoHyphens/>
              <w:spacing w:after="0"/>
              <w:rPr>
                <w:rFonts w:ascii="Times New Roman" w:hAnsi="Times New Roman" w:cs="Times New Roman"/>
                <w:iCs/>
              </w:rPr>
            </w:pPr>
            <w:r w:rsidRPr="00265800">
              <w:rPr>
                <w:rFonts w:ascii="Times New Roman" w:hAnsi="Times New Roman" w:cs="Times New Roman"/>
                <w:iCs/>
              </w:rPr>
              <w:t xml:space="preserve"> </w:t>
            </w:r>
          </w:p>
        </w:tc>
      </w:tr>
      <w:tr w:rsidR="00265800" w:rsidRPr="00265800" w14:paraId="6059ABC8" w14:textId="77777777" w:rsidTr="005A2E48">
        <w:trPr>
          <w:trHeight w:val="490"/>
        </w:trPr>
        <w:tc>
          <w:tcPr>
            <w:tcW w:w="3611" w:type="pct"/>
            <w:vAlign w:val="center"/>
          </w:tcPr>
          <w:p w14:paraId="0594B368" w14:textId="77777777" w:rsidR="00265800" w:rsidRPr="00265800" w:rsidRDefault="00265800" w:rsidP="00265800">
            <w:pPr>
              <w:suppressAutoHyphens/>
              <w:spacing w:after="0"/>
              <w:rPr>
                <w:rFonts w:ascii="Times New Roman" w:hAnsi="Times New Roman" w:cs="Times New Roman"/>
              </w:rPr>
            </w:pPr>
            <w:r w:rsidRPr="00265800">
              <w:rPr>
                <w:rFonts w:ascii="Times New Roman" w:hAnsi="Times New Roman" w:cs="Times New Roman"/>
              </w:rPr>
              <w:t>практические занятия</w:t>
            </w:r>
          </w:p>
        </w:tc>
        <w:tc>
          <w:tcPr>
            <w:tcW w:w="1389" w:type="pct"/>
            <w:vAlign w:val="center"/>
          </w:tcPr>
          <w:p w14:paraId="34B35F3E" w14:textId="77777777" w:rsidR="00265800" w:rsidRPr="00265800" w:rsidRDefault="00265800" w:rsidP="00265800">
            <w:pPr>
              <w:suppressAutoHyphens/>
              <w:spacing w:after="0"/>
              <w:rPr>
                <w:rFonts w:ascii="Times New Roman" w:hAnsi="Times New Roman" w:cs="Times New Roman"/>
                <w:iCs/>
              </w:rPr>
            </w:pPr>
            <w:r w:rsidRPr="00265800">
              <w:rPr>
                <w:rFonts w:ascii="Times New Roman" w:hAnsi="Times New Roman" w:cs="Times New Roman"/>
                <w:iCs/>
              </w:rPr>
              <w:t xml:space="preserve"> </w:t>
            </w:r>
          </w:p>
        </w:tc>
      </w:tr>
      <w:tr w:rsidR="00265800" w:rsidRPr="00265800" w14:paraId="52EBA461" w14:textId="77777777" w:rsidTr="005A2E48">
        <w:trPr>
          <w:trHeight w:val="490"/>
        </w:trPr>
        <w:tc>
          <w:tcPr>
            <w:tcW w:w="3611" w:type="pct"/>
            <w:vAlign w:val="center"/>
          </w:tcPr>
          <w:p w14:paraId="6B2004D3" w14:textId="77777777" w:rsidR="00265800" w:rsidRPr="00265800" w:rsidRDefault="00265800" w:rsidP="00265800">
            <w:pPr>
              <w:suppressAutoHyphens/>
              <w:spacing w:after="0"/>
              <w:rPr>
                <w:rFonts w:ascii="Times New Roman" w:hAnsi="Times New Roman" w:cs="Times New Roman"/>
                <w:i/>
              </w:rPr>
            </w:pPr>
            <w:r w:rsidRPr="00265800">
              <w:rPr>
                <w:rFonts w:ascii="Times New Roman" w:hAnsi="Times New Roman" w:cs="Times New Roman"/>
              </w:rPr>
              <w:t xml:space="preserve">курсовая работа (проект) </w:t>
            </w:r>
          </w:p>
        </w:tc>
        <w:tc>
          <w:tcPr>
            <w:tcW w:w="1389" w:type="pct"/>
            <w:vAlign w:val="center"/>
          </w:tcPr>
          <w:p w14:paraId="46660571" w14:textId="77777777" w:rsidR="00265800" w:rsidRPr="00265800" w:rsidRDefault="00265800" w:rsidP="00265800">
            <w:pPr>
              <w:suppressAutoHyphens/>
              <w:spacing w:after="0"/>
              <w:rPr>
                <w:rFonts w:ascii="Times New Roman" w:hAnsi="Times New Roman" w:cs="Times New Roman"/>
                <w:iCs/>
              </w:rPr>
            </w:pPr>
            <w:r w:rsidRPr="00265800">
              <w:rPr>
                <w:rFonts w:ascii="Times New Roman" w:hAnsi="Times New Roman" w:cs="Times New Roman"/>
                <w:iCs/>
              </w:rPr>
              <w:t xml:space="preserve"> </w:t>
            </w:r>
          </w:p>
        </w:tc>
      </w:tr>
      <w:tr w:rsidR="00265800" w:rsidRPr="00265800" w14:paraId="59A93970" w14:textId="77777777" w:rsidTr="005A2E48">
        <w:trPr>
          <w:trHeight w:val="267"/>
        </w:trPr>
        <w:tc>
          <w:tcPr>
            <w:tcW w:w="3611" w:type="pct"/>
            <w:vAlign w:val="center"/>
          </w:tcPr>
          <w:p w14:paraId="350DFF65" w14:textId="77777777" w:rsidR="00265800" w:rsidRPr="00265800" w:rsidRDefault="00265800" w:rsidP="00265800">
            <w:pPr>
              <w:suppressAutoHyphens/>
              <w:spacing w:after="0"/>
              <w:rPr>
                <w:rFonts w:ascii="Times New Roman" w:hAnsi="Times New Roman" w:cs="Times New Roman"/>
                <w:i/>
              </w:rPr>
            </w:pPr>
            <w:r w:rsidRPr="00265800">
              <w:rPr>
                <w:rFonts w:ascii="Times New Roman" w:hAnsi="Times New Roman" w:cs="Times New Roman"/>
                <w:i/>
              </w:rPr>
              <w:t>Самостоятельная работа</w:t>
            </w:r>
          </w:p>
        </w:tc>
        <w:tc>
          <w:tcPr>
            <w:tcW w:w="1389" w:type="pct"/>
            <w:vAlign w:val="center"/>
          </w:tcPr>
          <w:p w14:paraId="750B9D94" w14:textId="77777777" w:rsidR="00265800" w:rsidRPr="00265800" w:rsidRDefault="00265800" w:rsidP="00265800">
            <w:pPr>
              <w:suppressAutoHyphens/>
              <w:spacing w:after="0"/>
              <w:rPr>
                <w:rFonts w:ascii="Times New Roman" w:hAnsi="Times New Roman" w:cs="Times New Roman"/>
                <w:iCs/>
                <w:highlight w:val="green"/>
              </w:rPr>
            </w:pPr>
          </w:p>
        </w:tc>
      </w:tr>
      <w:tr w:rsidR="00265800" w:rsidRPr="00265800" w14:paraId="24AB6523" w14:textId="77777777" w:rsidTr="005A2E48">
        <w:trPr>
          <w:trHeight w:val="331"/>
        </w:trPr>
        <w:tc>
          <w:tcPr>
            <w:tcW w:w="3611" w:type="pct"/>
            <w:vAlign w:val="center"/>
          </w:tcPr>
          <w:p w14:paraId="4C0D757F" w14:textId="77777777" w:rsidR="00265800" w:rsidRPr="00265800" w:rsidRDefault="00265800" w:rsidP="00265800">
            <w:pPr>
              <w:suppressAutoHyphens/>
              <w:spacing w:after="0"/>
              <w:rPr>
                <w:rFonts w:ascii="Times New Roman" w:hAnsi="Times New Roman" w:cs="Times New Roman"/>
                <w:i/>
              </w:rPr>
            </w:pPr>
            <w:r w:rsidRPr="00265800">
              <w:rPr>
                <w:rFonts w:ascii="Times New Roman" w:hAnsi="Times New Roman" w:cs="Times New Roman"/>
                <w:b/>
                <w:iCs/>
              </w:rPr>
              <w:t>Промежуточная аттестация</w:t>
            </w:r>
          </w:p>
        </w:tc>
        <w:tc>
          <w:tcPr>
            <w:tcW w:w="1389" w:type="pct"/>
            <w:vAlign w:val="center"/>
          </w:tcPr>
          <w:p w14:paraId="3B6173FC" w14:textId="77777777" w:rsidR="00265800" w:rsidRPr="00265800" w:rsidRDefault="00265800" w:rsidP="00265800">
            <w:pPr>
              <w:suppressAutoHyphens/>
              <w:spacing w:after="0"/>
              <w:rPr>
                <w:rFonts w:ascii="Times New Roman" w:hAnsi="Times New Roman" w:cs="Times New Roman"/>
                <w:iCs/>
                <w:highlight w:val="green"/>
              </w:rPr>
            </w:pPr>
            <w:r w:rsidRPr="00265800">
              <w:rPr>
                <w:rFonts w:ascii="Times New Roman" w:hAnsi="Times New Roman" w:cs="Times New Roman"/>
                <w:bCs/>
                <w:sz w:val="24"/>
                <w:szCs w:val="24"/>
              </w:rPr>
              <w:t xml:space="preserve"> 2</w:t>
            </w:r>
          </w:p>
        </w:tc>
      </w:tr>
    </w:tbl>
    <w:p w14:paraId="5E53BA58" w14:textId="77777777" w:rsidR="00265800" w:rsidRPr="00265800" w:rsidRDefault="00265800" w:rsidP="00265800">
      <w:pPr>
        <w:suppressAutoHyphens/>
        <w:spacing w:after="120"/>
        <w:rPr>
          <w:rFonts w:ascii="Times New Roman" w:hAnsi="Times New Roman" w:cs="Times New Roman"/>
          <w:b/>
          <w:i/>
        </w:rPr>
      </w:pPr>
    </w:p>
    <w:p w14:paraId="4D209883" w14:textId="77777777" w:rsidR="00265800" w:rsidRPr="00265800" w:rsidRDefault="00265800" w:rsidP="00265800">
      <w:pPr>
        <w:rPr>
          <w:rFonts w:ascii="Times New Roman" w:hAnsi="Times New Roman" w:cs="Times New Roman"/>
          <w:b/>
          <w:i/>
        </w:rPr>
        <w:sectPr w:rsidR="00265800" w:rsidRPr="00265800" w:rsidSect="00F84087">
          <w:pgSz w:w="11906" w:h="16838"/>
          <w:pgMar w:top="1134" w:right="850" w:bottom="284" w:left="1701" w:header="708" w:footer="708" w:gutter="0"/>
          <w:cols w:space="720"/>
          <w:docGrid w:linePitch="299"/>
        </w:sectPr>
      </w:pPr>
    </w:p>
    <w:p w14:paraId="7687AB8F" w14:textId="77777777" w:rsidR="00265800" w:rsidRPr="00265800" w:rsidRDefault="00265800" w:rsidP="00265800">
      <w:pPr>
        <w:ind w:firstLine="709"/>
        <w:rPr>
          <w:rFonts w:ascii="Times New Roman" w:hAnsi="Times New Roman" w:cs="Times New Roman"/>
          <w:b/>
          <w:bCs/>
        </w:rPr>
      </w:pPr>
      <w:r w:rsidRPr="00265800">
        <w:rPr>
          <w:rFonts w:ascii="Times New Roman" w:hAnsi="Times New Roman" w:cs="Times New Roman"/>
          <w:b/>
        </w:rPr>
        <w:lastRenderedPageBreak/>
        <w:t xml:space="preserve">2.2. Тематический план и содержание учебной дисциплины </w:t>
      </w:r>
    </w:p>
    <w:tbl>
      <w:tblPr>
        <w:tblW w:w="49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6190"/>
        <w:gridCol w:w="1701"/>
        <w:gridCol w:w="2612"/>
        <w:gridCol w:w="1840"/>
      </w:tblGrid>
      <w:tr w:rsidR="00265800" w:rsidRPr="00265800" w14:paraId="6C20F523" w14:textId="77777777" w:rsidTr="005A2E48">
        <w:trPr>
          <w:trHeight w:val="20"/>
        </w:trPr>
        <w:tc>
          <w:tcPr>
            <w:tcW w:w="747" w:type="pct"/>
          </w:tcPr>
          <w:p w14:paraId="4DCD8236" w14:textId="77777777" w:rsidR="00265800" w:rsidRPr="00265800" w:rsidRDefault="00265800" w:rsidP="00265800">
            <w:pPr>
              <w:suppressAutoHyphens/>
              <w:spacing w:after="0" w:line="240" w:lineRule="auto"/>
              <w:jc w:val="center"/>
              <w:rPr>
                <w:rFonts w:ascii="Times New Roman" w:hAnsi="Times New Roman" w:cs="Times New Roman"/>
                <w:b/>
                <w:bCs/>
              </w:rPr>
            </w:pPr>
            <w:r w:rsidRPr="00265800">
              <w:rPr>
                <w:rFonts w:ascii="Times New Roman" w:hAnsi="Times New Roman" w:cs="Times New Roman"/>
                <w:b/>
                <w:bCs/>
              </w:rPr>
              <w:t>Наименование разделов и тем</w:t>
            </w:r>
          </w:p>
        </w:tc>
        <w:tc>
          <w:tcPr>
            <w:tcW w:w="2133" w:type="pct"/>
          </w:tcPr>
          <w:p w14:paraId="600935CB" w14:textId="77777777" w:rsidR="00265800" w:rsidRPr="00265800" w:rsidRDefault="00265800" w:rsidP="00265800">
            <w:pPr>
              <w:suppressAutoHyphens/>
              <w:spacing w:after="0" w:line="240" w:lineRule="auto"/>
              <w:jc w:val="center"/>
              <w:rPr>
                <w:rFonts w:ascii="Times New Roman" w:hAnsi="Times New Roman" w:cs="Times New Roman"/>
                <w:b/>
                <w:bCs/>
              </w:rPr>
            </w:pPr>
            <w:r w:rsidRPr="00265800">
              <w:rPr>
                <w:rFonts w:ascii="Times New Roman" w:hAnsi="Times New Roman" w:cs="Times New Roman"/>
                <w:b/>
                <w:bCs/>
              </w:rPr>
              <w:t>Содержание учебного материала и формы организации деятельности обучающихся</w:t>
            </w:r>
          </w:p>
        </w:tc>
        <w:tc>
          <w:tcPr>
            <w:tcW w:w="586" w:type="pct"/>
          </w:tcPr>
          <w:p w14:paraId="5C61A754" w14:textId="77777777" w:rsidR="00265800" w:rsidRPr="00265800" w:rsidRDefault="00265800" w:rsidP="00265800">
            <w:pPr>
              <w:suppressAutoHyphens/>
              <w:spacing w:after="0" w:line="240" w:lineRule="auto"/>
              <w:jc w:val="center"/>
              <w:rPr>
                <w:rFonts w:ascii="Times New Roman" w:hAnsi="Times New Roman" w:cs="Times New Roman"/>
                <w:b/>
                <w:bCs/>
              </w:rPr>
            </w:pPr>
            <w:r w:rsidRPr="00265800">
              <w:rPr>
                <w:rFonts w:ascii="Times New Roman" w:hAnsi="Times New Roman" w:cs="Times New Roman"/>
                <w:b/>
                <w:bCs/>
              </w:rPr>
              <w:t>Объем, акад. ч / в том числе в форме практической подготовки, акад. ч</w:t>
            </w:r>
          </w:p>
        </w:tc>
        <w:tc>
          <w:tcPr>
            <w:tcW w:w="900" w:type="pct"/>
          </w:tcPr>
          <w:p w14:paraId="295D21A6" w14:textId="77777777" w:rsidR="00265800" w:rsidRPr="00265800" w:rsidRDefault="00265800" w:rsidP="00265800">
            <w:pPr>
              <w:suppressAutoHyphens/>
              <w:spacing w:after="0" w:line="240" w:lineRule="auto"/>
              <w:jc w:val="center"/>
              <w:rPr>
                <w:rFonts w:ascii="Times New Roman" w:hAnsi="Times New Roman" w:cs="Times New Roman"/>
                <w:b/>
                <w:bCs/>
              </w:rPr>
            </w:pPr>
            <w:r w:rsidRPr="00265800">
              <w:rPr>
                <w:rFonts w:ascii="Times New Roman" w:hAnsi="Times New Roman" w:cs="Times New Roman"/>
                <w:b/>
                <w:bCs/>
              </w:rPr>
              <w:t>Коды компетенций, формированию которых способствует элемент программы</w:t>
            </w:r>
          </w:p>
        </w:tc>
        <w:tc>
          <w:tcPr>
            <w:tcW w:w="634" w:type="pct"/>
          </w:tcPr>
          <w:p w14:paraId="74E0B8DD" w14:textId="77777777" w:rsidR="00265800" w:rsidRPr="00265800" w:rsidRDefault="00265800" w:rsidP="00265800">
            <w:pPr>
              <w:suppressAutoHyphens/>
              <w:spacing w:after="0" w:line="240" w:lineRule="auto"/>
              <w:jc w:val="center"/>
              <w:rPr>
                <w:rFonts w:ascii="Times New Roman" w:hAnsi="Times New Roman" w:cs="Times New Roman"/>
                <w:b/>
                <w:bCs/>
              </w:rPr>
            </w:pPr>
            <w:r w:rsidRPr="00265800">
              <w:rPr>
                <w:rFonts w:ascii="Times New Roman" w:hAnsi="Times New Roman" w:cs="Times New Roman"/>
                <w:b/>
              </w:rPr>
              <w:t>Код Н/У/З</w:t>
            </w:r>
          </w:p>
        </w:tc>
      </w:tr>
      <w:tr w:rsidR="00265800" w:rsidRPr="00265800" w14:paraId="55D621E4" w14:textId="77777777" w:rsidTr="005A2E48">
        <w:trPr>
          <w:trHeight w:val="20"/>
        </w:trPr>
        <w:tc>
          <w:tcPr>
            <w:tcW w:w="747" w:type="pct"/>
          </w:tcPr>
          <w:p w14:paraId="47692D7C" w14:textId="77777777" w:rsidR="00265800" w:rsidRPr="00265800" w:rsidRDefault="00265800" w:rsidP="00265800">
            <w:pPr>
              <w:spacing w:after="0" w:line="240" w:lineRule="auto"/>
              <w:jc w:val="center"/>
              <w:rPr>
                <w:rFonts w:ascii="Times New Roman" w:hAnsi="Times New Roman" w:cs="Times New Roman"/>
                <w:b/>
                <w:bCs/>
                <w:i/>
                <w:iCs/>
              </w:rPr>
            </w:pPr>
            <w:r w:rsidRPr="00265800">
              <w:rPr>
                <w:rFonts w:ascii="Times New Roman" w:hAnsi="Times New Roman" w:cs="Times New Roman"/>
                <w:b/>
                <w:bCs/>
                <w:i/>
                <w:iCs/>
              </w:rPr>
              <w:t>1</w:t>
            </w:r>
          </w:p>
        </w:tc>
        <w:tc>
          <w:tcPr>
            <w:tcW w:w="2133" w:type="pct"/>
          </w:tcPr>
          <w:p w14:paraId="2902CBEF" w14:textId="77777777" w:rsidR="00265800" w:rsidRPr="00265800" w:rsidRDefault="00265800" w:rsidP="00265800">
            <w:pPr>
              <w:spacing w:after="0" w:line="240" w:lineRule="auto"/>
              <w:jc w:val="center"/>
              <w:rPr>
                <w:rFonts w:ascii="Times New Roman" w:hAnsi="Times New Roman" w:cs="Times New Roman"/>
                <w:b/>
                <w:bCs/>
                <w:i/>
                <w:iCs/>
              </w:rPr>
            </w:pPr>
            <w:r w:rsidRPr="00265800">
              <w:rPr>
                <w:rFonts w:ascii="Times New Roman" w:hAnsi="Times New Roman" w:cs="Times New Roman"/>
                <w:b/>
                <w:bCs/>
                <w:i/>
                <w:iCs/>
              </w:rPr>
              <w:t>2</w:t>
            </w:r>
          </w:p>
        </w:tc>
        <w:tc>
          <w:tcPr>
            <w:tcW w:w="586" w:type="pct"/>
          </w:tcPr>
          <w:p w14:paraId="6B565A27" w14:textId="77777777" w:rsidR="00265800" w:rsidRPr="00265800" w:rsidRDefault="00265800" w:rsidP="00265800">
            <w:pPr>
              <w:spacing w:after="0" w:line="240" w:lineRule="auto"/>
              <w:jc w:val="center"/>
              <w:rPr>
                <w:rFonts w:ascii="Times New Roman" w:hAnsi="Times New Roman" w:cs="Times New Roman"/>
                <w:b/>
                <w:bCs/>
                <w:i/>
                <w:iCs/>
              </w:rPr>
            </w:pPr>
            <w:r w:rsidRPr="00265800">
              <w:rPr>
                <w:rFonts w:ascii="Times New Roman" w:hAnsi="Times New Roman" w:cs="Times New Roman"/>
                <w:b/>
                <w:bCs/>
                <w:i/>
                <w:iCs/>
              </w:rPr>
              <w:t>3</w:t>
            </w:r>
          </w:p>
        </w:tc>
        <w:tc>
          <w:tcPr>
            <w:tcW w:w="900" w:type="pct"/>
          </w:tcPr>
          <w:p w14:paraId="6ACD6B33" w14:textId="77777777" w:rsidR="00265800" w:rsidRPr="00265800" w:rsidRDefault="00265800" w:rsidP="00265800">
            <w:pPr>
              <w:spacing w:after="0" w:line="240" w:lineRule="auto"/>
              <w:jc w:val="center"/>
              <w:rPr>
                <w:rFonts w:ascii="Times New Roman" w:hAnsi="Times New Roman" w:cs="Times New Roman"/>
                <w:b/>
                <w:bCs/>
                <w:i/>
                <w:iCs/>
              </w:rPr>
            </w:pPr>
            <w:r w:rsidRPr="00265800">
              <w:rPr>
                <w:rFonts w:ascii="Times New Roman" w:hAnsi="Times New Roman" w:cs="Times New Roman"/>
                <w:b/>
                <w:bCs/>
                <w:i/>
                <w:iCs/>
              </w:rPr>
              <w:t>4</w:t>
            </w:r>
          </w:p>
        </w:tc>
        <w:tc>
          <w:tcPr>
            <w:tcW w:w="634" w:type="pct"/>
          </w:tcPr>
          <w:p w14:paraId="6596660E" w14:textId="77777777" w:rsidR="00265800" w:rsidRPr="00265800" w:rsidRDefault="00265800" w:rsidP="00265800">
            <w:pPr>
              <w:spacing w:after="0" w:line="240" w:lineRule="auto"/>
              <w:jc w:val="center"/>
              <w:rPr>
                <w:rFonts w:ascii="Times New Roman" w:hAnsi="Times New Roman" w:cs="Times New Roman"/>
                <w:b/>
                <w:bCs/>
                <w:i/>
                <w:iCs/>
              </w:rPr>
            </w:pPr>
            <w:r w:rsidRPr="00265800">
              <w:rPr>
                <w:rFonts w:ascii="Times New Roman" w:hAnsi="Times New Roman" w:cs="Times New Roman"/>
                <w:b/>
                <w:bCs/>
                <w:i/>
                <w:iCs/>
              </w:rPr>
              <w:t>5</w:t>
            </w:r>
          </w:p>
        </w:tc>
      </w:tr>
      <w:tr w:rsidR="00265800" w:rsidRPr="00265800" w14:paraId="3B01DB40" w14:textId="77777777" w:rsidTr="005A2E48">
        <w:trPr>
          <w:trHeight w:val="20"/>
        </w:trPr>
        <w:tc>
          <w:tcPr>
            <w:tcW w:w="2880" w:type="pct"/>
            <w:gridSpan w:val="2"/>
          </w:tcPr>
          <w:p w14:paraId="12DF1CDF" w14:textId="77777777" w:rsidR="00265800" w:rsidRPr="00265800" w:rsidRDefault="00265800" w:rsidP="00265800">
            <w:pPr>
              <w:spacing w:line="240" w:lineRule="auto"/>
              <w:jc w:val="both"/>
              <w:rPr>
                <w:rFonts w:ascii="Times New Roman" w:hAnsi="Times New Roman"/>
                <w:i/>
              </w:rPr>
            </w:pPr>
            <w:r w:rsidRPr="00265800">
              <w:rPr>
                <w:rFonts w:ascii="Times New Roman" w:hAnsi="Times New Roman" w:cs="Times New Roman"/>
                <w:b/>
              </w:rPr>
              <w:t>Раздел 1.</w:t>
            </w:r>
            <w:r w:rsidRPr="00265800">
              <w:rPr>
                <w:rFonts w:ascii="Times New Roman" w:eastAsia="Times New Roman" w:hAnsi="Times New Roman" w:cs="Times New Roman"/>
                <w:b/>
                <w:bCs/>
                <w:color w:val="000000"/>
              </w:rPr>
              <w:t xml:space="preserve"> Россия в годы Первой мировой войны и Великой Российской революции (1914–1922). Первая мировая война и послевоенный кризис</w:t>
            </w:r>
            <w:r w:rsidRPr="00265800">
              <w:rPr>
                <w:rFonts w:ascii="Times New Roman" w:hAnsi="Times New Roman" w:cs="Times New Roman"/>
                <w:b/>
                <w:bCs/>
                <w:color w:val="000000"/>
              </w:rPr>
              <w:t>.</w:t>
            </w:r>
          </w:p>
        </w:tc>
        <w:tc>
          <w:tcPr>
            <w:tcW w:w="586" w:type="pct"/>
          </w:tcPr>
          <w:p w14:paraId="14633FDA" w14:textId="77777777" w:rsidR="00265800" w:rsidRPr="00265800" w:rsidRDefault="00265800" w:rsidP="00265800">
            <w:pPr>
              <w:suppressAutoHyphens/>
              <w:spacing w:after="0" w:line="240" w:lineRule="auto"/>
              <w:jc w:val="both"/>
              <w:rPr>
                <w:rFonts w:ascii="Times New Roman" w:hAnsi="Times New Roman"/>
                <w:b/>
                <w:i/>
                <w:lang w:val="en-US"/>
              </w:rPr>
            </w:pPr>
            <w:r w:rsidRPr="00265800">
              <w:rPr>
                <w:rFonts w:ascii="Times New Roman" w:hAnsi="Times New Roman"/>
                <w:b/>
                <w:bCs/>
              </w:rPr>
              <w:t xml:space="preserve"> 20</w:t>
            </w:r>
          </w:p>
        </w:tc>
        <w:tc>
          <w:tcPr>
            <w:tcW w:w="900" w:type="pct"/>
          </w:tcPr>
          <w:p w14:paraId="3E954172" w14:textId="77777777" w:rsidR="00265800" w:rsidRPr="00265800" w:rsidRDefault="00265800" w:rsidP="00265800">
            <w:pPr>
              <w:spacing w:after="0" w:line="240" w:lineRule="auto"/>
              <w:jc w:val="center"/>
              <w:rPr>
                <w:rFonts w:ascii="Times New Roman" w:hAnsi="Times New Roman" w:cs="Times New Roman"/>
                <w:b/>
                <w:bCs/>
                <w:i/>
                <w:iCs/>
                <w:highlight w:val="green"/>
              </w:rPr>
            </w:pPr>
          </w:p>
        </w:tc>
        <w:tc>
          <w:tcPr>
            <w:tcW w:w="634" w:type="pct"/>
          </w:tcPr>
          <w:p w14:paraId="7EFC958A" w14:textId="77777777" w:rsidR="00265800" w:rsidRPr="00265800" w:rsidRDefault="00265800" w:rsidP="00265800">
            <w:pPr>
              <w:spacing w:after="0" w:line="240" w:lineRule="auto"/>
              <w:jc w:val="center"/>
              <w:rPr>
                <w:rFonts w:ascii="Times New Roman" w:hAnsi="Times New Roman" w:cs="Times New Roman"/>
                <w:b/>
                <w:bCs/>
                <w:i/>
                <w:iCs/>
                <w:highlight w:val="green"/>
              </w:rPr>
            </w:pPr>
          </w:p>
        </w:tc>
      </w:tr>
      <w:tr w:rsidR="00265800" w:rsidRPr="00265800" w14:paraId="45F7A08B" w14:textId="77777777" w:rsidTr="005A2E48">
        <w:trPr>
          <w:trHeight w:val="20"/>
        </w:trPr>
        <w:tc>
          <w:tcPr>
            <w:tcW w:w="747" w:type="pct"/>
            <w:vMerge w:val="restart"/>
          </w:tcPr>
          <w:p w14:paraId="5144F380" w14:textId="77777777" w:rsidR="00265800" w:rsidRPr="00265800" w:rsidRDefault="00265800" w:rsidP="00265800">
            <w:pPr>
              <w:spacing w:after="0" w:line="240" w:lineRule="auto"/>
              <w:rPr>
                <w:rFonts w:ascii="Times New Roman" w:hAnsi="Times New Roman" w:cs="Times New Roman"/>
                <w:b/>
              </w:rPr>
            </w:pPr>
            <w:r w:rsidRPr="00265800">
              <w:rPr>
                <w:rFonts w:ascii="Times New Roman" w:hAnsi="Times New Roman" w:cs="Times New Roman"/>
                <w:b/>
              </w:rPr>
              <w:t xml:space="preserve">Тема 1.1. </w:t>
            </w:r>
          </w:p>
          <w:p w14:paraId="5D3E59C1" w14:textId="77777777" w:rsidR="00265800" w:rsidRPr="00265800" w:rsidRDefault="00265800" w:rsidP="00265800">
            <w:pPr>
              <w:spacing w:after="0" w:line="240" w:lineRule="auto"/>
              <w:rPr>
                <w:rFonts w:ascii="Times New Roman" w:hAnsi="Times New Roman" w:cs="Times New Roman"/>
                <w:b/>
                <w:bCs/>
              </w:rPr>
            </w:pPr>
            <w:r w:rsidRPr="00265800">
              <w:rPr>
                <w:rFonts w:ascii="Times New Roman" w:hAnsi="Times New Roman" w:cs="Times New Roman"/>
                <w:b/>
              </w:rPr>
              <w:t xml:space="preserve"> Россия и мир накануне Первой мировой войны.</w:t>
            </w:r>
          </w:p>
        </w:tc>
        <w:tc>
          <w:tcPr>
            <w:tcW w:w="2133" w:type="pct"/>
          </w:tcPr>
          <w:p w14:paraId="3C061C4D" w14:textId="77777777" w:rsidR="00265800" w:rsidRPr="00265800" w:rsidRDefault="00265800" w:rsidP="00265800">
            <w:pPr>
              <w:spacing w:after="0" w:line="240" w:lineRule="auto"/>
              <w:rPr>
                <w:rFonts w:ascii="Times New Roman" w:hAnsi="Times New Roman" w:cs="Times New Roman"/>
                <w:b/>
                <w:bCs/>
                <w:i/>
                <w:highlight w:val="green"/>
              </w:rPr>
            </w:pPr>
            <w:r w:rsidRPr="00265800">
              <w:rPr>
                <w:rFonts w:ascii="Times New Roman" w:hAnsi="Times New Roman" w:cs="Times New Roman"/>
                <w:b/>
                <w:bCs/>
              </w:rPr>
              <w:t>Содержание</w:t>
            </w:r>
          </w:p>
        </w:tc>
        <w:tc>
          <w:tcPr>
            <w:tcW w:w="586" w:type="pct"/>
          </w:tcPr>
          <w:p w14:paraId="517891FC" w14:textId="77777777" w:rsidR="00265800" w:rsidRPr="00265800" w:rsidRDefault="00265800" w:rsidP="00265800">
            <w:pPr>
              <w:suppressAutoHyphens/>
              <w:spacing w:after="0" w:line="240" w:lineRule="auto"/>
              <w:rPr>
                <w:rFonts w:ascii="Times New Roman" w:hAnsi="Times New Roman" w:cs="Times New Roman"/>
                <w:i/>
                <w:iCs/>
                <w:lang w:val="en-US"/>
              </w:rPr>
            </w:pPr>
            <w:r w:rsidRPr="00265800">
              <w:rPr>
                <w:rFonts w:ascii="Times New Roman" w:hAnsi="Times New Roman"/>
                <w:b/>
                <w:i/>
                <w:lang w:val="en-US"/>
              </w:rPr>
              <w:t xml:space="preserve"> </w:t>
            </w:r>
            <w:r w:rsidRPr="00265800">
              <w:rPr>
                <w:rFonts w:ascii="Times New Roman" w:hAnsi="Times New Roman"/>
                <w:i/>
                <w:lang w:val="en-US"/>
              </w:rPr>
              <w:t>6</w:t>
            </w:r>
          </w:p>
        </w:tc>
        <w:tc>
          <w:tcPr>
            <w:tcW w:w="900" w:type="pct"/>
          </w:tcPr>
          <w:p w14:paraId="19854C7D" w14:textId="77777777" w:rsidR="00265800" w:rsidRPr="00265800" w:rsidRDefault="00265800" w:rsidP="00265800">
            <w:pPr>
              <w:spacing w:after="0" w:line="240" w:lineRule="auto"/>
              <w:rPr>
                <w:rFonts w:ascii="Times New Roman" w:hAnsi="Times New Roman" w:cs="Times New Roman"/>
                <w:b/>
                <w:i/>
                <w:highlight w:val="yellow"/>
              </w:rPr>
            </w:pPr>
          </w:p>
        </w:tc>
        <w:tc>
          <w:tcPr>
            <w:tcW w:w="634" w:type="pct"/>
          </w:tcPr>
          <w:p w14:paraId="29D40604" w14:textId="77777777" w:rsidR="00265800" w:rsidRPr="00265800" w:rsidRDefault="00265800" w:rsidP="00265800">
            <w:pPr>
              <w:spacing w:after="0" w:line="240" w:lineRule="auto"/>
              <w:rPr>
                <w:rFonts w:ascii="Times New Roman" w:hAnsi="Times New Roman" w:cs="Times New Roman"/>
                <w:b/>
                <w:i/>
                <w:highlight w:val="yellow"/>
              </w:rPr>
            </w:pPr>
          </w:p>
        </w:tc>
      </w:tr>
      <w:tr w:rsidR="00265800" w:rsidRPr="00265800" w14:paraId="378A2D44" w14:textId="77777777" w:rsidTr="005A2E48">
        <w:trPr>
          <w:trHeight w:val="20"/>
        </w:trPr>
        <w:tc>
          <w:tcPr>
            <w:tcW w:w="747" w:type="pct"/>
            <w:vMerge/>
          </w:tcPr>
          <w:p w14:paraId="47D6CD36" w14:textId="77777777" w:rsidR="00265800" w:rsidRPr="00265800" w:rsidRDefault="00265800" w:rsidP="00265800">
            <w:pPr>
              <w:spacing w:after="0" w:line="240" w:lineRule="auto"/>
              <w:rPr>
                <w:rFonts w:ascii="Times New Roman" w:hAnsi="Times New Roman" w:cs="Times New Roman"/>
                <w:b/>
                <w:bCs/>
                <w:i/>
                <w:highlight w:val="green"/>
              </w:rPr>
            </w:pPr>
          </w:p>
        </w:tc>
        <w:tc>
          <w:tcPr>
            <w:tcW w:w="2133" w:type="pct"/>
          </w:tcPr>
          <w:p w14:paraId="168B6CDB" w14:textId="77777777" w:rsidR="00265800" w:rsidRPr="00265800" w:rsidRDefault="00265800" w:rsidP="00265800">
            <w:pPr>
              <w:spacing w:after="0" w:line="240" w:lineRule="auto"/>
              <w:ind w:firstLine="709"/>
              <w:jc w:val="both"/>
              <w:rPr>
                <w:rFonts w:ascii="Times New Roman" w:hAnsi="Times New Roman" w:cs="Times New Roman"/>
              </w:rPr>
            </w:pPr>
            <w:r w:rsidRPr="00265800">
              <w:rPr>
                <w:rFonts w:ascii="Times New Roman" w:hAnsi="Times New Roman" w:cs="Times New Roman"/>
              </w:rPr>
              <w:t>Новейшая история как историческая эпоха</w:t>
            </w:r>
            <w:hyperlink w:anchor="bookmark8" w:tooltip="Current Document"/>
            <w:r w:rsidRPr="00265800">
              <w:rPr>
                <w:rFonts w:ascii="Times New Roman" w:hAnsi="Times New Roman" w:cs="Times New Roman"/>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14:paraId="7DDBD809" w14:textId="77777777" w:rsidR="00265800" w:rsidRPr="00265800" w:rsidRDefault="00265800" w:rsidP="00265800">
            <w:pPr>
              <w:spacing w:after="0" w:line="240" w:lineRule="auto"/>
              <w:ind w:firstLine="709"/>
              <w:jc w:val="both"/>
              <w:rPr>
                <w:rFonts w:ascii="Times New Roman" w:hAnsi="Times New Roman" w:cs="Times New Roman"/>
              </w:rPr>
            </w:pPr>
            <w:r w:rsidRPr="00265800">
              <w:rPr>
                <w:rFonts w:ascii="Times New Roman" w:hAnsi="Times New Roman" w:cs="Times New Roman"/>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14:paraId="75FBC03C" w14:textId="77777777" w:rsidR="00265800" w:rsidRPr="00265800" w:rsidRDefault="00265800" w:rsidP="00265800">
            <w:pPr>
              <w:spacing w:after="0" w:line="240" w:lineRule="auto"/>
              <w:ind w:firstLine="709"/>
              <w:jc w:val="both"/>
              <w:rPr>
                <w:rFonts w:ascii="Times New Roman" w:hAnsi="Times New Roman" w:cs="Times New Roman"/>
                <w:b/>
              </w:rPr>
            </w:pPr>
            <w:r w:rsidRPr="00265800">
              <w:rPr>
                <w:rFonts w:ascii="Times New Roman" w:hAnsi="Times New Roman" w:cs="Times New Roman"/>
              </w:rPr>
              <w:t>Российская империя накануне I мировой войны</w:t>
            </w:r>
            <w:r w:rsidRPr="00265800">
              <w:rPr>
                <w:rFonts w:ascii="Times New Roman" w:hAnsi="Times New Roman" w:cs="Times New Roman"/>
                <w:b/>
              </w:rPr>
              <w:t>.</w:t>
            </w:r>
            <w:r w:rsidRPr="00265800">
              <w:rPr>
                <w:rFonts w:ascii="Times New Roman" w:hAnsi="Times New Roman" w:cs="Times New Roman"/>
              </w:rPr>
              <w:t xml:space="preserve"> Россия накануне Первой мировой войны: проблемы внутреннего развития, внешняя политика.</w:t>
            </w:r>
          </w:p>
        </w:tc>
        <w:tc>
          <w:tcPr>
            <w:tcW w:w="586" w:type="pct"/>
          </w:tcPr>
          <w:p w14:paraId="560ABE73" w14:textId="77777777" w:rsidR="00265800" w:rsidRPr="00265800" w:rsidRDefault="00265800" w:rsidP="00265800">
            <w:pPr>
              <w:suppressAutoHyphens/>
              <w:spacing w:after="0" w:line="240" w:lineRule="auto"/>
              <w:jc w:val="both"/>
              <w:rPr>
                <w:rFonts w:ascii="Times New Roman" w:hAnsi="Times New Roman" w:cs="Times New Roman"/>
                <w:bCs/>
                <w:i/>
                <w:iCs/>
              </w:rPr>
            </w:pPr>
            <w:r w:rsidRPr="00265800">
              <w:rPr>
                <w:rFonts w:ascii="Times New Roman" w:hAnsi="Times New Roman"/>
                <w:i/>
              </w:rPr>
              <w:t xml:space="preserve">  6</w:t>
            </w:r>
          </w:p>
        </w:tc>
        <w:tc>
          <w:tcPr>
            <w:tcW w:w="900" w:type="pct"/>
          </w:tcPr>
          <w:p w14:paraId="753916F8" w14:textId="77777777" w:rsidR="00265800" w:rsidRPr="00265800" w:rsidRDefault="00265800" w:rsidP="00265800">
            <w:pPr>
              <w:spacing w:after="0" w:line="240" w:lineRule="auto"/>
              <w:rPr>
                <w:rFonts w:ascii="Times New Roman" w:hAnsi="Times New Roman"/>
                <w:b/>
                <w:bCs/>
              </w:rPr>
            </w:pPr>
            <w:r w:rsidRPr="00265800">
              <w:rPr>
                <w:rFonts w:ascii="Times New Roman" w:hAnsi="Times New Roman"/>
                <w:b/>
                <w:bCs/>
              </w:rPr>
              <w:t>ОК 01, ОК 02, ОК 04, ОК 05, ОК 06</w:t>
            </w:r>
          </w:p>
        </w:tc>
        <w:tc>
          <w:tcPr>
            <w:tcW w:w="634" w:type="pct"/>
          </w:tcPr>
          <w:p w14:paraId="2A331617" w14:textId="77777777" w:rsidR="00265800" w:rsidRPr="00265800" w:rsidRDefault="00265800" w:rsidP="00265800">
            <w:pPr>
              <w:suppressAutoHyphens/>
              <w:spacing w:after="0" w:line="240" w:lineRule="auto"/>
              <w:rPr>
                <w:rFonts w:ascii="Times New Roman" w:hAnsi="Times New Roman" w:cs="Times New Roman"/>
              </w:rPr>
            </w:pPr>
            <w:r w:rsidRPr="00265800">
              <w:rPr>
                <w:rFonts w:ascii="Times New Roman" w:hAnsi="Times New Roman" w:cs="Times New Roman"/>
              </w:rPr>
              <w:t>Уо 01.02</w:t>
            </w:r>
          </w:p>
          <w:p w14:paraId="04E33CB6" w14:textId="77777777" w:rsidR="00265800" w:rsidRPr="00265800" w:rsidRDefault="00265800" w:rsidP="00265800">
            <w:pPr>
              <w:suppressAutoHyphens/>
              <w:spacing w:after="0" w:line="240" w:lineRule="auto"/>
              <w:rPr>
                <w:rFonts w:ascii="Times New Roman" w:hAnsi="Times New Roman" w:cs="Times New Roman"/>
              </w:rPr>
            </w:pPr>
            <w:r w:rsidRPr="00265800">
              <w:rPr>
                <w:rFonts w:ascii="Times New Roman" w:hAnsi="Times New Roman" w:cs="Times New Roman"/>
              </w:rPr>
              <w:t>Уо 01.03</w:t>
            </w:r>
          </w:p>
          <w:p w14:paraId="1C9CC91E" w14:textId="77777777" w:rsidR="00265800" w:rsidRPr="00265800" w:rsidRDefault="00265800" w:rsidP="00265800">
            <w:pPr>
              <w:suppressAutoHyphens/>
              <w:spacing w:after="0" w:line="240" w:lineRule="auto"/>
              <w:rPr>
                <w:rFonts w:ascii="Times New Roman" w:hAnsi="Times New Roman" w:cs="Times New Roman"/>
              </w:rPr>
            </w:pPr>
            <w:r w:rsidRPr="00265800">
              <w:rPr>
                <w:rFonts w:ascii="Times New Roman" w:hAnsi="Times New Roman" w:cs="Times New Roman"/>
              </w:rPr>
              <w:t xml:space="preserve">Уо 01.04 </w:t>
            </w:r>
          </w:p>
          <w:p w14:paraId="45DC43D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2E225A1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76E6911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0659522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2BB0CB7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387ADB1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5C33DE0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4CDA19E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04.01</w:t>
            </w:r>
          </w:p>
          <w:p w14:paraId="662148F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04.02</w:t>
            </w:r>
          </w:p>
          <w:p w14:paraId="25F97B4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6EFB588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3B8088B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01.01</w:t>
            </w:r>
          </w:p>
          <w:p w14:paraId="4D0A95F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2A29419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04.01</w:t>
            </w:r>
          </w:p>
          <w:p w14:paraId="0BC5EB3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04.02</w:t>
            </w:r>
          </w:p>
          <w:p w14:paraId="42DC662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1C47DE9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0C32A9A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0EA28BD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0CDB5E5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56C01CE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2320D0B0"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Уд 06.06</w:t>
            </w:r>
          </w:p>
          <w:p w14:paraId="3CF2A776" w14:textId="77777777" w:rsidR="00265800" w:rsidRPr="00265800" w:rsidRDefault="00265800" w:rsidP="00265800">
            <w:pPr>
              <w:suppressAutoHyphens/>
              <w:spacing w:after="0" w:line="240" w:lineRule="auto"/>
              <w:rPr>
                <w:rFonts w:ascii="Times New Roman" w:hAnsi="Times New Roman" w:cs="Times New Roman"/>
              </w:rPr>
            </w:pPr>
            <w:r w:rsidRPr="00265800">
              <w:rPr>
                <w:rFonts w:ascii="Times New Roman" w:hAnsi="Times New Roman" w:cs="Times New Roman"/>
              </w:rPr>
              <w:t>Зо 01.02</w:t>
            </w:r>
          </w:p>
          <w:p w14:paraId="440F2432" w14:textId="77777777" w:rsidR="00265800" w:rsidRPr="00265800" w:rsidRDefault="00265800" w:rsidP="00265800">
            <w:pPr>
              <w:suppressAutoHyphens/>
              <w:spacing w:after="0" w:line="240" w:lineRule="auto"/>
              <w:rPr>
                <w:rFonts w:ascii="Times New Roman" w:hAnsi="Times New Roman" w:cs="Times New Roman"/>
              </w:rPr>
            </w:pPr>
            <w:r w:rsidRPr="00265800">
              <w:rPr>
                <w:rFonts w:ascii="Times New Roman" w:hAnsi="Times New Roman" w:cs="Times New Roman"/>
              </w:rPr>
              <w:t>Зо 01.05</w:t>
            </w:r>
          </w:p>
          <w:p w14:paraId="13EC733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lastRenderedPageBreak/>
              <w:t>Зо 02.02</w:t>
            </w:r>
          </w:p>
          <w:p w14:paraId="710C279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Зо 02.03 </w:t>
            </w:r>
          </w:p>
          <w:p w14:paraId="7A58CC2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3B9D332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18C085E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2CDD0EB6" w14:textId="77777777" w:rsidR="00265800" w:rsidRPr="00265800" w:rsidRDefault="00265800" w:rsidP="00265800">
            <w:pPr>
              <w:suppressAutoHyphens/>
              <w:spacing w:after="0" w:line="240" w:lineRule="auto"/>
              <w:jc w:val="both"/>
              <w:rPr>
                <w:rFonts w:ascii="Times New Roman" w:hAnsi="Times New Roman"/>
                <w:bCs/>
              </w:rPr>
            </w:pPr>
            <w:r w:rsidRPr="00265800">
              <w:rPr>
                <w:rFonts w:ascii="Times New Roman" w:hAnsi="Times New Roman" w:cs="Times New Roman"/>
              </w:rPr>
              <w:t>Зд 06.02</w:t>
            </w:r>
          </w:p>
        </w:tc>
      </w:tr>
      <w:tr w:rsidR="00265800" w:rsidRPr="00265800" w14:paraId="630B4B41" w14:textId="77777777" w:rsidTr="005A2E48">
        <w:trPr>
          <w:trHeight w:val="20"/>
        </w:trPr>
        <w:tc>
          <w:tcPr>
            <w:tcW w:w="747" w:type="pct"/>
            <w:vMerge/>
          </w:tcPr>
          <w:p w14:paraId="4AF758AD" w14:textId="77777777" w:rsidR="00265800" w:rsidRPr="00265800" w:rsidRDefault="00265800" w:rsidP="00265800">
            <w:pPr>
              <w:spacing w:after="0" w:line="240" w:lineRule="auto"/>
              <w:rPr>
                <w:rFonts w:ascii="Times New Roman" w:hAnsi="Times New Roman" w:cs="Times New Roman"/>
                <w:b/>
                <w:bCs/>
                <w:i/>
                <w:highlight w:val="green"/>
              </w:rPr>
            </w:pPr>
          </w:p>
        </w:tc>
        <w:tc>
          <w:tcPr>
            <w:tcW w:w="2133" w:type="pct"/>
          </w:tcPr>
          <w:p w14:paraId="0E11CFEC" w14:textId="77777777" w:rsidR="00265800" w:rsidRPr="00265800" w:rsidRDefault="00265800" w:rsidP="00265800">
            <w:pPr>
              <w:suppressAutoHyphens/>
              <w:spacing w:after="0" w:line="240" w:lineRule="auto"/>
              <w:jc w:val="both"/>
              <w:rPr>
                <w:rFonts w:ascii="Times New Roman" w:hAnsi="Times New Roman"/>
                <w:b/>
              </w:rPr>
            </w:pPr>
            <w:r w:rsidRPr="00265800">
              <w:rPr>
                <w:rFonts w:ascii="Times New Roman" w:hAnsi="Times New Roman"/>
                <w:b/>
                <w:bCs/>
              </w:rPr>
              <w:t>В том числе практических занятий и лабораторных работ</w:t>
            </w:r>
          </w:p>
        </w:tc>
        <w:tc>
          <w:tcPr>
            <w:tcW w:w="586" w:type="pct"/>
          </w:tcPr>
          <w:p w14:paraId="5C6259DD"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441E57EA" w14:textId="77777777" w:rsidR="00265800" w:rsidRPr="00265800" w:rsidRDefault="00265800" w:rsidP="00265800">
            <w:pPr>
              <w:spacing w:after="0" w:line="240" w:lineRule="auto"/>
              <w:rPr>
                <w:rFonts w:ascii="Times New Roman" w:hAnsi="Times New Roman" w:cs="Times New Roman"/>
                <w:b/>
                <w:i/>
              </w:rPr>
            </w:pPr>
          </w:p>
        </w:tc>
        <w:tc>
          <w:tcPr>
            <w:tcW w:w="634" w:type="pct"/>
          </w:tcPr>
          <w:p w14:paraId="5B1F83AC" w14:textId="77777777" w:rsidR="00265800" w:rsidRPr="00265800" w:rsidRDefault="00265800" w:rsidP="00265800">
            <w:pPr>
              <w:spacing w:after="0" w:line="240" w:lineRule="auto"/>
              <w:rPr>
                <w:rFonts w:ascii="Times New Roman" w:hAnsi="Times New Roman" w:cs="Times New Roman"/>
                <w:b/>
                <w:i/>
              </w:rPr>
            </w:pPr>
          </w:p>
        </w:tc>
      </w:tr>
      <w:tr w:rsidR="00265800" w:rsidRPr="00265800" w14:paraId="3A90684F" w14:textId="77777777" w:rsidTr="005A2E48">
        <w:trPr>
          <w:trHeight w:val="20"/>
        </w:trPr>
        <w:tc>
          <w:tcPr>
            <w:tcW w:w="747" w:type="pct"/>
            <w:vMerge/>
          </w:tcPr>
          <w:p w14:paraId="4352DA6C" w14:textId="77777777" w:rsidR="00265800" w:rsidRPr="00265800" w:rsidRDefault="00265800" w:rsidP="00265800">
            <w:pPr>
              <w:spacing w:after="0" w:line="240" w:lineRule="auto"/>
              <w:rPr>
                <w:rFonts w:ascii="Times New Roman" w:hAnsi="Times New Roman" w:cs="Times New Roman"/>
                <w:b/>
                <w:bCs/>
                <w:highlight w:val="green"/>
              </w:rPr>
            </w:pPr>
          </w:p>
        </w:tc>
        <w:tc>
          <w:tcPr>
            <w:tcW w:w="2133" w:type="pct"/>
          </w:tcPr>
          <w:p w14:paraId="5C924AF5" w14:textId="77777777" w:rsidR="00265800" w:rsidRPr="00265800" w:rsidRDefault="00265800" w:rsidP="00265800">
            <w:pPr>
              <w:spacing w:after="0" w:line="240" w:lineRule="auto"/>
              <w:rPr>
                <w:rFonts w:ascii="Times New Roman" w:hAnsi="Times New Roman" w:cs="Times New Roman"/>
                <w:b/>
                <w:bCs/>
                <w:lang w:val="en-US"/>
              </w:rPr>
            </w:pPr>
            <w:r w:rsidRPr="00265800">
              <w:rPr>
                <w:rFonts w:ascii="Times New Roman" w:hAnsi="Times New Roman" w:cs="Times New Roman"/>
                <w:b/>
                <w:bCs/>
              </w:rPr>
              <w:t>Самостоятельная работа обучающихся</w:t>
            </w:r>
          </w:p>
        </w:tc>
        <w:tc>
          <w:tcPr>
            <w:tcW w:w="586" w:type="pct"/>
          </w:tcPr>
          <w:p w14:paraId="73527E27" w14:textId="77777777" w:rsidR="00265800" w:rsidRPr="00265800" w:rsidRDefault="00265800" w:rsidP="00265800">
            <w:pPr>
              <w:suppressAutoHyphens/>
              <w:spacing w:after="0" w:line="240" w:lineRule="auto"/>
              <w:jc w:val="both"/>
              <w:rPr>
                <w:rFonts w:ascii="Times New Roman" w:hAnsi="Times New Roman" w:cs="Times New Roman"/>
                <w:b/>
                <w:bCs/>
                <w:lang w:val="en-US"/>
              </w:rPr>
            </w:pPr>
            <w:r w:rsidRPr="00265800">
              <w:rPr>
                <w:rFonts w:ascii="Times New Roman" w:hAnsi="Times New Roman"/>
                <w:i/>
                <w:lang w:val="en-US"/>
              </w:rPr>
              <w:t xml:space="preserve"> </w:t>
            </w:r>
          </w:p>
        </w:tc>
        <w:tc>
          <w:tcPr>
            <w:tcW w:w="900" w:type="pct"/>
          </w:tcPr>
          <w:p w14:paraId="3EBEA69D" w14:textId="77777777" w:rsidR="00265800" w:rsidRPr="00265800" w:rsidRDefault="00265800" w:rsidP="00265800">
            <w:pPr>
              <w:suppressAutoHyphens/>
              <w:spacing w:after="0" w:line="240" w:lineRule="auto"/>
              <w:jc w:val="both"/>
              <w:rPr>
                <w:rFonts w:ascii="Times New Roman" w:hAnsi="Times New Roman"/>
              </w:rPr>
            </w:pPr>
          </w:p>
        </w:tc>
        <w:tc>
          <w:tcPr>
            <w:tcW w:w="634" w:type="pct"/>
          </w:tcPr>
          <w:p w14:paraId="330AA609" w14:textId="77777777" w:rsidR="00265800" w:rsidRPr="00265800" w:rsidRDefault="00265800" w:rsidP="00265800">
            <w:pPr>
              <w:suppressAutoHyphens/>
              <w:spacing w:after="0" w:line="240" w:lineRule="auto"/>
              <w:jc w:val="both"/>
              <w:rPr>
                <w:rFonts w:ascii="Times New Roman" w:hAnsi="Times New Roman"/>
                <w:b/>
              </w:rPr>
            </w:pPr>
          </w:p>
        </w:tc>
      </w:tr>
      <w:tr w:rsidR="00265800" w:rsidRPr="00265800" w14:paraId="3C5DD34E" w14:textId="77777777" w:rsidTr="005A2E48">
        <w:trPr>
          <w:trHeight w:val="20"/>
        </w:trPr>
        <w:tc>
          <w:tcPr>
            <w:tcW w:w="747" w:type="pct"/>
            <w:vMerge w:val="restart"/>
          </w:tcPr>
          <w:p w14:paraId="50FE6BA6" w14:textId="77777777" w:rsidR="00265800" w:rsidRPr="00265800" w:rsidRDefault="00265800" w:rsidP="00265800">
            <w:pPr>
              <w:spacing w:line="240" w:lineRule="auto"/>
              <w:jc w:val="both"/>
              <w:rPr>
                <w:rFonts w:ascii="Times New Roman" w:eastAsia="Times New Roman" w:hAnsi="Times New Roman" w:cs="Times New Roman"/>
                <w:b/>
                <w:bCs/>
              </w:rPr>
            </w:pPr>
            <w:r w:rsidRPr="00265800">
              <w:rPr>
                <w:rFonts w:ascii="Times New Roman" w:hAnsi="Times New Roman" w:cs="Times New Roman"/>
                <w:b/>
              </w:rPr>
              <w:t>Тема 1.2.</w:t>
            </w:r>
            <w:r w:rsidRPr="00265800">
              <w:rPr>
                <w:rFonts w:ascii="Times New Roman" w:eastAsia="Times New Roman" w:hAnsi="Times New Roman" w:cs="Times New Roman"/>
                <w:b/>
                <w:bCs/>
              </w:rPr>
              <w:t xml:space="preserve"> Россия</w:t>
            </w:r>
            <w:r w:rsidRPr="00265800">
              <w:rPr>
                <w:rFonts w:ascii="Times New Roman" w:hAnsi="Times New Roman" w:cs="Times New Roman"/>
                <w:b/>
              </w:rPr>
              <w:t xml:space="preserve"> и мир в годы Первой мировой войны.</w:t>
            </w:r>
          </w:p>
          <w:p w14:paraId="4B74AE0C" w14:textId="77777777" w:rsidR="00265800" w:rsidRPr="00265800" w:rsidRDefault="00265800" w:rsidP="00265800">
            <w:pPr>
              <w:spacing w:line="240" w:lineRule="auto"/>
              <w:rPr>
                <w:rFonts w:ascii="Times New Roman" w:hAnsi="Times New Roman" w:cs="Times New Roman"/>
                <w:b/>
                <w:bCs/>
                <w:highlight w:val="green"/>
              </w:rPr>
            </w:pPr>
          </w:p>
        </w:tc>
        <w:tc>
          <w:tcPr>
            <w:tcW w:w="2133" w:type="pct"/>
          </w:tcPr>
          <w:p w14:paraId="5645EE08" w14:textId="77777777" w:rsidR="00265800" w:rsidRPr="00265800" w:rsidRDefault="00265800" w:rsidP="00265800">
            <w:pPr>
              <w:spacing w:after="0" w:line="240" w:lineRule="auto"/>
              <w:rPr>
                <w:rFonts w:ascii="Times New Roman" w:hAnsi="Times New Roman" w:cs="Times New Roman"/>
                <w:b/>
                <w:bCs/>
              </w:rPr>
            </w:pPr>
            <w:r w:rsidRPr="00265800">
              <w:rPr>
                <w:rFonts w:ascii="Times New Roman" w:hAnsi="Times New Roman" w:cs="Times New Roman"/>
                <w:b/>
                <w:bCs/>
              </w:rPr>
              <w:t>Содержание</w:t>
            </w:r>
          </w:p>
        </w:tc>
        <w:tc>
          <w:tcPr>
            <w:tcW w:w="586" w:type="pct"/>
          </w:tcPr>
          <w:p w14:paraId="53C9836B" w14:textId="77777777" w:rsidR="00265800" w:rsidRPr="00265800" w:rsidRDefault="00265800" w:rsidP="00265800">
            <w:pPr>
              <w:suppressAutoHyphens/>
              <w:spacing w:after="0" w:line="240" w:lineRule="auto"/>
              <w:jc w:val="both"/>
              <w:rPr>
                <w:rFonts w:ascii="Times New Roman" w:hAnsi="Times New Roman"/>
                <w:i/>
                <w:lang w:val="en-US"/>
              </w:rPr>
            </w:pPr>
            <w:r w:rsidRPr="00265800">
              <w:rPr>
                <w:rFonts w:ascii="Times New Roman" w:hAnsi="Times New Roman"/>
                <w:i/>
                <w:lang w:val="en-US"/>
              </w:rPr>
              <w:t>4</w:t>
            </w:r>
          </w:p>
        </w:tc>
        <w:tc>
          <w:tcPr>
            <w:tcW w:w="900" w:type="pct"/>
          </w:tcPr>
          <w:p w14:paraId="74C389E4" w14:textId="77777777" w:rsidR="00265800" w:rsidRPr="00265800" w:rsidRDefault="00265800" w:rsidP="00265800">
            <w:pPr>
              <w:suppressAutoHyphens/>
              <w:spacing w:after="0" w:line="240" w:lineRule="auto"/>
              <w:jc w:val="both"/>
              <w:rPr>
                <w:rFonts w:ascii="Times New Roman" w:hAnsi="Times New Roman"/>
              </w:rPr>
            </w:pPr>
          </w:p>
        </w:tc>
        <w:tc>
          <w:tcPr>
            <w:tcW w:w="634" w:type="pct"/>
          </w:tcPr>
          <w:p w14:paraId="0C8DF0DC" w14:textId="77777777" w:rsidR="00265800" w:rsidRPr="00265800" w:rsidRDefault="00265800" w:rsidP="00265800">
            <w:pPr>
              <w:suppressAutoHyphens/>
              <w:spacing w:after="0" w:line="240" w:lineRule="auto"/>
              <w:jc w:val="both"/>
              <w:rPr>
                <w:rFonts w:ascii="Times New Roman" w:hAnsi="Times New Roman"/>
                <w:b/>
              </w:rPr>
            </w:pPr>
          </w:p>
        </w:tc>
      </w:tr>
      <w:tr w:rsidR="00265800" w:rsidRPr="00265800" w14:paraId="150805C7" w14:textId="77777777" w:rsidTr="005A2E48">
        <w:trPr>
          <w:trHeight w:val="20"/>
        </w:trPr>
        <w:tc>
          <w:tcPr>
            <w:tcW w:w="747" w:type="pct"/>
            <w:vMerge/>
          </w:tcPr>
          <w:p w14:paraId="768037B1" w14:textId="77777777" w:rsidR="00265800" w:rsidRPr="00265800" w:rsidRDefault="00265800" w:rsidP="00265800">
            <w:pPr>
              <w:spacing w:after="0" w:line="240" w:lineRule="auto"/>
              <w:rPr>
                <w:rFonts w:ascii="Times New Roman" w:hAnsi="Times New Roman" w:cs="Times New Roman"/>
                <w:b/>
                <w:bCs/>
                <w:highlight w:val="green"/>
              </w:rPr>
            </w:pPr>
          </w:p>
        </w:tc>
        <w:tc>
          <w:tcPr>
            <w:tcW w:w="2133" w:type="pct"/>
          </w:tcPr>
          <w:p w14:paraId="2FE571C5"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Причины и начало Первой мировой войны. </w:t>
            </w:r>
            <w:r w:rsidRPr="00265800">
              <w:rPr>
                <w:rFonts w:ascii="Times New Roman" w:eastAsia="Tahoma" w:hAnsi="Times New Roman" w:cs="Times New Roman"/>
                <w:color w:val="000000"/>
                <w:lang w:bidi="ru-RU"/>
              </w:rPr>
              <w:t xml:space="preserve">Сараевское убийство. Вступление в войну стран Европы и России. Соотношение сил и планы сторон. </w:t>
            </w:r>
            <w:r w:rsidRPr="00265800">
              <w:rPr>
                <w:rFonts w:ascii="Times New Roman" w:eastAsia="Tahoma" w:hAnsi="Times New Roman" w:cs="Times New Roman"/>
                <w:bCs/>
                <w:color w:val="000000"/>
                <w:lang w:bidi="ru-RU"/>
              </w:rPr>
              <w:t xml:space="preserve">Военные действия на Западном и Восточном фронтах. </w:t>
            </w:r>
            <w:r w:rsidRPr="00265800">
              <w:rPr>
                <w:rFonts w:ascii="Times New Roman" w:eastAsia="Tahoma" w:hAnsi="Times New Roman" w:cs="Times New Roman"/>
                <w:color w:val="000000"/>
                <w:lang w:bidi="ru-RU"/>
              </w:rPr>
              <w:t>Бои на Западном фронте. Сражение на Марне. Операции русских войск в Восточной Пруссии и Галиции</w:t>
            </w:r>
            <w:r w:rsidRPr="00265800">
              <w:rPr>
                <w:rFonts w:ascii="Times New Roman" w:eastAsia="Arial" w:hAnsi="Times New Roman" w:cs="Times New Roman"/>
                <w:i/>
                <w:iCs/>
                <w:color w:val="000000"/>
                <w:lang w:bidi="ru-RU"/>
              </w:rPr>
              <w:t xml:space="preserve">. </w:t>
            </w:r>
            <w:r w:rsidRPr="00265800">
              <w:rPr>
                <w:rFonts w:ascii="Times New Roman" w:eastAsia="Tahoma" w:hAnsi="Times New Roman" w:cs="Times New Roman"/>
                <w:color w:val="000000"/>
                <w:lang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265800">
              <w:rPr>
                <w:rFonts w:ascii="Times New Roman" w:eastAsia="Tahoma" w:hAnsi="Times New Roman" w:cs="Times New Roman"/>
                <w:color w:val="000000"/>
                <w:lang w:bidi="ru-RU"/>
              </w:rPr>
              <w:softHyphen/>
              <w:t>-Западном фронте. Восточный фронт в условиях революционных событий 1917 года. Выход России из войны. Вступление в войну США.</w:t>
            </w:r>
          </w:p>
          <w:p w14:paraId="104A5EC6"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Российское государство и общество в годы Первой мировой войны. </w:t>
            </w:r>
            <w:r w:rsidRPr="00265800">
              <w:rPr>
                <w:rFonts w:ascii="Times New Roman" w:eastAsia="Tahoma" w:hAnsi="Times New Roman" w:cs="Times New Roman"/>
                <w:color w:val="000000"/>
                <w:lang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14:paraId="10227AFE" w14:textId="77777777" w:rsidR="00265800" w:rsidRPr="00265800" w:rsidRDefault="00265800" w:rsidP="00265800">
            <w:pPr>
              <w:spacing w:after="0" w:line="240" w:lineRule="auto"/>
              <w:ind w:firstLine="709"/>
              <w:jc w:val="both"/>
              <w:rPr>
                <w:rFonts w:ascii="Times New Roman" w:hAnsi="Times New Roman" w:cs="Times New Roman"/>
                <w:b/>
                <w:bCs/>
              </w:rPr>
            </w:pPr>
            <w:r w:rsidRPr="00265800">
              <w:rPr>
                <w:rFonts w:ascii="Times New Roman" w:hAnsi="Times New Roman" w:cs="Times New Roman"/>
                <w:bCs/>
                <w:color w:val="000000"/>
                <w:lang w:bidi="ru-RU"/>
              </w:rPr>
              <w:t xml:space="preserve">Итоги Первой мировой войны. </w:t>
            </w:r>
            <w:r w:rsidRPr="00265800">
              <w:rPr>
                <w:rFonts w:ascii="Times New Roman" w:hAnsi="Times New Roman" w:cs="Times New Roman"/>
                <w:color w:val="000000"/>
                <w:lang w:bidi="ru-RU"/>
              </w:rPr>
              <w:t>Политические, экономические, социальные и культурные последствия Первой мировой войны</w:t>
            </w:r>
          </w:p>
        </w:tc>
        <w:tc>
          <w:tcPr>
            <w:tcW w:w="586" w:type="pct"/>
          </w:tcPr>
          <w:p w14:paraId="15D52A6F" w14:textId="77777777" w:rsidR="00265800" w:rsidRPr="00265800" w:rsidRDefault="00265800" w:rsidP="00265800">
            <w:pPr>
              <w:suppressAutoHyphens/>
              <w:spacing w:after="0" w:line="240" w:lineRule="auto"/>
              <w:jc w:val="both"/>
              <w:rPr>
                <w:rFonts w:ascii="Times New Roman" w:hAnsi="Times New Roman"/>
                <w:i/>
              </w:rPr>
            </w:pPr>
            <w:r w:rsidRPr="00265800">
              <w:rPr>
                <w:rFonts w:ascii="Times New Roman" w:hAnsi="Times New Roman"/>
                <w:i/>
              </w:rPr>
              <w:t>4</w:t>
            </w:r>
          </w:p>
        </w:tc>
        <w:tc>
          <w:tcPr>
            <w:tcW w:w="900" w:type="pct"/>
          </w:tcPr>
          <w:p w14:paraId="2DC994BB" w14:textId="77777777" w:rsidR="00265800" w:rsidRPr="00265800" w:rsidRDefault="00265800" w:rsidP="00265800">
            <w:pPr>
              <w:spacing w:after="0" w:line="240" w:lineRule="auto"/>
              <w:rPr>
                <w:rFonts w:ascii="Times New Roman" w:hAnsi="Times New Roman"/>
                <w:b/>
                <w:bCs/>
              </w:rPr>
            </w:pPr>
            <w:r w:rsidRPr="00265800">
              <w:rPr>
                <w:rFonts w:ascii="Times New Roman" w:hAnsi="Times New Roman"/>
                <w:b/>
                <w:bCs/>
              </w:rPr>
              <w:t>ОК 02, ОК 04, ОК 05, ОК 06</w:t>
            </w:r>
          </w:p>
        </w:tc>
        <w:tc>
          <w:tcPr>
            <w:tcW w:w="634" w:type="pct"/>
          </w:tcPr>
          <w:p w14:paraId="295B8A73" w14:textId="77777777" w:rsidR="00265800" w:rsidRPr="00265800" w:rsidRDefault="00265800" w:rsidP="00265800">
            <w:pPr>
              <w:suppressAutoHyphens/>
              <w:spacing w:after="0" w:line="240" w:lineRule="auto"/>
              <w:rPr>
                <w:rFonts w:ascii="Times New Roman" w:hAnsi="Times New Roman" w:cs="Times New Roman"/>
              </w:rPr>
            </w:pPr>
            <w:r w:rsidRPr="00265800">
              <w:rPr>
                <w:rFonts w:ascii="Times New Roman" w:hAnsi="Times New Roman" w:cs="Times New Roman"/>
              </w:rPr>
              <w:t>Уо 02.01</w:t>
            </w:r>
          </w:p>
          <w:p w14:paraId="37DB205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6C73824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265A39E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6E6D52C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730D64A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63DC064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0AEAC6D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04.01</w:t>
            </w:r>
          </w:p>
          <w:p w14:paraId="6BDBCEA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04.02</w:t>
            </w:r>
          </w:p>
          <w:p w14:paraId="6A9473C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5C2A644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06.01 </w:t>
            </w:r>
          </w:p>
          <w:p w14:paraId="61568AA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5011263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04.01</w:t>
            </w:r>
          </w:p>
          <w:p w14:paraId="3CF4031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04.02</w:t>
            </w:r>
          </w:p>
          <w:p w14:paraId="7828686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4139C40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602147F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77D35E6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02DA20D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052A963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4DD1D270"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Уд 06.06</w:t>
            </w:r>
          </w:p>
          <w:p w14:paraId="0582F95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0CA3F69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02.03</w:t>
            </w:r>
          </w:p>
          <w:p w14:paraId="0937C7F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p>
          <w:p w14:paraId="3BFFF32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04.01</w:t>
            </w:r>
          </w:p>
          <w:p w14:paraId="6520DD0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04.02</w:t>
            </w:r>
          </w:p>
          <w:p w14:paraId="38CBA9D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78403AB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531A01A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27BE6F4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4FBF200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723C7957" w14:textId="77777777" w:rsidR="00265800" w:rsidRPr="00265800" w:rsidRDefault="00265800" w:rsidP="00265800">
            <w:pPr>
              <w:suppressAutoHyphens/>
              <w:spacing w:after="0" w:line="240" w:lineRule="auto"/>
              <w:jc w:val="both"/>
              <w:rPr>
                <w:rFonts w:ascii="Times New Roman" w:hAnsi="Times New Roman"/>
                <w:bCs/>
              </w:rPr>
            </w:pPr>
            <w:r w:rsidRPr="00265800">
              <w:rPr>
                <w:rFonts w:ascii="Times New Roman" w:hAnsi="Times New Roman" w:cs="Times New Roman"/>
              </w:rPr>
              <w:lastRenderedPageBreak/>
              <w:t>Зд 06.02</w:t>
            </w:r>
          </w:p>
        </w:tc>
      </w:tr>
      <w:tr w:rsidR="00265800" w:rsidRPr="00265800" w14:paraId="3996F31F" w14:textId="77777777" w:rsidTr="005A2E48">
        <w:trPr>
          <w:trHeight w:val="20"/>
        </w:trPr>
        <w:tc>
          <w:tcPr>
            <w:tcW w:w="747" w:type="pct"/>
            <w:vMerge/>
          </w:tcPr>
          <w:p w14:paraId="6FD270D7" w14:textId="77777777" w:rsidR="00265800" w:rsidRPr="00265800" w:rsidRDefault="00265800" w:rsidP="00265800">
            <w:pPr>
              <w:spacing w:line="240" w:lineRule="auto"/>
              <w:rPr>
                <w:rFonts w:ascii="Times New Roman" w:hAnsi="Times New Roman" w:cs="Times New Roman"/>
                <w:b/>
              </w:rPr>
            </w:pPr>
          </w:p>
        </w:tc>
        <w:tc>
          <w:tcPr>
            <w:tcW w:w="2133" w:type="pct"/>
          </w:tcPr>
          <w:p w14:paraId="773FE83B"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ahoma"/>
                <w:b/>
                <w:bCs/>
              </w:rPr>
              <w:t>В том числе практических занятий и лабораторных работ</w:t>
            </w:r>
          </w:p>
        </w:tc>
        <w:tc>
          <w:tcPr>
            <w:tcW w:w="586" w:type="pct"/>
          </w:tcPr>
          <w:p w14:paraId="69BD10A6"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15349BD4"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1E4AE098"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01B87014" w14:textId="77777777" w:rsidTr="005A2E48">
        <w:trPr>
          <w:trHeight w:val="20"/>
        </w:trPr>
        <w:tc>
          <w:tcPr>
            <w:tcW w:w="747" w:type="pct"/>
            <w:vMerge/>
          </w:tcPr>
          <w:p w14:paraId="6EF9C62C" w14:textId="77777777" w:rsidR="00265800" w:rsidRPr="00265800" w:rsidRDefault="00265800" w:rsidP="00265800">
            <w:pPr>
              <w:spacing w:line="240" w:lineRule="auto"/>
              <w:rPr>
                <w:rFonts w:ascii="Times New Roman" w:hAnsi="Times New Roman" w:cs="Times New Roman"/>
                <w:b/>
              </w:rPr>
            </w:pPr>
          </w:p>
        </w:tc>
        <w:tc>
          <w:tcPr>
            <w:tcW w:w="2133" w:type="pct"/>
          </w:tcPr>
          <w:p w14:paraId="7F3484FC" w14:textId="77777777" w:rsidR="00265800" w:rsidRPr="00265800" w:rsidRDefault="00265800" w:rsidP="00265800">
            <w:pPr>
              <w:spacing w:after="0" w:line="240" w:lineRule="auto"/>
              <w:rPr>
                <w:rFonts w:ascii="Times New Roman" w:hAnsi="Times New Roman" w:cs="Times New Roman"/>
                <w:b/>
                <w:bCs/>
                <w:color w:val="000000"/>
                <w:lang w:bidi="ru-RU"/>
              </w:rPr>
            </w:pPr>
            <w:r w:rsidRPr="00265800">
              <w:rPr>
                <w:rFonts w:ascii="Times New Roman" w:hAnsi="Times New Roman" w:cs="Times New Roman"/>
                <w:b/>
                <w:bCs/>
              </w:rPr>
              <w:t>Самостоятельная работа обучающихся</w:t>
            </w:r>
          </w:p>
        </w:tc>
        <w:tc>
          <w:tcPr>
            <w:tcW w:w="586" w:type="pct"/>
          </w:tcPr>
          <w:p w14:paraId="1CDEB342" w14:textId="77777777" w:rsidR="00265800" w:rsidRPr="00265800" w:rsidRDefault="00265800" w:rsidP="00265800">
            <w:pPr>
              <w:suppressAutoHyphens/>
              <w:spacing w:after="0" w:line="240" w:lineRule="auto"/>
              <w:jc w:val="both"/>
              <w:rPr>
                <w:rFonts w:ascii="Times New Roman" w:hAnsi="Times New Roman"/>
                <w:i/>
                <w:lang w:val="en-US"/>
              </w:rPr>
            </w:pPr>
          </w:p>
        </w:tc>
        <w:tc>
          <w:tcPr>
            <w:tcW w:w="900" w:type="pct"/>
          </w:tcPr>
          <w:p w14:paraId="268F9A42"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6E1DA10D"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66FB77DA" w14:textId="77777777" w:rsidTr="005A2E48">
        <w:trPr>
          <w:trHeight w:val="20"/>
        </w:trPr>
        <w:tc>
          <w:tcPr>
            <w:tcW w:w="747" w:type="pct"/>
            <w:vMerge w:val="restart"/>
          </w:tcPr>
          <w:p w14:paraId="1BB06897" w14:textId="77777777" w:rsidR="00265800" w:rsidRPr="00265800" w:rsidRDefault="00265800" w:rsidP="00265800">
            <w:pPr>
              <w:spacing w:line="240" w:lineRule="auto"/>
              <w:jc w:val="both"/>
              <w:rPr>
                <w:rFonts w:ascii="Times New Roman" w:hAnsi="Times New Roman" w:cs="Times New Roman"/>
                <w:b/>
              </w:rPr>
            </w:pPr>
            <w:r w:rsidRPr="00265800">
              <w:rPr>
                <w:rFonts w:ascii="Times New Roman" w:hAnsi="Times New Roman" w:cs="Times New Roman"/>
                <w:b/>
              </w:rPr>
              <w:t>Тема 1.3. Основные этапы и хронология революционных событий 1917 г. Первые революционные преобразования большевиков.</w:t>
            </w:r>
          </w:p>
        </w:tc>
        <w:tc>
          <w:tcPr>
            <w:tcW w:w="2133" w:type="pct"/>
          </w:tcPr>
          <w:p w14:paraId="59A91A9C" w14:textId="77777777" w:rsidR="00265800" w:rsidRPr="00265800" w:rsidRDefault="00265800" w:rsidP="00265800">
            <w:pPr>
              <w:spacing w:after="0" w:line="240" w:lineRule="auto"/>
              <w:rPr>
                <w:rFonts w:ascii="Times New Roman" w:hAnsi="Times New Roman" w:cs="Times New Roman"/>
                <w:b/>
                <w:bCs/>
              </w:rPr>
            </w:pPr>
            <w:r w:rsidRPr="00265800">
              <w:rPr>
                <w:rFonts w:ascii="Times New Roman" w:hAnsi="Times New Roman" w:cs="Times New Roman"/>
                <w:b/>
                <w:bCs/>
              </w:rPr>
              <w:t>Содержание</w:t>
            </w:r>
          </w:p>
        </w:tc>
        <w:tc>
          <w:tcPr>
            <w:tcW w:w="586" w:type="pct"/>
          </w:tcPr>
          <w:p w14:paraId="476EB487" w14:textId="77777777" w:rsidR="00265800" w:rsidRPr="00265800" w:rsidRDefault="00265800" w:rsidP="00265800">
            <w:pPr>
              <w:suppressAutoHyphens/>
              <w:spacing w:after="0" w:line="240" w:lineRule="auto"/>
              <w:jc w:val="both"/>
              <w:rPr>
                <w:rFonts w:ascii="Times New Roman" w:hAnsi="Times New Roman"/>
                <w:i/>
              </w:rPr>
            </w:pPr>
            <w:r w:rsidRPr="00265800">
              <w:rPr>
                <w:rFonts w:ascii="Times New Roman" w:hAnsi="Times New Roman"/>
                <w:i/>
              </w:rPr>
              <w:t>4</w:t>
            </w:r>
          </w:p>
        </w:tc>
        <w:tc>
          <w:tcPr>
            <w:tcW w:w="900" w:type="pct"/>
          </w:tcPr>
          <w:p w14:paraId="7D10816C"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7D41F907"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605FB4F2" w14:textId="77777777" w:rsidTr="005A2E48">
        <w:trPr>
          <w:trHeight w:val="20"/>
        </w:trPr>
        <w:tc>
          <w:tcPr>
            <w:tcW w:w="747" w:type="pct"/>
            <w:vMerge/>
          </w:tcPr>
          <w:p w14:paraId="5831DF34" w14:textId="77777777" w:rsidR="00265800" w:rsidRPr="00265800" w:rsidRDefault="00265800" w:rsidP="00265800">
            <w:pPr>
              <w:spacing w:line="240" w:lineRule="auto"/>
              <w:jc w:val="both"/>
              <w:rPr>
                <w:rFonts w:ascii="Times New Roman" w:hAnsi="Times New Roman" w:cs="Times New Roman"/>
                <w:b/>
              </w:rPr>
            </w:pPr>
          </w:p>
        </w:tc>
        <w:tc>
          <w:tcPr>
            <w:tcW w:w="2133" w:type="pct"/>
          </w:tcPr>
          <w:p w14:paraId="0C4CB525" w14:textId="77777777" w:rsidR="00265800" w:rsidRPr="00265800" w:rsidRDefault="00265800" w:rsidP="00265800">
            <w:pPr>
              <w:spacing w:after="0" w:line="240" w:lineRule="auto"/>
              <w:ind w:firstLine="709"/>
              <w:jc w:val="both"/>
              <w:rPr>
                <w:rFonts w:ascii="Times New Roman" w:hAnsi="Times New Roman" w:cs="Times New Roman"/>
              </w:rPr>
            </w:pPr>
            <w:r w:rsidRPr="00265800">
              <w:rPr>
                <w:rFonts w:ascii="Times New Roman" w:hAnsi="Times New Roman" w:cs="Times New Roman"/>
                <w:bCs/>
                <w:color w:val="000000"/>
                <w:lang w:bidi="ru-RU"/>
              </w:rPr>
              <w:t xml:space="preserve">Причины Великой российской революции и ее начальный этап. </w:t>
            </w:r>
            <w:r w:rsidRPr="00265800">
              <w:rPr>
                <w:rFonts w:ascii="Times New Roman" w:hAnsi="Times New Roman" w:cs="Times New Roman"/>
                <w:color w:val="000000"/>
                <w:lang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265800">
              <w:rPr>
                <w:color w:val="000000"/>
                <w:lang w:bidi="ru-RU"/>
              </w:rPr>
              <w:t xml:space="preserve">. </w:t>
            </w:r>
            <w:r w:rsidRPr="00265800">
              <w:rPr>
                <w:rFonts w:ascii="Times New Roman" w:hAnsi="Times New Roman" w:cs="Times New Roman"/>
                <w:bCs/>
                <w:color w:val="000000"/>
                <w:lang w:bidi="ru-RU"/>
              </w:rPr>
              <w:t xml:space="preserve">Нарастание кризисных явлений в стране весной - летом 1917 г. </w:t>
            </w:r>
            <w:r w:rsidRPr="00265800">
              <w:rPr>
                <w:rFonts w:ascii="Times New Roman" w:hAnsi="Times New Roman" w:cs="Times New Roman"/>
                <w:color w:val="000000"/>
                <w:lang w:bidi="ru-RU"/>
              </w:rPr>
              <w:t>Программа преобразований Временного правительства. Апрельский политический кризис</w:t>
            </w:r>
            <w:r w:rsidRPr="00265800">
              <w:rPr>
                <w:rFonts w:ascii="Times New Roman" w:eastAsia="Arial" w:hAnsi="Times New Roman" w:cs="Times New Roman"/>
                <w:i/>
                <w:iCs/>
                <w:color w:val="000000"/>
                <w:lang w:bidi="ru-RU"/>
              </w:rPr>
              <w:t xml:space="preserve">. </w:t>
            </w:r>
            <w:r w:rsidRPr="00265800">
              <w:rPr>
                <w:rFonts w:ascii="Times New Roman" w:hAnsi="Times New Roman" w:cs="Times New Roman"/>
                <w:color w:val="000000"/>
                <w:lang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14:paraId="75CE0B74" w14:textId="77777777" w:rsidR="00265800" w:rsidRPr="00265800" w:rsidRDefault="00265800" w:rsidP="00265800">
            <w:pPr>
              <w:spacing w:after="0" w:line="240" w:lineRule="auto"/>
              <w:ind w:firstLine="709"/>
              <w:jc w:val="both"/>
              <w:rPr>
                <w:rFonts w:ascii="Times New Roman" w:hAnsi="Times New Roman" w:cs="Times New Roman"/>
                <w:bCs/>
              </w:rPr>
            </w:pPr>
            <w:r w:rsidRPr="00265800">
              <w:rPr>
                <w:rFonts w:ascii="Times New Roman" w:hAnsi="Times New Roman" w:cs="Times New Roman"/>
                <w:bCs/>
                <w:color w:val="000000"/>
                <w:lang w:bidi="ru-RU"/>
              </w:rPr>
              <w:t xml:space="preserve">Октябрьское вооруженное восстание. Первые революционные преобразования большевиков. </w:t>
            </w:r>
            <w:r w:rsidRPr="00265800">
              <w:rPr>
                <w:rFonts w:ascii="Times New Roman" w:hAnsi="Times New Roman" w:cs="Times New Roman"/>
                <w:color w:val="000000"/>
                <w:lang w:bidi="ru-RU"/>
              </w:rPr>
              <w:t>Назревание общенационального кризиса в стране</w:t>
            </w:r>
            <w:r w:rsidRPr="00265800">
              <w:rPr>
                <w:rFonts w:ascii="Times New Roman" w:eastAsia="Arial" w:hAnsi="Times New Roman" w:cs="Times New Roman"/>
                <w:i/>
                <w:iCs/>
                <w:color w:val="000000"/>
                <w:lang w:bidi="ru-RU"/>
              </w:rPr>
              <w:t>.</w:t>
            </w:r>
            <w:r w:rsidRPr="00265800">
              <w:rPr>
                <w:rFonts w:ascii="Times New Roman" w:hAnsi="Times New Roman" w:cs="Times New Roman"/>
                <w:color w:val="000000"/>
                <w:lang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Мероприятия большевиков в политической и экономической сферах. Конституция РСФСР. Декрет о мире. Брест- Литовский мир.</w:t>
            </w:r>
          </w:p>
        </w:tc>
        <w:tc>
          <w:tcPr>
            <w:tcW w:w="586" w:type="pct"/>
          </w:tcPr>
          <w:p w14:paraId="7C9A5820" w14:textId="77777777" w:rsidR="00265800" w:rsidRPr="00265800" w:rsidRDefault="00265800" w:rsidP="00265800">
            <w:pPr>
              <w:suppressAutoHyphens/>
              <w:spacing w:after="0" w:line="240" w:lineRule="auto"/>
              <w:jc w:val="both"/>
              <w:rPr>
                <w:rFonts w:ascii="Times New Roman" w:hAnsi="Times New Roman"/>
                <w:i/>
              </w:rPr>
            </w:pPr>
            <w:r w:rsidRPr="00265800">
              <w:rPr>
                <w:rFonts w:ascii="Times New Roman" w:hAnsi="Times New Roman"/>
                <w:i/>
              </w:rPr>
              <w:t>4</w:t>
            </w:r>
          </w:p>
        </w:tc>
        <w:tc>
          <w:tcPr>
            <w:tcW w:w="900" w:type="pct"/>
          </w:tcPr>
          <w:p w14:paraId="4833AE8C" w14:textId="77777777" w:rsidR="00265800" w:rsidRPr="00265800" w:rsidRDefault="00265800" w:rsidP="00265800">
            <w:pPr>
              <w:widowControl w:val="0"/>
              <w:spacing w:before="140"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02</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04</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05, ОК 06</w:t>
            </w:r>
          </w:p>
        </w:tc>
        <w:tc>
          <w:tcPr>
            <w:tcW w:w="634" w:type="pct"/>
          </w:tcPr>
          <w:p w14:paraId="01BC127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271E394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4D871F0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53BEF53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5FD1068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70F37B6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04.01</w:t>
            </w:r>
          </w:p>
          <w:p w14:paraId="47D2C20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04.02</w:t>
            </w:r>
          </w:p>
          <w:p w14:paraId="7B6AD15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4BEF1E4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2F68571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50E1DF0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04.01</w:t>
            </w:r>
          </w:p>
          <w:p w14:paraId="0435E8F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04.02</w:t>
            </w:r>
          </w:p>
          <w:p w14:paraId="2335E70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65EDA97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698B794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26B9397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2ADF6B4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5823F1E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760382E7"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Уд 06.06</w:t>
            </w:r>
          </w:p>
          <w:p w14:paraId="7FC1D84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4A92AEC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02.03</w:t>
            </w:r>
          </w:p>
          <w:p w14:paraId="7846D3F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p>
          <w:p w14:paraId="503D965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04.01</w:t>
            </w:r>
          </w:p>
          <w:p w14:paraId="65BEA1D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04.02</w:t>
            </w:r>
          </w:p>
          <w:p w14:paraId="5D537B1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66A5EDD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06A2D5D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2FF3109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1AD06F7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4951C0D6" w14:textId="77777777" w:rsidR="00265800" w:rsidRPr="00265800" w:rsidRDefault="00265800" w:rsidP="00265800">
            <w:pPr>
              <w:suppressAutoHyphens/>
              <w:spacing w:after="0" w:line="240" w:lineRule="auto"/>
              <w:jc w:val="both"/>
              <w:rPr>
                <w:rFonts w:ascii="Times New Roman" w:hAnsi="Times New Roman"/>
                <w:bCs/>
              </w:rPr>
            </w:pPr>
            <w:r w:rsidRPr="00265800">
              <w:rPr>
                <w:rFonts w:ascii="Times New Roman" w:hAnsi="Times New Roman" w:cs="Times New Roman"/>
              </w:rPr>
              <w:t>Зд 06.02</w:t>
            </w:r>
          </w:p>
        </w:tc>
      </w:tr>
      <w:tr w:rsidR="00265800" w:rsidRPr="00265800" w14:paraId="4A1EAD1A" w14:textId="77777777" w:rsidTr="005A2E48">
        <w:trPr>
          <w:trHeight w:val="20"/>
        </w:trPr>
        <w:tc>
          <w:tcPr>
            <w:tcW w:w="747" w:type="pct"/>
            <w:vMerge/>
          </w:tcPr>
          <w:p w14:paraId="52AD94A2" w14:textId="77777777" w:rsidR="00265800" w:rsidRPr="00265800" w:rsidRDefault="00265800" w:rsidP="00265800">
            <w:pPr>
              <w:spacing w:line="240" w:lineRule="auto"/>
              <w:jc w:val="both"/>
              <w:rPr>
                <w:rFonts w:ascii="Times New Roman" w:hAnsi="Times New Roman" w:cs="Times New Roman"/>
                <w:b/>
              </w:rPr>
            </w:pPr>
          </w:p>
        </w:tc>
        <w:tc>
          <w:tcPr>
            <w:tcW w:w="2133" w:type="pct"/>
          </w:tcPr>
          <w:p w14:paraId="682BFA31" w14:textId="77777777" w:rsidR="00265800" w:rsidRPr="00265800" w:rsidRDefault="00265800" w:rsidP="00265800">
            <w:pPr>
              <w:spacing w:after="0" w:line="240" w:lineRule="auto"/>
              <w:jc w:val="both"/>
              <w:rPr>
                <w:rFonts w:ascii="Times New Roman" w:hAnsi="Times New Roman" w:cs="Times New Roman"/>
                <w:b/>
                <w:bCs/>
                <w:color w:val="000000"/>
                <w:lang w:bidi="ru-RU"/>
              </w:rPr>
            </w:pPr>
            <w:r w:rsidRPr="00265800">
              <w:rPr>
                <w:rFonts w:ascii="Times New Roman" w:hAnsi="Times New Roman"/>
                <w:b/>
                <w:bCs/>
              </w:rPr>
              <w:t>В том числе практических занятий и лабораторных работ</w:t>
            </w:r>
          </w:p>
        </w:tc>
        <w:tc>
          <w:tcPr>
            <w:tcW w:w="586" w:type="pct"/>
          </w:tcPr>
          <w:p w14:paraId="7A2A26DA"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3E217F78"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2623E541"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0360E333" w14:textId="77777777" w:rsidTr="005A2E48">
        <w:trPr>
          <w:trHeight w:val="20"/>
        </w:trPr>
        <w:tc>
          <w:tcPr>
            <w:tcW w:w="747" w:type="pct"/>
            <w:vMerge/>
          </w:tcPr>
          <w:p w14:paraId="15E3AB05" w14:textId="77777777" w:rsidR="00265800" w:rsidRPr="00265800" w:rsidRDefault="00265800" w:rsidP="00265800">
            <w:pPr>
              <w:spacing w:line="240" w:lineRule="auto"/>
              <w:jc w:val="both"/>
              <w:rPr>
                <w:rFonts w:ascii="Times New Roman" w:hAnsi="Times New Roman" w:cs="Times New Roman"/>
                <w:b/>
              </w:rPr>
            </w:pPr>
          </w:p>
        </w:tc>
        <w:tc>
          <w:tcPr>
            <w:tcW w:w="2133" w:type="pct"/>
          </w:tcPr>
          <w:p w14:paraId="5A2499DC" w14:textId="77777777" w:rsidR="00265800" w:rsidRPr="00265800" w:rsidRDefault="00265800" w:rsidP="00265800">
            <w:pPr>
              <w:spacing w:after="0" w:line="240" w:lineRule="auto"/>
              <w:rPr>
                <w:rFonts w:ascii="Times New Roman" w:hAnsi="Times New Roman" w:cs="Times New Roman"/>
                <w:b/>
                <w:bCs/>
                <w:color w:val="000000"/>
                <w:lang w:bidi="ru-RU"/>
              </w:rPr>
            </w:pPr>
            <w:r w:rsidRPr="00265800">
              <w:rPr>
                <w:rFonts w:ascii="Times New Roman" w:hAnsi="Times New Roman" w:cs="Times New Roman"/>
                <w:b/>
                <w:bCs/>
              </w:rPr>
              <w:t>Самостоятельная работа обучающихся</w:t>
            </w:r>
          </w:p>
        </w:tc>
        <w:tc>
          <w:tcPr>
            <w:tcW w:w="586" w:type="pct"/>
          </w:tcPr>
          <w:p w14:paraId="492F6BDB"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3B498FB8"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101B538C"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320B2E3C" w14:textId="77777777" w:rsidTr="005A2E48">
        <w:trPr>
          <w:trHeight w:val="20"/>
        </w:trPr>
        <w:tc>
          <w:tcPr>
            <w:tcW w:w="747" w:type="pct"/>
            <w:vMerge w:val="restart"/>
          </w:tcPr>
          <w:p w14:paraId="36F8DDFD" w14:textId="77777777" w:rsidR="00265800" w:rsidRPr="00265800" w:rsidRDefault="00265800" w:rsidP="00265800">
            <w:pPr>
              <w:spacing w:after="0" w:line="240" w:lineRule="auto"/>
              <w:jc w:val="both"/>
              <w:rPr>
                <w:rFonts w:ascii="Times New Roman" w:hAnsi="Times New Roman" w:cs="Times New Roman"/>
                <w:b/>
              </w:rPr>
            </w:pPr>
            <w:r w:rsidRPr="00265800">
              <w:rPr>
                <w:rFonts w:ascii="Times New Roman" w:hAnsi="Times New Roman" w:cs="Times New Roman"/>
                <w:b/>
              </w:rPr>
              <w:t>Тема 1.4.</w:t>
            </w:r>
          </w:p>
          <w:p w14:paraId="0469112D" w14:textId="77777777" w:rsidR="00265800" w:rsidRPr="00265800" w:rsidRDefault="00265800" w:rsidP="00265800">
            <w:pPr>
              <w:spacing w:line="240" w:lineRule="auto"/>
              <w:jc w:val="both"/>
              <w:rPr>
                <w:rFonts w:ascii="Times New Roman" w:hAnsi="Times New Roman" w:cs="Times New Roman"/>
                <w:b/>
              </w:rPr>
            </w:pPr>
            <w:r w:rsidRPr="00265800">
              <w:rPr>
                <w:rFonts w:ascii="Times New Roman" w:hAnsi="Times New Roman" w:cs="Times New Roman"/>
                <w:b/>
              </w:rPr>
              <w:t xml:space="preserve">Гражданская война и ее </w:t>
            </w:r>
            <w:r w:rsidRPr="00265800">
              <w:rPr>
                <w:rFonts w:ascii="Times New Roman" w:hAnsi="Times New Roman" w:cs="Times New Roman"/>
                <w:b/>
              </w:rPr>
              <w:lastRenderedPageBreak/>
              <w:t>последствия. Культура Советской России в период Гражданской войны.</w:t>
            </w:r>
          </w:p>
        </w:tc>
        <w:tc>
          <w:tcPr>
            <w:tcW w:w="2133" w:type="pct"/>
          </w:tcPr>
          <w:p w14:paraId="4DC48BCB" w14:textId="77777777" w:rsidR="00265800" w:rsidRPr="00265800" w:rsidRDefault="00265800" w:rsidP="00265800">
            <w:pPr>
              <w:spacing w:after="0" w:line="240" w:lineRule="auto"/>
              <w:rPr>
                <w:rFonts w:ascii="Times New Roman" w:hAnsi="Times New Roman" w:cs="Times New Roman"/>
                <w:b/>
                <w:bCs/>
              </w:rPr>
            </w:pPr>
            <w:r w:rsidRPr="00265800">
              <w:rPr>
                <w:rFonts w:ascii="Times New Roman" w:hAnsi="Times New Roman" w:cs="Times New Roman"/>
                <w:b/>
                <w:bCs/>
              </w:rPr>
              <w:lastRenderedPageBreak/>
              <w:t>Содержание</w:t>
            </w:r>
          </w:p>
        </w:tc>
        <w:tc>
          <w:tcPr>
            <w:tcW w:w="586" w:type="pct"/>
          </w:tcPr>
          <w:p w14:paraId="0833B72D" w14:textId="77777777" w:rsidR="00265800" w:rsidRPr="00265800" w:rsidRDefault="00265800" w:rsidP="00265800">
            <w:pPr>
              <w:suppressAutoHyphens/>
              <w:spacing w:after="0" w:line="240" w:lineRule="auto"/>
              <w:jc w:val="both"/>
              <w:rPr>
                <w:rFonts w:ascii="Times New Roman" w:hAnsi="Times New Roman"/>
                <w:i/>
              </w:rPr>
            </w:pPr>
            <w:r w:rsidRPr="00265800">
              <w:rPr>
                <w:rFonts w:ascii="Times New Roman" w:hAnsi="Times New Roman"/>
                <w:i/>
              </w:rPr>
              <w:t>6</w:t>
            </w:r>
          </w:p>
        </w:tc>
        <w:tc>
          <w:tcPr>
            <w:tcW w:w="900" w:type="pct"/>
          </w:tcPr>
          <w:p w14:paraId="4306F750"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7D4A9A37"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070E007C" w14:textId="77777777" w:rsidTr="005A2E48">
        <w:trPr>
          <w:trHeight w:val="20"/>
        </w:trPr>
        <w:tc>
          <w:tcPr>
            <w:tcW w:w="747" w:type="pct"/>
            <w:vMerge/>
          </w:tcPr>
          <w:p w14:paraId="71F9902E" w14:textId="77777777" w:rsidR="00265800" w:rsidRPr="00265800" w:rsidRDefault="00265800" w:rsidP="00265800">
            <w:pPr>
              <w:spacing w:after="0" w:line="240" w:lineRule="auto"/>
              <w:jc w:val="both"/>
              <w:rPr>
                <w:rFonts w:ascii="Times New Roman" w:hAnsi="Times New Roman" w:cs="Times New Roman"/>
                <w:b/>
              </w:rPr>
            </w:pPr>
          </w:p>
        </w:tc>
        <w:tc>
          <w:tcPr>
            <w:tcW w:w="2133" w:type="pct"/>
          </w:tcPr>
          <w:p w14:paraId="0E1D337E"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       Причины и этапы Гражданской войны в России. </w:t>
            </w:r>
            <w:r w:rsidRPr="00265800">
              <w:rPr>
                <w:rFonts w:ascii="Times New Roman" w:eastAsia="Tahoma" w:hAnsi="Times New Roman" w:cs="Times New Roman"/>
                <w:color w:val="000000"/>
                <w:lang w:bidi="ru-RU"/>
              </w:rPr>
              <w:t xml:space="preserve">Причины Гражданской войны и ее характер. Выборы и разгон </w:t>
            </w:r>
            <w:r w:rsidRPr="00265800">
              <w:rPr>
                <w:rFonts w:ascii="Times New Roman" w:eastAsia="Tahoma" w:hAnsi="Times New Roman" w:cs="Times New Roman"/>
                <w:color w:val="000000"/>
                <w:lang w:bidi="ru-RU"/>
              </w:rPr>
              <w:lastRenderedPageBreak/>
              <w:t>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14:paraId="114D2924" w14:textId="77777777" w:rsidR="00265800" w:rsidRPr="00265800" w:rsidRDefault="00265800" w:rsidP="00265800">
            <w:pPr>
              <w:widowControl w:val="0"/>
              <w:spacing w:after="0" w:line="240" w:lineRule="auto"/>
              <w:ind w:firstLine="709"/>
              <w:jc w:val="both"/>
              <w:rPr>
                <w:rFonts w:ascii="Times New Roman" w:eastAsia="Tahoma" w:hAnsi="Times New Roman" w:cs="Times New Roman"/>
                <w:color w:val="000000"/>
                <w:lang w:bidi="ru-RU"/>
              </w:rPr>
            </w:pPr>
            <w:r w:rsidRPr="00265800">
              <w:rPr>
                <w:rFonts w:ascii="Times New Roman" w:eastAsia="Tahoma" w:hAnsi="Times New Roman" w:cs="Times New Roman"/>
                <w:bCs/>
                <w:color w:val="000000"/>
                <w:lang w:bidi="ru-RU"/>
              </w:rPr>
              <w:t xml:space="preserve">Внутренняя политика большевиков. </w:t>
            </w:r>
            <w:r w:rsidRPr="00265800">
              <w:rPr>
                <w:rFonts w:ascii="Times New Roman" w:eastAsia="Tahoma" w:hAnsi="Times New Roman" w:cs="Times New Roman"/>
                <w:color w:val="000000"/>
                <w:lang w:bidi="ru-RU"/>
              </w:rPr>
              <w:t>Политика «военного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265800">
              <w:rPr>
                <w:rFonts w:ascii="Times New Roman" w:eastAsia="Tahoma" w:hAnsi="Times New Roman" w:cs="Times New Roman"/>
                <w:color w:val="000000"/>
                <w:lang w:bidi="ru-RU"/>
              </w:rPr>
              <w:softHyphen/>
              <w:t>-денежных отношений, уравнительная оплата труда, введение карточной системы. План ГОЭЛРО.</w:t>
            </w:r>
          </w:p>
          <w:p w14:paraId="582FFEAD"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Общественно-политическая и социокультурная жизнь в РСФСР в годы Гражданской войны. </w:t>
            </w:r>
            <w:r w:rsidRPr="00265800">
              <w:rPr>
                <w:rFonts w:ascii="Times New Roman" w:eastAsia="Tahoma" w:hAnsi="Times New Roman" w:cs="Times New Roman"/>
                <w:color w:val="000000"/>
                <w:lang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265800">
              <w:rPr>
                <w:rFonts w:ascii="Times New Roman" w:eastAsia="Arial" w:hAnsi="Times New Roman" w:cs="Times New Roman"/>
                <w:i/>
                <w:iCs/>
                <w:color w:val="000000"/>
                <w:lang w:bidi="ru-RU"/>
              </w:rPr>
              <w:t>.</w:t>
            </w:r>
          </w:p>
        </w:tc>
        <w:tc>
          <w:tcPr>
            <w:tcW w:w="586" w:type="pct"/>
          </w:tcPr>
          <w:p w14:paraId="444A2051" w14:textId="77777777" w:rsidR="00265800" w:rsidRPr="00265800" w:rsidRDefault="00265800" w:rsidP="00265800">
            <w:pPr>
              <w:suppressAutoHyphens/>
              <w:spacing w:after="0" w:line="240" w:lineRule="auto"/>
              <w:jc w:val="both"/>
              <w:rPr>
                <w:rFonts w:ascii="Times New Roman" w:hAnsi="Times New Roman"/>
                <w:i/>
              </w:rPr>
            </w:pPr>
            <w:r w:rsidRPr="00265800">
              <w:rPr>
                <w:rFonts w:ascii="Times New Roman" w:hAnsi="Times New Roman"/>
                <w:i/>
              </w:rPr>
              <w:lastRenderedPageBreak/>
              <w:t>6</w:t>
            </w:r>
          </w:p>
        </w:tc>
        <w:tc>
          <w:tcPr>
            <w:tcW w:w="900" w:type="pct"/>
          </w:tcPr>
          <w:p w14:paraId="6AC6ABB9"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02</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04, ОК 05</w:t>
            </w:r>
          </w:p>
        </w:tc>
        <w:tc>
          <w:tcPr>
            <w:tcW w:w="634" w:type="pct"/>
          </w:tcPr>
          <w:p w14:paraId="62B6D26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1AB3103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6282C4E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lastRenderedPageBreak/>
              <w:t>Уо 02.03</w:t>
            </w:r>
          </w:p>
          <w:p w14:paraId="4DC9D75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53563E1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2E99591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4BFAB10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6B670B5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04.01</w:t>
            </w:r>
          </w:p>
          <w:p w14:paraId="6B2A538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04.02</w:t>
            </w:r>
          </w:p>
          <w:p w14:paraId="51D457B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5A35B4F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596C250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04.01</w:t>
            </w:r>
          </w:p>
          <w:p w14:paraId="24D520F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04.02</w:t>
            </w:r>
          </w:p>
          <w:p w14:paraId="1F5F3A2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2347363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7DF70D4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02.03</w:t>
            </w:r>
          </w:p>
          <w:p w14:paraId="09C64DD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p>
          <w:p w14:paraId="17A414B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04.01</w:t>
            </w:r>
          </w:p>
          <w:p w14:paraId="0CBC208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04.02</w:t>
            </w:r>
          </w:p>
          <w:p w14:paraId="28399A2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44DC080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482D25C0" w14:textId="77777777" w:rsidR="00265800" w:rsidRPr="00265800" w:rsidRDefault="00265800" w:rsidP="00265800">
            <w:pPr>
              <w:spacing w:after="0" w:line="240" w:lineRule="auto"/>
              <w:rPr>
                <w:rFonts w:ascii="Times New Roman" w:hAnsi="Times New Roman"/>
                <w:bCs/>
              </w:rPr>
            </w:pPr>
          </w:p>
        </w:tc>
      </w:tr>
      <w:tr w:rsidR="00265800" w:rsidRPr="00265800" w14:paraId="4BFC3F8C" w14:textId="77777777" w:rsidTr="005A2E48">
        <w:trPr>
          <w:trHeight w:val="20"/>
        </w:trPr>
        <w:tc>
          <w:tcPr>
            <w:tcW w:w="747" w:type="pct"/>
            <w:vMerge/>
          </w:tcPr>
          <w:p w14:paraId="3F353E55" w14:textId="77777777" w:rsidR="00265800" w:rsidRPr="00265800" w:rsidRDefault="00265800" w:rsidP="00265800">
            <w:pPr>
              <w:spacing w:line="240" w:lineRule="auto"/>
              <w:jc w:val="both"/>
              <w:rPr>
                <w:rFonts w:ascii="Times New Roman" w:eastAsia="Arial" w:hAnsi="Times New Roman" w:cs="Times New Roman"/>
                <w:b/>
                <w:bCs/>
                <w:iCs/>
                <w:color w:val="000000"/>
                <w:lang w:bidi="ru-RU"/>
              </w:rPr>
            </w:pPr>
          </w:p>
        </w:tc>
        <w:tc>
          <w:tcPr>
            <w:tcW w:w="2133" w:type="pct"/>
          </w:tcPr>
          <w:p w14:paraId="78A51FF0"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71C72AF4"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00C7BAB8"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0952E3DD"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0D8CCA1E" w14:textId="77777777" w:rsidTr="005A2E48">
        <w:trPr>
          <w:trHeight w:val="20"/>
        </w:trPr>
        <w:tc>
          <w:tcPr>
            <w:tcW w:w="747" w:type="pct"/>
            <w:vMerge/>
          </w:tcPr>
          <w:p w14:paraId="271EADEC" w14:textId="77777777" w:rsidR="00265800" w:rsidRPr="00265800" w:rsidRDefault="00265800" w:rsidP="00265800">
            <w:pPr>
              <w:spacing w:line="240" w:lineRule="auto"/>
              <w:jc w:val="both"/>
              <w:rPr>
                <w:rFonts w:ascii="Times New Roman" w:eastAsia="Arial" w:hAnsi="Times New Roman" w:cs="Times New Roman"/>
                <w:b/>
                <w:bCs/>
                <w:iCs/>
                <w:color w:val="000000"/>
                <w:lang w:bidi="ru-RU"/>
              </w:rPr>
            </w:pPr>
          </w:p>
        </w:tc>
        <w:tc>
          <w:tcPr>
            <w:tcW w:w="2133" w:type="pct"/>
          </w:tcPr>
          <w:p w14:paraId="5F03009D" w14:textId="77777777" w:rsidR="00265800" w:rsidRPr="00265800" w:rsidRDefault="00265800" w:rsidP="00265800">
            <w:pPr>
              <w:spacing w:after="0" w:line="240" w:lineRule="auto"/>
              <w:rPr>
                <w:rFonts w:ascii="Times New Roman" w:hAnsi="Times New Roman" w:cs="Times New Roman"/>
                <w:b/>
                <w:bCs/>
                <w:color w:val="000000"/>
                <w:lang w:bidi="ru-RU"/>
              </w:rPr>
            </w:pPr>
            <w:r w:rsidRPr="00265800">
              <w:rPr>
                <w:rFonts w:ascii="Times New Roman" w:hAnsi="Times New Roman" w:cs="Times New Roman"/>
                <w:b/>
                <w:bCs/>
              </w:rPr>
              <w:t>Самостоятельная работа обучающихся</w:t>
            </w:r>
          </w:p>
        </w:tc>
        <w:tc>
          <w:tcPr>
            <w:tcW w:w="586" w:type="pct"/>
          </w:tcPr>
          <w:p w14:paraId="113B64A0"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2E8FFC95"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64D9AB48"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6E249357" w14:textId="77777777" w:rsidTr="005A2E48">
        <w:trPr>
          <w:trHeight w:val="20"/>
        </w:trPr>
        <w:tc>
          <w:tcPr>
            <w:tcW w:w="2880" w:type="pct"/>
            <w:gridSpan w:val="2"/>
          </w:tcPr>
          <w:p w14:paraId="6D329605" w14:textId="77777777" w:rsidR="00265800" w:rsidRPr="00265800" w:rsidRDefault="00265800" w:rsidP="00265800">
            <w:pPr>
              <w:spacing w:after="0" w:line="240" w:lineRule="auto"/>
              <w:rPr>
                <w:rFonts w:ascii="Times New Roman" w:hAnsi="Times New Roman" w:cs="Times New Roman"/>
                <w:b/>
                <w:bCs/>
              </w:rPr>
            </w:pPr>
            <w:r w:rsidRPr="00265800">
              <w:rPr>
                <w:rFonts w:ascii="Times New Roman" w:hAnsi="Times New Roman" w:cs="Times New Roman"/>
                <w:b/>
              </w:rPr>
              <w:t xml:space="preserve">Раздел 2. СССР в 1920–1930-е годы. </w:t>
            </w:r>
            <w:r w:rsidRPr="00265800">
              <w:rPr>
                <w:rFonts w:ascii="Times New Roman" w:eastAsia="Times New Roman" w:hAnsi="Times New Roman" w:cs="Times New Roman"/>
                <w:b/>
                <w:bCs/>
                <w:color w:val="000000"/>
              </w:rPr>
              <w:t>Межвоенный период (1918–1939)</w:t>
            </w:r>
          </w:p>
        </w:tc>
        <w:tc>
          <w:tcPr>
            <w:tcW w:w="586" w:type="pct"/>
          </w:tcPr>
          <w:p w14:paraId="48B235B4" w14:textId="77777777" w:rsidR="00265800" w:rsidRPr="00265800" w:rsidRDefault="00265800" w:rsidP="00265800">
            <w:pPr>
              <w:suppressAutoHyphens/>
              <w:spacing w:after="0" w:line="240" w:lineRule="auto"/>
              <w:jc w:val="both"/>
              <w:rPr>
                <w:rFonts w:ascii="Times New Roman" w:hAnsi="Times New Roman"/>
                <w:b/>
                <w:i/>
                <w:lang w:val="en-US"/>
              </w:rPr>
            </w:pPr>
            <w:r w:rsidRPr="00265800">
              <w:rPr>
                <w:rFonts w:ascii="Times New Roman" w:hAnsi="Times New Roman"/>
                <w:b/>
                <w:i/>
              </w:rPr>
              <w:t>24</w:t>
            </w:r>
          </w:p>
        </w:tc>
        <w:tc>
          <w:tcPr>
            <w:tcW w:w="900" w:type="pct"/>
          </w:tcPr>
          <w:p w14:paraId="77C305D7"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0FC405F0"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611FAC08" w14:textId="77777777" w:rsidTr="005A2E48">
        <w:trPr>
          <w:trHeight w:val="20"/>
        </w:trPr>
        <w:tc>
          <w:tcPr>
            <w:tcW w:w="747" w:type="pct"/>
            <w:vMerge w:val="restart"/>
          </w:tcPr>
          <w:p w14:paraId="0C355191" w14:textId="77777777" w:rsidR="00265800" w:rsidRPr="00265800" w:rsidRDefault="00265800" w:rsidP="00265800">
            <w:pPr>
              <w:spacing w:after="0" w:line="240" w:lineRule="auto"/>
              <w:jc w:val="both"/>
              <w:rPr>
                <w:rFonts w:ascii="Times New Roman" w:hAnsi="Times New Roman" w:cs="Times New Roman"/>
                <w:b/>
              </w:rPr>
            </w:pPr>
            <w:r w:rsidRPr="00265800">
              <w:rPr>
                <w:rFonts w:ascii="Times New Roman" w:hAnsi="Times New Roman" w:cs="Times New Roman"/>
                <w:b/>
              </w:rPr>
              <w:t>Тема 2.1</w:t>
            </w:r>
          </w:p>
          <w:p w14:paraId="7486DCF2" w14:textId="77777777" w:rsidR="00265800" w:rsidRPr="00265800" w:rsidRDefault="00265800" w:rsidP="00265800">
            <w:pPr>
              <w:spacing w:line="240" w:lineRule="auto"/>
              <w:jc w:val="both"/>
              <w:rPr>
                <w:rFonts w:ascii="Times New Roman" w:hAnsi="Times New Roman" w:cs="Times New Roman"/>
                <w:b/>
              </w:rPr>
            </w:pPr>
            <w:r w:rsidRPr="00265800">
              <w:rPr>
                <w:rFonts w:ascii="Times New Roman" w:hAnsi="Times New Roman" w:cs="Times New Roman"/>
                <w:b/>
              </w:rPr>
              <w:t>Революционные события 1918 – начала 1920-х гг. Версальско-Вашингтонская система. Мир в 1920-е – 1930-е гг. Нарастание агрессии в мире в 1930-х гг.</w:t>
            </w:r>
          </w:p>
        </w:tc>
        <w:tc>
          <w:tcPr>
            <w:tcW w:w="2133" w:type="pct"/>
          </w:tcPr>
          <w:p w14:paraId="74D735BC" w14:textId="77777777" w:rsidR="00265800" w:rsidRPr="00265800" w:rsidRDefault="00265800" w:rsidP="00265800">
            <w:pPr>
              <w:spacing w:after="0" w:line="240" w:lineRule="auto"/>
              <w:rPr>
                <w:rFonts w:ascii="Times New Roman" w:hAnsi="Times New Roman" w:cs="Times New Roman"/>
                <w:b/>
              </w:rPr>
            </w:pPr>
            <w:r w:rsidRPr="00265800">
              <w:rPr>
                <w:rFonts w:ascii="Times New Roman" w:hAnsi="Times New Roman" w:cs="Times New Roman"/>
                <w:b/>
                <w:bCs/>
              </w:rPr>
              <w:t>Содержание</w:t>
            </w:r>
          </w:p>
        </w:tc>
        <w:tc>
          <w:tcPr>
            <w:tcW w:w="586" w:type="pct"/>
          </w:tcPr>
          <w:p w14:paraId="7F355704" w14:textId="77777777" w:rsidR="00265800" w:rsidRPr="00265800" w:rsidRDefault="00265800" w:rsidP="00265800">
            <w:pPr>
              <w:suppressAutoHyphens/>
              <w:spacing w:after="0" w:line="240" w:lineRule="auto"/>
              <w:jc w:val="both"/>
              <w:rPr>
                <w:rFonts w:ascii="Times New Roman" w:hAnsi="Times New Roman"/>
                <w:b/>
                <w:i/>
              </w:rPr>
            </w:pPr>
            <w:r w:rsidRPr="00265800">
              <w:rPr>
                <w:rFonts w:ascii="Times New Roman" w:hAnsi="Times New Roman"/>
                <w:b/>
                <w:i/>
              </w:rPr>
              <w:t>4</w:t>
            </w:r>
          </w:p>
        </w:tc>
        <w:tc>
          <w:tcPr>
            <w:tcW w:w="900" w:type="pct"/>
          </w:tcPr>
          <w:p w14:paraId="3C58400C"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209DCF1F"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25DEA158" w14:textId="77777777" w:rsidTr="005A2E48">
        <w:trPr>
          <w:trHeight w:val="20"/>
        </w:trPr>
        <w:tc>
          <w:tcPr>
            <w:tcW w:w="747" w:type="pct"/>
            <w:vMerge/>
          </w:tcPr>
          <w:p w14:paraId="17178B98" w14:textId="77777777" w:rsidR="00265800" w:rsidRPr="00265800" w:rsidRDefault="00265800" w:rsidP="00265800">
            <w:pPr>
              <w:spacing w:after="0" w:line="240" w:lineRule="auto"/>
              <w:jc w:val="both"/>
              <w:rPr>
                <w:rFonts w:ascii="Times New Roman" w:eastAsia="Arial" w:hAnsi="Times New Roman" w:cs="Times New Roman"/>
                <w:b/>
                <w:bCs/>
                <w:iCs/>
                <w:color w:val="000000"/>
                <w:lang w:bidi="ru-RU"/>
              </w:rPr>
            </w:pPr>
          </w:p>
        </w:tc>
        <w:tc>
          <w:tcPr>
            <w:tcW w:w="2133" w:type="pct"/>
          </w:tcPr>
          <w:p w14:paraId="7D531424"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bookmarkStart w:id="3" w:name="bookmark10"/>
            <w:r w:rsidRPr="00265800">
              <w:rPr>
                <w:rFonts w:ascii="Times New Roman" w:eastAsia="Tahoma" w:hAnsi="Times New Roman" w:cs="Times New Roman"/>
                <w:bCs/>
                <w:color w:val="000000"/>
                <w:lang w:bidi="ru-RU"/>
              </w:rPr>
              <w:t xml:space="preserve">Революционная волна после Первой мировой войны. Послевоенное устройство мира. </w:t>
            </w:r>
            <w:r w:rsidRPr="00265800">
              <w:rPr>
                <w:rFonts w:ascii="Times New Roman" w:eastAsia="Tahoma" w:hAnsi="Times New Roman" w:cs="Times New Roman"/>
                <w:color w:val="000000"/>
                <w:lang w:bidi="ru-RU"/>
              </w:rPr>
              <w:t>Веймарская республика.</w:t>
            </w:r>
            <w:bookmarkEnd w:id="3"/>
            <w:r w:rsidRPr="00265800">
              <w:rPr>
                <w:rFonts w:ascii="Times New Roman" w:eastAsia="Tahoma" w:hAnsi="Times New Roman" w:cs="Times New Roman"/>
                <w:color w:val="000000"/>
                <w:lang w:bidi="ru-RU"/>
              </w:rPr>
              <w:t xml:space="preserve"> Парижская мирная конференция. Лига Наций. Версальско-Вашингтонская система и ее внутренние противоречия. </w:t>
            </w:r>
            <w:r w:rsidRPr="00265800">
              <w:rPr>
                <w:rFonts w:ascii="Times New Roman" w:eastAsia="Tahoma" w:hAnsi="Times New Roman" w:cs="Times New Roman"/>
                <w:bCs/>
                <w:color w:val="000000"/>
                <w:lang w:bidi="ru-RU"/>
              </w:rPr>
              <w:t xml:space="preserve">Страны Европы и Северной Америки в 1920-х гг. </w:t>
            </w:r>
            <w:r w:rsidRPr="00265800">
              <w:rPr>
                <w:rFonts w:ascii="Times New Roman" w:eastAsia="Tahoma" w:hAnsi="Times New Roman" w:cs="Times New Roman"/>
                <w:color w:val="000000"/>
                <w:lang w:bidi="ru-RU"/>
              </w:rPr>
              <w:t xml:space="preserve">Возникновение фашизма в Италии и Германии. </w:t>
            </w:r>
            <w:r w:rsidRPr="00265800">
              <w:rPr>
                <w:rFonts w:ascii="Times New Roman" w:eastAsia="Tahoma" w:hAnsi="Times New Roman" w:cs="Times New Roman"/>
                <w:bCs/>
                <w:color w:val="000000"/>
                <w:lang w:bidi="ru-RU"/>
              </w:rPr>
              <w:t xml:space="preserve">Мировой экономический кризис 1929-1933 гг. и его последствия. </w:t>
            </w:r>
            <w:r w:rsidRPr="00265800">
              <w:rPr>
                <w:rFonts w:ascii="Times New Roman" w:eastAsia="Tahoma" w:hAnsi="Times New Roman" w:cs="Times New Roman"/>
                <w:color w:val="000000"/>
                <w:lang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14:paraId="7738A5AE" w14:textId="77777777" w:rsidR="00265800" w:rsidRPr="00265800" w:rsidRDefault="00265800" w:rsidP="00265800">
            <w:pPr>
              <w:spacing w:after="0" w:line="240" w:lineRule="auto"/>
              <w:ind w:firstLine="709"/>
              <w:jc w:val="both"/>
              <w:rPr>
                <w:rFonts w:ascii="Times New Roman" w:hAnsi="Times New Roman" w:cs="Times New Roman"/>
                <w:b/>
                <w:bCs/>
              </w:rPr>
            </w:pPr>
            <w:r w:rsidRPr="00265800">
              <w:rPr>
                <w:rFonts w:ascii="Times New Roman" w:hAnsi="Times New Roman" w:cs="Times New Roman"/>
                <w:bCs/>
                <w:color w:val="000000"/>
                <w:lang w:bidi="ru-RU"/>
              </w:rPr>
              <w:lastRenderedPageBreak/>
              <w:t xml:space="preserve">Нарастание международной напряженности в 30-е гг. </w:t>
            </w:r>
            <w:r w:rsidRPr="00265800">
              <w:rPr>
                <w:rFonts w:ascii="Times New Roman" w:hAnsi="Times New Roman" w:cs="Times New Roman"/>
                <w:color w:val="000000"/>
                <w:lang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86" w:type="pct"/>
          </w:tcPr>
          <w:p w14:paraId="5339071C"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4DD2A399"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05, ОК 06</w:t>
            </w:r>
          </w:p>
        </w:tc>
        <w:tc>
          <w:tcPr>
            <w:tcW w:w="634" w:type="pct"/>
          </w:tcPr>
          <w:p w14:paraId="24DB0A0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021CD2D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26D228B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6771232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7A5DF61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01B5C9C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360AF52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5D6C419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1D1D664C"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Уд 06.06</w:t>
            </w:r>
          </w:p>
          <w:p w14:paraId="0BEA31A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328078F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05AC66C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lastRenderedPageBreak/>
              <w:t>Зо 06.01</w:t>
            </w:r>
          </w:p>
          <w:p w14:paraId="41EFC71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26B5C5A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266C5AA8" w14:textId="77777777" w:rsidR="00265800" w:rsidRPr="00265800" w:rsidRDefault="00265800" w:rsidP="00265800">
            <w:pPr>
              <w:suppressAutoHyphens/>
              <w:spacing w:after="0" w:line="240" w:lineRule="auto"/>
              <w:jc w:val="both"/>
              <w:rPr>
                <w:rFonts w:ascii="Times New Roman" w:hAnsi="Times New Roman"/>
                <w:bCs/>
              </w:rPr>
            </w:pPr>
            <w:r w:rsidRPr="00265800">
              <w:rPr>
                <w:rFonts w:ascii="Times New Roman" w:hAnsi="Times New Roman" w:cs="Times New Roman"/>
              </w:rPr>
              <w:t>Зд 06.02</w:t>
            </w:r>
          </w:p>
        </w:tc>
      </w:tr>
      <w:tr w:rsidR="00265800" w:rsidRPr="00265800" w14:paraId="1D2F9587" w14:textId="77777777" w:rsidTr="005A2E48">
        <w:trPr>
          <w:trHeight w:val="20"/>
        </w:trPr>
        <w:tc>
          <w:tcPr>
            <w:tcW w:w="747" w:type="pct"/>
            <w:vMerge/>
          </w:tcPr>
          <w:p w14:paraId="68E07D4A" w14:textId="77777777" w:rsidR="00265800" w:rsidRPr="00265800" w:rsidRDefault="00265800" w:rsidP="00265800">
            <w:pPr>
              <w:spacing w:line="240" w:lineRule="auto"/>
              <w:jc w:val="both"/>
              <w:rPr>
                <w:rFonts w:ascii="Times New Roman" w:hAnsi="Times New Roman" w:cs="Times New Roman"/>
                <w:b/>
              </w:rPr>
            </w:pPr>
          </w:p>
        </w:tc>
        <w:tc>
          <w:tcPr>
            <w:tcW w:w="2133" w:type="pct"/>
          </w:tcPr>
          <w:p w14:paraId="0733754D"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5C27B049"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79A2CBE3"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7574CED4"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35EBE7E2" w14:textId="77777777" w:rsidTr="005A2E48">
        <w:trPr>
          <w:trHeight w:val="20"/>
        </w:trPr>
        <w:tc>
          <w:tcPr>
            <w:tcW w:w="747" w:type="pct"/>
            <w:vMerge/>
          </w:tcPr>
          <w:p w14:paraId="45880EEB" w14:textId="77777777" w:rsidR="00265800" w:rsidRPr="00265800" w:rsidRDefault="00265800" w:rsidP="00265800">
            <w:pPr>
              <w:spacing w:line="240" w:lineRule="auto"/>
              <w:jc w:val="both"/>
              <w:rPr>
                <w:rFonts w:ascii="Times New Roman" w:hAnsi="Times New Roman" w:cs="Times New Roman"/>
                <w:b/>
              </w:rPr>
            </w:pPr>
          </w:p>
        </w:tc>
        <w:tc>
          <w:tcPr>
            <w:tcW w:w="2133" w:type="pct"/>
          </w:tcPr>
          <w:p w14:paraId="0FB13407"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Самостоятельная работа обучающихся</w:t>
            </w:r>
          </w:p>
        </w:tc>
        <w:tc>
          <w:tcPr>
            <w:tcW w:w="586" w:type="pct"/>
          </w:tcPr>
          <w:p w14:paraId="1C259E2D"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6A31EF93"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18C0C255"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05E1160A" w14:textId="77777777" w:rsidTr="005A2E48">
        <w:trPr>
          <w:trHeight w:val="20"/>
        </w:trPr>
        <w:tc>
          <w:tcPr>
            <w:tcW w:w="747" w:type="pct"/>
            <w:vMerge w:val="restart"/>
          </w:tcPr>
          <w:p w14:paraId="362B9B00" w14:textId="77777777" w:rsidR="00265800" w:rsidRPr="00265800" w:rsidRDefault="00265800" w:rsidP="00265800">
            <w:pPr>
              <w:spacing w:line="240" w:lineRule="auto"/>
              <w:jc w:val="both"/>
              <w:rPr>
                <w:rFonts w:ascii="Times New Roman" w:hAnsi="Times New Roman" w:cs="Times New Roman"/>
                <w:b/>
              </w:rPr>
            </w:pPr>
            <w:r w:rsidRPr="00265800">
              <w:rPr>
                <w:rFonts w:ascii="Times New Roman" w:hAnsi="Times New Roman" w:cs="Times New Roman"/>
                <w:b/>
              </w:rPr>
              <w:t>Тема 2.2. СССР в 20-е годы. Новая экономическая политика</w:t>
            </w:r>
            <w:r w:rsidRPr="00265800">
              <w:rPr>
                <w:rFonts w:ascii="Times New Roman" w:hAnsi="Times New Roman" w:cs="Times New Roman"/>
                <w:b/>
                <w:bCs/>
                <w:color w:val="000000"/>
                <w:shd w:val="clear" w:color="auto" w:fill="FFFFFF"/>
              </w:rPr>
              <w:t>.</w:t>
            </w:r>
          </w:p>
        </w:tc>
        <w:tc>
          <w:tcPr>
            <w:tcW w:w="2133" w:type="pct"/>
          </w:tcPr>
          <w:p w14:paraId="41E616EE"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Содержание</w:t>
            </w:r>
          </w:p>
        </w:tc>
        <w:tc>
          <w:tcPr>
            <w:tcW w:w="586" w:type="pct"/>
          </w:tcPr>
          <w:p w14:paraId="330A90B0" w14:textId="77777777" w:rsidR="00265800" w:rsidRPr="00265800" w:rsidRDefault="00265800" w:rsidP="00265800">
            <w:pPr>
              <w:suppressAutoHyphens/>
              <w:spacing w:after="0" w:line="240" w:lineRule="auto"/>
              <w:jc w:val="both"/>
              <w:rPr>
                <w:rFonts w:ascii="Times New Roman" w:hAnsi="Times New Roman"/>
                <w:i/>
              </w:rPr>
            </w:pPr>
            <w:r w:rsidRPr="00265800">
              <w:rPr>
                <w:rFonts w:ascii="Times New Roman" w:hAnsi="Times New Roman"/>
                <w:i/>
              </w:rPr>
              <w:t>6</w:t>
            </w:r>
          </w:p>
        </w:tc>
        <w:tc>
          <w:tcPr>
            <w:tcW w:w="900" w:type="pct"/>
          </w:tcPr>
          <w:p w14:paraId="375D7CD1"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188A1F57"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364DB9BE" w14:textId="77777777" w:rsidTr="005A2E48">
        <w:trPr>
          <w:trHeight w:val="20"/>
        </w:trPr>
        <w:tc>
          <w:tcPr>
            <w:tcW w:w="747" w:type="pct"/>
            <w:vMerge/>
          </w:tcPr>
          <w:p w14:paraId="27173169" w14:textId="77777777" w:rsidR="00265800" w:rsidRPr="00265800" w:rsidRDefault="00265800" w:rsidP="00265800">
            <w:pPr>
              <w:spacing w:line="240" w:lineRule="auto"/>
              <w:jc w:val="both"/>
              <w:rPr>
                <w:rFonts w:ascii="Times New Roman" w:eastAsia="Arial" w:hAnsi="Times New Roman" w:cs="Times New Roman"/>
                <w:b/>
                <w:bCs/>
                <w:iCs/>
                <w:color w:val="000000"/>
                <w:lang w:bidi="ru-RU"/>
              </w:rPr>
            </w:pPr>
          </w:p>
        </w:tc>
        <w:tc>
          <w:tcPr>
            <w:tcW w:w="2133" w:type="pct"/>
          </w:tcPr>
          <w:p w14:paraId="3FCF5054" w14:textId="77777777" w:rsidR="00265800" w:rsidRPr="00265800" w:rsidRDefault="00265800" w:rsidP="00265800">
            <w:pPr>
              <w:widowControl w:val="0"/>
              <w:spacing w:after="0" w:line="240" w:lineRule="auto"/>
              <w:ind w:firstLine="709"/>
              <w:jc w:val="both"/>
              <w:rPr>
                <w:rFonts w:ascii="Times New Roman" w:eastAsia="Tahoma" w:hAnsi="Times New Roman" w:cs="Times New Roman"/>
                <w:bCs/>
                <w:color w:val="000000"/>
                <w:lang w:bidi="ru-RU"/>
              </w:rPr>
            </w:pPr>
            <w:r w:rsidRPr="00265800">
              <w:rPr>
                <w:rFonts w:ascii="Times New Roman" w:eastAsia="Tahoma" w:hAnsi="Times New Roman" w:cs="Times New Roman"/>
                <w:bCs/>
                <w:color w:val="000000"/>
                <w:lang w:bidi="ru-RU"/>
              </w:rPr>
              <w:t xml:space="preserve">Социально-экономический и политический кризис в РСФСР в начале 20-х гг. </w:t>
            </w:r>
            <w:r w:rsidRPr="00265800">
              <w:rPr>
                <w:rFonts w:ascii="Times New Roman" w:eastAsia="Tahoma" w:hAnsi="Times New Roman" w:cs="Times New Roman"/>
                <w:color w:val="000000"/>
                <w:lang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265800">
              <w:rPr>
                <w:rFonts w:ascii="Times New Roman" w:eastAsia="Tahoma" w:hAnsi="Times New Roman" w:cs="Times New Roman"/>
                <w:bCs/>
                <w:color w:val="000000"/>
                <w:lang w:bidi="ru-RU"/>
              </w:rPr>
              <w:t xml:space="preserve">Основные мероприятия нэпа. </w:t>
            </w:r>
            <w:r w:rsidRPr="00265800">
              <w:rPr>
                <w:rFonts w:ascii="Times New Roman" w:eastAsia="Tahoma" w:hAnsi="Times New Roman" w:cs="Times New Roman"/>
                <w:color w:val="000000"/>
                <w:lang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265800">
              <w:rPr>
                <w:rFonts w:ascii="Times New Roman" w:eastAsia="Tahoma" w:hAnsi="Times New Roman" w:cs="Times New Roman"/>
                <w:bCs/>
                <w:color w:val="000000"/>
                <w:lang w:bidi="ru-RU"/>
              </w:rPr>
              <w:t xml:space="preserve"> </w:t>
            </w:r>
          </w:p>
          <w:p w14:paraId="0F496F6D"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Национальная политика. Образование СССР. </w:t>
            </w:r>
            <w:r w:rsidRPr="00265800">
              <w:rPr>
                <w:rFonts w:ascii="Times New Roman" w:eastAsia="Tahoma" w:hAnsi="Times New Roman" w:cs="Times New Roman"/>
                <w:color w:val="000000"/>
                <w:lang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14:paraId="0F4451F6" w14:textId="77777777" w:rsidR="00265800" w:rsidRPr="00265800" w:rsidRDefault="00265800" w:rsidP="00265800">
            <w:pPr>
              <w:spacing w:after="0" w:line="240" w:lineRule="auto"/>
              <w:ind w:firstLine="709"/>
              <w:jc w:val="both"/>
              <w:rPr>
                <w:rFonts w:ascii="Times New Roman" w:hAnsi="Times New Roman" w:cs="Times New Roman"/>
                <w:b/>
                <w:bCs/>
              </w:rPr>
            </w:pPr>
            <w:r w:rsidRPr="00265800">
              <w:rPr>
                <w:rFonts w:ascii="Times New Roman" w:hAnsi="Times New Roman" w:cs="Times New Roman"/>
                <w:bCs/>
                <w:color w:val="000000"/>
                <w:lang w:bidi="ru-RU"/>
              </w:rPr>
              <w:t xml:space="preserve">Общественно-политическая жизнь в СССР в 20-е гг. </w:t>
            </w:r>
            <w:r w:rsidRPr="00265800">
              <w:rPr>
                <w:rFonts w:ascii="Times New Roman" w:hAnsi="Times New Roman" w:cs="Times New Roman"/>
                <w:color w:val="000000"/>
                <w:lang w:bidi="ru-RU"/>
              </w:rPr>
              <w:t>Активизация борьбы в партийно</w:t>
            </w:r>
            <w:r w:rsidRPr="00265800">
              <w:rPr>
                <w:rFonts w:ascii="Times New Roman" w:hAnsi="Times New Roman" w:cs="Times New Roman"/>
                <w:color w:val="000000"/>
                <w:lang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86" w:type="pct"/>
          </w:tcPr>
          <w:p w14:paraId="4B090808" w14:textId="77777777" w:rsidR="00265800" w:rsidRPr="00265800" w:rsidRDefault="00265800" w:rsidP="00265800">
            <w:pPr>
              <w:suppressAutoHyphens/>
              <w:spacing w:after="0" w:line="240" w:lineRule="auto"/>
              <w:jc w:val="both"/>
              <w:rPr>
                <w:rFonts w:ascii="Times New Roman" w:hAnsi="Times New Roman"/>
                <w:i/>
              </w:rPr>
            </w:pPr>
            <w:r w:rsidRPr="00265800">
              <w:rPr>
                <w:rFonts w:ascii="Times New Roman" w:hAnsi="Times New Roman"/>
                <w:i/>
              </w:rPr>
              <w:t>6</w:t>
            </w:r>
          </w:p>
        </w:tc>
        <w:tc>
          <w:tcPr>
            <w:tcW w:w="900" w:type="pct"/>
          </w:tcPr>
          <w:p w14:paraId="3486078E"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Tahoma" w:hAnsi="Times New Roman" w:cs="Times New Roman"/>
                <w:b/>
                <w:color w:val="000000"/>
                <w:lang w:bidi="ru-RU"/>
              </w:rPr>
              <w:t>ОК 02, ОК 04, ОК 05</w:t>
            </w:r>
          </w:p>
        </w:tc>
        <w:tc>
          <w:tcPr>
            <w:tcW w:w="634" w:type="pct"/>
          </w:tcPr>
          <w:p w14:paraId="14DC949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6D3D8C6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6D3FDE3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463D215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3234474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1A9FCF6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7FE577D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21344F6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04.01</w:t>
            </w:r>
          </w:p>
          <w:p w14:paraId="6ED5D38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04.02</w:t>
            </w:r>
          </w:p>
          <w:p w14:paraId="1C2141C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42E557D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7366D5A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04.01</w:t>
            </w:r>
          </w:p>
          <w:p w14:paraId="4B20252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04.02</w:t>
            </w:r>
          </w:p>
          <w:p w14:paraId="2B3DA11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765975A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6103450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02.03</w:t>
            </w:r>
          </w:p>
          <w:p w14:paraId="557C3B1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p>
          <w:p w14:paraId="19F4C75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04.01</w:t>
            </w:r>
          </w:p>
          <w:p w14:paraId="5E910FF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04.02</w:t>
            </w:r>
          </w:p>
          <w:p w14:paraId="7E1ED7D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004A394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3A84363B" w14:textId="77777777" w:rsidR="00265800" w:rsidRPr="00265800" w:rsidRDefault="00265800" w:rsidP="00265800">
            <w:pPr>
              <w:spacing w:after="0" w:line="240" w:lineRule="auto"/>
              <w:rPr>
                <w:rFonts w:ascii="Times New Roman" w:hAnsi="Times New Roman" w:cs="Times New Roman"/>
              </w:rPr>
            </w:pPr>
          </w:p>
          <w:p w14:paraId="7D213C50" w14:textId="77777777" w:rsidR="00265800" w:rsidRPr="00265800" w:rsidRDefault="00265800" w:rsidP="00265800">
            <w:pPr>
              <w:spacing w:after="0" w:line="240" w:lineRule="auto"/>
              <w:rPr>
                <w:rFonts w:ascii="Times New Roman" w:hAnsi="Times New Roman" w:cs="Times New Roman"/>
              </w:rPr>
            </w:pPr>
          </w:p>
          <w:p w14:paraId="7F13D134"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3FA448E5" w14:textId="77777777" w:rsidTr="005A2E48">
        <w:trPr>
          <w:trHeight w:val="20"/>
        </w:trPr>
        <w:tc>
          <w:tcPr>
            <w:tcW w:w="747" w:type="pct"/>
            <w:vMerge/>
          </w:tcPr>
          <w:p w14:paraId="5EDB7F9E" w14:textId="77777777" w:rsidR="00265800" w:rsidRPr="00265800" w:rsidRDefault="00265800" w:rsidP="00265800">
            <w:pPr>
              <w:spacing w:line="240" w:lineRule="auto"/>
              <w:jc w:val="both"/>
              <w:rPr>
                <w:rFonts w:ascii="Times New Roman" w:eastAsia="Arial" w:hAnsi="Times New Roman" w:cs="Times New Roman"/>
                <w:b/>
                <w:bCs/>
                <w:iCs/>
                <w:color w:val="000000"/>
                <w:lang w:bidi="ru-RU"/>
              </w:rPr>
            </w:pPr>
          </w:p>
        </w:tc>
        <w:tc>
          <w:tcPr>
            <w:tcW w:w="2133" w:type="pct"/>
          </w:tcPr>
          <w:p w14:paraId="25BBC92F"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3021E26C"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1EF8149D"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2E3B9A89"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54890648" w14:textId="77777777" w:rsidTr="005A2E48">
        <w:trPr>
          <w:trHeight w:val="20"/>
        </w:trPr>
        <w:tc>
          <w:tcPr>
            <w:tcW w:w="747" w:type="pct"/>
            <w:vMerge/>
          </w:tcPr>
          <w:p w14:paraId="1C8D4BD7" w14:textId="77777777" w:rsidR="00265800" w:rsidRPr="00265800" w:rsidRDefault="00265800" w:rsidP="00265800">
            <w:pPr>
              <w:spacing w:line="240" w:lineRule="auto"/>
              <w:jc w:val="both"/>
              <w:rPr>
                <w:rFonts w:ascii="Times New Roman" w:eastAsia="Arial" w:hAnsi="Times New Roman" w:cs="Times New Roman"/>
                <w:b/>
                <w:bCs/>
                <w:iCs/>
                <w:color w:val="000000"/>
                <w:lang w:bidi="ru-RU"/>
              </w:rPr>
            </w:pPr>
          </w:p>
        </w:tc>
        <w:tc>
          <w:tcPr>
            <w:tcW w:w="2133" w:type="pct"/>
          </w:tcPr>
          <w:p w14:paraId="73A337FE"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Самостоятельная работа обучающихся</w:t>
            </w:r>
          </w:p>
        </w:tc>
        <w:tc>
          <w:tcPr>
            <w:tcW w:w="586" w:type="pct"/>
          </w:tcPr>
          <w:p w14:paraId="57A7F0A6"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60C8075D"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74CF6CAC"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2A533283" w14:textId="77777777" w:rsidTr="005A2E48">
        <w:trPr>
          <w:trHeight w:val="20"/>
        </w:trPr>
        <w:tc>
          <w:tcPr>
            <w:tcW w:w="747" w:type="pct"/>
            <w:vMerge w:val="restart"/>
          </w:tcPr>
          <w:p w14:paraId="27C2E57A" w14:textId="77777777" w:rsidR="00265800" w:rsidRPr="00265800" w:rsidRDefault="00265800" w:rsidP="00265800">
            <w:pPr>
              <w:spacing w:after="0" w:line="240" w:lineRule="auto"/>
              <w:jc w:val="both"/>
              <w:rPr>
                <w:rFonts w:ascii="Times New Roman" w:hAnsi="Times New Roman" w:cs="Times New Roman"/>
                <w:b/>
              </w:rPr>
            </w:pPr>
            <w:r w:rsidRPr="00265800">
              <w:rPr>
                <w:rFonts w:ascii="Times New Roman" w:hAnsi="Times New Roman" w:cs="Times New Roman"/>
                <w:b/>
              </w:rPr>
              <w:t>Тема 2.3.</w:t>
            </w:r>
          </w:p>
          <w:p w14:paraId="7AEA53AE" w14:textId="77777777" w:rsidR="00265800" w:rsidRPr="00265800" w:rsidRDefault="00265800" w:rsidP="00265800">
            <w:pPr>
              <w:spacing w:line="240" w:lineRule="auto"/>
              <w:jc w:val="both"/>
              <w:rPr>
                <w:rFonts w:ascii="Times New Roman" w:eastAsia="Arial" w:hAnsi="Times New Roman" w:cs="Times New Roman"/>
                <w:b/>
                <w:bCs/>
                <w:iCs/>
                <w:color w:val="000000"/>
                <w:lang w:bidi="ru-RU"/>
              </w:rPr>
            </w:pPr>
            <w:r w:rsidRPr="00265800">
              <w:rPr>
                <w:rFonts w:ascii="Times New Roman" w:hAnsi="Times New Roman" w:cs="Times New Roman"/>
                <w:b/>
              </w:rPr>
              <w:lastRenderedPageBreak/>
              <w:t>Советский Союз в конце 1920-х–1930-е гг.</w:t>
            </w:r>
          </w:p>
        </w:tc>
        <w:tc>
          <w:tcPr>
            <w:tcW w:w="2133" w:type="pct"/>
          </w:tcPr>
          <w:p w14:paraId="0A993CAA"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lastRenderedPageBreak/>
              <w:t>Содержание</w:t>
            </w:r>
          </w:p>
        </w:tc>
        <w:tc>
          <w:tcPr>
            <w:tcW w:w="586" w:type="pct"/>
          </w:tcPr>
          <w:p w14:paraId="33B90260" w14:textId="77777777" w:rsidR="00265800" w:rsidRPr="00265800" w:rsidRDefault="00265800" w:rsidP="00265800">
            <w:pPr>
              <w:suppressAutoHyphens/>
              <w:spacing w:after="0" w:line="240" w:lineRule="auto"/>
              <w:jc w:val="both"/>
              <w:rPr>
                <w:rFonts w:ascii="Times New Roman" w:hAnsi="Times New Roman"/>
                <w:i/>
              </w:rPr>
            </w:pPr>
            <w:r w:rsidRPr="00265800">
              <w:rPr>
                <w:rFonts w:ascii="Times New Roman" w:hAnsi="Times New Roman"/>
                <w:i/>
              </w:rPr>
              <w:t>6</w:t>
            </w:r>
          </w:p>
        </w:tc>
        <w:tc>
          <w:tcPr>
            <w:tcW w:w="900" w:type="pct"/>
          </w:tcPr>
          <w:p w14:paraId="5B9CF4B1"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2F63FFA5"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7D825F26" w14:textId="77777777" w:rsidTr="005A2E48">
        <w:trPr>
          <w:trHeight w:val="20"/>
        </w:trPr>
        <w:tc>
          <w:tcPr>
            <w:tcW w:w="747" w:type="pct"/>
            <w:vMerge/>
          </w:tcPr>
          <w:p w14:paraId="54C58FB3" w14:textId="77777777" w:rsidR="00265800" w:rsidRPr="00265800" w:rsidRDefault="00265800" w:rsidP="00265800">
            <w:pPr>
              <w:spacing w:after="0" w:line="240" w:lineRule="auto"/>
              <w:jc w:val="both"/>
              <w:rPr>
                <w:rFonts w:ascii="Times New Roman" w:eastAsia="Arial" w:hAnsi="Times New Roman" w:cs="Times New Roman"/>
                <w:b/>
                <w:bCs/>
                <w:iCs/>
                <w:color w:val="000000"/>
                <w:lang w:bidi="ru-RU"/>
              </w:rPr>
            </w:pPr>
          </w:p>
        </w:tc>
        <w:tc>
          <w:tcPr>
            <w:tcW w:w="2133" w:type="pct"/>
          </w:tcPr>
          <w:p w14:paraId="3A26A423"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rPr>
              <w:t>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14:paraId="7773B1F2"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Коллективизация сельского хозяйства. </w:t>
            </w:r>
            <w:r w:rsidRPr="00265800">
              <w:rPr>
                <w:rFonts w:ascii="Times New Roman" w:eastAsia="Tahoma" w:hAnsi="Times New Roman" w:cs="Times New Roman"/>
                <w:color w:val="000000"/>
                <w:lang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265800">
              <w:rPr>
                <w:rFonts w:ascii="Times New Roman" w:eastAsia="Tahoma" w:hAnsi="Times New Roman" w:cs="Times New Roman"/>
                <w:bCs/>
                <w:color w:val="000000"/>
                <w:lang w:bidi="ru-RU"/>
              </w:rPr>
              <w:t xml:space="preserve">Итоги и цена советской модернизации. </w:t>
            </w:r>
            <w:r w:rsidRPr="00265800">
              <w:rPr>
                <w:rFonts w:ascii="Times New Roman" w:eastAsia="Tahoma" w:hAnsi="Times New Roman" w:cs="Times New Roman"/>
                <w:color w:val="000000"/>
                <w:lang w:bidi="ru-RU"/>
              </w:rPr>
              <w:t>Итоги развития СССР к концу 30-х гг. Цена и издержки модернизации. Превращение СССР в аграрно-индустриальную державу.</w:t>
            </w:r>
          </w:p>
          <w:p w14:paraId="2C7E8BF3" w14:textId="77777777" w:rsidR="00265800" w:rsidRPr="00265800" w:rsidRDefault="00265800" w:rsidP="00265800">
            <w:pPr>
              <w:spacing w:line="240" w:lineRule="auto"/>
              <w:ind w:firstLine="709"/>
              <w:jc w:val="both"/>
              <w:rPr>
                <w:rFonts w:ascii="Times New Roman" w:hAnsi="Times New Roman" w:cs="Times New Roman"/>
              </w:rPr>
            </w:pPr>
            <w:r w:rsidRPr="00265800">
              <w:rPr>
                <w:rFonts w:ascii="Times New Roman" w:hAnsi="Times New Roman" w:cs="Times New Roman"/>
                <w:bCs/>
                <w:color w:val="000000"/>
                <w:lang w:bidi="ru-RU"/>
              </w:rPr>
              <w:t xml:space="preserve">Политическая система СССР в 30-е гг. </w:t>
            </w:r>
            <w:r w:rsidRPr="00265800">
              <w:rPr>
                <w:rFonts w:ascii="Times New Roman" w:hAnsi="Times New Roman" w:cs="Times New Roman"/>
                <w:color w:val="000000"/>
                <w:lang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86" w:type="pct"/>
          </w:tcPr>
          <w:p w14:paraId="0DCBA6A6" w14:textId="77777777" w:rsidR="00265800" w:rsidRPr="00265800" w:rsidRDefault="00265800" w:rsidP="00265800">
            <w:pPr>
              <w:suppressAutoHyphens/>
              <w:spacing w:after="0" w:line="240" w:lineRule="auto"/>
              <w:jc w:val="both"/>
              <w:rPr>
                <w:rFonts w:ascii="Times New Roman" w:hAnsi="Times New Roman"/>
                <w:i/>
              </w:rPr>
            </w:pPr>
            <w:r w:rsidRPr="00265800">
              <w:rPr>
                <w:rFonts w:ascii="Times New Roman" w:hAnsi="Times New Roman"/>
                <w:i/>
              </w:rPr>
              <w:t>6</w:t>
            </w:r>
          </w:p>
        </w:tc>
        <w:tc>
          <w:tcPr>
            <w:tcW w:w="900" w:type="pct"/>
          </w:tcPr>
          <w:p w14:paraId="58C4D8B7" w14:textId="77777777" w:rsidR="00265800" w:rsidRPr="00265800" w:rsidRDefault="00265800" w:rsidP="00265800">
            <w:pPr>
              <w:widowControl w:val="0"/>
              <w:spacing w:before="140"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02, ОК 05</w:t>
            </w:r>
          </w:p>
        </w:tc>
        <w:tc>
          <w:tcPr>
            <w:tcW w:w="634" w:type="pct"/>
          </w:tcPr>
          <w:p w14:paraId="12BAB6F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200A6E2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4B2FFBF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0AE24F5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270A3B7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4E98C21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555AAF1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12FCE5A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0B03ADD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272FAC2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6AEB1DD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58E5AA1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02.03</w:t>
            </w:r>
          </w:p>
          <w:p w14:paraId="7DBBD3B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p>
          <w:p w14:paraId="29B590E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3585F41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6EF128CF" w14:textId="77777777" w:rsidR="00265800" w:rsidRPr="00265800" w:rsidRDefault="00265800" w:rsidP="00265800">
            <w:pPr>
              <w:spacing w:after="0" w:line="240" w:lineRule="auto"/>
              <w:rPr>
                <w:rFonts w:ascii="Times New Roman" w:hAnsi="Times New Roman" w:cs="Times New Roman"/>
              </w:rPr>
            </w:pPr>
          </w:p>
          <w:p w14:paraId="34B777F9"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23B32001" w14:textId="77777777" w:rsidTr="005A2E48">
        <w:trPr>
          <w:trHeight w:val="353"/>
        </w:trPr>
        <w:tc>
          <w:tcPr>
            <w:tcW w:w="747" w:type="pct"/>
            <w:vMerge/>
          </w:tcPr>
          <w:p w14:paraId="0D8930E4" w14:textId="77777777" w:rsidR="00265800" w:rsidRPr="00265800" w:rsidRDefault="00265800" w:rsidP="00265800">
            <w:pPr>
              <w:spacing w:line="240" w:lineRule="auto"/>
              <w:jc w:val="both"/>
              <w:rPr>
                <w:rFonts w:ascii="Times New Roman" w:hAnsi="Times New Roman" w:cs="Times New Roman"/>
                <w:b/>
              </w:rPr>
            </w:pPr>
          </w:p>
        </w:tc>
        <w:tc>
          <w:tcPr>
            <w:tcW w:w="2133" w:type="pct"/>
          </w:tcPr>
          <w:p w14:paraId="63254682" w14:textId="77777777" w:rsidR="00265800" w:rsidRPr="00265800" w:rsidRDefault="00265800" w:rsidP="00265800">
            <w:pPr>
              <w:spacing w:line="240" w:lineRule="auto"/>
              <w:jc w:val="both"/>
              <w:rPr>
                <w:rFonts w:ascii="Times New Roman" w:hAnsi="Times New Roman" w:cs="Times New Roman"/>
                <w:b/>
              </w:rPr>
            </w:pPr>
            <w:r w:rsidRPr="00265800">
              <w:rPr>
                <w:rFonts w:ascii="Times New Roman" w:hAnsi="Times New Roman" w:cs="Times New Roman"/>
                <w:b/>
                <w:bCs/>
              </w:rPr>
              <w:t>В том числе практических занятий и лабораторных работ</w:t>
            </w:r>
          </w:p>
        </w:tc>
        <w:tc>
          <w:tcPr>
            <w:tcW w:w="586" w:type="pct"/>
          </w:tcPr>
          <w:p w14:paraId="280EE576"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5E85997C"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465E1E09"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45E0315C" w14:textId="77777777" w:rsidTr="005A2E48">
        <w:trPr>
          <w:trHeight w:val="70"/>
        </w:trPr>
        <w:tc>
          <w:tcPr>
            <w:tcW w:w="747" w:type="pct"/>
            <w:vMerge/>
          </w:tcPr>
          <w:p w14:paraId="29DF8CF3" w14:textId="77777777" w:rsidR="00265800" w:rsidRPr="00265800" w:rsidRDefault="00265800" w:rsidP="00265800">
            <w:pPr>
              <w:spacing w:line="240" w:lineRule="auto"/>
              <w:jc w:val="both"/>
              <w:rPr>
                <w:rFonts w:ascii="Times New Roman" w:hAnsi="Times New Roman" w:cs="Times New Roman"/>
                <w:b/>
              </w:rPr>
            </w:pPr>
          </w:p>
        </w:tc>
        <w:tc>
          <w:tcPr>
            <w:tcW w:w="2133" w:type="pct"/>
          </w:tcPr>
          <w:p w14:paraId="002EFDCE" w14:textId="77777777" w:rsidR="00265800" w:rsidRPr="00265800" w:rsidRDefault="00265800" w:rsidP="00265800">
            <w:pPr>
              <w:spacing w:line="240" w:lineRule="auto"/>
              <w:jc w:val="both"/>
              <w:rPr>
                <w:rFonts w:ascii="Times New Roman" w:hAnsi="Times New Roman" w:cs="Times New Roman"/>
                <w:b/>
              </w:rPr>
            </w:pPr>
            <w:r w:rsidRPr="00265800">
              <w:rPr>
                <w:rFonts w:ascii="Times New Roman" w:hAnsi="Times New Roman" w:cs="Times New Roman"/>
                <w:b/>
                <w:bCs/>
              </w:rPr>
              <w:t>Самостоятельная работа обучающихся</w:t>
            </w:r>
          </w:p>
        </w:tc>
        <w:tc>
          <w:tcPr>
            <w:tcW w:w="586" w:type="pct"/>
          </w:tcPr>
          <w:p w14:paraId="25CB6BCE" w14:textId="77777777" w:rsidR="00265800" w:rsidRPr="00265800" w:rsidRDefault="00265800" w:rsidP="00265800">
            <w:pPr>
              <w:suppressAutoHyphens/>
              <w:spacing w:after="0" w:line="240" w:lineRule="auto"/>
              <w:jc w:val="both"/>
              <w:rPr>
                <w:rFonts w:ascii="Times New Roman" w:hAnsi="Times New Roman"/>
                <w:i/>
                <w:lang w:val="en-US"/>
              </w:rPr>
            </w:pPr>
          </w:p>
        </w:tc>
        <w:tc>
          <w:tcPr>
            <w:tcW w:w="900" w:type="pct"/>
          </w:tcPr>
          <w:p w14:paraId="07F37883"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2262DDB5"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6C139973" w14:textId="77777777" w:rsidTr="005A2E48">
        <w:trPr>
          <w:trHeight w:val="20"/>
        </w:trPr>
        <w:tc>
          <w:tcPr>
            <w:tcW w:w="747" w:type="pct"/>
            <w:vMerge w:val="restart"/>
          </w:tcPr>
          <w:p w14:paraId="44D270A3" w14:textId="77777777" w:rsidR="00265800" w:rsidRPr="00265800" w:rsidRDefault="00265800" w:rsidP="00265800">
            <w:pPr>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Тема 2.4.</w:t>
            </w:r>
          </w:p>
          <w:p w14:paraId="5837EB5D" w14:textId="77777777" w:rsidR="00265800" w:rsidRPr="00265800" w:rsidRDefault="00265800" w:rsidP="00265800">
            <w:pPr>
              <w:spacing w:line="240" w:lineRule="auto"/>
              <w:jc w:val="both"/>
              <w:rPr>
                <w:rFonts w:ascii="Times New Roman" w:hAnsi="Times New Roman" w:cs="Times New Roman"/>
                <w:b/>
              </w:rPr>
            </w:pPr>
            <w:r w:rsidRPr="00265800">
              <w:rPr>
                <w:rFonts w:ascii="Times New Roman" w:eastAsia="Arial" w:hAnsi="Times New Roman" w:cs="Times New Roman"/>
                <w:b/>
                <w:bCs/>
                <w:iCs/>
                <w:color w:val="000000"/>
                <w:lang w:bidi="ru-RU"/>
              </w:rPr>
              <w:t xml:space="preserve">Культурное пространство </w:t>
            </w:r>
            <w:r w:rsidRPr="00265800">
              <w:rPr>
                <w:rFonts w:ascii="Times New Roman" w:eastAsia="Arial" w:hAnsi="Times New Roman" w:cs="Times New Roman"/>
                <w:b/>
                <w:bCs/>
                <w:iCs/>
                <w:color w:val="000000"/>
                <w:lang w:bidi="ru-RU"/>
              </w:rPr>
              <w:lastRenderedPageBreak/>
              <w:t>советского общества в 1920-</w:t>
            </w:r>
            <w:r w:rsidRPr="00265800">
              <w:rPr>
                <w:rFonts w:ascii="Times New Roman" w:eastAsia="Arial" w:hAnsi="Times New Roman" w:cs="Times New Roman"/>
                <w:b/>
                <w:bCs/>
                <w:iCs/>
                <w:color w:val="000000"/>
                <w:lang w:bidi="ru-RU"/>
              </w:rPr>
              <w:softHyphen/>
              <w:t>1930-е гг.</w:t>
            </w:r>
          </w:p>
        </w:tc>
        <w:tc>
          <w:tcPr>
            <w:tcW w:w="2133" w:type="pct"/>
          </w:tcPr>
          <w:p w14:paraId="744D39EE" w14:textId="77777777" w:rsidR="00265800" w:rsidRPr="00265800" w:rsidRDefault="00265800" w:rsidP="00265800">
            <w:pPr>
              <w:spacing w:line="240" w:lineRule="auto"/>
              <w:jc w:val="both"/>
              <w:rPr>
                <w:rFonts w:ascii="Times New Roman" w:hAnsi="Times New Roman" w:cs="Times New Roman"/>
                <w:b/>
                <w:bCs/>
              </w:rPr>
            </w:pPr>
            <w:r w:rsidRPr="00265800">
              <w:rPr>
                <w:rFonts w:ascii="Times New Roman" w:hAnsi="Times New Roman" w:cs="Times New Roman"/>
                <w:b/>
                <w:bCs/>
              </w:rPr>
              <w:lastRenderedPageBreak/>
              <w:t>Содержание</w:t>
            </w:r>
          </w:p>
        </w:tc>
        <w:tc>
          <w:tcPr>
            <w:tcW w:w="586" w:type="pct"/>
          </w:tcPr>
          <w:p w14:paraId="51B455EC" w14:textId="77777777" w:rsidR="00265800" w:rsidRPr="00265800" w:rsidRDefault="00265800" w:rsidP="00265800">
            <w:pPr>
              <w:suppressAutoHyphens/>
              <w:spacing w:after="0" w:line="240" w:lineRule="auto"/>
              <w:jc w:val="both"/>
              <w:rPr>
                <w:rFonts w:ascii="Times New Roman" w:hAnsi="Times New Roman"/>
                <w:i/>
                <w:lang w:val="en-US"/>
              </w:rPr>
            </w:pPr>
            <w:r w:rsidRPr="00265800">
              <w:rPr>
                <w:rFonts w:ascii="Times New Roman" w:hAnsi="Times New Roman"/>
                <w:i/>
                <w:lang w:val="en-US"/>
              </w:rPr>
              <w:t>2</w:t>
            </w:r>
          </w:p>
        </w:tc>
        <w:tc>
          <w:tcPr>
            <w:tcW w:w="900" w:type="pct"/>
          </w:tcPr>
          <w:p w14:paraId="0E511F52"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592B456F"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099A1E56" w14:textId="77777777" w:rsidTr="005A2E48">
        <w:trPr>
          <w:trHeight w:val="20"/>
        </w:trPr>
        <w:tc>
          <w:tcPr>
            <w:tcW w:w="747" w:type="pct"/>
            <w:vMerge/>
          </w:tcPr>
          <w:p w14:paraId="46F2C0B8" w14:textId="77777777" w:rsidR="00265800" w:rsidRPr="00265800" w:rsidRDefault="00265800" w:rsidP="00265800">
            <w:pPr>
              <w:spacing w:after="0" w:line="240" w:lineRule="auto"/>
              <w:jc w:val="both"/>
              <w:rPr>
                <w:rFonts w:ascii="Times New Roman" w:hAnsi="Times New Roman" w:cs="Times New Roman"/>
                <w:b/>
              </w:rPr>
            </w:pPr>
          </w:p>
        </w:tc>
        <w:tc>
          <w:tcPr>
            <w:tcW w:w="2133" w:type="pct"/>
          </w:tcPr>
          <w:p w14:paraId="69D83B11"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Социокультурное развитие СССР в период нэпа</w:t>
            </w:r>
            <w:r w:rsidRPr="00265800">
              <w:rPr>
                <w:rFonts w:ascii="Times New Roman" w:eastAsia="Tahoma" w:hAnsi="Times New Roman" w:cs="Times New Roman"/>
                <w:color w:val="000000"/>
                <w:lang w:bidi="ru-RU"/>
              </w:rPr>
              <w:t xml:space="preserve">. Деятельность Наркомпроса. Всероссийская чрезвычайная </w:t>
            </w:r>
            <w:r w:rsidRPr="00265800">
              <w:rPr>
                <w:rFonts w:ascii="Times New Roman" w:eastAsia="Tahoma" w:hAnsi="Times New Roman" w:cs="Times New Roman"/>
                <w:color w:val="000000"/>
                <w:lang w:bidi="ru-RU"/>
              </w:rPr>
              <w:lastRenderedPageBreak/>
              <w:t>комиссия по ликвидации неграмотности. 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14:paraId="275EEE6B" w14:textId="77777777" w:rsidR="00265800" w:rsidRPr="00265800" w:rsidRDefault="00265800" w:rsidP="00265800">
            <w:pPr>
              <w:spacing w:line="240" w:lineRule="auto"/>
              <w:ind w:firstLine="709"/>
              <w:jc w:val="both"/>
              <w:rPr>
                <w:rFonts w:ascii="Times New Roman" w:hAnsi="Times New Roman" w:cs="Times New Roman"/>
              </w:rPr>
            </w:pPr>
            <w:r w:rsidRPr="00265800">
              <w:rPr>
                <w:rFonts w:ascii="Times New Roman" w:hAnsi="Times New Roman" w:cs="Times New Roman"/>
                <w:bCs/>
                <w:color w:val="000000"/>
                <w:lang w:bidi="ru-RU"/>
              </w:rPr>
              <w:t xml:space="preserve">Завершение «культурной революции» в СССР в 30-е гг. </w:t>
            </w:r>
            <w:r w:rsidRPr="00265800">
              <w:rPr>
                <w:rFonts w:ascii="Times New Roman" w:hAnsi="Times New Roman" w:cs="Times New Roman"/>
                <w:color w:val="000000"/>
                <w:lang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86" w:type="pct"/>
          </w:tcPr>
          <w:p w14:paraId="7FED4048"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4BC7F9F3"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05, ОК 06</w:t>
            </w:r>
          </w:p>
        </w:tc>
        <w:tc>
          <w:tcPr>
            <w:tcW w:w="634" w:type="pct"/>
          </w:tcPr>
          <w:p w14:paraId="51CCB96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35F2050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20B8B2F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lastRenderedPageBreak/>
              <w:t>Уд 05.02</w:t>
            </w:r>
          </w:p>
          <w:p w14:paraId="68B789F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6435DFA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01D2696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00227CC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461A529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7ADE2E7A"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Уд 06.06</w:t>
            </w:r>
          </w:p>
          <w:p w14:paraId="38A9FBE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6C3190E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448FD7E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5D5AED4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044D51E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254CAD1E" w14:textId="77777777" w:rsidR="00265800" w:rsidRPr="00265800" w:rsidRDefault="00265800" w:rsidP="00265800">
            <w:pPr>
              <w:suppressAutoHyphens/>
              <w:spacing w:after="0" w:line="240" w:lineRule="auto"/>
              <w:jc w:val="both"/>
              <w:rPr>
                <w:rFonts w:ascii="Times New Roman" w:hAnsi="Times New Roman"/>
                <w:bCs/>
              </w:rPr>
            </w:pPr>
            <w:r w:rsidRPr="00265800">
              <w:rPr>
                <w:rFonts w:ascii="Times New Roman" w:hAnsi="Times New Roman" w:cs="Times New Roman"/>
              </w:rPr>
              <w:t>Зд 06.02</w:t>
            </w:r>
          </w:p>
        </w:tc>
      </w:tr>
      <w:tr w:rsidR="00265800" w:rsidRPr="00265800" w14:paraId="465D217F" w14:textId="77777777" w:rsidTr="005A2E48">
        <w:trPr>
          <w:trHeight w:val="20"/>
        </w:trPr>
        <w:tc>
          <w:tcPr>
            <w:tcW w:w="747" w:type="pct"/>
            <w:vMerge/>
          </w:tcPr>
          <w:p w14:paraId="788A72D3" w14:textId="77777777" w:rsidR="00265800" w:rsidRPr="00265800" w:rsidRDefault="00265800" w:rsidP="00265800">
            <w:pPr>
              <w:spacing w:line="240" w:lineRule="auto"/>
              <w:jc w:val="both"/>
              <w:rPr>
                <w:rFonts w:ascii="Times New Roman" w:eastAsia="Arial" w:hAnsi="Times New Roman" w:cs="Times New Roman"/>
                <w:b/>
                <w:bCs/>
                <w:iCs/>
                <w:color w:val="000000"/>
                <w:lang w:bidi="ru-RU"/>
              </w:rPr>
            </w:pPr>
          </w:p>
        </w:tc>
        <w:tc>
          <w:tcPr>
            <w:tcW w:w="2133" w:type="pct"/>
          </w:tcPr>
          <w:p w14:paraId="72640195"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019DB7EE"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1AA5D03F"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6632CFDC"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052B3C42" w14:textId="77777777" w:rsidTr="005A2E48">
        <w:trPr>
          <w:trHeight w:val="20"/>
        </w:trPr>
        <w:tc>
          <w:tcPr>
            <w:tcW w:w="747" w:type="pct"/>
            <w:vMerge/>
          </w:tcPr>
          <w:p w14:paraId="7DDADCF3" w14:textId="77777777" w:rsidR="00265800" w:rsidRPr="00265800" w:rsidRDefault="00265800" w:rsidP="00265800">
            <w:pPr>
              <w:spacing w:line="240" w:lineRule="auto"/>
              <w:jc w:val="both"/>
              <w:rPr>
                <w:rFonts w:ascii="Times New Roman" w:eastAsia="Arial" w:hAnsi="Times New Roman" w:cs="Times New Roman"/>
                <w:b/>
                <w:bCs/>
                <w:iCs/>
                <w:color w:val="000000"/>
                <w:lang w:bidi="ru-RU"/>
              </w:rPr>
            </w:pPr>
          </w:p>
        </w:tc>
        <w:tc>
          <w:tcPr>
            <w:tcW w:w="2133" w:type="pct"/>
          </w:tcPr>
          <w:p w14:paraId="505B51FC"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Самостоятельная работа обучающихся</w:t>
            </w:r>
          </w:p>
        </w:tc>
        <w:tc>
          <w:tcPr>
            <w:tcW w:w="586" w:type="pct"/>
          </w:tcPr>
          <w:p w14:paraId="5A650630"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70AB50E0"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774AA1B9"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02867775" w14:textId="77777777" w:rsidTr="005A2E48">
        <w:trPr>
          <w:trHeight w:val="20"/>
        </w:trPr>
        <w:tc>
          <w:tcPr>
            <w:tcW w:w="747" w:type="pct"/>
            <w:vMerge w:val="restart"/>
          </w:tcPr>
          <w:p w14:paraId="66B361CD" w14:textId="77777777" w:rsidR="00265800" w:rsidRPr="00265800" w:rsidRDefault="00265800" w:rsidP="00265800">
            <w:pPr>
              <w:spacing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Тема 2.5. Внешняя политика СССР в 1920-1930-е годы. СССР накануне Великой Отечественной войны.</w:t>
            </w:r>
          </w:p>
        </w:tc>
        <w:tc>
          <w:tcPr>
            <w:tcW w:w="2133" w:type="pct"/>
          </w:tcPr>
          <w:p w14:paraId="0ABBEDA9"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Содержание</w:t>
            </w:r>
          </w:p>
        </w:tc>
        <w:tc>
          <w:tcPr>
            <w:tcW w:w="586" w:type="pct"/>
          </w:tcPr>
          <w:p w14:paraId="66992D5B" w14:textId="77777777" w:rsidR="00265800" w:rsidRPr="00265800" w:rsidRDefault="00265800" w:rsidP="00265800">
            <w:pPr>
              <w:suppressAutoHyphens/>
              <w:spacing w:after="0" w:line="240" w:lineRule="auto"/>
              <w:jc w:val="both"/>
              <w:rPr>
                <w:rFonts w:ascii="Times New Roman" w:hAnsi="Times New Roman"/>
                <w:i/>
              </w:rPr>
            </w:pPr>
            <w:r w:rsidRPr="00265800">
              <w:rPr>
                <w:rFonts w:ascii="Times New Roman" w:hAnsi="Times New Roman"/>
                <w:i/>
              </w:rPr>
              <w:t>6</w:t>
            </w:r>
          </w:p>
        </w:tc>
        <w:tc>
          <w:tcPr>
            <w:tcW w:w="900" w:type="pct"/>
          </w:tcPr>
          <w:p w14:paraId="1D6DE868"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1C79AA49"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64560D45" w14:textId="77777777" w:rsidTr="005A2E48">
        <w:trPr>
          <w:trHeight w:val="20"/>
        </w:trPr>
        <w:tc>
          <w:tcPr>
            <w:tcW w:w="747" w:type="pct"/>
            <w:vMerge/>
          </w:tcPr>
          <w:p w14:paraId="7BA17B2C" w14:textId="77777777" w:rsidR="00265800" w:rsidRPr="00265800" w:rsidRDefault="00265800" w:rsidP="00265800">
            <w:pPr>
              <w:spacing w:line="240" w:lineRule="auto"/>
              <w:jc w:val="both"/>
              <w:rPr>
                <w:rFonts w:ascii="Times New Roman" w:eastAsia="Arial" w:hAnsi="Times New Roman" w:cs="Times New Roman"/>
                <w:b/>
                <w:bCs/>
                <w:iCs/>
                <w:color w:val="000000"/>
                <w:lang w:bidi="ru-RU"/>
              </w:rPr>
            </w:pPr>
          </w:p>
        </w:tc>
        <w:tc>
          <w:tcPr>
            <w:tcW w:w="2133" w:type="pct"/>
          </w:tcPr>
          <w:p w14:paraId="7CFF459D" w14:textId="77777777" w:rsidR="00265800" w:rsidRPr="00265800" w:rsidRDefault="00265800" w:rsidP="00265800">
            <w:pPr>
              <w:widowControl w:val="0"/>
              <w:spacing w:after="0" w:line="240" w:lineRule="auto"/>
              <w:ind w:firstLine="709"/>
              <w:jc w:val="both"/>
              <w:rPr>
                <w:rFonts w:ascii="Times New Roman" w:eastAsia="Tahoma" w:hAnsi="Times New Roman" w:cs="Times New Roman"/>
                <w:color w:val="000000"/>
                <w:lang w:bidi="ru-RU"/>
              </w:rPr>
            </w:pPr>
            <w:r w:rsidRPr="00265800">
              <w:rPr>
                <w:rFonts w:ascii="Times New Roman" w:eastAsia="Tahoma" w:hAnsi="Times New Roman" w:cs="Times New Roman"/>
                <w:bCs/>
                <w:color w:val="000000"/>
                <w:lang w:bidi="ru-RU"/>
              </w:rPr>
              <w:t xml:space="preserve">Внешняя политика СССР в 1920-е гг. </w:t>
            </w:r>
            <w:r w:rsidRPr="00265800">
              <w:rPr>
                <w:rFonts w:ascii="Times New Roman" w:eastAsia="Arial" w:hAnsi="Times New Roman" w:cs="Times New Roman"/>
                <w:i/>
                <w:iCs/>
                <w:color w:val="000000"/>
                <w:lang w:bidi="ru-RU"/>
              </w:rPr>
              <w:t>Г.В.</w:t>
            </w:r>
            <w:r w:rsidRPr="00265800">
              <w:rPr>
                <w:rFonts w:ascii="Times New Roman" w:eastAsia="Tahoma" w:hAnsi="Times New Roman" w:cs="Times New Roman"/>
                <w:color w:val="000000"/>
                <w:lang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14:paraId="681E87E7"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Внешняя политика СССР в 1930-е годы и ее результативность. </w:t>
            </w:r>
            <w:r w:rsidRPr="00265800">
              <w:rPr>
                <w:rFonts w:ascii="Times New Roman" w:eastAsia="Tahoma" w:hAnsi="Times New Roman" w:cs="Times New Roman"/>
                <w:color w:val="000000"/>
                <w:lang w:bidi="ru-RU"/>
              </w:rPr>
              <w:t xml:space="preserve">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w:t>
            </w:r>
            <w:r w:rsidRPr="00265800">
              <w:rPr>
                <w:rFonts w:ascii="Times New Roman" w:eastAsia="Tahoma" w:hAnsi="Times New Roman" w:cs="Times New Roman"/>
                <w:color w:val="000000"/>
                <w:lang w:bidi="ru-RU"/>
              </w:rPr>
              <w:lastRenderedPageBreak/>
              <w:t>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14:paraId="76508A19" w14:textId="77777777" w:rsidR="00265800" w:rsidRPr="00265800" w:rsidRDefault="00265800" w:rsidP="00265800">
            <w:pPr>
              <w:widowControl w:val="0"/>
              <w:spacing w:after="0" w:line="240" w:lineRule="auto"/>
              <w:ind w:firstLine="709"/>
              <w:jc w:val="both"/>
              <w:rPr>
                <w:rFonts w:ascii="Times New Roman" w:eastAsia="Tahoma" w:hAnsi="Times New Roman" w:cs="Times New Roman"/>
                <w:color w:val="000000"/>
                <w:lang w:bidi="ru-RU"/>
              </w:rPr>
            </w:pPr>
            <w:r w:rsidRPr="00265800">
              <w:rPr>
                <w:rFonts w:ascii="Times New Roman" w:eastAsia="Tahoma" w:hAnsi="Times New Roman" w:cs="Times New Roman"/>
                <w:bCs/>
                <w:color w:val="000000"/>
                <w:lang w:bidi="ru-RU"/>
              </w:rPr>
              <w:t xml:space="preserve">СССР накануне Великой Отечественной войны. </w:t>
            </w:r>
            <w:r w:rsidRPr="00265800">
              <w:rPr>
                <w:rFonts w:ascii="Times New Roman" w:eastAsia="Tahoma" w:hAnsi="Times New Roman" w:cs="Times New Roman"/>
                <w:color w:val="000000"/>
                <w:lang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14:paraId="0ACED17A" w14:textId="77777777" w:rsidR="00265800" w:rsidRPr="00265800" w:rsidRDefault="00265800" w:rsidP="00265800">
            <w:pPr>
              <w:widowControl w:val="0"/>
              <w:spacing w:after="0" w:line="240" w:lineRule="auto"/>
              <w:ind w:firstLine="709"/>
              <w:jc w:val="both"/>
              <w:rPr>
                <w:rFonts w:ascii="Times New Roman" w:eastAsia="Tahoma" w:hAnsi="Times New Roman" w:cs="Times New Roman"/>
                <w:bCs/>
              </w:rPr>
            </w:pPr>
            <w:r w:rsidRPr="00265800">
              <w:rPr>
                <w:rFonts w:ascii="Times New Roman" w:eastAsia="Tahoma" w:hAnsi="Times New Roman" w:cs="Times New Roman"/>
                <w:color w:val="000000"/>
                <w:lang w:bidi="ru-RU"/>
              </w:rPr>
              <w:t>Наш край в 1920-1930 годы.</w:t>
            </w:r>
          </w:p>
        </w:tc>
        <w:tc>
          <w:tcPr>
            <w:tcW w:w="586" w:type="pct"/>
          </w:tcPr>
          <w:p w14:paraId="3B46FA7B" w14:textId="77777777" w:rsidR="00265800" w:rsidRPr="00265800" w:rsidRDefault="00265800" w:rsidP="00265800">
            <w:pPr>
              <w:suppressAutoHyphens/>
              <w:spacing w:after="0" w:line="240" w:lineRule="auto"/>
              <w:jc w:val="both"/>
              <w:rPr>
                <w:rFonts w:ascii="Times New Roman" w:hAnsi="Times New Roman"/>
                <w:i/>
              </w:rPr>
            </w:pPr>
            <w:r w:rsidRPr="00265800">
              <w:rPr>
                <w:rFonts w:ascii="Times New Roman" w:hAnsi="Times New Roman"/>
                <w:i/>
              </w:rPr>
              <w:lastRenderedPageBreak/>
              <w:t>6</w:t>
            </w:r>
          </w:p>
        </w:tc>
        <w:tc>
          <w:tcPr>
            <w:tcW w:w="900" w:type="pct"/>
          </w:tcPr>
          <w:p w14:paraId="2D040D43"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02</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05, ОК 06</w:t>
            </w:r>
          </w:p>
        </w:tc>
        <w:tc>
          <w:tcPr>
            <w:tcW w:w="634" w:type="pct"/>
          </w:tcPr>
          <w:p w14:paraId="0F7D8F3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5EED177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48A8FC5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15E4F7C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0C02A89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5D0BA3F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229F250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4E5BA07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2C2877F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278ED3B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2D5CC19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5A7A7FF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288CDC1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3EE4F7C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7102BD2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111F408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76FC7B32"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Уд 06.06</w:t>
            </w:r>
          </w:p>
          <w:p w14:paraId="4F0F37C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15DBCEF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lastRenderedPageBreak/>
              <w:t>Зо 02.03</w:t>
            </w:r>
          </w:p>
          <w:p w14:paraId="2CA0D03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p>
          <w:p w14:paraId="3060EE6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11A6BB2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4465FFC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1811B1B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79DB4CB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6D1BBC4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06.02</w:t>
            </w:r>
          </w:p>
          <w:p w14:paraId="5C131D40"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2A212BE8" w14:textId="77777777" w:rsidTr="005A2E48">
        <w:trPr>
          <w:trHeight w:val="20"/>
        </w:trPr>
        <w:tc>
          <w:tcPr>
            <w:tcW w:w="747" w:type="pct"/>
            <w:vMerge w:val="restart"/>
          </w:tcPr>
          <w:p w14:paraId="5447F4EB" w14:textId="77777777" w:rsidR="00265800" w:rsidRPr="00265800" w:rsidRDefault="00265800" w:rsidP="00265800">
            <w:pPr>
              <w:spacing w:line="240" w:lineRule="auto"/>
              <w:jc w:val="both"/>
              <w:rPr>
                <w:rFonts w:ascii="Times New Roman" w:eastAsia="Arial" w:hAnsi="Times New Roman" w:cs="Times New Roman"/>
                <w:b/>
                <w:bCs/>
                <w:iCs/>
                <w:color w:val="000000"/>
                <w:lang w:bidi="ru-RU"/>
              </w:rPr>
            </w:pPr>
          </w:p>
        </w:tc>
        <w:tc>
          <w:tcPr>
            <w:tcW w:w="2133" w:type="pct"/>
          </w:tcPr>
          <w:p w14:paraId="678BC7F1"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788249F4"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395C1AF0"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1D82486C"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37377872" w14:textId="77777777" w:rsidTr="005A2E48">
        <w:trPr>
          <w:trHeight w:val="20"/>
        </w:trPr>
        <w:tc>
          <w:tcPr>
            <w:tcW w:w="747" w:type="pct"/>
            <w:vMerge/>
          </w:tcPr>
          <w:p w14:paraId="559E207F" w14:textId="77777777" w:rsidR="00265800" w:rsidRPr="00265800" w:rsidRDefault="00265800" w:rsidP="00265800">
            <w:pPr>
              <w:spacing w:line="240" w:lineRule="auto"/>
              <w:jc w:val="both"/>
              <w:rPr>
                <w:rFonts w:ascii="Times New Roman" w:eastAsia="Arial" w:hAnsi="Times New Roman" w:cs="Times New Roman"/>
                <w:b/>
                <w:bCs/>
                <w:iCs/>
                <w:color w:val="000000"/>
                <w:lang w:bidi="ru-RU"/>
              </w:rPr>
            </w:pPr>
          </w:p>
        </w:tc>
        <w:tc>
          <w:tcPr>
            <w:tcW w:w="2133" w:type="pct"/>
          </w:tcPr>
          <w:p w14:paraId="2E519156"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Самостоятельная работа обучающихся</w:t>
            </w:r>
          </w:p>
        </w:tc>
        <w:tc>
          <w:tcPr>
            <w:tcW w:w="586" w:type="pct"/>
          </w:tcPr>
          <w:p w14:paraId="0A416AFC" w14:textId="77777777" w:rsidR="00265800" w:rsidRPr="00265800" w:rsidRDefault="00265800" w:rsidP="00265800">
            <w:pPr>
              <w:suppressAutoHyphens/>
              <w:spacing w:after="0" w:line="240" w:lineRule="auto"/>
              <w:jc w:val="both"/>
              <w:rPr>
                <w:rFonts w:ascii="Times New Roman" w:hAnsi="Times New Roman"/>
                <w:i/>
              </w:rPr>
            </w:pPr>
          </w:p>
        </w:tc>
        <w:tc>
          <w:tcPr>
            <w:tcW w:w="900" w:type="pct"/>
          </w:tcPr>
          <w:p w14:paraId="0AB1F7C1"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687A4F0C"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2357F935" w14:textId="77777777" w:rsidTr="005A2E48">
        <w:trPr>
          <w:trHeight w:val="20"/>
        </w:trPr>
        <w:tc>
          <w:tcPr>
            <w:tcW w:w="2880" w:type="pct"/>
            <w:gridSpan w:val="2"/>
          </w:tcPr>
          <w:p w14:paraId="66147545"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Arial" w:hAnsi="Times New Roman" w:cs="Times New Roman"/>
                <w:b/>
                <w:bCs/>
                <w:iCs/>
                <w:color w:val="000000"/>
                <w:lang w:bidi="ru-RU"/>
              </w:rPr>
              <w:t>Раздел 3. Вторая мировая война: причины, состав участников, основные этапы и события, итоги. Великая Отечественная война. 1941-1945 годы.</w:t>
            </w:r>
          </w:p>
        </w:tc>
        <w:tc>
          <w:tcPr>
            <w:tcW w:w="586" w:type="pct"/>
          </w:tcPr>
          <w:p w14:paraId="39E3B953" w14:textId="77777777" w:rsidR="00265800" w:rsidRPr="00265800" w:rsidRDefault="00265800" w:rsidP="00265800">
            <w:pPr>
              <w:suppressAutoHyphens/>
              <w:spacing w:after="0" w:line="240" w:lineRule="auto"/>
              <w:jc w:val="both"/>
              <w:rPr>
                <w:rFonts w:ascii="Times New Roman" w:hAnsi="Times New Roman"/>
                <w:b/>
                <w:i/>
                <w:lang w:val="en-US"/>
              </w:rPr>
            </w:pPr>
            <w:r w:rsidRPr="00265800">
              <w:rPr>
                <w:rFonts w:ascii="Times New Roman" w:hAnsi="Times New Roman"/>
                <w:b/>
                <w:i/>
              </w:rPr>
              <w:t>14</w:t>
            </w:r>
            <w:r w:rsidRPr="00265800">
              <w:rPr>
                <w:rFonts w:ascii="Times New Roman" w:hAnsi="Times New Roman"/>
                <w:b/>
                <w:i/>
                <w:lang w:val="en-US"/>
              </w:rPr>
              <w:t>/0</w:t>
            </w:r>
          </w:p>
        </w:tc>
        <w:tc>
          <w:tcPr>
            <w:tcW w:w="900" w:type="pct"/>
          </w:tcPr>
          <w:p w14:paraId="70497626"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4D467735"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5B6A314A" w14:textId="77777777" w:rsidTr="005A2E48">
        <w:trPr>
          <w:trHeight w:val="20"/>
        </w:trPr>
        <w:tc>
          <w:tcPr>
            <w:tcW w:w="747" w:type="pct"/>
            <w:vMerge w:val="restart"/>
          </w:tcPr>
          <w:p w14:paraId="01002EA4" w14:textId="77777777" w:rsidR="00265800" w:rsidRPr="00265800" w:rsidRDefault="00265800" w:rsidP="00265800">
            <w:pPr>
              <w:widowControl w:val="0"/>
              <w:spacing w:after="0" w:line="240" w:lineRule="auto"/>
              <w:rPr>
                <w:rFonts w:ascii="Times New Roman" w:eastAsia="Tahoma" w:hAnsi="Times New Roman" w:cs="Times New Roman"/>
              </w:rPr>
            </w:pPr>
            <w:r w:rsidRPr="00265800">
              <w:rPr>
                <w:rFonts w:ascii="Times New Roman" w:eastAsia="Arial" w:hAnsi="Times New Roman" w:cs="Times New Roman"/>
                <w:b/>
                <w:bCs/>
                <w:iCs/>
                <w:color w:val="000000"/>
                <w:lang w:bidi="ru-RU"/>
              </w:rPr>
              <w:t>Тема 3.1.</w:t>
            </w:r>
          </w:p>
          <w:p w14:paraId="7F09E885"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Начало Второй мировой войны. Начальный период Великой Отечественной войны (июнь 1941 - осень 1942).</w:t>
            </w:r>
          </w:p>
        </w:tc>
        <w:tc>
          <w:tcPr>
            <w:tcW w:w="2133" w:type="pct"/>
          </w:tcPr>
          <w:p w14:paraId="3A2A3732"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Tahoma" w:hAnsi="Times New Roman" w:cs="Times New Roman"/>
                <w:b/>
                <w:bCs/>
              </w:rPr>
              <w:t>Содержание</w:t>
            </w:r>
          </w:p>
        </w:tc>
        <w:tc>
          <w:tcPr>
            <w:tcW w:w="586" w:type="pct"/>
          </w:tcPr>
          <w:p w14:paraId="0094485E" w14:textId="77777777" w:rsidR="00265800" w:rsidRPr="00265800" w:rsidRDefault="00265800" w:rsidP="00265800">
            <w:pPr>
              <w:widowControl w:val="0"/>
              <w:spacing w:after="0" w:line="240" w:lineRule="auto"/>
              <w:rPr>
                <w:rFonts w:ascii="Times New Roman" w:eastAsia="Tahoma" w:hAnsi="Times New Roman" w:cs="Tahoma"/>
                <w:i/>
              </w:rPr>
            </w:pPr>
            <w:r w:rsidRPr="00265800">
              <w:rPr>
                <w:rFonts w:ascii="Times New Roman" w:eastAsia="Tahoma" w:hAnsi="Times New Roman" w:cs="Tahoma"/>
                <w:i/>
              </w:rPr>
              <w:t>6</w:t>
            </w:r>
          </w:p>
        </w:tc>
        <w:tc>
          <w:tcPr>
            <w:tcW w:w="900" w:type="pct"/>
          </w:tcPr>
          <w:p w14:paraId="53A8F166" w14:textId="77777777" w:rsidR="00265800" w:rsidRPr="00265800" w:rsidRDefault="00265800" w:rsidP="00265800">
            <w:pPr>
              <w:suppressAutoHyphens/>
              <w:spacing w:after="0" w:line="240" w:lineRule="auto"/>
              <w:jc w:val="both"/>
              <w:rPr>
                <w:rFonts w:ascii="Times New Roman" w:hAnsi="Times New Roman"/>
                <w:b/>
                <w:bCs/>
              </w:rPr>
            </w:pPr>
          </w:p>
        </w:tc>
        <w:tc>
          <w:tcPr>
            <w:tcW w:w="634" w:type="pct"/>
          </w:tcPr>
          <w:p w14:paraId="1341B930"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24D71E1E" w14:textId="77777777" w:rsidTr="005A2E48">
        <w:trPr>
          <w:trHeight w:val="20"/>
        </w:trPr>
        <w:tc>
          <w:tcPr>
            <w:tcW w:w="747" w:type="pct"/>
            <w:vMerge/>
          </w:tcPr>
          <w:p w14:paraId="13F1CF55"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3EABB57D"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Причины и начало Второй мировой войны. </w:t>
            </w:r>
            <w:r w:rsidRPr="00265800">
              <w:rPr>
                <w:rFonts w:ascii="Times New Roman" w:eastAsia="Tahoma" w:hAnsi="Times New Roman" w:cs="Times New Roman"/>
                <w:color w:val="000000"/>
                <w:lang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14:paraId="5C5E4C6F"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Причины и начальный период Великой Отечественной войны. </w:t>
            </w:r>
            <w:r w:rsidRPr="00265800">
              <w:rPr>
                <w:rFonts w:ascii="Times New Roman" w:eastAsia="Tahoma" w:hAnsi="Times New Roman" w:cs="Times New Roman"/>
                <w:color w:val="000000"/>
                <w:lang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265800">
              <w:rPr>
                <w:rFonts w:ascii="Times New Roman" w:eastAsia="Tahoma" w:hAnsi="Times New Roman" w:cs="Times New Roman"/>
                <w:bCs/>
                <w:color w:val="000000"/>
                <w:lang w:bidi="ru-RU"/>
              </w:rPr>
              <w:t xml:space="preserve">Перестройка внутренней жизни страны в условиях войны. </w:t>
            </w:r>
            <w:r w:rsidRPr="00265800">
              <w:rPr>
                <w:rFonts w:ascii="Times New Roman" w:eastAsia="Tahoma" w:hAnsi="Times New Roman" w:cs="Times New Roman"/>
                <w:color w:val="000000"/>
                <w:lang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w:t>
            </w:r>
            <w:r w:rsidRPr="00265800">
              <w:rPr>
                <w:rFonts w:ascii="Times New Roman" w:eastAsia="Tahoma" w:hAnsi="Times New Roman" w:cs="Times New Roman"/>
                <w:color w:val="000000"/>
                <w:lang w:bidi="ru-RU"/>
              </w:rPr>
              <w:lastRenderedPageBreak/>
              <w:t xml:space="preserve">ополчения. Перестройка экономики на военный лад. Трудовой героизм советского народа. </w:t>
            </w:r>
            <w:r w:rsidRPr="00265800">
              <w:rPr>
                <w:rFonts w:ascii="Times New Roman" w:eastAsia="Tahoma" w:hAnsi="Times New Roman" w:cs="Times New Roman"/>
                <w:bCs/>
                <w:color w:val="000000"/>
                <w:lang w:bidi="ru-RU"/>
              </w:rPr>
              <w:t xml:space="preserve">Формирование Антигитлеровской коалиции. </w:t>
            </w:r>
            <w:r w:rsidRPr="00265800">
              <w:rPr>
                <w:rFonts w:ascii="Times New Roman" w:eastAsia="Tahoma" w:hAnsi="Times New Roman" w:cs="Times New Roman"/>
                <w:color w:val="000000"/>
                <w:lang w:bidi="ru-RU"/>
              </w:rPr>
              <w:t>Ленд-лиз и его значение.</w:t>
            </w:r>
          </w:p>
          <w:p w14:paraId="28A717DE"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Нацистский оккупационный режим. Движение партизан и подпольщиков. </w:t>
            </w:r>
            <w:r w:rsidRPr="00265800">
              <w:rPr>
                <w:rFonts w:ascii="Times New Roman" w:eastAsia="Tahoma" w:hAnsi="Times New Roman" w:cs="Times New Roman"/>
                <w:color w:val="000000"/>
                <w:lang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14:paraId="2D4B5573" w14:textId="77777777" w:rsidR="00265800" w:rsidRPr="00265800" w:rsidRDefault="00265800" w:rsidP="00265800">
            <w:pPr>
              <w:widowControl w:val="0"/>
              <w:spacing w:after="0" w:line="240" w:lineRule="auto"/>
              <w:ind w:firstLine="709"/>
              <w:jc w:val="both"/>
              <w:rPr>
                <w:rFonts w:ascii="Times New Roman" w:eastAsia="Arial" w:hAnsi="Times New Roman" w:cs="Times New Roman"/>
                <w:b/>
                <w:bCs/>
                <w:iCs/>
                <w:color w:val="000000"/>
                <w:lang w:bidi="ru-RU"/>
              </w:rPr>
            </w:pPr>
            <w:r w:rsidRPr="00265800">
              <w:rPr>
                <w:rFonts w:ascii="Times New Roman" w:eastAsia="Tahoma" w:hAnsi="Times New Roman" w:cs="Times New Roman"/>
                <w:color w:val="000000"/>
                <w:lang w:bidi="ru-RU"/>
              </w:rPr>
              <w:t>Начало массового сопротивления врагу. Развертывание партизанского движения. Подпольщики и их борьба с врагом.</w:t>
            </w:r>
          </w:p>
        </w:tc>
        <w:tc>
          <w:tcPr>
            <w:tcW w:w="586" w:type="pct"/>
          </w:tcPr>
          <w:p w14:paraId="3E19E04A"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01BE439D"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02</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04</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05, ОК 06</w:t>
            </w:r>
          </w:p>
        </w:tc>
        <w:tc>
          <w:tcPr>
            <w:tcW w:w="634" w:type="pct"/>
          </w:tcPr>
          <w:p w14:paraId="7B34918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2ABF204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01459AD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6650C35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436235F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29BD693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627997E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6DC5529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04.01</w:t>
            </w:r>
          </w:p>
          <w:p w14:paraId="45FEEE6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04.02</w:t>
            </w:r>
          </w:p>
          <w:p w14:paraId="600CED6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6AFCC8F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7EB73E5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56DF84D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04.01</w:t>
            </w:r>
          </w:p>
          <w:p w14:paraId="57F91CD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04.02</w:t>
            </w:r>
          </w:p>
          <w:p w14:paraId="0AD3C53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79426EE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04A67C0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01F0CAD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0DA1AF9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0ED8CF8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2E9F3375"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lastRenderedPageBreak/>
              <w:t>Уд 06.06</w:t>
            </w:r>
          </w:p>
          <w:p w14:paraId="2C85E42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278F4F9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02.03</w:t>
            </w:r>
          </w:p>
          <w:p w14:paraId="3FEC308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p>
          <w:p w14:paraId="630DEC5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04.01</w:t>
            </w:r>
          </w:p>
          <w:p w14:paraId="28302B1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04.02</w:t>
            </w:r>
          </w:p>
          <w:p w14:paraId="5AF192E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009E873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5CB4DDE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21B2D4B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6497734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212F56B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06.02</w:t>
            </w:r>
          </w:p>
          <w:p w14:paraId="301EB373"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7316870A" w14:textId="77777777" w:rsidTr="005A2E48">
        <w:trPr>
          <w:trHeight w:val="20"/>
        </w:trPr>
        <w:tc>
          <w:tcPr>
            <w:tcW w:w="747" w:type="pct"/>
            <w:vMerge/>
          </w:tcPr>
          <w:p w14:paraId="6BAB287B" w14:textId="77777777" w:rsidR="00265800" w:rsidRPr="00265800" w:rsidRDefault="00265800" w:rsidP="00265800">
            <w:pPr>
              <w:widowControl w:val="0"/>
              <w:spacing w:after="0" w:line="240" w:lineRule="auto"/>
              <w:rPr>
                <w:rFonts w:ascii="Times New Roman" w:eastAsia="Arial" w:hAnsi="Times New Roman" w:cs="Times New Roman"/>
                <w:b/>
                <w:bCs/>
                <w:iCs/>
                <w:color w:val="000000"/>
                <w:lang w:bidi="ru-RU"/>
              </w:rPr>
            </w:pPr>
          </w:p>
        </w:tc>
        <w:tc>
          <w:tcPr>
            <w:tcW w:w="2133" w:type="pct"/>
          </w:tcPr>
          <w:p w14:paraId="203CF0BE"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5CEC7ED1"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77C9F0F0"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192D1F4D"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6D85BFCE" w14:textId="77777777" w:rsidTr="005A2E48">
        <w:trPr>
          <w:trHeight w:val="20"/>
        </w:trPr>
        <w:tc>
          <w:tcPr>
            <w:tcW w:w="747" w:type="pct"/>
            <w:vMerge/>
          </w:tcPr>
          <w:p w14:paraId="42478212" w14:textId="77777777" w:rsidR="00265800" w:rsidRPr="00265800" w:rsidRDefault="00265800" w:rsidP="00265800">
            <w:pPr>
              <w:widowControl w:val="0"/>
              <w:spacing w:after="0" w:line="240" w:lineRule="auto"/>
              <w:rPr>
                <w:rFonts w:ascii="Times New Roman" w:eastAsia="Arial" w:hAnsi="Times New Roman" w:cs="Times New Roman"/>
                <w:b/>
                <w:bCs/>
                <w:iCs/>
                <w:color w:val="000000"/>
                <w:lang w:bidi="ru-RU"/>
              </w:rPr>
            </w:pPr>
          </w:p>
        </w:tc>
        <w:tc>
          <w:tcPr>
            <w:tcW w:w="2133" w:type="pct"/>
          </w:tcPr>
          <w:p w14:paraId="4C55B4B2"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Самостоятельная работа обучающихся</w:t>
            </w:r>
          </w:p>
        </w:tc>
        <w:tc>
          <w:tcPr>
            <w:tcW w:w="586" w:type="pct"/>
          </w:tcPr>
          <w:p w14:paraId="0F01E76F"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57184DD6"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5A6EF3A4"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13303150" w14:textId="77777777" w:rsidTr="005A2E48">
        <w:trPr>
          <w:trHeight w:val="20"/>
        </w:trPr>
        <w:tc>
          <w:tcPr>
            <w:tcW w:w="747" w:type="pct"/>
            <w:vMerge w:val="restart"/>
          </w:tcPr>
          <w:p w14:paraId="3F1C2AE3"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Тема 3.2.</w:t>
            </w:r>
          </w:p>
          <w:p w14:paraId="36A6136B"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Коренной перелом в ходе войны (осень 1942 -1943 г.).</w:t>
            </w:r>
          </w:p>
        </w:tc>
        <w:tc>
          <w:tcPr>
            <w:tcW w:w="2133" w:type="pct"/>
          </w:tcPr>
          <w:p w14:paraId="1C43B841"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Содержание</w:t>
            </w:r>
          </w:p>
        </w:tc>
        <w:tc>
          <w:tcPr>
            <w:tcW w:w="586" w:type="pct"/>
          </w:tcPr>
          <w:p w14:paraId="6D005AEB" w14:textId="77777777" w:rsidR="00265800" w:rsidRPr="00265800" w:rsidRDefault="00265800" w:rsidP="00265800">
            <w:pPr>
              <w:widowControl w:val="0"/>
              <w:spacing w:after="0" w:line="240" w:lineRule="auto"/>
              <w:rPr>
                <w:rFonts w:ascii="Times New Roman" w:eastAsia="Tahoma" w:hAnsi="Times New Roman" w:cs="Tahoma"/>
                <w:i/>
              </w:rPr>
            </w:pPr>
            <w:r w:rsidRPr="00265800">
              <w:rPr>
                <w:rFonts w:ascii="Times New Roman" w:eastAsia="Tahoma" w:hAnsi="Times New Roman" w:cs="Tahoma"/>
                <w:i/>
              </w:rPr>
              <w:t>2</w:t>
            </w:r>
          </w:p>
        </w:tc>
        <w:tc>
          <w:tcPr>
            <w:tcW w:w="900" w:type="pct"/>
          </w:tcPr>
          <w:p w14:paraId="41ACEA3F"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21A35CEA"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623E6102" w14:textId="77777777" w:rsidTr="005A2E48">
        <w:trPr>
          <w:trHeight w:val="20"/>
        </w:trPr>
        <w:tc>
          <w:tcPr>
            <w:tcW w:w="747" w:type="pct"/>
            <w:vMerge/>
          </w:tcPr>
          <w:p w14:paraId="3AE0754C"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5000B708" w14:textId="77777777" w:rsidR="00265800" w:rsidRPr="00265800" w:rsidRDefault="00265800" w:rsidP="00265800">
            <w:pPr>
              <w:widowControl w:val="0"/>
              <w:spacing w:after="0" w:line="240" w:lineRule="auto"/>
              <w:ind w:firstLine="709"/>
              <w:jc w:val="both"/>
              <w:rPr>
                <w:rFonts w:ascii="Times New Roman" w:eastAsia="Tahoma" w:hAnsi="Times New Roman" w:cs="Times New Roman"/>
                <w:b/>
                <w:bCs/>
              </w:rPr>
            </w:pPr>
            <w:r w:rsidRPr="00265800">
              <w:rPr>
                <w:rFonts w:ascii="Times New Roman" w:eastAsia="Tahoma" w:hAnsi="Times New Roman" w:cs="Times New Roman"/>
                <w:bCs/>
                <w:color w:val="000000"/>
                <w:lang w:bidi="ru-RU"/>
              </w:rPr>
              <w:t xml:space="preserve">Сталинградская битва. </w:t>
            </w:r>
            <w:r w:rsidRPr="00265800">
              <w:rPr>
                <w:rFonts w:ascii="Times New Roman" w:eastAsia="Tahoma" w:hAnsi="Times New Roman" w:cs="Times New Roman"/>
                <w:color w:val="000000"/>
                <w:lang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265800">
              <w:rPr>
                <w:rFonts w:ascii="Times New Roman" w:eastAsia="Tahoma" w:hAnsi="Times New Roman" w:cs="Times New Roman"/>
                <w:bCs/>
                <w:color w:val="000000"/>
                <w:lang w:bidi="ru-RU"/>
              </w:rPr>
              <w:t>Прорыв блокады Ленинграда</w:t>
            </w:r>
            <w:r w:rsidRPr="00265800">
              <w:rPr>
                <w:rFonts w:ascii="Times New Roman" w:eastAsia="Tahoma" w:hAnsi="Times New Roman" w:cs="Times New Roman"/>
                <w:color w:val="000000"/>
                <w:lang w:bidi="ru-RU"/>
              </w:rPr>
              <w:t xml:space="preserve">. Значение героического сопротивления Ленинграда. Изменения повседневного быта горожан после прорыва блокады. </w:t>
            </w:r>
            <w:r w:rsidRPr="00265800">
              <w:rPr>
                <w:rFonts w:ascii="Times New Roman" w:eastAsia="Tahoma" w:hAnsi="Times New Roman" w:cs="Times New Roman"/>
                <w:bCs/>
                <w:color w:val="000000"/>
                <w:lang w:bidi="ru-RU"/>
              </w:rPr>
              <w:t xml:space="preserve">Битва на Курской дуге. </w:t>
            </w:r>
            <w:r w:rsidRPr="00265800">
              <w:rPr>
                <w:rFonts w:ascii="Times New Roman" w:eastAsia="Tahoma" w:hAnsi="Times New Roman" w:cs="Times New Roman"/>
                <w:color w:val="000000"/>
                <w:lang w:bidi="ru-RU"/>
              </w:rPr>
              <w:t xml:space="preserve">Соотношение сил. Провал немецкого наступления. Итоги и значение Курской битвы. Завершение коренного перелома в войне. </w:t>
            </w:r>
            <w:r w:rsidRPr="00265800">
              <w:rPr>
                <w:rFonts w:ascii="Times New Roman" w:eastAsia="Tahoma" w:hAnsi="Times New Roman" w:cs="Times New Roman"/>
                <w:bCs/>
                <w:color w:val="000000"/>
                <w:lang w:bidi="ru-RU"/>
              </w:rPr>
              <w:t xml:space="preserve">Битва за Днепр. </w:t>
            </w:r>
            <w:r w:rsidRPr="00265800">
              <w:rPr>
                <w:rFonts w:ascii="Times New Roman" w:eastAsia="Tahoma" w:hAnsi="Times New Roman" w:cs="Times New Roman"/>
                <w:color w:val="000000"/>
                <w:lang w:bidi="ru-RU"/>
              </w:rPr>
              <w:t xml:space="preserve">Освобождение Левобережной Украины и форсирование Днепра. Итоги наступления Красной армии летом-осенью 1943 г. </w:t>
            </w:r>
            <w:r w:rsidRPr="00265800">
              <w:rPr>
                <w:rFonts w:ascii="Times New Roman" w:eastAsia="Arial" w:hAnsi="Times New Roman" w:cs="Times New Roman"/>
                <w:i/>
                <w:iCs/>
                <w:color w:val="000000"/>
                <w:lang w:bidi="ru-RU"/>
              </w:rPr>
              <w:t xml:space="preserve">За линией фронта. </w:t>
            </w:r>
            <w:r w:rsidRPr="00265800">
              <w:rPr>
                <w:rFonts w:ascii="Times New Roman" w:eastAsia="Tahoma" w:hAnsi="Times New Roman" w:cs="Times New Roman"/>
                <w:color w:val="000000"/>
                <w:lang w:bidi="ru-RU"/>
              </w:rPr>
              <w:t xml:space="preserve">Развертывание массового партизанского движения. </w:t>
            </w:r>
            <w:r w:rsidRPr="00265800">
              <w:rPr>
                <w:rFonts w:ascii="Times New Roman" w:eastAsia="Tahoma" w:hAnsi="Times New Roman" w:cs="Times New Roman"/>
                <w:bCs/>
                <w:color w:val="000000"/>
                <w:lang w:bidi="ru-RU"/>
              </w:rPr>
              <w:t xml:space="preserve">Внешняя политика СССР в условиях коренного перелома в войне. </w:t>
            </w:r>
            <w:r w:rsidRPr="00265800">
              <w:rPr>
                <w:rFonts w:ascii="Times New Roman" w:eastAsia="Tahoma" w:hAnsi="Times New Roman" w:cs="Times New Roman"/>
                <w:color w:val="000000"/>
                <w:lang w:bidi="ru-RU"/>
              </w:rPr>
              <w:t>СССР и союзники. Проблема открытия Второго фронта. Тегеранская конференция 1943 г. и ее решения.</w:t>
            </w:r>
          </w:p>
        </w:tc>
        <w:tc>
          <w:tcPr>
            <w:tcW w:w="586" w:type="pct"/>
          </w:tcPr>
          <w:p w14:paraId="467A8041"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649708FD"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04</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05</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06</w:t>
            </w:r>
          </w:p>
        </w:tc>
        <w:tc>
          <w:tcPr>
            <w:tcW w:w="634" w:type="pct"/>
          </w:tcPr>
          <w:p w14:paraId="1140C7C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 Уо 04.01</w:t>
            </w:r>
          </w:p>
          <w:p w14:paraId="7D3CC60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04.02</w:t>
            </w:r>
          </w:p>
          <w:p w14:paraId="1F86D9B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135BC24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42384A5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04881EA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04.01</w:t>
            </w:r>
          </w:p>
          <w:p w14:paraId="750CD7F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04.02</w:t>
            </w:r>
          </w:p>
          <w:p w14:paraId="08C5FCC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2E7EC38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50208B4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0B8B1BB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72B268C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4169C64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11E93A23"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 xml:space="preserve">Уд 06.06 </w:t>
            </w:r>
          </w:p>
          <w:p w14:paraId="3B68131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04.01</w:t>
            </w:r>
          </w:p>
          <w:p w14:paraId="22B1A3B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04.02</w:t>
            </w:r>
          </w:p>
          <w:p w14:paraId="13E3549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1330F0E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5796DC2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5187D4C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62F99FC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1D731020" w14:textId="77777777" w:rsidR="00265800" w:rsidRPr="00265800" w:rsidRDefault="00265800" w:rsidP="00265800">
            <w:pPr>
              <w:suppressAutoHyphens/>
              <w:spacing w:after="0" w:line="240" w:lineRule="auto"/>
              <w:jc w:val="both"/>
              <w:rPr>
                <w:rFonts w:ascii="Times New Roman" w:hAnsi="Times New Roman"/>
                <w:bCs/>
              </w:rPr>
            </w:pPr>
            <w:r w:rsidRPr="00265800">
              <w:rPr>
                <w:rFonts w:ascii="Times New Roman" w:hAnsi="Times New Roman" w:cs="Times New Roman"/>
              </w:rPr>
              <w:t>Зд 06.02</w:t>
            </w:r>
          </w:p>
        </w:tc>
      </w:tr>
      <w:tr w:rsidR="00265800" w:rsidRPr="00265800" w14:paraId="0B58908A" w14:textId="77777777" w:rsidTr="005A2E48">
        <w:trPr>
          <w:trHeight w:val="20"/>
        </w:trPr>
        <w:tc>
          <w:tcPr>
            <w:tcW w:w="747" w:type="pct"/>
            <w:vMerge/>
          </w:tcPr>
          <w:p w14:paraId="0E1C6B36" w14:textId="77777777" w:rsidR="00265800" w:rsidRPr="00265800" w:rsidRDefault="00265800" w:rsidP="00265800">
            <w:pPr>
              <w:widowControl w:val="0"/>
              <w:spacing w:after="0" w:line="240" w:lineRule="auto"/>
              <w:rPr>
                <w:rFonts w:ascii="Times New Roman" w:eastAsia="Arial" w:hAnsi="Times New Roman" w:cs="Times New Roman"/>
                <w:b/>
                <w:bCs/>
                <w:iCs/>
                <w:color w:val="000000"/>
                <w:lang w:bidi="ru-RU"/>
              </w:rPr>
            </w:pPr>
          </w:p>
        </w:tc>
        <w:tc>
          <w:tcPr>
            <w:tcW w:w="2133" w:type="pct"/>
          </w:tcPr>
          <w:p w14:paraId="7349B627"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6DDDF791"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776F6A30"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08499EAA"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3E5E036A" w14:textId="77777777" w:rsidTr="005A2E48">
        <w:trPr>
          <w:trHeight w:val="20"/>
        </w:trPr>
        <w:tc>
          <w:tcPr>
            <w:tcW w:w="747" w:type="pct"/>
            <w:vMerge/>
          </w:tcPr>
          <w:p w14:paraId="5FADBB1F" w14:textId="77777777" w:rsidR="00265800" w:rsidRPr="00265800" w:rsidRDefault="00265800" w:rsidP="00265800">
            <w:pPr>
              <w:widowControl w:val="0"/>
              <w:spacing w:after="0" w:line="240" w:lineRule="auto"/>
              <w:rPr>
                <w:rFonts w:ascii="Times New Roman" w:eastAsia="Arial" w:hAnsi="Times New Roman" w:cs="Times New Roman"/>
                <w:b/>
                <w:bCs/>
                <w:iCs/>
                <w:color w:val="000000"/>
                <w:lang w:bidi="ru-RU"/>
              </w:rPr>
            </w:pPr>
          </w:p>
        </w:tc>
        <w:tc>
          <w:tcPr>
            <w:tcW w:w="2133" w:type="pct"/>
          </w:tcPr>
          <w:p w14:paraId="26F08EEC"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Самостоятельная работа обучающихся</w:t>
            </w:r>
          </w:p>
        </w:tc>
        <w:tc>
          <w:tcPr>
            <w:tcW w:w="586" w:type="pct"/>
          </w:tcPr>
          <w:p w14:paraId="75A7B478"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3DC35D66"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0AE2EB00"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570C91DE" w14:textId="77777777" w:rsidTr="005A2E48">
        <w:trPr>
          <w:trHeight w:val="20"/>
        </w:trPr>
        <w:tc>
          <w:tcPr>
            <w:tcW w:w="747" w:type="pct"/>
            <w:vMerge w:val="restart"/>
          </w:tcPr>
          <w:p w14:paraId="37B5DDFD" w14:textId="77777777" w:rsidR="00265800" w:rsidRPr="00265800" w:rsidRDefault="00265800" w:rsidP="00265800">
            <w:pPr>
              <w:widowControl w:val="0"/>
              <w:spacing w:after="0" w:line="240" w:lineRule="auto"/>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lastRenderedPageBreak/>
              <w:t>Тема 3.3.</w:t>
            </w:r>
          </w:p>
          <w:p w14:paraId="5711FCA3" w14:textId="77777777" w:rsidR="00265800" w:rsidRPr="00265800" w:rsidRDefault="00265800" w:rsidP="00265800">
            <w:pPr>
              <w:widowControl w:val="0"/>
              <w:spacing w:after="0" w:line="240" w:lineRule="auto"/>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Человек и культура в годы Великой Отечественной войны.</w:t>
            </w:r>
          </w:p>
        </w:tc>
        <w:tc>
          <w:tcPr>
            <w:tcW w:w="2133" w:type="pct"/>
          </w:tcPr>
          <w:p w14:paraId="6815EF3A"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Содержание</w:t>
            </w:r>
          </w:p>
        </w:tc>
        <w:tc>
          <w:tcPr>
            <w:tcW w:w="586" w:type="pct"/>
          </w:tcPr>
          <w:p w14:paraId="2C876122" w14:textId="77777777" w:rsidR="00265800" w:rsidRPr="00265800" w:rsidRDefault="00265800" w:rsidP="00265800">
            <w:pPr>
              <w:widowControl w:val="0"/>
              <w:spacing w:after="0" w:line="240" w:lineRule="auto"/>
              <w:rPr>
                <w:rFonts w:ascii="Times New Roman" w:eastAsia="Tahoma" w:hAnsi="Times New Roman" w:cs="Tahoma"/>
                <w:i/>
              </w:rPr>
            </w:pPr>
            <w:r w:rsidRPr="00265800">
              <w:rPr>
                <w:rFonts w:ascii="Times New Roman" w:eastAsia="Tahoma" w:hAnsi="Times New Roman" w:cs="Tahoma"/>
                <w:i/>
              </w:rPr>
              <w:t>2</w:t>
            </w:r>
          </w:p>
        </w:tc>
        <w:tc>
          <w:tcPr>
            <w:tcW w:w="900" w:type="pct"/>
          </w:tcPr>
          <w:p w14:paraId="60A61FC1"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601D171D"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7AEB7458" w14:textId="77777777" w:rsidTr="005A2E48">
        <w:trPr>
          <w:trHeight w:val="20"/>
        </w:trPr>
        <w:tc>
          <w:tcPr>
            <w:tcW w:w="747" w:type="pct"/>
            <w:vMerge/>
          </w:tcPr>
          <w:p w14:paraId="1844E5CA" w14:textId="77777777" w:rsidR="00265800" w:rsidRPr="00265800" w:rsidRDefault="00265800" w:rsidP="00265800">
            <w:pPr>
              <w:widowControl w:val="0"/>
              <w:spacing w:after="0" w:line="240" w:lineRule="auto"/>
              <w:rPr>
                <w:rFonts w:ascii="Times New Roman" w:eastAsia="Arial" w:hAnsi="Times New Roman" w:cs="Times New Roman"/>
                <w:b/>
                <w:bCs/>
                <w:iCs/>
                <w:color w:val="000000"/>
                <w:lang w:bidi="ru-RU"/>
              </w:rPr>
            </w:pPr>
          </w:p>
        </w:tc>
        <w:tc>
          <w:tcPr>
            <w:tcW w:w="2133" w:type="pct"/>
          </w:tcPr>
          <w:p w14:paraId="26303EB1" w14:textId="77777777" w:rsidR="00265800" w:rsidRPr="00265800" w:rsidRDefault="00265800" w:rsidP="00265800">
            <w:pPr>
              <w:widowControl w:val="0"/>
              <w:spacing w:after="0" w:line="240" w:lineRule="auto"/>
              <w:ind w:firstLine="624"/>
              <w:jc w:val="both"/>
              <w:rPr>
                <w:rFonts w:ascii="Times New Roman" w:eastAsia="Tahoma" w:hAnsi="Times New Roman" w:cs="Times New Roman"/>
                <w:bCs/>
              </w:rPr>
            </w:pPr>
            <w:bookmarkStart w:id="4" w:name="bookmark11"/>
            <w:r w:rsidRPr="00265800">
              <w:rPr>
                <w:rFonts w:ascii="Times New Roman" w:eastAsia="Tahoma" w:hAnsi="Times New Roman" w:cs="Times New Roman"/>
                <w:bCs/>
                <w:color w:val="000000"/>
                <w:lang w:bidi="ru-RU"/>
              </w:rPr>
              <w:t xml:space="preserve">Советская страна: единство фронта и тыла. </w:t>
            </w:r>
            <w:r w:rsidRPr="00265800">
              <w:rPr>
                <w:rFonts w:ascii="Times New Roman" w:eastAsia="Tahoma" w:hAnsi="Times New Roman" w:cs="Times New Roman"/>
                <w:color w:val="000000"/>
                <w:lang w:bidi="ru-RU"/>
              </w:rPr>
              <w:t>«Всё для фронта, всё для победы!».</w:t>
            </w:r>
            <w:bookmarkEnd w:id="4"/>
            <w:r w:rsidRPr="00265800">
              <w:rPr>
                <w:rFonts w:ascii="Times New Roman" w:eastAsia="Tahoma" w:hAnsi="Times New Roman" w:cs="Times New Roman"/>
                <w:color w:val="000000"/>
                <w:lang w:bidi="ru-RU"/>
              </w:rPr>
              <w:t xml:space="preserve"> </w:t>
            </w:r>
            <w:r w:rsidRPr="00265800">
              <w:rPr>
                <w:rFonts w:ascii="Times New Roman" w:eastAsia="Tahoma" w:hAnsi="Times New Roman" w:cs="Times New Roman"/>
                <w:bCs/>
                <w:color w:val="000000"/>
                <w:lang w:bidi="ru-RU"/>
              </w:rPr>
              <w:t xml:space="preserve">Культурное пространство в годы войны. </w:t>
            </w:r>
            <w:r w:rsidRPr="00265800">
              <w:rPr>
                <w:rFonts w:ascii="Times New Roman" w:eastAsia="Tahoma" w:hAnsi="Times New Roman" w:cs="Times New Roman"/>
                <w:color w:val="000000"/>
                <w:lang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265800">
              <w:rPr>
                <w:rFonts w:ascii="Times New Roman" w:eastAsia="Tahoma" w:hAnsi="Times New Roman" w:cs="Times New Roman"/>
                <w:color w:val="000000"/>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265800">
              <w:rPr>
                <w:rFonts w:ascii="Times New Roman" w:eastAsia="Tahoma" w:hAnsi="Times New Roman" w:cs="Times New Roman"/>
              </w:rPr>
              <w:t xml:space="preserve"> Положение населения в оккупированных странах Европы. Движение Сопротивления, его герои.</w:t>
            </w:r>
          </w:p>
        </w:tc>
        <w:tc>
          <w:tcPr>
            <w:tcW w:w="586" w:type="pct"/>
          </w:tcPr>
          <w:p w14:paraId="23E1CAA5"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2827D437"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02</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05</w:t>
            </w:r>
          </w:p>
        </w:tc>
        <w:tc>
          <w:tcPr>
            <w:tcW w:w="634" w:type="pct"/>
          </w:tcPr>
          <w:p w14:paraId="1B05054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2AA7DFE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0544EDA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405E89A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05D4491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3C04439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0AA1714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6E82F1C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3082425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10382F4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567A22D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269845F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3AC1BC4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02.03</w:t>
            </w:r>
          </w:p>
          <w:p w14:paraId="355FA5B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p>
          <w:p w14:paraId="3165156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0DF1F10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15B925CA" w14:textId="77777777" w:rsidR="00265800" w:rsidRPr="00265800" w:rsidRDefault="00265800" w:rsidP="00265800">
            <w:pPr>
              <w:spacing w:after="0" w:line="240" w:lineRule="auto"/>
              <w:rPr>
                <w:rFonts w:ascii="Times New Roman" w:hAnsi="Times New Roman"/>
                <w:bCs/>
              </w:rPr>
            </w:pPr>
          </w:p>
        </w:tc>
      </w:tr>
      <w:tr w:rsidR="00265800" w:rsidRPr="00265800" w14:paraId="1EB9E318" w14:textId="77777777" w:rsidTr="005A2E48">
        <w:trPr>
          <w:trHeight w:val="20"/>
        </w:trPr>
        <w:tc>
          <w:tcPr>
            <w:tcW w:w="747" w:type="pct"/>
            <w:vMerge/>
          </w:tcPr>
          <w:p w14:paraId="35DB5C7D" w14:textId="77777777" w:rsidR="00265800" w:rsidRPr="00265800" w:rsidRDefault="00265800" w:rsidP="00265800">
            <w:pPr>
              <w:widowControl w:val="0"/>
              <w:spacing w:after="0" w:line="240" w:lineRule="auto"/>
              <w:rPr>
                <w:rFonts w:ascii="Times New Roman" w:eastAsia="Arial" w:hAnsi="Times New Roman" w:cs="Times New Roman"/>
                <w:b/>
                <w:bCs/>
                <w:iCs/>
                <w:color w:val="000000"/>
                <w:lang w:bidi="ru-RU"/>
              </w:rPr>
            </w:pPr>
          </w:p>
        </w:tc>
        <w:tc>
          <w:tcPr>
            <w:tcW w:w="2133" w:type="pct"/>
          </w:tcPr>
          <w:p w14:paraId="3B77FF74"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058FC908"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781FDABF"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7917BCFB"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43A178EC" w14:textId="77777777" w:rsidTr="005A2E48">
        <w:trPr>
          <w:trHeight w:val="20"/>
        </w:trPr>
        <w:tc>
          <w:tcPr>
            <w:tcW w:w="747" w:type="pct"/>
          </w:tcPr>
          <w:p w14:paraId="5C49D793" w14:textId="77777777" w:rsidR="00265800" w:rsidRPr="00265800" w:rsidRDefault="00265800" w:rsidP="00265800">
            <w:pPr>
              <w:widowControl w:val="0"/>
              <w:spacing w:after="0" w:line="240" w:lineRule="auto"/>
              <w:rPr>
                <w:rFonts w:ascii="Times New Roman" w:eastAsia="Arial" w:hAnsi="Times New Roman" w:cs="Times New Roman"/>
                <w:b/>
                <w:bCs/>
                <w:iCs/>
                <w:color w:val="000000"/>
                <w:lang w:bidi="ru-RU"/>
              </w:rPr>
            </w:pPr>
          </w:p>
        </w:tc>
        <w:tc>
          <w:tcPr>
            <w:tcW w:w="2133" w:type="pct"/>
          </w:tcPr>
          <w:p w14:paraId="17E003A9"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Самостоятельная работа обучающихся</w:t>
            </w:r>
          </w:p>
        </w:tc>
        <w:tc>
          <w:tcPr>
            <w:tcW w:w="586" w:type="pct"/>
          </w:tcPr>
          <w:p w14:paraId="07F93B65"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7F6852BA"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603A9CE2"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36424E62" w14:textId="77777777" w:rsidTr="005A2E48">
        <w:trPr>
          <w:trHeight w:val="20"/>
        </w:trPr>
        <w:tc>
          <w:tcPr>
            <w:tcW w:w="747" w:type="pct"/>
            <w:vMerge w:val="restart"/>
          </w:tcPr>
          <w:p w14:paraId="24A8C203"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Тема 3.4.</w:t>
            </w:r>
          </w:p>
          <w:p w14:paraId="7927C37B" w14:textId="77777777" w:rsidR="00265800" w:rsidRPr="00265800" w:rsidRDefault="00265800" w:rsidP="00265800">
            <w:pPr>
              <w:widowControl w:val="0"/>
              <w:spacing w:after="0" w:line="240" w:lineRule="auto"/>
              <w:jc w:val="both"/>
              <w:rPr>
                <w:rFonts w:ascii="Times New Roman" w:eastAsia="Tahoma" w:hAnsi="Times New Roman" w:cs="Times New Roman"/>
              </w:rPr>
            </w:pPr>
            <w:r w:rsidRPr="00265800">
              <w:rPr>
                <w:rFonts w:ascii="Times New Roman" w:eastAsia="Arial" w:hAnsi="Times New Roman" w:cs="Times New Roman"/>
                <w:b/>
                <w:bCs/>
                <w:iCs/>
                <w:color w:val="000000"/>
                <w:lang w:bidi="ru-RU"/>
              </w:rPr>
              <w:t>Победа СССР в Великой Отечественной войне.</w:t>
            </w:r>
          </w:p>
          <w:p w14:paraId="05833016"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Завершение Второй мировой войны.</w:t>
            </w:r>
          </w:p>
        </w:tc>
        <w:tc>
          <w:tcPr>
            <w:tcW w:w="2133" w:type="pct"/>
          </w:tcPr>
          <w:p w14:paraId="14D86CC6"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Содержание</w:t>
            </w:r>
          </w:p>
        </w:tc>
        <w:tc>
          <w:tcPr>
            <w:tcW w:w="586" w:type="pct"/>
          </w:tcPr>
          <w:p w14:paraId="4DD1A4EC" w14:textId="77777777" w:rsidR="00265800" w:rsidRPr="00265800" w:rsidRDefault="00265800" w:rsidP="00265800">
            <w:pPr>
              <w:widowControl w:val="0"/>
              <w:spacing w:after="0" w:line="240" w:lineRule="auto"/>
              <w:rPr>
                <w:rFonts w:ascii="Times New Roman" w:eastAsia="Tahoma" w:hAnsi="Times New Roman" w:cs="Tahoma"/>
                <w:i/>
              </w:rPr>
            </w:pPr>
            <w:r w:rsidRPr="00265800">
              <w:rPr>
                <w:rFonts w:ascii="Times New Roman" w:eastAsia="Tahoma" w:hAnsi="Times New Roman" w:cs="Tahoma"/>
                <w:i/>
              </w:rPr>
              <w:t>4</w:t>
            </w:r>
          </w:p>
        </w:tc>
        <w:tc>
          <w:tcPr>
            <w:tcW w:w="900" w:type="pct"/>
          </w:tcPr>
          <w:p w14:paraId="7EB0C606"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5EA9E1A5"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5A90F641" w14:textId="77777777" w:rsidTr="005A2E48">
        <w:trPr>
          <w:trHeight w:val="20"/>
        </w:trPr>
        <w:tc>
          <w:tcPr>
            <w:tcW w:w="747" w:type="pct"/>
            <w:vMerge/>
          </w:tcPr>
          <w:p w14:paraId="28C5DE78"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49F46567"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Завершающий период Великой Отечественной войны. </w:t>
            </w:r>
            <w:r w:rsidRPr="00265800">
              <w:rPr>
                <w:rFonts w:ascii="Times New Roman" w:eastAsia="Tahoma" w:hAnsi="Times New Roman" w:cs="Times New Roman"/>
                <w:color w:val="000000"/>
                <w:lang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265800">
              <w:rPr>
                <w:rFonts w:ascii="Times New Roman" w:eastAsia="Tahoma" w:hAnsi="Times New Roman" w:cs="Times New Roman"/>
                <w:bCs/>
                <w:color w:val="000000"/>
                <w:lang w:bidi="ru-RU"/>
              </w:rPr>
              <w:t xml:space="preserve">Антигитлеровская </w:t>
            </w:r>
            <w:r w:rsidRPr="00265800">
              <w:rPr>
                <w:rFonts w:ascii="Times New Roman" w:eastAsia="Tahoma" w:hAnsi="Times New Roman" w:cs="Times New Roman"/>
                <w:bCs/>
                <w:color w:val="000000"/>
                <w:lang w:bidi="ru-RU"/>
              </w:rPr>
              <w:lastRenderedPageBreak/>
              <w:t xml:space="preserve">коалиция на завершающем этапе войны. </w:t>
            </w:r>
            <w:r w:rsidRPr="00265800">
              <w:rPr>
                <w:rFonts w:ascii="Times New Roman" w:eastAsia="Tahoma" w:hAnsi="Times New Roman" w:cs="Times New Roman"/>
                <w:color w:val="000000"/>
                <w:lang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14:paraId="3FE30905"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Итоги Великой Отечественной войны 1941 - 1945 гг. </w:t>
            </w:r>
            <w:r w:rsidRPr="00265800">
              <w:rPr>
                <w:rFonts w:ascii="Times New Roman" w:eastAsia="Tahoma" w:hAnsi="Times New Roman" w:cs="Times New Roman"/>
                <w:color w:val="000000"/>
                <w:lang w:bidi="ru-RU"/>
              </w:rPr>
              <w:t>Источники, цена и историческое значение Победы. Решающий вклад СССР в разгром нацистской Германии.</w:t>
            </w:r>
          </w:p>
          <w:p w14:paraId="03DDCE2D" w14:textId="77777777" w:rsidR="00265800" w:rsidRPr="00265800" w:rsidRDefault="00265800" w:rsidP="00265800">
            <w:pPr>
              <w:widowControl w:val="0"/>
              <w:spacing w:after="0" w:line="240" w:lineRule="auto"/>
              <w:ind w:firstLine="709"/>
              <w:jc w:val="both"/>
              <w:rPr>
                <w:rFonts w:ascii="Times New Roman" w:eastAsia="Tahoma" w:hAnsi="Times New Roman" w:cs="Times New Roman"/>
                <w:color w:val="000000"/>
                <w:lang w:bidi="ru-RU"/>
              </w:rPr>
            </w:pPr>
            <w:r w:rsidRPr="00265800">
              <w:rPr>
                <w:rFonts w:ascii="Times New Roman" w:eastAsia="Tahoma" w:hAnsi="Times New Roman" w:cs="Times New Roman"/>
                <w:bCs/>
                <w:color w:val="000000"/>
                <w:lang w:bidi="ru-RU"/>
              </w:rPr>
              <w:t xml:space="preserve">Разгром милитаристской Японии. Завершение Второй мировой войны. </w:t>
            </w:r>
            <w:r w:rsidRPr="00265800">
              <w:rPr>
                <w:rFonts w:ascii="Times New Roman" w:eastAsia="Tahoma" w:hAnsi="Times New Roman" w:cs="Times New Roman"/>
                <w:color w:val="000000"/>
                <w:lang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14:paraId="6F3B4127" w14:textId="77777777" w:rsidR="00265800" w:rsidRPr="00265800" w:rsidRDefault="00265800" w:rsidP="00265800">
            <w:pPr>
              <w:widowControl w:val="0"/>
              <w:spacing w:after="0" w:line="240" w:lineRule="auto"/>
              <w:ind w:firstLine="709"/>
              <w:jc w:val="both"/>
              <w:rPr>
                <w:rFonts w:ascii="Times New Roman" w:eastAsia="Tahoma" w:hAnsi="Times New Roman" w:cs="Times New Roman"/>
                <w:bCs/>
              </w:rPr>
            </w:pPr>
            <w:r w:rsidRPr="00265800">
              <w:rPr>
                <w:rFonts w:ascii="Times New Roman" w:eastAsia="Tahoma" w:hAnsi="Times New Roman" w:cs="Times New Roman"/>
                <w:color w:val="000000"/>
                <w:lang w:bidi="ru-RU"/>
              </w:rPr>
              <w:t>Наш край в годы Великой Отечественной войны.</w:t>
            </w:r>
          </w:p>
        </w:tc>
        <w:tc>
          <w:tcPr>
            <w:tcW w:w="586" w:type="pct"/>
          </w:tcPr>
          <w:p w14:paraId="4F3F66D5"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4E58E859"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02</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04</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05</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06</w:t>
            </w:r>
          </w:p>
        </w:tc>
        <w:tc>
          <w:tcPr>
            <w:tcW w:w="634" w:type="pct"/>
          </w:tcPr>
          <w:p w14:paraId="43D6788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15DB610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1C2574E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6401857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296A537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04.01</w:t>
            </w:r>
          </w:p>
          <w:p w14:paraId="6F10D44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04.02</w:t>
            </w:r>
          </w:p>
          <w:p w14:paraId="73AC455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32EBFDC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lastRenderedPageBreak/>
              <w:t>Уо 06.01</w:t>
            </w:r>
          </w:p>
          <w:p w14:paraId="2273B4E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4BEFD43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04.01</w:t>
            </w:r>
          </w:p>
          <w:p w14:paraId="4AAC203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04.02</w:t>
            </w:r>
          </w:p>
          <w:p w14:paraId="485C8B3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215671E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0C5CCDD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5F507A0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2D674E9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6F3ED91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591AFFDA"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Уд 06.06</w:t>
            </w:r>
          </w:p>
          <w:p w14:paraId="7BD6268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6191358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02.03</w:t>
            </w:r>
          </w:p>
          <w:p w14:paraId="1ABF5B4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p>
          <w:p w14:paraId="3A1D877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04.01</w:t>
            </w:r>
          </w:p>
          <w:p w14:paraId="19E29D7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04.02</w:t>
            </w:r>
          </w:p>
          <w:p w14:paraId="25BF079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2C93ECC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41EF407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128A167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568B996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44891900" w14:textId="77777777" w:rsidR="00265800" w:rsidRPr="00265800" w:rsidRDefault="00265800" w:rsidP="00265800">
            <w:pPr>
              <w:suppressAutoHyphens/>
              <w:spacing w:after="0" w:line="240" w:lineRule="auto"/>
              <w:jc w:val="both"/>
              <w:rPr>
                <w:rFonts w:ascii="Times New Roman" w:hAnsi="Times New Roman"/>
                <w:bCs/>
              </w:rPr>
            </w:pPr>
            <w:r w:rsidRPr="00265800">
              <w:rPr>
                <w:rFonts w:ascii="Times New Roman" w:hAnsi="Times New Roman" w:cs="Times New Roman"/>
              </w:rPr>
              <w:t>Зд 06.02</w:t>
            </w:r>
          </w:p>
        </w:tc>
      </w:tr>
      <w:tr w:rsidR="00265800" w:rsidRPr="00265800" w14:paraId="3708C46D" w14:textId="77777777" w:rsidTr="005A2E48">
        <w:trPr>
          <w:trHeight w:val="20"/>
        </w:trPr>
        <w:tc>
          <w:tcPr>
            <w:tcW w:w="747" w:type="pct"/>
            <w:vMerge/>
          </w:tcPr>
          <w:p w14:paraId="064412FA"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7C98C1DB"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0B51E1E0"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5F5316D4"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119FB5A9"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1B3435EC" w14:textId="77777777" w:rsidTr="005A2E48">
        <w:trPr>
          <w:trHeight w:val="20"/>
        </w:trPr>
        <w:tc>
          <w:tcPr>
            <w:tcW w:w="747" w:type="pct"/>
            <w:vMerge/>
          </w:tcPr>
          <w:p w14:paraId="66644DA1"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310316FF"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Самостоятельная работа обучающихся</w:t>
            </w:r>
          </w:p>
        </w:tc>
        <w:tc>
          <w:tcPr>
            <w:tcW w:w="586" w:type="pct"/>
          </w:tcPr>
          <w:p w14:paraId="5E95F1A0"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396381C9"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3976BCC2"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31553710" w14:textId="77777777" w:rsidTr="005A2E48">
        <w:trPr>
          <w:trHeight w:val="20"/>
        </w:trPr>
        <w:tc>
          <w:tcPr>
            <w:tcW w:w="2880" w:type="pct"/>
            <w:gridSpan w:val="2"/>
          </w:tcPr>
          <w:p w14:paraId="3D05513D"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Arial" w:hAnsi="Times New Roman" w:cs="Times New Roman"/>
                <w:b/>
                <w:bCs/>
                <w:iCs/>
                <w:color w:val="000000"/>
                <w:lang w:bidi="ru-RU"/>
              </w:rPr>
              <w:t>Раздел 4. СССР в 1945-1991 годы. Послевоенный мир.</w:t>
            </w:r>
          </w:p>
        </w:tc>
        <w:tc>
          <w:tcPr>
            <w:tcW w:w="586" w:type="pct"/>
          </w:tcPr>
          <w:p w14:paraId="100A54F9" w14:textId="77777777" w:rsidR="00265800" w:rsidRPr="00265800" w:rsidRDefault="00265800" w:rsidP="00265800">
            <w:pPr>
              <w:widowControl w:val="0"/>
              <w:spacing w:after="0" w:line="240" w:lineRule="auto"/>
              <w:rPr>
                <w:rFonts w:ascii="Times New Roman" w:eastAsia="Tahoma" w:hAnsi="Times New Roman" w:cs="Tahoma"/>
                <w:b/>
                <w:i/>
                <w:lang w:val="en-US"/>
              </w:rPr>
            </w:pPr>
            <w:r w:rsidRPr="00265800">
              <w:rPr>
                <w:rFonts w:ascii="Times New Roman" w:eastAsia="Tahoma" w:hAnsi="Times New Roman" w:cs="Tahoma"/>
                <w:b/>
                <w:i/>
              </w:rPr>
              <w:t>32</w:t>
            </w:r>
          </w:p>
        </w:tc>
        <w:tc>
          <w:tcPr>
            <w:tcW w:w="900" w:type="pct"/>
          </w:tcPr>
          <w:p w14:paraId="776A96B1"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4F23F405"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10D80CD9" w14:textId="77777777" w:rsidTr="005A2E48">
        <w:trPr>
          <w:trHeight w:val="20"/>
        </w:trPr>
        <w:tc>
          <w:tcPr>
            <w:tcW w:w="747" w:type="pct"/>
            <w:vMerge w:val="restart"/>
          </w:tcPr>
          <w:p w14:paraId="2D2E3316" w14:textId="77777777" w:rsidR="00265800" w:rsidRPr="00265800" w:rsidRDefault="00265800" w:rsidP="00265800">
            <w:pPr>
              <w:widowControl w:val="0"/>
              <w:spacing w:after="0" w:line="240" w:lineRule="auto"/>
              <w:rPr>
                <w:rFonts w:ascii="Times New Roman" w:eastAsia="Tahoma" w:hAnsi="Times New Roman" w:cs="Times New Roman"/>
              </w:rPr>
            </w:pPr>
            <w:r w:rsidRPr="00265800">
              <w:rPr>
                <w:rFonts w:ascii="Times New Roman" w:eastAsia="Arial" w:hAnsi="Times New Roman" w:cs="Times New Roman"/>
                <w:b/>
                <w:bCs/>
                <w:iCs/>
                <w:color w:val="000000"/>
                <w:lang w:bidi="ru-RU"/>
              </w:rPr>
              <w:t>Тема 4.1.</w:t>
            </w:r>
          </w:p>
          <w:p w14:paraId="606A9766"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СССР в 1945-1953 гг.</w:t>
            </w:r>
          </w:p>
        </w:tc>
        <w:tc>
          <w:tcPr>
            <w:tcW w:w="2133" w:type="pct"/>
          </w:tcPr>
          <w:p w14:paraId="743F1E09"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Tahoma" w:hAnsi="Times New Roman" w:cs="Times New Roman"/>
                <w:b/>
                <w:bCs/>
              </w:rPr>
              <w:t>Содержание</w:t>
            </w:r>
          </w:p>
        </w:tc>
        <w:tc>
          <w:tcPr>
            <w:tcW w:w="586" w:type="pct"/>
          </w:tcPr>
          <w:p w14:paraId="34703462" w14:textId="77777777" w:rsidR="00265800" w:rsidRPr="00265800" w:rsidRDefault="00265800" w:rsidP="00265800">
            <w:pPr>
              <w:widowControl w:val="0"/>
              <w:spacing w:after="0" w:line="240" w:lineRule="auto"/>
              <w:rPr>
                <w:rFonts w:ascii="Times New Roman" w:eastAsia="Tahoma" w:hAnsi="Times New Roman" w:cs="Tahoma"/>
                <w:b/>
                <w:i/>
              </w:rPr>
            </w:pPr>
            <w:r w:rsidRPr="00265800">
              <w:rPr>
                <w:rFonts w:ascii="Times New Roman" w:eastAsia="Tahoma" w:hAnsi="Times New Roman" w:cs="Tahoma"/>
                <w:b/>
                <w:i/>
              </w:rPr>
              <w:t>4</w:t>
            </w:r>
          </w:p>
        </w:tc>
        <w:tc>
          <w:tcPr>
            <w:tcW w:w="900" w:type="pct"/>
          </w:tcPr>
          <w:p w14:paraId="4F9669D8"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58675FEE"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08CD8399" w14:textId="77777777" w:rsidTr="005A2E48">
        <w:trPr>
          <w:trHeight w:val="20"/>
        </w:trPr>
        <w:tc>
          <w:tcPr>
            <w:tcW w:w="747" w:type="pct"/>
            <w:vMerge/>
          </w:tcPr>
          <w:p w14:paraId="4B719D13"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60A3BD3D"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СССР в первые послевоенные годы. </w:t>
            </w:r>
            <w:r w:rsidRPr="00265800">
              <w:rPr>
                <w:rFonts w:ascii="Times New Roman" w:eastAsia="Tahoma" w:hAnsi="Times New Roman" w:cs="Times New Roman"/>
                <w:color w:val="000000"/>
                <w:lang w:bidi="ru-RU"/>
              </w:rPr>
              <w:t xml:space="preserve">Влияние 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265800">
              <w:rPr>
                <w:rFonts w:ascii="Times New Roman" w:eastAsia="Arial" w:hAnsi="Times New Roman" w:cs="Times New Roman"/>
                <w:i/>
                <w:iCs/>
                <w:color w:val="000000"/>
                <w:lang w:bidi="ru-RU"/>
              </w:rPr>
              <w:t xml:space="preserve">Голод 1946-1947 гг. </w:t>
            </w:r>
            <w:r w:rsidRPr="00265800">
              <w:rPr>
                <w:rFonts w:ascii="Times New Roman" w:eastAsia="Tahoma" w:hAnsi="Times New Roman" w:cs="Times New Roman"/>
                <w:color w:val="000000"/>
                <w:lang w:bidi="ru-RU"/>
              </w:rPr>
              <w:t>Денежная реформа и отмена карточной системы (1947 г.). Ужесточение административно-</w:t>
            </w:r>
            <w:r w:rsidRPr="00265800">
              <w:rPr>
                <w:rFonts w:ascii="Times New Roman" w:eastAsia="Tahoma" w:hAnsi="Times New Roman" w:cs="Times New Roman"/>
                <w:color w:val="000000"/>
                <w:lang w:bidi="ru-RU"/>
              </w:rPr>
              <w:softHyphen/>
              <w:t>командной системы. Идеологические кампании и послевоенные репрессии.</w:t>
            </w:r>
          </w:p>
          <w:p w14:paraId="049FB71D" w14:textId="77777777" w:rsidR="00265800" w:rsidRPr="00265800" w:rsidRDefault="00265800" w:rsidP="00265800">
            <w:pPr>
              <w:widowControl w:val="0"/>
              <w:spacing w:after="0" w:line="240" w:lineRule="auto"/>
              <w:ind w:firstLine="709"/>
              <w:jc w:val="both"/>
              <w:rPr>
                <w:rFonts w:ascii="Times New Roman" w:eastAsia="Tahoma" w:hAnsi="Times New Roman" w:cs="Times New Roman"/>
                <w:b/>
                <w:bCs/>
                <w:color w:val="000000"/>
                <w:lang w:bidi="ru-RU"/>
              </w:rPr>
            </w:pPr>
            <w:r w:rsidRPr="00265800">
              <w:rPr>
                <w:rFonts w:ascii="Times New Roman" w:eastAsia="Tahoma" w:hAnsi="Times New Roman" w:cs="Times New Roman"/>
                <w:bCs/>
                <w:color w:val="000000"/>
                <w:lang w:bidi="ru-RU"/>
              </w:rPr>
              <w:t xml:space="preserve">Внешняя политика СССР в первые послевоенные годы. </w:t>
            </w:r>
            <w:r w:rsidRPr="00265800">
              <w:rPr>
                <w:rFonts w:ascii="Times New Roman" w:eastAsia="Tahoma" w:hAnsi="Times New Roman" w:cs="Times New Roman"/>
                <w:color w:val="000000"/>
                <w:lang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265800">
              <w:rPr>
                <w:rFonts w:ascii="Times New Roman" w:eastAsia="Arial" w:hAnsi="Times New Roman" w:cs="Times New Roman"/>
                <w:i/>
                <w:iCs/>
                <w:color w:val="000000"/>
                <w:lang w:bidi="ru-RU"/>
              </w:rPr>
              <w:t>Конфликт СССР с Югославией.</w:t>
            </w:r>
            <w:r w:rsidRPr="00265800">
              <w:rPr>
                <w:rFonts w:ascii="Times New Roman" w:eastAsia="Tahoma" w:hAnsi="Times New Roman" w:cs="Times New Roman"/>
                <w:color w:val="000000"/>
                <w:lang w:bidi="ru-RU"/>
              </w:rPr>
              <w:t xml:space="preserve"> Создание Организации Варшавского договора (ОВД).</w:t>
            </w:r>
          </w:p>
        </w:tc>
        <w:tc>
          <w:tcPr>
            <w:tcW w:w="586" w:type="pct"/>
          </w:tcPr>
          <w:p w14:paraId="7E4080DD"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0B9C9A5F"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05</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06</w:t>
            </w:r>
          </w:p>
        </w:tc>
        <w:tc>
          <w:tcPr>
            <w:tcW w:w="634" w:type="pct"/>
          </w:tcPr>
          <w:p w14:paraId="11DADA3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13F1860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33AFC0E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7887B87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09BC1AE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105FCA0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45D679C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5009F40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28E451C5"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Уд 06.06</w:t>
            </w:r>
          </w:p>
          <w:p w14:paraId="5A21AB2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58AF3CD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55BF2B1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21E45F9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51347FC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661686D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lastRenderedPageBreak/>
              <w:t>Зд 06.02</w:t>
            </w:r>
          </w:p>
          <w:p w14:paraId="093F39D4" w14:textId="77777777" w:rsidR="00265800" w:rsidRPr="00265800" w:rsidRDefault="00265800" w:rsidP="00265800">
            <w:pPr>
              <w:spacing w:after="0" w:line="240" w:lineRule="auto"/>
              <w:rPr>
                <w:rFonts w:ascii="Times New Roman" w:hAnsi="Times New Roman" w:cs="Times New Roman"/>
              </w:rPr>
            </w:pPr>
          </w:p>
          <w:p w14:paraId="599A2014"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56836CBF" w14:textId="77777777" w:rsidTr="005A2E48">
        <w:trPr>
          <w:trHeight w:val="20"/>
        </w:trPr>
        <w:tc>
          <w:tcPr>
            <w:tcW w:w="747" w:type="pct"/>
            <w:vMerge/>
          </w:tcPr>
          <w:p w14:paraId="4F3E4060"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22387AC5"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6BCA8D83" w14:textId="77777777" w:rsidR="00265800" w:rsidRPr="00265800" w:rsidRDefault="00265800" w:rsidP="00265800">
            <w:pPr>
              <w:widowControl w:val="0"/>
              <w:spacing w:after="0" w:line="240" w:lineRule="auto"/>
              <w:ind w:firstLine="709"/>
              <w:rPr>
                <w:rFonts w:ascii="Times New Roman" w:eastAsia="Tahoma" w:hAnsi="Times New Roman" w:cs="Tahoma"/>
                <w:i/>
              </w:rPr>
            </w:pPr>
          </w:p>
          <w:p w14:paraId="54A3D266"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2BCB7DFB"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38ACC161"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66380238" w14:textId="77777777" w:rsidTr="005A2E48">
        <w:trPr>
          <w:trHeight w:val="20"/>
        </w:trPr>
        <w:tc>
          <w:tcPr>
            <w:tcW w:w="747" w:type="pct"/>
            <w:vMerge/>
          </w:tcPr>
          <w:p w14:paraId="0AEFB24F"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289828CA"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Самостоятельная работа обучающихся</w:t>
            </w:r>
          </w:p>
        </w:tc>
        <w:tc>
          <w:tcPr>
            <w:tcW w:w="586" w:type="pct"/>
          </w:tcPr>
          <w:p w14:paraId="706187AD"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689EDDD3"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31B0C9BC"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26E23C49" w14:textId="77777777" w:rsidTr="005A2E48">
        <w:trPr>
          <w:trHeight w:val="20"/>
        </w:trPr>
        <w:tc>
          <w:tcPr>
            <w:tcW w:w="747" w:type="pct"/>
            <w:vMerge w:val="restart"/>
          </w:tcPr>
          <w:p w14:paraId="0DB9FEC8"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Tahoma" w:hAnsi="Times New Roman" w:cs="Times New Roman"/>
                <w:b/>
              </w:rPr>
              <w:t>Тема 4.2. СССР в середине 1950-х – первой половине 1960-х гг.</w:t>
            </w:r>
          </w:p>
        </w:tc>
        <w:tc>
          <w:tcPr>
            <w:tcW w:w="2133" w:type="pct"/>
          </w:tcPr>
          <w:p w14:paraId="336FE95E"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Содержание</w:t>
            </w:r>
          </w:p>
        </w:tc>
        <w:tc>
          <w:tcPr>
            <w:tcW w:w="586" w:type="pct"/>
          </w:tcPr>
          <w:p w14:paraId="67588327" w14:textId="77777777" w:rsidR="00265800" w:rsidRPr="00265800" w:rsidRDefault="00265800" w:rsidP="00265800">
            <w:pPr>
              <w:widowControl w:val="0"/>
              <w:spacing w:after="0" w:line="240" w:lineRule="auto"/>
              <w:rPr>
                <w:rFonts w:ascii="Times New Roman" w:eastAsia="Tahoma" w:hAnsi="Times New Roman" w:cs="Tahoma"/>
                <w:i/>
              </w:rPr>
            </w:pPr>
            <w:r w:rsidRPr="00265800">
              <w:rPr>
                <w:rFonts w:ascii="Times New Roman" w:eastAsia="Tahoma" w:hAnsi="Times New Roman" w:cs="Tahoma"/>
                <w:i/>
              </w:rPr>
              <w:t>8</w:t>
            </w:r>
          </w:p>
        </w:tc>
        <w:tc>
          <w:tcPr>
            <w:tcW w:w="900" w:type="pct"/>
          </w:tcPr>
          <w:p w14:paraId="49AC5E5C"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74ACDE8A"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1A32D5C3" w14:textId="77777777" w:rsidTr="005A2E48">
        <w:trPr>
          <w:trHeight w:val="20"/>
        </w:trPr>
        <w:tc>
          <w:tcPr>
            <w:tcW w:w="747" w:type="pct"/>
            <w:vMerge/>
          </w:tcPr>
          <w:p w14:paraId="502F8294"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49B13B3C"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Общественно-политическое развитие СССР в условиях «оттепели». </w:t>
            </w:r>
            <w:r w:rsidRPr="00265800">
              <w:rPr>
                <w:rFonts w:ascii="Times New Roman" w:eastAsia="Tahoma" w:hAnsi="Times New Roman" w:cs="Times New Roman"/>
                <w:color w:val="000000"/>
                <w:lang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14:paraId="2F3A53F9"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Экономическое развитие СССР в середине 50-х - первой половине 60-х гг. </w:t>
            </w:r>
            <w:r w:rsidRPr="00265800">
              <w:rPr>
                <w:rFonts w:ascii="Times New Roman" w:eastAsia="Tahoma" w:hAnsi="Times New Roman" w:cs="Times New Roman"/>
                <w:color w:val="000000"/>
                <w:lang w:bidi="ru-RU"/>
              </w:rPr>
              <w:t>Переход от отраслевой системы управления к совнархозам. Освоение целинных земель.</w:t>
            </w:r>
          </w:p>
          <w:p w14:paraId="6BB455DD"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Социальные преобразования. </w:t>
            </w:r>
            <w:r w:rsidRPr="00265800">
              <w:rPr>
                <w:rFonts w:ascii="Times New Roman" w:eastAsia="Tahoma" w:hAnsi="Times New Roman" w:cs="Times New Roman"/>
                <w:color w:val="000000"/>
                <w:lang w:bidi="ru-RU"/>
              </w:rPr>
              <w:t>Повышение пенсий, попытки решения жилищного вопроса. Дефицит товаров народного потребления.</w:t>
            </w:r>
          </w:p>
          <w:p w14:paraId="004EFA66"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Культурное пространство и повседневная жизнь. </w:t>
            </w:r>
            <w:r w:rsidRPr="00265800">
              <w:rPr>
                <w:rFonts w:ascii="Times New Roman" w:eastAsia="Tahoma" w:hAnsi="Times New Roman" w:cs="Times New Roman"/>
                <w:color w:val="000000"/>
                <w:lang w:bidi="ru-RU"/>
              </w:rPr>
              <w:t>Изменение общественной атмосферы. Всемирный фестиваль молодежи и студентов 1957 г.</w:t>
            </w:r>
          </w:p>
          <w:p w14:paraId="70E8B8F3"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Внешняя политика СССР в середине 50-х - первой половине 60-х гг. </w:t>
            </w:r>
            <w:r w:rsidRPr="00265800">
              <w:rPr>
                <w:rFonts w:ascii="Times New Roman" w:eastAsia="Tahoma" w:hAnsi="Times New Roman" w:cs="Times New Roman"/>
                <w:color w:val="000000"/>
                <w:lang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265800">
              <w:rPr>
                <w:rFonts w:ascii="Times New Roman" w:eastAsia="Arial" w:hAnsi="Times New Roman" w:cs="Times New Roman"/>
                <w:i/>
                <w:iCs/>
                <w:color w:val="000000"/>
                <w:lang w:bidi="ru-RU"/>
              </w:rPr>
              <w:t>.</w:t>
            </w:r>
            <w:r w:rsidRPr="00265800">
              <w:rPr>
                <w:rFonts w:ascii="Times New Roman" w:eastAsia="Tahoma" w:hAnsi="Times New Roman" w:cs="Times New Roman"/>
                <w:color w:val="000000"/>
                <w:lang w:bidi="ru-RU"/>
              </w:rPr>
              <w:t xml:space="preserve"> СССР и мировая социалистическая система.</w:t>
            </w:r>
          </w:p>
          <w:p w14:paraId="2B0C2E54"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Отставка Н.С. Хрущева. </w:t>
            </w:r>
            <w:r w:rsidRPr="00265800">
              <w:rPr>
                <w:rFonts w:ascii="Times New Roman" w:eastAsia="Tahoma" w:hAnsi="Times New Roman" w:cs="Times New Roman"/>
                <w:color w:val="000000"/>
                <w:lang w:bidi="ru-RU"/>
              </w:rPr>
              <w:t>Нарастание дисбаланса в экономике и субъективизма в политике.</w:t>
            </w:r>
          </w:p>
          <w:p w14:paraId="0D5A0B89" w14:textId="77777777" w:rsidR="00265800" w:rsidRPr="00265800" w:rsidRDefault="00265800" w:rsidP="00265800">
            <w:pPr>
              <w:spacing w:line="240" w:lineRule="auto"/>
              <w:ind w:firstLine="709"/>
              <w:jc w:val="both"/>
              <w:rPr>
                <w:rFonts w:ascii="Times New Roman" w:hAnsi="Times New Roman" w:cs="Times New Roman"/>
                <w:bCs/>
              </w:rPr>
            </w:pPr>
            <w:r w:rsidRPr="00265800">
              <w:rPr>
                <w:rFonts w:ascii="Times New Roman" w:hAnsi="Times New Roman" w:cs="Times New Roman"/>
                <w:bCs/>
                <w:color w:val="000000"/>
                <w:lang w:bidi="ru-RU"/>
              </w:rPr>
              <w:t xml:space="preserve">Научно-техническая революция в СССР. </w:t>
            </w:r>
            <w:r w:rsidRPr="00265800">
              <w:rPr>
                <w:rFonts w:ascii="Times New Roman" w:hAnsi="Times New Roman" w:cs="Times New Roman"/>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265800">
              <w:rPr>
                <w:rFonts w:ascii="Times New Roman" w:hAnsi="Times New Roman" w:cs="Times New Roman"/>
                <w:color w:val="000000"/>
              </w:rPr>
              <w:t>Март 1965 г. А.А. Леонов совершил первый выход в открытый космос. Космические экспедиции 1960-х гг.</w:t>
            </w:r>
            <w:r w:rsidRPr="00265800">
              <w:rPr>
                <w:rFonts w:ascii="Times New Roman" w:hAnsi="Times New Roman" w:cs="Times New Roman"/>
              </w:rPr>
              <w:t xml:space="preserve"> Советские ЭВМ. Влияние НТР на перемены в повседневной жизни людей. Реформы в промышленности. </w:t>
            </w:r>
            <w:r w:rsidRPr="00265800">
              <w:rPr>
                <w:rFonts w:ascii="Times New Roman" w:eastAsia="Times New Roman" w:hAnsi="Times New Roman" w:cs="Times New Roman"/>
                <w:color w:val="000000"/>
              </w:rPr>
              <w:t xml:space="preserve">Появление в 1950-60-е гг. научных исследований и разработок советских ученых в области точных и естественных наук были отмечены </w:t>
            </w:r>
            <w:r w:rsidRPr="00265800">
              <w:rPr>
                <w:rFonts w:ascii="Times New Roman" w:eastAsia="Times New Roman" w:hAnsi="Times New Roman" w:cs="Times New Roman"/>
                <w:color w:val="000000"/>
              </w:rPr>
              <w:lastRenderedPageBreak/>
              <w:t>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86" w:type="pct"/>
          </w:tcPr>
          <w:p w14:paraId="52793107"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0E5AC478"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02</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05</w:t>
            </w:r>
          </w:p>
        </w:tc>
        <w:tc>
          <w:tcPr>
            <w:tcW w:w="634" w:type="pct"/>
          </w:tcPr>
          <w:p w14:paraId="4B2FEAC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084F0DE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5BD4BAB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0B0CFFD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0CBF956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2CD3500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41B224E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6A3EEEF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0B6237E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5208296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1E2A52D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02.03</w:t>
            </w:r>
          </w:p>
          <w:p w14:paraId="58B952A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p>
          <w:p w14:paraId="58A3D7B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20981AB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0644D883" w14:textId="77777777" w:rsidR="00265800" w:rsidRPr="00265800" w:rsidRDefault="00265800" w:rsidP="00265800">
            <w:pPr>
              <w:spacing w:after="0" w:line="240" w:lineRule="auto"/>
              <w:rPr>
                <w:rFonts w:ascii="Times New Roman" w:hAnsi="Times New Roman"/>
                <w:bCs/>
              </w:rPr>
            </w:pPr>
          </w:p>
        </w:tc>
      </w:tr>
      <w:tr w:rsidR="00265800" w:rsidRPr="00265800" w14:paraId="5CA2F0D2" w14:textId="77777777" w:rsidTr="005A2E48">
        <w:trPr>
          <w:trHeight w:val="20"/>
        </w:trPr>
        <w:tc>
          <w:tcPr>
            <w:tcW w:w="747" w:type="pct"/>
            <w:vMerge/>
          </w:tcPr>
          <w:p w14:paraId="2B3F47D9"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35B4178A"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58F7DC74"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37D12762"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6DE09AE3"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5312C5CD" w14:textId="77777777" w:rsidTr="005A2E48">
        <w:trPr>
          <w:trHeight w:val="20"/>
        </w:trPr>
        <w:tc>
          <w:tcPr>
            <w:tcW w:w="747" w:type="pct"/>
            <w:vMerge/>
          </w:tcPr>
          <w:p w14:paraId="71FD99F4"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29081489"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Самостоятельная работа обучающихся</w:t>
            </w:r>
          </w:p>
        </w:tc>
        <w:tc>
          <w:tcPr>
            <w:tcW w:w="586" w:type="pct"/>
          </w:tcPr>
          <w:p w14:paraId="36089F04"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03C92EBA"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581259FB"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1A5E9327" w14:textId="77777777" w:rsidTr="005A2E48">
        <w:trPr>
          <w:trHeight w:val="20"/>
        </w:trPr>
        <w:tc>
          <w:tcPr>
            <w:tcW w:w="747" w:type="pct"/>
            <w:vMerge w:val="restart"/>
          </w:tcPr>
          <w:p w14:paraId="123B3E97"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Тема 4.3. Советское общество в середине 1960-х - начале 1980-х гг.</w:t>
            </w:r>
          </w:p>
          <w:p w14:paraId="05DCD6AA"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0423E6E4"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Содержание</w:t>
            </w:r>
          </w:p>
        </w:tc>
        <w:tc>
          <w:tcPr>
            <w:tcW w:w="586" w:type="pct"/>
          </w:tcPr>
          <w:p w14:paraId="705D75F8" w14:textId="77777777" w:rsidR="00265800" w:rsidRPr="00265800" w:rsidRDefault="00265800" w:rsidP="00265800">
            <w:pPr>
              <w:widowControl w:val="0"/>
              <w:spacing w:after="0" w:line="240" w:lineRule="auto"/>
              <w:rPr>
                <w:rFonts w:ascii="Times New Roman" w:eastAsia="Tahoma" w:hAnsi="Times New Roman" w:cs="Tahoma"/>
                <w:i/>
              </w:rPr>
            </w:pPr>
            <w:r w:rsidRPr="00265800">
              <w:rPr>
                <w:rFonts w:ascii="Times New Roman" w:eastAsia="Tahoma" w:hAnsi="Times New Roman" w:cs="Tahoma"/>
                <w:i/>
              </w:rPr>
              <w:t>6</w:t>
            </w:r>
          </w:p>
        </w:tc>
        <w:tc>
          <w:tcPr>
            <w:tcW w:w="900" w:type="pct"/>
          </w:tcPr>
          <w:p w14:paraId="4C838D53"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6DD18816"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38C92959" w14:textId="77777777" w:rsidTr="005A2E48">
        <w:trPr>
          <w:trHeight w:val="20"/>
        </w:trPr>
        <w:tc>
          <w:tcPr>
            <w:tcW w:w="747" w:type="pct"/>
            <w:vMerge/>
          </w:tcPr>
          <w:p w14:paraId="39400D05"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69404817"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Реформы 1965 г. и их результаты. </w:t>
            </w:r>
            <w:r w:rsidRPr="00265800">
              <w:rPr>
                <w:rFonts w:ascii="Times New Roman" w:eastAsia="Tahoma" w:hAnsi="Times New Roman" w:cs="Times New Roman"/>
                <w:color w:val="000000"/>
                <w:lang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14:paraId="621A7AF0"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Общественно-политическая жизнь в СССР в середине 60-х - начале 80-х гг. </w:t>
            </w:r>
            <w:r w:rsidRPr="00265800">
              <w:rPr>
                <w:rFonts w:ascii="Times New Roman" w:eastAsia="Tahoma" w:hAnsi="Times New Roman" w:cs="Times New Roman"/>
                <w:color w:val="000000"/>
                <w:lang w:bidi="ru-RU"/>
              </w:rPr>
              <w:t>Конституция СССР 1977 г. Движение диссидентов. А.Д. Сахаров.</w:t>
            </w:r>
          </w:p>
          <w:p w14:paraId="2CEB2833"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Культурное пространство и повседневная жизнь. </w:t>
            </w:r>
            <w:r w:rsidRPr="00265800">
              <w:rPr>
                <w:rFonts w:ascii="Times New Roman" w:eastAsia="Tahoma" w:hAnsi="Times New Roman" w:cs="Times New Roman"/>
                <w:color w:val="000000"/>
                <w:lang w:bidi="ru-RU"/>
              </w:rPr>
              <w:t>Повседневность в городе и в деревне. Литература и искусство: поиски новых путей.</w:t>
            </w:r>
          </w:p>
          <w:p w14:paraId="5471EC4A"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Кризисные явления в СССР в 70-е - начале 80-х гг. </w:t>
            </w:r>
            <w:r w:rsidRPr="00265800">
              <w:rPr>
                <w:rFonts w:ascii="Times New Roman" w:eastAsia="Tahoma" w:hAnsi="Times New Roman" w:cs="Times New Roman"/>
                <w:color w:val="000000"/>
                <w:lang w:bidi="ru-RU"/>
              </w:rPr>
              <w:t>Нарастание застойных тенденций в экономике и кризис идеологии. Научно-технический прогресс в СССР.</w:t>
            </w:r>
          </w:p>
          <w:p w14:paraId="3182C2D4" w14:textId="77777777" w:rsidR="00265800" w:rsidRPr="00265800" w:rsidRDefault="00265800" w:rsidP="00265800">
            <w:pPr>
              <w:widowControl w:val="0"/>
              <w:spacing w:after="0" w:line="240" w:lineRule="auto"/>
              <w:ind w:firstLine="709"/>
              <w:jc w:val="both"/>
              <w:rPr>
                <w:rFonts w:ascii="Times New Roman" w:eastAsia="Tahoma" w:hAnsi="Times New Roman" w:cs="Times New Roman"/>
                <w:b/>
                <w:bCs/>
              </w:rPr>
            </w:pPr>
            <w:r w:rsidRPr="00265800">
              <w:rPr>
                <w:rFonts w:ascii="Times New Roman" w:eastAsia="Tahoma" w:hAnsi="Times New Roman" w:cs="Times New Roman"/>
                <w:bCs/>
                <w:color w:val="000000"/>
                <w:lang w:bidi="ru-RU"/>
              </w:rPr>
              <w:t xml:space="preserve">Внешняя политика СССР в середине 60-х - начале 80-х гг. </w:t>
            </w:r>
            <w:r w:rsidRPr="00265800">
              <w:rPr>
                <w:rFonts w:ascii="Times New Roman" w:eastAsia="Tahoma" w:hAnsi="Times New Roman" w:cs="Times New Roman"/>
                <w:color w:val="000000"/>
                <w:lang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86" w:type="pct"/>
          </w:tcPr>
          <w:p w14:paraId="007900BB"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3D1DC4E0"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02</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06</w:t>
            </w:r>
          </w:p>
          <w:p w14:paraId="3A168F08"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0E79FA0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787A9DE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1307ED2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3221A2F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4F76E27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1EDA89D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40E6765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64579A4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0FC6CDD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58D2A8F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24A8BDA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787FC8A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59411EC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3246CB6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60F51137"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Уд 06.06</w:t>
            </w:r>
          </w:p>
          <w:p w14:paraId="34A2680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557E012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5E00085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424DE30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410A639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06.02</w:t>
            </w:r>
          </w:p>
          <w:p w14:paraId="469AB972" w14:textId="77777777" w:rsidR="00265800" w:rsidRPr="00265800" w:rsidRDefault="00265800" w:rsidP="00265800">
            <w:pPr>
              <w:spacing w:after="0" w:line="240" w:lineRule="auto"/>
              <w:rPr>
                <w:rFonts w:ascii="Times New Roman" w:hAnsi="Times New Roman"/>
                <w:bCs/>
              </w:rPr>
            </w:pPr>
          </w:p>
        </w:tc>
      </w:tr>
      <w:tr w:rsidR="00265800" w:rsidRPr="00265800" w14:paraId="78346D3E" w14:textId="77777777" w:rsidTr="005A2E48">
        <w:trPr>
          <w:trHeight w:val="20"/>
        </w:trPr>
        <w:tc>
          <w:tcPr>
            <w:tcW w:w="747" w:type="pct"/>
            <w:vMerge/>
          </w:tcPr>
          <w:p w14:paraId="18441A7E"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07B9217A"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644606A8"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6D7A43DA"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068A06D2"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5307E348" w14:textId="77777777" w:rsidTr="005A2E48">
        <w:trPr>
          <w:trHeight w:val="20"/>
        </w:trPr>
        <w:tc>
          <w:tcPr>
            <w:tcW w:w="747" w:type="pct"/>
            <w:vMerge/>
          </w:tcPr>
          <w:p w14:paraId="0E4FE441"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29F4477D"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Самостоятельная работа обучающихся</w:t>
            </w:r>
          </w:p>
        </w:tc>
        <w:tc>
          <w:tcPr>
            <w:tcW w:w="586" w:type="pct"/>
          </w:tcPr>
          <w:p w14:paraId="1B6750E4"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6597036F"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6D6B9389"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1B7A79C8" w14:textId="77777777" w:rsidTr="005A2E48">
        <w:trPr>
          <w:trHeight w:val="20"/>
        </w:trPr>
        <w:tc>
          <w:tcPr>
            <w:tcW w:w="747" w:type="pct"/>
            <w:vMerge w:val="restart"/>
          </w:tcPr>
          <w:p w14:paraId="70A72C60"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Тема 4.4. Политика «перестройки». Распад СССР (1985-1991 гг.)</w:t>
            </w:r>
          </w:p>
        </w:tc>
        <w:tc>
          <w:tcPr>
            <w:tcW w:w="2133" w:type="pct"/>
          </w:tcPr>
          <w:p w14:paraId="585E5C4E"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Содержание</w:t>
            </w:r>
          </w:p>
        </w:tc>
        <w:tc>
          <w:tcPr>
            <w:tcW w:w="586" w:type="pct"/>
          </w:tcPr>
          <w:p w14:paraId="3707F8E0" w14:textId="77777777" w:rsidR="00265800" w:rsidRPr="00265800" w:rsidRDefault="00265800" w:rsidP="00265800">
            <w:pPr>
              <w:widowControl w:val="0"/>
              <w:spacing w:after="0" w:line="240" w:lineRule="auto"/>
              <w:rPr>
                <w:rFonts w:ascii="Times New Roman" w:eastAsia="Tahoma" w:hAnsi="Times New Roman" w:cs="Tahoma"/>
                <w:i/>
              </w:rPr>
            </w:pPr>
            <w:r w:rsidRPr="00265800">
              <w:rPr>
                <w:rFonts w:ascii="Times New Roman" w:eastAsia="Tahoma" w:hAnsi="Times New Roman" w:cs="Tahoma"/>
                <w:i/>
              </w:rPr>
              <w:t>8</w:t>
            </w:r>
          </w:p>
        </w:tc>
        <w:tc>
          <w:tcPr>
            <w:tcW w:w="900" w:type="pct"/>
          </w:tcPr>
          <w:p w14:paraId="47E3695D"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7A4DF344"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5C89BC0F" w14:textId="77777777" w:rsidTr="005A2E48">
        <w:trPr>
          <w:trHeight w:val="20"/>
        </w:trPr>
        <w:tc>
          <w:tcPr>
            <w:tcW w:w="747" w:type="pct"/>
            <w:vMerge/>
          </w:tcPr>
          <w:p w14:paraId="449EADB8"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167B514D"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«Перестройка» в социально-экономической сфере СССР. </w:t>
            </w:r>
            <w:r w:rsidRPr="00265800">
              <w:rPr>
                <w:rFonts w:ascii="Times New Roman" w:eastAsia="Tahoma" w:hAnsi="Times New Roman" w:cs="Times New Roman"/>
                <w:color w:val="000000"/>
                <w:lang w:bidi="ru-RU"/>
              </w:rPr>
              <w:t xml:space="preserve">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w:t>
            </w:r>
            <w:r w:rsidRPr="00265800">
              <w:rPr>
                <w:rFonts w:ascii="Times New Roman" w:eastAsia="Tahoma" w:hAnsi="Times New Roman" w:cs="Times New Roman"/>
                <w:color w:val="000000"/>
                <w:lang w:bidi="ru-RU"/>
              </w:rPr>
              <w:lastRenderedPageBreak/>
              <w:t>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14:paraId="13EAA834"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Общественно-политическая жизнь в СССР в годы «перестройки». </w:t>
            </w:r>
            <w:r w:rsidRPr="00265800">
              <w:rPr>
                <w:rFonts w:ascii="Times New Roman" w:eastAsia="Tahoma" w:hAnsi="Times New Roman" w:cs="Times New Roman"/>
                <w:color w:val="000000"/>
                <w:lang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14:paraId="2C439355"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Внешняя политика СССР в 1985-1991 гг. </w:t>
            </w:r>
            <w:r w:rsidRPr="00265800">
              <w:rPr>
                <w:rFonts w:ascii="Times New Roman" w:eastAsia="Tahoma" w:hAnsi="Times New Roman" w:cs="Times New Roman"/>
                <w:color w:val="000000"/>
                <w:lang w:bidi="ru-RU"/>
              </w:rPr>
              <w:t>«Новое мышление».</w:t>
            </w:r>
          </w:p>
          <w:p w14:paraId="3777DF73"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Кризис политики «перестройки». </w:t>
            </w:r>
            <w:r w:rsidRPr="00265800">
              <w:rPr>
                <w:rFonts w:ascii="Times New Roman" w:eastAsia="Tahoma" w:hAnsi="Times New Roman" w:cs="Times New Roman"/>
                <w:color w:val="000000"/>
                <w:lang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14:paraId="0CC401C4"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Распад СССР. </w:t>
            </w:r>
            <w:r w:rsidRPr="00265800">
              <w:rPr>
                <w:rFonts w:ascii="Times New Roman" w:eastAsia="Tahoma" w:hAnsi="Times New Roman" w:cs="Times New Roman"/>
                <w:color w:val="000000"/>
                <w:lang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14:paraId="56847E83" w14:textId="77777777" w:rsidR="00265800" w:rsidRPr="00265800" w:rsidRDefault="00265800" w:rsidP="00265800">
            <w:pPr>
              <w:widowControl w:val="0"/>
              <w:spacing w:after="0" w:line="240" w:lineRule="auto"/>
              <w:ind w:firstLine="709"/>
              <w:jc w:val="both"/>
              <w:rPr>
                <w:rFonts w:ascii="Times New Roman" w:eastAsia="Tahoma" w:hAnsi="Times New Roman" w:cs="Times New Roman"/>
                <w:bCs/>
              </w:rPr>
            </w:pPr>
            <w:r w:rsidRPr="00265800">
              <w:rPr>
                <w:rFonts w:ascii="Times New Roman" w:eastAsia="Tahoma" w:hAnsi="Times New Roman" w:cs="Times New Roman"/>
                <w:color w:val="000000"/>
                <w:lang w:bidi="ru-RU"/>
              </w:rPr>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86" w:type="pct"/>
          </w:tcPr>
          <w:p w14:paraId="33F65E47"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0D8B98D9"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02</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04</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05</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06</w:t>
            </w:r>
          </w:p>
        </w:tc>
        <w:tc>
          <w:tcPr>
            <w:tcW w:w="634" w:type="pct"/>
          </w:tcPr>
          <w:p w14:paraId="3F73622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488910D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4D56E09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18F1EED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1463C77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52E78CD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lastRenderedPageBreak/>
              <w:t>Уо 02.06</w:t>
            </w:r>
          </w:p>
          <w:p w14:paraId="181252C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11FE1A6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04.01</w:t>
            </w:r>
          </w:p>
          <w:p w14:paraId="5C48665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04.02</w:t>
            </w:r>
          </w:p>
          <w:p w14:paraId="608A1D6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2D96A21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06D4B2C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28DC650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04.01</w:t>
            </w:r>
          </w:p>
          <w:p w14:paraId="2A1B748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04.02</w:t>
            </w:r>
          </w:p>
          <w:p w14:paraId="7A51925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2667074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598E8D7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4CD5552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2F2FE9D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5C29E96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4EEC7653"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Уд 06.06</w:t>
            </w:r>
          </w:p>
          <w:p w14:paraId="608440C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4CB6822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02.03</w:t>
            </w:r>
          </w:p>
          <w:p w14:paraId="10AB631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p>
          <w:p w14:paraId="1A0626A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04.01</w:t>
            </w:r>
          </w:p>
          <w:p w14:paraId="79069E3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04.02</w:t>
            </w:r>
          </w:p>
          <w:p w14:paraId="0DF0053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4C03C34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47664CA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3A97C42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6B4C5D4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6BA2B86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06.02</w:t>
            </w:r>
          </w:p>
        </w:tc>
      </w:tr>
      <w:tr w:rsidR="00265800" w:rsidRPr="00265800" w14:paraId="1563E9B5" w14:textId="77777777" w:rsidTr="005A2E48">
        <w:trPr>
          <w:trHeight w:val="20"/>
        </w:trPr>
        <w:tc>
          <w:tcPr>
            <w:tcW w:w="747" w:type="pct"/>
            <w:vMerge/>
          </w:tcPr>
          <w:p w14:paraId="2B00678A"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4990D5AD"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54621EB2"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53406C21"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6981032E"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03245C91" w14:textId="77777777" w:rsidTr="005A2E48">
        <w:trPr>
          <w:trHeight w:val="20"/>
        </w:trPr>
        <w:tc>
          <w:tcPr>
            <w:tcW w:w="747" w:type="pct"/>
            <w:vMerge/>
          </w:tcPr>
          <w:p w14:paraId="3509911B"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4B10962B"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Самостоятельная работа обучающихся</w:t>
            </w:r>
          </w:p>
        </w:tc>
        <w:tc>
          <w:tcPr>
            <w:tcW w:w="586" w:type="pct"/>
          </w:tcPr>
          <w:p w14:paraId="565DD5E6"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68E3B012"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01E68260"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1B2E1C90" w14:textId="77777777" w:rsidTr="005A2E48">
        <w:trPr>
          <w:trHeight w:val="20"/>
        </w:trPr>
        <w:tc>
          <w:tcPr>
            <w:tcW w:w="747" w:type="pct"/>
            <w:vMerge w:val="restart"/>
          </w:tcPr>
          <w:p w14:paraId="24FFE94B" w14:textId="77777777" w:rsidR="00265800" w:rsidRPr="00265800" w:rsidRDefault="00265800" w:rsidP="00265800">
            <w:pPr>
              <w:widowControl w:val="0"/>
              <w:spacing w:after="0" w:line="240" w:lineRule="auto"/>
              <w:jc w:val="both"/>
              <w:rPr>
                <w:rFonts w:ascii="Times New Roman" w:eastAsia="Tahoma" w:hAnsi="Times New Roman" w:cs="Times New Roman"/>
              </w:rPr>
            </w:pPr>
            <w:r w:rsidRPr="00265800">
              <w:rPr>
                <w:rFonts w:ascii="Times New Roman" w:eastAsia="Arial" w:hAnsi="Times New Roman" w:cs="Times New Roman"/>
                <w:b/>
                <w:bCs/>
                <w:iCs/>
                <w:color w:val="000000"/>
                <w:lang w:bidi="ru-RU"/>
              </w:rPr>
              <w:t>Тема 4.5.</w:t>
            </w:r>
          </w:p>
          <w:p w14:paraId="08A598B8" w14:textId="77777777" w:rsidR="00265800" w:rsidRPr="00265800" w:rsidRDefault="00265800" w:rsidP="00265800">
            <w:pPr>
              <w:widowControl w:val="0"/>
              <w:tabs>
                <w:tab w:val="left" w:pos="1680"/>
              </w:tabs>
              <w:spacing w:after="0" w:line="240" w:lineRule="auto"/>
              <w:jc w:val="both"/>
              <w:rPr>
                <w:rFonts w:ascii="Times New Roman" w:eastAsia="Tahoma" w:hAnsi="Times New Roman" w:cs="Times New Roman"/>
              </w:rPr>
            </w:pPr>
            <w:r w:rsidRPr="00265800">
              <w:rPr>
                <w:rFonts w:ascii="Times New Roman" w:eastAsia="Arial" w:hAnsi="Times New Roman" w:cs="Times New Roman"/>
                <w:b/>
                <w:bCs/>
                <w:iCs/>
                <w:color w:val="000000"/>
                <w:lang w:bidi="ru-RU"/>
              </w:rPr>
              <w:t>Мир</w:t>
            </w:r>
            <w:r w:rsidRPr="00265800">
              <w:rPr>
                <w:rFonts w:ascii="Times New Roman" w:eastAsia="Arial" w:hAnsi="Times New Roman" w:cs="Times New Roman"/>
                <w:b/>
                <w:bCs/>
                <w:iCs/>
                <w:color w:val="000000"/>
                <w:lang w:bidi="ru-RU"/>
              </w:rPr>
              <w:tab/>
              <w:t>и</w:t>
            </w:r>
          </w:p>
          <w:p w14:paraId="53E078B3" w14:textId="77777777" w:rsidR="00265800" w:rsidRPr="00265800" w:rsidRDefault="00265800" w:rsidP="00265800">
            <w:pPr>
              <w:widowControl w:val="0"/>
              <w:tabs>
                <w:tab w:val="left" w:pos="1574"/>
              </w:tabs>
              <w:spacing w:after="0" w:line="240" w:lineRule="auto"/>
              <w:jc w:val="both"/>
              <w:rPr>
                <w:rFonts w:ascii="Times New Roman" w:eastAsia="Tahoma" w:hAnsi="Times New Roman" w:cs="Times New Roman"/>
              </w:rPr>
            </w:pPr>
            <w:r w:rsidRPr="00265800">
              <w:rPr>
                <w:rFonts w:ascii="Times New Roman" w:eastAsia="Arial" w:hAnsi="Times New Roman" w:cs="Times New Roman"/>
                <w:b/>
                <w:bCs/>
                <w:iCs/>
                <w:color w:val="000000"/>
                <w:lang w:bidi="ru-RU"/>
              </w:rPr>
              <w:t>международные отношения в годы холодной войны (вторая половина половине</w:t>
            </w:r>
            <w:r w:rsidRPr="00265800">
              <w:rPr>
                <w:rFonts w:ascii="Times New Roman" w:eastAsia="Arial" w:hAnsi="Times New Roman" w:cs="Times New Roman"/>
                <w:b/>
                <w:bCs/>
                <w:iCs/>
                <w:color w:val="000000"/>
                <w:lang w:bidi="ru-RU"/>
              </w:rPr>
              <w:tab/>
              <w:t>ХХ</w:t>
            </w:r>
          </w:p>
          <w:p w14:paraId="65834B29"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века).</w:t>
            </w:r>
          </w:p>
        </w:tc>
        <w:tc>
          <w:tcPr>
            <w:tcW w:w="2133" w:type="pct"/>
          </w:tcPr>
          <w:p w14:paraId="78E73F74"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Содержание</w:t>
            </w:r>
          </w:p>
        </w:tc>
        <w:tc>
          <w:tcPr>
            <w:tcW w:w="586" w:type="pct"/>
          </w:tcPr>
          <w:p w14:paraId="5A7A43FE" w14:textId="77777777" w:rsidR="00265800" w:rsidRPr="00265800" w:rsidRDefault="00265800" w:rsidP="00265800">
            <w:pPr>
              <w:widowControl w:val="0"/>
              <w:spacing w:after="0" w:line="240" w:lineRule="auto"/>
              <w:rPr>
                <w:rFonts w:ascii="Times New Roman" w:eastAsia="Tahoma" w:hAnsi="Times New Roman" w:cs="Tahoma"/>
                <w:i/>
              </w:rPr>
            </w:pPr>
            <w:r w:rsidRPr="00265800">
              <w:rPr>
                <w:rFonts w:ascii="Times New Roman" w:eastAsia="Tahoma" w:hAnsi="Times New Roman" w:cs="Tahoma"/>
                <w:i/>
              </w:rPr>
              <w:t>6</w:t>
            </w:r>
          </w:p>
        </w:tc>
        <w:tc>
          <w:tcPr>
            <w:tcW w:w="900" w:type="pct"/>
          </w:tcPr>
          <w:p w14:paraId="1F8F550C"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58BE64CE"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2B65C02C" w14:textId="77777777" w:rsidTr="005A2E48">
        <w:trPr>
          <w:trHeight w:val="20"/>
        </w:trPr>
        <w:tc>
          <w:tcPr>
            <w:tcW w:w="747" w:type="pct"/>
            <w:vMerge/>
          </w:tcPr>
          <w:p w14:paraId="530A7F1A"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54BAEA87"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Начало «холодной войны». </w:t>
            </w:r>
            <w:r w:rsidRPr="00265800">
              <w:rPr>
                <w:rFonts w:ascii="Times New Roman" w:eastAsia="Tahoma" w:hAnsi="Times New Roman" w:cs="Times New Roman"/>
                <w:color w:val="000000"/>
                <w:lang w:bidi="ru-RU"/>
              </w:rPr>
              <w:t>План Маршалла. Доктрина Трумэна. Создание военно</w:t>
            </w:r>
            <w:r w:rsidRPr="00265800">
              <w:rPr>
                <w:rFonts w:ascii="Times New Roman" w:eastAsia="Tahoma" w:hAnsi="Times New Roman" w:cs="Times New Roman"/>
                <w:color w:val="000000"/>
                <w:lang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265800">
              <w:rPr>
                <w:rFonts w:ascii="Times New Roman" w:eastAsia="Tahoma" w:hAnsi="Times New Roman" w:cs="Times New Roman"/>
                <w:bCs/>
                <w:color w:val="000000"/>
                <w:lang w:bidi="ru-RU"/>
              </w:rPr>
              <w:t xml:space="preserve">«Разрядка» международной напряженности: </w:t>
            </w:r>
            <w:r w:rsidRPr="00265800">
              <w:rPr>
                <w:rFonts w:ascii="Times New Roman" w:eastAsia="Tahoma" w:hAnsi="Times New Roman" w:cs="Times New Roman"/>
                <w:color w:val="000000"/>
                <w:lang w:bidi="ru-RU"/>
              </w:rPr>
              <w:t>предпосылки и направления «разрядки». Хельсинкский акт Совещания по безопасности и сотрудничеству в Европе. Окончание холодной войны.</w:t>
            </w:r>
          </w:p>
          <w:p w14:paraId="21C40DF8" w14:textId="77777777" w:rsidR="00265800" w:rsidRPr="00265800" w:rsidRDefault="00265800" w:rsidP="00265800">
            <w:pPr>
              <w:widowControl w:val="0"/>
              <w:spacing w:after="0" w:line="240" w:lineRule="auto"/>
              <w:ind w:firstLine="709"/>
              <w:jc w:val="both"/>
              <w:rPr>
                <w:rFonts w:ascii="Times New Roman" w:eastAsia="Tahoma" w:hAnsi="Times New Roman" w:cs="Times New Roman"/>
                <w:bCs/>
                <w:color w:val="000000"/>
              </w:rPr>
            </w:pPr>
            <w:r w:rsidRPr="00265800">
              <w:rPr>
                <w:rFonts w:ascii="Times New Roman" w:eastAsia="Tahoma" w:hAnsi="Times New Roman" w:cs="Times New Roman"/>
                <w:bCs/>
                <w:color w:val="000000"/>
                <w:lang w:bidi="ru-RU"/>
              </w:rPr>
              <w:t xml:space="preserve">Экономическое и политическое развитие стран Запада </w:t>
            </w:r>
            <w:r w:rsidRPr="00265800">
              <w:rPr>
                <w:rFonts w:ascii="Times New Roman" w:eastAsia="Tahoma" w:hAnsi="Times New Roman" w:cs="Times New Roman"/>
                <w:bCs/>
                <w:color w:val="000000"/>
                <w:lang w:bidi="ru-RU"/>
              </w:rPr>
              <w:lastRenderedPageBreak/>
              <w:t xml:space="preserve">во второй половине ХХ в. </w:t>
            </w:r>
            <w:r w:rsidRPr="00265800">
              <w:rPr>
                <w:rFonts w:ascii="Times New Roman" w:eastAsia="Tahoma" w:hAnsi="Times New Roman" w:cs="Times New Roman"/>
                <w:color w:val="000000"/>
                <w:lang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265800">
              <w:rPr>
                <w:rFonts w:ascii="Times New Roman" w:eastAsia="Tahoma" w:hAnsi="Times New Roman" w:cs="Times New Roman"/>
                <w:color w:val="000000"/>
                <w:lang w:bidi="ru-RU"/>
              </w:rPr>
              <w:softHyphen/>
              <w:t>техническая революция.</w:t>
            </w:r>
          </w:p>
          <w:p w14:paraId="79589D29" w14:textId="77777777" w:rsidR="00265800" w:rsidRPr="00265800" w:rsidRDefault="00265800" w:rsidP="00265800">
            <w:pPr>
              <w:spacing w:line="240" w:lineRule="auto"/>
              <w:ind w:firstLine="709"/>
              <w:jc w:val="both"/>
              <w:rPr>
                <w:rFonts w:ascii="Times New Roman" w:hAnsi="Times New Roman" w:cs="Times New Roman"/>
                <w:i/>
              </w:rPr>
            </w:pPr>
            <w:r w:rsidRPr="00265800">
              <w:rPr>
                <w:rFonts w:ascii="Times New Roman" w:hAnsi="Times New Roman" w:cs="Times New Roman"/>
                <w:bCs/>
                <w:color w:val="000000"/>
              </w:rPr>
              <w:t xml:space="preserve">Страны Восточной Европы после Второй мировой войны. </w:t>
            </w:r>
            <w:r w:rsidRPr="00265800">
              <w:rPr>
                <w:rFonts w:ascii="Times New Roman" w:hAnsi="Times New Roman" w:cs="Times New Roman"/>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265800">
              <w:rPr>
                <w:rFonts w:ascii="Times New Roman" w:hAnsi="Times New Roman" w:cs="Times New Roman"/>
                <w:i/>
                <w:iCs/>
              </w:rPr>
              <w:t>Волнения в ГДР в 1953 г.</w:t>
            </w:r>
            <w:r w:rsidRPr="00265800">
              <w:rPr>
                <w:rFonts w:ascii="Times New Roman" w:hAnsi="Times New Roman" w:cs="Times New Roman"/>
              </w:rPr>
              <w:t xml:space="preserve"> Кризисы и восстания в Польше и Венгрии (1956 г.). </w:t>
            </w:r>
            <w:r w:rsidRPr="00265800">
              <w:rPr>
                <w:rFonts w:ascii="Times New Roman" w:hAnsi="Times New Roman" w:cs="Times New Roman"/>
                <w:i/>
                <w:iCs/>
              </w:rPr>
              <w:t>Югославская модель социализма.</w:t>
            </w:r>
            <w:r w:rsidRPr="00265800">
              <w:rPr>
                <w:rFonts w:ascii="Times New Roman" w:hAnsi="Times New Roman" w:cs="Times New Roman"/>
              </w:rPr>
              <w:t xml:space="preserve"> «Пражская весна» 1968 г. </w:t>
            </w:r>
            <w:r w:rsidRPr="00265800">
              <w:rPr>
                <w:rFonts w:ascii="Times New Roman" w:hAnsi="Times New Roman" w:cs="Times New Roman"/>
                <w:i/>
                <w:iCs/>
              </w:rPr>
              <w:t>Движение «Солидарность» в Польше.</w:t>
            </w:r>
            <w:r w:rsidRPr="00265800">
              <w:rPr>
                <w:rFonts w:ascii="Times New Roman" w:hAnsi="Times New Roman" w:cs="Times New Roman"/>
              </w:rPr>
              <w:t xml:space="preserve"> Демократические революции в странах «восточного блока». Распад Варшавского договора, СЭВ. </w:t>
            </w:r>
            <w:r w:rsidRPr="00265800">
              <w:rPr>
                <w:rFonts w:ascii="Times New Roman" w:hAnsi="Times New Roman" w:cs="Times New Roman"/>
                <w:i/>
              </w:rPr>
              <w:t>Образование новых независимых государств на постсоветском пространстве.</w:t>
            </w:r>
          </w:p>
          <w:p w14:paraId="57922554" w14:textId="77777777" w:rsidR="00265800" w:rsidRPr="00265800" w:rsidRDefault="00265800" w:rsidP="00265800">
            <w:pPr>
              <w:spacing w:line="240" w:lineRule="auto"/>
              <w:ind w:firstLine="709"/>
              <w:jc w:val="both"/>
              <w:rPr>
                <w:rFonts w:ascii="Times New Roman" w:hAnsi="Times New Roman" w:cs="Times New Roman"/>
              </w:rPr>
            </w:pPr>
            <w:r w:rsidRPr="00265800">
              <w:rPr>
                <w:rFonts w:ascii="Times New Roman" w:hAnsi="Times New Roman" w:cs="Times New Roman"/>
              </w:rPr>
              <w:t xml:space="preserve">Страны Азии, Африки и Латинской Америки. </w:t>
            </w:r>
            <w:r w:rsidRPr="00265800">
              <w:rPr>
                <w:rFonts w:ascii="Times New Roman" w:hAnsi="Times New Roman" w:cs="Times New Roman"/>
                <w:i/>
                <w:iCs/>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265800">
              <w:rPr>
                <w:rFonts w:ascii="Times New Roman" w:hAnsi="Times New Roman" w:cs="Times New Roman"/>
                <w:i/>
              </w:rPr>
              <w:t xml:space="preserve"> Гражданская война в Китае. </w:t>
            </w:r>
            <w:r w:rsidRPr="00265800">
              <w:rPr>
                <w:rFonts w:ascii="Times New Roman" w:hAnsi="Times New Roman" w:cs="Times New Roman"/>
                <w:iCs/>
              </w:rPr>
              <w:t>Образование КНР.</w:t>
            </w:r>
            <w:r w:rsidRPr="00265800">
              <w:rPr>
                <w:rFonts w:ascii="Times New Roman" w:hAnsi="Times New Roman" w:cs="Times New Roman"/>
              </w:rPr>
              <w:t xml:space="preserve"> «Культурная революция». Рыночные реформы в Китае конца 1970-х.</w:t>
            </w:r>
            <w:r w:rsidRPr="00265800">
              <w:rPr>
                <w:rFonts w:ascii="Times New Roman" w:hAnsi="Times New Roman" w:cs="Times New Roman"/>
                <w:i/>
                <w:iCs/>
              </w:rPr>
              <w:t>Японское экономическое чудо.</w:t>
            </w:r>
            <w:r w:rsidRPr="00265800">
              <w:rPr>
                <w:rFonts w:ascii="Times New Roman" w:hAnsi="Times New Roman" w:cs="Times New Roman"/>
              </w:rPr>
              <w:t xml:space="preserve"> «Тихоокеанские драконы». Крушение колониальной системы. </w:t>
            </w:r>
            <w:r w:rsidRPr="00265800">
              <w:rPr>
                <w:rFonts w:ascii="Times New Roman" w:hAnsi="Times New Roman" w:cs="Times New Roman"/>
                <w:i/>
                <w:iCs/>
              </w:rPr>
              <w:t>Год Африки.</w:t>
            </w:r>
            <w:r w:rsidRPr="00265800">
              <w:rPr>
                <w:rFonts w:ascii="Times New Roman" w:hAnsi="Times New Roman" w:cs="Times New Roman"/>
              </w:rPr>
              <w:t xml:space="preserve"> Выбор освободившимися странами путей и моделей развития. </w:t>
            </w:r>
            <w:r w:rsidRPr="00265800">
              <w:rPr>
                <w:rFonts w:ascii="Times New Roman" w:hAnsi="Times New Roman" w:cs="Times New Roman"/>
                <w:i/>
              </w:rPr>
              <w:t xml:space="preserve">Движение неприсоединения. Диктатуры и демократизация в странах Латинской Америки. </w:t>
            </w:r>
          </w:p>
          <w:p w14:paraId="1CAEF60A" w14:textId="77777777" w:rsidR="00265800" w:rsidRPr="00265800" w:rsidRDefault="00265800" w:rsidP="00265800">
            <w:pPr>
              <w:widowControl w:val="0"/>
              <w:spacing w:after="0" w:line="240" w:lineRule="auto"/>
              <w:ind w:firstLine="709"/>
              <w:jc w:val="both"/>
              <w:rPr>
                <w:rFonts w:ascii="Times New Roman" w:eastAsia="Tahoma" w:hAnsi="Times New Roman" w:cs="Times New Roman"/>
                <w:b/>
                <w:bCs/>
              </w:rPr>
            </w:pPr>
            <w:r w:rsidRPr="00265800">
              <w:rPr>
                <w:rFonts w:ascii="Times New Roman" w:eastAsia="Tahoma" w:hAnsi="Times New Roman" w:cs="Times New Roman"/>
                <w:bCs/>
              </w:rPr>
              <w:t>Многообразие течений и стилей в художественной культуре ХХ – начала XXI в.: от авангардизма к постмодернизму</w:t>
            </w:r>
            <w:r w:rsidRPr="00265800">
              <w:rPr>
                <w:rFonts w:ascii="Times New Roman" w:eastAsia="Tahoma" w:hAnsi="Times New Roman" w:cs="Times New Roman"/>
                <w:b/>
                <w:bCs/>
              </w:rPr>
              <w:t xml:space="preserve">. </w:t>
            </w:r>
            <w:r w:rsidRPr="00265800">
              <w:rPr>
                <w:rFonts w:ascii="Times New Roman" w:eastAsia="Tahoma" w:hAnsi="Times New Roman" w:cs="Times New Roman"/>
                <w:i/>
                <w:iCs/>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265800">
              <w:rPr>
                <w:rFonts w:ascii="Times New Roman" w:eastAsia="Tahoma" w:hAnsi="Times New Roman" w:cs="Times New Roman"/>
              </w:rPr>
              <w:t>Массовая культура. Молодёжная культура. Глобализация культуры и национальные традиции.</w:t>
            </w:r>
          </w:p>
        </w:tc>
        <w:tc>
          <w:tcPr>
            <w:tcW w:w="586" w:type="pct"/>
          </w:tcPr>
          <w:p w14:paraId="7F218E08"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4552D625"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r w:rsidRPr="00265800">
              <w:rPr>
                <w:rFonts w:ascii="Times New Roman" w:eastAsia="Arial" w:hAnsi="Times New Roman" w:cs="Times New Roman"/>
                <w:b/>
                <w:iCs/>
                <w:color w:val="000000"/>
                <w:lang w:bidi="ru-RU"/>
              </w:rPr>
              <w:t>ОК 02, ОК 05, ОК 06</w:t>
            </w:r>
          </w:p>
        </w:tc>
        <w:tc>
          <w:tcPr>
            <w:tcW w:w="634" w:type="pct"/>
          </w:tcPr>
          <w:p w14:paraId="15EE326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6E10F8B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1C21F65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5DF3750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5FDDE4E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5EA2B3A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22D2E9A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105B942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244F4AC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10F4670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lastRenderedPageBreak/>
              <w:t>Уд 02.01</w:t>
            </w:r>
          </w:p>
          <w:p w14:paraId="0B21038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0C9154A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3E69086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5E74DFD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44BC155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7E8AB8F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2AE5BA56"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Уд 06.06</w:t>
            </w:r>
          </w:p>
          <w:p w14:paraId="4A2A457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52B8BAD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02.03</w:t>
            </w:r>
          </w:p>
          <w:p w14:paraId="13E5335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p>
          <w:p w14:paraId="5AF0150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4764A29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7ABF236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11BEBD8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5D79AF0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203D326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06.02</w:t>
            </w:r>
          </w:p>
          <w:p w14:paraId="66C296F7" w14:textId="77777777" w:rsidR="00265800" w:rsidRPr="00265800" w:rsidRDefault="00265800" w:rsidP="00265800">
            <w:pPr>
              <w:spacing w:after="0" w:line="240" w:lineRule="auto"/>
              <w:rPr>
                <w:rFonts w:ascii="Times New Roman" w:hAnsi="Times New Roman" w:cs="Times New Roman"/>
              </w:rPr>
            </w:pPr>
          </w:p>
          <w:p w14:paraId="522678DE" w14:textId="77777777" w:rsidR="00265800" w:rsidRPr="00265800" w:rsidRDefault="00265800" w:rsidP="00265800">
            <w:pPr>
              <w:spacing w:after="0" w:line="240" w:lineRule="auto"/>
              <w:rPr>
                <w:rFonts w:ascii="Times New Roman" w:hAnsi="Times New Roman" w:cs="Times New Roman"/>
              </w:rPr>
            </w:pPr>
          </w:p>
          <w:p w14:paraId="28F7AF25" w14:textId="77777777" w:rsidR="00265800" w:rsidRPr="00265800" w:rsidRDefault="00265800" w:rsidP="00265800">
            <w:pPr>
              <w:spacing w:after="0" w:line="240" w:lineRule="auto"/>
              <w:rPr>
                <w:rFonts w:ascii="Times New Roman" w:hAnsi="Times New Roman" w:cs="Times New Roman"/>
              </w:rPr>
            </w:pPr>
          </w:p>
          <w:p w14:paraId="4106F7C2" w14:textId="77777777" w:rsidR="00265800" w:rsidRPr="00265800" w:rsidRDefault="00265800" w:rsidP="00265800">
            <w:pPr>
              <w:spacing w:after="0" w:line="240" w:lineRule="auto"/>
              <w:rPr>
                <w:rFonts w:ascii="Times New Roman" w:hAnsi="Times New Roman" w:cs="Times New Roman"/>
              </w:rPr>
            </w:pPr>
          </w:p>
          <w:p w14:paraId="435B94BC"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13676120" w14:textId="77777777" w:rsidTr="005A2E48">
        <w:trPr>
          <w:trHeight w:val="20"/>
        </w:trPr>
        <w:tc>
          <w:tcPr>
            <w:tcW w:w="747" w:type="pct"/>
            <w:vMerge/>
          </w:tcPr>
          <w:p w14:paraId="798A2395"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438415E5"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3D48DB51"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2F128632"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74B308D9"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2A302B57" w14:textId="77777777" w:rsidTr="005A2E48">
        <w:trPr>
          <w:trHeight w:val="20"/>
        </w:trPr>
        <w:tc>
          <w:tcPr>
            <w:tcW w:w="747" w:type="pct"/>
            <w:vMerge/>
          </w:tcPr>
          <w:p w14:paraId="0005B882"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76840952"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Самостоятельная работа обучающихся</w:t>
            </w:r>
          </w:p>
        </w:tc>
        <w:tc>
          <w:tcPr>
            <w:tcW w:w="586" w:type="pct"/>
          </w:tcPr>
          <w:p w14:paraId="4266948A"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745D3C3C"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37DCBC4A"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7AAD65FA" w14:textId="77777777" w:rsidTr="005A2E48">
        <w:trPr>
          <w:trHeight w:val="20"/>
        </w:trPr>
        <w:tc>
          <w:tcPr>
            <w:tcW w:w="2880" w:type="pct"/>
            <w:gridSpan w:val="2"/>
          </w:tcPr>
          <w:p w14:paraId="14FB74E3" w14:textId="77777777" w:rsidR="00265800" w:rsidRPr="00265800" w:rsidRDefault="00265800" w:rsidP="00265800">
            <w:pPr>
              <w:widowControl w:val="0"/>
              <w:spacing w:after="0" w:line="240" w:lineRule="auto"/>
              <w:rPr>
                <w:rFonts w:ascii="Times New Roman" w:eastAsia="Tahoma" w:hAnsi="Times New Roman" w:cs="Times New Roman"/>
                <w:b/>
                <w:bCs/>
              </w:rPr>
            </w:pPr>
            <w:r w:rsidRPr="00265800">
              <w:rPr>
                <w:rFonts w:ascii="Times New Roman" w:eastAsia="Arial" w:hAnsi="Times New Roman" w:cs="Times New Roman"/>
                <w:b/>
                <w:bCs/>
                <w:iCs/>
                <w:color w:val="000000"/>
                <w:lang w:bidi="ru-RU"/>
              </w:rPr>
              <w:t>Раздел 5. Российская Федерация в 1992-2020 гг. Современный мир в условиях глобализации.</w:t>
            </w:r>
          </w:p>
        </w:tc>
        <w:tc>
          <w:tcPr>
            <w:tcW w:w="586" w:type="pct"/>
          </w:tcPr>
          <w:p w14:paraId="0DBFD87F" w14:textId="77777777" w:rsidR="00265800" w:rsidRPr="00265800" w:rsidRDefault="00265800" w:rsidP="00265800">
            <w:pPr>
              <w:widowControl w:val="0"/>
              <w:spacing w:after="0" w:line="240" w:lineRule="auto"/>
              <w:rPr>
                <w:rFonts w:ascii="Times New Roman" w:eastAsia="Tahoma" w:hAnsi="Times New Roman" w:cs="Tahoma"/>
                <w:b/>
                <w:i/>
                <w:lang w:val="en-US"/>
              </w:rPr>
            </w:pPr>
            <w:r w:rsidRPr="00265800">
              <w:rPr>
                <w:rFonts w:ascii="Times New Roman" w:eastAsia="Tahoma" w:hAnsi="Times New Roman" w:cs="Tahoma"/>
                <w:b/>
                <w:i/>
              </w:rPr>
              <w:t>16</w:t>
            </w:r>
          </w:p>
        </w:tc>
        <w:tc>
          <w:tcPr>
            <w:tcW w:w="900" w:type="pct"/>
          </w:tcPr>
          <w:p w14:paraId="13E1442D"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44012320"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395E884F" w14:textId="77777777" w:rsidTr="005A2E48">
        <w:trPr>
          <w:trHeight w:val="20"/>
        </w:trPr>
        <w:tc>
          <w:tcPr>
            <w:tcW w:w="747" w:type="pct"/>
            <w:vMerge w:val="restart"/>
          </w:tcPr>
          <w:p w14:paraId="692E227A"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Тема 5.1.</w:t>
            </w:r>
          </w:p>
          <w:p w14:paraId="29ED8980"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lastRenderedPageBreak/>
              <w:t xml:space="preserve"> Становление новой России (1992-1999 гг.).</w:t>
            </w:r>
          </w:p>
        </w:tc>
        <w:tc>
          <w:tcPr>
            <w:tcW w:w="2133" w:type="pct"/>
          </w:tcPr>
          <w:p w14:paraId="18C0AB8D" w14:textId="77777777" w:rsidR="00265800" w:rsidRPr="00265800" w:rsidRDefault="00265800" w:rsidP="00265800">
            <w:pPr>
              <w:widowControl w:val="0"/>
              <w:spacing w:after="0" w:line="240" w:lineRule="auto"/>
              <w:rPr>
                <w:rFonts w:ascii="Times New Roman" w:eastAsia="Arial" w:hAnsi="Times New Roman" w:cs="Times New Roman"/>
                <w:b/>
                <w:bCs/>
                <w:iCs/>
                <w:color w:val="000000"/>
                <w:lang w:bidi="ru-RU"/>
              </w:rPr>
            </w:pPr>
            <w:r w:rsidRPr="00265800">
              <w:rPr>
                <w:rFonts w:ascii="Times New Roman" w:eastAsia="Tahoma" w:hAnsi="Times New Roman" w:cs="Times New Roman"/>
                <w:b/>
                <w:bCs/>
              </w:rPr>
              <w:lastRenderedPageBreak/>
              <w:t>Содержание</w:t>
            </w:r>
          </w:p>
        </w:tc>
        <w:tc>
          <w:tcPr>
            <w:tcW w:w="586" w:type="pct"/>
          </w:tcPr>
          <w:p w14:paraId="3281EE9B" w14:textId="77777777" w:rsidR="00265800" w:rsidRPr="00265800" w:rsidRDefault="00265800" w:rsidP="00265800">
            <w:pPr>
              <w:widowControl w:val="0"/>
              <w:spacing w:after="0" w:line="240" w:lineRule="auto"/>
              <w:rPr>
                <w:rFonts w:ascii="Times New Roman" w:eastAsia="Tahoma" w:hAnsi="Times New Roman" w:cs="Tahoma"/>
                <w:i/>
              </w:rPr>
            </w:pPr>
            <w:r w:rsidRPr="00265800">
              <w:rPr>
                <w:rFonts w:ascii="Times New Roman" w:eastAsia="Tahoma" w:hAnsi="Times New Roman" w:cs="Tahoma"/>
                <w:i/>
              </w:rPr>
              <w:t>8</w:t>
            </w:r>
          </w:p>
        </w:tc>
        <w:tc>
          <w:tcPr>
            <w:tcW w:w="900" w:type="pct"/>
          </w:tcPr>
          <w:p w14:paraId="3DAB747E"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75A0EAD9"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4D40842E" w14:textId="77777777" w:rsidTr="005A2E48">
        <w:trPr>
          <w:trHeight w:val="20"/>
        </w:trPr>
        <w:tc>
          <w:tcPr>
            <w:tcW w:w="747" w:type="pct"/>
            <w:vMerge/>
          </w:tcPr>
          <w:p w14:paraId="7AA013BD"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6A224014"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Начало радикальных экономических преобразований. </w:t>
            </w:r>
            <w:r w:rsidRPr="00265800">
              <w:rPr>
                <w:rFonts w:ascii="Times New Roman" w:eastAsia="Tahoma" w:hAnsi="Times New Roman" w:cs="Times New Roman"/>
                <w:color w:val="000000"/>
                <w:lang w:bidi="ru-RU"/>
              </w:rPr>
              <w:t>Б.Н. Ельцин и его окружение. Общественная поддержка курса реформ. Либерализация цен. «Шоковая терапия». Ваучерная приватизация госимущества.</w:t>
            </w:r>
          </w:p>
          <w:p w14:paraId="3F013A60"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Становление новой государственности в РФ. </w:t>
            </w:r>
            <w:r w:rsidRPr="00265800">
              <w:rPr>
                <w:rFonts w:ascii="Times New Roman" w:eastAsia="Tahoma" w:hAnsi="Times New Roman" w:cs="Times New Roman"/>
                <w:color w:val="000000"/>
                <w:lang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парламентаризма. Итоги радикальных преобразований 1992-1993 гг. </w:t>
            </w:r>
            <w:r w:rsidRPr="00265800">
              <w:rPr>
                <w:rFonts w:ascii="Times New Roman" w:eastAsia="Tahoma" w:hAnsi="Times New Roman" w:cs="Times New Roman"/>
                <w:bCs/>
                <w:color w:val="000000"/>
                <w:lang w:bidi="ru-RU"/>
              </w:rPr>
              <w:t xml:space="preserve">Межнациональные и межконфессиональные отношения в 1990-е гг. </w:t>
            </w:r>
            <w:r w:rsidRPr="00265800">
              <w:rPr>
                <w:rFonts w:ascii="Times New Roman" w:eastAsia="Tahoma" w:hAnsi="Times New Roman" w:cs="Times New Roman"/>
                <w:color w:val="000000"/>
                <w:lang w:bidi="ru-RU"/>
              </w:rPr>
              <w:t xml:space="preserve">Военно-политический кризис 1994-1996 гг. в Чеченской Республике. </w:t>
            </w:r>
            <w:r w:rsidRPr="00265800">
              <w:rPr>
                <w:rFonts w:ascii="Times New Roman" w:eastAsia="Tahoma" w:hAnsi="Times New Roman" w:cs="Times New Roman"/>
                <w:bCs/>
                <w:color w:val="000000"/>
                <w:lang w:bidi="ru-RU"/>
              </w:rPr>
              <w:t xml:space="preserve">Корректировка курса реформ и попытки стабилизации экономики. </w:t>
            </w:r>
            <w:r w:rsidRPr="00265800">
              <w:rPr>
                <w:rFonts w:ascii="Times New Roman" w:eastAsia="Tahoma" w:hAnsi="Times New Roman" w:cs="Times New Roman"/>
                <w:color w:val="000000"/>
                <w:lang w:bidi="ru-RU"/>
              </w:rPr>
              <w:t>Дефолт 1998 г. и его последствия.</w:t>
            </w:r>
          </w:p>
          <w:p w14:paraId="2D293910"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Повседневная жизнь россиян в условиях реформ. </w:t>
            </w:r>
            <w:r w:rsidRPr="00265800">
              <w:rPr>
                <w:rFonts w:ascii="Times New Roman" w:eastAsia="Tahoma" w:hAnsi="Times New Roman" w:cs="Times New Roman"/>
                <w:color w:val="000000"/>
                <w:lang w:bidi="ru-RU"/>
              </w:rPr>
              <w:t>Перемены в повседневной жизни.</w:t>
            </w:r>
          </w:p>
          <w:p w14:paraId="217ED988"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Политическая система РФ в 90-е гг. </w:t>
            </w:r>
            <w:r w:rsidRPr="00265800">
              <w:rPr>
                <w:rFonts w:ascii="Times New Roman" w:eastAsia="Tahoma" w:hAnsi="Times New Roman" w:cs="Times New Roman"/>
                <w:color w:val="000000"/>
                <w:lang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14:paraId="1A6BEB29" w14:textId="77777777" w:rsidR="00265800" w:rsidRPr="00265800" w:rsidRDefault="00265800" w:rsidP="00265800">
            <w:pPr>
              <w:widowControl w:val="0"/>
              <w:spacing w:after="0" w:line="240" w:lineRule="auto"/>
              <w:ind w:firstLine="709"/>
              <w:jc w:val="both"/>
              <w:rPr>
                <w:rFonts w:ascii="Times New Roman" w:eastAsia="Tahoma" w:hAnsi="Times New Roman" w:cs="Times New Roman"/>
                <w:bCs/>
              </w:rPr>
            </w:pPr>
            <w:r w:rsidRPr="00265800">
              <w:rPr>
                <w:rFonts w:ascii="Times New Roman" w:eastAsia="Tahoma" w:hAnsi="Times New Roman" w:cs="Times New Roman"/>
                <w:bCs/>
                <w:color w:val="000000"/>
                <w:lang w:bidi="ru-RU"/>
              </w:rPr>
              <w:t xml:space="preserve">Внешняя политика России в 90-е гг. </w:t>
            </w:r>
            <w:r w:rsidRPr="00265800">
              <w:rPr>
                <w:rFonts w:ascii="Times New Roman" w:eastAsia="Tahoma" w:hAnsi="Times New Roman" w:cs="Times New Roman"/>
                <w:color w:val="000000"/>
                <w:lang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86" w:type="pct"/>
          </w:tcPr>
          <w:p w14:paraId="39293293"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7C861175"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r w:rsidRPr="00265800">
              <w:rPr>
                <w:rFonts w:ascii="Times New Roman" w:eastAsia="Arial" w:hAnsi="Times New Roman" w:cs="Times New Roman"/>
                <w:b/>
                <w:iCs/>
                <w:color w:val="000000"/>
                <w:lang w:bidi="ru-RU"/>
              </w:rPr>
              <w:t>ОК 02, ОК 04, ОК 05, ОК 06</w:t>
            </w:r>
          </w:p>
          <w:p w14:paraId="3E58B076"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6B767B8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3B6EC48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2375ABD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744DE6D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02.04 </w:t>
            </w:r>
          </w:p>
          <w:p w14:paraId="6B9DA57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19E28F1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04.01</w:t>
            </w:r>
          </w:p>
          <w:p w14:paraId="239847B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04.02</w:t>
            </w:r>
          </w:p>
          <w:p w14:paraId="2404E418"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6AAF3CA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5FB73EB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13ECEC9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04.01</w:t>
            </w:r>
          </w:p>
          <w:p w14:paraId="033CF9A2"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04.02</w:t>
            </w:r>
          </w:p>
          <w:p w14:paraId="554165B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48E8CBB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25DD1ED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2EF4669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71104B7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192C6FF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58D15A09"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 xml:space="preserve">Уд 06.06 </w:t>
            </w:r>
          </w:p>
          <w:p w14:paraId="7277E14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04.01</w:t>
            </w:r>
          </w:p>
          <w:p w14:paraId="7C0A9B7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04.02</w:t>
            </w:r>
          </w:p>
          <w:p w14:paraId="3DFA038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3B657AC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3F23008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3CD705C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200607A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226143E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06.02</w:t>
            </w:r>
          </w:p>
          <w:p w14:paraId="0876B669"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5D96794F" w14:textId="77777777" w:rsidTr="005A2E48">
        <w:trPr>
          <w:trHeight w:val="20"/>
        </w:trPr>
        <w:tc>
          <w:tcPr>
            <w:tcW w:w="747" w:type="pct"/>
            <w:vMerge/>
          </w:tcPr>
          <w:p w14:paraId="3F1BAEBB"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240B037E"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5591BE28"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5338E603"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48DCE6FE"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370C0FA5" w14:textId="77777777" w:rsidTr="005A2E48">
        <w:trPr>
          <w:trHeight w:val="20"/>
        </w:trPr>
        <w:tc>
          <w:tcPr>
            <w:tcW w:w="747" w:type="pct"/>
            <w:vMerge/>
          </w:tcPr>
          <w:p w14:paraId="70B8C023"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7AAFE2E4"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Самостоятельная работа обучающихся</w:t>
            </w:r>
          </w:p>
        </w:tc>
        <w:tc>
          <w:tcPr>
            <w:tcW w:w="586" w:type="pct"/>
          </w:tcPr>
          <w:p w14:paraId="48A03F7C"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46B05F39"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7741EC1D"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46BF054B" w14:textId="77777777" w:rsidTr="005A2E48">
        <w:trPr>
          <w:trHeight w:val="20"/>
        </w:trPr>
        <w:tc>
          <w:tcPr>
            <w:tcW w:w="747" w:type="pct"/>
            <w:vMerge w:val="restart"/>
          </w:tcPr>
          <w:p w14:paraId="64C0F133" w14:textId="77777777" w:rsidR="00265800" w:rsidRPr="00265800" w:rsidRDefault="00265800" w:rsidP="00265800">
            <w:pPr>
              <w:widowControl w:val="0"/>
              <w:spacing w:after="0" w:line="240" w:lineRule="auto"/>
              <w:rPr>
                <w:rFonts w:ascii="Times New Roman" w:eastAsia="Tahoma" w:hAnsi="Times New Roman" w:cs="Times New Roman"/>
              </w:rPr>
            </w:pPr>
            <w:r w:rsidRPr="00265800">
              <w:rPr>
                <w:rFonts w:ascii="Times New Roman" w:eastAsia="Arial" w:hAnsi="Times New Roman" w:cs="Times New Roman"/>
                <w:b/>
                <w:bCs/>
                <w:iCs/>
                <w:color w:val="000000"/>
                <w:lang w:bidi="ru-RU"/>
              </w:rPr>
              <w:t>Тема 5.2.</w:t>
            </w:r>
          </w:p>
          <w:p w14:paraId="58F21D93"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Россия в XXI веке: вызовы времени и задачи модернизации.</w:t>
            </w:r>
          </w:p>
        </w:tc>
        <w:tc>
          <w:tcPr>
            <w:tcW w:w="2133" w:type="pct"/>
          </w:tcPr>
          <w:p w14:paraId="5B656765"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Содержание</w:t>
            </w:r>
          </w:p>
        </w:tc>
        <w:tc>
          <w:tcPr>
            <w:tcW w:w="586" w:type="pct"/>
          </w:tcPr>
          <w:p w14:paraId="5C3C631C" w14:textId="77777777" w:rsidR="00265800" w:rsidRPr="00265800" w:rsidRDefault="00265800" w:rsidP="00265800">
            <w:pPr>
              <w:widowControl w:val="0"/>
              <w:spacing w:after="0" w:line="240" w:lineRule="auto"/>
              <w:rPr>
                <w:rFonts w:ascii="Times New Roman" w:eastAsia="Tahoma" w:hAnsi="Times New Roman" w:cs="Tahoma"/>
                <w:i/>
              </w:rPr>
            </w:pPr>
            <w:r w:rsidRPr="00265800">
              <w:rPr>
                <w:rFonts w:ascii="Times New Roman" w:eastAsia="Tahoma" w:hAnsi="Times New Roman" w:cs="Tahoma"/>
                <w:i/>
              </w:rPr>
              <w:t>6</w:t>
            </w:r>
          </w:p>
        </w:tc>
        <w:tc>
          <w:tcPr>
            <w:tcW w:w="900" w:type="pct"/>
          </w:tcPr>
          <w:p w14:paraId="13B305B6"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55EED71B"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51E0152B" w14:textId="77777777" w:rsidTr="005A2E48">
        <w:trPr>
          <w:trHeight w:val="20"/>
        </w:trPr>
        <w:tc>
          <w:tcPr>
            <w:tcW w:w="747" w:type="pct"/>
            <w:vMerge/>
          </w:tcPr>
          <w:p w14:paraId="293AE9F6"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542E426E"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Развитие политической системы России в начале XXI в. </w:t>
            </w:r>
            <w:r w:rsidRPr="00265800">
              <w:rPr>
                <w:rFonts w:ascii="Times New Roman" w:eastAsia="Tahoma" w:hAnsi="Times New Roman" w:cs="Times New Roman"/>
                <w:color w:val="000000"/>
                <w:lang w:bidi="ru-RU"/>
              </w:rPr>
              <w:t xml:space="preserve">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w:t>
            </w:r>
            <w:r w:rsidRPr="00265800">
              <w:rPr>
                <w:rFonts w:ascii="Times New Roman" w:eastAsia="Tahoma" w:hAnsi="Times New Roman" w:cs="Times New Roman"/>
                <w:color w:val="000000"/>
                <w:lang w:bidi="ru-RU"/>
              </w:rPr>
              <w:lastRenderedPageBreak/>
              <w:t>российского общества и зарубежных стран. Принятие поправок в Конституцию РФ (2020) и их значение.</w:t>
            </w:r>
          </w:p>
          <w:p w14:paraId="0DB75B6B"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Экономическое развитие России в 2000-е годы. </w:t>
            </w:r>
            <w:r w:rsidRPr="00265800">
              <w:rPr>
                <w:rFonts w:ascii="Times New Roman" w:eastAsia="Tahoma" w:hAnsi="Times New Roman" w:cs="Times New Roman"/>
                <w:color w:val="000000"/>
                <w:lang w:bidi="ru-RU"/>
              </w:rPr>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265800">
              <w:rPr>
                <w:rFonts w:ascii="Times New Roman" w:eastAsia="Tahoma" w:hAnsi="Times New Roman" w:cs="Times New Roman"/>
                <w:bCs/>
                <w:color w:val="000000"/>
                <w:lang w:bidi="ru-RU"/>
              </w:rPr>
              <w:t xml:space="preserve">Российское общество в начале XXI в. </w:t>
            </w:r>
            <w:r w:rsidRPr="00265800">
              <w:rPr>
                <w:rFonts w:ascii="Times New Roman" w:eastAsia="Tahoma" w:hAnsi="Times New Roman" w:cs="Times New Roman"/>
                <w:color w:val="000000"/>
                <w:lang w:bidi="ru-RU"/>
              </w:rPr>
              <w:t>Основные принципы и направления государственной социальной политики (здравоохранение, социальное обеспечение, образование)</w:t>
            </w:r>
            <w:r w:rsidRPr="00265800">
              <w:rPr>
                <w:rFonts w:ascii="Times New Roman" w:eastAsia="Arial" w:hAnsi="Times New Roman" w:cs="Times New Roman"/>
                <w:i/>
                <w:iCs/>
                <w:color w:val="000000"/>
                <w:lang w:bidi="ru-RU"/>
              </w:rPr>
              <w:t>.</w:t>
            </w:r>
            <w:r w:rsidRPr="00265800">
              <w:rPr>
                <w:rFonts w:ascii="Times New Roman" w:eastAsia="Tahoma" w:hAnsi="Times New Roman" w:cs="Times New Roman"/>
                <w:color w:val="000000"/>
                <w:lang w:bidi="ru-RU"/>
              </w:rPr>
              <w:t xml:space="preserve"> XXII Олимпийские зимние игры 2014 г. в Сочи.</w:t>
            </w:r>
          </w:p>
          <w:p w14:paraId="4E3AC919"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Мир и процессы глобализации в новых условиях. </w:t>
            </w:r>
            <w:r w:rsidRPr="00265800">
              <w:rPr>
                <w:rFonts w:ascii="Times New Roman" w:eastAsia="Tahoma" w:hAnsi="Times New Roman" w:cs="Times New Roman"/>
                <w:color w:val="000000"/>
                <w:lang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14:paraId="4041AAE2"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Развитие культуры, науки и образования в современной России. </w:t>
            </w:r>
            <w:r w:rsidRPr="00265800">
              <w:rPr>
                <w:rFonts w:ascii="Times New Roman" w:eastAsia="Tahoma" w:hAnsi="Times New Roman" w:cs="Times New Roman"/>
                <w:color w:val="000000"/>
                <w:lang w:bidi="ru-RU"/>
              </w:rPr>
              <w:t>Реформы в области образования. Процессы глобализации и массовая культура.</w:t>
            </w:r>
          </w:p>
          <w:p w14:paraId="32458209"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Внешняя политика РФ в конце XX - начале XXI в. </w:t>
            </w:r>
            <w:r w:rsidRPr="00265800">
              <w:rPr>
                <w:rFonts w:ascii="Times New Roman" w:eastAsia="Tahoma" w:hAnsi="Times New Roman" w:cs="Times New Roman"/>
                <w:color w:val="000000"/>
                <w:lang w:bidi="ru-RU"/>
              </w:rPr>
              <w:t>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14:paraId="2F9A5642" w14:textId="77777777" w:rsidR="00265800" w:rsidRPr="00265800" w:rsidRDefault="00265800" w:rsidP="00265800">
            <w:pPr>
              <w:widowControl w:val="0"/>
              <w:spacing w:after="0" w:line="240" w:lineRule="auto"/>
              <w:ind w:firstLine="709"/>
              <w:jc w:val="both"/>
              <w:rPr>
                <w:rFonts w:ascii="Times New Roman" w:eastAsia="Tahoma" w:hAnsi="Times New Roman" w:cs="Times New Roman"/>
                <w:bCs/>
              </w:rPr>
            </w:pPr>
            <w:r w:rsidRPr="00265800">
              <w:rPr>
                <w:rFonts w:ascii="Times New Roman" w:eastAsia="Tahoma" w:hAnsi="Times New Roman" w:cs="Times New Roman"/>
                <w:bCs/>
                <w:color w:val="000000"/>
                <w:lang w:bidi="ru-RU"/>
              </w:rPr>
              <w:t xml:space="preserve">Наука России в конце XX - начале XXI в. </w:t>
            </w:r>
            <w:r w:rsidRPr="00265800">
              <w:rPr>
                <w:rFonts w:ascii="Times New Roman" w:eastAsia="Tahoma" w:hAnsi="Times New Roman" w:cs="Times New Roman"/>
                <w:color w:val="000000"/>
                <w:lang w:bidi="ru-RU"/>
              </w:rPr>
              <w:t>Образование и наука</w:t>
            </w:r>
            <w:r w:rsidRPr="00265800">
              <w:rPr>
                <w:rFonts w:ascii="Times New Roman" w:eastAsia="Arial" w:hAnsi="Times New Roman" w:cs="Times New Roman"/>
                <w:i/>
                <w:iCs/>
                <w:color w:val="000000"/>
                <w:lang w:bidi="ru-RU"/>
              </w:rPr>
              <w:t>.</w:t>
            </w:r>
            <w:r w:rsidRPr="00265800">
              <w:rPr>
                <w:rFonts w:ascii="Times New Roman" w:eastAsia="Tahoma" w:hAnsi="Times New Roman" w:cs="Times New Roman"/>
                <w:color w:val="000000"/>
                <w:lang w:bidi="ru-RU"/>
              </w:rPr>
              <w:t xml:space="preserve"> Достижения российских учёных.</w:t>
            </w:r>
          </w:p>
        </w:tc>
        <w:tc>
          <w:tcPr>
            <w:tcW w:w="586" w:type="pct"/>
          </w:tcPr>
          <w:p w14:paraId="4EEBE44A"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4AA1BB35"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r w:rsidRPr="00265800">
              <w:rPr>
                <w:rFonts w:ascii="Times New Roman" w:eastAsia="Arial" w:hAnsi="Times New Roman" w:cs="Times New Roman"/>
                <w:b/>
                <w:iCs/>
                <w:color w:val="000000"/>
                <w:lang w:bidi="ru-RU"/>
              </w:rPr>
              <w:t>ОК 02, ОК 04, ОК 05, ОК 06</w:t>
            </w:r>
          </w:p>
          <w:p w14:paraId="3997AF4E"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0B2D0F0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02.01</w:t>
            </w:r>
          </w:p>
          <w:p w14:paraId="5AA5D17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02.02</w:t>
            </w:r>
          </w:p>
          <w:p w14:paraId="266180D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02.03</w:t>
            </w:r>
          </w:p>
          <w:p w14:paraId="0599BF2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02.04</w:t>
            </w:r>
          </w:p>
          <w:p w14:paraId="76473AB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02.05</w:t>
            </w:r>
          </w:p>
          <w:p w14:paraId="25A39E5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10FE948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1194AA8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04.01</w:t>
            </w:r>
          </w:p>
          <w:p w14:paraId="0F5DD7D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04.02</w:t>
            </w:r>
          </w:p>
          <w:p w14:paraId="1E2DA60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lastRenderedPageBreak/>
              <w:t>Уо 05.01</w:t>
            </w:r>
          </w:p>
          <w:p w14:paraId="58461A8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14738BC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2FC6EF2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04.01</w:t>
            </w:r>
          </w:p>
          <w:p w14:paraId="7DD136B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04.02</w:t>
            </w:r>
          </w:p>
          <w:p w14:paraId="5E2C968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05.02</w:t>
            </w:r>
          </w:p>
          <w:p w14:paraId="6F9835C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06.01</w:t>
            </w:r>
          </w:p>
          <w:p w14:paraId="3D53E09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55DCF89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193AC2D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7E511B66"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089516D6"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Уд 06.06</w:t>
            </w:r>
          </w:p>
          <w:p w14:paraId="5A99D01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59D176C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02.03</w:t>
            </w:r>
          </w:p>
          <w:p w14:paraId="53C6510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p>
          <w:p w14:paraId="7A1FAE9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04.01</w:t>
            </w:r>
          </w:p>
          <w:p w14:paraId="2C78EAE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04.02</w:t>
            </w:r>
          </w:p>
          <w:p w14:paraId="35D7C3D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05.01</w:t>
            </w:r>
          </w:p>
          <w:p w14:paraId="31809327"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Зо 05.02</w:t>
            </w:r>
          </w:p>
          <w:p w14:paraId="2C9A11AA"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2DA4801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06.02</w:t>
            </w:r>
          </w:p>
          <w:p w14:paraId="1AD2202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0A2894C6" w14:textId="77777777" w:rsidR="00265800" w:rsidRPr="00265800" w:rsidRDefault="00265800" w:rsidP="00265800">
            <w:pPr>
              <w:suppressAutoHyphens/>
              <w:spacing w:after="0" w:line="240" w:lineRule="auto"/>
              <w:jc w:val="both"/>
              <w:rPr>
                <w:rFonts w:ascii="Times New Roman" w:hAnsi="Times New Roman"/>
                <w:bCs/>
              </w:rPr>
            </w:pPr>
            <w:r w:rsidRPr="00265800">
              <w:rPr>
                <w:rFonts w:ascii="Times New Roman" w:hAnsi="Times New Roman" w:cs="Times New Roman"/>
              </w:rPr>
              <w:t>Зд 06.02</w:t>
            </w:r>
          </w:p>
        </w:tc>
      </w:tr>
      <w:tr w:rsidR="00265800" w:rsidRPr="00265800" w14:paraId="331C600E" w14:textId="77777777" w:rsidTr="005A2E48">
        <w:trPr>
          <w:trHeight w:val="20"/>
        </w:trPr>
        <w:tc>
          <w:tcPr>
            <w:tcW w:w="747" w:type="pct"/>
            <w:vMerge/>
          </w:tcPr>
          <w:p w14:paraId="1C98F707"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33498A4E"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274BA61C"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1C30367F"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00A77411"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3B86B762" w14:textId="77777777" w:rsidTr="005A2E48">
        <w:trPr>
          <w:trHeight w:val="20"/>
        </w:trPr>
        <w:tc>
          <w:tcPr>
            <w:tcW w:w="747" w:type="pct"/>
            <w:vMerge/>
          </w:tcPr>
          <w:p w14:paraId="629DD58C"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5C1646BE"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Самостоятельная работа обучающихся</w:t>
            </w:r>
          </w:p>
        </w:tc>
        <w:tc>
          <w:tcPr>
            <w:tcW w:w="586" w:type="pct"/>
          </w:tcPr>
          <w:p w14:paraId="5DA4D850"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180B677B"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088D9B2D"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0291493E" w14:textId="77777777" w:rsidTr="005A2E48">
        <w:trPr>
          <w:trHeight w:val="20"/>
        </w:trPr>
        <w:tc>
          <w:tcPr>
            <w:tcW w:w="747" w:type="pct"/>
            <w:vMerge w:val="restart"/>
          </w:tcPr>
          <w:p w14:paraId="3A36009F"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Тема 5.3.</w:t>
            </w:r>
          </w:p>
          <w:p w14:paraId="44C29B51"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r w:rsidRPr="00265800">
              <w:rPr>
                <w:rFonts w:ascii="Times New Roman" w:eastAsia="Arial" w:hAnsi="Times New Roman" w:cs="Times New Roman"/>
                <w:b/>
                <w:bCs/>
                <w:iCs/>
                <w:color w:val="000000"/>
                <w:lang w:bidi="ru-RU"/>
              </w:rPr>
              <w:t>Современный мир. Глобальные проблемы человечества.</w:t>
            </w:r>
          </w:p>
        </w:tc>
        <w:tc>
          <w:tcPr>
            <w:tcW w:w="2133" w:type="pct"/>
          </w:tcPr>
          <w:p w14:paraId="78CD5E2B" w14:textId="77777777" w:rsidR="00265800" w:rsidRPr="00265800" w:rsidRDefault="00265800" w:rsidP="00265800">
            <w:pPr>
              <w:widowControl w:val="0"/>
              <w:spacing w:after="0" w:line="240" w:lineRule="auto"/>
              <w:jc w:val="both"/>
              <w:rPr>
                <w:rFonts w:ascii="Times New Roman" w:eastAsia="Tahoma" w:hAnsi="Times New Roman" w:cs="Times New Roman"/>
                <w:b/>
                <w:bCs/>
              </w:rPr>
            </w:pPr>
            <w:r w:rsidRPr="00265800">
              <w:rPr>
                <w:rFonts w:ascii="Times New Roman" w:eastAsia="Tahoma" w:hAnsi="Times New Roman" w:cs="Times New Roman"/>
                <w:b/>
                <w:bCs/>
              </w:rPr>
              <w:t>Содержание</w:t>
            </w:r>
          </w:p>
        </w:tc>
        <w:tc>
          <w:tcPr>
            <w:tcW w:w="586" w:type="pct"/>
          </w:tcPr>
          <w:p w14:paraId="79A29F77" w14:textId="77777777" w:rsidR="00265800" w:rsidRPr="00265800" w:rsidRDefault="00265800" w:rsidP="00265800">
            <w:pPr>
              <w:widowControl w:val="0"/>
              <w:spacing w:after="0" w:line="240" w:lineRule="auto"/>
              <w:rPr>
                <w:rFonts w:ascii="Times New Roman" w:eastAsia="Tahoma" w:hAnsi="Times New Roman" w:cs="Tahoma"/>
                <w:i/>
              </w:rPr>
            </w:pPr>
            <w:r w:rsidRPr="00265800">
              <w:rPr>
                <w:rFonts w:ascii="Times New Roman" w:eastAsia="Tahoma" w:hAnsi="Times New Roman" w:cs="Tahoma"/>
                <w:i/>
              </w:rPr>
              <w:t>2</w:t>
            </w:r>
          </w:p>
        </w:tc>
        <w:tc>
          <w:tcPr>
            <w:tcW w:w="900" w:type="pct"/>
          </w:tcPr>
          <w:p w14:paraId="6ECC7E35"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36129956"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2B58A020" w14:textId="77777777" w:rsidTr="005A2E48">
        <w:trPr>
          <w:trHeight w:val="20"/>
        </w:trPr>
        <w:tc>
          <w:tcPr>
            <w:tcW w:w="747" w:type="pct"/>
            <w:vMerge/>
          </w:tcPr>
          <w:p w14:paraId="1AB39090" w14:textId="77777777" w:rsidR="00265800" w:rsidRPr="00265800" w:rsidRDefault="00265800" w:rsidP="00265800">
            <w:pPr>
              <w:widowControl w:val="0"/>
              <w:spacing w:after="0" w:line="240" w:lineRule="auto"/>
              <w:jc w:val="both"/>
              <w:rPr>
                <w:rFonts w:ascii="Times New Roman" w:eastAsia="Arial" w:hAnsi="Times New Roman" w:cs="Times New Roman"/>
                <w:b/>
                <w:bCs/>
                <w:iCs/>
                <w:color w:val="000000"/>
                <w:lang w:bidi="ru-RU"/>
              </w:rPr>
            </w:pPr>
          </w:p>
        </w:tc>
        <w:tc>
          <w:tcPr>
            <w:tcW w:w="2133" w:type="pct"/>
          </w:tcPr>
          <w:p w14:paraId="75BDB143" w14:textId="77777777" w:rsidR="00265800" w:rsidRPr="00265800" w:rsidRDefault="00265800" w:rsidP="00265800">
            <w:pPr>
              <w:widowControl w:val="0"/>
              <w:spacing w:after="0" w:line="240" w:lineRule="auto"/>
              <w:ind w:firstLine="709"/>
              <w:jc w:val="both"/>
              <w:rPr>
                <w:rFonts w:ascii="Times New Roman" w:eastAsia="Tahoma" w:hAnsi="Times New Roman" w:cs="Times New Roman"/>
              </w:rPr>
            </w:pPr>
            <w:r w:rsidRPr="00265800">
              <w:rPr>
                <w:rFonts w:ascii="Times New Roman" w:eastAsia="Tahoma" w:hAnsi="Times New Roman" w:cs="Times New Roman"/>
                <w:bCs/>
                <w:color w:val="000000"/>
                <w:lang w:bidi="ru-RU"/>
              </w:rPr>
              <w:t xml:space="preserve">От биполярного к многополюсному миру. </w:t>
            </w:r>
            <w:r w:rsidRPr="00265800">
              <w:rPr>
                <w:rFonts w:ascii="Times New Roman" w:eastAsia="Tahoma" w:hAnsi="Times New Roman" w:cs="Times New Roman"/>
                <w:color w:val="000000"/>
                <w:lang w:bidi="ru-RU"/>
              </w:rPr>
              <w:t xml:space="preserve">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w:t>
            </w:r>
            <w:r w:rsidRPr="00265800">
              <w:rPr>
                <w:rFonts w:ascii="Times New Roman" w:eastAsia="Tahoma" w:hAnsi="Times New Roman" w:cs="Times New Roman"/>
                <w:color w:val="000000"/>
                <w:lang w:bidi="ru-RU"/>
              </w:rPr>
              <w:lastRenderedPageBreak/>
              <w:t>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14:paraId="09465D17" w14:textId="77777777" w:rsidR="00265800" w:rsidRPr="00265800" w:rsidRDefault="00265800" w:rsidP="00265800">
            <w:pPr>
              <w:widowControl w:val="0"/>
              <w:spacing w:after="0" w:line="240" w:lineRule="auto"/>
              <w:ind w:firstLine="709"/>
              <w:jc w:val="both"/>
              <w:rPr>
                <w:rFonts w:ascii="Times New Roman" w:eastAsia="Tahoma" w:hAnsi="Times New Roman" w:cs="Times New Roman"/>
                <w:bCs/>
              </w:rPr>
            </w:pPr>
            <w:r w:rsidRPr="00265800">
              <w:rPr>
                <w:rFonts w:ascii="Times New Roman" w:eastAsia="Tahoma" w:hAnsi="Times New Roman" w:cs="Times New Roman"/>
                <w:bCs/>
                <w:color w:val="000000"/>
                <w:lang w:bidi="ru-RU"/>
              </w:rPr>
              <w:t xml:space="preserve">Глобальные проблемы человечества. </w:t>
            </w:r>
            <w:r w:rsidRPr="00265800">
              <w:rPr>
                <w:rFonts w:ascii="Times New Roman" w:eastAsia="Tahoma" w:hAnsi="Times New Roman" w:cs="Times New Roman"/>
                <w:color w:val="000000"/>
                <w:lang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86" w:type="pct"/>
          </w:tcPr>
          <w:p w14:paraId="6B6DF7AC" w14:textId="77777777" w:rsidR="00265800" w:rsidRPr="00265800" w:rsidRDefault="00265800" w:rsidP="00265800">
            <w:pPr>
              <w:widowControl w:val="0"/>
              <w:spacing w:after="0" w:line="240" w:lineRule="auto"/>
              <w:ind w:firstLine="709"/>
              <w:rPr>
                <w:rFonts w:ascii="Times New Roman" w:eastAsia="Tahoma" w:hAnsi="Times New Roman" w:cs="Tahoma"/>
                <w:i/>
              </w:rPr>
            </w:pPr>
          </w:p>
        </w:tc>
        <w:tc>
          <w:tcPr>
            <w:tcW w:w="900" w:type="pct"/>
          </w:tcPr>
          <w:p w14:paraId="74C363CA" w14:textId="77777777" w:rsidR="00265800" w:rsidRPr="00265800" w:rsidRDefault="00265800" w:rsidP="00265800">
            <w:pPr>
              <w:widowControl w:val="0"/>
              <w:spacing w:after="0" w:line="240" w:lineRule="auto"/>
              <w:rPr>
                <w:rFonts w:ascii="Times New Roman" w:eastAsia="Tahoma" w:hAnsi="Times New Roman" w:cs="Times New Roman"/>
                <w:b/>
              </w:rPr>
            </w:pPr>
            <w:r w:rsidRPr="00265800">
              <w:rPr>
                <w:rFonts w:ascii="Times New Roman" w:eastAsia="Arial" w:hAnsi="Times New Roman" w:cs="Times New Roman"/>
                <w:b/>
                <w:iCs/>
                <w:color w:val="000000"/>
                <w:lang w:bidi="ru-RU"/>
              </w:rPr>
              <w:t>ОК 02</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05</w:t>
            </w:r>
            <w:r w:rsidRPr="00265800">
              <w:rPr>
                <w:rFonts w:ascii="Times New Roman" w:eastAsia="Tahoma" w:hAnsi="Times New Roman" w:cs="Times New Roman"/>
                <w:b/>
                <w:iCs/>
                <w:color w:val="000000"/>
                <w:lang w:bidi="ru-RU"/>
              </w:rPr>
              <w:t xml:space="preserve">, </w:t>
            </w:r>
            <w:r w:rsidRPr="00265800">
              <w:rPr>
                <w:rFonts w:ascii="Times New Roman" w:eastAsia="Arial" w:hAnsi="Times New Roman" w:cs="Times New Roman"/>
                <w:b/>
                <w:iCs/>
                <w:color w:val="000000"/>
                <w:lang w:bidi="ru-RU"/>
              </w:rPr>
              <w:t>ОК 06</w:t>
            </w:r>
          </w:p>
          <w:p w14:paraId="06D82237"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2CA545C3"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02.06</w:t>
            </w:r>
          </w:p>
          <w:p w14:paraId="5B722301"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 xml:space="preserve">Уо 02.07  </w:t>
            </w:r>
          </w:p>
          <w:p w14:paraId="44B5BD0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bCs/>
                <w:iCs/>
              </w:rPr>
              <w:t>Уо 05.01</w:t>
            </w:r>
          </w:p>
          <w:p w14:paraId="0B224D7B"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Уо 06.01</w:t>
            </w:r>
          </w:p>
          <w:p w14:paraId="3E030C2D"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02.01</w:t>
            </w:r>
          </w:p>
          <w:p w14:paraId="15F6DF6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lastRenderedPageBreak/>
              <w:t>Уд 06.01</w:t>
            </w:r>
          </w:p>
          <w:p w14:paraId="3AE66AEF"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06.02</w:t>
            </w:r>
          </w:p>
          <w:p w14:paraId="34A122D9"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06.03</w:t>
            </w:r>
          </w:p>
          <w:p w14:paraId="24C2B860"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06.04</w:t>
            </w:r>
          </w:p>
          <w:p w14:paraId="5D27F0A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Уд 06.05</w:t>
            </w:r>
          </w:p>
          <w:p w14:paraId="6048E05B" w14:textId="77777777" w:rsidR="00265800" w:rsidRPr="00265800" w:rsidRDefault="00265800" w:rsidP="00265800">
            <w:pPr>
              <w:framePr w:hSpace="180" w:wrap="around" w:vAnchor="text" w:hAnchor="text" w:y="1"/>
              <w:suppressAutoHyphens/>
              <w:spacing w:after="0" w:line="240" w:lineRule="auto"/>
              <w:suppressOverlap/>
              <w:jc w:val="both"/>
              <w:rPr>
                <w:rFonts w:ascii="Times New Roman" w:hAnsi="Times New Roman" w:cs="Times New Roman"/>
              </w:rPr>
            </w:pPr>
            <w:r w:rsidRPr="00265800">
              <w:rPr>
                <w:rFonts w:ascii="Times New Roman" w:hAnsi="Times New Roman" w:cs="Times New Roman"/>
              </w:rPr>
              <w:t>Уд 06.06</w:t>
            </w:r>
          </w:p>
          <w:p w14:paraId="66D3F625"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02.02</w:t>
            </w:r>
          </w:p>
          <w:p w14:paraId="6C96E9A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02.03</w:t>
            </w:r>
          </w:p>
          <w:p w14:paraId="748E309C"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02.04</w:t>
            </w:r>
            <w:r w:rsidRPr="00265800">
              <w:rPr>
                <w:rFonts w:ascii="Times New Roman" w:hAnsi="Times New Roman" w:cs="Times New Roman"/>
                <w:bCs/>
                <w:iCs/>
              </w:rPr>
              <w:t xml:space="preserve"> </w:t>
            </w:r>
          </w:p>
          <w:p w14:paraId="0DEBD09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Зо 06.01</w:t>
            </w:r>
          </w:p>
          <w:p w14:paraId="2AAD73A4"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06.01</w:t>
            </w:r>
          </w:p>
          <w:p w14:paraId="5B3A250E" w14:textId="77777777" w:rsidR="00265800" w:rsidRPr="00265800" w:rsidRDefault="00265800" w:rsidP="00265800">
            <w:pPr>
              <w:spacing w:after="0" w:line="240" w:lineRule="auto"/>
              <w:rPr>
                <w:rFonts w:ascii="Times New Roman" w:hAnsi="Times New Roman" w:cs="Times New Roman"/>
              </w:rPr>
            </w:pPr>
            <w:r w:rsidRPr="00265800">
              <w:rPr>
                <w:rFonts w:ascii="Times New Roman" w:hAnsi="Times New Roman" w:cs="Times New Roman"/>
              </w:rPr>
              <w:t>Зд 06.02</w:t>
            </w:r>
          </w:p>
          <w:p w14:paraId="60AC790E" w14:textId="77777777" w:rsidR="00265800" w:rsidRPr="00265800" w:rsidRDefault="00265800" w:rsidP="00265800">
            <w:pPr>
              <w:spacing w:after="0" w:line="240" w:lineRule="auto"/>
              <w:rPr>
                <w:rFonts w:ascii="Times New Roman" w:hAnsi="Times New Roman" w:cs="Times New Roman"/>
              </w:rPr>
            </w:pPr>
          </w:p>
          <w:p w14:paraId="53ACE84C"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33F0B3E6" w14:textId="77777777" w:rsidTr="005A2E48">
        <w:trPr>
          <w:trHeight w:val="20"/>
        </w:trPr>
        <w:tc>
          <w:tcPr>
            <w:tcW w:w="747" w:type="pct"/>
            <w:vMerge/>
          </w:tcPr>
          <w:p w14:paraId="0203B06A" w14:textId="77777777" w:rsidR="00265800" w:rsidRPr="00265800" w:rsidRDefault="00265800" w:rsidP="00265800">
            <w:pPr>
              <w:widowControl w:val="0"/>
              <w:spacing w:after="0" w:line="240" w:lineRule="auto"/>
              <w:jc w:val="both"/>
              <w:rPr>
                <w:rFonts w:ascii="Times New Roman" w:eastAsia="Arial" w:hAnsi="Times New Roman" w:cs="Times New Roman"/>
                <w:b/>
                <w:bCs/>
                <w:i/>
                <w:iCs/>
                <w:color w:val="000000"/>
                <w:lang w:bidi="ru-RU"/>
              </w:rPr>
            </w:pPr>
          </w:p>
        </w:tc>
        <w:tc>
          <w:tcPr>
            <w:tcW w:w="2133" w:type="pct"/>
          </w:tcPr>
          <w:p w14:paraId="62937C3E"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В том числе практических занятий и лабораторных работ</w:t>
            </w:r>
          </w:p>
        </w:tc>
        <w:tc>
          <w:tcPr>
            <w:tcW w:w="586" w:type="pct"/>
          </w:tcPr>
          <w:p w14:paraId="4F123708" w14:textId="77777777" w:rsidR="00265800" w:rsidRPr="00265800" w:rsidRDefault="00265800" w:rsidP="00265800">
            <w:pPr>
              <w:widowControl w:val="0"/>
              <w:spacing w:after="0" w:line="240" w:lineRule="auto"/>
              <w:rPr>
                <w:rFonts w:ascii="Times New Roman" w:eastAsia="Tahoma" w:hAnsi="Times New Roman" w:cs="Tahoma"/>
                <w:i/>
              </w:rPr>
            </w:pPr>
          </w:p>
        </w:tc>
        <w:tc>
          <w:tcPr>
            <w:tcW w:w="900" w:type="pct"/>
          </w:tcPr>
          <w:p w14:paraId="08D61CF4"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19217776"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5447D454" w14:textId="77777777" w:rsidTr="005A2E48">
        <w:trPr>
          <w:trHeight w:val="20"/>
        </w:trPr>
        <w:tc>
          <w:tcPr>
            <w:tcW w:w="747" w:type="pct"/>
            <w:vMerge/>
          </w:tcPr>
          <w:p w14:paraId="343243B7" w14:textId="77777777" w:rsidR="00265800" w:rsidRPr="00265800" w:rsidRDefault="00265800" w:rsidP="00265800">
            <w:pPr>
              <w:widowControl w:val="0"/>
              <w:spacing w:after="0" w:line="240" w:lineRule="auto"/>
              <w:jc w:val="both"/>
              <w:rPr>
                <w:rFonts w:ascii="Times New Roman" w:eastAsia="Arial" w:hAnsi="Times New Roman" w:cs="Times New Roman"/>
                <w:b/>
                <w:bCs/>
                <w:i/>
                <w:iCs/>
                <w:color w:val="000000"/>
                <w:lang w:bidi="ru-RU"/>
              </w:rPr>
            </w:pPr>
          </w:p>
        </w:tc>
        <w:tc>
          <w:tcPr>
            <w:tcW w:w="2133" w:type="pct"/>
          </w:tcPr>
          <w:p w14:paraId="075C9010"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bidi="ru-RU"/>
              </w:rPr>
            </w:pPr>
            <w:r w:rsidRPr="00265800">
              <w:rPr>
                <w:rFonts w:ascii="Times New Roman" w:eastAsia="Tahoma" w:hAnsi="Times New Roman" w:cs="Times New Roman"/>
                <w:b/>
                <w:bCs/>
              </w:rPr>
              <w:t>Самостоятельная работа обучающихся</w:t>
            </w:r>
          </w:p>
        </w:tc>
        <w:tc>
          <w:tcPr>
            <w:tcW w:w="586" w:type="pct"/>
          </w:tcPr>
          <w:p w14:paraId="050F5B5B" w14:textId="77777777" w:rsidR="00265800" w:rsidRPr="00265800" w:rsidRDefault="00265800" w:rsidP="00265800">
            <w:pPr>
              <w:widowControl w:val="0"/>
              <w:spacing w:after="0" w:line="240" w:lineRule="auto"/>
              <w:rPr>
                <w:rFonts w:ascii="Times New Roman" w:eastAsia="Tahoma" w:hAnsi="Times New Roman" w:cs="Tahoma"/>
                <w:i/>
              </w:rPr>
            </w:pPr>
          </w:p>
        </w:tc>
        <w:tc>
          <w:tcPr>
            <w:tcW w:w="900" w:type="pct"/>
          </w:tcPr>
          <w:p w14:paraId="3930659C" w14:textId="77777777" w:rsidR="00265800" w:rsidRPr="00265800" w:rsidRDefault="00265800" w:rsidP="00265800">
            <w:pPr>
              <w:widowControl w:val="0"/>
              <w:spacing w:after="0" w:line="240" w:lineRule="auto"/>
              <w:rPr>
                <w:rFonts w:ascii="Times New Roman" w:eastAsia="Arial" w:hAnsi="Times New Roman" w:cs="Times New Roman"/>
                <w:b/>
                <w:iCs/>
                <w:color w:val="000000"/>
                <w:lang w:bidi="ru-RU"/>
              </w:rPr>
            </w:pPr>
          </w:p>
        </w:tc>
        <w:tc>
          <w:tcPr>
            <w:tcW w:w="634" w:type="pct"/>
          </w:tcPr>
          <w:p w14:paraId="10B6EA51" w14:textId="77777777" w:rsidR="00265800" w:rsidRPr="00265800" w:rsidRDefault="00265800" w:rsidP="00265800">
            <w:pPr>
              <w:suppressAutoHyphens/>
              <w:spacing w:after="0" w:line="240" w:lineRule="auto"/>
              <w:jc w:val="both"/>
              <w:rPr>
                <w:rFonts w:ascii="Times New Roman" w:hAnsi="Times New Roman"/>
                <w:bCs/>
              </w:rPr>
            </w:pPr>
          </w:p>
        </w:tc>
      </w:tr>
      <w:tr w:rsidR="00265800" w:rsidRPr="00265800" w14:paraId="5C17C0C5" w14:textId="77777777" w:rsidTr="005A2E48">
        <w:trPr>
          <w:trHeight w:val="20"/>
        </w:trPr>
        <w:tc>
          <w:tcPr>
            <w:tcW w:w="2880" w:type="pct"/>
            <w:gridSpan w:val="2"/>
          </w:tcPr>
          <w:p w14:paraId="62A98F7A" w14:textId="77777777" w:rsidR="00265800" w:rsidRPr="00265800" w:rsidRDefault="00265800" w:rsidP="00265800">
            <w:pPr>
              <w:suppressAutoHyphens/>
              <w:spacing w:after="0" w:line="240" w:lineRule="auto"/>
              <w:jc w:val="both"/>
              <w:rPr>
                <w:rFonts w:ascii="Times New Roman" w:hAnsi="Times New Roman" w:cs="Times New Roman"/>
                <w:b/>
                <w:bCs/>
              </w:rPr>
            </w:pPr>
            <w:r w:rsidRPr="00265800">
              <w:rPr>
                <w:rFonts w:ascii="Times New Roman" w:hAnsi="Times New Roman" w:cs="Times New Roman"/>
                <w:b/>
                <w:bCs/>
              </w:rPr>
              <w:t xml:space="preserve">Курсовой проект (работа) </w:t>
            </w:r>
          </w:p>
          <w:p w14:paraId="1DF229EB" w14:textId="77777777" w:rsidR="00265800" w:rsidRPr="00265800" w:rsidRDefault="00265800" w:rsidP="00265800">
            <w:pPr>
              <w:suppressAutoHyphens/>
              <w:spacing w:after="0" w:line="240" w:lineRule="auto"/>
              <w:jc w:val="both"/>
              <w:rPr>
                <w:rFonts w:ascii="Times New Roman" w:hAnsi="Times New Roman" w:cs="Times New Roman"/>
                <w:b/>
                <w:bCs/>
              </w:rPr>
            </w:pPr>
            <w:r w:rsidRPr="00265800">
              <w:rPr>
                <w:rFonts w:ascii="Times New Roman" w:hAnsi="Times New Roman" w:cs="Times New Roman"/>
                <w:b/>
                <w:bCs/>
              </w:rPr>
              <w:t>Тематика курсовых проектов (работ)</w:t>
            </w:r>
          </w:p>
          <w:p w14:paraId="6E3ED3BE" w14:textId="77777777" w:rsidR="00265800" w:rsidRPr="00265800" w:rsidRDefault="00265800" w:rsidP="00265800">
            <w:pPr>
              <w:suppressAutoHyphens/>
              <w:spacing w:after="0" w:line="240" w:lineRule="auto"/>
              <w:jc w:val="both"/>
              <w:rPr>
                <w:rFonts w:ascii="Times New Roman" w:hAnsi="Times New Roman" w:cs="Times New Roman"/>
                <w:b/>
                <w:highlight w:val="green"/>
              </w:rPr>
            </w:pPr>
            <w:r w:rsidRPr="00265800">
              <w:rPr>
                <w:rFonts w:ascii="Times New Roman" w:hAnsi="Times New Roman" w:cs="Times New Roman"/>
                <w:b/>
              </w:rPr>
              <w:t>1. …</w:t>
            </w:r>
          </w:p>
        </w:tc>
        <w:tc>
          <w:tcPr>
            <w:tcW w:w="586" w:type="pct"/>
          </w:tcPr>
          <w:p w14:paraId="7B4E02C7" w14:textId="77777777" w:rsidR="00265800" w:rsidRPr="00265800" w:rsidRDefault="00265800" w:rsidP="00265800">
            <w:pPr>
              <w:spacing w:after="0" w:line="240" w:lineRule="auto"/>
              <w:rPr>
                <w:rFonts w:ascii="Times New Roman" w:hAnsi="Times New Roman" w:cs="Times New Roman"/>
                <w:b/>
              </w:rPr>
            </w:pPr>
          </w:p>
        </w:tc>
        <w:tc>
          <w:tcPr>
            <w:tcW w:w="900" w:type="pct"/>
          </w:tcPr>
          <w:p w14:paraId="7ACD75B7" w14:textId="77777777" w:rsidR="00265800" w:rsidRPr="00265800" w:rsidRDefault="00265800" w:rsidP="00265800">
            <w:pPr>
              <w:spacing w:after="0" w:line="240" w:lineRule="auto"/>
              <w:rPr>
                <w:rFonts w:ascii="Times New Roman" w:hAnsi="Times New Roman" w:cs="Times New Roman"/>
                <w:b/>
                <w:highlight w:val="green"/>
              </w:rPr>
            </w:pPr>
          </w:p>
        </w:tc>
        <w:tc>
          <w:tcPr>
            <w:tcW w:w="634" w:type="pct"/>
          </w:tcPr>
          <w:p w14:paraId="3729DD33" w14:textId="77777777" w:rsidR="00265800" w:rsidRPr="00265800" w:rsidRDefault="00265800" w:rsidP="00265800">
            <w:pPr>
              <w:spacing w:after="0" w:line="240" w:lineRule="auto"/>
              <w:rPr>
                <w:rFonts w:ascii="Times New Roman" w:hAnsi="Times New Roman" w:cs="Times New Roman"/>
                <w:b/>
                <w:highlight w:val="green"/>
              </w:rPr>
            </w:pPr>
          </w:p>
        </w:tc>
      </w:tr>
      <w:tr w:rsidR="00265800" w:rsidRPr="00265800" w14:paraId="28D5D2D6" w14:textId="77777777" w:rsidTr="005A2E48">
        <w:trPr>
          <w:trHeight w:val="20"/>
        </w:trPr>
        <w:tc>
          <w:tcPr>
            <w:tcW w:w="2880" w:type="pct"/>
            <w:gridSpan w:val="2"/>
          </w:tcPr>
          <w:p w14:paraId="164B3E34" w14:textId="77777777" w:rsidR="00265800" w:rsidRPr="00265800" w:rsidRDefault="00265800" w:rsidP="00265800">
            <w:pPr>
              <w:suppressAutoHyphens/>
              <w:spacing w:after="0" w:line="240" w:lineRule="auto"/>
              <w:jc w:val="both"/>
              <w:rPr>
                <w:rFonts w:ascii="Times New Roman" w:hAnsi="Times New Roman" w:cs="Times New Roman"/>
                <w:bCs/>
                <w:i/>
              </w:rPr>
            </w:pPr>
            <w:r w:rsidRPr="00265800">
              <w:rPr>
                <w:rFonts w:ascii="Times New Roman" w:hAnsi="Times New Roman" w:cs="Times New Roman"/>
                <w:b/>
              </w:rPr>
              <w:t xml:space="preserve">Обязательные аудиторные учебные занятия </w:t>
            </w:r>
            <w:r w:rsidRPr="00265800">
              <w:rPr>
                <w:rFonts w:ascii="Times New Roman" w:hAnsi="Times New Roman" w:cs="Times New Roman"/>
                <w:b/>
                <w:bCs/>
              </w:rPr>
              <w:t>по курсовому проекту (работе</w:t>
            </w:r>
            <w:r w:rsidRPr="00265800">
              <w:rPr>
                <w:rFonts w:ascii="Times New Roman" w:hAnsi="Times New Roman" w:cs="Times New Roman"/>
                <w:bCs/>
                <w:i/>
              </w:rPr>
              <w:t xml:space="preserve">) </w:t>
            </w:r>
          </w:p>
          <w:p w14:paraId="5F9E154C" w14:textId="77777777" w:rsidR="00265800" w:rsidRPr="00265800" w:rsidRDefault="00265800" w:rsidP="00265800">
            <w:pPr>
              <w:spacing w:after="0" w:line="240" w:lineRule="auto"/>
              <w:jc w:val="both"/>
              <w:rPr>
                <w:rFonts w:ascii="Times New Roman" w:hAnsi="Times New Roman" w:cs="Times New Roman"/>
                <w:bCs/>
                <w:i/>
              </w:rPr>
            </w:pPr>
            <w:r w:rsidRPr="00265800">
              <w:rPr>
                <w:rFonts w:ascii="Times New Roman" w:hAnsi="Times New Roman" w:cs="Times New Roman"/>
                <w:b/>
              </w:rPr>
              <w:t>1. …</w:t>
            </w:r>
          </w:p>
        </w:tc>
        <w:tc>
          <w:tcPr>
            <w:tcW w:w="586" w:type="pct"/>
          </w:tcPr>
          <w:p w14:paraId="4EA3FE98" w14:textId="77777777" w:rsidR="00265800" w:rsidRPr="00265800" w:rsidRDefault="00265800" w:rsidP="00265800">
            <w:pPr>
              <w:spacing w:after="0" w:line="240" w:lineRule="auto"/>
              <w:rPr>
                <w:rFonts w:ascii="Times New Roman" w:hAnsi="Times New Roman" w:cs="Times New Roman"/>
                <w:b/>
                <w:i/>
              </w:rPr>
            </w:pPr>
          </w:p>
        </w:tc>
        <w:tc>
          <w:tcPr>
            <w:tcW w:w="900" w:type="pct"/>
          </w:tcPr>
          <w:p w14:paraId="046ADBF9" w14:textId="77777777" w:rsidR="00265800" w:rsidRPr="00265800" w:rsidRDefault="00265800" w:rsidP="00265800">
            <w:pPr>
              <w:spacing w:after="0" w:line="240" w:lineRule="auto"/>
              <w:rPr>
                <w:rFonts w:ascii="Times New Roman" w:hAnsi="Times New Roman" w:cs="Times New Roman"/>
                <w:b/>
                <w:i/>
                <w:highlight w:val="green"/>
              </w:rPr>
            </w:pPr>
          </w:p>
        </w:tc>
        <w:tc>
          <w:tcPr>
            <w:tcW w:w="634" w:type="pct"/>
          </w:tcPr>
          <w:p w14:paraId="12858F44" w14:textId="77777777" w:rsidR="00265800" w:rsidRPr="00265800" w:rsidRDefault="00265800" w:rsidP="00265800">
            <w:pPr>
              <w:spacing w:after="0" w:line="240" w:lineRule="auto"/>
              <w:rPr>
                <w:rFonts w:ascii="Times New Roman" w:hAnsi="Times New Roman" w:cs="Times New Roman"/>
                <w:b/>
                <w:i/>
                <w:highlight w:val="green"/>
              </w:rPr>
            </w:pPr>
          </w:p>
        </w:tc>
      </w:tr>
      <w:tr w:rsidR="00265800" w:rsidRPr="00265800" w14:paraId="77BFC2A6" w14:textId="77777777" w:rsidTr="005A2E48">
        <w:trPr>
          <w:trHeight w:val="20"/>
        </w:trPr>
        <w:tc>
          <w:tcPr>
            <w:tcW w:w="2880" w:type="pct"/>
            <w:gridSpan w:val="2"/>
          </w:tcPr>
          <w:p w14:paraId="2E0618E3" w14:textId="77777777" w:rsidR="00265800" w:rsidRPr="00265800" w:rsidRDefault="00265800" w:rsidP="00265800">
            <w:pPr>
              <w:suppressAutoHyphens/>
              <w:spacing w:after="0" w:line="240" w:lineRule="auto"/>
              <w:jc w:val="both"/>
              <w:rPr>
                <w:rFonts w:ascii="Times New Roman" w:hAnsi="Times New Roman" w:cs="Times New Roman"/>
                <w:b/>
                <w:bCs/>
              </w:rPr>
            </w:pPr>
            <w:r w:rsidRPr="00265800">
              <w:rPr>
                <w:rFonts w:ascii="Times New Roman" w:hAnsi="Times New Roman" w:cs="Times New Roman"/>
                <w:b/>
              </w:rPr>
              <w:t xml:space="preserve">Самостоятельная учебная работа обучающегося над курсовым проектом (работой) </w:t>
            </w:r>
          </w:p>
          <w:p w14:paraId="3AF57855" w14:textId="77777777" w:rsidR="00265800" w:rsidRPr="00265800" w:rsidRDefault="00265800" w:rsidP="00265800">
            <w:pPr>
              <w:suppressAutoHyphens/>
              <w:spacing w:after="0" w:line="240" w:lineRule="auto"/>
              <w:rPr>
                <w:rFonts w:ascii="Times New Roman" w:hAnsi="Times New Roman" w:cs="Times New Roman"/>
                <w:b/>
                <w:bCs/>
              </w:rPr>
            </w:pPr>
            <w:r w:rsidRPr="00265800">
              <w:rPr>
                <w:rFonts w:ascii="Times New Roman" w:hAnsi="Times New Roman" w:cs="Times New Roman"/>
                <w:b/>
              </w:rPr>
              <w:t>1. …</w:t>
            </w:r>
          </w:p>
        </w:tc>
        <w:tc>
          <w:tcPr>
            <w:tcW w:w="586" w:type="pct"/>
          </w:tcPr>
          <w:p w14:paraId="761633BC" w14:textId="77777777" w:rsidR="00265800" w:rsidRPr="00265800" w:rsidRDefault="00265800" w:rsidP="00265800">
            <w:pPr>
              <w:spacing w:after="0" w:line="240" w:lineRule="auto"/>
              <w:rPr>
                <w:rFonts w:ascii="Times New Roman" w:hAnsi="Times New Roman" w:cs="Times New Roman"/>
                <w:b/>
                <w:i/>
              </w:rPr>
            </w:pPr>
          </w:p>
        </w:tc>
        <w:tc>
          <w:tcPr>
            <w:tcW w:w="900" w:type="pct"/>
          </w:tcPr>
          <w:p w14:paraId="4CCBB1DA" w14:textId="77777777" w:rsidR="00265800" w:rsidRPr="00265800" w:rsidRDefault="00265800" w:rsidP="00265800">
            <w:pPr>
              <w:spacing w:after="0" w:line="240" w:lineRule="auto"/>
              <w:rPr>
                <w:rFonts w:ascii="Times New Roman" w:hAnsi="Times New Roman" w:cs="Times New Roman"/>
                <w:b/>
                <w:i/>
                <w:highlight w:val="green"/>
              </w:rPr>
            </w:pPr>
          </w:p>
        </w:tc>
        <w:tc>
          <w:tcPr>
            <w:tcW w:w="634" w:type="pct"/>
          </w:tcPr>
          <w:p w14:paraId="3D72CA18" w14:textId="77777777" w:rsidR="00265800" w:rsidRPr="00265800" w:rsidRDefault="00265800" w:rsidP="00265800">
            <w:pPr>
              <w:spacing w:after="0" w:line="240" w:lineRule="auto"/>
              <w:rPr>
                <w:rFonts w:ascii="Times New Roman" w:hAnsi="Times New Roman" w:cs="Times New Roman"/>
                <w:b/>
                <w:i/>
                <w:highlight w:val="green"/>
              </w:rPr>
            </w:pPr>
          </w:p>
        </w:tc>
      </w:tr>
      <w:tr w:rsidR="00265800" w:rsidRPr="00265800" w14:paraId="4E129AF4" w14:textId="77777777" w:rsidTr="005A2E48">
        <w:trPr>
          <w:trHeight w:val="20"/>
        </w:trPr>
        <w:tc>
          <w:tcPr>
            <w:tcW w:w="2880" w:type="pct"/>
            <w:gridSpan w:val="2"/>
          </w:tcPr>
          <w:p w14:paraId="129B4288" w14:textId="77777777" w:rsidR="00265800" w:rsidRPr="00265800" w:rsidRDefault="00265800" w:rsidP="00265800">
            <w:pPr>
              <w:suppressAutoHyphens/>
              <w:spacing w:after="0" w:line="240" w:lineRule="auto"/>
              <w:rPr>
                <w:rFonts w:ascii="Times New Roman" w:hAnsi="Times New Roman" w:cs="Times New Roman"/>
                <w:b/>
              </w:rPr>
            </w:pPr>
            <w:r w:rsidRPr="00265800">
              <w:rPr>
                <w:rFonts w:ascii="Times New Roman" w:hAnsi="Times New Roman" w:cs="Times New Roman"/>
                <w:b/>
              </w:rPr>
              <w:t>Промежуточная аттестация</w:t>
            </w:r>
          </w:p>
        </w:tc>
        <w:tc>
          <w:tcPr>
            <w:tcW w:w="586" w:type="pct"/>
          </w:tcPr>
          <w:p w14:paraId="6954285B" w14:textId="77777777" w:rsidR="00265800" w:rsidRPr="00265800" w:rsidRDefault="00265800" w:rsidP="00265800">
            <w:pPr>
              <w:spacing w:after="0" w:line="240" w:lineRule="auto"/>
              <w:rPr>
                <w:rFonts w:ascii="Times New Roman" w:hAnsi="Times New Roman" w:cs="Times New Roman"/>
                <w:b/>
                <w:i/>
              </w:rPr>
            </w:pPr>
            <w:r w:rsidRPr="00265800">
              <w:rPr>
                <w:rFonts w:ascii="Times New Roman" w:hAnsi="Times New Roman" w:cs="Times New Roman"/>
                <w:b/>
                <w:i/>
              </w:rPr>
              <w:t>2</w:t>
            </w:r>
          </w:p>
        </w:tc>
        <w:tc>
          <w:tcPr>
            <w:tcW w:w="900" w:type="pct"/>
          </w:tcPr>
          <w:p w14:paraId="5C9D19CD" w14:textId="77777777" w:rsidR="00265800" w:rsidRPr="00265800" w:rsidRDefault="00265800" w:rsidP="00265800">
            <w:pPr>
              <w:spacing w:after="0" w:line="240" w:lineRule="auto"/>
              <w:rPr>
                <w:rFonts w:ascii="Times New Roman" w:hAnsi="Times New Roman" w:cs="Times New Roman"/>
                <w:b/>
                <w:i/>
                <w:highlight w:val="green"/>
              </w:rPr>
            </w:pPr>
          </w:p>
        </w:tc>
        <w:tc>
          <w:tcPr>
            <w:tcW w:w="634" w:type="pct"/>
          </w:tcPr>
          <w:p w14:paraId="11F3B926" w14:textId="77777777" w:rsidR="00265800" w:rsidRPr="00265800" w:rsidRDefault="00265800" w:rsidP="00265800">
            <w:pPr>
              <w:spacing w:after="0" w:line="240" w:lineRule="auto"/>
              <w:rPr>
                <w:rFonts w:ascii="Times New Roman" w:hAnsi="Times New Roman" w:cs="Times New Roman"/>
                <w:b/>
                <w:i/>
                <w:highlight w:val="green"/>
              </w:rPr>
            </w:pPr>
          </w:p>
        </w:tc>
      </w:tr>
      <w:tr w:rsidR="00265800" w:rsidRPr="00265800" w14:paraId="7E6A03D1" w14:textId="77777777" w:rsidTr="005A2E48">
        <w:trPr>
          <w:trHeight w:val="20"/>
        </w:trPr>
        <w:tc>
          <w:tcPr>
            <w:tcW w:w="2880" w:type="pct"/>
            <w:gridSpan w:val="2"/>
          </w:tcPr>
          <w:p w14:paraId="3ACF6CAA" w14:textId="77777777" w:rsidR="00265800" w:rsidRPr="00265800" w:rsidRDefault="00265800" w:rsidP="00265800">
            <w:pPr>
              <w:spacing w:after="0" w:line="240" w:lineRule="auto"/>
              <w:rPr>
                <w:rFonts w:ascii="Times New Roman" w:hAnsi="Times New Roman" w:cs="Times New Roman"/>
                <w:b/>
                <w:bCs/>
              </w:rPr>
            </w:pPr>
            <w:r w:rsidRPr="00265800">
              <w:rPr>
                <w:rFonts w:ascii="Times New Roman" w:hAnsi="Times New Roman" w:cs="Times New Roman"/>
                <w:b/>
                <w:bCs/>
              </w:rPr>
              <w:t>Всего:</w:t>
            </w:r>
          </w:p>
        </w:tc>
        <w:tc>
          <w:tcPr>
            <w:tcW w:w="586" w:type="pct"/>
          </w:tcPr>
          <w:p w14:paraId="4288906C" w14:textId="77777777" w:rsidR="00265800" w:rsidRPr="00265800" w:rsidRDefault="00265800" w:rsidP="00265800">
            <w:pPr>
              <w:spacing w:after="0" w:line="240" w:lineRule="auto"/>
              <w:rPr>
                <w:rFonts w:ascii="Times New Roman" w:hAnsi="Times New Roman" w:cs="Times New Roman"/>
                <w:iCs/>
                <w:highlight w:val="green"/>
              </w:rPr>
            </w:pPr>
            <w:r w:rsidRPr="00265800">
              <w:rPr>
                <w:rFonts w:ascii="Times New Roman" w:hAnsi="Times New Roman" w:cs="Times New Roman"/>
                <w:iCs/>
              </w:rPr>
              <w:t>108</w:t>
            </w:r>
          </w:p>
        </w:tc>
        <w:tc>
          <w:tcPr>
            <w:tcW w:w="900" w:type="pct"/>
          </w:tcPr>
          <w:p w14:paraId="0C1950D6" w14:textId="77777777" w:rsidR="00265800" w:rsidRPr="00265800" w:rsidRDefault="00265800" w:rsidP="00265800">
            <w:pPr>
              <w:spacing w:after="0" w:line="240" w:lineRule="auto"/>
              <w:rPr>
                <w:rFonts w:ascii="Times New Roman" w:hAnsi="Times New Roman" w:cs="Times New Roman"/>
                <w:b/>
                <w:bCs/>
                <w:i/>
                <w:highlight w:val="green"/>
              </w:rPr>
            </w:pPr>
          </w:p>
        </w:tc>
        <w:tc>
          <w:tcPr>
            <w:tcW w:w="634" w:type="pct"/>
          </w:tcPr>
          <w:p w14:paraId="423ECDCD" w14:textId="77777777" w:rsidR="00265800" w:rsidRPr="00265800" w:rsidRDefault="00265800" w:rsidP="00265800">
            <w:pPr>
              <w:spacing w:after="0" w:line="240" w:lineRule="auto"/>
              <w:rPr>
                <w:rFonts w:ascii="Times New Roman" w:hAnsi="Times New Roman" w:cs="Times New Roman"/>
                <w:b/>
                <w:bCs/>
                <w:i/>
                <w:highlight w:val="green"/>
              </w:rPr>
            </w:pPr>
          </w:p>
        </w:tc>
      </w:tr>
    </w:tbl>
    <w:p w14:paraId="44215AAB" w14:textId="77777777" w:rsidR="00265800" w:rsidRPr="00265800" w:rsidRDefault="00265800" w:rsidP="00265800">
      <w:pPr>
        <w:suppressAutoHyphens/>
        <w:jc w:val="both"/>
        <w:rPr>
          <w:rFonts w:ascii="Times New Roman" w:hAnsi="Times New Roman" w:cs="Times New Roman"/>
          <w:i/>
        </w:rPr>
      </w:pPr>
    </w:p>
    <w:p w14:paraId="4EA021C5" w14:textId="77777777" w:rsidR="00265800" w:rsidRPr="00265800" w:rsidRDefault="00265800" w:rsidP="00265800">
      <w:pPr>
        <w:ind w:firstLine="709"/>
        <w:rPr>
          <w:rFonts w:ascii="Times New Roman" w:hAnsi="Times New Roman" w:cs="Times New Roman"/>
          <w:i/>
        </w:rPr>
        <w:sectPr w:rsidR="00265800" w:rsidRPr="00265800" w:rsidSect="00F84087">
          <w:pgSz w:w="16840" w:h="11907" w:orient="landscape"/>
          <w:pgMar w:top="851" w:right="1134" w:bottom="851" w:left="992" w:header="709" w:footer="709" w:gutter="0"/>
          <w:cols w:space="720"/>
        </w:sectPr>
      </w:pPr>
    </w:p>
    <w:p w14:paraId="703C5FA0" w14:textId="77777777" w:rsidR="00265800" w:rsidRPr="00265800" w:rsidRDefault="00265800" w:rsidP="00265800">
      <w:pPr>
        <w:spacing w:after="0"/>
        <w:jc w:val="center"/>
        <w:rPr>
          <w:rFonts w:ascii="Times New Roman" w:hAnsi="Times New Roman"/>
          <w:b/>
          <w:bCs/>
          <w:sz w:val="24"/>
          <w:szCs w:val="24"/>
        </w:rPr>
      </w:pPr>
      <w:r w:rsidRPr="00265800">
        <w:rPr>
          <w:rFonts w:ascii="Times New Roman" w:hAnsi="Times New Roman"/>
          <w:b/>
          <w:bCs/>
          <w:sz w:val="24"/>
          <w:szCs w:val="24"/>
        </w:rPr>
        <w:lastRenderedPageBreak/>
        <w:t>3. УСЛОВИЯ РЕАЛИЗАЦИИ УЧЕБНОЙ ДИСЦИПЛИНЫ</w:t>
      </w:r>
    </w:p>
    <w:p w14:paraId="572D6DE4" w14:textId="77777777" w:rsidR="00265800" w:rsidRPr="00265800" w:rsidRDefault="00265800" w:rsidP="00265800">
      <w:pPr>
        <w:spacing w:after="0"/>
        <w:ind w:firstLine="709"/>
        <w:jc w:val="both"/>
        <w:rPr>
          <w:rFonts w:ascii="Times New Roman" w:eastAsia="Times New Roman" w:hAnsi="Times New Roman" w:cs="Times New Roman"/>
          <w:b/>
          <w:bCs/>
          <w:sz w:val="24"/>
          <w:szCs w:val="24"/>
        </w:rPr>
      </w:pPr>
      <w:r w:rsidRPr="00265800">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04DDABE8" w14:textId="77777777" w:rsidR="00265800" w:rsidRPr="00265800" w:rsidRDefault="00265800" w:rsidP="00265800">
      <w:pPr>
        <w:suppressAutoHyphens/>
        <w:spacing w:after="0"/>
        <w:ind w:firstLine="709"/>
        <w:jc w:val="both"/>
        <w:rPr>
          <w:rFonts w:ascii="Times New Roman" w:eastAsia="Times New Roman" w:hAnsi="Times New Roman" w:cs="Times New Roman"/>
          <w:b/>
          <w:bCs/>
          <w:sz w:val="24"/>
          <w:szCs w:val="24"/>
        </w:rPr>
      </w:pPr>
      <w:r w:rsidRPr="00265800">
        <w:rPr>
          <w:rFonts w:ascii="Times New Roman" w:eastAsia="Times New Roman" w:hAnsi="Times New Roman" w:cs="Times New Roman"/>
          <w:bCs/>
          <w:sz w:val="24"/>
          <w:szCs w:val="24"/>
        </w:rPr>
        <w:t>Кабинет «</w:t>
      </w:r>
      <w:r w:rsidRPr="00265800">
        <w:rPr>
          <w:rFonts w:ascii="Times New Roman" w:eastAsia="Times New Roman" w:hAnsi="Times New Roman" w:cs="Times New Roman"/>
          <w:bCs/>
          <w:iCs/>
          <w:sz w:val="24"/>
          <w:szCs w:val="24"/>
        </w:rPr>
        <w:t>Социально-гуманитарных дисциплин»</w:t>
      </w:r>
      <w:r w:rsidRPr="00265800">
        <w:rPr>
          <w:rFonts w:ascii="Times New Roman" w:eastAsia="Times New Roman" w:hAnsi="Times New Roman" w:cs="Times New Roman"/>
          <w:b/>
          <w:bCs/>
          <w:iCs/>
          <w:sz w:val="24"/>
          <w:szCs w:val="24"/>
        </w:rPr>
        <w:t>,</w:t>
      </w:r>
      <w:r w:rsidRPr="00265800">
        <w:rPr>
          <w:rFonts w:ascii="Times New Roman" w:eastAsia="Times New Roman" w:hAnsi="Times New Roman" w:cs="Times New Roman"/>
          <w:bCs/>
          <w:iCs/>
          <w:sz w:val="24"/>
          <w:szCs w:val="24"/>
        </w:rPr>
        <w:t xml:space="preserve"> оснащенный в соответствии с п. 6.1.2.1 образовательной программы по </w:t>
      </w:r>
      <w:r w:rsidRPr="00265800">
        <w:rPr>
          <w:rFonts w:ascii="Times New Roman" w:eastAsia="Times New Roman" w:hAnsi="Times New Roman" w:cs="Times New Roman"/>
          <w:bCs/>
          <w:sz w:val="24"/>
          <w:szCs w:val="24"/>
        </w:rPr>
        <w:t xml:space="preserve">специальности </w:t>
      </w:r>
      <w:r w:rsidRPr="00265800">
        <w:rPr>
          <w:rFonts w:ascii="Times New Roman" w:hAnsi="Times New Roman" w:cs="Times New Roman"/>
          <w:szCs w:val="24"/>
        </w:rPr>
        <w:t>12.02.03 Радиоэлектронные приборные устройства</w:t>
      </w:r>
      <w:r w:rsidRPr="00265800">
        <w:rPr>
          <w:rFonts w:ascii="Times New Roman" w:eastAsia="Times New Roman" w:hAnsi="Times New Roman" w:cs="Times New Roman"/>
          <w:b/>
          <w:bCs/>
          <w:sz w:val="24"/>
          <w:szCs w:val="24"/>
        </w:rPr>
        <w:t xml:space="preserve"> </w:t>
      </w:r>
    </w:p>
    <w:p w14:paraId="4718A239" w14:textId="77777777" w:rsidR="00265800" w:rsidRPr="00265800" w:rsidRDefault="00265800" w:rsidP="00265800">
      <w:pPr>
        <w:suppressAutoHyphens/>
        <w:spacing w:after="0"/>
        <w:ind w:firstLine="709"/>
        <w:jc w:val="both"/>
        <w:rPr>
          <w:rFonts w:ascii="Times New Roman" w:eastAsia="Times New Roman" w:hAnsi="Times New Roman" w:cs="Times New Roman"/>
          <w:b/>
          <w:bCs/>
          <w:sz w:val="24"/>
          <w:szCs w:val="24"/>
        </w:rPr>
      </w:pPr>
    </w:p>
    <w:p w14:paraId="17142E5D" w14:textId="77777777" w:rsidR="00265800" w:rsidRPr="00265800" w:rsidRDefault="00265800" w:rsidP="00265800">
      <w:pPr>
        <w:suppressAutoHyphens/>
        <w:spacing w:after="0"/>
        <w:ind w:firstLine="709"/>
        <w:jc w:val="both"/>
        <w:rPr>
          <w:rFonts w:ascii="Times New Roman" w:eastAsia="Times New Roman" w:hAnsi="Times New Roman" w:cs="Times New Roman"/>
          <w:b/>
          <w:bCs/>
          <w:sz w:val="24"/>
          <w:szCs w:val="24"/>
        </w:rPr>
      </w:pPr>
      <w:r w:rsidRPr="00265800">
        <w:rPr>
          <w:rFonts w:ascii="Times New Roman" w:eastAsia="Times New Roman" w:hAnsi="Times New Roman" w:cs="Times New Roman"/>
          <w:b/>
          <w:bCs/>
          <w:sz w:val="24"/>
          <w:szCs w:val="24"/>
        </w:rPr>
        <w:t>3.2. Информационное обеспечение реализации программы</w:t>
      </w:r>
    </w:p>
    <w:p w14:paraId="7C436E76" w14:textId="77777777" w:rsidR="00265800" w:rsidRPr="00265800" w:rsidRDefault="00265800" w:rsidP="00265800">
      <w:pPr>
        <w:suppressAutoHyphens/>
        <w:spacing w:after="0"/>
        <w:ind w:firstLine="709"/>
        <w:jc w:val="both"/>
        <w:rPr>
          <w:rFonts w:ascii="Times New Roman" w:eastAsia="Times New Roman" w:hAnsi="Times New Roman" w:cs="Times New Roman"/>
          <w:sz w:val="24"/>
          <w:szCs w:val="24"/>
        </w:rPr>
      </w:pPr>
      <w:r w:rsidRPr="00265800">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1F1AC6A" w14:textId="77777777" w:rsidR="00265800" w:rsidRPr="00265800" w:rsidRDefault="00265800" w:rsidP="00265800">
      <w:pPr>
        <w:spacing w:after="0"/>
        <w:ind w:firstLine="709"/>
        <w:contextualSpacing/>
        <w:jc w:val="both"/>
        <w:rPr>
          <w:rFonts w:ascii="Times New Roman" w:eastAsia="Times New Roman" w:hAnsi="Times New Roman" w:cs="Times New Roman"/>
          <w:sz w:val="24"/>
          <w:szCs w:val="24"/>
        </w:rPr>
      </w:pPr>
    </w:p>
    <w:p w14:paraId="6F70289C" w14:textId="77777777" w:rsidR="00265800" w:rsidRPr="00265800" w:rsidRDefault="00265800" w:rsidP="00265800">
      <w:pPr>
        <w:spacing w:after="0"/>
        <w:ind w:firstLine="709"/>
        <w:contextualSpacing/>
        <w:jc w:val="both"/>
        <w:rPr>
          <w:rFonts w:ascii="Times New Roman" w:eastAsia="Times New Roman" w:hAnsi="Times New Roman" w:cs="Times New Roman"/>
          <w:b/>
          <w:sz w:val="24"/>
          <w:szCs w:val="24"/>
        </w:rPr>
      </w:pPr>
      <w:r w:rsidRPr="00265800">
        <w:rPr>
          <w:rFonts w:ascii="Times New Roman" w:eastAsia="Times New Roman" w:hAnsi="Times New Roman" w:cs="Times New Roman"/>
          <w:b/>
          <w:sz w:val="24"/>
          <w:szCs w:val="24"/>
        </w:rPr>
        <w:t>3.2.1. Основные печатные издания</w:t>
      </w:r>
    </w:p>
    <w:p w14:paraId="3CD2DB2A" w14:textId="77777777" w:rsidR="00265800" w:rsidRPr="00265800" w:rsidRDefault="00265800" w:rsidP="00265800">
      <w:pPr>
        <w:spacing w:after="0"/>
        <w:ind w:firstLine="709"/>
        <w:jc w:val="both"/>
        <w:rPr>
          <w:rFonts w:ascii="Times New Roman" w:eastAsia="Times New Roman" w:hAnsi="Times New Roman" w:cs="Times New Roman"/>
          <w:color w:val="000000"/>
          <w:sz w:val="24"/>
          <w:szCs w:val="24"/>
        </w:rPr>
      </w:pPr>
      <w:r w:rsidRPr="00265800">
        <w:rPr>
          <w:rFonts w:ascii="Times New Roman" w:eastAsia="Times New Roman" w:hAnsi="Times New Roman" w:cs="Times New Roman"/>
          <w:sz w:val="24"/>
          <w:szCs w:val="24"/>
        </w:rPr>
        <w:t>1</w:t>
      </w:r>
      <w:r w:rsidRPr="00265800">
        <w:rPr>
          <w:rFonts w:ascii="Times New Roman" w:eastAsia="Times New Roman" w:hAnsi="Times New Roman" w:cs="Times New Roman"/>
          <w:color w:val="000000"/>
          <w:sz w:val="24"/>
          <w:szCs w:val="24"/>
        </w:rPr>
        <w:t>. Касьянов, В. В. История России: учебное пособие для среднего профессионального образования / В. В. Касьянов. — 2-е изд., перераб. и доп. — Москва: Издательство Юрайт, 2023. — 255 с. — (Профессиональное образование). — ISBN 978-5-534-09549-4.</w:t>
      </w:r>
    </w:p>
    <w:p w14:paraId="002EA2B8" w14:textId="77777777" w:rsidR="00265800" w:rsidRPr="00265800" w:rsidRDefault="00265800" w:rsidP="00265800">
      <w:pPr>
        <w:spacing w:after="0"/>
        <w:ind w:firstLine="709"/>
        <w:jc w:val="both"/>
        <w:rPr>
          <w:rFonts w:ascii="Times New Roman" w:eastAsia="Times New Roman" w:hAnsi="Times New Roman" w:cs="Times New Roman"/>
          <w:color w:val="000000"/>
          <w:sz w:val="24"/>
          <w:szCs w:val="24"/>
        </w:rPr>
      </w:pPr>
      <w:r w:rsidRPr="00265800">
        <w:rPr>
          <w:rFonts w:ascii="Times New Roman" w:eastAsia="Times New Roman" w:hAnsi="Times New Roman" w:cs="Times New Roman"/>
          <w:color w:val="000000"/>
          <w:sz w:val="24"/>
          <w:szCs w:val="24"/>
        </w:rPr>
        <w:t>2. Самыгин, С. И., История: учебник / С. И. Самыгин, П. С. Самыгин, В. Н. Шевелев. — Москва: КноРус, 2023. — 307 с. — ISBN 978-5-406-11165-9.</w:t>
      </w:r>
    </w:p>
    <w:p w14:paraId="182512C3" w14:textId="77777777" w:rsidR="00265800" w:rsidRPr="00265800" w:rsidRDefault="00265800" w:rsidP="00265800">
      <w:pPr>
        <w:spacing w:after="0"/>
        <w:ind w:firstLine="709"/>
        <w:jc w:val="both"/>
        <w:rPr>
          <w:rFonts w:ascii="Times New Roman" w:eastAsia="Times New Roman" w:hAnsi="Times New Roman" w:cs="Times New Roman"/>
          <w:color w:val="000000"/>
          <w:sz w:val="24"/>
          <w:szCs w:val="24"/>
        </w:rPr>
      </w:pPr>
      <w:r w:rsidRPr="00265800">
        <w:rPr>
          <w:rFonts w:ascii="Times New Roman" w:eastAsia="Times New Roman" w:hAnsi="Times New Roman" w:cs="Times New Roman"/>
          <w:color w:val="000000"/>
          <w:sz w:val="24"/>
          <w:szCs w:val="24"/>
        </w:rPr>
        <w:t>3. Сёмин, В. П., История.: учебное пособие / В. П. Сёмин, Ю. Н. Арзамаскин. — Москва: КноРус, 2023. — 304 с. — ISBN 978-5-406-10621-1.</w:t>
      </w:r>
    </w:p>
    <w:p w14:paraId="614D72DE" w14:textId="77777777" w:rsidR="00265800" w:rsidRPr="00265800" w:rsidRDefault="00265800" w:rsidP="00265800">
      <w:pPr>
        <w:spacing w:after="0"/>
        <w:ind w:firstLine="709"/>
        <w:jc w:val="both"/>
        <w:rPr>
          <w:rFonts w:ascii="Times New Roman" w:eastAsia="Times New Roman" w:hAnsi="Times New Roman" w:cs="Times New Roman"/>
          <w:b/>
          <w:sz w:val="24"/>
          <w:szCs w:val="24"/>
        </w:rPr>
      </w:pPr>
      <w:r w:rsidRPr="00265800">
        <w:rPr>
          <w:rFonts w:ascii="Times New Roman" w:eastAsia="Times New Roman" w:hAnsi="Times New Roman" w:cs="Times New Roman"/>
          <w:color w:val="000000"/>
          <w:sz w:val="24"/>
          <w:szCs w:val="24"/>
        </w:rPr>
        <w:t>4. Тропов, И. А. История: учебник для СПО / И. А. Тропов. — Санкт-Петербург: Лань, 2022. — 472 с. — ISBN 978-5-8114-9976-2.</w:t>
      </w:r>
    </w:p>
    <w:p w14:paraId="733CA769" w14:textId="77777777" w:rsidR="00265800" w:rsidRPr="00265800" w:rsidRDefault="00265800" w:rsidP="00265800">
      <w:pPr>
        <w:spacing w:after="0"/>
        <w:ind w:firstLine="709"/>
        <w:contextualSpacing/>
        <w:jc w:val="both"/>
        <w:rPr>
          <w:rFonts w:ascii="Times New Roman" w:eastAsia="Times New Roman" w:hAnsi="Times New Roman" w:cs="Times New Roman"/>
          <w:b/>
          <w:sz w:val="24"/>
          <w:szCs w:val="24"/>
          <w:highlight w:val="yellow"/>
        </w:rPr>
      </w:pPr>
    </w:p>
    <w:p w14:paraId="78EF67B8" w14:textId="77777777" w:rsidR="00265800" w:rsidRPr="00265800" w:rsidRDefault="00265800" w:rsidP="00265800">
      <w:pPr>
        <w:spacing w:after="0"/>
        <w:ind w:firstLine="709"/>
        <w:jc w:val="both"/>
        <w:rPr>
          <w:rFonts w:ascii="Times New Roman" w:eastAsia="Times New Roman" w:hAnsi="Times New Roman" w:cs="Times New Roman"/>
          <w:i/>
          <w:iCs/>
          <w:sz w:val="24"/>
          <w:szCs w:val="24"/>
        </w:rPr>
      </w:pPr>
      <w:r w:rsidRPr="00265800">
        <w:rPr>
          <w:rFonts w:ascii="Times New Roman" w:eastAsia="Times New Roman" w:hAnsi="Times New Roman" w:cs="Times New Roman"/>
          <w:b/>
          <w:sz w:val="24"/>
          <w:szCs w:val="24"/>
        </w:rPr>
        <w:t>3.2.2. Основные электронные издания</w:t>
      </w:r>
    </w:p>
    <w:p w14:paraId="136AF25C" w14:textId="77777777" w:rsidR="00265800" w:rsidRPr="00265800" w:rsidRDefault="00265800" w:rsidP="00265800">
      <w:pPr>
        <w:spacing w:after="0"/>
        <w:ind w:firstLine="709"/>
        <w:jc w:val="both"/>
        <w:rPr>
          <w:rFonts w:ascii="Times New Roman" w:eastAsia="Times New Roman" w:hAnsi="Times New Roman" w:cs="Times New Roman"/>
          <w:color w:val="000000"/>
          <w:sz w:val="24"/>
          <w:szCs w:val="24"/>
        </w:rPr>
      </w:pPr>
      <w:r w:rsidRPr="00265800">
        <w:rPr>
          <w:rFonts w:ascii="Times New Roman" w:eastAsia="Times New Roman" w:hAnsi="Times New Roman" w:cs="Times New Roman"/>
          <w:sz w:val="24"/>
          <w:szCs w:val="24"/>
        </w:rPr>
        <w:t>1.</w:t>
      </w:r>
      <w:r w:rsidRPr="00265800">
        <w:rPr>
          <w:rFonts w:ascii="Times New Roman" w:eastAsia="Times New Roman" w:hAnsi="Times New Roman" w:cs="Times New Roman"/>
          <w:color w:val="000000"/>
          <w:sz w:val="24"/>
          <w:szCs w:val="24"/>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 и доп. — Москва: Издательство Юрайт, 2023. — 311 с. — (Профессиональное образование). — ISBN 978-5-534-13853-5. — Текст: электронный // Образовательная платформа Юрайт. — URL: </w:t>
      </w:r>
      <w:hyperlink r:id="rId8" w:history="1">
        <w:r w:rsidRPr="00265800">
          <w:rPr>
            <w:rFonts w:ascii="Times New Roman" w:eastAsia="Times New Roman" w:hAnsi="Times New Roman" w:cs="Times New Roman"/>
            <w:color w:val="0000FF"/>
            <w:sz w:val="24"/>
            <w:szCs w:val="24"/>
            <w:u w:val="single"/>
          </w:rPr>
          <w:t>https://urait.ru/bcode/512322</w:t>
        </w:r>
      </w:hyperlink>
    </w:p>
    <w:p w14:paraId="08E07849" w14:textId="77777777" w:rsidR="00265800" w:rsidRPr="00265800" w:rsidRDefault="00265800" w:rsidP="00265800">
      <w:pPr>
        <w:spacing w:after="0"/>
        <w:ind w:firstLine="709"/>
        <w:jc w:val="both"/>
        <w:rPr>
          <w:rFonts w:ascii="Times New Roman" w:eastAsia="Times New Roman" w:hAnsi="Times New Roman" w:cs="Times New Roman"/>
          <w:color w:val="000000"/>
          <w:sz w:val="24"/>
          <w:szCs w:val="24"/>
        </w:rPr>
      </w:pPr>
      <w:r w:rsidRPr="00265800">
        <w:rPr>
          <w:rFonts w:ascii="Times New Roman" w:eastAsia="Times New Roman" w:hAnsi="Times New Roman" w:cs="Times New Roman"/>
          <w:color w:val="000000"/>
          <w:sz w:val="24"/>
          <w:szCs w:val="24"/>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14:paraId="2673393A" w14:textId="77777777" w:rsidR="00265800" w:rsidRPr="00265800" w:rsidRDefault="00265800" w:rsidP="00265800">
      <w:pPr>
        <w:rPr>
          <w:rFonts w:ascii="Times New Roman" w:eastAsia="Times New Roman" w:hAnsi="Times New Roman" w:cs="Times New Roman"/>
          <w:b/>
          <w:bCs/>
        </w:rPr>
      </w:pPr>
    </w:p>
    <w:p w14:paraId="2D671C18" w14:textId="77777777" w:rsidR="00265800" w:rsidRPr="00265800" w:rsidRDefault="00265800" w:rsidP="00265800">
      <w:pPr>
        <w:jc w:val="center"/>
        <w:rPr>
          <w:rFonts w:ascii="Times New Roman" w:eastAsia="Times New Roman" w:hAnsi="Times New Roman" w:cs="Times New Roman"/>
          <w:b/>
          <w:bCs/>
        </w:rPr>
      </w:pPr>
      <w:r w:rsidRPr="00265800">
        <w:rPr>
          <w:rFonts w:ascii="Times New Roman" w:eastAsia="Times New Roman" w:hAnsi="Times New Roman" w:cs="Times New Roman"/>
          <w:b/>
          <w:bCs/>
        </w:rPr>
        <w:t xml:space="preserve">4. КОНТРОЛЬ И ОЦЕНКА РЕЗУЛЬТАТОВ ОСВОЕНИЯ </w:t>
      </w:r>
      <w:r w:rsidRPr="00265800">
        <w:rPr>
          <w:rFonts w:ascii="Times New Roman" w:eastAsia="Times New Roman" w:hAnsi="Times New Roman" w:cs="Times New Roman"/>
          <w:b/>
          <w:bCs/>
        </w:rPr>
        <w:br/>
        <w:t xml:space="preserve"> 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265800" w:rsidRPr="00265800" w14:paraId="25A4188B" w14:textId="77777777" w:rsidTr="005A2E48">
        <w:tc>
          <w:tcPr>
            <w:tcW w:w="1750" w:type="pct"/>
          </w:tcPr>
          <w:p w14:paraId="67AD9D22" w14:textId="77777777" w:rsidR="00265800" w:rsidRPr="00265800" w:rsidRDefault="00265800" w:rsidP="00265800">
            <w:pPr>
              <w:spacing w:after="0" w:line="240" w:lineRule="auto"/>
              <w:jc w:val="center"/>
              <w:rPr>
                <w:rFonts w:ascii="Times New Roman" w:hAnsi="Times New Roman" w:cs="Times New Roman"/>
              </w:rPr>
            </w:pPr>
            <w:r w:rsidRPr="00265800">
              <w:rPr>
                <w:rFonts w:ascii="Times New Roman" w:hAnsi="Times New Roman" w:cs="Times New Roman"/>
                <w:b/>
                <w:bCs/>
                <w:i/>
              </w:rPr>
              <w:t>Результаты обучения</w:t>
            </w:r>
          </w:p>
        </w:tc>
        <w:tc>
          <w:tcPr>
            <w:tcW w:w="1507" w:type="pct"/>
          </w:tcPr>
          <w:p w14:paraId="0A720815" w14:textId="77777777" w:rsidR="00265800" w:rsidRPr="00265800" w:rsidRDefault="00265800" w:rsidP="00265800">
            <w:pPr>
              <w:spacing w:line="240" w:lineRule="auto"/>
              <w:jc w:val="center"/>
              <w:rPr>
                <w:rFonts w:ascii="Times New Roman" w:hAnsi="Times New Roman" w:cs="Times New Roman"/>
                <w:b/>
                <w:bCs/>
                <w:i/>
              </w:rPr>
            </w:pPr>
            <w:r w:rsidRPr="00265800">
              <w:rPr>
                <w:rFonts w:ascii="Times New Roman" w:hAnsi="Times New Roman" w:cs="Times New Roman"/>
                <w:b/>
                <w:bCs/>
                <w:i/>
              </w:rPr>
              <w:t>Критерии оценки</w:t>
            </w:r>
          </w:p>
        </w:tc>
        <w:tc>
          <w:tcPr>
            <w:tcW w:w="1743" w:type="pct"/>
          </w:tcPr>
          <w:p w14:paraId="53ACC23A" w14:textId="77777777" w:rsidR="00265800" w:rsidRPr="00265800" w:rsidRDefault="00265800" w:rsidP="00265800">
            <w:pPr>
              <w:spacing w:line="240" w:lineRule="auto"/>
              <w:jc w:val="center"/>
              <w:rPr>
                <w:rFonts w:ascii="Times New Roman" w:hAnsi="Times New Roman" w:cs="Times New Roman"/>
                <w:b/>
                <w:bCs/>
                <w:i/>
              </w:rPr>
            </w:pPr>
            <w:r w:rsidRPr="00265800">
              <w:rPr>
                <w:rFonts w:ascii="Times New Roman" w:hAnsi="Times New Roman" w:cs="Times New Roman"/>
                <w:b/>
                <w:bCs/>
                <w:i/>
              </w:rPr>
              <w:t>Методы оценки</w:t>
            </w:r>
          </w:p>
        </w:tc>
      </w:tr>
      <w:tr w:rsidR="00265800" w:rsidRPr="00265800" w14:paraId="5F804235" w14:textId="77777777" w:rsidTr="005A2E48">
        <w:tc>
          <w:tcPr>
            <w:tcW w:w="1750" w:type="pct"/>
          </w:tcPr>
          <w:p w14:paraId="234E4E6F" w14:textId="77777777" w:rsidR="00265800" w:rsidRPr="00265800" w:rsidRDefault="00265800" w:rsidP="00265800">
            <w:pPr>
              <w:spacing w:line="240" w:lineRule="auto"/>
              <w:rPr>
                <w:rFonts w:ascii="Times New Roman" w:hAnsi="Times New Roman" w:cs="Times New Roman"/>
                <w:highlight w:val="yellow"/>
              </w:rPr>
            </w:pPr>
            <w:r w:rsidRPr="00265800">
              <w:rPr>
                <w:rFonts w:ascii="Times New Roman" w:hAnsi="Times New Roman" w:cs="Times New Roman"/>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14:paraId="0E23CC2C" w14:textId="77777777" w:rsidR="00265800" w:rsidRPr="00265800" w:rsidRDefault="00265800" w:rsidP="00265800">
            <w:pPr>
              <w:spacing w:line="240" w:lineRule="auto"/>
              <w:rPr>
                <w:rFonts w:ascii="Times New Roman" w:hAnsi="Times New Roman" w:cs="Times New Roman"/>
                <w:highlight w:val="yellow"/>
              </w:rPr>
            </w:pPr>
          </w:p>
          <w:p w14:paraId="0E5C7147" w14:textId="77777777" w:rsidR="00265800" w:rsidRPr="00265800" w:rsidRDefault="00265800" w:rsidP="00265800">
            <w:pPr>
              <w:spacing w:line="240" w:lineRule="auto"/>
              <w:rPr>
                <w:rFonts w:ascii="Times New Roman" w:hAnsi="Times New Roman" w:cs="Times New Roman"/>
                <w:highlight w:val="yellow"/>
              </w:rPr>
            </w:pPr>
            <w:r w:rsidRPr="00265800">
              <w:rPr>
                <w:rFonts w:ascii="Times New Roman" w:hAnsi="Times New Roman" w:cs="Times New Roman"/>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14:paraId="0B727A9A" w14:textId="77777777" w:rsidR="00265800" w:rsidRPr="00265800" w:rsidRDefault="00265800" w:rsidP="00265800">
            <w:pPr>
              <w:spacing w:line="240" w:lineRule="auto"/>
              <w:rPr>
                <w:rFonts w:ascii="Times New Roman" w:hAnsi="Times New Roman" w:cs="Times New Roman"/>
                <w:b/>
                <w:highlight w:val="yellow"/>
              </w:rPr>
            </w:pPr>
          </w:p>
        </w:tc>
        <w:tc>
          <w:tcPr>
            <w:tcW w:w="1507" w:type="pct"/>
          </w:tcPr>
          <w:p w14:paraId="41D61633" w14:textId="77777777" w:rsidR="00265800" w:rsidRPr="00265800" w:rsidRDefault="00265800" w:rsidP="00265800">
            <w:pPr>
              <w:spacing w:line="240" w:lineRule="auto"/>
              <w:jc w:val="both"/>
              <w:rPr>
                <w:rFonts w:ascii="Times New Roman" w:hAnsi="Times New Roman" w:cs="Times New Roman"/>
                <w:highlight w:val="yellow"/>
              </w:rPr>
            </w:pPr>
            <w:r w:rsidRPr="00265800">
              <w:rPr>
                <w:rFonts w:ascii="Times New Roman" w:hAnsi="Times New Roman" w:cs="Times New Roman"/>
                <w:bCs/>
                <w:iCs/>
              </w:rPr>
              <w:lastRenderedPageBreak/>
              <w:t xml:space="preserve">знает основные события </w:t>
            </w:r>
            <w:r w:rsidRPr="00265800">
              <w:rPr>
                <w:rFonts w:ascii="Times New Roman" w:hAnsi="Times New Roman" w:cs="Times New Roman"/>
              </w:rPr>
              <w:t>России ‎и мира в ХХ – начале XXI в.; выдающихся деятелей отечественной и всемирной истории; важнейшие достижения культуры, ценностные ориентиры</w:t>
            </w:r>
          </w:p>
          <w:p w14:paraId="4D1E7B77" w14:textId="77777777" w:rsidR="00265800" w:rsidRPr="00265800" w:rsidRDefault="00265800" w:rsidP="00265800">
            <w:pPr>
              <w:spacing w:line="240" w:lineRule="auto"/>
              <w:jc w:val="both"/>
              <w:rPr>
                <w:rFonts w:ascii="Times New Roman" w:hAnsi="Times New Roman" w:cs="Times New Roman"/>
                <w:bCs/>
                <w:i/>
                <w:highlight w:val="green"/>
              </w:rPr>
            </w:pPr>
          </w:p>
          <w:p w14:paraId="25737560" w14:textId="77777777" w:rsidR="00265800" w:rsidRPr="00265800" w:rsidRDefault="00265800" w:rsidP="00265800">
            <w:pPr>
              <w:spacing w:line="240" w:lineRule="auto"/>
              <w:jc w:val="both"/>
              <w:rPr>
                <w:rFonts w:ascii="Times New Roman" w:hAnsi="Times New Roman" w:cs="Times New Roman"/>
                <w:highlight w:val="yellow"/>
              </w:rPr>
            </w:pPr>
            <w:r w:rsidRPr="00265800">
              <w:rPr>
                <w:rFonts w:ascii="Times New Roman" w:hAnsi="Times New Roman" w:cs="Times New Roman"/>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14:paraId="596AA1FD" w14:textId="77777777" w:rsidR="00265800" w:rsidRPr="00265800" w:rsidRDefault="00265800" w:rsidP="00265800">
            <w:pPr>
              <w:spacing w:line="240" w:lineRule="auto"/>
              <w:jc w:val="both"/>
              <w:rPr>
                <w:rFonts w:ascii="Times New Roman" w:hAnsi="Times New Roman" w:cs="Times New Roman"/>
              </w:rPr>
            </w:pPr>
          </w:p>
        </w:tc>
        <w:tc>
          <w:tcPr>
            <w:tcW w:w="1743" w:type="pct"/>
          </w:tcPr>
          <w:p w14:paraId="6AD55700" w14:textId="77777777" w:rsidR="00265800" w:rsidRPr="00265800" w:rsidRDefault="00265800" w:rsidP="00265800">
            <w:pPr>
              <w:suppressAutoHyphens/>
              <w:spacing w:line="240" w:lineRule="auto"/>
              <w:jc w:val="both"/>
              <w:rPr>
                <w:rFonts w:ascii="Times New Roman" w:hAnsi="Times New Roman" w:cs="Times New Roman"/>
                <w:bCs/>
                <w:iCs/>
              </w:rPr>
            </w:pPr>
            <w:r w:rsidRPr="00265800">
              <w:rPr>
                <w:rFonts w:ascii="Times New Roman" w:hAnsi="Times New Roman" w:cs="Times New Roman"/>
                <w:bCs/>
                <w:iCs/>
              </w:rPr>
              <w:lastRenderedPageBreak/>
              <w:t>тестирование;</w:t>
            </w:r>
          </w:p>
          <w:p w14:paraId="15779104" w14:textId="77777777" w:rsidR="00265800" w:rsidRPr="00265800" w:rsidRDefault="00265800" w:rsidP="00265800">
            <w:pPr>
              <w:suppressAutoHyphens/>
              <w:spacing w:line="240" w:lineRule="auto"/>
              <w:jc w:val="both"/>
              <w:rPr>
                <w:rFonts w:ascii="Times New Roman" w:hAnsi="Times New Roman" w:cs="Times New Roman"/>
                <w:bCs/>
                <w:iCs/>
              </w:rPr>
            </w:pPr>
            <w:r w:rsidRPr="00265800">
              <w:rPr>
                <w:rFonts w:ascii="Times New Roman" w:hAnsi="Times New Roman" w:cs="Times New Roman"/>
                <w:bCs/>
                <w:iCs/>
              </w:rPr>
              <w:t>опрос;</w:t>
            </w:r>
          </w:p>
          <w:p w14:paraId="2702FD3A" w14:textId="77777777" w:rsidR="00265800" w:rsidRPr="00265800" w:rsidRDefault="00265800" w:rsidP="00265800">
            <w:pPr>
              <w:suppressAutoHyphens/>
              <w:spacing w:line="240" w:lineRule="auto"/>
              <w:jc w:val="both"/>
              <w:rPr>
                <w:rFonts w:ascii="Times New Roman" w:hAnsi="Times New Roman" w:cs="Times New Roman"/>
              </w:rPr>
            </w:pPr>
            <w:r w:rsidRPr="00265800">
              <w:rPr>
                <w:rFonts w:ascii="Times New Roman" w:hAnsi="Times New Roman" w:cs="Times New Roman"/>
              </w:rPr>
              <w:t>оценка работы на семинарских занятиях</w:t>
            </w:r>
          </w:p>
          <w:p w14:paraId="38B96B71" w14:textId="77777777" w:rsidR="00265800" w:rsidRPr="00265800" w:rsidRDefault="00265800" w:rsidP="00265800">
            <w:pPr>
              <w:spacing w:line="240" w:lineRule="auto"/>
              <w:rPr>
                <w:rFonts w:ascii="Times New Roman" w:hAnsi="Times New Roman" w:cs="Times New Roman"/>
                <w:bCs/>
                <w:iCs/>
                <w:highlight w:val="yellow"/>
              </w:rPr>
            </w:pPr>
            <w:r w:rsidRPr="00265800">
              <w:rPr>
                <w:rFonts w:ascii="Times New Roman" w:hAnsi="Times New Roman" w:cs="Times New Roman"/>
                <w:color w:val="181818"/>
                <w:shd w:val="clear" w:color="auto" w:fill="FFFFFF"/>
              </w:rPr>
              <w:t>заполнение таблиц, схем</w:t>
            </w:r>
          </w:p>
          <w:p w14:paraId="3C5BB1EE" w14:textId="77777777" w:rsidR="00265800" w:rsidRPr="00265800" w:rsidRDefault="00265800" w:rsidP="00265800">
            <w:pPr>
              <w:suppressAutoHyphens/>
              <w:spacing w:line="240" w:lineRule="auto"/>
              <w:jc w:val="both"/>
              <w:rPr>
                <w:rFonts w:ascii="Times New Roman" w:hAnsi="Times New Roman" w:cs="Times New Roman"/>
              </w:rPr>
            </w:pPr>
          </w:p>
          <w:p w14:paraId="24C5D62C" w14:textId="77777777" w:rsidR="00265800" w:rsidRPr="00265800" w:rsidRDefault="00265800" w:rsidP="00265800">
            <w:pPr>
              <w:spacing w:after="0" w:line="240" w:lineRule="auto"/>
              <w:ind w:left="34"/>
              <w:rPr>
                <w:rFonts w:ascii="Times New Roman" w:hAnsi="Times New Roman" w:cs="Times New Roman"/>
              </w:rPr>
            </w:pPr>
            <w:r w:rsidRPr="00265800">
              <w:rPr>
                <w:rFonts w:ascii="Times New Roman" w:hAnsi="Times New Roman" w:cs="Times New Roman"/>
              </w:rPr>
              <w:lastRenderedPageBreak/>
              <w:t>оценка результатов выполнения индивидуальных заданий</w:t>
            </w:r>
          </w:p>
          <w:p w14:paraId="54B6203D" w14:textId="77777777" w:rsidR="00265800" w:rsidRPr="00265800" w:rsidRDefault="00265800" w:rsidP="00265800">
            <w:pPr>
              <w:spacing w:after="0" w:line="240" w:lineRule="auto"/>
              <w:ind w:left="34"/>
              <w:rPr>
                <w:rFonts w:ascii="Times New Roman" w:hAnsi="Times New Roman" w:cs="Times New Roman"/>
              </w:rPr>
            </w:pPr>
          </w:p>
          <w:p w14:paraId="69FF9E39" w14:textId="77777777" w:rsidR="00265800" w:rsidRPr="00265800" w:rsidRDefault="00265800" w:rsidP="00265800">
            <w:pPr>
              <w:suppressAutoHyphens/>
              <w:spacing w:line="240" w:lineRule="auto"/>
              <w:jc w:val="both"/>
              <w:rPr>
                <w:rFonts w:ascii="Times New Roman" w:hAnsi="Times New Roman" w:cs="Times New Roman"/>
                <w:bCs/>
                <w:iCs/>
              </w:rPr>
            </w:pPr>
            <w:r w:rsidRPr="00265800">
              <w:rPr>
                <w:rFonts w:ascii="Times New Roman" w:hAnsi="Times New Roman" w:cs="Times New Roman"/>
                <w:bCs/>
                <w:iCs/>
              </w:rPr>
              <w:t>оценка результатов подготовки докладов, рефератов, презентаций</w:t>
            </w:r>
          </w:p>
          <w:p w14:paraId="0E65D74A" w14:textId="77777777" w:rsidR="00265800" w:rsidRPr="00265800" w:rsidRDefault="00265800" w:rsidP="00265800">
            <w:pPr>
              <w:suppressAutoHyphens/>
              <w:spacing w:line="240" w:lineRule="auto"/>
              <w:jc w:val="both"/>
              <w:rPr>
                <w:rFonts w:ascii="Times New Roman" w:hAnsi="Times New Roman" w:cs="Times New Roman"/>
                <w:bCs/>
                <w:iCs/>
              </w:rPr>
            </w:pPr>
            <w:r w:rsidRPr="00265800">
              <w:rPr>
                <w:rFonts w:ascii="Times New Roman" w:hAnsi="Times New Roman" w:cs="Times New Roman"/>
                <w:bCs/>
                <w:iCs/>
              </w:rPr>
              <w:t>тестирование</w:t>
            </w:r>
          </w:p>
          <w:p w14:paraId="7400D88B" w14:textId="77777777" w:rsidR="00265800" w:rsidRPr="00265800" w:rsidRDefault="00265800" w:rsidP="00265800">
            <w:pPr>
              <w:spacing w:line="240" w:lineRule="auto"/>
              <w:rPr>
                <w:rFonts w:ascii="Times New Roman" w:hAnsi="Times New Roman" w:cs="Times New Roman"/>
                <w:bCs/>
                <w:i/>
                <w:highlight w:val="green"/>
              </w:rPr>
            </w:pPr>
          </w:p>
        </w:tc>
      </w:tr>
      <w:tr w:rsidR="00265800" w:rsidRPr="00265800" w14:paraId="3A7C12E4" w14:textId="77777777" w:rsidTr="005A2E48">
        <w:trPr>
          <w:trHeight w:val="896"/>
        </w:trPr>
        <w:tc>
          <w:tcPr>
            <w:tcW w:w="1750" w:type="pct"/>
          </w:tcPr>
          <w:p w14:paraId="5678D2E1" w14:textId="77777777" w:rsidR="00265800" w:rsidRPr="00265800" w:rsidRDefault="00265800" w:rsidP="00265800">
            <w:pPr>
              <w:spacing w:line="240" w:lineRule="auto"/>
              <w:jc w:val="both"/>
              <w:rPr>
                <w:rFonts w:ascii="Times New Roman" w:hAnsi="Times New Roman" w:cs="Times New Roman"/>
                <w:iCs/>
              </w:rPr>
            </w:pPr>
            <w:r w:rsidRPr="00265800">
              <w:rPr>
                <w:rFonts w:ascii="Times New Roman" w:hAnsi="Times New Roman" w:cs="Times New Roman"/>
                <w:iCs/>
              </w:rPr>
              <w:lastRenderedPageBreak/>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14:paraId="743EE397" w14:textId="77777777" w:rsidR="00265800" w:rsidRPr="00265800" w:rsidRDefault="00265800" w:rsidP="00265800">
            <w:pPr>
              <w:spacing w:line="240" w:lineRule="auto"/>
              <w:jc w:val="both"/>
              <w:rPr>
                <w:rFonts w:ascii="Times New Roman" w:hAnsi="Times New Roman" w:cs="Times New Roman"/>
              </w:rPr>
            </w:pPr>
            <w:r w:rsidRPr="00265800">
              <w:rPr>
                <w:rFonts w:ascii="Times New Roman" w:hAnsi="Times New Roman" w:cs="Times New Roman"/>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14:paraId="2BAE209A" w14:textId="77777777" w:rsidR="00265800" w:rsidRPr="00265800" w:rsidRDefault="00265800" w:rsidP="00265800">
            <w:pPr>
              <w:spacing w:line="240" w:lineRule="auto"/>
              <w:jc w:val="both"/>
              <w:rPr>
                <w:rFonts w:ascii="Times New Roman" w:hAnsi="Times New Roman" w:cs="Times New Roman"/>
                <w:iCs/>
              </w:rPr>
            </w:pPr>
            <w:r w:rsidRPr="00265800">
              <w:rPr>
                <w:rFonts w:ascii="Times New Roman" w:hAnsi="Times New Roman" w:cs="Times New Roman"/>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14:paraId="52257A74" w14:textId="77777777" w:rsidR="00265800" w:rsidRPr="00265800" w:rsidRDefault="00265800" w:rsidP="00265800">
            <w:pPr>
              <w:spacing w:line="240" w:lineRule="auto"/>
              <w:jc w:val="both"/>
              <w:rPr>
                <w:rFonts w:ascii="Times New Roman" w:hAnsi="Times New Roman" w:cs="Times New Roman"/>
              </w:rPr>
            </w:pPr>
            <w:r w:rsidRPr="00265800">
              <w:rPr>
                <w:rFonts w:ascii="Times New Roman" w:hAnsi="Times New Roman" w:cs="Times New Roman"/>
              </w:rPr>
              <w:t xml:space="preserve">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w:t>
            </w:r>
            <w:r w:rsidRPr="00265800">
              <w:rPr>
                <w:rFonts w:ascii="Times New Roman" w:hAnsi="Times New Roman" w:cs="Times New Roman"/>
              </w:rPr>
              <w:lastRenderedPageBreak/>
              <w:t>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14:paraId="02D78B10" w14:textId="77777777" w:rsidR="00265800" w:rsidRPr="00265800" w:rsidRDefault="00265800" w:rsidP="00265800">
            <w:pPr>
              <w:spacing w:line="240" w:lineRule="auto"/>
              <w:jc w:val="both"/>
              <w:rPr>
                <w:rFonts w:ascii="Times New Roman" w:hAnsi="Times New Roman" w:cs="Times New Roman"/>
              </w:rPr>
            </w:pPr>
            <w:r w:rsidRPr="00265800">
              <w:rPr>
                <w:rFonts w:ascii="Times New Roman" w:hAnsi="Times New Roman" w:cs="Times New Roman"/>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14:paraId="21FE8CE7" w14:textId="77777777" w:rsidR="00265800" w:rsidRPr="00265800" w:rsidRDefault="00265800" w:rsidP="00265800">
            <w:pPr>
              <w:spacing w:line="240" w:lineRule="auto"/>
              <w:jc w:val="both"/>
              <w:rPr>
                <w:rFonts w:ascii="Times New Roman" w:hAnsi="Times New Roman" w:cs="Times New Roman"/>
              </w:rPr>
            </w:pPr>
          </w:p>
          <w:p w14:paraId="3D703437" w14:textId="77777777" w:rsidR="00265800" w:rsidRPr="00265800" w:rsidRDefault="00265800" w:rsidP="00265800">
            <w:pPr>
              <w:spacing w:line="240" w:lineRule="auto"/>
              <w:jc w:val="both"/>
              <w:rPr>
                <w:rFonts w:ascii="Times New Roman" w:hAnsi="Times New Roman" w:cs="Times New Roman"/>
              </w:rPr>
            </w:pPr>
          </w:p>
          <w:p w14:paraId="148FF89A" w14:textId="77777777" w:rsidR="00265800" w:rsidRPr="00265800" w:rsidRDefault="00265800" w:rsidP="00265800">
            <w:pPr>
              <w:spacing w:line="240" w:lineRule="auto"/>
              <w:jc w:val="both"/>
              <w:rPr>
                <w:rFonts w:ascii="Times New Roman" w:hAnsi="Times New Roman" w:cs="Times New Roman"/>
              </w:rPr>
            </w:pPr>
            <w:r w:rsidRPr="00265800">
              <w:rPr>
                <w:rFonts w:ascii="Times New Roman" w:hAnsi="Times New Roman" w:cs="Times New Roman"/>
              </w:rPr>
              <w:t>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 процессы;</w:t>
            </w:r>
          </w:p>
          <w:p w14:paraId="7240DE85" w14:textId="77777777" w:rsidR="00265800" w:rsidRPr="00265800" w:rsidRDefault="00265800" w:rsidP="00265800">
            <w:pPr>
              <w:spacing w:line="240" w:lineRule="auto"/>
              <w:jc w:val="both"/>
              <w:rPr>
                <w:rFonts w:ascii="Times New Roman" w:hAnsi="Times New Roman" w:cs="Times New Roman"/>
              </w:rPr>
            </w:pPr>
          </w:p>
          <w:p w14:paraId="3DA58575" w14:textId="77777777" w:rsidR="00265800" w:rsidRPr="00265800" w:rsidRDefault="00265800" w:rsidP="00265800">
            <w:pPr>
              <w:spacing w:line="240" w:lineRule="auto"/>
              <w:jc w:val="both"/>
              <w:rPr>
                <w:rFonts w:ascii="Times New Roman" w:hAnsi="Times New Roman" w:cs="Times New Roman"/>
              </w:rPr>
            </w:pPr>
            <w:r w:rsidRPr="00265800">
              <w:rPr>
                <w:rFonts w:ascii="Times New Roman" w:hAnsi="Times New Roman" w:cs="Times New Roman"/>
              </w:rPr>
              <w:t xml:space="preserve">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w:t>
            </w:r>
            <w:r w:rsidRPr="00265800">
              <w:rPr>
                <w:rFonts w:ascii="Times New Roman" w:hAnsi="Times New Roman" w:cs="Times New Roman"/>
              </w:rPr>
              <w:lastRenderedPageBreak/>
              <w:t>современников исторических событий истории России ‎и человечества в целом в ХХ – начале XXI в.;</w:t>
            </w:r>
          </w:p>
          <w:p w14:paraId="11FDBE23" w14:textId="77777777" w:rsidR="00265800" w:rsidRPr="00265800" w:rsidRDefault="00265800" w:rsidP="00265800">
            <w:pPr>
              <w:spacing w:line="240" w:lineRule="auto"/>
              <w:jc w:val="both"/>
              <w:rPr>
                <w:rFonts w:ascii="Times New Roman" w:hAnsi="Times New Roman" w:cs="Times New Roman"/>
              </w:rPr>
            </w:pPr>
          </w:p>
          <w:p w14:paraId="4E73F604" w14:textId="77777777" w:rsidR="00265800" w:rsidRPr="00265800" w:rsidRDefault="00265800" w:rsidP="00265800">
            <w:pPr>
              <w:spacing w:line="240" w:lineRule="auto"/>
              <w:jc w:val="both"/>
              <w:rPr>
                <w:rFonts w:ascii="Times New Roman" w:hAnsi="Times New Roman" w:cs="Times New Roman"/>
              </w:rPr>
            </w:pPr>
          </w:p>
          <w:p w14:paraId="51B1E539" w14:textId="77777777" w:rsidR="00265800" w:rsidRPr="00265800" w:rsidRDefault="00265800" w:rsidP="00265800">
            <w:pPr>
              <w:spacing w:line="240" w:lineRule="auto"/>
              <w:jc w:val="both"/>
              <w:rPr>
                <w:rFonts w:ascii="Times New Roman" w:hAnsi="Times New Roman" w:cs="Times New Roman"/>
              </w:rPr>
            </w:pPr>
            <w:r w:rsidRPr="00265800">
              <w:rPr>
                <w:rFonts w:ascii="Times New Roman" w:hAnsi="Times New Roman" w:cs="Times New Roman"/>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14:paraId="30B39985" w14:textId="77777777" w:rsidR="00265800" w:rsidRPr="00265800" w:rsidRDefault="00265800" w:rsidP="00265800">
            <w:pPr>
              <w:spacing w:line="240" w:lineRule="auto"/>
              <w:jc w:val="both"/>
              <w:rPr>
                <w:rFonts w:ascii="Times New Roman" w:hAnsi="Times New Roman" w:cs="Times New Roman"/>
                <w:b/>
              </w:rPr>
            </w:pPr>
            <w:r w:rsidRPr="00265800">
              <w:rPr>
                <w:rFonts w:ascii="Times New Roman" w:hAnsi="Times New Roman" w:cs="Times New Roman"/>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14:paraId="751546AD" w14:textId="77777777" w:rsidR="00265800" w:rsidRPr="00265800" w:rsidRDefault="00265800" w:rsidP="00265800">
            <w:pPr>
              <w:spacing w:line="240" w:lineRule="auto"/>
              <w:jc w:val="both"/>
              <w:rPr>
                <w:rFonts w:ascii="Times New Roman" w:hAnsi="Times New Roman" w:cs="Times New Roman"/>
                <w:bCs/>
                <w:i/>
                <w:highlight w:val="green"/>
              </w:rPr>
            </w:pPr>
            <w:r w:rsidRPr="00265800">
              <w:rPr>
                <w:rFonts w:ascii="Times New Roman" w:hAnsi="Times New Roman" w:cs="Times New Roman"/>
                <w:bCs/>
                <w:iCs/>
              </w:rPr>
              <w:lastRenderedPageBreak/>
              <w:t>умеет анализировать источники разных типов</w:t>
            </w:r>
            <w:r w:rsidRPr="00265800">
              <w:rPr>
                <w:rFonts w:ascii="Times New Roman" w:hAnsi="Times New Roman" w:cs="Times New Roman"/>
                <w:iCs/>
              </w:rPr>
              <w:t xml:space="preserve"> по истории России и зарубежных стран ХХ – начала XXI в., ‎оценивает их полноту и достоверность</w:t>
            </w:r>
          </w:p>
          <w:p w14:paraId="4C454000" w14:textId="77777777" w:rsidR="00265800" w:rsidRPr="00265800" w:rsidRDefault="00265800" w:rsidP="00265800">
            <w:pPr>
              <w:spacing w:line="240" w:lineRule="auto"/>
              <w:jc w:val="both"/>
              <w:rPr>
                <w:rFonts w:ascii="Times New Roman" w:hAnsi="Times New Roman" w:cs="Times New Roman"/>
              </w:rPr>
            </w:pPr>
          </w:p>
          <w:p w14:paraId="17B5223C" w14:textId="77777777" w:rsidR="00265800" w:rsidRPr="00265800" w:rsidRDefault="00265800" w:rsidP="00265800">
            <w:pPr>
              <w:spacing w:line="240" w:lineRule="auto"/>
              <w:jc w:val="both"/>
              <w:rPr>
                <w:rFonts w:ascii="Times New Roman" w:hAnsi="Times New Roman" w:cs="Times New Roman"/>
                <w:highlight w:val="green"/>
              </w:rPr>
            </w:pPr>
          </w:p>
          <w:p w14:paraId="1AEF104C" w14:textId="77777777" w:rsidR="00265800" w:rsidRPr="00265800" w:rsidRDefault="00265800" w:rsidP="00265800">
            <w:pPr>
              <w:spacing w:line="240" w:lineRule="auto"/>
              <w:jc w:val="both"/>
              <w:rPr>
                <w:rFonts w:ascii="Times New Roman" w:hAnsi="Times New Roman" w:cs="Times New Roman"/>
                <w:highlight w:val="green"/>
              </w:rPr>
            </w:pPr>
          </w:p>
          <w:p w14:paraId="6050E56F" w14:textId="77777777" w:rsidR="00265800" w:rsidRPr="00265800" w:rsidRDefault="00265800" w:rsidP="00265800">
            <w:pPr>
              <w:spacing w:after="0" w:line="240" w:lineRule="auto"/>
              <w:jc w:val="both"/>
              <w:rPr>
                <w:rFonts w:ascii="Times New Roman" w:hAnsi="Times New Roman" w:cs="Times New Roman"/>
              </w:rPr>
            </w:pPr>
          </w:p>
          <w:p w14:paraId="1A7ECB83"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14:paraId="0D52218E" w14:textId="77777777" w:rsidR="00265800" w:rsidRPr="00265800" w:rsidRDefault="00265800" w:rsidP="00265800">
            <w:pPr>
              <w:spacing w:after="0" w:line="240" w:lineRule="auto"/>
              <w:jc w:val="both"/>
              <w:rPr>
                <w:rFonts w:ascii="Times New Roman" w:hAnsi="Times New Roman" w:cs="Times New Roman"/>
              </w:rPr>
            </w:pPr>
          </w:p>
          <w:p w14:paraId="22DE0A92" w14:textId="77777777" w:rsidR="00265800" w:rsidRPr="00265800" w:rsidRDefault="00265800" w:rsidP="00265800">
            <w:pPr>
              <w:spacing w:after="0" w:line="240" w:lineRule="auto"/>
              <w:jc w:val="both"/>
              <w:rPr>
                <w:rFonts w:ascii="Times New Roman" w:hAnsi="Times New Roman" w:cs="Times New Roman"/>
              </w:rPr>
            </w:pPr>
          </w:p>
          <w:p w14:paraId="3B484F8B" w14:textId="77777777" w:rsidR="00265800" w:rsidRPr="00265800" w:rsidRDefault="00265800" w:rsidP="00265800">
            <w:pPr>
              <w:spacing w:after="0" w:line="240" w:lineRule="auto"/>
              <w:jc w:val="both"/>
              <w:rPr>
                <w:rFonts w:ascii="Times New Roman" w:hAnsi="Times New Roman" w:cs="Times New Roman"/>
              </w:rPr>
            </w:pPr>
          </w:p>
          <w:p w14:paraId="60204C6E" w14:textId="77777777" w:rsidR="00265800" w:rsidRPr="00265800" w:rsidRDefault="00265800" w:rsidP="00265800">
            <w:pPr>
              <w:spacing w:after="0" w:line="240" w:lineRule="auto"/>
              <w:jc w:val="both"/>
              <w:rPr>
                <w:rFonts w:ascii="Times New Roman" w:hAnsi="Times New Roman" w:cs="Times New Roman"/>
              </w:rPr>
            </w:pPr>
          </w:p>
          <w:p w14:paraId="5220F5FF" w14:textId="77777777" w:rsidR="00265800" w:rsidRPr="00265800" w:rsidRDefault="00265800" w:rsidP="00265800">
            <w:pPr>
              <w:spacing w:after="0" w:line="240" w:lineRule="auto"/>
              <w:jc w:val="both"/>
              <w:rPr>
                <w:rFonts w:ascii="Times New Roman" w:hAnsi="Times New Roman" w:cs="Times New Roman"/>
              </w:rPr>
            </w:pPr>
          </w:p>
          <w:p w14:paraId="558A0FE7" w14:textId="77777777" w:rsidR="00265800" w:rsidRPr="00265800" w:rsidRDefault="00265800" w:rsidP="00265800">
            <w:pPr>
              <w:spacing w:after="0" w:line="240" w:lineRule="auto"/>
              <w:jc w:val="both"/>
              <w:rPr>
                <w:rFonts w:ascii="Times New Roman" w:hAnsi="Times New Roman" w:cs="Times New Roman"/>
              </w:rPr>
            </w:pPr>
          </w:p>
          <w:p w14:paraId="2C90E9B6" w14:textId="77777777" w:rsidR="00265800" w:rsidRPr="00265800" w:rsidRDefault="00265800" w:rsidP="00265800">
            <w:pPr>
              <w:spacing w:after="0" w:line="240" w:lineRule="auto"/>
              <w:jc w:val="both"/>
              <w:rPr>
                <w:rFonts w:ascii="Times New Roman" w:hAnsi="Times New Roman" w:cs="Times New Roman"/>
              </w:rPr>
            </w:pPr>
          </w:p>
          <w:p w14:paraId="4E62A7F5" w14:textId="77777777" w:rsidR="00265800" w:rsidRPr="00265800" w:rsidRDefault="00265800" w:rsidP="00265800">
            <w:pPr>
              <w:spacing w:after="0" w:line="240" w:lineRule="auto"/>
              <w:jc w:val="both"/>
              <w:rPr>
                <w:rFonts w:ascii="Times New Roman" w:hAnsi="Times New Roman" w:cs="Times New Roman"/>
              </w:rPr>
            </w:pPr>
            <w:r w:rsidRPr="00265800">
              <w:rPr>
                <w:rFonts w:ascii="Times New Roman" w:hAnsi="Times New Roman" w:cs="Times New Roman"/>
              </w:rPr>
              <w:t>осуществляет проектную деятельность по новейшей истории</w:t>
            </w:r>
          </w:p>
          <w:p w14:paraId="39D24EBA" w14:textId="77777777" w:rsidR="00265800" w:rsidRPr="00265800" w:rsidRDefault="00265800" w:rsidP="00265800">
            <w:pPr>
              <w:spacing w:line="240" w:lineRule="auto"/>
              <w:jc w:val="both"/>
              <w:rPr>
                <w:rFonts w:ascii="Times New Roman" w:hAnsi="Times New Roman" w:cs="Times New Roman"/>
              </w:rPr>
            </w:pPr>
          </w:p>
          <w:p w14:paraId="5422FE8D" w14:textId="77777777" w:rsidR="00265800" w:rsidRPr="00265800" w:rsidRDefault="00265800" w:rsidP="00265800">
            <w:pPr>
              <w:spacing w:line="240" w:lineRule="auto"/>
              <w:jc w:val="both"/>
              <w:rPr>
                <w:rFonts w:ascii="Times New Roman" w:hAnsi="Times New Roman" w:cs="Times New Roman"/>
              </w:rPr>
            </w:pPr>
          </w:p>
          <w:p w14:paraId="5D8C3DEA" w14:textId="77777777" w:rsidR="00265800" w:rsidRPr="00265800" w:rsidRDefault="00265800" w:rsidP="00265800">
            <w:pPr>
              <w:spacing w:line="240" w:lineRule="auto"/>
              <w:jc w:val="both"/>
              <w:rPr>
                <w:rFonts w:ascii="Times New Roman" w:hAnsi="Times New Roman" w:cs="Times New Roman"/>
              </w:rPr>
            </w:pPr>
          </w:p>
          <w:p w14:paraId="683019EA" w14:textId="77777777" w:rsidR="00265800" w:rsidRPr="00265800" w:rsidRDefault="00265800" w:rsidP="00265800">
            <w:pPr>
              <w:spacing w:line="240" w:lineRule="auto"/>
              <w:jc w:val="both"/>
              <w:rPr>
                <w:rFonts w:ascii="Times New Roman" w:hAnsi="Times New Roman" w:cs="Times New Roman"/>
              </w:rPr>
            </w:pPr>
            <w:r w:rsidRPr="00265800">
              <w:rPr>
                <w:rFonts w:ascii="Times New Roman" w:hAnsi="Times New Roman" w:cs="Times New Roman"/>
              </w:rPr>
              <w:t xml:space="preserve">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w:t>
            </w:r>
            <w:r w:rsidRPr="00265800">
              <w:rPr>
                <w:rFonts w:ascii="Times New Roman" w:hAnsi="Times New Roman" w:cs="Times New Roman"/>
              </w:rPr>
              <w:lastRenderedPageBreak/>
              <w:t>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14:paraId="185F1308" w14:textId="77777777" w:rsidR="00265800" w:rsidRPr="00265800" w:rsidRDefault="00265800" w:rsidP="00265800">
            <w:pPr>
              <w:spacing w:line="240" w:lineRule="auto"/>
              <w:jc w:val="both"/>
              <w:rPr>
                <w:rFonts w:ascii="Times New Roman" w:hAnsi="Times New Roman" w:cs="Times New Roman"/>
              </w:rPr>
            </w:pPr>
            <w:r w:rsidRPr="00265800">
              <w:rPr>
                <w:rFonts w:ascii="Times New Roman" w:hAnsi="Times New Roman" w:cs="Times New Roman"/>
              </w:rPr>
              <w:t>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14:paraId="1269D866" w14:textId="77777777" w:rsidR="00265800" w:rsidRPr="00265800" w:rsidRDefault="00265800" w:rsidP="00265800">
            <w:pPr>
              <w:spacing w:line="240" w:lineRule="auto"/>
              <w:jc w:val="both"/>
              <w:rPr>
                <w:rFonts w:ascii="Times New Roman" w:hAnsi="Times New Roman" w:cs="Times New Roman"/>
              </w:rPr>
            </w:pPr>
            <w:r w:rsidRPr="00265800">
              <w:rPr>
                <w:rFonts w:ascii="Times New Roman" w:hAnsi="Times New Roman" w:cs="Times New Roman"/>
              </w:rPr>
              <w:t>выявляет существенные черты исторических 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14:paraId="019F8744" w14:textId="77777777" w:rsidR="00265800" w:rsidRPr="00265800" w:rsidRDefault="00265800" w:rsidP="00265800">
            <w:pPr>
              <w:spacing w:line="240" w:lineRule="auto"/>
              <w:jc w:val="both"/>
              <w:rPr>
                <w:rFonts w:ascii="Times New Roman" w:hAnsi="Times New Roman" w:cs="Times New Roman"/>
              </w:rPr>
            </w:pPr>
            <w:r w:rsidRPr="00265800">
              <w:rPr>
                <w:rFonts w:ascii="Times New Roman" w:hAnsi="Times New Roman" w:cs="Times New Roman"/>
              </w:rPr>
              <w:t xml:space="preserve">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w:t>
            </w:r>
            <w:r w:rsidRPr="00265800">
              <w:rPr>
                <w:rFonts w:ascii="Times New Roman" w:hAnsi="Times New Roman" w:cs="Times New Roman"/>
              </w:rPr>
              <w:lastRenderedPageBreak/>
              <w:t>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14:paraId="6014F6BF" w14:textId="77777777" w:rsidR="00265800" w:rsidRPr="00265800" w:rsidRDefault="00265800" w:rsidP="00265800">
            <w:pPr>
              <w:spacing w:line="240" w:lineRule="auto"/>
              <w:jc w:val="both"/>
              <w:rPr>
                <w:rFonts w:ascii="Times New Roman" w:hAnsi="Times New Roman" w:cs="Times New Roman"/>
              </w:rPr>
            </w:pPr>
            <w:r w:rsidRPr="00265800">
              <w:rPr>
                <w:rFonts w:ascii="Times New Roman" w:hAnsi="Times New Roman" w:cs="Times New Roman"/>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14:paraId="1F4ADC53" w14:textId="77777777" w:rsidR="00265800" w:rsidRPr="00265800" w:rsidRDefault="00265800" w:rsidP="00265800">
            <w:pPr>
              <w:spacing w:line="240" w:lineRule="auto"/>
              <w:jc w:val="both"/>
              <w:rPr>
                <w:rFonts w:ascii="Times New Roman" w:hAnsi="Times New Roman" w:cs="Times New Roman"/>
              </w:rPr>
            </w:pPr>
            <w:r w:rsidRPr="00265800">
              <w:rPr>
                <w:rFonts w:ascii="Times New Roman" w:hAnsi="Times New Roman" w:cs="Times New Roman"/>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14:paraId="15F3206A" w14:textId="77777777" w:rsidR="00265800" w:rsidRPr="00265800" w:rsidRDefault="00265800" w:rsidP="00265800">
            <w:pPr>
              <w:spacing w:line="240" w:lineRule="auto"/>
              <w:rPr>
                <w:rFonts w:ascii="Times New Roman" w:hAnsi="Times New Roman" w:cs="Times New Roman"/>
                <w:color w:val="181818"/>
                <w:shd w:val="clear" w:color="auto" w:fill="FFFFFF"/>
              </w:rPr>
            </w:pPr>
            <w:r w:rsidRPr="00265800">
              <w:rPr>
                <w:rFonts w:ascii="Times New Roman" w:hAnsi="Times New Roman" w:cs="Times New Roman"/>
                <w:color w:val="181818"/>
                <w:shd w:val="clear" w:color="auto" w:fill="FFFFFF"/>
              </w:rPr>
              <w:lastRenderedPageBreak/>
              <w:t xml:space="preserve">устный индивидуальный опрос </w:t>
            </w:r>
          </w:p>
          <w:p w14:paraId="2B2F4831" w14:textId="77777777" w:rsidR="00265800" w:rsidRPr="00265800" w:rsidRDefault="00265800" w:rsidP="00265800">
            <w:pPr>
              <w:spacing w:line="240" w:lineRule="auto"/>
              <w:rPr>
                <w:rFonts w:ascii="Times New Roman" w:hAnsi="Times New Roman" w:cs="Times New Roman"/>
                <w:color w:val="181818"/>
                <w:shd w:val="clear" w:color="auto" w:fill="FFFFFF"/>
              </w:rPr>
            </w:pPr>
            <w:r w:rsidRPr="00265800">
              <w:rPr>
                <w:rFonts w:ascii="Times New Roman" w:hAnsi="Times New Roman" w:cs="Times New Roman"/>
                <w:color w:val="181818"/>
                <w:shd w:val="clear" w:color="auto" w:fill="FFFFFF"/>
              </w:rPr>
              <w:t>тематические тесты</w:t>
            </w:r>
          </w:p>
          <w:p w14:paraId="4FF156CB" w14:textId="77777777" w:rsidR="00265800" w:rsidRPr="00265800" w:rsidRDefault="00265800" w:rsidP="00265800">
            <w:pPr>
              <w:spacing w:line="240" w:lineRule="auto"/>
              <w:rPr>
                <w:rFonts w:ascii="Times New Roman" w:hAnsi="Times New Roman" w:cs="Times New Roman"/>
                <w:bCs/>
                <w:iCs/>
                <w:highlight w:val="yellow"/>
              </w:rPr>
            </w:pPr>
            <w:r w:rsidRPr="00265800">
              <w:rPr>
                <w:rFonts w:ascii="Times New Roman" w:hAnsi="Times New Roman" w:cs="Times New Roman"/>
                <w:color w:val="181818"/>
                <w:shd w:val="clear" w:color="auto" w:fill="FFFFFF"/>
              </w:rPr>
              <w:t>заполнение таблиц, схем</w:t>
            </w:r>
          </w:p>
          <w:p w14:paraId="789B7F29" w14:textId="77777777" w:rsidR="00265800" w:rsidRPr="00265800" w:rsidRDefault="00265800" w:rsidP="00265800">
            <w:pPr>
              <w:spacing w:line="240" w:lineRule="auto"/>
              <w:rPr>
                <w:rFonts w:ascii="Times New Roman" w:hAnsi="Times New Roman" w:cs="Times New Roman"/>
                <w:bCs/>
                <w:iCs/>
                <w:highlight w:val="yellow"/>
              </w:rPr>
            </w:pPr>
          </w:p>
          <w:p w14:paraId="006A4ACC" w14:textId="77777777" w:rsidR="00265800" w:rsidRPr="00265800" w:rsidRDefault="00265800" w:rsidP="00265800">
            <w:pPr>
              <w:spacing w:line="240" w:lineRule="auto"/>
              <w:rPr>
                <w:rFonts w:ascii="Times New Roman" w:hAnsi="Times New Roman" w:cs="Times New Roman"/>
                <w:bCs/>
                <w:iCs/>
                <w:highlight w:val="yellow"/>
              </w:rPr>
            </w:pPr>
          </w:p>
          <w:p w14:paraId="08C4342D" w14:textId="77777777" w:rsidR="00265800" w:rsidRPr="00265800" w:rsidRDefault="00265800" w:rsidP="00265800">
            <w:pPr>
              <w:spacing w:line="240" w:lineRule="auto"/>
              <w:rPr>
                <w:rFonts w:ascii="Times New Roman" w:hAnsi="Times New Roman" w:cs="Times New Roman"/>
                <w:bCs/>
                <w:iCs/>
                <w:highlight w:val="yellow"/>
              </w:rPr>
            </w:pPr>
          </w:p>
          <w:p w14:paraId="6A126170" w14:textId="77777777" w:rsidR="00265800" w:rsidRPr="00265800" w:rsidRDefault="00265800" w:rsidP="00265800">
            <w:pPr>
              <w:spacing w:line="240" w:lineRule="auto"/>
              <w:rPr>
                <w:rFonts w:ascii="Times New Roman" w:hAnsi="Times New Roman" w:cs="Times New Roman"/>
                <w:bCs/>
                <w:iCs/>
                <w:highlight w:val="yellow"/>
              </w:rPr>
            </w:pPr>
          </w:p>
          <w:p w14:paraId="5E30E8C7" w14:textId="77777777" w:rsidR="00265800" w:rsidRPr="00265800" w:rsidRDefault="00265800" w:rsidP="00265800">
            <w:pPr>
              <w:suppressAutoHyphens/>
              <w:spacing w:line="240" w:lineRule="auto"/>
              <w:jc w:val="both"/>
              <w:rPr>
                <w:rFonts w:ascii="Times New Roman" w:hAnsi="Times New Roman" w:cs="Times New Roman"/>
                <w:bCs/>
                <w:iCs/>
              </w:rPr>
            </w:pPr>
            <w:r w:rsidRPr="00265800">
              <w:rPr>
                <w:rFonts w:ascii="Times New Roman" w:hAnsi="Times New Roman" w:cs="Times New Roman"/>
                <w:bCs/>
                <w:iCs/>
              </w:rPr>
              <w:t>оценка результатов подготовки докладов, рефератов, презентаций</w:t>
            </w:r>
          </w:p>
          <w:p w14:paraId="155F0FC9" w14:textId="77777777" w:rsidR="00265800" w:rsidRPr="00265800" w:rsidRDefault="00265800" w:rsidP="00265800">
            <w:pPr>
              <w:spacing w:line="240" w:lineRule="auto"/>
              <w:rPr>
                <w:rFonts w:ascii="Times New Roman" w:hAnsi="Times New Roman" w:cs="Times New Roman"/>
                <w:bCs/>
                <w:iCs/>
                <w:highlight w:val="yellow"/>
              </w:rPr>
            </w:pPr>
          </w:p>
          <w:p w14:paraId="7AED3E4D" w14:textId="77777777" w:rsidR="00265800" w:rsidRPr="00265800" w:rsidRDefault="00265800" w:rsidP="00265800">
            <w:pPr>
              <w:spacing w:line="240" w:lineRule="auto"/>
              <w:rPr>
                <w:rFonts w:ascii="Times New Roman" w:hAnsi="Times New Roman" w:cs="Times New Roman"/>
                <w:bCs/>
                <w:iCs/>
                <w:highlight w:val="yellow"/>
              </w:rPr>
            </w:pPr>
          </w:p>
          <w:p w14:paraId="7A7BF738" w14:textId="77777777" w:rsidR="00265800" w:rsidRPr="00265800" w:rsidRDefault="00265800" w:rsidP="00265800">
            <w:pPr>
              <w:spacing w:line="240" w:lineRule="auto"/>
              <w:rPr>
                <w:rFonts w:ascii="Times New Roman" w:hAnsi="Times New Roman" w:cs="Times New Roman"/>
                <w:bCs/>
                <w:iCs/>
                <w:highlight w:val="yellow"/>
              </w:rPr>
            </w:pPr>
          </w:p>
          <w:p w14:paraId="00C82B3D" w14:textId="77777777" w:rsidR="00265800" w:rsidRPr="00265800" w:rsidRDefault="00265800" w:rsidP="00265800">
            <w:pPr>
              <w:spacing w:line="240" w:lineRule="auto"/>
              <w:rPr>
                <w:rFonts w:ascii="Times New Roman" w:hAnsi="Times New Roman" w:cs="Times New Roman"/>
                <w:bCs/>
                <w:iCs/>
                <w:highlight w:val="yellow"/>
              </w:rPr>
            </w:pPr>
          </w:p>
          <w:p w14:paraId="1A2F7B6F" w14:textId="77777777" w:rsidR="00265800" w:rsidRPr="00265800" w:rsidRDefault="00265800" w:rsidP="00265800">
            <w:pPr>
              <w:spacing w:line="240" w:lineRule="auto"/>
              <w:rPr>
                <w:rFonts w:ascii="Times New Roman" w:hAnsi="Times New Roman" w:cs="Times New Roman"/>
                <w:bCs/>
                <w:iCs/>
                <w:highlight w:val="yellow"/>
              </w:rPr>
            </w:pPr>
          </w:p>
          <w:p w14:paraId="2A9F149D" w14:textId="77777777" w:rsidR="00265800" w:rsidRPr="00265800" w:rsidRDefault="00265800" w:rsidP="00265800">
            <w:pPr>
              <w:spacing w:line="240" w:lineRule="auto"/>
              <w:rPr>
                <w:rFonts w:ascii="Times New Roman" w:hAnsi="Times New Roman" w:cs="Times New Roman"/>
                <w:bCs/>
                <w:iCs/>
                <w:highlight w:val="yellow"/>
              </w:rPr>
            </w:pPr>
          </w:p>
          <w:p w14:paraId="33E68E5C" w14:textId="77777777" w:rsidR="00265800" w:rsidRPr="00265800" w:rsidRDefault="00265800" w:rsidP="00265800">
            <w:pPr>
              <w:spacing w:line="240" w:lineRule="auto"/>
              <w:rPr>
                <w:rFonts w:ascii="Times New Roman" w:hAnsi="Times New Roman" w:cs="Times New Roman"/>
                <w:bCs/>
                <w:iCs/>
              </w:rPr>
            </w:pPr>
            <w:r w:rsidRPr="00265800">
              <w:rPr>
                <w:rFonts w:ascii="Times New Roman" w:hAnsi="Times New Roman" w:cs="Times New Roman"/>
                <w:bCs/>
                <w:iCs/>
              </w:rPr>
              <w:t>проверка презентаций и проектов</w:t>
            </w:r>
          </w:p>
          <w:p w14:paraId="2EF02DE9" w14:textId="77777777" w:rsidR="00265800" w:rsidRPr="00265800" w:rsidRDefault="00265800" w:rsidP="00265800">
            <w:pPr>
              <w:spacing w:line="240" w:lineRule="auto"/>
              <w:rPr>
                <w:rFonts w:ascii="Times New Roman" w:hAnsi="Times New Roman" w:cs="Times New Roman"/>
                <w:bCs/>
                <w:iCs/>
                <w:highlight w:val="yellow"/>
              </w:rPr>
            </w:pPr>
          </w:p>
          <w:p w14:paraId="4F1E149B" w14:textId="77777777" w:rsidR="00265800" w:rsidRPr="00265800" w:rsidRDefault="00265800" w:rsidP="00265800">
            <w:pPr>
              <w:spacing w:line="240" w:lineRule="auto"/>
              <w:rPr>
                <w:rFonts w:ascii="Times New Roman" w:hAnsi="Times New Roman" w:cs="Times New Roman"/>
                <w:bCs/>
                <w:iCs/>
                <w:highlight w:val="yellow"/>
              </w:rPr>
            </w:pPr>
          </w:p>
          <w:p w14:paraId="50094F0B" w14:textId="77777777" w:rsidR="00265800" w:rsidRPr="00265800" w:rsidRDefault="00265800" w:rsidP="00265800">
            <w:pPr>
              <w:spacing w:line="240" w:lineRule="auto"/>
              <w:rPr>
                <w:rFonts w:ascii="Times New Roman" w:hAnsi="Times New Roman" w:cs="Times New Roman"/>
                <w:bCs/>
                <w:iCs/>
                <w:highlight w:val="yellow"/>
              </w:rPr>
            </w:pPr>
          </w:p>
          <w:p w14:paraId="102A3B28" w14:textId="77777777" w:rsidR="00265800" w:rsidRPr="00265800" w:rsidRDefault="00265800" w:rsidP="00265800">
            <w:pPr>
              <w:spacing w:line="240" w:lineRule="auto"/>
              <w:rPr>
                <w:rFonts w:ascii="Times New Roman" w:hAnsi="Times New Roman" w:cs="Times New Roman"/>
                <w:color w:val="181818"/>
                <w:shd w:val="clear" w:color="auto" w:fill="FFFFFF"/>
              </w:rPr>
            </w:pPr>
            <w:r w:rsidRPr="00265800">
              <w:rPr>
                <w:rFonts w:ascii="Times New Roman" w:hAnsi="Times New Roman" w:cs="Times New Roman"/>
                <w:color w:val="181818"/>
                <w:shd w:val="clear" w:color="auto" w:fill="FFFFFF"/>
              </w:rPr>
              <w:t xml:space="preserve">устный индивидуальный опрос </w:t>
            </w:r>
          </w:p>
          <w:p w14:paraId="3F2C1F0F" w14:textId="77777777" w:rsidR="00265800" w:rsidRPr="00265800" w:rsidRDefault="00265800" w:rsidP="00265800">
            <w:pPr>
              <w:spacing w:line="240" w:lineRule="auto"/>
              <w:rPr>
                <w:rFonts w:ascii="Times New Roman" w:hAnsi="Times New Roman" w:cs="Times New Roman"/>
                <w:bCs/>
                <w:iCs/>
                <w:highlight w:val="yellow"/>
              </w:rPr>
            </w:pPr>
          </w:p>
          <w:p w14:paraId="1AB05EC3" w14:textId="77777777" w:rsidR="00265800" w:rsidRPr="00265800" w:rsidRDefault="00265800" w:rsidP="00265800">
            <w:pPr>
              <w:spacing w:line="240" w:lineRule="auto"/>
              <w:rPr>
                <w:rFonts w:ascii="Times New Roman" w:hAnsi="Times New Roman" w:cs="Times New Roman"/>
                <w:bCs/>
                <w:iCs/>
                <w:highlight w:val="yellow"/>
              </w:rPr>
            </w:pPr>
          </w:p>
          <w:p w14:paraId="7B303049" w14:textId="77777777" w:rsidR="00265800" w:rsidRPr="00265800" w:rsidRDefault="00265800" w:rsidP="00265800">
            <w:pPr>
              <w:spacing w:line="240" w:lineRule="auto"/>
              <w:rPr>
                <w:rFonts w:ascii="Times New Roman" w:hAnsi="Times New Roman" w:cs="Times New Roman"/>
                <w:bCs/>
                <w:iCs/>
                <w:highlight w:val="yellow"/>
              </w:rPr>
            </w:pPr>
          </w:p>
          <w:p w14:paraId="02B94B5F" w14:textId="77777777" w:rsidR="00265800" w:rsidRPr="00265800" w:rsidRDefault="00265800" w:rsidP="00265800">
            <w:pPr>
              <w:spacing w:line="240" w:lineRule="auto"/>
              <w:rPr>
                <w:rFonts w:ascii="Times New Roman" w:hAnsi="Times New Roman" w:cs="Times New Roman"/>
                <w:bCs/>
                <w:iCs/>
                <w:highlight w:val="yellow"/>
              </w:rPr>
            </w:pPr>
          </w:p>
          <w:p w14:paraId="198D2FE4" w14:textId="77777777" w:rsidR="00265800" w:rsidRPr="00265800" w:rsidRDefault="00265800" w:rsidP="00265800">
            <w:pPr>
              <w:spacing w:line="240" w:lineRule="auto"/>
              <w:rPr>
                <w:rFonts w:ascii="Times New Roman" w:hAnsi="Times New Roman" w:cs="Times New Roman"/>
                <w:bCs/>
                <w:iCs/>
              </w:rPr>
            </w:pPr>
          </w:p>
          <w:p w14:paraId="5872F008" w14:textId="77777777" w:rsidR="00265800" w:rsidRPr="00265800" w:rsidRDefault="00265800" w:rsidP="00265800">
            <w:pPr>
              <w:spacing w:line="240" w:lineRule="auto"/>
              <w:rPr>
                <w:rFonts w:ascii="Times New Roman" w:hAnsi="Times New Roman" w:cs="Times New Roman"/>
                <w:bCs/>
                <w:iCs/>
                <w:highlight w:val="yellow"/>
              </w:rPr>
            </w:pPr>
          </w:p>
          <w:p w14:paraId="4C6F4835"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64320945"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6E9A8B1C" w14:textId="77777777" w:rsidR="00265800" w:rsidRPr="00265800" w:rsidRDefault="00265800" w:rsidP="00265800">
            <w:pPr>
              <w:spacing w:line="240" w:lineRule="auto"/>
              <w:rPr>
                <w:rFonts w:ascii="Times New Roman" w:hAnsi="Times New Roman" w:cs="Times New Roman"/>
                <w:color w:val="181818"/>
                <w:shd w:val="clear" w:color="auto" w:fill="FFFFFF"/>
              </w:rPr>
            </w:pPr>
            <w:r w:rsidRPr="00265800">
              <w:rPr>
                <w:rFonts w:ascii="Times New Roman" w:hAnsi="Times New Roman" w:cs="Times New Roman"/>
                <w:color w:val="181818"/>
                <w:shd w:val="clear" w:color="auto" w:fill="FFFFFF"/>
              </w:rPr>
              <w:t xml:space="preserve">устный индивидуальный опрос </w:t>
            </w:r>
          </w:p>
          <w:p w14:paraId="39D7925B" w14:textId="77777777" w:rsidR="00265800" w:rsidRPr="00265800" w:rsidRDefault="00265800" w:rsidP="00265800">
            <w:pPr>
              <w:spacing w:line="240" w:lineRule="auto"/>
              <w:rPr>
                <w:rFonts w:ascii="Times New Roman" w:hAnsi="Times New Roman" w:cs="Times New Roman"/>
                <w:bCs/>
                <w:iCs/>
              </w:rPr>
            </w:pPr>
            <w:r w:rsidRPr="00265800">
              <w:rPr>
                <w:rFonts w:ascii="Times New Roman" w:hAnsi="Times New Roman" w:cs="Times New Roman"/>
                <w:bCs/>
                <w:iCs/>
              </w:rPr>
              <w:t>тестирование</w:t>
            </w:r>
          </w:p>
          <w:p w14:paraId="1E16772A"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5EE65262"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44F3686C"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48F9C383"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30CE4EFC"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75B8DD94"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50197445"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7B8E5E7E"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1FCC0967"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7191712F"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73AFFDD3"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41A97B44"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1DEAC409"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526F4910"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1252C2B5"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0C044FB5"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1C727DD7" w14:textId="77777777" w:rsidR="00265800" w:rsidRPr="00265800" w:rsidRDefault="00265800" w:rsidP="00265800">
            <w:pPr>
              <w:spacing w:line="240" w:lineRule="auto"/>
              <w:rPr>
                <w:rFonts w:ascii="Times New Roman" w:hAnsi="Times New Roman" w:cs="Times New Roman"/>
                <w:color w:val="181818"/>
                <w:shd w:val="clear" w:color="auto" w:fill="FFFFFF"/>
              </w:rPr>
            </w:pPr>
            <w:r w:rsidRPr="00265800">
              <w:rPr>
                <w:rFonts w:ascii="Times New Roman" w:hAnsi="Times New Roman" w:cs="Times New Roman"/>
                <w:color w:val="181818"/>
                <w:shd w:val="clear" w:color="auto" w:fill="FFFFFF"/>
              </w:rPr>
              <w:t xml:space="preserve">устный индивидуальный опрос </w:t>
            </w:r>
          </w:p>
          <w:p w14:paraId="6F526596" w14:textId="77777777" w:rsidR="00265800" w:rsidRPr="00265800" w:rsidRDefault="00265800" w:rsidP="00265800">
            <w:pPr>
              <w:spacing w:line="240" w:lineRule="auto"/>
              <w:rPr>
                <w:rFonts w:ascii="Times New Roman" w:hAnsi="Times New Roman" w:cs="Times New Roman"/>
                <w:color w:val="181818"/>
                <w:shd w:val="clear" w:color="auto" w:fill="FFFFFF"/>
              </w:rPr>
            </w:pPr>
            <w:r w:rsidRPr="00265800">
              <w:rPr>
                <w:rFonts w:ascii="Times New Roman" w:hAnsi="Times New Roman" w:cs="Times New Roman"/>
                <w:bCs/>
                <w:iCs/>
              </w:rPr>
              <w:t>тестирование</w:t>
            </w:r>
          </w:p>
          <w:p w14:paraId="47102C72" w14:textId="77777777" w:rsidR="00265800" w:rsidRPr="00265800" w:rsidRDefault="00265800" w:rsidP="00265800">
            <w:pPr>
              <w:spacing w:line="240" w:lineRule="auto"/>
              <w:rPr>
                <w:rFonts w:ascii="Times New Roman" w:hAnsi="Times New Roman" w:cs="Times New Roman"/>
                <w:bCs/>
                <w:iCs/>
                <w:highlight w:val="yellow"/>
              </w:rPr>
            </w:pPr>
          </w:p>
          <w:p w14:paraId="5285DC1E" w14:textId="77777777" w:rsidR="00265800" w:rsidRPr="00265800" w:rsidRDefault="00265800" w:rsidP="00265800">
            <w:pPr>
              <w:spacing w:line="240" w:lineRule="auto"/>
              <w:rPr>
                <w:rFonts w:ascii="Times New Roman" w:hAnsi="Times New Roman" w:cs="Times New Roman"/>
                <w:bCs/>
                <w:iCs/>
                <w:highlight w:val="yellow"/>
              </w:rPr>
            </w:pPr>
          </w:p>
          <w:p w14:paraId="745A4868" w14:textId="77777777" w:rsidR="00265800" w:rsidRPr="00265800" w:rsidRDefault="00265800" w:rsidP="00265800">
            <w:pPr>
              <w:spacing w:line="240" w:lineRule="auto"/>
              <w:rPr>
                <w:rFonts w:ascii="Times New Roman" w:hAnsi="Times New Roman" w:cs="Times New Roman"/>
                <w:bCs/>
                <w:i/>
                <w:highlight w:val="green"/>
              </w:rPr>
            </w:pPr>
          </w:p>
          <w:p w14:paraId="4698B1FF" w14:textId="77777777" w:rsidR="00265800" w:rsidRPr="00265800" w:rsidRDefault="00265800" w:rsidP="00265800">
            <w:pPr>
              <w:spacing w:line="240" w:lineRule="auto"/>
              <w:rPr>
                <w:rFonts w:ascii="Times New Roman" w:hAnsi="Times New Roman" w:cs="Times New Roman"/>
                <w:bCs/>
                <w:i/>
                <w:highlight w:val="green"/>
              </w:rPr>
            </w:pPr>
          </w:p>
          <w:p w14:paraId="6AF152FC" w14:textId="77777777" w:rsidR="00265800" w:rsidRPr="00265800" w:rsidRDefault="00265800" w:rsidP="00265800">
            <w:pPr>
              <w:spacing w:line="240" w:lineRule="auto"/>
              <w:rPr>
                <w:rFonts w:ascii="Times New Roman" w:hAnsi="Times New Roman" w:cs="Times New Roman"/>
                <w:color w:val="181818"/>
                <w:shd w:val="clear" w:color="auto" w:fill="FFFFFF"/>
              </w:rPr>
            </w:pPr>
            <w:r w:rsidRPr="00265800">
              <w:rPr>
                <w:rFonts w:ascii="Times New Roman" w:hAnsi="Times New Roman" w:cs="Times New Roman"/>
                <w:color w:val="181818"/>
                <w:shd w:val="clear" w:color="auto" w:fill="FFFFFF"/>
              </w:rPr>
              <w:t xml:space="preserve">устный индивидуальный опрос </w:t>
            </w:r>
          </w:p>
          <w:p w14:paraId="47097519" w14:textId="77777777" w:rsidR="00265800" w:rsidRPr="00265800" w:rsidRDefault="00265800" w:rsidP="00265800">
            <w:pPr>
              <w:spacing w:line="240" w:lineRule="auto"/>
              <w:rPr>
                <w:rFonts w:ascii="Times New Roman" w:hAnsi="Times New Roman" w:cs="Times New Roman"/>
                <w:bCs/>
                <w:i/>
                <w:highlight w:val="green"/>
              </w:rPr>
            </w:pPr>
            <w:r w:rsidRPr="00265800">
              <w:rPr>
                <w:rFonts w:ascii="Times New Roman" w:hAnsi="Times New Roman" w:cs="Times New Roman"/>
                <w:bCs/>
                <w:iCs/>
              </w:rPr>
              <w:t>тестирование</w:t>
            </w:r>
          </w:p>
          <w:p w14:paraId="50DE1B1F" w14:textId="77777777" w:rsidR="00265800" w:rsidRPr="00265800" w:rsidRDefault="00265800" w:rsidP="00265800">
            <w:pPr>
              <w:spacing w:line="240" w:lineRule="auto"/>
              <w:rPr>
                <w:rFonts w:ascii="Times New Roman" w:hAnsi="Times New Roman" w:cs="Times New Roman"/>
                <w:bCs/>
                <w:i/>
                <w:highlight w:val="green"/>
              </w:rPr>
            </w:pPr>
          </w:p>
          <w:p w14:paraId="73C34256" w14:textId="77777777" w:rsidR="00265800" w:rsidRPr="00265800" w:rsidRDefault="00265800" w:rsidP="00265800">
            <w:pPr>
              <w:spacing w:line="240" w:lineRule="auto"/>
              <w:rPr>
                <w:rFonts w:ascii="Times New Roman" w:hAnsi="Times New Roman" w:cs="Times New Roman"/>
                <w:bCs/>
                <w:i/>
                <w:highlight w:val="green"/>
              </w:rPr>
            </w:pPr>
          </w:p>
          <w:p w14:paraId="24D4C16C" w14:textId="77777777" w:rsidR="00265800" w:rsidRPr="00265800" w:rsidRDefault="00265800" w:rsidP="00265800">
            <w:pPr>
              <w:spacing w:line="240" w:lineRule="auto"/>
              <w:rPr>
                <w:rFonts w:ascii="Times New Roman" w:hAnsi="Times New Roman" w:cs="Times New Roman"/>
                <w:bCs/>
                <w:i/>
                <w:highlight w:val="green"/>
              </w:rPr>
            </w:pPr>
          </w:p>
          <w:p w14:paraId="110D2088" w14:textId="77777777" w:rsidR="00265800" w:rsidRPr="00265800" w:rsidRDefault="00265800" w:rsidP="00265800">
            <w:pPr>
              <w:spacing w:line="240" w:lineRule="auto"/>
              <w:rPr>
                <w:rFonts w:ascii="Times New Roman" w:hAnsi="Times New Roman" w:cs="Times New Roman"/>
                <w:bCs/>
                <w:i/>
                <w:highlight w:val="green"/>
              </w:rPr>
            </w:pPr>
          </w:p>
          <w:p w14:paraId="3FA5C225" w14:textId="77777777" w:rsidR="00265800" w:rsidRPr="00265800" w:rsidRDefault="00265800" w:rsidP="00265800">
            <w:pPr>
              <w:spacing w:line="240" w:lineRule="auto"/>
              <w:rPr>
                <w:rFonts w:ascii="Times New Roman" w:hAnsi="Times New Roman" w:cs="Times New Roman"/>
                <w:bCs/>
                <w:i/>
                <w:highlight w:val="green"/>
              </w:rPr>
            </w:pPr>
          </w:p>
          <w:p w14:paraId="5515DCE2" w14:textId="77777777" w:rsidR="00265800" w:rsidRPr="00265800" w:rsidRDefault="00265800" w:rsidP="00265800">
            <w:pPr>
              <w:spacing w:line="240" w:lineRule="auto"/>
              <w:rPr>
                <w:rFonts w:ascii="Times New Roman" w:hAnsi="Times New Roman" w:cs="Times New Roman"/>
                <w:bCs/>
                <w:i/>
                <w:highlight w:val="green"/>
              </w:rPr>
            </w:pPr>
          </w:p>
          <w:p w14:paraId="42C7A2F7" w14:textId="77777777" w:rsidR="00265800" w:rsidRPr="00265800" w:rsidRDefault="00265800" w:rsidP="00265800">
            <w:pPr>
              <w:spacing w:line="240" w:lineRule="auto"/>
              <w:rPr>
                <w:rFonts w:ascii="Times New Roman" w:hAnsi="Times New Roman" w:cs="Times New Roman"/>
                <w:bCs/>
                <w:i/>
                <w:highlight w:val="green"/>
              </w:rPr>
            </w:pPr>
          </w:p>
          <w:p w14:paraId="7FC3C7E6"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14D8D185" w14:textId="77777777" w:rsidR="00265800" w:rsidRPr="00265800" w:rsidRDefault="00265800" w:rsidP="00265800">
            <w:pPr>
              <w:spacing w:line="240" w:lineRule="auto"/>
              <w:rPr>
                <w:rFonts w:ascii="Times New Roman" w:hAnsi="Times New Roman" w:cs="Times New Roman"/>
                <w:color w:val="181818"/>
                <w:shd w:val="clear" w:color="auto" w:fill="FFFFFF"/>
              </w:rPr>
            </w:pPr>
            <w:r w:rsidRPr="00265800">
              <w:rPr>
                <w:rFonts w:ascii="Times New Roman" w:hAnsi="Times New Roman" w:cs="Times New Roman"/>
                <w:color w:val="181818"/>
                <w:shd w:val="clear" w:color="auto" w:fill="FFFFFF"/>
              </w:rPr>
              <w:t>заполнение таблиц, схем</w:t>
            </w:r>
          </w:p>
          <w:p w14:paraId="5CEAA4AB"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30BC2DA8"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3E305156"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5EAD18C5"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319C372D"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50FD8B9E" w14:textId="77777777" w:rsidR="00265800" w:rsidRPr="00265800" w:rsidRDefault="00265800" w:rsidP="00265800">
            <w:pPr>
              <w:spacing w:line="240" w:lineRule="auto"/>
              <w:rPr>
                <w:rFonts w:ascii="Times New Roman" w:hAnsi="Times New Roman" w:cs="Times New Roman"/>
                <w:color w:val="181818"/>
                <w:shd w:val="clear" w:color="auto" w:fill="FFFFFF"/>
              </w:rPr>
            </w:pPr>
          </w:p>
          <w:p w14:paraId="29E2172C" w14:textId="77777777" w:rsidR="00265800" w:rsidRPr="00265800" w:rsidRDefault="00265800" w:rsidP="00265800">
            <w:pPr>
              <w:spacing w:line="240" w:lineRule="auto"/>
              <w:rPr>
                <w:rFonts w:ascii="Times New Roman" w:hAnsi="Times New Roman" w:cs="Times New Roman"/>
                <w:color w:val="181818"/>
                <w:shd w:val="clear" w:color="auto" w:fill="FFFFFF"/>
              </w:rPr>
            </w:pPr>
            <w:r w:rsidRPr="00265800">
              <w:rPr>
                <w:rFonts w:ascii="Times New Roman" w:hAnsi="Times New Roman" w:cs="Times New Roman"/>
                <w:color w:val="181818"/>
                <w:shd w:val="clear" w:color="auto" w:fill="FFFFFF"/>
              </w:rPr>
              <w:t>опрос</w:t>
            </w:r>
          </w:p>
          <w:p w14:paraId="619FC69A" w14:textId="77777777" w:rsidR="00265800" w:rsidRPr="00265800" w:rsidRDefault="00265800" w:rsidP="00265800">
            <w:pPr>
              <w:spacing w:line="240" w:lineRule="auto"/>
              <w:rPr>
                <w:rFonts w:ascii="Times New Roman" w:hAnsi="Times New Roman" w:cs="Times New Roman"/>
                <w:bCs/>
                <w:iCs/>
                <w:highlight w:val="yellow"/>
              </w:rPr>
            </w:pPr>
          </w:p>
          <w:p w14:paraId="4992F70F" w14:textId="77777777" w:rsidR="00265800" w:rsidRPr="00265800" w:rsidRDefault="00265800" w:rsidP="00265800">
            <w:pPr>
              <w:spacing w:line="240" w:lineRule="auto"/>
              <w:rPr>
                <w:rFonts w:ascii="Times New Roman" w:hAnsi="Times New Roman" w:cs="Times New Roman"/>
                <w:bCs/>
                <w:i/>
                <w:highlight w:val="green"/>
              </w:rPr>
            </w:pPr>
          </w:p>
          <w:p w14:paraId="261CD09E" w14:textId="77777777" w:rsidR="00265800" w:rsidRPr="00265800" w:rsidRDefault="00265800" w:rsidP="00265800">
            <w:pPr>
              <w:spacing w:line="240" w:lineRule="auto"/>
              <w:rPr>
                <w:rFonts w:ascii="Times New Roman" w:hAnsi="Times New Roman" w:cs="Times New Roman"/>
                <w:bCs/>
                <w:i/>
                <w:highlight w:val="green"/>
              </w:rPr>
            </w:pPr>
          </w:p>
        </w:tc>
      </w:tr>
    </w:tbl>
    <w:p w14:paraId="44ED9855" w14:textId="77777777" w:rsidR="00265800" w:rsidRPr="00265800" w:rsidRDefault="00265800" w:rsidP="00265800">
      <w:pPr>
        <w:rPr>
          <w:rFonts w:ascii="Times New Roman" w:hAnsi="Times New Roman" w:cs="Times New Roman"/>
          <w:b/>
          <w:sz w:val="20"/>
          <w:szCs w:val="48"/>
        </w:rPr>
      </w:pPr>
    </w:p>
    <w:p w14:paraId="69F9D71C" w14:textId="77777777" w:rsidR="00265800" w:rsidRPr="00265800" w:rsidRDefault="00265800" w:rsidP="00265800">
      <w:r w:rsidRPr="00265800">
        <w:br w:type="page"/>
      </w:r>
    </w:p>
    <w:p w14:paraId="30BE2C08" w14:textId="77777777" w:rsidR="00265800" w:rsidRPr="00265800" w:rsidRDefault="00265800" w:rsidP="00265800">
      <w:pPr>
        <w:spacing w:after="60" w:line="276" w:lineRule="auto"/>
        <w:jc w:val="right"/>
        <w:outlineLvl w:val="1"/>
        <w:rPr>
          <w:rFonts w:ascii="Times New Roman" w:eastAsia="Batang" w:hAnsi="Times New Roman" w:cs="Times New Roman"/>
          <w:b/>
          <w:bCs/>
          <w:sz w:val="24"/>
          <w:szCs w:val="24"/>
          <w:highlight w:val="lightGray"/>
          <w:lang w:eastAsia="x-none"/>
        </w:rPr>
      </w:pPr>
      <w:r w:rsidRPr="00265800">
        <w:rPr>
          <w:rFonts w:ascii="Times New Roman" w:eastAsia="Batang" w:hAnsi="Times New Roman" w:cs="Times New Roman"/>
          <w:b/>
          <w:bCs/>
          <w:sz w:val="24"/>
          <w:szCs w:val="24"/>
          <w:lang w:val="x-none" w:eastAsia="x-none"/>
        </w:rPr>
        <w:lastRenderedPageBreak/>
        <w:t>Приложение 3.</w:t>
      </w:r>
      <w:r w:rsidRPr="00265800">
        <w:rPr>
          <w:rFonts w:ascii="Times New Roman" w:eastAsia="Batang" w:hAnsi="Times New Roman" w:cs="Times New Roman"/>
          <w:b/>
          <w:bCs/>
          <w:sz w:val="24"/>
          <w:szCs w:val="24"/>
          <w:lang w:eastAsia="x-none"/>
        </w:rPr>
        <w:t>4</w:t>
      </w:r>
    </w:p>
    <w:p w14:paraId="0AAC071A" w14:textId="77777777" w:rsidR="00265800" w:rsidRPr="00265800" w:rsidRDefault="00265800" w:rsidP="00265800">
      <w:pPr>
        <w:autoSpaceDE w:val="0"/>
        <w:autoSpaceDN w:val="0"/>
        <w:adjustRightInd w:val="0"/>
        <w:spacing w:after="0" w:line="360" w:lineRule="auto"/>
        <w:ind w:left="3110"/>
        <w:jc w:val="right"/>
        <w:rPr>
          <w:rFonts w:ascii="Times New Roman" w:eastAsia="Times New Roman" w:hAnsi="Times New Roman" w:cs="Times New Roman"/>
          <w:bCs/>
          <w:sz w:val="24"/>
          <w:szCs w:val="24"/>
          <w:lang w:eastAsia="ru-RU"/>
        </w:rPr>
      </w:pPr>
      <w:r w:rsidRPr="00265800">
        <w:rPr>
          <w:rFonts w:ascii="Times New Roman" w:eastAsia="Times New Roman" w:hAnsi="Times New Roman" w:cs="Times New Roman"/>
          <w:bCs/>
          <w:sz w:val="24"/>
          <w:szCs w:val="24"/>
          <w:lang w:eastAsia="ru-RU"/>
        </w:rPr>
        <w:t xml:space="preserve">к ОПОП-П по специальности </w:t>
      </w:r>
    </w:p>
    <w:p w14:paraId="04991BE8" w14:textId="77777777" w:rsidR="00265800" w:rsidRPr="00265800" w:rsidRDefault="00265800" w:rsidP="00265800">
      <w:pPr>
        <w:spacing w:after="200" w:line="276" w:lineRule="auto"/>
        <w:jc w:val="right"/>
        <w:rPr>
          <w:rFonts w:ascii="Times New Roman" w:eastAsia="Batang" w:hAnsi="Times New Roman" w:cs="Times New Roman"/>
          <w:b/>
          <w:i/>
          <w:lang w:eastAsia="ru-RU"/>
        </w:rPr>
      </w:pPr>
      <w:r w:rsidRPr="00265800">
        <w:rPr>
          <w:rFonts w:ascii="Times New Roman" w:eastAsia="Batang" w:hAnsi="Times New Roman" w:cs="Times New Roman"/>
          <w:i/>
          <w:sz w:val="24"/>
          <w:szCs w:val="24"/>
          <w:lang w:eastAsia="ru-RU"/>
        </w:rPr>
        <w:t>12.02.03 Радиоэлектронные приборы и устройства</w:t>
      </w:r>
    </w:p>
    <w:p w14:paraId="00D05440" w14:textId="77777777" w:rsidR="00265800" w:rsidRPr="00265800" w:rsidRDefault="00265800" w:rsidP="00265800">
      <w:pPr>
        <w:spacing w:after="200" w:line="276" w:lineRule="auto"/>
        <w:rPr>
          <w:rFonts w:ascii="Times New Roman" w:eastAsia="Batang" w:hAnsi="Times New Roman" w:cs="Times New Roman"/>
          <w:highlight w:val="lightGray"/>
          <w:lang w:eastAsia="x-none"/>
        </w:rPr>
      </w:pPr>
    </w:p>
    <w:p w14:paraId="533CBADE"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5BD9C983"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D149D5A"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AE55BB7"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BFC430A"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57A49C04"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10226EF"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A9C84BA"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РАБОЧАЯ ПРОГРАММА УЧЕБНОЙ ДИСЦИПЛИНЫ</w:t>
      </w:r>
    </w:p>
    <w:p w14:paraId="519CAE9C"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«ООД.04 Иностранный язык»</w:t>
      </w:r>
    </w:p>
    <w:p w14:paraId="02E364C0" w14:textId="77777777" w:rsidR="00265800" w:rsidRPr="00265800" w:rsidRDefault="00265800" w:rsidP="00265800">
      <w:pPr>
        <w:spacing w:after="200" w:line="276" w:lineRule="auto"/>
        <w:rPr>
          <w:rFonts w:ascii="Times New Roman" w:eastAsia="Batang" w:hAnsi="Times New Roman" w:cs="Times New Roman"/>
          <w:b/>
          <w:i/>
          <w:lang w:eastAsia="ru-RU"/>
        </w:rPr>
      </w:pPr>
    </w:p>
    <w:p w14:paraId="689CD790" w14:textId="77777777" w:rsidR="00265800" w:rsidRPr="00265800" w:rsidRDefault="00265800" w:rsidP="00265800">
      <w:pPr>
        <w:spacing w:after="200" w:line="276" w:lineRule="auto"/>
        <w:rPr>
          <w:rFonts w:ascii="Times New Roman" w:eastAsia="Batang" w:hAnsi="Times New Roman" w:cs="Times New Roman"/>
          <w:b/>
          <w:i/>
          <w:lang w:eastAsia="ru-RU"/>
        </w:rPr>
      </w:pPr>
    </w:p>
    <w:p w14:paraId="6406A9E5" w14:textId="77777777" w:rsidR="00265800" w:rsidRPr="00265800" w:rsidRDefault="00265800" w:rsidP="00265800">
      <w:pPr>
        <w:spacing w:after="200" w:line="276" w:lineRule="auto"/>
        <w:rPr>
          <w:rFonts w:ascii="Times New Roman" w:eastAsia="Batang" w:hAnsi="Times New Roman" w:cs="Times New Roman"/>
          <w:b/>
          <w:i/>
          <w:lang w:eastAsia="ru-RU"/>
        </w:rPr>
      </w:pPr>
    </w:p>
    <w:p w14:paraId="6EB0AD53" w14:textId="77777777" w:rsidR="00265800" w:rsidRPr="00265800" w:rsidRDefault="00265800" w:rsidP="00265800">
      <w:pPr>
        <w:spacing w:after="200" w:line="276" w:lineRule="auto"/>
        <w:rPr>
          <w:rFonts w:ascii="Times New Roman" w:eastAsia="Batang" w:hAnsi="Times New Roman" w:cs="Times New Roman"/>
          <w:b/>
          <w:i/>
          <w:lang w:eastAsia="ru-RU"/>
        </w:rPr>
      </w:pPr>
    </w:p>
    <w:p w14:paraId="0AF64204" w14:textId="77777777" w:rsidR="00265800" w:rsidRPr="00265800" w:rsidRDefault="00265800" w:rsidP="00265800">
      <w:pPr>
        <w:spacing w:after="200" w:line="276" w:lineRule="auto"/>
        <w:rPr>
          <w:rFonts w:ascii="Times New Roman" w:eastAsia="Batang" w:hAnsi="Times New Roman" w:cs="Times New Roman"/>
          <w:b/>
          <w:i/>
          <w:lang w:eastAsia="ru-RU"/>
        </w:rPr>
      </w:pPr>
    </w:p>
    <w:p w14:paraId="244F467B" w14:textId="77777777" w:rsidR="00265800" w:rsidRPr="00265800" w:rsidRDefault="00265800" w:rsidP="00265800">
      <w:pPr>
        <w:spacing w:after="200" w:line="276" w:lineRule="auto"/>
        <w:rPr>
          <w:rFonts w:ascii="Times New Roman" w:eastAsia="Batang" w:hAnsi="Times New Roman" w:cs="Times New Roman"/>
          <w:b/>
          <w:i/>
          <w:lang w:eastAsia="ru-RU"/>
        </w:rPr>
      </w:pPr>
    </w:p>
    <w:p w14:paraId="104FAAE9" w14:textId="77777777" w:rsidR="00265800" w:rsidRPr="00265800" w:rsidRDefault="00265800" w:rsidP="00265800">
      <w:pPr>
        <w:spacing w:after="200" w:line="276" w:lineRule="auto"/>
        <w:rPr>
          <w:rFonts w:ascii="Times New Roman" w:eastAsia="Batang" w:hAnsi="Times New Roman" w:cs="Times New Roman"/>
          <w:b/>
          <w:i/>
          <w:lang w:eastAsia="ru-RU"/>
        </w:rPr>
      </w:pPr>
    </w:p>
    <w:p w14:paraId="5B5C7865" w14:textId="77777777" w:rsidR="00265800" w:rsidRPr="00265800" w:rsidRDefault="00265800" w:rsidP="00265800">
      <w:pPr>
        <w:spacing w:after="200" w:line="276" w:lineRule="auto"/>
        <w:rPr>
          <w:rFonts w:ascii="Times New Roman" w:eastAsia="Batang" w:hAnsi="Times New Roman" w:cs="Times New Roman"/>
          <w:b/>
          <w:i/>
          <w:lang w:eastAsia="ru-RU"/>
        </w:rPr>
      </w:pPr>
    </w:p>
    <w:p w14:paraId="0583AD09" w14:textId="77777777" w:rsidR="00265800" w:rsidRPr="00265800" w:rsidRDefault="00265800" w:rsidP="00265800">
      <w:pPr>
        <w:spacing w:after="200" w:line="276" w:lineRule="auto"/>
        <w:rPr>
          <w:rFonts w:ascii="Times New Roman" w:eastAsia="Batang" w:hAnsi="Times New Roman" w:cs="Times New Roman"/>
          <w:b/>
          <w:i/>
          <w:lang w:eastAsia="ru-RU"/>
        </w:rPr>
      </w:pPr>
    </w:p>
    <w:p w14:paraId="2791ECCA" w14:textId="77777777" w:rsidR="00265800" w:rsidRPr="00265800" w:rsidRDefault="00265800" w:rsidP="00265800">
      <w:pPr>
        <w:spacing w:after="200" w:line="276" w:lineRule="auto"/>
        <w:rPr>
          <w:rFonts w:ascii="Times New Roman" w:eastAsia="Batang" w:hAnsi="Times New Roman" w:cs="Times New Roman"/>
          <w:b/>
          <w:i/>
          <w:lang w:eastAsia="ru-RU"/>
        </w:rPr>
      </w:pPr>
    </w:p>
    <w:p w14:paraId="2435D5E7" w14:textId="77777777" w:rsidR="00265800" w:rsidRPr="00265800" w:rsidRDefault="00265800" w:rsidP="00265800">
      <w:pPr>
        <w:spacing w:after="200" w:line="276" w:lineRule="auto"/>
        <w:rPr>
          <w:rFonts w:ascii="Times New Roman" w:eastAsia="Batang" w:hAnsi="Times New Roman" w:cs="Times New Roman"/>
          <w:b/>
          <w:i/>
          <w:lang w:eastAsia="ru-RU"/>
        </w:rPr>
      </w:pPr>
    </w:p>
    <w:p w14:paraId="405BD490" w14:textId="77777777" w:rsidR="00265800" w:rsidRPr="00265800" w:rsidRDefault="00265800" w:rsidP="00265800">
      <w:pPr>
        <w:spacing w:after="200" w:line="276" w:lineRule="auto"/>
        <w:rPr>
          <w:rFonts w:ascii="Times New Roman" w:eastAsia="Batang" w:hAnsi="Times New Roman" w:cs="Times New Roman"/>
          <w:b/>
          <w:i/>
          <w:lang w:eastAsia="ru-RU"/>
        </w:rPr>
      </w:pPr>
    </w:p>
    <w:p w14:paraId="1DF66365" w14:textId="77777777" w:rsidR="00265800" w:rsidRPr="00265800" w:rsidRDefault="00265800" w:rsidP="00265800">
      <w:pPr>
        <w:spacing w:after="20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sz w:val="24"/>
          <w:szCs w:val="24"/>
          <w:lang w:eastAsia="ru-RU"/>
        </w:rPr>
        <w:t>2023 год</w:t>
      </w:r>
    </w:p>
    <w:p w14:paraId="104FCD52" w14:textId="77777777" w:rsidR="00265800" w:rsidRPr="00265800" w:rsidRDefault="00265800" w:rsidP="00265800">
      <w:pPr>
        <w:spacing w:after="0" w:line="276" w:lineRule="auto"/>
        <w:rPr>
          <w:rFonts w:ascii="Times New Roman" w:eastAsia="Batang" w:hAnsi="Times New Roman" w:cs="Times New Roman"/>
          <w:b/>
          <w:i/>
          <w:sz w:val="24"/>
          <w:szCs w:val="24"/>
          <w:lang w:eastAsia="ru-RU"/>
        </w:rPr>
        <w:sectPr w:rsidR="00265800" w:rsidRPr="00265800">
          <w:pgSz w:w="11907" w:h="16840"/>
          <w:pgMar w:top="1134" w:right="851" w:bottom="992" w:left="1418" w:header="709" w:footer="709" w:gutter="0"/>
          <w:cols w:space="720"/>
        </w:sectPr>
      </w:pPr>
    </w:p>
    <w:p w14:paraId="60847C08" w14:textId="77777777" w:rsidR="00265800" w:rsidRPr="00265800" w:rsidRDefault="00265800" w:rsidP="00265800">
      <w:pPr>
        <w:spacing w:after="200" w:line="276" w:lineRule="auto"/>
        <w:jc w:val="center"/>
        <w:rPr>
          <w:rFonts w:ascii="Times New Roman" w:eastAsia="Batang" w:hAnsi="Times New Roman" w:cs="Times New Roman"/>
          <w:b/>
          <w:i/>
          <w:sz w:val="24"/>
          <w:szCs w:val="24"/>
          <w:lang w:eastAsia="ru-RU"/>
        </w:rPr>
      </w:pPr>
      <w:r w:rsidRPr="00265800">
        <w:rPr>
          <w:rFonts w:ascii="Times New Roman" w:eastAsia="Batang" w:hAnsi="Times New Roman" w:cs="Times New Roman"/>
          <w:b/>
          <w:i/>
          <w:sz w:val="24"/>
          <w:szCs w:val="24"/>
          <w:lang w:eastAsia="ru-RU"/>
        </w:rPr>
        <w:lastRenderedPageBreak/>
        <w:t>СОДЕРЖАНИЕ</w:t>
      </w:r>
      <w:r w:rsidRPr="00265800">
        <w:rPr>
          <w:rFonts w:ascii="Times New Roman" w:eastAsia="Batang" w:hAnsi="Times New Roman" w:cs="Times New Roman"/>
          <w:b/>
          <w:sz w:val="28"/>
          <w:szCs w:val="28"/>
          <w:highlight w:val="red"/>
          <w:lang w:eastAsia="ru-RU"/>
        </w:rPr>
        <w:t xml:space="preserve"> </w:t>
      </w:r>
    </w:p>
    <w:p w14:paraId="5597366A" w14:textId="77777777" w:rsidR="00265800" w:rsidRPr="00265800" w:rsidRDefault="00265800" w:rsidP="0026580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65800" w:rsidRPr="00265800" w14:paraId="00EEFFA1" w14:textId="77777777" w:rsidTr="005A2E48">
        <w:tc>
          <w:tcPr>
            <w:tcW w:w="7501" w:type="dxa"/>
          </w:tcPr>
          <w:p w14:paraId="250F75D9" w14:textId="77777777" w:rsidR="00265800" w:rsidRPr="00265800" w:rsidRDefault="00265800" w:rsidP="00265800">
            <w:pPr>
              <w:numPr>
                <w:ilvl w:val="0"/>
                <w:numId w:val="48"/>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5D28CA8A"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3F03EB9A" w14:textId="77777777" w:rsidTr="005A2E48">
        <w:tc>
          <w:tcPr>
            <w:tcW w:w="7501" w:type="dxa"/>
          </w:tcPr>
          <w:p w14:paraId="6BD181C0" w14:textId="77777777" w:rsidR="00265800" w:rsidRPr="00265800" w:rsidRDefault="00265800" w:rsidP="00265800">
            <w:pPr>
              <w:numPr>
                <w:ilvl w:val="0"/>
                <w:numId w:val="48"/>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F6BA0C7"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49F45D6D" w14:textId="77777777" w:rsidTr="005A2E48">
        <w:tc>
          <w:tcPr>
            <w:tcW w:w="7501" w:type="dxa"/>
          </w:tcPr>
          <w:p w14:paraId="14724FB6" w14:textId="77777777" w:rsidR="00265800" w:rsidRPr="00265800" w:rsidRDefault="00265800" w:rsidP="00265800">
            <w:pPr>
              <w:numPr>
                <w:ilvl w:val="0"/>
                <w:numId w:val="48"/>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0068A7A7"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0EC588E9" w14:textId="77777777" w:rsidTr="005A2E48">
        <w:tc>
          <w:tcPr>
            <w:tcW w:w="7501" w:type="dxa"/>
          </w:tcPr>
          <w:p w14:paraId="3EB0FB70" w14:textId="77777777" w:rsidR="00265800" w:rsidRPr="00265800" w:rsidRDefault="00265800" w:rsidP="00265800">
            <w:pPr>
              <w:numPr>
                <w:ilvl w:val="0"/>
                <w:numId w:val="48"/>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КОНТРОЛЬ И ОЦЕНКА РЕЗУЛЬТАТОВ ОСВОЕНИЯ УЧЕБНОЙ ДИСЦИПЛИНЫ</w:t>
            </w:r>
          </w:p>
          <w:p w14:paraId="26AABB93" w14:textId="77777777" w:rsidR="00265800" w:rsidRPr="00265800" w:rsidRDefault="00265800" w:rsidP="0026580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EEABF9B"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bl>
    <w:p w14:paraId="4B21FFD3" w14:textId="77777777" w:rsidR="00265800" w:rsidRPr="00265800" w:rsidRDefault="00265800" w:rsidP="00265800">
      <w:pPr>
        <w:numPr>
          <w:ilvl w:val="0"/>
          <w:numId w:val="49"/>
        </w:numPr>
        <w:suppressAutoHyphens/>
        <w:spacing w:after="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i/>
          <w:u w:val="single"/>
          <w:lang w:eastAsia="ru-RU"/>
        </w:rPr>
        <w:br w:type="page"/>
      </w:r>
      <w:r w:rsidRPr="00265800">
        <w:rPr>
          <w:rFonts w:ascii="Times New Roman" w:eastAsia="Batang" w:hAnsi="Times New Roman" w:cs="Times New Roman"/>
          <w:b/>
          <w:sz w:val="24"/>
          <w:szCs w:val="24"/>
          <w:lang w:eastAsia="ru-RU"/>
        </w:rPr>
        <w:lastRenderedPageBreak/>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p w14:paraId="72602FCB" w14:textId="77777777" w:rsidR="00265800" w:rsidRPr="00265800" w:rsidRDefault="00265800" w:rsidP="00265800">
      <w:pPr>
        <w:spacing w:after="0" w:line="276" w:lineRule="auto"/>
        <w:ind w:firstLine="709"/>
        <w:jc w:val="center"/>
        <w:rPr>
          <w:rFonts w:ascii="Times New Roman" w:eastAsia="Times New Roman" w:hAnsi="Times New Roman" w:cs="Times New Roman"/>
          <w:b/>
          <w:sz w:val="24"/>
          <w:szCs w:val="24"/>
          <w:lang w:eastAsia="ru-RU"/>
        </w:rPr>
      </w:pPr>
      <w:r w:rsidRPr="00265800">
        <w:rPr>
          <w:rFonts w:ascii="Times New Roman" w:eastAsia="Times New Roman" w:hAnsi="Times New Roman" w:cs="Times New Roman"/>
          <w:b/>
          <w:sz w:val="24"/>
          <w:szCs w:val="24"/>
          <w:lang w:eastAsia="ru-RU"/>
        </w:rPr>
        <w:t>ООД.04 «Иностранный язык»</w:t>
      </w:r>
    </w:p>
    <w:p w14:paraId="6F167F65"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D22413F"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265800">
        <w:rPr>
          <w:rFonts w:ascii="Times New Roman" w:eastAsia="Batang" w:hAnsi="Times New Roman" w:cs="Times New Roman"/>
          <w:sz w:val="24"/>
          <w:szCs w:val="24"/>
          <w:lang w:eastAsia="ru-RU"/>
        </w:rPr>
        <w:t>Учебная дисциплина «</w:t>
      </w:r>
      <w:r w:rsidRPr="00265800">
        <w:rPr>
          <w:rFonts w:ascii="Times New Roman" w:eastAsia="Times New Roman" w:hAnsi="Times New Roman" w:cs="Times New Roman"/>
          <w:sz w:val="24"/>
          <w:szCs w:val="24"/>
          <w:lang w:eastAsia="ru-RU"/>
        </w:rPr>
        <w:t xml:space="preserve">ООД.04 Иностранный язык» </w:t>
      </w:r>
      <w:r w:rsidRPr="00265800">
        <w:rPr>
          <w:rFonts w:ascii="Times New Roman" w:eastAsia="Batang" w:hAnsi="Times New Roman" w:cs="Times New Roman"/>
          <w:sz w:val="24"/>
          <w:szCs w:val="24"/>
          <w:lang w:eastAsia="ru-RU"/>
        </w:rPr>
        <w:t xml:space="preserve">является обязательной частью </w:t>
      </w:r>
      <w:r w:rsidRPr="00265800">
        <w:rPr>
          <w:rFonts w:ascii="Times New Roman" w:eastAsia="Batang" w:hAnsi="Times New Roman" w:cs="Times New Roman"/>
          <w:bCs/>
          <w:sz w:val="24"/>
          <w:szCs w:val="24"/>
          <w:lang w:eastAsia="ru-RU"/>
        </w:rPr>
        <w:t>общеобразовательного цикла</w:t>
      </w:r>
      <w:r w:rsidRPr="00265800">
        <w:rPr>
          <w:rFonts w:ascii="Times New Roman" w:eastAsia="Batang" w:hAnsi="Times New Roman" w:cs="Times New Roman"/>
          <w:b/>
          <w:bCs/>
          <w:sz w:val="24"/>
          <w:szCs w:val="24"/>
          <w:lang w:eastAsia="ru-RU"/>
        </w:rPr>
        <w:t xml:space="preserve"> </w:t>
      </w:r>
      <w:r w:rsidRPr="00265800">
        <w:rPr>
          <w:rFonts w:ascii="Times New Roman" w:eastAsia="Batang" w:hAnsi="Times New Roman" w:cs="Times New Roman"/>
          <w:bCs/>
          <w:sz w:val="24"/>
          <w:szCs w:val="24"/>
          <w:lang w:eastAsia="ru-RU"/>
        </w:rPr>
        <w:t>О</w:t>
      </w:r>
      <w:r w:rsidRPr="00265800">
        <w:rPr>
          <w:rFonts w:ascii="Times New Roman" w:eastAsia="Batang" w:hAnsi="Times New Roman" w:cs="Times New Roman"/>
          <w:sz w:val="24"/>
          <w:szCs w:val="24"/>
          <w:lang w:eastAsia="ru-RU"/>
        </w:rPr>
        <w:t xml:space="preserve">ПОП-П в соответствии с ФГОС СПО по специальности </w:t>
      </w:r>
      <w:r w:rsidRPr="00265800">
        <w:rPr>
          <w:rFonts w:ascii="Times New Roman" w:eastAsia="Batang" w:hAnsi="Times New Roman" w:cs="Times New Roman"/>
          <w:i/>
          <w:sz w:val="24"/>
          <w:szCs w:val="24"/>
          <w:lang w:eastAsia="ru-RU"/>
        </w:rPr>
        <w:t>12.02.03 Радиоэлектронные приборы и устройства.</w:t>
      </w:r>
    </w:p>
    <w:p w14:paraId="362DFBF5" w14:textId="77777777" w:rsidR="00265800" w:rsidRPr="00265800" w:rsidRDefault="00265800" w:rsidP="00265800">
      <w:pPr>
        <w:spacing w:after="0" w:line="276" w:lineRule="auto"/>
        <w:ind w:firstLine="709"/>
        <w:jc w:val="both"/>
        <w:rPr>
          <w:rFonts w:ascii="Times New Roman" w:eastAsia="Times New Roman" w:hAnsi="Times New Roman" w:cs="Times New Roman"/>
          <w:iCs/>
          <w:sz w:val="24"/>
          <w:szCs w:val="24"/>
          <w:lang w:eastAsia="ru-RU"/>
        </w:rPr>
      </w:pPr>
      <w:r w:rsidRPr="00265800">
        <w:rPr>
          <w:rFonts w:ascii="Times New Roman" w:eastAsia="Batang" w:hAnsi="Times New Roman" w:cs="Batang"/>
          <w:sz w:val="24"/>
          <w:szCs w:val="24"/>
          <w:lang w:eastAsia="ru-RU"/>
        </w:rPr>
        <w:t xml:space="preserve">Особое значение дисциплина имеет при формировании и развитии </w:t>
      </w:r>
      <w:r w:rsidRPr="00265800">
        <w:rPr>
          <w:rFonts w:ascii="Times New Roman" w:eastAsia="Times New Roman" w:hAnsi="Times New Roman" w:cs="Times New Roman"/>
          <w:sz w:val="24"/>
          <w:szCs w:val="24"/>
          <w:lang w:eastAsia="ru-RU"/>
        </w:rPr>
        <w:t xml:space="preserve">ОК 01, </w:t>
      </w:r>
      <w:r w:rsidRPr="00265800">
        <w:rPr>
          <w:rFonts w:ascii="Times New Roman" w:eastAsia="Times New Roman" w:hAnsi="Times New Roman" w:cs="Times New Roman"/>
          <w:iCs/>
          <w:sz w:val="24"/>
          <w:szCs w:val="24"/>
          <w:lang w:eastAsia="ru-RU"/>
        </w:rPr>
        <w:t>ОК 02, ОК 04, ОК 09.</w:t>
      </w:r>
    </w:p>
    <w:p w14:paraId="1D27B954"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17FD7E65" w14:textId="77777777" w:rsidR="00265800" w:rsidRPr="00265800" w:rsidRDefault="00265800" w:rsidP="00265800">
      <w:pPr>
        <w:spacing w:after="0" w:line="276"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1.2. Цель и планируемые результаты освоения дисциплины:</w:t>
      </w:r>
    </w:p>
    <w:p w14:paraId="72E6A8FA" w14:textId="77777777" w:rsidR="00265800" w:rsidRPr="00265800" w:rsidRDefault="00265800" w:rsidP="00265800">
      <w:pPr>
        <w:suppressAutoHyphens/>
        <w:spacing w:after="0" w:line="240" w:lineRule="auto"/>
        <w:ind w:firstLine="709"/>
        <w:jc w:val="both"/>
        <w:rPr>
          <w:rFonts w:ascii="Times New Roman" w:eastAsia="Batang" w:hAnsi="Times New Roman" w:cs="Times New Roman"/>
          <w:sz w:val="24"/>
          <w:szCs w:val="24"/>
        </w:rPr>
      </w:pPr>
      <w:r w:rsidRPr="0026580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65800">
        <w:rPr>
          <w:rFonts w:ascii="Times New Roman" w:eastAsia="Batang" w:hAnsi="Times New Roman" w:cs="Times New Roman"/>
          <w:sz w:val="24"/>
          <w:szCs w:val="24"/>
          <w:lang w:eastAsia="ru-RU"/>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275"/>
        <w:gridCol w:w="3687"/>
        <w:gridCol w:w="1134"/>
        <w:gridCol w:w="2835"/>
      </w:tblGrid>
      <w:tr w:rsidR="00265800" w:rsidRPr="00265800" w14:paraId="556B06B0" w14:textId="77777777" w:rsidTr="005A2E48">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14:paraId="15ED792E"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w:t>
            </w:r>
          </w:p>
          <w:p w14:paraId="524EA503"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ПК, ОК</w:t>
            </w:r>
          </w:p>
        </w:tc>
        <w:tc>
          <w:tcPr>
            <w:tcW w:w="1275" w:type="dxa"/>
            <w:tcBorders>
              <w:top w:val="single" w:sz="4" w:space="0" w:color="auto"/>
              <w:left w:val="single" w:sz="4" w:space="0" w:color="auto"/>
              <w:bottom w:val="single" w:sz="4" w:space="0" w:color="auto"/>
              <w:right w:val="single" w:sz="4" w:space="0" w:color="auto"/>
            </w:tcBorders>
            <w:hideMark/>
          </w:tcPr>
          <w:p w14:paraId="2E1D52F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3687" w:type="dxa"/>
            <w:tcBorders>
              <w:top w:val="single" w:sz="4" w:space="0" w:color="auto"/>
              <w:left w:val="single" w:sz="4" w:space="0" w:color="auto"/>
              <w:bottom w:val="single" w:sz="4" w:space="0" w:color="auto"/>
              <w:right w:val="single" w:sz="4" w:space="0" w:color="auto"/>
            </w:tcBorders>
            <w:hideMark/>
          </w:tcPr>
          <w:p w14:paraId="360560C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Умения</w:t>
            </w:r>
          </w:p>
        </w:tc>
        <w:tc>
          <w:tcPr>
            <w:tcW w:w="1134" w:type="dxa"/>
            <w:tcBorders>
              <w:top w:val="single" w:sz="4" w:space="0" w:color="auto"/>
              <w:left w:val="single" w:sz="4" w:space="0" w:color="auto"/>
              <w:bottom w:val="single" w:sz="4" w:space="0" w:color="auto"/>
              <w:right w:val="single" w:sz="4" w:space="0" w:color="auto"/>
            </w:tcBorders>
            <w:hideMark/>
          </w:tcPr>
          <w:p w14:paraId="075F1E0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2835" w:type="dxa"/>
            <w:tcBorders>
              <w:top w:val="single" w:sz="4" w:space="0" w:color="auto"/>
              <w:left w:val="single" w:sz="4" w:space="0" w:color="auto"/>
              <w:bottom w:val="single" w:sz="4" w:space="0" w:color="auto"/>
              <w:right w:val="single" w:sz="4" w:space="0" w:color="auto"/>
            </w:tcBorders>
            <w:hideMark/>
          </w:tcPr>
          <w:p w14:paraId="670F6A3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77174E2D" w14:textId="77777777" w:rsidTr="005A2E48">
        <w:trPr>
          <w:trHeight w:val="20"/>
        </w:trPr>
        <w:tc>
          <w:tcPr>
            <w:tcW w:w="880" w:type="dxa"/>
            <w:vMerge w:val="restart"/>
            <w:tcBorders>
              <w:top w:val="single" w:sz="4" w:space="0" w:color="auto"/>
              <w:left w:val="single" w:sz="4" w:space="0" w:color="auto"/>
              <w:right w:val="single" w:sz="4" w:space="0" w:color="auto"/>
            </w:tcBorders>
            <w:vAlign w:val="center"/>
          </w:tcPr>
          <w:p w14:paraId="05EC830E"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Times New Roman" w:hAnsi="Times New Roman" w:cs="Times New Roman"/>
                <w:b/>
                <w:lang w:eastAsia="ru-RU"/>
              </w:rPr>
              <w:t>ОК 01</w:t>
            </w:r>
          </w:p>
        </w:tc>
        <w:tc>
          <w:tcPr>
            <w:tcW w:w="1275" w:type="dxa"/>
            <w:tcBorders>
              <w:top w:val="single" w:sz="4" w:space="0" w:color="auto"/>
              <w:left w:val="single" w:sz="4" w:space="0" w:color="auto"/>
              <w:bottom w:val="single" w:sz="4" w:space="0" w:color="auto"/>
              <w:right w:val="single" w:sz="4" w:space="0" w:color="auto"/>
            </w:tcBorders>
          </w:tcPr>
          <w:p w14:paraId="5D6C5FE4"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01.01</w:t>
            </w:r>
          </w:p>
        </w:tc>
        <w:tc>
          <w:tcPr>
            <w:tcW w:w="3687" w:type="dxa"/>
            <w:tcBorders>
              <w:top w:val="single" w:sz="4" w:space="0" w:color="auto"/>
              <w:left w:val="single" w:sz="4" w:space="0" w:color="auto"/>
              <w:bottom w:val="single" w:sz="4" w:space="0" w:color="auto"/>
              <w:right w:val="single" w:sz="4" w:space="0" w:color="auto"/>
            </w:tcBorders>
            <w:vAlign w:val="center"/>
          </w:tcPr>
          <w:p w14:paraId="21A78353"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распознавать задачу и/или проблему </w:t>
            </w:r>
            <w:r w:rsidRPr="00265800">
              <w:rPr>
                <w:rFonts w:ascii="Times New Roman" w:eastAsia="Batang" w:hAnsi="Times New Roman" w:cs="Times New Roman"/>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14:paraId="3265C44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Зо 01.01</w:t>
            </w:r>
          </w:p>
        </w:tc>
        <w:tc>
          <w:tcPr>
            <w:tcW w:w="2835" w:type="dxa"/>
            <w:tcBorders>
              <w:top w:val="single" w:sz="4" w:space="0" w:color="auto"/>
              <w:left w:val="single" w:sz="4" w:space="0" w:color="auto"/>
              <w:bottom w:val="single" w:sz="4" w:space="0" w:color="auto"/>
              <w:right w:val="single" w:sz="4" w:space="0" w:color="auto"/>
            </w:tcBorders>
          </w:tcPr>
          <w:p w14:paraId="0528537B"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актуальный профессиональный </w:t>
            </w:r>
            <w:r w:rsidRPr="00265800">
              <w:rPr>
                <w:rFonts w:ascii="Times New Roman" w:eastAsia="Batang" w:hAnsi="Times New Roman" w:cs="Times New Roman"/>
                <w:lang w:eastAsia="ru-RU"/>
              </w:rPr>
              <w:br/>
              <w:t xml:space="preserve">и социальный контекст, в котором приходится работать и жить; </w:t>
            </w:r>
          </w:p>
        </w:tc>
      </w:tr>
      <w:tr w:rsidR="00265800" w:rsidRPr="00265800" w14:paraId="23E97EEA" w14:textId="77777777" w:rsidTr="005A2E48">
        <w:trPr>
          <w:trHeight w:val="20"/>
        </w:trPr>
        <w:tc>
          <w:tcPr>
            <w:tcW w:w="880" w:type="dxa"/>
            <w:vMerge/>
            <w:tcBorders>
              <w:left w:val="single" w:sz="4" w:space="0" w:color="auto"/>
              <w:right w:val="single" w:sz="4" w:space="0" w:color="auto"/>
            </w:tcBorders>
            <w:vAlign w:val="center"/>
          </w:tcPr>
          <w:p w14:paraId="541F12E7"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4724F9D1"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01.02</w:t>
            </w:r>
          </w:p>
        </w:tc>
        <w:tc>
          <w:tcPr>
            <w:tcW w:w="3687" w:type="dxa"/>
            <w:tcBorders>
              <w:top w:val="single" w:sz="4" w:space="0" w:color="auto"/>
              <w:left w:val="single" w:sz="4" w:space="0" w:color="auto"/>
              <w:bottom w:val="single" w:sz="4" w:space="0" w:color="auto"/>
              <w:right w:val="single" w:sz="4" w:space="0" w:color="auto"/>
            </w:tcBorders>
            <w:vAlign w:val="center"/>
          </w:tcPr>
          <w:p w14:paraId="70908EDB"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14:paraId="74C54FC8"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Зо 01.02</w:t>
            </w:r>
          </w:p>
        </w:tc>
        <w:tc>
          <w:tcPr>
            <w:tcW w:w="2835" w:type="dxa"/>
            <w:tcBorders>
              <w:top w:val="single" w:sz="4" w:space="0" w:color="auto"/>
              <w:left w:val="single" w:sz="4" w:space="0" w:color="auto"/>
              <w:bottom w:val="single" w:sz="4" w:space="0" w:color="auto"/>
              <w:right w:val="single" w:sz="4" w:space="0" w:color="auto"/>
            </w:tcBorders>
          </w:tcPr>
          <w:p w14:paraId="50929EF8"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основные источники информации </w:t>
            </w:r>
            <w:r w:rsidRPr="00265800">
              <w:rPr>
                <w:rFonts w:ascii="Times New Roman" w:eastAsia="Batang" w:hAnsi="Times New Roman" w:cs="Times New Roman"/>
                <w:lang w:eastAsia="ru-RU"/>
              </w:rPr>
              <w:br/>
              <w:t xml:space="preserve">и ресурсы для решения задач и проблем </w:t>
            </w:r>
            <w:r w:rsidRPr="00265800">
              <w:rPr>
                <w:rFonts w:ascii="Times New Roman" w:eastAsia="Batang" w:hAnsi="Times New Roman" w:cs="Times New Roman"/>
                <w:lang w:eastAsia="ru-RU"/>
              </w:rPr>
              <w:br/>
              <w:t>в профессиональном и/или социальном контексте;</w:t>
            </w:r>
          </w:p>
        </w:tc>
      </w:tr>
      <w:tr w:rsidR="00265800" w:rsidRPr="00265800" w14:paraId="6F8DBBD5" w14:textId="77777777" w:rsidTr="005A2E48">
        <w:trPr>
          <w:trHeight w:val="20"/>
        </w:trPr>
        <w:tc>
          <w:tcPr>
            <w:tcW w:w="880" w:type="dxa"/>
            <w:vMerge/>
            <w:tcBorders>
              <w:left w:val="single" w:sz="4" w:space="0" w:color="auto"/>
              <w:right w:val="single" w:sz="4" w:space="0" w:color="auto"/>
            </w:tcBorders>
            <w:vAlign w:val="center"/>
          </w:tcPr>
          <w:p w14:paraId="4FB6A349"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2CA2FDE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01.03</w:t>
            </w:r>
          </w:p>
        </w:tc>
        <w:tc>
          <w:tcPr>
            <w:tcW w:w="3687" w:type="dxa"/>
            <w:tcBorders>
              <w:top w:val="single" w:sz="4" w:space="0" w:color="auto"/>
              <w:left w:val="single" w:sz="4" w:space="0" w:color="auto"/>
              <w:bottom w:val="single" w:sz="4" w:space="0" w:color="auto"/>
              <w:right w:val="single" w:sz="4" w:space="0" w:color="auto"/>
            </w:tcBorders>
            <w:vAlign w:val="center"/>
          </w:tcPr>
          <w:p w14:paraId="03F3BE0C"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14:paraId="38CE8323"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Зо 01.03</w:t>
            </w:r>
          </w:p>
        </w:tc>
        <w:tc>
          <w:tcPr>
            <w:tcW w:w="2835" w:type="dxa"/>
            <w:tcBorders>
              <w:top w:val="single" w:sz="4" w:space="0" w:color="auto"/>
              <w:left w:val="single" w:sz="4" w:space="0" w:color="auto"/>
              <w:bottom w:val="single" w:sz="4" w:space="0" w:color="auto"/>
              <w:right w:val="single" w:sz="4" w:space="0" w:color="auto"/>
            </w:tcBorders>
          </w:tcPr>
          <w:p w14:paraId="6589B911"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алгоритмы выполнения работ в профессиональной </w:t>
            </w:r>
            <w:r w:rsidRPr="00265800">
              <w:rPr>
                <w:rFonts w:ascii="Times New Roman" w:eastAsia="Batang" w:hAnsi="Times New Roman" w:cs="Times New Roman"/>
                <w:lang w:eastAsia="ru-RU"/>
              </w:rPr>
              <w:br/>
              <w:t xml:space="preserve">и смежных областях; </w:t>
            </w:r>
          </w:p>
        </w:tc>
      </w:tr>
      <w:tr w:rsidR="00265800" w:rsidRPr="00265800" w14:paraId="6D2F2F49" w14:textId="77777777" w:rsidTr="005A2E48">
        <w:trPr>
          <w:trHeight w:val="20"/>
        </w:trPr>
        <w:tc>
          <w:tcPr>
            <w:tcW w:w="880" w:type="dxa"/>
            <w:vMerge/>
            <w:tcBorders>
              <w:left w:val="single" w:sz="4" w:space="0" w:color="auto"/>
              <w:right w:val="single" w:sz="4" w:space="0" w:color="auto"/>
            </w:tcBorders>
            <w:vAlign w:val="center"/>
          </w:tcPr>
          <w:p w14:paraId="2B6BC17B"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5FEA6320"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01.04</w:t>
            </w:r>
          </w:p>
        </w:tc>
        <w:tc>
          <w:tcPr>
            <w:tcW w:w="3687" w:type="dxa"/>
            <w:tcBorders>
              <w:top w:val="single" w:sz="4" w:space="0" w:color="auto"/>
              <w:left w:val="single" w:sz="4" w:space="0" w:color="auto"/>
              <w:bottom w:val="single" w:sz="4" w:space="0" w:color="auto"/>
              <w:right w:val="single" w:sz="4" w:space="0" w:color="auto"/>
            </w:tcBorders>
            <w:vAlign w:val="center"/>
          </w:tcPr>
          <w:p w14:paraId="3DE99B7E"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14:paraId="45FEF49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Зо 01.04</w:t>
            </w:r>
          </w:p>
        </w:tc>
        <w:tc>
          <w:tcPr>
            <w:tcW w:w="2835" w:type="dxa"/>
            <w:tcBorders>
              <w:top w:val="single" w:sz="4" w:space="0" w:color="auto"/>
              <w:left w:val="single" w:sz="4" w:space="0" w:color="auto"/>
              <w:bottom w:val="single" w:sz="4" w:space="0" w:color="auto"/>
              <w:right w:val="single" w:sz="4" w:space="0" w:color="auto"/>
            </w:tcBorders>
          </w:tcPr>
          <w:p w14:paraId="60F9E0BA"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методы работы в профессиональной и смежных сферах;</w:t>
            </w:r>
          </w:p>
        </w:tc>
      </w:tr>
      <w:tr w:rsidR="00265800" w:rsidRPr="00265800" w14:paraId="6A8BAF56" w14:textId="77777777" w:rsidTr="005A2E48">
        <w:trPr>
          <w:trHeight w:val="20"/>
        </w:trPr>
        <w:tc>
          <w:tcPr>
            <w:tcW w:w="880" w:type="dxa"/>
            <w:vMerge/>
            <w:tcBorders>
              <w:left w:val="single" w:sz="4" w:space="0" w:color="auto"/>
              <w:right w:val="single" w:sz="4" w:space="0" w:color="auto"/>
            </w:tcBorders>
            <w:vAlign w:val="center"/>
          </w:tcPr>
          <w:p w14:paraId="4635FD0E"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2039CD8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Уд 01.01</w:t>
            </w:r>
          </w:p>
        </w:tc>
        <w:tc>
          <w:tcPr>
            <w:tcW w:w="3687" w:type="dxa"/>
            <w:tcBorders>
              <w:top w:val="single" w:sz="4" w:space="0" w:color="auto"/>
              <w:left w:val="single" w:sz="4" w:space="0" w:color="auto"/>
              <w:bottom w:val="single" w:sz="4" w:space="0" w:color="auto"/>
              <w:right w:val="single" w:sz="4" w:space="0" w:color="auto"/>
            </w:tcBorders>
            <w:vAlign w:val="center"/>
          </w:tcPr>
          <w:p w14:paraId="648EFD99"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Times New Roman" w:hAnsi="Times New Roman" w:cs="Times New Roman"/>
                <w:lang w:eastAsia="ru-RU"/>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14:paraId="5CA3C7F2"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14:paraId="123A884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r>
      <w:tr w:rsidR="00265800" w:rsidRPr="00265800" w14:paraId="195894BD" w14:textId="77777777" w:rsidTr="005A2E48">
        <w:trPr>
          <w:trHeight w:val="20"/>
        </w:trPr>
        <w:tc>
          <w:tcPr>
            <w:tcW w:w="880" w:type="dxa"/>
            <w:vMerge/>
            <w:tcBorders>
              <w:left w:val="single" w:sz="4" w:space="0" w:color="auto"/>
              <w:right w:val="single" w:sz="4" w:space="0" w:color="auto"/>
            </w:tcBorders>
            <w:vAlign w:val="center"/>
          </w:tcPr>
          <w:p w14:paraId="0BD26D62"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22BAF4B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Уд 01.02</w:t>
            </w:r>
          </w:p>
        </w:tc>
        <w:tc>
          <w:tcPr>
            <w:tcW w:w="3687" w:type="dxa"/>
            <w:tcBorders>
              <w:top w:val="single" w:sz="4" w:space="0" w:color="auto"/>
              <w:left w:val="single" w:sz="4" w:space="0" w:color="auto"/>
              <w:bottom w:val="single" w:sz="4" w:space="0" w:color="auto"/>
              <w:right w:val="single" w:sz="4" w:space="0" w:color="auto"/>
            </w:tcBorders>
            <w:vAlign w:val="center"/>
          </w:tcPr>
          <w:p w14:paraId="794BA99C"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14:paraId="66B6B34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14:paraId="0A091433"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r>
      <w:tr w:rsidR="00265800" w:rsidRPr="00265800" w14:paraId="59E9051A" w14:textId="77777777" w:rsidTr="005A2E48">
        <w:trPr>
          <w:trHeight w:val="20"/>
        </w:trPr>
        <w:tc>
          <w:tcPr>
            <w:tcW w:w="880" w:type="dxa"/>
            <w:vMerge w:val="restart"/>
            <w:tcBorders>
              <w:top w:val="single" w:sz="4" w:space="0" w:color="auto"/>
              <w:left w:val="single" w:sz="4" w:space="0" w:color="auto"/>
              <w:right w:val="single" w:sz="4" w:space="0" w:color="auto"/>
            </w:tcBorders>
            <w:vAlign w:val="center"/>
          </w:tcPr>
          <w:p w14:paraId="764ED094"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Times New Roman" w:hAnsi="Times New Roman" w:cs="Times New Roman"/>
                <w:b/>
                <w:lang w:eastAsia="ru-RU"/>
              </w:rPr>
              <w:t>ОК 02</w:t>
            </w:r>
          </w:p>
        </w:tc>
        <w:tc>
          <w:tcPr>
            <w:tcW w:w="1275" w:type="dxa"/>
            <w:tcBorders>
              <w:top w:val="single" w:sz="4" w:space="0" w:color="auto"/>
              <w:left w:val="single" w:sz="4" w:space="0" w:color="auto"/>
              <w:bottom w:val="single" w:sz="4" w:space="0" w:color="auto"/>
              <w:right w:val="single" w:sz="4" w:space="0" w:color="auto"/>
            </w:tcBorders>
          </w:tcPr>
          <w:p w14:paraId="48A4A74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02.01</w:t>
            </w:r>
          </w:p>
        </w:tc>
        <w:tc>
          <w:tcPr>
            <w:tcW w:w="3687" w:type="dxa"/>
            <w:tcBorders>
              <w:top w:val="single" w:sz="4" w:space="0" w:color="auto"/>
              <w:left w:val="single" w:sz="4" w:space="0" w:color="auto"/>
              <w:bottom w:val="single" w:sz="4" w:space="0" w:color="auto"/>
              <w:right w:val="single" w:sz="4" w:space="0" w:color="auto"/>
            </w:tcBorders>
          </w:tcPr>
          <w:p w14:paraId="6FB1ABF3"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14:paraId="0E1E77B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02.01</w:t>
            </w:r>
          </w:p>
        </w:tc>
        <w:tc>
          <w:tcPr>
            <w:tcW w:w="2835" w:type="dxa"/>
            <w:tcBorders>
              <w:top w:val="single" w:sz="4" w:space="0" w:color="auto"/>
              <w:left w:val="single" w:sz="4" w:space="0" w:color="auto"/>
              <w:bottom w:val="single" w:sz="4" w:space="0" w:color="auto"/>
              <w:right w:val="single" w:sz="4" w:space="0" w:color="auto"/>
            </w:tcBorders>
          </w:tcPr>
          <w:p w14:paraId="41E3C428" w14:textId="77777777" w:rsidR="00265800" w:rsidRPr="00265800" w:rsidRDefault="00265800" w:rsidP="00265800">
            <w:pPr>
              <w:spacing w:after="0" w:line="240" w:lineRule="auto"/>
              <w:ind w:firstLine="13"/>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номенклатура информационных источников, применяемых в профессиональной деятельности; </w:t>
            </w:r>
          </w:p>
        </w:tc>
      </w:tr>
      <w:tr w:rsidR="00265800" w:rsidRPr="00265800" w14:paraId="4C209E9D" w14:textId="77777777" w:rsidTr="005A2E48">
        <w:trPr>
          <w:trHeight w:val="20"/>
        </w:trPr>
        <w:tc>
          <w:tcPr>
            <w:tcW w:w="880" w:type="dxa"/>
            <w:vMerge/>
            <w:tcBorders>
              <w:left w:val="single" w:sz="4" w:space="0" w:color="auto"/>
              <w:right w:val="single" w:sz="4" w:space="0" w:color="auto"/>
            </w:tcBorders>
            <w:vAlign w:val="center"/>
            <w:hideMark/>
          </w:tcPr>
          <w:p w14:paraId="5B7596BA"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4924471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02.02</w:t>
            </w:r>
          </w:p>
        </w:tc>
        <w:tc>
          <w:tcPr>
            <w:tcW w:w="3687" w:type="dxa"/>
            <w:tcBorders>
              <w:top w:val="single" w:sz="4" w:space="0" w:color="auto"/>
              <w:left w:val="single" w:sz="4" w:space="0" w:color="auto"/>
              <w:bottom w:val="single" w:sz="4" w:space="0" w:color="auto"/>
              <w:right w:val="single" w:sz="4" w:space="0" w:color="auto"/>
            </w:tcBorders>
          </w:tcPr>
          <w:p w14:paraId="0FC74DCA"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14:paraId="6C00067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02.02</w:t>
            </w:r>
          </w:p>
        </w:tc>
        <w:tc>
          <w:tcPr>
            <w:tcW w:w="2835" w:type="dxa"/>
            <w:tcBorders>
              <w:top w:val="single" w:sz="4" w:space="0" w:color="auto"/>
              <w:left w:val="single" w:sz="4" w:space="0" w:color="auto"/>
              <w:right w:val="single" w:sz="4" w:space="0" w:color="auto"/>
            </w:tcBorders>
          </w:tcPr>
          <w:p w14:paraId="5804D307" w14:textId="77777777" w:rsidR="00265800" w:rsidRPr="00265800" w:rsidRDefault="00265800" w:rsidP="00265800">
            <w:pPr>
              <w:spacing w:after="0" w:line="240" w:lineRule="auto"/>
              <w:ind w:firstLine="13"/>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приемы структурирования информации; </w:t>
            </w:r>
          </w:p>
        </w:tc>
      </w:tr>
      <w:tr w:rsidR="00265800" w:rsidRPr="00265800" w14:paraId="2E6F1A58" w14:textId="77777777" w:rsidTr="005A2E48">
        <w:trPr>
          <w:trHeight w:val="20"/>
        </w:trPr>
        <w:tc>
          <w:tcPr>
            <w:tcW w:w="880" w:type="dxa"/>
            <w:vMerge/>
            <w:tcBorders>
              <w:left w:val="single" w:sz="4" w:space="0" w:color="auto"/>
              <w:right w:val="single" w:sz="4" w:space="0" w:color="auto"/>
            </w:tcBorders>
            <w:vAlign w:val="center"/>
          </w:tcPr>
          <w:p w14:paraId="1A71DC88"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1D260BA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02.03</w:t>
            </w:r>
          </w:p>
        </w:tc>
        <w:tc>
          <w:tcPr>
            <w:tcW w:w="3687" w:type="dxa"/>
            <w:tcBorders>
              <w:top w:val="single" w:sz="4" w:space="0" w:color="auto"/>
              <w:left w:val="single" w:sz="4" w:space="0" w:color="auto"/>
              <w:bottom w:val="single" w:sz="4" w:space="0" w:color="auto"/>
              <w:right w:val="single" w:sz="4" w:space="0" w:color="auto"/>
            </w:tcBorders>
          </w:tcPr>
          <w:p w14:paraId="579A9D26"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14:paraId="618BA89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02.03</w:t>
            </w:r>
          </w:p>
        </w:tc>
        <w:tc>
          <w:tcPr>
            <w:tcW w:w="2835" w:type="dxa"/>
            <w:tcBorders>
              <w:top w:val="single" w:sz="4" w:space="0" w:color="auto"/>
              <w:left w:val="single" w:sz="4" w:space="0" w:color="auto"/>
              <w:right w:val="single" w:sz="4" w:space="0" w:color="auto"/>
            </w:tcBorders>
          </w:tcPr>
          <w:p w14:paraId="45CEED36" w14:textId="77777777" w:rsidR="00265800" w:rsidRPr="00265800" w:rsidRDefault="00265800" w:rsidP="00265800">
            <w:pPr>
              <w:spacing w:after="0" w:line="240" w:lineRule="auto"/>
              <w:ind w:firstLine="13"/>
              <w:rPr>
                <w:rFonts w:ascii="Times New Roman" w:eastAsia="Batang" w:hAnsi="Times New Roman" w:cs="Times New Roman"/>
                <w:lang w:eastAsia="ru-RU"/>
              </w:rPr>
            </w:pPr>
            <w:r w:rsidRPr="00265800">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265800" w:rsidRPr="00265800" w14:paraId="086E8E9F" w14:textId="77777777" w:rsidTr="005A2E48">
        <w:trPr>
          <w:trHeight w:val="20"/>
        </w:trPr>
        <w:tc>
          <w:tcPr>
            <w:tcW w:w="880" w:type="dxa"/>
            <w:vMerge/>
            <w:tcBorders>
              <w:left w:val="single" w:sz="4" w:space="0" w:color="auto"/>
              <w:right w:val="single" w:sz="4" w:space="0" w:color="auto"/>
            </w:tcBorders>
            <w:vAlign w:val="center"/>
          </w:tcPr>
          <w:p w14:paraId="775260C1"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2E56D48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02.04</w:t>
            </w:r>
          </w:p>
        </w:tc>
        <w:tc>
          <w:tcPr>
            <w:tcW w:w="3687" w:type="dxa"/>
            <w:tcBorders>
              <w:top w:val="single" w:sz="4" w:space="0" w:color="auto"/>
              <w:left w:val="single" w:sz="4" w:space="0" w:color="auto"/>
              <w:bottom w:val="single" w:sz="4" w:space="0" w:color="auto"/>
              <w:right w:val="single" w:sz="4" w:space="0" w:color="auto"/>
            </w:tcBorders>
          </w:tcPr>
          <w:p w14:paraId="542542F2"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14:paraId="3486255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02.04</w:t>
            </w:r>
          </w:p>
        </w:tc>
        <w:tc>
          <w:tcPr>
            <w:tcW w:w="2835" w:type="dxa"/>
            <w:tcBorders>
              <w:top w:val="single" w:sz="4" w:space="0" w:color="auto"/>
              <w:left w:val="single" w:sz="4" w:space="0" w:color="auto"/>
              <w:right w:val="single" w:sz="4" w:space="0" w:color="auto"/>
            </w:tcBorders>
          </w:tcPr>
          <w:p w14:paraId="19526161" w14:textId="77777777" w:rsidR="00265800" w:rsidRPr="00265800" w:rsidRDefault="00265800" w:rsidP="00265800">
            <w:pPr>
              <w:spacing w:after="0" w:line="240" w:lineRule="auto"/>
              <w:ind w:firstLine="13"/>
              <w:rPr>
                <w:rFonts w:ascii="Times New Roman" w:eastAsia="Batang" w:hAnsi="Times New Roman" w:cs="Times New Roman"/>
                <w:lang w:eastAsia="ru-RU"/>
              </w:rPr>
            </w:pPr>
            <w:r w:rsidRPr="00265800">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265800" w:rsidRPr="00265800" w14:paraId="46E8FF43" w14:textId="77777777" w:rsidTr="005A2E48">
        <w:trPr>
          <w:trHeight w:val="20"/>
        </w:trPr>
        <w:tc>
          <w:tcPr>
            <w:tcW w:w="880" w:type="dxa"/>
            <w:vMerge/>
            <w:tcBorders>
              <w:left w:val="single" w:sz="4" w:space="0" w:color="auto"/>
              <w:right w:val="single" w:sz="4" w:space="0" w:color="auto"/>
            </w:tcBorders>
            <w:vAlign w:val="center"/>
          </w:tcPr>
          <w:p w14:paraId="14622F13"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15B4A00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02.01</w:t>
            </w:r>
          </w:p>
        </w:tc>
        <w:tc>
          <w:tcPr>
            <w:tcW w:w="3687" w:type="dxa"/>
            <w:tcBorders>
              <w:top w:val="single" w:sz="4" w:space="0" w:color="auto"/>
              <w:left w:val="single" w:sz="4" w:space="0" w:color="auto"/>
              <w:bottom w:val="single" w:sz="4" w:space="0" w:color="auto"/>
              <w:right w:val="single" w:sz="4" w:space="0" w:color="auto"/>
            </w:tcBorders>
          </w:tcPr>
          <w:p w14:paraId="4D6CFCBF"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знать и понимать </w:t>
            </w:r>
          </w:p>
          <w:p w14:paraId="6929060C"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14:paraId="65D9F251"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-наиболее употребительную тематическую фоновую лексику и реалии страны/стран изучаемого языка; </w:t>
            </w:r>
          </w:p>
          <w:p w14:paraId="75320635" w14:textId="77777777" w:rsidR="00265800" w:rsidRPr="00265800" w:rsidRDefault="00265800" w:rsidP="00265800">
            <w:pPr>
              <w:suppressAutoHyphens/>
              <w:spacing w:after="0" w:line="240" w:lineRule="auto"/>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 иметь базовые знания о социокультурном портрете и культурном наследии родной страны и страны/стран изучаемого языка; </w:t>
            </w:r>
          </w:p>
          <w:p w14:paraId="1B2517F7" w14:textId="77777777" w:rsidR="00265800" w:rsidRPr="00265800" w:rsidRDefault="00265800" w:rsidP="00265800">
            <w:pPr>
              <w:suppressAutoHyphens/>
              <w:spacing w:after="0" w:line="240" w:lineRule="auto"/>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-представлять родную страну и ее культуру на иностранном языке; </w:t>
            </w:r>
          </w:p>
          <w:p w14:paraId="79152A2E" w14:textId="77777777" w:rsidR="00265800" w:rsidRPr="00265800" w:rsidRDefault="00265800" w:rsidP="00265800">
            <w:pPr>
              <w:suppressAutoHyphens/>
              <w:spacing w:after="0" w:line="240" w:lineRule="auto"/>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14:paraId="3C00238B" w14:textId="77777777" w:rsidR="00265800" w:rsidRPr="00265800" w:rsidRDefault="00265800" w:rsidP="00265800">
            <w:pPr>
              <w:spacing w:after="0" w:line="240" w:lineRule="auto"/>
              <w:rPr>
                <w:rFonts w:ascii="Times New Roman" w:eastAsia="Batang" w:hAnsi="Times New Roman" w:cs="Times New Roman"/>
                <w:lang w:eastAsia="ru-RU"/>
              </w:rPr>
            </w:pPr>
          </w:p>
        </w:tc>
        <w:tc>
          <w:tcPr>
            <w:tcW w:w="2835" w:type="dxa"/>
            <w:tcBorders>
              <w:top w:val="single" w:sz="4" w:space="0" w:color="auto"/>
              <w:left w:val="single" w:sz="4" w:space="0" w:color="auto"/>
              <w:right w:val="single" w:sz="4" w:space="0" w:color="auto"/>
            </w:tcBorders>
          </w:tcPr>
          <w:p w14:paraId="6C6056A6" w14:textId="77777777" w:rsidR="00265800" w:rsidRPr="00265800" w:rsidRDefault="00265800" w:rsidP="00265800">
            <w:pPr>
              <w:spacing w:after="0" w:line="240" w:lineRule="auto"/>
              <w:ind w:firstLine="13"/>
              <w:rPr>
                <w:rFonts w:ascii="Times New Roman" w:eastAsia="Batang" w:hAnsi="Times New Roman" w:cs="Times New Roman"/>
                <w:lang w:eastAsia="ru-RU"/>
              </w:rPr>
            </w:pPr>
          </w:p>
        </w:tc>
      </w:tr>
      <w:tr w:rsidR="00265800" w:rsidRPr="00265800" w14:paraId="6D5C4E2E" w14:textId="77777777" w:rsidTr="005A2E48">
        <w:trPr>
          <w:trHeight w:val="20"/>
        </w:trPr>
        <w:tc>
          <w:tcPr>
            <w:tcW w:w="880" w:type="dxa"/>
            <w:vMerge w:val="restart"/>
            <w:tcBorders>
              <w:top w:val="single" w:sz="4" w:space="0" w:color="auto"/>
              <w:left w:val="single" w:sz="4" w:space="0" w:color="auto"/>
              <w:right w:val="single" w:sz="4" w:space="0" w:color="auto"/>
            </w:tcBorders>
            <w:vAlign w:val="center"/>
          </w:tcPr>
          <w:p w14:paraId="739588F9"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ru-RU"/>
              </w:rPr>
            </w:pPr>
            <w:r w:rsidRPr="00265800">
              <w:rPr>
                <w:rFonts w:ascii="Times New Roman" w:eastAsia="Times New Roman" w:hAnsi="Times New Roman" w:cs="Times New Roman"/>
                <w:b/>
                <w:lang w:eastAsia="ru-RU"/>
              </w:rPr>
              <w:t>ОК 04</w:t>
            </w:r>
          </w:p>
          <w:p w14:paraId="4AB4BE47"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12F4938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04.01</w:t>
            </w:r>
          </w:p>
        </w:tc>
        <w:tc>
          <w:tcPr>
            <w:tcW w:w="3687" w:type="dxa"/>
            <w:tcBorders>
              <w:top w:val="single" w:sz="4" w:space="0" w:color="auto"/>
              <w:left w:val="single" w:sz="4" w:space="0" w:color="auto"/>
              <w:bottom w:val="single" w:sz="4" w:space="0" w:color="auto"/>
              <w:right w:val="single" w:sz="4" w:space="0" w:color="auto"/>
            </w:tcBorders>
          </w:tcPr>
          <w:p w14:paraId="4BCC141B"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организовывать работу коллектива </w:t>
            </w:r>
            <w:r w:rsidRPr="00265800">
              <w:rPr>
                <w:rFonts w:ascii="Times New Roman" w:eastAsia="Times New Roman" w:hAnsi="Times New Roman" w:cs="Times New Roman"/>
                <w:lang w:eastAsia="ru-RU"/>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14:paraId="6F2C31E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04.01</w:t>
            </w:r>
          </w:p>
        </w:tc>
        <w:tc>
          <w:tcPr>
            <w:tcW w:w="2835" w:type="dxa"/>
            <w:tcBorders>
              <w:top w:val="single" w:sz="4" w:space="0" w:color="auto"/>
              <w:left w:val="single" w:sz="4" w:space="0" w:color="auto"/>
              <w:bottom w:val="single" w:sz="4" w:space="0" w:color="auto"/>
              <w:right w:val="single" w:sz="4" w:space="0" w:color="auto"/>
            </w:tcBorders>
          </w:tcPr>
          <w:p w14:paraId="0D82C8C1" w14:textId="77777777" w:rsidR="00265800" w:rsidRPr="00265800" w:rsidRDefault="00265800" w:rsidP="00265800">
            <w:pPr>
              <w:spacing w:after="0" w:line="240" w:lineRule="auto"/>
              <w:ind w:firstLine="13"/>
              <w:rPr>
                <w:rFonts w:ascii="Times New Roman" w:eastAsia="Batang" w:hAnsi="Times New Roman" w:cs="Times New Roman"/>
                <w:lang w:eastAsia="ru-RU"/>
              </w:rPr>
            </w:pPr>
            <w:r w:rsidRPr="00265800">
              <w:rPr>
                <w:rFonts w:ascii="Times New Roman" w:eastAsia="Batang" w:hAnsi="Times New Roman" w:cs="Times New Roman"/>
                <w:lang w:eastAsia="ru-RU"/>
              </w:rPr>
              <w:t>психологические основы деятельности коллектива, психологические особенности личности;</w:t>
            </w:r>
          </w:p>
        </w:tc>
      </w:tr>
      <w:tr w:rsidR="00265800" w:rsidRPr="00265800" w14:paraId="35D77253" w14:textId="77777777" w:rsidTr="005A2E48">
        <w:trPr>
          <w:trHeight w:val="20"/>
        </w:trPr>
        <w:tc>
          <w:tcPr>
            <w:tcW w:w="880" w:type="dxa"/>
            <w:vMerge/>
            <w:tcBorders>
              <w:left w:val="single" w:sz="4" w:space="0" w:color="auto"/>
              <w:right w:val="single" w:sz="4" w:space="0" w:color="auto"/>
            </w:tcBorders>
            <w:vAlign w:val="center"/>
            <w:hideMark/>
          </w:tcPr>
          <w:p w14:paraId="09303226"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1900A3F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04.02</w:t>
            </w:r>
          </w:p>
        </w:tc>
        <w:tc>
          <w:tcPr>
            <w:tcW w:w="3687" w:type="dxa"/>
            <w:tcBorders>
              <w:top w:val="single" w:sz="4" w:space="0" w:color="auto"/>
              <w:left w:val="single" w:sz="4" w:space="0" w:color="auto"/>
              <w:bottom w:val="single" w:sz="4" w:space="0" w:color="auto"/>
              <w:right w:val="single" w:sz="4" w:space="0" w:color="auto"/>
            </w:tcBorders>
          </w:tcPr>
          <w:p w14:paraId="489EEB22"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14:paraId="13AF5E3B"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04.02</w:t>
            </w:r>
          </w:p>
        </w:tc>
        <w:tc>
          <w:tcPr>
            <w:tcW w:w="2835" w:type="dxa"/>
            <w:tcBorders>
              <w:top w:val="single" w:sz="4" w:space="0" w:color="auto"/>
              <w:left w:val="single" w:sz="4" w:space="0" w:color="auto"/>
              <w:bottom w:val="single" w:sz="4" w:space="0" w:color="auto"/>
              <w:right w:val="single" w:sz="4" w:space="0" w:color="auto"/>
            </w:tcBorders>
          </w:tcPr>
          <w:p w14:paraId="49BEBFF8" w14:textId="77777777" w:rsidR="00265800" w:rsidRPr="00265800" w:rsidRDefault="00265800" w:rsidP="00265800">
            <w:pPr>
              <w:spacing w:after="0" w:line="240" w:lineRule="auto"/>
              <w:ind w:firstLine="13"/>
              <w:rPr>
                <w:rFonts w:ascii="Times New Roman" w:eastAsia="Batang" w:hAnsi="Times New Roman" w:cs="Times New Roman"/>
                <w:lang w:eastAsia="ru-RU"/>
              </w:rPr>
            </w:pPr>
            <w:r w:rsidRPr="00265800">
              <w:rPr>
                <w:rFonts w:ascii="Times New Roman" w:eastAsia="Batang" w:hAnsi="Times New Roman" w:cs="Times New Roman"/>
                <w:lang w:eastAsia="ru-RU"/>
              </w:rPr>
              <w:t>основы проектной деятельности</w:t>
            </w:r>
          </w:p>
        </w:tc>
      </w:tr>
      <w:tr w:rsidR="00265800" w:rsidRPr="00265800" w14:paraId="0D33CC11" w14:textId="77777777" w:rsidTr="005A2E48">
        <w:trPr>
          <w:trHeight w:val="20"/>
        </w:trPr>
        <w:tc>
          <w:tcPr>
            <w:tcW w:w="880" w:type="dxa"/>
            <w:vMerge/>
            <w:tcBorders>
              <w:left w:val="single" w:sz="4" w:space="0" w:color="auto"/>
              <w:bottom w:val="single" w:sz="4" w:space="0" w:color="auto"/>
              <w:right w:val="single" w:sz="4" w:space="0" w:color="auto"/>
            </w:tcBorders>
            <w:vAlign w:val="center"/>
            <w:hideMark/>
          </w:tcPr>
          <w:p w14:paraId="25499CD7"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1412B0E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04.01</w:t>
            </w:r>
          </w:p>
        </w:tc>
        <w:tc>
          <w:tcPr>
            <w:tcW w:w="3687" w:type="dxa"/>
            <w:tcBorders>
              <w:top w:val="single" w:sz="4" w:space="0" w:color="auto"/>
              <w:left w:val="single" w:sz="4" w:space="0" w:color="auto"/>
              <w:bottom w:val="single" w:sz="4" w:space="0" w:color="auto"/>
              <w:right w:val="single" w:sz="4" w:space="0" w:color="auto"/>
            </w:tcBorders>
          </w:tcPr>
          <w:p w14:paraId="2C199517"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14:paraId="6C7960E7"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14:paraId="07877E0D" w14:textId="77777777" w:rsidR="00265800" w:rsidRPr="00265800" w:rsidRDefault="00265800" w:rsidP="00265800">
            <w:pPr>
              <w:spacing w:after="0" w:line="240" w:lineRule="auto"/>
              <w:rPr>
                <w:rFonts w:ascii="Times New Roman" w:eastAsia="Batang" w:hAnsi="Times New Roman" w:cs="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14:paraId="73FB5D36" w14:textId="77777777" w:rsidR="00265800" w:rsidRPr="00265800" w:rsidRDefault="00265800" w:rsidP="00265800">
            <w:pPr>
              <w:spacing w:after="0" w:line="240" w:lineRule="auto"/>
              <w:ind w:firstLine="13"/>
              <w:rPr>
                <w:rFonts w:ascii="Times New Roman" w:eastAsia="Batang" w:hAnsi="Times New Roman" w:cs="Times New Roman"/>
                <w:lang w:eastAsia="ru-RU"/>
              </w:rPr>
            </w:pPr>
          </w:p>
        </w:tc>
      </w:tr>
      <w:tr w:rsidR="00265800" w:rsidRPr="00265800" w14:paraId="250137C9" w14:textId="77777777" w:rsidTr="005A2E48">
        <w:trPr>
          <w:trHeight w:val="20"/>
        </w:trPr>
        <w:tc>
          <w:tcPr>
            <w:tcW w:w="880" w:type="dxa"/>
            <w:vMerge w:val="restart"/>
            <w:tcBorders>
              <w:top w:val="single" w:sz="4" w:space="0" w:color="auto"/>
              <w:left w:val="single" w:sz="4" w:space="0" w:color="auto"/>
              <w:right w:val="single" w:sz="4" w:space="0" w:color="auto"/>
            </w:tcBorders>
            <w:vAlign w:val="center"/>
          </w:tcPr>
          <w:p w14:paraId="17286DF0" w14:textId="77777777" w:rsidR="00265800" w:rsidRPr="00265800" w:rsidRDefault="00265800" w:rsidP="00265800">
            <w:pPr>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ОК 09</w:t>
            </w:r>
          </w:p>
        </w:tc>
        <w:tc>
          <w:tcPr>
            <w:tcW w:w="1275" w:type="dxa"/>
            <w:tcBorders>
              <w:top w:val="single" w:sz="4" w:space="0" w:color="auto"/>
              <w:left w:val="single" w:sz="4" w:space="0" w:color="auto"/>
              <w:bottom w:val="single" w:sz="4" w:space="0" w:color="auto"/>
              <w:right w:val="single" w:sz="4" w:space="0" w:color="auto"/>
            </w:tcBorders>
          </w:tcPr>
          <w:p w14:paraId="050E47C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Cs/>
                <w:iCs/>
                <w:lang w:eastAsia="ru-RU"/>
              </w:rPr>
              <w:t>Уо 09.01</w:t>
            </w:r>
          </w:p>
        </w:tc>
        <w:tc>
          <w:tcPr>
            <w:tcW w:w="3687" w:type="dxa"/>
            <w:tcBorders>
              <w:top w:val="single" w:sz="4" w:space="0" w:color="auto"/>
              <w:left w:val="single" w:sz="4" w:space="0" w:color="auto"/>
              <w:bottom w:val="single" w:sz="4" w:space="0" w:color="auto"/>
              <w:right w:val="single" w:sz="4" w:space="0" w:color="auto"/>
            </w:tcBorders>
          </w:tcPr>
          <w:p w14:paraId="0FE4BB52"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понимать общий смысл четко произнесенных высказываний на известные темы (профессиональные </w:t>
            </w:r>
            <w:r w:rsidRPr="00265800">
              <w:rPr>
                <w:rFonts w:ascii="Times New Roman" w:eastAsia="Times New Roman" w:hAnsi="Times New Roman" w:cs="Times New Roman"/>
                <w:lang w:eastAsia="ru-RU"/>
              </w:rPr>
              <w:lastRenderedPageBreak/>
              <w:t xml:space="preserve">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14:paraId="54F2EF5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Cs/>
                <w:iCs/>
                <w:lang w:eastAsia="ru-RU"/>
              </w:rPr>
              <w:lastRenderedPageBreak/>
              <w:t>Зо 09.01</w:t>
            </w:r>
          </w:p>
        </w:tc>
        <w:tc>
          <w:tcPr>
            <w:tcW w:w="2835" w:type="dxa"/>
            <w:tcBorders>
              <w:top w:val="single" w:sz="4" w:space="0" w:color="auto"/>
              <w:left w:val="single" w:sz="4" w:space="0" w:color="auto"/>
              <w:bottom w:val="single" w:sz="4" w:space="0" w:color="auto"/>
              <w:right w:val="single" w:sz="4" w:space="0" w:color="auto"/>
            </w:tcBorders>
          </w:tcPr>
          <w:p w14:paraId="06D49914" w14:textId="77777777" w:rsidR="00265800" w:rsidRPr="00265800" w:rsidRDefault="00265800" w:rsidP="00265800">
            <w:pPr>
              <w:spacing w:after="0" w:line="240" w:lineRule="auto"/>
              <w:ind w:firstLine="13"/>
              <w:rPr>
                <w:rFonts w:ascii="Times New Roman" w:eastAsia="Batang" w:hAnsi="Times New Roman" w:cs="Times New Roman"/>
                <w:lang w:eastAsia="ru-RU"/>
              </w:rPr>
            </w:pPr>
            <w:r w:rsidRPr="00265800">
              <w:rPr>
                <w:rFonts w:ascii="Times New Roman" w:eastAsia="Batang" w:hAnsi="Times New Roman" w:cs="Times New Roman"/>
                <w:iCs/>
                <w:lang w:eastAsia="ru-RU"/>
              </w:rPr>
              <w:t xml:space="preserve">правила построения простых и сложных </w:t>
            </w:r>
            <w:r w:rsidRPr="00265800">
              <w:rPr>
                <w:rFonts w:ascii="Times New Roman" w:eastAsia="Batang" w:hAnsi="Times New Roman" w:cs="Times New Roman"/>
                <w:iCs/>
                <w:lang w:eastAsia="ru-RU"/>
              </w:rPr>
              <w:lastRenderedPageBreak/>
              <w:t>предложений на профессиональные темы;</w:t>
            </w:r>
          </w:p>
        </w:tc>
      </w:tr>
      <w:tr w:rsidR="00265800" w:rsidRPr="00265800" w14:paraId="18AF88FB" w14:textId="77777777" w:rsidTr="005A2E48">
        <w:trPr>
          <w:trHeight w:val="20"/>
        </w:trPr>
        <w:tc>
          <w:tcPr>
            <w:tcW w:w="880" w:type="dxa"/>
            <w:vMerge/>
            <w:tcBorders>
              <w:left w:val="single" w:sz="4" w:space="0" w:color="auto"/>
              <w:right w:val="single" w:sz="4" w:space="0" w:color="auto"/>
            </w:tcBorders>
            <w:vAlign w:val="center"/>
          </w:tcPr>
          <w:p w14:paraId="3AC5D13E"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51F90C5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Cs/>
                <w:iCs/>
                <w:lang w:eastAsia="ru-RU"/>
              </w:rPr>
              <w:t>Уо 09.02</w:t>
            </w:r>
          </w:p>
        </w:tc>
        <w:tc>
          <w:tcPr>
            <w:tcW w:w="3687" w:type="dxa"/>
            <w:tcBorders>
              <w:top w:val="single" w:sz="4" w:space="0" w:color="auto"/>
              <w:left w:val="single" w:sz="4" w:space="0" w:color="auto"/>
              <w:bottom w:val="single" w:sz="4" w:space="0" w:color="auto"/>
              <w:right w:val="single" w:sz="4" w:space="0" w:color="auto"/>
            </w:tcBorders>
          </w:tcPr>
          <w:p w14:paraId="5A5B571F"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14:paraId="7D2A213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Cs/>
                <w:iCs/>
                <w:lang w:eastAsia="ru-RU"/>
              </w:rPr>
              <w:t>Зо 09.02</w:t>
            </w:r>
          </w:p>
        </w:tc>
        <w:tc>
          <w:tcPr>
            <w:tcW w:w="2835" w:type="dxa"/>
            <w:tcBorders>
              <w:top w:val="single" w:sz="4" w:space="0" w:color="auto"/>
              <w:left w:val="single" w:sz="4" w:space="0" w:color="auto"/>
              <w:bottom w:val="single" w:sz="4" w:space="0" w:color="auto"/>
              <w:right w:val="single" w:sz="4" w:space="0" w:color="auto"/>
            </w:tcBorders>
          </w:tcPr>
          <w:p w14:paraId="54493CD5" w14:textId="77777777" w:rsidR="00265800" w:rsidRPr="00265800" w:rsidRDefault="00265800" w:rsidP="00265800">
            <w:pPr>
              <w:spacing w:after="0" w:line="240" w:lineRule="auto"/>
              <w:ind w:firstLine="13"/>
              <w:rPr>
                <w:rFonts w:ascii="Times New Roman" w:eastAsia="Batang" w:hAnsi="Times New Roman" w:cs="Times New Roman"/>
                <w:lang w:eastAsia="ru-RU"/>
              </w:rPr>
            </w:pPr>
            <w:r w:rsidRPr="00265800">
              <w:rPr>
                <w:rFonts w:ascii="Times New Roman" w:eastAsia="Batang" w:hAnsi="Times New Roman" w:cs="Times New Roman"/>
                <w:iCs/>
                <w:lang w:eastAsia="ru-RU"/>
              </w:rPr>
              <w:t xml:space="preserve">основные общеупотребительные глаголы (бытовая </w:t>
            </w:r>
            <w:r w:rsidRPr="00265800">
              <w:rPr>
                <w:rFonts w:ascii="Times New Roman" w:eastAsia="Batang" w:hAnsi="Times New Roman" w:cs="Times New Roman"/>
                <w:iCs/>
                <w:lang w:eastAsia="ru-RU"/>
              </w:rPr>
              <w:br/>
              <w:t>и профессиональная лексика);</w:t>
            </w:r>
          </w:p>
        </w:tc>
      </w:tr>
      <w:tr w:rsidR="00265800" w:rsidRPr="00265800" w14:paraId="6A2325B9" w14:textId="77777777" w:rsidTr="005A2E48">
        <w:trPr>
          <w:trHeight w:val="20"/>
        </w:trPr>
        <w:tc>
          <w:tcPr>
            <w:tcW w:w="880" w:type="dxa"/>
            <w:vMerge/>
            <w:tcBorders>
              <w:left w:val="single" w:sz="4" w:space="0" w:color="auto"/>
              <w:right w:val="single" w:sz="4" w:space="0" w:color="auto"/>
            </w:tcBorders>
            <w:vAlign w:val="center"/>
          </w:tcPr>
          <w:p w14:paraId="2126B13E"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646A69D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Cs/>
                <w:iCs/>
                <w:lang w:eastAsia="ru-RU"/>
              </w:rPr>
              <w:t>Уо 09.03</w:t>
            </w:r>
          </w:p>
        </w:tc>
        <w:tc>
          <w:tcPr>
            <w:tcW w:w="3687" w:type="dxa"/>
            <w:tcBorders>
              <w:top w:val="single" w:sz="4" w:space="0" w:color="auto"/>
              <w:left w:val="single" w:sz="4" w:space="0" w:color="auto"/>
              <w:bottom w:val="single" w:sz="4" w:space="0" w:color="auto"/>
              <w:right w:val="single" w:sz="4" w:space="0" w:color="auto"/>
            </w:tcBorders>
          </w:tcPr>
          <w:p w14:paraId="616C5B63"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14:paraId="14FADAD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Cs/>
                <w:iCs/>
                <w:lang w:eastAsia="ru-RU"/>
              </w:rPr>
              <w:t>Зо 09.03</w:t>
            </w:r>
          </w:p>
        </w:tc>
        <w:tc>
          <w:tcPr>
            <w:tcW w:w="2835" w:type="dxa"/>
            <w:tcBorders>
              <w:top w:val="single" w:sz="4" w:space="0" w:color="auto"/>
              <w:left w:val="single" w:sz="4" w:space="0" w:color="auto"/>
              <w:bottom w:val="single" w:sz="4" w:space="0" w:color="auto"/>
              <w:right w:val="single" w:sz="4" w:space="0" w:color="auto"/>
            </w:tcBorders>
          </w:tcPr>
          <w:p w14:paraId="76A9C623" w14:textId="77777777" w:rsidR="00265800" w:rsidRPr="00265800" w:rsidRDefault="00265800" w:rsidP="00265800">
            <w:pPr>
              <w:spacing w:after="0" w:line="240" w:lineRule="auto"/>
              <w:ind w:firstLine="13"/>
              <w:rPr>
                <w:rFonts w:ascii="Times New Roman" w:eastAsia="Batang" w:hAnsi="Times New Roman" w:cs="Times New Roman"/>
                <w:lang w:eastAsia="ru-RU"/>
              </w:rPr>
            </w:pPr>
            <w:r w:rsidRPr="00265800">
              <w:rPr>
                <w:rFonts w:ascii="Times New Roman" w:eastAsia="Batang" w:hAnsi="Times New Roman" w:cs="Times New Roman"/>
                <w:iCs/>
                <w:lang w:eastAsia="ru-RU"/>
              </w:rPr>
              <w:t>лексический минимум, относящийся к описанию предметов, средств и процессов профессиональной деятельности;</w:t>
            </w:r>
          </w:p>
        </w:tc>
      </w:tr>
      <w:tr w:rsidR="00265800" w:rsidRPr="00265800" w14:paraId="58768F46" w14:textId="77777777" w:rsidTr="005A2E48">
        <w:trPr>
          <w:trHeight w:val="20"/>
        </w:trPr>
        <w:tc>
          <w:tcPr>
            <w:tcW w:w="880" w:type="dxa"/>
            <w:vMerge/>
            <w:tcBorders>
              <w:left w:val="single" w:sz="4" w:space="0" w:color="auto"/>
              <w:right w:val="single" w:sz="4" w:space="0" w:color="auto"/>
            </w:tcBorders>
            <w:vAlign w:val="center"/>
          </w:tcPr>
          <w:p w14:paraId="616B1188"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638C7AC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Cs/>
                <w:iCs/>
                <w:lang w:eastAsia="ru-RU"/>
              </w:rPr>
              <w:t>Уо 09.04</w:t>
            </w:r>
          </w:p>
        </w:tc>
        <w:tc>
          <w:tcPr>
            <w:tcW w:w="3687" w:type="dxa"/>
            <w:tcBorders>
              <w:top w:val="single" w:sz="4" w:space="0" w:color="auto"/>
              <w:left w:val="single" w:sz="4" w:space="0" w:color="auto"/>
              <w:bottom w:val="single" w:sz="4" w:space="0" w:color="auto"/>
              <w:right w:val="single" w:sz="4" w:space="0" w:color="auto"/>
            </w:tcBorders>
          </w:tcPr>
          <w:p w14:paraId="1F4E0A9E"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14:paraId="0FFA145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Cs/>
                <w:iCs/>
                <w:lang w:eastAsia="ru-RU"/>
              </w:rPr>
              <w:t>Зо 09.04</w:t>
            </w:r>
          </w:p>
        </w:tc>
        <w:tc>
          <w:tcPr>
            <w:tcW w:w="2835" w:type="dxa"/>
            <w:tcBorders>
              <w:top w:val="single" w:sz="4" w:space="0" w:color="auto"/>
              <w:left w:val="single" w:sz="4" w:space="0" w:color="auto"/>
              <w:bottom w:val="single" w:sz="4" w:space="0" w:color="auto"/>
              <w:right w:val="single" w:sz="4" w:space="0" w:color="auto"/>
            </w:tcBorders>
          </w:tcPr>
          <w:p w14:paraId="07EADEEB" w14:textId="77777777" w:rsidR="00265800" w:rsidRPr="00265800" w:rsidRDefault="00265800" w:rsidP="00265800">
            <w:pPr>
              <w:spacing w:after="0" w:line="240" w:lineRule="auto"/>
              <w:ind w:firstLine="13"/>
              <w:rPr>
                <w:rFonts w:ascii="Times New Roman" w:eastAsia="Batang" w:hAnsi="Times New Roman" w:cs="Times New Roman"/>
                <w:lang w:eastAsia="ru-RU"/>
              </w:rPr>
            </w:pPr>
            <w:r w:rsidRPr="00265800">
              <w:rPr>
                <w:rFonts w:ascii="Times New Roman" w:eastAsia="Batang" w:hAnsi="Times New Roman" w:cs="Times New Roman"/>
                <w:iCs/>
                <w:lang w:eastAsia="ru-RU"/>
              </w:rPr>
              <w:t>особенности произношения;</w:t>
            </w:r>
          </w:p>
        </w:tc>
      </w:tr>
      <w:tr w:rsidR="00265800" w:rsidRPr="00265800" w14:paraId="392679EF" w14:textId="77777777" w:rsidTr="005A2E48">
        <w:trPr>
          <w:trHeight w:val="20"/>
        </w:trPr>
        <w:tc>
          <w:tcPr>
            <w:tcW w:w="880" w:type="dxa"/>
            <w:vMerge/>
            <w:tcBorders>
              <w:left w:val="single" w:sz="4" w:space="0" w:color="auto"/>
              <w:right w:val="single" w:sz="4" w:space="0" w:color="auto"/>
            </w:tcBorders>
            <w:vAlign w:val="center"/>
          </w:tcPr>
          <w:p w14:paraId="57634938"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16FCCC8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Cs/>
                <w:iCs/>
                <w:lang w:eastAsia="ru-RU"/>
              </w:rPr>
              <w:t>Уо 09.05</w:t>
            </w:r>
          </w:p>
        </w:tc>
        <w:tc>
          <w:tcPr>
            <w:tcW w:w="3687" w:type="dxa"/>
            <w:tcBorders>
              <w:top w:val="single" w:sz="4" w:space="0" w:color="auto"/>
              <w:left w:val="single" w:sz="4" w:space="0" w:color="auto"/>
              <w:bottom w:val="single" w:sz="4" w:space="0" w:color="auto"/>
              <w:right w:val="single" w:sz="4" w:space="0" w:color="auto"/>
            </w:tcBorders>
          </w:tcPr>
          <w:p w14:paraId="7B400394"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14:paraId="61D6341B"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Cs/>
                <w:iCs/>
                <w:lang w:eastAsia="ru-RU"/>
              </w:rPr>
              <w:t>Зо 09.05</w:t>
            </w:r>
          </w:p>
        </w:tc>
        <w:tc>
          <w:tcPr>
            <w:tcW w:w="2835" w:type="dxa"/>
            <w:tcBorders>
              <w:top w:val="single" w:sz="4" w:space="0" w:color="auto"/>
              <w:left w:val="single" w:sz="4" w:space="0" w:color="auto"/>
              <w:bottom w:val="single" w:sz="4" w:space="0" w:color="auto"/>
              <w:right w:val="single" w:sz="4" w:space="0" w:color="auto"/>
            </w:tcBorders>
          </w:tcPr>
          <w:p w14:paraId="7199ED03" w14:textId="77777777" w:rsidR="00265800" w:rsidRPr="00265800" w:rsidRDefault="00265800" w:rsidP="00265800">
            <w:pPr>
              <w:spacing w:after="0" w:line="240" w:lineRule="auto"/>
              <w:ind w:firstLine="13"/>
              <w:rPr>
                <w:rFonts w:ascii="Times New Roman" w:eastAsia="Batang" w:hAnsi="Times New Roman" w:cs="Times New Roman"/>
                <w:lang w:eastAsia="ru-RU"/>
              </w:rPr>
            </w:pPr>
            <w:r w:rsidRPr="00265800">
              <w:rPr>
                <w:rFonts w:ascii="Times New Roman" w:eastAsia="Batang" w:hAnsi="Times New Roman" w:cs="Times New Roman"/>
                <w:iCs/>
                <w:lang w:eastAsia="ru-RU"/>
              </w:rPr>
              <w:t>правила чтения текстов профессиональной направленности.</w:t>
            </w:r>
          </w:p>
        </w:tc>
      </w:tr>
      <w:tr w:rsidR="00265800" w:rsidRPr="00265800" w14:paraId="7F7B4B8A" w14:textId="77777777" w:rsidTr="005A2E48">
        <w:trPr>
          <w:trHeight w:val="20"/>
        </w:trPr>
        <w:tc>
          <w:tcPr>
            <w:tcW w:w="880" w:type="dxa"/>
            <w:vMerge/>
            <w:tcBorders>
              <w:left w:val="single" w:sz="4" w:space="0" w:color="auto"/>
              <w:right w:val="single" w:sz="4" w:space="0" w:color="auto"/>
            </w:tcBorders>
            <w:vAlign w:val="center"/>
          </w:tcPr>
          <w:p w14:paraId="1420AAC1"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44437B4A"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09.01</w:t>
            </w:r>
          </w:p>
        </w:tc>
        <w:tc>
          <w:tcPr>
            <w:tcW w:w="3687" w:type="dxa"/>
            <w:tcBorders>
              <w:top w:val="single" w:sz="4" w:space="0" w:color="auto"/>
              <w:left w:val="single" w:sz="4" w:space="0" w:color="auto"/>
              <w:bottom w:val="single" w:sz="4" w:space="0" w:color="auto"/>
              <w:right w:val="single" w:sz="4" w:space="0" w:color="auto"/>
            </w:tcBorders>
          </w:tcPr>
          <w:p w14:paraId="6BDDA32B"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с помощью аффиксации, 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14:paraId="30C987EE" w14:textId="77777777" w:rsidR="00265800" w:rsidRPr="00265800" w:rsidRDefault="00265800" w:rsidP="00265800">
            <w:pPr>
              <w:spacing w:after="0" w:line="240" w:lineRule="auto"/>
              <w:rPr>
                <w:rFonts w:ascii="Times New Roman" w:eastAsia="Batang" w:hAnsi="Times New Roman" w:cs="Times New Roman"/>
                <w:bCs/>
                <w:iCs/>
                <w:lang w:eastAsia="ru-RU"/>
              </w:rPr>
            </w:pPr>
          </w:p>
        </w:tc>
        <w:tc>
          <w:tcPr>
            <w:tcW w:w="2835" w:type="dxa"/>
            <w:tcBorders>
              <w:top w:val="single" w:sz="4" w:space="0" w:color="auto"/>
              <w:left w:val="single" w:sz="4" w:space="0" w:color="auto"/>
              <w:bottom w:val="single" w:sz="4" w:space="0" w:color="auto"/>
              <w:right w:val="single" w:sz="4" w:space="0" w:color="auto"/>
            </w:tcBorders>
          </w:tcPr>
          <w:p w14:paraId="3E709119" w14:textId="77777777" w:rsidR="00265800" w:rsidRPr="00265800" w:rsidRDefault="00265800" w:rsidP="00265800">
            <w:pPr>
              <w:spacing w:after="0" w:line="240" w:lineRule="auto"/>
              <w:ind w:firstLine="13"/>
              <w:rPr>
                <w:rFonts w:ascii="Times New Roman" w:eastAsia="Batang" w:hAnsi="Times New Roman" w:cs="Times New Roman"/>
                <w:iCs/>
                <w:lang w:eastAsia="ru-RU"/>
              </w:rPr>
            </w:pPr>
          </w:p>
        </w:tc>
      </w:tr>
      <w:tr w:rsidR="00265800" w:rsidRPr="00265800" w14:paraId="40FDBF65" w14:textId="77777777" w:rsidTr="005A2E48">
        <w:trPr>
          <w:trHeight w:val="20"/>
        </w:trPr>
        <w:tc>
          <w:tcPr>
            <w:tcW w:w="880" w:type="dxa"/>
            <w:vMerge/>
            <w:tcBorders>
              <w:left w:val="single" w:sz="4" w:space="0" w:color="auto"/>
              <w:right w:val="single" w:sz="4" w:space="0" w:color="auto"/>
            </w:tcBorders>
            <w:vAlign w:val="center"/>
          </w:tcPr>
          <w:p w14:paraId="380DD6B5"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05F2B50D"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09.02</w:t>
            </w:r>
          </w:p>
        </w:tc>
        <w:tc>
          <w:tcPr>
            <w:tcW w:w="3687" w:type="dxa"/>
            <w:tcBorders>
              <w:top w:val="single" w:sz="4" w:space="0" w:color="auto"/>
              <w:left w:val="single" w:sz="4" w:space="0" w:color="auto"/>
              <w:bottom w:val="single" w:sz="4" w:space="0" w:color="auto"/>
              <w:right w:val="single" w:sz="4" w:space="0" w:color="auto"/>
            </w:tcBorders>
          </w:tcPr>
          <w:p w14:paraId="4B18584A"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14:paraId="7FFFDAEE" w14:textId="77777777" w:rsidR="00265800" w:rsidRPr="00265800" w:rsidRDefault="00265800" w:rsidP="00265800">
            <w:pPr>
              <w:spacing w:after="0" w:line="240" w:lineRule="auto"/>
              <w:rPr>
                <w:rFonts w:ascii="Times New Roman" w:eastAsia="Batang" w:hAnsi="Times New Roman" w:cs="Times New Roman"/>
                <w:bCs/>
                <w:iCs/>
                <w:lang w:eastAsia="ru-RU"/>
              </w:rPr>
            </w:pPr>
          </w:p>
        </w:tc>
        <w:tc>
          <w:tcPr>
            <w:tcW w:w="2835" w:type="dxa"/>
            <w:tcBorders>
              <w:top w:val="single" w:sz="4" w:space="0" w:color="auto"/>
              <w:left w:val="single" w:sz="4" w:space="0" w:color="auto"/>
              <w:bottom w:val="single" w:sz="4" w:space="0" w:color="auto"/>
              <w:right w:val="single" w:sz="4" w:space="0" w:color="auto"/>
            </w:tcBorders>
          </w:tcPr>
          <w:p w14:paraId="157EEAAE" w14:textId="77777777" w:rsidR="00265800" w:rsidRPr="00265800" w:rsidRDefault="00265800" w:rsidP="00265800">
            <w:pPr>
              <w:spacing w:after="0" w:line="240" w:lineRule="auto"/>
              <w:ind w:firstLine="13"/>
              <w:rPr>
                <w:rFonts w:ascii="Times New Roman" w:eastAsia="Batang" w:hAnsi="Times New Roman" w:cs="Times New Roman"/>
                <w:iCs/>
                <w:lang w:eastAsia="ru-RU"/>
              </w:rPr>
            </w:pPr>
          </w:p>
        </w:tc>
      </w:tr>
    </w:tbl>
    <w:p w14:paraId="61A469A5" w14:textId="77777777" w:rsidR="00265800" w:rsidRPr="00265800" w:rsidRDefault="00265800" w:rsidP="00265800">
      <w:pPr>
        <w:suppressAutoHyphens/>
        <w:spacing w:after="240" w:line="240" w:lineRule="auto"/>
        <w:ind w:firstLine="709"/>
        <w:rPr>
          <w:rFonts w:ascii="Times New Roman" w:eastAsia="Batang" w:hAnsi="Times New Roman" w:cs="Times New Roman"/>
          <w:b/>
          <w:lang w:eastAsia="ru-RU"/>
        </w:rPr>
      </w:pPr>
    </w:p>
    <w:p w14:paraId="7B75C49E"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sectPr w:rsidR="00265800" w:rsidRPr="00265800" w:rsidSect="00F84087">
          <w:pgSz w:w="11906" w:h="16838"/>
          <w:pgMar w:top="1134" w:right="850" w:bottom="284" w:left="1701" w:header="708" w:footer="708" w:gutter="0"/>
          <w:cols w:space="720"/>
          <w:docGrid w:linePitch="299"/>
        </w:sectPr>
      </w:pPr>
    </w:p>
    <w:p w14:paraId="7004CDE4"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lastRenderedPageBreak/>
        <w:t>2. СТРУКТУРА И СОДЕРЖАНИЕ УЧЕБНОЙ ДИСЦИПЛИНЫ</w:t>
      </w:r>
    </w:p>
    <w:p w14:paraId="035BA4A2" w14:textId="77777777" w:rsidR="00265800" w:rsidRPr="00265800" w:rsidRDefault="00265800" w:rsidP="00265800">
      <w:pPr>
        <w:suppressAutoHyphens/>
        <w:spacing w:after="24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1A5E9B6C" w14:textId="77777777" w:rsidTr="005A2E48">
        <w:trPr>
          <w:trHeight w:val="490"/>
        </w:trPr>
        <w:tc>
          <w:tcPr>
            <w:tcW w:w="3611" w:type="pct"/>
            <w:vAlign w:val="center"/>
          </w:tcPr>
          <w:p w14:paraId="6DC7979E" w14:textId="77777777" w:rsidR="00265800" w:rsidRPr="00265800" w:rsidRDefault="00265800" w:rsidP="00265800">
            <w:pPr>
              <w:suppressAutoHyphens/>
              <w:spacing w:after="20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Вид учебной работы</w:t>
            </w:r>
          </w:p>
        </w:tc>
        <w:tc>
          <w:tcPr>
            <w:tcW w:w="1389" w:type="pct"/>
            <w:vAlign w:val="center"/>
          </w:tcPr>
          <w:p w14:paraId="1D106E27" w14:textId="77777777" w:rsidR="00265800" w:rsidRPr="00265800" w:rsidRDefault="00265800" w:rsidP="00265800">
            <w:pPr>
              <w:suppressAutoHyphens/>
              <w:spacing w:after="200" w:line="276"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Объем в часах</w:t>
            </w:r>
          </w:p>
        </w:tc>
      </w:tr>
      <w:tr w:rsidR="00265800" w:rsidRPr="00265800" w14:paraId="34D97193" w14:textId="77777777" w:rsidTr="005A2E48">
        <w:trPr>
          <w:trHeight w:val="490"/>
        </w:trPr>
        <w:tc>
          <w:tcPr>
            <w:tcW w:w="3611" w:type="pct"/>
            <w:vAlign w:val="center"/>
          </w:tcPr>
          <w:p w14:paraId="3A7D3C20"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717872CF" w14:textId="77777777" w:rsidR="00265800" w:rsidRPr="00265800" w:rsidRDefault="00265800" w:rsidP="00265800">
            <w:pPr>
              <w:suppressAutoHyphens/>
              <w:spacing w:after="0" w:line="276" w:lineRule="auto"/>
              <w:rPr>
                <w:rFonts w:ascii="Times New Roman" w:eastAsia="Batang" w:hAnsi="Times New Roman" w:cs="Times New Roman"/>
                <w:b/>
                <w:iCs/>
                <w:highlight w:val="green"/>
                <w:lang w:eastAsia="ru-RU"/>
              </w:rPr>
            </w:pPr>
            <w:r w:rsidRPr="00265800">
              <w:rPr>
                <w:rFonts w:ascii="Times New Roman" w:eastAsia="Batang" w:hAnsi="Times New Roman" w:cs="Times New Roman"/>
                <w:b/>
                <w:bCs/>
                <w:sz w:val="24"/>
                <w:szCs w:val="24"/>
                <w:lang w:eastAsia="ru-RU"/>
              </w:rPr>
              <w:t>108</w:t>
            </w:r>
          </w:p>
        </w:tc>
      </w:tr>
      <w:tr w:rsidR="00265800" w:rsidRPr="00265800" w14:paraId="42FEF67E" w14:textId="77777777" w:rsidTr="005A2E48">
        <w:trPr>
          <w:trHeight w:val="490"/>
        </w:trPr>
        <w:tc>
          <w:tcPr>
            <w:tcW w:w="3611" w:type="pct"/>
            <w:shd w:val="clear" w:color="auto" w:fill="auto"/>
            <w:vAlign w:val="center"/>
          </w:tcPr>
          <w:p w14:paraId="14E6F058"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A9F0E92" w14:textId="77777777" w:rsidR="00265800" w:rsidRPr="00265800" w:rsidRDefault="00265800" w:rsidP="00265800">
            <w:pPr>
              <w:suppressAutoHyphens/>
              <w:spacing w:after="0" w:line="276" w:lineRule="auto"/>
              <w:rPr>
                <w:rFonts w:ascii="Times New Roman" w:eastAsia="Batang" w:hAnsi="Times New Roman" w:cs="Times New Roman"/>
                <w:b/>
                <w:iCs/>
                <w:highlight w:val="green"/>
                <w:lang w:eastAsia="ru-RU"/>
              </w:rPr>
            </w:pPr>
          </w:p>
        </w:tc>
      </w:tr>
      <w:tr w:rsidR="00265800" w:rsidRPr="00265800" w14:paraId="0B122F85" w14:textId="77777777" w:rsidTr="005A2E48">
        <w:trPr>
          <w:trHeight w:val="336"/>
        </w:trPr>
        <w:tc>
          <w:tcPr>
            <w:tcW w:w="5000" w:type="pct"/>
            <w:gridSpan w:val="2"/>
            <w:vAlign w:val="center"/>
          </w:tcPr>
          <w:p w14:paraId="4A431890"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в т. ч.:</w:t>
            </w:r>
          </w:p>
        </w:tc>
      </w:tr>
      <w:tr w:rsidR="00265800" w:rsidRPr="00265800" w14:paraId="1DBE9BB6" w14:textId="77777777" w:rsidTr="005A2E48">
        <w:trPr>
          <w:trHeight w:val="490"/>
        </w:trPr>
        <w:tc>
          <w:tcPr>
            <w:tcW w:w="3611" w:type="pct"/>
            <w:vAlign w:val="center"/>
          </w:tcPr>
          <w:p w14:paraId="53B5C7AC"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теоретическое обучение</w:t>
            </w:r>
          </w:p>
        </w:tc>
        <w:tc>
          <w:tcPr>
            <w:tcW w:w="1389" w:type="pct"/>
            <w:vAlign w:val="center"/>
          </w:tcPr>
          <w:p w14:paraId="7FBA00D3"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6D43AF40" w14:textId="77777777" w:rsidTr="005A2E48">
        <w:trPr>
          <w:trHeight w:val="490"/>
        </w:trPr>
        <w:tc>
          <w:tcPr>
            <w:tcW w:w="3611" w:type="pct"/>
            <w:vAlign w:val="center"/>
          </w:tcPr>
          <w:p w14:paraId="34684EBD"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лабораторные работы</w:t>
            </w:r>
          </w:p>
        </w:tc>
        <w:tc>
          <w:tcPr>
            <w:tcW w:w="1389" w:type="pct"/>
            <w:vAlign w:val="center"/>
          </w:tcPr>
          <w:p w14:paraId="20A1764A"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174DF7CC" w14:textId="77777777" w:rsidTr="005A2E48">
        <w:trPr>
          <w:trHeight w:val="490"/>
        </w:trPr>
        <w:tc>
          <w:tcPr>
            <w:tcW w:w="3611" w:type="pct"/>
            <w:vAlign w:val="center"/>
          </w:tcPr>
          <w:p w14:paraId="58A71732"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практические занятия</w:t>
            </w:r>
            <w:r w:rsidRPr="00265800">
              <w:rPr>
                <w:rFonts w:ascii="Times New Roman" w:eastAsia="Batang" w:hAnsi="Times New Roman" w:cs="Times New Roman"/>
                <w:i/>
                <w:lang w:eastAsia="ru-RU"/>
              </w:rPr>
              <w:t xml:space="preserve"> </w:t>
            </w:r>
          </w:p>
        </w:tc>
        <w:tc>
          <w:tcPr>
            <w:tcW w:w="1389" w:type="pct"/>
            <w:vAlign w:val="center"/>
          </w:tcPr>
          <w:p w14:paraId="1D31B734" w14:textId="77777777" w:rsidR="00265800" w:rsidRPr="00265800" w:rsidRDefault="00265800" w:rsidP="00265800">
            <w:pPr>
              <w:suppressAutoHyphens/>
              <w:spacing w:after="0" w:line="276" w:lineRule="auto"/>
              <w:rPr>
                <w:rFonts w:ascii="Times New Roman" w:eastAsia="Batang" w:hAnsi="Times New Roman" w:cs="Times New Roman"/>
                <w:iCs/>
                <w:highlight w:val="yellow"/>
                <w:lang w:eastAsia="ru-RU"/>
              </w:rPr>
            </w:pPr>
            <w:r w:rsidRPr="00265800">
              <w:rPr>
                <w:rFonts w:ascii="Times New Roman" w:eastAsia="Batang" w:hAnsi="Times New Roman" w:cs="Times New Roman"/>
                <w:iCs/>
                <w:lang w:eastAsia="ru-RU"/>
              </w:rPr>
              <w:t>106</w:t>
            </w:r>
          </w:p>
        </w:tc>
      </w:tr>
      <w:tr w:rsidR="00265800" w:rsidRPr="00265800" w14:paraId="60BBF62D" w14:textId="77777777" w:rsidTr="005A2E48">
        <w:trPr>
          <w:trHeight w:val="490"/>
        </w:trPr>
        <w:tc>
          <w:tcPr>
            <w:tcW w:w="3611" w:type="pct"/>
            <w:vAlign w:val="center"/>
          </w:tcPr>
          <w:p w14:paraId="2527FF8A"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lang w:eastAsia="ru-RU"/>
              </w:rPr>
              <w:t xml:space="preserve">курсовая работа (проект) </w:t>
            </w:r>
          </w:p>
        </w:tc>
        <w:tc>
          <w:tcPr>
            <w:tcW w:w="1389" w:type="pct"/>
            <w:vAlign w:val="center"/>
          </w:tcPr>
          <w:p w14:paraId="0A830DFA" w14:textId="77777777" w:rsidR="00265800" w:rsidRPr="00265800" w:rsidRDefault="00265800" w:rsidP="00265800">
            <w:pPr>
              <w:suppressAutoHyphens/>
              <w:spacing w:after="0" w:line="276" w:lineRule="auto"/>
              <w:rPr>
                <w:rFonts w:ascii="Times New Roman" w:eastAsia="Batang" w:hAnsi="Times New Roman" w:cs="Times New Roman"/>
                <w:iCs/>
                <w:highlight w:val="yellow"/>
                <w:lang w:eastAsia="ru-RU"/>
              </w:rPr>
            </w:pPr>
          </w:p>
        </w:tc>
      </w:tr>
      <w:tr w:rsidR="00265800" w:rsidRPr="00265800" w14:paraId="2A2EFF2F" w14:textId="77777777" w:rsidTr="005A2E48">
        <w:trPr>
          <w:trHeight w:val="267"/>
        </w:trPr>
        <w:tc>
          <w:tcPr>
            <w:tcW w:w="3611" w:type="pct"/>
            <w:vAlign w:val="center"/>
          </w:tcPr>
          <w:p w14:paraId="25E00BB1"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 xml:space="preserve">Самостоятельная работа </w:t>
            </w:r>
          </w:p>
        </w:tc>
        <w:tc>
          <w:tcPr>
            <w:tcW w:w="1389" w:type="pct"/>
            <w:vAlign w:val="center"/>
          </w:tcPr>
          <w:p w14:paraId="1F2D5BFF" w14:textId="77777777" w:rsidR="00265800" w:rsidRPr="00265800" w:rsidRDefault="00265800" w:rsidP="00265800">
            <w:pPr>
              <w:suppressAutoHyphens/>
              <w:spacing w:after="0" w:line="276" w:lineRule="auto"/>
              <w:rPr>
                <w:rFonts w:ascii="Times New Roman" w:eastAsia="Batang" w:hAnsi="Times New Roman" w:cs="Times New Roman"/>
                <w:iCs/>
                <w:highlight w:val="green"/>
                <w:lang w:eastAsia="ru-RU"/>
              </w:rPr>
            </w:pPr>
          </w:p>
        </w:tc>
      </w:tr>
      <w:tr w:rsidR="00265800" w:rsidRPr="00265800" w14:paraId="15C32198" w14:textId="77777777" w:rsidTr="005A2E48">
        <w:trPr>
          <w:trHeight w:val="331"/>
        </w:trPr>
        <w:tc>
          <w:tcPr>
            <w:tcW w:w="3611" w:type="pct"/>
            <w:vAlign w:val="center"/>
          </w:tcPr>
          <w:p w14:paraId="680074BB"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b/>
                <w:iCs/>
                <w:lang w:eastAsia="ru-RU"/>
              </w:rPr>
              <w:t>Промежуточная аттестация</w:t>
            </w:r>
          </w:p>
        </w:tc>
        <w:tc>
          <w:tcPr>
            <w:tcW w:w="1389" w:type="pct"/>
            <w:vAlign w:val="center"/>
          </w:tcPr>
          <w:p w14:paraId="748B0EC9" w14:textId="77777777" w:rsidR="00265800" w:rsidRPr="00265800" w:rsidRDefault="00265800" w:rsidP="00265800">
            <w:pPr>
              <w:suppressAutoHyphens/>
              <w:spacing w:after="0" w:line="276" w:lineRule="auto"/>
              <w:rPr>
                <w:rFonts w:ascii="Times New Roman" w:eastAsia="Batang" w:hAnsi="Times New Roman" w:cs="Times New Roman"/>
                <w:b/>
                <w:iCs/>
                <w:highlight w:val="green"/>
                <w:lang w:eastAsia="ru-RU"/>
              </w:rPr>
            </w:pPr>
            <w:r w:rsidRPr="00265800">
              <w:rPr>
                <w:rFonts w:ascii="Times New Roman" w:eastAsia="Batang" w:hAnsi="Times New Roman" w:cs="Times New Roman"/>
                <w:b/>
                <w:bCs/>
                <w:sz w:val="24"/>
                <w:szCs w:val="24"/>
                <w:lang w:eastAsia="ru-RU"/>
              </w:rPr>
              <w:t>2</w:t>
            </w:r>
          </w:p>
        </w:tc>
      </w:tr>
    </w:tbl>
    <w:p w14:paraId="79EC7F55" w14:textId="77777777" w:rsidR="00265800" w:rsidRPr="00265800" w:rsidRDefault="00265800" w:rsidP="00265800">
      <w:pPr>
        <w:suppressAutoHyphens/>
        <w:spacing w:after="120" w:line="276" w:lineRule="auto"/>
        <w:rPr>
          <w:rFonts w:ascii="Times New Roman" w:eastAsia="Batang" w:hAnsi="Times New Roman" w:cs="Times New Roman"/>
          <w:b/>
          <w:i/>
          <w:lang w:eastAsia="ru-RU"/>
        </w:rPr>
      </w:pPr>
    </w:p>
    <w:p w14:paraId="00DDEC26" w14:textId="77777777" w:rsidR="00265800" w:rsidRPr="00265800" w:rsidRDefault="00265800" w:rsidP="00265800">
      <w:pPr>
        <w:spacing w:after="200" w:line="276" w:lineRule="auto"/>
        <w:rPr>
          <w:rFonts w:ascii="Times New Roman" w:eastAsia="Batang" w:hAnsi="Times New Roman" w:cs="Times New Roman"/>
          <w:b/>
          <w:i/>
          <w:lang w:eastAsia="ru-RU"/>
        </w:rPr>
        <w:sectPr w:rsidR="00265800" w:rsidRPr="00265800" w:rsidSect="00F84087">
          <w:pgSz w:w="11906" w:h="16838"/>
          <w:pgMar w:top="1134" w:right="850" w:bottom="284" w:left="1701" w:header="708" w:footer="708" w:gutter="0"/>
          <w:cols w:space="720"/>
          <w:docGrid w:linePitch="299"/>
        </w:sectPr>
      </w:pPr>
    </w:p>
    <w:p w14:paraId="5CB9227A" w14:textId="77777777" w:rsidR="00265800" w:rsidRPr="00265800" w:rsidRDefault="00265800" w:rsidP="00265800">
      <w:pPr>
        <w:spacing w:after="200" w:line="276" w:lineRule="auto"/>
        <w:ind w:firstLine="709"/>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265800" w:rsidRPr="00265800" w14:paraId="650CEC18" w14:textId="77777777" w:rsidTr="005A2E48">
        <w:trPr>
          <w:trHeight w:val="20"/>
        </w:trPr>
        <w:tc>
          <w:tcPr>
            <w:tcW w:w="822" w:type="pct"/>
          </w:tcPr>
          <w:p w14:paraId="456C96C3"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Наименование разделов и тем</w:t>
            </w:r>
          </w:p>
        </w:tc>
        <w:tc>
          <w:tcPr>
            <w:tcW w:w="2006" w:type="pct"/>
          </w:tcPr>
          <w:p w14:paraId="71E0801E"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4C9FF177"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2EFF31BB"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Коды компетенций,</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0F23A210"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lang w:eastAsia="ru-RU"/>
              </w:rPr>
              <w:t>Код Н/У/З</w:t>
            </w:r>
          </w:p>
        </w:tc>
      </w:tr>
      <w:tr w:rsidR="00265800" w:rsidRPr="00265800" w14:paraId="456CDBA5" w14:textId="77777777" w:rsidTr="005A2E48">
        <w:trPr>
          <w:trHeight w:val="20"/>
        </w:trPr>
        <w:tc>
          <w:tcPr>
            <w:tcW w:w="822" w:type="pct"/>
          </w:tcPr>
          <w:p w14:paraId="3BCA3BF8"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1</w:t>
            </w:r>
          </w:p>
        </w:tc>
        <w:tc>
          <w:tcPr>
            <w:tcW w:w="2006" w:type="pct"/>
          </w:tcPr>
          <w:p w14:paraId="586B7E78"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2</w:t>
            </w:r>
          </w:p>
        </w:tc>
        <w:tc>
          <w:tcPr>
            <w:tcW w:w="657" w:type="pct"/>
          </w:tcPr>
          <w:p w14:paraId="2EDFB895"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3</w:t>
            </w:r>
          </w:p>
        </w:tc>
        <w:tc>
          <w:tcPr>
            <w:tcW w:w="808" w:type="pct"/>
          </w:tcPr>
          <w:p w14:paraId="57B8F0B0"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4</w:t>
            </w:r>
          </w:p>
        </w:tc>
        <w:tc>
          <w:tcPr>
            <w:tcW w:w="707" w:type="pct"/>
          </w:tcPr>
          <w:p w14:paraId="6CF6717E"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5</w:t>
            </w:r>
          </w:p>
        </w:tc>
      </w:tr>
      <w:tr w:rsidR="00265800" w:rsidRPr="00265800" w14:paraId="614A47E3" w14:textId="77777777" w:rsidTr="005A2E48">
        <w:trPr>
          <w:trHeight w:val="20"/>
        </w:trPr>
        <w:tc>
          <w:tcPr>
            <w:tcW w:w="822" w:type="pct"/>
          </w:tcPr>
          <w:p w14:paraId="7C331FEE"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Входное тестирование.</w:t>
            </w:r>
          </w:p>
          <w:p w14:paraId="505CE93E" w14:textId="77777777" w:rsidR="00265800" w:rsidRPr="00265800" w:rsidRDefault="00265800" w:rsidP="00265800">
            <w:pPr>
              <w:spacing w:after="0" w:line="240" w:lineRule="auto"/>
              <w:rPr>
                <w:rFonts w:ascii="Times New Roman" w:eastAsia="Batang" w:hAnsi="Times New Roman" w:cs="Batang"/>
                <w:b/>
                <w:bCs/>
                <w:lang w:eastAsia="ru-RU"/>
              </w:rPr>
            </w:pPr>
          </w:p>
        </w:tc>
        <w:tc>
          <w:tcPr>
            <w:tcW w:w="2006" w:type="pct"/>
          </w:tcPr>
          <w:p w14:paraId="176CCC10"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Диагностика входного уровня владения иностранным языком обучающегося </w:t>
            </w:r>
          </w:p>
          <w:p w14:paraId="43DD41CD"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 Лексико-грамматический тест </w:t>
            </w:r>
          </w:p>
          <w:p w14:paraId="1A3233F6" w14:textId="77777777" w:rsidR="00265800" w:rsidRPr="00265800" w:rsidRDefault="00265800" w:rsidP="00265800">
            <w:pPr>
              <w:spacing w:after="0" w:line="240" w:lineRule="auto"/>
              <w:rPr>
                <w:rFonts w:ascii="Times New Roman" w:eastAsia="Batang" w:hAnsi="Times New Roman" w:cs="Times New Roman"/>
                <w:b/>
                <w:bCs/>
                <w:i/>
                <w:iCs/>
                <w:lang w:eastAsia="ru-RU"/>
              </w:rPr>
            </w:pPr>
            <w:r w:rsidRPr="00265800">
              <w:rPr>
                <w:rFonts w:ascii="Times New Roman" w:eastAsia="Batang" w:hAnsi="Times New Roman" w:cs="Batang"/>
                <w:b/>
                <w:bCs/>
                <w:lang w:eastAsia="ru-RU"/>
              </w:rPr>
              <w:t>- Устное собеседование</w:t>
            </w:r>
            <w:r w:rsidRPr="00265800">
              <w:rPr>
                <w:rFonts w:ascii="Segoe UI" w:eastAsia="Batang" w:hAnsi="Segoe UI" w:cs="Batang"/>
                <w:lang w:eastAsia="ru-RU"/>
              </w:rPr>
              <w:t xml:space="preserve"> </w:t>
            </w:r>
          </w:p>
        </w:tc>
        <w:tc>
          <w:tcPr>
            <w:tcW w:w="657" w:type="pct"/>
          </w:tcPr>
          <w:p w14:paraId="130019B8" w14:textId="77777777" w:rsidR="00265800" w:rsidRPr="00265800" w:rsidRDefault="00265800" w:rsidP="00265800">
            <w:pPr>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2</w:t>
            </w:r>
          </w:p>
        </w:tc>
        <w:tc>
          <w:tcPr>
            <w:tcW w:w="808" w:type="pct"/>
          </w:tcPr>
          <w:p w14:paraId="05E767E9" w14:textId="77777777" w:rsidR="00265800" w:rsidRPr="00265800" w:rsidRDefault="00265800" w:rsidP="00265800">
            <w:pPr>
              <w:spacing w:after="0" w:line="240" w:lineRule="auto"/>
              <w:rPr>
                <w:rFonts w:ascii="Times New Roman" w:eastAsia="Batang" w:hAnsi="Times New Roman" w:cs="Times New Roman"/>
                <w:b/>
                <w:bCs/>
                <w:i/>
                <w:iCs/>
                <w:lang w:eastAsia="ru-RU"/>
              </w:rPr>
            </w:pPr>
          </w:p>
        </w:tc>
        <w:tc>
          <w:tcPr>
            <w:tcW w:w="707" w:type="pct"/>
          </w:tcPr>
          <w:p w14:paraId="198A14BD"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p>
        </w:tc>
      </w:tr>
      <w:tr w:rsidR="00265800" w:rsidRPr="00265800" w14:paraId="36A8DE1B" w14:textId="77777777" w:rsidTr="005A2E48">
        <w:trPr>
          <w:trHeight w:val="20"/>
        </w:trPr>
        <w:tc>
          <w:tcPr>
            <w:tcW w:w="2828" w:type="pct"/>
            <w:gridSpan w:val="2"/>
          </w:tcPr>
          <w:p w14:paraId="79B4B643" w14:textId="77777777" w:rsidR="00265800" w:rsidRPr="00265800" w:rsidRDefault="00265800" w:rsidP="00265800">
            <w:pPr>
              <w:spacing w:after="0" w:line="240" w:lineRule="auto"/>
              <w:rPr>
                <w:rFonts w:ascii="Times New Roman" w:eastAsia="Batang" w:hAnsi="Times New Roman" w:cs="Batang"/>
                <w:i/>
                <w:lang w:eastAsia="ru-RU"/>
              </w:rPr>
            </w:pPr>
            <w:r w:rsidRPr="00265800">
              <w:rPr>
                <w:rFonts w:ascii="Times New Roman" w:eastAsia="Batang" w:hAnsi="Times New Roman" w:cs="Batang"/>
                <w:b/>
                <w:bCs/>
                <w:lang w:eastAsia="ru-RU"/>
              </w:rPr>
              <w:t xml:space="preserve">Раздел 1. </w:t>
            </w:r>
            <w:r w:rsidRPr="00265800">
              <w:rPr>
                <w:rFonts w:ascii="Times New Roman" w:eastAsia="Batang" w:hAnsi="Times New Roman" w:cs="Times New Roman"/>
                <w:b/>
                <w:bCs/>
                <w:iCs/>
                <w:lang w:eastAsia="ru-RU"/>
              </w:rPr>
              <w:t>Иностранный язык для общих целей.</w:t>
            </w:r>
          </w:p>
        </w:tc>
        <w:tc>
          <w:tcPr>
            <w:tcW w:w="657" w:type="pct"/>
          </w:tcPr>
          <w:p w14:paraId="24C130A3"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b/>
                <w:bCs/>
                <w:lang w:eastAsia="ru-RU"/>
              </w:rPr>
              <w:t>86</w:t>
            </w:r>
          </w:p>
        </w:tc>
        <w:tc>
          <w:tcPr>
            <w:tcW w:w="808" w:type="pct"/>
          </w:tcPr>
          <w:p w14:paraId="2273A047" w14:textId="77777777" w:rsidR="00265800" w:rsidRPr="00265800" w:rsidRDefault="00265800" w:rsidP="00265800">
            <w:pPr>
              <w:spacing w:after="0" w:line="240" w:lineRule="auto"/>
              <w:rPr>
                <w:rFonts w:ascii="Times New Roman" w:eastAsia="Batang" w:hAnsi="Times New Roman" w:cs="Times New Roman"/>
                <w:b/>
                <w:bCs/>
                <w:i/>
                <w:iCs/>
                <w:lang w:eastAsia="ru-RU"/>
              </w:rPr>
            </w:pPr>
          </w:p>
        </w:tc>
        <w:tc>
          <w:tcPr>
            <w:tcW w:w="707" w:type="pct"/>
          </w:tcPr>
          <w:p w14:paraId="48D88D13"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p>
        </w:tc>
      </w:tr>
      <w:tr w:rsidR="00265800" w:rsidRPr="00265800" w14:paraId="666635FC" w14:textId="77777777" w:rsidTr="005A2E48">
        <w:trPr>
          <w:trHeight w:val="20"/>
        </w:trPr>
        <w:tc>
          <w:tcPr>
            <w:tcW w:w="822" w:type="pct"/>
            <w:vMerge w:val="restart"/>
          </w:tcPr>
          <w:p w14:paraId="075D813D"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1.1.</w:t>
            </w:r>
          </w:p>
          <w:p w14:paraId="2933A2F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Times New Roman" w:hAnsi="Times New Roman" w:cs="Times New Roman"/>
                <w:b/>
                <w:bCs/>
                <w:lang w:eastAsia="ru-RU"/>
              </w:rPr>
              <w:t>Знакомство.</w:t>
            </w:r>
          </w:p>
        </w:tc>
        <w:tc>
          <w:tcPr>
            <w:tcW w:w="2006" w:type="pct"/>
          </w:tcPr>
          <w:p w14:paraId="3CFF4168"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277D19A9"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6</w:t>
            </w:r>
          </w:p>
        </w:tc>
        <w:tc>
          <w:tcPr>
            <w:tcW w:w="808" w:type="pct"/>
          </w:tcPr>
          <w:p w14:paraId="054E2AEF"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07" w:type="pct"/>
          </w:tcPr>
          <w:p w14:paraId="22D1D1B1" w14:textId="77777777" w:rsidR="00265800" w:rsidRPr="00265800" w:rsidRDefault="00265800" w:rsidP="00265800">
            <w:pPr>
              <w:spacing w:after="0" w:line="240" w:lineRule="auto"/>
              <w:rPr>
                <w:rFonts w:ascii="Times New Roman" w:eastAsia="Batang" w:hAnsi="Times New Roman" w:cs="Times New Roman"/>
                <w:b/>
                <w:i/>
                <w:lang w:eastAsia="ru-RU"/>
              </w:rPr>
            </w:pPr>
          </w:p>
        </w:tc>
      </w:tr>
      <w:tr w:rsidR="00265800" w:rsidRPr="00265800" w14:paraId="0E39C412" w14:textId="77777777" w:rsidTr="005A2E48">
        <w:trPr>
          <w:trHeight w:val="20"/>
        </w:trPr>
        <w:tc>
          <w:tcPr>
            <w:tcW w:w="822" w:type="pct"/>
            <w:vMerge/>
          </w:tcPr>
          <w:p w14:paraId="7A31F7B5" w14:textId="77777777" w:rsidR="00265800" w:rsidRPr="00265800" w:rsidRDefault="00265800" w:rsidP="00265800">
            <w:pPr>
              <w:spacing w:after="0" w:line="240" w:lineRule="auto"/>
              <w:rPr>
                <w:rFonts w:ascii="Times New Roman" w:eastAsia="Batang" w:hAnsi="Times New Roman" w:cs="Times New Roman"/>
                <w:b/>
                <w:bCs/>
                <w:i/>
                <w:lang w:eastAsia="ru-RU"/>
              </w:rPr>
            </w:pPr>
          </w:p>
        </w:tc>
        <w:tc>
          <w:tcPr>
            <w:tcW w:w="2006" w:type="pct"/>
          </w:tcPr>
          <w:p w14:paraId="69F8E1EC"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p>
        </w:tc>
        <w:tc>
          <w:tcPr>
            <w:tcW w:w="657" w:type="pct"/>
          </w:tcPr>
          <w:p w14:paraId="0C000EA7" w14:textId="77777777" w:rsidR="00265800" w:rsidRPr="00265800" w:rsidRDefault="00265800" w:rsidP="00265800">
            <w:pPr>
              <w:suppressAutoHyphens/>
              <w:spacing w:after="0" w:line="240" w:lineRule="auto"/>
              <w:jc w:val="both"/>
              <w:rPr>
                <w:rFonts w:ascii="Times New Roman" w:eastAsia="Batang" w:hAnsi="Times New Roman" w:cs="Times New Roman"/>
                <w:bCs/>
                <w:i/>
                <w:iCs/>
                <w:lang w:eastAsia="ru-RU"/>
              </w:rPr>
            </w:pPr>
          </w:p>
          <w:p w14:paraId="793ED011" w14:textId="77777777" w:rsidR="00265800" w:rsidRPr="00265800" w:rsidRDefault="00265800" w:rsidP="00265800">
            <w:pPr>
              <w:suppressAutoHyphens/>
              <w:spacing w:after="0" w:line="240" w:lineRule="auto"/>
              <w:jc w:val="both"/>
              <w:rPr>
                <w:rFonts w:ascii="Times New Roman" w:eastAsia="Batang" w:hAnsi="Times New Roman" w:cs="Times New Roman"/>
                <w:bCs/>
                <w:i/>
                <w:iCs/>
                <w:lang w:eastAsia="ru-RU"/>
              </w:rPr>
            </w:pPr>
          </w:p>
        </w:tc>
        <w:tc>
          <w:tcPr>
            <w:tcW w:w="808" w:type="pct"/>
          </w:tcPr>
          <w:p w14:paraId="79C10D3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7E25E11B" w14:textId="77777777" w:rsidR="00265800" w:rsidRPr="00265800" w:rsidRDefault="00265800" w:rsidP="00265800">
            <w:pPr>
              <w:spacing w:after="0" w:line="240" w:lineRule="auto"/>
              <w:rPr>
                <w:rFonts w:ascii="Times New Roman" w:eastAsia="Batang" w:hAnsi="Times New Roman" w:cs="Times New Roman"/>
                <w:bCs/>
                <w:iCs/>
                <w:lang w:eastAsia="ru-RU"/>
              </w:rPr>
            </w:pPr>
          </w:p>
        </w:tc>
      </w:tr>
      <w:tr w:rsidR="00265800" w:rsidRPr="00265800" w14:paraId="6265D240" w14:textId="77777777" w:rsidTr="005A2E48">
        <w:trPr>
          <w:trHeight w:val="20"/>
        </w:trPr>
        <w:tc>
          <w:tcPr>
            <w:tcW w:w="822" w:type="pct"/>
            <w:vMerge/>
          </w:tcPr>
          <w:p w14:paraId="5923925F" w14:textId="77777777" w:rsidR="00265800" w:rsidRPr="00265800" w:rsidRDefault="00265800" w:rsidP="00265800">
            <w:pPr>
              <w:spacing w:after="0" w:line="240" w:lineRule="auto"/>
              <w:rPr>
                <w:rFonts w:ascii="Times New Roman" w:eastAsia="Batang" w:hAnsi="Times New Roman" w:cs="Times New Roman"/>
                <w:b/>
                <w:bCs/>
                <w:i/>
                <w:lang w:eastAsia="ru-RU"/>
              </w:rPr>
            </w:pPr>
          </w:p>
        </w:tc>
        <w:tc>
          <w:tcPr>
            <w:tcW w:w="2006" w:type="pct"/>
          </w:tcPr>
          <w:p w14:paraId="44B32A51"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tcPr>
          <w:p w14:paraId="286B3D2B"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val="en-US" w:eastAsia="ru-RU"/>
              </w:rPr>
              <w:t>6</w:t>
            </w:r>
          </w:p>
        </w:tc>
        <w:tc>
          <w:tcPr>
            <w:tcW w:w="808" w:type="pct"/>
          </w:tcPr>
          <w:p w14:paraId="351668FF"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07" w:type="pct"/>
          </w:tcPr>
          <w:p w14:paraId="37C6D854" w14:textId="77777777" w:rsidR="00265800" w:rsidRPr="00265800" w:rsidRDefault="00265800" w:rsidP="00265800">
            <w:pPr>
              <w:suppressAutoHyphens/>
              <w:spacing w:after="0" w:line="240" w:lineRule="auto"/>
              <w:rPr>
                <w:rFonts w:ascii="Times New Roman" w:eastAsia="Times New Roman" w:hAnsi="Times New Roman" w:cs="Times New Roman"/>
                <w:lang w:eastAsia="ru-RU"/>
              </w:rPr>
            </w:pPr>
          </w:p>
        </w:tc>
      </w:tr>
      <w:tr w:rsidR="00265800" w:rsidRPr="00265800" w14:paraId="5E25BC43" w14:textId="77777777" w:rsidTr="005A2E48">
        <w:trPr>
          <w:trHeight w:val="3235"/>
        </w:trPr>
        <w:tc>
          <w:tcPr>
            <w:tcW w:w="822" w:type="pct"/>
            <w:vMerge/>
          </w:tcPr>
          <w:p w14:paraId="773FC2E1" w14:textId="77777777" w:rsidR="00265800" w:rsidRPr="00265800" w:rsidRDefault="00265800" w:rsidP="00265800">
            <w:pPr>
              <w:spacing w:after="0" w:line="240" w:lineRule="auto"/>
              <w:rPr>
                <w:rFonts w:ascii="Times New Roman" w:eastAsia="Batang" w:hAnsi="Times New Roman" w:cs="Times New Roman"/>
                <w:b/>
                <w:bCs/>
                <w:i/>
                <w:lang w:eastAsia="ru-RU"/>
              </w:rPr>
            </w:pPr>
          </w:p>
        </w:tc>
        <w:tc>
          <w:tcPr>
            <w:tcW w:w="2006" w:type="pct"/>
          </w:tcPr>
          <w:p w14:paraId="64242593"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bCs/>
                <w:lang w:eastAsia="ru-RU"/>
              </w:rPr>
              <w:t xml:space="preserve"> </w:t>
            </w:r>
            <w:r w:rsidRPr="00265800">
              <w:rPr>
                <w:rFonts w:ascii="Times New Roman" w:eastAsia="Batang" w:hAnsi="Times New Roman" w:cs="Times New Roman"/>
                <w:iCs/>
                <w:lang w:eastAsia="ru-RU"/>
              </w:rPr>
              <w:t>1 «Фонетика. Правила чтения».</w:t>
            </w:r>
          </w:p>
          <w:p w14:paraId="59C271B6"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Times New Roman"/>
                <w:bCs/>
                <w:lang w:eastAsia="ru-RU"/>
              </w:rPr>
              <w:t xml:space="preserve"> </w:t>
            </w:r>
            <w:r w:rsidRPr="00265800">
              <w:rPr>
                <w:rFonts w:ascii="Times New Roman" w:eastAsia="Batang" w:hAnsi="Times New Roman" w:cs="Times New Roman"/>
                <w:iCs/>
                <w:lang w:eastAsia="ru-RU"/>
              </w:rPr>
              <w:t>2 «Приветствие, прощание».</w:t>
            </w:r>
            <w:r w:rsidRPr="00265800">
              <w:rPr>
                <w:rFonts w:ascii="Times New Roman" w:eastAsia="Batang" w:hAnsi="Times New Roman" w:cs="Batang"/>
                <w:lang w:eastAsia="ru-RU"/>
              </w:rPr>
              <w:t xml:space="preserve">Глагол </w:t>
            </w:r>
            <w:r w:rsidRPr="00265800">
              <w:rPr>
                <w:rFonts w:ascii="Times New Roman" w:eastAsia="Batang" w:hAnsi="Times New Roman" w:cs="Batang"/>
                <w:lang w:val="en-US" w:eastAsia="ru-RU"/>
              </w:rPr>
              <w:t>to</w:t>
            </w:r>
            <w:r w:rsidRPr="00265800">
              <w:rPr>
                <w:rFonts w:ascii="Times New Roman" w:eastAsia="Batang" w:hAnsi="Times New Roman" w:cs="Batang"/>
                <w:lang w:eastAsia="ru-RU"/>
              </w:rPr>
              <w:t xml:space="preserve"> </w:t>
            </w:r>
            <w:r w:rsidRPr="00265800">
              <w:rPr>
                <w:rFonts w:ascii="Times New Roman" w:eastAsia="Batang" w:hAnsi="Times New Roman" w:cs="Batang"/>
                <w:lang w:val="en-US" w:eastAsia="ru-RU"/>
              </w:rPr>
              <w:t>be</w:t>
            </w:r>
            <w:r w:rsidRPr="00265800">
              <w:rPr>
                <w:rFonts w:ascii="Times New Roman" w:eastAsia="Batang" w:hAnsi="Times New Roman" w:cs="Batang"/>
                <w:lang w:eastAsia="ru-RU"/>
              </w:rPr>
              <w:t>.</w:t>
            </w:r>
          </w:p>
          <w:p w14:paraId="13912FE2"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bCs/>
                <w:lang w:eastAsia="ru-RU"/>
              </w:rPr>
              <w:t xml:space="preserve"> </w:t>
            </w:r>
            <w:r w:rsidRPr="00265800">
              <w:rPr>
                <w:rFonts w:ascii="Times New Roman" w:eastAsia="Batang" w:hAnsi="Times New Roman" w:cs="Batang"/>
                <w:lang w:eastAsia="ru-RU"/>
              </w:rPr>
              <w:t>3 «</w:t>
            </w:r>
            <w:r w:rsidRPr="00265800">
              <w:rPr>
                <w:rFonts w:ascii="Times New Roman" w:eastAsia="Batang" w:hAnsi="Times New Roman" w:cs="Times New Roman"/>
                <w:iCs/>
                <w:lang w:eastAsia="ru-RU"/>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14:paraId="43E69FA2" w14:textId="77777777" w:rsidR="00265800" w:rsidRPr="00265800" w:rsidRDefault="00265800" w:rsidP="00265800">
            <w:pPr>
              <w:suppressAutoHyphens/>
              <w:spacing w:after="0" w:line="240" w:lineRule="auto"/>
              <w:rPr>
                <w:rFonts w:ascii="Times New Roman" w:eastAsia="Batang" w:hAnsi="Times New Roman" w:cs="Batang"/>
                <w:i/>
                <w:iCs/>
                <w:lang w:eastAsia="ru-RU"/>
              </w:rPr>
            </w:pPr>
            <w:r w:rsidRPr="00265800">
              <w:rPr>
                <w:rFonts w:ascii="Times New Roman" w:eastAsia="Batang" w:hAnsi="Times New Roman" w:cs="Batang"/>
                <w:i/>
                <w:iCs/>
                <w:lang w:eastAsia="ru-RU"/>
              </w:rPr>
              <w:t>2</w:t>
            </w:r>
          </w:p>
          <w:p w14:paraId="0186DBFA" w14:textId="77777777" w:rsidR="00265800" w:rsidRPr="00265800" w:rsidRDefault="00265800" w:rsidP="00265800">
            <w:pPr>
              <w:suppressAutoHyphens/>
              <w:spacing w:after="0" w:line="240" w:lineRule="auto"/>
              <w:rPr>
                <w:rFonts w:ascii="Times New Roman" w:eastAsia="Batang" w:hAnsi="Times New Roman" w:cs="Batang"/>
                <w:i/>
                <w:iCs/>
                <w:lang w:eastAsia="ru-RU"/>
              </w:rPr>
            </w:pPr>
            <w:r w:rsidRPr="00265800">
              <w:rPr>
                <w:rFonts w:ascii="Times New Roman" w:eastAsia="Batang" w:hAnsi="Times New Roman" w:cs="Batang"/>
                <w:i/>
                <w:iCs/>
                <w:lang w:eastAsia="ru-RU"/>
              </w:rPr>
              <w:t>2</w:t>
            </w:r>
          </w:p>
          <w:p w14:paraId="2DB1BC4B" w14:textId="77777777" w:rsidR="00265800" w:rsidRPr="00265800" w:rsidRDefault="00265800" w:rsidP="00265800">
            <w:pPr>
              <w:suppressAutoHyphens/>
              <w:spacing w:after="0" w:line="240" w:lineRule="auto"/>
              <w:rPr>
                <w:rFonts w:ascii="Times New Roman" w:eastAsia="Batang" w:hAnsi="Times New Roman" w:cs="Batang"/>
                <w:i/>
                <w:iCs/>
                <w:lang w:eastAsia="ru-RU"/>
              </w:rPr>
            </w:pPr>
          </w:p>
          <w:p w14:paraId="1691651D" w14:textId="77777777" w:rsidR="00265800" w:rsidRPr="00265800" w:rsidRDefault="00265800" w:rsidP="00265800">
            <w:pPr>
              <w:suppressAutoHyphens/>
              <w:spacing w:after="0" w:line="240" w:lineRule="auto"/>
              <w:rPr>
                <w:rFonts w:ascii="Times New Roman" w:eastAsia="Batang" w:hAnsi="Times New Roman" w:cs="Batang"/>
                <w:i/>
                <w:iCs/>
                <w:lang w:eastAsia="ru-RU"/>
              </w:rPr>
            </w:pPr>
            <w:r w:rsidRPr="00265800">
              <w:rPr>
                <w:rFonts w:ascii="Times New Roman" w:eastAsia="Batang" w:hAnsi="Times New Roman" w:cs="Batang"/>
                <w:i/>
                <w:iCs/>
                <w:lang w:eastAsia="ru-RU"/>
              </w:rPr>
              <w:t>2</w:t>
            </w:r>
          </w:p>
          <w:p w14:paraId="62E0BCAC" w14:textId="77777777" w:rsidR="00265800" w:rsidRPr="00265800" w:rsidRDefault="00265800" w:rsidP="00265800">
            <w:pPr>
              <w:suppressAutoHyphens/>
              <w:spacing w:after="0" w:line="240" w:lineRule="auto"/>
              <w:rPr>
                <w:rFonts w:ascii="Times New Roman" w:eastAsia="Batang" w:hAnsi="Times New Roman" w:cs="Batang"/>
                <w:iCs/>
                <w:lang w:eastAsia="ru-RU"/>
              </w:rPr>
            </w:pPr>
          </w:p>
          <w:p w14:paraId="62B2FE58" w14:textId="77777777" w:rsidR="00265800" w:rsidRPr="00265800" w:rsidRDefault="00265800" w:rsidP="00265800">
            <w:pPr>
              <w:suppressAutoHyphens/>
              <w:spacing w:after="0" w:line="240" w:lineRule="auto"/>
              <w:rPr>
                <w:rFonts w:ascii="Times New Roman" w:eastAsia="Batang" w:hAnsi="Times New Roman" w:cs="Batang"/>
                <w:iCs/>
                <w:lang w:eastAsia="ru-RU"/>
              </w:rPr>
            </w:pPr>
          </w:p>
          <w:p w14:paraId="07D44EB0" w14:textId="77777777" w:rsidR="00265800" w:rsidRPr="00265800" w:rsidRDefault="00265800" w:rsidP="00265800">
            <w:pPr>
              <w:suppressAutoHyphens/>
              <w:spacing w:after="0" w:line="240" w:lineRule="auto"/>
              <w:rPr>
                <w:rFonts w:ascii="Times New Roman" w:eastAsia="Batang" w:hAnsi="Times New Roman" w:cs="Batang"/>
                <w:iCs/>
                <w:lang w:eastAsia="ru-RU"/>
              </w:rPr>
            </w:pPr>
          </w:p>
        </w:tc>
        <w:tc>
          <w:tcPr>
            <w:tcW w:w="808" w:type="pct"/>
          </w:tcPr>
          <w:p w14:paraId="76DB6BCF" w14:textId="77777777" w:rsidR="00265800" w:rsidRPr="00265800" w:rsidRDefault="00265800" w:rsidP="00265800">
            <w:pPr>
              <w:spacing w:after="0" w:line="240" w:lineRule="auto"/>
              <w:rPr>
                <w:rFonts w:ascii="Times New Roman" w:eastAsia="Times New Roman" w:hAnsi="Times New Roman" w:cs="Times New Roman"/>
                <w:b/>
                <w:lang w:eastAsia="ru-RU"/>
              </w:rPr>
            </w:pPr>
            <w:r w:rsidRPr="00265800">
              <w:rPr>
                <w:rFonts w:ascii="Times New Roman" w:eastAsia="Times New Roman" w:hAnsi="Times New Roman" w:cs="Times New Roman"/>
                <w:b/>
                <w:lang w:eastAsia="ru-RU"/>
              </w:rPr>
              <w:t>ОК 01, ОК 09</w:t>
            </w:r>
          </w:p>
          <w:p w14:paraId="5AC3D50A" w14:textId="77777777" w:rsidR="00265800" w:rsidRPr="00265800" w:rsidRDefault="00265800" w:rsidP="00265800">
            <w:pPr>
              <w:spacing w:after="0" w:line="240" w:lineRule="auto"/>
              <w:rPr>
                <w:rFonts w:ascii="Times New Roman" w:eastAsia="Batang" w:hAnsi="Times New Roman" w:cs="Batang"/>
                <w:bCs/>
                <w:lang w:eastAsia="ru-RU"/>
              </w:rPr>
            </w:pPr>
          </w:p>
        </w:tc>
        <w:tc>
          <w:tcPr>
            <w:tcW w:w="707" w:type="pct"/>
          </w:tcPr>
          <w:p w14:paraId="25D0CFC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56BEE0E6"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73C6C3D3" w14:textId="77777777" w:rsidR="00265800" w:rsidRPr="00265800" w:rsidRDefault="00265800" w:rsidP="00265800">
            <w:pPr>
              <w:suppressAutoHyphens/>
              <w:spacing w:after="0" w:line="240" w:lineRule="auto"/>
              <w:jc w:val="center"/>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01.04</w:t>
            </w:r>
          </w:p>
          <w:p w14:paraId="2B53618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09.02</w:t>
            </w:r>
          </w:p>
          <w:p w14:paraId="38D22747"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09.03</w:t>
            </w:r>
          </w:p>
          <w:p w14:paraId="7139AC73"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09.04</w:t>
            </w:r>
          </w:p>
          <w:p w14:paraId="4C99B9E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407EA69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55C8F0FA"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09.01</w:t>
            </w:r>
          </w:p>
          <w:p w14:paraId="18D17AA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375BAF6A"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09.03</w:t>
            </w:r>
          </w:p>
          <w:p w14:paraId="53653F50"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Уд.01.01</w:t>
            </w:r>
          </w:p>
          <w:p w14:paraId="6E3AB6A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Уд.01.02</w:t>
            </w:r>
          </w:p>
          <w:p w14:paraId="5D7F0A26"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6DB54505" w14:textId="77777777" w:rsidR="00265800" w:rsidRPr="00265800" w:rsidRDefault="00265800" w:rsidP="00265800">
            <w:pPr>
              <w:suppressAutoHyphens/>
              <w:spacing w:after="0" w:line="240" w:lineRule="auto"/>
              <w:jc w:val="center"/>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Уд.09.02</w:t>
            </w:r>
          </w:p>
        </w:tc>
      </w:tr>
      <w:tr w:rsidR="00265800" w:rsidRPr="00265800" w14:paraId="0E4A1CC4" w14:textId="77777777" w:rsidTr="005A2E48">
        <w:trPr>
          <w:trHeight w:val="20"/>
        </w:trPr>
        <w:tc>
          <w:tcPr>
            <w:tcW w:w="822" w:type="pct"/>
            <w:vMerge/>
          </w:tcPr>
          <w:p w14:paraId="68B4427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666686D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064F4451"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808" w:type="pct"/>
          </w:tcPr>
          <w:p w14:paraId="29FC8DFA" w14:textId="77777777" w:rsidR="00265800" w:rsidRPr="00265800" w:rsidRDefault="00265800" w:rsidP="00265800">
            <w:pPr>
              <w:suppressAutoHyphens/>
              <w:spacing w:after="0" w:line="240" w:lineRule="auto"/>
              <w:rPr>
                <w:rFonts w:ascii="Times New Roman" w:eastAsia="Batang" w:hAnsi="Times New Roman" w:cs="Batang"/>
                <w:lang w:eastAsia="ru-RU"/>
              </w:rPr>
            </w:pPr>
            <w:r w:rsidRPr="00265800">
              <w:rPr>
                <w:rFonts w:ascii="Times New Roman" w:eastAsia="Batang" w:hAnsi="Times New Roman" w:cs="Batang"/>
                <w:lang w:eastAsia="ru-RU"/>
              </w:rPr>
              <w:t xml:space="preserve"> </w:t>
            </w:r>
          </w:p>
        </w:tc>
        <w:tc>
          <w:tcPr>
            <w:tcW w:w="707" w:type="pct"/>
          </w:tcPr>
          <w:p w14:paraId="58DF6C49"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r>
      <w:tr w:rsidR="00265800" w:rsidRPr="00265800" w14:paraId="73480EF5" w14:textId="77777777" w:rsidTr="005A2E48">
        <w:trPr>
          <w:trHeight w:val="70"/>
        </w:trPr>
        <w:tc>
          <w:tcPr>
            <w:tcW w:w="822" w:type="pct"/>
            <w:vMerge w:val="restart"/>
          </w:tcPr>
          <w:p w14:paraId="4C3E426D" w14:textId="77777777" w:rsidR="00265800" w:rsidRPr="00265800" w:rsidRDefault="00265800" w:rsidP="00265800">
            <w:pPr>
              <w:spacing w:after="0" w:line="240" w:lineRule="auto"/>
              <w:rPr>
                <w:rFonts w:ascii="Times New Roman" w:eastAsia="Calibri" w:hAnsi="Times New Roman" w:cs="Times New Roman"/>
                <w:b/>
                <w:bCs/>
                <w:iCs/>
                <w:lang w:eastAsia="ru-RU"/>
              </w:rPr>
            </w:pPr>
            <w:r w:rsidRPr="00265800">
              <w:rPr>
                <w:rFonts w:ascii="Times New Roman" w:eastAsia="Calibri" w:hAnsi="Times New Roman" w:cs="Times New Roman"/>
                <w:b/>
                <w:bCs/>
                <w:iCs/>
                <w:lang w:eastAsia="ru-RU"/>
              </w:rPr>
              <w:t>Тема  1.2.</w:t>
            </w:r>
          </w:p>
          <w:p w14:paraId="0B87246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Calibri" w:hAnsi="Times New Roman" w:cs="Times New Roman"/>
                <w:b/>
                <w:bCs/>
                <w:iCs/>
                <w:lang w:eastAsia="ru-RU"/>
              </w:rPr>
              <w:t xml:space="preserve"> Внешность человека. Описание характера. </w:t>
            </w:r>
            <w:r w:rsidRPr="00265800">
              <w:rPr>
                <w:rFonts w:ascii="Times New Roman" w:eastAsia="Calibri" w:hAnsi="Times New Roman" w:cs="Times New Roman"/>
                <w:b/>
                <w:bCs/>
                <w:iCs/>
                <w:lang w:eastAsia="ru-RU"/>
              </w:rPr>
              <w:lastRenderedPageBreak/>
              <w:t>Национальность. Профессия.</w:t>
            </w:r>
          </w:p>
        </w:tc>
        <w:tc>
          <w:tcPr>
            <w:tcW w:w="2006" w:type="pct"/>
          </w:tcPr>
          <w:p w14:paraId="5A8CE806"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Содержание</w:t>
            </w:r>
          </w:p>
        </w:tc>
        <w:tc>
          <w:tcPr>
            <w:tcW w:w="657" w:type="pct"/>
          </w:tcPr>
          <w:p w14:paraId="6AAE0F22"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6</w:t>
            </w:r>
          </w:p>
        </w:tc>
        <w:tc>
          <w:tcPr>
            <w:tcW w:w="808" w:type="pct"/>
          </w:tcPr>
          <w:p w14:paraId="32878D3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1540D56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EA4C704" w14:textId="77777777" w:rsidTr="005A2E48">
        <w:trPr>
          <w:trHeight w:val="20"/>
        </w:trPr>
        <w:tc>
          <w:tcPr>
            <w:tcW w:w="822" w:type="pct"/>
            <w:vMerge/>
          </w:tcPr>
          <w:p w14:paraId="2E72C9D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04B5E1E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57" w:type="pct"/>
          </w:tcPr>
          <w:p w14:paraId="50A7EF26"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558E604B"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5210EEC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096C444" w14:textId="77777777" w:rsidTr="005A2E48">
        <w:trPr>
          <w:trHeight w:val="20"/>
        </w:trPr>
        <w:tc>
          <w:tcPr>
            <w:tcW w:w="822" w:type="pct"/>
            <w:vMerge/>
          </w:tcPr>
          <w:p w14:paraId="4273E14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729678AB" w14:textId="77777777" w:rsidR="00265800" w:rsidRPr="00265800" w:rsidRDefault="00265800" w:rsidP="00265800">
            <w:pPr>
              <w:spacing w:after="0" w:line="240" w:lineRule="auto"/>
              <w:rPr>
                <w:rFonts w:ascii="Times New Roman" w:eastAsia="Calibri" w:hAnsi="Times New Roman" w:cs="Times New Roman"/>
                <w:bCs/>
                <w:i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11A03F72"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6</w:t>
            </w:r>
          </w:p>
        </w:tc>
        <w:tc>
          <w:tcPr>
            <w:tcW w:w="808" w:type="pct"/>
          </w:tcPr>
          <w:p w14:paraId="4BAEADB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074A186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5801379" w14:textId="77777777" w:rsidTr="005A2E48">
        <w:trPr>
          <w:trHeight w:val="983"/>
        </w:trPr>
        <w:tc>
          <w:tcPr>
            <w:tcW w:w="822" w:type="pct"/>
            <w:vMerge/>
          </w:tcPr>
          <w:p w14:paraId="72F43BE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1EAB90B2"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4. «Внешность и характер человека». Артикль.</w:t>
            </w:r>
          </w:p>
          <w:p w14:paraId="36DACCE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5. «Национальность». Множественное число имён существительных.</w:t>
            </w:r>
          </w:p>
          <w:p w14:paraId="02F3F51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 xml:space="preserve"> 6. «Профессии». Степени сравнения имён прилагательных.</w:t>
            </w:r>
          </w:p>
        </w:tc>
        <w:tc>
          <w:tcPr>
            <w:tcW w:w="657" w:type="pct"/>
          </w:tcPr>
          <w:p w14:paraId="640E4327"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12331A2C"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4D7FBCC9"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387A4AB4"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4690B382"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38434D15"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p w14:paraId="08F0E3B7" w14:textId="77777777" w:rsidR="00265800" w:rsidRPr="00265800" w:rsidRDefault="00265800" w:rsidP="00265800">
            <w:pPr>
              <w:suppressAutoHyphens/>
              <w:spacing w:after="0" w:line="240" w:lineRule="auto"/>
              <w:rPr>
                <w:rFonts w:ascii="Times New Roman" w:eastAsia="Batang" w:hAnsi="Times New Roman" w:cs="Batang"/>
                <w:lang w:eastAsia="ru-RU"/>
              </w:rPr>
            </w:pPr>
          </w:p>
          <w:p w14:paraId="1C5CA917" w14:textId="77777777" w:rsidR="00265800" w:rsidRPr="00265800" w:rsidRDefault="00265800" w:rsidP="00265800">
            <w:pPr>
              <w:suppressAutoHyphens/>
              <w:spacing w:after="0" w:line="240" w:lineRule="auto"/>
              <w:rPr>
                <w:rFonts w:ascii="Times New Roman" w:eastAsia="Batang" w:hAnsi="Times New Roman" w:cs="Batang"/>
                <w:lang w:eastAsia="ru-RU"/>
              </w:rPr>
            </w:pPr>
          </w:p>
        </w:tc>
        <w:tc>
          <w:tcPr>
            <w:tcW w:w="808" w:type="pct"/>
          </w:tcPr>
          <w:p w14:paraId="29CFA761" w14:textId="77777777" w:rsidR="00265800" w:rsidRPr="00265800" w:rsidRDefault="00265800" w:rsidP="00265800">
            <w:pPr>
              <w:spacing w:after="0" w:line="240" w:lineRule="auto"/>
              <w:rPr>
                <w:rFonts w:ascii="Times New Roman" w:eastAsia="Times New Roman" w:hAnsi="Times New Roman" w:cs="Times New Roman"/>
                <w:b/>
                <w:lang w:eastAsia="ru-RU"/>
              </w:rPr>
            </w:pPr>
            <w:r w:rsidRPr="00265800">
              <w:rPr>
                <w:rFonts w:ascii="Times New Roman" w:eastAsia="Times New Roman" w:hAnsi="Times New Roman" w:cs="Times New Roman"/>
                <w:b/>
                <w:lang w:eastAsia="ru-RU"/>
              </w:rPr>
              <w:t xml:space="preserve">ОК 01, </w:t>
            </w:r>
            <w:r w:rsidRPr="00265800">
              <w:rPr>
                <w:rFonts w:ascii="Times New Roman" w:eastAsia="Times New Roman" w:hAnsi="Times New Roman" w:cs="Times New Roman"/>
                <w:b/>
                <w:iCs/>
                <w:lang w:eastAsia="ru-RU"/>
              </w:rPr>
              <w:t>ОК 02, ОК 09</w:t>
            </w:r>
          </w:p>
          <w:p w14:paraId="1E550DC8" w14:textId="77777777" w:rsidR="00265800" w:rsidRPr="00265800" w:rsidRDefault="00265800" w:rsidP="00265800">
            <w:pPr>
              <w:spacing w:after="0" w:line="240" w:lineRule="auto"/>
              <w:rPr>
                <w:rFonts w:ascii="Times New Roman" w:eastAsia="Times New Roman" w:hAnsi="Times New Roman" w:cs="Times New Roman"/>
                <w:lang w:eastAsia="ru-RU"/>
              </w:rPr>
            </w:pPr>
          </w:p>
          <w:p w14:paraId="3FFE677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1DD3B704"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5E20E12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01.04</w:t>
            </w:r>
          </w:p>
          <w:p w14:paraId="2E6B7B8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02.01</w:t>
            </w:r>
          </w:p>
          <w:p w14:paraId="6C6FA1E4"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02.02</w:t>
            </w:r>
          </w:p>
          <w:p w14:paraId="11A2A796"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2803CD6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34ECC7AF"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Уо 02.01</w:t>
            </w:r>
          </w:p>
          <w:p w14:paraId="7AB54C6D"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Уо 02.02</w:t>
            </w:r>
          </w:p>
          <w:p w14:paraId="1841F938"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09.01</w:t>
            </w:r>
          </w:p>
          <w:p w14:paraId="3602AA7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09.03</w:t>
            </w:r>
          </w:p>
          <w:p w14:paraId="1F5372C0"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09.01</w:t>
            </w:r>
          </w:p>
          <w:p w14:paraId="5F65F475"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65601BFF"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09.05</w:t>
            </w:r>
          </w:p>
          <w:p w14:paraId="331EEA44"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Уд.01.01</w:t>
            </w:r>
          </w:p>
          <w:p w14:paraId="440E0A5F"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Уд.01.02</w:t>
            </w:r>
          </w:p>
          <w:p w14:paraId="69B0A5E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38DA062F"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1F2BFC70"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Уд.09.02</w:t>
            </w:r>
          </w:p>
        </w:tc>
      </w:tr>
      <w:tr w:rsidR="00265800" w:rsidRPr="00265800" w14:paraId="01A62331" w14:textId="77777777" w:rsidTr="005A2E48">
        <w:trPr>
          <w:trHeight w:val="20"/>
        </w:trPr>
        <w:tc>
          <w:tcPr>
            <w:tcW w:w="822" w:type="pct"/>
            <w:vMerge/>
          </w:tcPr>
          <w:p w14:paraId="4D78116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12406D6B"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4CB262E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72895198"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190C22F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F43924B" w14:textId="77777777" w:rsidTr="005A2E48">
        <w:trPr>
          <w:trHeight w:val="645"/>
        </w:trPr>
        <w:tc>
          <w:tcPr>
            <w:tcW w:w="822" w:type="pct"/>
            <w:vMerge w:val="restart"/>
          </w:tcPr>
          <w:p w14:paraId="5DA0D0E3" w14:textId="77777777" w:rsidR="00265800" w:rsidRPr="00265800" w:rsidRDefault="00265800" w:rsidP="00265800">
            <w:pPr>
              <w:spacing w:after="0" w:line="240" w:lineRule="auto"/>
              <w:rPr>
                <w:rFonts w:ascii="Times New Roman" w:eastAsia="Batang" w:hAnsi="Times New Roman" w:cs="Times New Roman"/>
                <w:b/>
                <w:bCs/>
                <w:lang w:eastAsia="ru-RU"/>
              </w:rPr>
            </w:pPr>
          </w:p>
          <w:p w14:paraId="7D7A763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Times New Roman" w:hAnsi="Times New Roman" w:cs="Times New Roman"/>
                <w:b/>
                <w:bCs/>
                <w:lang w:eastAsia="ru-RU"/>
              </w:rPr>
              <w:t>Тема  1.3. Повседневная жизнь семьи. Семейные ценности.</w:t>
            </w:r>
          </w:p>
          <w:p w14:paraId="5E1735C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3B7662D1"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47B9B1C2"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6</w:t>
            </w:r>
          </w:p>
        </w:tc>
        <w:tc>
          <w:tcPr>
            <w:tcW w:w="808" w:type="pct"/>
          </w:tcPr>
          <w:p w14:paraId="39E54468"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2B7E16F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4BA52A6" w14:textId="77777777" w:rsidTr="005A2E48">
        <w:trPr>
          <w:trHeight w:val="20"/>
        </w:trPr>
        <w:tc>
          <w:tcPr>
            <w:tcW w:w="822" w:type="pct"/>
            <w:vMerge/>
          </w:tcPr>
          <w:p w14:paraId="7E50003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5E24337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57" w:type="pct"/>
          </w:tcPr>
          <w:p w14:paraId="2DD62F3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0CDE67E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4B44428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AA677B9" w14:textId="77777777" w:rsidTr="005A2E48">
        <w:trPr>
          <w:trHeight w:val="20"/>
        </w:trPr>
        <w:tc>
          <w:tcPr>
            <w:tcW w:w="822" w:type="pct"/>
            <w:vMerge/>
          </w:tcPr>
          <w:p w14:paraId="4B0176F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123D67E1"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8C6D22B"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6</w:t>
            </w:r>
          </w:p>
        </w:tc>
        <w:tc>
          <w:tcPr>
            <w:tcW w:w="808" w:type="pct"/>
          </w:tcPr>
          <w:p w14:paraId="5E7994A2"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794802F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4CCCB85" w14:textId="77777777" w:rsidTr="005A2E48">
        <w:trPr>
          <w:trHeight w:val="418"/>
        </w:trPr>
        <w:tc>
          <w:tcPr>
            <w:tcW w:w="822" w:type="pct"/>
            <w:vMerge/>
          </w:tcPr>
          <w:p w14:paraId="3F4BE4D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5D964CB7" w14:textId="77777777" w:rsidR="00265800" w:rsidRPr="00265800" w:rsidRDefault="00265800" w:rsidP="00265800">
            <w:pPr>
              <w:spacing w:after="0" w:line="240" w:lineRule="auto"/>
              <w:rPr>
                <w:rFonts w:ascii="Times New Roman" w:eastAsia="Calibri" w:hAnsi="Times New Roman" w:cs="Times New Roman"/>
                <w:bCs/>
                <w:iCs/>
                <w:lang w:eastAsia="ru-RU"/>
              </w:rPr>
            </w:pPr>
            <w:r w:rsidRPr="00265800">
              <w:rPr>
                <w:rFonts w:ascii="Times New Roman" w:eastAsia="Batang" w:hAnsi="Times New Roman" w:cs="Times New Roman"/>
                <w:bCs/>
                <w:lang w:eastAsia="ru-RU"/>
              </w:rPr>
              <w:t xml:space="preserve"> 7. «</w:t>
            </w:r>
            <w:r w:rsidRPr="00265800">
              <w:rPr>
                <w:rFonts w:ascii="Times New Roman" w:eastAsia="Calibri" w:hAnsi="Times New Roman" w:cs="Times New Roman"/>
                <w:bCs/>
                <w:iCs/>
                <w:lang w:eastAsia="ru-RU"/>
              </w:rPr>
              <w:t>Семья. Отношения поколений в семье». Притяжательный падеж имён существительных».</w:t>
            </w:r>
          </w:p>
          <w:p w14:paraId="6A09EF0E" w14:textId="77777777" w:rsidR="00265800" w:rsidRPr="00265800" w:rsidRDefault="00265800" w:rsidP="00265800">
            <w:pPr>
              <w:suppressAutoHyphens/>
              <w:spacing w:after="0" w:line="240" w:lineRule="auto"/>
              <w:jc w:val="both"/>
              <w:rPr>
                <w:rFonts w:ascii="Times New Roman" w:eastAsia="Calibri" w:hAnsi="Times New Roman" w:cs="Times New Roman"/>
                <w:bCs/>
                <w:iCs/>
                <w:lang w:val="en-US" w:eastAsia="ru-RU"/>
              </w:rPr>
            </w:pPr>
            <w:r w:rsidRPr="00265800">
              <w:rPr>
                <w:rFonts w:ascii="Times New Roman" w:eastAsia="Calibri" w:hAnsi="Times New Roman" w:cs="Times New Roman"/>
                <w:bCs/>
                <w:iCs/>
                <w:lang w:eastAsia="ru-RU"/>
              </w:rPr>
              <w:t xml:space="preserve"> 8. «Домашние обязанности». Глаголы</w:t>
            </w:r>
            <w:r w:rsidRPr="00265800">
              <w:rPr>
                <w:rFonts w:ascii="Times New Roman" w:eastAsia="Calibri" w:hAnsi="Times New Roman" w:cs="Times New Roman"/>
                <w:bCs/>
                <w:iCs/>
                <w:lang w:val="en-US" w:eastAsia="ru-RU"/>
              </w:rPr>
              <w:t xml:space="preserve"> to have, to do.</w:t>
            </w:r>
          </w:p>
          <w:p w14:paraId="1A24DF7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val="en-US" w:eastAsia="ru-RU"/>
              </w:rPr>
              <w:t xml:space="preserve"> </w:t>
            </w:r>
            <w:r w:rsidRPr="00265800">
              <w:rPr>
                <w:rFonts w:ascii="Times New Roman" w:eastAsia="Batang" w:hAnsi="Times New Roman" w:cs="Times New Roman"/>
                <w:bCs/>
                <w:lang w:eastAsia="ru-RU"/>
              </w:rPr>
              <w:t>9 «</w:t>
            </w:r>
            <w:r w:rsidRPr="00265800">
              <w:rPr>
                <w:rFonts w:ascii="Times New Roman" w:eastAsia="Calibri" w:hAnsi="Times New Roman" w:cs="Times New Roman"/>
                <w:bCs/>
                <w:iCs/>
                <w:lang w:eastAsia="ru-RU"/>
              </w:rPr>
              <w:t>Семейные традиции». Указательные и возвратные местоимения.</w:t>
            </w:r>
          </w:p>
        </w:tc>
        <w:tc>
          <w:tcPr>
            <w:tcW w:w="657" w:type="pct"/>
          </w:tcPr>
          <w:p w14:paraId="139E1AAC"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3371F9AC"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36841660"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045B2105" w14:textId="77777777" w:rsidR="00265800" w:rsidRPr="00265800" w:rsidRDefault="00265800" w:rsidP="00265800">
            <w:pPr>
              <w:suppressAutoHyphens/>
              <w:spacing w:after="0" w:line="240" w:lineRule="auto"/>
              <w:rPr>
                <w:rFonts w:ascii="Times New Roman" w:eastAsia="Batang" w:hAnsi="Times New Roman" w:cs="Batang"/>
                <w:lang w:eastAsia="ru-RU"/>
              </w:rPr>
            </w:pPr>
            <w:r w:rsidRPr="00265800">
              <w:rPr>
                <w:rFonts w:ascii="Times New Roman" w:eastAsia="Batang" w:hAnsi="Times New Roman" w:cs="Batang"/>
                <w:i/>
                <w:lang w:eastAsia="ru-RU"/>
              </w:rPr>
              <w:t>2</w:t>
            </w:r>
          </w:p>
        </w:tc>
        <w:tc>
          <w:tcPr>
            <w:tcW w:w="808" w:type="pct"/>
          </w:tcPr>
          <w:p w14:paraId="370E5C83" w14:textId="77777777" w:rsidR="00265800" w:rsidRPr="00265800" w:rsidRDefault="00265800" w:rsidP="00265800">
            <w:pPr>
              <w:spacing w:after="0" w:line="240" w:lineRule="auto"/>
              <w:rPr>
                <w:rFonts w:ascii="Times New Roman" w:eastAsia="Times New Roman" w:hAnsi="Times New Roman" w:cs="Times New Roman"/>
                <w:b/>
                <w:lang w:eastAsia="ru-RU"/>
              </w:rPr>
            </w:pPr>
            <w:r w:rsidRPr="00265800">
              <w:rPr>
                <w:rFonts w:ascii="Times New Roman" w:eastAsia="Times New Roman" w:hAnsi="Times New Roman" w:cs="Times New Roman"/>
                <w:b/>
                <w:lang w:eastAsia="ru-RU"/>
              </w:rPr>
              <w:t>ОК 04, ОК 09</w:t>
            </w:r>
          </w:p>
          <w:p w14:paraId="3CFFE10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3F69E3A0" w14:textId="77777777" w:rsidR="00265800" w:rsidRPr="00265800" w:rsidRDefault="00265800" w:rsidP="00265800">
            <w:pPr>
              <w:suppressAutoHyphens/>
              <w:spacing w:after="0" w:line="240" w:lineRule="auto"/>
              <w:jc w:val="center"/>
              <w:rPr>
                <w:rFonts w:ascii="Times New Roman" w:eastAsia="Times New Roman" w:hAnsi="Times New Roman" w:cs="Batang"/>
                <w:bCs/>
                <w:iCs/>
                <w:lang w:eastAsia="ru-RU"/>
              </w:rPr>
            </w:pPr>
            <w:r w:rsidRPr="00265800">
              <w:rPr>
                <w:rFonts w:ascii="Times New Roman" w:eastAsia="Times New Roman" w:hAnsi="Times New Roman" w:cs="Batang"/>
                <w:bCs/>
                <w:iCs/>
                <w:lang w:eastAsia="ru-RU"/>
              </w:rPr>
              <w:t>Зо 04.01</w:t>
            </w:r>
          </w:p>
          <w:p w14:paraId="5C4E4F89" w14:textId="77777777" w:rsidR="00265800" w:rsidRPr="00265800" w:rsidRDefault="00265800" w:rsidP="00265800">
            <w:pPr>
              <w:suppressAutoHyphens/>
              <w:spacing w:after="0" w:line="240" w:lineRule="auto"/>
              <w:jc w:val="center"/>
              <w:rPr>
                <w:rFonts w:ascii="Times New Roman" w:eastAsia="Times New Roman" w:hAnsi="Times New Roman" w:cs="Batang"/>
                <w:bCs/>
                <w:iCs/>
                <w:lang w:eastAsia="ru-RU"/>
              </w:rPr>
            </w:pPr>
            <w:r w:rsidRPr="00265800">
              <w:rPr>
                <w:rFonts w:ascii="Times New Roman" w:eastAsia="Times New Roman" w:hAnsi="Times New Roman" w:cs="Batang"/>
                <w:bCs/>
                <w:iCs/>
                <w:lang w:eastAsia="ru-RU"/>
              </w:rPr>
              <w:t>Зо 04.02</w:t>
            </w:r>
          </w:p>
          <w:p w14:paraId="434E0F83"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09.02</w:t>
            </w:r>
          </w:p>
          <w:p w14:paraId="24B5FF24"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09.05</w:t>
            </w:r>
          </w:p>
          <w:p w14:paraId="7509C6CA" w14:textId="77777777" w:rsidR="00265800" w:rsidRPr="00265800" w:rsidRDefault="00265800" w:rsidP="00265800">
            <w:pPr>
              <w:suppressAutoHyphens/>
              <w:spacing w:after="0" w:line="240" w:lineRule="auto"/>
              <w:jc w:val="center"/>
              <w:rPr>
                <w:rFonts w:ascii="Times New Roman" w:eastAsia="Times New Roman" w:hAnsi="Times New Roman" w:cs="Batang"/>
                <w:bCs/>
                <w:iCs/>
                <w:lang w:eastAsia="ru-RU"/>
              </w:rPr>
            </w:pPr>
            <w:r w:rsidRPr="00265800">
              <w:rPr>
                <w:rFonts w:ascii="Times New Roman" w:eastAsia="Times New Roman" w:hAnsi="Times New Roman" w:cs="Batang"/>
                <w:bCs/>
                <w:iCs/>
                <w:lang w:eastAsia="ru-RU"/>
              </w:rPr>
              <w:t>Уо 04.01</w:t>
            </w:r>
          </w:p>
          <w:p w14:paraId="131C34D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09.01</w:t>
            </w:r>
          </w:p>
          <w:p w14:paraId="3C24B0F7"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66A5D3C9"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09.05</w:t>
            </w:r>
          </w:p>
          <w:p w14:paraId="02BAC0F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Уд.04.01</w:t>
            </w:r>
          </w:p>
          <w:p w14:paraId="518A136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39185049"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Уд.09.02</w:t>
            </w:r>
          </w:p>
        </w:tc>
      </w:tr>
      <w:tr w:rsidR="00265800" w:rsidRPr="00265800" w14:paraId="184ACCDA" w14:textId="77777777" w:rsidTr="005A2E48">
        <w:trPr>
          <w:trHeight w:val="20"/>
        </w:trPr>
        <w:tc>
          <w:tcPr>
            <w:tcW w:w="822" w:type="pct"/>
            <w:vMerge/>
          </w:tcPr>
          <w:p w14:paraId="6FA8A6B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341004C2" w14:textId="77777777" w:rsidR="00265800" w:rsidRPr="00265800" w:rsidRDefault="00265800" w:rsidP="00265800">
            <w:pPr>
              <w:spacing w:after="0" w:line="240" w:lineRule="auto"/>
              <w:rPr>
                <w:rFonts w:ascii="Times New Roman" w:eastAsia="Calibri" w:hAnsi="Times New Roman" w:cs="Times New Roman"/>
                <w:bCs/>
                <w:i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6593575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6089E49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2514569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E5E93FD" w14:textId="77777777" w:rsidTr="005A2E48">
        <w:trPr>
          <w:trHeight w:val="20"/>
        </w:trPr>
        <w:tc>
          <w:tcPr>
            <w:tcW w:w="822" w:type="pct"/>
            <w:vMerge w:val="restart"/>
          </w:tcPr>
          <w:p w14:paraId="08A1938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Times New Roman" w:hAnsi="Times New Roman" w:cs="Times New Roman"/>
                <w:b/>
                <w:bCs/>
                <w:lang w:eastAsia="ru-RU"/>
              </w:rPr>
              <w:t>Тема  1.4.</w:t>
            </w:r>
          </w:p>
          <w:p w14:paraId="39A63F39"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lastRenderedPageBreak/>
              <w:t xml:space="preserve">Рабочий день. Молодёжь в современном обществе. Досуг молодёжи: увлечения и интересы. </w:t>
            </w:r>
          </w:p>
          <w:p w14:paraId="39D42D9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1BE7044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Содержание</w:t>
            </w:r>
          </w:p>
        </w:tc>
        <w:tc>
          <w:tcPr>
            <w:tcW w:w="657" w:type="pct"/>
          </w:tcPr>
          <w:p w14:paraId="089BF7A1"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val="en-US" w:eastAsia="ru-RU"/>
              </w:rPr>
              <w:t>1</w:t>
            </w:r>
            <w:r w:rsidRPr="00265800">
              <w:rPr>
                <w:rFonts w:ascii="Times New Roman" w:eastAsia="Batang" w:hAnsi="Times New Roman" w:cs="Batang"/>
                <w:i/>
                <w:lang w:eastAsia="ru-RU"/>
              </w:rPr>
              <w:t>0</w:t>
            </w:r>
          </w:p>
        </w:tc>
        <w:tc>
          <w:tcPr>
            <w:tcW w:w="808" w:type="pct"/>
          </w:tcPr>
          <w:p w14:paraId="62779B2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2188F65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BE166CF" w14:textId="77777777" w:rsidTr="005A2E48">
        <w:trPr>
          <w:trHeight w:val="20"/>
        </w:trPr>
        <w:tc>
          <w:tcPr>
            <w:tcW w:w="822" w:type="pct"/>
            <w:vMerge/>
          </w:tcPr>
          <w:p w14:paraId="2D600F7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593E887F" w14:textId="77777777" w:rsidR="00265800" w:rsidRPr="00265800" w:rsidRDefault="00265800" w:rsidP="00265800">
            <w:pPr>
              <w:suppressAutoHyphens/>
              <w:spacing w:after="0" w:line="240" w:lineRule="auto"/>
              <w:jc w:val="both"/>
              <w:rPr>
                <w:rFonts w:ascii="Times New Roman" w:eastAsia="Calibri" w:hAnsi="Times New Roman" w:cs="Times New Roman"/>
                <w:bCs/>
                <w:iCs/>
                <w:lang w:eastAsia="ru-RU"/>
              </w:rPr>
            </w:pPr>
          </w:p>
        </w:tc>
        <w:tc>
          <w:tcPr>
            <w:tcW w:w="657" w:type="pct"/>
          </w:tcPr>
          <w:p w14:paraId="4F074D6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6632078B"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28583B2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D56A19D" w14:textId="77777777" w:rsidTr="005A2E48">
        <w:trPr>
          <w:trHeight w:val="20"/>
        </w:trPr>
        <w:tc>
          <w:tcPr>
            <w:tcW w:w="822" w:type="pct"/>
            <w:vMerge/>
          </w:tcPr>
          <w:p w14:paraId="7131FCC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25BB0F2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1440E8C5"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val="en-US" w:eastAsia="ru-RU"/>
              </w:rPr>
              <w:t>1</w:t>
            </w:r>
            <w:r w:rsidRPr="00265800">
              <w:rPr>
                <w:rFonts w:ascii="Times New Roman" w:eastAsia="Batang" w:hAnsi="Times New Roman" w:cs="Batang"/>
                <w:b/>
                <w:lang w:eastAsia="ru-RU"/>
              </w:rPr>
              <w:t>0</w:t>
            </w:r>
          </w:p>
        </w:tc>
        <w:tc>
          <w:tcPr>
            <w:tcW w:w="808" w:type="pct"/>
          </w:tcPr>
          <w:p w14:paraId="192E776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26A6855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33A3463" w14:textId="77777777" w:rsidTr="005A2E48">
        <w:trPr>
          <w:trHeight w:val="3532"/>
        </w:trPr>
        <w:tc>
          <w:tcPr>
            <w:tcW w:w="822" w:type="pct"/>
            <w:vMerge/>
          </w:tcPr>
          <w:p w14:paraId="5F82EEA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3D0A8F14"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10. «Рабочий день». Простое настоящее время (</w:t>
            </w:r>
            <w:r w:rsidRPr="00265800">
              <w:rPr>
                <w:rFonts w:ascii="Times New Roman" w:eastAsia="Batang" w:hAnsi="Times New Roman" w:cs="Times New Roman"/>
                <w:bCs/>
                <w:lang w:val="en-US" w:eastAsia="ru-RU"/>
              </w:rPr>
              <w:t>Present</w:t>
            </w:r>
            <w:r w:rsidRPr="00265800">
              <w:rPr>
                <w:rFonts w:ascii="Times New Roman" w:eastAsia="Batang" w:hAnsi="Times New Roman" w:cs="Times New Roman"/>
                <w:bCs/>
                <w:lang w:eastAsia="ru-RU"/>
              </w:rPr>
              <w:t xml:space="preserve"> </w:t>
            </w:r>
            <w:r w:rsidRPr="00265800">
              <w:rPr>
                <w:rFonts w:ascii="Times New Roman" w:eastAsia="Batang" w:hAnsi="Times New Roman" w:cs="Times New Roman"/>
                <w:bCs/>
                <w:lang w:val="en-US" w:eastAsia="ru-RU"/>
              </w:rPr>
              <w:t>Simple</w:t>
            </w:r>
            <w:r w:rsidRPr="00265800">
              <w:rPr>
                <w:rFonts w:ascii="Times New Roman" w:eastAsia="Batang" w:hAnsi="Times New Roman" w:cs="Times New Roman"/>
                <w:bCs/>
                <w:lang w:eastAsia="ru-RU"/>
              </w:rPr>
              <w:t>).</w:t>
            </w:r>
          </w:p>
          <w:p w14:paraId="591FC942"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11. «Распорядок дня». Числительные. </w:t>
            </w:r>
          </w:p>
          <w:p w14:paraId="3378BE65"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12. « Досуг». Время. Предлоги времени.</w:t>
            </w:r>
          </w:p>
          <w:p w14:paraId="3A2D053B"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13. «Хобби». Простое прошедшее время (</w:t>
            </w:r>
            <w:r w:rsidRPr="00265800">
              <w:rPr>
                <w:rFonts w:ascii="Times New Roman" w:eastAsia="Batang" w:hAnsi="Times New Roman" w:cs="Times New Roman"/>
                <w:bCs/>
                <w:lang w:val="en-US" w:eastAsia="ru-RU"/>
              </w:rPr>
              <w:t>Past</w:t>
            </w:r>
            <w:r w:rsidRPr="00265800">
              <w:rPr>
                <w:rFonts w:ascii="Times New Roman" w:eastAsia="Batang" w:hAnsi="Times New Roman" w:cs="Times New Roman"/>
                <w:bCs/>
                <w:lang w:eastAsia="ru-RU"/>
              </w:rPr>
              <w:t xml:space="preserve"> </w:t>
            </w:r>
            <w:r w:rsidRPr="00265800">
              <w:rPr>
                <w:rFonts w:ascii="Times New Roman" w:eastAsia="Batang" w:hAnsi="Times New Roman" w:cs="Times New Roman"/>
                <w:bCs/>
                <w:lang w:val="en-US" w:eastAsia="ru-RU"/>
              </w:rPr>
              <w:t>Simple</w:t>
            </w:r>
            <w:r w:rsidRPr="00265800">
              <w:rPr>
                <w:rFonts w:ascii="Times New Roman" w:eastAsia="Batang" w:hAnsi="Times New Roman" w:cs="Times New Roman"/>
                <w:bCs/>
                <w:lang w:eastAsia="ru-RU"/>
              </w:rPr>
              <w:t>). Правильные и неправильные глаголы.</w:t>
            </w:r>
          </w:p>
          <w:p w14:paraId="6C2E686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14. «Молодёжные субкультуры и организации». Простое будущее время (</w:t>
            </w:r>
            <w:r w:rsidRPr="00265800">
              <w:rPr>
                <w:rFonts w:ascii="Times New Roman" w:eastAsia="Batang" w:hAnsi="Times New Roman" w:cs="Times New Roman"/>
                <w:bCs/>
                <w:lang w:val="en-US" w:eastAsia="ru-RU"/>
              </w:rPr>
              <w:t>Future</w:t>
            </w:r>
            <w:r w:rsidRPr="00265800">
              <w:rPr>
                <w:rFonts w:ascii="Times New Roman" w:eastAsia="Batang" w:hAnsi="Times New Roman" w:cs="Times New Roman"/>
                <w:bCs/>
                <w:lang w:eastAsia="ru-RU"/>
              </w:rPr>
              <w:t xml:space="preserve"> </w:t>
            </w:r>
            <w:r w:rsidRPr="00265800">
              <w:rPr>
                <w:rFonts w:ascii="Times New Roman" w:eastAsia="Batang" w:hAnsi="Times New Roman" w:cs="Times New Roman"/>
                <w:bCs/>
                <w:lang w:val="en-US" w:eastAsia="ru-RU"/>
              </w:rPr>
              <w:t>Simple</w:t>
            </w:r>
            <w:r w:rsidRPr="00265800">
              <w:rPr>
                <w:rFonts w:ascii="Times New Roman" w:eastAsia="Batang" w:hAnsi="Times New Roman" w:cs="Times New Roman"/>
                <w:bCs/>
                <w:lang w:eastAsia="ru-RU"/>
              </w:rPr>
              <w:t>).</w:t>
            </w:r>
          </w:p>
        </w:tc>
        <w:tc>
          <w:tcPr>
            <w:tcW w:w="657" w:type="pct"/>
          </w:tcPr>
          <w:p w14:paraId="4B68D5B8"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0FDBCFA2"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7EB940E1"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23FAFF6F"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6F261D5D"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24416309"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7B81199F" w14:textId="77777777" w:rsidR="00265800" w:rsidRPr="00265800" w:rsidRDefault="00265800" w:rsidP="00265800">
            <w:pPr>
              <w:suppressAutoHyphens/>
              <w:spacing w:after="0" w:line="240" w:lineRule="auto"/>
              <w:rPr>
                <w:rFonts w:ascii="Times New Roman" w:eastAsia="Batang" w:hAnsi="Times New Roman" w:cs="Batang"/>
                <w:lang w:eastAsia="ru-RU"/>
              </w:rPr>
            </w:pPr>
            <w:r w:rsidRPr="00265800">
              <w:rPr>
                <w:rFonts w:ascii="Times New Roman" w:eastAsia="Batang" w:hAnsi="Times New Roman" w:cs="Batang"/>
                <w:i/>
                <w:lang w:eastAsia="ru-RU"/>
              </w:rPr>
              <w:t>2</w:t>
            </w:r>
          </w:p>
        </w:tc>
        <w:tc>
          <w:tcPr>
            <w:tcW w:w="808" w:type="pct"/>
          </w:tcPr>
          <w:p w14:paraId="22C0E24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 ОК 09</w:t>
            </w:r>
          </w:p>
          <w:p w14:paraId="5CB6491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581DC147"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088CB22A"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02.04</w:t>
            </w:r>
          </w:p>
          <w:p w14:paraId="189BA1E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09.01</w:t>
            </w:r>
          </w:p>
          <w:p w14:paraId="259F71B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09.02</w:t>
            </w:r>
          </w:p>
          <w:p w14:paraId="70DB306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09.05</w:t>
            </w:r>
          </w:p>
          <w:p w14:paraId="23DDE4D3"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02.02</w:t>
            </w:r>
          </w:p>
          <w:p w14:paraId="12A025A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09.01</w:t>
            </w:r>
          </w:p>
          <w:p w14:paraId="24D25270"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33B15E7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09.03</w:t>
            </w:r>
          </w:p>
          <w:p w14:paraId="3680E10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 xml:space="preserve">        Уо 09.05</w:t>
            </w:r>
          </w:p>
          <w:p w14:paraId="0945AA6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Уд.02.01</w:t>
            </w:r>
          </w:p>
          <w:p w14:paraId="50A7EC1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551A108A"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Уд.09.02</w:t>
            </w:r>
          </w:p>
          <w:p w14:paraId="63F96F9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954029C" w14:textId="77777777" w:rsidTr="005A2E48">
        <w:trPr>
          <w:trHeight w:val="20"/>
        </w:trPr>
        <w:tc>
          <w:tcPr>
            <w:tcW w:w="822" w:type="pct"/>
            <w:vMerge/>
          </w:tcPr>
          <w:p w14:paraId="1AF8BFF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53E82B5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0CD3513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21DF960E"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198C603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B1E948F" w14:textId="77777777" w:rsidTr="005A2E48">
        <w:trPr>
          <w:trHeight w:val="20"/>
        </w:trPr>
        <w:tc>
          <w:tcPr>
            <w:tcW w:w="822" w:type="pct"/>
            <w:vMerge w:val="restart"/>
          </w:tcPr>
          <w:p w14:paraId="66F4F256"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1.5.</w:t>
            </w:r>
          </w:p>
          <w:p w14:paraId="5E01BB0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Times New Roman" w:hAnsi="Times New Roman" w:cs="Times New Roman"/>
                <w:b/>
                <w:bCs/>
                <w:lang w:eastAsia="ru-RU"/>
              </w:rPr>
              <w:t>Условия проживания. Описание жилища и учебного заведения.</w:t>
            </w:r>
          </w:p>
        </w:tc>
        <w:tc>
          <w:tcPr>
            <w:tcW w:w="2006" w:type="pct"/>
          </w:tcPr>
          <w:p w14:paraId="03703FE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04504448"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6</w:t>
            </w:r>
          </w:p>
        </w:tc>
        <w:tc>
          <w:tcPr>
            <w:tcW w:w="808" w:type="pct"/>
          </w:tcPr>
          <w:p w14:paraId="16583CF3"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5226F1F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1C6A0AC" w14:textId="77777777" w:rsidTr="005A2E48">
        <w:trPr>
          <w:trHeight w:val="20"/>
        </w:trPr>
        <w:tc>
          <w:tcPr>
            <w:tcW w:w="822" w:type="pct"/>
            <w:vMerge/>
          </w:tcPr>
          <w:p w14:paraId="1F36126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786C0AAC" w14:textId="77777777" w:rsidR="00265800" w:rsidRPr="00265800" w:rsidRDefault="00265800" w:rsidP="00265800">
            <w:pPr>
              <w:spacing w:after="0" w:line="240" w:lineRule="auto"/>
              <w:rPr>
                <w:rFonts w:ascii="Times New Roman" w:eastAsia="Batang" w:hAnsi="Times New Roman" w:cs="Times New Roman"/>
                <w:i/>
                <w:iCs/>
                <w:lang w:eastAsia="ru-RU"/>
              </w:rPr>
            </w:pPr>
          </w:p>
        </w:tc>
        <w:tc>
          <w:tcPr>
            <w:tcW w:w="657" w:type="pct"/>
          </w:tcPr>
          <w:p w14:paraId="63E256D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7D2AD876"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6FBF1CF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FCF022C" w14:textId="77777777" w:rsidTr="005A2E48">
        <w:trPr>
          <w:trHeight w:val="20"/>
        </w:trPr>
        <w:tc>
          <w:tcPr>
            <w:tcW w:w="822" w:type="pct"/>
            <w:vMerge/>
          </w:tcPr>
          <w:p w14:paraId="0C0EACD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2A09A37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ED04978"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6</w:t>
            </w:r>
          </w:p>
        </w:tc>
        <w:tc>
          <w:tcPr>
            <w:tcW w:w="808" w:type="pct"/>
          </w:tcPr>
          <w:p w14:paraId="279F608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2845FB8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4680197" w14:textId="77777777" w:rsidTr="005A2E48">
        <w:trPr>
          <w:trHeight w:val="557"/>
        </w:trPr>
        <w:tc>
          <w:tcPr>
            <w:tcW w:w="822" w:type="pct"/>
            <w:vMerge/>
          </w:tcPr>
          <w:p w14:paraId="6393183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1D13F136"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15. «Описание жилища. Интерьер». Оборот </w:t>
            </w:r>
            <w:r w:rsidRPr="00265800">
              <w:rPr>
                <w:rFonts w:ascii="Times New Roman" w:eastAsia="Batang" w:hAnsi="Times New Roman" w:cs="Times New Roman"/>
                <w:bCs/>
                <w:lang w:val="en-US" w:eastAsia="ru-RU"/>
              </w:rPr>
              <w:t>there</w:t>
            </w:r>
            <w:r w:rsidRPr="00265800">
              <w:rPr>
                <w:rFonts w:ascii="Times New Roman" w:eastAsia="Batang" w:hAnsi="Times New Roman" w:cs="Times New Roman"/>
                <w:bCs/>
                <w:lang w:eastAsia="ru-RU"/>
              </w:rPr>
              <w:t xml:space="preserve"> с глаголом  </w:t>
            </w:r>
            <w:r w:rsidRPr="00265800">
              <w:rPr>
                <w:rFonts w:ascii="Times New Roman" w:eastAsia="Batang" w:hAnsi="Times New Roman" w:cs="Times New Roman"/>
                <w:bCs/>
                <w:lang w:val="en-US" w:eastAsia="ru-RU"/>
              </w:rPr>
              <w:t>to</w:t>
            </w:r>
            <w:r w:rsidRPr="00265800">
              <w:rPr>
                <w:rFonts w:ascii="Times New Roman" w:eastAsia="Batang" w:hAnsi="Times New Roman" w:cs="Times New Roman"/>
                <w:bCs/>
                <w:lang w:eastAsia="ru-RU"/>
              </w:rPr>
              <w:t xml:space="preserve"> </w:t>
            </w:r>
            <w:r w:rsidRPr="00265800">
              <w:rPr>
                <w:rFonts w:ascii="Times New Roman" w:eastAsia="Batang" w:hAnsi="Times New Roman" w:cs="Times New Roman"/>
                <w:bCs/>
                <w:lang w:val="en-US" w:eastAsia="ru-RU"/>
              </w:rPr>
              <w:t>be</w:t>
            </w:r>
            <w:r w:rsidRPr="00265800">
              <w:rPr>
                <w:rFonts w:ascii="Times New Roman" w:eastAsia="Batang" w:hAnsi="Times New Roman" w:cs="Times New Roman"/>
                <w:bCs/>
                <w:lang w:eastAsia="ru-RU"/>
              </w:rPr>
              <w:t>.</w:t>
            </w:r>
          </w:p>
          <w:p w14:paraId="21195D31" w14:textId="77777777" w:rsidR="00265800" w:rsidRPr="00265800" w:rsidRDefault="00265800" w:rsidP="00265800">
            <w:pPr>
              <w:spacing w:after="0" w:line="240" w:lineRule="auto"/>
              <w:rPr>
                <w:rFonts w:ascii="Times New Roman" w:eastAsia="Batang" w:hAnsi="Times New Roman" w:cs="Times New Roman"/>
                <w:bCs/>
                <w:lang w:eastAsia="ru-RU"/>
              </w:rPr>
            </w:pPr>
          </w:p>
          <w:p w14:paraId="6518D998"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16. «Описание колледжа». Предлоги места и направления.</w:t>
            </w:r>
          </w:p>
          <w:p w14:paraId="05609049" w14:textId="77777777" w:rsidR="00265800" w:rsidRPr="00265800" w:rsidRDefault="00265800" w:rsidP="00265800">
            <w:pPr>
              <w:spacing w:after="0" w:line="240" w:lineRule="auto"/>
              <w:rPr>
                <w:rFonts w:ascii="Times New Roman" w:eastAsia="Batang" w:hAnsi="Times New Roman" w:cs="Times New Roman"/>
                <w:bCs/>
                <w:lang w:eastAsia="ru-RU"/>
              </w:rPr>
            </w:pPr>
          </w:p>
          <w:p w14:paraId="648C01DB"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17. «Омский авиационный колледж». Неопределённые местоимения.</w:t>
            </w:r>
          </w:p>
          <w:p w14:paraId="6A301762"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657" w:type="pct"/>
          </w:tcPr>
          <w:p w14:paraId="51FDE8DC"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14DB2D18"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375DBE25"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225475C6"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1D36E8BA"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5E8AD919"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0FB77066"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0B5FA424"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p w14:paraId="6F28BD8F"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p w14:paraId="08FD17E8"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tc>
        <w:tc>
          <w:tcPr>
            <w:tcW w:w="808" w:type="pct"/>
          </w:tcPr>
          <w:p w14:paraId="708AC39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02, ОК 09</w:t>
            </w:r>
          </w:p>
          <w:p w14:paraId="167F8846"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359BB348"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3139A06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01.04</w:t>
            </w:r>
          </w:p>
          <w:p w14:paraId="0ACC7C8C"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02.02</w:t>
            </w:r>
          </w:p>
          <w:p w14:paraId="61D2BF8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6D099DF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24FEE2D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6151AD6B"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Уо 02.01</w:t>
            </w:r>
          </w:p>
          <w:p w14:paraId="1576D51D"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Уо 02.02</w:t>
            </w:r>
          </w:p>
          <w:p w14:paraId="0ADA7AF3"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Уо 02.03</w:t>
            </w:r>
          </w:p>
          <w:p w14:paraId="7AAB85B4"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Уо 02.04</w:t>
            </w:r>
          </w:p>
          <w:p w14:paraId="21354AE5"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09.01</w:t>
            </w:r>
          </w:p>
          <w:p w14:paraId="1486FA74"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09.03</w:t>
            </w:r>
          </w:p>
          <w:p w14:paraId="1942DDA7"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09.01</w:t>
            </w:r>
          </w:p>
          <w:p w14:paraId="353E1B46"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2AA90A7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 xml:space="preserve">        Уо 09.05</w:t>
            </w:r>
          </w:p>
          <w:p w14:paraId="320386B8"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Уд.01.08</w:t>
            </w:r>
          </w:p>
          <w:p w14:paraId="4C54149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Уд.01.01</w:t>
            </w:r>
          </w:p>
          <w:p w14:paraId="50A7A7B9"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Уд.01.02</w:t>
            </w:r>
          </w:p>
          <w:p w14:paraId="4ADA3222"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2FC21898"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Уд.09.01</w:t>
            </w:r>
          </w:p>
          <w:p w14:paraId="44365BA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Уд.09.02</w:t>
            </w:r>
          </w:p>
        </w:tc>
      </w:tr>
      <w:tr w:rsidR="00265800" w:rsidRPr="00265800" w14:paraId="6985C0F1" w14:textId="77777777" w:rsidTr="005A2E48">
        <w:trPr>
          <w:trHeight w:val="20"/>
        </w:trPr>
        <w:tc>
          <w:tcPr>
            <w:tcW w:w="822" w:type="pct"/>
            <w:vMerge/>
          </w:tcPr>
          <w:p w14:paraId="551206D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2F9CA7F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27E57ED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2A40919E"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0A1F301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FFDB7E8" w14:textId="77777777" w:rsidTr="005A2E48">
        <w:trPr>
          <w:trHeight w:val="20"/>
        </w:trPr>
        <w:tc>
          <w:tcPr>
            <w:tcW w:w="822" w:type="pct"/>
            <w:vMerge w:val="restart"/>
          </w:tcPr>
          <w:p w14:paraId="4B47D9C8"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1.6.</w:t>
            </w:r>
          </w:p>
          <w:p w14:paraId="1E7AADA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iCs/>
                <w:lang w:eastAsia="ru-RU"/>
              </w:rPr>
              <w:t>Городская и сельская жизнь</w:t>
            </w:r>
          </w:p>
        </w:tc>
        <w:tc>
          <w:tcPr>
            <w:tcW w:w="2006" w:type="pct"/>
          </w:tcPr>
          <w:p w14:paraId="63643A3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1719BDA0"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6</w:t>
            </w:r>
          </w:p>
        </w:tc>
        <w:tc>
          <w:tcPr>
            <w:tcW w:w="808" w:type="pct"/>
          </w:tcPr>
          <w:p w14:paraId="518C69B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12C022A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05F44C2" w14:textId="77777777" w:rsidTr="005A2E48">
        <w:trPr>
          <w:trHeight w:val="20"/>
        </w:trPr>
        <w:tc>
          <w:tcPr>
            <w:tcW w:w="822" w:type="pct"/>
            <w:vMerge/>
          </w:tcPr>
          <w:p w14:paraId="7385205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55357F9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57" w:type="pct"/>
          </w:tcPr>
          <w:p w14:paraId="006CBEA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66DB4E6E"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065CC78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01D4D67" w14:textId="77777777" w:rsidTr="005A2E48">
        <w:trPr>
          <w:trHeight w:val="20"/>
        </w:trPr>
        <w:tc>
          <w:tcPr>
            <w:tcW w:w="822" w:type="pct"/>
            <w:vMerge/>
          </w:tcPr>
          <w:p w14:paraId="51DDA19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3E8CF2E6"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04F419D"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6</w:t>
            </w:r>
          </w:p>
        </w:tc>
        <w:tc>
          <w:tcPr>
            <w:tcW w:w="808" w:type="pct"/>
          </w:tcPr>
          <w:p w14:paraId="3B94F8A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5D13151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AEBE079" w14:textId="77777777" w:rsidTr="005A2E48">
        <w:trPr>
          <w:trHeight w:val="2898"/>
        </w:trPr>
        <w:tc>
          <w:tcPr>
            <w:tcW w:w="822" w:type="pct"/>
            <w:vMerge/>
          </w:tcPr>
          <w:p w14:paraId="3F2F42C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1321CEBF"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18. «Омск. Достопримечательности города». Общий вопрос.</w:t>
            </w:r>
          </w:p>
          <w:p w14:paraId="130531EF" w14:textId="77777777" w:rsidR="00265800" w:rsidRPr="00265800" w:rsidRDefault="00265800" w:rsidP="00265800">
            <w:pPr>
              <w:spacing w:after="0" w:line="240" w:lineRule="auto"/>
              <w:rPr>
                <w:rFonts w:ascii="Times New Roman" w:eastAsia="Batang" w:hAnsi="Times New Roman" w:cs="Times New Roman"/>
                <w:bCs/>
                <w:lang w:eastAsia="ru-RU"/>
              </w:rPr>
            </w:pPr>
          </w:p>
          <w:p w14:paraId="4959484F"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19. «Особенности проживания в городской и сельской местности». Специальный вопрос.</w:t>
            </w:r>
          </w:p>
          <w:p w14:paraId="0137D82B" w14:textId="77777777" w:rsidR="00265800" w:rsidRPr="00265800" w:rsidRDefault="00265800" w:rsidP="00265800">
            <w:pPr>
              <w:spacing w:after="0" w:line="240" w:lineRule="auto"/>
              <w:rPr>
                <w:rFonts w:ascii="Times New Roman" w:eastAsia="Batang" w:hAnsi="Times New Roman" w:cs="Times New Roman"/>
                <w:bCs/>
                <w:lang w:eastAsia="ru-RU"/>
              </w:rPr>
            </w:pPr>
          </w:p>
          <w:p w14:paraId="566C9873"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20. «Ориентация в городе. Как спросить дорогу и указать дорогу». Модальные глаголы.</w:t>
            </w:r>
          </w:p>
          <w:p w14:paraId="1F2161C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57" w:type="pct"/>
          </w:tcPr>
          <w:p w14:paraId="5EB0C0BE"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3DDF34BB"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36F6BF81"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331D7BF9"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0D29DD92"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1A25E2EA"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3A7ED950"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2F63B5A5"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tc>
        <w:tc>
          <w:tcPr>
            <w:tcW w:w="808" w:type="pct"/>
          </w:tcPr>
          <w:p w14:paraId="1F3C3DC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02, ОК 09</w:t>
            </w:r>
          </w:p>
          <w:p w14:paraId="651AD607"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5191C979"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60EAF54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01.04</w:t>
            </w:r>
          </w:p>
          <w:p w14:paraId="30CFB7B3"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02.01</w:t>
            </w:r>
          </w:p>
          <w:p w14:paraId="2BC715E3"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0F9F605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70407A6B"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Уо 02.01</w:t>
            </w:r>
          </w:p>
          <w:p w14:paraId="74A54245"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Уо 02.02</w:t>
            </w:r>
          </w:p>
          <w:p w14:paraId="02EC4463"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09.01</w:t>
            </w:r>
          </w:p>
          <w:p w14:paraId="3D082C0F"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09.03</w:t>
            </w:r>
          </w:p>
          <w:p w14:paraId="7D8F07BA"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09.01</w:t>
            </w:r>
          </w:p>
          <w:p w14:paraId="732857F6"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6DC3800F"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 xml:space="preserve">        Уо 09.05</w:t>
            </w:r>
          </w:p>
          <w:p w14:paraId="0014BDDC"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Уд.01.01</w:t>
            </w:r>
          </w:p>
          <w:p w14:paraId="36C43E85"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Уд.01.02</w:t>
            </w:r>
          </w:p>
          <w:p w14:paraId="219F447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76136485"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61043ED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 xml:space="preserve">        Уд.09.02</w:t>
            </w:r>
          </w:p>
        </w:tc>
      </w:tr>
      <w:tr w:rsidR="00265800" w:rsidRPr="00265800" w14:paraId="54BBC321" w14:textId="77777777" w:rsidTr="005A2E48">
        <w:trPr>
          <w:trHeight w:val="20"/>
        </w:trPr>
        <w:tc>
          <w:tcPr>
            <w:tcW w:w="822" w:type="pct"/>
            <w:vMerge/>
          </w:tcPr>
          <w:p w14:paraId="460F736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59CAEA3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5887475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58C8EA3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2ECEF5E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D3C95B8" w14:textId="77777777" w:rsidTr="005A2E48">
        <w:trPr>
          <w:trHeight w:val="20"/>
        </w:trPr>
        <w:tc>
          <w:tcPr>
            <w:tcW w:w="822" w:type="pct"/>
            <w:vMerge w:val="restart"/>
          </w:tcPr>
          <w:p w14:paraId="4239B5A2"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1.7.</w:t>
            </w:r>
          </w:p>
          <w:p w14:paraId="3AF9F03A"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b/>
                <w:bCs/>
                <w:color w:val="000000"/>
              </w:rPr>
            </w:pPr>
            <w:r w:rsidRPr="00265800">
              <w:rPr>
                <w:rFonts w:ascii="Times New Roman" w:eastAsia="Times New Roman" w:hAnsi="Times New Roman" w:cs="Times New Roman"/>
                <w:b/>
                <w:bCs/>
                <w:lang w:eastAsia="ru-RU"/>
              </w:rPr>
              <w:lastRenderedPageBreak/>
              <w:t>Покупки: одежда, обувь и продукты питания.</w:t>
            </w:r>
          </w:p>
        </w:tc>
        <w:tc>
          <w:tcPr>
            <w:tcW w:w="2006" w:type="pct"/>
          </w:tcPr>
          <w:p w14:paraId="2181BBE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Содержание</w:t>
            </w:r>
          </w:p>
        </w:tc>
        <w:tc>
          <w:tcPr>
            <w:tcW w:w="657" w:type="pct"/>
          </w:tcPr>
          <w:p w14:paraId="0911ACA4"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8</w:t>
            </w:r>
          </w:p>
        </w:tc>
        <w:tc>
          <w:tcPr>
            <w:tcW w:w="808" w:type="pct"/>
          </w:tcPr>
          <w:p w14:paraId="0618B366"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7CA6FCC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637A47C" w14:textId="77777777" w:rsidTr="005A2E48">
        <w:trPr>
          <w:trHeight w:val="20"/>
        </w:trPr>
        <w:tc>
          <w:tcPr>
            <w:tcW w:w="822" w:type="pct"/>
            <w:vMerge/>
          </w:tcPr>
          <w:p w14:paraId="0848808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60765B0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57" w:type="pct"/>
          </w:tcPr>
          <w:p w14:paraId="378E3185"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650E945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7B5D529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1C6F8B2" w14:textId="77777777" w:rsidTr="005A2E48">
        <w:trPr>
          <w:trHeight w:val="20"/>
        </w:trPr>
        <w:tc>
          <w:tcPr>
            <w:tcW w:w="822" w:type="pct"/>
            <w:vMerge/>
          </w:tcPr>
          <w:p w14:paraId="5FADF34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2F5BAB0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w:t>
            </w:r>
          </w:p>
        </w:tc>
        <w:tc>
          <w:tcPr>
            <w:tcW w:w="657" w:type="pct"/>
          </w:tcPr>
          <w:p w14:paraId="6ABD5ED8"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8</w:t>
            </w:r>
          </w:p>
        </w:tc>
        <w:tc>
          <w:tcPr>
            <w:tcW w:w="808" w:type="pct"/>
          </w:tcPr>
          <w:p w14:paraId="7DEC77DB"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73BF024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6832E90" w14:textId="77777777" w:rsidTr="005A2E48">
        <w:trPr>
          <w:trHeight w:val="3266"/>
        </w:trPr>
        <w:tc>
          <w:tcPr>
            <w:tcW w:w="822" w:type="pct"/>
            <w:vMerge/>
          </w:tcPr>
          <w:p w14:paraId="493F803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242740CA"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bCs/>
                <w:lang w:eastAsia="ru-RU"/>
              </w:rPr>
              <w:t xml:space="preserve"> 21. «</w:t>
            </w:r>
            <w:r w:rsidRPr="00265800">
              <w:rPr>
                <w:rFonts w:ascii="Times New Roman" w:eastAsia="Batang" w:hAnsi="Times New Roman" w:cs="Times New Roman"/>
                <w:iCs/>
                <w:lang w:eastAsia="ru-RU"/>
              </w:rPr>
              <w:t>Виды магазинов. Ассортимент товаров». Артикли</w:t>
            </w:r>
          </w:p>
          <w:p w14:paraId="10ED3856" w14:textId="77777777" w:rsidR="00265800" w:rsidRPr="00265800" w:rsidRDefault="00265800" w:rsidP="00265800">
            <w:pPr>
              <w:spacing w:after="0" w:line="240" w:lineRule="auto"/>
              <w:rPr>
                <w:rFonts w:ascii="Times New Roman" w:eastAsia="Batang" w:hAnsi="Times New Roman" w:cs="Times New Roman"/>
                <w:b/>
                <w:bCs/>
                <w:lang w:eastAsia="ru-RU"/>
              </w:rPr>
            </w:pPr>
          </w:p>
          <w:p w14:paraId="7797027F"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bCs/>
                <w:lang w:eastAsia="ru-RU"/>
              </w:rPr>
              <w:t xml:space="preserve"> 22. «</w:t>
            </w:r>
            <w:r w:rsidRPr="00265800">
              <w:rPr>
                <w:rFonts w:ascii="Times New Roman" w:eastAsia="Batang" w:hAnsi="Times New Roman" w:cs="Times New Roman"/>
                <w:iCs/>
                <w:lang w:eastAsia="ru-RU"/>
              </w:rPr>
              <w:t>Совершение покупок в продуктовом магазине». Исчисляемые и неисчисляемые существительные</w:t>
            </w:r>
          </w:p>
          <w:p w14:paraId="7747B85F"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p w14:paraId="157906A1"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bCs/>
                <w:lang w:eastAsia="ru-RU"/>
              </w:rPr>
              <w:t xml:space="preserve"> 23. «</w:t>
            </w:r>
            <w:r w:rsidRPr="00265800">
              <w:rPr>
                <w:rFonts w:ascii="Times New Roman" w:eastAsia="Batang" w:hAnsi="Times New Roman" w:cs="Times New Roman"/>
                <w:iCs/>
                <w:lang w:eastAsia="ru-RU"/>
              </w:rPr>
              <w:t>Совершение покупок в магазине одежды/обуви». Many, much, little, few</w:t>
            </w:r>
          </w:p>
          <w:p w14:paraId="5F001A8A"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p w14:paraId="220707FC"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Cs/>
                <w:lang w:eastAsia="ru-RU"/>
              </w:rPr>
              <w:t xml:space="preserve"> 24. </w:t>
            </w:r>
            <w:r w:rsidRPr="00265800">
              <w:rPr>
                <w:rFonts w:ascii="Times New Roman" w:eastAsia="Batang" w:hAnsi="Times New Roman" w:cs="Times New Roman"/>
                <w:iCs/>
                <w:lang w:eastAsia="ru-RU"/>
              </w:rPr>
              <w:t>Лексико-грамматический тест</w:t>
            </w:r>
          </w:p>
        </w:tc>
        <w:tc>
          <w:tcPr>
            <w:tcW w:w="657" w:type="pct"/>
          </w:tcPr>
          <w:p w14:paraId="02CA1EF3"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1F11FFEF"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10943B63"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21B6FAFE"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03C79454"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1A921AE2"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721E04B3"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04A73480"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1D95D484" w14:textId="77777777" w:rsidR="00265800" w:rsidRPr="00265800" w:rsidRDefault="00265800" w:rsidP="00265800">
            <w:pPr>
              <w:suppressAutoHyphens/>
              <w:spacing w:after="0" w:line="240" w:lineRule="auto"/>
              <w:rPr>
                <w:rFonts w:ascii="Times New Roman" w:eastAsia="Batang" w:hAnsi="Times New Roman" w:cs="Batang"/>
                <w:lang w:eastAsia="ru-RU"/>
              </w:rPr>
            </w:pPr>
            <w:r w:rsidRPr="00265800">
              <w:rPr>
                <w:rFonts w:ascii="Times New Roman" w:eastAsia="Batang" w:hAnsi="Times New Roman" w:cs="Batang"/>
                <w:i/>
                <w:lang w:eastAsia="ru-RU"/>
              </w:rPr>
              <w:t>2</w:t>
            </w:r>
          </w:p>
        </w:tc>
        <w:tc>
          <w:tcPr>
            <w:tcW w:w="808" w:type="pct"/>
          </w:tcPr>
          <w:p w14:paraId="1806806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09</w:t>
            </w:r>
          </w:p>
          <w:p w14:paraId="4C78CEF3"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51A830D2" w14:textId="77777777" w:rsidR="00265800" w:rsidRPr="00265800" w:rsidRDefault="00265800" w:rsidP="00265800">
            <w:pPr>
              <w:suppressAutoHyphens/>
              <w:spacing w:after="0" w:line="240" w:lineRule="auto"/>
              <w:jc w:val="center"/>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01.02</w:t>
            </w:r>
          </w:p>
          <w:p w14:paraId="3C65BB63"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01.04</w:t>
            </w:r>
          </w:p>
          <w:p w14:paraId="25D2894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09.02</w:t>
            </w:r>
          </w:p>
          <w:p w14:paraId="18EA1BA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09.05</w:t>
            </w:r>
          </w:p>
          <w:p w14:paraId="68329BF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78975B6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619B63F9"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21573F9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 xml:space="preserve">        Уо 09.05</w:t>
            </w:r>
          </w:p>
          <w:p w14:paraId="2B2E7E09"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Уд.01.01</w:t>
            </w:r>
          </w:p>
          <w:p w14:paraId="31A5E960"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Уд.01.02</w:t>
            </w:r>
          </w:p>
          <w:p w14:paraId="44F6D40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4C2FF2D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 xml:space="preserve">        Уд.09.02</w:t>
            </w:r>
          </w:p>
        </w:tc>
      </w:tr>
      <w:tr w:rsidR="00265800" w:rsidRPr="00265800" w14:paraId="52F7DB83" w14:textId="77777777" w:rsidTr="005A2E48">
        <w:trPr>
          <w:trHeight w:val="20"/>
        </w:trPr>
        <w:tc>
          <w:tcPr>
            <w:tcW w:w="822" w:type="pct"/>
            <w:vMerge/>
          </w:tcPr>
          <w:p w14:paraId="519E471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4019419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23F57B8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1B9166DB"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34238D7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E645CE3" w14:textId="77777777" w:rsidTr="005A2E48">
        <w:trPr>
          <w:trHeight w:val="20"/>
        </w:trPr>
        <w:tc>
          <w:tcPr>
            <w:tcW w:w="822" w:type="pct"/>
            <w:vMerge w:val="restart"/>
          </w:tcPr>
          <w:p w14:paraId="09AD0809"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1.8.</w:t>
            </w:r>
          </w:p>
          <w:p w14:paraId="4E19F3C5"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Здоровый образ жизни и забота о здоровье: сбалансированное питание. </w:t>
            </w:r>
          </w:p>
          <w:p w14:paraId="54A9B6BD"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b/>
                <w:bCs/>
                <w:color w:val="000000"/>
              </w:rPr>
            </w:pPr>
            <w:r w:rsidRPr="00265800">
              <w:rPr>
                <w:rFonts w:ascii="Times New Roman" w:eastAsia="Times New Roman" w:hAnsi="Times New Roman" w:cs="Times New Roman"/>
                <w:b/>
                <w:bCs/>
                <w:lang w:eastAsia="ru-RU"/>
              </w:rPr>
              <w:t>Спорт.</w:t>
            </w:r>
          </w:p>
        </w:tc>
        <w:tc>
          <w:tcPr>
            <w:tcW w:w="2006" w:type="pct"/>
          </w:tcPr>
          <w:p w14:paraId="0DD4594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267128B2"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lang w:val="en-US" w:eastAsia="ru-RU"/>
              </w:rPr>
              <w:t>8</w:t>
            </w:r>
          </w:p>
        </w:tc>
        <w:tc>
          <w:tcPr>
            <w:tcW w:w="808" w:type="pct"/>
          </w:tcPr>
          <w:p w14:paraId="5E3307D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66C0680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A248002" w14:textId="77777777" w:rsidTr="005A2E48">
        <w:trPr>
          <w:trHeight w:val="20"/>
        </w:trPr>
        <w:tc>
          <w:tcPr>
            <w:tcW w:w="822" w:type="pct"/>
            <w:vMerge/>
          </w:tcPr>
          <w:p w14:paraId="6B4C6A1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6D8E2D3F"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c>
          <w:tcPr>
            <w:tcW w:w="657" w:type="pct"/>
          </w:tcPr>
          <w:p w14:paraId="026ABBB5"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53AFBEE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183CA8C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0E3A3D7" w14:textId="77777777" w:rsidTr="005A2E48">
        <w:trPr>
          <w:trHeight w:val="20"/>
        </w:trPr>
        <w:tc>
          <w:tcPr>
            <w:tcW w:w="822" w:type="pct"/>
            <w:vMerge/>
          </w:tcPr>
          <w:p w14:paraId="154FCE2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31A3961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w:t>
            </w:r>
          </w:p>
        </w:tc>
        <w:tc>
          <w:tcPr>
            <w:tcW w:w="657" w:type="pct"/>
          </w:tcPr>
          <w:p w14:paraId="6BC0C7FD" w14:textId="77777777" w:rsidR="00265800" w:rsidRPr="00265800" w:rsidRDefault="00265800" w:rsidP="00265800">
            <w:pPr>
              <w:suppressAutoHyphens/>
              <w:spacing w:after="0" w:line="240" w:lineRule="auto"/>
              <w:rPr>
                <w:rFonts w:ascii="Times New Roman" w:eastAsia="Batang" w:hAnsi="Times New Roman" w:cs="Batang"/>
                <w:b/>
                <w:lang w:val="en-US" w:eastAsia="ru-RU"/>
              </w:rPr>
            </w:pPr>
            <w:r w:rsidRPr="00265800">
              <w:rPr>
                <w:rFonts w:ascii="Times New Roman" w:eastAsia="Batang" w:hAnsi="Times New Roman" w:cs="Batang"/>
                <w:b/>
                <w:lang w:val="en-US" w:eastAsia="ru-RU"/>
              </w:rPr>
              <w:t>8</w:t>
            </w:r>
          </w:p>
        </w:tc>
        <w:tc>
          <w:tcPr>
            <w:tcW w:w="808" w:type="pct"/>
          </w:tcPr>
          <w:p w14:paraId="5DC52F7E"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70BBD4E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8FDC637" w14:textId="77777777" w:rsidTr="005A2E48">
        <w:trPr>
          <w:trHeight w:val="60"/>
        </w:trPr>
        <w:tc>
          <w:tcPr>
            <w:tcW w:w="822" w:type="pct"/>
            <w:vMerge/>
          </w:tcPr>
          <w:p w14:paraId="68116E1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7FB9FD83"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25. «Здоровый образ жизни». Настоящее продолженное время (</w:t>
            </w:r>
            <w:r w:rsidRPr="00265800">
              <w:rPr>
                <w:rFonts w:ascii="Times New Roman" w:eastAsia="Batang" w:hAnsi="Times New Roman" w:cs="Times New Roman"/>
                <w:bCs/>
                <w:lang w:val="en-US" w:eastAsia="ru-RU"/>
              </w:rPr>
              <w:t>Present</w:t>
            </w:r>
            <w:r w:rsidRPr="00265800">
              <w:rPr>
                <w:rFonts w:ascii="Times New Roman" w:eastAsia="Batang" w:hAnsi="Times New Roman" w:cs="Times New Roman"/>
                <w:bCs/>
                <w:lang w:eastAsia="ru-RU"/>
              </w:rPr>
              <w:t xml:space="preserve"> </w:t>
            </w:r>
            <w:r w:rsidRPr="00265800">
              <w:rPr>
                <w:rFonts w:ascii="Times New Roman" w:eastAsia="Batang" w:hAnsi="Times New Roman" w:cs="Times New Roman"/>
                <w:bCs/>
                <w:lang w:val="en-US" w:eastAsia="ru-RU"/>
              </w:rPr>
              <w:t>Continuous</w:t>
            </w:r>
            <w:r w:rsidRPr="00265800">
              <w:rPr>
                <w:rFonts w:ascii="Times New Roman" w:eastAsia="Batang" w:hAnsi="Times New Roman" w:cs="Times New Roman"/>
                <w:bCs/>
                <w:lang w:eastAsia="ru-RU"/>
              </w:rPr>
              <w:t>).</w:t>
            </w:r>
          </w:p>
          <w:p w14:paraId="1D3F8686" w14:textId="77777777" w:rsidR="00265800" w:rsidRPr="00265800" w:rsidRDefault="00265800" w:rsidP="00265800">
            <w:pPr>
              <w:spacing w:after="0" w:line="240" w:lineRule="auto"/>
              <w:rPr>
                <w:rFonts w:ascii="Times New Roman" w:eastAsia="Batang" w:hAnsi="Times New Roman" w:cs="Times New Roman"/>
                <w:bCs/>
                <w:lang w:eastAsia="ru-RU"/>
              </w:rPr>
            </w:pPr>
          </w:p>
          <w:p w14:paraId="291886F1"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26. «Правильное питание». Прошедшее продолженное время (</w:t>
            </w:r>
            <w:r w:rsidRPr="00265800">
              <w:rPr>
                <w:rFonts w:ascii="Times New Roman" w:eastAsia="Batang" w:hAnsi="Times New Roman" w:cs="Times New Roman"/>
                <w:bCs/>
                <w:lang w:val="en-US" w:eastAsia="ru-RU"/>
              </w:rPr>
              <w:t>Past</w:t>
            </w:r>
            <w:r w:rsidRPr="00265800">
              <w:rPr>
                <w:rFonts w:ascii="Times New Roman" w:eastAsia="Batang" w:hAnsi="Times New Roman" w:cs="Times New Roman"/>
                <w:bCs/>
                <w:lang w:eastAsia="ru-RU"/>
              </w:rPr>
              <w:t xml:space="preserve"> </w:t>
            </w:r>
            <w:r w:rsidRPr="00265800">
              <w:rPr>
                <w:rFonts w:ascii="Times New Roman" w:eastAsia="Batang" w:hAnsi="Times New Roman" w:cs="Times New Roman"/>
                <w:bCs/>
                <w:lang w:val="en-US" w:eastAsia="ru-RU"/>
              </w:rPr>
              <w:t>Continuous</w:t>
            </w:r>
            <w:r w:rsidRPr="00265800">
              <w:rPr>
                <w:rFonts w:ascii="Times New Roman" w:eastAsia="Batang" w:hAnsi="Times New Roman" w:cs="Times New Roman"/>
                <w:bCs/>
                <w:lang w:eastAsia="ru-RU"/>
              </w:rPr>
              <w:t>).</w:t>
            </w:r>
          </w:p>
          <w:p w14:paraId="2CFD913C" w14:textId="77777777" w:rsidR="00265800" w:rsidRPr="00265800" w:rsidRDefault="00265800" w:rsidP="00265800">
            <w:pPr>
              <w:spacing w:after="0" w:line="240" w:lineRule="auto"/>
              <w:rPr>
                <w:rFonts w:ascii="Times New Roman" w:eastAsia="Batang" w:hAnsi="Times New Roman" w:cs="Times New Roman"/>
                <w:bCs/>
                <w:lang w:eastAsia="ru-RU"/>
              </w:rPr>
            </w:pPr>
          </w:p>
          <w:p w14:paraId="16B981CB"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27. «Физическая культура и спорт». Будущее продолженное время (</w:t>
            </w:r>
            <w:r w:rsidRPr="00265800">
              <w:rPr>
                <w:rFonts w:ascii="Times New Roman" w:eastAsia="Batang" w:hAnsi="Times New Roman" w:cs="Times New Roman"/>
                <w:bCs/>
                <w:lang w:val="en-US" w:eastAsia="ru-RU"/>
              </w:rPr>
              <w:t>Future</w:t>
            </w:r>
            <w:r w:rsidRPr="00265800">
              <w:rPr>
                <w:rFonts w:ascii="Times New Roman" w:eastAsia="Batang" w:hAnsi="Times New Roman" w:cs="Times New Roman"/>
                <w:bCs/>
                <w:lang w:eastAsia="ru-RU"/>
              </w:rPr>
              <w:t xml:space="preserve"> </w:t>
            </w:r>
            <w:r w:rsidRPr="00265800">
              <w:rPr>
                <w:rFonts w:ascii="Times New Roman" w:eastAsia="Batang" w:hAnsi="Times New Roman" w:cs="Times New Roman"/>
                <w:bCs/>
                <w:lang w:val="en-US" w:eastAsia="ru-RU"/>
              </w:rPr>
              <w:t>Continuous</w:t>
            </w:r>
            <w:r w:rsidRPr="00265800">
              <w:rPr>
                <w:rFonts w:ascii="Times New Roman" w:eastAsia="Batang" w:hAnsi="Times New Roman" w:cs="Times New Roman"/>
                <w:bCs/>
                <w:lang w:eastAsia="ru-RU"/>
              </w:rPr>
              <w:t>).</w:t>
            </w:r>
          </w:p>
          <w:p w14:paraId="65B4F7CD" w14:textId="77777777" w:rsidR="00265800" w:rsidRPr="00265800" w:rsidRDefault="00265800" w:rsidP="00265800">
            <w:pPr>
              <w:spacing w:after="0" w:line="240" w:lineRule="auto"/>
              <w:rPr>
                <w:rFonts w:ascii="Times New Roman" w:eastAsia="Batang" w:hAnsi="Times New Roman" w:cs="Times New Roman"/>
                <w:bCs/>
                <w:lang w:eastAsia="ru-RU"/>
              </w:rPr>
            </w:pPr>
          </w:p>
          <w:p w14:paraId="6A93500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 xml:space="preserve"> 28. «Посещение врача». Конструкция </w:t>
            </w:r>
            <w:r w:rsidRPr="00265800">
              <w:rPr>
                <w:rFonts w:ascii="Times New Roman" w:eastAsia="Batang" w:hAnsi="Times New Roman" w:cs="Times New Roman"/>
                <w:bCs/>
                <w:lang w:val="en-US" w:eastAsia="ru-RU"/>
              </w:rPr>
              <w:t>used</w:t>
            </w:r>
            <w:r w:rsidRPr="00265800">
              <w:rPr>
                <w:rFonts w:ascii="Times New Roman" w:eastAsia="Batang" w:hAnsi="Times New Roman" w:cs="Times New Roman"/>
                <w:bCs/>
                <w:lang w:eastAsia="ru-RU"/>
              </w:rPr>
              <w:t xml:space="preserve"> </w:t>
            </w:r>
            <w:r w:rsidRPr="00265800">
              <w:rPr>
                <w:rFonts w:ascii="Times New Roman" w:eastAsia="Batang" w:hAnsi="Times New Roman" w:cs="Times New Roman"/>
                <w:bCs/>
                <w:lang w:val="en-US" w:eastAsia="ru-RU"/>
              </w:rPr>
              <w:t>to</w:t>
            </w:r>
            <w:r w:rsidRPr="00265800">
              <w:rPr>
                <w:rFonts w:ascii="Times New Roman" w:eastAsia="Batang" w:hAnsi="Times New Roman" w:cs="Times New Roman"/>
                <w:bCs/>
                <w:lang w:eastAsia="ru-RU"/>
              </w:rPr>
              <w:t>.</w:t>
            </w:r>
          </w:p>
        </w:tc>
        <w:tc>
          <w:tcPr>
            <w:tcW w:w="657" w:type="pct"/>
          </w:tcPr>
          <w:p w14:paraId="30714314"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042734C1"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6F1F8576"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274FE64C"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3F42B0C6"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7C847A7C"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015BF018"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3F1684BD"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5DEF0D18"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36D62D22"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518E3BE8" w14:textId="77777777" w:rsidR="00265800" w:rsidRPr="00265800" w:rsidRDefault="00265800" w:rsidP="00265800">
            <w:pPr>
              <w:suppressAutoHyphens/>
              <w:spacing w:after="0" w:line="240" w:lineRule="auto"/>
              <w:rPr>
                <w:rFonts w:ascii="Times New Roman" w:eastAsia="Batang" w:hAnsi="Times New Roman" w:cs="Batang"/>
                <w:lang w:eastAsia="ru-RU"/>
              </w:rPr>
            </w:pPr>
          </w:p>
        </w:tc>
        <w:tc>
          <w:tcPr>
            <w:tcW w:w="808" w:type="pct"/>
          </w:tcPr>
          <w:p w14:paraId="589D02D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04, ОК 09</w:t>
            </w:r>
          </w:p>
          <w:p w14:paraId="1A8361A7"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3D46123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4434C96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38203C74" w14:textId="77777777" w:rsidR="00265800" w:rsidRPr="00265800" w:rsidRDefault="00265800" w:rsidP="00265800">
            <w:pPr>
              <w:suppressAutoHyphens/>
              <w:spacing w:after="0" w:line="240" w:lineRule="auto"/>
              <w:jc w:val="center"/>
              <w:rPr>
                <w:rFonts w:ascii="Times New Roman" w:eastAsia="Times New Roman" w:hAnsi="Times New Roman" w:cs="Batang"/>
                <w:bCs/>
                <w:iCs/>
                <w:lang w:eastAsia="ru-RU"/>
              </w:rPr>
            </w:pPr>
            <w:r w:rsidRPr="00265800">
              <w:rPr>
                <w:rFonts w:ascii="Times New Roman" w:eastAsia="Times New Roman" w:hAnsi="Times New Roman" w:cs="Batang"/>
                <w:bCs/>
                <w:iCs/>
                <w:lang w:eastAsia="ru-RU"/>
              </w:rPr>
              <w:t>Зо 04.01</w:t>
            </w:r>
          </w:p>
          <w:p w14:paraId="47BC1085" w14:textId="77777777" w:rsidR="00265800" w:rsidRPr="00265800" w:rsidRDefault="00265800" w:rsidP="00265800">
            <w:pPr>
              <w:suppressAutoHyphens/>
              <w:spacing w:after="0" w:line="240" w:lineRule="auto"/>
              <w:jc w:val="center"/>
              <w:rPr>
                <w:rFonts w:ascii="Times New Roman" w:eastAsia="Times New Roman" w:hAnsi="Times New Roman" w:cs="Batang"/>
                <w:bCs/>
                <w:iCs/>
                <w:lang w:eastAsia="ru-RU"/>
              </w:rPr>
            </w:pPr>
            <w:r w:rsidRPr="00265800">
              <w:rPr>
                <w:rFonts w:ascii="Times New Roman" w:eastAsia="Times New Roman" w:hAnsi="Times New Roman" w:cs="Batang"/>
                <w:bCs/>
                <w:iCs/>
                <w:lang w:eastAsia="ru-RU"/>
              </w:rPr>
              <w:t>Зо 04.02</w:t>
            </w:r>
          </w:p>
          <w:p w14:paraId="14D2AB1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09.02</w:t>
            </w:r>
          </w:p>
          <w:p w14:paraId="70FB477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09.03</w:t>
            </w:r>
          </w:p>
          <w:p w14:paraId="72F2329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09.05</w:t>
            </w:r>
          </w:p>
          <w:p w14:paraId="508CB7D5"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41753787"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48E00504" w14:textId="77777777" w:rsidR="00265800" w:rsidRPr="00265800" w:rsidRDefault="00265800" w:rsidP="00265800">
            <w:pPr>
              <w:suppressAutoHyphens/>
              <w:spacing w:after="0" w:line="240" w:lineRule="auto"/>
              <w:jc w:val="center"/>
              <w:rPr>
                <w:rFonts w:ascii="Times New Roman" w:eastAsia="Times New Roman" w:hAnsi="Times New Roman" w:cs="Batang"/>
                <w:bCs/>
                <w:iCs/>
                <w:lang w:eastAsia="ru-RU"/>
              </w:rPr>
            </w:pPr>
            <w:r w:rsidRPr="00265800">
              <w:rPr>
                <w:rFonts w:ascii="Times New Roman" w:eastAsia="Times New Roman" w:hAnsi="Times New Roman" w:cs="Batang"/>
                <w:bCs/>
                <w:iCs/>
                <w:lang w:eastAsia="ru-RU"/>
              </w:rPr>
              <w:t>Уо 04.01</w:t>
            </w:r>
          </w:p>
          <w:p w14:paraId="552D5586" w14:textId="77777777" w:rsidR="00265800" w:rsidRPr="00265800" w:rsidRDefault="00265800" w:rsidP="00265800">
            <w:pPr>
              <w:suppressAutoHyphens/>
              <w:spacing w:after="0" w:line="240" w:lineRule="auto"/>
              <w:jc w:val="center"/>
              <w:rPr>
                <w:rFonts w:ascii="Times New Roman" w:eastAsia="Times New Roman" w:hAnsi="Times New Roman" w:cs="Batang"/>
                <w:bCs/>
                <w:iCs/>
                <w:lang w:eastAsia="ru-RU"/>
              </w:rPr>
            </w:pPr>
            <w:r w:rsidRPr="00265800">
              <w:rPr>
                <w:rFonts w:ascii="Times New Roman" w:eastAsia="Times New Roman" w:hAnsi="Times New Roman" w:cs="Batang"/>
                <w:bCs/>
                <w:iCs/>
                <w:lang w:eastAsia="ru-RU"/>
              </w:rPr>
              <w:t>Уо 04.02</w:t>
            </w:r>
          </w:p>
          <w:p w14:paraId="4736E52C" w14:textId="77777777" w:rsidR="00265800" w:rsidRPr="00265800" w:rsidRDefault="00265800" w:rsidP="00265800">
            <w:pPr>
              <w:suppressAutoHyphens/>
              <w:spacing w:after="0" w:line="240" w:lineRule="auto"/>
              <w:jc w:val="center"/>
              <w:rPr>
                <w:rFonts w:ascii="Times New Roman" w:eastAsia="Times New Roman" w:hAnsi="Times New Roman" w:cs="Batang"/>
                <w:bCs/>
                <w:iCs/>
                <w:lang w:eastAsia="ru-RU"/>
              </w:rPr>
            </w:pPr>
          </w:p>
          <w:p w14:paraId="2002AD9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21CB37B4"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09.04</w:t>
            </w:r>
          </w:p>
          <w:p w14:paraId="0C24BBC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 xml:space="preserve">        Уо 09.05</w:t>
            </w:r>
          </w:p>
          <w:p w14:paraId="78455EE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Уд.01.01</w:t>
            </w:r>
          </w:p>
          <w:p w14:paraId="18574719"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Уд.01.02</w:t>
            </w:r>
          </w:p>
          <w:p w14:paraId="674F48F2"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04.01</w:t>
            </w:r>
          </w:p>
          <w:p w14:paraId="67AE54F6"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25FE548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 xml:space="preserve">        Уд.09.02</w:t>
            </w:r>
          </w:p>
        </w:tc>
      </w:tr>
      <w:tr w:rsidR="00265800" w:rsidRPr="00265800" w14:paraId="1E42B3C4" w14:textId="77777777" w:rsidTr="005A2E48">
        <w:trPr>
          <w:trHeight w:val="20"/>
        </w:trPr>
        <w:tc>
          <w:tcPr>
            <w:tcW w:w="822" w:type="pct"/>
            <w:vMerge/>
          </w:tcPr>
          <w:p w14:paraId="2AA9F98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55D6B02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283152B1"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073E077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71B094A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47B7AF8" w14:textId="77777777" w:rsidTr="005A2E48">
        <w:trPr>
          <w:trHeight w:val="20"/>
        </w:trPr>
        <w:tc>
          <w:tcPr>
            <w:tcW w:w="822" w:type="pct"/>
            <w:vMerge w:val="restart"/>
          </w:tcPr>
          <w:p w14:paraId="7FF72092"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1.9.</w:t>
            </w:r>
          </w:p>
          <w:p w14:paraId="46A96DFC"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lastRenderedPageBreak/>
              <w:t>Туризм. Виды отдыха.</w:t>
            </w:r>
          </w:p>
        </w:tc>
        <w:tc>
          <w:tcPr>
            <w:tcW w:w="2006" w:type="pct"/>
          </w:tcPr>
          <w:p w14:paraId="6CED3A9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Содержание</w:t>
            </w:r>
          </w:p>
        </w:tc>
        <w:tc>
          <w:tcPr>
            <w:tcW w:w="657" w:type="pct"/>
          </w:tcPr>
          <w:p w14:paraId="63ED3E65"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8</w:t>
            </w:r>
          </w:p>
        </w:tc>
        <w:tc>
          <w:tcPr>
            <w:tcW w:w="808" w:type="pct"/>
          </w:tcPr>
          <w:p w14:paraId="1F7F81A2"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799CEEA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0B7D907" w14:textId="77777777" w:rsidTr="005A2E48">
        <w:trPr>
          <w:trHeight w:val="20"/>
        </w:trPr>
        <w:tc>
          <w:tcPr>
            <w:tcW w:w="822" w:type="pct"/>
            <w:vMerge/>
          </w:tcPr>
          <w:p w14:paraId="602945E5"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2A6B5F2C"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14:paraId="742EF3E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485095E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5692970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08BEBD8" w14:textId="77777777" w:rsidTr="005A2E48">
        <w:trPr>
          <w:trHeight w:val="20"/>
        </w:trPr>
        <w:tc>
          <w:tcPr>
            <w:tcW w:w="822" w:type="pct"/>
            <w:vMerge/>
          </w:tcPr>
          <w:p w14:paraId="380DCF50"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04D70DE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w:t>
            </w:r>
          </w:p>
        </w:tc>
        <w:tc>
          <w:tcPr>
            <w:tcW w:w="657" w:type="pct"/>
          </w:tcPr>
          <w:p w14:paraId="493C0DBC"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8</w:t>
            </w:r>
          </w:p>
        </w:tc>
        <w:tc>
          <w:tcPr>
            <w:tcW w:w="808" w:type="pct"/>
          </w:tcPr>
          <w:p w14:paraId="1FE7CA7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1A4E7FD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62FCA50" w14:textId="77777777" w:rsidTr="005A2E48">
        <w:trPr>
          <w:trHeight w:val="2547"/>
        </w:trPr>
        <w:tc>
          <w:tcPr>
            <w:tcW w:w="822" w:type="pct"/>
            <w:vMerge/>
          </w:tcPr>
          <w:p w14:paraId="22E39DE7"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112D77FE"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29 «Экскурсии. Путешествия»</w:t>
            </w:r>
          </w:p>
          <w:p w14:paraId="18611348"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30 «Путешествие на поезде». Словообразование</w:t>
            </w:r>
          </w:p>
          <w:p w14:paraId="5F2D79F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31 «Путешествие на самолете». Конверсии</w:t>
            </w:r>
          </w:p>
          <w:p w14:paraId="6EADA7A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 xml:space="preserve"> 32 «Путешествие на машине, морем». Суффиксы и префиксы</w:t>
            </w:r>
          </w:p>
        </w:tc>
        <w:tc>
          <w:tcPr>
            <w:tcW w:w="657" w:type="pct"/>
          </w:tcPr>
          <w:p w14:paraId="17060CE9"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5E2A0CB3"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0E3628DD"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4ECA6719"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45E2087E"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tc>
        <w:tc>
          <w:tcPr>
            <w:tcW w:w="808" w:type="pct"/>
          </w:tcPr>
          <w:p w14:paraId="0B6C9E8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 ОК 09</w:t>
            </w:r>
          </w:p>
          <w:p w14:paraId="610A188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5B5ACB94"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02.02</w:t>
            </w:r>
          </w:p>
          <w:p w14:paraId="4540C7E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09.02</w:t>
            </w:r>
          </w:p>
          <w:p w14:paraId="6140D7C8"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09.05</w:t>
            </w:r>
          </w:p>
          <w:p w14:paraId="0FA2F3B8"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02.02</w:t>
            </w:r>
          </w:p>
          <w:p w14:paraId="796C8812"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09.01</w:t>
            </w:r>
          </w:p>
          <w:p w14:paraId="53AD1D83"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335217E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 xml:space="preserve">        Уо 09.05</w:t>
            </w:r>
          </w:p>
          <w:p w14:paraId="6F6C200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2214C8D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1268B68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 xml:space="preserve">        Уд.09.02</w:t>
            </w:r>
          </w:p>
        </w:tc>
      </w:tr>
      <w:tr w:rsidR="00265800" w:rsidRPr="00265800" w14:paraId="607574C7" w14:textId="77777777" w:rsidTr="005A2E48">
        <w:trPr>
          <w:trHeight w:val="20"/>
        </w:trPr>
        <w:tc>
          <w:tcPr>
            <w:tcW w:w="822" w:type="pct"/>
            <w:vMerge/>
          </w:tcPr>
          <w:p w14:paraId="02713469"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4BF44F5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7694F3C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4B5A1AF3"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5AC8B28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0F186FF" w14:textId="77777777" w:rsidTr="005A2E48">
        <w:trPr>
          <w:trHeight w:val="20"/>
        </w:trPr>
        <w:tc>
          <w:tcPr>
            <w:tcW w:w="822" w:type="pct"/>
            <w:vMerge w:val="restart"/>
          </w:tcPr>
          <w:p w14:paraId="150DD5AE"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Тема  1.10. </w:t>
            </w:r>
          </w:p>
          <w:p w14:paraId="4ECB3074"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Страна/страны изучаемого языка.</w:t>
            </w:r>
          </w:p>
        </w:tc>
        <w:tc>
          <w:tcPr>
            <w:tcW w:w="2006" w:type="pct"/>
          </w:tcPr>
          <w:p w14:paraId="640EAD7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22220B45"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12</w:t>
            </w:r>
          </w:p>
        </w:tc>
        <w:tc>
          <w:tcPr>
            <w:tcW w:w="808" w:type="pct"/>
          </w:tcPr>
          <w:p w14:paraId="0F1729C4"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06A9F39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DF209E8" w14:textId="77777777" w:rsidTr="005A2E48">
        <w:trPr>
          <w:trHeight w:val="20"/>
        </w:trPr>
        <w:tc>
          <w:tcPr>
            <w:tcW w:w="822" w:type="pct"/>
            <w:vMerge/>
          </w:tcPr>
          <w:p w14:paraId="0CD4BA82"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5803C6D8"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14:paraId="23F04076"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52E5A93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4F9A4FB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EBCC31D" w14:textId="77777777" w:rsidTr="005A2E48">
        <w:trPr>
          <w:trHeight w:val="20"/>
        </w:trPr>
        <w:tc>
          <w:tcPr>
            <w:tcW w:w="822" w:type="pct"/>
            <w:vMerge/>
          </w:tcPr>
          <w:p w14:paraId="7972F9F8"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4AECA67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w:t>
            </w:r>
          </w:p>
        </w:tc>
        <w:tc>
          <w:tcPr>
            <w:tcW w:w="657" w:type="pct"/>
          </w:tcPr>
          <w:p w14:paraId="73BBEBF0"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12</w:t>
            </w:r>
          </w:p>
        </w:tc>
        <w:tc>
          <w:tcPr>
            <w:tcW w:w="808" w:type="pct"/>
          </w:tcPr>
          <w:p w14:paraId="0B5750E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2FC8359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BC55E02" w14:textId="77777777" w:rsidTr="005A2E48">
        <w:trPr>
          <w:trHeight w:val="4200"/>
        </w:trPr>
        <w:tc>
          <w:tcPr>
            <w:tcW w:w="822" w:type="pct"/>
            <w:vMerge/>
          </w:tcPr>
          <w:p w14:paraId="1A960089"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079F48D0" w14:textId="77777777" w:rsidR="00265800" w:rsidRPr="00265800" w:rsidRDefault="00265800" w:rsidP="00265800">
            <w:pPr>
              <w:spacing w:after="0" w:line="240" w:lineRule="auto"/>
              <w:rPr>
                <w:rFonts w:ascii="Times New Roman" w:eastAsia="SimSun" w:hAnsi="Times New Roman" w:cs="Times New Roman"/>
                <w:color w:val="000000"/>
                <w:kern w:val="1"/>
                <w:lang w:eastAsia="ru-RU"/>
              </w:rPr>
            </w:pPr>
            <w:r w:rsidRPr="00265800">
              <w:rPr>
                <w:rFonts w:ascii="Times New Roman" w:eastAsia="Batang" w:hAnsi="Times New Roman" w:cs="Times New Roman"/>
                <w:bCs/>
                <w:lang w:eastAsia="ru-RU"/>
              </w:rPr>
              <w:t xml:space="preserve"> 33. «</w:t>
            </w:r>
            <w:r w:rsidRPr="00265800">
              <w:rPr>
                <w:rFonts w:ascii="Times New Roman" w:eastAsia="SimSun" w:hAnsi="Times New Roman" w:cs="Times New Roman"/>
                <w:color w:val="000000"/>
                <w:kern w:val="1"/>
                <w:lang w:eastAsia="ru-RU"/>
              </w:rPr>
              <w:t>Соединенное Королевство Великобритании и Северной Ирландии». Артикли с географическими названиями.</w:t>
            </w:r>
          </w:p>
          <w:p w14:paraId="04B8FA28" w14:textId="77777777" w:rsidR="00265800" w:rsidRPr="00265800" w:rsidRDefault="00265800" w:rsidP="00265800">
            <w:pPr>
              <w:spacing w:after="0" w:line="240" w:lineRule="auto"/>
              <w:rPr>
                <w:rFonts w:ascii="Times New Roman" w:eastAsia="SimSun" w:hAnsi="Times New Roman" w:cs="Times New Roman"/>
                <w:color w:val="000000"/>
                <w:kern w:val="1"/>
                <w:lang w:eastAsia="ru-RU"/>
              </w:rPr>
            </w:pPr>
          </w:p>
          <w:p w14:paraId="4761728C" w14:textId="77777777" w:rsidR="00265800" w:rsidRPr="00265800" w:rsidRDefault="00265800" w:rsidP="00265800">
            <w:pPr>
              <w:spacing w:after="0" w:line="240" w:lineRule="auto"/>
              <w:rPr>
                <w:rFonts w:ascii="Times New Roman" w:eastAsia="SimSun" w:hAnsi="Times New Roman" w:cs="Times New Roman"/>
                <w:color w:val="000000"/>
                <w:kern w:val="1"/>
                <w:lang w:eastAsia="ru-RU"/>
              </w:rPr>
            </w:pPr>
            <w:r w:rsidRPr="00265800">
              <w:rPr>
                <w:rFonts w:ascii="Times New Roman" w:eastAsia="Batang" w:hAnsi="Times New Roman" w:cs="Times New Roman"/>
                <w:bCs/>
                <w:lang w:eastAsia="ru-RU"/>
              </w:rPr>
              <w:t xml:space="preserve"> 34. «</w:t>
            </w:r>
            <w:r w:rsidRPr="00265800">
              <w:rPr>
                <w:rFonts w:ascii="Times New Roman" w:eastAsia="SimSun" w:hAnsi="Times New Roman" w:cs="Times New Roman"/>
                <w:color w:val="000000"/>
                <w:kern w:val="1"/>
                <w:lang w:eastAsia="ru-RU"/>
              </w:rPr>
              <w:t>Лондон и крупные города Великобритании». Устойчивые выражения с артиклем.</w:t>
            </w:r>
          </w:p>
          <w:p w14:paraId="00745089" w14:textId="77777777" w:rsidR="00265800" w:rsidRPr="00265800" w:rsidRDefault="00265800" w:rsidP="00265800">
            <w:pPr>
              <w:spacing w:after="0" w:line="240" w:lineRule="auto"/>
              <w:rPr>
                <w:rFonts w:ascii="Times New Roman" w:eastAsia="SimSun" w:hAnsi="Times New Roman" w:cs="Times New Roman"/>
                <w:color w:val="000000"/>
                <w:kern w:val="1"/>
                <w:lang w:eastAsia="ru-RU"/>
              </w:rPr>
            </w:pPr>
          </w:p>
          <w:p w14:paraId="09424BEC" w14:textId="77777777" w:rsidR="00265800" w:rsidRPr="00265800" w:rsidRDefault="00265800" w:rsidP="00265800">
            <w:pPr>
              <w:spacing w:after="0" w:line="240" w:lineRule="auto"/>
              <w:rPr>
                <w:rFonts w:ascii="Times New Roman" w:eastAsia="SimSun" w:hAnsi="Times New Roman" w:cs="Times New Roman"/>
                <w:color w:val="000000"/>
                <w:kern w:val="1"/>
                <w:lang w:eastAsia="ru-RU"/>
              </w:rPr>
            </w:pPr>
            <w:r w:rsidRPr="00265800">
              <w:rPr>
                <w:rFonts w:ascii="Times New Roman" w:eastAsia="Batang" w:hAnsi="Times New Roman" w:cs="Times New Roman"/>
                <w:bCs/>
                <w:lang w:eastAsia="ru-RU"/>
              </w:rPr>
              <w:t xml:space="preserve"> 35. «</w:t>
            </w:r>
            <w:r w:rsidRPr="00265800">
              <w:rPr>
                <w:rFonts w:ascii="Times New Roman" w:eastAsia="SimSun" w:hAnsi="Times New Roman" w:cs="Times New Roman"/>
                <w:color w:val="000000"/>
                <w:kern w:val="1"/>
                <w:lang w:eastAsia="ru-RU"/>
              </w:rPr>
              <w:t>Соединённые Штаты Америки». Настоящее совершенное время (</w:t>
            </w:r>
            <w:r w:rsidRPr="00265800">
              <w:rPr>
                <w:rFonts w:ascii="Times New Roman" w:eastAsia="SimSun" w:hAnsi="Times New Roman" w:cs="Times New Roman"/>
                <w:color w:val="000000"/>
                <w:kern w:val="1"/>
                <w:lang w:val="en-US" w:eastAsia="ru-RU"/>
              </w:rPr>
              <w:t>Present</w:t>
            </w:r>
            <w:r w:rsidRPr="00265800">
              <w:rPr>
                <w:rFonts w:ascii="Times New Roman" w:eastAsia="SimSun" w:hAnsi="Times New Roman" w:cs="Times New Roman"/>
                <w:color w:val="000000"/>
                <w:kern w:val="1"/>
                <w:lang w:eastAsia="ru-RU"/>
              </w:rPr>
              <w:t xml:space="preserve"> </w:t>
            </w:r>
            <w:r w:rsidRPr="00265800">
              <w:rPr>
                <w:rFonts w:ascii="Times New Roman" w:eastAsia="SimSun" w:hAnsi="Times New Roman" w:cs="Times New Roman"/>
                <w:color w:val="000000"/>
                <w:kern w:val="1"/>
                <w:lang w:val="en-US" w:eastAsia="ru-RU"/>
              </w:rPr>
              <w:t>Perfect</w:t>
            </w:r>
            <w:r w:rsidRPr="00265800">
              <w:rPr>
                <w:rFonts w:ascii="Times New Roman" w:eastAsia="SimSun" w:hAnsi="Times New Roman" w:cs="Times New Roman"/>
                <w:color w:val="000000"/>
                <w:kern w:val="1"/>
                <w:lang w:eastAsia="ru-RU"/>
              </w:rPr>
              <w:t>).</w:t>
            </w:r>
          </w:p>
          <w:p w14:paraId="4F676065" w14:textId="77777777" w:rsidR="00265800" w:rsidRPr="00265800" w:rsidRDefault="00265800" w:rsidP="00265800">
            <w:pPr>
              <w:spacing w:after="0" w:line="240" w:lineRule="auto"/>
              <w:rPr>
                <w:rFonts w:ascii="Times New Roman" w:eastAsia="SimSun" w:hAnsi="Times New Roman" w:cs="Times New Roman"/>
                <w:color w:val="000000"/>
                <w:kern w:val="1"/>
                <w:lang w:eastAsia="ru-RU"/>
              </w:rPr>
            </w:pPr>
          </w:p>
          <w:p w14:paraId="4BE9E8DB" w14:textId="77777777" w:rsidR="00265800" w:rsidRPr="00265800" w:rsidRDefault="00265800" w:rsidP="00265800">
            <w:pPr>
              <w:spacing w:after="0" w:line="240" w:lineRule="auto"/>
              <w:rPr>
                <w:rFonts w:ascii="Times New Roman" w:eastAsia="SimSun" w:hAnsi="Times New Roman" w:cs="Times New Roman"/>
                <w:color w:val="000000"/>
                <w:kern w:val="1"/>
                <w:lang w:eastAsia="ru-RU"/>
              </w:rPr>
            </w:pPr>
            <w:r w:rsidRPr="00265800">
              <w:rPr>
                <w:rFonts w:ascii="Times New Roman" w:eastAsia="Batang" w:hAnsi="Times New Roman" w:cs="Times New Roman"/>
                <w:bCs/>
                <w:lang w:eastAsia="ru-RU"/>
              </w:rPr>
              <w:t xml:space="preserve"> 36. «</w:t>
            </w:r>
            <w:r w:rsidRPr="00265800">
              <w:rPr>
                <w:rFonts w:ascii="Times New Roman" w:eastAsia="SimSun" w:hAnsi="Times New Roman" w:cs="Times New Roman"/>
                <w:color w:val="000000"/>
                <w:kern w:val="1"/>
                <w:lang w:eastAsia="ru-RU"/>
              </w:rPr>
              <w:t>Вашингтон и крупные города США». Прошедшее совершенное время (</w:t>
            </w:r>
            <w:r w:rsidRPr="00265800">
              <w:rPr>
                <w:rFonts w:ascii="Times New Roman" w:eastAsia="SimSun" w:hAnsi="Times New Roman" w:cs="Times New Roman"/>
                <w:color w:val="000000"/>
                <w:kern w:val="1"/>
                <w:lang w:val="en-US" w:eastAsia="ru-RU"/>
              </w:rPr>
              <w:t>Past</w:t>
            </w:r>
            <w:r w:rsidRPr="00265800">
              <w:rPr>
                <w:rFonts w:ascii="Times New Roman" w:eastAsia="SimSun" w:hAnsi="Times New Roman" w:cs="Times New Roman"/>
                <w:color w:val="000000"/>
                <w:kern w:val="1"/>
                <w:lang w:eastAsia="ru-RU"/>
              </w:rPr>
              <w:t xml:space="preserve"> </w:t>
            </w:r>
            <w:r w:rsidRPr="00265800">
              <w:rPr>
                <w:rFonts w:ascii="Times New Roman" w:eastAsia="SimSun" w:hAnsi="Times New Roman" w:cs="Times New Roman"/>
                <w:color w:val="000000"/>
                <w:kern w:val="1"/>
                <w:lang w:val="en-US" w:eastAsia="ru-RU"/>
              </w:rPr>
              <w:t>Perfect</w:t>
            </w:r>
            <w:r w:rsidRPr="00265800">
              <w:rPr>
                <w:rFonts w:ascii="Times New Roman" w:eastAsia="SimSun" w:hAnsi="Times New Roman" w:cs="Times New Roman"/>
                <w:color w:val="000000"/>
                <w:kern w:val="1"/>
                <w:lang w:eastAsia="ru-RU"/>
              </w:rPr>
              <w:t>).</w:t>
            </w:r>
          </w:p>
          <w:p w14:paraId="6796F9C4" w14:textId="77777777" w:rsidR="00265800" w:rsidRPr="00265800" w:rsidRDefault="00265800" w:rsidP="00265800">
            <w:pPr>
              <w:spacing w:after="0" w:line="240" w:lineRule="auto"/>
              <w:rPr>
                <w:rFonts w:ascii="Times New Roman" w:eastAsia="SimSun" w:hAnsi="Times New Roman" w:cs="Times New Roman"/>
                <w:color w:val="000000"/>
                <w:kern w:val="1"/>
                <w:lang w:eastAsia="ru-RU"/>
              </w:rPr>
            </w:pPr>
            <w:r w:rsidRPr="00265800">
              <w:rPr>
                <w:rFonts w:ascii="Times New Roman" w:eastAsia="Batang" w:hAnsi="Times New Roman" w:cs="Times New Roman"/>
                <w:bCs/>
                <w:lang w:eastAsia="ru-RU"/>
              </w:rPr>
              <w:t xml:space="preserve"> 37. «</w:t>
            </w:r>
            <w:r w:rsidRPr="00265800">
              <w:rPr>
                <w:rFonts w:ascii="Times New Roman" w:eastAsia="SimSun" w:hAnsi="Times New Roman" w:cs="Times New Roman"/>
                <w:color w:val="000000"/>
                <w:kern w:val="1"/>
                <w:lang w:eastAsia="ru-RU"/>
              </w:rPr>
              <w:t>Канада». Будущее совершенное время (</w:t>
            </w:r>
            <w:r w:rsidRPr="00265800">
              <w:rPr>
                <w:rFonts w:ascii="Times New Roman" w:eastAsia="SimSun" w:hAnsi="Times New Roman" w:cs="Times New Roman"/>
                <w:color w:val="000000"/>
                <w:kern w:val="1"/>
                <w:lang w:val="en-US" w:eastAsia="ru-RU"/>
              </w:rPr>
              <w:t>Future</w:t>
            </w:r>
            <w:r w:rsidRPr="00265800">
              <w:rPr>
                <w:rFonts w:ascii="Times New Roman" w:eastAsia="SimSun" w:hAnsi="Times New Roman" w:cs="Times New Roman"/>
                <w:color w:val="000000"/>
                <w:kern w:val="1"/>
                <w:lang w:eastAsia="ru-RU"/>
              </w:rPr>
              <w:t xml:space="preserve"> </w:t>
            </w:r>
            <w:r w:rsidRPr="00265800">
              <w:rPr>
                <w:rFonts w:ascii="Times New Roman" w:eastAsia="SimSun" w:hAnsi="Times New Roman" w:cs="Times New Roman"/>
                <w:color w:val="000000"/>
                <w:kern w:val="1"/>
                <w:lang w:val="en-US" w:eastAsia="ru-RU"/>
              </w:rPr>
              <w:t>Perfect</w:t>
            </w:r>
            <w:r w:rsidRPr="00265800">
              <w:rPr>
                <w:rFonts w:ascii="Times New Roman" w:eastAsia="SimSun" w:hAnsi="Times New Roman" w:cs="Times New Roman"/>
                <w:color w:val="000000"/>
                <w:kern w:val="1"/>
                <w:lang w:eastAsia="ru-RU"/>
              </w:rPr>
              <w:t>).</w:t>
            </w:r>
          </w:p>
          <w:p w14:paraId="25F8B6BC" w14:textId="77777777" w:rsidR="00265800" w:rsidRPr="00265800" w:rsidRDefault="00265800" w:rsidP="00265800">
            <w:pPr>
              <w:spacing w:after="0" w:line="240" w:lineRule="auto"/>
              <w:rPr>
                <w:rFonts w:ascii="Times New Roman" w:eastAsia="SimSun" w:hAnsi="Times New Roman" w:cs="Times New Roman"/>
                <w:color w:val="000000"/>
                <w:kern w:val="1"/>
                <w:lang w:eastAsia="ru-RU"/>
              </w:rPr>
            </w:pPr>
          </w:p>
          <w:p w14:paraId="51871EA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 xml:space="preserve"> 38. «</w:t>
            </w:r>
            <w:r w:rsidRPr="00265800">
              <w:rPr>
                <w:rFonts w:ascii="Times New Roman" w:eastAsia="SimSun" w:hAnsi="Times New Roman" w:cs="Times New Roman"/>
                <w:color w:val="000000"/>
                <w:kern w:val="1"/>
                <w:lang w:eastAsia="ru-RU"/>
              </w:rPr>
              <w:t>Австралия». Сравнительные обороты.</w:t>
            </w:r>
          </w:p>
        </w:tc>
        <w:tc>
          <w:tcPr>
            <w:tcW w:w="657" w:type="pct"/>
          </w:tcPr>
          <w:p w14:paraId="47B04DD4"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51A69156"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7E22697A"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09357A57"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63A30963"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00ABF422"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5FC175AC"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1BCC1F9B"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00E52D44"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730646C4"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52D5CED4"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6F6C8988"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31E5238A"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3E9125CC"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6163D395"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4DB8D81D" w14:textId="77777777" w:rsidR="00265800" w:rsidRPr="00265800" w:rsidRDefault="00265800" w:rsidP="00265800">
            <w:pPr>
              <w:suppressAutoHyphens/>
              <w:spacing w:after="0" w:line="240" w:lineRule="auto"/>
              <w:rPr>
                <w:rFonts w:ascii="Times New Roman" w:eastAsia="Batang" w:hAnsi="Times New Roman" w:cs="Batang"/>
                <w:lang w:eastAsia="ru-RU"/>
              </w:rPr>
            </w:pPr>
            <w:r w:rsidRPr="00265800">
              <w:rPr>
                <w:rFonts w:ascii="Times New Roman" w:eastAsia="Batang" w:hAnsi="Times New Roman" w:cs="Batang"/>
                <w:i/>
                <w:lang w:eastAsia="ru-RU"/>
              </w:rPr>
              <w:t>2</w:t>
            </w:r>
          </w:p>
        </w:tc>
        <w:tc>
          <w:tcPr>
            <w:tcW w:w="808" w:type="pct"/>
          </w:tcPr>
          <w:p w14:paraId="4747BA5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09</w:t>
            </w:r>
          </w:p>
        </w:tc>
        <w:tc>
          <w:tcPr>
            <w:tcW w:w="707" w:type="pct"/>
          </w:tcPr>
          <w:p w14:paraId="25C43B0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74184CF5" w14:textId="77777777" w:rsidR="00265800" w:rsidRPr="00265800" w:rsidRDefault="00265800" w:rsidP="00265800">
            <w:pPr>
              <w:suppressAutoHyphens/>
              <w:spacing w:after="0" w:line="240" w:lineRule="auto"/>
              <w:jc w:val="center"/>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01.04</w:t>
            </w:r>
          </w:p>
          <w:p w14:paraId="634D4AAA"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09.02</w:t>
            </w:r>
          </w:p>
          <w:p w14:paraId="273638BF"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09.03</w:t>
            </w:r>
          </w:p>
          <w:p w14:paraId="662BBAD2"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09.04</w:t>
            </w:r>
          </w:p>
          <w:p w14:paraId="36AAF669"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57BBF81A"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6129F51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09.01</w:t>
            </w:r>
          </w:p>
          <w:p w14:paraId="21ACE9B9"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018F1AA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 xml:space="preserve">        Уо 09.04</w:t>
            </w:r>
          </w:p>
          <w:p w14:paraId="69FF28BA"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Уд.01.01</w:t>
            </w:r>
          </w:p>
          <w:p w14:paraId="7CCA4527"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Уд.01.02</w:t>
            </w:r>
          </w:p>
          <w:p w14:paraId="76CBEFD0"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08BBE82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 xml:space="preserve">        Уд.09.02</w:t>
            </w:r>
          </w:p>
        </w:tc>
      </w:tr>
      <w:tr w:rsidR="00265800" w:rsidRPr="00265800" w14:paraId="499150DC" w14:textId="77777777" w:rsidTr="005A2E48">
        <w:trPr>
          <w:trHeight w:val="20"/>
        </w:trPr>
        <w:tc>
          <w:tcPr>
            <w:tcW w:w="822" w:type="pct"/>
            <w:vMerge/>
          </w:tcPr>
          <w:p w14:paraId="4DB43DA8"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16AE221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315E677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0DB4AA16"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66EDBDA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504E934" w14:textId="77777777" w:rsidTr="005A2E48">
        <w:trPr>
          <w:trHeight w:val="20"/>
        </w:trPr>
        <w:tc>
          <w:tcPr>
            <w:tcW w:w="822" w:type="pct"/>
            <w:vMerge w:val="restart"/>
          </w:tcPr>
          <w:p w14:paraId="66D7F3AB"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Тема  1.11. </w:t>
            </w:r>
          </w:p>
          <w:p w14:paraId="05ABC89B"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Российская Федерация.</w:t>
            </w:r>
          </w:p>
        </w:tc>
        <w:tc>
          <w:tcPr>
            <w:tcW w:w="2006" w:type="pct"/>
          </w:tcPr>
          <w:p w14:paraId="2A3BA1D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4CBCDCDF"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10</w:t>
            </w:r>
          </w:p>
        </w:tc>
        <w:tc>
          <w:tcPr>
            <w:tcW w:w="808" w:type="pct"/>
          </w:tcPr>
          <w:p w14:paraId="04722517"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2A05A12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3E47F46" w14:textId="77777777" w:rsidTr="005A2E48">
        <w:trPr>
          <w:trHeight w:val="20"/>
        </w:trPr>
        <w:tc>
          <w:tcPr>
            <w:tcW w:w="822" w:type="pct"/>
            <w:vMerge/>
          </w:tcPr>
          <w:p w14:paraId="1873500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1AD1D1BF" w14:textId="77777777" w:rsidR="00265800" w:rsidRPr="00265800" w:rsidRDefault="00265800" w:rsidP="00265800">
            <w:pPr>
              <w:autoSpaceDE w:val="0"/>
              <w:autoSpaceDN w:val="0"/>
              <w:adjustRightInd w:val="0"/>
              <w:spacing w:after="0" w:line="240" w:lineRule="auto"/>
              <w:rPr>
                <w:rFonts w:ascii="Times New Roman" w:eastAsia="SimSun" w:hAnsi="Times New Roman" w:cs="Times New Roman"/>
                <w:color w:val="000000"/>
                <w:kern w:val="1"/>
                <w:lang w:eastAsia="ru-RU"/>
              </w:rPr>
            </w:pPr>
          </w:p>
        </w:tc>
        <w:tc>
          <w:tcPr>
            <w:tcW w:w="657" w:type="pct"/>
          </w:tcPr>
          <w:p w14:paraId="7E683E83"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0033154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42C4685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D6D8910" w14:textId="77777777" w:rsidTr="005A2E48">
        <w:trPr>
          <w:trHeight w:val="20"/>
        </w:trPr>
        <w:tc>
          <w:tcPr>
            <w:tcW w:w="822" w:type="pct"/>
            <w:vMerge/>
          </w:tcPr>
          <w:p w14:paraId="6FF346D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62F2937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w:t>
            </w:r>
          </w:p>
        </w:tc>
        <w:tc>
          <w:tcPr>
            <w:tcW w:w="657" w:type="pct"/>
          </w:tcPr>
          <w:p w14:paraId="0F0FBD0F"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10</w:t>
            </w:r>
          </w:p>
        </w:tc>
        <w:tc>
          <w:tcPr>
            <w:tcW w:w="808" w:type="pct"/>
          </w:tcPr>
          <w:p w14:paraId="69D49BD9"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1C6BC4E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57614CC" w14:textId="77777777" w:rsidTr="005A2E48">
        <w:trPr>
          <w:trHeight w:val="2686"/>
        </w:trPr>
        <w:tc>
          <w:tcPr>
            <w:tcW w:w="822" w:type="pct"/>
            <w:vMerge/>
          </w:tcPr>
          <w:p w14:paraId="1E301F0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37231EE5" w14:textId="77777777" w:rsidR="00265800" w:rsidRPr="00265800" w:rsidRDefault="00265800" w:rsidP="00265800">
            <w:pPr>
              <w:suppressAutoHyphens/>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 </w:t>
            </w:r>
            <w:r w:rsidRPr="00265800">
              <w:rPr>
                <w:rFonts w:ascii="Times New Roman" w:eastAsia="Batang" w:hAnsi="Times New Roman" w:cs="Times New Roman"/>
                <w:bCs/>
                <w:lang w:eastAsia="ru-RU"/>
              </w:rPr>
              <w:t xml:space="preserve"> 39.  «</w:t>
            </w:r>
            <w:r w:rsidRPr="00265800">
              <w:rPr>
                <w:rFonts w:ascii="Times New Roman" w:eastAsia="Times New Roman" w:hAnsi="Times New Roman" w:cs="Times New Roman"/>
                <w:iCs/>
                <w:lang w:eastAsia="ru-RU"/>
              </w:rPr>
              <w:t>Географическое положение, климат, население».  Комбинированная временная форма.</w:t>
            </w:r>
          </w:p>
          <w:p w14:paraId="5964F861"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Batang" w:hAnsi="Times New Roman" w:cs="Times New Roman"/>
                <w:bCs/>
                <w:lang w:eastAsia="ru-RU"/>
              </w:rPr>
              <w:t xml:space="preserve"> 40. «</w:t>
            </w:r>
            <w:r w:rsidRPr="00265800">
              <w:rPr>
                <w:rFonts w:ascii="Times New Roman" w:eastAsia="Times New Roman" w:hAnsi="Times New Roman" w:cs="Times New Roman"/>
                <w:iCs/>
                <w:lang w:eastAsia="ru-RU"/>
              </w:rPr>
              <w:t>Национальные символы. Политическое и экономическое устройство. Комбинированная временная форма.</w:t>
            </w:r>
          </w:p>
          <w:p w14:paraId="11997C21"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Batang" w:hAnsi="Times New Roman" w:cs="Times New Roman"/>
                <w:bCs/>
                <w:lang w:eastAsia="ru-RU"/>
              </w:rPr>
              <w:t xml:space="preserve"> 41. «</w:t>
            </w:r>
            <w:r w:rsidRPr="00265800">
              <w:rPr>
                <w:rFonts w:ascii="Times New Roman" w:eastAsia="Times New Roman" w:hAnsi="Times New Roman" w:cs="Times New Roman"/>
                <w:iCs/>
                <w:lang w:eastAsia="ru-RU"/>
              </w:rPr>
              <w:t>Основные достопримечательности. Кремль». Комбинированная временная форма.</w:t>
            </w:r>
          </w:p>
          <w:p w14:paraId="483BBE20"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val="en-US" w:eastAsia="ru-RU"/>
              </w:rPr>
            </w:pPr>
            <w:r w:rsidRPr="00265800">
              <w:rPr>
                <w:rFonts w:ascii="Times New Roman" w:eastAsia="Batang" w:hAnsi="Times New Roman" w:cs="Times New Roman"/>
                <w:bCs/>
                <w:lang w:eastAsia="ru-RU"/>
              </w:rPr>
              <w:t xml:space="preserve"> 42. «</w:t>
            </w:r>
            <w:r w:rsidRPr="00265800">
              <w:rPr>
                <w:rFonts w:ascii="Times New Roman" w:eastAsia="Times New Roman" w:hAnsi="Times New Roman" w:cs="Times New Roman"/>
                <w:iCs/>
                <w:lang w:eastAsia="ru-RU"/>
              </w:rPr>
              <w:t>Москва – столица России». Конструкция</w:t>
            </w:r>
            <w:r w:rsidRPr="00265800">
              <w:rPr>
                <w:rFonts w:ascii="Times New Roman" w:eastAsia="Times New Roman" w:hAnsi="Times New Roman" w:cs="Times New Roman"/>
                <w:iCs/>
                <w:lang w:val="en-US" w:eastAsia="ru-RU"/>
              </w:rPr>
              <w:t xml:space="preserve"> to be going to.</w:t>
            </w:r>
          </w:p>
          <w:p w14:paraId="36F9BE0C"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Cs/>
                <w:lang w:val="en-US" w:eastAsia="ru-RU"/>
              </w:rPr>
              <w:t xml:space="preserve"> </w:t>
            </w:r>
            <w:r w:rsidRPr="00265800">
              <w:rPr>
                <w:rFonts w:ascii="Times New Roman" w:eastAsia="Batang" w:hAnsi="Times New Roman" w:cs="Times New Roman"/>
                <w:bCs/>
                <w:lang w:eastAsia="ru-RU"/>
              </w:rPr>
              <w:t>43. «</w:t>
            </w:r>
            <w:r w:rsidRPr="00265800">
              <w:rPr>
                <w:rFonts w:ascii="Times New Roman" w:eastAsia="Times New Roman" w:hAnsi="Times New Roman" w:cs="Times New Roman"/>
                <w:iCs/>
                <w:lang w:eastAsia="ru-RU"/>
              </w:rPr>
              <w:t>Санкт-Петербург». Инфинитив.</w:t>
            </w:r>
          </w:p>
        </w:tc>
        <w:tc>
          <w:tcPr>
            <w:tcW w:w="657" w:type="pct"/>
          </w:tcPr>
          <w:p w14:paraId="25FCA5D5"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68729D31"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10053F37"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3456CF5D"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015DE6F9"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0A729D2D"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6A047C19"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4919ABA0"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78DA07DE"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5F6CBB52" w14:textId="77777777" w:rsidR="00265800" w:rsidRPr="00265800" w:rsidRDefault="00265800" w:rsidP="00265800">
            <w:pPr>
              <w:suppressAutoHyphens/>
              <w:spacing w:after="0" w:line="240" w:lineRule="auto"/>
              <w:rPr>
                <w:rFonts w:ascii="Times New Roman" w:eastAsia="Batang" w:hAnsi="Times New Roman" w:cs="Batang"/>
                <w:lang w:eastAsia="ru-RU"/>
              </w:rPr>
            </w:pPr>
            <w:r w:rsidRPr="00265800">
              <w:rPr>
                <w:rFonts w:ascii="Times New Roman" w:eastAsia="Batang" w:hAnsi="Times New Roman" w:cs="Batang"/>
                <w:i/>
                <w:lang w:eastAsia="ru-RU"/>
              </w:rPr>
              <w:t>2</w:t>
            </w:r>
          </w:p>
        </w:tc>
        <w:tc>
          <w:tcPr>
            <w:tcW w:w="808" w:type="pct"/>
          </w:tcPr>
          <w:p w14:paraId="695B136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 ОК 09</w:t>
            </w:r>
          </w:p>
        </w:tc>
        <w:tc>
          <w:tcPr>
            <w:tcW w:w="707" w:type="pct"/>
          </w:tcPr>
          <w:p w14:paraId="66033AD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02.02</w:t>
            </w:r>
          </w:p>
          <w:p w14:paraId="24F62D3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09.02</w:t>
            </w:r>
          </w:p>
          <w:p w14:paraId="133082C7"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09.05</w:t>
            </w:r>
          </w:p>
          <w:p w14:paraId="4715B4D4"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02.02</w:t>
            </w:r>
          </w:p>
          <w:p w14:paraId="26C70D1F"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09.01</w:t>
            </w:r>
          </w:p>
          <w:p w14:paraId="3D4F2B83"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214524D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 xml:space="preserve">        Уо 09.05</w:t>
            </w:r>
          </w:p>
          <w:p w14:paraId="74A34DA7"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37E7020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34463BE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 xml:space="preserve">        Уд.09.02</w:t>
            </w:r>
          </w:p>
        </w:tc>
      </w:tr>
      <w:tr w:rsidR="00265800" w:rsidRPr="00265800" w14:paraId="36489F8D" w14:textId="77777777" w:rsidTr="005A2E48">
        <w:trPr>
          <w:trHeight w:val="20"/>
        </w:trPr>
        <w:tc>
          <w:tcPr>
            <w:tcW w:w="822" w:type="pct"/>
            <w:vMerge/>
          </w:tcPr>
          <w:p w14:paraId="1E0888D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4876527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7E462EBD"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657BF98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601F929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41724B4" w14:textId="77777777" w:rsidTr="005A2E48">
        <w:trPr>
          <w:trHeight w:val="20"/>
        </w:trPr>
        <w:tc>
          <w:tcPr>
            <w:tcW w:w="822" w:type="pct"/>
          </w:tcPr>
          <w:p w14:paraId="1B1DAA2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iCs/>
                <w:lang w:eastAsia="ru-RU"/>
              </w:rPr>
              <w:t>Раздел 2.</w:t>
            </w:r>
          </w:p>
        </w:tc>
        <w:tc>
          <w:tcPr>
            <w:tcW w:w="2006" w:type="pct"/>
          </w:tcPr>
          <w:p w14:paraId="5C149FE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iCs/>
                <w:lang w:eastAsia="ru-RU"/>
              </w:rPr>
              <w:t>Иностранный язык для специальных целей</w:t>
            </w:r>
          </w:p>
        </w:tc>
        <w:tc>
          <w:tcPr>
            <w:tcW w:w="657" w:type="pct"/>
          </w:tcPr>
          <w:p w14:paraId="1E469086"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20</w:t>
            </w:r>
          </w:p>
        </w:tc>
        <w:tc>
          <w:tcPr>
            <w:tcW w:w="808" w:type="pct"/>
          </w:tcPr>
          <w:p w14:paraId="14231BFB"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21F5219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DF0E68F" w14:textId="77777777" w:rsidTr="005A2E48">
        <w:trPr>
          <w:trHeight w:val="20"/>
        </w:trPr>
        <w:tc>
          <w:tcPr>
            <w:tcW w:w="822" w:type="pct"/>
            <w:vMerge w:val="restart"/>
          </w:tcPr>
          <w:p w14:paraId="16E7EEBA"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Тема 2.1. </w:t>
            </w:r>
          </w:p>
          <w:p w14:paraId="5ABE072C"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Современный мир профессий. Проблемы выбора профессии. </w:t>
            </w:r>
          </w:p>
          <w:p w14:paraId="47260644"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b/>
                <w:bCs/>
                <w:color w:val="000000"/>
              </w:rPr>
            </w:pPr>
            <w:r w:rsidRPr="00265800">
              <w:rPr>
                <w:rFonts w:ascii="Times New Roman" w:eastAsia="Times New Roman" w:hAnsi="Times New Roman" w:cs="Times New Roman"/>
                <w:b/>
                <w:bCs/>
                <w:lang w:eastAsia="ru-RU"/>
              </w:rPr>
              <w:t>Роль иностранного языка в вашей профессии.</w:t>
            </w:r>
            <w:r w:rsidRPr="00265800">
              <w:rPr>
                <w:rFonts w:ascii="Times New Roman" w:eastAsia="Batang" w:hAnsi="Times New Roman" w:cs="Times New Roman"/>
                <w:color w:val="000000"/>
              </w:rPr>
              <w:t xml:space="preserve"> </w:t>
            </w:r>
          </w:p>
        </w:tc>
        <w:tc>
          <w:tcPr>
            <w:tcW w:w="2006" w:type="pct"/>
          </w:tcPr>
          <w:p w14:paraId="18CB2C0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4564F3C4"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4</w:t>
            </w:r>
          </w:p>
        </w:tc>
        <w:tc>
          <w:tcPr>
            <w:tcW w:w="808" w:type="pct"/>
          </w:tcPr>
          <w:p w14:paraId="4CE87D45"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0E1A9C7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BB25CD2" w14:textId="77777777" w:rsidTr="005A2E48">
        <w:trPr>
          <w:trHeight w:val="20"/>
        </w:trPr>
        <w:tc>
          <w:tcPr>
            <w:tcW w:w="822" w:type="pct"/>
            <w:vMerge/>
          </w:tcPr>
          <w:p w14:paraId="0DC9BC5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0F4A2407"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b/>
                <w:bCs/>
                <w:color w:val="000000"/>
              </w:rPr>
            </w:pPr>
          </w:p>
        </w:tc>
        <w:tc>
          <w:tcPr>
            <w:tcW w:w="657" w:type="pct"/>
          </w:tcPr>
          <w:p w14:paraId="2A54E7A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1647B39C"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Segoe UI" w:eastAsia="Batang" w:hAnsi="Segoe UI" w:cs="Batang"/>
                <w:lang w:eastAsia="ru-RU"/>
              </w:rPr>
              <w:t xml:space="preserve"> </w:t>
            </w:r>
          </w:p>
        </w:tc>
        <w:tc>
          <w:tcPr>
            <w:tcW w:w="707" w:type="pct"/>
          </w:tcPr>
          <w:p w14:paraId="57C2152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75717AD" w14:textId="77777777" w:rsidTr="005A2E48">
        <w:trPr>
          <w:trHeight w:val="20"/>
        </w:trPr>
        <w:tc>
          <w:tcPr>
            <w:tcW w:w="822" w:type="pct"/>
            <w:vMerge/>
          </w:tcPr>
          <w:p w14:paraId="149FD47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52A6631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w:t>
            </w:r>
          </w:p>
        </w:tc>
        <w:tc>
          <w:tcPr>
            <w:tcW w:w="657" w:type="pct"/>
          </w:tcPr>
          <w:p w14:paraId="54357533"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4</w:t>
            </w:r>
          </w:p>
        </w:tc>
        <w:tc>
          <w:tcPr>
            <w:tcW w:w="808" w:type="pct"/>
          </w:tcPr>
          <w:p w14:paraId="21DE16AC"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Segoe UI" w:eastAsia="Batang" w:hAnsi="Segoe UI" w:cs="Batang"/>
                <w:lang w:eastAsia="ru-RU"/>
              </w:rPr>
              <w:t xml:space="preserve"> </w:t>
            </w:r>
          </w:p>
        </w:tc>
        <w:tc>
          <w:tcPr>
            <w:tcW w:w="707" w:type="pct"/>
          </w:tcPr>
          <w:p w14:paraId="6018829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23AE1A5" w14:textId="77777777" w:rsidTr="005A2E48">
        <w:trPr>
          <w:trHeight w:val="701"/>
        </w:trPr>
        <w:tc>
          <w:tcPr>
            <w:tcW w:w="822" w:type="pct"/>
            <w:vMerge/>
          </w:tcPr>
          <w:p w14:paraId="5334177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10764033"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bCs/>
                <w:lang w:eastAsia="ru-RU"/>
              </w:rPr>
              <w:t xml:space="preserve"> 44. «</w:t>
            </w:r>
            <w:r w:rsidRPr="00265800">
              <w:rPr>
                <w:rFonts w:ascii="Times New Roman" w:eastAsia="Batang" w:hAnsi="Times New Roman" w:cs="Times New Roman"/>
                <w:iCs/>
                <w:lang w:eastAsia="ru-RU"/>
              </w:rPr>
              <w:t>Обучение в колледже». Формы инфинитива.</w:t>
            </w:r>
          </w:p>
          <w:p w14:paraId="2389AEEF" w14:textId="77777777" w:rsidR="00265800" w:rsidRPr="00265800" w:rsidRDefault="00265800" w:rsidP="00265800">
            <w:pPr>
              <w:spacing w:after="0" w:line="240" w:lineRule="auto"/>
              <w:rPr>
                <w:rFonts w:ascii="Times New Roman" w:eastAsia="Batang" w:hAnsi="Times New Roman" w:cs="Times New Roman"/>
                <w:iCs/>
                <w:lang w:eastAsia="ru-RU"/>
              </w:rPr>
            </w:pPr>
          </w:p>
          <w:p w14:paraId="7408C87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 xml:space="preserve"> 45. «</w:t>
            </w:r>
            <w:r w:rsidRPr="00265800">
              <w:rPr>
                <w:rFonts w:ascii="Times New Roman" w:eastAsia="Batang" w:hAnsi="Times New Roman" w:cs="Times New Roman"/>
                <w:iCs/>
                <w:lang w:eastAsia="ru-RU"/>
              </w:rPr>
              <w:t>Особенности подготовки по профессии». Герундий.</w:t>
            </w:r>
          </w:p>
        </w:tc>
        <w:tc>
          <w:tcPr>
            <w:tcW w:w="657" w:type="pct"/>
          </w:tcPr>
          <w:p w14:paraId="0FFF3535"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r w:rsidRPr="00265800">
              <w:rPr>
                <w:rFonts w:ascii="Times New Roman" w:eastAsia="Batang" w:hAnsi="Times New Roman" w:cs="Batang"/>
                <w:lang w:eastAsia="ru-RU"/>
              </w:rPr>
              <w:t>2</w:t>
            </w:r>
          </w:p>
          <w:p w14:paraId="4CA8D9BE"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p w14:paraId="04B61D4D"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p w14:paraId="598ECD31"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r w:rsidRPr="00265800">
              <w:rPr>
                <w:rFonts w:ascii="Times New Roman" w:eastAsia="Batang" w:hAnsi="Times New Roman" w:cs="Batang"/>
                <w:lang w:eastAsia="ru-RU"/>
              </w:rPr>
              <w:t>2</w:t>
            </w:r>
          </w:p>
          <w:p w14:paraId="5662AFCF"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p w14:paraId="22FF7E54"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p w14:paraId="3E9E2618"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p w14:paraId="54284ECB"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tc>
        <w:tc>
          <w:tcPr>
            <w:tcW w:w="808" w:type="pct"/>
          </w:tcPr>
          <w:p w14:paraId="2963A70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02, ОК 09</w:t>
            </w:r>
          </w:p>
          <w:p w14:paraId="6F0C6760"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49E6BCE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33EA64B4"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01.04</w:t>
            </w:r>
          </w:p>
          <w:p w14:paraId="4226255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02.02</w:t>
            </w:r>
          </w:p>
          <w:p w14:paraId="4C73F757"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02.04</w:t>
            </w:r>
          </w:p>
          <w:p w14:paraId="17E491EF"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36BF42AF"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626E0AA4"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Уо 02.04</w:t>
            </w:r>
          </w:p>
          <w:p w14:paraId="329B11F7"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Уо 02.05</w:t>
            </w:r>
          </w:p>
          <w:p w14:paraId="020D0926"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09.01</w:t>
            </w:r>
          </w:p>
          <w:p w14:paraId="4924B72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09.04</w:t>
            </w:r>
          </w:p>
          <w:p w14:paraId="2093C797"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09.05</w:t>
            </w:r>
          </w:p>
          <w:p w14:paraId="605CA39A"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p>
          <w:p w14:paraId="5CFD2A2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09.01</w:t>
            </w:r>
          </w:p>
          <w:p w14:paraId="7747FB60"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1F839BD2"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09.03</w:t>
            </w:r>
          </w:p>
          <w:p w14:paraId="16FD8A34"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09.04</w:t>
            </w:r>
          </w:p>
          <w:p w14:paraId="17ABA83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 xml:space="preserve">        Уо 09.05</w:t>
            </w:r>
          </w:p>
          <w:p w14:paraId="2F61DA3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Уд.01.01</w:t>
            </w:r>
          </w:p>
          <w:p w14:paraId="57FE4B32"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Уд.01.02</w:t>
            </w:r>
          </w:p>
          <w:p w14:paraId="5197B2BA"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43B0632F"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60D9E53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 xml:space="preserve">        Уд.09.02</w:t>
            </w:r>
          </w:p>
        </w:tc>
      </w:tr>
      <w:tr w:rsidR="00265800" w:rsidRPr="00265800" w14:paraId="5149EFE2" w14:textId="77777777" w:rsidTr="005A2E48">
        <w:trPr>
          <w:trHeight w:val="20"/>
        </w:trPr>
        <w:tc>
          <w:tcPr>
            <w:tcW w:w="822" w:type="pct"/>
            <w:vMerge/>
          </w:tcPr>
          <w:p w14:paraId="47EF440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4112305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71D4507D"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7920CD08"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7A66B56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6B45E0A" w14:textId="77777777" w:rsidTr="005A2E48">
        <w:trPr>
          <w:trHeight w:val="20"/>
        </w:trPr>
        <w:tc>
          <w:tcPr>
            <w:tcW w:w="822" w:type="pct"/>
            <w:vMerge w:val="restart"/>
          </w:tcPr>
          <w:p w14:paraId="1C848540"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Тема 2.2. </w:t>
            </w:r>
          </w:p>
          <w:p w14:paraId="22F89B0E"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b/>
                <w:bCs/>
                <w:color w:val="000000"/>
              </w:rPr>
            </w:pPr>
            <w:r w:rsidRPr="00265800">
              <w:rPr>
                <w:rFonts w:ascii="Times New Roman" w:eastAsia="Times New Roman" w:hAnsi="Times New Roman" w:cs="Times New Roman"/>
                <w:b/>
                <w:bCs/>
                <w:lang w:eastAsia="ru-RU"/>
              </w:rPr>
              <w:lastRenderedPageBreak/>
              <w:t>Промышленные технологии</w:t>
            </w:r>
            <w:r w:rsidRPr="00265800">
              <w:rPr>
                <w:rFonts w:ascii="Times New Roman" w:eastAsia="Batang" w:hAnsi="Times New Roman" w:cs="Times New Roman"/>
                <w:color w:val="000000"/>
              </w:rPr>
              <w:t>.</w:t>
            </w:r>
          </w:p>
        </w:tc>
        <w:tc>
          <w:tcPr>
            <w:tcW w:w="2006" w:type="pct"/>
          </w:tcPr>
          <w:p w14:paraId="3661216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Содержание</w:t>
            </w:r>
          </w:p>
        </w:tc>
        <w:tc>
          <w:tcPr>
            <w:tcW w:w="657" w:type="pct"/>
          </w:tcPr>
          <w:p w14:paraId="474B6AE6"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lang w:eastAsia="ru-RU"/>
              </w:rPr>
              <w:t>6</w:t>
            </w:r>
          </w:p>
        </w:tc>
        <w:tc>
          <w:tcPr>
            <w:tcW w:w="808" w:type="pct"/>
          </w:tcPr>
          <w:p w14:paraId="3350C469"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3C8BB53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3561B08" w14:textId="77777777" w:rsidTr="005A2E48">
        <w:trPr>
          <w:trHeight w:val="20"/>
        </w:trPr>
        <w:tc>
          <w:tcPr>
            <w:tcW w:w="822" w:type="pct"/>
            <w:vMerge/>
          </w:tcPr>
          <w:p w14:paraId="60889C0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73D6455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57" w:type="pct"/>
          </w:tcPr>
          <w:p w14:paraId="7E2F903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01BC9E5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3C1456E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902A583" w14:textId="77777777" w:rsidTr="005A2E48">
        <w:trPr>
          <w:trHeight w:val="20"/>
        </w:trPr>
        <w:tc>
          <w:tcPr>
            <w:tcW w:w="822" w:type="pct"/>
            <w:vMerge/>
          </w:tcPr>
          <w:p w14:paraId="4957E73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4C4DCC4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w:t>
            </w:r>
          </w:p>
        </w:tc>
        <w:tc>
          <w:tcPr>
            <w:tcW w:w="657" w:type="pct"/>
          </w:tcPr>
          <w:p w14:paraId="5FA2621C"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6</w:t>
            </w:r>
          </w:p>
        </w:tc>
        <w:tc>
          <w:tcPr>
            <w:tcW w:w="808" w:type="pct"/>
          </w:tcPr>
          <w:p w14:paraId="739AAD5A"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0FF9461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9C10B4B" w14:textId="77777777" w:rsidTr="005A2E48">
        <w:trPr>
          <w:trHeight w:val="2760"/>
        </w:trPr>
        <w:tc>
          <w:tcPr>
            <w:tcW w:w="822" w:type="pct"/>
            <w:vMerge/>
          </w:tcPr>
          <w:p w14:paraId="2594858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4DD37E4F"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iCs/>
                <w:lang w:eastAsia="ru-RU"/>
              </w:rPr>
            </w:pPr>
            <w:r w:rsidRPr="00265800">
              <w:rPr>
                <w:rFonts w:ascii="Times New Roman" w:eastAsia="Batang" w:hAnsi="Times New Roman" w:cs="Times New Roman"/>
                <w:bCs/>
                <w:color w:val="000000"/>
              </w:rPr>
              <w:t xml:space="preserve"> 46. «</w:t>
            </w:r>
            <w:r w:rsidRPr="00265800">
              <w:rPr>
                <w:rFonts w:ascii="Times New Roman" w:eastAsia="Times New Roman" w:hAnsi="Times New Roman" w:cs="Times New Roman"/>
                <w:iCs/>
                <w:lang w:eastAsia="ru-RU"/>
              </w:rPr>
              <w:t>Машины и механизмы. Промышленное оборудование». Сложное дополнение (</w:t>
            </w:r>
            <w:r w:rsidRPr="00265800">
              <w:rPr>
                <w:rFonts w:ascii="Times New Roman" w:eastAsia="Times New Roman" w:hAnsi="Times New Roman" w:cs="Times New Roman"/>
                <w:iCs/>
                <w:lang w:val="en-US" w:eastAsia="ru-RU"/>
              </w:rPr>
              <w:t>Complex</w:t>
            </w:r>
            <w:r w:rsidRPr="00265800">
              <w:rPr>
                <w:rFonts w:ascii="Times New Roman" w:eastAsia="Times New Roman" w:hAnsi="Times New Roman" w:cs="Times New Roman"/>
                <w:iCs/>
                <w:lang w:eastAsia="ru-RU"/>
              </w:rPr>
              <w:t xml:space="preserve"> </w:t>
            </w:r>
            <w:r w:rsidRPr="00265800">
              <w:rPr>
                <w:rFonts w:ascii="Times New Roman" w:eastAsia="Times New Roman" w:hAnsi="Times New Roman" w:cs="Times New Roman"/>
                <w:iCs/>
                <w:lang w:val="en-US" w:eastAsia="ru-RU"/>
              </w:rPr>
              <w:t>object</w:t>
            </w:r>
            <w:r w:rsidRPr="00265800">
              <w:rPr>
                <w:rFonts w:ascii="Times New Roman" w:eastAsia="Times New Roman" w:hAnsi="Times New Roman" w:cs="Times New Roman"/>
                <w:iCs/>
                <w:lang w:eastAsia="ru-RU"/>
              </w:rPr>
              <w:t>).</w:t>
            </w:r>
          </w:p>
          <w:p w14:paraId="45A1769D"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iCs/>
                <w:lang w:eastAsia="ru-RU"/>
              </w:rPr>
            </w:pPr>
          </w:p>
          <w:p w14:paraId="5E503DAC"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iCs/>
                <w:lang w:eastAsia="ru-RU"/>
              </w:rPr>
            </w:pPr>
            <w:r w:rsidRPr="00265800">
              <w:rPr>
                <w:rFonts w:ascii="Times New Roman" w:eastAsia="Batang" w:hAnsi="Times New Roman" w:cs="Times New Roman"/>
                <w:bCs/>
                <w:color w:val="000000"/>
              </w:rPr>
              <w:t xml:space="preserve"> 47. «</w:t>
            </w:r>
            <w:r w:rsidRPr="00265800">
              <w:rPr>
                <w:rFonts w:ascii="Times New Roman" w:eastAsia="Times New Roman" w:hAnsi="Times New Roman" w:cs="Times New Roman"/>
                <w:iCs/>
                <w:lang w:eastAsia="ru-RU"/>
              </w:rPr>
              <w:t>Работа на производстве». Сложное подлежащее (</w:t>
            </w:r>
            <w:r w:rsidRPr="00265800">
              <w:rPr>
                <w:rFonts w:ascii="Times New Roman" w:eastAsia="Times New Roman" w:hAnsi="Times New Roman" w:cs="Times New Roman"/>
                <w:iCs/>
                <w:lang w:val="en-US" w:eastAsia="ru-RU"/>
              </w:rPr>
              <w:t>Complex</w:t>
            </w:r>
            <w:r w:rsidRPr="00265800">
              <w:rPr>
                <w:rFonts w:ascii="Times New Roman" w:eastAsia="Times New Roman" w:hAnsi="Times New Roman" w:cs="Times New Roman"/>
                <w:iCs/>
                <w:lang w:eastAsia="ru-RU"/>
              </w:rPr>
              <w:t xml:space="preserve"> </w:t>
            </w:r>
            <w:r w:rsidRPr="00265800">
              <w:rPr>
                <w:rFonts w:ascii="Times New Roman" w:eastAsia="Times New Roman" w:hAnsi="Times New Roman" w:cs="Times New Roman"/>
                <w:iCs/>
                <w:lang w:val="en-US" w:eastAsia="ru-RU"/>
              </w:rPr>
              <w:t>Subject</w:t>
            </w:r>
            <w:r w:rsidRPr="00265800">
              <w:rPr>
                <w:rFonts w:ascii="Times New Roman" w:eastAsia="Times New Roman" w:hAnsi="Times New Roman" w:cs="Times New Roman"/>
                <w:iCs/>
                <w:lang w:eastAsia="ru-RU"/>
              </w:rPr>
              <w:t>).</w:t>
            </w:r>
          </w:p>
          <w:p w14:paraId="475AEB1E"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iCs/>
                <w:lang w:eastAsia="ru-RU"/>
              </w:rPr>
            </w:pPr>
          </w:p>
          <w:p w14:paraId="05FAAC81"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b/>
                <w:bCs/>
                <w:color w:val="000000"/>
              </w:rPr>
            </w:pPr>
            <w:r w:rsidRPr="00265800">
              <w:rPr>
                <w:rFonts w:ascii="Times New Roman" w:eastAsia="Batang" w:hAnsi="Times New Roman" w:cs="Times New Roman"/>
                <w:bCs/>
                <w:color w:val="000000"/>
              </w:rPr>
              <w:t xml:space="preserve"> 48. «</w:t>
            </w:r>
            <w:r w:rsidRPr="00265800">
              <w:rPr>
                <w:rFonts w:ascii="Times New Roman" w:eastAsia="Times New Roman" w:hAnsi="Times New Roman" w:cs="Times New Roman"/>
                <w:iCs/>
                <w:color w:val="000000"/>
              </w:rPr>
              <w:t>Конкурсы профессионального мастерства WorldSkills». Условные предложения.</w:t>
            </w:r>
          </w:p>
        </w:tc>
        <w:tc>
          <w:tcPr>
            <w:tcW w:w="657" w:type="pct"/>
          </w:tcPr>
          <w:p w14:paraId="7CB872BA"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4B164DAB"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31AE7BF4"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0DD60986"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673810E6"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6CED42BC"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652617D0" w14:textId="77777777" w:rsidR="00265800" w:rsidRPr="00265800" w:rsidRDefault="00265800" w:rsidP="00265800">
            <w:pPr>
              <w:suppressAutoHyphens/>
              <w:spacing w:after="0" w:line="240" w:lineRule="auto"/>
              <w:rPr>
                <w:rFonts w:ascii="Times New Roman" w:eastAsia="Batang" w:hAnsi="Times New Roman" w:cs="Batang"/>
                <w:lang w:eastAsia="ru-RU"/>
              </w:rPr>
            </w:pPr>
            <w:r w:rsidRPr="00265800">
              <w:rPr>
                <w:rFonts w:ascii="Times New Roman" w:eastAsia="Batang" w:hAnsi="Times New Roman" w:cs="Batang"/>
                <w:i/>
                <w:lang w:eastAsia="ru-RU"/>
              </w:rPr>
              <w:t>2</w:t>
            </w:r>
          </w:p>
        </w:tc>
        <w:tc>
          <w:tcPr>
            <w:tcW w:w="808" w:type="pct"/>
          </w:tcPr>
          <w:p w14:paraId="016C679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09</w:t>
            </w:r>
          </w:p>
          <w:p w14:paraId="36CF14A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4158FE40"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0E1EB48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4B01036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09.01</w:t>
            </w:r>
          </w:p>
          <w:p w14:paraId="00ED38A7"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09.03</w:t>
            </w:r>
          </w:p>
          <w:p w14:paraId="27A32028"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09.04</w:t>
            </w:r>
          </w:p>
          <w:p w14:paraId="38156EE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09.05</w:t>
            </w:r>
          </w:p>
          <w:p w14:paraId="294D81F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1D80505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5E976230"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709EAEF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09.01</w:t>
            </w:r>
          </w:p>
          <w:p w14:paraId="12AA35C9"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26DE1898"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09.05</w:t>
            </w:r>
          </w:p>
          <w:p w14:paraId="31623804"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Уд.01.01</w:t>
            </w:r>
          </w:p>
          <w:p w14:paraId="200BBF28"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Уд.01.02</w:t>
            </w:r>
          </w:p>
          <w:p w14:paraId="7DB122D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0F93877A" w14:textId="77777777" w:rsidR="00265800" w:rsidRPr="00265800" w:rsidRDefault="00265800" w:rsidP="00265800">
            <w:pPr>
              <w:suppressAutoHyphens/>
              <w:spacing w:after="0" w:line="240" w:lineRule="auto"/>
              <w:jc w:val="center"/>
              <w:rPr>
                <w:rFonts w:ascii="Times New Roman" w:eastAsia="Batang" w:hAnsi="Times New Roman" w:cs="Batang"/>
                <w:bCs/>
                <w:lang w:eastAsia="ru-RU"/>
              </w:rPr>
            </w:pPr>
            <w:r w:rsidRPr="00265800">
              <w:rPr>
                <w:rFonts w:ascii="Times New Roman" w:eastAsia="Times New Roman" w:hAnsi="Times New Roman" w:cs="Times New Roman"/>
                <w:bCs/>
                <w:iCs/>
                <w:lang w:eastAsia="ru-RU"/>
              </w:rPr>
              <w:t>Уд.09.02</w:t>
            </w:r>
          </w:p>
        </w:tc>
      </w:tr>
      <w:tr w:rsidR="00265800" w:rsidRPr="00265800" w14:paraId="0957CBA4" w14:textId="77777777" w:rsidTr="005A2E48">
        <w:trPr>
          <w:trHeight w:val="20"/>
        </w:trPr>
        <w:tc>
          <w:tcPr>
            <w:tcW w:w="822" w:type="pct"/>
            <w:vMerge/>
          </w:tcPr>
          <w:p w14:paraId="6DDB0A0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071C507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644889D3"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4DDC4941"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16F3282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5E191D7" w14:textId="77777777" w:rsidTr="005A2E48">
        <w:trPr>
          <w:trHeight w:val="20"/>
        </w:trPr>
        <w:tc>
          <w:tcPr>
            <w:tcW w:w="822" w:type="pct"/>
            <w:vMerge w:val="restart"/>
          </w:tcPr>
          <w:p w14:paraId="082C0EE6"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Тема 2.3. </w:t>
            </w:r>
          </w:p>
          <w:p w14:paraId="1D444980" w14:textId="77777777" w:rsidR="00265800" w:rsidRPr="00265800" w:rsidRDefault="00265800" w:rsidP="00265800">
            <w:pPr>
              <w:spacing w:after="0" w:line="240" w:lineRule="auto"/>
              <w:rPr>
                <w:rFonts w:ascii="Times New Roman" w:eastAsia="Times New Roman" w:hAnsi="Times New Roman" w:cs="Times New Roman"/>
                <w:iCs/>
                <w:color w:val="000000"/>
              </w:rPr>
            </w:pPr>
            <w:r w:rsidRPr="00265800">
              <w:rPr>
                <w:rFonts w:ascii="Times New Roman" w:eastAsia="Times New Roman" w:hAnsi="Times New Roman" w:cs="Times New Roman"/>
                <w:b/>
                <w:bCs/>
                <w:lang w:eastAsia="ru-RU"/>
              </w:rPr>
              <w:t>Технический прогресс: перспективы и последствия. Современные средства связи</w:t>
            </w:r>
            <w:r w:rsidRPr="00265800">
              <w:rPr>
                <w:rFonts w:ascii="Times New Roman" w:eastAsia="Times New Roman" w:hAnsi="Times New Roman" w:cs="Times New Roman"/>
                <w:iCs/>
                <w:color w:val="000000"/>
              </w:rPr>
              <w:t>.</w:t>
            </w:r>
          </w:p>
        </w:tc>
        <w:tc>
          <w:tcPr>
            <w:tcW w:w="2006" w:type="pct"/>
          </w:tcPr>
          <w:p w14:paraId="5FC472F6" w14:textId="77777777" w:rsidR="00265800" w:rsidRPr="00265800" w:rsidRDefault="00265800" w:rsidP="00265800">
            <w:pPr>
              <w:spacing w:after="0" w:line="240" w:lineRule="auto"/>
              <w:rPr>
                <w:rFonts w:ascii="Times New Roman" w:eastAsia="Times New Roman" w:hAnsi="Times New Roman" w:cs="Times New Roman"/>
                <w:b/>
                <w:iCs/>
                <w:color w:val="000000"/>
              </w:rPr>
            </w:pPr>
            <w:r w:rsidRPr="00265800">
              <w:rPr>
                <w:rFonts w:ascii="Times New Roman" w:eastAsia="Times New Roman" w:hAnsi="Times New Roman" w:cs="Times New Roman"/>
                <w:b/>
                <w:iCs/>
                <w:color w:val="000000"/>
              </w:rPr>
              <w:t>Содержание</w:t>
            </w:r>
          </w:p>
        </w:tc>
        <w:tc>
          <w:tcPr>
            <w:tcW w:w="657" w:type="pct"/>
          </w:tcPr>
          <w:p w14:paraId="0E7B41CE"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4</w:t>
            </w:r>
          </w:p>
        </w:tc>
        <w:tc>
          <w:tcPr>
            <w:tcW w:w="808" w:type="pct"/>
          </w:tcPr>
          <w:p w14:paraId="299827AC"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4D36AEE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FC4C68F" w14:textId="77777777" w:rsidTr="005A2E48">
        <w:trPr>
          <w:trHeight w:val="20"/>
        </w:trPr>
        <w:tc>
          <w:tcPr>
            <w:tcW w:w="822" w:type="pct"/>
            <w:vMerge/>
          </w:tcPr>
          <w:p w14:paraId="79A4B37A"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14:paraId="3E864F60" w14:textId="77777777" w:rsidR="00265800" w:rsidRPr="00265800" w:rsidRDefault="00265800" w:rsidP="00265800">
            <w:pPr>
              <w:spacing w:after="0" w:line="240" w:lineRule="auto"/>
              <w:rPr>
                <w:rFonts w:ascii="Times New Roman" w:eastAsia="Times New Roman" w:hAnsi="Times New Roman" w:cs="Times New Roman"/>
                <w:iCs/>
                <w:color w:val="000000"/>
              </w:rPr>
            </w:pPr>
            <w:r w:rsidRPr="00265800">
              <w:rPr>
                <w:rFonts w:ascii="Times New Roman" w:eastAsia="Times New Roman" w:hAnsi="Times New Roman" w:cs="Times New Roman"/>
                <w:iCs/>
                <w:color w:val="000000"/>
              </w:rPr>
              <w:t xml:space="preserve"> </w:t>
            </w:r>
          </w:p>
        </w:tc>
        <w:tc>
          <w:tcPr>
            <w:tcW w:w="657" w:type="pct"/>
          </w:tcPr>
          <w:p w14:paraId="419FD9A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2C6EF72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380D42B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0285CE8" w14:textId="77777777" w:rsidTr="005A2E48">
        <w:trPr>
          <w:trHeight w:val="20"/>
        </w:trPr>
        <w:tc>
          <w:tcPr>
            <w:tcW w:w="822" w:type="pct"/>
            <w:vMerge/>
          </w:tcPr>
          <w:p w14:paraId="6B024D9D"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14:paraId="52686F01" w14:textId="77777777" w:rsidR="00265800" w:rsidRPr="00265800" w:rsidRDefault="00265800" w:rsidP="00265800">
            <w:pPr>
              <w:spacing w:after="0" w:line="240" w:lineRule="auto"/>
              <w:rPr>
                <w:rFonts w:ascii="Times New Roman" w:eastAsia="Times New Roman" w:hAnsi="Times New Roman" w:cs="Times New Roman"/>
                <w:b/>
                <w:iCs/>
                <w:color w:val="000000"/>
              </w:rPr>
            </w:pPr>
            <w:r w:rsidRPr="00265800">
              <w:rPr>
                <w:rFonts w:ascii="Times New Roman" w:eastAsia="Batang" w:hAnsi="Times New Roman" w:cs="Batang"/>
                <w:b/>
                <w:bCs/>
                <w:lang w:eastAsia="ru-RU"/>
              </w:rPr>
              <w:t>В том числе практических занятий и лабораторных</w:t>
            </w:r>
          </w:p>
        </w:tc>
        <w:tc>
          <w:tcPr>
            <w:tcW w:w="657" w:type="pct"/>
          </w:tcPr>
          <w:p w14:paraId="0B7753A8"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4</w:t>
            </w:r>
          </w:p>
        </w:tc>
        <w:tc>
          <w:tcPr>
            <w:tcW w:w="808" w:type="pct"/>
          </w:tcPr>
          <w:p w14:paraId="7BD102C8"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1C64C00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256F9B6" w14:textId="77777777" w:rsidTr="005A2E48">
        <w:trPr>
          <w:trHeight w:val="1345"/>
        </w:trPr>
        <w:tc>
          <w:tcPr>
            <w:tcW w:w="822" w:type="pct"/>
            <w:vMerge/>
          </w:tcPr>
          <w:p w14:paraId="0781143D"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14:paraId="7DF22779"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iCs/>
                <w:color w:val="000000"/>
              </w:rPr>
            </w:pPr>
            <w:r w:rsidRPr="00265800">
              <w:rPr>
                <w:rFonts w:ascii="Times New Roman" w:eastAsia="Batang" w:hAnsi="Times New Roman" w:cs="Times New Roman"/>
                <w:bCs/>
                <w:color w:val="000000"/>
              </w:rPr>
              <w:t xml:space="preserve"> 49. «</w:t>
            </w:r>
            <w:r w:rsidRPr="00265800">
              <w:rPr>
                <w:rFonts w:ascii="Times New Roman" w:eastAsia="Times New Roman" w:hAnsi="Times New Roman" w:cs="Times New Roman"/>
                <w:iCs/>
                <w:color w:val="000000"/>
              </w:rPr>
              <w:t>Достижения науки».</w:t>
            </w:r>
          </w:p>
          <w:p w14:paraId="4DE13974"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iCs/>
                <w:color w:val="000000"/>
              </w:rPr>
            </w:pPr>
          </w:p>
          <w:p w14:paraId="5465F194"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iCs/>
                <w:color w:val="000000"/>
              </w:rPr>
            </w:pPr>
            <w:r w:rsidRPr="00265800">
              <w:rPr>
                <w:rFonts w:ascii="Times New Roman" w:eastAsia="Batang" w:hAnsi="Times New Roman" w:cs="Times New Roman"/>
                <w:bCs/>
                <w:color w:val="000000"/>
              </w:rPr>
              <w:t xml:space="preserve"> 50. «</w:t>
            </w:r>
            <w:r w:rsidRPr="00265800">
              <w:rPr>
                <w:rFonts w:ascii="Times New Roman" w:eastAsia="Times New Roman" w:hAnsi="Times New Roman" w:cs="Times New Roman"/>
                <w:iCs/>
                <w:color w:val="000000"/>
              </w:rPr>
              <w:t>Современные информационные технологии. ИКТ в профессиональной деятельности».</w:t>
            </w:r>
          </w:p>
        </w:tc>
        <w:tc>
          <w:tcPr>
            <w:tcW w:w="657" w:type="pct"/>
          </w:tcPr>
          <w:p w14:paraId="65F19DD2"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01406014"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1DB28A21"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6569C391"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25808421"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4E59BE1A"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p w14:paraId="63DEDCA9" w14:textId="77777777" w:rsidR="00265800" w:rsidRPr="00265800" w:rsidRDefault="00265800" w:rsidP="00265800">
            <w:pPr>
              <w:suppressAutoHyphens/>
              <w:spacing w:after="0" w:line="240" w:lineRule="auto"/>
              <w:rPr>
                <w:rFonts w:ascii="Times New Roman" w:eastAsia="Batang" w:hAnsi="Times New Roman" w:cs="Batang"/>
                <w:lang w:eastAsia="ru-RU"/>
              </w:rPr>
            </w:pPr>
          </w:p>
          <w:p w14:paraId="77C42AD7"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tc>
        <w:tc>
          <w:tcPr>
            <w:tcW w:w="808" w:type="pct"/>
          </w:tcPr>
          <w:p w14:paraId="3BAC661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02, ОК 09</w:t>
            </w:r>
          </w:p>
          <w:p w14:paraId="5FD4DD5D"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043D194C"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02.01</w:t>
            </w:r>
          </w:p>
          <w:p w14:paraId="37002A4A"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02.02</w:t>
            </w:r>
          </w:p>
          <w:p w14:paraId="1C631CC5"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21537AC6"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1A99C32B"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Уо 02.01</w:t>
            </w:r>
          </w:p>
          <w:p w14:paraId="17E0F5CE" w14:textId="77777777" w:rsidR="00265800" w:rsidRPr="00265800" w:rsidRDefault="00265800" w:rsidP="00265800">
            <w:pPr>
              <w:suppressAutoHyphens/>
              <w:spacing w:after="0" w:line="240" w:lineRule="auto"/>
              <w:jc w:val="center"/>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Уо 02.02</w:t>
            </w:r>
          </w:p>
          <w:p w14:paraId="2C42A79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09.01</w:t>
            </w:r>
          </w:p>
          <w:p w14:paraId="142532B1"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09.03</w:t>
            </w:r>
          </w:p>
          <w:p w14:paraId="72165F0E"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09.01</w:t>
            </w:r>
          </w:p>
          <w:p w14:paraId="5F49831C"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2237C016"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09.03</w:t>
            </w:r>
          </w:p>
          <w:p w14:paraId="4FD0C99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 xml:space="preserve">        Уо 09.05</w:t>
            </w:r>
          </w:p>
          <w:p w14:paraId="17D23ECF"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Уд.01.01</w:t>
            </w:r>
          </w:p>
          <w:p w14:paraId="77C05154"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Уд.01.02</w:t>
            </w:r>
          </w:p>
          <w:p w14:paraId="27FD0452"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309B7A8F"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57B97F5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 xml:space="preserve">        Уд.09.02</w:t>
            </w:r>
          </w:p>
        </w:tc>
      </w:tr>
      <w:tr w:rsidR="00265800" w:rsidRPr="00265800" w14:paraId="0585DD60" w14:textId="77777777" w:rsidTr="005A2E48">
        <w:trPr>
          <w:trHeight w:val="20"/>
        </w:trPr>
        <w:tc>
          <w:tcPr>
            <w:tcW w:w="822" w:type="pct"/>
            <w:vMerge/>
          </w:tcPr>
          <w:p w14:paraId="5DB66B12"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3A3674F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5632405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60DBE356"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6EAD32E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0D40FEA" w14:textId="77777777" w:rsidTr="005A2E48">
        <w:trPr>
          <w:trHeight w:val="63"/>
        </w:trPr>
        <w:tc>
          <w:tcPr>
            <w:tcW w:w="822" w:type="pct"/>
            <w:vMerge w:val="restart"/>
          </w:tcPr>
          <w:p w14:paraId="7B8A5442"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Тема 2.4. </w:t>
            </w:r>
          </w:p>
          <w:p w14:paraId="04CF6483"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Выдающиеся люди родной страны и страны/стран изучаемого языка, их вклад в науку и мировую культуру. </w:t>
            </w:r>
          </w:p>
        </w:tc>
        <w:tc>
          <w:tcPr>
            <w:tcW w:w="2006" w:type="pct"/>
          </w:tcPr>
          <w:p w14:paraId="234FA4D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4174CA17"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r w:rsidRPr="00265800">
              <w:rPr>
                <w:rFonts w:ascii="Times New Roman" w:eastAsia="Batang" w:hAnsi="Times New Roman" w:cs="Batang"/>
                <w:i/>
                <w:lang w:eastAsia="ru-RU"/>
              </w:rPr>
              <w:t>4</w:t>
            </w:r>
          </w:p>
        </w:tc>
        <w:tc>
          <w:tcPr>
            <w:tcW w:w="808" w:type="pct"/>
          </w:tcPr>
          <w:p w14:paraId="3879AE58"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2F22459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EF39DAA" w14:textId="77777777" w:rsidTr="005A2E48">
        <w:trPr>
          <w:trHeight w:val="63"/>
        </w:trPr>
        <w:tc>
          <w:tcPr>
            <w:tcW w:w="822" w:type="pct"/>
            <w:vMerge/>
          </w:tcPr>
          <w:p w14:paraId="727352F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4D43524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Segoe UI" w:eastAsia="Batang" w:hAnsi="Segoe UI" w:cs="Batang"/>
                <w:lang w:eastAsia="ru-RU"/>
              </w:rPr>
              <w:t xml:space="preserve"> </w:t>
            </w:r>
          </w:p>
        </w:tc>
        <w:tc>
          <w:tcPr>
            <w:tcW w:w="657" w:type="pct"/>
          </w:tcPr>
          <w:p w14:paraId="2AB7772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5B640B4E"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2812A93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C20438E" w14:textId="77777777" w:rsidTr="005A2E48">
        <w:trPr>
          <w:trHeight w:val="63"/>
        </w:trPr>
        <w:tc>
          <w:tcPr>
            <w:tcW w:w="822" w:type="pct"/>
            <w:vMerge/>
          </w:tcPr>
          <w:p w14:paraId="12F4836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4962285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w:t>
            </w:r>
          </w:p>
        </w:tc>
        <w:tc>
          <w:tcPr>
            <w:tcW w:w="657" w:type="pct"/>
          </w:tcPr>
          <w:p w14:paraId="55B2593C"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4</w:t>
            </w:r>
          </w:p>
        </w:tc>
        <w:tc>
          <w:tcPr>
            <w:tcW w:w="808" w:type="pct"/>
          </w:tcPr>
          <w:p w14:paraId="36164583"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0F758FF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2B06EC0" w14:textId="77777777" w:rsidTr="005A2E48">
        <w:trPr>
          <w:trHeight w:val="1345"/>
        </w:trPr>
        <w:tc>
          <w:tcPr>
            <w:tcW w:w="822" w:type="pct"/>
            <w:vMerge/>
          </w:tcPr>
          <w:p w14:paraId="6CCC761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7ADBA346"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iCs/>
                <w:color w:val="000000"/>
              </w:rPr>
            </w:pPr>
            <w:r w:rsidRPr="00265800">
              <w:rPr>
                <w:rFonts w:ascii="Times New Roman" w:eastAsia="Batang" w:hAnsi="Times New Roman" w:cs="Times New Roman"/>
                <w:bCs/>
                <w:color w:val="000000"/>
              </w:rPr>
              <w:t xml:space="preserve"> 51. «</w:t>
            </w:r>
            <w:r w:rsidRPr="00265800">
              <w:rPr>
                <w:rFonts w:ascii="Times New Roman" w:eastAsia="Times New Roman" w:hAnsi="Times New Roman" w:cs="Times New Roman"/>
                <w:iCs/>
                <w:color w:val="000000"/>
              </w:rPr>
              <w:t xml:space="preserve">Известные ученые и их открытия в России». </w:t>
            </w:r>
          </w:p>
          <w:p w14:paraId="5713C0EB" w14:textId="77777777" w:rsidR="00265800" w:rsidRPr="00265800" w:rsidRDefault="00265800" w:rsidP="00265800">
            <w:pPr>
              <w:autoSpaceDE w:val="0"/>
              <w:autoSpaceDN w:val="0"/>
              <w:adjustRightInd w:val="0"/>
              <w:spacing w:after="0" w:line="240" w:lineRule="auto"/>
              <w:rPr>
                <w:rFonts w:ascii="Times New Roman" w:eastAsia="Times New Roman" w:hAnsi="Times New Roman" w:cs="Times New Roman"/>
                <w:iCs/>
                <w:color w:val="000000"/>
              </w:rPr>
            </w:pPr>
          </w:p>
          <w:p w14:paraId="2BDCE764"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b/>
                <w:bCs/>
                <w:color w:val="000000"/>
              </w:rPr>
            </w:pPr>
            <w:r w:rsidRPr="00265800">
              <w:rPr>
                <w:rFonts w:ascii="Times New Roman" w:eastAsia="Batang" w:hAnsi="Times New Roman" w:cs="Times New Roman"/>
                <w:bCs/>
                <w:color w:val="000000"/>
              </w:rPr>
              <w:t xml:space="preserve"> 52. «</w:t>
            </w:r>
            <w:r w:rsidRPr="00265800">
              <w:rPr>
                <w:rFonts w:ascii="Times New Roman" w:eastAsia="Times New Roman" w:hAnsi="Times New Roman" w:cs="Times New Roman"/>
                <w:iCs/>
                <w:color w:val="000000"/>
              </w:rPr>
              <w:t>Известные ученые и их открытия за рубежом».</w:t>
            </w:r>
          </w:p>
        </w:tc>
        <w:tc>
          <w:tcPr>
            <w:tcW w:w="657" w:type="pct"/>
          </w:tcPr>
          <w:p w14:paraId="54A5B002"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735E1DE8"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7CAE3DAC"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4380DB02"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415EA861"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676E641B" w14:textId="77777777" w:rsidR="00265800" w:rsidRPr="00265800" w:rsidRDefault="00265800" w:rsidP="00265800">
            <w:pPr>
              <w:suppressAutoHyphens/>
              <w:spacing w:after="0" w:line="240" w:lineRule="auto"/>
              <w:jc w:val="center"/>
              <w:rPr>
                <w:rFonts w:ascii="Times New Roman" w:eastAsia="Batang" w:hAnsi="Times New Roman" w:cs="Batang"/>
                <w:lang w:eastAsia="ru-RU"/>
              </w:rPr>
            </w:pPr>
          </w:p>
          <w:p w14:paraId="11035BF8" w14:textId="77777777" w:rsidR="00265800" w:rsidRPr="00265800" w:rsidRDefault="00265800" w:rsidP="00265800">
            <w:pPr>
              <w:suppressAutoHyphens/>
              <w:spacing w:after="0" w:line="240" w:lineRule="auto"/>
              <w:rPr>
                <w:rFonts w:ascii="Times New Roman" w:eastAsia="Batang" w:hAnsi="Times New Roman" w:cs="Batang"/>
                <w:lang w:eastAsia="ru-RU"/>
              </w:rPr>
            </w:pPr>
          </w:p>
        </w:tc>
        <w:tc>
          <w:tcPr>
            <w:tcW w:w="808" w:type="pct"/>
          </w:tcPr>
          <w:p w14:paraId="48EBEBB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09</w:t>
            </w:r>
          </w:p>
        </w:tc>
        <w:tc>
          <w:tcPr>
            <w:tcW w:w="707" w:type="pct"/>
          </w:tcPr>
          <w:p w14:paraId="1DBFD023"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62A088B5" w14:textId="77777777" w:rsidR="00265800" w:rsidRPr="00265800" w:rsidRDefault="00265800" w:rsidP="00265800">
            <w:pPr>
              <w:suppressAutoHyphens/>
              <w:spacing w:after="0" w:line="240" w:lineRule="auto"/>
              <w:jc w:val="center"/>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01.04</w:t>
            </w:r>
          </w:p>
          <w:p w14:paraId="43A97839"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09.02</w:t>
            </w:r>
          </w:p>
          <w:p w14:paraId="5775EED5"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09.03</w:t>
            </w:r>
          </w:p>
          <w:p w14:paraId="62585032"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09.04</w:t>
            </w:r>
          </w:p>
          <w:p w14:paraId="710980C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149F353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3AC9DC8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09.01</w:t>
            </w:r>
          </w:p>
          <w:p w14:paraId="6D1E9E9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09.02</w:t>
            </w:r>
          </w:p>
          <w:p w14:paraId="4AB77F8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09.03</w:t>
            </w:r>
          </w:p>
          <w:p w14:paraId="7CA4CC3D"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Уд.01.01</w:t>
            </w:r>
          </w:p>
          <w:p w14:paraId="593C2AB5"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Уд.01.02</w:t>
            </w:r>
          </w:p>
          <w:p w14:paraId="743F46FB"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Уд.09.01</w:t>
            </w:r>
          </w:p>
          <w:p w14:paraId="3A92F43C" w14:textId="77777777" w:rsidR="00265800" w:rsidRPr="00265800" w:rsidRDefault="00265800" w:rsidP="00265800">
            <w:pPr>
              <w:suppressAutoHyphens/>
              <w:spacing w:after="0" w:line="240" w:lineRule="auto"/>
              <w:jc w:val="center"/>
              <w:rPr>
                <w:rFonts w:ascii="Times New Roman" w:eastAsia="Batang" w:hAnsi="Times New Roman" w:cs="Batang"/>
                <w:bCs/>
                <w:lang w:eastAsia="ru-RU"/>
              </w:rPr>
            </w:pPr>
            <w:r w:rsidRPr="00265800">
              <w:rPr>
                <w:rFonts w:ascii="Times New Roman" w:eastAsia="Times New Roman" w:hAnsi="Times New Roman" w:cs="Times New Roman"/>
                <w:bCs/>
                <w:iCs/>
                <w:lang w:eastAsia="ru-RU"/>
              </w:rPr>
              <w:t>Уд.09.02</w:t>
            </w:r>
          </w:p>
        </w:tc>
      </w:tr>
      <w:tr w:rsidR="00265800" w:rsidRPr="00265800" w14:paraId="71417098" w14:textId="77777777" w:rsidTr="005A2E48">
        <w:trPr>
          <w:trHeight w:val="63"/>
        </w:trPr>
        <w:tc>
          <w:tcPr>
            <w:tcW w:w="822" w:type="pct"/>
            <w:vMerge/>
          </w:tcPr>
          <w:p w14:paraId="3595842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6" w:type="pct"/>
          </w:tcPr>
          <w:p w14:paraId="43FAD1A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084A1AE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808" w:type="pct"/>
          </w:tcPr>
          <w:p w14:paraId="1DF7204F" w14:textId="77777777" w:rsidR="00265800" w:rsidRPr="00265800" w:rsidRDefault="00265800" w:rsidP="00265800">
            <w:pPr>
              <w:spacing w:after="0" w:line="240" w:lineRule="auto"/>
              <w:rPr>
                <w:rFonts w:ascii="Times New Roman" w:eastAsia="Batang" w:hAnsi="Times New Roman" w:cs="Batang"/>
                <w:b/>
                <w:bCs/>
                <w:lang w:eastAsia="ru-RU"/>
              </w:rPr>
            </w:pPr>
          </w:p>
        </w:tc>
        <w:tc>
          <w:tcPr>
            <w:tcW w:w="707" w:type="pct"/>
          </w:tcPr>
          <w:p w14:paraId="2C9F2B0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58ACDA7" w14:textId="77777777" w:rsidTr="005A2E48">
        <w:trPr>
          <w:trHeight w:val="20"/>
        </w:trPr>
        <w:tc>
          <w:tcPr>
            <w:tcW w:w="2828" w:type="pct"/>
            <w:gridSpan w:val="2"/>
          </w:tcPr>
          <w:p w14:paraId="76897000"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Курсовой проект (работа) </w:t>
            </w:r>
          </w:p>
          <w:p w14:paraId="119AA8B6"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Тематика курсовых проектов (работ)</w:t>
            </w:r>
          </w:p>
          <w:p w14:paraId="75471991"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1. …</w:t>
            </w:r>
            <w:r w:rsidRPr="00265800">
              <w:rPr>
                <w:rFonts w:ascii="Times New Roman" w:eastAsia="Batang" w:hAnsi="Times New Roman" w:cs="Times New Roman"/>
                <w:b/>
                <w:bCs/>
                <w:i/>
                <w:iCs/>
                <w:lang w:eastAsia="ru-RU"/>
              </w:rPr>
              <w:t xml:space="preserve"> </w:t>
            </w:r>
          </w:p>
        </w:tc>
        <w:tc>
          <w:tcPr>
            <w:tcW w:w="657" w:type="pct"/>
          </w:tcPr>
          <w:p w14:paraId="43ACCC82"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808" w:type="pct"/>
          </w:tcPr>
          <w:p w14:paraId="572E6261"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707" w:type="pct"/>
          </w:tcPr>
          <w:p w14:paraId="2981043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86F47BE" w14:textId="77777777" w:rsidTr="005A2E48">
        <w:trPr>
          <w:trHeight w:val="20"/>
        </w:trPr>
        <w:tc>
          <w:tcPr>
            <w:tcW w:w="2828" w:type="pct"/>
            <w:gridSpan w:val="2"/>
          </w:tcPr>
          <w:p w14:paraId="49005131" w14:textId="77777777" w:rsidR="00265800" w:rsidRPr="00265800" w:rsidRDefault="00265800" w:rsidP="00265800">
            <w:pPr>
              <w:suppressAutoHyphens/>
              <w:spacing w:after="0" w:line="240" w:lineRule="auto"/>
              <w:jc w:val="both"/>
              <w:rPr>
                <w:rFonts w:ascii="Times New Roman" w:eastAsia="Batang" w:hAnsi="Times New Roman" w:cs="Times New Roman"/>
                <w:bCs/>
                <w:i/>
                <w:lang w:eastAsia="ru-RU"/>
              </w:rPr>
            </w:pPr>
            <w:r w:rsidRPr="00265800">
              <w:rPr>
                <w:rFonts w:ascii="Times New Roman" w:eastAsia="Batang" w:hAnsi="Times New Roman" w:cs="Times New Roman"/>
                <w:b/>
                <w:lang w:eastAsia="ru-RU"/>
              </w:rPr>
              <w:t xml:space="preserve">Обязательные аудиторные учебные занятия </w:t>
            </w:r>
            <w:r w:rsidRPr="00265800">
              <w:rPr>
                <w:rFonts w:ascii="Times New Roman" w:eastAsia="Batang" w:hAnsi="Times New Roman" w:cs="Times New Roman"/>
                <w:b/>
                <w:bCs/>
                <w:lang w:eastAsia="ru-RU"/>
              </w:rPr>
              <w:t>по курсовому проекту (работе</w:t>
            </w:r>
            <w:r w:rsidRPr="00265800">
              <w:rPr>
                <w:rFonts w:ascii="Times New Roman" w:eastAsia="Batang" w:hAnsi="Times New Roman" w:cs="Times New Roman"/>
                <w:bCs/>
                <w:i/>
                <w:lang w:eastAsia="ru-RU"/>
              </w:rPr>
              <w:t xml:space="preserve">) </w:t>
            </w:r>
          </w:p>
          <w:p w14:paraId="2C379041" w14:textId="77777777" w:rsidR="00265800" w:rsidRPr="00265800" w:rsidRDefault="00265800" w:rsidP="00265800">
            <w:pPr>
              <w:spacing w:after="0" w:line="240" w:lineRule="auto"/>
              <w:jc w:val="both"/>
              <w:rPr>
                <w:rFonts w:ascii="Times New Roman" w:eastAsia="Batang" w:hAnsi="Times New Roman" w:cs="Times New Roman"/>
                <w:bCs/>
                <w:i/>
                <w:lang w:eastAsia="ru-RU"/>
              </w:rPr>
            </w:pPr>
            <w:r w:rsidRPr="00265800">
              <w:rPr>
                <w:rFonts w:ascii="Times New Roman" w:eastAsia="Batang" w:hAnsi="Times New Roman" w:cs="Times New Roman"/>
                <w:b/>
                <w:lang w:eastAsia="ru-RU"/>
              </w:rPr>
              <w:t>1. …</w:t>
            </w:r>
          </w:p>
        </w:tc>
        <w:tc>
          <w:tcPr>
            <w:tcW w:w="657" w:type="pct"/>
          </w:tcPr>
          <w:p w14:paraId="6AA5E414"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808" w:type="pct"/>
          </w:tcPr>
          <w:p w14:paraId="792BC4A1"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07" w:type="pct"/>
          </w:tcPr>
          <w:p w14:paraId="1F234DE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1E926CB" w14:textId="77777777" w:rsidTr="005A2E48">
        <w:trPr>
          <w:trHeight w:val="20"/>
        </w:trPr>
        <w:tc>
          <w:tcPr>
            <w:tcW w:w="2828" w:type="pct"/>
            <w:gridSpan w:val="2"/>
          </w:tcPr>
          <w:p w14:paraId="502014CC"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79CAA89A"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1. …</w:t>
            </w:r>
            <w:r w:rsidRPr="00265800">
              <w:rPr>
                <w:rFonts w:ascii="Times New Roman" w:eastAsia="Batang" w:hAnsi="Times New Roman" w:cs="Times New Roman"/>
                <w:b/>
                <w:bCs/>
                <w:lang w:eastAsia="ru-RU"/>
              </w:rPr>
              <w:t xml:space="preserve"> </w:t>
            </w:r>
          </w:p>
        </w:tc>
        <w:tc>
          <w:tcPr>
            <w:tcW w:w="657" w:type="pct"/>
          </w:tcPr>
          <w:p w14:paraId="6EB31B9F"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808" w:type="pct"/>
          </w:tcPr>
          <w:p w14:paraId="68379061"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07" w:type="pct"/>
          </w:tcPr>
          <w:p w14:paraId="36AACF8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02FFFE4" w14:textId="77777777" w:rsidTr="005A2E48">
        <w:trPr>
          <w:trHeight w:val="20"/>
        </w:trPr>
        <w:tc>
          <w:tcPr>
            <w:tcW w:w="2828" w:type="pct"/>
            <w:gridSpan w:val="2"/>
          </w:tcPr>
          <w:p w14:paraId="78821A07" w14:textId="77777777" w:rsidR="00265800" w:rsidRPr="00265800" w:rsidRDefault="00265800" w:rsidP="00265800">
            <w:pPr>
              <w:spacing w:after="0" w:line="240" w:lineRule="auto"/>
              <w:rPr>
                <w:rFonts w:ascii="Times New Roman" w:eastAsia="Batang" w:hAnsi="Times New Roman" w:cs="Times New Roman"/>
                <w:b/>
                <w:i/>
                <w:lang w:eastAsia="ru-RU"/>
              </w:rPr>
            </w:pPr>
            <w:r w:rsidRPr="00265800">
              <w:rPr>
                <w:rFonts w:ascii="Times New Roman" w:eastAsia="Batang" w:hAnsi="Times New Roman" w:cs="Times New Roman"/>
                <w:b/>
                <w:lang w:eastAsia="ru-RU"/>
              </w:rPr>
              <w:t>Промежуточная аттестация</w:t>
            </w:r>
          </w:p>
        </w:tc>
        <w:tc>
          <w:tcPr>
            <w:tcW w:w="657" w:type="pct"/>
          </w:tcPr>
          <w:p w14:paraId="322D680B" w14:textId="77777777" w:rsidR="00265800" w:rsidRPr="00265800" w:rsidRDefault="00265800" w:rsidP="00265800">
            <w:pPr>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08" w:type="pct"/>
          </w:tcPr>
          <w:p w14:paraId="12FD3E3F"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07" w:type="pct"/>
          </w:tcPr>
          <w:p w14:paraId="1849BEF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B0BA5CE" w14:textId="77777777" w:rsidTr="005A2E48">
        <w:trPr>
          <w:trHeight w:val="20"/>
        </w:trPr>
        <w:tc>
          <w:tcPr>
            <w:tcW w:w="2828" w:type="pct"/>
            <w:gridSpan w:val="2"/>
          </w:tcPr>
          <w:p w14:paraId="2C78B8D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Всего:</w:t>
            </w:r>
          </w:p>
        </w:tc>
        <w:tc>
          <w:tcPr>
            <w:tcW w:w="657" w:type="pct"/>
          </w:tcPr>
          <w:p w14:paraId="2E575F2E" w14:textId="77777777" w:rsidR="00265800" w:rsidRPr="00265800" w:rsidRDefault="00265800" w:rsidP="00265800">
            <w:pPr>
              <w:spacing w:after="0" w:line="240" w:lineRule="auto"/>
              <w:jc w:val="center"/>
              <w:rPr>
                <w:rFonts w:ascii="Times New Roman" w:eastAsia="Batang" w:hAnsi="Times New Roman" w:cs="Times New Roman"/>
                <w:b/>
                <w:iCs/>
                <w:lang w:eastAsia="ru-RU"/>
              </w:rPr>
            </w:pPr>
            <w:r w:rsidRPr="00265800">
              <w:rPr>
                <w:rFonts w:ascii="Times New Roman" w:eastAsia="Batang" w:hAnsi="Times New Roman" w:cs="Times New Roman"/>
                <w:b/>
                <w:iCs/>
                <w:lang w:eastAsia="ru-RU"/>
              </w:rPr>
              <w:t>108</w:t>
            </w:r>
          </w:p>
        </w:tc>
        <w:tc>
          <w:tcPr>
            <w:tcW w:w="808" w:type="pct"/>
          </w:tcPr>
          <w:p w14:paraId="68EB2A18" w14:textId="77777777" w:rsidR="00265800" w:rsidRPr="00265800" w:rsidRDefault="00265800" w:rsidP="00265800">
            <w:pPr>
              <w:spacing w:after="0" w:line="240" w:lineRule="auto"/>
              <w:rPr>
                <w:rFonts w:ascii="Times New Roman" w:eastAsia="Batang" w:hAnsi="Times New Roman" w:cs="Times New Roman"/>
                <w:b/>
                <w:bCs/>
                <w:i/>
                <w:lang w:eastAsia="ru-RU"/>
              </w:rPr>
            </w:pPr>
          </w:p>
        </w:tc>
        <w:tc>
          <w:tcPr>
            <w:tcW w:w="707" w:type="pct"/>
          </w:tcPr>
          <w:p w14:paraId="20BAD860" w14:textId="77777777" w:rsidR="00265800" w:rsidRPr="00265800" w:rsidRDefault="00265800" w:rsidP="00265800">
            <w:pPr>
              <w:spacing w:after="0" w:line="240" w:lineRule="auto"/>
              <w:rPr>
                <w:rFonts w:ascii="Times New Roman" w:eastAsia="Batang" w:hAnsi="Times New Roman" w:cs="Times New Roman"/>
                <w:b/>
                <w:bCs/>
                <w:i/>
                <w:lang w:eastAsia="ru-RU"/>
              </w:rPr>
            </w:pPr>
          </w:p>
        </w:tc>
      </w:tr>
    </w:tbl>
    <w:p w14:paraId="48E49BE3" w14:textId="77777777" w:rsidR="00265800" w:rsidRPr="00265800" w:rsidRDefault="00265800" w:rsidP="00265800">
      <w:pPr>
        <w:spacing w:after="200" w:line="276" w:lineRule="auto"/>
        <w:rPr>
          <w:rFonts w:ascii="Times New Roman" w:eastAsia="Batang" w:hAnsi="Times New Roman" w:cs="Times New Roman"/>
          <w:i/>
          <w:lang w:eastAsia="ru-RU"/>
        </w:rPr>
        <w:sectPr w:rsidR="00265800" w:rsidRPr="00265800" w:rsidSect="00F84087">
          <w:pgSz w:w="16840" w:h="11907" w:orient="landscape"/>
          <w:pgMar w:top="851" w:right="1134" w:bottom="851" w:left="992" w:header="709" w:footer="709" w:gutter="0"/>
          <w:cols w:space="720"/>
        </w:sectPr>
      </w:pPr>
    </w:p>
    <w:p w14:paraId="053D3B52" w14:textId="77777777" w:rsidR="00265800" w:rsidRPr="00265800" w:rsidRDefault="00265800" w:rsidP="00265800">
      <w:pPr>
        <w:spacing w:after="0" w:line="276" w:lineRule="auto"/>
        <w:jc w:val="center"/>
        <w:rPr>
          <w:rFonts w:ascii="Times New Roman" w:eastAsia="Batang" w:hAnsi="Times New Roman" w:cs="Batang"/>
          <w:b/>
          <w:bCs/>
          <w:sz w:val="24"/>
          <w:szCs w:val="24"/>
          <w:lang w:eastAsia="ru-RU"/>
        </w:rPr>
      </w:pPr>
      <w:r w:rsidRPr="00265800">
        <w:rPr>
          <w:rFonts w:ascii="Times New Roman" w:eastAsia="Batang" w:hAnsi="Times New Roman" w:cs="Batang"/>
          <w:b/>
          <w:bCs/>
          <w:sz w:val="24"/>
          <w:szCs w:val="24"/>
          <w:lang w:eastAsia="ru-RU"/>
        </w:rPr>
        <w:lastRenderedPageBreak/>
        <w:t>3. УСЛОВИЯ РЕАЛИЗАЦИИ УЧЕБНОЙ ДИСЦИПЛИНЫ</w:t>
      </w:r>
    </w:p>
    <w:p w14:paraId="191962D4"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DF10EAB"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iCs/>
          <w:sz w:val="24"/>
          <w:szCs w:val="24"/>
          <w:lang w:eastAsia="ru-RU"/>
        </w:rPr>
      </w:pPr>
      <w:r w:rsidRPr="00265800">
        <w:rPr>
          <w:rFonts w:ascii="Times New Roman" w:eastAsia="Times New Roman" w:hAnsi="Times New Roman" w:cs="Times New Roman"/>
          <w:bCs/>
          <w:sz w:val="24"/>
          <w:szCs w:val="24"/>
          <w:lang w:eastAsia="ru-RU"/>
        </w:rPr>
        <w:t>Кабинет</w:t>
      </w:r>
      <w:r w:rsidRPr="00265800">
        <w:rPr>
          <w:rFonts w:ascii="Times New Roman" w:eastAsia="Times New Roman" w:hAnsi="Times New Roman" w:cs="Times New Roman"/>
          <w:bCs/>
          <w:i/>
          <w:sz w:val="24"/>
          <w:szCs w:val="24"/>
          <w:lang w:eastAsia="ru-RU"/>
        </w:rPr>
        <w:t xml:space="preserve"> </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iCs/>
          <w:sz w:val="24"/>
          <w:szCs w:val="24"/>
          <w:lang w:eastAsia="ru-RU"/>
        </w:rPr>
        <w:t>Иностранного языка»</w:t>
      </w:r>
      <w:r w:rsidRPr="00265800">
        <w:rPr>
          <w:rFonts w:ascii="Times New Roman" w:eastAsia="Times New Roman" w:hAnsi="Times New Roman" w:cs="Times New Roman"/>
          <w:b/>
          <w:bCs/>
          <w:iCs/>
          <w:sz w:val="24"/>
          <w:szCs w:val="24"/>
          <w:lang w:eastAsia="ru-RU"/>
        </w:rPr>
        <w:t>,</w:t>
      </w:r>
      <w:r w:rsidRPr="0026580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12.02.03 Радиоэлектронные приборы и устройства.</w:t>
      </w:r>
    </w:p>
    <w:p w14:paraId="23CCA40B"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14:paraId="7CBDFF74" w14:textId="77777777" w:rsidR="00265800" w:rsidRPr="00265800" w:rsidRDefault="00265800" w:rsidP="00265800">
      <w:pPr>
        <w:spacing w:after="0" w:line="276" w:lineRule="auto"/>
        <w:ind w:firstLine="709"/>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3.2. Информационное обеспечение реализации программы</w:t>
      </w:r>
    </w:p>
    <w:p w14:paraId="1FFDED98"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B909BC9"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p>
    <w:p w14:paraId="25B5575F" w14:textId="77777777" w:rsidR="00265800" w:rsidRPr="00265800" w:rsidRDefault="00265800" w:rsidP="00265800">
      <w:pPr>
        <w:spacing w:after="0" w:line="276" w:lineRule="auto"/>
        <w:ind w:firstLine="709"/>
        <w:contextualSpacing/>
        <w:rPr>
          <w:rFonts w:ascii="Times New Roman" w:eastAsia="Times New Roman" w:hAnsi="Times New Roman" w:cs="Times New Roman"/>
          <w:b/>
          <w:sz w:val="24"/>
          <w:szCs w:val="24"/>
          <w:lang w:val="x-none" w:eastAsia="x-none"/>
        </w:rPr>
      </w:pPr>
      <w:r w:rsidRPr="00265800">
        <w:rPr>
          <w:rFonts w:ascii="Times New Roman" w:eastAsia="Times New Roman" w:hAnsi="Times New Roman" w:cs="Times New Roman"/>
          <w:b/>
          <w:sz w:val="24"/>
          <w:szCs w:val="24"/>
          <w:lang w:val="x-none" w:eastAsia="x-none"/>
        </w:rPr>
        <w:t xml:space="preserve">3.2.1. </w:t>
      </w:r>
      <w:r w:rsidRPr="00265800">
        <w:rPr>
          <w:rFonts w:ascii="Times New Roman" w:eastAsia="Times New Roman" w:hAnsi="Times New Roman" w:cs="Times New Roman"/>
          <w:b/>
          <w:sz w:val="24"/>
          <w:szCs w:val="24"/>
          <w:lang w:eastAsia="x-none"/>
        </w:rPr>
        <w:t>Основные печатные</w:t>
      </w:r>
      <w:r w:rsidRPr="00265800">
        <w:rPr>
          <w:rFonts w:ascii="Times New Roman" w:eastAsia="Times New Roman" w:hAnsi="Times New Roman" w:cs="Times New Roman"/>
          <w:b/>
          <w:sz w:val="24"/>
          <w:szCs w:val="24"/>
          <w:lang w:val="x-none" w:eastAsia="x-none"/>
        </w:rPr>
        <w:t xml:space="preserve"> издания</w:t>
      </w:r>
    </w:p>
    <w:p w14:paraId="38E599F9"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Комарова Ю.А. Английский язык: учебник для 10 класса. / Ю.А. Комарова, И.В. Ларионова. - Москва: Русское слово, 2020. - 192 с. - ISBN 978-5-533-00931-7</w:t>
      </w:r>
    </w:p>
    <w:p w14:paraId="5B50C3B7"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Комарова Ю.А. Английский язык: учебник для 11 класса. / Ю.А. Комарова, И.В. Ларионова. - Москва: Русское слово, 2020. - 176 с. - ISBN 978-5-533-00944-7</w:t>
      </w:r>
    </w:p>
    <w:p w14:paraId="447130A7"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14:paraId="45644318"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p>
    <w:p w14:paraId="326ED40D" w14:textId="77777777" w:rsidR="00265800" w:rsidRPr="00265800" w:rsidRDefault="00265800" w:rsidP="00265800">
      <w:pPr>
        <w:spacing w:after="0" w:line="276" w:lineRule="auto"/>
        <w:ind w:firstLine="709"/>
        <w:contextualSpacing/>
        <w:rPr>
          <w:rFonts w:ascii="Times New Roman" w:eastAsia="Times New Roman" w:hAnsi="Times New Roman" w:cs="Times New Roman"/>
          <w:b/>
          <w:sz w:val="24"/>
          <w:szCs w:val="24"/>
          <w:lang w:eastAsia="ru-RU"/>
        </w:rPr>
      </w:pPr>
      <w:r w:rsidRPr="00265800">
        <w:rPr>
          <w:rFonts w:ascii="Times New Roman" w:eastAsia="Times New Roman" w:hAnsi="Times New Roman" w:cs="Times New Roman"/>
          <w:b/>
          <w:sz w:val="24"/>
          <w:szCs w:val="24"/>
          <w:lang w:eastAsia="ru-RU"/>
        </w:rPr>
        <w:t>3.2.2. Основные электронные издания</w:t>
      </w:r>
      <w:r w:rsidRPr="00265800">
        <w:rPr>
          <w:rFonts w:ascii="Segoe UI" w:eastAsia="Batang" w:hAnsi="Segoe UI" w:cs="Batang"/>
          <w:lang w:eastAsia="ru-RU"/>
        </w:rPr>
        <w:t xml:space="preserve"> </w:t>
      </w:r>
    </w:p>
    <w:p w14:paraId="60C9B284"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14:paraId="34D249D8"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 xml:space="preserve">2. Полубиченко, Л. В.  Английский язык для колледжей (A2-B2): учебное пособие для среднего профессионального образования / А. С. Изволенская, Е. Э. Кожарская ;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w:t>
      </w:r>
      <w:hyperlink r:id="rId9" w:history="1">
        <w:r w:rsidRPr="00265800">
          <w:rPr>
            <w:rFonts w:ascii="Times New Roman" w:eastAsia="Times New Roman" w:hAnsi="Times New Roman" w:cs="Times New Roman"/>
            <w:color w:val="0000FF"/>
            <w:sz w:val="24"/>
            <w:szCs w:val="24"/>
            <w:u w:val="single"/>
            <w:lang w:eastAsia="ru-RU"/>
          </w:rPr>
          <w:t>https://urait.ru/bcode/516472</w:t>
        </w:r>
      </w:hyperlink>
    </w:p>
    <w:p w14:paraId="0267BFC9"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p>
    <w:p w14:paraId="61352D1A" w14:textId="77777777" w:rsidR="00265800" w:rsidRPr="00265800" w:rsidRDefault="00265800" w:rsidP="00265800">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265800">
        <w:rPr>
          <w:rFonts w:ascii="Times New Roman" w:eastAsia="Times New Roman" w:hAnsi="Times New Roman" w:cs="Times New Roman"/>
          <w:b/>
          <w:bCs/>
          <w:sz w:val="24"/>
          <w:szCs w:val="24"/>
          <w:lang w:eastAsia="ru-RU"/>
        </w:rPr>
        <w:t xml:space="preserve">3.2.3. Дополнительные источники </w:t>
      </w:r>
    </w:p>
    <w:p w14:paraId="5010294B"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Видеоуроки в интернет: [сайт]. – ООО «Мультиурок», 2020 – URL: http://videouroki.net (дата обращения: 06.02.2022) – Текст: электронный.</w:t>
      </w:r>
    </w:p>
    <w:p w14:paraId="170D13D7"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Cs/>
          <w:sz w:val="24"/>
          <w:szCs w:val="24"/>
          <w:lang w:eastAsia="ru-RU"/>
        </w:rPr>
      </w:pPr>
      <w:r w:rsidRPr="00265800">
        <w:rPr>
          <w:rFonts w:ascii="Times New Roman" w:eastAsia="Times New Roman" w:hAnsi="Times New Roman" w:cs="Times New Roman"/>
          <w:bCs/>
          <w:sz w:val="24"/>
          <w:szCs w:val="24"/>
          <w:lang w:eastAsia="ru-RU"/>
        </w:rPr>
        <w:t>2. Единая коллекция цифровых образовательных ресурсов. - URL: http://school-collection.edu.ru/ (дата обращения: 08.02.2022). – Текст: электронный.</w:t>
      </w:r>
    </w:p>
    <w:p w14:paraId="6BBEE0AA"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Cs/>
          <w:sz w:val="24"/>
          <w:szCs w:val="24"/>
          <w:lang w:eastAsia="ru-RU"/>
        </w:rPr>
      </w:pPr>
      <w:r w:rsidRPr="00265800">
        <w:rPr>
          <w:rFonts w:ascii="Times New Roman" w:eastAsia="Times New Roman" w:hAnsi="Times New Roman" w:cs="Times New Roman"/>
          <w:bCs/>
          <w:sz w:val="24"/>
          <w:szCs w:val="24"/>
          <w:lang w:eastAsia="ru-RU"/>
        </w:rPr>
        <w:t>3. Информационная система «Единое окно доступа к образовательнымресурсам». - URL: http://window.edu.ru/ (дата обращения: 02.02.2022). – Текст:электронный.</w:t>
      </w:r>
    </w:p>
    <w:p w14:paraId="14BDD77E"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Cs/>
          <w:sz w:val="24"/>
          <w:szCs w:val="24"/>
          <w:lang w:eastAsia="ru-RU"/>
        </w:rPr>
      </w:pPr>
      <w:r w:rsidRPr="00265800">
        <w:rPr>
          <w:rFonts w:ascii="Times New Roman" w:eastAsia="Times New Roman" w:hAnsi="Times New Roman" w:cs="Times New Roman"/>
          <w:bCs/>
          <w:sz w:val="24"/>
          <w:szCs w:val="24"/>
          <w:lang w:eastAsia="ru-RU"/>
        </w:rPr>
        <w:t>4. Онлайн-словари ABBYY Lingvo. - URL:http://www.abbyyonline.ru (датаобращения: 11.02.2022). – Текст: электронный.</w:t>
      </w:r>
    </w:p>
    <w:p w14:paraId="5200A875"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Cs/>
          <w:sz w:val="24"/>
          <w:szCs w:val="24"/>
          <w:lang w:eastAsia="ru-RU"/>
        </w:rPr>
      </w:pPr>
      <w:r w:rsidRPr="00265800">
        <w:rPr>
          <w:rFonts w:ascii="Times New Roman" w:eastAsia="Times New Roman" w:hAnsi="Times New Roman" w:cs="Times New Roman"/>
          <w:bCs/>
          <w:sz w:val="24"/>
          <w:szCs w:val="24"/>
          <w:lang w:eastAsia="ru-RU"/>
        </w:rPr>
        <w:lastRenderedPageBreak/>
        <w:t>5. Онлайн-словари Мультитран». - URL:http://www.multitran.ru (дата обращения: 11.02.2022). – Текст: электронный.</w:t>
      </w:r>
    </w:p>
    <w:p w14:paraId="7E4B665E"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Cs/>
          <w:sz w:val="24"/>
          <w:szCs w:val="24"/>
          <w:lang w:eastAsia="ru-RU"/>
        </w:rPr>
      </w:pPr>
      <w:r w:rsidRPr="00265800">
        <w:rPr>
          <w:rFonts w:ascii="Times New Roman" w:eastAsia="Times New Roman" w:hAnsi="Times New Roman" w:cs="Times New Roman"/>
          <w:bCs/>
          <w:sz w:val="24"/>
          <w:szCs w:val="24"/>
          <w:lang w:eastAsia="ru-RU"/>
        </w:rPr>
        <w:t>6. Федеральный центр информационно-образовательных ресурсов. - URL:http://fcior.edu.ru/ (дата обращения: 01.07.2021). - Режим доступа: свободный. –Текст: электронный.</w:t>
      </w:r>
    </w:p>
    <w:p w14:paraId="2DA32A7F"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7. Энциклопедия «Британника»: [сайт]. – EncyclopædiaBritannica, Inc., 2020 – URL: www.britannica.com (дата обращения: 26.04.2020) – Текст: электронный.</w:t>
      </w:r>
    </w:p>
    <w:p w14:paraId="67A217D6"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Cs/>
          <w:sz w:val="24"/>
          <w:szCs w:val="24"/>
          <w:lang w:eastAsia="ru-RU"/>
        </w:rPr>
      </w:pPr>
      <w:r w:rsidRPr="00265800">
        <w:rPr>
          <w:rFonts w:ascii="Times New Roman" w:eastAsia="Times New Roman" w:hAnsi="Times New Roman" w:cs="Times New Roman"/>
          <w:sz w:val="24"/>
          <w:szCs w:val="24"/>
          <w:lang w:eastAsia="ru-RU"/>
        </w:rPr>
        <w:t>8</w:t>
      </w:r>
      <w:r w:rsidRPr="00265800">
        <w:rPr>
          <w:rFonts w:ascii="Times New Roman" w:eastAsia="Times New Roman" w:hAnsi="Times New Roman" w:cs="Times New Roman"/>
          <w:bCs/>
          <w:sz w:val="24"/>
          <w:szCs w:val="24"/>
          <w:lang w:eastAsia="ru-RU"/>
        </w:rPr>
        <w:t xml:space="preserve">. </w:t>
      </w:r>
      <w:r w:rsidRPr="00265800">
        <w:rPr>
          <w:rFonts w:ascii="Times New Roman" w:eastAsia="Times New Roman" w:hAnsi="Times New Roman" w:cs="Times New Roman"/>
          <w:bCs/>
          <w:sz w:val="24"/>
          <w:szCs w:val="24"/>
          <w:lang w:val="en-US" w:eastAsia="ru-RU"/>
        </w:rPr>
        <w:t>CambridgeDictionariesOnline</w:t>
      </w:r>
      <w:r w:rsidRPr="00265800">
        <w:rPr>
          <w:rFonts w:ascii="Times New Roman" w:eastAsia="Times New Roman" w:hAnsi="Times New Roman" w:cs="Times New Roman"/>
          <w:bCs/>
          <w:sz w:val="24"/>
          <w:szCs w:val="24"/>
          <w:lang w:eastAsia="ru-RU"/>
        </w:rPr>
        <w:t xml:space="preserve">. - </w:t>
      </w:r>
      <w:r w:rsidRPr="00265800">
        <w:rPr>
          <w:rFonts w:ascii="Times New Roman" w:eastAsia="Times New Roman" w:hAnsi="Times New Roman" w:cs="Times New Roman"/>
          <w:bCs/>
          <w:sz w:val="24"/>
          <w:szCs w:val="24"/>
          <w:lang w:val="en-US" w:eastAsia="ru-RU"/>
        </w:rPr>
        <w:t>URL</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sz w:val="24"/>
          <w:szCs w:val="24"/>
          <w:lang w:val="en-US" w:eastAsia="ru-RU"/>
        </w:rPr>
        <w:t>http</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sz w:val="24"/>
          <w:szCs w:val="24"/>
          <w:lang w:val="en-US" w:eastAsia="ru-RU"/>
        </w:rPr>
        <w:t>dictionary</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sz w:val="24"/>
          <w:szCs w:val="24"/>
          <w:lang w:val="en-US" w:eastAsia="ru-RU"/>
        </w:rPr>
        <w:t>cambridge</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sz w:val="24"/>
          <w:szCs w:val="24"/>
          <w:lang w:val="en-US" w:eastAsia="ru-RU"/>
        </w:rPr>
        <w:t>or</w:t>
      </w:r>
      <w:r w:rsidRPr="00265800">
        <w:rPr>
          <w:rFonts w:ascii="Times New Roman" w:eastAsia="Times New Roman" w:hAnsi="Times New Roman" w:cs="Times New Roman"/>
          <w:bCs/>
          <w:sz w:val="24"/>
          <w:szCs w:val="24"/>
          <w:lang w:eastAsia="ru-RU"/>
        </w:rPr>
        <w:t xml:space="preserve"> (дата обращения: 11.02.2022). – Текст: электронный.</w:t>
      </w:r>
    </w:p>
    <w:p w14:paraId="50795471"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 xml:space="preserve">9. MacmillanDictionary с возможностью прослушать произношение слов:[сайт]. – </w:t>
      </w:r>
      <w:r w:rsidRPr="00265800">
        <w:rPr>
          <w:rFonts w:ascii="Times New Roman" w:eastAsia="Times New Roman" w:hAnsi="Times New Roman" w:cs="Times New Roman"/>
          <w:sz w:val="24"/>
          <w:szCs w:val="24"/>
          <w:lang w:val="en-US" w:eastAsia="ru-RU"/>
        </w:rPr>
        <w:t>MacmillanEducationLimited</w:t>
      </w:r>
      <w:r w:rsidRPr="00265800">
        <w:rPr>
          <w:rFonts w:ascii="Times New Roman" w:eastAsia="Times New Roman" w:hAnsi="Times New Roman" w:cs="Times New Roman"/>
          <w:sz w:val="24"/>
          <w:szCs w:val="24"/>
          <w:lang w:eastAsia="ru-RU"/>
        </w:rPr>
        <w:t xml:space="preserve">, 2009-2020 – </w:t>
      </w:r>
      <w:r w:rsidRPr="00265800">
        <w:rPr>
          <w:rFonts w:ascii="Times New Roman" w:eastAsia="Times New Roman" w:hAnsi="Times New Roman" w:cs="Times New Roman"/>
          <w:sz w:val="24"/>
          <w:szCs w:val="24"/>
          <w:lang w:val="en-US" w:eastAsia="ru-RU"/>
        </w:rPr>
        <w:t>URL</w:t>
      </w:r>
      <w:r w:rsidRPr="00265800">
        <w:rPr>
          <w:rFonts w:ascii="Times New Roman" w:eastAsia="Times New Roman" w:hAnsi="Times New Roman" w:cs="Times New Roman"/>
          <w:sz w:val="24"/>
          <w:szCs w:val="24"/>
          <w:lang w:eastAsia="ru-RU"/>
        </w:rPr>
        <w:t xml:space="preserve">: </w:t>
      </w:r>
      <w:hyperlink r:id="rId10" w:history="1">
        <w:r w:rsidRPr="00265800">
          <w:rPr>
            <w:rFonts w:ascii="Times New Roman" w:eastAsia="Times New Roman" w:hAnsi="Times New Roman" w:cs="Times New Roman"/>
            <w:color w:val="0000FF"/>
            <w:sz w:val="24"/>
            <w:szCs w:val="24"/>
            <w:u w:val="single"/>
            <w:lang w:val="en-US" w:eastAsia="ru-RU"/>
          </w:rPr>
          <w:t>www</w:t>
        </w:r>
        <w:r w:rsidRPr="00265800">
          <w:rPr>
            <w:rFonts w:ascii="Times New Roman" w:eastAsia="Times New Roman" w:hAnsi="Times New Roman" w:cs="Times New Roman"/>
            <w:color w:val="0000FF"/>
            <w:sz w:val="24"/>
            <w:szCs w:val="24"/>
            <w:u w:val="single"/>
            <w:lang w:eastAsia="ru-RU"/>
          </w:rPr>
          <w:t>.</w:t>
        </w:r>
        <w:r w:rsidRPr="00265800">
          <w:rPr>
            <w:rFonts w:ascii="Times New Roman" w:eastAsia="Times New Roman" w:hAnsi="Times New Roman" w:cs="Times New Roman"/>
            <w:color w:val="0000FF"/>
            <w:sz w:val="24"/>
            <w:szCs w:val="24"/>
            <w:u w:val="single"/>
            <w:lang w:val="en-US" w:eastAsia="ru-RU"/>
          </w:rPr>
          <w:t>macmillandictionary</w:t>
        </w:r>
        <w:r w:rsidRPr="00265800">
          <w:rPr>
            <w:rFonts w:ascii="Times New Roman" w:eastAsia="Times New Roman" w:hAnsi="Times New Roman" w:cs="Times New Roman"/>
            <w:color w:val="0000FF"/>
            <w:sz w:val="24"/>
            <w:szCs w:val="24"/>
            <w:u w:val="single"/>
            <w:lang w:eastAsia="ru-RU"/>
          </w:rPr>
          <w:t>.</w:t>
        </w:r>
        <w:r w:rsidRPr="00265800">
          <w:rPr>
            <w:rFonts w:ascii="Times New Roman" w:eastAsia="Times New Roman" w:hAnsi="Times New Roman" w:cs="Times New Roman"/>
            <w:color w:val="0000FF"/>
            <w:sz w:val="24"/>
            <w:szCs w:val="24"/>
            <w:u w:val="single"/>
            <w:lang w:val="en-US" w:eastAsia="ru-RU"/>
          </w:rPr>
          <w:t>com</w:t>
        </w:r>
      </w:hyperlink>
      <w:r w:rsidRPr="00265800">
        <w:rPr>
          <w:rFonts w:ascii="Times New Roman" w:eastAsia="Times New Roman" w:hAnsi="Times New Roman" w:cs="Times New Roman"/>
          <w:sz w:val="24"/>
          <w:szCs w:val="24"/>
          <w:lang w:eastAsia="ru-RU"/>
        </w:rPr>
        <w:t xml:space="preserve"> (дата обращения: 08.02.2022) – Текст: электронный.</w:t>
      </w:r>
    </w:p>
    <w:p w14:paraId="59A95BE0"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val="en-US" w:eastAsia="ru-RU"/>
        </w:rPr>
      </w:pPr>
      <w:r w:rsidRPr="00265800">
        <w:rPr>
          <w:rFonts w:ascii="Times New Roman" w:eastAsia="Times New Roman" w:hAnsi="Times New Roman" w:cs="Times New Roman"/>
          <w:sz w:val="24"/>
          <w:szCs w:val="24"/>
          <w:lang w:val="en-US" w:eastAsia="ru-RU"/>
        </w:rPr>
        <w:t>10. News in Levels. World news for students of English: [</w:t>
      </w:r>
      <w:r w:rsidRPr="00265800">
        <w:rPr>
          <w:rFonts w:ascii="Times New Roman" w:eastAsia="Times New Roman" w:hAnsi="Times New Roman" w:cs="Times New Roman"/>
          <w:sz w:val="24"/>
          <w:szCs w:val="24"/>
          <w:lang w:eastAsia="ru-RU"/>
        </w:rPr>
        <w:t>сайт</w:t>
      </w:r>
      <w:r w:rsidRPr="00265800">
        <w:rPr>
          <w:rFonts w:ascii="Times New Roman" w:eastAsia="Times New Roman" w:hAnsi="Times New Roman" w:cs="Times New Roman"/>
          <w:sz w:val="24"/>
          <w:szCs w:val="24"/>
          <w:lang w:val="en-US" w:eastAsia="ru-RU"/>
        </w:rPr>
        <w:t>]. – URL:https://www.newsinlevels.com (</w:t>
      </w:r>
      <w:r w:rsidRPr="00265800">
        <w:rPr>
          <w:rFonts w:ascii="Times New Roman" w:eastAsia="Times New Roman" w:hAnsi="Times New Roman" w:cs="Times New Roman"/>
          <w:sz w:val="24"/>
          <w:szCs w:val="24"/>
          <w:lang w:eastAsia="ru-RU"/>
        </w:rPr>
        <w:t>датаобращения</w:t>
      </w:r>
      <w:r w:rsidRPr="00265800">
        <w:rPr>
          <w:rFonts w:ascii="Times New Roman" w:eastAsia="Times New Roman" w:hAnsi="Times New Roman" w:cs="Times New Roman"/>
          <w:sz w:val="24"/>
          <w:szCs w:val="24"/>
          <w:lang w:val="en-US" w:eastAsia="ru-RU"/>
        </w:rPr>
        <w:t xml:space="preserve">: 06.02.2022) – </w:t>
      </w:r>
      <w:r w:rsidRPr="00265800">
        <w:rPr>
          <w:rFonts w:ascii="Times New Roman" w:eastAsia="Times New Roman" w:hAnsi="Times New Roman" w:cs="Times New Roman"/>
          <w:sz w:val="24"/>
          <w:szCs w:val="24"/>
          <w:lang w:eastAsia="ru-RU"/>
        </w:rPr>
        <w:t>Текст</w:t>
      </w:r>
      <w:r w:rsidRPr="00265800">
        <w:rPr>
          <w:rFonts w:ascii="Times New Roman" w:eastAsia="Times New Roman" w:hAnsi="Times New Roman" w:cs="Times New Roman"/>
          <w:sz w:val="24"/>
          <w:szCs w:val="24"/>
          <w:lang w:val="en-US" w:eastAsia="ru-RU"/>
        </w:rPr>
        <w:t>:</w:t>
      </w:r>
      <w:r w:rsidRPr="00265800">
        <w:rPr>
          <w:rFonts w:ascii="Times New Roman" w:eastAsia="Times New Roman" w:hAnsi="Times New Roman" w:cs="Times New Roman"/>
          <w:sz w:val="24"/>
          <w:szCs w:val="24"/>
          <w:lang w:eastAsia="ru-RU"/>
        </w:rPr>
        <w:t>электронный</w:t>
      </w:r>
      <w:r w:rsidRPr="00265800">
        <w:rPr>
          <w:rFonts w:ascii="Times New Roman" w:eastAsia="Times New Roman" w:hAnsi="Times New Roman" w:cs="Times New Roman"/>
          <w:sz w:val="24"/>
          <w:szCs w:val="24"/>
          <w:lang w:val="en-US" w:eastAsia="ru-RU"/>
        </w:rPr>
        <w:t>.</w:t>
      </w:r>
    </w:p>
    <w:p w14:paraId="51367EA2"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iCs/>
          <w:sz w:val="24"/>
          <w:szCs w:val="24"/>
          <w:highlight w:val="cyan"/>
          <w:lang w:val="en-US" w:eastAsia="ru-RU"/>
        </w:rPr>
      </w:pPr>
    </w:p>
    <w:p w14:paraId="32A4FA06" w14:textId="77777777" w:rsidR="00265800" w:rsidRPr="00265800" w:rsidRDefault="00265800" w:rsidP="00265800">
      <w:pPr>
        <w:spacing w:after="0" w:line="276" w:lineRule="auto"/>
        <w:contextualSpacing/>
        <w:jc w:val="both"/>
        <w:rPr>
          <w:rFonts w:ascii="Times New Roman" w:eastAsia="Times New Roman" w:hAnsi="Times New Roman" w:cs="Times New Roman"/>
          <w:b/>
          <w:i/>
          <w:sz w:val="24"/>
          <w:szCs w:val="24"/>
          <w:highlight w:val="green"/>
          <w:lang w:val="en-US" w:eastAsia="ru-RU"/>
        </w:rPr>
      </w:pPr>
    </w:p>
    <w:p w14:paraId="7E18849A" w14:textId="77777777" w:rsidR="00265800" w:rsidRPr="00265800" w:rsidRDefault="00265800" w:rsidP="00265800">
      <w:pPr>
        <w:spacing w:after="200" w:line="276" w:lineRule="auto"/>
        <w:jc w:val="center"/>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4. КОНТРОЛЬ И ОЦЕНКА РЕЗУЛЬТАТОВ ОСВОЕНИЯ </w:t>
      </w:r>
      <w:r w:rsidRPr="00265800">
        <w:rPr>
          <w:rFonts w:ascii="Times New Roman" w:eastAsia="Times New Roman" w:hAnsi="Times New Roman" w:cs="Times New Roman"/>
          <w:b/>
          <w:bCs/>
          <w:lang w:eastAsia="ru-RU"/>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1"/>
        <w:gridCol w:w="3422"/>
        <w:gridCol w:w="2969"/>
      </w:tblGrid>
      <w:tr w:rsidR="00265800" w:rsidRPr="00265800" w14:paraId="7C135A9E" w14:textId="77777777" w:rsidTr="005A2E48">
        <w:tc>
          <w:tcPr>
            <w:tcW w:w="1713" w:type="pct"/>
            <w:shd w:val="clear" w:color="auto" w:fill="auto"/>
          </w:tcPr>
          <w:p w14:paraId="0DA412A4" w14:textId="77777777" w:rsidR="00265800" w:rsidRPr="00265800" w:rsidRDefault="00265800" w:rsidP="00265800">
            <w:pPr>
              <w:spacing w:after="0" w:line="240" w:lineRule="auto"/>
              <w:jc w:val="center"/>
              <w:rPr>
                <w:rFonts w:ascii="Times New Roman" w:eastAsia="Segoe UI" w:hAnsi="Times New Roman" w:cs="Times New Roman"/>
                <w:lang w:eastAsia="ru-RU"/>
              </w:rPr>
            </w:pPr>
            <w:r w:rsidRPr="00265800">
              <w:rPr>
                <w:rFonts w:ascii="Times New Roman" w:eastAsia="Segoe UI" w:hAnsi="Times New Roman" w:cs="Times New Roman"/>
                <w:b/>
                <w:bCs/>
                <w:i/>
                <w:lang w:eastAsia="ru-RU"/>
              </w:rPr>
              <w:t>Результаты обучения</w:t>
            </w:r>
          </w:p>
        </w:tc>
        <w:tc>
          <w:tcPr>
            <w:tcW w:w="1760" w:type="pct"/>
          </w:tcPr>
          <w:p w14:paraId="6A6BD972"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Критерии оценки</w:t>
            </w:r>
          </w:p>
        </w:tc>
        <w:tc>
          <w:tcPr>
            <w:tcW w:w="1527" w:type="pct"/>
          </w:tcPr>
          <w:p w14:paraId="4681C946"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Методы оценки</w:t>
            </w:r>
          </w:p>
        </w:tc>
      </w:tr>
      <w:tr w:rsidR="00265800" w:rsidRPr="00265800" w14:paraId="5CBF9796" w14:textId="77777777" w:rsidTr="005A2E48">
        <w:trPr>
          <w:trHeight w:val="2805"/>
        </w:trPr>
        <w:tc>
          <w:tcPr>
            <w:tcW w:w="1713" w:type="pct"/>
            <w:shd w:val="clear" w:color="auto" w:fill="auto"/>
          </w:tcPr>
          <w:p w14:paraId="0D885796" w14:textId="77777777" w:rsidR="00265800" w:rsidRPr="00265800" w:rsidRDefault="00265800" w:rsidP="00265800">
            <w:pPr>
              <w:spacing w:after="200" w:line="240" w:lineRule="auto"/>
              <w:rPr>
                <w:rFonts w:ascii="Times New Roman" w:eastAsia="Segoe UI" w:hAnsi="Times New Roman" w:cs="Times New Roman"/>
                <w:b/>
                <w:highlight w:val="yellow"/>
                <w:lang w:eastAsia="ru-RU"/>
              </w:rPr>
            </w:pPr>
            <w:r w:rsidRPr="00265800">
              <w:rPr>
                <w:rFonts w:ascii="Times New Roman" w:eastAsia="Times New Roman" w:hAnsi="Times New Roman" w:cs="Times New Roman"/>
                <w:lang w:eastAsia="ru-RU"/>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14:paraId="4294D675" w14:textId="77777777" w:rsidR="00265800" w:rsidRPr="00265800" w:rsidRDefault="00265800" w:rsidP="00265800">
            <w:pPr>
              <w:widowControl w:val="0"/>
              <w:suppressAutoHyphens/>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знает и понимает </w:t>
            </w:r>
            <w:r w:rsidRPr="00265800">
              <w:rPr>
                <w:rFonts w:ascii="Times New Roman" w:eastAsia="Times New Roman" w:hAnsi="Times New Roman" w:cs="Times New Roman"/>
                <w:lang w:eastAsia="ru-RU"/>
              </w:rPr>
              <w:t>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527" w:type="pct"/>
            <w:shd w:val="clear" w:color="auto" w:fill="auto"/>
          </w:tcPr>
          <w:p w14:paraId="62F40C7C" w14:textId="77777777" w:rsidR="00265800" w:rsidRPr="00265800" w:rsidRDefault="00265800" w:rsidP="00265800">
            <w:pPr>
              <w:widowControl w:val="0"/>
              <w:suppressAutoHyphens/>
              <w:spacing w:after="0" w:line="240" w:lineRule="auto"/>
              <w:rPr>
                <w:rFonts w:ascii="Times New Roman" w:eastAsia="Segoe UI" w:hAnsi="Times New Roman" w:cs="Times New Roman"/>
                <w:lang w:eastAsia="ru-RU"/>
              </w:rPr>
            </w:pPr>
            <w:r w:rsidRPr="00265800">
              <w:rPr>
                <w:rFonts w:ascii="Times New Roman" w:eastAsia="Segoe UI" w:hAnsi="Times New Roman" w:cs="Times New Roman"/>
                <w:lang w:eastAsia="ru-RU"/>
              </w:rPr>
              <w:t xml:space="preserve">опрос (устный или письменный), </w:t>
            </w:r>
          </w:p>
          <w:p w14:paraId="478FE3E9" w14:textId="77777777" w:rsidR="00265800" w:rsidRPr="00265800" w:rsidRDefault="00265800" w:rsidP="00265800">
            <w:pPr>
              <w:widowControl w:val="0"/>
              <w:suppressAutoHyphens/>
              <w:spacing w:after="0" w:line="240" w:lineRule="auto"/>
              <w:rPr>
                <w:rFonts w:ascii="Times New Roman" w:eastAsia="Segoe UI" w:hAnsi="Times New Roman" w:cs="Times New Roman"/>
                <w:lang w:eastAsia="ru-RU"/>
              </w:rPr>
            </w:pPr>
            <w:r w:rsidRPr="00265800">
              <w:rPr>
                <w:rFonts w:ascii="Times New Roman" w:eastAsia="Segoe UI" w:hAnsi="Times New Roman" w:cs="Times New Roman"/>
                <w:lang w:eastAsia="ru-RU"/>
              </w:rPr>
              <w:t xml:space="preserve">беседа, </w:t>
            </w:r>
          </w:p>
          <w:p w14:paraId="76274CF0" w14:textId="77777777" w:rsidR="00265800" w:rsidRPr="00265800" w:rsidRDefault="00265800" w:rsidP="00265800">
            <w:pPr>
              <w:widowControl w:val="0"/>
              <w:suppressAutoHyphens/>
              <w:spacing w:after="0" w:line="240" w:lineRule="auto"/>
              <w:rPr>
                <w:rFonts w:ascii="Times New Roman" w:eastAsia="Times New Roman" w:hAnsi="Times New Roman" w:cs="Times New Roman"/>
                <w:bCs/>
                <w:lang w:eastAsia="ru-RU"/>
              </w:rPr>
            </w:pPr>
            <w:r w:rsidRPr="00265800">
              <w:rPr>
                <w:rFonts w:ascii="Times New Roman" w:eastAsia="Segoe UI" w:hAnsi="Times New Roman" w:cs="Times New Roman"/>
                <w:lang w:eastAsia="ru-RU"/>
              </w:rPr>
              <w:t>тест</w:t>
            </w:r>
          </w:p>
        </w:tc>
      </w:tr>
      <w:tr w:rsidR="00265800" w:rsidRPr="00265800" w14:paraId="59EC52B6" w14:textId="77777777" w:rsidTr="005A2E48">
        <w:trPr>
          <w:trHeight w:val="896"/>
        </w:trPr>
        <w:tc>
          <w:tcPr>
            <w:tcW w:w="1713" w:type="pct"/>
            <w:shd w:val="clear" w:color="auto" w:fill="auto"/>
          </w:tcPr>
          <w:p w14:paraId="3D272DD5" w14:textId="77777777" w:rsidR="00265800" w:rsidRPr="00265800" w:rsidRDefault="00265800" w:rsidP="00265800">
            <w:pPr>
              <w:spacing w:after="200" w:line="240" w:lineRule="auto"/>
              <w:rPr>
                <w:rFonts w:ascii="Times New Roman" w:eastAsia="Segoe UI" w:hAnsi="Times New Roman" w:cs="Times New Roman"/>
                <w:highlight w:val="yellow"/>
                <w:lang w:eastAsia="ru-RU"/>
              </w:rPr>
            </w:pPr>
            <w:r w:rsidRPr="00265800">
              <w:rPr>
                <w:rFonts w:ascii="Times New Roman" w:eastAsia="Times New Roman" w:hAnsi="Times New Roman" w:cs="Times New Roman"/>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14:paraId="23162424" w14:textId="77777777" w:rsidR="00265800" w:rsidRPr="00265800" w:rsidRDefault="00265800" w:rsidP="00265800">
            <w:pPr>
              <w:suppressAutoHyphens/>
              <w:spacing w:after="200" w:line="240" w:lineRule="auto"/>
              <w:rPr>
                <w:rFonts w:ascii="Times New Roman" w:eastAsia="Segoe UI" w:hAnsi="Times New Roman" w:cs="Times New Roman"/>
                <w:bCs/>
                <w:iCs/>
                <w:highlight w:val="yellow"/>
                <w:lang w:eastAsia="ru-RU"/>
              </w:rPr>
            </w:pPr>
            <w:r w:rsidRPr="00265800">
              <w:rPr>
                <w:rFonts w:ascii="Times New Roman" w:eastAsia="Times New Roman" w:hAnsi="Times New Roman" w:cs="Times New Roman"/>
                <w:lang w:eastAsia="ru-RU"/>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14:paraId="237531CD" w14:textId="77777777" w:rsidR="00265800" w:rsidRPr="00265800" w:rsidRDefault="00265800" w:rsidP="00265800">
            <w:pPr>
              <w:suppressAutoHyphens/>
              <w:spacing w:after="0" w:line="240" w:lineRule="auto"/>
              <w:jc w:val="both"/>
              <w:rPr>
                <w:rFonts w:ascii="Times New Roman" w:eastAsia="Segoe UI" w:hAnsi="Times New Roman" w:cs="Times New Roman"/>
                <w:lang w:eastAsia="ru-RU"/>
              </w:rPr>
            </w:pPr>
            <w:r w:rsidRPr="00265800">
              <w:rPr>
                <w:rFonts w:ascii="Times New Roman" w:eastAsia="Segoe UI" w:hAnsi="Times New Roman" w:cs="Times New Roman"/>
                <w:lang w:eastAsia="ru-RU"/>
              </w:rPr>
              <w:t xml:space="preserve">тестирование, </w:t>
            </w:r>
          </w:p>
          <w:p w14:paraId="62044C34" w14:textId="77777777" w:rsidR="00265800" w:rsidRPr="00265800" w:rsidRDefault="00265800" w:rsidP="00265800">
            <w:pPr>
              <w:suppressAutoHyphens/>
              <w:spacing w:after="0" w:line="240" w:lineRule="auto"/>
              <w:jc w:val="both"/>
              <w:rPr>
                <w:rFonts w:ascii="Times New Roman" w:eastAsia="Segoe UI" w:hAnsi="Times New Roman" w:cs="Times New Roman"/>
                <w:lang w:eastAsia="ru-RU"/>
              </w:rPr>
            </w:pPr>
            <w:r w:rsidRPr="00265800">
              <w:rPr>
                <w:rFonts w:ascii="Times New Roman" w:eastAsia="Segoe UI" w:hAnsi="Times New Roman" w:cs="Times New Roman"/>
                <w:lang w:eastAsia="ru-RU"/>
              </w:rPr>
              <w:t>опрос (устный или письменный)</w:t>
            </w:r>
          </w:p>
        </w:tc>
      </w:tr>
      <w:tr w:rsidR="00265800" w:rsidRPr="00265800" w14:paraId="610DC318" w14:textId="77777777" w:rsidTr="005A2E48">
        <w:trPr>
          <w:trHeight w:val="896"/>
        </w:trPr>
        <w:tc>
          <w:tcPr>
            <w:tcW w:w="1713" w:type="pct"/>
            <w:shd w:val="clear" w:color="auto" w:fill="auto"/>
          </w:tcPr>
          <w:p w14:paraId="5A2DF891"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изучаемого языка; представлять родную страну и ее культуру на иностранном языке; проявлять уважение к иной культуре; </w:t>
            </w:r>
            <w:r w:rsidRPr="00265800">
              <w:rPr>
                <w:rFonts w:ascii="Times New Roman" w:eastAsia="Times New Roman" w:hAnsi="Times New Roman" w:cs="Times New Roman"/>
                <w:lang w:eastAsia="ru-RU"/>
              </w:rPr>
              <w:lastRenderedPageBreak/>
              <w:t>соблюдать нормы вежливости в межкультурном общении;</w:t>
            </w:r>
          </w:p>
        </w:tc>
        <w:tc>
          <w:tcPr>
            <w:tcW w:w="1760" w:type="pct"/>
            <w:shd w:val="clear" w:color="auto" w:fill="auto"/>
          </w:tcPr>
          <w:p w14:paraId="30A5B475"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lastRenderedPageBreak/>
              <w:t xml:space="preserve">знает и понимает </w:t>
            </w:r>
          </w:p>
          <w:p w14:paraId="6008C7EA"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-речевые различия в ситуациях и </w:t>
            </w:r>
          </w:p>
          <w:p w14:paraId="4BEA4CED"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 умеет использовать в устной и письменной речи наиболее употребительную </w:t>
            </w:r>
          </w:p>
          <w:p w14:paraId="7695EFAB"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тематическую фоновую лексику и реалии страны/стран изучаемого языка; </w:t>
            </w:r>
          </w:p>
          <w:p w14:paraId="71186F93"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-имеет базовые знания о социокультурном портрете и культурном наследии родной страны и страны/стран изучаемого языка; </w:t>
            </w:r>
          </w:p>
          <w:p w14:paraId="517D4F5D"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 представляет родную страну и ее культуру на иностранном языке; </w:t>
            </w:r>
          </w:p>
          <w:p w14:paraId="4F5A9174"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lastRenderedPageBreak/>
              <w:t xml:space="preserve">-проявляет уважение к иной культуре; </w:t>
            </w:r>
          </w:p>
          <w:p w14:paraId="608AF3D8"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-соблюдает нормы вежливости в межкультурном общении;</w:t>
            </w:r>
          </w:p>
        </w:tc>
        <w:tc>
          <w:tcPr>
            <w:tcW w:w="1527" w:type="pct"/>
            <w:shd w:val="clear" w:color="auto" w:fill="auto"/>
          </w:tcPr>
          <w:p w14:paraId="4DB9841A" w14:textId="77777777" w:rsidR="00265800" w:rsidRPr="00265800" w:rsidRDefault="00265800" w:rsidP="00265800">
            <w:pPr>
              <w:suppressAutoHyphens/>
              <w:spacing w:after="0" w:line="240" w:lineRule="auto"/>
              <w:jc w:val="both"/>
              <w:rPr>
                <w:rFonts w:ascii="Times New Roman" w:eastAsia="Segoe UI" w:hAnsi="Times New Roman" w:cs="Times New Roman"/>
                <w:lang w:eastAsia="ru-RU"/>
              </w:rPr>
            </w:pPr>
            <w:r w:rsidRPr="00265800">
              <w:rPr>
                <w:rFonts w:ascii="Times New Roman" w:eastAsia="Segoe UI" w:hAnsi="Times New Roman" w:cs="Times New Roman"/>
                <w:lang w:eastAsia="ru-RU"/>
              </w:rPr>
              <w:lastRenderedPageBreak/>
              <w:t>тестирование, опрос (устный или письменный)</w:t>
            </w:r>
          </w:p>
        </w:tc>
      </w:tr>
      <w:tr w:rsidR="00265800" w:rsidRPr="00265800" w14:paraId="384D0E6C" w14:textId="77777777" w:rsidTr="005A2E48">
        <w:trPr>
          <w:trHeight w:val="896"/>
        </w:trPr>
        <w:tc>
          <w:tcPr>
            <w:tcW w:w="1713" w:type="pct"/>
            <w:shd w:val="clear" w:color="auto" w:fill="auto"/>
          </w:tcPr>
          <w:p w14:paraId="68024DE7"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14:paraId="3B737D1F"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14:paraId="5893DECF"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умеет </w:t>
            </w:r>
          </w:p>
          <w:p w14:paraId="3BD78F27"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-вести разные виды диалога; </w:t>
            </w:r>
          </w:p>
          <w:p w14:paraId="579BB0D8" w14:textId="77777777" w:rsidR="00265800" w:rsidRPr="00265800" w:rsidRDefault="00265800" w:rsidP="00265800">
            <w:pPr>
              <w:suppressAutoHyphens/>
              <w:spacing w:after="0" w:line="240" w:lineRule="auto"/>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 создает устные связные монологические высказывания </w:t>
            </w:r>
          </w:p>
          <w:p w14:paraId="0ADC3AF8"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с изложением своего мнения и краткой аргументацией объемом 14-15;</w:t>
            </w:r>
          </w:p>
          <w:p w14:paraId="3DCEF02B"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p w14:paraId="46E084AD" w14:textId="77777777" w:rsidR="00265800" w:rsidRPr="00265800" w:rsidRDefault="00265800" w:rsidP="00265800">
            <w:pPr>
              <w:suppressAutoHyphens/>
              <w:spacing w:after="0" w:line="240" w:lineRule="auto"/>
              <w:jc w:val="both"/>
              <w:rPr>
                <w:rFonts w:ascii="Times New Roman" w:eastAsia="Times New Roman" w:hAnsi="Times New Roman" w:cs="Times New Roman"/>
                <w:lang w:eastAsia="ru-RU"/>
              </w:rPr>
            </w:pPr>
          </w:p>
        </w:tc>
        <w:tc>
          <w:tcPr>
            <w:tcW w:w="1527" w:type="pct"/>
            <w:shd w:val="clear" w:color="auto" w:fill="auto"/>
          </w:tcPr>
          <w:p w14:paraId="2E4EBFA2" w14:textId="77777777" w:rsidR="00265800" w:rsidRPr="00265800" w:rsidRDefault="00265800" w:rsidP="00265800">
            <w:pPr>
              <w:suppressAutoHyphens/>
              <w:spacing w:after="0" w:line="240" w:lineRule="auto"/>
              <w:jc w:val="both"/>
              <w:rPr>
                <w:rFonts w:ascii="Times New Roman" w:eastAsia="Segoe UI" w:hAnsi="Times New Roman" w:cs="Times New Roman"/>
                <w:lang w:eastAsia="ru-RU"/>
              </w:rPr>
            </w:pPr>
            <w:r w:rsidRPr="00265800">
              <w:rPr>
                <w:rFonts w:ascii="Times New Roman" w:eastAsia="Segoe UI" w:hAnsi="Times New Roman" w:cs="Times New Roman"/>
                <w:lang w:eastAsia="ru-RU"/>
              </w:rPr>
              <w:t xml:space="preserve">беседа, </w:t>
            </w:r>
          </w:p>
          <w:p w14:paraId="1E1A7B14" w14:textId="77777777" w:rsidR="00265800" w:rsidRPr="00265800" w:rsidRDefault="00265800" w:rsidP="00265800">
            <w:pPr>
              <w:suppressAutoHyphens/>
              <w:spacing w:after="0" w:line="240" w:lineRule="auto"/>
              <w:jc w:val="both"/>
              <w:rPr>
                <w:rFonts w:ascii="Times New Roman" w:eastAsia="Segoe UI" w:hAnsi="Times New Roman" w:cs="Times New Roman"/>
                <w:lang w:eastAsia="ru-RU"/>
              </w:rPr>
            </w:pPr>
            <w:r w:rsidRPr="00265800">
              <w:rPr>
                <w:rFonts w:ascii="Times New Roman" w:eastAsia="Segoe UI" w:hAnsi="Times New Roman" w:cs="Times New Roman"/>
                <w:lang w:eastAsia="ru-RU"/>
              </w:rPr>
              <w:t xml:space="preserve">контрольная работа, дискуссия, </w:t>
            </w:r>
          </w:p>
          <w:p w14:paraId="78F05DD8" w14:textId="77777777" w:rsidR="00265800" w:rsidRPr="00265800" w:rsidRDefault="00265800" w:rsidP="00265800">
            <w:pPr>
              <w:suppressAutoHyphens/>
              <w:spacing w:after="0" w:line="240" w:lineRule="auto"/>
              <w:jc w:val="both"/>
              <w:rPr>
                <w:rFonts w:ascii="Times New Roman" w:eastAsia="Segoe UI" w:hAnsi="Times New Roman" w:cs="Times New Roman"/>
                <w:bCs/>
                <w:iCs/>
                <w:highlight w:val="yellow"/>
                <w:lang w:eastAsia="ru-RU"/>
              </w:rPr>
            </w:pPr>
            <w:r w:rsidRPr="00265800">
              <w:rPr>
                <w:rFonts w:ascii="Times New Roman" w:eastAsia="Segoe UI" w:hAnsi="Times New Roman" w:cs="Times New Roman"/>
                <w:lang w:eastAsia="ru-RU"/>
              </w:rPr>
              <w:t>кейс</w:t>
            </w:r>
          </w:p>
        </w:tc>
      </w:tr>
      <w:tr w:rsidR="00265800" w:rsidRPr="00265800" w14:paraId="3C89A217" w14:textId="77777777" w:rsidTr="005A2E48">
        <w:trPr>
          <w:trHeight w:val="896"/>
        </w:trPr>
        <w:tc>
          <w:tcPr>
            <w:tcW w:w="1713" w:type="pct"/>
            <w:shd w:val="clear" w:color="auto" w:fill="auto"/>
          </w:tcPr>
          <w:p w14:paraId="7F2F0EE3" w14:textId="77777777" w:rsidR="00265800" w:rsidRPr="00265800" w:rsidRDefault="00265800" w:rsidP="00265800">
            <w:pPr>
              <w:spacing w:after="0" w:line="240" w:lineRule="auto"/>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овладение навыками </w:t>
            </w:r>
          </w:p>
          <w:p w14:paraId="4B5B0982" w14:textId="77777777" w:rsidR="00265800" w:rsidRPr="00265800" w:rsidRDefault="00265800" w:rsidP="00265800">
            <w:pPr>
              <w:spacing w:after="0" w:line="240" w:lineRule="auto"/>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14:paraId="7E88A18E" w14:textId="77777777" w:rsidR="00265800" w:rsidRPr="00265800" w:rsidRDefault="00265800" w:rsidP="00265800">
            <w:pPr>
              <w:spacing w:after="0" w:line="240" w:lineRule="auto"/>
              <w:rPr>
                <w:rFonts w:ascii="Times New Roman" w:eastAsia="Segoe UI" w:hAnsi="Times New Roman" w:cs="Times New Roman"/>
                <w:highlight w:val="yellow"/>
                <w:lang w:eastAsia="ru-RU"/>
              </w:rPr>
            </w:pPr>
            <w:r w:rsidRPr="00265800">
              <w:rPr>
                <w:rFonts w:ascii="Times New Roman" w:eastAsia="Times New Roman" w:hAnsi="Times New Roman" w:cs="Times New Roman"/>
                <w:lang w:eastAsia="ru-RU"/>
              </w:rPr>
              <w:t>-употребления родственных слов, образованных с помощью аффиксации, словосложения, конверсии;</w:t>
            </w:r>
          </w:p>
        </w:tc>
        <w:tc>
          <w:tcPr>
            <w:tcW w:w="1760" w:type="pct"/>
            <w:shd w:val="clear" w:color="auto" w:fill="auto"/>
          </w:tcPr>
          <w:p w14:paraId="5AAAC2EA" w14:textId="77777777" w:rsidR="00265800" w:rsidRPr="00265800" w:rsidRDefault="00265800" w:rsidP="00265800">
            <w:pPr>
              <w:suppressAutoHyphens/>
              <w:spacing w:after="0" w:line="240" w:lineRule="auto"/>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владеет навыками </w:t>
            </w:r>
          </w:p>
          <w:p w14:paraId="64046E70" w14:textId="77777777" w:rsidR="00265800" w:rsidRPr="00265800" w:rsidRDefault="00265800" w:rsidP="00265800">
            <w:pPr>
              <w:suppressAutoHyphens/>
              <w:spacing w:after="0" w:line="240" w:lineRule="auto"/>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14:paraId="190D99F4" w14:textId="77777777" w:rsidR="00265800" w:rsidRPr="00265800" w:rsidRDefault="00265800" w:rsidP="00265800">
            <w:pPr>
              <w:suppressAutoHyphens/>
              <w:spacing w:after="0" w:line="240" w:lineRule="auto"/>
              <w:rPr>
                <w:rFonts w:ascii="Times New Roman" w:eastAsia="Segoe UI" w:hAnsi="Times New Roman" w:cs="Times New Roman"/>
                <w:bCs/>
                <w:iCs/>
                <w:highlight w:val="yellow"/>
                <w:lang w:eastAsia="ru-RU"/>
              </w:rPr>
            </w:pPr>
            <w:r w:rsidRPr="00265800">
              <w:rPr>
                <w:rFonts w:ascii="Times New Roman" w:eastAsia="Times New Roman" w:hAnsi="Times New Roman" w:cs="Times New Roman"/>
                <w:lang w:eastAsia="ru-RU"/>
              </w:rPr>
              <w:t>-употребления родственных слов, образованных с помощью аффиксации, словосложения, конверсии;</w:t>
            </w:r>
          </w:p>
        </w:tc>
        <w:tc>
          <w:tcPr>
            <w:tcW w:w="1527" w:type="pct"/>
            <w:shd w:val="clear" w:color="auto" w:fill="auto"/>
          </w:tcPr>
          <w:p w14:paraId="39D7E242" w14:textId="77777777" w:rsidR="00265800" w:rsidRPr="00265800" w:rsidRDefault="00265800" w:rsidP="00265800">
            <w:pPr>
              <w:suppressAutoHyphens/>
              <w:spacing w:after="0" w:line="240" w:lineRule="auto"/>
              <w:jc w:val="both"/>
              <w:rPr>
                <w:rFonts w:ascii="Times New Roman" w:eastAsia="Segoe UI" w:hAnsi="Times New Roman" w:cs="Times New Roman"/>
                <w:lang w:eastAsia="ru-RU"/>
              </w:rPr>
            </w:pPr>
            <w:r w:rsidRPr="00265800">
              <w:rPr>
                <w:rFonts w:ascii="Times New Roman" w:eastAsia="Segoe UI" w:hAnsi="Times New Roman" w:cs="Times New Roman"/>
                <w:lang w:eastAsia="ru-RU"/>
              </w:rPr>
              <w:t xml:space="preserve">опрос (устный или письменный), </w:t>
            </w:r>
          </w:p>
          <w:p w14:paraId="2A0FD5CB" w14:textId="77777777" w:rsidR="00265800" w:rsidRPr="00265800" w:rsidRDefault="00265800" w:rsidP="00265800">
            <w:pPr>
              <w:suppressAutoHyphens/>
              <w:spacing w:after="0" w:line="240" w:lineRule="auto"/>
              <w:jc w:val="both"/>
              <w:rPr>
                <w:rFonts w:ascii="Times New Roman" w:eastAsia="Segoe UI" w:hAnsi="Times New Roman" w:cs="Times New Roman"/>
                <w:bCs/>
                <w:iCs/>
                <w:highlight w:val="yellow"/>
                <w:lang w:eastAsia="ru-RU"/>
              </w:rPr>
            </w:pPr>
            <w:r w:rsidRPr="00265800">
              <w:rPr>
                <w:rFonts w:ascii="Times New Roman" w:eastAsia="Segoe UI" w:hAnsi="Times New Roman" w:cs="Times New Roman"/>
                <w:lang w:eastAsia="ru-RU"/>
              </w:rPr>
              <w:t>беседа</w:t>
            </w:r>
          </w:p>
        </w:tc>
      </w:tr>
      <w:tr w:rsidR="00265800" w:rsidRPr="00265800" w14:paraId="04F69A54" w14:textId="77777777" w:rsidTr="005A2E48">
        <w:trPr>
          <w:trHeight w:val="896"/>
        </w:trPr>
        <w:tc>
          <w:tcPr>
            <w:tcW w:w="1713" w:type="pct"/>
            <w:shd w:val="clear" w:color="auto" w:fill="auto"/>
          </w:tcPr>
          <w:p w14:paraId="071C21ED" w14:textId="77777777" w:rsidR="00265800" w:rsidRPr="00265800" w:rsidRDefault="00265800" w:rsidP="00265800">
            <w:pPr>
              <w:spacing w:after="200" w:line="240" w:lineRule="auto"/>
              <w:rPr>
                <w:rFonts w:ascii="Times New Roman" w:eastAsia="Segoe UI" w:hAnsi="Times New Roman" w:cs="Times New Roman"/>
                <w:highlight w:val="yellow"/>
                <w:lang w:eastAsia="ru-RU"/>
              </w:rPr>
            </w:pPr>
            <w:r w:rsidRPr="00265800">
              <w:rPr>
                <w:rFonts w:ascii="Times New Roman" w:eastAsia="Times New Roman" w:hAnsi="Times New Roman" w:cs="Times New Roman"/>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14:paraId="5D4E4535" w14:textId="77777777" w:rsidR="00265800" w:rsidRPr="00265800" w:rsidRDefault="00265800" w:rsidP="00265800">
            <w:pPr>
              <w:suppressAutoHyphens/>
              <w:spacing w:after="200" w:line="240" w:lineRule="auto"/>
              <w:jc w:val="both"/>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w:t>
            </w:r>
          </w:p>
          <w:p w14:paraId="1EC1E05E" w14:textId="77777777" w:rsidR="00265800" w:rsidRPr="00265800" w:rsidRDefault="00265800" w:rsidP="00265800">
            <w:pPr>
              <w:suppressAutoHyphens/>
              <w:spacing w:after="200" w:line="240" w:lineRule="auto"/>
              <w:rPr>
                <w:rFonts w:ascii="Times New Roman" w:eastAsia="Times New Roman" w:hAnsi="Times New Roman" w:cs="Times New Roman"/>
                <w:lang w:eastAsia="ru-RU"/>
              </w:rPr>
            </w:pPr>
            <w:r w:rsidRPr="00265800">
              <w:rPr>
                <w:rFonts w:ascii="Times New Roman" w:eastAsia="Times New Roman" w:hAnsi="Times New Roman" w:cs="Times New Roman"/>
                <w:lang w:eastAsia="ru-RU"/>
              </w:rPr>
              <w:t xml:space="preserve">- соблюдает правила информационной безопасности; </w:t>
            </w:r>
          </w:p>
          <w:p w14:paraId="0EC92F06" w14:textId="77777777" w:rsidR="00265800" w:rsidRPr="00265800" w:rsidRDefault="00265800" w:rsidP="00265800">
            <w:pPr>
              <w:suppressAutoHyphens/>
              <w:spacing w:after="200" w:line="240" w:lineRule="auto"/>
              <w:rPr>
                <w:rFonts w:ascii="Times New Roman" w:eastAsia="Segoe UI" w:hAnsi="Times New Roman" w:cs="Times New Roman"/>
                <w:bCs/>
                <w:iCs/>
                <w:highlight w:val="yellow"/>
                <w:lang w:eastAsia="ru-RU"/>
              </w:rPr>
            </w:pPr>
            <w:r w:rsidRPr="00265800">
              <w:rPr>
                <w:rFonts w:ascii="Times New Roman" w:eastAsia="Times New Roman" w:hAnsi="Times New Roman" w:cs="Times New Roman"/>
                <w:lang w:eastAsia="ru-RU"/>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14:paraId="571DA77C" w14:textId="77777777" w:rsidR="00265800" w:rsidRPr="00265800" w:rsidRDefault="00265800" w:rsidP="00265800">
            <w:pPr>
              <w:suppressAutoHyphens/>
              <w:spacing w:after="0" w:line="240" w:lineRule="auto"/>
              <w:jc w:val="both"/>
              <w:rPr>
                <w:rFonts w:ascii="Times New Roman" w:eastAsia="Segoe UI" w:hAnsi="Times New Roman" w:cs="Times New Roman"/>
                <w:lang w:eastAsia="ru-RU"/>
              </w:rPr>
            </w:pPr>
            <w:r w:rsidRPr="00265800">
              <w:rPr>
                <w:rFonts w:ascii="Times New Roman" w:eastAsia="Segoe UI" w:hAnsi="Times New Roman" w:cs="Times New Roman"/>
                <w:lang w:eastAsia="ru-RU"/>
              </w:rPr>
              <w:t xml:space="preserve">оценка результатов выполнения индивидуальных заданий, дискуссия, </w:t>
            </w:r>
          </w:p>
          <w:p w14:paraId="27AF23A1" w14:textId="77777777" w:rsidR="00265800" w:rsidRPr="00265800" w:rsidRDefault="00265800" w:rsidP="00265800">
            <w:pPr>
              <w:suppressAutoHyphens/>
              <w:spacing w:after="0" w:line="240" w:lineRule="auto"/>
              <w:jc w:val="both"/>
              <w:rPr>
                <w:rFonts w:ascii="Times New Roman" w:eastAsia="Segoe UI" w:hAnsi="Times New Roman" w:cs="Times New Roman"/>
                <w:bCs/>
                <w:iCs/>
                <w:highlight w:val="yellow"/>
                <w:lang w:eastAsia="ru-RU"/>
              </w:rPr>
            </w:pPr>
            <w:r w:rsidRPr="00265800">
              <w:rPr>
                <w:rFonts w:ascii="Times New Roman" w:eastAsia="Segoe UI" w:hAnsi="Times New Roman" w:cs="Times New Roman"/>
                <w:lang w:eastAsia="ru-RU"/>
              </w:rPr>
              <w:t>кейс</w:t>
            </w:r>
          </w:p>
        </w:tc>
      </w:tr>
    </w:tbl>
    <w:p w14:paraId="038B3CE5" w14:textId="77777777" w:rsidR="00265800" w:rsidRPr="00265800" w:rsidRDefault="00265800" w:rsidP="00265800">
      <w:pPr>
        <w:spacing w:after="200" w:line="240" w:lineRule="auto"/>
        <w:rPr>
          <w:rFonts w:ascii="Times New Roman" w:eastAsia="Batang" w:hAnsi="Times New Roman" w:cs="Times New Roman"/>
          <w:b/>
          <w:sz w:val="24"/>
          <w:szCs w:val="24"/>
          <w:lang w:eastAsia="ru-RU"/>
        </w:rPr>
      </w:pPr>
    </w:p>
    <w:p w14:paraId="0FABCF66" w14:textId="77777777" w:rsidR="00265800" w:rsidRPr="00265800" w:rsidRDefault="00265800" w:rsidP="00265800">
      <w:r w:rsidRPr="00265800">
        <w:br w:type="page"/>
      </w:r>
    </w:p>
    <w:p w14:paraId="4D4023FE" w14:textId="77777777" w:rsidR="00265800" w:rsidRPr="00265800" w:rsidRDefault="00265800" w:rsidP="00265800">
      <w:pPr>
        <w:spacing w:after="60" w:line="276" w:lineRule="auto"/>
        <w:jc w:val="right"/>
        <w:outlineLvl w:val="1"/>
        <w:rPr>
          <w:rFonts w:ascii="Times New Roman" w:eastAsia="Batang" w:hAnsi="Times New Roman" w:cs="Times New Roman"/>
          <w:b/>
          <w:bCs/>
          <w:sz w:val="24"/>
          <w:szCs w:val="24"/>
          <w:highlight w:val="lightGray"/>
          <w:lang w:eastAsia="ru-RU"/>
        </w:rPr>
      </w:pPr>
      <w:r w:rsidRPr="00265800">
        <w:rPr>
          <w:rFonts w:ascii="Times New Roman" w:eastAsia="Batang" w:hAnsi="Times New Roman" w:cs="Times New Roman"/>
          <w:b/>
          <w:bCs/>
          <w:sz w:val="24"/>
          <w:szCs w:val="24"/>
          <w:lang w:eastAsia="ru-RU"/>
        </w:rPr>
        <w:lastRenderedPageBreak/>
        <w:t>Приложение 3.5</w:t>
      </w:r>
    </w:p>
    <w:p w14:paraId="30B199FF" w14:textId="77777777" w:rsidR="00265800" w:rsidRPr="00265800" w:rsidRDefault="00265800" w:rsidP="00265800">
      <w:pPr>
        <w:spacing w:after="0" w:line="276" w:lineRule="auto"/>
        <w:jc w:val="right"/>
        <w:rPr>
          <w:rFonts w:ascii="Times New Roman" w:eastAsia="Batang" w:hAnsi="Times New Roman" w:cs="Times New Roman"/>
          <w:bCs/>
          <w:sz w:val="24"/>
          <w:szCs w:val="24"/>
          <w:lang w:eastAsia="ru-RU"/>
        </w:rPr>
      </w:pPr>
      <w:r w:rsidRPr="00265800">
        <w:rPr>
          <w:rFonts w:ascii="Times New Roman" w:eastAsia="Batang" w:hAnsi="Times New Roman" w:cs="Times New Roman"/>
          <w:bCs/>
          <w:sz w:val="24"/>
          <w:szCs w:val="24"/>
          <w:lang w:eastAsia="ru-RU"/>
        </w:rPr>
        <w:t xml:space="preserve">к ОПОП-П по специальности </w:t>
      </w:r>
    </w:p>
    <w:p w14:paraId="286D937F" w14:textId="77777777" w:rsidR="00265800" w:rsidRPr="00265800" w:rsidRDefault="00265800" w:rsidP="00265800">
      <w:pPr>
        <w:spacing w:after="0" w:line="276" w:lineRule="auto"/>
        <w:jc w:val="right"/>
        <w:rPr>
          <w:rFonts w:ascii="Times New Roman" w:eastAsia="Batang" w:hAnsi="Times New Roman" w:cs="Batang"/>
          <w:i/>
          <w:sz w:val="24"/>
          <w:szCs w:val="24"/>
          <w:lang w:eastAsia="ru-RU"/>
        </w:rPr>
      </w:pPr>
      <w:bookmarkStart w:id="5" w:name="_Hlk115255756"/>
      <w:r w:rsidRPr="00265800">
        <w:rPr>
          <w:rFonts w:ascii="Times New Roman" w:eastAsia="Batang" w:hAnsi="Times New Roman" w:cs="Batang"/>
          <w:i/>
          <w:sz w:val="24"/>
          <w:szCs w:val="24"/>
          <w:lang w:eastAsia="ru-RU"/>
        </w:rPr>
        <w:t>12.02.03 Радиоэлектронные приборы и устройства</w:t>
      </w:r>
    </w:p>
    <w:bookmarkEnd w:id="5"/>
    <w:p w14:paraId="0EC02A09" w14:textId="77777777" w:rsidR="00265800" w:rsidRPr="00265800" w:rsidRDefault="00265800" w:rsidP="00265800">
      <w:pPr>
        <w:spacing w:after="0" w:line="360" w:lineRule="auto"/>
        <w:jc w:val="right"/>
        <w:rPr>
          <w:rFonts w:ascii="Times New Roman" w:eastAsia="Batang" w:hAnsi="Times New Roman" w:cs="Times New Roman"/>
          <w:i/>
          <w:sz w:val="24"/>
          <w:szCs w:val="24"/>
          <w:lang w:eastAsia="ru-RU"/>
        </w:rPr>
      </w:pPr>
    </w:p>
    <w:p w14:paraId="7D1945E6" w14:textId="77777777" w:rsidR="00265800" w:rsidRPr="00265800" w:rsidRDefault="00265800" w:rsidP="00265800">
      <w:pPr>
        <w:spacing w:after="200" w:line="276" w:lineRule="auto"/>
        <w:jc w:val="center"/>
        <w:rPr>
          <w:rFonts w:ascii="Times New Roman" w:eastAsia="Batang" w:hAnsi="Times New Roman" w:cs="Times New Roman"/>
          <w:i/>
          <w:sz w:val="18"/>
          <w:szCs w:val="18"/>
          <w:lang w:eastAsia="ru-RU"/>
        </w:rPr>
      </w:pPr>
    </w:p>
    <w:p w14:paraId="4D9B9652"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4E294BD"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3710567"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01E92C18"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94D48DE"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54F156AC"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996F626"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F6DFEB3"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79D0EC45"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РАБОЧАЯ ПРОГРАММА УЧЕБНОЙ ДИСЦИПЛИНЫ</w:t>
      </w:r>
    </w:p>
    <w:p w14:paraId="5F050BB3"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«ООД.05 Обществознание»</w:t>
      </w:r>
    </w:p>
    <w:p w14:paraId="5F9EBCF3" w14:textId="77777777" w:rsidR="00265800" w:rsidRPr="00265800" w:rsidRDefault="00265800" w:rsidP="00265800">
      <w:pPr>
        <w:spacing w:after="200" w:line="276" w:lineRule="auto"/>
        <w:rPr>
          <w:rFonts w:ascii="Times New Roman" w:eastAsia="Batang" w:hAnsi="Times New Roman" w:cs="Times New Roman"/>
          <w:b/>
          <w:i/>
          <w:lang w:eastAsia="ru-RU"/>
        </w:rPr>
      </w:pPr>
    </w:p>
    <w:p w14:paraId="67C397D5" w14:textId="77777777" w:rsidR="00265800" w:rsidRPr="00265800" w:rsidRDefault="00265800" w:rsidP="00265800">
      <w:pPr>
        <w:spacing w:after="200" w:line="276" w:lineRule="auto"/>
        <w:rPr>
          <w:rFonts w:ascii="Times New Roman" w:eastAsia="Batang" w:hAnsi="Times New Roman" w:cs="Times New Roman"/>
          <w:b/>
          <w:i/>
          <w:lang w:eastAsia="ru-RU"/>
        </w:rPr>
      </w:pPr>
    </w:p>
    <w:p w14:paraId="55A4B340" w14:textId="77777777" w:rsidR="00265800" w:rsidRPr="00265800" w:rsidRDefault="00265800" w:rsidP="00265800">
      <w:pPr>
        <w:spacing w:after="200" w:line="276" w:lineRule="auto"/>
        <w:rPr>
          <w:rFonts w:ascii="Times New Roman" w:eastAsia="Batang" w:hAnsi="Times New Roman" w:cs="Times New Roman"/>
          <w:b/>
          <w:i/>
          <w:lang w:eastAsia="ru-RU"/>
        </w:rPr>
      </w:pPr>
    </w:p>
    <w:p w14:paraId="2A7D752B" w14:textId="77777777" w:rsidR="00265800" w:rsidRPr="00265800" w:rsidRDefault="00265800" w:rsidP="00265800">
      <w:pPr>
        <w:spacing w:after="200" w:line="276" w:lineRule="auto"/>
        <w:rPr>
          <w:rFonts w:ascii="Times New Roman" w:eastAsia="Batang" w:hAnsi="Times New Roman" w:cs="Times New Roman"/>
          <w:b/>
          <w:i/>
          <w:lang w:eastAsia="ru-RU"/>
        </w:rPr>
      </w:pPr>
    </w:p>
    <w:p w14:paraId="2A04C113" w14:textId="77777777" w:rsidR="00265800" w:rsidRPr="00265800" w:rsidRDefault="00265800" w:rsidP="00265800">
      <w:pPr>
        <w:spacing w:after="200" w:line="276" w:lineRule="auto"/>
        <w:rPr>
          <w:rFonts w:ascii="Times New Roman" w:eastAsia="Batang" w:hAnsi="Times New Roman" w:cs="Times New Roman"/>
          <w:b/>
          <w:i/>
          <w:lang w:eastAsia="ru-RU"/>
        </w:rPr>
      </w:pPr>
    </w:p>
    <w:p w14:paraId="136FB033" w14:textId="77777777" w:rsidR="00265800" w:rsidRPr="00265800" w:rsidRDefault="00265800" w:rsidP="00265800">
      <w:pPr>
        <w:spacing w:after="200" w:line="276" w:lineRule="auto"/>
        <w:rPr>
          <w:rFonts w:ascii="Times New Roman" w:eastAsia="Batang" w:hAnsi="Times New Roman" w:cs="Times New Roman"/>
          <w:b/>
          <w:i/>
          <w:lang w:eastAsia="ru-RU"/>
        </w:rPr>
      </w:pPr>
    </w:p>
    <w:p w14:paraId="3EC75424" w14:textId="77777777" w:rsidR="00265800" w:rsidRPr="00265800" w:rsidRDefault="00265800" w:rsidP="00265800">
      <w:pPr>
        <w:spacing w:after="200" w:line="276" w:lineRule="auto"/>
        <w:rPr>
          <w:rFonts w:ascii="Times New Roman" w:eastAsia="Batang" w:hAnsi="Times New Roman" w:cs="Times New Roman"/>
          <w:b/>
          <w:i/>
          <w:lang w:eastAsia="ru-RU"/>
        </w:rPr>
      </w:pPr>
    </w:p>
    <w:p w14:paraId="7FF3CB15" w14:textId="77777777" w:rsidR="00265800" w:rsidRPr="00265800" w:rsidRDefault="00265800" w:rsidP="00265800">
      <w:pPr>
        <w:spacing w:after="200" w:line="276" w:lineRule="auto"/>
        <w:rPr>
          <w:rFonts w:ascii="Times New Roman" w:eastAsia="Batang" w:hAnsi="Times New Roman" w:cs="Times New Roman"/>
          <w:b/>
          <w:i/>
          <w:lang w:eastAsia="ru-RU"/>
        </w:rPr>
      </w:pPr>
    </w:p>
    <w:p w14:paraId="46C2D4F2" w14:textId="77777777" w:rsidR="00265800" w:rsidRPr="00265800" w:rsidRDefault="00265800" w:rsidP="00265800">
      <w:pPr>
        <w:spacing w:after="200" w:line="276" w:lineRule="auto"/>
        <w:rPr>
          <w:rFonts w:ascii="Times New Roman" w:eastAsia="Batang" w:hAnsi="Times New Roman" w:cs="Times New Roman"/>
          <w:b/>
          <w:i/>
          <w:lang w:eastAsia="ru-RU"/>
        </w:rPr>
      </w:pPr>
    </w:p>
    <w:p w14:paraId="3B702C8B" w14:textId="77777777" w:rsidR="00265800" w:rsidRPr="00265800" w:rsidRDefault="00265800" w:rsidP="00265800">
      <w:pPr>
        <w:spacing w:after="200" w:line="276" w:lineRule="auto"/>
        <w:rPr>
          <w:rFonts w:ascii="Times New Roman" w:eastAsia="Batang" w:hAnsi="Times New Roman" w:cs="Times New Roman"/>
          <w:b/>
          <w:i/>
          <w:lang w:eastAsia="ru-RU"/>
        </w:rPr>
      </w:pPr>
    </w:p>
    <w:p w14:paraId="5969A829" w14:textId="77777777" w:rsidR="00265800" w:rsidRPr="00265800" w:rsidRDefault="00265800" w:rsidP="00265800">
      <w:pPr>
        <w:spacing w:after="200" w:line="276" w:lineRule="auto"/>
        <w:rPr>
          <w:rFonts w:ascii="Times New Roman" w:eastAsia="Batang" w:hAnsi="Times New Roman" w:cs="Times New Roman"/>
          <w:b/>
          <w:i/>
          <w:lang w:eastAsia="ru-RU"/>
        </w:rPr>
      </w:pPr>
    </w:p>
    <w:p w14:paraId="45651AAA" w14:textId="77777777" w:rsidR="00265800" w:rsidRPr="00265800" w:rsidRDefault="00265800" w:rsidP="00265800">
      <w:pPr>
        <w:spacing w:after="200" w:line="276" w:lineRule="auto"/>
        <w:rPr>
          <w:rFonts w:ascii="Times New Roman" w:eastAsia="Batang" w:hAnsi="Times New Roman" w:cs="Times New Roman"/>
          <w:b/>
          <w:i/>
          <w:lang w:eastAsia="ru-RU"/>
        </w:rPr>
      </w:pPr>
    </w:p>
    <w:p w14:paraId="52BCC991" w14:textId="77777777" w:rsidR="00265800" w:rsidRPr="00265800" w:rsidRDefault="00265800" w:rsidP="00265800">
      <w:pPr>
        <w:spacing w:after="20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sz w:val="24"/>
          <w:szCs w:val="24"/>
          <w:lang w:eastAsia="ru-RU"/>
        </w:rPr>
        <w:t>2023 год</w:t>
      </w:r>
    </w:p>
    <w:p w14:paraId="2F8DA967" w14:textId="77777777" w:rsidR="00265800" w:rsidRPr="00265800" w:rsidRDefault="00265800" w:rsidP="00265800">
      <w:pPr>
        <w:spacing w:after="0" w:line="276" w:lineRule="auto"/>
        <w:rPr>
          <w:rFonts w:ascii="Times New Roman" w:eastAsia="Batang" w:hAnsi="Times New Roman" w:cs="Times New Roman"/>
          <w:b/>
          <w:i/>
          <w:sz w:val="24"/>
          <w:szCs w:val="24"/>
          <w:lang w:eastAsia="ru-RU"/>
        </w:rPr>
        <w:sectPr w:rsidR="00265800" w:rsidRPr="00265800">
          <w:pgSz w:w="11907" w:h="16840"/>
          <w:pgMar w:top="1134" w:right="851" w:bottom="992" w:left="1418" w:header="709" w:footer="709" w:gutter="0"/>
          <w:cols w:space="720"/>
        </w:sectPr>
      </w:pPr>
    </w:p>
    <w:p w14:paraId="68A89335" w14:textId="77777777" w:rsidR="00265800" w:rsidRPr="00265800" w:rsidRDefault="00265800" w:rsidP="00265800">
      <w:pPr>
        <w:spacing w:after="200" w:line="276" w:lineRule="auto"/>
        <w:jc w:val="center"/>
        <w:rPr>
          <w:rFonts w:ascii="Times New Roman" w:eastAsia="Batang" w:hAnsi="Times New Roman" w:cs="Times New Roman"/>
          <w:b/>
          <w:i/>
          <w:sz w:val="24"/>
          <w:szCs w:val="24"/>
          <w:lang w:eastAsia="ru-RU"/>
        </w:rPr>
      </w:pPr>
      <w:r w:rsidRPr="00265800">
        <w:rPr>
          <w:rFonts w:ascii="Times New Roman" w:eastAsia="Batang" w:hAnsi="Times New Roman" w:cs="Times New Roman"/>
          <w:b/>
          <w:i/>
          <w:sz w:val="24"/>
          <w:szCs w:val="24"/>
          <w:lang w:eastAsia="ru-RU"/>
        </w:rPr>
        <w:lastRenderedPageBreak/>
        <w:t>СОДЕРЖАНИЕ</w:t>
      </w:r>
      <w:r w:rsidRPr="00265800">
        <w:rPr>
          <w:rFonts w:ascii="Times New Roman" w:eastAsia="Batang" w:hAnsi="Times New Roman" w:cs="Times New Roman"/>
          <w:b/>
          <w:sz w:val="28"/>
          <w:szCs w:val="28"/>
          <w:highlight w:val="red"/>
          <w:lang w:eastAsia="ru-RU"/>
        </w:rPr>
        <w:t xml:space="preserve"> </w:t>
      </w:r>
    </w:p>
    <w:p w14:paraId="26243A56" w14:textId="77777777" w:rsidR="00265800" w:rsidRPr="00265800" w:rsidRDefault="00265800" w:rsidP="0026580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65800" w:rsidRPr="00265800" w14:paraId="30976C60" w14:textId="77777777" w:rsidTr="005A2E48">
        <w:tc>
          <w:tcPr>
            <w:tcW w:w="7501" w:type="dxa"/>
          </w:tcPr>
          <w:p w14:paraId="56DEC62A" w14:textId="77777777" w:rsidR="00265800" w:rsidRPr="00265800" w:rsidRDefault="00265800" w:rsidP="00265800">
            <w:pPr>
              <w:numPr>
                <w:ilvl w:val="0"/>
                <w:numId w:val="50"/>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B6519B1"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5771FD94" w14:textId="77777777" w:rsidTr="005A2E48">
        <w:tc>
          <w:tcPr>
            <w:tcW w:w="7501" w:type="dxa"/>
          </w:tcPr>
          <w:p w14:paraId="3C2566E2" w14:textId="77777777" w:rsidR="00265800" w:rsidRPr="00265800" w:rsidRDefault="00265800" w:rsidP="00265800">
            <w:pPr>
              <w:numPr>
                <w:ilvl w:val="0"/>
                <w:numId w:val="50"/>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1E8B4F0"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48755EFD" w14:textId="77777777" w:rsidTr="005A2E48">
        <w:tc>
          <w:tcPr>
            <w:tcW w:w="7501" w:type="dxa"/>
          </w:tcPr>
          <w:p w14:paraId="4B19FEEB" w14:textId="77777777" w:rsidR="00265800" w:rsidRPr="00265800" w:rsidRDefault="00265800" w:rsidP="00265800">
            <w:pPr>
              <w:numPr>
                <w:ilvl w:val="0"/>
                <w:numId w:val="50"/>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3F555A48"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407E1129" w14:textId="77777777" w:rsidTr="005A2E48">
        <w:tc>
          <w:tcPr>
            <w:tcW w:w="7501" w:type="dxa"/>
          </w:tcPr>
          <w:p w14:paraId="59C9D9CA" w14:textId="77777777" w:rsidR="00265800" w:rsidRPr="00265800" w:rsidRDefault="00265800" w:rsidP="00265800">
            <w:pPr>
              <w:numPr>
                <w:ilvl w:val="0"/>
                <w:numId w:val="50"/>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КОНТРОЛЬ И ОЦЕНКА РЕЗУЛЬТАТОВ ОСВОЕНИЯ УЧЕБНОЙ ДИСЦИПЛИНЫ</w:t>
            </w:r>
          </w:p>
          <w:p w14:paraId="2FB4F7F8" w14:textId="77777777" w:rsidR="00265800" w:rsidRPr="00265800" w:rsidRDefault="00265800" w:rsidP="0026580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C99B9EA"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bl>
    <w:p w14:paraId="3F6532DA" w14:textId="77777777" w:rsidR="00265800" w:rsidRPr="00265800" w:rsidRDefault="00265800" w:rsidP="00265800">
      <w:pPr>
        <w:numPr>
          <w:ilvl w:val="0"/>
          <w:numId w:val="51"/>
        </w:numPr>
        <w:suppressAutoHyphens/>
        <w:spacing w:after="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i/>
          <w:u w:val="single"/>
          <w:lang w:eastAsia="ru-RU"/>
        </w:rPr>
        <w:br w:type="page"/>
      </w:r>
      <w:r w:rsidRPr="00265800">
        <w:rPr>
          <w:rFonts w:ascii="Times New Roman" w:eastAsia="Batang" w:hAnsi="Times New Roman" w:cs="Times New Roman"/>
          <w:b/>
          <w:sz w:val="24"/>
          <w:szCs w:val="24"/>
          <w:lang w:eastAsia="ru-RU"/>
        </w:rPr>
        <w:lastRenderedPageBreak/>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p w14:paraId="285CB0AF"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w:t>
      </w:r>
      <w:r w:rsidRPr="00265800">
        <w:rPr>
          <w:rFonts w:ascii="Times New Roman" w:eastAsia="Batang" w:hAnsi="Times New Roman" w:cs="Times New Roman"/>
          <w:b/>
          <w:bCs/>
          <w:iCs/>
          <w:sz w:val="24"/>
          <w:szCs w:val="24"/>
          <w:lang w:eastAsia="ru-RU"/>
        </w:rPr>
        <w:t>ООД.05 Обществознание</w:t>
      </w:r>
      <w:r w:rsidRPr="00265800">
        <w:rPr>
          <w:rFonts w:ascii="Times New Roman" w:eastAsia="Batang" w:hAnsi="Times New Roman" w:cs="Times New Roman"/>
          <w:b/>
          <w:iCs/>
          <w:sz w:val="24"/>
          <w:szCs w:val="24"/>
          <w:lang w:eastAsia="ru-RU"/>
        </w:rPr>
        <w:t>»</w:t>
      </w:r>
    </w:p>
    <w:p w14:paraId="06F2FB1A"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p>
    <w:p w14:paraId="3297B989"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01B5933E" w14:textId="77777777" w:rsidR="00265800" w:rsidRPr="00265800" w:rsidRDefault="00265800" w:rsidP="00265800">
      <w:pPr>
        <w:spacing w:after="0" w:line="276" w:lineRule="auto"/>
        <w:ind w:firstLine="709"/>
        <w:jc w:val="both"/>
        <w:rPr>
          <w:rFonts w:ascii="Times New Roman" w:eastAsia="Batang" w:hAnsi="Times New Roman" w:cs="Batang"/>
          <w:sz w:val="24"/>
          <w:szCs w:val="24"/>
          <w:lang w:eastAsia="ru-RU"/>
        </w:rPr>
      </w:pPr>
      <w:r w:rsidRPr="00265800">
        <w:rPr>
          <w:rFonts w:ascii="Times New Roman" w:eastAsia="Batang" w:hAnsi="Times New Roman" w:cs="Times New Roman"/>
          <w:sz w:val="24"/>
          <w:szCs w:val="24"/>
          <w:lang w:eastAsia="ru-RU"/>
        </w:rPr>
        <w:t xml:space="preserve">Учебная дисциплина «ООД.05 Обществознание» является обязательной частью </w:t>
      </w:r>
      <w:r w:rsidRPr="00265800">
        <w:rPr>
          <w:rFonts w:ascii="Times New Roman" w:eastAsia="Batang" w:hAnsi="Times New Roman" w:cs="Times New Roman"/>
          <w:bCs/>
          <w:sz w:val="24"/>
          <w:szCs w:val="24"/>
          <w:lang w:eastAsia="ru-RU"/>
        </w:rPr>
        <w:t>общеобразовательного цикла</w:t>
      </w:r>
      <w:r w:rsidRPr="00265800">
        <w:rPr>
          <w:rFonts w:ascii="Times New Roman" w:eastAsia="Batang" w:hAnsi="Times New Roman" w:cs="Times New Roman"/>
          <w:b/>
          <w:bCs/>
          <w:sz w:val="24"/>
          <w:szCs w:val="24"/>
          <w:lang w:eastAsia="ru-RU"/>
        </w:rPr>
        <w:t xml:space="preserve"> </w:t>
      </w:r>
      <w:r w:rsidRPr="00265800">
        <w:rPr>
          <w:rFonts w:ascii="Times New Roman" w:eastAsia="Batang" w:hAnsi="Times New Roman" w:cs="Times New Roman"/>
          <w:bCs/>
          <w:sz w:val="24"/>
          <w:szCs w:val="24"/>
          <w:lang w:eastAsia="ru-RU"/>
        </w:rPr>
        <w:t>О</w:t>
      </w:r>
      <w:r w:rsidRPr="00265800">
        <w:rPr>
          <w:rFonts w:ascii="Times New Roman" w:eastAsia="Batang" w:hAnsi="Times New Roman" w:cs="Times New Roman"/>
          <w:sz w:val="24"/>
          <w:szCs w:val="24"/>
          <w:lang w:eastAsia="ru-RU"/>
        </w:rPr>
        <w:t xml:space="preserve">ПОП-П в соответствии с ФГОС СПО по специальности </w:t>
      </w:r>
      <w:r w:rsidRPr="00265800">
        <w:rPr>
          <w:rFonts w:ascii="Times New Roman" w:eastAsia="Times New Roman" w:hAnsi="Times New Roman" w:cs="Times New Roman"/>
          <w:bCs/>
          <w:i/>
          <w:iCs/>
          <w:sz w:val="24"/>
          <w:szCs w:val="24"/>
          <w:lang w:eastAsia="ru-RU"/>
        </w:rPr>
        <w:t>12.02.03 Радиоэлектронные приборы и устройства.</w:t>
      </w:r>
    </w:p>
    <w:p w14:paraId="2DDE562A"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65800">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14:paraId="459C5C48"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1A8D0A87" w14:textId="77777777" w:rsidR="00265800" w:rsidRPr="00265800" w:rsidRDefault="00265800" w:rsidP="00265800">
      <w:pPr>
        <w:spacing w:after="0" w:line="276"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1.2. Цель и планируемые результаты освоения дисциплины:</w:t>
      </w:r>
    </w:p>
    <w:p w14:paraId="2FD9A4C0" w14:textId="77777777" w:rsidR="00265800" w:rsidRPr="00265800" w:rsidRDefault="00265800" w:rsidP="00265800">
      <w:pPr>
        <w:suppressAutoHyphens/>
        <w:spacing w:after="0" w:line="240" w:lineRule="auto"/>
        <w:ind w:firstLine="709"/>
        <w:jc w:val="both"/>
        <w:rPr>
          <w:rFonts w:ascii="Times New Roman" w:eastAsia="Batang" w:hAnsi="Times New Roman" w:cs="Times New Roman"/>
          <w:sz w:val="24"/>
          <w:szCs w:val="24"/>
        </w:rPr>
      </w:pPr>
      <w:r w:rsidRPr="0026580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6580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65800" w:rsidRPr="00265800" w14:paraId="246A8B8F" w14:textId="77777777" w:rsidTr="005A2E48">
        <w:trPr>
          <w:trHeight w:val="649"/>
        </w:trPr>
        <w:tc>
          <w:tcPr>
            <w:tcW w:w="1242" w:type="dxa"/>
            <w:hideMark/>
          </w:tcPr>
          <w:p w14:paraId="4B922D12"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w:t>
            </w:r>
          </w:p>
          <w:p w14:paraId="41D7E4C7"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ПК, ОК</w:t>
            </w:r>
          </w:p>
        </w:tc>
        <w:tc>
          <w:tcPr>
            <w:tcW w:w="1418" w:type="dxa"/>
          </w:tcPr>
          <w:p w14:paraId="12708CF3"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2835" w:type="dxa"/>
            <w:hideMark/>
          </w:tcPr>
          <w:p w14:paraId="02DBF3E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Умения</w:t>
            </w:r>
          </w:p>
        </w:tc>
        <w:tc>
          <w:tcPr>
            <w:tcW w:w="1297" w:type="dxa"/>
          </w:tcPr>
          <w:p w14:paraId="4B28FCD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2814" w:type="dxa"/>
            <w:hideMark/>
          </w:tcPr>
          <w:p w14:paraId="7E79DEF0"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290F3F58" w14:textId="77777777" w:rsidTr="005A2E48">
        <w:trPr>
          <w:trHeight w:val="212"/>
        </w:trPr>
        <w:tc>
          <w:tcPr>
            <w:tcW w:w="1242" w:type="dxa"/>
            <w:vMerge w:val="restart"/>
          </w:tcPr>
          <w:p w14:paraId="2678B5DB"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ОК 01</w:t>
            </w:r>
          </w:p>
          <w:p w14:paraId="7FE56247" w14:textId="77777777" w:rsidR="00265800" w:rsidRPr="00265800" w:rsidRDefault="00265800" w:rsidP="00265800">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1DF84830"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Уо 01.01</w:t>
            </w:r>
          </w:p>
        </w:tc>
        <w:tc>
          <w:tcPr>
            <w:tcW w:w="2835" w:type="dxa"/>
          </w:tcPr>
          <w:p w14:paraId="58F61FCB"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распознавать задачу и/или проблему в профессиональном и/или социальном контексте</w:t>
            </w:r>
          </w:p>
        </w:tc>
        <w:tc>
          <w:tcPr>
            <w:tcW w:w="1297" w:type="dxa"/>
          </w:tcPr>
          <w:p w14:paraId="752E9E16"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Зо 01.01</w:t>
            </w:r>
          </w:p>
        </w:tc>
        <w:tc>
          <w:tcPr>
            <w:tcW w:w="2814" w:type="dxa"/>
          </w:tcPr>
          <w:p w14:paraId="1873AF0D"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актуальный профессиональный и социальный контекст, в котором приходится работать и жить</w:t>
            </w:r>
          </w:p>
        </w:tc>
      </w:tr>
      <w:tr w:rsidR="00265800" w:rsidRPr="00265800" w14:paraId="54ED9AE4" w14:textId="77777777" w:rsidTr="005A2E48">
        <w:trPr>
          <w:trHeight w:val="212"/>
        </w:trPr>
        <w:tc>
          <w:tcPr>
            <w:tcW w:w="1242" w:type="dxa"/>
            <w:vMerge/>
          </w:tcPr>
          <w:p w14:paraId="48FDE098"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4E9E07F3"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Уо 01.02</w:t>
            </w:r>
          </w:p>
        </w:tc>
        <w:tc>
          <w:tcPr>
            <w:tcW w:w="2835" w:type="dxa"/>
          </w:tcPr>
          <w:p w14:paraId="1FA3E23A" w14:textId="77777777" w:rsidR="00265800" w:rsidRPr="00265800" w:rsidRDefault="00265800" w:rsidP="00265800">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анализировать задачу и/или проблему и выделять её составные части</w:t>
            </w:r>
          </w:p>
        </w:tc>
        <w:tc>
          <w:tcPr>
            <w:tcW w:w="1297" w:type="dxa"/>
          </w:tcPr>
          <w:p w14:paraId="6D2A8297"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Зо 01.02</w:t>
            </w:r>
          </w:p>
        </w:tc>
        <w:tc>
          <w:tcPr>
            <w:tcW w:w="2814" w:type="dxa"/>
          </w:tcPr>
          <w:p w14:paraId="12E0CB8D"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основные источники информации и ресурсы для решения задачи проблем в профессиональном и/или социальном контексте</w:t>
            </w:r>
          </w:p>
        </w:tc>
      </w:tr>
      <w:tr w:rsidR="00265800" w:rsidRPr="00265800" w14:paraId="06D1D36E" w14:textId="77777777" w:rsidTr="005A2E48">
        <w:trPr>
          <w:trHeight w:val="212"/>
        </w:trPr>
        <w:tc>
          <w:tcPr>
            <w:tcW w:w="1242" w:type="dxa"/>
            <w:vMerge/>
          </w:tcPr>
          <w:p w14:paraId="3A5BFF49"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765D60EB"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Уо 01.03</w:t>
            </w:r>
          </w:p>
        </w:tc>
        <w:tc>
          <w:tcPr>
            <w:tcW w:w="2835" w:type="dxa"/>
          </w:tcPr>
          <w:p w14:paraId="775C098F"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 xml:space="preserve">определять этапы решения задачи; выявлять и эффективно </w:t>
            </w:r>
            <w:r w:rsidRPr="00265800">
              <w:rPr>
                <w:rFonts w:ascii="Times New Roman" w:eastAsia="Batang" w:hAnsi="Times New Roman" w:cs="Batang"/>
                <w:spacing w:val="-1"/>
                <w:lang w:eastAsia="ru-RU"/>
              </w:rPr>
              <w:t xml:space="preserve">искать информацию, необходимую </w:t>
            </w:r>
            <w:r w:rsidRPr="00265800">
              <w:rPr>
                <w:rFonts w:ascii="Times New Roman" w:eastAsia="Batang" w:hAnsi="Times New Roman" w:cs="Batang"/>
                <w:lang w:eastAsia="ru-RU"/>
              </w:rPr>
              <w:t>для решения задачи и/или проблемы</w:t>
            </w:r>
          </w:p>
        </w:tc>
        <w:tc>
          <w:tcPr>
            <w:tcW w:w="1297" w:type="dxa"/>
          </w:tcPr>
          <w:p w14:paraId="20E7AC43"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Зо 01.03</w:t>
            </w:r>
          </w:p>
        </w:tc>
        <w:tc>
          <w:tcPr>
            <w:tcW w:w="2814" w:type="dxa"/>
          </w:tcPr>
          <w:p w14:paraId="72C83CCF" w14:textId="77777777" w:rsidR="00265800" w:rsidRPr="00265800" w:rsidRDefault="00265800" w:rsidP="00265800">
            <w:pPr>
              <w:widowControl w:val="0"/>
              <w:tabs>
                <w:tab w:val="left" w:pos="1461"/>
                <w:tab w:val="left" w:pos="2938"/>
                <w:tab w:val="left" w:pos="3744"/>
                <w:tab w:val="left" w:pos="4087"/>
                <w:tab w:val="left" w:pos="6254"/>
              </w:tabs>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алгоритмы выполнения работ в профессиональной и смежных областях</w:t>
            </w:r>
          </w:p>
        </w:tc>
      </w:tr>
      <w:tr w:rsidR="00265800" w:rsidRPr="00265800" w14:paraId="293A5F2E" w14:textId="77777777" w:rsidTr="005A2E48">
        <w:trPr>
          <w:trHeight w:val="212"/>
        </w:trPr>
        <w:tc>
          <w:tcPr>
            <w:tcW w:w="1242" w:type="dxa"/>
            <w:vMerge/>
          </w:tcPr>
          <w:p w14:paraId="3AA8CAC0"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7876EC88"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Уо 01.04</w:t>
            </w:r>
          </w:p>
        </w:tc>
        <w:tc>
          <w:tcPr>
            <w:tcW w:w="2835" w:type="dxa"/>
          </w:tcPr>
          <w:p w14:paraId="055D13DF"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составить план действия; определить необходимые ресурсы</w:t>
            </w:r>
          </w:p>
        </w:tc>
        <w:tc>
          <w:tcPr>
            <w:tcW w:w="1297" w:type="dxa"/>
          </w:tcPr>
          <w:p w14:paraId="5ED00C3B"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Зо 01.04</w:t>
            </w:r>
          </w:p>
        </w:tc>
        <w:tc>
          <w:tcPr>
            <w:tcW w:w="2814" w:type="dxa"/>
          </w:tcPr>
          <w:p w14:paraId="6E721271"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методы работы в профессиональной и смежных сферах</w:t>
            </w:r>
          </w:p>
        </w:tc>
      </w:tr>
      <w:tr w:rsidR="00265800" w:rsidRPr="00265800" w14:paraId="7803BCBF" w14:textId="77777777" w:rsidTr="005A2E48">
        <w:trPr>
          <w:trHeight w:val="212"/>
        </w:trPr>
        <w:tc>
          <w:tcPr>
            <w:tcW w:w="1242" w:type="dxa"/>
            <w:vMerge/>
          </w:tcPr>
          <w:p w14:paraId="3F62315E"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350CABD4"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Уо 01.05</w:t>
            </w:r>
          </w:p>
        </w:tc>
        <w:tc>
          <w:tcPr>
            <w:tcW w:w="2835" w:type="dxa"/>
          </w:tcPr>
          <w:p w14:paraId="4228C533"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владеть актуальными методами работы в профессиональной и смежных сферах</w:t>
            </w:r>
          </w:p>
        </w:tc>
        <w:tc>
          <w:tcPr>
            <w:tcW w:w="1297" w:type="dxa"/>
          </w:tcPr>
          <w:p w14:paraId="3121FF8F"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Зо 01.05</w:t>
            </w:r>
          </w:p>
        </w:tc>
        <w:tc>
          <w:tcPr>
            <w:tcW w:w="2814" w:type="dxa"/>
          </w:tcPr>
          <w:p w14:paraId="0055D61D"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структуру плана для решения задач</w:t>
            </w:r>
          </w:p>
        </w:tc>
      </w:tr>
      <w:tr w:rsidR="00265800" w:rsidRPr="00265800" w14:paraId="35CCCC6B" w14:textId="77777777" w:rsidTr="005A2E48">
        <w:trPr>
          <w:trHeight w:val="212"/>
        </w:trPr>
        <w:tc>
          <w:tcPr>
            <w:tcW w:w="1242" w:type="dxa"/>
            <w:vMerge/>
          </w:tcPr>
          <w:p w14:paraId="426CDDA7"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6580380B"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Уо 01.06</w:t>
            </w:r>
          </w:p>
        </w:tc>
        <w:tc>
          <w:tcPr>
            <w:tcW w:w="2835" w:type="dxa"/>
          </w:tcPr>
          <w:p w14:paraId="02F2D8D0"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реализовать составленный план</w:t>
            </w:r>
          </w:p>
        </w:tc>
        <w:tc>
          <w:tcPr>
            <w:tcW w:w="1297" w:type="dxa"/>
          </w:tcPr>
          <w:p w14:paraId="39745CBC"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Зо 01.06</w:t>
            </w:r>
          </w:p>
        </w:tc>
        <w:tc>
          <w:tcPr>
            <w:tcW w:w="2814" w:type="dxa"/>
          </w:tcPr>
          <w:p w14:paraId="4016627B"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порядок оценки результатов решения задач профессиональной деятельности</w:t>
            </w:r>
          </w:p>
        </w:tc>
      </w:tr>
      <w:tr w:rsidR="00265800" w:rsidRPr="00265800" w14:paraId="079699D8" w14:textId="77777777" w:rsidTr="005A2E48">
        <w:trPr>
          <w:trHeight w:val="212"/>
        </w:trPr>
        <w:tc>
          <w:tcPr>
            <w:tcW w:w="1242" w:type="dxa"/>
            <w:vMerge/>
          </w:tcPr>
          <w:p w14:paraId="0CCB0682"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63C55056"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Уо 01.07</w:t>
            </w:r>
          </w:p>
        </w:tc>
        <w:tc>
          <w:tcPr>
            <w:tcW w:w="2835" w:type="dxa"/>
          </w:tcPr>
          <w:p w14:paraId="23A7EC67" w14:textId="77777777" w:rsidR="00265800" w:rsidRPr="00265800" w:rsidRDefault="00265800" w:rsidP="00265800">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оценивать результат и последствия своих действий (самостоятельно или с помощью наставника)</w:t>
            </w:r>
          </w:p>
        </w:tc>
        <w:tc>
          <w:tcPr>
            <w:tcW w:w="1297" w:type="dxa"/>
          </w:tcPr>
          <w:p w14:paraId="7C24FA3D"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31A0F9A9" w14:textId="77777777" w:rsidR="00265800" w:rsidRPr="00265800" w:rsidRDefault="00265800" w:rsidP="00265800">
            <w:pPr>
              <w:spacing w:after="0" w:line="240" w:lineRule="auto"/>
              <w:ind w:firstLine="13"/>
              <w:rPr>
                <w:rFonts w:ascii="Times New Roman" w:eastAsia="Batang" w:hAnsi="Times New Roman" w:cs="Times New Roman"/>
                <w:lang w:eastAsia="ru-RU"/>
              </w:rPr>
            </w:pPr>
          </w:p>
        </w:tc>
      </w:tr>
      <w:tr w:rsidR="00265800" w:rsidRPr="00265800" w14:paraId="0D718ECF" w14:textId="77777777" w:rsidTr="005A2E48">
        <w:trPr>
          <w:trHeight w:val="212"/>
        </w:trPr>
        <w:tc>
          <w:tcPr>
            <w:tcW w:w="1242" w:type="dxa"/>
            <w:vMerge/>
          </w:tcPr>
          <w:p w14:paraId="3798B7F4"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78D5E63A"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Уд 01.01</w:t>
            </w:r>
          </w:p>
        </w:tc>
        <w:tc>
          <w:tcPr>
            <w:tcW w:w="2835" w:type="dxa"/>
          </w:tcPr>
          <w:p w14:paraId="40EE3010" w14:textId="77777777" w:rsidR="00265800" w:rsidRPr="00265800" w:rsidRDefault="00265800" w:rsidP="00265800">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 xml:space="preserve">владение умениями формулировать на основе приобретенных социально-гуманитарных знаний </w:t>
            </w:r>
            <w:r w:rsidRPr="00265800">
              <w:rPr>
                <w:rFonts w:ascii="Times New Roman" w:eastAsia="Batang" w:hAnsi="Times New Roman" w:cs="Batang"/>
                <w:lang w:eastAsia="ru-RU"/>
              </w:rPr>
              <w:lastRenderedPageBreak/>
              <w:t>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14:paraId="0CB6AC5C"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lastRenderedPageBreak/>
              <w:t>Зд 01.01</w:t>
            </w:r>
          </w:p>
        </w:tc>
        <w:tc>
          <w:tcPr>
            <w:tcW w:w="2814" w:type="dxa"/>
          </w:tcPr>
          <w:p w14:paraId="56FEF107" w14:textId="77777777" w:rsidR="00265800" w:rsidRPr="00265800" w:rsidRDefault="00265800" w:rsidP="00265800">
            <w:pPr>
              <w:spacing w:after="0" w:line="240" w:lineRule="auto"/>
              <w:ind w:firstLine="13"/>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об обществе как целостной развивающейся системе в единстве и взаимодействии основных сфер и институтов; основах </w:t>
            </w:r>
            <w:r w:rsidRPr="00265800">
              <w:rPr>
                <w:rFonts w:ascii="Times New Roman" w:eastAsia="Batang" w:hAnsi="Times New Roman" w:cs="Times New Roman"/>
                <w:lang w:eastAsia="ru-RU"/>
              </w:rPr>
              <w:lastRenderedPageBreak/>
              <w:t>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265800" w:rsidRPr="00265800" w14:paraId="2B3BA559" w14:textId="77777777" w:rsidTr="005A2E48">
        <w:trPr>
          <w:trHeight w:val="212"/>
        </w:trPr>
        <w:tc>
          <w:tcPr>
            <w:tcW w:w="1242" w:type="dxa"/>
            <w:vMerge/>
          </w:tcPr>
          <w:p w14:paraId="588058F0"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4EE0E2CD"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2469B6BB" w14:textId="77777777" w:rsidR="00265800" w:rsidRPr="00265800" w:rsidRDefault="00265800" w:rsidP="00265800">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0693D8C3"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Зд 01.02</w:t>
            </w:r>
          </w:p>
        </w:tc>
        <w:tc>
          <w:tcPr>
            <w:tcW w:w="2814" w:type="dxa"/>
          </w:tcPr>
          <w:p w14:paraId="70EF667C"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tc>
      </w:tr>
      <w:tr w:rsidR="00265800" w:rsidRPr="00265800" w14:paraId="567BAA9E" w14:textId="77777777" w:rsidTr="005A2E48">
        <w:trPr>
          <w:trHeight w:val="212"/>
        </w:trPr>
        <w:tc>
          <w:tcPr>
            <w:tcW w:w="1242" w:type="dxa"/>
            <w:vMerge/>
          </w:tcPr>
          <w:p w14:paraId="2A431C61"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6BA46EEE"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1E409B6C" w14:textId="77777777" w:rsidR="00265800" w:rsidRPr="00265800" w:rsidRDefault="00265800" w:rsidP="00265800">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2F97348F"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Зд 01.03</w:t>
            </w:r>
          </w:p>
        </w:tc>
        <w:tc>
          <w:tcPr>
            <w:tcW w:w="2814" w:type="dxa"/>
          </w:tcPr>
          <w:p w14:paraId="56C81FE0" w14:textId="77777777" w:rsidR="00265800" w:rsidRPr="00265800" w:rsidRDefault="00265800" w:rsidP="00265800">
            <w:pPr>
              <w:spacing w:after="0" w:line="240" w:lineRule="auto"/>
              <w:ind w:firstLine="13"/>
              <w:jc w:val="both"/>
              <w:rPr>
                <w:rFonts w:ascii="Times New Roman" w:eastAsia="Batang" w:hAnsi="Times New Roman" w:cs="Times New Roman"/>
                <w:lang w:eastAsia="ru-RU"/>
              </w:rPr>
            </w:pPr>
            <w:r w:rsidRPr="00265800">
              <w:rPr>
                <w:rFonts w:ascii="Times New Roman" w:eastAsia="Batang" w:hAnsi="Times New Roman" w:cs="Times New Roman"/>
                <w:lang w:eastAsia="ru-RU"/>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265800" w:rsidRPr="00265800" w14:paraId="5E22B434" w14:textId="77777777" w:rsidTr="005A2E48">
        <w:trPr>
          <w:trHeight w:val="212"/>
        </w:trPr>
        <w:tc>
          <w:tcPr>
            <w:tcW w:w="1242" w:type="dxa"/>
            <w:vMerge/>
          </w:tcPr>
          <w:p w14:paraId="614D4BDC"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6D64164E"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33B890F1" w14:textId="77777777" w:rsidR="00265800" w:rsidRPr="00265800" w:rsidRDefault="00265800" w:rsidP="00265800">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4A9D48E3"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Зд 01.04</w:t>
            </w:r>
          </w:p>
        </w:tc>
        <w:tc>
          <w:tcPr>
            <w:tcW w:w="2814" w:type="dxa"/>
          </w:tcPr>
          <w:p w14:paraId="0F02166B" w14:textId="77777777" w:rsidR="00265800" w:rsidRPr="00265800" w:rsidRDefault="00265800" w:rsidP="00265800">
            <w:pPr>
              <w:spacing w:after="0" w:line="240" w:lineRule="auto"/>
              <w:ind w:firstLine="13"/>
              <w:jc w:val="both"/>
              <w:rPr>
                <w:rFonts w:ascii="Times New Roman" w:eastAsia="Batang" w:hAnsi="Times New Roman" w:cs="Times New Roman"/>
                <w:lang w:eastAsia="ru-RU"/>
              </w:rPr>
            </w:pPr>
            <w:r w:rsidRPr="00265800">
              <w:rPr>
                <w:rFonts w:ascii="Times New Roman" w:eastAsia="Batang" w:hAnsi="Times New Roman" w:cs="Times New Roman"/>
                <w:lang w:eastAsia="ru-RU"/>
              </w:rPr>
              <w:t>о системе права и законодательства Российской Федерации</w:t>
            </w:r>
          </w:p>
        </w:tc>
      </w:tr>
      <w:tr w:rsidR="00265800" w:rsidRPr="00265800" w14:paraId="67834E79" w14:textId="77777777" w:rsidTr="005A2E48">
        <w:trPr>
          <w:trHeight w:val="212"/>
        </w:trPr>
        <w:tc>
          <w:tcPr>
            <w:tcW w:w="1242" w:type="dxa"/>
            <w:vMerge/>
          </w:tcPr>
          <w:p w14:paraId="7468049B"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5585A6B8"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0359B6CA" w14:textId="77777777" w:rsidR="00265800" w:rsidRPr="00265800" w:rsidRDefault="00265800" w:rsidP="00265800">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23C623F9"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Зд 01.05</w:t>
            </w:r>
          </w:p>
        </w:tc>
        <w:tc>
          <w:tcPr>
            <w:tcW w:w="2814" w:type="dxa"/>
          </w:tcPr>
          <w:p w14:paraId="035ED0F7" w14:textId="77777777" w:rsidR="00265800" w:rsidRPr="00265800" w:rsidRDefault="00265800" w:rsidP="00265800">
            <w:pPr>
              <w:spacing w:after="0" w:line="240" w:lineRule="auto"/>
              <w:ind w:firstLine="13"/>
              <w:jc w:val="both"/>
              <w:rPr>
                <w:rFonts w:ascii="Times New Roman" w:eastAsia="Batang" w:hAnsi="Times New Roman" w:cs="Times New Roman"/>
                <w:lang w:eastAsia="ru-RU"/>
              </w:rPr>
            </w:pPr>
            <w:r w:rsidRPr="00265800">
              <w:rPr>
                <w:rFonts w:ascii="Times New Roman" w:eastAsia="Batang" w:hAnsi="Times New Roman" w:cs="Times New Roman"/>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265800" w:rsidRPr="00265800" w14:paraId="3D2C454B" w14:textId="77777777" w:rsidTr="005A2E48">
        <w:trPr>
          <w:trHeight w:val="212"/>
        </w:trPr>
        <w:tc>
          <w:tcPr>
            <w:tcW w:w="1242" w:type="dxa"/>
            <w:vMerge w:val="restart"/>
          </w:tcPr>
          <w:p w14:paraId="33666162" w14:textId="77777777" w:rsidR="00265800" w:rsidRPr="00265800" w:rsidRDefault="00265800" w:rsidP="00265800">
            <w:pPr>
              <w:spacing w:after="0" w:line="240" w:lineRule="auto"/>
              <w:rPr>
                <w:rFonts w:ascii="Times New Roman" w:eastAsia="Batang" w:hAnsi="Times New Roman" w:cs="Times New Roman"/>
                <w:b/>
                <w:bCs/>
                <w:i/>
                <w:u w:val="single"/>
                <w:lang w:eastAsia="ru-RU"/>
              </w:rPr>
            </w:pPr>
            <w:r w:rsidRPr="00265800">
              <w:rPr>
                <w:rFonts w:ascii="Times New Roman" w:eastAsia="Times New Roman" w:hAnsi="Times New Roman" w:cs="Times New Roman"/>
                <w:b/>
                <w:bCs/>
                <w:lang w:eastAsia="ru-RU"/>
              </w:rPr>
              <w:t>ОК 03</w:t>
            </w:r>
          </w:p>
        </w:tc>
        <w:tc>
          <w:tcPr>
            <w:tcW w:w="1418" w:type="dxa"/>
          </w:tcPr>
          <w:p w14:paraId="79B2B5E1"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Уо 03.01</w:t>
            </w:r>
          </w:p>
        </w:tc>
        <w:tc>
          <w:tcPr>
            <w:tcW w:w="2835" w:type="dxa"/>
          </w:tcPr>
          <w:p w14:paraId="57F86B4D" w14:textId="77777777" w:rsidR="00265800" w:rsidRPr="00265800" w:rsidRDefault="00265800" w:rsidP="00265800">
            <w:pPr>
              <w:widowControl w:val="0"/>
              <w:tabs>
                <w:tab w:val="left" w:pos="2022"/>
                <w:tab w:val="left" w:pos="4128"/>
              </w:tabs>
              <w:autoSpaceDE w:val="0"/>
              <w:autoSpaceDN w:val="0"/>
              <w:spacing w:after="0" w:line="240" w:lineRule="auto"/>
              <w:ind w:right="113"/>
              <w:jc w:val="both"/>
              <w:rPr>
                <w:rFonts w:ascii="Times New Roman" w:eastAsia="Batang" w:hAnsi="Times New Roman" w:cs="Batang"/>
                <w:lang w:eastAsia="ru-RU"/>
              </w:rPr>
            </w:pPr>
            <w:r w:rsidRPr="00265800">
              <w:rPr>
                <w:rFonts w:ascii="Times New Roman" w:eastAsia="Batang" w:hAnsi="Times New Roman" w:cs="Batang"/>
                <w:lang w:eastAsia="ru-RU"/>
              </w:rPr>
              <w:t>определять актуальность нормативно-правовой документации в профессиональной деятельности</w:t>
            </w:r>
          </w:p>
        </w:tc>
        <w:tc>
          <w:tcPr>
            <w:tcW w:w="1297" w:type="dxa"/>
          </w:tcPr>
          <w:p w14:paraId="70395ED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03.01</w:t>
            </w:r>
          </w:p>
        </w:tc>
        <w:tc>
          <w:tcPr>
            <w:tcW w:w="2814" w:type="dxa"/>
          </w:tcPr>
          <w:p w14:paraId="63F806DD"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iCs/>
                <w:lang w:eastAsia="ru-RU"/>
              </w:rPr>
              <w:t xml:space="preserve">содержание актуальной нормативно-правовой документации; </w:t>
            </w:r>
          </w:p>
        </w:tc>
      </w:tr>
      <w:tr w:rsidR="00265800" w:rsidRPr="00265800" w14:paraId="547501C6" w14:textId="77777777" w:rsidTr="005A2E48">
        <w:trPr>
          <w:trHeight w:val="212"/>
        </w:trPr>
        <w:tc>
          <w:tcPr>
            <w:tcW w:w="1242" w:type="dxa"/>
            <w:vMerge/>
          </w:tcPr>
          <w:p w14:paraId="666B357F"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39F02E84"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Уо 03.03</w:t>
            </w:r>
          </w:p>
        </w:tc>
        <w:tc>
          <w:tcPr>
            <w:tcW w:w="2835" w:type="dxa"/>
          </w:tcPr>
          <w:p w14:paraId="4E354E93"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определять и выстраивать траектории профессионального развития и самообразования</w:t>
            </w:r>
          </w:p>
        </w:tc>
        <w:tc>
          <w:tcPr>
            <w:tcW w:w="1297" w:type="dxa"/>
          </w:tcPr>
          <w:p w14:paraId="6E14485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03.03</w:t>
            </w:r>
          </w:p>
        </w:tc>
        <w:tc>
          <w:tcPr>
            <w:tcW w:w="2814" w:type="dxa"/>
          </w:tcPr>
          <w:p w14:paraId="1B2779B6" w14:textId="77777777" w:rsidR="00265800" w:rsidRPr="00265800" w:rsidRDefault="00265800" w:rsidP="00265800">
            <w:pPr>
              <w:suppressAutoHyphens/>
              <w:spacing w:after="0" w:line="240"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265800" w:rsidRPr="00265800" w14:paraId="16D1FCA2" w14:textId="77777777" w:rsidTr="005A2E48">
        <w:trPr>
          <w:trHeight w:val="212"/>
        </w:trPr>
        <w:tc>
          <w:tcPr>
            <w:tcW w:w="1242" w:type="dxa"/>
            <w:vMerge/>
          </w:tcPr>
          <w:p w14:paraId="27D1EDC9"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3B9BFE3A"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03.06</w:t>
            </w:r>
          </w:p>
        </w:tc>
        <w:tc>
          <w:tcPr>
            <w:tcW w:w="2835" w:type="dxa"/>
          </w:tcPr>
          <w:p w14:paraId="6A74D87A"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рассчитывать размеры выплат по процентным ставкам кредитования;</w:t>
            </w:r>
          </w:p>
        </w:tc>
        <w:tc>
          <w:tcPr>
            <w:tcW w:w="1297" w:type="dxa"/>
          </w:tcPr>
          <w:p w14:paraId="1FA19F4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03.04</w:t>
            </w:r>
          </w:p>
        </w:tc>
        <w:tc>
          <w:tcPr>
            <w:tcW w:w="2814" w:type="dxa"/>
          </w:tcPr>
          <w:p w14:paraId="16675FC6" w14:textId="77777777" w:rsidR="00265800" w:rsidRPr="00265800" w:rsidRDefault="00265800" w:rsidP="00265800">
            <w:pPr>
              <w:suppressAutoHyphens/>
              <w:spacing w:after="0" w:line="240"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bCs/>
                <w:lang w:eastAsia="ru-RU"/>
              </w:rPr>
              <w:t>основы предпринимательской деятельности; основы финансовой грамотности;</w:t>
            </w:r>
          </w:p>
        </w:tc>
      </w:tr>
      <w:tr w:rsidR="00265800" w:rsidRPr="00265800" w14:paraId="113A2E3F" w14:textId="77777777" w:rsidTr="005A2E48">
        <w:trPr>
          <w:trHeight w:val="212"/>
        </w:trPr>
        <w:tc>
          <w:tcPr>
            <w:tcW w:w="1242" w:type="dxa"/>
            <w:vMerge/>
          </w:tcPr>
          <w:p w14:paraId="10D59431"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6CA2DE4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835" w:type="dxa"/>
          </w:tcPr>
          <w:p w14:paraId="3F358E9A"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p>
        </w:tc>
        <w:tc>
          <w:tcPr>
            <w:tcW w:w="1297" w:type="dxa"/>
          </w:tcPr>
          <w:p w14:paraId="04AC70E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03.06</w:t>
            </w:r>
          </w:p>
        </w:tc>
        <w:tc>
          <w:tcPr>
            <w:tcW w:w="2814" w:type="dxa"/>
          </w:tcPr>
          <w:p w14:paraId="66742848"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порядок выстраивания презентации; </w:t>
            </w:r>
          </w:p>
        </w:tc>
      </w:tr>
      <w:tr w:rsidR="00265800" w:rsidRPr="00265800" w14:paraId="1BCA3364" w14:textId="77777777" w:rsidTr="005A2E48">
        <w:trPr>
          <w:trHeight w:val="212"/>
        </w:trPr>
        <w:tc>
          <w:tcPr>
            <w:tcW w:w="1242" w:type="dxa"/>
            <w:vMerge/>
          </w:tcPr>
          <w:p w14:paraId="000CE36F"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097DC3D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03.01</w:t>
            </w:r>
          </w:p>
        </w:tc>
        <w:tc>
          <w:tcPr>
            <w:tcW w:w="2835" w:type="dxa"/>
          </w:tcPr>
          <w:p w14:paraId="38CDB5AA"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w:t>
            </w:r>
            <w:r w:rsidRPr="00265800">
              <w:rPr>
                <w:rFonts w:ascii="Times New Roman" w:eastAsia="Times New Roman" w:hAnsi="Times New Roman" w:cs="Times New Roman"/>
                <w:bCs/>
                <w:lang w:eastAsia="ru-RU"/>
              </w:rPr>
              <w:lastRenderedPageBreak/>
              <w:t>неадаптированные тексты на социальную тематику</w:t>
            </w:r>
          </w:p>
        </w:tc>
        <w:tc>
          <w:tcPr>
            <w:tcW w:w="1297" w:type="dxa"/>
          </w:tcPr>
          <w:p w14:paraId="46BF1D9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814" w:type="dxa"/>
          </w:tcPr>
          <w:p w14:paraId="2CDFABAF"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p>
        </w:tc>
      </w:tr>
      <w:tr w:rsidR="00265800" w:rsidRPr="00265800" w14:paraId="14A7D6AF" w14:textId="77777777" w:rsidTr="005A2E48">
        <w:trPr>
          <w:trHeight w:val="212"/>
        </w:trPr>
        <w:tc>
          <w:tcPr>
            <w:tcW w:w="1242" w:type="dxa"/>
            <w:vMerge/>
          </w:tcPr>
          <w:p w14:paraId="37223C80"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3777C4A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03.02</w:t>
            </w:r>
          </w:p>
        </w:tc>
        <w:tc>
          <w:tcPr>
            <w:tcW w:w="2835" w:type="dxa"/>
          </w:tcPr>
          <w:p w14:paraId="08C11A4F"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297" w:type="dxa"/>
          </w:tcPr>
          <w:p w14:paraId="731B0D0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814" w:type="dxa"/>
          </w:tcPr>
          <w:p w14:paraId="6FCFDEEB"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p>
        </w:tc>
      </w:tr>
      <w:tr w:rsidR="00265800" w:rsidRPr="00265800" w14:paraId="2F0B3291" w14:textId="77777777" w:rsidTr="005A2E48">
        <w:trPr>
          <w:trHeight w:val="212"/>
        </w:trPr>
        <w:tc>
          <w:tcPr>
            <w:tcW w:w="1242" w:type="dxa"/>
            <w:vMerge w:val="restart"/>
          </w:tcPr>
          <w:p w14:paraId="05E3AE0D"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ОК </w:t>
            </w:r>
            <w:r w:rsidRPr="00265800">
              <w:rPr>
                <w:rFonts w:ascii="Times New Roman" w:eastAsia="Times New Roman" w:hAnsi="Times New Roman" w:cs="Times New Roman"/>
                <w:b/>
                <w:bCs/>
                <w:lang w:val="en-US" w:eastAsia="ru-RU"/>
              </w:rPr>
              <w:t>06</w:t>
            </w:r>
          </w:p>
          <w:p w14:paraId="0A98DE3A" w14:textId="77777777" w:rsidR="00265800" w:rsidRPr="00265800" w:rsidRDefault="00265800" w:rsidP="00265800">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2591FEB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06.02</w:t>
            </w:r>
          </w:p>
        </w:tc>
        <w:tc>
          <w:tcPr>
            <w:tcW w:w="2835" w:type="dxa"/>
          </w:tcPr>
          <w:p w14:paraId="6CE542F6" w14:textId="77777777" w:rsidR="00265800" w:rsidRPr="00265800" w:rsidRDefault="00265800" w:rsidP="00265800">
            <w:pPr>
              <w:suppressAutoHyphens/>
              <w:spacing w:after="0" w:line="240"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bCs/>
                <w:iCs/>
                <w:lang w:eastAsia="ru-RU"/>
              </w:rPr>
              <w:t>применять стандарты антикоррупционного поведения</w:t>
            </w:r>
          </w:p>
        </w:tc>
        <w:tc>
          <w:tcPr>
            <w:tcW w:w="1297" w:type="dxa"/>
          </w:tcPr>
          <w:p w14:paraId="3246D61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06.01</w:t>
            </w:r>
          </w:p>
        </w:tc>
        <w:tc>
          <w:tcPr>
            <w:tcW w:w="2814" w:type="dxa"/>
          </w:tcPr>
          <w:p w14:paraId="628F505F" w14:textId="77777777" w:rsidR="00265800" w:rsidRPr="00265800" w:rsidRDefault="00265800" w:rsidP="00265800">
            <w:pPr>
              <w:suppressAutoHyphens/>
              <w:spacing w:after="0" w:line="240"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bCs/>
                <w:iCs/>
                <w:lang w:eastAsia="ru-RU"/>
              </w:rPr>
              <w:t xml:space="preserve">сущность гражданско-патриотической позиции, общечеловеческих ценностей; </w:t>
            </w:r>
          </w:p>
        </w:tc>
      </w:tr>
      <w:tr w:rsidR="00265800" w:rsidRPr="00265800" w14:paraId="560B4036" w14:textId="77777777" w:rsidTr="005A2E48">
        <w:trPr>
          <w:trHeight w:val="212"/>
        </w:trPr>
        <w:tc>
          <w:tcPr>
            <w:tcW w:w="1242" w:type="dxa"/>
            <w:vMerge/>
          </w:tcPr>
          <w:p w14:paraId="5B9FA749"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16E187B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835" w:type="dxa"/>
          </w:tcPr>
          <w:p w14:paraId="65205C68" w14:textId="77777777" w:rsidR="00265800" w:rsidRPr="00265800" w:rsidRDefault="00265800" w:rsidP="00265800">
            <w:pPr>
              <w:suppressAutoHyphens/>
              <w:spacing w:after="0" w:line="240" w:lineRule="auto"/>
              <w:jc w:val="both"/>
              <w:rPr>
                <w:rFonts w:ascii="Times New Roman" w:eastAsia="Times New Roman" w:hAnsi="Times New Roman" w:cs="Times New Roman"/>
                <w:b/>
                <w:bCs/>
                <w:iCs/>
                <w:lang w:eastAsia="ru-RU"/>
              </w:rPr>
            </w:pPr>
          </w:p>
        </w:tc>
        <w:tc>
          <w:tcPr>
            <w:tcW w:w="1297" w:type="dxa"/>
          </w:tcPr>
          <w:p w14:paraId="2585F55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06.03</w:t>
            </w:r>
          </w:p>
        </w:tc>
        <w:tc>
          <w:tcPr>
            <w:tcW w:w="2814" w:type="dxa"/>
          </w:tcPr>
          <w:p w14:paraId="1F212814"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Times New Roman" w:hAnsi="Times New Roman" w:cs="Times New Roman"/>
                <w:bCs/>
                <w:iCs/>
                <w:lang w:eastAsia="ru-RU"/>
              </w:rPr>
              <w:t>стандарты антикоррупционного поведения и последствия его нарушения</w:t>
            </w:r>
          </w:p>
        </w:tc>
      </w:tr>
      <w:tr w:rsidR="00265800" w:rsidRPr="00265800" w14:paraId="3846F014" w14:textId="77777777" w:rsidTr="005A2E48">
        <w:trPr>
          <w:trHeight w:val="212"/>
        </w:trPr>
        <w:tc>
          <w:tcPr>
            <w:tcW w:w="1242" w:type="dxa"/>
            <w:vMerge/>
          </w:tcPr>
          <w:p w14:paraId="08AB3342"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2ADA241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06.01</w:t>
            </w:r>
          </w:p>
        </w:tc>
        <w:tc>
          <w:tcPr>
            <w:tcW w:w="2835" w:type="dxa"/>
          </w:tcPr>
          <w:p w14:paraId="0DA6B01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14:paraId="4EBF1FC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814" w:type="dxa"/>
          </w:tcPr>
          <w:p w14:paraId="1531F31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r>
      <w:tr w:rsidR="00265800" w:rsidRPr="00265800" w14:paraId="77F2B79D" w14:textId="77777777" w:rsidTr="005A2E48">
        <w:trPr>
          <w:trHeight w:val="212"/>
        </w:trPr>
        <w:tc>
          <w:tcPr>
            <w:tcW w:w="1242" w:type="dxa"/>
            <w:vMerge/>
          </w:tcPr>
          <w:p w14:paraId="1474F062"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65368D2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06.11</w:t>
            </w:r>
          </w:p>
        </w:tc>
        <w:tc>
          <w:tcPr>
            <w:tcW w:w="2835" w:type="dxa"/>
          </w:tcPr>
          <w:p w14:paraId="78D2222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 xml:space="preserve">владеть умением самостоятельно оценивать и принимать решения, выявлять с помощью полученных знаний наиболее эффективные </w:t>
            </w:r>
            <w:r w:rsidRPr="00265800">
              <w:rPr>
                <w:rFonts w:ascii="Times New Roman" w:eastAsia="Times New Roman" w:hAnsi="Times New Roman" w:cs="Times New Roman"/>
                <w:bCs/>
                <w:iCs/>
                <w:lang w:eastAsia="ru-RU"/>
              </w:rPr>
              <w:lastRenderedPageBreak/>
              <w:t>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14:paraId="30751E3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814" w:type="dxa"/>
          </w:tcPr>
          <w:p w14:paraId="1814FB2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r>
    </w:tbl>
    <w:p w14:paraId="357AFCB2" w14:textId="77777777" w:rsidR="00265800" w:rsidRPr="00265800" w:rsidRDefault="00265800" w:rsidP="00265800">
      <w:pPr>
        <w:suppressAutoHyphens/>
        <w:spacing w:after="240" w:line="240" w:lineRule="auto"/>
        <w:ind w:firstLine="709"/>
        <w:rPr>
          <w:rFonts w:ascii="Times New Roman" w:eastAsia="Batang" w:hAnsi="Times New Roman" w:cs="Times New Roman"/>
          <w:b/>
          <w:lang w:eastAsia="ru-RU"/>
        </w:rPr>
      </w:pPr>
    </w:p>
    <w:p w14:paraId="4A3CF97A"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sectPr w:rsidR="00265800" w:rsidRPr="00265800" w:rsidSect="00F84087">
          <w:pgSz w:w="11906" w:h="16838"/>
          <w:pgMar w:top="1134" w:right="850" w:bottom="284" w:left="1701" w:header="708" w:footer="708" w:gutter="0"/>
          <w:cols w:space="720"/>
          <w:docGrid w:linePitch="299"/>
        </w:sectPr>
      </w:pPr>
    </w:p>
    <w:p w14:paraId="203B9BBB"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lastRenderedPageBreak/>
        <w:t>2. СТРУКТУРА И СОДЕРЖАНИЕ УЧЕБНОЙ ДИСЦИПЛИНЫ</w:t>
      </w:r>
    </w:p>
    <w:p w14:paraId="29D229AE" w14:textId="77777777" w:rsidR="00265800" w:rsidRPr="00265800" w:rsidRDefault="00265800" w:rsidP="00265800">
      <w:pPr>
        <w:suppressAutoHyphens/>
        <w:spacing w:after="24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50BF87C1" w14:textId="77777777" w:rsidTr="005A2E48">
        <w:trPr>
          <w:trHeight w:val="490"/>
        </w:trPr>
        <w:tc>
          <w:tcPr>
            <w:tcW w:w="3611" w:type="pct"/>
            <w:vAlign w:val="center"/>
          </w:tcPr>
          <w:p w14:paraId="7E95BC64" w14:textId="77777777" w:rsidR="00265800" w:rsidRPr="00265800" w:rsidRDefault="00265800" w:rsidP="00265800">
            <w:pPr>
              <w:suppressAutoHyphens/>
              <w:spacing w:after="20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Вид учебной работы</w:t>
            </w:r>
          </w:p>
        </w:tc>
        <w:tc>
          <w:tcPr>
            <w:tcW w:w="1389" w:type="pct"/>
            <w:vAlign w:val="center"/>
          </w:tcPr>
          <w:p w14:paraId="516953C5" w14:textId="77777777" w:rsidR="00265800" w:rsidRPr="00265800" w:rsidRDefault="00265800" w:rsidP="00265800">
            <w:pPr>
              <w:suppressAutoHyphens/>
              <w:spacing w:after="200" w:line="276"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Объем в часах</w:t>
            </w:r>
          </w:p>
        </w:tc>
      </w:tr>
      <w:tr w:rsidR="00265800" w:rsidRPr="00265800" w14:paraId="6E01BF47" w14:textId="77777777" w:rsidTr="005A2E48">
        <w:trPr>
          <w:trHeight w:val="490"/>
        </w:trPr>
        <w:tc>
          <w:tcPr>
            <w:tcW w:w="3611" w:type="pct"/>
            <w:vAlign w:val="center"/>
          </w:tcPr>
          <w:p w14:paraId="5EC7D320"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32FB4E90" w14:textId="77777777" w:rsidR="00265800" w:rsidRPr="00265800" w:rsidRDefault="00265800" w:rsidP="00265800">
            <w:pPr>
              <w:suppressAutoHyphens/>
              <w:spacing w:after="0" w:line="276" w:lineRule="auto"/>
              <w:rPr>
                <w:rFonts w:ascii="Times New Roman" w:eastAsia="Batang" w:hAnsi="Times New Roman" w:cs="Times New Roman"/>
                <w:iCs/>
                <w:highlight w:val="green"/>
                <w:lang w:eastAsia="ru-RU"/>
              </w:rPr>
            </w:pPr>
            <w:r w:rsidRPr="00265800">
              <w:rPr>
                <w:rFonts w:ascii="Times New Roman" w:eastAsia="Batang" w:hAnsi="Times New Roman" w:cs="Times New Roman"/>
                <w:bCs/>
                <w:sz w:val="24"/>
                <w:szCs w:val="24"/>
                <w:lang w:eastAsia="ru-RU"/>
              </w:rPr>
              <w:t>72</w:t>
            </w:r>
          </w:p>
        </w:tc>
      </w:tr>
      <w:tr w:rsidR="00265800" w:rsidRPr="00265800" w14:paraId="073C0B0E" w14:textId="77777777" w:rsidTr="005A2E48">
        <w:trPr>
          <w:trHeight w:val="490"/>
        </w:trPr>
        <w:tc>
          <w:tcPr>
            <w:tcW w:w="3611" w:type="pct"/>
            <w:shd w:val="clear" w:color="auto" w:fill="auto"/>
            <w:vAlign w:val="center"/>
          </w:tcPr>
          <w:p w14:paraId="5414063F"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1F4077AE" w14:textId="77777777" w:rsidR="00265800" w:rsidRPr="00265800" w:rsidRDefault="00265800" w:rsidP="00265800">
            <w:pPr>
              <w:suppressAutoHyphens/>
              <w:spacing w:after="0" w:line="276" w:lineRule="auto"/>
              <w:rPr>
                <w:rFonts w:ascii="Times New Roman" w:eastAsia="Batang" w:hAnsi="Times New Roman" w:cs="Times New Roman"/>
                <w:iCs/>
                <w:highlight w:val="green"/>
                <w:lang w:eastAsia="ru-RU"/>
              </w:rPr>
            </w:pPr>
          </w:p>
        </w:tc>
      </w:tr>
      <w:tr w:rsidR="00265800" w:rsidRPr="00265800" w14:paraId="5BE28465" w14:textId="77777777" w:rsidTr="005A2E48">
        <w:trPr>
          <w:trHeight w:val="336"/>
        </w:trPr>
        <w:tc>
          <w:tcPr>
            <w:tcW w:w="5000" w:type="pct"/>
            <w:gridSpan w:val="2"/>
            <w:vAlign w:val="center"/>
          </w:tcPr>
          <w:p w14:paraId="2580DE72"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в т. ч.:</w:t>
            </w:r>
          </w:p>
        </w:tc>
      </w:tr>
      <w:tr w:rsidR="00265800" w:rsidRPr="00265800" w14:paraId="50B5703F" w14:textId="77777777" w:rsidTr="005A2E48">
        <w:trPr>
          <w:trHeight w:val="490"/>
        </w:trPr>
        <w:tc>
          <w:tcPr>
            <w:tcW w:w="3611" w:type="pct"/>
            <w:vAlign w:val="center"/>
          </w:tcPr>
          <w:p w14:paraId="1BFDED63"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теоретическое обучение</w:t>
            </w:r>
          </w:p>
        </w:tc>
        <w:tc>
          <w:tcPr>
            <w:tcW w:w="1389" w:type="pct"/>
            <w:vAlign w:val="center"/>
          </w:tcPr>
          <w:p w14:paraId="7788A882"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70</w:t>
            </w:r>
          </w:p>
        </w:tc>
      </w:tr>
      <w:tr w:rsidR="00265800" w:rsidRPr="00265800" w14:paraId="5606F2BB" w14:textId="77777777" w:rsidTr="005A2E48">
        <w:trPr>
          <w:trHeight w:val="490"/>
        </w:trPr>
        <w:tc>
          <w:tcPr>
            <w:tcW w:w="3611" w:type="pct"/>
            <w:vAlign w:val="center"/>
          </w:tcPr>
          <w:p w14:paraId="5BA005D0"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лабораторные работы</w:t>
            </w:r>
          </w:p>
        </w:tc>
        <w:tc>
          <w:tcPr>
            <w:tcW w:w="1389" w:type="pct"/>
            <w:vAlign w:val="center"/>
          </w:tcPr>
          <w:p w14:paraId="250BF01B"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2C22595B" w14:textId="77777777" w:rsidTr="005A2E48">
        <w:trPr>
          <w:trHeight w:val="490"/>
        </w:trPr>
        <w:tc>
          <w:tcPr>
            <w:tcW w:w="3611" w:type="pct"/>
            <w:vAlign w:val="center"/>
          </w:tcPr>
          <w:p w14:paraId="639ACF3E"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практические занятия</w:t>
            </w:r>
            <w:r w:rsidRPr="00265800">
              <w:rPr>
                <w:rFonts w:ascii="Times New Roman" w:eastAsia="Batang" w:hAnsi="Times New Roman" w:cs="Times New Roman"/>
                <w:i/>
                <w:lang w:eastAsia="ru-RU"/>
              </w:rPr>
              <w:t xml:space="preserve"> </w:t>
            </w:r>
          </w:p>
        </w:tc>
        <w:tc>
          <w:tcPr>
            <w:tcW w:w="1389" w:type="pct"/>
            <w:vAlign w:val="center"/>
          </w:tcPr>
          <w:p w14:paraId="450D5929"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4F933D7B" w14:textId="77777777" w:rsidTr="005A2E48">
        <w:trPr>
          <w:trHeight w:val="490"/>
        </w:trPr>
        <w:tc>
          <w:tcPr>
            <w:tcW w:w="3611" w:type="pct"/>
            <w:vAlign w:val="center"/>
          </w:tcPr>
          <w:p w14:paraId="3CCABB45"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lang w:eastAsia="ru-RU"/>
              </w:rPr>
              <w:t xml:space="preserve">курсовая работа (проект) </w:t>
            </w:r>
          </w:p>
        </w:tc>
        <w:tc>
          <w:tcPr>
            <w:tcW w:w="1389" w:type="pct"/>
            <w:vAlign w:val="center"/>
          </w:tcPr>
          <w:p w14:paraId="487F1D48"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3EF64131" w14:textId="77777777" w:rsidTr="005A2E48">
        <w:trPr>
          <w:trHeight w:val="267"/>
        </w:trPr>
        <w:tc>
          <w:tcPr>
            <w:tcW w:w="3611" w:type="pct"/>
            <w:vAlign w:val="center"/>
          </w:tcPr>
          <w:p w14:paraId="5EAA67DB"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 xml:space="preserve">Самостоятельная работа </w:t>
            </w:r>
          </w:p>
        </w:tc>
        <w:tc>
          <w:tcPr>
            <w:tcW w:w="1389" w:type="pct"/>
            <w:vAlign w:val="center"/>
          </w:tcPr>
          <w:p w14:paraId="4A5F2409"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6011BF20" w14:textId="77777777" w:rsidTr="005A2E48">
        <w:trPr>
          <w:trHeight w:val="331"/>
        </w:trPr>
        <w:tc>
          <w:tcPr>
            <w:tcW w:w="3611" w:type="pct"/>
            <w:vAlign w:val="center"/>
          </w:tcPr>
          <w:p w14:paraId="082FB910"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b/>
                <w:iCs/>
                <w:lang w:eastAsia="ru-RU"/>
              </w:rPr>
              <w:t>Промежуточная аттестация</w:t>
            </w:r>
          </w:p>
        </w:tc>
        <w:tc>
          <w:tcPr>
            <w:tcW w:w="1389" w:type="pct"/>
            <w:vAlign w:val="center"/>
          </w:tcPr>
          <w:p w14:paraId="29DB607F"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2</w:t>
            </w:r>
          </w:p>
        </w:tc>
      </w:tr>
    </w:tbl>
    <w:p w14:paraId="23DE2A69" w14:textId="77777777" w:rsidR="00265800" w:rsidRPr="00265800" w:rsidRDefault="00265800" w:rsidP="00265800">
      <w:pPr>
        <w:suppressAutoHyphens/>
        <w:spacing w:after="120" w:line="276" w:lineRule="auto"/>
        <w:rPr>
          <w:rFonts w:ascii="Times New Roman" w:eastAsia="Batang" w:hAnsi="Times New Roman" w:cs="Times New Roman"/>
          <w:b/>
          <w:i/>
          <w:lang w:eastAsia="ru-RU"/>
        </w:rPr>
      </w:pPr>
    </w:p>
    <w:p w14:paraId="1D0DB452" w14:textId="77777777" w:rsidR="00265800" w:rsidRPr="00265800" w:rsidRDefault="00265800" w:rsidP="00265800">
      <w:pPr>
        <w:spacing w:after="200" w:line="276" w:lineRule="auto"/>
        <w:rPr>
          <w:rFonts w:ascii="Times New Roman" w:eastAsia="Batang" w:hAnsi="Times New Roman" w:cs="Times New Roman"/>
          <w:b/>
          <w:i/>
          <w:lang w:eastAsia="ru-RU"/>
        </w:rPr>
        <w:sectPr w:rsidR="00265800" w:rsidRPr="00265800" w:rsidSect="00F84087">
          <w:pgSz w:w="11906" w:h="16838"/>
          <w:pgMar w:top="1134" w:right="850" w:bottom="284" w:left="1701" w:header="708" w:footer="708" w:gutter="0"/>
          <w:cols w:space="720"/>
          <w:docGrid w:linePitch="299"/>
        </w:sectPr>
      </w:pPr>
    </w:p>
    <w:p w14:paraId="31CB6DC7" w14:textId="77777777" w:rsidR="00265800" w:rsidRPr="00265800" w:rsidRDefault="00265800" w:rsidP="00265800">
      <w:pPr>
        <w:spacing w:after="200" w:line="276" w:lineRule="auto"/>
        <w:ind w:firstLine="709"/>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01"/>
        <w:gridCol w:w="1835"/>
        <w:gridCol w:w="2269"/>
        <w:gridCol w:w="1980"/>
      </w:tblGrid>
      <w:tr w:rsidR="00265800" w:rsidRPr="00265800" w14:paraId="38DA8B92" w14:textId="77777777" w:rsidTr="005A2E48">
        <w:trPr>
          <w:trHeight w:val="20"/>
        </w:trPr>
        <w:tc>
          <w:tcPr>
            <w:tcW w:w="874" w:type="pct"/>
          </w:tcPr>
          <w:p w14:paraId="643F49C7"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Наименование разделов и тем</w:t>
            </w:r>
          </w:p>
        </w:tc>
        <w:tc>
          <w:tcPr>
            <w:tcW w:w="1993" w:type="pct"/>
          </w:tcPr>
          <w:p w14:paraId="6AFE3301"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4" w:type="pct"/>
          </w:tcPr>
          <w:p w14:paraId="34F793CB"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Объем, акад. ч / в том числе в форме практической подготовки, акад. ч</w:t>
            </w:r>
          </w:p>
        </w:tc>
        <w:tc>
          <w:tcPr>
            <w:tcW w:w="795" w:type="pct"/>
          </w:tcPr>
          <w:p w14:paraId="18ED91EA"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Коды компетенций,</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b/>
                <w:bCs/>
                <w:lang w:eastAsia="ru-RU"/>
              </w:rPr>
              <w:t>формированию которых способствует элемент программы</w:t>
            </w:r>
          </w:p>
        </w:tc>
        <w:tc>
          <w:tcPr>
            <w:tcW w:w="694" w:type="pct"/>
          </w:tcPr>
          <w:p w14:paraId="6D037634"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lang w:eastAsia="ru-RU"/>
              </w:rPr>
              <w:t>Код Н/У/З</w:t>
            </w:r>
          </w:p>
        </w:tc>
      </w:tr>
      <w:tr w:rsidR="00265800" w:rsidRPr="00265800" w14:paraId="367F91A4" w14:textId="77777777" w:rsidTr="005A2E48">
        <w:trPr>
          <w:trHeight w:val="20"/>
        </w:trPr>
        <w:tc>
          <w:tcPr>
            <w:tcW w:w="874" w:type="pct"/>
          </w:tcPr>
          <w:p w14:paraId="3329426C"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1</w:t>
            </w:r>
          </w:p>
        </w:tc>
        <w:tc>
          <w:tcPr>
            <w:tcW w:w="1993" w:type="pct"/>
          </w:tcPr>
          <w:p w14:paraId="50E5EFAB"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2</w:t>
            </w:r>
          </w:p>
        </w:tc>
        <w:tc>
          <w:tcPr>
            <w:tcW w:w="644" w:type="pct"/>
          </w:tcPr>
          <w:p w14:paraId="20284312"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3</w:t>
            </w:r>
          </w:p>
        </w:tc>
        <w:tc>
          <w:tcPr>
            <w:tcW w:w="795" w:type="pct"/>
          </w:tcPr>
          <w:p w14:paraId="43A1DC1C"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4</w:t>
            </w:r>
          </w:p>
        </w:tc>
        <w:tc>
          <w:tcPr>
            <w:tcW w:w="694" w:type="pct"/>
          </w:tcPr>
          <w:p w14:paraId="3385FE75"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5</w:t>
            </w:r>
          </w:p>
        </w:tc>
      </w:tr>
      <w:tr w:rsidR="00265800" w:rsidRPr="00265800" w14:paraId="23F23DD3" w14:textId="77777777" w:rsidTr="005A2E48">
        <w:trPr>
          <w:trHeight w:val="20"/>
        </w:trPr>
        <w:tc>
          <w:tcPr>
            <w:tcW w:w="2867" w:type="pct"/>
            <w:gridSpan w:val="2"/>
          </w:tcPr>
          <w:p w14:paraId="570310D3" w14:textId="77777777" w:rsidR="00265800" w:rsidRPr="00265800" w:rsidRDefault="00265800" w:rsidP="00265800">
            <w:pPr>
              <w:spacing w:after="0" w:line="240" w:lineRule="auto"/>
              <w:rPr>
                <w:rFonts w:ascii="Times New Roman" w:eastAsia="Batang" w:hAnsi="Times New Roman" w:cs="Batang"/>
                <w:i/>
                <w:lang w:eastAsia="ru-RU"/>
              </w:rPr>
            </w:pPr>
            <w:r w:rsidRPr="00265800">
              <w:rPr>
                <w:rFonts w:ascii="Times New Roman" w:eastAsia="Batang" w:hAnsi="Times New Roman" w:cs="Batang"/>
                <w:b/>
                <w:bCs/>
                <w:lang w:eastAsia="ru-RU"/>
              </w:rPr>
              <w:t>Раздел 1. Человек в обществе</w:t>
            </w:r>
          </w:p>
        </w:tc>
        <w:tc>
          <w:tcPr>
            <w:tcW w:w="644" w:type="pct"/>
          </w:tcPr>
          <w:p w14:paraId="2BA95D1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b/>
                <w:bCs/>
                <w:lang w:eastAsia="ru-RU"/>
              </w:rPr>
              <w:t>10</w:t>
            </w:r>
          </w:p>
        </w:tc>
        <w:tc>
          <w:tcPr>
            <w:tcW w:w="795" w:type="pct"/>
          </w:tcPr>
          <w:p w14:paraId="1B6557E2"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p>
        </w:tc>
        <w:tc>
          <w:tcPr>
            <w:tcW w:w="694" w:type="pct"/>
          </w:tcPr>
          <w:p w14:paraId="19E93DBD"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p>
        </w:tc>
      </w:tr>
      <w:tr w:rsidR="00265800" w:rsidRPr="00265800" w14:paraId="11D830F1" w14:textId="77777777" w:rsidTr="005A2E48">
        <w:trPr>
          <w:trHeight w:val="20"/>
        </w:trPr>
        <w:tc>
          <w:tcPr>
            <w:tcW w:w="874" w:type="pct"/>
            <w:vMerge w:val="restart"/>
          </w:tcPr>
          <w:p w14:paraId="1F3A8A0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 xml:space="preserve">Тема 1.1 </w:t>
            </w:r>
            <w:r w:rsidRPr="00265800">
              <w:rPr>
                <w:rFonts w:ascii="Times New Roman" w:eastAsia="SimSun" w:hAnsi="Times New Roman" w:cs="Calibri"/>
                <w:b/>
                <w:bCs/>
                <w:kern w:val="1"/>
              </w:rPr>
              <w:t>Общество как сложная динамическая система. Сферы общества.</w:t>
            </w:r>
          </w:p>
        </w:tc>
        <w:tc>
          <w:tcPr>
            <w:tcW w:w="1993" w:type="pct"/>
          </w:tcPr>
          <w:p w14:paraId="23CE78ED"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44" w:type="pct"/>
          </w:tcPr>
          <w:p w14:paraId="4301E707"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r w:rsidRPr="00265800">
              <w:rPr>
                <w:rFonts w:ascii="Times New Roman" w:eastAsia="Batang" w:hAnsi="Times New Roman" w:cs="Batang"/>
                <w:b/>
                <w:lang w:eastAsia="ru-RU"/>
              </w:rPr>
              <w:t>2</w:t>
            </w:r>
          </w:p>
        </w:tc>
        <w:tc>
          <w:tcPr>
            <w:tcW w:w="795" w:type="pct"/>
          </w:tcPr>
          <w:p w14:paraId="3B08C399"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694" w:type="pct"/>
          </w:tcPr>
          <w:p w14:paraId="5A448611" w14:textId="77777777" w:rsidR="00265800" w:rsidRPr="00265800" w:rsidRDefault="00265800" w:rsidP="00265800">
            <w:pPr>
              <w:spacing w:after="0" w:line="240" w:lineRule="auto"/>
              <w:rPr>
                <w:rFonts w:ascii="Times New Roman" w:eastAsia="Batang" w:hAnsi="Times New Roman" w:cs="Times New Roman"/>
                <w:b/>
                <w:i/>
                <w:lang w:eastAsia="ru-RU"/>
              </w:rPr>
            </w:pPr>
          </w:p>
        </w:tc>
      </w:tr>
      <w:tr w:rsidR="00265800" w:rsidRPr="00265800" w14:paraId="1793AF1A" w14:textId="77777777" w:rsidTr="005A2E48">
        <w:trPr>
          <w:trHeight w:val="20"/>
        </w:trPr>
        <w:tc>
          <w:tcPr>
            <w:tcW w:w="874" w:type="pct"/>
            <w:vMerge/>
          </w:tcPr>
          <w:p w14:paraId="2DDA3D35" w14:textId="77777777" w:rsidR="00265800" w:rsidRPr="00265800" w:rsidRDefault="00265800" w:rsidP="00265800">
            <w:pPr>
              <w:spacing w:after="0" w:line="240" w:lineRule="auto"/>
              <w:rPr>
                <w:rFonts w:ascii="Times New Roman" w:eastAsia="Batang" w:hAnsi="Times New Roman" w:cs="Times New Roman"/>
                <w:b/>
                <w:bCs/>
                <w:i/>
                <w:lang w:eastAsia="ru-RU"/>
              </w:rPr>
            </w:pPr>
          </w:p>
        </w:tc>
        <w:tc>
          <w:tcPr>
            <w:tcW w:w="1993" w:type="pct"/>
          </w:tcPr>
          <w:p w14:paraId="286AE1D0"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265800">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14:paraId="2765ADF3" w14:textId="77777777" w:rsidR="00265800" w:rsidRPr="00265800" w:rsidRDefault="00265800" w:rsidP="00265800">
            <w:pPr>
              <w:suppressAutoHyphens/>
              <w:spacing w:after="0" w:line="240" w:lineRule="auto"/>
              <w:jc w:val="both"/>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795" w:type="pct"/>
          </w:tcPr>
          <w:p w14:paraId="02CEFE66"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w:t>
            </w:r>
          </w:p>
          <w:p w14:paraId="5A024E98"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58DF84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01.02</w:t>
            </w:r>
          </w:p>
          <w:p w14:paraId="5279E10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01.03</w:t>
            </w:r>
          </w:p>
          <w:p w14:paraId="28BBB13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01.01</w:t>
            </w:r>
          </w:p>
          <w:p w14:paraId="4389C69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tc>
      </w:tr>
      <w:tr w:rsidR="00265800" w:rsidRPr="00265800" w14:paraId="6689FB34" w14:textId="77777777" w:rsidTr="005A2E48">
        <w:trPr>
          <w:trHeight w:val="20"/>
        </w:trPr>
        <w:tc>
          <w:tcPr>
            <w:tcW w:w="874" w:type="pct"/>
            <w:vMerge/>
          </w:tcPr>
          <w:p w14:paraId="17B126AE" w14:textId="77777777" w:rsidR="00265800" w:rsidRPr="00265800" w:rsidRDefault="00265800" w:rsidP="00265800">
            <w:pPr>
              <w:spacing w:after="0" w:line="240" w:lineRule="auto"/>
              <w:rPr>
                <w:rFonts w:ascii="Times New Roman" w:eastAsia="Batang" w:hAnsi="Times New Roman" w:cs="Times New Roman"/>
                <w:b/>
                <w:bCs/>
                <w:i/>
                <w:lang w:eastAsia="ru-RU"/>
              </w:rPr>
            </w:pPr>
          </w:p>
        </w:tc>
        <w:tc>
          <w:tcPr>
            <w:tcW w:w="1993" w:type="pct"/>
          </w:tcPr>
          <w:p w14:paraId="02259777"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773050D2"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13998905"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694" w:type="pct"/>
          </w:tcPr>
          <w:p w14:paraId="042A519F" w14:textId="77777777" w:rsidR="00265800" w:rsidRPr="00265800" w:rsidRDefault="00265800" w:rsidP="00265800">
            <w:pPr>
              <w:spacing w:after="0" w:line="240" w:lineRule="auto"/>
              <w:rPr>
                <w:rFonts w:ascii="Times New Roman" w:eastAsia="Batang" w:hAnsi="Times New Roman" w:cs="Times New Roman"/>
                <w:b/>
                <w:i/>
                <w:lang w:eastAsia="ru-RU"/>
              </w:rPr>
            </w:pPr>
          </w:p>
        </w:tc>
      </w:tr>
      <w:tr w:rsidR="00265800" w:rsidRPr="00265800" w14:paraId="7BF84090" w14:textId="77777777" w:rsidTr="005A2E48">
        <w:trPr>
          <w:trHeight w:val="644"/>
        </w:trPr>
        <w:tc>
          <w:tcPr>
            <w:tcW w:w="874" w:type="pct"/>
            <w:vMerge/>
          </w:tcPr>
          <w:p w14:paraId="5676EDCE" w14:textId="77777777" w:rsidR="00265800" w:rsidRPr="00265800" w:rsidRDefault="00265800" w:rsidP="00265800">
            <w:pPr>
              <w:spacing w:after="0" w:line="240" w:lineRule="auto"/>
              <w:rPr>
                <w:rFonts w:ascii="Times New Roman" w:eastAsia="Batang" w:hAnsi="Times New Roman" w:cs="Times New Roman"/>
                <w:b/>
                <w:bCs/>
                <w:i/>
                <w:lang w:eastAsia="ru-RU"/>
              </w:rPr>
            </w:pPr>
          </w:p>
        </w:tc>
        <w:tc>
          <w:tcPr>
            <w:tcW w:w="1993" w:type="pct"/>
          </w:tcPr>
          <w:p w14:paraId="2B8DD19A" w14:textId="77777777" w:rsidR="00265800" w:rsidRPr="00265800" w:rsidRDefault="00265800" w:rsidP="00265800">
            <w:pPr>
              <w:suppressAutoHyphens/>
              <w:spacing w:after="0" w:line="240" w:lineRule="auto"/>
              <w:ind w:left="33"/>
              <w:jc w:val="both"/>
              <w:rPr>
                <w:rFonts w:ascii="Times New Roman" w:eastAsia="Batang" w:hAnsi="Times New Roman" w:cs="Batang"/>
                <w:iCs/>
                <w:lang w:eastAsia="ru-RU"/>
              </w:rPr>
            </w:pPr>
          </w:p>
        </w:tc>
        <w:tc>
          <w:tcPr>
            <w:tcW w:w="644" w:type="pct"/>
          </w:tcPr>
          <w:p w14:paraId="7AAECBA5"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p>
        </w:tc>
        <w:tc>
          <w:tcPr>
            <w:tcW w:w="795" w:type="pct"/>
          </w:tcPr>
          <w:p w14:paraId="1EC77CD1" w14:textId="77777777" w:rsidR="00265800" w:rsidRPr="00265800" w:rsidRDefault="00265800" w:rsidP="00265800">
            <w:pPr>
              <w:spacing w:after="0" w:line="240" w:lineRule="auto"/>
              <w:rPr>
                <w:rFonts w:ascii="Times New Roman" w:eastAsia="Batang" w:hAnsi="Times New Roman" w:cs="Batang"/>
                <w:bCs/>
                <w:lang w:eastAsia="ru-RU"/>
              </w:rPr>
            </w:pPr>
          </w:p>
        </w:tc>
        <w:tc>
          <w:tcPr>
            <w:tcW w:w="694" w:type="pct"/>
          </w:tcPr>
          <w:p w14:paraId="660C2BC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0756B69" w14:textId="77777777" w:rsidTr="005A2E48">
        <w:trPr>
          <w:trHeight w:val="20"/>
        </w:trPr>
        <w:tc>
          <w:tcPr>
            <w:tcW w:w="874" w:type="pct"/>
            <w:vMerge/>
          </w:tcPr>
          <w:p w14:paraId="7DD1DB4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76D5520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70B9F69E" w14:textId="77777777" w:rsidR="00265800" w:rsidRPr="00265800" w:rsidRDefault="00265800" w:rsidP="00265800">
            <w:pPr>
              <w:spacing w:after="0" w:line="240" w:lineRule="auto"/>
              <w:rPr>
                <w:rFonts w:ascii="Times New Roman" w:eastAsia="Batang" w:hAnsi="Times New Roman" w:cs="Times New Roman"/>
                <w:b/>
                <w:bCs/>
                <w:lang w:val="en-US" w:eastAsia="ru-RU"/>
              </w:rPr>
            </w:pPr>
          </w:p>
        </w:tc>
        <w:tc>
          <w:tcPr>
            <w:tcW w:w="644" w:type="pct"/>
          </w:tcPr>
          <w:p w14:paraId="2936FE44"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795" w:type="pct"/>
          </w:tcPr>
          <w:p w14:paraId="3DC53BB6"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p>
        </w:tc>
        <w:tc>
          <w:tcPr>
            <w:tcW w:w="694" w:type="pct"/>
          </w:tcPr>
          <w:p w14:paraId="52909A1F"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r>
      <w:tr w:rsidR="00265800" w:rsidRPr="00265800" w14:paraId="23892833" w14:textId="77777777" w:rsidTr="005A2E48">
        <w:trPr>
          <w:trHeight w:val="20"/>
        </w:trPr>
        <w:tc>
          <w:tcPr>
            <w:tcW w:w="874" w:type="pct"/>
            <w:vMerge w:val="restart"/>
          </w:tcPr>
          <w:p w14:paraId="03A64DF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SimSun" w:hAnsi="Times New Roman" w:cs="Calibri"/>
                <w:b/>
                <w:kern w:val="1"/>
              </w:rPr>
              <w:t xml:space="preserve">Тема 1.2 </w:t>
            </w:r>
            <w:r w:rsidRPr="00265800">
              <w:rPr>
                <w:rFonts w:ascii="Times New Roman" w:eastAsia="SimSun" w:hAnsi="Times New Roman" w:cs="Calibri"/>
                <w:b/>
                <w:bCs/>
                <w:kern w:val="1"/>
              </w:rPr>
              <w:t>Общественный прогресс и его критерии.</w:t>
            </w:r>
          </w:p>
        </w:tc>
        <w:tc>
          <w:tcPr>
            <w:tcW w:w="1993" w:type="pct"/>
          </w:tcPr>
          <w:p w14:paraId="1E091C9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5E9AF1B2"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79372AE1"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5474E52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51DDBF0" w14:textId="77777777" w:rsidTr="005A2E48">
        <w:trPr>
          <w:trHeight w:val="20"/>
        </w:trPr>
        <w:tc>
          <w:tcPr>
            <w:tcW w:w="874" w:type="pct"/>
            <w:vMerge/>
          </w:tcPr>
          <w:p w14:paraId="5FD7E41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785770EB"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SimSun" w:hAnsi="Times New Roman" w:cs="Calibri"/>
                <w:color w:val="231F20"/>
                <w:w w:val="115"/>
                <w:kern w:val="1"/>
              </w:rPr>
              <w:t>Многовариантность общественного развития. Эволюция и революция как</w:t>
            </w:r>
            <w:r w:rsidRPr="00265800">
              <w:rPr>
                <w:rFonts w:ascii="Times New Roman" w:eastAsia="SimSun" w:hAnsi="Times New Roman" w:cs="Calibri"/>
                <w:color w:val="231F20"/>
                <w:spacing w:val="12"/>
                <w:w w:val="115"/>
                <w:kern w:val="1"/>
              </w:rPr>
              <w:t xml:space="preserve"> </w:t>
            </w:r>
            <w:r w:rsidRPr="00265800">
              <w:rPr>
                <w:rFonts w:ascii="Times New Roman" w:eastAsia="SimSun" w:hAnsi="Times New Roman" w:cs="Calibri"/>
                <w:color w:val="231F20"/>
                <w:w w:val="115"/>
                <w:kern w:val="1"/>
              </w:rPr>
              <w:t xml:space="preserve">формы социального изменения. Понятие общественного </w:t>
            </w:r>
            <w:r w:rsidRPr="00265800">
              <w:rPr>
                <w:rFonts w:ascii="Times New Roman" w:eastAsia="SimSun" w:hAnsi="Times New Roman" w:cs="Calibri"/>
                <w:color w:val="231F20"/>
                <w:spacing w:val="57"/>
                <w:w w:val="115"/>
                <w:kern w:val="1"/>
              </w:rPr>
              <w:t xml:space="preserve"> </w:t>
            </w:r>
            <w:r w:rsidRPr="00265800">
              <w:rPr>
                <w:rFonts w:ascii="Times New Roman" w:eastAsia="SimSun" w:hAnsi="Times New Roman" w:cs="Calibri"/>
                <w:color w:val="231F20"/>
                <w:w w:val="115"/>
                <w:kern w:val="1"/>
              </w:rPr>
              <w:t>прогресса.</w:t>
            </w:r>
          </w:p>
        </w:tc>
        <w:tc>
          <w:tcPr>
            <w:tcW w:w="644" w:type="pct"/>
          </w:tcPr>
          <w:p w14:paraId="4D93EAA5"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3E9D9EC6"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w:t>
            </w:r>
          </w:p>
        </w:tc>
        <w:tc>
          <w:tcPr>
            <w:tcW w:w="694" w:type="pct"/>
          </w:tcPr>
          <w:p w14:paraId="3FE0DBC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01.01</w:t>
            </w:r>
          </w:p>
          <w:p w14:paraId="305D71C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01.04</w:t>
            </w:r>
          </w:p>
          <w:p w14:paraId="0BE300D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p w14:paraId="1EA4034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01.05</w:t>
            </w:r>
          </w:p>
        </w:tc>
      </w:tr>
      <w:tr w:rsidR="00265800" w:rsidRPr="00265800" w14:paraId="41F4AF25" w14:textId="77777777" w:rsidTr="005A2E48">
        <w:trPr>
          <w:trHeight w:val="20"/>
        </w:trPr>
        <w:tc>
          <w:tcPr>
            <w:tcW w:w="874" w:type="pct"/>
            <w:vMerge/>
          </w:tcPr>
          <w:p w14:paraId="358B3B5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396F3D9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7B9A6EF1"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6E9F1061"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67444AC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EB9BDE7" w14:textId="77777777" w:rsidTr="005A2E48">
        <w:trPr>
          <w:trHeight w:val="20"/>
        </w:trPr>
        <w:tc>
          <w:tcPr>
            <w:tcW w:w="874" w:type="pct"/>
            <w:vMerge/>
          </w:tcPr>
          <w:p w14:paraId="62F000E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2C5F44F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5DE536D4"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3D755C53"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5A63B8E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C674286" w14:textId="77777777" w:rsidTr="005A2E48">
        <w:trPr>
          <w:trHeight w:val="20"/>
        </w:trPr>
        <w:tc>
          <w:tcPr>
            <w:tcW w:w="874" w:type="pct"/>
            <w:vMerge/>
          </w:tcPr>
          <w:p w14:paraId="76B7190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6948717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1B35E48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7D8D0A5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26D3DDF7"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8F7258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B41F076" w14:textId="77777777" w:rsidTr="005A2E48">
        <w:trPr>
          <w:trHeight w:val="20"/>
        </w:trPr>
        <w:tc>
          <w:tcPr>
            <w:tcW w:w="874" w:type="pct"/>
            <w:vMerge w:val="restart"/>
          </w:tcPr>
          <w:p w14:paraId="106FD50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SimSun" w:hAnsi="Times New Roman" w:cs="Calibri"/>
                <w:b/>
                <w:bCs/>
                <w:color w:val="000000"/>
                <w:kern w:val="1"/>
              </w:rPr>
              <w:t xml:space="preserve">Тема 1.3 </w:t>
            </w:r>
            <w:r w:rsidRPr="00265800">
              <w:rPr>
                <w:rFonts w:ascii="Times New Roman" w:eastAsia="SimSun" w:hAnsi="Times New Roman" w:cs="Calibri"/>
                <w:b/>
                <w:bCs/>
                <w:kern w:val="1"/>
              </w:rPr>
              <w:t>Природа человека, врожденные и приобретённые качества.</w:t>
            </w:r>
          </w:p>
        </w:tc>
        <w:tc>
          <w:tcPr>
            <w:tcW w:w="1993" w:type="pct"/>
          </w:tcPr>
          <w:p w14:paraId="2D4CA99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7113C2B9"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6</w:t>
            </w:r>
          </w:p>
        </w:tc>
        <w:tc>
          <w:tcPr>
            <w:tcW w:w="795" w:type="pct"/>
          </w:tcPr>
          <w:p w14:paraId="1E22397B"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203EA5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E2FC478" w14:textId="77777777" w:rsidTr="005A2E48">
        <w:trPr>
          <w:trHeight w:val="20"/>
        </w:trPr>
        <w:tc>
          <w:tcPr>
            <w:tcW w:w="874" w:type="pct"/>
            <w:vMerge/>
          </w:tcPr>
          <w:p w14:paraId="7BB2A51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0F73AB50" w14:textId="77777777" w:rsidR="00265800" w:rsidRPr="00265800" w:rsidRDefault="00265800" w:rsidP="00265800">
            <w:pPr>
              <w:shd w:val="clear" w:color="auto" w:fill="FFFFFF"/>
              <w:suppressAutoHyphens/>
              <w:spacing w:after="0" w:line="240" w:lineRule="auto"/>
              <w:jc w:val="both"/>
              <w:rPr>
                <w:rFonts w:ascii="Times New Roman" w:eastAsia="SimSun" w:hAnsi="Times New Roman" w:cs="Calibri"/>
                <w:color w:val="000000"/>
                <w:kern w:val="1"/>
              </w:rPr>
            </w:pPr>
            <w:r w:rsidRPr="00265800">
              <w:rPr>
                <w:rFonts w:ascii="Times New Roman" w:eastAsia="SimSun" w:hAnsi="Times New Roman" w:cs="Calibri"/>
                <w:color w:val="000000"/>
                <w:kern w:val="1"/>
              </w:rPr>
              <w:t xml:space="preserve">Философские представления о социальных качествах человека. </w:t>
            </w:r>
            <w:r w:rsidRPr="00265800">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265800">
              <w:rPr>
                <w:rFonts w:ascii="Times New Roman" w:eastAsia="SimSun" w:hAnsi="Times New Roman" w:cs="Calibri"/>
                <w:color w:val="000000"/>
                <w:kern w:val="1"/>
              </w:rPr>
              <w:t xml:space="preserve">Социализация личности. Самопознание и социальное </w:t>
            </w:r>
            <w:r w:rsidRPr="00265800">
              <w:rPr>
                <w:rFonts w:ascii="Times New Roman" w:eastAsia="SimSun" w:hAnsi="Times New Roman" w:cs="Calibri"/>
                <w:color w:val="000000"/>
                <w:kern w:val="1"/>
              </w:rPr>
              <w:lastRenderedPageBreak/>
              <w:t>поведение. Цель и смысл человеческой жизни. Свобода как условие самореализации личности.</w:t>
            </w:r>
          </w:p>
          <w:p w14:paraId="637FD4A2" w14:textId="77777777" w:rsidR="00265800" w:rsidRPr="00265800" w:rsidRDefault="00265800" w:rsidP="00265800">
            <w:pPr>
              <w:shd w:val="clear" w:color="auto" w:fill="FFFFFF"/>
              <w:suppressAutoHyphens/>
              <w:spacing w:after="0" w:line="240" w:lineRule="auto"/>
              <w:jc w:val="both"/>
              <w:rPr>
                <w:rFonts w:ascii="Times New Roman" w:eastAsia="SimSun" w:hAnsi="Times New Roman" w:cs="Calibri"/>
                <w:color w:val="000000"/>
                <w:kern w:val="1"/>
              </w:rPr>
            </w:pPr>
            <w:r w:rsidRPr="00265800">
              <w:rPr>
                <w:rFonts w:ascii="Times New Roman" w:eastAsia="SimSun" w:hAnsi="Times New Roman" w:cs="Calibri"/>
                <w:color w:val="000000"/>
                <w:kern w:val="1"/>
              </w:rPr>
              <w:t>Человеческая деятельность.</w:t>
            </w:r>
            <w:r w:rsidRPr="00265800">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14:paraId="3A0D2A03"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SimSun" w:hAnsi="Times New Roman" w:cs="Calibri"/>
                <w:color w:val="000000"/>
                <w:kern w:val="1"/>
              </w:rPr>
              <w:t>Сущность познания.</w:t>
            </w:r>
            <w:r w:rsidRPr="00265800">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14:paraId="261182C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p w14:paraId="08D36716"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p w14:paraId="31267974"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6</w:t>
            </w:r>
          </w:p>
        </w:tc>
        <w:tc>
          <w:tcPr>
            <w:tcW w:w="795" w:type="pct"/>
          </w:tcPr>
          <w:p w14:paraId="2C0E3567"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w:t>
            </w:r>
          </w:p>
        </w:tc>
        <w:tc>
          <w:tcPr>
            <w:tcW w:w="694" w:type="pct"/>
          </w:tcPr>
          <w:p w14:paraId="3823773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03.06</w:t>
            </w:r>
          </w:p>
          <w:p w14:paraId="43A1B87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tc>
      </w:tr>
      <w:tr w:rsidR="00265800" w:rsidRPr="00265800" w14:paraId="1F1EB77D" w14:textId="77777777" w:rsidTr="005A2E48">
        <w:trPr>
          <w:trHeight w:val="20"/>
        </w:trPr>
        <w:tc>
          <w:tcPr>
            <w:tcW w:w="874" w:type="pct"/>
            <w:vMerge/>
          </w:tcPr>
          <w:p w14:paraId="7990EB6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47A30CD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553109F2"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55576154"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43DBA3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A86A9B8" w14:textId="77777777" w:rsidTr="005A2E48">
        <w:trPr>
          <w:trHeight w:val="20"/>
        </w:trPr>
        <w:tc>
          <w:tcPr>
            <w:tcW w:w="874" w:type="pct"/>
            <w:vMerge/>
          </w:tcPr>
          <w:p w14:paraId="7871FD8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4817994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4C5F2675"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79533A28"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8EB00B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95B1F53" w14:textId="77777777" w:rsidTr="005A2E48">
        <w:trPr>
          <w:trHeight w:val="20"/>
        </w:trPr>
        <w:tc>
          <w:tcPr>
            <w:tcW w:w="874" w:type="pct"/>
            <w:vMerge/>
          </w:tcPr>
          <w:p w14:paraId="5B29D7C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6F46CDC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0A50E36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5C316C9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6F1FCC32"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31E9973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AE437D9" w14:textId="77777777" w:rsidTr="005A2E48">
        <w:trPr>
          <w:trHeight w:val="20"/>
        </w:trPr>
        <w:tc>
          <w:tcPr>
            <w:tcW w:w="2867" w:type="pct"/>
            <w:gridSpan w:val="2"/>
          </w:tcPr>
          <w:p w14:paraId="67CDA72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2. Духовная культура</w:t>
            </w:r>
          </w:p>
        </w:tc>
        <w:tc>
          <w:tcPr>
            <w:tcW w:w="644" w:type="pct"/>
          </w:tcPr>
          <w:p w14:paraId="5791F0CF"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8</w:t>
            </w:r>
          </w:p>
        </w:tc>
        <w:tc>
          <w:tcPr>
            <w:tcW w:w="795" w:type="pct"/>
          </w:tcPr>
          <w:p w14:paraId="14D02226"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FBAC35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D303091" w14:textId="77777777" w:rsidTr="005A2E48">
        <w:trPr>
          <w:trHeight w:val="20"/>
        </w:trPr>
        <w:tc>
          <w:tcPr>
            <w:tcW w:w="874" w:type="pct"/>
            <w:vMerge w:val="restart"/>
          </w:tcPr>
          <w:p w14:paraId="703F3A8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 xml:space="preserve">Тема 2.1 </w:t>
            </w:r>
            <w:r w:rsidRPr="00265800">
              <w:rPr>
                <w:rFonts w:ascii="Times New Roman" w:eastAsia="SimSun" w:hAnsi="Times New Roman" w:cs="Calibri"/>
                <w:b/>
                <w:bCs/>
                <w:kern w:val="1"/>
              </w:rPr>
              <w:t>Духовная культура личности и общества.</w:t>
            </w:r>
          </w:p>
        </w:tc>
        <w:tc>
          <w:tcPr>
            <w:tcW w:w="1993" w:type="pct"/>
          </w:tcPr>
          <w:p w14:paraId="44B422F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4DADDE8E"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223FC75A"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3CF926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52FF369" w14:textId="77777777" w:rsidTr="005A2E48">
        <w:trPr>
          <w:trHeight w:val="20"/>
        </w:trPr>
        <w:tc>
          <w:tcPr>
            <w:tcW w:w="874" w:type="pct"/>
            <w:vMerge/>
          </w:tcPr>
          <w:p w14:paraId="4CC3F88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15222252"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265800">
              <w:rPr>
                <w:rFonts w:ascii="Times New Roman" w:eastAsia="SimSun" w:hAnsi="Times New Roman" w:cs="Calibri"/>
                <w:color w:val="000000"/>
                <w:kern w:val="1"/>
              </w:rPr>
              <w:t>Особенности молодежной субкультуры.</w:t>
            </w:r>
            <w:r w:rsidRPr="00265800">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14:paraId="598B5E0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52A251BC"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 ОК 06</w:t>
            </w:r>
          </w:p>
        </w:tc>
        <w:tc>
          <w:tcPr>
            <w:tcW w:w="694" w:type="pct"/>
          </w:tcPr>
          <w:p w14:paraId="38267F6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01.06</w:t>
            </w:r>
          </w:p>
          <w:p w14:paraId="37F3422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01.01</w:t>
            </w:r>
          </w:p>
          <w:p w14:paraId="0A3EA06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06.01</w:t>
            </w:r>
          </w:p>
          <w:p w14:paraId="1F9D348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01.02</w:t>
            </w:r>
          </w:p>
          <w:p w14:paraId="6CF55BC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03.06</w:t>
            </w:r>
          </w:p>
          <w:p w14:paraId="1BCF1D1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p w14:paraId="739AD02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592DEA3" w14:textId="77777777" w:rsidTr="005A2E48">
        <w:trPr>
          <w:trHeight w:val="20"/>
        </w:trPr>
        <w:tc>
          <w:tcPr>
            <w:tcW w:w="874" w:type="pct"/>
            <w:vMerge/>
          </w:tcPr>
          <w:p w14:paraId="6B99C03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046FB2E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4C2E44DE" w14:textId="77777777" w:rsidR="00265800" w:rsidRPr="00265800" w:rsidRDefault="00265800" w:rsidP="00265800">
            <w:pPr>
              <w:suppressAutoHyphens/>
              <w:spacing w:after="0" w:line="240" w:lineRule="auto"/>
              <w:rPr>
                <w:rFonts w:ascii="Times New Roman" w:eastAsia="Batang" w:hAnsi="Times New Roman" w:cs="Batang"/>
                <w:i/>
                <w:lang w:eastAsia="ru-RU"/>
              </w:rPr>
            </w:pPr>
          </w:p>
        </w:tc>
        <w:tc>
          <w:tcPr>
            <w:tcW w:w="795" w:type="pct"/>
          </w:tcPr>
          <w:p w14:paraId="2614DE67"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9A4E28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32AC0C8" w14:textId="77777777" w:rsidTr="005A2E48">
        <w:trPr>
          <w:trHeight w:val="20"/>
        </w:trPr>
        <w:tc>
          <w:tcPr>
            <w:tcW w:w="874" w:type="pct"/>
            <w:vMerge/>
          </w:tcPr>
          <w:p w14:paraId="3E73D04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7C0A356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2EB02CD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37B57F16"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8D94B4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52BE9B5" w14:textId="77777777" w:rsidTr="005A2E48">
        <w:trPr>
          <w:trHeight w:val="20"/>
        </w:trPr>
        <w:tc>
          <w:tcPr>
            <w:tcW w:w="874" w:type="pct"/>
            <w:vMerge/>
          </w:tcPr>
          <w:p w14:paraId="2A32A38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73B7667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5DE23AC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4AF56E1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448DFA25"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5C22C5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EFD4F89" w14:textId="77777777" w:rsidTr="005A2E48">
        <w:trPr>
          <w:trHeight w:val="20"/>
        </w:trPr>
        <w:tc>
          <w:tcPr>
            <w:tcW w:w="874" w:type="pct"/>
            <w:vMerge w:val="restart"/>
          </w:tcPr>
          <w:p w14:paraId="10B1B85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2.2 </w:t>
            </w:r>
            <w:r w:rsidRPr="00265800">
              <w:rPr>
                <w:rFonts w:ascii="Times New Roman" w:eastAsia="SimSun" w:hAnsi="Times New Roman" w:cs="Calibri"/>
                <w:b/>
                <w:bCs/>
                <w:color w:val="000000"/>
                <w:kern w:val="1"/>
              </w:rPr>
              <w:t>Наука и образование в современном мире.</w:t>
            </w:r>
          </w:p>
        </w:tc>
        <w:tc>
          <w:tcPr>
            <w:tcW w:w="1993" w:type="pct"/>
          </w:tcPr>
          <w:p w14:paraId="0CFAD26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0D66949C"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335FDA52"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F4757B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278409F" w14:textId="77777777" w:rsidTr="005A2E48">
        <w:trPr>
          <w:trHeight w:val="20"/>
        </w:trPr>
        <w:tc>
          <w:tcPr>
            <w:tcW w:w="874" w:type="pct"/>
            <w:vMerge/>
          </w:tcPr>
          <w:p w14:paraId="06E13A6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0989353E"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SimSun" w:hAnsi="Times New Roman" w:cs="Calibri"/>
                <w:kern w:val="1"/>
              </w:rPr>
              <w:t xml:space="preserve">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опыта. Роль образования в жизни современного человека и общества. Система образования в Российской Федерации. </w:t>
            </w:r>
            <w:r w:rsidRPr="00265800">
              <w:rPr>
                <w:rFonts w:ascii="Times New Roman" w:eastAsia="SimSun" w:hAnsi="Times New Roman" w:cs="Calibri"/>
                <w:kern w:val="1"/>
              </w:rPr>
              <w:lastRenderedPageBreak/>
              <w:t>Государственные гарантии в получении образования. Профессиональное образование.</w:t>
            </w:r>
          </w:p>
        </w:tc>
        <w:tc>
          <w:tcPr>
            <w:tcW w:w="644" w:type="pct"/>
          </w:tcPr>
          <w:p w14:paraId="6FCC401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2</w:t>
            </w:r>
          </w:p>
        </w:tc>
        <w:tc>
          <w:tcPr>
            <w:tcW w:w="795" w:type="pct"/>
          </w:tcPr>
          <w:p w14:paraId="09C4D2BC"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 ОК 06</w:t>
            </w:r>
          </w:p>
        </w:tc>
        <w:tc>
          <w:tcPr>
            <w:tcW w:w="694" w:type="pct"/>
          </w:tcPr>
          <w:p w14:paraId="5ED5384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01.06</w:t>
            </w:r>
          </w:p>
          <w:p w14:paraId="34DE098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01.01</w:t>
            </w:r>
          </w:p>
          <w:p w14:paraId="451FC62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06.01</w:t>
            </w:r>
          </w:p>
          <w:p w14:paraId="6F0083C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01.02</w:t>
            </w:r>
          </w:p>
          <w:p w14:paraId="01CD48E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03.06</w:t>
            </w:r>
          </w:p>
          <w:p w14:paraId="3B73BD3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p w14:paraId="622F7A6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0D566A7" w14:textId="77777777" w:rsidTr="005A2E48">
        <w:trPr>
          <w:trHeight w:val="20"/>
        </w:trPr>
        <w:tc>
          <w:tcPr>
            <w:tcW w:w="874" w:type="pct"/>
            <w:vMerge/>
          </w:tcPr>
          <w:p w14:paraId="6A54073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34A6126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621C4365"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795" w:type="pct"/>
          </w:tcPr>
          <w:p w14:paraId="715254F4"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E91F79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DF41E2D" w14:textId="77777777" w:rsidTr="005A2E48">
        <w:trPr>
          <w:trHeight w:val="20"/>
        </w:trPr>
        <w:tc>
          <w:tcPr>
            <w:tcW w:w="874" w:type="pct"/>
            <w:vMerge/>
          </w:tcPr>
          <w:p w14:paraId="55CFF10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255F7E8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5B84DB3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12DB1B09"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AA8EF6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1204E95" w14:textId="77777777" w:rsidTr="005A2E48">
        <w:trPr>
          <w:trHeight w:val="20"/>
        </w:trPr>
        <w:tc>
          <w:tcPr>
            <w:tcW w:w="874" w:type="pct"/>
            <w:vMerge/>
          </w:tcPr>
          <w:p w14:paraId="5936783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19ADD37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3C95F94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608A2251"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2E53565E"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E251EE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8FB2FA4" w14:textId="77777777" w:rsidTr="005A2E48">
        <w:trPr>
          <w:trHeight w:val="20"/>
        </w:trPr>
        <w:tc>
          <w:tcPr>
            <w:tcW w:w="874" w:type="pct"/>
            <w:vMerge w:val="restart"/>
          </w:tcPr>
          <w:p w14:paraId="4F734D7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2.3 Религия.</w:t>
            </w:r>
          </w:p>
        </w:tc>
        <w:tc>
          <w:tcPr>
            <w:tcW w:w="1993" w:type="pct"/>
          </w:tcPr>
          <w:p w14:paraId="1570D0C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2406978C"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2BF0983F"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80D802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85BA8DE" w14:textId="77777777" w:rsidTr="005A2E48">
        <w:trPr>
          <w:trHeight w:val="20"/>
        </w:trPr>
        <w:tc>
          <w:tcPr>
            <w:tcW w:w="874" w:type="pct"/>
            <w:vMerge/>
          </w:tcPr>
          <w:p w14:paraId="675F72A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53BD7257"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265800">
              <w:rPr>
                <w:rFonts w:ascii="Times New Roman" w:eastAsia="SimSun" w:hAnsi="Times New Roman" w:cs="Calibri"/>
                <w:color w:val="231F20"/>
                <w:spacing w:val="52"/>
                <w:w w:val="115"/>
                <w:kern w:val="1"/>
              </w:rPr>
              <w:t xml:space="preserve"> </w:t>
            </w:r>
            <w:r w:rsidRPr="00265800">
              <w:rPr>
                <w:rFonts w:ascii="Times New Roman" w:eastAsia="SimSun" w:hAnsi="Times New Roman" w:cs="Calibri"/>
                <w:color w:val="231F20"/>
                <w:w w:val="115"/>
                <w:kern w:val="1"/>
              </w:rPr>
              <w:t>Федерации.</w:t>
            </w:r>
          </w:p>
        </w:tc>
        <w:tc>
          <w:tcPr>
            <w:tcW w:w="644" w:type="pct"/>
          </w:tcPr>
          <w:p w14:paraId="25D84401"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74B5B061"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 ОК 06</w:t>
            </w:r>
          </w:p>
        </w:tc>
        <w:tc>
          <w:tcPr>
            <w:tcW w:w="694" w:type="pct"/>
          </w:tcPr>
          <w:p w14:paraId="793C672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01.06</w:t>
            </w:r>
          </w:p>
          <w:p w14:paraId="1D4E555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01.01</w:t>
            </w:r>
          </w:p>
          <w:p w14:paraId="612D463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06.01</w:t>
            </w:r>
          </w:p>
          <w:p w14:paraId="20EBBB1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01.02</w:t>
            </w:r>
          </w:p>
          <w:p w14:paraId="0E755F0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03.06</w:t>
            </w:r>
          </w:p>
          <w:p w14:paraId="47CAC10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tc>
      </w:tr>
      <w:tr w:rsidR="00265800" w:rsidRPr="00265800" w14:paraId="12DA9270" w14:textId="77777777" w:rsidTr="005A2E48">
        <w:trPr>
          <w:trHeight w:val="20"/>
        </w:trPr>
        <w:tc>
          <w:tcPr>
            <w:tcW w:w="874" w:type="pct"/>
            <w:vMerge/>
          </w:tcPr>
          <w:p w14:paraId="7F6A347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286CE2E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744967A5"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795" w:type="pct"/>
          </w:tcPr>
          <w:p w14:paraId="3F1A19D4"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675DC1A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12E16FC" w14:textId="77777777" w:rsidTr="005A2E48">
        <w:trPr>
          <w:trHeight w:val="20"/>
        </w:trPr>
        <w:tc>
          <w:tcPr>
            <w:tcW w:w="874" w:type="pct"/>
            <w:vMerge/>
          </w:tcPr>
          <w:p w14:paraId="66308EB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6FDF7C2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6BAC0D6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428A619C"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51CF84F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5C0808D" w14:textId="77777777" w:rsidTr="005A2E48">
        <w:trPr>
          <w:trHeight w:val="20"/>
        </w:trPr>
        <w:tc>
          <w:tcPr>
            <w:tcW w:w="874" w:type="pct"/>
            <w:vMerge/>
          </w:tcPr>
          <w:p w14:paraId="00348E0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7B3A4DA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06C2041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5C22E6E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420106E2"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3C71D33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35BB1F9" w14:textId="77777777" w:rsidTr="005A2E48">
        <w:trPr>
          <w:trHeight w:val="20"/>
        </w:trPr>
        <w:tc>
          <w:tcPr>
            <w:tcW w:w="874" w:type="pct"/>
            <w:vMerge w:val="restart"/>
          </w:tcPr>
          <w:p w14:paraId="75109B6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2.4 Искусство.</w:t>
            </w:r>
          </w:p>
        </w:tc>
        <w:tc>
          <w:tcPr>
            <w:tcW w:w="1993" w:type="pct"/>
          </w:tcPr>
          <w:p w14:paraId="1927AEB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22658D27"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2CE4C445"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5F4A604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4B5C7E7" w14:textId="77777777" w:rsidTr="005A2E48">
        <w:trPr>
          <w:trHeight w:val="20"/>
        </w:trPr>
        <w:tc>
          <w:tcPr>
            <w:tcW w:w="874" w:type="pct"/>
            <w:vMerge/>
          </w:tcPr>
          <w:p w14:paraId="2FC769C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10330790"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14:paraId="10B5DF3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2C418B97"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 ОК 06</w:t>
            </w:r>
          </w:p>
        </w:tc>
        <w:tc>
          <w:tcPr>
            <w:tcW w:w="694" w:type="pct"/>
          </w:tcPr>
          <w:p w14:paraId="6994D95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01.06</w:t>
            </w:r>
          </w:p>
          <w:p w14:paraId="0E622B3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01.01</w:t>
            </w:r>
          </w:p>
          <w:p w14:paraId="672052D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06.01</w:t>
            </w:r>
          </w:p>
          <w:p w14:paraId="5E17D47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01.02</w:t>
            </w:r>
          </w:p>
          <w:p w14:paraId="533F579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03.06</w:t>
            </w:r>
          </w:p>
          <w:p w14:paraId="4010EF3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tc>
      </w:tr>
      <w:tr w:rsidR="00265800" w:rsidRPr="00265800" w14:paraId="1BB5CEC7" w14:textId="77777777" w:rsidTr="005A2E48">
        <w:trPr>
          <w:trHeight w:val="20"/>
        </w:trPr>
        <w:tc>
          <w:tcPr>
            <w:tcW w:w="874" w:type="pct"/>
            <w:vMerge/>
          </w:tcPr>
          <w:p w14:paraId="2CC2C83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478834B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4F5AE336"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795" w:type="pct"/>
          </w:tcPr>
          <w:p w14:paraId="6CCB7830"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54CEC70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1FBAF8C" w14:textId="77777777" w:rsidTr="005A2E48">
        <w:trPr>
          <w:trHeight w:val="20"/>
        </w:trPr>
        <w:tc>
          <w:tcPr>
            <w:tcW w:w="874" w:type="pct"/>
            <w:vMerge/>
          </w:tcPr>
          <w:p w14:paraId="28CA787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7A7C54B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0ECA77AD"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085DEC1C"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637B3D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44F9EB2" w14:textId="77777777" w:rsidTr="005A2E48">
        <w:trPr>
          <w:trHeight w:val="20"/>
        </w:trPr>
        <w:tc>
          <w:tcPr>
            <w:tcW w:w="874" w:type="pct"/>
            <w:vMerge/>
          </w:tcPr>
          <w:p w14:paraId="5F8A89A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60CF351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08357FE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077805F4"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228916FE"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043CE5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77734E1" w14:textId="77777777" w:rsidTr="005A2E48">
        <w:trPr>
          <w:trHeight w:val="20"/>
        </w:trPr>
        <w:tc>
          <w:tcPr>
            <w:tcW w:w="2867" w:type="pct"/>
            <w:gridSpan w:val="2"/>
          </w:tcPr>
          <w:p w14:paraId="3D87EA4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3. Экономика</w:t>
            </w:r>
          </w:p>
        </w:tc>
        <w:tc>
          <w:tcPr>
            <w:tcW w:w="644" w:type="pct"/>
          </w:tcPr>
          <w:p w14:paraId="2232B4CE"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lang w:eastAsia="ru-RU"/>
              </w:rPr>
              <w:t>16/0</w:t>
            </w:r>
          </w:p>
        </w:tc>
        <w:tc>
          <w:tcPr>
            <w:tcW w:w="795" w:type="pct"/>
          </w:tcPr>
          <w:p w14:paraId="0E4EF99D"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6CAA70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F4EABD8" w14:textId="77777777" w:rsidTr="005A2E48">
        <w:trPr>
          <w:trHeight w:val="20"/>
        </w:trPr>
        <w:tc>
          <w:tcPr>
            <w:tcW w:w="874" w:type="pct"/>
            <w:vMerge w:val="restart"/>
          </w:tcPr>
          <w:p w14:paraId="2334541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3.1 Экономика- основа жизнедеятельности общества.</w:t>
            </w:r>
          </w:p>
        </w:tc>
        <w:tc>
          <w:tcPr>
            <w:tcW w:w="1993" w:type="pct"/>
          </w:tcPr>
          <w:p w14:paraId="298A9A3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454C3CF3"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4</w:t>
            </w:r>
          </w:p>
        </w:tc>
        <w:tc>
          <w:tcPr>
            <w:tcW w:w="795" w:type="pct"/>
          </w:tcPr>
          <w:p w14:paraId="18CB1CDB"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31ECA9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404BF1A" w14:textId="77777777" w:rsidTr="005A2E48">
        <w:trPr>
          <w:trHeight w:val="20"/>
        </w:trPr>
        <w:tc>
          <w:tcPr>
            <w:tcW w:w="874" w:type="pct"/>
            <w:vMerge/>
          </w:tcPr>
          <w:p w14:paraId="58233EA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5B278DEB"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Роль экономики в жизни общества. Макроэкономические показатели и качество жизни. Предмет и методы экономической науки. Ограниченность ресурсов. Кривая 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w:t>
            </w:r>
            <w:r w:rsidRPr="00265800">
              <w:rPr>
                <w:rFonts w:ascii="Times New Roman" w:eastAsia="Batang" w:hAnsi="Times New Roman" w:cs="Times New Roman"/>
                <w:bCs/>
                <w:lang w:eastAsia="ru-RU"/>
              </w:rPr>
              <w:lastRenderedPageBreak/>
              <w:t>экономического цикла. Фазы экономического цикла. Причины экономических циклов.</w:t>
            </w:r>
          </w:p>
        </w:tc>
        <w:tc>
          <w:tcPr>
            <w:tcW w:w="644" w:type="pct"/>
          </w:tcPr>
          <w:p w14:paraId="177C56E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4</w:t>
            </w:r>
          </w:p>
        </w:tc>
        <w:tc>
          <w:tcPr>
            <w:tcW w:w="795" w:type="pct"/>
          </w:tcPr>
          <w:p w14:paraId="181D9570"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w:t>
            </w:r>
          </w:p>
        </w:tc>
        <w:tc>
          <w:tcPr>
            <w:tcW w:w="694" w:type="pct"/>
          </w:tcPr>
          <w:p w14:paraId="41FA96C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01.01</w:t>
            </w:r>
          </w:p>
          <w:p w14:paraId="4577D0E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01.02</w:t>
            </w:r>
          </w:p>
          <w:p w14:paraId="2096CC2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03.01</w:t>
            </w:r>
          </w:p>
          <w:p w14:paraId="54227C2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03.01</w:t>
            </w:r>
          </w:p>
          <w:p w14:paraId="4A03019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03.02</w:t>
            </w:r>
          </w:p>
          <w:p w14:paraId="706215D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01.05</w:t>
            </w:r>
          </w:p>
          <w:p w14:paraId="7DECB43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lastRenderedPageBreak/>
              <w:t>Зо 03.04</w:t>
            </w:r>
          </w:p>
          <w:p w14:paraId="7CCA9D6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01.03</w:t>
            </w:r>
          </w:p>
        </w:tc>
      </w:tr>
      <w:tr w:rsidR="00265800" w:rsidRPr="00265800" w14:paraId="3CABC43E" w14:textId="77777777" w:rsidTr="005A2E48">
        <w:trPr>
          <w:trHeight w:val="20"/>
        </w:trPr>
        <w:tc>
          <w:tcPr>
            <w:tcW w:w="874" w:type="pct"/>
            <w:vMerge/>
          </w:tcPr>
          <w:p w14:paraId="4523FDB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10C95B4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17C0828D"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795" w:type="pct"/>
          </w:tcPr>
          <w:p w14:paraId="4F5D0C13"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3FA51F3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EC60A1E" w14:textId="77777777" w:rsidTr="005A2E48">
        <w:trPr>
          <w:trHeight w:val="20"/>
        </w:trPr>
        <w:tc>
          <w:tcPr>
            <w:tcW w:w="874" w:type="pct"/>
            <w:vMerge/>
          </w:tcPr>
          <w:p w14:paraId="2494660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6C19E1E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37FCDEF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7B03A264"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5579DAA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C0FE86C" w14:textId="77777777" w:rsidTr="005A2E48">
        <w:trPr>
          <w:trHeight w:val="20"/>
        </w:trPr>
        <w:tc>
          <w:tcPr>
            <w:tcW w:w="874" w:type="pct"/>
            <w:vMerge/>
          </w:tcPr>
          <w:p w14:paraId="4E7EE56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7532BB3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3644116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6C5D7F8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59F149D5"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8AA65C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75DDF84" w14:textId="77777777" w:rsidTr="005A2E48">
        <w:trPr>
          <w:trHeight w:val="20"/>
        </w:trPr>
        <w:tc>
          <w:tcPr>
            <w:tcW w:w="874" w:type="pct"/>
            <w:vMerge w:val="restart"/>
          </w:tcPr>
          <w:p w14:paraId="6954629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3.2 </w:t>
            </w:r>
            <w:r w:rsidRPr="00265800">
              <w:rPr>
                <w:rFonts w:ascii="Times New Roman" w:eastAsia="SimSun" w:hAnsi="Times New Roman" w:cs="Calibri"/>
                <w:b/>
                <w:bCs/>
                <w:color w:val="000000"/>
                <w:kern w:val="1"/>
              </w:rPr>
              <w:t>Рынок и рыночный механизм</w:t>
            </w:r>
            <w:r w:rsidRPr="00265800">
              <w:rPr>
                <w:rFonts w:ascii="Times New Roman" w:eastAsia="SimSun" w:hAnsi="Times New Roman" w:cs="Calibri"/>
                <w:bCs/>
                <w:color w:val="000000"/>
                <w:kern w:val="1"/>
              </w:rPr>
              <w:t>.</w:t>
            </w:r>
          </w:p>
        </w:tc>
        <w:tc>
          <w:tcPr>
            <w:tcW w:w="1993" w:type="pct"/>
          </w:tcPr>
          <w:p w14:paraId="6557B94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716D0634"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7E93F86A"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DAE00B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416C2F1" w14:textId="77777777" w:rsidTr="005A2E48">
        <w:trPr>
          <w:trHeight w:val="20"/>
        </w:trPr>
        <w:tc>
          <w:tcPr>
            <w:tcW w:w="874" w:type="pct"/>
            <w:vMerge/>
          </w:tcPr>
          <w:p w14:paraId="1754BAE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2892CB45" w14:textId="77777777" w:rsidR="00265800" w:rsidRPr="00265800" w:rsidRDefault="00265800" w:rsidP="00265800">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265800">
              <w:rPr>
                <w:rFonts w:ascii="Times New Roman" w:eastAsia="SimSun" w:hAnsi="Times New Roman" w:cs="Calibri"/>
                <w:bCs/>
                <w:color w:val="000000"/>
                <w:kern w:val="1"/>
              </w:rPr>
              <w:t xml:space="preserve">Функции и виды рынка. Спрос и предложение. </w:t>
            </w:r>
            <w:r w:rsidRPr="00265800">
              <w:rPr>
                <w:rFonts w:ascii="Times New Roman" w:eastAsia="SimSun" w:hAnsi="Times New Roman" w:cs="Times New Roman"/>
                <w:color w:val="231F20"/>
                <w:spacing w:val="-4"/>
                <w:w w:val="120"/>
                <w:kern w:val="1"/>
              </w:rPr>
              <w:t>Рынок</w:t>
            </w:r>
            <w:r w:rsidRPr="00265800">
              <w:rPr>
                <w:rFonts w:ascii="Times New Roman" w:eastAsia="SimSun" w:hAnsi="Times New Roman" w:cs="Times New Roman"/>
                <w:color w:val="231F20"/>
                <w:spacing w:val="-30"/>
                <w:w w:val="120"/>
                <w:kern w:val="1"/>
              </w:rPr>
              <w:t xml:space="preserve"> </w:t>
            </w:r>
            <w:r w:rsidRPr="00265800">
              <w:rPr>
                <w:rFonts w:ascii="Times New Roman" w:eastAsia="SimSun" w:hAnsi="Times New Roman" w:cs="Times New Roman"/>
                <w:color w:val="231F20"/>
                <w:spacing w:val="-5"/>
                <w:w w:val="120"/>
                <w:kern w:val="1"/>
              </w:rPr>
              <w:t>одного</w:t>
            </w:r>
            <w:r w:rsidRPr="00265800">
              <w:rPr>
                <w:rFonts w:ascii="Times New Roman" w:eastAsia="SimSun" w:hAnsi="Times New Roman" w:cs="Times New Roman"/>
                <w:color w:val="231F20"/>
                <w:spacing w:val="-30"/>
                <w:w w:val="120"/>
                <w:kern w:val="1"/>
              </w:rPr>
              <w:t xml:space="preserve"> </w:t>
            </w:r>
            <w:r w:rsidRPr="00265800">
              <w:rPr>
                <w:rFonts w:ascii="Times New Roman" w:eastAsia="SimSun" w:hAnsi="Times New Roman" w:cs="Times New Roman"/>
                <w:color w:val="231F20"/>
                <w:spacing w:val="-5"/>
                <w:w w:val="120"/>
                <w:kern w:val="1"/>
              </w:rPr>
              <w:t>товара.</w:t>
            </w:r>
            <w:r w:rsidRPr="00265800">
              <w:rPr>
                <w:rFonts w:ascii="Times New Roman" w:eastAsia="SimSun" w:hAnsi="Times New Roman" w:cs="Times New Roman"/>
                <w:color w:val="231F20"/>
                <w:spacing w:val="-30"/>
                <w:w w:val="120"/>
                <w:kern w:val="1"/>
              </w:rPr>
              <w:t xml:space="preserve"> </w:t>
            </w:r>
            <w:r w:rsidRPr="00265800">
              <w:rPr>
                <w:rFonts w:ascii="Times New Roman" w:eastAsia="SimSun" w:hAnsi="Times New Roman" w:cs="Times New Roman"/>
                <w:color w:val="231F20"/>
                <w:spacing w:val="-5"/>
                <w:w w:val="120"/>
                <w:kern w:val="1"/>
              </w:rPr>
              <w:t>Факторы</w:t>
            </w:r>
            <w:r w:rsidRPr="00265800">
              <w:rPr>
                <w:rFonts w:ascii="Times New Roman" w:eastAsia="SimSun" w:hAnsi="Times New Roman" w:cs="Times New Roman"/>
                <w:color w:val="231F20"/>
                <w:spacing w:val="-30"/>
                <w:w w:val="120"/>
                <w:kern w:val="1"/>
              </w:rPr>
              <w:t xml:space="preserve"> </w:t>
            </w:r>
            <w:r w:rsidRPr="00265800">
              <w:rPr>
                <w:rFonts w:ascii="Times New Roman" w:eastAsia="SimSun" w:hAnsi="Times New Roman" w:cs="Times New Roman"/>
                <w:color w:val="231F20"/>
                <w:spacing w:val="-5"/>
                <w:w w:val="120"/>
                <w:kern w:val="1"/>
              </w:rPr>
              <w:t>спроса и предложения.</w:t>
            </w:r>
            <w:r w:rsidRPr="00265800">
              <w:rPr>
                <w:rFonts w:ascii="Times New Roman" w:eastAsia="SimSun" w:hAnsi="Times New Roman" w:cs="Times New Roman"/>
                <w:color w:val="231F20"/>
                <w:w w:val="142"/>
                <w:kern w:val="1"/>
              </w:rPr>
              <w:t xml:space="preserve"> </w:t>
            </w:r>
            <w:r w:rsidRPr="00265800">
              <w:rPr>
                <w:rFonts w:ascii="Times New Roman" w:eastAsia="SimSun" w:hAnsi="Times New Roman" w:cs="Times New Roman"/>
                <w:color w:val="231F20"/>
                <w:spacing w:val="-3"/>
                <w:w w:val="120"/>
                <w:kern w:val="1"/>
              </w:rPr>
              <w:t>Рыночное</w:t>
            </w:r>
            <w:r w:rsidRPr="00265800">
              <w:rPr>
                <w:rFonts w:ascii="Times New Roman" w:eastAsia="SimSun" w:hAnsi="Times New Roman" w:cs="Times New Roman"/>
                <w:color w:val="231F20"/>
                <w:spacing w:val="-37"/>
                <w:w w:val="120"/>
                <w:kern w:val="1"/>
              </w:rPr>
              <w:t xml:space="preserve"> </w:t>
            </w:r>
            <w:r w:rsidRPr="00265800">
              <w:rPr>
                <w:rFonts w:ascii="Times New Roman" w:eastAsia="SimSun" w:hAnsi="Times New Roman" w:cs="Times New Roman"/>
                <w:color w:val="231F20"/>
                <w:spacing w:val="-3"/>
                <w:w w:val="120"/>
                <w:kern w:val="1"/>
              </w:rPr>
              <w:t>равновесие.</w:t>
            </w:r>
            <w:r w:rsidRPr="00265800">
              <w:rPr>
                <w:rFonts w:ascii="Times New Roman" w:eastAsia="SimSun" w:hAnsi="Times New Roman" w:cs="Times New Roman"/>
                <w:color w:val="231F20"/>
                <w:spacing w:val="-37"/>
                <w:w w:val="120"/>
                <w:kern w:val="1"/>
              </w:rPr>
              <w:t xml:space="preserve"> </w:t>
            </w:r>
            <w:r w:rsidRPr="00265800">
              <w:rPr>
                <w:rFonts w:ascii="Times New Roman" w:eastAsia="SimSun" w:hAnsi="Times New Roman" w:cs="Times New Roman"/>
                <w:color w:val="231F20"/>
                <w:spacing w:val="-3"/>
                <w:w w:val="120"/>
                <w:kern w:val="1"/>
              </w:rPr>
              <w:t>Основные</w:t>
            </w:r>
            <w:r w:rsidRPr="00265800">
              <w:rPr>
                <w:rFonts w:ascii="Times New Roman" w:eastAsia="SimSun" w:hAnsi="Times New Roman" w:cs="Times New Roman"/>
                <w:color w:val="231F20"/>
                <w:spacing w:val="-37"/>
                <w:w w:val="120"/>
                <w:kern w:val="1"/>
              </w:rPr>
              <w:t xml:space="preserve"> </w:t>
            </w:r>
            <w:r w:rsidRPr="00265800">
              <w:rPr>
                <w:rFonts w:ascii="Times New Roman" w:eastAsia="SimSun" w:hAnsi="Times New Roman" w:cs="Times New Roman"/>
                <w:color w:val="231F20"/>
                <w:spacing w:val="-3"/>
                <w:w w:val="120"/>
                <w:kern w:val="1"/>
              </w:rPr>
              <w:t>рыночные</w:t>
            </w:r>
            <w:r w:rsidRPr="00265800">
              <w:rPr>
                <w:rFonts w:ascii="Times New Roman" w:eastAsia="SimSun" w:hAnsi="Times New Roman" w:cs="Times New Roman"/>
                <w:color w:val="231F20"/>
                <w:spacing w:val="-37"/>
                <w:w w:val="120"/>
                <w:kern w:val="1"/>
              </w:rPr>
              <w:t xml:space="preserve"> </w:t>
            </w:r>
            <w:r w:rsidRPr="00265800">
              <w:rPr>
                <w:rFonts w:ascii="Times New Roman" w:eastAsia="SimSun" w:hAnsi="Times New Roman" w:cs="Times New Roman"/>
                <w:color w:val="231F20"/>
                <w:spacing w:val="-3"/>
                <w:w w:val="120"/>
                <w:kern w:val="1"/>
              </w:rPr>
              <w:t>структуры:</w:t>
            </w:r>
            <w:r w:rsidRPr="00265800">
              <w:rPr>
                <w:rFonts w:ascii="Times New Roman" w:eastAsia="SimSun" w:hAnsi="Times New Roman" w:cs="Times New Roman"/>
                <w:color w:val="231F20"/>
                <w:spacing w:val="-37"/>
                <w:w w:val="120"/>
                <w:kern w:val="1"/>
              </w:rPr>
              <w:t xml:space="preserve"> </w:t>
            </w:r>
            <w:r w:rsidRPr="00265800">
              <w:rPr>
                <w:rFonts w:ascii="Times New Roman" w:eastAsia="SimSun" w:hAnsi="Times New Roman" w:cs="Times New Roman"/>
                <w:color w:val="231F20"/>
                <w:spacing w:val="-3"/>
                <w:w w:val="120"/>
                <w:kern w:val="1"/>
              </w:rPr>
              <w:t>совершенная</w:t>
            </w:r>
            <w:r w:rsidRPr="00265800">
              <w:rPr>
                <w:rFonts w:ascii="Times New Roman" w:eastAsia="SimSun" w:hAnsi="Times New Roman" w:cs="Times New Roman"/>
                <w:color w:val="231F20"/>
                <w:spacing w:val="-37"/>
                <w:w w:val="120"/>
                <w:kern w:val="1"/>
              </w:rPr>
              <w:t xml:space="preserve"> </w:t>
            </w:r>
            <w:r w:rsidRPr="00265800">
              <w:rPr>
                <w:rFonts w:ascii="Times New Roman" w:eastAsia="SimSun" w:hAnsi="Times New Roman" w:cs="Times New Roman"/>
                <w:color w:val="231F20"/>
                <w:w w:val="120"/>
                <w:kern w:val="1"/>
              </w:rPr>
              <w:t>и</w:t>
            </w:r>
            <w:r w:rsidRPr="00265800">
              <w:rPr>
                <w:rFonts w:ascii="Times New Roman" w:eastAsia="SimSun" w:hAnsi="Times New Roman" w:cs="Times New Roman"/>
                <w:color w:val="231F20"/>
                <w:spacing w:val="-37"/>
                <w:w w:val="120"/>
                <w:kern w:val="1"/>
              </w:rPr>
              <w:t xml:space="preserve"> </w:t>
            </w:r>
            <w:r w:rsidRPr="00265800">
              <w:rPr>
                <w:rFonts w:ascii="Times New Roman" w:eastAsia="SimSun" w:hAnsi="Times New Roman" w:cs="Times New Roman"/>
                <w:color w:val="231F20"/>
                <w:spacing w:val="-3"/>
                <w:w w:val="120"/>
                <w:kern w:val="1"/>
              </w:rPr>
              <w:t>несовершенная</w:t>
            </w:r>
            <w:r w:rsidRPr="00265800">
              <w:rPr>
                <w:rFonts w:ascii="Times New Roman" w:eastAsia="SimSun" w:hAnsi="Times New Roman" w:cs="Times New Roman"/>
                <w:color w:val="231F20"/>
                <w:spacing w:val="-3"/>
                <w:w w:val="116"/>
                <w:kern w:val="1"/>
              </w:rPr>
              <w:t xml:space="preserve"> </w:t>
            </w:r>
            <w:r w:rsidRPr="00265800">
              <w:rPr>
                <w:rFonts w:ascii="Times New Roman" w:eastAsia="SimSun" w:hAnsi="Times New Roman" w:cs="Times New Roman"/>
                <w:color w:val="231F20"/>
                <w:spacing w:val="-4"/>
                <w:w w:val="120"/>
                <w:kern w:val="1"/>
              </w:rPr>
              <w:t>конкуренция.</w:t>
            </w:r>
          </w:p>
        </w:tc>
        <w:tc>
          <w:tcPr>
            <w:tcW w:w="644" w:type="pct"/>
          </w:tcPr>
          <w:p w14:paraId="228CD50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0FD47762"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w:t>
            </w:r>
          </w:p>
        </w:tc>
        <w:tc>
          <w:tcPr>
            <w:tcW w:w="694" w:type="pct"/>
          </w:tcPr>
          <w:p w14:paraId="64F4B34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01.01</w:t>
            </w:r>
          </w:p>
          <w:p w14:paraId="1A8EB25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01.02</w:t>
            </w:r>
          </w:p>
          <w:p w14:paraId="6F5C7DA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03.01</w:t>
            </w:r>
          </w:p>
          <w:p w14:paraId="4A4C9B6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03.01</w:t>
            </w:r>
          </w:p>
          <w:p w14:paraId="77F17E8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03.02</w:t>
            </w:r>
          </w:p>
          <w:p w14:paraId="068FD3E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01.05</w:t>
            </w:r>
          </w:p>
          <w:p w14:paraId="56C18DF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03.04</w:t>
            </w:r>
          </w:p>
          <w:p w14:paraId="5A6F8A3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01.03</w:t>
            </w:r>
          </w:p>
        </w:tc>
      </w:tr>
      <w:tr w:rsidR="00265800" w:rsidRPr="00265800" w14:paraId="4AFBA281" w14:textId="77777777" w:rsidTr="005A2E48">
        <w:trPr>
          <w:trHeight w:val="20"/>
        </w:trPr>
        <w:tc>
          <w:tcPr>
            <w:tcW w:w="874" w:type="pct"/>
            <w:vMerge/>
          </w:tcPr>
          <w:p w14:paraId="7841524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7CFEF0A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5B63BFD6"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795" w:type="pct"/>
          </w:tcPr>
          <w:p w14:paraId="1CC36E5A"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06D44F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5D6826A" w14:textId="77777777" w:rsidTr="005A2E48">
        <w:trPr>
          <w:trHeight w:val="20"/>
        </w:trPr>
        <w:tc>
          <w:tcPr>
            <w:tcW w:w="874" w:type="pct"/>
            <w:vMerge/>
          </w:tcPr>
          <w:p w14:paraId="3296027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3FEA1DC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1385F14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1486064A"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4AC020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5A0225C" w14:textId="77777777" w:rsidTr="005A2E48">
        <w:trPr>
          <w:trHeight w:val="20"/>
        </w:trPr>
        <w:tc>
          <w:tcPr>
            <w:tcW w:w="874" w:type="pct"/>
            <w:vMerge/>
          </w:tcPr>
          <w:p w14:paraId="1155D51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24DC3F6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307A064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5450794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2E4AB486"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2FC56F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5191E10" w14:textId="77777777" w:rsidTr="005A2E48">
        <w:trPr>
          <w:trHeight w:val="20"/>
        </w:trPr>
        <w:tc>
          <w:tcPr>
            <w:tcW w:w="874" w:type="pct"/>
            <w:vMerge w:val="restart"/>
          </w:tcPr>
          <w:p w14:paraId="0B52EFD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3.3 Деньги. Банковская система.</w:t>
            </w:r>
          </w:p>
        </w:tc>
        <w:tc>
          <w:tcPr>
            <w:tcW w:w="1993" w:type="pct"/>
          </w:tcPr>
          <w:p w14:paraId="07C8532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2B2B4B59"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36F66E0C"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6E89E9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7BB55AB" w14:textId="77777777" w:rsidTr="005A2E48">
        <w:trPr>
          <w:trHeight w:val="20"/>
        </w:trPr>
        <w:tc>
          <w:tcPr>
            <w:tcW w:w="874" w:type="pct"/>
            <w:vMerge/>
          </w:tcPr>
          <w:p w14:paraId="6FA3146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5E532715" w14:textId="77777777" w:rsidR="00265800" w:rsidRPr="00265800" w:rsidRDefault="00265800" w:rsidP="00265800">
            <w:pPr>
              <w:shd w:val="clear" w:color="auto" w:fill="FFFFFF"/>
              <w:tabs>
                <w:tab w:val="left" w:pos="569"/>
              </w:tabs>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265800">
              <w:rPr>
                <w:rFonts w:ascii="Times New Roman" w:eastAsia="SimSun" w:hAnsi="Times New Roman" w:cs="Calibri"/>
                <w:b/>
                <w:kern w:val="1"/>
              </w:rPr>
              <w:t xml:space="preserve"> </w:t>
            </w:r>
            <w:r w:rsidRPr="00265800">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14:paraId="370F4525"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5FDC6139"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w:t>
            </w:r>
          </w:p>
        </w:tc>
        <w:tc>
          <w:tcPr>
            <w:tcW w:w="694" w:type="pct"/>
          </w:tcPr>
          <w:p w14:paraId="248ABE2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01.01</w:t>
            </w:r>
          </w:p>
          <w:p w14:paraId="79AE582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01.02</w:t>
            </w:r>
          </w:p>
          <w:p w14:paraId="3077C20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03.01</w:t>
            </w:r>
          </w:p>
          <w:p w14:paraId="7D5B70D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03.06</w:t>
            </w:r>
          </w:p>
          <w:p w14:paraId="3805C4D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03.01</w:t>
            </w:r>
          </w:p>
          <w:p w14:paraId="505C93E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03.02</w:t>
            </w:r>
          </w:p>
          <w:p w14:paraId="0AA359D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03.04</w:t>
            </w:r>
          </w:p>
        </w:tc>
      </w:tr>
      <w:tr w:rsidR="00265800" w:rsidRPr="00265800" w14:paraId="2CA521FB" w14:textId="77777777" w:rsidTr="005A2E48">
        <w:trPr>
          <w:trHeight w:val="20"/>
        </w:trPr>
        <w:tc>
          <w:tcPr>
            <w:tcW w:w="874" w:type="pct"/>
            <w:vMerge/>
          </w:tcPr>
          <w:p w14:paraId="28D2478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260FE28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4A727457"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23E60DE4"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BAFA6F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BD4D5BC" w14:textId="77777777" w:rsidTr="005A2E48">
        <w:trPr>
          <w:trHeight w:val="20"/>
        </w:trPr>
        <w:tc>
          <w:tcPr>
            <w:tcW w:w="874" w:type="pct"/>
            <w:vMerge/>
          </w:tcPr>
          <w:p w14:paraId="5615624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0D679A8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5A9F0B7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2288EFAA"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A5F0F2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023EC15" w14:textId="77777777" w:rsidTr="005A2E48">
        <w:trPr>
          <w:trHeight w:val="20"/>
        </w:trPr>
        <w:tc>
          <w:tcPr>
            <w:tcW w:w="874" w:type="pct"/>
            <w:vMerge/>
          </w:tcPr>
          <w:p w14:paraId="1F18584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040054F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1BC9780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1B0D8F23"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72390435"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06364E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878E08B" w14:textId="77777777" w:rsidTr="005A2E48">
        <w:trPr>
          <w:trHeight w:val="20"/>
        </w:trPr>
        <w:tc>
          <w:tcPr>
            <w:tcW w:w="874" w:type="pct"/>
            <w:vMerge w:val="restart"/>
          </w:tcPr>
          <w:p w14:paraId="0D24B18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3.4 </w:t>
            </w:r>
            <w:r w:rsidRPr="00265800">
              <w:rPr>
                <w:rFonts w:ascii="Times New Roman" w:eastAsia="SimSun" w:hAnsi="Times New Roman" w:cs="Calibri"/>
                <w:b/>
                <w:bCs/>
                <w:color w:val="000000"/>
                <w:kern w:val="1"/>
              </w:rPr>
              <w:t>Рынок труда и безработица.</w:t>
            </w:r>
          </w:p>
        </w:tc>
        <w:tc>
          <w:tcPr>
            <w:tcW w:w="1993" w:type="pct"/>
          </w:tcPr>
          <w:p w14:paraId="53BA6D7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320652A3"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379CF9FA"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C2EBF9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9ADA656" w14:textId="77777777" w:rsidTr="005A2E48">
        <w:trPr>
          <w:trHeight w:val="20"/>
        </w:trPr>
        <w:tc>
          <w:tcPr>
            <w:tcW w:w="874" w:type="pct"/>
            <w:vMerge/>
          </w:tcPr>
          <w:p w14:paraId="604B026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38A8BF7A"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SimSun" w:hAnsi="Times New Roman" w:cs="Calibri"/>
                <w:color w:val="000000"/>
                <w:kern w:val="1"/>
              </w:rPr>
              <w:t xml:space="preserve">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w:t>
            </w:r>
            <w:r w:rsidRPr="00265800">
              <w:rPr>
                <w:rFonts w:ascii="Times New Roman" w:eastAsia="SimSun" w:hAnsi="Times New Roman" w:cs="Calibri"/>
                <w:color w:val="000000"/>
                <w:kern w:val="1"/>
              </w:rPr>
              <w:lastRenderedPageBreak/>
              <w:t>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44" w:type="pct"/>
          </w:tcPr>
          <w:p w14:paraId="3CC687C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2</w:t>
            </w:r>
          </w:p>
        </w:tc>
        <w:tc>
          <w:tcPr>
            <w:tcW w:w="795" w:type="pct"/>
          </w:tcPr>
          <w:p w14:paraId="2753E30B"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w:t>
            </w:r>
          </w:p>
        </w:tc>
        <w:tc>
          <w:tcPr>
            <w:tcW w:w="694" w:type="pct"/>
          </w:tcPr>
          <w:p w14:paraId="5839D93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01.01</w:t>
            </w:r>
          </w:p>
          <w:p w14:paraId="3E4FD48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01.02</w:t>
            </w:r>
          </w:p>
          <w:p w14:paraId="1797F61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03.01</w:t>
            </w:r>
          </w:p>
          <w:p w14:paraId="3BC87DB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03.01</w:t>
            </w:r>
          </w:p>
          <w:p w14:paraId="158A9EA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lastRenderedPageBreak/>
              <w:t>Уд 03.02</w:t>
            </w:r>
          </w:p>
          <w:p w14:paraId="01F5651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03.04</w:t>
            </w:r>
          </w:p>
          <w:p w14:paraId="3E33862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01.03</w:t>
            </w:r>
          </w:p>
        </w:tc>
      </w:tr>
      <w:tr w:rsidR="00265800" w:rsidRPr="00265800" w14:paraId="0B44E675" w14:textId="77777777" w:rsidTr="005A2E48">
        <w:trPr>
          <w:trHeight w:val="20"/>
        </w:trPr>
        <w:tc>
          <w:tcPr>
            <w:tcW w:w="874" w:type="pct"/>
            <w:vMerge/>
          </w:tcPr>
          <w:p w14:paraId="75D315D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3DFAE3A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5CFD51C4"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7D36B7F2"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373BC6C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5711362" w14:textId="77777777" w:rsidTr="005A2E48">
        <w:trPr>
          <w:trHeight w:val="20"/>
        </w:trPr>
        <w:tc>
          <w:tcPr>
            <w:tcW w:w="874" w:type="pct"/>
            <w:vMerge/>
          </w:tcPr>
          <w:p w14:paraId="6D49D22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440FC5C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2C22881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43CC4B7A"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F784EB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FB984D1" w14:textId="77777777" w:rsidTr="005A2E48">
        <w:trPr>
          <w:trHeight w:val="20"/>
        </w:trPr>
        <w:tc>
          <w:tcPr>
            <w:tcW w:w="874" w:type="pct"/>
            <w:vMerge/>
          </w:tcPr>
          <w:p w14:paraId="2E0159F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04E5178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3C42B6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77C1B8F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5DE22F40"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93BA1C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05499EB" w14:textId="77777777" w:rsidTr="005A2E48">
        <w:trPr>
          <w:trHeight w:val="20"/>
        </w:trPr>
        <w:tc>
          <w:tcPr>
            <w:tcW w:w="874" w:type="pct"/>
            <w:vMerge w:val="restart"/>
          </w:tcPr>
          <w:p w14:paraId="5B290AA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3.5 Предпринимательство.</w:t>
            </w:r>
          </w:p>
        </w:tc>
        <w:tc>
          <w:tcPr>
            <w:tcW w:w="1993" w:type="pct"/>
          </w:tcPr>
          <w:p w14:paraId="5089D85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533D8C99"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7B47A13F"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601DBA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230DA59" w14:textId="77777777" w:rsidTr="005A2E48">
        <w:trPr>
          <w:trHeight w:val="20"/>
        </w:trPr>
        <w:tc>
          <w:tcPr>
            <w:tcW w:w="874" w:type="pct"/>
            <w:vMerge/>
          </w:tcPr>
          <w:p w14:paraId="18A196B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0A1F3210" w14:textId="77777777" w:rsidR="00265800" w:rsidRPr="00265800" w:rsidRDefault="00265800" w:rsidP="00265800">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265800">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14:paraId="69D04BE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76FCD0AE"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w:t>
            </w:r>
          </w:p>
        </w:tc>
        <w:tc>
          <w:tcPr>
            <w:tcW w:w="694" w:type="pct"/>
          </w:tcPr>
          <w:p w14:paraId="5BDE956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01.01</w:t>
            </w:r>
          </w:p>
          <w:p w14:paraId="0516635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01.02</w:t>
            </w:r>
          </w:p>
          <w:p w14:paraId="46EEC38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03.01</w:t>
            </w:r>
          </w:p>
          <w:p w14:paraId="50D0A6C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03.01</w:t>
            </w:r>
          </w:p>
          <w:p w14:paraId="6F9A0C3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03.02</w:t>
            </w:r>
          </w:p>
          <w:p w14:paraId="03D436A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06.11</w:t>
            </w:r>
          </w:p>
          <w:p w14:paraId="7F40C0C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03.04</w:t>
            </w:r>
          </w:p>
        </w:tc>
      </w:tr>
      <w:tr w:rsidR="00265800" w:rsidRPr="00265800" w14:paraId="43BF97D3" w14:textId="77777777" w:rsidTr="005A2E48">
        <w:trPr>
          <w:trHeight w:val="20"/>
        </w:trPr>
        <w:tc>
          <w:tcPr>
            <w:tcW w:w="874" w:type="pct"/>
            <w:vMerge/>
          </w:tcPr>
          <w:p w14:paraId="573587E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3BACC28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6DB0762F"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25B2D68C"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58DD7AD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B69A58B" w14:textId="77777777" w:rsidTr="005A2E48">
        <w:trPr>
          <w:trHeight w:val="20"/>
        </w:trPr>
        <w:tc>
          <w:tcPr>
            <w:tcW w:w="874" w:type="pct"/>
            <w:vMerge/>
          </w:tcPr>
          <w:p w14:paraId="2830593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61DA509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0F53907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13DB1C79"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57E01A9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A32C33B" w14:textId="77777777" w:rsidTr="005A2E48">
        <w:trPr>
          <w:trHeight w:val="20"/>
        </w:trPr>
        <w:tc>
          <w:tcPr>
            <w:tcW w:w="874" w:type="pct"/>
            <w:vMerge/>
          </w:tcPr>
          <w:p w14:paraId="2F009B4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45523EE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7F43CF4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67749D54"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7FC49021"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32DA426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65EF03E" w14:textId="77777777" w:rsidTr="005A2E48">
        <w:trPr>
          <w:trHeight w:val="20"/>
        </w:trPr>
        <w:tc>
          <w:tcPr>
            <w:tcW w:w="874" w:type="pct"/>
            <w:vMerge w:val="restart"/>
          </w:tcPr>
          <w:p w14:paraId="0878AFC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3.6 Государство и экономика.</w:t>
            </w:r>
          </w:p>
        </w:tc>
        <w:tc>
          <w:tcPr>
            <w:tcW w:w="1993" w:type="pct"/>
          </w:tcPr>
          <w:p w14:paraId="18FB931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0646F5F6"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6B56839B"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103B5B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89FA1F6" w14:textId="77777777" w:rsidTr="005A2E48">
        <w:trPr>
          <w:trHeight w:val="20"/>
        </w:trPr>
        <w:tc>
          <w:tcPr>
            <w:tcW w:w="874" w:type="pct"/>
            <w:vMerge/>
          </w:tcPr>
          <w:p w14:paraId="73334E5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12524FCE"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SimSun" w:hAnsi="Times New Roman" w:cs="Calibri"/>
                <w:kern w:val="1"/>
              </w:rPr>
              <w:t>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политики  государства.</w:t>
            </w:r>
          </w:p>
        </w:tc>
        <w:tc>
          <w:tcPr>
            <w:tcW w:w="644" w:type="pct"/>
          </w:tcPr>
          <w:p w14:paraId="7ACC5BC9"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0CEA38F1"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w:t>
            </w:r>
          </w:p>
        </w:tc>
        <w:tc>
          <w:tcPr>
            <w:tcW w:w="694" w:type="pct"/>
          </w:tcPr>
          <w:p w14:paraId="1097200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01.01</w:t>
            </w:r>
          </w:p>
          <w:p w14:paraId="10B4D2B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01.02</w:t>
            </w:r>
          </w:p>
          <w:p w14:paraId="04054B7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03.01</w:t>
            </w:r>
          </w:p>
          <w:p w14:paraId="5A2DE86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03.01</w:t>
            </w:r>
          </w:p>
          <w:p w14:paraId="2E39AA2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03.02</w:t>
            </w:r>
          </w:p>
          <w:p w14:paraId="7540B7B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01.05</w:t>
            </w:r>
          </w:p>
          <w:p w14:paraId="4ED4A76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03.04</w:t>
            </w:r>
          </w:p>
          <w:p w14:paraId="4F26A54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01.03</w:t>
            </w:r>
          </w:p>
        </w:tc>
      </w:tr>
      <w:tr w:rsidR="00265800" w:rsidRPr="00265800" w14:paraId="05F89FF3" w14:textId="77777777" w:rsidTr="005A2E48">
        <w:trPr>
          <w:trHeight w:val="20"/>
        </w:trPr>
        <w:tc>
          <w:tcPr>
            <w:tcW w:w="874" w:type="pct"/>
            <w:vMerge/>
          </w:tcPr>
          <w:p w14:paraId="3F1515F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26F75B2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7A718FA8"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795" w:type="pct"/>
          </w:tcPr>
          <w:p w14:paraId="71A116B7"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BF15FE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56D69FD" w14:textId="77777777" w:rsidTr="005A2E48">
        <w:trPr>
          <w:trHeight w:val="20"/>
        </w:trPr>
        <w:tc>
          <w:tcPr>
            <w:tcW w:w="874" w:type="pct"/>
            <w:vMerge/>
          </w:tcPr>
          <w:p w14:paraId="2E1CD2E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22D355B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208BFBA3"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354171DC"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AB9D00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0328EE3" w14:textId="77777777" w:rsidTr="005A2E48">
        <w:trPr>
          <w:trHeight w:val="20"/>
        </w:trPr>
        <w:tc>
          <w:tcPr>
            <w:tcW w:w="874" w:type="pct"/>
            <w:vMerge/>
          </w:tcPr>
          <w:p w14:paraId="4187EE8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16D6357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32CDE53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1FDEE6F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454F5ADC"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05D8E8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93A2591" w14:textId="77777777" w:rsidTr="005A2E48">
        <w:trPr>
          <w:trHeight w:val="20"/>
        </w:trPr>
        <w:tc>
          <w:tcPr>
            <w:tcW w:w="874" w:type="pct"/>
            <w:vMerge w:val="restart"/>
          </w:tcPr>
          <w:p w14:paraId="5EA0883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 xml:space="preserve">Тема 3.7 </w:t>
            </w:r>
            <w:r w:rsidRPr="00265800">
              <w:rPr>
                <w:rFonts w:ascii="Times New Roman" w:eastAsia="SimSun" w:hAnsi="Times New Roman" w:cs="Calibri"/>
                <w:b/>
                <w:kern w:val="1"/>
              </w:rPr>
              <w:t xml:space="preserve">Основные проблемы экономики России. Элементы </w:t>
            </w:r>
            <w:r w:rsidRPr="00265800">
              <w:rPr>
                <w:rFonts w:ascii="Times New Roman" w:eastAsia="SimSun" w:hAnsi="Times New Roman" w:cs="Calibri"/>
                <w:b/>
                <w:kern w:val="1"/>
              </w:rPr>
              <w:lastRenderedPageBreak/>
              <w:t>международной экономики.</w:t>
            </w:r>
          </w:p>
        </w:tc>
        <w:tc>
          <w:tcPr>
            <w:tcW w:w="1993" w:type="pct"/>
          </w:tcPr>
          <w:p w14:paraId="4F9743A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Содержание</w:t>
            </w:r>
          </w:p>
        </w:tc>
        <w:tc>
          <w:tcPr>
            <w:tcW w:w="644" w:type="pct"/>
          </w:tcPr>
          <w:p w14:paraId="790C5AE6"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6A0830F3"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574ABCC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47609D6" w14:textId="77777777" w:rsidTr="005A2E48">
        <w:trPr>
          <w:trHeight w:val="20"/>
        </w:trPr>
        <w:tc>
          <w:tcPr>
            <w:tcW w:w="874" w:type="pct"/>
            <w:vMerge/>
          </w:tcPr>
          <w:p w14:paraId="76C019B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42A887B5" w14:textId="77777777" w:rsidR="00265800" w:rsidRPr="00265800" w:rsidRDefault="00265800" w:rsidP="00265800">
            <w:pPr>
              <w:shd w:val="clear" w:color="auto" w:fill="FFFFFF"/>
              <w:tabs>
                <w:tab w:val="left" w:pos="569"/>
              </w:tabs>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Становление современной рыночной экономики России. Особенности современной экономики России, ее экономические институты. Основные проблемы </w:t>
            </w:r>
            <w:r w:rsidRPr="00265800">
              <w:rPr>
                <w:rFonts w:ascii="Times New Roman" w:eastAsia="SimSun" w:hAnsi="Times New Roman" w:cs="Calibri"/>
                <w:kern w:val="1"/>
              </w:rPr>
              <w:lastRenderedPageBreak/>
              <w:t>экономики России и её регионов. Экономическая политика Российской Федерации. Россия в мировой экономике.</w:t>
            </w:r>
            <w:r w:rsidRPr="00265800">
              <w:rPr>
                <w:rFonts w:ascii="Times New Roman" w:eastAsia="SimSun" w:hAnsi="Times New Roman" w:cs="Calibri"/>
                <w:b/>
                <w:kern w:val="1"/>
              </w:rPr>
              <w:t xml:space="preserve"> </w:t>
            </w:r>
            <w:r w:rsidRPr="00265800">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tcPr>
          <w:p w14:paraId="566B03F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2</w:t>
            </w:r>
          </w:p>
        </w:tc>
        <w:tc>
          <w:tcPr>
            <w:tcW w:w="795" w:type="pct"/>
          </w:tcPr>
          <w:p w14:paraId="62850DEC"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w:t>
            </w:r>
          </w:p>
        </w:tc>
        <w:tc>
          <w:tcPr>
            <w:tcW w:w="694" w:type="pct"/>
          </w:tcPr>
          <w:p w14:paraId="2574111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01.01</w:t>
            </w:r>
          </w:p>
          <w:p w14:paraId="70C090F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01.02</w:t>
            </w:r>
          </w:p>
          <w:p w14:paraId="26857BD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03.01</w:t>
            </w:r>
          </w:p>
          <w:p w14:paraId="69ECBE8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lastRenderedPageBreak/>
              <w:t>Уд 03.01</w:t>
            </w:r>
          </w:p>
          <w:p w14:paraId="3A56D9B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03.02</w:t>
            </w:r>
          </w:p>
          <w:p w14:paraId="30EB786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03.04</w:t>
            </w:r>
          </w:p>
        </w:tc>
      </w:tr>
      <w:tr w:rsidR="00265800" w:rsidRPr="00265800" w14:paraId="5FB4ABB3" w14:textId="77777777" w:rsidTr="005A2E48">
        <w:trPr>
          <w:trHeight w:val="20"/>
        </w:trPr>
        <w:tc>
          <w:tcPr>
            <w:tcW w:w="874" w:type="pct"/>
            <w:vMerge/>
          </w:tcPr>
          <w:p w14:paraId="4F64467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54EFF00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13D87AF0"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795" w:type="pct"/>
          </w:tcPr>
          <w:p w14:paraId="72F111B7"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541931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2F018AF" w14:textId="77777777" w:rsidTr="005A2E48">
        <w:trPr>
          <w:trHeight w:val="20"/>
        </w:trPr>
        <w:tc>
          <w:tcPr>
            <w:tcW w:w="874" w:type="pct"/>
            <w:vMerge/>
          </w:tcPr>
          <w:p w14:paraId="312BE3C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7BCDCC1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211A774D"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0F5F979F"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61486FA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77F9CC4" w14:textId="77777777" w:rsidTr="005A2E48">
        <w:trPr>
          <w:trHeight w:val="20"/>
        </w:trPr>
        <w:tc>
          <w:tcPr>
            <w:tcW w:w="874" w:type="pct"/>
            <w:vMerge/>
          </w:tcPr>
          <w:p w14:paraId="3FEFC23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6BF9E31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C89A48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777A7BE1"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30EF4BAB"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6736AC5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0A5BE32" w14:textId="77777777" w:rsidTr="005A2E48">
        <w:trPr>
          <w:trHeight w:val="20"/>
        </w:trPr>
        <w:tc>
          <w:tcPr>
            <w:tcW w:w="2867" w:type="pct"/>
            <w:gridSpan w:val="2"/>
          </w:tcPr>
          <w:p w14:paraId="35ADE66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4. Социальная сфера</w:t>
            </w:r>
          </w:p>
        </w:tc>
        <w:tc>
          <w:tcPr>
            <w:tcW w:w="644" w:type="pct"/>
          </w:tcPr>
          <w:p w14:paraId="6B6C6656"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lang w:eastAsia="ru-RU"/>
              </w:rPr>
              <w:t>8</w:t>
            </w:r>
          </w:p>
        </w:tc>
        <w:tc>
          <w:tcPr>
            <w:tcW w:w="795" w:type="pct"/>
          </w:tcPr>
          <w:p w14:paraId="389EF38B"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4F1F08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0973BBE" w14:textId="77777777" w:rsidTr="005A2E48">
        <w:trPr>
          <w:trHeight w:val="20"/>
        </w:trPr>
        <w:tc>
          <w:tcPr>
            <w:tcW w:w="874" w:type="pct"/>
            <w:vMerge w:val="restart"/>
          </w:tcPr>
          <w:p w14:paraId="417E326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4.1.</w:t>
            </w:r>
          </w:p>
          <w:p w14:paraId="2160294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Социальная структура</w:t>
            </w:r>
          </w:p>
          <w:p w14:paraId="011D5C4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общества. Положение</w:t>
            </w:r>
          </w:p>
          <w:p w14:paraId="5E6A839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личности в обществе.</w:t>
            </w:r>
          </w:p>
        </w:tc>
        <w:tc>
          <w:tcPr>
            <w:tcW w:w="1993" w:type="pct"/>
          </w:tcPr>
          <w:p w14:paraId="3747D3C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5993A7D8"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109AF8AA"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4425A8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E203232" w14:textId="77777777" w:rsidTr="005A2E48">
        <w:trPr>
          <w:trHeight w:val="20"/>
        </w:trPr>
        <w:tc>
          <w:tcPr>
            <w:tcW w:w="874" w:type="pct"/>
            <w:vMerge/>
          </w:tcPr>
          <w:p w14:paraId="64DBADE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5AAC6F5B"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14:paraId="2438E57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35C856FB"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w:t>
            </w:r>
          </w:p>
          <w:p w14:paraId="61BDB6F8"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621357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01.07</w:t>
            </w:r>
          </w:p>
          <w:p w14:paraId="030DDDB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01.01</w:t>
            </w:r>
          </w:p>
          <w:p w14:paraId="460099F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01.01</w:t>
            </w:r>
          </w:p>
          <w:p w14:paraId="2020623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01.02</w:t>
            </w:r>
          </w:p>
          <w:p w14:paraId="1563D62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01.03</w:t>
            </w:r>
          </w:p>
          <w:p w14:paraId="321A922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01.02</w:t>
            </w:r>
          </w:p>
          <w:p w14:paraId="40656D5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tc>
      </w:tr>
      <w:tr w:rsidR="00265800" w:rsidRPr="00265800" w14:paraId="7C01F64F" w14:textId="77777777" w:rsidTr="005A2E48">
        <w:trPr>
          <w:trHeight w:val="20"/>
        </w:trPr>
        <w:tc>
          <w:tcPr>
            <w:tcW w:w="874" w:type="pct"/>
            <w:vMerge/>
          </w:tcPr>
          <w:p w14:paraId="0432534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19B082B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239440E3"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098A0F19"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071E24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920FBFC" w14:textId="77777777" w:rsidTr="005A2E48">
        <w:trPr>
          <w:trHeight w:val="20"/>
        </w:trPr>
        <w:tc>
          <w:tcPr>
            <w:tcW w:w="874" w:type="pct"/>
            <w:vMerge/>
          </w:tcPr>
          <w:p w14:paraId="725329F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7B7DA68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1E6B1D2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0E4A4859"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52C6366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6D08159" w14:textId="77777777" w:rsidTr="005A2E48">
        <w:trPr>
          <w:trHeight w:val="20"/>
        </w:trPr>
        <w:tc>
          <w:tcPr>
            <w:tcW w:w="874" w:type="pct"/>
            <w:vMerge/>
          </w:tcPr>
          <w:p w14:paraId="216FB6B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55C2090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0FE0933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357C06E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7222DEE1"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3ECD58B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711B8B6" w14:textId="77777777" w:rsidTr="005A2E48">
        <w:trPr>
          <w:trHeight w:val="20"/>
        </w:trPr>
        <w:tc>
          <w:tcPr>
            <w:tcW w:w="874" w:type="pct"/>
            <w:vMerge w:val="restart"/>
          </w:tcPr>
          <w:p w14:paraId="67FF279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4.2 Семья и брак.</w:t>
            </w:r>
          </w:p>
        </w:tc>
        <w:tc>
          <w:tcPr>
            <w:tcW w:w="1993" w:type="pct"/>
          </w:tcPr>
          <w:p w14:paraId="429FD50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08BB63D4"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17F1750A"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523BCE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592AA46" w14:textId="77777777" w:rsidTr="005A2E48">
        <w:trPr>
          <w:trHeight w:val="20"/>
        </w:trPr>
        <w:tc>
          <w:tcPr>
            <w:tcW w:w="874" w:type="pct"/>
            <w:vMerge/>
          </w:tcPr>
          <w:p w14:paraId="2DE8081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398A47DF" w14:textId="77777777" w:rsidR="00265800" w:rsidRPr="00265800" w:rsidRDefault="00265800" w:rsidP="00265800">
            <w:pPr>
              <w:shd w:val="clear" w:color="auto" w:fill="FFFFFF"/>
              <w:suppressAutoHyphens/>
              <w:spacing w:after="0" w:line="240" w:lineRule="auto"/>
              <w:jc w:val="both"/>
              <w:rPr>
                <w:rFonts w:ascii="Times New Roman" w:eastAsia="Batang" w:hAnsi="Times New Roman" w:cs="Times New Roman"/>
                <w:b/>
                <w:bCs/>
                <w:lang w:eastAsia="ru-RU"/>
              </w:rPr>
            </w:pPr>
            <w:r w:rsidRPr="00265800">
              <w:rPr>
                <w:rFonts w:ascii="Times New Roman" w:eastAsia="Calibri" w:hAnsi="Times New Roman" w:cs="Times New Roman"/>
                <w:kern w:val="1"/>
              </w:rPr>
              <w:t>Семья как малая социальная группа. Семья и брак. Современная демографическая ситуация в Российской 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14:paraId="08F40BB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1572D6FC"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w:t>
            </w:r>
          </w:p>
          <w:p w14:paraId="71AE310C"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29C9FB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01.07</w:t>
            </w:r>
          </w:p>
          <w:p w14:paraId="0DA7B07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01.01</w:t>
            </w:r>
          </w:p>
          <w:p w14:paraId="752939D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01.01</w:t>
            </w:r>
          </w:p>
          <w:p w14:paraId="499CD5E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01.02</w:t>
            </w:r>
          </w:p>
          <w:p w14:paraId="20C7E9C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01.03</w:t>
            </w:r>
          </w:p>
          <w:p w14:paraId="306104E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01.02</w:t>
            </w:r>
          </w:p>
          <w:p w14:paraId="150540C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tc>
      </w:tr>
      <w:tr w:rsidR="00265800" w:rsidRPr="00265800" w14:paraId="4071EFCC" w14:textId="77777777" w:rsidTr="005A2E48">
        <w:trPr>
          <w:trHeight w:val="20"/>
        </w:trPr>
        <w:tc>
          <w:tcPr>
            <w:tcW w:w="874" w:type="pct"/>
            <w:vMerge/>
          </w:tcPr>
          <w:p w14:paraId="669AF7B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621D77A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1F850609"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4D45471C"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5C5CDB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7188B4C" w14:textId="77777777" w:rsidTr="005A2E48">
        <w:trPr>
          <w:trHeight w:val="20"/>
        </w:trPr>
        <w:tc>
          <w:tcPr>
            <w:tcW w:w="874" w:type="pct"/>
            <w:vMerge/>
          </w:tcPr>
          <w:p w14:paraId="6E094AE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758CAD4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30DF8F53"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0B8A2E9C"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F2AC6C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B65916B" w14:textId="77777777" w:rsidTr="005A2E48">
        <w:trPr>
          <w:trHeight w:val="20"/>
        </w:trPr>
        <w:tc>
          <w:tcPr>
            <w:tcW w:w="874" w:type="pct"/>
            <w:vMerge/>
          </w:tcPr>
          <w:p w14:paraId="43A4B5A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20D8C53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3712C61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66473F64"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5657DF01"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41316F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A47A7BD" w14:textId="77777777" w:rsidTr="005A2E48">
        <w:trPr>
          <w:trHeight w:val="20"/>
        </w:trPr>
        <w:tc>
          <w:tcPr>
            <w:tcW w:w="874" w:type="pct"/>
            <w:vMerge w:val="restart"/>
          </w:tcPr>
          <w:p w14:paraId="3288A7D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4.3 </w:t>
            </w:r>
            <w:r w:rsidRPr="00265800">
              <w:rPr>
                <w:rFonts w:ascii="Times New Roman" w:eastAsia="Calibri" w:hAnsi="Times New Roman" w:cs="Times New Roman"/>
                <w:b/>
                <w:kern w:val="1"/>
              </w:rPr>
              <w:t xml:space="preserve">Этнические общности. Межнациональные отношения. </w:t>
            </w:r>
            <w:r w:rsidRPr="00265800">
              <w:rPr>
                <w:rFonts w:ascii="Times New Roman" w:eastAsia="Calibri" w:hAnsi="Times New Roman" w:cs="Times New Roman"/>
                <w:kern w:val="1"/>
              </w:rPr>
              <w:t xml:space="preserve"> </w:t>
            </w:r>
          </w:p>
        </w:tc>
        <w:tc>
          <w:tcPr>
            <w:tcW w:w="1993" w:type="pct"/>
          </w:tcPr>
          <w:p w14:paraId="3F9BA13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5084D170"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12638557"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EFF114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4D6350F" w14:textId="77777777" w:rsidTr="005A2E48">
        <w:trPr>
          <w:trHeight w:val="20"/>
        </w:trPr>
        <w:tc>
          <w:tcPr>
            <w:tcW w:w="874" w:type="pct"/>
            <w:vMerge/>
          </w:tcPr>
          <w:p w14:paraId="59FAE5A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094962BC"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14:paraId="5F5D6DB5"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1E46A76D"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w:t>
            </w:r>
          </w:p>
          <w:p w14:paraId="1791BEF1"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D56DBD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01.07</w:t>
            </w:r>
          </w:p>
          <w:p w14:paraId="183BF0F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01.01</w:t>
            </w:r>
          </w:p>
          <w:p w14:paraId="4E97055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01.01</w:t>
            </w:r>
          </w:p>
          <w:p w14:paraId="12B5F3B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01.02</w:t>
            </w:r>
          </w:p>
          <w:p w14:paraId="6953840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01.03</w:t>
            </w:r>
          </w:p>
          <w:p w14:paraId="43FCE47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p w14:paraId="57D6C1D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01.02</w:t>
            </w:r>
          </w:p>
        </w:tc>
      </w:tr>
      <w:tr w:rsidR="00265800" w:rsidRPr="00265800" w14:paraId="2B61FAC4" w14:textId="77777777" w:rsidTr="005A2E48">
        <w:trPr>
          <w:trHeight w:val="20"/>
        </w:trPr>
        <w:tc>
          <w:tcPr>
            <w:tcW w:w="874" w:type="pct"/>
            <w:vMerge/>
          </w:tcPr>
          <w:p w14:paraId="08BE5AE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09B1998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7D5B6219"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35CF50AB"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6D56861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939E567" w14:textId="77777777" w:rsidTr="005A2E48">
        <w:trPr>
          <w:trHeight w:val="20"/>
        </w:trPr>
        <w:tc>
          <w:tcPr>
            <w:tcW w:w="874" w:type="pct"/>
            <w:vMerge/>
          </w:tcPr>
          <w:p w14:paraId="68DDFAD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26ED929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031DFF2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30D15F05"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6B3707F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502E96D" w14:textId="77777777" w:rsidTr="005A2E48">
        <w:trPr>
          <w:trHeight w:val="20"/>
        </w:trPr>
        <w:tc>
          <w:tcPr>
            <w:tcW w:w="874" w:type="pct"/>
            <w:vMerge/>
          </w:tcPr>
          <w:p w14:paraId="7D22635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2B496F3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3B3CB22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228B50D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55A93DAB"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58AFA2B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3736ED1" w14:textId="77777777" w:rsidTr="005A2E48">
        <w:trPr>
          <w:trHeight w:val="20"/>
        </w:trPr>
        <w:tc>
          <w:tcPr>
            <w:tcW w:w="874" w:type="pct"/>
            <w:vMerge w:val="restart"/>
          </w:tcPr>
          <w:p w14:paraId="3BC1E05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4.4 Социальные нормы и социальный контроль. Социальный конфликт и способы его разрешения.</w:t>
            </w:r>
          </w:p>
        </w:tc>
        <w:tc>
          <w:tcPr>
            <w:tcW w:w="1993" w:type="pct"/>
          </w:tcPr>
          <w:p w14:paraId="17C8A9C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0826CD6E"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53A3B207"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9F191C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F9F8A12" w14:textId="77777777" w:rsidTr="005A2E48">
        <w:trPr>
          <w:trHeight w:val="20"/>
        </w:trPr>
        <w:tc>
          <w:tcPr>
            <w:tcW w:w="874" w:type="pct"/>
            <w:vMerge/>
          </w:tcPr>
          <w:p w14:paraId="0E6F1FB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5821915E"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44" w:type="pct"/>
          </w:tcPr>
          <w:p w14:paraId="1AD298B8"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1C398EF5"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w:t>
            </w:r>
          </w:p>
          <w:p w14:paraId="672E04C0"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6B7918F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01.07</w:t>
            </w:r>
          </w:p>
          <w:p w14:paraId="1FC0503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01.01</w:t>
            </w:r>
          </w:p>
          <w:p w14:paraId="2FD231B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01.01</w:t>
            </w:r>
          </w:p>
          <w:p w14:paraId="2DC9E3E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01.02</w:t>
            </w:r>
          </w:p>
          <w:p w14:paraId="3538745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01.03</w:t>
            </w:r>
          </w:p>
          <w:p w14:paraId="51D36D7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p w14:paraId="371B5BD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01.02</w:t>
            </w:r>
          </w:p>
        </w:tc>
      </w:tr>
      <w:tr w:rsidR="00265800" w:rsidRPr="00265800" w14:paraId="1D94F896" w14:textId="77777777" w:rsidTr="005A2E48">
        <w:trPr>
          <w:trHeight w:val="20"/>
        </w:trPr>
        <w:tc>
          <w:tcPr>
            <w:tcW w:w="874" w:type="pct"/>
            <w:vMerge/>
          </w:tcPr>
          <w:p w14:paraId="1680A02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5F8C697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28B77CCF"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223BE4F9"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6ECBDAC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0013A42" w14:textId="77777777" w:rsidTr="005A2E48">
        <w:trPr>
          <w:trHeight w:val="20"/>
        </w:trPr>
        <w:tc>
          <w:tcPr>
            <w:tcW w:w="874" w:type="pct"/>
            <w:vMerge/>
          </w:tcPr>
          <w:p w14:paraId="7711425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6C2C12F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71E0B9FD"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554C0F87"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61FC882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A155487" w14:textId="77777777" w:rsidTr="005A2E48">
        <w:trPr>
          <w:trHeight w:val="20"/>
        </w:trPr>
        <w:tc>
          <w:tcPr>
            <w:tcW w:w="874" w:type="pct"/>
            <w:vMerge/>
          </w:tcPr>
          <w:p w14:paraId="3A24BEE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1993" w:type="pct"/>
          </w:tcPr>
          <w:p w14:paraId="2EBBB3D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71EE89A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6724C4D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08A0EE16"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0DA846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5135FB4" w14:textId="77777777" w:rsidTr="005A2E48">
        <w:trPr>
          <w:trHeight w:val="20"/>
        </w:trPr>
        <w:tc>
          <w:tcPr>
            <w:tcW w:w="2867" w:type="pct"/>
            <w:gridSpan w:val="2"/>
          </w:tcPr>
          <w:p w14:paraId="1F58B05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5. Политическая сфера</w:t>
            </w:r>
          </w:p>
        </w:tc>
        <w:tc>
          <w:tcPr>
            <w:tcW w:w="644" w:type="pct"/>
          </w:tcPr>
          <w:p w14:paraId="28719F4C"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lang w:eastAsia="ru-RU"/>
              </w:rPr>
              <w:t>8</w:t>
            </w:r>
          </w:p>
        </w:tc>
        <w:tc>
          <w:tcPr>
            <w:tcW w:w="795" w:type="pct"/>
          </w:tcPr>
          <w:p w14:paraId="29F8E819"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CECD77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3105875" w14:textId="77777777" w:rsidTr="005A2E48">
        <w:trPr>
          <w:trHeight w:val="20"/>
        </w:trPr>
        <w:tc>
          <w:tcPr>
            <w:tcW w:w="874" w:type="pct"/>
            <w:vMerge w:val="restart"/>
          </w:tcPr>
          <w:p w14:paraId="434B43F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5.1 Политика и власть.</w:t>
            </w:r>
          </w:p>
        </w:tc>
        <w:tc>
          <w:tcPr>
            <w:tcW w:w="1993" w:type="pct"/>
          </w:tcPr>
          <w:p w14:paraId="397A86A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2C8CE2E1"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33E89147"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C1A2BD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C34563D" w14:textId="77777777" w:rsidTr="005A2E48">
        <w:trPr>
          <w:trHeight w:val="20"/>
        </w:trPr>
        <w:tc>
          <w:tcPr>
            <w:tcW w:w="874" w:type="pct"/>
            <w:vMerge/>
          </w:tcPr>
          <w:p w14:paraId="751E3E7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244F63C0"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14:paraId="14B294CB"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2202F3A2"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w:t>
            </w:r>
          </w:p>
        </w:tc>
        <w:tc>
          <w:tcPr>
            <w:tcW w:w="694" w:type="pct"/>
          </w:tcPr>
          <w:p w14:paraId="6649570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01.03</w:t>
            </w:r>
          </w:p>
          <w:p w14:paraId="269D9FA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01.05</w:t>
            </w:r>
          </w:p>
          <w:p w14:paraId="0803D01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01.01</w:t>
            </w:r>
          </w:p>
          <w:p w14:paraId="1553FD0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01.04</w:t>
            </w:r>
          </w:p>
          <w:p w14:paraId="521F694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01.06</w:t>
            </w:r>
          </w:p>
          <w:p w14:paraId="1A16EAA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tc>
      </w:tr>
      <w:tr w:rsidR="00265800" w:rsidRPr="00265800" w14:paraId="1361A4D1" w14:textId="77777777" w:rsidTr="005A2E48">
        <w:trPr>
          <w:trHeight w:val="20"/>
        </w:trPr>
        <w:tc>
          <w:tcPr>
            <w:tcW w:w="874" w:type="pct"/>
            <w:vMerge/>
          </w:tcPr>
          <w:p w14:paraId="7EDD58F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0CAC0BC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3F4C7C61"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744C59B8"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301AE8C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5726BC6" w14:textId="77777777" w:rsidTr="005A2E48">
        <w:trPr>
          <w:trHeight w:val="20"/>
        </w:trPr>
        <w:tc>
          <w:tcPr>
            <w:tcW w:w="874" w:type="pct"/>
            <w:vMerge/>
          </w:tcPr>
          <w:p w14:paraId="23FC9D1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2D22AFC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26BD4E64"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47750C8C"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06F35D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4CF601C" w14:textId="77777777" w:rsidTr="005A2E48">
        <w:trPr>
          <w:trHeight w:val="20"/>
        </w:trPr>
        <w:tc>
          <w:tcPr>
            <w:tcW w:w="874" w:type="pct"/>
            <w:vMerge/>
          </w:tcPr>
          <w:p w14:paraId="419D7AF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5182850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17366C0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1DDC415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25C42BF5"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1D71F0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DE0F599" w14:textId="77777777" w:rsidTr="005A2E48">
        <w:trPr>
          <w:trHeight w:val="20"/>
        </w:trPr>
        <w:tc>
          <w:tcPr>
            <w:tcW w:w="874" w:type="pct"/>
            <w:vMerge w:val="restart"/>
          </w:tcPr>
          <w:p w14:paraId="02A6EE1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5.2 Государство как политический институт.</w:t>
            </w:r>
          </w:p>
        </w:tc>
        <w:tc>
          <w:tcPr>
            <w:tcW w:w="1993" w:type="pct"/>
          </w:tcPr>
          <w:p w14:paraId="59097D2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5C12A72B"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52A40C57"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A7A38C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6032600" w14:textId="77777777" w:rsidTr="005A2E48">
        <w:trPr>
          <w:trHeight w:val="20"/>
        </w:trPr>
        <w:tc>
          <w:tcPr>
            <w:tcW w:w="874" w:type="pct"/>
            <w:vMerge/>
          </w:tcPr>
          <w:p w14:paraId="7A3AB72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399286A7"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режим .</w:t>
            </w:r>
          </w:p>
        </w:tc>
        <w:tc>
          <w:tcPr>
            <w:tcW w:w="644" w:type="pct"/>
          </w:tcPr>
          <w:p w14:paraId="454482D1"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705B7712"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w:t>
            </w:r>
          </w:p>
        </w:tc>
        <w:tc>
          <w:tcPr>
            <w:tcW w:w="694" w:type="pct"/>
          </w:tcPr>
          <w:p w14:paraId="7FF3E3F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01.03</w:t>
            </w:r>
          </w:p>
          <w:p w14:paraId="4A7EB49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01.05</w:t>
            </w:r>
          </w:p>
          <w:p w14:paraId="79E2973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01.01</w:t>
            </w:r>
          </w:p>
          <w:p w14:paraId="04CFDFB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01.04</w:t>
            </w:r>
          </w:p>
          <w:p w14:paraId="35C634F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01.06</w:t>
            </w:r>
          </w:p>
          <w:p w14:paraId="0FE9C3A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tc>
      </w:tr>
      <w:tr w:rsidR="00265800" w:rsidRPr="00265800" w14:paraId="166CC7DC" w14:textId="77777777" w:rsidTr="005A2E48">
        <w:trPr>
          <w:trHeight w:val="20"/>
        </w:trPr>
        <w:tc>
          <w:tcPr>
            <w:tcW w:w="874" w:type="pct"/>
            <w:vMerge/>
          </w:tcPr>
          <w:p w14:paraId="11D5830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4711544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7EDAF75D"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3150A73E"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E2CC41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FEB9092" w14:textId="77777777" w:rsidTr="005A2E48">
        <w:trPr>
          <w:trHeight w:val="20"/>
        </w:trPr>
        <w:tc>
          <w:tcPr>
            <w:tcW w:w="874" w:type="pct"/>
            <w:vMerge/>
          </w:tcPr>
          <w:p w14:paraId="663BFA4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25FDF20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1A39D347"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376B0623"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FD7412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7335248" w14:textId="77777777" w:rsidTr="005A2E48">
        <w:trPr>
          <w:trHeight w:val="20"/>
        </w:trPr>
        <w:tc>
          <w:tcPr>
            <w:tcW w:w="874" w:type="pct"/>
            <w:vMerge/>
          </w:tcPr>
          <w:p w14:paraId="2B16003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0613FDC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47FB780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1539BD34"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631C40FD"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DF6269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F018423" w14:textId="77777777" w:rsidTr="005A2E48">
        <w:trPr>
          <w:trHeight w:val="20"/>
        </w:trPr>
        <w:tc>
          <w:tcPr>
            <w:tcW w:w="874" w:type="pct"/>
            <w:vMerge w:val="restart"/>
          </w:tcPr>
          <w:p w14:paraId="06E895C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5.3 Личность и политика.</w:t>
            </w:r>
          </w:p>
        </w:tc>
        <w:tc>
          <w:tcPr>
            <w:tcW w:w="1993" w:type="pct"/>
          </w:tcPr>
          <w:p w14:paraId="23C6FCC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23DC90C6"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5FAAC907"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35EF0E3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FC8E451" w14:textId="77777777" w:rsidTr="005A2E48">
        <w:trPr>
          <w:trHeight w:val="20"/>
        </w:trPr>
        <w:tc>
          <w:tcPr>
            <w:tcW w:w="874" w:type="pct"/>
            <w:vMerge/>
          </w:tcPr>
          <w:p w14:paraId="68370DF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232012CD" w14:textId="77777777" w:rsidR="00265800" w:rsidRPr="00265800" w:rsidRDefault="00265800" w:rsidP="00265800">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265800">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14:paraId="207E1A4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20C35E3A"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 ОК 06</w:t>
            </w:r>
          </w:p>
        </w:tc>
        <w:tc>
          <w:tcPr>
            <w:tcW w:w="694" w:type="pct"/>
          </w:tcPr>
          <w:p w14:paraId="0202ACA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01.01</w:t>
            </w:r>
          </w:p>
          <w:p w14:paraId="3BA5D3B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03.03</w:t>
            </w:r>
          </w:p>
          <w:p w14:paraId="63B6E50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06.02</w:t>
            </w:r>
          </w:p>
          <w:p w14:paraId="7A7DF39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03.03</w:t>
            </w:r>
          </w:p>
          <w:p w14:paraId="4CF7002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06.01</w:t>
            </w:r>
          </w:p>
          <w:p w14:paraId="3ACEEF8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tc>
      </w:tr>
      <w:tr w:rsidR="00265800" w:rsidRPr="00265800" w14:paraId="173F15AF" w14:textId="77777777" w:rsidTr="005A2E48">
        <w:trPr>
          <w:trHeight w:val="20"/>
        </w:trPr>
        <w:tc>
          <w:tcPr>
            <w:tcW w:w="874" w:type="pct"/>
            <w:vMerge/>
          </w:tcPr>
          <w:p w14:paraId="48EBC71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184100F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10CECE23"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68C6D65A"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F1A190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096AB09" w14:textId="77777777" w:rsidTr="005A2E48">
        <w:trPr>
          <w:trHeight w:val="20"/>
        </w:trPr>
        <w:tc>
          <w:tcPr>
            <w:tcW w:w="874" w:type="pct"/>
            <w:vMerge/>
          </w:tcPr>
          <w:p w14:paraId="6A2FA2E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4088767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4E34ABA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55AB4239"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61862E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81E197B" w14:textId="77777777" w:rsidTr="005A2E48">
        <w:trPr>
          <w:trHeight w:val="20"/>
        </w:trPr>
        <w:tc>
          <w:tcPr>
            <w:tcW w:w="874" w:type="pct"/>
            <w:vMerge/>
          </w:tcPr>
          <w:p w14:paraId="7F2C227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5B32A01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40349E8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3DB334EE"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1F0260A9"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3942F0D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753A557" w14:textId="77777777" w:rsidTr="005A2E48">
        <w:trPr>
          <w:trHeight w:val="20"/>
        </w:trPr>
        <w:tc>
          <w:tcPr>
            <w:tcW w:w="874" w:type="pct"/>
            <w:vMerge w:val="restart"/>
          </w:tcPr>
          <w:p w14:paraId="15C4786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5.4 </w:t>
            </w:r>
            <w:r w:rsidRPr="00265800">
              <w:rPr>
                <w:rFonts w:ascii="Times New Roman" w:eastAsia="Calibri" w:hAnsi="Times New Roman" w:cs="Times New Roman"/>
                <w:b/>
                <w:kern w:val="1"/>
              </w:rPr>
              <w:t>Партийные  системы и политические партии.</w:t>
            </w:r>
          </w:p>
        </w:tc>
        <w:tc>
          <w:tcPr>
            <w:tcW w:w="1993" w:type="pct"/>
          </w:tcPr>
          <w:p w14:paraId="2D4CA0E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6FC667D5"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298A3803"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369398A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21185C6" w14:textId="77777777" w:rsidTr="005A2E48">
        <w:trPr>
          <w:trHeight w:val="20"/>
        </w:trPr>
        <w:tc>
          <w:tcPr>
            <w:tcW w:w="874" w:type="pct"/>
            <w:vMerge/>
          </w:tcPr>
          <w:p w14:paraId="3EFAEBA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3B3002FF"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14:paraId="3BEFBE7D"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776B90AE"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 ОК 06</w:t>
            </w:r>
          </w:p>
        </w:tc>
        <w:tc>
          <w:tcPr>
            <w:tcW w:w="694" w:type="pct"/>
          </w:tcPr>
          <w:p w14:paraId="749A6A2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01.01</w:t>
            </w:r>
          </w:p>
          <w:p w14:paraId="62E75F9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03.03</w:t>
            </w:r>
          </w:p>
          <w:p w14:paraId="614BF73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06.02</w:t>
            </w:r>
          </w:p>
          <w:p w14:paraId="3A5778A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03.03</w:t>
            </w:r>
          </w:p>
          <w:p w14:paraId="48BD8F8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06.01</w:t>
            </w:r>
          </w:p>
          <w:p w14:paraId="2B38834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01.01</w:t>
            </w:r>
          </w:p>
        </w:tc>
      </w:tr>
      <w:tr w:rsidR="00265800" w:rsidRPr="00265800" w14:paraId="3CD1154C" w14:textId="77777777" w:rsidTr="005A2E48">
        <w:trPr>
          <w:trHeight w:val="20"/>
        </w:trPr>
        <w:tc>
          <w:tcPr>
            <w:tcW w:w="874" w:type="pct"/>
            <w:vMerge/>
          </w:tcPr>
          <w:p w14:paraId="6545D93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43ABF0F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364844F1"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0D89AC24"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59DABB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8072B34" w14:textId="77777777" w:rsidTr="005A2E48">
        <w:trPr>
          <w:trHeight w:val="20"/>
        </w:trPr>
        <w:tc>
          <w:tcPr>
            <w:tcW w:w="874" w:type="pct"/>
            <w:vMerge/>
          </w:tcPr>
          <w:p w14:paraId="3C2AD6A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5279C0E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23EA178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6695D6C2"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D5CB13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B94AEA3" w14:textId="77777777" w:rsidTr="005A2E48">
        <w:trPr>
          <w:trHeight w:val="20"/>
        </w:trPr>
        <w:tc>
          <w:tcPr>
            <w:tcW w:w="874" w:type="pct"/>
            <w:vMerge/>
          </w:tcPr>
          <w:p w14:paraId="1611216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2A3BA9D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4DEF57C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7207296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17CB885E"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63B4A0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10946F4" w14:textId="77777777" w:rsidTr="005A2E48">
        <w:trPr>
          <w:trHeight w:val="20"/>
        </w:trPr>
        <w:tc>
          <w:tcPr>
            <w:tcW w:w="2867" w:type="pct"/>
            <w:gridSpan w:val="2"/>
          </w:tcPr>
          <w:p w14:paraId="71FC7BD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6. Правовое регулирование общественных отношений в Российской Федерации</w:t>
            </w:r>
          </w:p>
        </w:tc>
        <w:tc>
          <w:tcPr>
            <w:tcW w:w="644" w:type="pct"/>
          </w:tcPr>
          <w:p w14:paraId="7E2855D3"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lang w:eastAsia="ru-RU"/>
              </w:rPr>
              <w:t>20</w:t>
            </w:r>
          </w:p>
        </w:tc>
        <w:tc>
          <w:tcPr>
            <w:tcW w:w="795" w:type="pct"/>
          </w:tcPr>
          <w:p w14:paraId="6C7174C3"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5799597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DDF8828" w14:textId="77777777" w:rsidTr="005A2E48">
        <w:trPr>
          <w:trHeight w:val="20"/>
        </w:trPr>
        <w:tc>
          <w:tcPr>
            <w:tcW w:w="874" w:type="pct"/>
            <w:vMerge w:val="restart"/>
          </w:tcPr>
          <w:p w14:paraId="4BF3BEA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6.1. Право в системе социальных норм.</w:t>
            </w:r>
          </w:p>
        </w:tc>
        <w:tc>
          <w:tcPr>
            <w:tcW w:w="1993" w:type="pct"/>
          </w:tcPr>
          <w:p w14:paraId="60E504F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4CFCA02B"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lang w:eastAsia="ru-RU"/>
              </w:rPr>
              <w:t>6</w:t>
            </w:r>
          </w:p>
        </w:tc>
        <w:tc>
          <w:tcPr>
            <w:tcW w:w="795" w:type="pct"/>
          </w:tcPr>
          <w:p w14:paraId="1299780D"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49F49D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A46B6D9" w14:textId="77777777" w:rsidTr="005A2E48">
        <w:trPr>
          <w:trHeight w:val="20"/>
        </w:trPr>
        <w:tc>
          <w:tcPr>
            <w:tcW w:w="874" w:type="pct"/>
            <w:vMerge/>
          </w:tcPr>
          <w:p w14:paraId="537726F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1D1EDA07"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44" w:type="pct"/>
          </w:tcPr>
          <w:p w14:paraId="439F018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6</w:t>
            </w:r>
          </w:p>
        </w:tc>
        <w:tc>
          <w:tcPr>
            <w:tcW w:w="795" w:type="pct"/>
          </w:tcPr>
          <w:p w14:paraId="460A80B8"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 ОК 06</w:t>
            </w:r>
          </w:p>
        </w:tc>
        <w:tc>
          <w:tcPr>
            <w:tcW w:w="694" w:type="pct"/>
          </w:tcPr>
          <w:p w14:paraId="1BF8E32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03.01</w:t>
            </w:r>
          </w:p>
          <w:p w14:paraId="362FB7A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03.01</w:t>
            </w:r>
          </w:p>
          <w:p w14:paraId="5FA60D2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03.01</w:t>
            </w:r>
          </w:p>
          <w:p w14:paraId="0053C94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06.01</w:t>
            </w:r>
          </w:p>
          <w:p w14:paraId="295D1AB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06.03</w:t>
            </w:r>
          </w:p>
          <w:p w14:paraId="73D665E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01.04</w:t>
            </w:r>
          </w:p>
          <w:p w14:paraId="0310101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01.05</w:t>
            </w:r>
          </w:p>
        </w:tc>
      </w:tr>
      <w:tr w:rsidR="00265800" w:rsidRPr="00265800" w14:paraId="7BBDEE35" w14:textId="77777777" w:rsidTr="005A2E48">
        <w:trPr>
          <w:trHeight w:val="20"/>
        </w:trPr>
        <w:tc>
          <w:tcPr>
            <w:tcW w:w="874" w:type="pct"/>
            <w:vMerge/>
          </w:tcPr>
          <w:p w14:paraId="25E170E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54B56F7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4F81F362"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4762D78F"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35F4647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6FF256F" w14:textId="77777777" w:rsidTr="005A2E48">
        <w:trPr>
          <w:trHeight w:val="20"/>
        </w:trPr>
        <w:tc>
          <w:tcPr>
            <w:tcW w:w="874" w:type="pct"/>
            <w:vMerge/>
          </w:tcPr>
          <w:p w14:paraId="4068591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7E2DDE1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40AD9D9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5F83EBFE"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6301615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2D5285C" w14:textId="77777777" w:rsidTr="005A2E48">
        <w:trPr>
          <w:trHeight w:val="20"/>
        </w:trPr>
        <w:tc>
          <w:tcPr>
            <w:tcW w:w="874" w:type="pct"/>
            <w:vMerge/>
          </w:tcPr>
          <w:p w14:paraId="454BF85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0E8282A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3FDB668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5EFA5BA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459A2DF8"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6E24DF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95D9D0A" w14:textId="77777777" w:rsidTr="005A2E48">
        <w:trPr>
          <w:trHeight w:val="20"/>
        </w:trPr>
        <w:tc>
          <w:tcPr>
            <w:tcW w:w="874" w:type="pct"/>
            <w:vMerge w:val="restart"/>
          </w:tcPr>
          <w:p w14:paraId="767A3D6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Тема 6.2. Основы конституционного права Российской Федерации.</w:t>
            </w:r>
          </w:p>
        </w:tc>
        <w:tc>
          <w:tcPr>
            <w:tcW w:w="1993" w:type="pct"/>
          </w:tcPr>
          <w:p w14:paraId="4A921BC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6240F4F7"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710286BD"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8F7E6C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245291C" w14:textId="77777777" w:rsidTr="005A2E48">
        <w:trPr>
          <w:trHeight w:val="20"/>
        </w:trPr>
        <w:tc>
          <w:tcPr>
            <w:tcW w:w="874" w:type="pct"/>
            <w:vMerge/>
          </w:tcPr>
          <w:p w14:paraId="075E515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48624B3F"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14:paraId="7DED79E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1A6AF188"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 ОК 06</w:t>
            </w:r>
          </w:p>
        </w:tc>
        <w:tc>
          <w:tcPr>
            <w:tcW w:w="694" w:type="pct"/>
          </w:tcPr>
          <w:p w14:paraId="13C0BB1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03.01</w:t>
            </w:r>
          </w:p>
          <w:p w14:paraId="63D5015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03.01</w:t>
            </w:r>
          </w:p>
          <w:p w14:paraId="7DA07C9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03.01</w:t>
            </w:r>
          </w:p>
          <w:p w14:paraId="10D8392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06.01</w:t>
            </w:r>
          </w:p>
          <w:p w14:paraId="5215123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06.03</w:t>
            </w:r>
          </w:p>
          <w:p w14:paraId="0D679BC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01.04</w:t>
            </w:r>
          </w:p>
          <w:p w14:paraId="5AD0AB3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01.05</w:t>
            </w:r>
          </w:p>
        </w:tc>
      </w:tr>
      <w:tr w:rsidR="00265800" w:rsidRPr="00265800" w14:paraId="46D882CB" w14:textId="77777777" w:rsidTr="005A2E48">
        <w:trPr>
          <w:trHeight w:val="20"/>
        </w:trPr>
        <w:tc>
          <w:tcPr>
            <w:tcW w:w="874" w:type="pct"/>
            <w:vMerge/>
          </w:tcPr>
          <w:p w14:paraId="0246DFA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73FDEFC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6FE40898"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1A2AB09F"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2C691E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FB572C1" w14:textId="77777777" w:rsidTr="005A2E48">
        <w:trPr>
          <w:trHeight w:val="20"/>
        </w:trPr>
        <w:tc>
          <w:tcPr>
            <w:tcW w:w="874" w:type="pct"/>
            <w:vMerge/>
          </w:tcPr>
          <w:p w14:paraId="7B1E75F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5AA17FB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00AD85C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1BF28F52"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370F6B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A00416D" w14:textId="77777777" w:rsidTr="005A2E48">
        <w:trPr>
          <w:trHeight w:val="20"/>
        </w:trPr>
        <w:tc>
          <w:tcPr>
            <w:tcW w:w="874" w:type="pct"/>
            <w:vMerge/>
          </w:tcPr>
          <w:p w14:paraId="4F0034F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55FD0CA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7DB0E2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59B9C8F3"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475EFEA0"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25B0CA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2064B5B" w14:textId="77777777" w:rsidTr="005A2E48">
        <w:trPr>
          <w:trHeight w:val="20"/>
        </w:trPr>
        <w:tc>
          <w:tcPr>
            <w:tcW w:w="874" w:type="pct"/>
            <w:vMerge w:val="restart"/>
          </w:tcPr>
          <w:p w14:paraId="16DAAA4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1993" w:type="pct"/>
          </w:tcPr>
          <w:p w14:paraId="5DC2F15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1AB122AC"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lang w:eastAsia="ru-RU"/>
              </w:rPr>
              <w:t>6</w:t>
            </w:r>
          </w:p>
        </w:tc>
        <w:tc>
          <w:tcPr>
            <w:tcW w:w="795" w:type="pct"/>
          </w:tcPr>
          <w:p w14:paraId="188BDD54"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8B6A5E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FED3B6F" w14:textId="77777777" w:rsidTr="005A2E48">
        <w:trPr>
          <w:trHeight w:val="20"/>
        </w:trPr>
        <w:tc>
          <w:tcPr>
            <w:tcW w:w="874" w:type="pct"/>
            <w:vMerge/>
          </w:tcPr>
          <w:p w14:paraId="6685B8C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330D7DA9" w14:textId="77777777" w:rsidR="00265800" w:rsidRPr="00265800" w:rsidRDefault="00265800" w:rsidP="00265800">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265800">
              <w:rPr>
                <w:rFonts w:ascii="Times New Roman" w:eastAsia="Calibri" w:hAnsi="Times New Roman" w:cs="Times New Roman"/>
                <w:kern w:val="1"/>
              </w:rPr>
              <w:t>Гражданское право.</w:t>
            </w:r>
            <w:r w:rsidRPr="00265800">
              <w:rPr>
                <w:rFonts w:ascii="Times New Roman" w:eastAsia="Calibri" w:hAnsi="Times New Roman" w:cs="Times New Roman"/>
                <w:b/>
                <w:kern w:val="1"/>
              </w:rPr>
              <w:t xml:space="preserve"> </w:t>
            </w:r>
            <w:r w:rsidRPr="00265800">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14:paraId="279A830E" w14:textId="77777777" w:rsidR="00265800" w:rsidRPr="00265800" w:rsidRDefault="00265800" w:rsidP="00265800">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265800">
              <w:rPr>
                <w:rFonts w:ascii="Times New Roman" w:eastAsia="SimSun" w:hAnsi="Times New Roman" w:cs="Calibri"/>
                <w:color w:val="231F20"/>
                <w:spacing w:val="-3"/>
                <w:w w:val="115"/>
                <w:kern w:val="1"/>
              </w:rPr>
              <w:t>Понятие трудовых</w:t>
            </w:r>
            <w:r w:rsidRPr="00265800">
              <w:rPr>
                <w:rFonts w:ascii="Times New Roman" w:eastAsia="SimSun" w:hAnsi="Times New Roman" w:cs="Calibri"/>
                <w:color w:val="231F20"/>
                <w:spacing w:val="13"/>
                <w:w w:val="115"/>
                <w:kern w:val="1"/>
              </w:rPr>
              <w:t xml:space="preserve"> </w:t>
            </w:r>
            <w:r w:rsidRPr="00265800">
              <w:rPr>
                <w:rFonts w:ascii="Times New Roman" w:eastAsia="SimSun" w:hAnsi="Times New Roman" w:cs="Calibri"/>
                <w:color w:val="231F20"/>
                <w:spacing w:val="-3"/>
                <w:w w:val="115"/>
                <w:kern w:val="1"/>
              </w:rPr>
              <w:t>правоотношений.</w:t>
            </w:r>
            <w:r w:rsidRPr="00265800">
              <w:rPr>
                <w:rFonts w:ascii="Times New Roman" w:eastAsia="SimSun" w:hAnsi="Times New Roman" w:cs="Calibri"/>
                <w:color w:val="231F20"/>
                <w:w w:val="142"/>
                <w:kern w:val="1"/>
              </w:rPr>
              <w:t xml:space="preserve"> </w:t>
            </w:r>
            <w:r w:rsidRPr="00265800">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265800">
              <w:rPr>
                <w:rFonts w:ascii="Times New Roman" w:eastAsia="SimSun" w:hAnsi="Times New Roman" w:cs="Calibri"/>
                <w:color w:val="231F20"/>
                <w:spacing w:val="28"/>
                <w:w w:val="115"/>
                <w:kern w:val="1"/>
              </w:rPr>
              <w:t xml:space="preserve"> </w:t>
            </w:r>
            <w:r w:rsidRPr="00265800">
              <w:rPr>
                <w:rFonts w:ascii="Times New Roman" w:eastAsia="SimSun" w:hAnsi="Times New Roman" w:cs="Calibri"/>
                <w:color w:val="231F20"/>
                <w:w w:val="115"/>
                <w:kern w:val="1"/>
              </w:rPr>
              <w:t>работу.</w:t>
            </w:r>
            <w:r w:rsidRPr="00265800">
              <w:rPr>
                <w:rFonts w:ascii="Times New Roman" w:eastAsia="SimSun" w:hAnsi="Times New Roman" w:cs="Calibri"/>
                <w:color w:val="231F20"/>
                <w:w w:val="142"/>
                <w:kern w:val="1"/>
              </w:rPr>
              <w:t xml:space="preserve"> </w:t>
            </w:r>
            <w:r w:rsidRPr="00265800">
              <w:rPr>
                <w:rFonts w:ascii="Times New Roman" w:eastAsia="SimSun" w:hAnsi="Times New Roman" w:cs="Calibri"/>
                <w:color w:val="231F20"/>
                <w:spacing w:val="-3"/>
                <w:w w:val="115"/>
                <w:kern w:val="1"/>
              </w:rPr>
              <w:t xml:space="preserve">Трудовой договор. Понятие </w:t>
            </w:r>
            <w:r w:rsidRPr="00265800">
              <w:rPr>
                <w:rFonts w:ascii="Times New Roman" w:eastAsia="SimSun" w:hAnsi="Times New Roman" w:cs="Calibri"/>
                <w:color w:val="231F20"/>
                <w:w w:val="115"/>
                <w:kern w:val="1"/>
              </w:rPr>
              <w:t xml:space="preserve">и </w:t>
            </w:r>
            <w:r w:rsidRPr="00265800">
              <w:rPr>
                <w:rFonts w:ascii="Times New Roman" w:eastAsia="SimSun" w:hAnsi="Times New Roman" w:cs="Calibri"/>
                <w:color w:val="231F20"/>
                <w:spacing w:val="-3"/>
                <w:w w:val="115"/>
                <w:kern w:val="1"/>
              </w:rPr>
              <w:t xml:space="preserve">виды, порядок заключения </w:t>
            </w:r>
            <w:r w:rsidRPr="00265800">
              <w:rPr>
                <w:rFonts w:ascii="Times New Roman" w:eastAsia="SimSun" w:hAnsi="Times New Roman" w:cs="Calibri"/>
                <w:color w:val="231F20"/>
                <w:w w:val="115"/>
                <w:kern w:val="1"/>
              </w:rPr>
              <w:t xml:space="preserve">и </w:t>
            </w:r>
            <w:r w:rsidRPr="00265800">
              <w:rPr>
                <w:rFonts w:ascii="Times New Roman" w:eastAsia="SimSun" w:hAnsi="Times New Roman" w:cs="Calibri"/>
                <w:color w:val="231F20"/>
                <w:spacing w:val="-3"/>
                <w:w w:val="115"/>
                <w:kern w:val="1"/>
              </w:rPr>
              <w:t>расторжения. Правовое</w:t>
            </w:r>
            <w:r w:rsidRPr="00265800">
              <w:rPr>
                <w:rFonts w:ascii="Times New Roman" w:eastAsia="SimSun" w:hAnsi="Times New Roman" w:cs="Calibri"/>
                <w:color w:val="231F20"/>
                <w:spacing w:val="13"/>
                <w:w w:val="115"/>
                <w:kern w:val="1"/>
              </w:rPr>
              <w:t xml:space="preserve"> </w:t>
            </w:r>
            <w:r w:rsidRPr="00265800">
              <w:rPr>
                <w:rFonts w:ascii="Times New Roman" w:eastAsia="SimSun" w:hAnsi="Times New Roman" w:cs="Calibri"/>
                <w:color w:val="231F20"/>
                <w:w w:val="115"/>
                <w:kern w:val="1"/>
              </w:rPr>
              <w:t>ре</w:t>
            </w:r>
            <w:r w:rsidRPr="00265800">
              <w:rPr>
                <w:rFonts w:ascii="Times New Roman" w:eastAsia="SimSun" w:hAnsi="Times New Roman" w:cs="Calibri"/>
                <w:color w:val="231F20"/>
                <w:spacing w:val="-5"/>
                <w:w w:val="115"/>
                <w:kern w:val="1"/>
              </w:rPr>
              <w:t>гулирование трудовой деятельности несовершеннолетних. Коллективный договор.</w:t>
            </w:r>
          </w:p>
          <w:p w14:paraId="6DA26E93" w14:textId="77777777" w:rsidR="00265800" w:rsidRPr="00265800" w:rsidRDefault="00265800" w:rsidP="00265800">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265800">
              <w:rPr>
                <w:rFonts w:ascii="Times New Roman" w:eastAsia="SimSun" w:hAnsi="Times New Roman" w:cs="Calibri"/>
                <w:color w:val="231F20"/>
                <w:spacing w:val="-5"/>
                <w:w w:val="115"/>
                <w:kern w:val="1"/>
              </w:rPr>
              <w:lastRenderedPageBreak/>
              <w:t>Экологическое законодательство. Экологические правонарушения. Способы защиты права на благоприятную окружающую среду.</w:t>
            </w:r>
          </w:p>
        </w:tc>
        <w:tc>
          <w:tcPr>
            <w:tcW w:w="644" w:type="pct"/>
          </w:tcPr>
          <w:p w14:paraId="0B78E9F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lastRenderedPageBreak/>
              <w:t>6</w:t>
            </w:r>
          </w:p>
        </w:tc>
        <w:tc>
          <w:tcPr>
            <w:tcW w:w="795" w:type="pct"/>
          </w:tcPr>
          <w:p w14:paraId="38B4D6F1"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 ОК 06</w:t>
            </w:r>
          </w:p>
        </w:tc>
        <w:tc>
          <w:tcPr>
            <w:tcW w:w="694" w:type="pct"/>
          </w:tcPr>
          <w:p w14:paraId="0CA69B1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03.01</w:t>
            </w:r>
          </w:p>
          <w:p w14:paraId="6E989C6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03.01</w:t>
            </w:r>
          </w:p>
          <w:p w14:paraId="6FB49CC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03.01</w:t>
            </w:r>
          </w:p>
          <w:p w14:paraId="7EEEEF8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06.01</w:t>
            </w:r>
          </w:p>
          <w:p w14:paraId="2F6816A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06.03</w:t>
            </w:r>
          </w:p>
          <w:p w14:paraId="47394A2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01.04</w:t>
            </w:r>
          </w:p>
          <w:p w14:paraId="7BDE72F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01.05</w:t>
            </w:r>
          </w:p>
        </w:tc>
      </w:tr>
      <w:tr w:rsidR="00265800" w:rsidRPr="00265800" w14:paraId="00446665" w14:textId="77777777" w:rsidTr="005A2E48">
        <w:trPr>
          <w:trHeight w:val="20"/>
        </w:trPr>
        <w:tc>
          <w:tcPr>
            <w:tcW w:w="874" w:type="pct"/>
            <w:vMerge/>
          </w:tcPr>
          <w:p w14:paraId="6B0DD2B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0C5A661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030B5A80"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659B8151"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9BCEFB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26AD758" w14:textId="77777777" w:rsidTr="005A2E48">
        <w:trPr>
          <w:trHeight w:val="20"/>
        </w:trPr>
        <w:tc>
          <w:tcPr>
            <w:tcW w:w="874" w:type="pct"/>
            <w:vMerge/>
          </w:tcPr>
          <w:p w14:paraId="5B18E54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6521355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4608B46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56FCE2A6"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3E8FEC5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8D7C249" w14:textId="77777777" w:rsidTr="005A2E48">
        <w:trPr>
          <w:trHeight w:val="20"/>
        </w:trPr>
        <w:tc>
          <w:tcPr>
            <w:tcW w:w="874" w:type="pct"/>
            <w:vMerge/>
          </w:tcPr>
          <w:p w14:paraId="47D4099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2C8179D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7E2B201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577AF20A"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22A441D3"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27E0D7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45F6BEA" w14:textId="77777777" w:rsidTr="005A2E48">
        <w:trPr>
          <w:trHeight w:val="20"/>
        </w:trPr>
        <w:tc>
          <w:tcPr>
            <w:tcW w:w="874" w:type="pct"/>
            <w:vMerge w:val="restart"/>
          </w:tcPr>
          <w:p w14:paraId="5845308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1993" w:type="pct"/>
          </w:tcPr>
          <w:p w14:paraId="7162915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6D6F8814"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4</w:t>
            </w:r>
          </w:p>
        </w:tc>
        <w:tc>
          <w:tcPr>
            <w:tcW w:w="795" w:type="pct"/>
          </w:tcPr>
          <w:p w14:paraId="6AC46BA9"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C63311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CC6D223" w14:textId="77777777" w:rsidTr="005A2E48">
        <w:trPr>
          <w:trHeight w:val="20"/>
        </w:trPr>
        <w:tc>
          <w:tcPr>
            <w:tcW w:w="874" w:type="pct"/>
            <w:vMerge/>
          </w:tcPr>
          <w:p w14:paraId="6BBBD60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200FE66D" w14:textId="77777777" w:rsidR="00265800" w:rsidRPr="00265800" w:rsidRDefault="00265800" w:rsidP="00265800">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265800">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265800">
              <w:rPr>
                <w:rFonts w:ascii="Times New Roman" w:eastAsia="SimSun" w:hAnsi="Times New Roman" w:cs="Calibri"/>
                <w:color w:val="231F20"/>
                <w:spacing w:val="25"/>
                <w:w w:val="115"/>
                <w:kern w:val="1"/>
              </w:rPr>
              <w:t xml:space="preserve"> </w:t>
            </w:r>
            <w:r w:rsidRPr="00265800">
              <w:rPr>
                <w:rFonts w:ascii="Times New Roman" w:eastAsia="SimSun" w:hAnsi="Times New Roman" w:cs="Calibri"/>
                <w:color w:val="231F20"/>
                <w:w w:val="115"/>
                <w:kern w:val="1"/>
              </w:rPr>
              <w:t>ответственность.</w:t>
            </w:r>
          </w:p>
          <w:p w14:paraId="1D07A982" w14:textId="77777777" w:rsidR="00265800" w:rsidRPr="00265800" w:rsidRDefault="00265800" w:rsidP="00265800">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265800">
              <w:rPr>
                <w:rFonts w:ascii="Times New Roman" w:eastAsia="SimSun" w:hAnsi="Times New Roman" w:cs="Calibri"/>
                <w:color w:val="231F20"/>
                <w:w w:val="115"/>
                <w:kern w:val="1"/>
              </w:rPr>
              <w:t>Преступление как наиболее опасное противоправное деяние.</w:t>
            </w:r>
            <w:r w:rsidRPr="00265800">
              <w:rPr>
                <w:rFonts w:ascii="Times New Roman" w:eastAsia="SimSun" w:hAnsi="Times New Roman" w:cs="Calibri"/>
                <w:color w:val="231F20"/>
                <w:spacing w:val="-2"/>
                <w:w w:val="115"/>
                <w:kern w:val="1"/>
              </w:rPr>
              <w:t xml:space="preserve"> </w:t>
            </w:r>
            <w:r w:rsidRPr="00265800">
              <w:rPr>
                <w:rFonts w:ascii="Times New Roman" w:eastAsia="SimSun" w:hAnsi="Times New Roman" w:cs="Calibri"/>
                <w:color w:val="231F20"/>
                <w:w w:val="115"/>
                <w:kern w:val="1"/>
              </w:rPr>
              <w:t>Со</w:t>
            </w:r>
            <w:r w:rsidRPr="00265800">
              <w:rPr>
                <w:rFonts w:ascii="Times New Roman" w:eastAsia="SimSun" w:hAnsi="Times New Roman" w:cs="Calibri"/>
                <w:color w:val="231F20"/>
                <w:spacing w:val="-4"/>
                <w:w w:val="115"/>
                <w:kern w:val="1"/>
              </w:rPr>
              <w:t xml:space="preserve">став </w:t>
            </w:r>
            <w:r w:rsidRPr="00265800">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265800">
              <w:rPr>
                <w:rFonts w:ascii="Times New Roman" w:eastAsia="SimSun" w:hAnsi="Times New Roman" w:cs="Calibri"/>
                <w:color w:val="231F20"/>
                <w:spacing w:val="-38"/>
                <w:w w:val="115"/>
                <w:kern w:val="1"/>
              </w:rPr>
              <w:t xml:space="preserve"> </w:t>
            </w:r>
            <w:r w:rsidRPr="00265800">
              <w:rPr>
                <w:rFonts w:ascii="Times New Roman" w:eastAsia="SimSun" w:hAnsi="Times New Roman" w:cs="Calibri"/>
                <w:color w:val="231F20"/>
                <w:w w:val="115"/>
                <w:kern w:val="1"/>
              </w:rPr>
              <w:t>несовершеннолетних. Обстоятельства, исключающие уголовную</w:t>
            </w:r>
            <w:r w:rsidRPr="00265800">
              <w:rPr>
                <w:rFonts w:ascii="Times New Roman" w:eastAsia="SimSun" w:hAnsi="Times New Roman" w:cs="Calibri"/>
                <w:color w:val="231F20"/>
                <w:spacing w:val="-35"/>
                <w:w w:val="115"/>
                <w:kern w:val="1"/>
              </w:rPr>
              <w:t xml:space="preserve"> </w:t>
            </w:r>
            <w:r w:rsidRPr="00265800">
              <w:rPr>
                <w:rFonts w:ascii="Times New Roman" w:eastAsia="SimSun" w:hAnsi="Times New Roman" w:cs="Calibri"/>
                <w:color w:val="231F20"/>
                <w:w w:val="115"/>
                <w:kern w:val="1"/>
              </w:rPr>
              <w:t>ответственность.</w:t>
            </w:r>
          </w:p>
        </w:tc>
        <w:tc>
          <w:tcPr>
            <w:tcW w:w="644" w:type="pct"/>
          </w:tcPr>
          <w:p w14:paraId="49FEA5C2"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4</w:t>
            </w:r>
          </w:p>
        </w:tc>
        <w:tc>
          <w:tcPr>
            <w:tcW w:w="795" w:type="pct"/>
          </w:tcPr>
          <w:p w14:paraId="4929F2E5"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 ОК 06</w:t>
            </w:r>
          </w:p>
        </w:tc>
        <w:tc>
          <w:tcPr>
            <w:tcW w:w="694" w:type="pct"/>
          </w:tcPr>
          <w:p w14:paraId="695818D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03.01</w:t>
            </w:r>
          </w:p>
          <w:p w14:paraId="73BE3EF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03.01</w:t>
            </w:r>
          </w:p>
          <w:p w14:paraId="6483109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03.01</w:t>
            </w:r>
          </w:p>
          <w:p w14:paraId="131FDF1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06.01</w:t>
            </w:r>
          </w:p>
          <w:p w14:paraId="48BE9A0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06.03</w:t>
            </w:r>
          </w:p>
          <w:p w14:paraId="5328A1A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01.04</w:t>
            </w:r>
          </w:p>
          <w:p w14:paraId="58CDDDE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01.05</w:t>
            </w:r>
          </w:p>
        </w:tc>
      </w:tr>
      <w:tr w:rsidR="00265800" w:rsidRPr="00265800" w14:paraId="1CB34DC4" w14:textId="77777777" w:rsidTr="005A2E48">
        <w:trPr>
          <w:trHeight w:val="20"/>
        </w:trPr>
        <w:tc>
          <w:tcPr>
            <w:tcW w:w="874" w:type="pct"/>
            <w:vMerge/>
          </w:tcPr>
          <w:p w14:paraId="2278862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04BF15F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31BAFE2C"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6DB5BC77"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700C234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4AE5291" w14:textId="77777777" w:rsidTr="005A2E48">
        <w:trPr>
          <w:trHeight w:val="20"/>
        </w:trPr>
        <w:tc>
          <w:tcPr>
            <w:tcW w:w="874" w:type="pct"/>
            <w:vMerge/>
          </w:tcPr>
          <w:p w14:paraId="25BB175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157C4FB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5D0AB56F"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7EDF45A0"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567F175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5197AB9" w14:textId="77777777" w:rsidTr="005A2E48">
        <w:trPr>
          <w:trHeight w:val="20"/>
        </w:trPr>
        <w:tc>
          <w:tcPr>
            <w:tcW w:w="874" w:type="pct"/>
            <w:vMerge/>
          </w:tcPr>
          <w:p w14:paraId="0EA2843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0BB69E9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77EE458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0AEDCA2C"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5F71BF24"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9BEBB0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C8E43EC" w14:textId="77777777" w:rsidTr="005A2E48">
        <w:trPr>
          <w:trHeight w:val="20"/>
        </w:trPr>
        <w:tc>
          <w:tcPr>
            <w:tcW w:w="874" w:type="pct"/>
            <w:vMerge w:val="restart"/>
          </w:tcPr>
          <w:p w14:paraId="0D85BEC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6.5 Основы процессуального права.</w:t>
            </w:r>
          </w:p>
        </w:tc>
        <w:tc>
          <w:tcPr>
            <w:tcW w:w="1993" w:type="pct"/>
          </w:tcPr>
          <w:p w14:paraId="5EF3F11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4" w:type="pct"/>
          </w:tcPr>
          <w:p w14:paraId="4F75E12B"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95" w:type="pct"/>
          </w:tcPr>
          <w:p w14:paraId="784BFD38"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163E3BF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4E6665E" w14:textId="77777777" w:rsidTr="005A2E48">
        <w:trPr>
          <w:trHeight w:val="20"/>
        </w:trPr>
        <w:tc>
          <w:tcPr>
            <w:tcW w:w="874" w:type="pct"/>
            <w:vMerge/>
          </w:tcPr>
          <w:p w14:paraId="28D0977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65507FD5" w14:textId="77777777" w:rsidR="00265800" w:rsidRPr="00265800" w:rsidRDefault="00265800" w:rsidP="00265800">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265800">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14:paraId="5C44FE05"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795" w:type="pct"/>
          </w:tcPr>
          <w:p w14:paraId="5DD1F861"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03, ОК 06</w:t>
            </w:r>
          </w:p>
        </w:tc>
        <w:tc>
          <w:tcPr>
            <w:tcW w:w="694" w:type="pct"/>
          </w:tcPr>
          <w:p w14:paraId="5B32970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03.01</w:t>
            </w:r>
          </w:p>
          <w:p w14:paraId="3ED8AFB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Уд 03.01</w:t>
            </w:r>
          </w:p>
          <w:p w14:paraId="19D93CC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03.01</w:t>
            </w:r>
          </w:p>
          <w:p w14:paraId="3DFE1EA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06.01</w:t>
            </w:r>
          </w:p>
          <w:p w14:paraId="58E9A2A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06.03</w:t>
            </w:r>
          </w:p>
          <w:p w14:paraId="161212A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01.04</w:t>
            </w:r>
          </w:p>
          <w:p w14:paraId="4E6146D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Зд 01.05</w:t>
            </w:r>
          </w:p>
        </w:tc>
      </w:tr>
      <w:tr w:rsidR="00265800" w:rsidRPr="00265800" w14:paraId="210D3636" w14:textId="77777777" w:rsidTr="005A2E48">
        <w:trPr>
          <w:trHeight w:val="20"/>
        </w:trPr>
        <w:tc>
          <w:tcPr>
            <w:tcW w:w="874" w:type="pct"/>
            <w:vMerge/>
          </w:tcPr>
          <w:p w14:paraId="15F1DE9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7AF53AC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4" w:type="pct"/>
          </w:tcPr>
          <w:p w14:paraId="2CDC7155"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795" w:type="pct"/>
          </w:tcPr>
          <w:p w14:paraId="1FF494BC"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04FAB56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B6D7394" w14:textId="77777777" w:rsidTr="005A2E48">
        <w:trPr>
          <w:trHeight w:val="20"/>
        </w:trPr>
        <w:tc>
          <w:tcPr>
            <w:tcW w:w="874" w:type="pct"/>
            <w:vMerge/>
          </w:tcPr>
          <w:p w14:paraId="12E585A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0A44BE1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0A3E6110"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161E6653"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27484AE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E95548B" w14:textId="77777777" w:rsidTr="005A2E48">
        <w:trPr>
          <w:trHeight w:val="20"/>
        </w:trPr>
        <w:tc>
          <w:tcPr>
            <w:tcW w:w="874" w:type="pct"/>
            <w:vMerge/>
          </w:tcPr>
          <w:p w14:paraId="50F7C67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93" w:type="pct"/>
          </w:tcPr>
          <w:p w14:paraId="4C84901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14981D7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4" w:type="pct"/>
          </w:tcPr>
          <w:p w14:paraId="2AB03687" w14:textId="77777777" w:rsidR="00265800" w:rsidRPr="00265800" w:rsidRDefault="00265800" w:rsidP="00265800">
            <w:pPr>
              <w:suppressAutoHyphens/>
              <w:spacing w:after="0" w:line="240" w:lineRule="auto"/>
              <w:jc w:val="both"/>
              <w:rPr>
                <w:rFonts w:ascii="Times New Roman" w:eastAsia="Batang" w:hAnsi="Times New Roman" w:cs="Batang"/>
                <w:i/>
                <w:lang w:eastAsia="ru-RU"/>
              </w:rPr>
            </w:pPr>
          </w:p>
        </w:tc>
        <w:tc>
          <w:tcPr>
            <w:tcW w:w="795" w:type="pct"/>
          </w:tcPr>
          <w:p w14:paraId="4528A505" w14:textId="77777777" w:rsidR="00265800" w:rsidRPr="00265800" w:rsidRDefault="00265800" w:rsidP="00265800">
            <w:pPr>
              <w:spacing w:after="0" w:line="240" w:lineRule="auto"/>
              <w:rPr>
                <w:rFonts w:ascii="Times New Roman" w:eastAsia="Batang" w:hAnsi="Times New Roman" w:cs="Batang"/>
                <w:b/>
                <w:bCs/>
                <w:lang w:eastAsia="ru-RU"/>
              </w:rPr>
            </w:pPr>
          </w:p>
        </w:tc>
        <w:tc>
          <w:tcPr>
            <w:tcW w:w="694" w:type="pct"/>
          </w:tcPr>
          <w:p w14:paraId="434F91B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701E3F6" w14:textId="77777777" w:rsidTr="005A2E48">
        <w:trPr>
          <w:trHeight w:val="20"/>
        </w:trPr>
        <w:tc>
          <w:tcPr>
            <w:tcW w:w="2867" w:type="pct"/>
            <w:gridSpan w:val="2"/>
          </w:tcPr>
          <w:p w14:paraId="21D95481"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Курсовой проект (работа) </w:t>
            </w:r>
          </w:p>
          <w:p w14:paraId="298BA3F1"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Тематика курсовых проектов (работ)</w:t>
            </w:r>
          </w:p>
        </w:tc>
        <w:tc>
          <w:tcPr>
            <w:tcW w:w="644" w:type="pct"/>
          </w:tcPr>
          <w:p w14:paraId="6D1D2E8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95" w:type="pct"/>
          </w:tcPr>
          <w:p w14:paraId="138F43BF"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694" w:type="pct"/>
          </w:tcPr>
          <w:p w14:paraId="7A26A12B" w14:textId="77777777" w:rsidR="00265800" w:rsidRPr="00265800" w:rsidRDefault="00265800" w:rsidP="00265800">
            <w:pPr>
              <w:spacing w:after="0" w:line="240" w:lineRule="auto"/>
              <w:rPr>
                <w:rFonts w:ascii="Times New Roman" w:eastAsia="Batang" w:hAnsi="Times New Roman" w:cs="Times New Roman"/>
                <w:b/>
                <w:lang w:eastAsia="ru-RU"/>
              </w:rPr>
            </w:pPr>
          </w:p>
        </w:tc>
      </w:tr>
      <w:tr w:rsidR="00265800" w:rsidRPr="00265800" w14:paraId="2748CBA7" w14:textId="77777777" w:rsidTr="005A2E48">
        <w:trPr>
          <w:trHeight w:val="20"/>
        </w:trPr>
        <w:tc>
          <w:tcPr>
            <w:tcW w:w="2867" w:type="pct"/>
            <w:gridSpan w:val="2"/>
          </w:tcPr>
          <w:p w14:paraId="5E93193A" w14:textId="77777777" w:rsidR="00265800" w:rsidRPr="00265800" w:rsidRDefault="00265800" w:rsidP="00265800">
            <w:pPr>
              <w:suppressAutoHyphens/>
              <w:spacing w:after="0" w:line="240" w:lineRule="auto"/>
              <w:jc w:val="both"/>
              <w:rPr>
                <w:rFonts w:ascii="Times New Roman" w:eastAsia="Batang" w:hAnsi="Times New Roman" w:cs="Times New Roman"/>
                <w:bCs/>
                <w:i/>
                <w:lang w:eastAsia="ru-RU"/>
              </w:rPr>
            </w:pPr>
            <w:r w:rsidRPr="00265800">
              <w:rPr>
                <w:rFonts w:ascii="Times New Roman" w:eastAsia="Batang" w:hAnsi="Times New Roman" w:cs="Times New Roman"/>
                <w:b/>
                <w:lang w:eastAsia="ru-RU"/>
              </w:rPr>
              <w:t xml:space="preserve">Обязательные аудиторные учебные занятия </w:t>
            </w:r>
            <w:r w:rsidRPr="00265800">
              <w:rPr>
                <w:rFonts w:ascii="Times New Roman" w:eastAsia="Batang" w:hAnsi="Times New Roman" w:cs="Times New Roman"/>
                <w:b/>
                <w:bCs/>
                <w:lang w:eastAsia="ru-RU"/>
              </w:rPr>
              <w:t>по курсовому проекту (работе</w:t>
            </w:r>
            <w:r w:rsidRPr="00265800">
              <w:rPr>
                <w:rFonts w:ascii="Times New Roman" w:eastAsia="Batang" w:hAnsi="Times New Roman" w:cs="Times New Roman"/>
                <w:bCs/>
                <w:i/>
                <w:lang w:eastAsia="ru-RU"/>
              </w:rPr>
              <w:t xml:space="preserve">) </w:t>
            </w:r>
          </w:p>
        </w:tc>
        <w:tc>
          <w:tcPr>
            <w:tcW w:w="644" w:type="pct"/>
          </w:tcPr>
          <w:p w14:paraId="4C3B9D23"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95" w:type="pct"/>
          </w:tcPr>
          <w:p w14:paraId="2608241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694" w:type="pct"/>
          </w:tcPr>
          <w:p w14:paraId="215DD1D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780AB770" w14:textId="77777777" w:rsidTr="005A2E48">
        <w:trPr>
          <w:trHeight w:val="20"/>
        </w:trPr>
        <w:tc>
          <w:tcPr>
            <w:tcW w:w="2867" w:type="pct"/>
            <w:gridSpan w:val="2"/>
          </w:tcPr>
          <w:p w14:paraId="2EB97A45"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Самостоятельная учебная работа обучающегося над курсовым проектом (работой) </w:t>
            </w:r>
          </w:p>
        </w:tc>
        <w:tc>
          <w:tcPr>
            <w:tcW w:w="644" w:type="pct"/>
          </w:tcPr>
          <w:p w14:paraId="1C94702D"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95" w:type="pct"/>
          </w:tcPr>
          <w:p w14:paraId="05A0304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694" w:type="pct"/>
          </w:tcPr>
          <w:p w14:paraId="6D69345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6626DD1" w14:textId="77777777" w:rsidTr="005A2E48">
        <w:trPr>
          <w:trHeight w:val="20"/>
        </w:trPr>
        <w:tc>
          <w:tcPr>
            <w:tcW w:w="2867" w:type="pct"/>
            <w:gridSpan w:val="2"/>
          </w:tcPr>
          <w:p w14:paraId="4E2C3401"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Промежуточная аттестация</w:t>
            </w:r>
          </w:p>
        </w:tc>
        <w:tc>
          <w:tcPr>
            <w:tcW w:w="644" w:type="pct"/>
          </w:tcPr>
          <w:p w14:paraId="10D3EEFF" w14:textId="77777777" w:rsidR="00265800" w:rsidRPr="00265800" w:rsidRDefault="00265800" w:rsidP="00265800">
            <w:pPr>
              <w:spacing w:after="0" w:line="240" w:lineRule="auto"/>
              <w:rPr>
                <w:rFonts w:ascii="Times New Roman" w:eastAsia="Batang" w:hAnsi="Times New Roman" w:cs="Times New Roman"/>
                <w:b/>
                <w:i/>
                <w:lang w:eastAsia="ru-RU"/>
              </w:rPr>
            </w:pPr>
            <w:r w:rsidRPr="00265800">
              <w:rPr>
                <w:rFonts w:ascii="Times New Roman" w:eastAsia="Batang" w:hAnsi="Times New Roman" w:cs="Times New Roman"/>
                <w:b/>
                <w:i/>
                <w:lang w:eastAsia="ru-RU"/>
              </w:rPr>
              <w:t>2</w:t>
            </w:r>
          </w:p>
        </w:tc>
        <w:tc>
          <w:tcPr>
            <w:tcW w:w="795" w:type="pct"/>
          </w:tcPr>
          <w:p w14:paraId="2D845DF1"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694" w:type="pct"/>
          </w:tcPr>
          <w:p w14:paraId="4A14ADF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22E6C04" w14:textId="77777777" w:rsidTr="005A2E48">
        <w:trPr>
          <w:trHeight w:val="20"/>
        </w:trPr>
        <w:tc>
          <w:tcPr>
            <w:tcW w:w="2867" w:type="pct"/>
            <w:gridSpan w:val="2"/>
          </w:tcPr>
          <w:p w14:paraId="591BAE4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Всего:</w:t>
            </w:r>
          </w:p>
        </w:tc>
        <w:tc>
          <w:tcPr>
            <w:tcW w:w="644" w:type="pct"/>
          </w:tcPr>
          <w:p w14:paraId="15FA0BAD"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72</w:t>
            </w:r>
          </w:p>
        </w:tc>
        <w:tc>
          <w:tcPr>
            <w:tcW w:w="795" w:type="pct"/>
          </w:tcPr>
          <w:p w14:paraId="349EA79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694" w:type="pct"/>
          </w:tcPr>
          <w:p w14:paraId="458F369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r>
    </w:tbl>
    <w:p w14:paraId="69F2A686" w14:textId="77777777" w:rsidR="00265800" w:rsidRPr="00265800" w:rsidRDefault="00265800" w:rsidP="00265800">
      <w:pPr>
        <w:suppressAutoHyphens/>
        <w:spacing w:after="200" w:line="276" w:lineRule="auto"/>
        <w:jc w:val="both"/>
        <w:rPr>
          <w:rFonts w:ascii="Times New Roman" w:eastAsia="Batang" w:hAnsi="Times New Roman" w:cs="Times New Roman"/>
          <w:i/>
          <w:lang w:eastAsia="ru-RU"/>
        </w:rPr>
      </w:pPr>
    </w:p>
    <w:p w14:paraId="1CEB510D" w14:textId="77777777" w:rsidR="00265800" w:rsidRPr="00265800" w:rsidRDefault="00265800" w:rsidP="00265800">
      <w:pPr>
        <w:spacing w:after="200" w:line="276" w:lineRule="auto"/>
        <w:ind w:firstLine="709"/>
        <w:rPr>
          <w:rFonts w:ascii="Times New Roman" w:eastAsia="Batang" w:hAnsi="Times New Roman" w:cs="Times New Roman"/>
          <w:i/>
          <w:lang w:eastAsia="ru-RU"/>
        </w:rPr>
        <w:sectPr w:rsidR="00265800" w:rsidRPr="00265800" w:rsidSect="00F84087">
          <w:pgSz w:w="16840" w:h="11907" w:orient="landscape"/>
          <w:pgMar w:top="851" w:right="1134" w:bottom="851" w:left="992" w:header="709" w:footer="709" w:gutter="0"/>
          <w:cols w:space="720"/>
        </w:sectPr>
      </w:pPr>
    </w:p>
    <w:p w14:paraId="0A91288E" w14:textId="77777777" w:rsidR="00265800" w:rsidRPr="00265800" w:rsidRDefault="00265800" w:rsidP="00265800">
      <w:pPr>
        <w:spacing w:after="0" w:line="276" w:lineRule="auto"/>
        <w:jc w:val="center"/>
        <w:rPr>
          <w:rFonts w:ascii="Times New Roman" w:eastAsia="Batang" w:hAnsi="Times New Roman" w:cs="Batang"/>
          <w:b/>
          <w:bCs/>
          <w:sz w:val="24"/>
          <w:szCs w:val="24"/>
          <w:lang w:eastAsia="ru-RU"/>
        </w:rPr>
      </w:pPr>
      <w:r w:rsidRPr="00265800">
        <w:rPr>
          <w:rFonts w:ascii="Times New Roman" w:eastAsia="Batang" w:hAnsi="Times New Roman" w:cs="Batang"/>
          <w:b/>
          <w:bCs/>
          <w:sz w:val="24"/>
          <w:szCs w:val="24"/>
          <w:lang w:eastAsia="ru-RU"/>
        </w:rPr>
        <w:lastRenderedPageBreak/>
        <w:t>3. УСЛОВИЯ РЕАЛИЗАЦИИ УЧЕБНОЙ ДИСЦИПЛИНЫ</w:t>
      </w:r>
    </w:p>
    <w:p w14:paraId="7DCD9856"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35A29C1" w14:textId="77777777" w:rsidR="00265800" w:rsidRPr="00265800" w:rsidRDefault="00265800" w:rsidP="00265800">
      <w:pPr>
        <w:spacing w:after="0" w:line="276" w:lineRule="auto"/>
        <w:ind w:firstLine="709"/>
        <w:jc w:val="both"/>
        <w:rPr>
          <w:rFonts w:ascii="Times New Roman" w:eastAsia="Times New Roman" w:hAnsi="Times New Roman" w:cs="Times New Roman"/>
          <w:bCs/>
          <w:iCs/>
          <w:sz w:val="24"/>
          <w:szCs w:val="24"/>
          <w:lang w:eastAsia="ru-RU"/>
        </w:rPr>
      </w:pPr>
      <w:r w:rsidRPr="00265800">
        <w:rPr>
          <w:rFonts w:ascii="Times New Roman" w:eastAsia="Times New Roman" w:hAnsi="Times New Roman" w:cs="Times New Roman"/>
          <w:bCs/>
          <w:sz w:val="24"/>
          <w:szCs w:val="24"/>
          <w:lang w:eastAsia="ru-RU"/>
        </w:rPr>
        <w:t>Кабинет</w:t>
      </w:r>
      <w:r w:rsidRPr="00265800">
        <w:rPr>
          <w:rFonts w:ascii="Times New Roman" w:eastAsia="Times New Roman" w:hAnsi="Times New Roman" w:cs="Times New Roman"/>
          <w:bCs/>
          <w:i/>
          <w:sz w:val="24"/>
          <w:szCs w:val="24"/>
          <w:lang w:eastAsia="ru-RU"/>
        </w:rPr>
        <w:t xml:space="preserve"> </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iCs/>
          <w:sz w:val="24"/>
          <w:szCs w:val="24"/>
          <w:lang w:eastAsia="ru-RU"/>
        </w:rPr>
        <w:t>Социально - экономических дисциплин»</w:t>
      </w:r>
      <w:r w:rsidRPr="00265800">
        <w:rPr>
          <w:rFonts w:ascii="Times New Roman" w:eastAsia="Times New Roman" w:hAnsi="Times New Roman" w:cs="Times New Roman"/>
          <w:b/>
          <w:bCs/>
          <w:iCs/>
          <w:sz w:val="24"/>
          <w:szCs w:val="24"/>
          <w:lang w:eastAsia="ru-RU"/>
        </w:rPr>
        <w:t>,</w:t>
      </w:r>
      <w:r w:rsidRPr="0026580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265800">
        <w:rPr>
          <w:rFonts w:ascii="Times New Roman" w:eastAsia="Times New Roman" w:hAnsi="Times New Roman" w:cs="Times New Roman"/>
          <w:bCs/>
          <w:sz w:val="24"/>
          <w:szCs w:val="24"/>
          <w:lang w:eastAsia="ru-RU"/>
        </w:rPr>
        <w:t xml:space="preserve">специальности </w:t>
      </w:r>
      <w:r w:rsidRPr="00265800">
        <w:rPr>
          <w:rFonts w:ascii="Times New Roman" w:eastAsia="Times New Roman" w:hAnsi="Times New Roman" w:cs="Times New Roman"/>
          <w:bCs/>
          <w:iCs/>
          <w:sz w:val="24"/>
          <w:szCs w:val="24"/>
          <w:lang w:eastAsia="ru-RU"/>
        </w:rPr>
        <w:t>12.02.03 Радиоэлектронные приборы и устройства.</w:t>
      </w:r>
    </w:p>
    <w:p w14:paraId="4500BD89" w14:textId="77777777" w:rsidR="00265800" w:rsidRPr="00265800" w:rsidRDefault="00265800" w:rsidP="00265800">
      <w:pPr>
        <w:spacing w:after="0" w:line="276" w:lineRule="auto"/>
        <w:jc w:val="both"/>
        <w:rPr>
          <w:rFonts w:ascii="Times New Roman" w:eastAsia="Batang" w:hAnsi="Times New Roman" w:cs="Batang"/>
          <w:sz w:val="24"/>
          <w:szCs w:val="24"/>
          <w:lang w:eastAsia="ru-RU"/>
        </w:rPr>
      </w:pPr>
    </w:p>
    <w:p w14:paraId="4874043D" w14:textId="77777777" w:rsidR="00265800" w:rsidRPr="00265800" w:rsidRDefault="00265800" w:rsidP="00265800">
      <w:pPr>
        <w:spacing w:after="0" w:line="276" w:lineRule="auto"/>
        <w:ind w:firstLine="708"/>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3.2. Информационное обеспечение реализации программы</w:t>
      </w:r>
    </w:p>
    <w:p w14:paraId="25D37F57"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DC8E4A7"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p>
    <w:p w14:paraId="5EF8AF69" w14:textId="77777777" w:rsidR="00265800" w:rsidRPr="00265800" w:rsidRDefault="00265800" w:rsidP="00265800">
      <w:pPr>
        <w:spacing w:after="0" w:line="276" w:lineRule="auto"/>
        <w:ind w:firstLine="709"/>
        <w:contextualSpacing/>
        <w:rPr>
          <w:rFonts w:ascii="Times New Roman" w:eastAsia="Times New Roman" w:hAnsi="Times New Roman" w:cs="Times New Roman"/>
          <w:b/>
          <w:sz w:val="24"/>
          <w:szCs w:val="24"/>
          <w:lang w:val="x-none" w:eastAsia="x-none"/>
        </w:rPr>
      </w:pPr>
      <w:r w:rsidRPr="00265800">
        <w:rPr>
          <w:rFonts w:ascii="Times New Roman" w:eastAsia="Times New Roman" w:hAnsi="Times New Roman" w:cs="Times New Roman"/>
          <w:b/>
          <w:sz w:val="24"/>
          <w:szCs w:val="24"/>
          <w:lang w:val="x-none" w:eastAsia="x-none"/>
        </w:rPr>
        <w:t xml:space="preserve">3.2.1. </w:t>
      </w:r>
      <w:r w:rsidRPr="00265800">
        <w:rPr>
          <w:rFonts w:ascii="Times New Roman" w:eastAsia="Times New Roman" w:hAnsi="Times New Roman" w:cs="Times New Roman"/>
          <w:b/>
          <w:sz w:val="24"/>
          <w:szCs w:val="24"/>
          <w:lang w:eastAsia="x-none"/>
        </w:rPr>
        <w:t>Основные печатные</w:t>
      </w:r>
      <w:r w:rsidRPr="00265800">
        <w:rPr>
          <w:rFonts w:ascii="Times New Roman" w:eastAsia="Times New Roman" w:hAnsi="Times New Roman" w:cs="Times New Roman"/>
          <w:b/>
          <w:sz w:val="24"/>
          <w:szCs w:val="24"/>
          <w:lang w:val="x-none" w:eastAsia="x-none"/>
        </w:rPr>
        <w:t xml:space="preserve"> издания</w:t>
      </w:r>
    </w:p>
    <w:p w14:paraId="056E39B2"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w:t>
      </w:r>
      <w:r w:rsidRPr="00265800">
        <w:rPr>
          <w:rFonts w:ascii="Times New Roman" w:eastAsia="Times New Roman" w:hAnsi="Times New Roman" w:cs="Times New Roman"/>
          <w:b/>
          <w:sz w:val="24"/>
          <w:szCs w:val="24"/>
          <w:lang w:eastAsia="ru-RU"/>
        </w:rPr>
        <w:t xml:space="preserve"> </w:t>
      </w:r>
      <w:r w:rsidRPr="00265800">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14:paraId="70A82060"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14:paraId="7CEF0459"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14:paraId="7886C5BC" w14:textId="77777777" w:rsidR="00265800" w:rsidRPr="00265800" w:rsidRDefault="00265800" w:rsidP="00265800">
      <w:pPr>
        <w:spacing w:after="0" w:line="276" w:lineRule="auto"/>
        <w:ind w:firstLine="709"/>
        <w:contextualSpacing/>
        <w:rPr>
          <w:rFonts w:ascii="Times New Roman" w:eastAsia="Times New Roman" w:hAnsi="Times New Roman" w:cs="Times New Roman"/>
          <w:b/>
          <w:sz w:val="24"/>
          <w:szCs w:val="24"/>
          <w:lang w:eastAsia="ru-RU"/>
        </w:rPr>
      </w:pPr>
      <w:r w:rsidRPr="00265800">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 и доп. — Москва: Издательство Юрайт, 2023. — 406 с. — (Общеобразовательный цикл). — ISBN 978-5-534-15637-9</w:t>
      </w:r>
      <w:r w:rsidRPr="00265800">
        <w:rPr>
          <w:rFonts w:ascii="Times New Roman" w:eastAsia="Times New Roman" w:hAnsi="Times New Roman" w:cs="Times New Roman"/>
          <w:b/>
          <w:sz w:val="24"/>
          <w:szCs w:val="24"/>
          <w:highlight w:val="yellow"/>
          <w:lang w:eastAsia="ru-RU"/>
        </w:rPr>
        <w:t xml:space="preserve"> </w:t>
      </w:r>
    </w:p>
    <w:p w14:paraId="655CC3CB" w14:textId="77777777" w:rsidR="00265800" w:rsidRPr="00265800" w:rsidRDefault="00265800" w:rsidP="00265800">
      <w:pPr>
        <w:spacing w:after="0" w:line="276" w:lineRule="auto"/>
        <w:ind w:firstLine="709"/>
        <w:contextualSpacing/>
        <w:rPr>
          <w:rFonts w:ascii="Times New Roman" w:eastAsia="Times New Roman" w:hAnsi="Times New Roman" w:cs="Times New Roman"/>
          <w:b/>
          <w:sz w:val="24"/>
          <w:szCs w:val="24"/>
          <w:highlight w:val="yellow"/>
          <w:lang w:eastAsia="ru-RU"/>
        </w:rPr>
      </w:pPr>
    </w:p>
    <w:p w14:paraId="32D01E62" w14:textId="77777777" w:rsidR="00265800" w:rsidRPr="00265800" w:rsidRDefault="00265800" w:rsidP="00265800">
      <w:pPr>
        <w:spacing w:after="0" w:line="276" w:lineRule="auto"/>
        <w:ind w:firstLine="709"/>
        <w:jc w:val="both"/>
        <w:rPr>
          <w:rFonts w:ascii="Times New Roman" w:eastAsia="Times New Roman" w:hAnsi="Times New Roman" w:cs="Times New Roman"/>
          <w:i/>
          <w:iCs/>
          <w:sz w:val="24"/>
          <w:szCs w:val="24"/>
          <w:lang w:eastAsia="ru-RU"/>
        </w:rPr>
      </w:pPr>
      <w:r w:rsidRPr="00265800">
        <w:rPr>
          <w:rFonts w:ascii="Times New Roman" w:eastAsia="Times New Roman" w:hAnsi="Times New Roman" w:cs="Times New Roman"/>
          <w:b/>
          <w:sz w:val="24"/>
          <w:szCs w:val="24"/>
          <w:lang w:eastAsia="ru-RU"/>
        </w:rPr>
        <w:t>3.2.2. Основные электронные издания</w:t>
      </w:r>
      <w:r w:rsidRPr="00265800">
        <w:rPr>
          <w:rFonts w:ascii="Times New Roman" w:eastAsia="Times New Roman" w:hAnsi="Times New Roman" w:cs="Times New Roman"/>
          <w:i/>
          <w:iCs/>
          <w:sz w:val="24"/>
          <w:szCs w:val="24"/>
          <w:lang w:eastAsia="ru-RU"/>
        </w:rPr>
        <w:t xml:space="preserve"> </w:t>
      </w:r>
    </w:p>
    <w:p w14:paraId="752A750F"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w:t>
      </w:r>
      <w:r w:rsidRPr="00265800">
        <w:rPr>
          <w:rFonts w:ascii="Times New Roman" w:eastAsia="Times New Roman" w:hAnsi="Times New Roman" w:cs="Times New Roman"/>
          <w:b/>
          <w:sz w:val="24"/>
          <w:szCs w:val="24"/>
          <w:lang w:eastAsia="ru-RU"/>
        </w:rPr>
        <w:t xml:space="preserve"> </w:t>
      </w:r>
      <w:r w:rsidRPr="00265800">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14:paraId="78D9AA05"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14:paraId="515C7F78"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 xml:space="preserve">3. Обществознание: учебник для среднего профессионального образования / Б. И. Федоров [и др.]; под редакцией Б. И. Федорова. — 2-е изд., перераб. и доп. — Москва: Издательство Юрайт, 2023. — 410 с. — (Профессиональное образование). — ISBN 978-5-534-13751-4. — Текст: электронный // Образовательная платформа Юрайт. — URL: </w:t>
      </w:r>
      <w:hyperlink r:id="rId11" w:history="1">
        <w:r w:rsidRPr="00265800">
          <w:rPr>
            <w:rFonts w:ascii="Times New Roman" w:eastAsia="Times New Roman" w:hAnsi="Times New Roman" w:cs="Times New Roman"/>
            <w:color w:val="0000FF"/>
            <w:sz w:val="24"/>
            <w:szCs w:val="24"/>
            <w:u w:val="single"/>
            <w:lang w:eastAsia="ru-RU"/>
          </w:rPr>
          <w:t>https://urait.ru/bcode/511777</w:t>
        </w:r>
      </w:hyperlink>
    </w:p>
    <w:p w14:paraId="64930FF5" w14:textId="77777777" w:rsidR="00265800" w:rsidRPr="00265800" w:rsidRDefault="00265800" w:rsidP="00265800">
      <w:pPr>
        <w:spacing w:after="0" w:line="276" w:lineRule="auto"/>
        <w:ind w:firstLine="709"/>
        <w:contextualSpacing/>
        <w:rPr>
          <w:rFonts w:ascii="Times New Roman" w:eastAsia="Times New Roman" w:hAnsi="Times New Roman" w:cs="Times New Roman"/>
          <w:b/>
          <w:sz w:val="24"/>
          <w:szCs w:val="24"/>
          <w:lang w:eastAsia="ru-RU"/>
        </w:rPr>
      </w:pPr>
    </w:p>
    <w:p w14:paraId="78D82362" w14:textId="77777777" w:rsidR="00265800" w:rsidRPr="00265800" w:rsidRDefault="00265800" w:rsidP="00265800">
      <w:pPr>
        <w:spacing w:after="200" w:line="276" w:lineRule="auto"/>
        <w:jc w:val="center"/>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4. КОНТРОЛЬ И ОЦЕНКА РЕЗУЛЬТАТОВ ОСВОЕНИЯ </w:t>
      </w:r>
      <w:r w:rsidRPr="00265800">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265800" w:rsidRPr="00265800" w14:paraId="2E03F248" w14:textId="77777777" w:rsidTr="005A2E48">
        <w:tc>
          <w:tcPr>
            <w:tcW w:w="1750" w:type="pct"/>
          </w:tcPr>
          <w:p w14:paraId="16D270B2" w14:textId="77777777" w:rsidR="00265800" w:rsidRPr="00265800" w:rsidRDefault="00265800" w:rsidP="00265800">
            <w:pPr>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b/>
                <w:bCs/>
                <w:i/>
                <w:lang w:eastAsia="ru-RU"/>
              </w:rPr>
              <w:t>Результаты обучения</w:t>
            </w:r>
            <w:r w:rsidRPr="00265800">
              <w:rPr>
                <w:rFonts w:ascii="Times New Roman" w:eastAsia="Batang" w:hAnsi="Times New Roman" w:cs="Times New Roman"/>
                <w:lang w:eastAsia="ru-RU"/>
              </w:rPr>
              <w:t xml:space="preserve"> </w:t>
            </w:r>
          </w:p>
        </w:tc>
        <w:tc>
          <w:tcPr>
            <w:tcW w:w="1507" w:type="pct"/>
          </w:tcPr>
          <w:p w14:paraId="223A2D84"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Критерии оценки</w:t>
            </w:r>
          </w:p>
        </w:tc>
        <w:tc>
          <w:tcPr>
            <w:tcW w:w="1743" w:type="pct"/>
          </w:tcPr>
          <w:p w14:paraId="2CF0D40E"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Методы оценки</w:t>
            </w:r>
          </w:p>
        </w:tc>
      </w:tr>
      <w:tr w:rsidR="00265800" w:rsidRPr="00265800" w14:paraId="645E18EC" w14:textId="77777777" w:rsidTr="005A2E48">
        <w:tc>
          <w:tcPr>
            <w:tcW w:w="1750" w:type="pct"/>
          </w:tcPr>
          <w:p w14:paraId="68727BC9" w14:textId="77777777" w:rsidR="00265800" w:rsidRPr="00265800" w:rsidRDefault="00265800" w:rsidP="00265800">
            <w:pPr>
              <w:spacing w:after="20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14:paraId="0B03C0BD" w14:textId="77777777" w:rsidR="00265800" w:rsidRPr="00265800" w:rsidRDefault="00265800" w:rsidP="00265800">
            <w:pPr>
              <w:spacing w:after="200" w:line="240" w:lineRule="auto"/>
              <w:rPr>
                <w:rFonts w:ascii="Times New Roman" w:eastAsia="Batang" w:hAnsi="Times New Roman" w:cs="Times New Roman"/>
                <w:b/>
                <w:highlight w:val="yellow"/>
                <w:lang w:eastAsia="ru-RU"/>
              </w:rPr>
            </w:pPr>
          </w:p>
        </w:tc>
        <w:tc>
          <w:tcPr>
            <w:tcW w:w="1507" w:type="pct"/>
          </w:tcPr>
          <w:p w14:paraId="2A05C9A9" w14:textId="77777777" w:rsidR="00265800" w:rsidRPr="00265800" w:rsidRDefault="00265800" w:rsidP="00265800">
            <w:pPr>
              <w:spacing w:after="200" w:line="240" w:lineRule="auto"/>
              <w:rPr>
                <w:rFonts w:ascii="Times New Roman" w:eastAsia="Batang" w:hAnsi="Times New Roman" w:cs="Times New Roman"/>
                <w:lang w:eastAsia="ru-RU"/>
              </w:rPr>
            </w:pPr>
            <w:r w:rsidRPr="00265800">
              <w:rPr>
                <w:rFonts w:ascii="Times New Roman" w:eastAsia="SimSun" w:hAnsi="Times New Roman" w:cs="Times New Roman"/>
                <w:kern w:val="1"/>
              </w:rPr>
              <w:t>имеет представление о биосоциальных особенностях человека</w:t>
            </w:r>
            <w:r w:rsidRPr="00265800">
              <w:rPr>
                <w:rFonts w:ascii="Times New Roman" w:eastAsia="Batang" w:hAnsi="Times New Roman" w:cs="Times New Roman"/>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tc>
        <w:tc>
          <w:tcPr>
            <w:tcW w:w="1743" w:type="pct"/>
          </w:tcPr>
          <w:p w14:paraId="3B16184F"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тестирование;</w:t>
            </w:r>
          </w:p>
          <w:p w14:paraId="59AF6637"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устный опрос;</w:t>
            </w:r>
          </w:p>
          <w:p w14:paraId="38F12BD1"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172AB09E"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текущий контроль в форме беседы</w:t>
            </w:r>
          </w:p>
          <w:p w14:paraId="5BC66002"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p>
        </w:tc>
      </w:tr>
      <w:tr w:rsidR="00265800" w:rsidRPr="00265800" w14:paraId="7130D454" w14:textId="77777777" w:rsidTr="005A2E48">
        <w:tc>
          <w:tcPr>
            <w:tcW w:w="1750" w:type="pct"/>
          </w:tcPr>
          <w:p w14:paraId="08EEFAAB" w14:textId="77777777" w:rsidR="00265800" w:rsidRPr="00265800" w:rsidRDefault="00265800" w:rsidP="00265800">
            <w:pPr>
              <w:spacing w:after="20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14:paraId="531318EF"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SimSun" w:hAnsi="Times New Roman" w:cs="Calibri"/>
                <w:kern w:val="1"/>
              </w:rPr>
              <w:t xml:space="preserve">имеет представление </w:t>
            </w:r>
            <w:r w:rsidRPr="00265800">
              <w:rPr>
                <w:rFonts w:ascii="Times New Roman" w:eastAsia="Batang" w:hAnsi="Times New Roman" w:cs="Times New Roman"/>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14:paraId="1EB0661D"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тестирование;</w:t>
            </w:r>
          </w:p>
          <w:p w14:paraId="704A1F7A"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устный опрос;</w:t>
            </w:r>
          </w:p>
          <w:p w14:paraId="66A68D52"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1E886253"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Times New Roman" w:hAnsi="Times New Roman" w:cs="Times New Roman"/>
                <w:bCs/>
                <w:lang w:eastAsia="ru-RU"/>
              </w:rPr>
              <w:t>текущий контроль в форме беседы</w:t>
            </w:r>
          </w:p>
        </w:tc>
      </w:tr>
      <w:tr w:rsidR="00265800" w:rsidRPr="00265800" w14:paraId="6D893096" w14:textId="77777777" w:rsidTr="005A2E48">
        <w:tc>
          <w:tcPr>
            <w:tcW w:w="1750" w:type="pct"/>
          </w:tcPr>
          <w:p w14:paraId="794E93F9" w14:textId="77777777" w:rsidR="00265800" w:rsidRPr="00265800" w:rsidRDefault="00265800" w:rsidP="00265800">
            <w:pPr>
              <w:spacing w:after="0" w:line="240" w:lineRule="auto"/>
              <w:ind w:firstLine="13"/>
              <w:jc w:val="both"/>
              <w:rPr>
                <w:rFonts w:ascii="Times New Roman" w:eastAsia="Batang" w:hAnsi="Times New Roman" w:cs="Times New Roman"/>
                <w:lang w:eastAsia="ru-RU"/>
              </w:rPr>
            </w:pPr>
            <w:r w:rsidRPr="00265800">
              <w:rPr>
                <w:rFonts w:ascii="Times New Roman" w:eastAsia="Batang" w:hAnsi="Times New Roman" w:cs="Times New Roman"/>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14:paraId="568FA23B"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t>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отношений в современной экономике</w:t>
            </w:r>
          </w:p>
        </w:tc>
        <w:tc>
          <w:tcPr>
            <w:tcW w:w="1743" w:type="pct"/>
          </w:tcPr>
          <w:p w14:paraId="5F4F8520"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тестирование;</w:t>
            </w:r>
          </w:p>
          <w:p w14:paraId="08B318B6"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устный опрос;</w:t>
            </w:r>
          </w:p>
          <w:p w14:paraId="59C7A9CD"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5BC9F357"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Times New Roman" w:hAnsi="Times New Roman" w:cs="Times New Roman"/>
                <w:bCs/>
                <w:lang w:eastAsia="ru-RU"/>
              </w:rPr>
              <w:t>текущий контроль в форме беседы</w:t>
            </w:r>
          </w:p>
        </w:tc>
      </w:tr>
      <w:tr w:rsidR="00265800" w:rsidRPr="00265800" w14:paraId="304F3A87" w14:textId="77777777" w:rsidTr="005A2E48">
        <w:tc>
          <w:tcPr>
            <w:tcW w:w="1750" w:type="pct"/>
          </w:tcPr>
          <w:p w14:paraId="4319DE7B" w14:textId="77777777" w:rsidR="00265800" w:rsidRPr="00265800" w:rsidRDefault="00265800" w:rsidP="00265800">
            <w:pPr>
              <w:spacing w:after="0" w:line="240" w:lineRule="auto"/>
              <w:ind w:firstLine="13"/>
              <w:jc w:val="both"/>
              <w:rPr>
                <w:rFonts w:ascii="Times New Roman" w:eastAsia="Batang" w:hAnsi="Times New Roman" w:cs="Times New Roman"/>
                <w:lang w:eastAsia="ru-RU"/>
              </w:rPr>
            </w:pPr>
            <w:r w:rsidRPr="00265800">
              <w:rPr>
                <w:rFonts w:ascii="Times New Roman" w:eastAsia="Batang" w:hAnsi="Times New Roman" w:cs="Times New Roman"/>
                <w:lang w:eastAsia="ru-RU"/>
              </w:rPr>
              <w:t>знания о системе права и законодательства Российской Федерации</w:t>
            </w:r>
          </w:p>
        </w:tc>
        <w:tc>
          <w:tcPr>
            <w:tcW w:w="1507" w:type="pct"/>
          </w:tcPr>
          <w:p w14:paraId="5278F56A"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bCs/>
                <w:iCs/>
                <w:lang w:eastAsia="ru-RU"/>
              </w:rPr>
              <w:t>демонстрирует знания о системе права и законодательства Российской Федерации</w:t>
            </w:r>
          </w:p>
        </w:tc>
        <w:tc>
          <w:tcPr>
            <w:tcW w:w="1743" w:type="pct"/>
          </w:tcPr>
          <w:p w14:paraId="056BD075"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тестирование;</w:t>
            </w:r>
          </w:p>
          <w:p w14:paraId="1428D007"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устный опрос;</w:t>
            </w:r>
          </w:p>
          <w:p w14:paraId="7CC166DE"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22945A0C"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Times New Roman" w:hAnsi="Times New Roman" w:cs="Times New Roman"/>
                <w:bCs/>
                <w:lang w:eastAsia="ru-RU"/>
              </w:rPr>
              <w:t>кейс</w:t>
            </w:r>
          </w:p>
        </w:tc>
      </w:tr>
      <w:tr w:rsidR="00265800" w:rsidRPr="00265800" w14:paraId="24AAAF37" w14:textId="77777777" w:rsidTr="005A2E48">
        <w:tc>
          <w:tcPr>
            <w:tcW w:w="1750" w:type="pct"/>
          </w:tcPr>
          <w:p w14:paraId="6A852169" w14:textId="77777777" w:rsidR="00265800" w:rsidRPr="00265800" w:rsidRDefault="00265800" w:rsidP="00265800">
            <w:pPr>
              <w:spacing w:after="0" w:line="240" w:lineRule="auto"/>
              <w:ind w:firstLine="1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владение базовым понятийным аппаратом социальных наук, умение различать существенные и несущественные признаки </w:t>
            </w:r>
            <w:r w:rsidRPr="00265800">
              <w:rPr>
                <w:rFonts w:ascii="Times New Roman" w:eastAsia="Batang" w:hAnsi="Times New Roman" w:cs="Times New Roman"/>
                <w:lang w:eastAsia="ru-RU"/>
              </w:rPr>
              <w:lastRenderedPageBreak/>
              <w:t>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14:paraId="105FA738"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lastRenderedPageBreak/>
              <w:t xml:space="preserve">владеет базовым понятийным аппаратом социальных наук, различает существенные и </w:t>
            </w:r>
            <w:r w:rsidRPr="00265800">
              <w:rPr>
                <w:rFonts w:ascii="Times New Roman" w:eastAsia="Batang" w:hAnsi="Times New Roman" w:cs="Times New Roman"/>
                <w:lang w:eastAsia="ru-RU"/>
              </w:rPr>
              <w:lastRenderedPageBreak/>
              <w:t>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14:paraId="409EBC4D"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Times New Roman"/>
                <w:lang w:eastAsia="ru-RU"/>
              </w:rPr>
              <w:lastRenderedPageBreak/>
              <w:t>оценка результатов выполнения индивидуальных заданий</w:t>
            </w:r>
          </w:p>
        </w:tc>
      </w:tr>
      <w:tr w:rsidR="00265800" w:rsidRPr="00265800" w14:paraId="116FF80F" w14:textId="77777777" w:rsidTr="005A2E48">
        <w:tc>
          <w:tcPr>
            <w:tcW w:w="1750" w:type="pct"/>
          </w:tcPr>
          <w:p w14:paraId="43109145" w14:textId="77777777" w:rsidR="00265800" w:rsidRPr="00265800" w:rsidRDefault="00265800" w:rsidP="00265800">
            <w:pPr>
              <w:spacing w:after="0" w:line="240" w:lineRule="auto"/>
              <w:ind w:firstLine="13"/>
              <w:jc w:val="both"/>
              <w:rPr>
                <w:rFonts w:ascii="Times New Roman" w:eastAsia="Times New Roman" w:hAnsi="Times New Roman" w:cs="Times New Roman"/>
                <w:bCs/>
                <w:lang w:eastAsia="ru-RU"/>
              </w:rPr>
            </w:pPr>
            <w:r w:rsidRPr="00265800">
              <w:rPr>
                <w:rFonts w:ascii="Times New Roman" w:eastAsia="Batang" w:hAnsi="Times New Roman" w:cs="Batang"/>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14:paraId="6DA1D80F"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Batang" w:hAnsi="Times New Roman" w:cs="Batang"/>
                <w:lang w:eastAsia="ru-RU"/>
              </w:rPr>
              <w:t>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опыта и фактами социальной действительности, в том числе по соблюдению правил здорового образа жизни; умеет создавать типологии социальных процессов и явлений на основе предложенных критериев</w:t>
            </w:r>
          </w:p>
        </w:tc>
        <w:tc>
          <w:tcPr>
            <w:tcW w:w="1743" w:type="pct"/>
          </w:tcPr>
          <w:p w14:paraId="74EAA90A"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проверка домашних работ;</w:t>
            </w:r>
          </w:p>
          <w:p w14:paraId="6963CC8E"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тестирование;</w:t>
            </w:r>
          </w:p>
          <w:p w14:paraId="34AB6164"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устный опрос;</w:t>
            </w:r>
          </w:p>
          <w:p w14:paraId="2DC41232"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55FACBF9"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Times New Roman" w:hAnsi="Times New Roman" w:cs="Times New Roman"/>
                <w:bCs/>
                <w:lang w:eastAsia="ru-RU"/>
              </w:rPr>
              <w:t>текущий контроль в форме беседы</w:t>
            </w:r>
          </w:p>
        </w:tc>
      </w:tr>
      <w:tr w:rsidR="00265800" w:rsidRPr="00265800" w14:paraId="662FB65C" w14:textId="77777777" w:rsidTr="005A2E48">
        <w:tc>
          <w:tcPr>
            <w:tcW w:w="1750" w:type="pct"/>
          </w:tcPr>
          <w:p w14:paraId="0F8C20CF"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w:t>
            </w:r>
            <w:r w:rsidRPr="00265800">
              <w:rPr>
                <w:rFonts w:ascii="Times New Roman" w:eastAsia="Times New Roman" w:hAnsi="Times New Roman" w:cs="Times New Roman"/>
                <w:bCs/>
                <w:lang w:eastAsia="ru-RU"/>
              </w:rPr>
              <w:lastRenderedPageBreak/>
              <w:t>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14:paraId="0DD35202"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Times New Roman" w:hAnsi="Times New Roman" w:cs="Times New Roman"/>
                <w:bCs/>
                <w:lang w:eastAsia="ru-RU"/>
              </w:rPr>
              <w:lastRenderedPageBreak/>
              <w:t xml:space="preserve">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междисциплинарной </w:t>
            </w:r>
            <w:r w:rsidRPr="00265800">
              <w:rPr>
                <w:rFonts w:ascii="Times New Roman" w:eastAsia="Times New Roman" w:hAnsi="Times New Roman" w:cs="Times New Roman"/>
                <w:bCs/>
                <w:lang w:eastAsia="ru-RU"/>
              </w:rPr>
              <w:lastRenderedPageBreak/>
              <w:t>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14:paraId="7EFDE207"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оценка результатов выполнения индивидуальных заданий;</w:t>
            </w:r>
          </w:p>
          <w:p w14:paraId="6CD5156F"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устный опрос;</w:t>
            </w:r>
          </w:p>
          <w:p w14:paraId="45A43CEF"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48C26F2C"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Times New Roman" w:hAnsi="Times New Roman" w:cs="Times New Roman"/>
                <w:bCs/>
                <w:lang w:eastAsia="ru-RU"/>
              </w:rPr>
              <w:t>текущий контроль в форме беседы</w:t>
            </w:r>
          </w:p>
        </w:tc>
      </w:tr>
      <w:tr w:rsidR="00265800" w:rsidRPr="00265800" w14:paraId="1747118F" w14:textId="77777777" w:rsidTr="005A2E48">
        <w:trPr>
          <w:trHeight w:val="896"/>
        </w:trPr>
        <w:tc>
          <w:tcPr>
            <w:tcW w:w="1750" w:type="pct"/>
          </w:tcPr>
          <w:p w14:paraId="4F73DD49"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14:paraId="2AFD08A5"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r w:rsidRPr="00265800">
              <w:rPr>
                <w:rFonts w:ascii="Times New Roman" w:eastAsia="Times New Roman" w:hAnsi="Times New Roman" w:cs="Times New Roman"/>
                <w:bCs/>
                <w:lang w:eastAsia="ru-RU"/>
              </w:rPr>
              <w:t>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уплаты налогов, понимает их значимость для развития общества и государства</w:t>
            </w:r>
          </w:p>
        </w:tc>
        <w:tc>
          <w:tcPr>
            <w:tcW w:w="1743" w:type="pct"/>
          </w:tcPr>
          <w:p w14:paraId="48417496"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устный опрос;</w:t>
            </w:r>
          </w:p>
          <w:p w14:paraId="122285BF"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5171AF6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Times New Roman" w:hAnsi="Times New Roman" w:cs="Times New Roman"/>
                <w:bCs/>
                <w:lang w:eastAsia="ru-RU"/>
              </w:rPr>
              <w:t>текущий контроль в форме беседы;</w:t>
            </w:r>
          </w:p>
          <w:p w14:paraId="1162D30B" w14:textId="77777777" w:rsidR="00265800" w:rsidRPr="00265800" w:rsidRDefault="00265800" w:rsidP="00265800">
            <w:pPr>
              <w:spacing w:after="0" w:line="240" w:lineRule="auto"/>
              <w:rPr>
                <w:rFonts w:ascii="Times New Roman" w:eastAsia="Batang" w:hAnsi="Times New Roman" w:cs="Times New Roman"/>
                <w:bCs/>
                <w:i/>
                <w:highlight w:val="green"/>
                <w:lang w:eastAsia="ru-RU"/>
              </w:rPr>
            </w:pPr>
            <w:r w:rsidRPr="00265800">
              <w:rPr>
                <w:rFonts w:ascii="Times New Roman" w:eastAsia="Batang" w:hAnsi="Times New Roman" w:cs="Times New Roman"/>
                <w:lang w:eastAsia="ru-RU"/>
              </w:rPr>
              <w:t>оценка результатов выполнения индивидуальных заданий</w:t>
            </w:r>
          </w:p>
        </w:tc>
      </w:tr>
      <w:tr w:rsidR="00265800" w:rsidRPr="00265800" w14:paraId="235E90CD" w14:textId="77777777" w:rsidTr="005A2E48">
        <w:trPr>
          <w:trHeight w:val="896"/>
        </w:trPr>
        <w:tc>
          <w:tcPr>
            <w:tcW w:w="1750" w:type="pct"/>
          </w:tcPr>
          <w:p w14:paraId="1C79562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14:paraId="75EA8FF2"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Times New Roman" w:hAnsi="Times New Roman" w:cs="Times New Roman"/>
                <w:bCs/>
                <w:iCs/>
                <w:lang w:eastAsia="ru-RU"/>
              </w:rPr>
              <w:t>характеризует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14:paraId="42A13432"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устный опрос;</w:t>
            </w:r>
          </w:p>
          <w:p w14:paraId="3D5C309D"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14C1D7B2"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текущий контроль в форме беседы; </w:t>
            </w:r>
          </w:p>
          <w:p w14:paraId="6B7C8747" w14:textId="77777777" w:rsidR="00265800" w:rsidRPr="00265800" w:rsidRDefault="00265800" w:rsidP="00265800">
            <w:pPr>
              <w:suppressAutoHyphens/>
              <w:spacing w:after="0" w:line="240" w:lineRule="auto"/>
              <w:jc w:val="both"/>
              <w:rPr>
                <w:rFonts w:ascii="Times New Roman" w:eastAsia="Batang" w:hAnsi="Times New Roman" w:cs="Times New Roman"/>
                <w:bCs/>
                <w:iCs/>
                <w:highlight w:val="yellow"/>
                <w:lang w:eastAsia="ru-RU"/>
              </w:rPr>
            </w:pPr>
            <w:r w:rsidRPr="00265800">
              <w:rPr>
                <w:rFonts w:ascii="Times New Roman" w:eastAsia="Times New Roman" w:hAnsi="Times New Roman" w:cs="Times New Roman"/>
                <w:bCs/>
                <w:lang w:eastAsia="ru-RU"/>
              </w:rPr>
              <w:t>тестирование</w:t>
            </w:r>
          </w:p>
        </w:tc>
      </w:tr>
      <w:tr w:rsidR="00265800" w:rsidRPr="00265800" w14:paraId="5FF3BB24" w14:textId="77777777" w:rsidTr="005A2E48">
        <w:trPr>
          <w:trHeight w:val="7078"/>
        </w:trPr>
        <w:tc>
          <w:tcPr>
            <w:tcW w:w="1750" w:type="pct"/>
          </w:tcPr>
          <w:p w14:paraId="7DE5D26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507" w:type="pct"/>
          </w:tcPr>
          <w:p w14:paraId="74C68426"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Times New Roman" w:hAnsi="Times New Roman" w:cs="Times New Roman"/>
                <w:bCs/>
                <w:iCs/>
                <w:lang w:eastAsia="ru-RU"/>
              </w:rPr>
              <w:t>самостоятельно оценивает и принимает решения, выявляет с помощью полученных знаний наиболее эффективные 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наркомании, необходимость мер юридической ответственности, в том числе для несовершеннолетних граждан</w:t>
            </w:r>
          </w:p>
        </w:tc>
        <w:tc>
          <w:tcPr>
            <w:tcW w:w="1743" w:type="pct"/>
          </w:tcPr>
          <w:p w14:paraId="7EC89D03"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устный опрос;</w:t>
            </w:r>
          </w:p>
          <w:p w14:paraId="713C7BFD"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386D9B83" w14:textId="77777777" w:rsidR="00265800" w:rsidRPr="00265800" w:rsidRDefault="00265800" w:rsidP="00265800">
            <w:pPr>
              <w:suppressAutoHyphens/>
              <w:spacing w:after="200" w:line="240" w:lineRule="auto"/>
              <w:jc w:val="both"/>
              <w:rPr>
                <w:rFonts w:ascii="Times New Roman" w:eastAsia="Batang" w:hAnsi="Times New Roman" w:cs="Times New Roman"/>
                <w:bCs/>
                <w:iCs/>
                <w:highlight w:val="yellow"/>
                <w:lang w:eastAsia="ru-RU"/>
              </w:rPr>
            </w:pPr>
            <w:r w:rsidRPr="00265800">
              <w:rPr>
                <w:rFonts w:ascii="Times New Roman" w:eastAsia="Times New Roman" w:hAnsi="Times New Roman" w:cs="Times New Roman"/>
                <w:bCs/>
                <w:lang w:eastAsia="ru-RU"/>
              </w:rPr>
              <w:t>текущий контроль в форме беседы</w:t>
            </w:r>
          </w:p>
        </w:tc>
      </w:tr>
    </w:tbl>
    <w:p w14:paraId="245F4A04" w14:textId="77777777" w:rsidR="00265800" w:rsidRPr="00265800" w:rsidRDefault="00265800" w:rsidP="00265800">
      <w:pPr>
        <w:spacing w:after="200" w:line="276" w:lineRule="auto"/>
        <w:rPr>
          <w:rFonts w:ascii="Times New Roman" w:eastAsia="Batang" w:hAnsi="Times New Roman" w:cs="Times New Roman"/>
          <w:b/>
          <w:sz w:val="20"/>
          <w:szCs w:val="48"/>
          <w:lang w:eastAsia="ru-RU"/>
        </w:rPr>
      </w:pPr>
    </w:p>
    <w:p w14:paraId="76A7518B" w14:textId="77777777" w:rsidR="00265800" w:rsidRPr="00265800" w:rsidRDefault="00265800" w:rsidP="00265800">
      <w:r w:rsidRPr="00265800">
        <w:br w:type="page"/>
      </w:r>
    </w:p>
    <w:p w14:paraId="0BF03663" w14:textId="77777777" w:rsidR="00265800" w:rsidRPr="00265800" w:rsidRDefault="00265800" w:rsidP="00265800">
      <w:pPr>
        <w:spacing w:after="60" w:line="276" w:lineRule="auto"/>
        <w:jc w:val="right"/>
        <w:outlineLvl w:val="1"/>
        <w:rPr>
          <w:rFonts w:ascii="Times New Roman" w:eastAsia="Batang" w:hAnsi="Times New Roman" w:cs="Times New Roman"/>
          <w:b/>
          <w:bCs/>
          <w:sz w:val="24"/>
          <w:szCs w:val="24"/>
          <w:lang w:val="x-none" w:eastAsia="x-none"/>
        </w:rPr>
      </w:pPr>
    </w:p>
    <w:p w14:paraId="1963353B" w14:textId="77777777" w:rsidR="00265800" w:rsidRPr="00265800" w:rsidRDefault="00265800" w:rsidP="00265800">
      <w:pPr>
        <w:spacing w:after="60" w:line="276" w:lineRule="auto"/>
        <w:jc w:val="right"/>
        <w:outlineLvl w:val="1"/>
        <w:rPr>
          <w:rFonts w:ascii="Times New Roman" w:eastAsia="Batang" w:hAnsi="Times New Roman" w:cs="Times New Roman"/>
          <w:b/>
          <w:bCs/>
          <w:sz w:val="24"/>
          <w:szCs w:val="24"/>
          <w:highlight w:val="lightGray"/>
          <w:lang w:eastAsia="x-none"/>
        </w:rPr>
      </w:pPr>
      <w:r w:rsidRPr="00265800">
        <w:rPr>
          <w:rFonts w:ascii="Times New Roman" w:eastAsia="Batang" w:hAnsi="Times New Roman" w:cs="Times New Roman"/>
          <w:b/>
          <w:bCs/>
          <w:sz w:val="24"/>
          <w:szCs w:val="24"/>
          <w:lang w:val="x-none" w:eastAsia="x-none"/>
        </w:rPr>
        <w:t>Приложение 3.</w:t>
      </w:r>
      <w:r w:rsidRPr="00265800">
        <w:rPr>
          <w:rFonts w:ascii="Times New Roman" w:eastAsia="Batang" w:hAnsi="Times New Roman" w:cs="Times New Roman"/>
          <w:b/>
          <w:bCs/>
          <w:sz w:val="24"/>
          <w:szCs w:val="24"/>
          <w:lang w:eastAsia="x-none"/>
        </w:rPr>
        <w:t>6</w:t>
      </w:r>
    </w:p>
    <w:p w14:paraId="0DFDD3EE" w14:textId="77777777" w:rsidR="00265800" w:rsidRPr="00265800" w:rsidRDefault="00265800" w:rsidP="00265800">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 xml:space="preserve">к ОПОП-П по специальности </w:t>
      </w:r>
    </w:p>
    <w:p w14:paraId="5DB80D7A" w14:textId="77777777" w:rsidR="00265800" w:rsidRPr="00265800" w:rsidRDefault="00265800" w:rsidP="00265800">
      <w:pPr>
        <w:spacing w:after="0" w:line="360" w:lineRule="auto"/>
        <w:jc w:val="right"/>
        <w:rPr>
          <w:rFonts w:ascii="Times New Roman" w:eastAsia="Batang" w:hAnsi="Times New Roman" w:cs="Times New Roman"/>
          <w:sz w:val="26"/>
          <w:szCs w:val="26"/>
          <w:lang w:eastAsia="ru-RU"/>
        </w:rPr>
      </w:pPr>
      <w:r w:rsidRPr="00265800">
        <w:rPr>
          <w:rFonts w:ascii="Times New Roman" w:eastAsia="Batang" w:hAnsi="Times New Roman" w:cs="Times New Roman"/>
          <w:i/>
          <w:sz w:val="24"/>
          <w:szCs w:val="24"/>
          <w:lang w:eastAsia="ru-RU"/>
        </w:rPr>
        <w:t>12.02.03 Радиоэлектронные приборы и устройства</w:t>
      </w:r>
    </w:p>
    <w:p w14:paraId="78E9EE1D"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160C4D9"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86C8B7B"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72FAE93"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B48FC6B"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7A08657E"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F2A7DB3"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0C24F74D"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012FEC17"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РАБОЧАЯ ПРОГРАММА УЧЕБНОЙ ДИСЦИПЛИНЫ</w:t>
      </w:r>
    </w:p>
    <w:p w14:paraId="2680DACA" w14:textId="77777777" w:rsidR="00265800" w:rsidRPr="00265800" w:rsidRDefault="00265800" w:rsidP="00265800">
      <w:pPr>
        <w:spacing w:after="200" w:line="276" w:lineRule="auto"/>
        <w:jc w:val="center"/>
        <w:rPr>
          <w:rFonts w:ascii="Times New Roman" w:eastAsia="Batang" w:hAnsi="Times New Roman" w:cs="Times New Roman"/>
          <w:b/>
          <w:bCs/>
          <w:sz w:val="24"/>
          <w:szCs w:val="24"/>
          <w:lang w:eastAsia="ru-RU"/>
        </w:rPr>
      </w:pPr>
      <w:r w:rsidRPr="00265800">
        <w:rPr>
          <w:rFonts w:ascii="Times New Roman" w:eastAsia="Times New Roman" w:hAnsi="Times New Roman" w:cs="Times New Roman"/>
          <w:b/>
          <w:bCs/>
          <w:color w:val="000000"/>
          <w:sz w:val="24"/>
          <w:szCs w:val="24"/>
          <w:lang w:eastAsia="ru-RU"/>
        </w:rPr>
        <w:t>«ООД.06 География»</w:t>
      </w:r>
    </w:p>
    <w:p w14:paraId="38564636" w14:textId="77777777" w:rsidR="00265800" w:rsidRPr="00265800" w:rsidRDefault="00265800" w:rsidP="00265800">
      <w:pPr>
        <w:spacing w:after="200" w:line="276" w:lineRule="auto"/>
        <w:rPr>
          <w:rFonts w:ascii="Times New Roman" w:eastAsia="Batang" w:hAnsi="Times New Roman" w:cs="Times New Roman"/>
          <w:b/>
          <w:i/>
          <w:lang w:eastAsia="ru-RU"/>
        </w:rPr>
      </w:pPr>
    </w:p>
    <w:p w14:paraId="60D047E4" w14:textId="77777777" w:rsidR="00265800" w:rsidRPr="00265800" w:rsidRDefault="00265800" w:rsidP="00265800">
      <w:pPr>
        <w:spacing w:after="200" w:line="276" w:lineRule="auto"/>
        <w:rPr>
          <w:rFonts w:ascii="Times New Roman" w:eastAsia="Batang" w:hAnsi="Times New Roman" w:cs="Times New Roman"/>
          <w:b/>
          <w:i/>
          <w:lang w:eastAsia="ru-RU"/>
        </w:rPr>
      </w:pPr>
    </w:p>
    <w:p w14:paraId="3162D5E3" w14:textId="77777777" w:rsidR="00265800" w:rsidRPr="00265800" w:rsidRDefault="00265800" w:rsidP="00265800">
      <w:pPr>
        <w:spacing w:after="200" w:line="276" w:lineRule="auto"/>
        <w:rPr>
          <w:rFonts w:ascii="Times New Roman" w:eastAsia="Batang" w:hAnsi="Times New Roman" w:cs="Times New Roman"/>
          <w:b/>
          <w:i/>
          <w:lang w:eastAsia="ru-RU"/>
        </w:rPr>
      </w:pPr>
    </w:p>
    <w:p w14:paraId="37B43A0F" w14:textId="77777777" w:rsidR="00265800" w:rsidRPr="00265800" w:rsidRDefault="00265800" w:rsidP="00265800">
      <w:pPr>
        <w:spacing w:after="200" w:line="276" w:lineRule="auto"/>
        <w:rPr>
          <w:rFonts w:ascii="Times New Roman" w:eastAsia="Batang" w:hAnsi="Times New Roman" w:cs="Times New Roman"/>
          <w:b/>
          <w:i/>
          <w:lang w:eastAsia="ru-RU"/>
        </w:rPr>
      </w:pPr>
    </w:p>
    <w:p w14:paraId="18242E10" w14:textId="77777777" w:rsidR="00265800" w:rsidRPr="00265800" w:rsidRDefault="00265800" w:rsidP="00265800">
      <w:pPr>
        <w:spacing w:after="200" w:line="276" w:lineRule="auto"/>
        <w:rPr>
          <w:rFonts w:ascii="Times New Roman" w:eastAsia="Batang" w:hAnsi="Times New Roman" w:cs="Times New Roman"/>
          <w:b/>
          <w:i/>
          <w:lang w:eastAsia="ru-RU"/>
        </w:rPr>
      </w:pPr>
    </w:p>
    <w:p w14:paraId="3F07E2C5" w14:textId="77777777" w:rsidR="00265800" w:rsidRPr="00265800" w:rsidRDefault="00265800" w:rsidP="00265800">
      <w:pPr>
        <w:spacing w:after="200" w:line="276" w:lineRule="auto"/>
        <w:rPr>
          <w:rFonts w:ascii="Times New Roman" w:eastAsia="Batang" w:hAnsi="Times New Roman" w:cs="Times New Roman"/>
          <w:b/>
          <w:i/>
          <w:lang w:eastAsia="ru-RU"/>
        </w:rPr>
      </w:pPr>
    </w:p>
    <w:p w14:paraId="2C9379EE" w14:textId="77777777" w:rsidR="00265800" w:rsidRPr="00265800" w:rsidRDefault="00265800" w:rsidP="00265800">
      <w:pPr>
        <w:spacing w:after="200" w:line="276" w:lineRule="auto"/>
        <w:rPr>
          <w:rFonts w:ascii="Times New Roman" w:eastAsia="Batang" w:hAnsi="Times New Roman" w:cs="Times New Roman"/>
          <w:b/>
          <w:i/>
          <w:lang w:eastAsia="ru-RU"/>
        </w:rPr>
      </w:pPr>
    </w:p>
    <w:p w14:paraId="30B97B8D" w14:textId="77777777" w:rsidR="00265800" w:rsidRPr="00265800" w:rsidRDefault="00265800" w:rsidP="00265800">
      <w:pPr>
        <w:spacing w:after="200" w:line="276" w:lineRule="auto"/>
        <w:rPr>
          <w:rFonts w:ascii="Times New Roman" w:eastAsia="Batang" w:hAnsi="Times New Roman" w:cs="Times New Roman"/>
          <w:b/>
          <w:i/>
          <w:lang w:eastAsia="ru-RU"/>
        </w:rPr>
      </w:pPr>
    </w:p>
    <w:p w14:paraId="56C58CC3" w14:textId="77777777" w:rsidR="00265800" w:rsidRPr="00265800" w:rsidRDefault="00265800" w:rsidP="00265800">
      <w:pPr>
        <w:spacing w:after="200" w:line="276" w:lineRule="auto"/>
        <w:rPr>
          <w:rFonts w:ascii="Times New Roman" w:eastAsia="Batang" w:hAnsi="Times New Roman" w:cs="Times New Roman"/>
          <w:b/>
          <w:i/>
          <w:lang w:eastAsia="ru-RU"/>
        </w:rPr>
      </w:pPr>
    </w:p>
    <w:p w14:paraId="73B60C0C" w14:textId="77777777" w:rsidR="00265800" w:rsidRPr="00265800" w:rsidRDefault="00265800" w:rsidP="00265800">
      <w:pPr>
        <w:spacing w:after="200" w:line="276" w:lineRule="auto"/>
        <w:rPr>
          <w:rFonts w:ascii="Times New Roman" w:eastAsia="Batang" w:hAnsi="Times New Roman" w:cs="Times New Roman"/>
          <w:b/>
          <w:i/>
          <w:lang w:val="en-US" w:eastAsia="ru-RU"/>
        </w:rPr>
      </w:pPr>
    </w:p>
    <w:p w14:paraId="29F92830" w14:textId="77777777" w:rsidR="00265800" w:rsidRPr="00265800" w:rsidRDefault="00265800" w:rsidP="00265800">
      <w:pPr>
        <w:spacing w:after="200" w:line="276" w:lineRule="auto"/>
        <w:rPr>
          <w:rFonts w:ascii="Times New Roman" w:eastAsia="Batang" w:hAnsi="Times New Roman" w:cs="Times New Roman"/>
          <w:b/>
          <w:i/>
          <w:lang w:val="en-US" w:eastAsia="ru-RU"/>
        </w:rPr>
      </w:pPr>
    </w:p>
    <w:p w14:paraId="56878EC8" w14:textId="77777777" w:rsidR="00265800" w:rsidRPr="00265800" w:rsidRDefault="00265800" w:rsidP="00265800">
      <w:pPr>
        <w:spacing w:after="20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sz w:val="24"/>
          <w:szCs w:val="24"/>
          <w:lang w:eastAsia="ru-RU"/>
        </w:rPr>
        <w:t>2023 год</w:t>
      </w:r>
    </w:p>
    <w:p w14:paraId="297D643A" w14:textId="77777777" w:rsidR="00265800" w:rsidRPr="00265800" w:rsidRDefault="00265800" w:rsidP="00265800">
      <w:pPr>
        <w:spacing w:after="0" w:line="276" w:lineRule="auto"/>
        <w:rPr>
          <w:rFonts w:ascii="Times New Roman" w:eastAsia="Batang" w:hAnsi="Times New Roman" w:cs="Times New Roman"/>
          <w:b/>
          <w:i/>
          <w:sz w:val="24"/>
          <w:szCs w:val="24"/>
          <w:lang w:eastAsia="ru-RU"/>
        </w:rPr>
        <w:sectPr w:rsidR="00265800" w:rsidRPr="00265800">
          <w:pgSz w:w="11907" w:h="16840"/>
          <w:pgMar w:top="1134" w:right="851" w:bottom="992" w:left="1418" w:header="709" w:footer="709" w:gutter="0"/>
          <w:cols w:space="720"/>
        </w:sectPr>
      </w:pPr>
    </w:p>
    <w:p w14:paraId="4A7AC92E" w14:textId="77777777" w:rsidR="00265800" w:rsidRPr="00265800" w:rsidRDefault="00265800" w:rsidP="00265800">
      <w:pPr>
        <w:spacing w:after="200" w:line="276" w:lineRule="auto"/>
        <w:jc w:val="center"/>
        <w:rPr>
          <w:rFonts w:ascii="Times New Roman" w:eastAsia="Batang" w:hAnsi="Times New Roman" w:cs="Times New Roman"/>
          <w:b/>
          <w:i/>
          <w:sz w:val="24"/>
          <w:szCs w:val="24"/>
          <w:lang w:eastAsia="ru-RU"/>
        </w:rPr>
      </w:pPr>
      <w:r w:rsidRPr="00265800">
        <w:rPr>
          <w:rFonts w:ascii="Times New Roman" w:eastAsia="Batang" w:hAnsi="Times New Roman" w:cs="Times New Roman"/>
          <w:b/>
          <w:i/>
          <w:sz w:val="24"/>
          <w:szCs w:val="24"/>
          <w:lang w:eastAsia="ru-RU"/>
        </w:rPr>
        <w:lastRenderedPageBreak/>
        <w:t>СОДЕРЖАНИЕ</w:t>
      </w:r>
      <w:r w:rsidRPr="00265800">
        <w:rPr>
          <w:rFonts w:ascii="Times New Roman" w:eastAsia="Batang" w:hAnsi="Times New Roman" w:cs="Times New Roman"/>
          <w:b/>
          <w:sz w:val="28"/>
          <w:szCs w:val="28"/>
          <w:highlight w:val="red"/>
          <w:lang w:eastAsia="ru-RU"/>
        </w:rPr>
        <w:t xml:space="preserve"> </w:t>
      </w:r>
    </w:p>
    <w:p w14:paraId="6384C7D2" w14:textId="77777777" w:rsidR="00265800" w:rsidRPr="00265800" w:rsidRDefault="00265800" w:rsidP="0026580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65800" w:rsidRPr="00265800" w14:paraId="05C01111" w14:textId="77777777" w:rsidTr="005A2E48">
        <w:tc>
          <w:tcPr>
            <w:tcW w:w="7501" w:type="dxa"/>
          </w:tcPr>
          <w:p w14:paraId="77F2A285" w14:textId="77777777" w:rsidR="00265800" w:rsidRPr="00265800" w:rsidRDefault="00265800" w:rsidP="00265800">
            <w:pPr>
              <w:numPr>
                <w:ilvl w:val="0"/>
                <w:numId w:val="52"/>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251C35A"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25251A3A" w14:textId="77777777" w:rsidTr="005A2E48">
        <w:tc>
          <w:tcPr>
            <w:tcW w:w="7501" w:type="dxa"/>
          </w:tcPr>
          <w:p w14:paraId="345B6396" w14:textId="77777777" w:rsidR="00265800" w:rsidRPr="00265800" w:rsidRDefault="00265800" w:rsidP="00265800">
            <w:pPr>
              <w:numPr>
                <w:ilvl w:val="0"/>
                <w:numId w:val="52"/>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310843FD"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01F68FEF" w14:textId="77777777" w:rsidTr="005A2E48">
        <w:tc>
          <w:tcPr>
            <w:tcW w:w="7501" w:type="dxa"/>
          </w:tcPr>
          <w:p w14:paraId="1B6BEA54" w14:textId="77777777" w:rsidR="00265800" w:rsidRPr="00265800" w:rsidRDefault="00265800" w:rsidP="00265800">
            <w:pPr>
              <w:numPr>
                <w:ilvl w:val="0"/>
                <w:numId w:val="52"/>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16096864"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6F415D10" w14:textId="77777777" w:rsidTr="005A2E48">
        <w:tc>
          <w:tcPr>
            <w:tcW w:w="7501" w:type="dxa"/>
          </w:tcPr>
          <w:p w14:paraId="6AFC81DD" w14:textId="77777777" w:rsidR="00265800" w:rsidRPr="00265800" w:rsidRDefault="00265800" w:rsidP="00265800">
            <w:pPr>
              <w:numPr>
                <w:ilvl w:val="0"/>
                <w:numId w:val="52"/>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КОНТРОЛЬ И ОЦЕНКА РЕЗУЛЬТАТОВ ОСВОЕНИЯ УЧЕБНОЙ ДИСЦИПЛИНЫ</w:t>
            </w:r>
          </w:p>
          <w:p w14:paraId="740EE469" w14:textId="77777777" w:rsidR="00265800" w:rsidRPr="00265800" w:rsidRDefault="00265800" w:rsidP="0026580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A5D7AEA"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bl>
    <w:p w14:paraId="399C2AF8" w14:textId="77777777" w:rsidR="00265800" w:rsidRPr="00265800" w:rsidRDefault="00265800" w:rsidP="00265800">
      <w:pPr>
        <w:numPr>
          <w:ilvl w:val="0"/>
          <w:numId w:val="53"/>
        </w:numPr>
        <w:suppressAutoHyphens/>
        <w:spacing w:after="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i/>
          <w:u w:val="single"/>
          <w:lang w:eastAsia="ru-RU"/>
        </w:rPr>
        <w:br w:type="page"/>
      </w:r>
      <w:r w:rsidRPr="00265800">
        <w:rPr>
          <w:rFonts w:ascii="Times New Roman" w:eastAsia="Batang" w:hAnsi="Times New Roman" w:cs="Times New Roman"/>
          <w:b/>
          <w:sz w:val="24"/>
          <w:szCs w:val="24"/>
          <w:lang w:eastAsia="ru-RU"/>
        </w:rPr>
        <w:lastRenderedPageBreak/>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p w14:paraId="3729452F" w14:textId="77777777" w:rsidR="00265800" w:rsidRPr="00265800" w:rsidRDefault="00265800" w:rsidP="00265800">
      <w:pPr>
        <w:spacing w:after="200" w:line="276" w:lineRule="auto"/>
        <w:jc w:val="center"/>
        <w:rPr>
          <w:rFonts w:ascii="Times New Roman" w:eastAsia="Batang" w:hAnsi="Times New Roman" w:cs="Times New Roman"/>
          <w:b/>
          <w:bCs/>
          <w:sz w:val="24"/>
          <w:szCs w:val="24"/>
          <w:lang w:eastAsia="ru-RU"/>
        </w:rPr>
      </w:pPr>
      <w:r w:rsidRPr="00265800">
        <w:rPr>
          <w:rFonts w:ascii="Times New Roman" w:eastAsia="Batang" w:hAnsi="Times New Roman" w:cs="Times New Roman"/>
          <w:b/>
          <w:iCs/>
          <w:sz w:val="24"/>
          <w:szCs w:val="24"/>
          <w:lang w:eastAsia="ru-RU"/>
        </w:rPr>
        <w:t>«</w:t>
      </w:r>
      <w:r w:rsidRPr="00265800">
        <w:rPr>
          <w:rFonts w:ascii="Times New Roman" w:eastAsia="Times New Roman" w:hAnsi="Times New Roman" w:cs="Times New Roman"/>
          <w:b/>
          <w:bCs/>
          <w:color w:val="000000"/>
          <w:sz w:val="24"/>
          <w:szCs w:val="24"/>
          <w:lang w:eastAsia="ru-RU"/>
        </w:rPr>
        <w:t>ООД.06 География</w:t>
      </w:r>
      <w:r w:rsidRPr="00265800">
        <w:rPr>
          <w:rFonts w:ascii="Times New Roman" w:eastAsia="Batang" w:hAnsi="Times New Roman" w:cs="Times New Roman"/>
          <w:b/>
          <w:iCs/>
          <w:sz w:val="24"/>
          <w:szCs w:val="24"/>
          <w:lang w:eastAsia="ru-RU"/>
        </w:rPr>
        <w:t>»</w:t>
      </w:r>
    </w:p>
    <w:p w14:paraId="454FF4CA"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76EC59F" w14:textId="77777777" w:rsidR="00265800" w:rsidRPr="00265800" w:rsidRDefault="00265800" w:rsidP="00265800">
      <w:pPr>
        <w:spacing w:after="0" w:line="276" w:lineRule="auto"/>
        <w:ind w:firstLine="709"/>
        <w:jc w:val="both"/>
        <w:rPr>
          <w:rFonts w:ascii="Times New Roman" w:eastAsia="Batang" w:hAnsi="Times New Roman" w:cs="Times New Roman"/>
          <w:i/>
          <w:sz w:val="18"/>
          <w:szCs w:val="18"/>
          <w:lang w:eastAsia="ru-RU"/>
        </w:rPr>
      </w:pPr>
      <w:r w:rsidRPr="00265800">
        <w:rPr>
          <w:rFonts w:ascii="Times New Roman" w:eastAsia="Batang" w:hAnsi="Times New Roman" w:cs="Times New Roman"/>
          <w:sz w:val="24"/>
          <w:szCs w:val="24"/>
          <w:lang w:eastAsia="ru-RU"/>
        </w:rPr>
        <w:t>Учебная дисциплина «</w:t>
      </w:r>
      <w:r w:rsidRPr="00265800">
        <w:rPr>
          <w:rFonts w:ascii="Times New Roman" w:eastAsia="Times New Roman" w:hAnsi="Times New Roman" w:cs="Times New Roman"/>
          <w:color w:val="000000"/>
          <w:sz w:val="24"/>
          <w:szCs w:val="24"/>
          <w:lang w:eastAsia="ru-RU"/>
        </w:rPr>
        <w:t>ООД.06 География»</w:t>
      </w:r>
      <w:r w:rsidRPr="00265800">
        <w:rPr>
          <w:rFonts w:ascii="Times New Roman" w:eastAsia="Batang" w:hAnsi="Times New Roman" w:cs="Times New Roman"/>
          <w:b/>
          <w:bCs/>
          <w:sz w:val="24"/>
          <w:szCs w:val="24"/>
          <w:lang w:eastAsia="ru-RU"/>
        </w:rPr>
        <w:t xml:space="preserve"> </w:t>
      </w:r>
      <w:r w:rsidRPr="00265800">
        <w:rPr>
          <w:rFonts w:ascii="Times New Roman" w:eastAsia="Batang" w:hAnsi="Times New Roman" w:cs="Times New Roman"/>
          <w:sz w:val="24"/>
          <w:szCs w:val="24"/>
          <w:lang w:eastAsia="ru-RU"/>
        </w:rPr>
        <w:t xml:space="preserve">является обязательной частью </w:t>
      </w:r>
      <w:r w:rsidRPr="00265800">
        <w:rPr>
          <w:rFonts w:ascii="Times New Roman" w:eastAsia="Batang" w:hAnsi="Times New Roman" w:cs="Batang"/>
          <w:sz w:val="24"/>
          <w:szCs w:val="24"/>
          <w:lang w:eastAsia="ru-RU"/>
        </w:rPr>
        <w:t>общеобразовательного цикла О</w:t>
      </w:r>
      <w:r w:rsidRPr="00265800">
        <w:rPr>
          <w:rFonts w:ascii="Times New Roman" w:eastAsia="Batang" w:hAnsi="Times New Roman" w:cs="Times New Roman"/>
          <w:sz w:val="24"/>
          <w:szCs w:val="24"/>
          <w:lang w:eastAsia="ru-RU"/>
        </w:rPr>
        <w:t xml:space="preserve">ПОП-П в соответствии с ФГОС СПО по специальности </w:t>
      </w:r>
      <w:r w:rsidRPr="00265800">
        <w:rPr>
          <w:rFonts w:ascii="Times New Roman" w:eastAsia="Batang" w:hAnsi="Times New Roman" w:cs="Times New Roman"/>
          <w:i/>
          <w:sz w:val="24"/>
          <w:szCs w:val="24"/>
          <w:lang w:eastAsia="ru-RU"/>
        </w:rPr>
        <w:t>12.02.03 Радиоэлектронные приборы и устройства.</w:t>
      </w:r>
    </w:p>
    <w:p w14:paraId="5FA02F3D"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265800">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265800">
        <w:rPr>
          <w:rFonts w:ascii="Times New Roman" w:eastAsia="Batang" w:hAnsi="Times New Roman" w:cs="Batang"/>
          <w:sz w:val="24"/>
          <w:szCs w:val="24"/>
          <w:lang w:eastAsia="ru-RU"/>
        </w:rPr>
        <w:t>ОК 01, ОК 02, ОК 04, ОК 05, ОК 06, ОК 07.</w:t>
      </w:r>
    </w:p>
    <w:p w14:paraId="1F412622"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21609A34" w14:textId="77777777" w:rsidR="00265800" w:rsidRPr="00265800" w:rsidRDefault="00265800" w:rsidP="00265800">
      <w:pPr>
        <w:spacing w:after="0" w:line="276"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1.2. Цель и планируемые результаты освоения дисциплины:</w:t>
      </w:r>
    </w:p>
    <w:p w14:paraId="12088B0B" w14:textId="77777777" w:rsidR="00265800" w:rsidRPr="00265800" w:rsidRDefault="00265800" w:rsidP="00265800">
      <w:pPr>
        <w:suppressAutoHyphens/>
        <w:spacing w:after="0" w:line="240" w:lineRule="auto"/>
        <w:ind w:firstLine="709"/>
        <w:jc w:val="both"/>
        <w:rPr>
          <w:rFonts w:ascii="Times New Roman" w:eastAsia="Batang" w:hAnsi="Times New Roman" w:cs="Times New Roman"/>
          <w:sz w:val="24"/>
          <w:szCs w:val="24"/>
        </w:rPr>
      </w:pPr>
      <w:r w:rsidRPr="0026580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6580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265800" w:rsidRPr="00265800" w14:paraId="14BBC29D" w14:textId="77777777" w:rsidTr="005A2E48">
        <w:trPr>
          <w:trHeight w:val="218"/>
        </w:trPr>
        <w:tc>
          <w:tcPr>
            <w:tcW w:w="1212" w:type="dxa"/>
            <w:hideMark/>
          </w:tcPr>
          <w:p w14:paraId="6CCAE9C7"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bookmarkStart w:id="6" w:name="_Hlk125879336"/>
            <w:r w:rsidRPr="00265800">
              <w:rPr>
                <w:rFonts w:ascii="Times New Roman" w:eastAsia="Batang" w:hAnsi="Times New Roman" w:cs="Times New Roman"/>
                <w:lang w:eastAsia="ru-RU"/>
              </w:rPr>
              <w:t>Код</w:t>
            </w:r>
          </w:p>
          <w:p w14:paraId="3F776DC1"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ПК, ОК</w:t>
            </w:r>
          </w:p>
        </w:tc>
        <w:tc>
          <w:tcPr>
            <w:tcW w:w="1396" w:type="dxa"/>
          </w:tcPr>
          <w:p w14:paraId="63BA65B2"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2932" w:type="dxa"/>
            <w:hideMark/>
          </w:tcPr>
          <w:p w14:paraId="00DC3CA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Умения</w:t>
            </w:r>
          </w:p>
        </w:tc>
        <w:tc>
          <w:tcPr>
            <w:tcW w:w="1279" w:type="dxa"/>
          </w:tcPr>
          <w:p w14:paraId="1C10789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2787" w:type="dxa"/>
            <w:hideMark/>
          </w:tcPr>
          <w:p w14:paraId="3EEFE89E"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619BF749" w14:textId="77777777" w:rsidTr="005A2E48">
        <w:trPr>
          <w:trHeight w:val="212"/>
        </w:trPr>
        <w:tc>
          <w:tcPr>
            <w:tcW w:w="1212" w:type="dxa"/>
            <w:vMerge w:val="restart"/>
          </w:tcPr>
          <w:p w14:paraId="0225CEAA"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ОК 01</w:t>
            </w:r>
          </w:p>
          <w:p w14:paraId="7F760A20"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6E6F5A92"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iCs/>
                <w:lang w:eastAsia="ru-RU"/>
              </w:rPr>
              <w:t>Уо 01.02</w:t>
            </w:r>
          </w:p>
        </w:tc>
        <w:tc>
          <w:tcPr>
            <w:tcW w:w="2932" w:type="dxa"/>
          </w:tcPr>
          <w:p w14:paraId="40F28801"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79" w:type="dxa"/>
          </w:tcPr>
          <w:p w14:paraId="335856AC"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iCs/>
                <w:lang w:eastAsia="ru-RU"/>
              </w:rPr>
              <w:t>Зо 01.02</w:t>
            </w:r>
          </w:p>
        </w:tc>
        <w:tc>
          <w:tcPr>
            <w:tcW w:w="2787" w:type="dxa"/>
          </w:tcPr>
          <w:p w14:paraId="5F01C2D3"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 xml:space="preserve">Основные источники информации и ресурсы для решения задач и проблем </w:t>
            </w:r>
            <w:r w:rsidRPr="00265800">
              <w:rPr>
                <w:rFonts w:ascii="Times New Roman" w:eastAsia="Times New Roman" w:hAnsi="Times New Roman" w:cs="Times New Roman"/>
                <w:bCs/>
                <w:lang w:eastAsia="ru-RU"/>
              </w:rPr>
              <w:br/>
              <w:t>в профессиональном и/или социальном контексте</w:t>
            </w:r>
          </w:p>
        </w:tc>
      </w:tr>
      <w:tr w:rsidR="00265800" w:rsidRPr="00265800" w14:paraId="11BA2070" w14:textId="77777777" w:rsidTr="005A2E48">
        <w:trPr>
          <w:trHeight w:val="982"/>
        </w:trPr>
        <w:tc>
          <w:tcPr>
            <w:tcW w:w="1212" w:type="dxa"/>
            <w:vMerge/>
          </w:tcPr>
          <w:p w14:paraId="376A952B"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0EE970CF"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iCs/>
                <w:lang w:eastAsia="ru-RU"/>
              </w:rPr>
              <w:t>Уо 01.03</w:t>
            </w:r>
          </w:p>
        </w:tc>
        <w:tc>
          <w:tcPr>
            <w:tcW w:w="2932" w:type="dxa"/>
          </w:tcPr>
          <w:p w14:paraId="2C99750A" w14:textId="77777777" w:rsidR="00265800" w:rsidRPr="00265800" w:rsidRDefault="00265800" w:rsidP="00265800">
            <w:pPr>
              <w:spacing w:after="0" w:line="240" w:lineRule="auto"/>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Определять этапы решения задачи</w:t>
            </w:r>
          </w:p>
        </w:tc>
        <w:tc>
          <w:tcPr>
            <w:tcW w:w="1279" w:type="dxa"/>
          </w:tcPr>
          <w:p w14:paraId="162BD12F"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iCs/>
                <w:lang w:eastAsia="ru-RU"/>
              </w:rPr>
              <w:t>Зо 01.03</w:t>
            </w:r>
          </w:p>
        </w:tc>
        <w:tc>
          <w:tcPr>
            <w:tcW w:w="2787" w:type="dxa"/>
          </w:tcPr>
          <w:p w14:paraId="2A04B5AB"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Алгоритмы выполнения работ в профессиональной </w:t>
            </w:r>
            <w:r w:rsidRPr="00265800">
              <w:rPr>
                <w:rFonts w:ascii="Times New Roman" w:eastAsia="Times New Roman" w:hAnsi="Times New Roman" w:cs="Times New Roman"/>
                <w:bCs/>
                <w:lang w:eastAsia="ru-RU"/>
              </w:rPr>
              <w:br/>
              <w:t xml:space="preserve">и смежных областях </w:t>
            </w:r>
          </w:p>
        </w:tc>
      </w:tr>
      <w:tr w:rsidR="00265800" w:rsidRPr="00265800" w14:paraId="2E06F398" w14:textId="77777777" w:rsidTr="005A2E48">
        <w:trPr>
          <w:trHeight w:val="180"/>
        </w:trPr>
        <w:tc>
          <w:tcPr>
            <w:tcW w:w="1212" w:type="dxa"/>
            <w:vMerge/>
          </w:tcPr>
          <w:p w14:paraId="2C7B2ED2"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0CC008BB"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tc>
        <w:tc>
          <w:tcPr>
            <w:tcW w:w="2932" w:type="dxa"/>
            <w:vAlign w:val="center"/>
          </w:tcPr>
          <w:p w14:paraId="3E1BAAA0"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79" w:type="dxa"/>
          </w:tcPr>
          <w:p w14:paraId="466D9AE9"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01.04</w:t>
            </w:r>
          </w:p>
        </w:tc>
        <w:tc>
          <w:tcPr>
            <w:tcW w:w="2787" w:type="dxa"/>
          </w:tcPr>
          <w:p w14:paraId="75DCADDD"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Методы работы в профессиональной и смежных сферах</w:t>
            </w:r>
          </w:p>
        </w:tc>
      </w:tr>
      <w:tr w:rsidR="00265800" w:rsidRPr="00265800" w14:paraId="4BB6FE54" w14:textId="77777777" w:rsidTr="005A2E48">
        <w:trPr>
          <w:trHeight w:val="125"/>
        </w:trPr>
        <w:tc>
          <w:tcPr>
            <w:tcW w:w="1212" w:type="dxa"/>
            <w:vMerge/>
          </w:tcPr>
          <w:p w14:paraId="5BBBCEE1"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4EFC8493"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01.05</w:t>
            </w:r>
          </w:p>
        </w:tc>
        <w:tc>
          <w:tcPr>
            <w:tcW w:w="2932" w:type="dxa"/>
            <w:vAlign w:val="center"/>
          </w:tcPr>
          <w:p w14:paraId="4876D863"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Составлять план действия</w:t>
            </w:r>
          </w:p>
        </w:tc>
        <w:tc>
          <w:tcPr>
            <w:tcW w:w="1279" w:type="dxa"/>
          </w:tcPr>
          <w:p w14:paraId="125837C4"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tc>
        <w:tc>
          <w:tcPr>
            <w:tcW w:w="2787" w:type="dxa"/>
          </w:tcPr>
          <w:p w14:paraId="5D601FF6"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Структуру плана для решения задач</w:t>
            </w:r>
          </w:p>
        </w:tc>
      </w:tr>
      <w:tr w:rsidR="00265800" w:rsidRPr="00265800" w14:paraId="66FACFEA" w14:textId="77777777" w:rsidTr="005A2E48">
        <w:trPr>
          <w:trHeight w:val="600"/>
        </w:trPr>
        <w:tc>
          <w:tcPr>
            <w:tcW w:w="1212" w:type="dxa"/>
            <w:vMerge/>
          </w:tcPr>
          <w:p w14:paraId="4647ADD0"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46E3E179"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01.06</w:t>
            </w:r>
          </w:p>
        </w:tc>
        <w:tc>
          <w:tcPr>
            <w:tcW w:w="2932" w:type="dxa"/>
          </w:tcPr>
          <w:p w14:paraId="2F4DC1CA"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Определять необходимые ресурсы</w:t>
            </w:r>
          </w:p>
        </w:tc>
        <w:tc>
          <w:tcPr>
            <w:tcW w:w="1279" w:type="dxa"/>
          </w:tcPr>
          <w:p w14:paraId="55102C43"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01.06</w:t>
            </w:r>
          </w:p>
        </w:tc>
        <w:tc>
          <w:tcPr>
            <w:tcW w:w="2787" w:type="dxa"/>
          </w:tcPr>
          <w:p w14:paraId="687EE3EC"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265800" w:rsidRPr="00265800" w14:paraId="31968969" w14:textId="77777777" w:rsidTr="005A2E48">
        <w:trPr>
          <w:trHeight w:val="216"/>
        </w:trPr>
        <w:tc>
          <w:tcPr>
            <w:tcW w:w="1212" w:type="dxa"/>
            <w:vMerge/>
          </w:tcPr>
          <w:p w14:paraId="3F073586"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129D36A4"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01.07</w:t>
            </w:r>
          </w:p>
        </w:tc>
        <w:tc>
          <w:tcPr>
            <w:tcW w:w="2932" w:type="dxa"/>
            <w:vAlign w:val="center"/>
          </w:tcPr>
          <w:p w14:paraId="3445E6B4"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Владеть актуальными методами работы </w:t>
            </w:r>
            <w:r w:rsidRPr="00265800">
              <w:rPr>
                <w:rFonts w:ascii="Times New Roman" w:eastAsia="Times New Roman" w:hAnsi="Times New Roman" w:cs="Times New Roman"/>
                <w:iCs/>
                <w:lang w:eastAsia="ru-RU"/>
              </w:rPr>
              <w:br/>
              <w:t>в профессиональной и смежных сферах</w:t>
            </w:r>
          </w:p>
        </w:tc>
        <w:tc>
          <w:tcPr>
            <w:tcW w:w="1279" w:type="dxa"/>
          </w:tcPr>
          <w:p w14:paraId="78B058E9" w14:textId="77777777" w:rsidR="00265800" w:rsidRPr="00265800" w:rsidRDefault="00265800" w:rsidP="00265800">
            <w:pPr>
              <w:spacing w:after="0" w:line="240" w:lineRule="auto"/>
              <w:rPr>
                <w:rFonts w:ascii="Times New Roman" w:eastAsia="Times New Roman" w:hAnsi="Times New Roman" w:cs="Times New Roman"/>
                <w:bCs/>
                <w:iCs/>
                <w:lang w:eastAsia="ru-RU"/>
              </w:rPr>
            </w:pPr>
          </w:p>
        </w:tc>
        <w:tc>
          <w:tcPr>
            <w:tcW w:w="2787" w:type="dxa"/>
          </w:tcPr>
          <w:p w14:paraId="204FD476"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p>
        </w:tc>
      </w:tr>
      <w:tr w:rsidR="00265800" w:rsidRPr="00265800" w14:paraId="75E48937" w14:textId="77777777" w:rsidTr="005A2E48">
        <w:trPr>
          <w:trHeight w:val="180"/>
        </w:trPr>
        <w:tc>
          <w:tcPr>
            <w:tcW w:w="1212" w:type="dxa"/>
            <w:vMerge/>
          </w:tcPr>
          <w:p w14:paraId="7722531D"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7ADB74CB"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01.08</w:t>
            </w:r>
          </w:p>
        </w:tc>
        <w:tc>
          <w:tcPr>
            <w:tcW w:w="2932" w:type="dxa"/>
            <w:vAlign w:val="center"/>
          </w:tcPr>
          <w:p w14:paraId="501C9A4A"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Реализовывать составленный план</w:t>
            </w:r>
          </w:p>
        </w:tc>
        <w:tc>
          <w:tcPr>
            <w:tcW w:w="1279" w:type="dxa"/>
          </w:tcPr>
          <w:p w14:paraId="7457DD2D" w14:textId="77777777" w:rsidR="00265800" w:rsidRPr="00265800" w:rsidRDefault="00265800" w:rsidP="00265800">
            <w:pPr>
              <w:spacing w:after="0" w:line="240" w:lineRule="auto"/>
              <w:rPr>
                <w:rFonts w:ascii="Times New Roman" w:eastAsia="Times New Roman" w:hAnsi="Times New Roman" w:cs="Times New Roman"/>
                <w:bCs/>
                <w:iCs/>
                <w:lang w:eastAsia="ru-RU"/>
              </w:rPr>
            </w:pPr>
          </w:p>
        </w:tc>
        <w:tc>
          <w:tcPr>
            <w:tcW w:w="2787" w:type="dxa"/>
          </w:tcPr>
          <w:p w14:paraId="69CCEE72"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p>
        </w:tc>
      </w:tr>
      <w:tr w:rsidR="00265800" w:rsidRPr="00265800" w14:paraId="7C54B478" w14:textId="77777777" w:rsidTr="005A2E48">
        <w:trPr>
          <w:trHeight w:val="168"/>
        </w:trPr>
        <w:tc>
          <w:tcPr>
            <w:tcW w:w="1212" w:type="dxa"/>
            <w:vMerge/>
          </w:tcPr>
          <w:p w14:paraId="5B710235"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196E9594"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tc>
        <w:tc>
          <w:tcPr>
            <w:tcW w:w="2932" w:type="dxa"/>
            <w:vAlign w:val="center"/>
          </w:tcPr>
          <w:p w14:paraId="426D1EF0"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79" w:type="dxa"/>
          </w:tcPr>
          <w:p w14:paraId="6F48C4A9" w14:textId="77777777" w:rsidR="00265800" w:rsidRPr="00265800" w:rsidRDefault="00265800" w:rsidP="00265800">
            <w:pPr>
              <w:spacing w:after="0" w:line="240" w:lineRule="auto"/>
              <w:rPr>
                <w:rFonts w:ascii="Times New Roman" w:eastAsia="Times New Roman" w:hAnsi="Times New Roman" w:cs="Times New Roman"/>
                <w:bCs/>
                <w:iCs/>
                <w:lang w:eastAsia="ru-RU"/>
              </w:rPr>
            </w:pPr>
          </w:p>
        </w:tc>
        <w:tc>
          <w:tcPr>
            <w:tcW w:w="2787" w:type="dxa"/>
          </w:tcPr>
          <w:p w14:paraId="55AD81AD"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p>
        </w:tc>
      </w:tr>
      <w:tr w:rsidR="00265800" w:rsidRPr="00265800" w14:paraId="7B7F896B" w14:textId="77777777" w:rsidTr="005A2E48">
        <w:trPr>
          <w:trHeight w:val="1380"/>
        </w:trPr>
        <w:tc>
          <w:tcPr>
            <w:tcW w:w="1212" w:type="dxa"/>
            <w:vMerge/>
          </w:tcPr>
          <w:p w14:paraId="589C4BA4"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7F0EA9B7"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Batang" w:hAnsi="Times New Roman" w:cs="Times New Roman"/>
                <w:lang w:eastAsia="ru-RU"/>
              </w:rPr>
              <w:t>Уд 01.01</w:t>
            </w:r>
          </w:p>
        </w:tc>
        <w:tc>
          <w:tcPr>
            <w:tcW w:w="2932" w:type="dxa"/>
          </w:tcPr>
          <w:p w14:paraId="7091DB32" w14:textId="77777777" w:rsidR="00265800" w:rsidRPr="00265800" w:rsidRDefault="00265800" w:rsidP="00265800">
            <w:pPr>
              <w:spacing w:after="0" w:line="240" w:lineRule="auto"/>
              <w:jc w:val="both"/>
              <w:rPr>
                <w:rFonts w:ascii="Times New Roman" w:eastAsia="Times New Roman" w:hAnsi="Times New Roman" w:cs="Times New Roman"/>
                <w:iCs/>
                <w:lang w:eastAsia="ru-RU"/>
              </w:rPr>
            </w:pPr>
            <w:r w:rsidRPr="00265800">
              <w:rPr>
                <w:rFonts w:ascii="Times New Roman" w:eastAsia="Batang" w:hAnsi="Times New Roman" w:cs="Times New Roman"/>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14:paraId="269307F9"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Batang" w:hAnsi="Times New Roman" w:cs="Times New Roman"/>
                <w:lang w:eastAsia="ru-RU"/>
              </w:rPr>
              <w:t>Зд 01.01</w:t>
            </w:r>
          </w:p>
        </w:tc>
        <w:tc>
          <w:tcPr>
            <w:tcW w:w="2787" w:type="dxa"/>
          </w:tcPr>
          <w:p w14:paraId="71A5AA34"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r w:rsidRPr="00265800">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w:t>
            </w:r>
            <w:r w:rsidRPr="00265800">
              <w:rPr>
                <w:rFonts w:ascii="Times New Roman" w:eastAsia="Batang" w:hAnsi="Times New Roman" w:cs="Times New Roman"/>
                <w:lang w:eastAsia="ru-RU"/>
              </w:rPr>
              <w:lastRenderedPageBreak/>
              <w:t>участие современная географическая наука, на региональном уровне, в разных странах, в том числе в России</w:t>
            </w:r>
          </w:p>
        </w:tc>
      </w:tr>
      <w:tr w:rsidR="00265800" w:rsidRPr="00265800" w14:paraId="53D7E534" w14:textId="77777777" w:rsidTr="005A2E48">
        <w:trPr>
          <w:trHeight w:val="336"/>
        </w:trPr>
        <w:tc>
          <w:tcPr>
            <w:tcW w:w="1212" w:type="dxa"/>
            <w:vMerge/>
          </w:tcPr>
          <w:p w14:paraId="66C7C9E0"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Borders>
              <w:top w:val="nil"/>
            </w:tcBorders>
          </w:tcPr>
          <w:p w14:paraId="199887E5"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01.02</w:t>
            </w:r>
          </w:p>
        </w:tc>
        <w:tc>
          <w:tcPr>
            <w:tcW w:w="2932" w:type="dxa"/>
          </w:tcPr>
          <w:p w14:paraId="0BA216CA"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14:paraId="6450F881"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01.02</w:t>
            </w:r>
          </w:p>
        </w:tc>
        <w:tc>
          <w:tcPr>
            <w:tcW w:w="2787" w:type="dxa"/>
          </w:tcPr>
          <w:p w14:paraId="115A64C0"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r w:rsidRPr="00265800">
              <w:rPr>
                <w:rFonts w:ascii="Times New Roman" w:eastAsia="Batang" w:hAnsi="Times New Roman" w:cs="Times New Roman"/>
                <w:lang w:eastAsia="ru-RU"/>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265800" w:rsidRPr="00265800" w14:paraId="63B76456" w14:textId="77777777" w:rsidTr="005A2E48">
        <w:trPr>
          <w:trHeight w:val="156"/>
        </w:trPr>
        <w:tc>
          <w:tcPr>
            <w:tcW w:w="1212" w:type="dxa"/>
            <w:vMerge/>
          </w:tcPr>
          <w:p w14:paraId="1C80D25C"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val="restart"/>
            <w:tcBorders>
              <w:top w:val="single" w:sz="4" w:space="0" w:color="auto"/>
            </w:tcBorders>
          </w:tcPr>
          <w:p w14:paraId="1512DE6E"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01.03</w:t>
            </w:r>
          </w:p>
        </w:tc>
        <w:tc>
          <w:tcPr>
            <w:tcW w:w="2932" w:type="dxa"/>
            <w:vMerge w:val="restart"/>
            <w:tcBorders>
              <w:top w:val="single" w:sz="4" w:space="0" w:color="auto"/>
            </w:tcBorders>
          </w:tcPr>
          <w:p w14:paraId="0FEBCE9F"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Batang" w:hAnsi="Times New Roman" w:cs="Times New Roman"/>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14:paraId="64626720"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01.03</w:t>
            </w:r>
          </w:p>
        </w:tc>
        <w:tc>
          <w:tcPr>
            <w:tcW w:w="2787" w:type="dxa"/>
            <w:tcBorders>
              <w:top w:val="single" w:sz="4" w:space="0" w:color="auto"/>
            </w:tcBorders>
          </w:tcPr>
          <w:p w14:paraId="2E1B2DC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265800" w:rsidRPr="00265800" w14:paraId="6BAE5D19" w14:textId="77777777" w:rsidTr="005A2E48">
        <w:trPr>
          <w:trHeight w:val="192"/>
        </w:trPr>
        <w:tc>
          <w:tcPr>
            <w:tcW w:w="1212" w:type="dxa"/>
            <w:vMerge/>
          </w:tcPr>
          <w:p w14:paraId="0D91108F"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tcPr>
          <w:p w14:paraId="11350536" w14:textId="77777777" w:rsidR="00265800" w:rsidRPr="00265800" w:rsidRDefault="00265800" w:rsidP="00265800">
            <w:pPr>
              <w:spacing w:after="0" w:line="240" w:lineRule="auto"/>
              <w:rPr>
                <w:rFonts w:ascii="Times New Roman" w:eastAsia="Times New Roman" w:hAnsi="Times New Roman" w:cs="Times New Roman"/>
                <w:bCs/>
                <w:iCs/>
                <w:lang w:eastAsia="ru-RU"/>
              </w:rPr>
            </w:pPr>
          </w:p>
        </w:tc>
        <w:tc>
          <w:tcPr>
            <w:tcW w:w="2932" w:type="dxa"/>
            <w:vMerge/>
            <w:vAlign w:val="center"/>
          </w:tcPr>
          <w:p w14:paraId="3A159221" w14:textId="77777777" w:rsidR="00265800" w:rsidRPr="00265800" w:rsidRDefault="00265800" w:rsidP="00265800">
            <w:pPr>
              <w:spacing w:after="0" w:line="240" w:lineRule="auto"/>
              <w:rPr>
                <w:rFonts w:ascii="Times New Roman" w:eastAsia="Times New Roman" w:hAnsi="Times New Roman" w:cs="Times New Roman"/>
                <w:iCs/>
                <w:lang w:eastAsia="ru-RU"/>
              </w:rPr>
            </w:pPr>
          </w:p>
        </w:tc>
        <w:tc>
          <w:tcPr>
            <w:tcW w:w="1279" w:type="dxa"/>
            <w:tcBorders>
              <w:top w:val="single" w:sz="4" w:space="0" w:color="auto"/>
            </w:tcBorders>
          </w:tcPr>
          <w:p w14:paraId="6893C797"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Batang" w:hAnsi="Times New Roman" w:cs="Times New Roman"/>
                <w:lang w:eastAsia="ru-RU"/>
              </w:rPr>
              <w:t>Зд 01.04</w:t>
            </w:r>
          </w:p>
        </w:tc>
        <w:tc>
          <w:tcPr>
            <w:tcW w:w="2787" w:type="dxa"/>
            <w:tcBorders>
              <w:top w:val="single" w:sz="4" w:space="0" w:color="auto"/>
            </w:tcBorders>
          </w:tcPr>
          <w:p w14:paraId="085CD043"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r w:rsidRPr="00265800">
              <w:rPr>
                <w:rFonts w:ascii="Times New Roman" w:eastAsia="Batang" w:hAnsi="Times New Roman" w:cs="Times New Roman"/>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r>
      <w:tr w:rsidR="00265800" w:rsidRPr="00265800" w14:paraId="6A723FE7" w14:textId="77777777" w:rsidTr="005A2E48">
        <w:trPr>
          <w:trHeight w:val="212"/>
        </w:trPr>
        <w:tc>
          <w:tcPr>
            <w:tcW w:w="1212" w:type="dxa"/>
            <w:vMerge w:val="restart"/>
          </w:tcPr>
          <w:p w14:paraId="1B368238"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r w:rsidRPr="00265800">
              <w:rPr>
                <w:rFonts w:ascii="Times New Roman" w:eastAsia="Times New Roman" w:hAnsi="Times New Roman" w:cs="Times New Roman"/>
                <w:b/>
                <w:bCs/>
                <w:iCs/>
                <w:lang w:eastAsia="ru-RU"/>
              </w:rPr>
              <w:t>ОК 02</w:t>
            </w:r>
          </w:p>
        </w:tc>
        <w:tc>
          <w:tcPr>
            <w:tcW w:w="1396" w:type="dxa"/>
          </w:tcPr>
          <w:p w14:paraId="152E54D2"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iCs/>
                <w:lang w:eastAsia="ru-RU"/>
              </w:rPr>
              <w:t>Уо 02.01</w:t>
            </w:r>
          </w:p>
        </w:tc>
        <w:tc>
          <w:tcPr>
            <w:tcW w:w="2932" w:type="dxa"/>
          </w:tcPr>
          <w:p w14:paraId="2D78B1CA"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Определять задачи для поиска информации</w:t>
            </w:r>
          </w:p>
        </w:tc>
        <w:tc>
          <w:tcPr>
            <w:tcW w:w="1279" w:type="dxa"/>
          </w:tcPr>
          <w:p w14:paraId="0A496063"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iCs/>
                <w:lang w:eastAsia="ru-RU"/>
              </w:rPr>
              <w:t>Зо 02.02</w:t>
            </w:r>
          </w:p>
        </w:tc>
        <w:tc>
          <w:tcPr>
            <w:tcW w:w="2787" w:type="dxa"/>
          </w:tcPr>
          <w:p w14:paraId="3C036CD0"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Приемы структурирования информации;</w:t>
            </w:r>
          </w:p>
        </w:tc>
      </w:tr>
      <w:tr w:rsidR="00265800" w:rsidRPr="00265800" w14:paraId="57031837" w14:textId="77777777" w:rsidTr="005A2E48">
        <w:trPr>
          <w:trHeight w:val="212"/>
        </w:trPr>
        <w:tc>
          <w:tcPr>
            <w:tcW w:w="1212" w:type="dxa"/>
            <w:vMerge/>
          </w:tcPr>
          <w:p w14:paraId="3C0A60AD"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752BABEE"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iCs/>
                <w:lang w:eastAsia="ru-RU"/>
              </w:rPr>
              <w:t>Уо 02.02</w:t>
            </w:r>
          </w:p>
        </w:tc>
        <w:tc>
          <w:tcPr>
            <w:tcW w:w="2932" w:type="dxa"/>
          </w:tcPr>
          <w:p w14:paraId="276FB68F"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Определять необходимые источники информации</w:t>
            </w:r>
          </w:p>
        </w:tc>
        <w:tc>
          <w:tcPr>
            <w:tcW w:w="1279" w:type="dxa"/>
          </w:tcPr>
          <w:p w14:paraId="03BB5169"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iCs/>
                <w:lang w:eastAsia="ru-RU"/>
              </w:rPr>
              <w:t>Зо 02.03</w:t>
            </w:r>
          </w:p>
        </w:tc>
        <w:tc>
          <w:tcPr>
            <w:tcW w:w="2787" w:type="dxa"/>
          </w:tcPr>
          <w:p w14:paraId="442EEB3B"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 xml:space="preserve">Формат оформления результатов поиска информации, </w:t>
            </w:r>
            <w:r w:rsidRPr="00265800">
              <w:rPr>
                <w:rFonts w:ascii="Times New Roman" w:eastAsia="Times New Roman" w:hAnsi="Times New Roman" w:cs="Times New Roman"/>
                <w:bCs/>
                <w:iCs/>
                <w:lang w:eastAsia="ru-RU"/>
              </w:rPr>
              <w:t>современные средства и устройства информатизации</w:t>
            </w:r>
          </w:p>
        </w:tc>
      </w:tr>
      <w:tr w:rsidR="00265800" w:rsidRPr="00265800" w14:paraId="5B50EF53" w14:textId="77777777" w:rsidTr="005A2E48">
        <w:trPr>
          <w:trHeight w:val="212"/>
        </w:trPr>
        <w:tc>
          <w:tcPr>
            <w:tcW w:w="1212" w:type="dxa"/>
            <w:vMerge/>
          </w:tcPr>
          <w:p w14:paraId="2CC4D165" w14:textId="77777777" w:rsidR="00265800" w:rsidRPr="00265800" w:rsidRDefault="00265800" w:rsidP="00265800">
            <w:pPr>
              <w:spacing w:after="0" w:line="240" w:lineRule="auto"/>
              <w:rPr>
                <w:rFonts w:ascii="Times New Roman" w:eastAsia="Batang" w:hAnsi="Times New Roman" w:cs="Times New Roman"/>
                <w:b/>
                <w:bCs/>
                <w:i/>
                <w:highlight w:val="yellow"/>
                <w:lang w:eastAsia="ru-RU"/>
              </w:rPr>
            </w:pPr>
          </w:p>
        </w:tc>
        <w:tc>
          <w:tcPr>
            <w:tcW w:w="1396" w:type="dxa"/>
          </w:tcPr>
          <w:p w14:paraId="15A1DA3F"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iCs/>
                <w:lang w:eastAsia="ru-RU"/>
              </w:rPr>
              <w:t>Уо 02.03</w:t>
            </w:r>
          </w:p>
        </w:tc>
        <w:tc>
          <w:tcPr>
            <w:tcW w:w="2932" w:type="dxa"/>
          </w:tcPr>
          <w:p w14:paraId="7D3E7275"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79" w:type="dxa"/>
          </w:tcPr>
          <w:p w14:paraId="5FB9EEF5"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c>
          <w:tcPr>
            <w:tcW w:w="2787" w:type="dxa"/>
          </w:tcPr>
          <w:p w14:paraId="7B1121F7"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p>
        </w:tc>
      </w:tr>
      <w:tr w:rsidR="00265800" w:rsidRPr="00265800" w14:paraId="49E3552E" w14:textId="77777777" w:rsidTr="005A2E48">
        <w:trPr>
          <w:trHeight w:val="212"/>
        </w:trPr>
        <w:tc>
          <w:tcPr>
            <w:tcW w:w="1212" w:type="dxa"/>
            <w:vMerge/>
          </w:tcPr>
          <w:p w14:paraId="4AFA20E3"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78CC8738"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iCs/>
                <w:lang w:eastAsia="ru-RU"/>
              </w:rPr>
              <w:t>Уо 02.04</w:t>
            </w:r>
          </w:p>
        </w:tc>
        <w:tc>
          <w:tcPr>
            <w:tcW w:w="2932" w:type="dxa"/>
          </w:tcPr>
          <w:p w14:paraId="596C589E"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 xml:space="preserve">Выделять наиболее значимое в перечне информации </w:t>
            </w:r>
          </w:p>
        </w:tc>
        <w:tc>
          <w:tcPr>
            <w:tcW w:w="1279" w:type="dxa"/>
          </w:tcPr>
          <w:p w14:paraId="2C90872E"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c>
          <w:tcPr>
            <w:tcW w:w="2787" w:type="dxa"/>
          </w:tcPr>
          <w:p w14:paraId="3F9ECB20"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p>
        </w:tc>
      </w:tr>
      <w:tr w:rsidR="00265800" w:rsidRPr="00265800" w14:paraId="15F2685C" w14:textId="77777777" w:rsidTr="005A2E48">
        <w:trPr>
          <w:trHeight w:val="212"/>
        </w:trPr>
        <w:tc>
          <w:tcPr>
            <w:tcW w:w="1212" w:type="dxa"/>
            <w:vMerge/>
          </w:tcPr>
          <w:p w14:paraId="31479549" w14:textId="77777777" w:rsidR="00265800" w:rsidRPr="00265800" w:rsidRDefault="00265800" w:rsidP="00265800">
            <w:pPr>
              <w:spacing w:after="0" w:line="240" w:lineRule="auto"/>
              <w:rPr>
                <w:rFonts w:ascii="Times New Roman" w:eastAsia="Batang" w:hAnsi="Times New Roman" w:cs="Times New Roman"/>
                <w:b/>
                <w:bCs/>
                <w:i/>
                <w:highlight w:val="yellow"/>
                <w:lang w:eastAsia="ru-RU"/>
              </w:rPr>
            </w:pPr>
          </w:p>
        </w:tc>
        <w:tc>
          <w:tcPr>
            <w:tcW w:w="1396" w:type="dxa"/>
          </w:tcPr>
          <w:p w14:paraId="2236E79D"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iCs/>
                <w:lang w:eastAsia="ru-RU"/>
              </w:rPr>
              <w:t>Уо 02.05</w:t>
            </w:r>
          </w:p>
        </w:tc>
        <w:tc>
          <w:tcPr>
            <w:tcW w:w="2932" w:type="dxa"/>
          </w:tcPr>
          <w:p w14:paraId="2F604090"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Оценивать практическую значимость результатов поиска</w:t>
            </w:r>
          </w:p>
        </w:tc>
        <w:tc>
          <w:tcPr>
            <w:tcW w:w="1279" w:type="dxa"/>
          </w:tcPr>
          <w:p w14:paraId="1A999594"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c>
          <w:tcPr>
            <w:tcW w:w="2787" w:type="dxa"/>
          </w:tcPr>
          <w:p w14:paraId="110C0A43"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p>
        </w:tc>
      </w:tr>
      <w:tr w:rsidR="00265800" w:rsidRPr="00265800" w14:paraId="612AC543" w14:textId="77777777" w:rsidTr="005A2E48">
        <w:trPr>
          <w:trHeight w:val="1601"/>
        </w:trPr>
        <w:tc>
          <w:tcPr>
            <w:tcW w:w="1212" w:type="dxa"/>
            <w:vMerge/>
          </w:tcPr>
          <w:p w14:paraId="0F9A57DC"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2F293C82"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iCs/>
                <w:lang w:eastAsia="ru-RU"/>
              </w:rPr>
              <w:t>Уо 02.06</w:t>
            </w:r>
          </w:p>
        </w:tc>
        <w:tc>
          <w:tcPr>
            <w:tcW w:w="2932" w:type="dxa"/>
          </w:tcPr>
          <w:p w14:paraId="5C0319CC"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79" w:type="dxa"/>
          </w:tcPr>
          <w:p w14:paraId="7E018764"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c>
          <w:tcPr>
            <w:tcW w:w="2787" w:type="dxa"/>
          </w:tcPr>
          <w:p w14:paraId="1BB3F0D4"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p>
        </w:tc>
      </w:tr>
      <w:tr w:rsidR="00265800" w:rsidRPr="00265800" w14:paraId="627A17DC" w14:textId="77777777" w:rsidTr="005A2E48">
        <w:trPr>
          <w:trHeight w:val="193"/>
        </w:trPr>
        <w:tc>
          <w:tcPr>
            <w:tcW w:w="1212" w:type="dxa"/>
            <w:vMerge/>
          </w:tcPr>
          <w:p w14:paraId="40DE89C9"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3458B3D2"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tc>
        <w:tc>
          <w:tcPr>
            <w:tcW w:w="2932" w:type="dxa"/>
          </w:tcPr>
          <w:p w14:paraId="49F743EC"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265800">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279" w:type="dxa"/>
          </w:tcPr>
          <w:p w14:paraId="2DF59D43"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2787" w:type="dxa"/>
          </w:tcPr>
          <w:p w14:paraId="429ED5BA"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p>
        </w:tc>
      </w:tr>
      <w:tr w:rsidR="00265800" w:rsidRPr="00265800" w14:paraId="2221B6A9" w14:textId="77777777" w:rsidTr="005A2E48">
        <w:trPr>
          <w:trHeight w:val="5137"/>
        </w:trPr>
        <w:tc>
          <w:tcPr>
            <w:tcW w:w="1212" w:type="dxa"/>
            <w:vMerge/>
          </w:tcPr>
          <w:p w14:paraId="00F24438"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692FBE08"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02.02</w:t>
            </w:r>
          </w:p>
        </w:tc>
        <w:tc>
          <w:tcPr>
            <w:tcW w:w="2932" w:type="dxa"/>
          </w:tcPr>
          <w:p w14:paraId="679A20C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Формировать умения находить и использовать различные</w:t>
            </w:r>
          </w:p>
          <w:p w14:paraId="1EE78E5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14:paraId="344C6D9B"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2787" w:type="dxa"/>
          </w:tcPr>
          <w:p w14:paraId="7315B084"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p>
        </w:tc>
      </w:tr>
      <w:tr w:rsidR="00265800" w:rsidRPr="00265800" w14:paraId="5CBEC067" w14:textId="77777777" w:rsidTr="005A2E48">
        <w:trPr>
          <w:trHeight w:val="2112"/>
        </w:trPr>
        <w:tc>
          <w:tcPr>
            <w:tcW w:w="1212" w:type="dxa"/>
            <w:vMerge/>
          </w:tcPr>
          <w:p w14:paraId="02692ADE"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179E4657"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02.03</w:t>
            </w:r>
          </w:p>
        </w:tc>
        <w:tc>
          <w:tcPr>
            <w:tcW w:w="2932" w:type="dxa"/>
          </w:tcPr>
          <w:p w14:paraId="2DFD3A3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14:paraId="66AF532E"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2787" w:type="dxa"/>
          </w:tcPr>
          <w:p w14:paraId="6F16E792"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p>
        </w:tc>
      </w:tr>
      <w:tr w:rsidR="00265800" w:rsidRPr="00265800" w14:paraId="163504E1" w14:textId="77777777" w:rsidTr="005A2E48">
        <w:trPr>
          <w:trHeight w:val="2967"/>
        </w:trPr>
        <w:tc>
          <w:tcPr>
            <w:tcW w:w="1212" w:type="dxa"/>
            <w:vMerge/>
          </w:tcPr>
          <w:p w14:paraId="1CE80CB5"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0D3C34B4"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02.04</w:t>
            </w:r>
          </w:p>
        </w:tc>
        <w:tc>
          <w:tcPr>
            <w:tcW w:w="2932" w:type="dxa"/>
          </w:tcPr>
          <w:p w14:paraId="59BE92A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14:paraId="7F0D6337"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2787" w:type="dxa"/>
          </w:tcPr>
          <w:p w14:paraId="3FA41E8E"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p>
        </w:tc>
      </w:tr>
      <w:tr w:rsidR="00265800" w:rsidRPr="00265800" w14:paraId="2878804B" w14:textId="77777777" w:rsidTr="005A2E48">
        <w:trPr>
          <w:trHeight w:val="264"/>
        </w:trPr>
        <w:tc>
          <w:tcPr>
            <w:tcW w:w="1212" w:type="dxa"/>
            <w:vMerge/>
          </w:tcPr>
          <w:p w14:paraId="0B08F6AC"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71EBCA2C"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02.05</w:t>
            </w:r>
          </w:p>
        </w:tc>
        <w:tc>
          <w:tcPr>
            <w:tcW w:w="2932" w:type="dxa"/>
          </w:tcPr>
          <w:p w14:paraId="7DB7E1D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14:paraId="125F9F4B"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2787" w:type="dxa"/>
          </w:tcPr>
          <w:p w14:paraId="796EBDE9"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p>
        </w:tc>
      </w:tr>
      <w:tr w:rsidR="00265800" w:rsidRPr="00265800" w14:paraId="681B65EF" w14:textId="77777777" w:rsidTr="005A2E48">
        <w:trPr>
          <w:trHeight w:val="125"/>
        </w:trPr>
        <w:tc>
          <w:tcPr>
            <w:tcW w:w="1212" w:type="dxa"/>
            <w:vMerge w:val="restart"/>
          </w:tcPr>
          <w:p w14:paraId="31DE7F69" w14:textId="77777777" w:rsidR="00265800" w:rsidRPr="00265800" w:rsidRDefault="00265800" w:rsidP="00265800">
            <w:pPr>
              <w:suppressAutoHyphens/>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ОК 04</w:t>
            </w:r>
          </w:p>
        </w:tc>
        <w:tc>
          <w:tcPr>
            <w:tcW w:w="1396" w:type="dxa"/>
          </w:tcPr>
          <w:p w14:paraId="3FCAA188"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04.01</w:t>
            </w:r>
          </w:p>
        </w:tc>
        <w:tc>
          <w:tcPr>
            <w:tcW w:w="2932" w:type="dxa"/>
          </w:tcPr>
          <w:p w14:paraId="5BA3B5B2"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bCs/>
                <w:spacing w:val="-4"/>
                <w:lang w:eastAsia="ru-RU"/>
              </w:rPr>
              <w:t>Организовывать работу коллектива и команды</w:t>
            </w:r>
          </w:p>
        </w:tc>
        <w:tc>
          <w:tcPr>
            <w:tcW w:w="1279" w:type="dxa"/>
          </w:tcPr>
          <w:p w14:paraId="327E5EF5"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Times New Roman" w:hAnsi="Times New Roman" w:cs="Times New Roman"/>
                <w:bCs/>
                <w:iCs/>
                <w:lang w:eastAsia="ru-RU"/>
              </w:rPr>
              <w:t>Зо 04.01</w:t>
            </w:r>
          </w:p>
        </w:tc>
        <w:tc>
          <w:tcPr>
            <w:tcW w:w="2787" w:type="dxa"/>
          </w:tcPr>
          <w:p w14:paraId="350DA90F" w14:textId="77777777" w:rsidR="00265800" w:rsidRPr="00265800" w:rsidRDefault="00265800" w:rsidP="00265800">
            <w:pPr>
              <w:spacing w:after="0" w:line="240" w:lineRule="auto"/>
              <w:ind w:firstLine="13"/>
              <w:rPr>
                <w:rFonts w:ascii="Times New Roman" w:eastAsia="Batang" w:hAnsi="Times New Roman" w:cs="Times New Roman"/>
                <w:iCs/>
                <w:lang w:eastAsia="ru-RU"/>
              </w:rPr>
            </w:pPr>
            <w:r w:rsidRPr="00265800">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265800" w:rsidRPr="00265800" w14:paraId="00388B47" w14:textId="77777777" w:rsidTr="005A2E48">
        <w:trPr>
          <w:trHeight w:val="137"/>
        </w:trPr>
        <w:tc>
          <w:tcPr>
            <w:tcW w:w="1212" w:type="dxa"/>
            <w:vMerge/>
          </w:tcPr>
          <w:p w14:paraId="7E227895" w14:textId="77777777" w:rsidR="00265800" w:rsidRPr="00265800" w:rsidRDefault="00265800" w:rsidP="00265800">
            <w:pPr>
              <w:suppressAutoHyphens/>
              <w:spacing w:after="0" w:line="240" w:lineRule="auto"/>
              <w:jc w:val="center"/>
              <w:rPr>
                <w:rFonts w:ascii="Times New Roman" w:eastAsia="Batang" w:hAnsi="Times New Roman" w:cs="Times New Roman"/>
                <w:b/>
                <w:bCs/>
                <w:iCs/>
                <w:lang w:eastAsia="ru-RU"/>
              </w:rPr>
            </w:pPr>
          </w:p>
        </w:tc>
        <w:tc>
          <w:tcPr>
            <w:tcW w:w="1396" w:type="dxa"/>
          </w:tcPr>
          <w:p w14:paraId="0B78E883"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04.02</w:t>
            </w:r>
          </w:p>
        </w:tc>
        <w:tc>
          <w:tcPr>
            <w:tcW w:w="2932" w:type="dxa"/>
          </w:tcPr>
          <w:p w14:paraId="387CB126"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79" w:type="dxa"/>
          </w:tcPr>
          <w:p w14:paraId="22A4C431"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Times New Roman" w:hAnsi="Times New Roman" w:cs="Times New Roman"/>
                <w:bCs/>
                <w:iCs/>
                <w:lang w:eastAsia="ru-RU"/>
              </w:rPr>
              <w:t>Зо 04.02</w:t>
            </w:r>
          </w:p>
        </w:tc>
        <w:tc>
          <w:tcPr>
            <w:tcW w:w="2787" w:type="dxa"/>
          </w:tcPr>
          <w:p w14:paraId="260746EC" w14:textId="77777777" w:rsidR="00265800" w:rsidRPr="00265800" w:rsidRDefault="00265800" w:rsidP="00265800">
            <w:pPr>
              <w:spacing w:after="0" w:line="240" w:lineRule="auto"/>
              <w:ind w:firstLine="13"/>
              <w:rPr>
                <w:rFonts w:ascii="Times New Roman" w:eastAsia="Batang" w:hAnsi="Times New Roman" w:cs="Times New Roman"/>
                <w:iCs/>
                <w:lang w:eastAsia="ru-RU"/>
              </w:rPr>
            </w:pPr>
            <w:r w:rsidRPr="00265800">
              <w:rPr>
                <w:rFonts w:ascii="Times New Roman" w:eastAsia="Times New Roman" w:hAnsi="Times New Roman" w:cs="Times New Roman"/>
                <w:bCs/>
                <w:lang w:eastAsia="ru-RU"/>
              </w:rPr>
              <w:t>Основы проектной деятельности</w:t>
            </w:r>
          </w:p>
        </w:tc>
      </w:tr>
      <w:tr w:rsidR="00265800" w:rsidRPr="00265800" w14:paraId="7837F83B" w14:textId="77777777" w:rsidTr="005A2E48">
        <w:trPr>
          <w:trHeight w:val="132"/>
        </w:trPr>
        <w:tc>
          <w:tcPr>
            <w:tcW w:w="1212" w:type="dxa"/>
            <w:vMerge/>
          </w:tcPr>
          <w:p w14:paraId="1443D778" w14:textId="77777777" w:rsidR="00265800" w:rsidRPr="00265800" w:rsidRDefault="00265800" w:rsidP="00265800">
            <w:pPr>
              <w:suppressAutoHyphens/>
              <w:spacing w:after="0" w:line="240" w:lineRule="auto"/>
              <w:jc w:val="center"/>
              <w:rPr>
                <w:rFonts w:ascii="Times New Roman" w:eastAsia="Batang" w:hAnsi="Times New Roman" w:cs="Times New Roman"/>
                <w:b/>
                <w:bCs/>
                <w:iCs/>
                <w:lang w:eastAsia="ru-RU"/>
              </w:rPr>
            </w:pPr>
          </w:p>
        </w:tc>
        <w:tc>
          <w:tcPr>
            <w:tcW w:w="1396" w:type="dxa"/>
          </w:tcPr>
          <w:p w14:paraId="09ADE4AD"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04.01</w:t>
            </w:r>
          </w:p>
        </w:tc>
        <w:tc>
          <w:tcPr>
            <w:tcW w:w="2932" w:type="dxa"/>
          </w:tcPr>
          <w:p w14:paraId="6F2A66AA"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14:paraId="48B18565" w14:textId="77777777" w:rsidR="00265800" w:rsidRPr="00265800" w:rsidRDefault="00265800" w:rsidP="00265800">
            <w:pPr>
              <w:spacing w:after="0" w:line="240" w:lineRule="auto"/>
              <w:rPr>
                <w:rFonts w:ascii="Times New Roman" w:eastAsia="Batang" w:hAnsi="Times New Roman" w:cs="Times New Roman"/>
                <w:bCs/>
                <w:iCs/>
                <w:lang w:eastAsia="ru-RU"/>
              </w:rPr>
            </w:pPr>
          </w:p>
        </w:tc>
        <w:tc>
          <w:tcPr>
            <w:tcW w:w="2787" w:type="dxa"/>
          </w:tcPr>
          <w:p w14:paraId="5D57467C" w14:textId="77777777" w:rsidR="00265800" w:rsidRPr="00265800" w:rsidRDefault="00265800" w:rsidP="00265800">
            <w:pPr>
              <w:spacing w:after="0" w:line="240" w:lineRule="auto"/>
              <w:ind w:firstLine="13"/>
              <w:rPr>
                <w:rFonts w:ascii="Times New Roman" w:eastAsia="Batang" w:hAnsi="Times New Roman" w:cs="Times New Roman"/>
                <w:iCs/>
                <w:lang w:eastAsia="ru-RU"/>
              </w:rPr>
            </w:pPr>
          </w:p>
        </w:tc>
      </w:tr>
      <w:tr w:rsidR="00265800" w:rsidRPr="00265800" w14:paraId="5272AE17" w14:textId="77777777" w:rsidTr="005A2E48">
        <w:trPr>
          <w:trHeight w:val="120"/>
        </w:trPr>
        <w:tc>
          <w:tcPr>
            <w:tcW w:w="1212" w:type="dxa"/>
            <w:vMerge w:val="restart"/>
          </w:tcPr>
          <w:p w14:paraId="163AF2F0" w14:textId="77777777" w:rsidR="00265800" w:rsidRPr="00265800" w:rsidRDefault="00265800" w:rsidP="00265800">
            <w:pPr>
              <w:suppressAutoHyphens/>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ОК 05</w:t>
            </w:r>
          </w:p>
        </w:tc>
        <w:tc>
          <w:tcPr>
            <w:tcW w:w="1396" w:type="dxa"/>
          </w:tcPr>
          <w:p w14:paraId="6E868C45"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05.01</w:t>
            </w:r>
          </w:p>
        </w:tc>
        <w:tc>
          <w:tcPr>
            <w:tcW w:w="2932" w:type="dxa"/>
          </w:tcPr>
          <w:p w14:paraId="3AC01DEA"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Грамотно </w:t>
            </w:r>
            <w:r w:rsidRPr="00265800">
              <w:rPr>
                <w:rFonts w:ascii="Times New Roman" w:eastAsia="Times New Roman" w:hAnsi="Times New Roman" w:cs="Times New Roman"/>
                <w:bCs/>
                <w:lang w:eastAsia="ru-RU"/>
              </w:rPr>
              <w:t xml:space="preserve">излагать свои мысли </w:t>
            </w:r>
            <w:r w:rsidRPr="00265800">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265800">
              <w:rPr>
                <w:rFonts w:ascii="Times New Roman" w:eastAsia="Times New Roman" w:hAnsi="Times New Roman" w:cs="Times New Roman"/>
                <w:iCs/>
                <w:lang w:eastAsia="ru-RU"/>
              </w:rPr>
              <w:t>проявлять толерантность в рабочем коллективе</w:t>
            </w:r>
          </w:p>
        </w:tc>
        <w:tc>
          <w:tcPr>
            <w:tcW w:w="1279" w:type="dxa"/>
          </w:tcPr>
          <w:p w14:paraId="774874BE"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Times New Roman" w:hAnsi="Times New Roman" w:cs="Times New Roman"/>
                <w:bCs/>
                <w:iCs/>
                <w:lang w:eastAsia="ru-RU"/>
              </w:rPr>
              <w:t>Зо 05.01</w:t>
            </w:r>
          </w:p>
        </w:tc>
        <w:tc>
          <w:tcPr>
            <w:tcW w:w="2787" w:type="dxa"/>
          </w:tcPr>
          <w:p w14:paraId="31B39BF4" w14:textId="77777777" w:rsidR="00265800" w:rsidRPr="00265800" w:rsidRDefault="00265800" w:rsidP="00265800">
            <w:pPr>
              <w:spacing w:after="0" w:line="240" w:lineRule="auto"/>
              <w:ind w:firstLine="13"/>
              <w:rPr>
                <w:rFonts w:ascii="Times New Roman" w:eastAsia="Batang" w:hAnsi="Times New Roman" w:cs="Times New Roman"/>
                <w:iCs/>
                <w:lang w:eastAsia="ru-RU"/>
              </w:rPr>
            </w:pPr>
            <w:r w:rsidRPr="00265800">
              <w:rPr>
                <w:rFonts w:ascii="Times New Roman" w:eastAsia="Times New Roman" w:hAnsi="Times New Roman" w:cs="Times New Roman"/>
                <w:bCs/>
                <w:lang w:eastAsia="ru-RU"/>
              </w:rPr>
              <w:t>Особенности социального и культурного контекста</w:t>
            </w:r>
          </w:p>
        </w:tc>
      </w:tr>
      <w:tr w:rsidR="00265800" w:rsidRPr="00265800" w14:paraId="3C4FFDC8" w14:textId="77777777" w:rsidTr="005A2E48">
        <w:trPr>
          <w:trHeight w:val="137"/>
        </w:trPr>
        <w:tc>
          <w:tcPr>
            <w:tcW w:w="1212" w:type="dxa"/>
            <w:vMerge/>
          </w:tcPr>
          <w:p w14:paraId="148D8904" w14:textId="77777777" w:rsidR="00265800" w:rsidRPr="00265800" w:rsidRDefault="00265800" w:rsidP="00265800">
            <w:pPr>
              <w:suppressAutoHyphens/>
              <w:spacing w:after="0" w:line="240" w:lineRule="auto"/>
              <w:jc w:val="center"/>
              <w:rPr>
                <w:rFonts w:ascii="Times New Roman" w:eastAsia="Batang" w:hAnsi="Times New Roman" w:cs="Times New Roman"/>
                <w:b/>
                <w:bCs/>
                <w:iCs/>
                <w:lang w:eastAsia="ru-RU"/>
              </w:rPr>
            </w:pPr>
          </w:p>
        </w:tc>
        <w:tc>
          <w:tcPr>
            <w:tcW w:w="1396" w:type="dxa"/>
          </w:tcPr>
          <w:p w14:paraId="14CE1E12" w14:textId="77777777" w:rsidR="00265800" w:rsidRPr="00265800" w:rsidRDefault="00265800" w:rsidP="00265800">
            <w:pPr>
              <w:spacing w:after="0" w:line="240" w:lineRule="auto"/>
              <w:rPr>
                <w:rFonts w:ascii="Times New Roman" w:eastAsia="Times New Roman" w:hAnsi="Times New Roman" w:cs="Times New Roman"/>
                <w:bCs/>
                <w:iCs/>
                <w:lang w:eastAsia="ru-RU"/>
              </w:rPr>
            </w:pPr>
          </w:p>
        </w:tc>
        <w:tc>
          <w:tcPr>
            <w:tcW w:w="2932" w:type="dxa"/>
          </w:tcPr>
          <w:p w14:paraId="4264542F"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p>
        </w:tc>
        <w:tc>
          <w:tcPr>
            <w:tcW w:w="1279" w:type="dxa"/>
          </w:tcPr>
          <w:p w14:paraId="1DFE5908"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Times New Roman" w:hAnsi="Times New Roman" w:cs="Times New Roman"/>
                <w:bCs/>
                <w:iCs/>
                <w:lang w:eastAsia="ru-RU"/>
              </w:rPr>
              <w:t>Зо 05.02</w:t>
            </w:r>
          </w:p>
        </w:tc>
        <w:tc>
          <w:tcPr>
            <w:tcW w:w="2787" w:type="dxa"/>
          </w:tcPr>
          <w:p w14:paraId="41AA4619" w14:textId="77777777" w:rsidR="00265800" w:rsidRPr="00265800" w:rsidRDefault="00265800" w:rsidP="00265800">
            <w:pPr>
              <w:spacing w:after="0" w:line="240" w:lineRule="auto"/>
              <w:ind w:firstLine="13"/>
              <w:rPr>
                <w:rFonts w:ascii="Times New Roman" w:eastAsia="Batang" w:hAnsi="Times New Roman" w:cs="Times New Roman"/>
                <w:iCs/>
                <w:lang w:eastAsia="ru-RU"/>
              </w:rPr>
            </w:pPr>
            <w:r w:rsidRPr="00265800">
              <w:rPr>
                <w:rFonts w:ascii="Times New Roman" w:eastAsia="Times New Roman" w:hAnsi="Times New Roman" w:cs="Times New Roman"/>
                <w:bCs/>
                <w:lang w:eastAsia="ru-RU"/>
              </w:rPr>
              <w:t>Правила оформления документов и построения устных сообщений</w:t>
            </w:r>
          </w:p>
        </w:tc>
      </w:tr>
      <w:tr w:rsidR="00265800" w:rsidRPr="00265800" w14:paraId="7288B63A" w14:textId="77777777" w:rsidTr="005A2E48">
        <w:trPr>
          <w:trHeight w:val="137"/>
        </w:trPr>
        <w:tc>
          <w:tcPr>
            <w:tcW w:w="1212" w:type="dxa"/>
            <w:vMerge/>
          </w:tcPr>
          <w:p w14:paraId="63C7AD2F" w14:textId="77777777" w:rsidR="00265800" w:rsidRPr="00265800" w:rsidRDefault="00265800" w:rsidP="00265800">
            <w:pPr>
              <w:suppressAutoHyphens/>
              <w:spacing w:after="0" w:line="240" w:lineRule="auto"/>
              <w:jc w:val="center"/>
              <w:rPr>
                <w:rFonts w:ascii="Times New Roman" w:eastAsia="Batang" w:hAnsi="Times New Roman" w:cs="Times New Roman"/>
                <w:b/>
                <w:bCs/>
                <w:iCs/>
                <w:lang w:eastAsia="ru-RU"/>
              </w:rPr>
            </w:pPr>
          </w:p>
        </w:tc>
        <w:tc>
          <w:tcPr>
            <w:tcW w:w="1396" w:type="dxa"/>
          </w:tcPr>
          <w:p w14:paraId="7E4BC182"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05.01</w:t>
            </w:r>
          </w:p>
        </w:tc>
        <w:tc>
          <w:tcPr>
            <w:tcW w:w="2932" w:type="dxa"/>
          </w:tcPr>
          <w:p w14:paraId="3B4B8579"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Times New Roman" w:hAnsi="Times New Roman" w:cs="Times New Roman"/>
                <w:iCs/>
                <w:lang w:eastAsia="ru-RU"/>
              </w:rPr>
              <w:t xml:space="preserve">Освоить и применить знания о размещении основных </w:t>
            </w:r>
            <w:r w:rsidRPr="00265800">
              <w:rPr>
                <w:rFonts w:ascii="Times New Roman" w:eastAsia="Batang" w:hAnsi="Times New Roman" w:cs="Times New Roman"/>
                <w:lang w:eastAsia="ru-RU"/>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14:paraId="5B4C4680" w14:textId="77777777" w:rsidR="00265800" w:rsidRPr="00265800" w:rsidRDefault="00265800" w:rsidP="00265800">
            <w:pPr>
              <w:spacing w:after="0" w:line="240" w:lineRule="auto"/>
              <w:rPr>
                <w:rFonts w:ascii="Times New Roman" w:eastAsia="Batang" w:hAnsi="Times New Roman" w:cs="Times New Roman"/>
                <w:bCs/>
                <w:iCs/>
                <w:lang w:eastAsia="ru-RU"/>
              </w:rPr>
            </w:pPr>
          </w:p>
        </w:tc>
        <w:tc>
          <w:tcPr>
            <w:tcW w:w="2787" w:type="dxa"/>
          </w:tcPr>
          <w:p w14:paraId="18398AA6" w14:textId="77777777" w:rsidR="00265800" w:rsidRPr="00265800" w:rsidRDefault="00265800" w:rsidP="00265800">
            <w:pPr>
              <w:spacing w:after="0" w:line="240" w:lineRule="auto"/>
              <w:ind w:firstLine="13"/>
              <w:rPr>
                <w:rFonts w:ascii="Times New Roman" w:eastAsia="Batang" w:hAnsi="Times New Roman" w:cs="Times New Roman"/>
                <w:iCs/>
                <w:lang w:eastAsia="ru-RU"/>
              </w:rPr>
            </w:pPr>
          </w:p>
        </w:tc>
      </w:tr>
      <w:tr w:rsidR="00265800" w:rsidRPr="00265800" w14:paraId="60B4C623" w14:textId="77777777" w:rsidTr="005A2E48">
        <w:trPr>
          <w:trHeight w:val="137"/>
        </w:trPr>
        <w:tc>
          <w:tcPr>
            <w:tcW w:w="1212" w:type="dxa"/>
            <w:vMerge/>
          </w:tcPr>
          <w:p w14:paraId="01C3CA8E" w14:textId="77777777" w:rsidR="00265800" w:rsidRPr="00265800" w:rsidRDefault="00265800" w:rsidP="00265800">
            <w:pPr>
              <w:suppressAutoHyphens/>
              <w:spacing w:after="0" w:line="240" w:lineRule="auto"/>
              <w:jc w:val="center"/>
              <w:rPr>
                <w:rFonts w:ascii="Times New Roman" w:eastAsia="Batang" w:hAnsi="Times New Roman" w:cs="Times New Roman"/>
                <w:b/>
                <w:bCs/>
                <w:iCs/>
                <w:lang w:eastAsia="ru-RU"/>
              </w:rPr>
            </w:pPr>
          </w:p>
        </w:tc>
        <w:tc>
          <w:tcPr>
            <w:tcW w:w="1396" w:type="dxa"/>
          </w:tcPr>
          <w:p w14:paraId="4F3E6A40"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05.02</w:t>
            </w:r>
          </w:p>
        </w:tc>
        <w:tc>
          <w:tcPr>
            <w:tcW w:w="2932" w:type="dxa"/>
          </w:tcPr>
          <w:p w14:paraId="287EE9BA"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279" w:type="dxa"/>
          </w:tcPr>
          <w:p w14:paraId="27D95233" w14:textId="77777777" w:rsidR="00265800" w:rsidRPr="00265800" w:rsidRDefault="00265800" w:rsidP="00265800">
            <w:pPr>
              <w:spacing w:after="0" w:line="240" w:lineRule="auto"/>
              <w:rPr>
                <w:rFonts w:ascii="Times New Roman" w:eastAsia="Batang" w:hAnsi="Times New Roman" w:cs="Times New Roman"/>
                <w:bCs/>
                <w:iCs/>
                <w:lang w:eastAsia="ru-RU"/>
              </w:rPr>
            </w:pPr>
          </w:p>
        </w:tc>
        <w:tc>
          <w:tcPr>
            <w:tcW w:w="2787" w:type="dxa"/>
          </w:tcPr>
          <w:p w14:paraId="573328E5" w14:textId="77777777" w:rsidR="00265800" w:rsidRPr="00265800" w:rsidRDefault="00265800" w:rsidP="00265800">
            <w:pPr>
              <w:spacing w:after="0" w:line="240" w:lineRule="auto"/>
              <w:ind w:firstLine="13"/>
              <w:rPr>
                <w:rFonts w:ascii="Times New Roman" w:eastAsia="Batang" w:hAnsi="Times New Roman" w:cs="Times New Roman"/>
                <w:iCs/>
                <w:lang w:eastAsia="ru-RU"/>
              </w:rPr>
            </w:pPr>
          </w:p>
        </w:tc>
      </w:tr>
      <w:tr w:rsidR="00265800" w:rsidRPr="00265800" w14:paraId="6BC26B69" w14:textId="77777777" w:rsidTr="005A2E48">
        <w:trPr>
          <w:trHeight w:val="137"/>
        </w:trPr>
        <w:tc>
          <w:tcPr>
            <w:tcW w:w="1212" w:type="dxa"/>
            <w:vMerge w:val="restart"/>
          </w:tcPr>
          <w:p w14:paraId="12220A9A" w14:textId="77777777" w:rsidR="00265800" w:rsidRPr="00265800" w:rsidRDefault="00265800" w:rsidP="00265800">
            <w:pPr>
              <w:suppressAutoHyphens/>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ОК 06</w:t>
            </w:r>
          </w:p>
        </w:tc>
        <w:tc>
          <w:tcPr>
            <w:tcW w:w="1396" w:type="dxa"/>
          </w:tcPr>
          <w:p w14:paraId="3EFD8046"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06.01</w:t>
            </w:r>
          </w:p>
        </w:tc>
        <w:tc>
          <w:tcPr>
            <w:tcW w:w="2932" w:type="dxa"/>
          </w:tcPr>
          <w:p w14:paraId="1E2EDE77"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bCs/>
                <w:iCs/>
                <w:lang w:eastAsia="ru-RU"/>
              </w:rPr>
              <w:t>Описывать значимость своей профессии</w:t>
            </w:r>
          </w:p>
        </w:tc>
        <w:tc>
          <w:tcPr>
            <w:tcW w:w="1279" w:type="dxa"/>
          </w:tcPr>
          <w:p w14:paraId="07193754"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Times New Roman" w:hAnsi="Times New Roman" w:cs="Times New Roman"/>
                <w:bCs/>
                <w:iCs/>
                <w:lang w:eastAsia="ru-RU"/>
              </w:rPr>
              <w:t>Зо 06.01</w:t>
            </w:r>
          </w:p>
        </w:tc>
        <w:tc>
          <w:tcPr>
            <w:tcW w:w="2787" w:type="dxa"/>
          </w:tcPr>
          <w:p w14:paraId="6D6C388D" w14:textId="77777777" w:rsidR="00265800" w:rsidRPr="00265800" w:rsidRDefault="00265800" w:rsidP="00265800">
            <w:pPr>
              <w:spacing w:after="0" w:line="240" w:lineRule="auto"/>
              <w:ind w:firstLine="13"/>
              <w:rPr>
                <w:rFonts w:ascii="Times New Roman" w:eastAsia="Batang" w:hAnsi="Times New Roman" w:cs="Times New Roman"/>
                <w:iCs/>
                <w:lang w:eastAsia="ru-RU"/>
              </w:rPr>
            </w:pPr>
            <w:r w:rsidRPr="00265800">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265800" w:rsidRPr="00265800" w14:paraId="4492EE60" w14:textId="77777777" w:rsidTr="005A2E48">
        <w:trPr>
          <w:trHeight w:val="168"/>
        </w:trPr>
        <w:tc>
          <w:tcPr>
            <w:tcW w:w="1212" w:type="dxa"/>
            <w:vMerge/>
          </w:tcPr>
          <w:p w14:paraId="1C9F9475" w14:textId="77777777" w:rsidR="00265800" w:rsidRPr="00265800" w:rsidRDefault="00265800" w:rsidP="00265800">
            <w:pPr>
              <w:suppressAutoHyphens/>
              <w:spacing w:after="0" w:line="240" w:lineRule="auto"/>
              <w:jc w:val="center"/>
              <w:rPr>
                <w:rFonts w:ascii="Times New Roman" w:eastAsia="Batang" w:hAnsi="Times New Roman" w:cs="Times New Roman"/>
                <w:b/>
                <w:bCs/>
                <w:iCs/>
                <w:lang w:eastAsia="ru-RU"/>
              </w:rPr>
            </w:pPr>
          </w:p>
        </w:tc>
        <w:tc>
          <w:tcPr>
            <w:tcW w:w="1396" w:type="dxa"/>
          </w:tcPr>
          <w:p w14:paraId="310F02FA"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06.01</w:t>
            </w:r>
          </w:p>
        </w:tc>
        <w:tc>
          <w:tcPr>
            <w:tcW w:w="2932" w:type="dxa"/>
          </w:tcPr>
          <w:p w14:paraId="27F20CAF"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w:t>
            </w:r>
            <w:r w:rsidRPr="00265800">
              <w:rPr>
                <w:rFonts w:ascii="Times New Roman" w:eastAsia="MS Reference Sans Serif" w:hAnsi="Times New Roman" w:cs="Times New Roman"/>
                <w:color w:val="000000"/>
                <w:lang w:eastAsia="ru-RU" w:bidi="ru-RU"/>
              </w:rPr>
              <w:t xml:space="preserve">проблем человечества: приводить примеры проявления </w:t>
            </w:r>
            <w:r w:rsidRPr="00265800">
              <w:rPr>
                <w:rFonts w:ascii="Times New Roman" w:eastAsia="Batang" w:hAnsi="Times New Roman" w:cs="Times New Roman"/>
                <w:lang w:eastAsia="ru-RU"/>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14:paraId="0BDD6394"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Times New Roman" w:hAnsi="Times New Roman" w:cs="Times New Roman"/>
                <w:bCs/>
                <w:iCs/>
                <w:lang w:eastAsia="ru-RU"/>
              </w:rPr>
              <w:t>Зо 06.02</w:t>
            </w:r>
          </w:p>
        </w:tc>
        <w:tc>
          <w:tcPr>
            <w:tcW w:w="2787" w:type="dxa"/>
          </w:tcPr>
          <w:p w14:paraId="4741DB9D" w14:textId="77777777" w:rsidR="00265800" w:rsidRPr="00265800" w:rsidRDefault="00265800" w:rsidP="00265800">
            <w:pPr>
              <w:spacing w:after="0" w:line="240" w:lineRule="auto"/>
              <w:ind w:firstLine="13"/>
              <w:rPr>
                <w:rFonts w:ascii="Times New Roman" w:eastAsia="Batang" w:hAnsi="Times New Roman" w:cs="Times New Roman"/>
                <w:iCs/>
                <w:lang w:eastAsia="ru-RU"/>
              </w:rPr>
            </w:pPr>
            <w:r w:rsidRPr="00265800">
              <w:rPr>
                <w:rFonts w:ascii="Times New Roman" w:eastAsia="Times New Roman" w:hAnsi="Times New Roman" w:cs="Times New Roman"/>
                <w:bCs/>
                <w:iCs/>
                <w:lang w:eastAsia="ru-RU"/>
              </w:rPr>
              <w:t>Значимость профессиональной деятельности по профессии</w:t>
            </w:r>
          </w:p>
        </w:tc>
      </w:tr>
      <w:tr w:rsidR="00265800" w:rsidRPr="00265800" w14:paraId="42D651E7" w14:textId="77777777" w:rsidTr="005A2E48">
        <w:trPr>
          <w:trHeight w:val="156"/>
        </w:trPr>
        <w:tc>
          <w:tcPr>
            <w:tcW w:w="1212" w:type="dxa"/>
            <w:vMerge w:val="restart"/>
          </w:tcPr>
          <w:p w14:paraId="53CFB8A2" w14:textId="77777777" w:rsidR="00265800" w:rsidRPr="00265800" w:rsidRDefault="00265800" w:rsidP="00265800">
            <w:pPr>
              <w:suppressAutoHyphens/>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ОК 07</w:t>
            </w:r>
          </w:p>
        </w:tc>
        <w:tc>
          <w:tcPr>
            <w:tcW w:w="1396" w:type="dxa"/>
          </w:tcPr>
          <w:p w14:paraId="62EAFDEF"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07.01</w:t>
            </w:r>
          </w:p>
        </w:tc>
        <w:tc>
          <w:tcPr>
            <w:tcW w:w="2932" w:type="dxa"/>
          </w:tcPr>
          <w:p w14:paraId="6C1CA6EB"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bCs/>
                <w:iCs/>
                <w:lang w:eastAsia="ru-RU"/>
              </w:rPr>
              <w:t>Соблюдать нормы экологической безопасности</w:t>
            </w:r>
          </w:p>
        </w:tc>
        <w:tc>
          <w:tcPr>
            <w:tcW w:w="1279" w:type="dxa"/>
          </w:tcPr>
          <w:p w14:paraId="223C7132"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Times New Roman" w:hAnsi="Times New Roman" w:cs="Times New Roman"/>
                <w:bCs/>
                <w:iCs/>
                <w:lang w:eastAsia="ru-RU"/>
              </w:rPr>
              <w:t>Зо 07.03</w:t>
            </w:r>
          </w:p>
        </w:tc>
        <w:tc>
          <w:tcPr>
            <w:tcW w:w="2787" w:type="dxa"/>
          </w:tcPr>
          <w:p w14:paraId="03CF4D54" w14:textId="77777777" w:rsidR="00265800" w:rsidRPr="00265800" w:rsidRDefault="00265800" w:rsidP="00265800">
            <w:pPr>
              <w:spacing w:after="0" w:line="240" w:lineRule="auto"/>
              <w:ind w:firstLine="13"/>
              <w:rPr>
                <w:rFonts w:ascii="Times New Roman" w:eastAsia="Batang" w:hAnsi="Times New Roman" w:cs="Times New Roman"/>
                <w:iCs/>
                <w:lang w:eastAsia="ru-RU"/>
              </w:rPr>
            </w:pPr>
            <w:r w:rsidRPr="00265800">
              <w:rPr>
                <w:rFonts w:ascii="Times New Roman" w:eastAsia="Times New Roman" w:hAnsi="Times New Roman" w:cs="Times New Roman"/>
                <w:bCs/>
                <w:iCs/>
                <w:lang w:eastAsia="ru-RU"/>
              </w:rPr>
              <w:t>Пути обеспечения ресурсосбережения</w:t>
            </w:r>
          </w:p>
        </w:tc>
      </w:tr>
      <w:tr w:rsidR="00265800" w:rsidRPr="00265800" w14:paraId="2C4551CA" w14:textId="77777777" w:rsidTr="005A2E48">
        <w:trPr>
          <w:trHeight w:val="137"/>
        </w:trPr>
        <w:tc>
          <w:tcPr>
            <w:tcW w:w="1212" w:type="dxa"/>
            <w:vMerge/>
          </w:tcPr>
          <w:p w14:paraId="3310E236" w14:textId="77777777" w:rsidR="00265800" w:rsidRPr="00265800" w:rsidRDefault="00265800" w:rsidP="00265800">
            <w:pPr>
              <w:suppressAutoHyphens/>
              <w:spacing w:after="0" w:line="240" w:lineRule="auto"/>
              <w:jc w:val="center"/>
              <w:rPr>
                <w:rFonts w:ascii="Times New Roman" w:eastAsia="Batang" w:hAnsi="Times New Roman" w:cs="Times New Roman"/>
                <w:b/>
                <w:bCs/>
                <w:iCs/>
                <w:lang w:eastAsia="ru-RU"/>
              </w:rPr>
            </w:pPr>
          </w:p>
        </w:tc>
        <w:tc>
          <w:tcPr>
            <w:tcW w:w="1396" w:type="dxa"/>
          </w:tcPr>
          <w:p w14:paraId="29C2FC8C"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07.01</w:t>
            </w:r>
          </w:p>
        </w:tc>
        <w:tc>
          <w:tcPr>
            <w:tcW w:w="2932" w:type="dxa"/>
          </w:tcPr>
          <w:p w14:paraId="385F52EA"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279" w:type="dxa"/>
            <w:vMerge w:val="restart"/>
          </w:tcPr>
          <w:p w14:paraId="3BFC9C7F" w14:textId="77777777" w:rsidR="00265800" w:rsidRPr="00265800" w:rsidRDefault="00265800" w:rsidP="00265800">
            <w:pPr>
              <w:spacing w:after="0" w:line="240" w:lineRule="auto"/>
              <w:rPr>
                <w:rFonts w:ascii="Times New Roman" w:eastAsia="Batang" w:hAnsi="Times New Roman" w:cs="Times New Roman"/>
                <w:bCs/>
                <w:iCs/>
                <w:lang w:eastAsia="ru-RU"/>
              </w:rPr>
            </w:pPr>
          </w:p>
        </w:tc>
        <w:tc>
          <w:tcPr>
            <w:tcW w:w="2787" w:type="dxa"/>
            <w:vMerge w:val="restart"/>
          </w:tcPr>
          <w:p w14:paraId="650C8488" w14:textId="77777777" w:rsidR="00265800" w:rsidRPr="00265800" w:rsidRDefault="00265800" w:rsidP="00265800">
            <w:pPr>
              <w:spacing w:after="0" w:line="240" w:lineRule="auto"/>
              <w:ind w:firstLine="13"/>
              <w:rPr>
                <w:rFonts w:ascii="Times New Roman" w:eastAsia="Batang" w:hAnsi="Times New Roman" w:cs="Times New Roman"/>
                <w:iCs/>
                <w:lang w:eastAsia="ru-RU"/>
              </w:rPr>
            </w:pPr>
          </w:p>
        </w:tc>
      </w:tr>
      <w:tr w:rsidR="00265800" w:rsidRPr="00265800" w14:paraId="1FA97D16" w14:textId="77777777" w:rsidTr="005A2E48">
        <w:trPr>
          <w:trHeight w:val="286"/>
        </w:trPr>
        <w:tc>
          <w:tcPr>
            <w:tcW w:w="1212" w:type="dxa"/>
            <w:vMerge/>
          </w:tcPr>
          <w:p w14:paraId="7A5F79F0" w14:textId="77777777" w:rsidR="00265800" w:rsidRPr="00265800" w:rsidRDefault="00265800" w:rsidP="00265800">
            <w:pPr>
              <w:suppressAutoHyphens/>
              <w:spacing w:after="0" w:line="240" w:lineRule="auto"/>
              <w:jc w:val="center"/>
              <w:rPr>
                <w:rFonts w:ascii="Times New Roman" w:eastAsia="Batang" w:hAnsi="Times New Roman" w:cs="Times New Roman"/>
                <w:b/>
                <w:bCs/>
                <w:iCs/>
                <w:lang w:eastAsia="ru-RU"/>
              </w:rPr>
            </w:pPr>
          </w:p>
        </w:tc>
        <w:tc>
          <w:tcPr>
            <w:tcW w:w="1396" w:type="dxa"/>
          </w:tcPr>
          <w:p w14:paraId="3BD5D7EF"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07.02</w:t>
            </w:r>
          </w:p>
        </w:tc>
        <w:tc>
          <w:tcPr>
            <w:tcW w:w="2932" w:type="dxa"/>
          </w:tcPr>
          <w:p w14:paraId="15C9CD75" w14:textId="77777777" w:rsidR="00265800" w:rsidRPr="00265800" w:rsidRDefault="00265800" w:rsidP="00265800">
            <w:pPr>
              <w:widowControl w:val="0"/>
              <w:tabs>
                <w:tab w:val="left" w:pos="192"/>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14:paraId="79DBCEFA" w14:textId="77777777" w:rsidR="00265800" w:rsidRPr="00265800" w:rsidRDefault="00265800" w:rsidP="00265800">
            <w:pPr>
              <w:spacing w:after="0" w:line="240" w:lineRule="auto"/>
              <w:rPr>
                <w:rFonts w:ascii="Times New Roman" w:eastAsia="Batang" w:hAnsi="Times New Roman" w:cs="Times New Roman"/>
                <w:bCs/>
                <w:iCs/>
                <w:lang w:eastAsia="ru-RU"/>
              </w:rPr>
            </w:pPr>
          </w:p>
        </w:tc>
        <w:tc>
          <w:tcPr>
            <w:tcW w:w="2787" w:type="dxa"/>
            <w:vMerge/>
          </w:tcPr>
          <w:p w14:paraId="00A045FC" w14:textId="77777777" w:rsidR="00265800" w:rsidRPr="00265800" w:rsidRDefault="00265800" w:rsidP="00265800">
            <w:pPr>
              <w:widowControl w:val="0"/>
              <w:tabs>
                <w:tab w:val="left" w:pos="571"/>
              </w:tabs>
              <w:spacing w:after="0" w:line="240" w:lineRule="auto"/>
              <w:jc w:val="both"/>
              <w:rPr>
                <w:rFonts w:ascii="Times New Roman" w:eastAsia="Batang" w:hAnsi="Times New Roman" w:cs="Times New Roman"/>
                <w:lang w:eastAsia="ru-RU"/>
              </w:rPr>
            </w:pPr>
          </w:p>
        </w:tc>
      </w:tr>
      <w:tr w:rsidR="00265800" w:rsidRPr="00265800" w14:paraId="7E48C564" w14:textId="77777777" w:rsidTr="005A2E48">
        <w:trPr>
          <w:trHeight w:val="113"/>
        </w:trPr>
        <w:tc>
          <w:tcPr>
            <w:tcW w:w="1212" w:type="dxa"/>
            <w:vMerge/>
          </w:tcPr>
          <w:p w14:paraId="443072BC" w14:textId="77777777" w:rsidR="00265800" w:rsidRPr="00265800" w:rsidRDefault="00265800" w:rsidP="00265800">
            <w:pPr>
              <w:suppressAutoHyphens/>
              <w:spacing w:after="0" w:line="240" w:lineRule="auto"/>
              <w:jc w:val="center"/>
              <w:rPr>
                <w:rFonts w:ascii="Times New Roman" w:eastAsia="Batang" w:hAnsi="Times New Roman" w:cs="Times New Roman"/>
                <w:b/>
                <w:bCs/>
                <w:iCs/>
                <w:lang w:eastAsia="ru-RU"/>
              </w:rPr>
            </w:pPr>
          </w:p>
        </w:tc>
        <w:tc>
          <w:tcPr>
            <w:tcW w:w="1396" w:type="dxa"/>
          </w:tcPr>
          <w:p w14:paraId="11AE6F0D"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07.03</w:t>
            </w:r>
          </w:p>
        </w:tc>
        <w:tc>
          <w:tcPr>
            <w:tcW w:w="2932" w:type="dxa"/>
          </w:tcPr>
          <w:p w14:paraId="6BE7124C" w14:textId="77777777" w:rsidR="00265800" w:rsidRPr="00265800" w:rsidRDefault="00265800" w:rsidP="00265800">
            <w:pPr>
              <w:widowControl w:val="0"/>
              <w:tabs>
                <w:tab w:val="left" w:pos="192"/>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Сформировать умения применять географические знания для оценки разнообразных явлений и процессов: оценивать </w:t>
            </w:r>
            <w:r w:rsidRPr="00265800">
              <w:rPr>
                <w:rFonts w:ascii="Times New Roman" w:eastAsia="Batang" w:hAnsi="Times New Roman" w:cs="Times New Roman"/>
                <w:lang w:eastAsia="ru-RU"/>
              </w:rPr>
              <w:lastRenderedPageBreak/>
              <w:t>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14:paraId="1AB5DFE1" w14:textId="77777777" w:rsidR="00265800" w:rsidRPr="00265800" w:rsidRDefault="00265800" w:rsidP="00265800">
            <w:pPr>
              <w:spacing w:after="0" w:line="240" w:lineRule="auto"/>
              <w:rPr>
                <w:rFonts w:ascii="Times New Roman" w:eastAsia="Batang" w:hAnsi="Times New Roman" w:cs="Times New Roman"/>
                <w:bCs/>
                <w:iCs/>
                <w:lang w:eastAsia="ru-RU"/>
              </w:rPr>
            </w:pPr>
          </w:p>
        </w:tc>
        <w:tc>
          <w:tcPr>
            <w:tcW w:w="2787" w:type="dxa"/>
            <w:vMerge/>
          </w:tcPr>
          <w:p w14:paraId="4E5A6E5D" w14:textId="77777777" w:rsidR="00265800" w:rsidRPr="00265800" w:rsidRDefault="00265800" w:rsidP="00265800">
            <w:pPr>
              <w:spacing w:after="0" w:line="240" w:lineRule="auto"/>
              <w:rPr>
                <w:rFonts w:ascii="Times New Roman" w:eastAsia="Batang" w:hAnsi="Times New Roman" w:cs="Times New Roman"/>
                <w:iCs/>
                <w:lang w:eastAsia="ru-RU"/>
              </w:rPr>
            </w:pPr>
          </w:p>
        </w:tc>
      </w:tr>
      <w:bookmarkEnd w:id="6"/>
    </w:tbl>
    <w:p w14:paraId="48C984D7" w14:textId="77777777" w:rsidR="00265800" w:rsidRPr="00265800" w:rsidRDefault="00265800" w:rsidP="00265800">
      <w:pPr>
        <w:suppressAutoHyphens/>
        <w:spacing w:after="240" w:line="240" w:lineRule="auto"/>
        <w:ind w:firstLine="709"/>
        <w:rPr>
          <w:rFonts w:ascii="Times New Roman" w:eastAsia="Batang" w:hAnsi="Times New Roman" w:cs="Times New Roman"/>
          <w:b/>
          <w:lang w:eastAsia="ru-RU"/>
        </w:rPr>
      </w:pPr>
    </w:p>
    <w:p w14:paraId="75F9FB27" w14:textId="77777777" w:rsidR="00265800" w:rsidRPr="00265800" w:rsidRDefault="00265800" w:rsidP="00265800">
      <w:pPr>
        <w:suppressAutoHyphens/>
        <w:spacing w:after="240" w:line="240" w:lineRule="auto"/>
        <w:ind w:firstLine="709"/>
        <w:rPr>
          <w:rFonts w:ascii="Times New Roman" w:eastAsia="Batang" w:hAnsi="Times New Roman" w:cs="Times New Roman"/>
          <w:b/>
          <w:lang w:eastAsia="ru-RU"/>
        </w:rPr>
      </w:pPr>
    </w:p>
    <w:p w14:paraId="1224F936"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sectPr w:rsidR="00265800" w:rsidRPr="00265800" w:rsidSect="00F84087">
          <w:pgSz w:w="11906" w:h="16838"/>
          <w:pgMar w:top="1134" w:right="850" w:bottom="284" w:left="1701" w:header="708" w:footer="708" w:gutter="0"/>
          <w:cols w:space="720"/>
          <w:docGrid w:linePitch="299"/>
        </w:sectPr>
      </w:pPr>
    </w:p>
    <w:p w14:paraId="2F7951C7"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lastRenderedPageBreak/>
        <w:t>2. СТРУКТУРА И СОДЕРЖАНИЕ УЧЕБНОЙ ДИСЦИПЛИНЫ</w:t>
      </w:r>
    </w:p>
    <w:p w14:paraId="5C430BDE" w14:textId="77777777" w:rsidR="00265800" w:rsidRPr="00265800" w:rsidRDefault="00265800" w:rsidP="00265800">
      <w:pPr>
        <w:suppressAutoHyphens/>
        <w:spacing w:after="24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1661D561" w14:textId="77777777" w:rsidTr="005A2E48">
        <w:trPr>
          <w:trHeight w:val="490"/>
        </w:trPr>
        <w:tc>
          <w:tcPr>
            <w:tcW w:w="3611" w:type="pct"/>
            <w:vAlign w:val="center"/>
          </w:tcPr>
          <w:p w14:paraId="132B35EB" w14:textId="77777777" w:rsidR="00265800" w:rsidRPr="00265800" w:rsidRDefault="00265800" w:rsidP="00265800">
            <w:pPr>
              <w:suppressAutoHyphens/>
              <w:spacing w:after="20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Вид учебной работы</w:t>
            </w:r>
          </w:p>
        </w:tc>
        <w:tc>
          <w:tcPr>
            <w:tcW w:w="1389" w:type="pct"/>
            <w:vAlign w:val="center"/>
          </w:tcPr>
          <w:p w14:paraId="7BC02BEB" w14:textId="77777777" w:rsidR="00265800" w:rsidRPr="00265800" w:rsidRDefault="00265800" w:rsidP="00265800">
            <w:pPr>
              <w:suppressAutoHyphens/>
              <w:spacing w:after="200" w:line="276"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Объем в часах</w:t>
            </w:r>
          </w:p>
        </w:tc>
      </w:tr>
      <w:tr w:rsidR="00265800" w:rsidRPr="00265800" w14:paraId="2E63AB1E" w14:textId="77777777" w:rsidTr="005A2E48">
        <w:trPr>
          <w:trHeight w:val="490"/>
        </w:trPr>
        <w:tc>
          <w:tcPr>
            <w:tcW w:w="3611" w:type="pct"/>
            <w:vAlign w:val="center"/>
          </w:tcPr>
          <w:p w14:paraId="42439938"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3659CEEA"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72</w:t>
            </w:r>
          </w:p>
        </w:tc>
      </w:tr>
      <w:tr w:rsidR="00265800" w:rsidRPr="00265800" w14:paraId="0F31AD0A" w14:textId="77777777" w:rsidTr="005A2E48">
        <w:trPr>
          <w:trHeight w:val="490"/>
        </w:trPr>
        <w:tc>
          <w:tcPr>
            <w:tcW w:w="3611" w:type="pct"/>
            <w:shd w:val="clear" w:color="auto" w:fill="auto"/>
            <w:vAlign w:val="center"/>
          </w:tcPr>
          <w:p w14:paraId="40A87C02"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1AAA37F7"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39FB0F08" w14:textId="77777777" w:rsidTr="005A2E48">
        <w:trPr>
          <w:trHeight w:val="336"/>
        </w:trPr>
        <w:tc>
          <w:tcPr>
            <w:tcW w:w="5000" w:type="pct"/>
            <w:gridSpan w:val="2"/>
            <w:vAlign w:val="center"/>
          </w:tcPr>
          <w:p w14:paraId="7FC815D8"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в т. ч.:</w:t>
            </w:r>
          </w:p>
        </w:tc>
      </w:tr>
      <w:tr w:rsidR="00265800" w:rsidRPr="00265800" w14:paraId="7EB2D3AC" w14:textId="77777777" w:rsidTr="005A2E48">
        <w:trPr>
          <w:trHeight w:val="490"/>
        </w:trPr>
        <w:tc>
          <w:tcPr>
            <w:tcW w:w="3611" w:type="pct"/>
            <w:vAlign w:val="center"/>
          </w:tcPr>
          <w:p w14:paraId="6F7C80A4"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теоретическое обучение</w:t>
            </w:r>
          </w:p>
        </w:tc>
        <w:tc>
          <w:tcPr>
            <w:tcW w:w="1389" w:type="pct"/>
            <w:vAlign w:val="center"/>
          </w:tcPr>
          <w:p w14:paraId="16601282"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50</w:t>
            </w:r>
          </w:p>
        </w:tc>
      </w:tr>
      <w:tr w:rsidR="00265800" w:rsidRPr="00265800" w14:paraId="3FA9FFDA" w14:textId="77777777" w:rsidTr="005A2E48">
        <w:trPr>
          <w:trHeight w:val="490"/>
        </w:trPr>
        <w:tc>
          <w:tcPr>
            <w:tcW w:w="3611" w:type="pct"/>
            <w:vAlign w:val="center"/>
          </w:tcPr>
          <w:p w14:paraId="2D6F7482"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лабораторные работы</w:t>
            </w:r>
          </w:p>
        </w:tc>
        <w:tc>
          <w:tcPr>
            <w:tcW w:w="1389" w:type="pct"/>
            <w:vAlign w:val="center"/>
          </w:tcPr>
          <w:p w14:paraId="27D55EFE"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494D382A" w14:textId="77777777" w:rsidTr="005A2E48">
        <w:trPr>
          <w:trHeight w:val="490"/>
        </w:trPr>
        <w:tc>
          <w:tcPr>
            <w:tcW w:w="3611" w:type="pct"/>
            <w:vAlign w:val="center"/>
          </w:tcPr>
          <w:p w14:paraId="77C93645"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практические занятия</w:t>
            </w:r>
            <w:r w:rsidRPr="00265800">
              <w:rPr>
                <w:rFonts w:ascii="Times New Roman" w:eastAsia="Batang" w:hAnsi="Times New Roman" w:cs="Times New Roman"/>
                <w:i/>
                <w:lang w:eastAsia="ru-RU"/>
              </w:rPr>
              <w:t xml:space="preserve"> </w:t>
            </w:r>
          </w:p>
        </w:tc>
        <w:tc>
          <w:tcPr>
            <w:tcW w:w="1389" w:type="pct"/>
            <w:vAlign w:val="center"/>
          </w:tcPr>
          <w:p w14:paraId="7D33DA5E"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20</w:t>
            </w:r>
          </w:p>
        </w:tc>
      </w:tr>
      <w:tr w:rsidR="00265800" w:rsidRPr="00265800" w14:paraId="2546B374" w14:textId="77777777" w:rsidTr="005A2E48">
        <w:trPr>
          <w:trHeight w:val="490"/>
        </w:trPr>
        <w:tc>
          <w:tcPr>
            <w:tcW w:w="3611" w:type="pct"/>
            <w:vAlign w:val="center"/>
          </w:tcPr>
          <w:p w14:paraId="32709261"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lang w:eastAsia="ru-RU"/>
              </w:rPr>
              <w:t xml:space="preserve">курсовая работа (проект) </w:t>
            </w:r>
          </w:p>
        </w:tc>
        <w:tc>
          <w:tcPr>
            <w:tcW w:w="1389" w:type="pct"/>
            <w:vAlign w:val="center"/>
          </w:tcPr>
          <w:p w14:paraId="23AC5507"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5CCE5A94" w14:textId="77777777" w:rsidTr="005A2E48">
        <w:trPr>
          <w:trHeight w:val="267"/>
        </w:trPr>
        <w:tc>
          <w:tcPr>
            <w:tcW w:w="3611" w:type="pct"/>
            <w:vAlign w:val="center"/>
          </w:tcPr>
          <w:p w14:paraId="245F2EAD"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 xml:space="preserve">Самостоятельная работа </w:t>
            </w:r>
          </w:p>
        </w:tc>
        <w:tc>
          <w:tcPr>
            <w:tcW w:w="1389" w:type="pct"/>
            <w:vAlign w:val="center"/>
          </w:tcPr>
          <w:p w14:paraId="728E6BE6"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78A34BA9" w14:textId="77777777" w:rsidTr="005A2E48">
        <w:trPr>
          <w:trHeight w:val="331"/>
        </w:trPr>
        <w:tc>
          <w:tcPr>
            <w:tcW w:w="3611" w:type="pct"/>
            <w:vAlign w:val="center"/>
          </w:tcPr>
          <w:p w14:paraId="7375BBB3"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b/>
                <w:iCs/>
                <w:lang w:eastAsia="ru-RU"/>
              </w:rPr>
              <w:t>Промежуточная аттестация</w:t>
            </w:r>
          </w:p>
        </w:tc>
        <w:tc>
          <w:tcPr>
            <w:tcW w:w="1389" w:type="pct"/>
            <w:vAlign w:val="center"/>
          </w:tcPr>
          <w:p w14:paraId="06AEBD5D"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2</w:t>
            </w:r>
          </w:p>
        </w:tc>
      </w:tr>
    </w:tbl>
    <w:p w14:paraId="2B9A790C" w14:textId="77777777" w:rsidR="00265800" w:rsidRPr="00265800" w:rsidRDefault="00265800" w:rsidP="00265800">
      <w:pPr>
        <w:suppressAutoHyphens/>
        <w:spacing w:after="120" w:line="276" w:lineRule="auto"/>
        <w:rPr>
          <w:rFonts w:ascii="Times New Roman" w:eastAsia="Batang" w:hAnsi="Times New Roman" w:cs="Times New Roman"/>
          <w:b/>
          <w:i/>
          <w:lang w:eastAsia="ru-RU"/>
        </w:rPr>
      </w:pPr>
    </w:p>
    <w:p w14:paraId="60229581" w14:textId="77777777" w:rsidR="00265800" w:rsidRPr="00265800" w:rsidRDefault="00265800" w:rsidP="00265800">
      <w:pPr>
        <w:spacing w:after="200" w:line="276" w:lineRule="auto"/>
        <w:rPr>
          <w:rFonts w:ascii="Times New Roman" w:eastAsia="Batang" w:hAnsi="Times New Roman" w:cs="Times New Roman"/>
          <w:b/>
          <w:i/>
          <w:lang w:eastAsia="ru-RU"/>
        </w:rPr>
        <w:sectPr w:rsidR="00265800" w:rsidRPr="00265800" w:rsidSect="00F84087">
          <w:pgSz w:w="11906" w:h="16838"/>
          <w:pgMar w:top="1134" w:right="850" w:bottom="284" w:left="1701" w:header="708" w:footer="708" w:gutter="0"/>
          <w:cols w:space="720"/>
          <w:docGrid w:linePitch="299"/>
        </w:sectPr>
      </w:pPr>
    </w:p>
    <w:p w14:paraId="29CE4F08" w14:textId="77777777" w:rsidR="00265800" w:rsidRPr="00265800" w:rsidRDefault="00265800" w:rsidP="00265800">
      <w:pPr>
        <w:spacing w:after="200" w:line="276" w:lineRule="auto"/>
        <w:ind w:firstLine="709"/>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1"/>
        <w:gridCol w:w="1883"/>
        <w:gridCol w:w="2315"/>
        <w:gridCol w:w="2023"/>
      </w:tblGrid>
      <w:tr w:rsidR="00265800" w:rsidRPr="00265800" w14:paraId="66844F6E" w14:textId="77777777" w:rsidTr="005A2E48">
        <w:trPr>
          <w:trHeight w:val="20"/>
        </w:trPr>
        <w:tc>
          <w:tcPr>
            <w:tcW w:w="822" w:type="pct"/>
          </w:tcPr>
          <w:p w14:paraId="6ABA9F39"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Наименование разделов и тем</w:t>
            </w:r>
          </w:p>
        </w:tc>
        <w:tc>
          <w:tcPr>
            <w:tcW w:w="2007" w:type="pct"/>
          </w:tcPr>
          <w:p w14:paraId="147B4C30"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5926984A"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38AD3A55"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14:paraId="68A3947C"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 Н/У/З</w:t>
            </w:r>
          </w:p>
        </w:tc>
      </w:tr>
      <w:tr w:rsidR="00265800" w:rsidRPr="00265800" w14:paraId="0EC475B6" w14:textId="77777777" w:rsidTr="005A2E48">
        <w:trPr>
          <w:trHeight w:val="20"/>
        </w:trPr>
        <w:tc>
          <w:tcPr>
            <w:tcW w:w="822" w:type="pct"/>
          </w:tcPr>
          <w:p w14:paraId="7CE82EDC"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1</w:t>
            </w:r>
          </w:p>
        </w:tc>
        <w:tc>
          <w:tcPr>
            <w:tcW w:w="2007" w:type="pct"/>
          </w:tcPr>
          <w:p w14:paraId="725AB072"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2</w:t>
            </w:r>
          </w:p>
        </w:tc>
        <w:tc>
          <w:tcPr>
            <w:tcW w:w="657" w:type="pct"/>
          </w:tcPr>
          <w:p w14:paraId="1C2FEF71"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3</w:t>
            </w:r>
          </w:p>
        </w:tc>
        <w:tc>
          <w:tcPr>
            <w:tcW w:w="808" w:type="pct"/>
          </w:tcPr>
          <w:p w14:paraId="7601766C"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4</w:t>
            </w:r>
          </w:p>
        </w:tc>
        <w:tc>
          <w:tcPr>
            <w:tcW w:w="706" w:type="pct"/>
          </w:tcPr>
          <w:p w14:paraId="31290C2A"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5</w:t>
            </w:r>
          </w:p>
        </w:tc>
      </w:tr>
      <w:tr w:rsidR="00265800" w:rsidRPr="00265800" w14:paraId="735C1B5E" w14:textId="77777777" w:rsidTr="005A2E48">
        <w:trPr>
          <w:trHeight w:val="20"/>
        </w:trPr>
        <w:tc>
          <w:tcPr>
            <w:tcW w:w="2829" w:type="pct"/>
            <w:gridSpan w:val="2"/>
          </w:tcPr>
          <w:p w14:paraId="21E4816A"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Введение</w:t>
            </w:r>
          </w:p>
        </w:tc>
        <w:tc>
          <w:tcPr>
            <w:tcW w:w="657" w:type="pct"/>
          </w:tcPr>
          <w:p w14:paraId="56457F1F" w14:textId="77777777" w:rsidR="00265800" w:rsidRPr="00265800" w:rsidRDefault="00265800" w:rsidP="00265800">
            <w:pPr>
              <w:suppressAutoHyphens/>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 xml:space="preserve">2 </w:t>
            </w:r>
          </w:p>
        </w:tc>
        <w:tc>
          <w:tcPr>
            <w:tcW w:w="808" w:type="pct"/>
          </w:tcPr>
          <w:p w14:paraId="432AAA45"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p>
        </w:tc>
        <w:tc>
          <w:tcPr>
            <w:tcW w:w="706" w:type="pct"/>
          </w:tcPr>
          <w:p w14:paraId="56D2E305"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p>
        </w:tc>
      </w:tr>
      <w:tr w:rsidR="00265800" w:rsidRPr="00265800" w14:paraId="0BDC35FB" w14:textId="77777777" w:rsidTr="005A2E48">
        <w:trPr>
          <w:trHeight w:val="20"/>
        </w:trPr>
        <w:tc>
          <w:tcPr>
            <w:tcW w:w="822" w:type="pct"/>
            <w:vMerge w:val="restart"/>
          </w:tcPr>
          <w:p w14:paraId="2F92DC3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Введение</w:t>
            </w:r>
          </w:p>
        </w:tc>
        <w:tc>
          <w:tcPr>
            <w:tcW w:w="2007" w:type="pct"/>
          </w:tcPr>
          <w:p w14:paraId="3016CF39"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76187BBF"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lang w:eastAsia="ru-RU"/>
              </w:rPr>
              <w:t>2</w:t>
            </w:r>
          </w:p>
        </w:tc>
        <w:tc>
          <w:tcPr>
            <w:tcW w:w="808" w:type="pct"/>
          </w:tcPr>
          <w:p w14:paraId="24503783"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706" w:type="pct"/>
          </w:tcPr>
          <w:p w14:paraId="346E7070" w14:textId="77777777" w:rsidR="00265800" w:rsidRPr="00265800" w:rsidRDefault="00265800" w:rsidP="00265800">
            <w:pPr>
              <w:spacing w:after="0" w:line="240" w:lineRule="auto"/>
              <w:rPr>
                <w:rFonts w:ascii="Times New Roman" w:eastAsia="Batang" w:hAnsi="Times New Roman" w:cs="Times New Roman"/>
                <w:i/>
                <w:lang w:eastAsia="ru-RU"/>
              </w:rPr>
            </w:pPr>
          </w:p>
        </w:tc>
      </w:tr>
      <w:tr w:rsidR="00265800" w:rsidRPr="00265800" w14:paraId="1DF3E3EB" w14:textId="77777777" w:rsidTr="005A2E48">
        <w:trPr>
          <w:trHeight w:val="20"/>
        </w:trPr>
        <w:tc>
          <w:tcPr>
            <w:tcW w:w="822" w:type="pct"/>
            <w:vMerge/>
          </w:tcPr>
          <w:p w14:paraId="1A0FA7FE"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2007" w:type="pct"/>
          </w:tcPr>
          <w:p w14:paraId="65AC6B86"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MS Reference Sans Serif" w:hAnsi="Times New Roman" w:cs="Times New Roman"/>
                <w:color w:val="000000"/>
                <w:lang w:eastAsia="ru-RU" w:bidi="ru-RU"/>
              </w:rPr>
              <w:t xml:space="preserve">Введение. Источники географической информации. </w:t>
            </w:r>
            <w:r w:rsidRPr="00265800">
              <w:rPr>
                <w:rFonts w:ascii="Times New Roman" w:eastAsia="Batang" w:hAnsi="Times New Roman" w:cs="Times New Roman"/>
                <w:lang w:eastAsia="ru-RU"/>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14:paraId="22A5F2FC"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14:paraId="53677853" w14:textId="77777777" w:rsidR="00265800" w:rsidRPr="00265800" w:rsidRDefault="00265800" w:rsidP="00265800">
            <w:pPr>
              <w:suppressAutoHyphens/>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lang w:eastAsia="ru-RU"/>
              </w:rPr>
              <w:t>2</w:t>
            </w:r>
          </w:p>
        </w:tc>
        <w:tc>
          <w:tcPr>
            <w:tcW w:w="808" w:type="pct"/>
          </w:tcPr>
          <w:p w14:paraId="437FECA2"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p w14:paraId="1DA5CC95"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706" w:type="pct"/>
          </w:tcPr>
          <w:p w14:paraId="7CA63FC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01.01</w:t>
            </w:r>
          </w:p>
          <w:p w14:paraId="10E9925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01.01</w:t>
            </w:r>
          </w:p>
          <w:p w14:paraId="6BA0779C"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01.02</w:t>
            </w:r>
          </w:p>
          <w:p w14:paraId="0619919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01.03</w:t>
            </w:r>
          </w:p>
        </w:tc>
      </w:tr>
      <w:tr w:rsidR="00265800" w:rsidRPr="00265800" w14:paraId="5BEA0CC6" w14:textId="77777777" w:rsidTr="005A2E48">
        <w:trPr>
          <w:trHeight w:val="20"/>
        </w:trPr>
        <w:tc>
          <w:tcPr>
            <w:tcW w:w="822" w:type="pct"/>
            <w:vMerge/>
          </w:tcPr>
          <w:p w14:paraId="307B6478"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2007" w:type="pct"/>
          </w:tcPr>
          <w:p w14:paraId="08CA2EFB"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4F790F6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808" w:type="pct"/>
          </w:tcPr>
          <w:p w14:paraId="7251A3EF"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06" w:type="pct"/>
          </w:tcPr>
          <w:p w14:paraId="410AF1C6" w14:textId="77777777" w:rsidR="00265800" w:rsidRPr="00265800" w:rsidRDefault="00265800" w:rsidP="00265800">
            <w:pPr>
              <w:spacing w:after="0" w:line="240" w:lineRule="auto"/>
              <w:rPr>
                <w:rFonts w:ascii="Times New Roman" w:eastAsia="Batang" w:hAnsi="Times New Roman" w:cs="Times New Roman"/>
                <w:i/>
                <w:lang w:eastAsia="ru-RU"/>
              </w:rPr>
            </w:pPr>
          </w:p>
        </w:tc>
      </w:tr>
      <w:tr w:rsidR="00265800" w:rsidRPr="00265800" w14:paraId="1ACBE148" w14:textId="77777777" w:rsidTr="005A2E48">
        <w:trPr>
          <w:trHeight w:val="95"/>
        </w:trPr>
        <w:tc>
          <w:tcPr>
            <w:tcW w:w="822" w:type="pct"/>
            <w:vMerge/>
          </w:tcPr>
          <w:p w14:paraId="3CF8EB96"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2007" w:type="pct"/>
          </w:tcPr>
          <w:p w14:paraId="3472A34C"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c>
          <w:tcPr>
            <w:tcW w:w="657" w:type="pct"/>
          </w:tcPr>
          <w:p w14:paraId="2CEF713A"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c>
          <w:tcPr>
            <w:tcW w:w="808" w:type="pct"/>
          </w:tcPr>
          <w:p w14:paraId="78D79702"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706" w:type="pct"/>
          </w:tcPr>
          <w:p w14:paraId="01C918DF"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r>
      <w:tr w:rsidR="00265800" w:rsidRPr="00265800" w14:paraId="217FE6FA" w14:textId="77777777" w:rsidTr="005A2E48">
        <w:trPr>
          <w:trHeight w:val="300"/>
        </w:trPr>
        <w:tc>
          <w:tcPr>
            <w:tcW w:w="822" w:type="pct"/>
            <w:vMerge/>
          </w:tcPr>
          <w:p w14:paraId="1A8E3877" w14:textId="77777777" w:rsidR="00265800" w:rsidRPr="00265800" w:rsidRDefault="00265800" w:rsidP="00265800">
            <w:pPr>
              <w:spacing w:after="0" w:line="240" w:lineRule="auto"/>
              <w:rPr>
                <w:rFonts w:ascii="Times New Roman" w:eastAsia="Batang" w:hAnsi="Times New Roman" w:cs="Times New Roman"/>
                <w:lang w:eastAsia="ru-RU"/>
              </w:rPr>
            </w:pPr>
          </w:p>
        </w:tc>
        <w:tc>
          <w:tcPr>
            <w:tcW w:w="2007" w:type="pct"/>
          </w:tcPr>
          <w:p w14:paraId="5D18E54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1F20A98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808" w:type="pct"/>
          </w:tcPr>
          <w:p w14:paraId="4314D751"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 </w:t>
            </w:r>
          </w:p>
        </w:tc>
        <w:tc>
          <w:tcPr>
            <w:tcW w:w="706" w:type="pct"/>
          </w:tcPr>
          <w:p w14:paraId="11952382"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r>
      <w:tr w:rsidR="00265800" w:rsidRPr="00265800" w14:paraId="70963E0D" w14:textId="77777777" w:rsidTr="005A2E48">
        <w:trPr>
          <w:trHeight w:val="20"/>
        </w:trPr>
        <w:tc>
          <w:tcPr>
            <w:tcW w:w="2829" w:type="pct"/>
            <w:gridSpan w:val="2"/>
          </w:tcPr>
          <w:p w14:paraId="42CCD9DD"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 xml:space="preserve">Раздел 1. Общая характеристика </w:t>
            </w:r>
            <w:r w:rsidRPr="00265800">
              <w:rPr>
                <w:rFonts w:ascii="Times New Roman" w:eastAsia="MS Reference Sans Serif" w:hAnsi="Times New Roman" w:cs="Times New Roman"/>
                <w:b/>
                <w:bCs/>
                <w:color w:val="000000"/>
                <w:lang w:eastAsia="ru-RU" w:bidi="ru-RU"/>
              </w:rPr>
              <w:t>мира.</w:t>
            </w:r>
          </w:p>
        </w:tc>
        <w:tc>
          <w:tcPr>
            <w:tcW w:w="657" w:type="pct"/>
          </w:tcPr>
          <w:p w14:paraId="47CED358" w14:textId="77777777" w:rsidR="00265800" w:rsidRPr="00265800" w:rsidRDefault="00265800" w:rsidP="00265800">
            <w:pPr>
              <w:suppressAutoHyphens/>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32</w:t>
            </w:r>
          </w:p>
        </w:tc>
        <w:tc>
          <w:tcPr>
            <w:tcW w:w="808" w:type="pct"/>
          </w:tcPr>
          <w:p w14:paraId="648EAB90" w14:textId="77777777" w:rsidR="00265800" w:rsidRPr="00265800" w:rsidRDefault="00265800" w:rsidP="00265800">
            <w:pPr>
              <w:spacing w:after="0" w:line="240" w:lineRule="auto"/>
              <w:jc w:val="center"/>
              <w:rPr>
                <w:rFonts w:ascii="Times New Roman" w:eastAsia="Batang" w:hAnsi="Times New Roman" w:cs="Times New Roman"/>
                <w:b/>
                <w:i/>
                <w:iCs/>
                <w:lang w:eastAsia="ru-RU"/>
              </w:rPr>
            </w:pPr>
          </w:p>
        </w:tc>
        <w:tc>
          <w:tcPr>
            <w:tcW w:w="706" w:type="pct"/>
          </w:tcPr>
          <w:p w14:paraId="50588FEC" w14:textId="77777777" w:rsidR="00265800" w:rsidRPr="00265800" w:rsidRDefault="00265800" w:rsidP="00265800">
            <w:pPr>
              <w:spacing w:after="0" w:line="240" w:lineRule="auto"/>
              <w:jc w:val="center"/>
              <w:rPr>
                <w:rFonts w:ascii="Times New Roman" w:eastAsia="Batang" w:hAnsi="Times New Roman" w:cs="Times New Roman"/>
                <w:i/>
                <w:iCs/>
                <w:lang w:eastAsia="ru-RU"/>
              </w:rPr>
            </w:pPr>
          </w:p>
        </w:tc>
      </w:tr>
      <w:tr w:rsidR="00265800" w:rsidRPr="00265800" w14:paraId="7DC8777F" w14:textId="77777777" w:rsidTr="005A2E48">
        <w:trPr>
          <w:trHeight w:val="20"/>
        </w:trPr>
        <w:tc>
          <w:tcPr>
            <w:tcW w:w="822" w:type="pct"/>
            <w:vMerge w:val="restart"/>
          </w:tcPr>
          <w:p w14:paraId="4ED7797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1.1. Современная политическая карта.</w:t>
            </w:r>
          </w:p>
        </w:tc>
        <w:tc>
          <w:tcPr>
            <w:tcW w:w="2007" w:type="pct"/>
          </w:tcPr>
          <w:p w14:paraId="3B5B0D04" w14:textId="77777777" w:rsidR="00265800" w:rsidRPr="00265800" w:rsidRDefault="00265800" w:rsidP="00265800">
            <w:pPr>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2F0F1CEF"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lang w:eastAsia="ru-RU"/>
              </w:rPr>
              <w:t>6</w:t>
            </w:r>
          </w:p>
        </w:tc>
        <w:tc>
          <w:tcPr>
            <w:tcW w:w="808" w:type="pct"/>
          </w:tcPr>
          <w:p w14:paraId="71D5C56D"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06" w:type="pct"/>
          </w:tcPr>
          <w:p w14:paraId="3103E72D" w14:textId="77777777" w:rsidR="00265800" w:rsidRPr="00265800" w:rsidRDefault="00265800" w:rsidP="00265800">
            <w:pPr>
              <w:spacing w:after="0" w:line="240" w:lineRule="auto"/>
              <w:rPr>
                <w:rFonts w:ascii="Times New Roman" w:eastAsia="Batang" w:hAnsi="Times New Roman" w:cs="Times New Roman"/>
                <w:i/>
                <w:lang w:eastAsia="ru-RU"/>
              </w:rPr>
            </w:pPr>
          </w:p>
        </w:tc>
      </w:tr>
      <w:tr w:rsidR="00265800" w:rsidRPr="00265800" w14:paraId="5B83308E" w14:textId="77777777" w:rsidTr="005A2E48">
        <w:trPr>
          <w:trHeight w:val="843"/>
        </w:trPr>
        <w:tc>
          <w:tcPr>
            <w:tcW w:w="822" w:type="pct"/>
            <w:vMerge/>
          </w:tcPr>
          <w:p w14:paraId="0E9D2E4A"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2007" w:type="pct"/>
          </w:tcPr>
          <w:p w14:paraId="3F0576C5"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14:paraId="4FAA2BA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особенности социально-экономического развития развитых и развивающихся стран и их типы. </w:t>
            </w:r>
          </w:p>
          <w:p w14:paraId="4E594F1A"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Batang" w:hAnsi="Times New Roman" w:cs="Times New Roman"/>
                <w:lang w:eastAsia="ru-RU"/>
              </w:rPr>
              <w:t xml:space="preserve">Понятие о политической географии. Влияние международных отношений на политическую карту мира. </w:t>
            </w:r>
            <w:r w:rsidRPr="00265800">
              <w:rPr>
                <w:rFonts w:ascii="Times New Roman" w:eastAsia="Batang" w:hAnsi="Times New Roman" w:cs="Times New Roman"/>
                <w:lang w:eastAsia="ru-RU"/>
              </w:rPr>
              <w:lastRenderedPageBreak/>
              <w:t>Региональные и локальные конфликты. Основные политические и военные союзы в современном мире</w:t>
            </w:r>
          </w:p>
        </w:tc>
        <w:tc>
          <w:tcPr>
            <w:tcW w:w="657" w:type="pct"/>
          </w:tcPr>
          <w:p w14:paraId="533C8371" w14:textId="77777777" w:rsidR="00265800" w:rsidRPr="00265800" w:rsidRDefault="00265800" w:rsidP="00265800">
            <w:pPr>
              <w:suppressAutoHyphens/>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lang w:eastAsia="ru-RU"/>
              </w:rPr>
              <w:lastRenderedPageBreak/>
              <w:t>4</w:t>
            </w:r>
          </w:p>
        </w:tc>
        <w:tc>
          <w:tcPr>
            <w:tcW w:w="808" w:type="pct"/>
          </w:tcPr>
          <w:p w14:paraId="538B6E93" w14:textId="77777777" w:rsidR="00265800" w:rsidRPr="00265800" w:rsidRDefault="00265800" w:rsidP="00265800">
            <w:pPr>
              <w:spacing w:after="0" w:line="240" w:lineRule="auto"/>
              <w:rPr>
                <w:rFonts w:ascii="Times New Roman" w:eastAsia="Batang" w:hAnsi="Times New Roman" w:cs="Times New Roman"/>
                <w:b/>
                <w:highlight w:val="yellow"/>
                <w:lang w:eastAsia="ru-RU"/>
              </w:rPr>
            </w:pPr>
            <w:r w:rsidRPr="00265800">
              <w:rPr>
                <w:rFonts w:ascii="Times New Roman" w:eastAsia="Batang" w:hAnsi="Times New Roman" w:cs="Times New Roman"/>
                <w:b/>
                <w:lang w:eastAsia="ru-RU"/>
              </w:rPr>
              <w:t>ОК 02</w:t>
            </w:r>
          </w:p>
        </w:tc>
        <w:tc>
          <w:tcPr>
            <w:tcW w:w="706" w:type="pct"/>
          </w:tcPr>
          <w:p w14:paraId="271DE627"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Уо 02.01</w:t>
            </w:r>
          </w:p>
          <w:p w14:paraId="41133D7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Уо 02.02</w:t>
            </w:r>
          </w:p>
          <w:p w14:paraId="1A29A2CC"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Уо 02.03</w:t>
            </w:r>
          </w:p>
          <w:p w14:paraId="4A573829"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Уо 02.05</w:t>
            </w:r>
          </w:p>
          <w:p w14:paraId="0F1264C0"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Уо 02.06</w:t>
            </w:r>
          </w:p>
          <w:p w14:paraId="4FAFC3C9"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02.01</w:t>
            </w:r>
          </w:p>
          <w:p w14:paraId="24F6CC0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02.02</w:t>
            </w:r>
          </w:p>
          <w:p w14:paraId="2AFE633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02.03</w:t>
            </w:r>
          </w:p>
          <w:p w14:paraId="7C30142E" w14:textId="77777777" w:rsidR="00265800" w:rsidRPr="00265800" w:rsidRDefault="00265800" w:rsidP="00265800">
            <w:pPr>
              <w:suppressAutoHyphens/>
              <w:spacing w:after="0" w:line="240" w:lineRule="auto"/>
              <w:jc w:val="both"/>
              <w:rPr>
                <w:rFonts w:ascii="Times New Roman" w:eastAsia="Batang" w:hAnsi="Times New Roman" w:cs="Times New Roman"/>
                <w:highlight w:val="yellow"/>
                <w:lang w:eastAsia="ru-RU"/>
              </w:rPr>
            </w:pPr>
            <w:r w:rsidRPr="00265800">
              <w:rPr>
                <w:rFonts w:ascii="Times New Roman" w:eastAsia="Batang" w:hAnsi="Times New Roman" w:cs="Times New Roman"/>
                <w:lang w:eastAsia="ru-RU"/>
              </w:rPr>
              <w:t>Зо 02.02</w:t>
            </w:r>
          </w:p>
        </w:tc>
      </w:tr>
      <w:tr w:rsidR="00265800" w:rsidRPr="00265800" w14:paraId="391CF9C2" w14:textId="77777777" w:rsidTr="005A2E48">
        <w:trPr>
          <w:trHeight w:val="20"/>
        </w:trPr>
        <w:tc>
          <w:tcPr>
            <w:tcW w:w="822" w:type="pct"/>
            <w:vMerge/>
          </w:tcPr>
          <w:p w14:paraId="52EA9D90"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2007" w:type="pct"/>
          </w:tcPr>
          <w:p w14:paraId="0DAB7F52"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074036BF"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808" w:type="pct"/>
          </w:tcPr>
          <w:p w14:paraId="4580FB94"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06" w:type="pct"/>
          </w:tcPr>
          <w:p w14:paraId="00402D78" w14:textId="77777777" w:rsidR="00265800" w:rsidRPr="00265800" w:rsidRDefault="00265800" w:rsidP="00265800">
            <w:pPr>
              <w:spacing w:after="0" w:line="240" w:lineRule="auto"/>
              <w:rPr>
                <w:rFonts w:ascii="Times New Roman" w:eastAsia="Batang" w:hAnsi="Times New Roman" w:cs="Times New Roman"/>
                <w:i/>
                <w:lang w:eastAsia="ru-RU"/>
              </w:rPr>
            </w:pPr>
          </w:p>
        </w:tc>
      </w:tr>
      <w:tr w:rsidR="00265800" w:rsidRPr="00265800" w14:paraId="0DE2789A" w14:textId="77777777" w:rsidTr="005A2E48">
        <w:trPr>
          <w:trHeight w:val="95"/>
        </w:trPr>
        <w:tc>
          <w:tcPr>
            <w:tcW w:w="822" w:type="pct"/>
            <w:vMerge/>
          </w:tcPr>
          <w:p w14:paraId="27A664EA"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2007" w:type="pct"/>
          </w:tcPr>
          <w:p w14:paraId="357A3A4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iCs/>
                <w:lang w:eastAsia="ru-RU"/>
              </w:rPr>
              <w:t xml:space="preserve">  1. </w:t>
            </w:r>
            <w:r w:rsidRPr="00265800">
              <w:rPr>
                <w:rFonts w:ascii="Times New Roman" w:eastAsia="Batang" w:hAnsi="Times New Roman" w:cs="Times New Roman"/>
                <w:lang w:eastAsia="ru-RU"/>
              </w:rPr>
              <w:t>«Ознакомление с политической картой мира».</w:t>
            </w:r>
          </w:p>
        </w:tc>
        <w:tc>
          <w:tcPr>
            <w:tcW w:w="657" w:type="pct"/>
          </w:tcPr>
          <w:p w14:paraId="2D1A8465" w14:textId="77777777" w:rsidR="00265800" w:rsidRPr="00265800" w:rsidRDefault="00265800" w:rsidP="00265800">
            <w:pPr>
              <w:suppressAutoHyphens/>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6D55DEEB"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04</w:t>
            </w:r>
          </w:p>
        </w:tc>
        <w:tc>
          <w:tcPr>
            <w:tcW w:w="706" w:type="pct"/>
          </w:tcPr>
          <w:p w14:paraId="1255E179"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Уо 04.01</w:t>
            </w:r>
          </w:p>
          <w:p w14:paraId="03B79B6E"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Уо 04.02</w:t>
            </w:r>
          </w:p>
          <w:p w14:paraId="35D26E7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04.01</w:t>
            </w:r>
          </w:p>
          <w:p w14:paraId="64E51BE7"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Зо 04.01</w:t>
            </w:r>
          </w:p>
          <w:p w14:paraId="446C681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Зо 04.02</w:t>
            </w:r>
          </w:p>
        </w:tc>
      </w:tr>
      <w:tr w:rsidR="00265800" w:rsidRPr="00265800" w14:paraId="4DEA500C" w14:textId="77777777" w:rsidTr="005A2E48">
        <w:trPr>
          <w:trHeight w:val="75"/>
        </w:trPr>
        <w:tc>
          <w:tcPr>
            <w:tcW w:w="822" w:type="pct"/>
            <w:vMerge/>
          </w:tcPr>
          <w:p w14:paraId="4439668A" w14:textId="77777777" w:rsidR="00265800" w:rsidRPr="00265800" w:rsidRDefault="00265800" w:rsidP="00265800">
            <w:pPr>
              <w:spacing w:after="0" w:line="240" w:lineRule="auto"/>
              <w:rPr>
                <w:rFonts w:ascii="Times New Roman" w:eastAsia="Batang" w:hAnsi="Times New Roman" w:cs="Times New Roman"/>
                <w:lang w:eastAsia="ru-RU"/>
              </w:rPr>
            </w:pPr>
          </w:p>
        </w:tc>
        <w:tc>
          <w:tcPr>
            <w:tcW w:w="2007" w:type="pct"/>
          </w:tcPr>
          <w:p w14:paraId="691F979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7C088048"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808" w:type="pct"/>
          </w:tcPr>
          <w:p w14:paraId="6D2E3BF8"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 </w:t>
            </w:r>
          </w:p>
        </w:tc>
        <w:tc>
          <w:tcPr>
            <w:tcW w:w="706" w:type="pct"/>
          </w:tcPr>
          <w:p w14:paraId="21BF9600"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r>
      <w:tr w:rsidR="00265800" w:rsidRPr="00265800" w14:paraId="6B667B1D" w14:textId="77777777" w:rsidTr="005A2E48">
        <w:trPr>
          <w:trHeight w:val="20"/>
        </w:trPr>
        <w:tc>
          <w:tcPr>
            <w:tcW w:w="822" w:type="pct"/>
            <w:vMerge w:val="restart"/>
          </w:tcPr>
          <w:p w14:paraId="310DB23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1.2. </w:t>
            </w:r>
          </w:p>
          <w:p w14:paraId="757B3B0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География мировых природных ресурсов.</w:t>
            </w:r>
          </w:p>
        </w:tc>
        <w:tc>
          <w:tcPr>
            <w:tcW w:w="2007" w:type="pct"/>
          </w:tcPr>
          <w:p w14:paraId="139555B7"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57" w:type="pct"/>
          </w:tcPr>
          <w:p w14:paraId="630607D9"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6</w:t>
            </w:r>
          </w:p>
        </w:tc>
        <w:tc>
          <w:tcPr>
            <w:tcW w:w="808" w:type="pct"/>
          </w:tcPr>
          <w:p w14:paraId="7967FCC6"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06" w:type="pct"/>
          </w:tcPr>
          <w:p w14:paraId="25593C2E" w14:textId="77777777" w:rsidR="00265800" w:rsidRPr="00265800" w:rsidRDefault="00265800" w:rsidP="00265800">
            <w:pPr>
              <w:spacing w:after="0" w:line="240" w:lineRule="auto"/>
              <w:rPr>
                <w:rFonts w:ascii="Times New Roman" w:eastAsia="Batang" w:hAnsi="Times New Roman" w:cs="Times New Roman"/>
                <w:i/>
                <w:lang w:eastAsia="ru-RU"/>
              </w:rPr>
            </w:pPr>
          </w:p>
        </w:tc>
      </w:tr>
      <w:tr w:rsidR="00265800" w:rsidRPr="00265800" w14:paraId="429C5667" w14:textId="77777777" w:rsidTr="005A2E48">
        <w:trPr>
          <w:trHeight w:val="2096"/>
        </w:trPr>
        <w:tc>
          <w:tcPr>
            <w:tcW w:w="822" w:type="pct"/>
            <w:vMerge/>
          </w:tcPr>
          <w:p w14:paraId="558DEF89"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2007" w:type="pct"/>
          </w:tcPr>
          <w:p w14:paraId="412B391B"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MS Reference Sans Serif" w:hAnsi="Times New Roman" w:cs="Times New Roman"/>
                <w:color w:val="000000"/>
                <w:lang w:eastAsia="ru-RU" w:bidi="ru-RU"/>
              </w:rPr>
              <w:t xml:space="preserve">Мировые природные ресурсы. </w:t>
            </w:r>
            <w:r w:rsidRPr="00265800">
              <w:rPr>
                <w:rFonts w:ascii="Times New Roman" w:eastAsia="Batang" w:hAnsi="Times New Roman" w:cs="Times New Roman"/>
                <w:lang w:eastAsia="ru-RU"/>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14:paraId="323A8E96" w14:textId="77777777" w:rsidR="00265800" w:rsidRPr="00265800" w:rsidRDefault="00265800" w:rsidP="00265800">
            <w:pPr>
              <w:suppressAutoHyphens/>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0B7CD8CD"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07</w:t>
            </w:r>
          </w:p>
        </w:tc>
        <w:tc>
          <w:tcPr>
            <w:tcW w:w="706" w:type="pct"/>
          </w:tcPr>
          <w:p w14:paraId="4F95EED0"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Уо 07.01</w:t>
            </w:r>
          </w:p>
          <w:p w14:paraId="45F78032"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07.01</w:t>
            </w:r>
          </w:p>
          <w:p w14:paraId="42FDE7D0"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07.02</w:t>
            </w:r>
          </w:p>
          <w:p w14:paraId="21B2F4C0"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07.03</w:t>
            </w:r>
          </w:p>
          <w:p w14:paraId="6964299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Зо 07.03</w:t>
            </w:r>
          </w:p>
        </w:tc>
      </w:tr>
      <w:tr w:rsidR="00265800" w:rsidRPr="00265800" w14:paraId="5CF2C876" w14:textId="77777777" w:rsidTr="005A2E48">
        <w:trPr>
          <w:trHeight w:val="20"/>
        </w:trPr>
        <w:tc>
          <w:tcPr>
            <w:tcW w:w="822" w:type="pct"/>
            <w:vMerge/>
          </w:tcPr>
          <w:p w14:paraId="02AB9160"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2007" w:type="pct"/>
          </w:tcPr>
          <w:p w14:paraId="0AF4CF31"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6CBD50EF"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4</w:t>
            </w:r>
          </w:p>
        </w:tc>
        <w:tc>
          <w:tcPr>
            <w:tcW w:w="808" w:type="pct"/>
          </w:tcPr>
          <w:p w14:paraId="35D6D242"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06" w:type="pct"/>
          </w:tcPr>
          <w:p w14:paraId="0D4CF8D5" w14:textId="77777777" w:rsidR="00265800" w:rsidRPr="00265800" w:rsidRDefault="00265800" w:rsidP="00265800">
            <w:pPr>
              <w:spacing w:after="0" w:line="240" w:lineRule="auto"/>
              <w:rPr>
                <w:rFonts w:ascii="Times New Roman" w:eastAsia="Batang" w:hAnsi="Times New Roman" w:cs="Times New Roman"/>
                <w:i/>
                <w:lang w:eastAsia="ru-RU"/>
              </w:rPr>
            </w:pPr>
          </w:p>
        </w:tc>
      </w:tr>
      <w:tr w:rsidR="00265800" w:rsidRPr="00265800" w14:paraId="267A1489" w14:textId="77777777" w:rsidTr="005A2E48">
        <w:trPr>
          <w:trHeight w:val="429"/>
        </w:trPr>
        <w:tc>
          <w:tcPr>
            <w:tcW w:w="822" w:type="pct"/>
            <w:vMerge/>
          </w:tcPr>
          <w:p w14:paraId="690142D6"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2007" w:type="pct"/>
          </w:tcPr>
          <w:p w14:paraId="706E0220"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iCs/>
                <w:lang w:eastAsia="ru-RU"/>
              </w:rPr>
              <w:t xml:space="preserve">  2. </w:t>
            </w:r>
            <w:r w:rsidRPr="00265800">
              <w:rPr>
                <w:rFonts w:ascii="Times New Roman" w:eastAsia="Batang" w:hAnsi="Times New Roman" w:cs="Times New Roman"/>
                <w:lang w:eastAsia="ru-RU"/>
              </w:rPr>
              <w:t>«Оценка ресурсообеспеченности отдельных стран (регионов) мира (по выбору)».</w:t>
            </w:r>
          </w:p>
        </w:tc>
        <w:tc>
          <w:tcPr>
            <w:tcW w:w="657" w:type="pct"/>
          </w:tcPr>
          <w:p w14:paraId="47548587" w14:textId="77777777" w:rsidR="00265800" w:rsidRPr="00265800" w:rsidRDefault="00265800" w:rsidP="00265800">
            <w:pPr>
              <w:suppressAutoHyphens/>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vMerge w:val="restart"/>
          </w:tcPr>
          <w:p w14:paraId="10936848"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05</w:t>
            </w:r>
          </w:p>
        </w:tc>
        <w:tc>
          <w:tcPr>
            <w:tcW w:w="706" w:type="pct"/>
            <w:vMerge w:val="restart"/>
          </w:tcPr>
          <w:p w14:paraId="02145CA4"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Уо 05.01</w:t>
            </w:r>
          </w:p>
          <w:p w14:paraId="6232A1D2"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05.01</w:t>
            </w:r>
          </w:p>
          <w:p w14:paraId="4B76CF8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05.02</w:t>
            </w:r>
          </w:p>
          <w:p w14:paraId="28036D05"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Зо 05.02</w:t>
            </w:r>
          </w:p>
        </w:tc>
      </w:tr>
      <w:tr w:rsidR="00265800" w:rsidRPr="00265800" w14:paraId="219CC810" w14:textId="77777777" w:rsidTr="005A2E48">
        <w:trPr>
          <w:trHeight w:val="479"/>
        </w:trPr>
        <w:tc>
          <w:tcPr>
            <w:tcW w:w="822" w:type="pct"/>
            <w:vMerge/>
          </w:tcPr>
          <w:p w14:paraId="34729CB1"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2007" w:type="pct"/>
          </w:tcPr>
          <w:p w14:paraId="2BF212BC" w14:textId="77777777" w:rsidR="00265800" w:rsidRPr="00265800" w:rsidRDefault="00265800" w:rsidP="00265800">
            <w:pPr>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3. «Выявление и обозначение регионов с неблагоприятной экологической ситуацией».</w:t>
            </w:r>
          </w:p>
        </w:tc>
        <w:tc>
          <w:tcPr>
            <w:tcW w:w="657" w:type="pct"/>
          </w:tcPr>
          <w:p w14:paraId="00C58760" w14:textId="77777777" w:rsidR="00265800" w:rsidRPr="00265800" w:rsidRDefault="00265800" w:rsidP="00265800">
            <w:pPr>
              <w:suppressAutoHyphens/>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vMerge/>
          </w:tcPr>
          <w:p w14:paraId="34E70F85"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706" w:type="pct"/>
            <w:vMerge/>
          </w:tcPr>
          <w:p w14:paraId="1F4B2A26"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i/>
                <w:iCs/>
                <w:lang w:eastAsia="ru-RU"/>
              </w:rPr>
            </w:pPr>
          </w:p>
        </w:tc>
      </w:tr>
      <w:tr w:rsidR="00265800" w:rsidRPr="00265800" w14:paraId="5C6841D0" w14:textId="77777777" w:rsidTr="005A2E48">
        <w:trPr>
          <w:trHeight w:val="111"/>
        </w:trPr>
        <w:tc>
          <w:tcPr>
            <w:tcW w:w="822" w:type="pct"/>
            <w:vMerge/>
          </w:tcPr>
          <w:p w14:paraId="16B3DE40" w14:textId="77777777" w:rsidR="00265800" w:rsidRPr="00265800" w:rsidRDefault="00265800" w:rsidP="00265800">
            <w:pPr>
              <w:spacing w:after="0" w:line="240" w:lineRule="auto"/>
              <w:rPr>
                <w:rFonts w:ascii="Times New Roman" w:eastAsia="Batang" w:hAnsi="Times New Roman" w:cs="Times New Roman"/>
                <w:lang w:eastAsia="ru-RU"/>
              </w:rPr>
            </w:pPr>
          </w:p>
        </w:tc>
        <w:tc>
          <w:tcPr>
            <w:tcW w:w="2007" w:type="pct"/>
          </w:tcPr>
          <w:p w14:paraId="0D62039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042FD0B8"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808" w:type="pct"/>
          </w:tcPr>
          <w:p w14:paraId="3966E86A"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 </w:t>
            </w:r>
          </w:p>
        </w:tc>
        <w:tc>
          <w:tcPr>
            <w:tcW w:w="706" w:type="pct"/>
          </w:tcPr>
          <w:p w14:paraId="3BEF0A3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r>
      <w:tr w:rsidR="00265800" w:rsidRPr="00265800" w14:paraId="27ED3911" w14:textId="77777777" w:rsidTr="005A2E48">
        <w:trPr>
          <w:trHeight w:val="187"/>
        </w:trPr>
        <w:tc>
          <w:tcPr>
            <w:tcW w:w="822" w:type="pct"/>
            <w:vMerge w:val="restart"/>
          </w:tcPr>
          <w:p w14:paraId="26B1B43C"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1.3. </w:t>
            </w:r>
          </w:p>
          <w:p w14:paraId="0A5C3C50"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География населения мира.</w:t>
            </w:r>
          </w:p>
        </w:tc>
        <w:tc>
          <w:tcPr>
            <w:tcW w:w="2007" w:type="pct"/>
          </w:tcPr>
          <w:p w14:paraId="0F828CBA" w14:textId="77777777" w:rsidR="00265800" w:rsidRPr="00265800" w:rsidRDefault="00265800" w:rsidP="00265800">
            <w:pPr>
              <w:widowControl w:val="0"/>
              <w:shd w:val="clear" w:color="auto" w:fill="FFFFFF"/>
              <w:spacing w:after="0" w:line="240" w:lineRule="auto"/>
              <w:outlineLvl w:val="0"/>
              <w:rPr>
                <w:rFonts w:ascii="Times New Roman" w:eastAsia="MS Reference Sans Serif" w:hAnsi="Times New Roman" w:cs="MS Reference Sans Serif"/>
                <w:b/>
                <w:bCs/>
                <w:lang w:eastAsia="ru-RU"/>
              </w:rPr>
            </w:pPr>
            <w:r w:rsidRPr="00265800">
              <w:rPr>
                <w:rFonts w:ascii="Times New Roman" w:eastAsia="MS Reference Sans Serif" w:hAnsi="Times New Roman" w:cs="MS Reference Sans Serif"/>
                <w:b/>
                <w:bCs/>
                <w:lang w:eastAsia="ru-RU"/>
              </w:rPr>
              <w:t>Содержание</w:t>
            </w:r>
          </w:p>
        </w:tc>
        <w:tc>
          <w:tcPr>
            <w:tcW w:w="657" w:type="pct"/>
          </w:tcPr>
          <w:p w14:paraId="1E5D6FDF" w14:textId="77777777" w:rsidR="00265800" w:rsidRPr="00265800" w:rsidRDefault="00265800" w:rsidP="00265800">
            <w:pPr>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8</w:t>
            </w:r>
          </w:p>
        </w:tc>
        <w:tc>
          <w:tcPr>
            <w:tcW w:w="808" w:type="pct"/>
          </w:tcPr>
          <w:p w14:paraId="01998F9D"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706" w:type="pct"/>
          </w:tcPr>
          <w:p w14:paraId="7B272617"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686E14AE" w14:textId="77777777" w:rsidTr="005A2E48">
        <w:trPr>
          <w:trHeight w:val="2261"/>
        </w:trPr>
        <w:tc>
          <w:tcPr>
            <w:tcW w:w="822" w:type="pct"/>
            <w:vMerge/>
          </w:tcPr>
          <w:p w14:paraId="52B3182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3BB2FF0A"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Batang" w:hAnsi="Times New Roman" w:cs="Times New Roman"/>
                <w:lang w:eastAsia="ru-RU"/>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265800">
              <w:rPr>
                <w:rFonts w:ascii="Times New Roman" w:eastAsia="MS Reference Sans Serif" w:hAnsi="Times New Roman" w:cs="Times New Roman"/>
                <w:color w:val="000000"/>
                <w:lang w:eastAsia="ru-RU" w:bidi="ru-RU"/>
              </w:rPr>
              <w:t xml:space="preserve"> </w:t>
            </w:r>
          </w:p>
          <w:p w14:paraId="5CEEFF2B" w14:textId="77777777" w:rsidR="00265800" w:rsidRPr="00265800" w:rsidRDefault="00265800" w:rsidP="00265800">
            <w:pPr>
              <w:widowControl w:val="0"/>
              <w:spacing w:after="0" w:line="240" w:lineRule="auto"/>
              <w:jc w:val="both"/>
              <w:rPr>
                <w:rFonts w:ascii="Times New Roman" w:eastAsia="MS Reference Sans Serif" w:hAnsi="Times New Roman" w:cs="MS Reference Sans Serif"/>
                <w:lang w:eastAsia="ru-RU"/>
              </w:rPr>
            </w:pPr>
            <w:r w:rsidRPr="00265800">
              <w:rPr>
                <w:rFonts w:ascii="Times New Roman" w:eastAsia="MS Reference Sans Serif" w:hAnsi="Times New Roman" w:cs="Times New Roman"/>
                <w:color w:val="000000"/>
                <w:lang w:eastAsia="ru-RU" w:bidi="ru-RU"/>
              </w:rPr>
              <w:lastRenderedPageBreak/>
              <w:t xml:space="preserve">Современная структура населения. </w:t>
            </w:r>
            <w:r w:rsidRPr="00265800">
              <w:rPr>
                <w:rFonts w:ascii="Times New Roman" w:eastAsia="MS Reference Sans Serif" w:hAnsi="Times New Roman" w:cs="MS Reference Sans Serif"/>
                <w:lang w:eastAsia="ru-RU"/>
              </w:rPr>
              <w:t xml:space="preserve">Половозрастная структура населения. Расовый, этнолингвистический и религиозный </w:t>
            </w:r>
            <w:r w:rsidRPr="00265800">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265800">
              <w:rPr>
                <w:rFonts w:ascii="Times New Roman" w:eastAsia="MS Reference Sans Serif" w:hAnsi="Times New Roman" w:cs="MS Reference Sans Serif"/>
                <w:lang w:eastAsia="ru-RU"/>
              </w:rPr>
              <w:t xml:space="preserve"> </w:t>
            </w:r>
          </w:p>
          <w:p w14:paraId="57BFFAF9" w14:textId="77777777" w:rsidR="00265800" w:rsidRPr="00265800" w:rsidRDefault="00265800" w:rsidP="00265800">
            <w:pPr>
              <w:widowControl w:val="0"/>
              <w:spacing w:after="0" w:line="240" w:lineRule="auto"/>
              <w:jc w:val="both"/>
              <w:rPr>
                <w:rFonts w:ascii="Times New Roman" w:eastAsia="MS Reference Sans Serif" w:hAnsi="Times New Roman" w:cs="MS Reference Sans Serif"/>
                <w:lang w:eastAsia="ru-RU"/>
              </w:rPr>
            </w:pPr>
            <w:r w:rsidRPr="00265800">
              <w:rPr>
                <w:rFonts w:ascii="Times New Roman" w:eastAsia="MS Reference Sans Serif" w:hAnsi="Times New Roman" w:cs="MS Reference Sans Serif"/>
                <w:lang w:eastAsia="ru-RU"/>
              </w:rPr>
              <w:t>Занятость населения. Размещение населения.</w:t>
            </w:r>
          </w:p>
          <w:p w14:paraId="7B0C00F0"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14:paraId="168CF944"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lastRenderedPageBreak/>
              <w:t>6</w:t>
            </w:r>
          </w:p>
        </w:tc>
        <w:tc>
          <w:tcPr>
            <w:tcW w:w="808" w:type="pct"/>
          </w:tcPr>
          <w:p w14:paraId="394365C4"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 ОК 05</w:t>
            </w:r>
          </w:p>
        </w:tc>
        <w:tc>
          <w:tcPr>
            <w:tcW w:w="706" w:type="pct"/>
          </w:tcPr>
          <w:p w14:paraId="69A3F5A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01.02</w:t>
            </w:r>
          </w:p>
          <w:p w14:paraId="5214059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01.03</w:t>
            </w:r>
          </w:p>
          <w:p w14:paraId="65288B9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01.04</w:t>
            </w:r>
          </w:p>
          <w:p w14:paraId="5F7EF53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01.05</w:t>
            </w:r>
          </w:p>
          <w:p w14:paraId="249334E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01.06</w:t>
            </w:r>
          </w:p>
          <w:p w14:paraId="3E6037B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01.07</w:t>
            </w:r>
          </w:p>
          <w:p w14:paraId="0C452B4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01.01</w:t>
            </w:r>
          </w:p>
          <w:p w14:paraId="5499786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01.02</w:t>
            </w:r>
          </w:p>
          <w:p w14:paraId="1EAC600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01.03</w:t>
            </w:r>
          </w:p>
          <w:p w14:paraId="55EBF1B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Зо 01.02</w:t>
            </w:r>
          </w:p>
          <w:p w14:paraId="57A59E4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01.03</w:t>
            </w:r>
          </w:p>
          <w:p w14:paraId="07B6C41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02.01</w:t>
            </w:r>
          </w:p>
          <w:p w14:paraId="098E8C1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02.02</w:t>
            </w:r>
          </w:p>
          <w:p w14:paraId="3CA0217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02.03</w:t>
            </w:r>
          </w:p>
          <w:p w14:paraId="6631DD4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02.05</w:t>
            </w:r>
          </w:p>
          <w:p w14:paraId="2201D17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02.01</w:t>
            </w:r>
          </w:p>
          <w:p w14:paraId="3ACDADA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02.04</w:t>
            </w:r>
          </w:p>
          <w:p w14:paraId="7F8CB1D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02.05</w:t>
            </w:r>
          </w:p>
          <w:p w14:paraId="538E955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05.01</w:t>
            </w:r>
          </w:p>
          <w:p w14:paraId="2002F79B"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05.01</w:t>
            </w:r>
          </w:p>
          <w:p w14:paraId="2CE1AB1C"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347BD14B" w14:textId="77777777" w:rsidTr="005A2E48">
        <w:trPr>
          <w:trHeight w:val="335"/>
        </w:trPr>
        <w:tc>
          <w:tcPr>
            <w:tcW w:w="822" w:type="pct"/>
            <w:vMerge/>
          </w:tcPr>
          <w:p w14:paraId="621C4A4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725B45CF"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32920E3C"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808" w:type="pct"/>
          </w:tcPr>
          <w:p w14:paraId="2838ED57"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706" w:type="pct"/>
          </w:tcPr>
          <w:p w14:paraId="2AF5D868"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176098EB" w14:textId="77777777" w:rsidTr="005A2E48">
        <w:trPr>
          <w:trHeight w:val="547"/>
        </w:trPr>
        <w:tc>
          <w:tcPr>
            <w:tcW w:w="822" w:type="pct"/>
            <w:vMerge/>
          </w:tcPr>
          <w:p w14:paraId="0D18F6F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11C7884D"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4. «Анализ особенностей населения в различных странах и регионах мира».</w:t>
            </w:r>
          </w:p>
        </w:tc>
        <w:tc>
          <w:tcPr>
            <w:tcW w:w="657" w:type="pct"/>
          </w:tcPr>
          <w:p w14:paraId="2EC49D48"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47D2AC8C"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ОК 02, ОК 04 </w:t>
            </w:r>
          </w:p>
        </w:tc>
        <w:tc>
          <w:tcPr>
            <w:tcW w:w="706" w:type="pct"/>
          </w:tcPr>
          <w:p w14:paraId="7832451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02.01</w:t>
            </w:r>
          </w:p>
          <w:p w14:paraId="3B9128B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02.02</w:t>
            </w:r>
          </w:p>
          <w:p w14:paraId="4AD4F37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02.04</w:t>
            </w:r>
          </w:p>
          <w:p w14:paraId="668BF78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02.05</w:t>
            </w:r>
          </w:p>
          <w:p w14:paraId="22A4398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04.01</w:t>
            </w:r>
          </w:p>
          <w:p w14:paraId="113FEC6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04.02</w:t>
            </w:r>
          </w:p>
          <w:p w14:paraId="5C5DD92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04.01</w:t>
            </w:r>
          </w:p>
        </w:tc>
      </w:tr>
      <w:tr w:rsidR="00265800" w:rsidRPr="00265800" w14:paraId="065B3C5C" w14:textId="77777777" w:rsidTr="005A2E48">
        <w:trPr>
          <w:trHeight w:val="264"/>
        </w:trPr>
        <w:tc>
          <w:tcPr>
            <w:tcW w:w="822" w:type="pct"/>
            <w:vMerge/>
          </w:tcPr>
          <w:p w14:paraId="6FD72A7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2C85E350"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276E4F1A"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4DDD6685"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706" w:type="pct"/>
          </w:tcPr>
          <w:p w14:paraId="41B2E07F"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1E35B18F" w14:textId="77777777" w:rsidTr="005A2E48">
        <w:trPr>
          <w:trHeight w:val="365"/>
        </w:trPr>
        <w:tc>
          <w:tcPr>
            <w:tcW w:w="822" w:type="pct"/>
            <w:vMerge w:val="restart"/>
          </w:tcPr>
          <w:p w14:paraId="75274F30"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1.4. </w:t>
            </w:r>
          </w:p>
          <w:p w14:paraId="0015E65E"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Мировое хозяйство.</w:t>
            </w:r>
          </w:p>
          <w:p w14:paraId="6333566C"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p w14:paraId="438768DE"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007" w:type="pct"/>
          </w:tcPr>
          <w:p w14:paraId="3CCEE8E3"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68C916F1" w14:textId="77777777" w:rsidR="00265800" w:rsidRPr="00265800" w:rsidRDefault="00265800" w:rsidP="00265800">
            <w:pPr>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4</w:t>
            </w:r>
          </w:p>
        </w:tc>
        <w:tc>
          <w:tcPr>
            <w:tcW w:w="808" w:type="pct"/>
          </w:tcPr>
          <w:p w14:paraId="05820A86"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706" w:type="pct"/>
          </w:tcPr>
          <w:p w14:paraId="68DA6A87"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1B3B3065" w14:textId="77777777" w:rsidTr="005A2E48">
        <w:trPr>
          <w:trHeight w:val="432"/>
        </w:trPr>
        <w:tc>
          <w:tcPr>
            <w:tcW w:w="822" w:type="pct"/>
            <w:vMerge/>
          </w:tcPr>
          <w:p w14:paraId="0CE97FBD"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007" w:type="pct"/>
          </w:tcPr>
          <w:p w14:paraId="74D61F64"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MS Reference Sans Serif" w:hAnsi="Times New Roman" w:cs="Times New Roman"/>
                <w:color w:val="000000"/>
                <w:lang w:eastAsia="ru-RU" w:bidi="ru-RU"/>
              </w:rPr>
              <w:t xml:space="preserve">Современные особенности развития мирового хозяйства. </w:t>
            </w:r>
            <w:r w:rsidRPr="00265800">
              <w:rPr>
                <w:rFonts w:ascii="Times New Roman" w:eastAsia="Batang" w:hAnsi="Times New Roman" w:cs="Times New Roman"/>
                <w:lang w:eastAsia="ru-RU"/>
              </w:rPr>
              <w:t xml:space="preserve">Мировая экономика, исторические этапы ее развития. Международное географическое разделение труда. Международная специализация и кооперирование. Научно-технический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265800">
              <w:rPr>
                <w:rFonts w:ascii="Times New Roman" w:eastAsia="MS Reference Sans Serif" w:hAnsi="Times New Roman" w:cs="Times New Roman"/>
                <w:color w:val="000000"/>
                <w:lang w:eastAsia="ru-RU" w:bidi="ru-RU"/>
              </w:rPr>
              <w:t>Основные показатели, характеризующие место и роль стран в мировой экономике</w:t>
            </w:r>
          </w:p>
        </w:tc>
        <w:tc>
          <w:tcPr>
            <w:tcW w:w="657" w:type="pct"/>
          </w:tcPr>
          <w:p w14:paraId="557F4633"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0EB4EA92"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tc>
        <w:tc>
          <w:tcPr>
            <w:tcW w:w="706" w:type="pct"/>
          </w:tcPr>
          <w:p w14:paraId="4D97A6E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01.02</w:t>
            </w:r>
          </w:p>
          <w:p w14:paraId="4DEB9B4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01.03</w:t>
            </w:r>
          </w:p>
          <w:p w14:paraId="62B1C49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01.01</w:t>
            </w:r>
          </w:p>
          <w:p w14:paraId="58CEE89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01.02</w:t>
            </w:r>
          </w:p>
          <w:p w14:paraId="14BD8A4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01.03</w:t>
            </w:r>
          </w:p>
          <w:p w14:paraId="466E79B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01.02</w:t>
            </w:r>
          </w:p>
          <w:p w14:paraId="17405CF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01.03</w:t>
            </w:r>
          </w:p>
        </w:tc>
      </w:tr>
      <w:tr w:rsidR="00265800" w:rsidRPr="00265800" w14:paraId="0601A39C" w14:textId="77777777" w:rsidTr="005A2E48">
        <w:trPr>
          <w:trHeight w:val="240"/>
        </w:trPr>
        <w:tc>
          <w:tcPr>
            <w:tcW w:w="822" w:type="pct"/>
            <w:vMerge/>
          </w:tcPr>
          <w:p w14:paraId="48BC632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7E351F3E" w14:textId="77777777" w:rsidR="00265800" w:rsidRPr="00265800" w:rsidRDefault="00265800" w:rsidP="00265800">
            <w:pPr>
              <w:spacing w:after="0" w:line="240" w:lineRule="auto"/>
              <w:rPr>
                <w:rFonts w:ascii="Times New Roman" w:eastAsia="MS Reference Sans Serif" w:hAnsi="Times New Roman" w:cs="Times New Roman"/>
                <w:color w:val="000000"/>
                <w:lang w:eastAsia="ru-RU" w:bidi="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56FC7752"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808" w:type="pct"/>
          </w:tcPr>
          <w:p w14:paraId="2E7A70E9"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706" w:type="pct"/>
          </w:tcPr>
          <w:p w14:paraId="2A4A789B"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2207BC68" w14:textId="77777777" w:rsidTr="005A2E48">
        <w:trPr>
          <w:trHeight w:val="181"/>
        </w:trPr>
        <w:tc>
          <w:tcPr>
            <w:tcW w:w="822" w:type="pct"/>
            <w:vMerge/>
          </w:tcPr>
          <w:p w14:paraId="07EE4E39"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5C3B9D2C" w14:textId="77777777" w:rsidR="00265800" w:rsidRPr="00265800" w:rsidRDefault="00265800" w:rsidP="00265800">
            <w:pPr>
              <w:spacing w:after="0" w:line="240" w:lineRule="auto"/>
              <w:rPr>
                <w:rFonts w:ascii="Times New Roman" w:eastAsia="MS Reference Sans Serif" w:hAnsi="Times New Roman" w:cs="Times New Roman"/>
                <w:b/>
                <w:bCs/>
                <w:color w:val="000000"/>
                <w:lang w:eastAsia="ru-RU" w:bidi="ru-RU"/>
              </w:rPr>
            </w:pPr>
            <w:r w:rsidRPr="00265800">
              <w:rPr>
                <w:rFonts w:ascii="Times New Roman" w:eastAsia="Batang" w:hAnsi="Times New Roman" w:cs="Times New Roman"/>
                <w:lang w:eastAsia="ru-RU"/>
              </w:rPr>
              <w:t xml:space="preserve">  5. «Сравнительная характеристика ведущих факторов размещения производительных сил»</w:t>
            </w:r>
          </w:p>
        </w:tc>
        <w:tc>
          <w:tcPr>
            <w:tcW w:w="657" w:type="pct"/>
          </w:tcPr>
          <w:p w14:paraId="76099139"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68153BA7"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05</w:t>
            </w:r>
          </w:p>
        </w:tc>
        <w:tc>
          <w:tcPr>
            <w:tcW w:w="706" w:type="pct"/>
          </w:tcPr>
          <w:p w14:paraId="119E70E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05.01</w:t>
            </w:r>
          </w:p>
          <w:p w14:paraId="065F063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05.01</w:t>
            </w:r>
          </w:p>
          <w:p w14:paraId="067E6F2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Уд 05.02</w:t>
            </w:r>
          </w:p>
          <w:p w14:paraId="3B7C139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05.02</w:t>
            </w:r>
          </w:p>
        </w:tc>
      </w:tr>
      <w:tr w:rsidR="00265800" w:rsidRPr="00265800" w14:paraId="4AB23DC4" w14:textId="77777777" w:rsidTr="005A2E48">
        <w:trPr>
          <w:trHeight w:val="60"/>
        </w:trPr>
        <w:tc>
          <w:tcPr>
            <w:tcW w:w="822" w:type="pct"/>
            <w:vMerge/>
          </w:tcPr>
          <w:p w14:paraId="1DD398A2"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599330D4" w14:textId="77777777" w:rsidR="00265800" w:rsidRPr="00265800" w:rsidRDefault="00265800" w:rsidP="00265800">
            <w:pPr>
              <w:spacing w:after="0" w:line="240" w:lineRule="auto"/>
              <w:rPr>
                <w:rFonts w:ascii="Times New Roman" w:eastAsia="MS Reference Sans Serif" w:hAnsi="Times New Roman" w:cs="Times New Roman"/>
                <w:color w:val="000000"/>
                <w:lang w:eastAsia="ru-RU" w:bidi="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7EC514C5"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69BACF03" w14:textId="77777777" w:rsidR="00265800" w:rsidRPr="00265800" w:rsidRDefault="00265800" w:rsidP="00265800">
            <w:pPr>
              <w:spacing w:after="0" w:line="240" w:lineRule="auto"/>
              <w:rPr>
                <w:rFonts w:ascii="Times New Roman" w:eastAsia="Batang" w:hAnsi="Times New Roman" w:cs="Times New Roman"/>
                <w:lang w:eastAsia="ru-RU"/>
              </w:rPr>
            </w:pPr>
          </w:p>
        </w:tc>
        <w:tc>
          <w:tcPr>
            <w:tcW w:w="706" w:type="pct"/>
          </w:tcPr>
          <w:p w14:paraId="3EA49343"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7C1A0825" w14:textId="77777777" w:rsidTr="005A2E48">
        <w:trPr>
          <w:trHeight w:val="291"/>
        </w:trPr>
        <w:tc>
          <w:tcPr>
            <w:tcW w:w="822" w:type="pct"/>
            <w:vMerge w:val="restart"/>
          </w:tcPr>
          <w:p w14:paraId="32F86C89"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1.5. </w:t>
            </w:r>
          </w:p>
          <w:p w14:paraId="7F687F8F"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География основных отраслей мирового хозяйства.</w:t>
            </w:r>
          </w:p>
        </w:tc>
        <w:tc>
          <w:tcPr>
            <w:tcW w:w="2007" w:type="pct"/>
          </w:tcPr>
          <w:p w14:paraId="66F28F34"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П</w:t>
            </w:r>
            <w:r w:rsidRPr="00265800">
              <w:rPr>
                <w:rFonts w:ascii="Times New Roman" w:eastAsia="MS Reference Sans Serif" w:hAnsi="Times New Roman" w:cs="Times New Roman"/>
                <w:b/>
                <w:bCs/>
                <w:color w:val="000000"/>
                <w:lang w:eastAsia="ru-RU" w:bidi="ru-RU"/>
              </w:rPr>
              <w:t xml:space="preserve">рофессионально-ориентированное содержание </w:t>
            </w:r>
          </w:p>
        </w:tc>
        <w:tc>
          <w:tcPr>
            <w:tcW w:w="657" w:type="pct"/>
          </w:tcPr>
          <w:p w14:paraId="026C9A48" w14:textId="77777777" w:rsidR="00265800" w:rsidRPr="00265800" w:rsidRDefault="00265800" w:rsidP="00265800">
            <w:pPr>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8</w:t>
            </w:r>
          </w:p>
        </w:tc>
        <w:tc>
          <w:tcPr>
            <w:tcW w:w="808" w:type="pct"/>
          </w:tcPr>
          <w:p w14:paraId="1B676E36" w14:textId="77777777" w:rsidR="00265800" w:rsidRPr="00265800" w:rsidRDefault="00265800" w:rsidP="00265800">
            <w:pPr>
              <w:spacing w:after="0" w:line="240" w:lineRule="auto"/>
              <w:rPr>
                <w:rFonts w:ascii="Times New Roman" w:eastAsia="Batang" w:hAnsi="Times New Roman" w:cs="Times New Roman"/>
                <w:lang w:eastAsia="ru-RU"/>
              </w:rPr>
            </w:pPr>
          </w:p>
        </w:tc>
        <w:tc>
          <w:tcPr>
            <w:tcW w:w="706" w:type="pct"/>
          </w:tcPr>
          <w:p w14:paraId="69FBCDFB"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44650204" w14:textId="77777777" w:rsidTr="005A2E48">
        <w:trPr>
          <w:trHeight w:val="843"/>
        </w:trPr>
        <w:tc>
          <w:tcPr>
            <w:tcW w:w="822" w:type="pct"/>
            <w:vMerge/>
          </w:tcPr>
          <w:p w14:paraId="0DB77E3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5371A061"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MS Reference Sans Serif" w:hAnsi="Times New Roman" w:cs="Times New Roman"/>
                <w:color w:val="000000"/>
                <w:lang w:eastAsia="ru-RU" w:bidi="ru-RU"/>
              </w:rPr>
              <w:t xml:space="preserve">Топливно-энергетический комплекс мира. Электроэнергетика мира. Чёрная и цветная металлургия </w:t>
            </w:r>
            <w:r w:rsidRPr="00265800">
              <w:rPr>
                <w:rFonts w:ascii="Times New Roman" w:eastAsia="Batang" w:hAnsi="Times New Roman" w:cs="Times New Roman"/>
                <w:lang w:eastAsia="ru-RU"/>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14:paraId="49227D02"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MS Reference Sans Serif" w:hAnsi="Times New Roman" w:cs="Times New Roman"/>
                <w:color w:val="000000"/>
                <w:lang w:eastAsia="ru-RU" w:bidi="ru-RU"/>
              </w:rPr>
              <w:t xml:space="preserve">Машиностроение. Отраслевая структура машиностроения. </w:t>
            </w:r>
            <w:r w:rsidRPr="00265800">
              <w:rPr>
                <w:rFonts w:ascii="Times New Roman" w:eastAsia="Batang" w:hAnsi="Times New Roman" w:cs="Times New Roman"/>
                <w:lang w:eastAsia="ru-RU"/>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14:paraId="4B22926A"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Географические особенности развития химической, лесной и лёгкой промышленности Транспортный комплекс. Сельское хозяйство</w:t>
            </w:r>
          </w:p>
          <w:p w14:paraId="0857BA70"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транспорта. Крупнейшие мировые морские торговые порты и аэропорты </w:t>
            </w:r>
          </w:p>
          <w:p w14:paraId="28980A92"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14:paraId="6BDA3923"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География отраслей непроизводственной сферы.</w:t>
            </w:r>
          </w:p>
          <w:p w14:paraId="2DCED31A"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w:t>
            </w:r>
            <w:r w:rsidRPr="00265800">
              <w:rPr>
                <w:rFonts w:ascii="Times New Roman" w:eastAsia="Batang" w:hAnsi="Times New Roman" w:cs="Times New Roman"/>
                <w:lang w:eastAsia="ru-RU"/>
              </w:rPr>
              <w:lastRenderedPageBreak/>
              <w:t>информационных услуг. Особенности современной торговли услугами</w:t>
            </w:r>
          </w:p>
        </w:tc>
        <w:tc>
          <w:tcPr>
            <w:tcW w:w="657" w:type="pct"/>
          </w:tcPr>
          <w:p w14:paraId="728548C3"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lastRenderedPageBreak/>
              <w:t>8</w:t>
            </w:r>
          </w:p>
        </w:tc>
        <w:tc>
          <w:tcPr>
            <w:tcW w:w="808" w:type="pct"/>
          </w:tcPr>
          <w:p w14:paraId="7E45432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02, ОК 04</w:t>
            </w:r>
          </w:p>
          <w:p w14:paraId="422DC845" w14:textId="77777777" w:rsidR="00265800" w:rsidRPr="00265800" w:rsidRDefault="00265800" w:rsidP="00265800">
            <w:pPr>
              <w:spacing w:after="0" w:line="240" w:lineRule="auto"/>
              <w:rPr>
                <w:rFonts w:ascii="Times New Roman" w:eastAsia="Batang" w:hAnsi="Times New Roman" w:cs="Times New Roman"/>
                <w:lang w:eastAsia="ru-RU"/>
              </w:rPr>
            </w:pPr>
          </w:p>
        </w:tc>
        <w:tc>
          <w:tcPr>
            <w:tcW w:w="706" w:type="pct"/>
          </w:tcPr>
          <w:p w14:paraId="7168D33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01.02</w:t>
            </w:r>
          </w:p>
          <w:p w14:paraId="5D7B97C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01.03</w:t>
            </w:r>
          </w:p>
          <w:p w14:paraId="697AB37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01.04</w:t>
            </w:r>
          </w:p>
          <w:p w14:paraId="2344A87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01.05</w:t>
            </w:r>
          </w:p>
          <w:p w14:paraId="1BFF9FD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01.06</w:t>
            </w:r>
          </w:p>
          <w:p w14:paraId="38A3E74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01.07</w:t>
            </w:r>
          </w:p>
          <w:p w14:paraId="02ED59E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01.09</w:t>
            </w:r>
          </w:p>
          <w:p w14:paraId="669EC01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01.01</w:t>
            </w:r>
          </w:p>
          <w:p w14:paraId="733C360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01.02</w:t>
            </w:r>
          </w:p>
          <w:p w14:paraId="67F0BAA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01.03</w:t>
            </w:r>
          </w:p>
          <w:p w14:paraId="1936517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01.02</w:t>
            </w:r>
          </w:p>
          <w:p w14:paraId="53E1360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01.03</w:t>
            </w:r>
          </w:p>
          <w:p w14:paraId="01E2699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01.04</w:t>
            </w:r>
          </w:p>
          <w:p w14:paraId="65F8639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01.05</w:t>
            </w:r>
          </w:p>
          <w:p w14:paraId="0510C2F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01.02</w:t>
            </w:r>
          </w:p>
          <w:p w14:paraId="6F144FE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01.03</w:t>
            </w:r>
          </w:p>
          <w:p w14:paraId="794B1AE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02.01</w:t>
            </w:r>
          </w:p>
          <w:p w14:paraId="5153E7A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02.02</w:t>
            </w:r>
          </w:p>
          <w:p w14:paraId="1AEB0CD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02.04</w:t>
            </w:r>
          </w:p>
          <w:p w14:paraId="46589B2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02.01</w:t>
            </w:r>
          </w:p>
          <w:p w14:paraId="5044009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02.03</w:t>
            </w:r>
          </w:p>
          <w:p w14:paraId="5BD7F5F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04.01</w:t>
            </w:r>
          </w:p>
          <w:p w14:paraId="07035B9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04.02</w:t>
            </w:r>
          </w:p>
          <w:p w14:paraId="26DDBAC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04.01</w:t>
            </w:r>
          </w:p>
          <w:p w14:paraId="23530EA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04.02</w:t>
            </w:r>
          </w:p>
        </w:tc>
      </w:tr>
      <w:tr w:rsidR="00265800" w:rsidRPr="00265800" w14:paraId="14B7235B" w14:textId="77777777" w:rsidTr="005A2E48">
        <w:trPr>
          <w:trHeight w:val="287"/>
        </w:trPr>
        <w:tc>
          <w:tcPr>
            <w:tcW w:w="822" w:type="pct"/>
            <w:vMerge/>
          </w:tcPr>
          <w:p w14:paraId="720B30E3"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325F61B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103456AA"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42ED7F8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2C42AB6C"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1C526236" w14:textId="77777777" w:rsidTr="005A2E48">
        <w:trPr>
          <w:trHeight w:val="276"/>
        </w:trPr>
        <w:tc>
          <w:tcPr>
            <w:tcW w:w="822" w:type="pct"/>
            <w:vMerge/>
          </w:tcPr>
          <w:p w14:paraId="50D41AB9"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7411FBAD" w14:textId="77777777" w:rsidR="00265800" w:rsidRPr="00265800" w:rsidRDefault="00265800" w:rsidP="00265800">
            <w:pPr>
              <w:spacing w:after="0" w:line="240" w:lineRule="auto"/>
              <w:jc w:val="both"/>
              <w:rPr>
                <w:rFonts w:ascii="Times New Roman" w:eastAsia="Batang" w:hAnsi="Times New Roman" w:cs="Times New Roman"/>
                <w:lang w:eastAsia="ru-RU"/>
              </w:rPr>
            </w:pPr>
          </w:p>
        </w:tc>
        <w:tc>
          <w:tcPr>
            <w:tcW w:w="657" w:type="pct"/>
          </w:tcPr>
          <w:p w14:paraId="70F11F32"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6D46AB0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4B1C6B6F"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60609DDD" w14:textId="77777777" w:rsidTr="005A2E48">
        <w:trPr>
          <w:trHeight w:val="101"/>
        </w:trPr>
        <w:tc>
          <w:tcPr>
            <w:tcW w:w="822" w:type="pct"/>
            <w:vMerge/>
          </w:tcPr>
          <w:p w14:paraId="1F8E5FC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33FD0493"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0CA5467C"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3B8DB6A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46A5C418"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354C2402" w14:textId="77777777" w:rsidTr="005A2E48">
        <w:trPr>
          <w:trHeight w:val="20"/>
        </w:trPr>
        <w:tc>
          <w:tcPr>
            <w:tcW w:w="2829" w:type="pct"/>
            <w:gridSpan w:val="2"/>
          </w:tcPr>
          <w:p w14:paraId="75951C9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2. Региональная характеристика мира.</w:t>
            </w:r>
          </w:p>
        </w:tc>
        <w:tc>
          <w:tcPr>
            <w:tcW w:w="657" w:type="pct"/>
          </w:tcPr>
          <w:p w14:paraId="7477EAD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34</w:t>
            </w:r>
          </w:p>
        </w:tc>
        <w:tc>
          <w:tcPr>
            <w:tcW w:w="808" w:type="pct"/>
          </w:tcPr>
          <w:p w14:paraId="3778DCF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 </w:t>
            </w:r>
          </w:p>
        </w:tc>
        <w:tc>
          <w:tcPr>
            <w:tcW w:w="706" w:type="pct"/>
          </w:tcPr>
          <w:p w14:paraId="32C11B96"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232362B0" w14:textId="77777777" w:rsidTr="005A2E48">
        <w:trPr>
          <w:trHeight w:val="559"/>
        </w:trPr>
        <w:tc>
          <w:tcPr>
            <w:tcW w:w="822" w:type="pct"/>
            <w:vMerge w:val="restart"/>
          </w:tcPr>
          <w:p w14:paraId="450E2463"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2.1. </w:t>
            </w:r>
          </w:p>
          <w:p w14:paraId="4A96C4A1"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Зарубежная Европа.</w:t>
            </w:r>
          </w:p>
        </w:tc>
        <w:tc>
          <w:tcPr>
            <w:tcW w:w="2007" w:type="pct"/>
          </w:tcPr>
          <w:p w14:paraId="15022617"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Содержание </w:t>
            </w:r>
          </w:p>
        </w:tc>
        <w:tc>
          <w:tcPr>
            <w:tcW w:w="657" w:type="pct"/>
          </w:tcPr>
          <w:p w14:paraId="0E7BEC6B" w14:textId="77777777" w:rsidR="00265800" w:rsidRPr="00265800" w:rsidRDefault="00265800" w:rsidP="00265800">
            <w:pPr>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8</w:t>
            </w:r>
          </w:p>
        </w:tc>
        <w:tc>
          <w:tcPr>
            <w:tcW w:w="808" w:type="pct"/>
          </w:tcPr>
          <w:p w14:paraId="432970D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27DB4CF0"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005A43F9" w14:textId="77777777" w:rsidTr="005A2E48">
        <w:trPr>
          <w:trHeight w:val="843"/>
        </w:trPr>
        <w:tc>
          <w:tcPr>
            <w:tcW w:w="822" w:type="pct"/>
            <w:vMerge/>
          </w:tcPr>
          <w:p w14:paraId="1F8DC910"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1D673D76"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MS Reference Sans Serif" w:hAnsi="Times New Roman" w:cs="Times New Roman"/>
                <w:color w:val="000000"/>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14:paraId="1CAD98C2"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MS Reference Sans Serif" w:hAnsi="Times New Roman" w:cs="Times New Roman"/>
                <w:color w:val="000000"/>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14:paraId="4ACA097E"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MS Reference Sans Serif" w:hAnsi="Times New Roman" w:cs="Times New Roman"/>
                <w:color w:val="000000"/>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14:paraId="43DAF765" w14:textId="77777777" w:rsidR="00265800" w:rsidRPr="00265800" w:rsidRDefault="00265800" w:rsidP="00265800">
            <w:pPr>
              <w:spacing w:after="0" w:line="240" w:lineRule="auto"/>
              <w:jc w:val="both"/>
              <w:rPr>
                <w:rFonts w:ascii="Times New Roman" w:eastAsia="Batang" w:hAnsi="Times New Roman" w:cs="Times New Roman"/>
                <w:i/>
                <w:iCs/>
                <w:lang w:val="en-US" w:eastAsia="ru-RU"/>
              </w:rPr>
            </w:pPr>
            <w:r w:rsidRPr="00265800">
              <w:rPr>
                <w:rFonts w:ascii="Times New Roman" w:eastAsia="Batang" w:hAnsi="Times New Roman" w:cs="Times New Roman"/>
                <w:i/>
                <w:iCs/>
                <w:lang w:val="en-US" w:eastAsia="ru-RU"/>
              </w:rPr>
              <w:t>6</w:t>
            </w:r>
          </w:p>
        </w:tc>
        <w:tc>
          <w:tcPr>
            <w:tcW w:w="808" w:type="pct"/>
          </w:tcPr>
          <w:p w14:paraId="4251C89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02</w:t>
            </w:r>
          </w:p>
          <w:p w14:paraId="568A109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09AB5DBB"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01.02</w:t>
            </w:r>
          </w:p>
          <w:p w14:paraId="0E377F7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01.03</w:t>
            </w:r>
          </w:p>
          <w:p w14:paraId="0222ACD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01.04</w:t>
            </w:r>
          </w:p>
          <w:p w14:paraId="074E549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01.05</w:t>
            </w:r>
          </w:p>
          <w:p w14:paraId="630F97B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01.06</w:t>
            </w:r>
          </w:p>
          <w:p w14:paraId="683D4D0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01.07</w:t>
            </w:r>
          </w:p>
          <w:p w14:paraId="12C0B72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01.08</w:t>
            </w:r>
          </w:p>
          <w:p w14:paraId="063EE9B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01.09</w:t>
            </w:r>
          </w:p>
          <w:p w14:paraId="36992B8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01.02</w:t>
            </w:r>
          </w:p>
          <w:p w14:paraId="2D27EBA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01.02</w:t>
            </w:r>
          </w:p>
          <w:p w14:paraId="6F87568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01.03</w:t>
            </w:r>
          </w:p>
          <w:p w14:paraId="361061F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01.04</w:t>
            </w:r>
          </w:p>
          <w:p w14:paraId="2D8B65F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01.05</w:t>
            </w:r>
          </w:p>
          <w:p w14:paraId="57D2E29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01.06</w:t>
            </w:r>
          </w:p>
          <w:p w14:paraId="504C518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01.02</w:t>
            </w:r>
          </w:p>
          <w:p w14:paraId="1ADFFC7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01.03</w:t>
            </w:r>
          </w:p>
          <w:p w14:paraId="1DE4131B"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02.01</w:t>
            </w:r>
          </w:p>
          <w:p w14:paraId="51BDB20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02.02</w:t>
            </w:r>
          </w:p>
          <w:p w14:paraId="75645BE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02.03</w:t>
            </w:r>
          </w:p>
          <w:p w14:paraId="2625F20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02.04</w:t>
            </w:r>
          </w:p>
          <w:p w14:paraId="18C2B30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02.05</w:t>
            </w:r>
          </w:p>
        </w:tc>
      </w:tr>
      <w:tr w:rsidR="00265800" w:rsidRPr="00265800" w14:paraId="6C74EEE4" w14:textId="77777777" w:rsidTr="005A2E48">
        <w:trPr>
          <w:trHeight w:val="51"/>
        </w:trPr>
        <w:tc>
          <w:tcPr>
            <w:tcW w:w="822" w:type="pct"/>
            <w:vMerge/>
          </w:tcPr>
          <w:p w14:paraId="21EE5EAE"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50B30E08"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002E2273"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808" w:type="pct"/>
          </w:tcPr>
          <w:p w14:paraId="04EC4B9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781C3046"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01AEE8AB" w14:textId="77777777" w:rsidTr="005A2E48">
        <w:trPr>
          <w:trHeight w:val="300"/>
        </w:trPr>
        <w:tc>
          <w:tcPr>
            <w:tcW w:w="822" w:type="pct"/>
            <w:vMerge/>
          </w:tcPr>
          <w:p w14:paraId="5CFD8575"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04F5B140"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MS Reference Sans Serif" w:hAnsi="Times New Roman" w:cs="Times New Roman"/>
                <w:color w:val="000000"/>
                <w:lang w:eastAsia="ru-RU" w:bidi="ru-RU"/>
              </w:rPr>
              <w:t xml:space="preserve">  6. «Характеристика особенностей природы, населения и хозяйства европейской страны»</w:t>
            </w:r>
          </w:p>
        </w:tc>
        <w:tc>
          <w:tcPr>
            <w:tcW w:w="657" w:type="pct"/>
          </w:tcPr>
          <w:p w14:paraId="609D8C43"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171AC00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 ОК 04</w:t>
            </w:r>
          </w:p>
        </w:tc>
        <w:tc>
          <w:tcPr>
            <w:tcW w:w="706" w:type="pct"/>
          </w:tcPr>
          <w:p w14:paraId="7845B6A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02.02</w:t>
            </w:r>
          </w:p>
          <w:p w14:paraId="257C933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02.04</w:t>
            </w:r>
          </w:p>
          <w:p w14:paraId="37284C2B"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02.05</w:t>
            </w:r>
          </w:p>
          <w:p w14:paraId="1FFEE76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04.01</w:t>
            </w:r>
          </w:p>
          <w:p w14:paraId="10FF8BA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04.02</w:t>
            </w:r>
          </w:p>
          <w:p w14:paraId="369DFCA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04.01</w:t>
            </w:r>
          </w:p>
          <w:p w14:paraId="65F1A0B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Зо 04.01</w:t>
            </w:r>
          </w:p>
        </w:tc>
      </w:tr>
      <w:tr w:rsidR="00265800" w:rsidRPr="00265800" w14:paraId="0748F15A" w14:textId="77777777" w:rsidTr="005A2E48">
        <w:trPr>
          <w:trHeight w:val="239"/>
        </w:trPr>
        <w:tc>
          <w:tcPr>
            <w:tcW w:w="822" w:type="pct"/>
            <w:vMerge/>
          </w:tcPr>
          <w:p w14:paraId="2E20A258"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3500C29E"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7936FE2A" w14:textId="77777777" w:rsidR="00265800" w:rsidRPr="00265800" w:rsidRDefault="00265800" w:rsidP="00265800">
            <w:pPr>
              <w:spacing w:after="0" w:line="240" w:lineRule="auto"/>
              <w:jc w:val="center"/>
              <w:rPr>
                <w:rFonts w:ascii="Times New Roman" w:eastAsia="Batang" w:hAnsi="Times New Roman" w:cs="Times New Roman"/>
                <w:i/>
                <w:iCs/>
                <w:lang w:eastAsia="ru-RU"/>
              </w:rPr>
            </w:pPr>
          </w:p>
        </w:tc>
        <w:tc>
          <w:tcPr>
            <w:tcW w:w="808" w:type="pct"/>
          </w:tcPr>
          <w:p w14:paraId="4DC1782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122A9954"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72BE3858" w14:textId="77777777" w:rsidTr="005A2E48">
        <w:trPr>
          <w:trHeight w:val="157"/>
        </w:trPr>
        <w:tc>
          <w:tcPr>
            <w:tcW w:w="822" w:type="pct"/>
            <w:vMerge w:val="restart"/>
          </w:tcPr>
          <w:p w14:paraId="145FC843"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2.2. </w:t>
            </w:r>
          </w:p>
          <w:p w14:paraId="39927F84"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Зарубежная Азия.</w:t>
            </w:r>
          </w:p>
        </w:tc>
        <w:tc>
          <w:tcPr>
            <w:tcW w:w="2007" w:type="pct"/>
          </w:tcPr>
          <w:p w14:paraId="4432C83D"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Содержание </w:t>
            </w:r>
          </w:p>
        </w:tc>
        <w:tc>
          <w:tcPr>
            <w:tcW w:w="657" w:type="pct"/>
          </w:tcPr>
          <w:p w14:paraId="6B38AB77" w14:textId="77777777" w:rsidR="00265800" w:rsidRPr="00265800" w:rsidRDefault="00265800" w:rsidP="00265800">
            <w:pPr>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6</w:t>
            </w:r>
          </w:p>
        </w:tc>
        <w:tc>
          <w:tcPr>
            <w:tcW w:w="808" w:type="pct"/>
          </w:tcPr>
          <w:p w14:paraId="7816F63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23F114F8"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2C660429" w14:textId="77777777" w:rsidTr="005A2E48">
        <w:trPr>
          <w:trHeight w:val="324"/>
        </w:trPr>
        <w:tc>
          <w:tcPr>
            <w:tcW w:w="822" w:type="pct"/>
            <w:vMerge/>
          </w:tcPr>
          <w:p w14:paraId="0684886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2571716C"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MS Reference Sans Serif" w:hAnsi="Times New Roman" w:cs="Times New Roman"/>
                <w:color w:val="000000"/>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14:paraId="0C18F0D6" w14:textId="77777777" w:rsidR="00265800" w:rsidRPr="00265800" w:rsidRDefault="00265800" w:rsidP="00265800">
            <w:pPr>
              <w:spacing w:after="0" w:line="240" w:lineRule="auto"/>
              <w:jc w:val="both"/>
              <w:rPr>
                <w:rFonts w:ascii="MS Reference Sans Serif" w:eastAsia="MS Reference Sans Serif" w:hAnsi="MS Reference Sans Serif" w:cs="MS Reference Sans Serif"/>
                <w:color w:val="000000"/>
                <w:u w:val="single"/>
                <w:lang w:eastAsia="ru-RU" w:bidi="ru-RU"/>
              </w:rPr>
            </w:pPr>
            <w:r w:rsidRPr="00265800">
              <w:rPr>
                <w:rFonts w:ascii="Times New Roman" w:eastAsia="MS Reference Sans Serif" w:hAnsi="Times New Roman" w:cs="Times New Roman"/>
                <w:color w:val="000000"/>
                <w:lang w:eastAsia="ru-RU"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14:paraId="33DC08DA" w14:textId="77777777" w:rsidR="00265800" w:rsidRPr="00265800" w:rsidRDefault="00265800" w:rsidP="00265800">
            <w:pPr>
              <w:spacing w:after="0" w:line="240" w:lineRule="auto"/>
              <w:jc w:val="both"/>
              <w:rPr>
                <w:rFonts w:ascii="Times New Roman" w:eastAsia="Batang" w:hAnsi="Times New Roman" w:cs="Times New Roman"/>
                <w:i/>
                <w:iCs/>
                <w:lang w:val="en-US" w:eastAsia="ru-RU"/>
              </w:rPr>
            </w:pPr>
            <w:r w:rsidRPr="00265800">
              <w:rPr>
                <w:rFonts w:ascii="Times New Roman" w:eastAsia="Batang" w:hAnsi="Times New Roman" w:cs="Times New Roman"/>
                <w:i/>
                <w:iCs/>
                <w:lang w:val="en-US" w:eastAsia="ru-RU"/>
              </w:rPr>
              <w:t>4</w:t>
            </w:r>
          </w:p>
        </w:tc>
        <w:tc>
          <w:tcPr>
            <w:tcW w:w="808" w:type="pct"/>
          </w:tcPr>
          <w:p w14:paraId="1B4C552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04</w:t>
            </w:r>
          </w:p>
        </w:tc>
        <w:tc>
          <w:tcPr>
            <w:tcW w:w="706" w:type="pct"/>
          </w:tcPr>
          <w:p w14:paraId="5A6ACD3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01.02</w:t>
            </w:r>
          </w:p>
          <w:p w14:paraId="4E4EDAD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01.03</w:t>
            </w:r>
          </w:p>
          <w:p w14:paraId="422D741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01.04</w:t>
            </w:r>
          </w:p>
          <w:p w14:paraId="64CB935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01.05</w:t>
            </w:r>
          </w:p>
          <w:p w14:paraId="70E0232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01.06</w:t>
            </w:r>
          </w:p>
          <w:p w14:paraId="61B28CD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01.07</w:t>
            </w:r>
          </w:p>
          <w:p w14:paraId="19D26BD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01.08</w:t>
            </w:r>
          </w:p>
          <w:p w14:paraId="387F555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01.09</w:t>
            </w:r>
          </w:p>
          <w:p w14:paraId="07F8F23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01.02</w:t>
            </w:r>
          </w:p>
          <w:p w14:paraId="747045F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01.02</w:t>
            </w:r>
          </w:p>
          <w:p w14:paraId="12394B2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01.03</w:t>
            </w:r>
          </w:p>
          <w:p w14:paraId="3B0608F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01.04</w:t>
            </w:r>
          </w:p>
          <w:p w14:paraId="7191C83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01.05</w:t>
            </w:r>
          </w:p>
          <w:p w14:paraId="00BB98F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01.06</w:t>
            </w:r>
          </w:p>
          <w:p w14:paraId="37E7F64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01.02</w:t>
            </w:r>
          </w:p>
          <w:p w14:paraId="58DEC9C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01.03</w:t>
            </w:r>
          </w:p>
          <w:p w14:paraId="75EF6BA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04.01</w:t>
            </w:r>
          </w:p>
          <w:p w14:paraId="7D028EE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04.02</w:t>
            </w:r>
          </w:p>
          <w:p w14:paraId="663149F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04.01</w:t>
            </w:r>
          </w:p>
          <w:p w14:paraId="0BF0B54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04.01</w:t>
            </w:r>
          </w:p>
        </w:tc>
      </w:tr>
      <w:tr w:rsidR="00265800" w:rsidRPr="00265800" w14:paraId="2BC394D0" w14:textId="77777777" w:rsidTr="005A2E48">
        <w:trPr>
          <w:trHeight w:val="205"/>
        </w:trPr>
        <w:tc>
          <w:tcPr>
            <w:tcW w:w="822" w:type="pct"/>
            <w:vMerge/>
          </w:tcPr>
          <w:p w14:paraId="60BA5D4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689A4CF4"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028721C2"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808" w:type="pct"/>
          </w:tcPr>
          <w:p w14:paraId="1526BF4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0A8502A8"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08834F13" w14:textId="77777777" w:rsidTr="005A2E48">
        <w:trPr>
          <w:trHeight w:val="912"/>
        </w:trPr>
        <w:tc>
          <w:tcPr>
            <w:tcW w:w="822" w:type="pct"/>
            <w:vMerge/>
          </w:tcPr>
          <w:p w14:paraId="0930C8B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2F916741"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MS Reference Sans Serif" w:hAnsi="Times New Roman" w:cs="Times New Roman"/>
                <w:color w:val="000000"/>
                <w:lang w:eastAsia="ru-RU" w:bidi="ru-RU"/>
              </w:rPr>
              <w:t xml:space="preserve">  7. «Сравнительная характеристика особенностей природы, населения и хозяйства стран Юго-Западной и Юго-Восточной Азии»</w:t>
            </w:r>
          </w:p>
        </w:tc>
        <w:tc>
          <w:tcPr>
            <w:tcW w:w="657" w:type="pct"/>
          </w:tcPr>
          <w:p w14:paraId="783300BA"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57AFD0C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706" w:type="pct"/>
          </w:tcPr>
          <w:p w14:paraId="0EE99A8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02.01</w:t>
            </w:r>
          </w:p>
          <w:p w14:paraId="32DA931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02.02</w:t>
            </w:r>
          </w:p>
          <w:p w14:paraId="06490BC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02.02</w:t>
            </w:r>
          </w:p>
          <w:p w14:paraId="3B56B7C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02.03</w:t>
            </w:r>
          </w:p>
          <w:p w14:paraId="08D4196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02.01</w:t>
            </w:r>
          </w:p>
          <w:p w14:paraId="4BDEE69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02.03</w:t>
            </w:r>
          </w:p>
          <w:p w14:paraId="41414A2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02.04</w:t>
            </w:r>
          </w:p>
          <w:p w14:paraId="00C7B54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02.05</w:t>
            </w:r>
          </w:p>
        </w:tc>
      </w:tr>
      <w:tr w:rsidR="00265800" w:rsidRPr="00265800" w14:paraId="5A9FE5DE" w14:textId="77777777" w:rsidTr="005A2E48">
        <w:trPr>
          <w:trHeight w:val="227"/>
        </w:trPr>
        <w:tc>
          <w:tcPr>
            <w:tcW w:w="822" w:type="pct"/>
            <w:vMerge/>
          </w:tcPr>
          <w:p w14:paraId="307D484C"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514B5A05"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52C9622C"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12C806C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1EB9D7FE"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50DF17AB" w14:textId="77777777" w:rsidTr="005A2E48">
        <w:trPr>
          <w:trHeight w:val="181"/>
        </w:trPr>
        <w:tc>
          <w:tcPr>
            <w:tcW w:w="822" w:type="pct"/>
            <w:vMerge w:val="restart"/>
          </w:tcPr>
          <w:p w14:paraId="43425123"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2.3. Африка.</w:t>
            </w:r>
          </w:p>
        </w:tc>
        <w:tc>
          <w:tcPr>
            <w:tcW w:w="2007" w:type="pct"/>
          </w:tcPr>
          <w:p w14:paraId="622F7D3C"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52E4589D" w14:textId="77777777" w:rsidR="00265800" w:rsidRPr="00265800" w:rsidRDefault="00265800" w:rsidP="00265800">
            <w:pPr>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1D28558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2F6500DE"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7E570338" w14:textId="77777777" w:rsidTr="005A2E48">
        <w:trPr>
          <w:trHeight w:val="3395"/>
        </w:trPr>
        <w:tc>
          <w:tcPr>
            <w:tcW w:w="822" w:type="pct"/>
            <w:vMerge/>
          </w:tcPr>
          <w:p w14:paraId="199BDED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0BC121F9"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MS Reference Sans Serif" w:hAnsi="Times New Roman" w:cs="Times New Roman"/>
                <w:color w:val="000000"/>
                <w:lang w:eastAsia="ru-RU" w:bidi="ru-RU"/>
              </w:rPr>
              <w:t xml:space="preserve">1.Место и роль Африки в мире. </w:t>
            </w:r>
            <w:r w:rsidRPr="00265800">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w:t>
            </w:r>
            <w:r w:rsidRPr="00265800">
              <w:rPr>
                <w:rFonts w:ascii="Times New Roman" w:eastAsia="Batang" w:hAnsi="Times New Roman" w:cs="Times New Roman"/>
                <w:lang w:eastAsia="ru-RU"/>
              </w:rPr>
              <w:softHyphen/>
              <w:t>ресурсного потенциала и особенности населения Африки</w:t>
            </w:r>
          </w:p>
          <w:p w14:paraId="0B40F998"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MS Reference Sans Serif" w:hAnsi="Times New Roman" w:cs="Times New Roman"/>
                <w:color w:val="000000"/>
                <w:lang w:eastAsia="ru-RU" w:bidi="ru-RU"/>
              </w:rPr>
              <w:t xml:space="preserve">Хозяйство стран Африки. </w:t>
            </w:r>
            <w:r w:rsidRPr="00265800">
              <w:rPr>
                <w:rFonts w:ascii="Times New Roman" w:eastAsia="Batang" w:hAnsi="Times New Roman" w:cs="Times New Roman"/>
                <w:lang w:eastAsia="ru-RU"/>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14:paraId="56B3EF2B"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4FEB323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02</w:t>
            </w:r>
          </w:p>
        </w:tc>
        <w:tc>
          <w:tcPr>
            <w:tcW w:w="706" w:type="pct"/>
          </w:tcPr>
          <w:p w14:paraId="0CF3446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01.02</w:t>
            </w:r>
          </w:p>
          <w:p w14:paraId="6B93C8A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01.03</w:t>
            </w:r>
          </w:p>
          <w:p w14:paraId="1F85B97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01.04</w:t>
            </w:r>
          </w:p>
          <w:p w14:paraId="6827C07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01.05</w:t>
            </w:r>
          </w:p>
          <w:p w14:paraId="580ECF8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01.02</w:t>
            </w:r>
          </w:p>
          <w:p w14:paraId="4B3D0A8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01.02</w:t>
            </w:r>
          </w:p>
          <w:p w14:paraId="7FCA6AC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01.03</w:t>
            </w:r>
          </w:p>
          <w:p w14:paraId="136F774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01.04</w:t>
            </w:r>
          </w:p>
          <w:p w14:paraId="363F21E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01.02</w:t>
            </w:r>
          </w:p>
          <w:p w14:paraId="2F0374B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01.03</w:t>
            </w:r>
          </w:p>
          <w:p w14:paraId="32A1E20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02.01</w:t>
            </w:r>
          </w:p>
          <w:p w14:paraId="076A0EC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02.02</w:t>
            </w:r>
          </w:p>
          <w:p w14:paraId="0AC68E8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02.04</w:t>
            </w:r>
          </w:p>
        </w:tc>
      </w:tr>
      <w:tr w:rsidR="00265800" w:rsidRPr="00265800" w14:paraId="2F0975FE" w14:textId="77777777" w:rsidTr="005A2E48">
        <w:trPr>
          <w:trHeight w:val="288"/>
        </w:trPr>
        <w:tc>
          <w:tcPr>
            <w:tcW w:w="822" w:type="pct"/>
            <w:vMerge/>
          </w:tcPr>
          <w:p w14:paraId="6B23794C"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4AF13F7C"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241D6106"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161FE90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613AFD04"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7E7E708C" w14:textId="77777777" w:rsidTr="005A2E48">
        <w:trPr>
          <w:trHeight w:val="217"/>
        </w:trPr>
        <w:tc>
          <w:tcPr>
            <w:tcW w:w="822" w:type="pct"/>
            <w:vMerge/>
          </w:tcPr>
          <w:p w14:paraId="19006E90"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409E4342"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57" w:type="pct"/>
          </w:tcPr>
          <w:p w14:paraId="1287169E"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637B647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0FCB1F5A"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671BD29C" w14:textId="77777777" w:rsidTr="005A2E48">
        <w:trPr>
          <w:trHeight w:val="181"/>
        </w:trPr>
        <w:tc>
          <w:tcPr>
            <w:tcW w:w="822" w:type="pct"/>
            <w:vMerge/>
          </w:tcPr>
          <w:p w14:paraId="53B0952F"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3857FC53"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2277C43C"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57" w:type="pct"/>
          </w:tcPr>
          <w:p w14:paraId="67B00198"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663A0F3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5C669981"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1630C390" w14:textId="77777777" w:rsidTr="005A2E48">
        <w:trPr>
          <w:trHeight w:val="132"/>
        </w:trPr>
        <w:tc>
          <w:tcPr>
            <w:tcW w:w="822" w:type="pct"/>
            <w:vMerge w:val="restart"/>
          </w:tcPr>
          <w:p w14:paraId="316BA854"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2.4. Америка.</w:t>
            </w:r>
          </w:p>
        </w:tc>
        <w:tc>
          <w:tcPr>
            <w:tcW w:w="2007" w:type="pct"/>
          </w:tcPr>
          <w:p w14:paraId="0A256973"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584B0677" w14:textId="77777777" w:rsidR="00265800" w:rsidRPr="00265800" w:rsidRDefault="00265800" w:rsidP="00265800">
            <w:pPr>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10</w:t>
            </w:r>
          </w:p>
        </w:tc>
        <w:tc>
          <w:tcPr>
            <w:tcW w:w="808" w:type="pct"/>
          </w:tcPr>
          <w:p w14:paraId="5143EB1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359E5507"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3D84FFFB" w14:textId="77777777" w:rsidTr="005A2E48">
        <w:trPr>
          <w:trHeight w:val="6071"/>
        </w:trPr>
        <w:tc>
          <w:tcPr>
            <w:tcW w:w="822" w:type="pct"/>
            <w:vMerge/>
          </w:tcPr>
          <w:p w14:paraId="67CB32DE"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796B5A64"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MS Reference Sans Serif" w:hAnsi="Times New Roman" w:cs="Times New Roman"/>
                <w:color w:val="000000"/>
                <w:lang w:eastAsia="ru-RU" w:bidi="ru-RU"/>
              </w:rPr>
              <w:t xml:space="preserve">Место и роль Северной Америки в мире. </w:t>
            </w:r>
            <w:r w:rsidRPr="00265800">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14:paraId="2677B62D"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MS Reference Sans Serif" w:hAnsi="Times New Roman" w:cs="Times New Roman"/>
                <w:color w:val="000000"/>
                <w:lang w:eastAsia="ru-RU" w:bidi="ru-RU"/>
              </w:rPr>
              <w:t xml:space="preserve">США. Природные ресурсы, население и хозяйство США. Канада. Природные ресурсы и хозяйство Канады. </w:t>
            </w:r>
            <w:r w:rsidRPr="00265800">
              <w:rPr>
                <w:rFonts w:ascii="Times New Roman" w:eastAsia="Batang" w:hAnsi="Times New Roman" w:cs="Times New Roman"/>
                <w:lang w:eastAsia="ru-RU"/>
              </w:rPr>
              <w:t>Условия их формирования и развития. Особенности политической системы. Население США. Ведущие отрасли хозяйства и экономические районы США.</w:t>
            </w:r>
            <w:r w:rsidRPr="00265800">
              <w:rPr>
                <w:rFonts w:ascii="Times New Roman" w:eastAsia="MS Reference Sans Serif" w:hAnsi="Times New Roman" w:cs="Times New Roman"/>
                <w:color w:val="000000"/>
                <w:lang w:eastAsia="ru-RU" w:bidi="ru-RU"/>
              </w:rPr>
              <w:t xml:space="preserve">. </w:t>
            </w:r>
            <w:r w:rsidRPr="00265800">
              <w:rPr>
                <w:rFonts w:ascii="Times New Roman" w:eastAsia="Batang" w:hAnsi="Times New Roman" w:cs="Times New Roman"/>
                <w:lang w:eastAsia="ru-RU"/>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14:paraId="59949BF6"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MS Reference Sans Serif" w:hAnsi="Times New Roman" w:cs="Times New Roman"/>
                <w:color w:val="000000"/>
                <w:lang w:eastAsia="ru-RU" w:bidi="ru-RU"/>
              </w:rPr>
              <w:t xml:space="preserve">Место и роль Латинской Америки в мире. </w:t>
            </w:r>
            <w:r w:rsidRPr="00265800">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Население Латинской Америки. </w:t>
            </w:r>
            <w:r w:rsidRPr="00265800">
              <w:rPr>
                <w:rFonts w:ascii="Times New Roman" w:eastAsia="MS Reference Sans Serif" w:hAnsi="Times New Roman" w:cs="Times New Roman"/>
                <w:color w:val="000000"/>
                <w:lang w:eastAsia="ru-RU" w:bidi="ru-RU"/>
              </w:rPr>
              <w:t xml:space="preserve">Хозяйство стран Латинской Америки. </w:t>
            </w:r>
            <w:r w:rsidRPr="00265800">
              <w:rPr>
                <w:rFonts w:ascii="Times New Roman" w:eastAsia="Batang" w:hAnsi="Times New Roman" w:cs="Times New Roman"/>
                <w:lang w:eastAsia="ru-RU"/>
              </w:rPr>
              <w:t>Отрасли международной специализации. Территориальная структура хозяйства. Интеграционные группировки</w:t>
            </w:r>
          </w:p>
          <w:p w14:paraId="35300E60" w14:textId="77777777" w:rsidR="00265800" w:rsidRPr="00265800" w:rsidRDefault="00265800" w:rsidP="00265800">
            <w:pPr>
              <w:spacing w:after="0" w:line="240" w:lineRule="auto"/>
              <w:jc w:val="both"/>
              <w:rPr>
                <w:rFonts w:ascii="Times New Roman" w:eastAsia="MS Reference Sans Serif" w:hAnsi="Times New Roman" w:cs="Times New Roman"/>
                <w:color w:val="000000"/>
                <w:lang w:eastAsia="ru-RU" w:bidi="ru-RU"/>
              </w:rPr>
            </w:pPr>
            <w:r w:rsidRPr="00265800">
              <w:rPr>
                <w:rFonts w:ascii="Times New Roman" w:eastAsia="MS Reference Sans Serif" w:hAnsi="Times New Roman" w:cs="Times New Roman"/>
                <w:color w:val="000000"/>
                <w:lang w:eastAsia="ru-RU" w:bidi="ru-RU"/>
              </w:rPr>
              <w:t xml:space="preserve">Бразилия и Мексика как ведущие страны Латинской Америки. </w:t>
            </w:r>
            <w:r w:rsidRPr="00265800">
              <w:rPr>
                <w:rFonts w:ascii="Times New Roman" w:eastAsia="Batang" w:hAnsi="Times New Roman" w:cs="Times New Roman"/>
                <w:lang w:eastAsia="ru-RU"/>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14:paraId="0FA442D5" w14:textId="77777777" w:rsidR="00265800" w:rsidRPr="00265800" w:rsidRDefault="00265800" w:rsidP="00265800">
            <w:pPr>
              <w:spacing w:after="0" w:line="240" w:lineRule="auto"/>
              <w:jc w:val="both"/>
              <w:rPr>
                <w:rFonts w:ascii="Times New Roman" w:eastAsia="Batang" w:hAnsi="Times New Roman" w:cs="Times New Roman"/>
                <w:i/>
                <w:iCs/>
                <w:lang w:val="en-US" w:eastAsia="ru-RU"/>
              </w:rPr>
            </w:pPr>
            <w:r w:rsidRPr="00265800">
              <w:rPr>
                <w:rFonts w:ascii="Times New Roman" w:eastAsia="Batang" w:hAnsi="Times New Roman" w:cs="Times New Roman"/>
                <w:i/>
                <w:iCs/>
                <w:lang w:val="en-US" w:eastAsia="ru-RU"/>
              </w:rPr>
              <w:t>8</w:t>
            </w:r>
          </w:p>
        </w:tc>
        <w:tc>
          <w:tcPr>
            <w:tcW w:w="808" w:type="pct"/>
          </w:tcPr>
          <w:p w14:paraId="2BA4A39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02, ОК 04</w:t>
            </w:r>
          </w:p>
          <w:p w14:paraId="6623E8B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0AA4663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01.02</w:t>
            </w:r>
          </w:p>
          <w:p w14:paraId="5FF11CD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01.03</w:t>
            </w:r>
          </w:p>
          <w:p w14:paraId="3FED844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01.04</w:t>
            </w:r>
          </w:p>
          <w:p w14:paraId="15F7AB6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01.05</w:t>
            </w:r>
          </w:p>
          <w:p w14:paraId="59763BB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01.06</w:t>
            </w:r>
          </w:p>
          <w:p w14:paraId="27DDE46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01.07</w:t>
            </w:r>
          </w:p>
          <w:p w14:paraId="068F0B4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01.08</w:t>
            </w:r>
          </w:p>
          <w:p w14:paraId="38AF379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01.09</w:t>
            </w:r>
          </w:p>
          <w:p w14:paraId="34F4958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01.02</w:t>
            </w:r>
          </w:p>
          <w:p w14:paraId="2619A86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01.02</w:t>
            </w:r>
          </w:p>
          <w:p w14:paraId="415D2B2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01.03</w:t>
            </w:r>
          </w:p>
          <w:p w14:paraId="2E4DBE4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01.04</w:t>
            </w:r>
          </w:p>
          <w:p w14:paraId="77888ED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01.05</w:t>
            </w:r>
          </w:p>
          <w:p w14:paraId="4CDCB60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01.06</w:t>
            </w:r>
          </w:p>
          <w:p w14:paraId="4A40285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01.02</w:t>
            </w:r>
          </w:p>
          <w:p w14:paraId="1A58B73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01.03</w:t>
            </w:r>
          </w:p>
          <w:p w14:paraId="5878E35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02.01</w:t>
            </w:r>
          </w:p>
          <w:p w14:paraId="30B642D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02.03</w:t>
            </w:r>
          </w:p>
          <w:p w14:paraId="5B2F21D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02.05</w:t>
            </w:r>
          </w:p>
          <w:p w14:paraId="3A316ED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04.01</w:t>
            </w:r>
          </w:p>
          <w:p w14:paraId="15755FF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04.01</w:t>
            </w:r>
          </w:p>
          <w:p w14:paraId="52EF028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04.01</w:t>
            </w:r>
          </w:p>
          <w:p w14:paraId="3641150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04.02</w:t>
            </w:r>
          </w:p>
          <w:p w14:paraId="79D00CB9"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61FC063B" w14:textId="77777777" w:rsidTr="005A2E48">
        <w:trPr>
          <w:trHeight w:val="132"/>
        </w:trPr>
        <w:tc>
          <w:tcPr>
            <w:tcW w:w="822" w:type="pct"/>
            <w:vMerge/>
          </w:tcPr>
          <w:p w14:paraId="325D13E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37D07475"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53107E8D"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808" w:type="pct"/>
          </w:tcPr>
          <w:p w14:paraId="3AD3BD17" w14:textId="77777777" w:rsidR="00265800" w:rsidRPr="00265800" w:rsidRDefault="00265800" w:rsidP="00265800">
            <w:pPr>
              <w:spacing w:after="0" w:line="240" w:lineRule="auto"/>
              <w:rPr>
                <w:rFonts w:ascii="Times New Roman" w:eastAsia="Batang" w:hAnsi="Times New Roman" w:cs="Times New Roman"/>
                <w:lang w:eastAsia="ru-RU"/>
              </w:rPr>
            </w:pPr>
          </w:p>
        </w:tc>
        <w:tc>
          <w:tcPr>
            <w:tcW w:w="706" w:type="pct"/>
          </w:tcPr>
          <w:p w14:paraId="6809FB56"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5E99D4D9" w14:textId="77777777" w:rsidTr="005A2E48">
        <w:trPr>
          <w:trHeight w:val="101"/>
        </w:trPr>
        <w:tc>
          <w:tcPr>
            <w:tcW w:w="822" w:type="pct"/>
            <w:vMerge/>
          </w:tcPr>
          <w:p w14:paraId="1C87E62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2495C635"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MS Reference Sans Serif" w:hAnsi="Times New Roman" w:cs="Times New Roman"/>
                <w:color w:val="000000"/>
                <w:lang w:eastAsia="ru-RU" w:bidi="ru-RU"/>
              </w:rPr>
              <w:t xml:space="preserve">  8. «</w:t>
            </w:r>
            <w:r w:rsidRPr="00265800">
              <w:rPr>
                <w:rFonts w:ascii="Times New Roman" w:eastAsia="Batang" w:hAnsi="Times New Roman" w:cs="Times New Roman"/>
                <w:lang w:eastAsia="ru-RU"/>
              </w:rPr>
              <w:t>Составление сравнительной экономико-географической характеристики двух стран»</w:t>
            </w:r>
          </w:p>
        </w:tc>
        <w:tc>
          <w:tcPr>
            <w:tcW w:w="657" w:type="pct"/>
          </w:tcPr>
          <w:p w14:paraId="20E196C7"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09621AA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05</w:t>
            </w:r>
          </w:p>
        </w:tc>
        <w:tc>
          <w:tcPr>
            <w:tcW w:w="706" w:type="pct"/>
          </w:tcPr>
          <w:p w14:paraId="13A426C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05.01</w:t>
            </w:r>
          </w:p>
          <w:p w14:paraId="1B711C3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05.01</w:t>
            </w:r>
          </w:p>
          <w:p w14:paraId="5D53C44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05.02</w:t>
            </w:r>
          </w:p>
          <w:p w14:paraId="719E3D1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05.02</w:t>
            </w:r>
          </w:p>
        </w:tc>
      </w:tr>
      <w:tr w:rsidR="00265800" w:rsidRPr="00265800" w14:paraId="0A0B1280" w14:textId="77777777" w:rsidTr="005A2E48">
        <w:trPr>
          <w:trHeight w:val="101"/>
        </w:trPr>
        <w:tc>
          <w:tcPr>
            <w:tcW w:w="822" w:type="pct"/>
            <w:vMerge/>
          </w:tcPr>
          <w:p w14:paraId="4E8765A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3B542CFC"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274E8D8D"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0B99111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0A30B7E2"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1A1D1241" w14:textId="77777777" w:rsidTr="005A2E48">
        <w:trPr>
          <w:trHeight w:val="156"/>
        </w:trPr>
        <w:tc>
          <w:tcPr>
            <w:tcW w:w="822" w:type="pct"/>
            <w:vMerge w:val="restart"/>
          </w:tcPr>
          <w:p w14:paraId="65D17138"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2.5. </w:t>
            </w:r>
          </w:p>
          <w:p w14:paraId="2EF15E71"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Австралия</w:t>
            </w:r>
            <w:r w:rsidRPr="00265800">
              <w:rPr>
                <w:rFonts w:ascii="Times New Roman" w:eastAsia="Batang" w:hAnsi="Times New Roman" w:cs="Times New Roman"/>
                <w:b/>
                <w:bCs/>
                <w:lang w:eastAsia="ru-RU"/>
              </w:rPr>
              <w:br/>
              <w:t>и Океания.</w:t>
            </w:r>
          </w:p>
        </w:tc>
        <w:tc>
          <w:tcPr>
            <w:tcW w:w="2007" w:type="pct"/>
          </w:tcPr>
          <w:p w14:paraId="7CC0DA82"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0D8B95AE" w14:textId="77777777" w:rsidR="00265800" w:rsidRPr="00265800" w:rsidRDefault="00265800" w:rsidP="00265800">
            <w:pPr>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3EF9EFC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15708EA5"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7AB16B6C" w14:textId="77777777" w:rsidTr="005A2E48">
        <w:trPr>
          <w:trHeight w:val="113"/>
        </w:trPr>
        <w:tc>
          <w:tcPr>
            <w:tcW w:w="822" w:type="pct"/>
            <w:vMerge/>
          </w:tcPr>
          <w:p w14:paraId="685217EF"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306D213D"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MS Reference Sans Serif" w:hAnsi="Times New Roman" w:cs="Times New Roman"/>
                <w:color w:val="000000"/>
                <w:lang w:eastAsia="ru-RU" w:bidi="ru-RU"/>
              </w:rPr>
              <w:t xml:space="preserve">Место и роль Австралии и Океании в мире. </w:t>
            </w:r>
            <w:r w:rsidRPr="00265800">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Отраслевая и территориальная структура хозяйства Австралии и Новой Зеландии</w:t>
            </w:r>
          </w:p>
        </w:tc>
        <w:tc>
          <w:tcPr>
            <w:tcW w:w="657" w:type="pct"/>
          </w:tcPr>
          <w:p w14:paraId="65A0ECD6"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69AAB91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706" w:type="pct"/>
          </w:tcPr>
          <w:p w14:paraId="558C728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02.01</w:t>
            </w:r>
          </w:p>
          <w:p w14:paraId="0812EC4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02.02</w:t>
            </w:r>
          </w:p>
          <w:p w14:paraId="58FF38F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02.03</w:t>
            </w:r>
          </w:p>
          <w:p w14:paraId="5238EEB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02.04</w:t>
            </w:r>
          </w:p>
          <w:p w14:paraId="6D29AE0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02.01</w:t>
            </w:r>
          </w:p>
          <w:p w14:paraId="730719F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02.03</w:t>
            </w:r>
          </w:p>
          <w:p w14:paraId="727AF7B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02.05</w:t>
            </w:r>
          </w:p>
          <w:p w14:paraId="727DCDC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Зо 02.02</w:t>
            </w:r>
          </w:p>
          <w:p w14:paraId="5F4BD18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02.03</w:t>
            </w:r>
          </w:p>
        </w:tc>
      </w:tr>
      <w:tr w:rsidR="00265800" w:rsidRPr="00265800" w14:paraId="5A3223AF" w14:textId="77777777" w:rsidTr="005A2E48">
        <w:trPr>
          <w:trHeight w:val="144"/>
        </w:trPr>
        <w:tc>
          <w:tcPr>
            <w:tcW w:w="822" w:type="pct"/>
            <w:vMerge/>
          </w:tcPr>
          <w:p w14:paraId="03731077"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704B4D04"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13D67D9B"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269D4D3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7BA73F3E"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150C4DA0" w14:textId="77777777" w:rsidTr="005A2E48">
        <w:trPr>
          <w:trHeight w:val="168"/>
        </w:trPr>
        <w:tc>
          <w:tcPr>
            <w:tcW w:w="822" w:type="pct"/>
            <w:vMerge/>
          </w:tcPr>
          <w:p w14:paraId="508FDBA5"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39EA386F"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57" w:type="pct"/>
          </w:tcPr>
          <w:p w14:paraId="6983DEF3"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030D0E5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26EAB41C"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0F091DEC" w14:textId="77777777" w:rsidTr="005A2E48">
        <w:trPr>
          <w:trHeight w:val="132"/>
        </w:trPr>
        <w:tc>
          <w:tcPr>
            <w:tcW w:w="822" w:type="pct"/>
            <w:vMerge/>
          </w:tcPr>
          <w:p w14:paraId="140AA72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77BA52B5"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4203F306" w14:textId="77777777" w:rsidR="00265800" w:rsidRPr="00265800" w:rsidRDefault="00265800" w:rsidP="00265800">
            <w:pPr>
              <w:spacing w:after="0" w:line="240" w:lineRule="auto"/>
              <w:jc w:val="center"/>
              <w:rPr>
                <w:rFonts w:ascii="Times New Roman" w:eastAsia="Batang" w:hAnsi="Times New Roman" w:cs="Times New Roman"/>
                <w:i/>
                <w:iCs/>
                <w:lang w:eastAsia="ru-RU"/>
              </w:rPr>
            </w:pPr>
          </w:p>
        </w:tc>
        <w:tc>
          <w:tcPr>
            <w:tcW w:w="808" w:type="pct"/>
          </w:tcPr>
          <w:p w14:paraId="2C8EFE0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04B42C03"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41AFB870" w14:textId="77777777" w:rsidTr="005A2E48">
        <w:trPr>
          <w:trHeight w:val="137"/>
        </w:trPr>
        <w:tc>
          <w:tcPr>
            <w:tcW w:w="822" w:type="pct"/>
            <w:vMerge w:val="restart"/>
          </w:tcPr>
          <w:p w14:paraId="6BCDAE5D"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2.6.</w:t>
            </w:r>
          </w:p>
          <w:p w14:paraId="4CA71880"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 Россия в мире.</w:t>
            </w:r>
          </w:p>
        </w:tc>
        <w:tc>
          <w:tcPr>
            <w:tcW w:w="2007" w:type="pct"/>
          </w:tcPr>
          <w:p w14:paraId="4163C3F0"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2B609512" w14:textId="77777777" w:rsidR="00265800" w:rsidRPr="00265800" w:rsidRDefault="00265800" w:rsidP="00265800">
            <w:pPr>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6</w:t>
            </w:r>
          </w:p>
        </w:tc>
        <w:tc>
          <w:tcPr>
            <w:tcW w:w="808" w:type="pct"/>
          </w:tcPr>
          <w:p w14:paraId="3343A6E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4567FF08"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74C32720" w14:textId="77777777" w:rsidTr="005A2E48">
        <w:trPr>
          <w:trHeight w:val="137"/>
        </w:trPr>
        <w:tc>
          <w:tcPr>
            <w:tcW w:w="822" w:type="pct"/>
            <w:vMerge/>
          </w:tcPr>
          <w:p w14:paraId="0D43750F"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6FEE8827"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MS Reference Sans Serif" w:hAnsi="Times New Roman" w:cs="Times New Roman"/>
                <w:color w:val="000000"/>
                <w:lang w:eastAsia="ru-RU" w:bidi="ru-RU"/>
              </w:rPr>
              <w:t>Россия на политической карте мира.</w:t>
            </w:r>
            <w:r w:rsidRPr="00265800">
              <w:rPr>
                <w:rFonts w:ascii="Times New Roman" w:eastAsia="MS Reference Sans Serif" w:hAnsi="Times New Roman" w:cs="Times New Roman"/>
                <w:b/>
                <w:bCs/>
                <w:color w:val="000000"/>
                <w:lang w:eastAsia="ru-RU" w:bidi="ru-RU"/>
              </w:rPr>
              <w:t xml:space="preserve"> </w:t>
            </w:r>
            <w:r w:rsidRPr="00265800">
              <w:rPr>
                <w:rFonts w:ascii="Times New Roman" w:eastAsia="Batang" w:hAnsi="Times New Roman" w:cs="Times New Roman"/>
                <w:lang w:eastAsia="ru-RU"/>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14:paraId="2CEA39DA"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30BA397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w:t>
            </w:r>
          </w:p>
        </w:tc>
        <w:tc>
          <w:tcPr>
            <w:tcW w:w="706" w:type="pct"/>
          </w:tcPr>
          <w:p w14:paraId="733A3DF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01.01</w:t>
            </w:r>
          </w:p>
          <w:p w14:paraId="1C6873D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01.02</w:t>
            </w:r>
          </w:p>
          <w:p w14:paraId="6E2FE43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01.03</w:t>
            </w:r>
          </w:p>
          <w:p w14:paraId="3E5373F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01.01</w:t>
            </w:r>
          </w:p>
          <w:p w14:paraId="22949DF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01.02</w:t>
            </w:r>
          </w:p>
          <w:p w14:paraId="3A7D521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01.04</w:t>
            </w:r>
          </w:p>
        </w:tc>
      </w:tr>
      <w:tr w:rsidR="00265800" w:rsidRPr="00265800" w14:paraId="0EC73022" w14:textId="77777777" w:rsidTr="005A2E48">
        <w:trPr>
          <w:trHeight w:val="168"/>
        </w:trPr>
        <w:tc>
          <w:tcPr>
            <w:tcW w:w="822" w:type="pct"/>
            <w:vMerge/>
          </w:tcPr>
          <w:p w14:paraId="7DC0F09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6DDB5F6B"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13E8887B"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4</w:t>
            </w:r>
          </w:p>
        </w:tc>
        <w:tc>
          <w:tcPr>
            <w:tcW w:w="808" w:type="pct"/>
          </w:tcPr>
          <w:p w14:paraId="5AC88CD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5AD093E9"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6EAA6313" w14:textId="77777777" w:rsidTr="005A2E48">
        <w:trPr>
          <w:trHeight w:val="168"/>
        </w:trPr>
        <w:tc>
          <w:tcPr>
            <w:tcW w:w="822" w:type="pct"/>
            <w:vMerge/>
          </w:tcPr>
          <w:p w14:paraId="0A8E3DB4"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0DE1E275"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9. «Оценка современного геополитического и геоэкономического положения России. Определение роли России и ее отдельных регионов в международном географическом разделении труда»</w:t>
            </w:r>
          </w:p>
        </w:tc>
        <w:tc>
          <w:tcPr>
            <w:tcW w:w="657" w:type="pct"/>
          </w:tcPr>
          <w:p w14:paraId="2DB96198"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vMerge w:val="restart"/>
          </w:tcPr>
          <w:p w14:paraId="3BE1DBC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06</w:t>
            </w:r>
          </w:p>
          <w:p w14:paraId="62BA7B0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vMerge w:val="restart"/>
          </w:tcPr>
          <w:p w14:paraId="270D90E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06.01</w:t>
            </w:r>
          </w:p>
          <w:p w14:paraId="4E7DE3C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06.01</w:t>
            </w:r>
          </w:p>
          <w:p w14:paraId="4E9964E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06.01</w:t>
            </w:r>
          </w:p>
          <w:p w14:paraId="6DBFB5B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06.02</w:t>
            </w:r>
          </w:p>
        </w:tc>
      </w:tr>
      <w:tr w:rsidR="00265800" w:rsidRPr="00265800" w14:paraId="036D26F6" w14:textId="77777777" w:rsidTr="005A2E48">
        <w:trPr>
          <w:trHeight w:val="113"/>
        </w:trPr>
        <w:tc>
          <w:tcPr>
            <w:tcW w:w="822" w:type="pct"/>
            <w:vMerge/>
          </w:tcPr>
          <w:p w14:paraId="19A7C205"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53CB05DE"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10. «Определение отраслевой и территориальной структуры внешней торговли товарами России»</w:t>
            </w:r>
          </w:p>
        </w:tc>
        <w:tc>
          <w:tcPr>
            <w:tcW w:w="657" w:type="pct"/>
          </w:tcPr>
          <w:p w14:paraId="2EACFD80"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vMerge/>
          </w:tcPr>
          <w:p w14:paraId="3D85E7E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vMerge/>
          </w:tcPr>
          <w:p w14:paraId="551E3892"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156ED99E" w14:textId="77777777" w:rsidTr="005A2E48">
        <w:trPr>
          <w:trHeight w:val="113"/>
        </w:trPr>
        <w:tc>
          <w:tcPr>
            <w:tcW w:w="822" w:type="pct"/>
            <w:vMerge/>
          </w:tcPr>
          <w:p w14:paraId="0D7C70C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79FE573A"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2D655856"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23FAB64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642FB63B"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43E311A4" w14:textId="77777777" w:rsidTr="005A2E48">
        <w:trPr>
          <w:trHeight w:val="144"/>
        </w:trPr>
        <w:tc>
          <w:tcPr>
            <w:tcW w:w="2829" w:type="pct"/>
            <w:gridSpan w:val="2"/>
          </w:tcPr>
          <w:p w14:paraId="589F304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3. Глобальные проблемы человечества.</w:t>
            </w:r>
          </w:p>
        </w:tc>
        <w:tc>
          <w:tcPr>
            <w:tcW w:w="657" w:type="pct"/>
          </w:tcPr>
          <w:p w14:paraId="6E0B0DB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808" w:type="pct"/>
          </w:tcPr>
          <w:p w14:paraId="391B33F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63A4C9EA"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0D284A1A" w14:textId="77777777" w:rsidTr="005A2E48">
        <w:trPr>
          <w:trHeight w:val="285"/>
        </w:trPr>
        <w:tc>
          <w:tcPr>
            <w:tcW w:w="822" w:type="pct"/>
            <w:vMerge w:val="restart"/>
          </w:tcPr>
          <w:p w14:paraId="79288F2D"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3.1. Классификация глобальных проблем.</w:t>
            </w:r>
          </w:p>
        </w:tc>
        <w:tc>
          <w:tcPr>
            <w:tcW w:w="2007" w:type="pct"/>
          </w:tcPr>
          <w:p w14:paraId="24099FF2"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57" w:type="pct"/>
          </w:tcPr>
          <w:p w14:paraId="2049BE4A" w14:textId="77777777" w:rsidR="00265800" w:rsidRPr="00265800" w:rsidRDefault="00265800" w:rsidP="00265800">
            <w:pPr>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4815D94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06" w:type="pct"/>
          </w:tcPr>
          <w:p w14:paraId="093D3BB5"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04F9B132" w14:textId="77777777" w:rsidTr="005A2E48">
        <w:trPr>
          <w:trHeight w:val="2787"/>
        </w:trPr>
        <w:tc>
          <w:tcPr>
            <w:tcW w:w="822" w:type="pct"/>
            <w:vMerge/>
          </w:tcPr>
          <w:p w14:paraId="5DAF758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2F3C8AB8"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265800">
              <w:rPr>
                <w:rFonts w:ascii="Times New Roman" w:eastAsia="MS Reference Sans Serif" w:hAnsi="Times New Roman" w:cs="Times New Roman"/>
                <w:color w:val="000000"/>
                <w:shd w:val="clear" w:color="auto" w:fill="FFFFFF"/>
                <w:lang w:eastAsia="ru-RU" w:bidi="ru-RU"/>
              </w:rPr>
              <w:t xml:space="preserve">Влияние предприятий профильной отрасли на глобальные проблемы. </w:t>
            </w:r>
            <w:r w:rsidRPr="00265800">
              <w:rPr>
                <w:rFonts w:ascii="Times New Roman" w:eastAsia="Batang" w:hAnsi="Times New Roman" w:cs="Times New Roman"/>
                <w:lang w:eastAsia="ru-RU"/>
              </w:rPr>
              <w:t>Роль географии в решении глобальных проблем человечества</w:t>
            </w:r>
          </w:p>
        </w:tc>
        <w:tc>
          <w:tcPr>
            <w:tcW w:w="657" w:type="pct"/>
          </w:tcPr>
          <w:p w14:paraId="40A2840B" w14:textId="77777777" w:rsidR="00265800" w:rsidRPr="00265800" w:rsidRDefault="00265800" w:rsidP="00265800">
            <w:pPr>
              <w:spacing w:after="0" w:line="240" w:lineRule="auto"/>
              <w:jc w:val="both"/>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8" w:type="pct"/>
          </w:tcPr>
          <w:p w14:paraId="35B0739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07, ОК 01</w:t>
            </w:r>
          </w:p>
        </w:tc>
        <w:tc>
          <w:tcPr>
            <w:tcW w:w="706" w:type="pct"/>
          </w:tcPr>
          <w:p w14:paraId="4D500AC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Уо 07.01</w:t>
            </w:r>
          </w:p>
          <w:p w14:paraId="12BB403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07.01</w:t>
            </w:r>
          </w:p>
          <w:p w14:paraId="349BBE2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07.02</w:t>
            </w:r>
          </w:p>
          <w:p w14:paraId="55DB744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07.03</w:t>
            </w:r>
          </w:p>
          <w:p w14:paraId="5F09916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07.01</w:t>
            </w:r>
          </w:p>
          <w:p w14:paraId="0D1BF7A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Зд 01.04</w:t>
            </w:r>
          </w:p>
        </w:tc>
      </w:tr>
      <w:tr w:rsidR="00265800" w:rsidRPr="00265800" w14:paraId="56AFE490" w14:textId="77777777" w:rsidTr="005A2E48">
        <w:trPr>
          <w:trHeight w:val="180"/>
        </w:trPr>
        <w:tc>
          <w:tcPr>
            <w:tcW w:w="822" w:type="pct"/>
            <w:vMerge/>
          </w:tcPr>
          <w:p w14:paraId="7A0F7C9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3F2C8EBE"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2B6CE4AB"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0B8D3F34" w14:textId="77777777" w:rsidR="00265800" w:rsidRPr="00265800" w:rsidRDefault="00265800" w:rsidP="00265800">
            <w:pPr>
              <w:spacing w:after="0" w:line="240" w:lineRule="auto"/>
              <w:rPr>
                <w:rFonts w:ascii="Times New Roman" w:eastAsia="Batang" w:hAnsi="Times New Roman" w:cs="Times New Roman"/>
                <w:lang w:eastAsia="ru-RU"/>
              </w:rPr>
            </w:pPr>
          </w:p>
        </w:tc>
        <w:tc>
          <w:tcPr>
            <w:tcW w:w="706" w:type="pct"/>
          </w:tcPr>
          <w:p w14:paraId="44BE6184"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10B9860B" w14:textId="77777777" w:rsidTr="005A2E48">
        <w:trPr>
          <w:trHeight w:val="168"/>
        </w:trPr>
        <w:tc>
          <w:tcPr>
            <w:tcW w:w="822" w:type="pct"/>
            <w:vMerge/>
          </w:tcPr>
          <w:p w14:paraId="34E0397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190932D8" w14:textId="77777777" w:rsidR="00265800" w:rsidRPr="00265800" w:rsidRDefault="00265800" w:rsidP="00265800">
            <w:pPr>
              <w:spacing w:after="0" w:line="240" w:lineRule="auto"/>
              <w:jc w:val="both"/>
              <w:rPr>
                <w:rFonts w:ascii="Times New Roman" w:eastAsia="Batang" w:hAnsi="Times New Roman" w:cs="Times New Roman"/>
                <w:lang w:eastAsia="ru-RU"/>
              </w:rPr>
            </w:pPr>
          </w:p>
        </w:tc>
        <w:tc>
          <w:tcPr>
            <w:tcW w:w="657" w:type="pct"/>
          </w:tcPr>
          <w:p w14:paraId="10F04D2E"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6DCDA6D7" w14:textId="77777777" w:rsidR="00265800" w:rsidRPr="00265800" w:rsidRDefault="00265800" w:rsidP="00265800">
            <w:pPr>
              <w:spacing w:after="0" w:line="240" w:lineRule="auto"/>
              <w:rPr>
                <w:rFonts w:ascii="Times New Roman" w:eastAsia="Batang" w:hAnsi="Times New Roman" w:cs="Times New Roman"/>
                <w:lang w:eastAsia="ru-RU"/>
              </w:rPr>
            </w:pPr>
          </w:p>
        </w:tc>
        <w:tc>
          <w:tcPr>
            <w:tcW w:w="706" w:type="pct"/>
          </w:tcPr>
          <w:p w14:paraId="05866ABD"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3477BF57" w14:textId="77777777" w:rsidTr="005A2E48">
        <w:trPr>
          <w:trHeight w:val="120"/>
        </w:trPr>
        <w:tc>
          <w:tcPr>
            <w:tcW w:w="822" w:type="pct"/>
            <w:vMerge/>
          </w:tcPr>
          <w:p w14:paraId="3857FC02"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2007" w:type="pct"/>
          </w:tcPr>
          <w:p w14:paraId="226BB26B"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7" w:type="pct"/>
          </w:tcPr>
          <w:p w14:paraId="18A8769C" w14:textId="77777777" w:rsidR="00265800" w:rsidRPr="00265800" w:rsidRDefault="00265800" w:rsidP="00265800">
            <w:pPr>
              <w:spacing w:after="0" w:line="240" w:lineRule="auto"/>
              <w:jc w:val="center"/>
              <w:rPr>
                <w:rFonts w:ascii="Times New Roman" w:eastAsia="Batang" w:hAnsi="Times New Roman" w:cs="Times New Roman"/>
                <w:lang w:eastAsia="ru-RU"/>
              </w:rPr>
            </w:pPr>
          </w:p>
        </w:tc>
        <w:tc>
          <w:tcPr>
            <w:tcW w:w="808" w:type="pct"/>
          </w:tcPr>
          <w:p w14:paraId="11DAF9F1" w14:textId="77777777" w:rsidR="00265800" w:rsidRPr="00265800" w:rsidRDefault="00265800" w:rsidP="00265800">
            <w:pPr>
              <w:spacing w:after="0" w:line="240" w:lineRule="auto"/>
              <w:rPr>
                <w:rFonts w:ascii="Times New Roman" w:eastAsia="Batang" w:hAnsi="Times New Roman" w:cs="Times New Roman"/>
                <w:lang w:eastAsia="ru-RU"/>
              </w:rPr>
            </w:pPr>
          </w:p>
        </w:tc>
        <w:tc>
          <w:tcPr>
            <w:tcW w:w="706" w:type="pct"/>
          </w:tcPr>
          <w:p w14:paraId="18B36008"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77DB0A0A" w14:textId="77777777" w:rsidTr="005A2E48">
        <w:trPr>
          <w:trHeight w:val="20"/>
        </w:trPr>
        <w:tc>
          <w:tcPr>
            <w:tcW w:w="2829" w:type="pct"/>
            <w:gridSpan w:val="2"/>
          </w:tcPr>
          <w:p w14:paraId="70F43B6D"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Курсовой проект (работа) </w:t>
            </w:r>
          </w:p>
          <w:p w14:paraId="6498C818"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Тематика курсовых проектов (работ)</w:t>
            </w:r>
          </w:p>
          <w:p w14:paraId="54413887"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1. …</w:t>
            </w:r>
            <w:r w:rsidRPr="00265800">
              <w:rPr>
                <w:rFonts w:ascii="Times New Roman" w:eastAsia="Batang" w:hAnsi="Times New Roman" w:cs="Times New Roman"/>
                <w:b/>
                <w:bCs/>
                <w:i/>
                <w:iCs/>
                <w:lang w:eastAsia="ru-RU"/>
              </w:rPr>
              <w:t xml:space="preserve"> </w:t>
            </w:r>
          </w:p>
        </w:tc>
        <w:tc>
          <w:tcPr>
            <w:tcW w:w="657" w:type="pct"/>
          </w:tcPr>
          <w:p w14:paraId="65227DE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808" w:type="pct"/>
          </w:tcPr>
          <w:p w14:paraId="77446E6A" w14:textId="77777777" w:rsidR="00265800" w:rsidRPr="00265800" w:rsidRDefault="00265800" w:rsidP="00265800">
            <w:pPr>
              <w:spacing w:after="0" w:line="240" w:lineRule="auto"/>
              <w:rPr>
                <w:rFonts w:ascii="Times New Roman" w:eastAsia="Batang" w:hAnsi="Times New Roman" w:cs="Times New Roman"/>
                <w:lang w:eastAsia="ru-RU"/>
              </w:rPr>
            </w:pPr>
          </w:p>
        </w:tc>
        <w:tc>
          <w:tcPr>
            <w:tcW w:w="706" w:type="pct"/>
          </w:tcPr>
          <w:p w14:paraId="174CC981"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6E1A5311" w14:textId="77777777" w:rsidTr="005A2E48">
        <w:trPr>
          <w:trHeight w:val="20"/>
        </w:trPr>
        <w:tc>
          <w:tcPr>
            <w:tcW w:w="2829" w:type="pct"/>
            <w:gridSpan w:val="2"/>
          </w:tcPr>
          <w:p w14:paraId="291D19F8" w14:textId="77777777" w:rsidR="00265800" w:rsidRPr="00265800" w:rsidRDefault="00265800" w:rsidP="00265800">
            <w:pPr>
              <w:spacing w:after="0" w:line="240" w:lineRule="auto"/>
              <w:jc w:val="both"/>
              <w:rPr>
                <w:rFonts w:ascii="Times New Roman" w:eastAsia="Batang" w:hAnsi="Times New Roman" w:cs="Times New Roman"/>
                <w:b/>
                <w:bCs/>
                <w:i/>
                <w:lang w:eastAsia="ru-RU"/>
              </w:rPr>
            </w:pPr>
          </w:p>
        </w:tc>
        <w:tc>
          <w:tcPr>
            <w:tcW w:w="657" w:type="pct"/>
          </w:tcPr>
          <w:p w14:paraId="5C7A0E24" w14:textId="77777777" w:rsidR="00265800" w:rsidRPr="00265800" w:rsidRDefault="00265800" w:rsidP="00265800">
            <w:pPr>
              <w:spacing w:after="0" w:line="240" w:lineRule="auto"/>
              <w:rPr>
                <w:rFonts w:ascii="Times New Roman" w:eastAsia="Batang" w:hAnsi="Times New Roman" w:cs="Times New Roman"/>
                <w:b/>
                <w:bCs/>
                <w:i/>
                <w:lang w:eastAsia="ru-RU"/>
              </w:rPr>
            </w:pPr>
          </w:p>
        </w:tc>
        <w:tc>
          <w:tcPr>
            <w:tcW w:w="808" w:type="pct"/>
          </w:tcPr>
          <w:p w14:paraId="517D6D1E"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706" w:type="pct"/>
          </w:tcPr>
          <w:p w14:paraId="53D00345" w14:textId="77777777" w:rsidR="00265800" w:rsidRPr="00265800" w:rsidRDefault="00265800" w:rsidP="00265800">
            <w:pPr>
              <w:spacing w:after="0" w:line="240" w:lineRule="auto"/>
              <w:rPr>
                <w:rFonts w:ascii="Times New Roman" w:eastAsia="Batang" w:hAnsi="Times New Roman" w:cs="Times New Roman"/>
                <w:i/>
                <w:lang w:eastAsia="ru-RU"/>
              </w:rPr>
            </w:pPr>
          </w:p>
        </w:tc>
      </w:tr>
      <w:tr w:rsidR="00265800" w:rsidRPr="00265800" w14:paraId="5CB5C777" w14:textId="77777777" w:rsidTr="005A2E48">
        <w:trPr>
          <w:trHeight w:val="20"/>
        </w:trPr>
        <w:tc>
          <w:tcPr>
            <w:tcW w:w="2829" w:type="pct"/>
            <w:gridSpan w:val="2"/>
          </w:tcPr>
          <w:p w14:paraId="02F1ADB0"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Самостоятельная учебная работа обучающегося над курсовым проектом (работой) </w:t>
            </w:r>
          </w:p>
          <w:p w14:paraId="0CA0EBD1"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1. … </w:t>
            </w:r>
          </w:p>
        </w:tc>
        <w:tc>
          <w:tcPr>
            <w:tcW w:w="657" w:type="pct"/>
          </w:tcPr>
          <w:p w14:paraId="14837138" w14:textId="77777777" w:rsidR="00265800" w:rsidRPr="00265800" w:rsidRDefault="00265800" w:rsidP="00265800">
            <w:pPr>
              <w:spacing w:after="0" w:line="240" w:lineRule="auto"/>
              <w:rPr>
                <w:rFonts w:ascii="Times New Roman" w:eastAsia="Batang" w:hAnsi="Times New Roman" w:cs="Times New Roman"/>
                <w:b/>
                <w:bCs/>
                <w:i/>
                <w:lang w:eastAsia="ru-RU"/>
              </w:rPr>
            </w:pPr>
          </w:p>
        </w:tc>
        <w:tc>
          <w:tcPr>
            <w:tcW w:w="808" w:type="pct"/>
          </w:tcPr>
          <w:p w14:paraId="119B35F9"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706" w:type="pct"/>
          </w:tcPr>
          <w:p w14:paraId="0A724460" w14:textId="77777777" w:rsidR="00265800" w:rsidRPr="00265800" w:rsidRDefault="00265800" w:rsidP="00265800">
            <w:pPr>
              <w:spacing w:after="0" w:line="240" w:lineRule="auto"/>
              <w:rPr>
                <w:rFonts w:ascii="Times New Roman" w:eastAsia="Batang" w:hAnsi="Times New Roman" w:cs="Times New Roman"/>
                <w:i/>
                <w:lang w:eastAsia="ru-RU"/>
              </w:rPr>
            </w:pPr>
          </w:p>
        </w:tc>
      </w:tr>
      <w:tr w:rsidR="00265800" w:rsidRPr="00265800" w14:paraId="706A0A45" w14:textId="77777777" w:rsidTr="005A2E48">
        <w:trPr>
          <w:trHeight w:val="20"/>
        </w:trPr>
        <w:tc>
          <w:tcPr>
            <w:tcW w:w="2829" w:type="pct"/>
            <w:gridSpan w:val="2"/>
          </w:tcPr>
          <w:p w14:paraId="44B20559"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Промежуточная аттестация</w:t>
            </w:r>
          </w:p>
        </w:tc>
        <w:tc>
          <w:tcPr>
            <w:tcW w:w="657" w:type="pct"/>
          </w:tcPr>
          <w:p w14:paraId="7C83F2B5"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2</w:t>
            </w:r>
          </w:p>
        </w:tc>
        <w:tc>
          <w:tcPr>
            <w:tcW w:w="808" w:type="pct"/>
          </w:tcPr>
          <w:p w14:paraId="6D02FF9D"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706" w:type="pct"/>
          </w:tcPr>
          <w:p w14:paraId="27151F99" w14:textId="77777777" w:rsidR="00265800" w:rsidRPr="00265800" w:rsidRDefault="00265800" w:rsidP="00265800">
            <w:pPr>
              <w:spacing w:after="0" w:line="240" w:lineRule="auto"/>
              <w:rPr>
                <w:rFonts w:ascii="Times New Roman" w:eastAsia="Batang" w:hAnsi="Times New Roman" w:cs="Times New Roman"/>
                <w:i/>
                <w:lang w:eastAsia="ru-RU"/>
              </w:rPr>
            </w:pPr>
          </w:p>
        </w:tc>
      </w:tr>
      <w:tr w:rsidR="00265800" w:rsidRPr="00265800" w14:paraId="3FCA652D" w14:textId="77777777" w:rsidTr="005A2E48">
        <w:trPr>
          <w:trHeight w:val="20"/>
        </w:trPr>
        <w:tc>
          <w:tcPr>
            <w:tcW w:w="2829" w:type="pct"/>
            <w:gridSpan w:val="2"/>
          </w:tcPr>
          <w:p w14:paraId="2F18E32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Всего:</w:t>
            </w:r>
          </w:p>
        </w:tc>
        <w:tc>
          <w:tcPr>
            <w:tcW w:w="657" w:type="pct"/>
          </w:tcPr>
          <w:p w14:paraId="68CFA3E3" w14:textId="77777777" w:rsidR="00265800" w:rsidRPr="00265800" w:rsidRDefault="00265800" w:rsidP="00265800">
            <w:pPr>
              <w:spacing w:after="0" w:line="240" w:lineRule="auto"/>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72</w:t>
            </w:r>
          </w:p>
        </w:tc>
        <w:tc>
          <w:tcPr>
            <w:tcW w:w="808" w:type="pct"/>
          </w:tcPr>
          <w:p w14:paraId="00CF2F4F" w14:textId="77777777" w:rsidR="00265800" w:rsidRPr="00265800" w:rsidRDefault="00265800" w:rsidP="00265800">
            <w:pPr>
              <w:spacing w:after="0" w:line="240" w:lineRule="auto"/>
              <w:rPr>
                <w:rFonts w:ascii="Times New Roman" w:eastAsia="Batang" w:hAnsi="Times New Roman" w:cs="Times New Roman"/>
                <w:i/>
                <w:lang w:eastAsia="ru-RU"/>
              </w:rPr>
            </w:pPr>
          </w:p>
        </w:tc>
        <w:tc>
          <w:tcPr>
            <w:tcW w:w="706" w:type="pct"/>
          </w:tcPr>
          <w:p w14:paraId="27569622" w14:textId="77777777" w:rsidR="00265800" w:rsidRPr="00265800" w:rsidRDefault="00265800" w:rsidP="00265800">
            <w:pPr>
              <w:spacing w:after="0" w:line="240" w:lineRule="auto"/>
              <w:rPr>
                <w:rFonts w:ascii="Times New Roman" w:eastAsia="Batang" w:hAnsi="Times New Roman" w:cs="Times New Roman"/>
                <w:i/>
                <w:lang w:eastAsia="ru-RU"/>
              </w:rPr>
            </w:pPr>
          </w:p>
        </w:tc>
      </w:tr>
    </w:tbl>
    <w:p w14:paraId="529857FC" w14:textId="77777777" w:rsidR="00265800" w:rsidRPr="00265800" w:rsidRDefault="00265800" w:rsidP="00265800">
      <w:pPr>
        <w:suppressAutoHyphens/>
        <w:spacing w:after="200" w:line="276" w:lineRule="auto"/>
        <w:jc w:val="both"/>
        <w:rPr>
          <w:rFonts w:ascii="Times New Roman" w:eastAsia="Batang" w:hAnsi="Times New Roman" w:cs="Times New Roman"/>
          <w:i/>
          <w:lang w:eastAsia="ru-RU"/>
        </w:rPr>
      </w:pPr>
    </w:p>
    <w:p w14:paraId="39743E9B" w14:textId="77777777" w:rsidR="00265800" w:rsidRPr="00265800" w:rsidRDefault="00265800" w:rsidP="00265800">
      <w:pPr>
        <w:spacing w:after="200" w:line="276" w:lineRule="auto"/>
        <w:ind w:firstLine="709"/>
        <w:rPr>
          <w:rFonts w:ascii="Times New Roman" w:eastAsia="Batang" w:hAnsi="Times New Roman" w:cs="Times New Roman"/>
          <w:i/>
          <w:lang w:eastAsia="ru-RU"/>
        </w:rPr>
        <w:sectPr w:rsidR="00265800" w:rsidRPr="00265800" w:rsidSect="00F84087">
          <w:pgSz w:w="16840" w:h="11907" w:orient="landscape"/>
          <w:pgMar w:top="851" w:right="1134" w:bottom="851" w:left="992" w:header="709" w:footer="709" w:gutter="0"/>
          <w:cols w:space="720"/>
        </w:sectPr>
      </w:pPr>
    </w:p>
    <w:p w14:paraId="3B9294E7" w14:textId="77777777" w:rsidR="00265800" w:rsidRPr="00265800" w:rsidRDefault="00265800" w:rsidP="00265800">
      <w:pPr>
        <w:spacing w:after="0" w:line="276" w:lineRule="auto"/>
        <w:jc w:val="center"/>
        <w:rPr>
          <w:rFonts w:ascii="Times New Roman" w:eastAsia="Batang" w:hAnsi="Times New Roman" w:cs="Batang"/>
          <w:b/>
          <w:bCs/>
          <w:sz w:val="24"/>
          <w:szCs w:val="24"/>
          <w:lang w:eastAsia="ru-RU"/>
        </w:rPr>
      </w:pPr>
      <w:r w:rsidRPr="00265800">
        <w:rPr>
          <w:rFonts w:ascii="Times New Roman" w:eastAsia="Batang" w:hAnsi="Times New Roman" w:cs="Batang"/>
          <w:b/>
          <w:bCs/>
          <w:sz w:val="24"/>
          <w:szCs w:val="24"/>
          <w:lang w:eastAsia="ru-RU"/>
        </w:rPr>
        <w:lastRenderedPageBreak/>
        <w:t>3. УСЛОВИЯ РЕАЛИЗАЦИИ УЧЕБНОЙ ДИСЦИПЛИНЫ</w:t>
      </w:r>
    </w:p>
    <w:p w14:paraId="01673E89"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0D6AE5C" w14:textId="77777777" w:rsidR="00265800" w:rsidRPr="00265800" w:rsidRDefault="00265800" w:rsidP="00265800">
      <w:pPr>
        <w:spacing w:after="0" w:line="276" w:lineRule="auto"/>
        <w:ind w:firstLine="709"/>
        <w:jc w:val="both"/>
        <w:rPr>
          <w:rFonts w:ascii="Times New Roman" w:eastAsia="Batang" w:hAnsi="Times New Roman" w:cs="Times New Roman"/>
          <w:sz w:val="24"/>
          <w:szCs w:val="24"/>
          <w:lang w:eastAsia="ru-RU"/>
        </w:rPr>
      </w:pPr>
      <w:r w:rsidRPr="00265800">
        <w:rPr>
          <w:rFonts w:ascii="Times New Roman" w:eastAsia="Times New Roman" w:hAnsi="Times New Roman" w:cs="Times New Roman"/>
          <w:bCs/>
          <w:sz w:val="24"/>
          <w:szCs w:val="24"/>
          <w:lang w:eastAsia="ru-RU"/>
        </w:rPr>
        <w:t>Кабинет</w:t>
      </w:r>
      <w:r w:rsidRPr="00265800">
        <w:rPr>
          <w:rFonts w:ascii="Times New Roman" w:eastAsia="Times New Roman" w:hAnsi="Times New Roman" w:cs="Times New Roman"/>
          <w:bCs/>
          <w:i/>
          <w:sz w:val="24"/>
          <w:szCs w:val="24"/>
          <w:lang w:eastAsia="ru-RU"/>
        </w:rPr>
        <w:t xml:space="preserve"> </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iCs/>
          <w:sz w:val="24"/>
          <w:szCs w:val="24"/>
          <w:lang w:eastAsia="ru-RU"/>
        </w:rPr>
        <w:t>Естественнонаучных дисциплин»</w:t>
      </w:r>
      <w:r w:rsidRPr="00265800">
        <w:rPr>
          <w:rFonts w:ascii="Times New Roman" w:eastAsia="Times New Roman" w:hAnsi="Times New Roman" w:cs="Times New Roman"/>
          <w:b/>
          <w:bCs/>
          <w:iCs/>
          <w:sz w:val="24"/>
          <w:szCs w:val="24"/>
          <w:lang w:eastAsia="ru-RU"/>
        </w:rPr>
        <w:t>,</w:t>
      </w:r>
      <w:r w:rsidRPr="0026580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265800">
        <w:rPr>
          <w:rFonts w:ascii="Times New Roman" w:eastAsia="Batang" w:hAnsi="Times New Roman" w:cs="Times New Roman"/>
          <w:sz w:val="24"/>
          <w:szCs w:val="24"/>
          <w:lang w:eastAsia="ru-RU"/>
        </w:rPr>
        <w:t>специальности 12.02.03 Радиоэлектронные приборы и устройства.</w:t>
      </w:r>
    </w:p>
    <w:p w14:paraId="76EC0026" w14:textId="77777777" w:rsidR="00265800" w:rsidRPr="00265800" w:rsidRDefault="00265800" w:rsidP="00265800">
      <w:pPr>
        <w:spacing w:after="0" w:line="276" w:lineRule="auto"/>
        <w:ind w:firstLine="709"/>
        <w:jc w:val="both"/>
        <w:rPr>
          <w:rFonts w:ascii="Times New Roman" w:eastAsia="Times New Roman" w:hAnsi="Times New Roman" w:cs="Times New Roman"/>
          <w:bCs/>
          <w:i/>
          <w:sz w:val="24"/>
          <w:szCs w:val="24"/>
          <w:lang w:eastAsia="ru-RU"/>
        </w:rPr>
      </w:pPr>
    </w:p>
    <w:p w14:paraId="56CE996E" w14:textId="77777777" w:rsidR="00265800" w:rsidRPr="00265800" w:rsidRDefault="00265800" w:rsidP="00265800">
      <w:pPr>
        <w:spacing w:after="0" w:line="276" w:lineRule="auto"/>
        <w:ind w:firstLine="709"/>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3.2. Информационное обеспечение реализации программы</w:t>
      </w:r>
    </w:p>
    <w:p w14:paraId="4EE0F2E4"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6D2FE2E"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p>
    <w:p w14:paraId="076DED07" w14:textId="77777777" w:rsidR="00265800" w:rsidRPr="00265800" w:rsidRDefault="00265800" w:rsidP="00265800">
      <w:pPr>
        <w:spacing w:after="0" w:line="276" w:lineRule="auto"/>
        <w:ind w:firstLine="709"/>
        <w:contextualSpacing/>
        <w:rPr>
          <w:rFonts w:ascii="Times New Roman" w:eastAsia="Times New Roman" w:hAnsi="Times New Roman" w:cs="Times New Roman"/>
          <w:b/>
          <w:sz w:val="24"/>
          <w:szCs w:val="24"/>
          <w:lang w:val="x-none" w:eastAsia="x-none"/>
        </w:rPr>
      </w:pPr>
      <w:r w:rsidRPr="00265800">
        <w:rPr>
          <w:rFonts w:ascii="Times New Roman" w:eastAsia="Times New Roman" w:hAnsi="Times New Roman" w:cs="Times New Roman"/>
          <w:b/>
          <w:sz w:val="24"/>
          <w:szCs w:val="24"/>
          <w:lang w:val="x-none" w:eastAsia="x-none"/>
        </w:rPr>
        <w:t xml:space="preserve">3.2.1. </w:t>
      </w:r>
      <w:r w:rsidRPr="00265800">
        <w:rPr>
          <w:rFonts w:ascii="Times New Roman" w:eastAsia="Times New Roman" w:hAnsi="Times New Roman" w:cs="Times New Roman"/>
          <w:b/>
          <w:sz w:val="24"/>
          <w:szCs w:val="24"/>
          <w:lang w:eastAsia="x-none"/>
        </w:rPr>
        <w:t>Основные печатные</w:t>
      </w:r>
      <w:r w:rsidRPr="00265800">
        <w:rPr>
          <w:rFonts w:ascii="Times New Roman" w:eastAsia="Times New Roman" w:hAnsi="Times New Roman" w:cs="Times New Roman"/>
          <w:b/>
          <w:sz w:val="24"/>
          <w:szCs w:val="24"/>
          <w:lang w:val="x-none" w:eastAsia="x-none"/>
        </w:rPr>
        <w:t xml:space="preserve"> издания</w:t>
      </w:r>
    </w:p>
    <w:p w14:paraId="1F2ACF81"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Cs/>
          <w:sz w:val="24"/>
          <w:szCs w:val="24"/>
          <w:lang w:eastAsia="ru-RU"/>
        </w:rPr>
      </w:pPr>
      <w:r w:rsidRPr="00265800">
        <w:rPr>
          <w:rFonts w:ascii="Times New Roman" w:eastAsia="Times New Roman" w:hAnsi="Times New Roman" w:cs="Times New Roman"/>
          <w:bCs/>
          <w:sz w:val="24"/>
          <w:szCs w:val="24"/>
          <w:lang w:eastAsia="ru-RU"/>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 и доп. — Москва: Издательство Юрайт, 2023. — 364 с. — (Профессиональное образование). — ISBN 978-5-534-15623-2</w:t>
      </w:r>
    </w:p>
    <w:p w14:paraId="486756EA"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Cs/>
          <w:sz w:val="24"/>
          <w:szCs w:val="24"/>
          <w:lang w:eastAsia="ru-RU"/>
        </w:rPr>
      </w:pPr>
      <w:r w:rsidRPr="00265800">
        <w:rPr>
          <w:rFonts w:ascii="Times New Roman" w:eastAsia="Times New Roman" w:hAnsi="Times New Roman" w:cs="Times New Roman"/>
          <w:bCs/>
          <w:sz w:val="24"/>
          <w:szCs w:val="24"/>
          <w:lang w:eastAsia="ru-RU"/>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14:paraId="3F7E1AB0"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Cs/>
          <w:sz w:val="24"/>
          <w:szCs w:val="24"/>
          <w:lang w:eastAsia="ru-RU"/>
        </w:rPr>
      </w:pPr>
      <w:r w:rsidRPr="00265800">
        <w:rPr>
          <w:rFonts w:ascii="Times New Roman" w:eastAsia="Times New Roman" w:hAnsi="Times New Roman" w:cs="Times New Roman"/>
          <w:bCs/>
          <w:sz w:val="24"/>
          <w:szCs w:val="24"/>
          <w:lang w:eastAsia="ru-RU"/>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14:paraId="63D296F2"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Cs/>
          <w:sz w:val="24"/>
          <w:szCs w:val="24"/>
          <w:highlight w:val="yellow"/>
          <w:lang w:eastAsia="ru-RU"/>
        </w:rPr>
      </w:pPr>
      <w:r w:rsidRPr="00265800">
        <w:rPr>
          <w:rFonts w:ascii="Times New Roman" w:eastAsia="Times New Roman" w:hAnsi="Times New Roman" w:cs="Times New Roman"/>
          <w:bCs/>
          <w:sz w:val="24"/>
          <w:szCs w:val="24"/>
          <w:lang w:eastAsia="ru-RU"/>
        </w:rPr>
        <w:t>4. Максаковский, В. П. География. 10-11 классы: базовый уровень: учебник / Максаковский В. П. - 31-е издание. - Москва: Просвещение, 2021. - 416 с.: ил. - ISBN 978-5-09-077307-2.</w:t>
      </w:r>
    </w:p>
    <w:p w14:paraId="20F5A6EB" w14:textId="77777777" w:rsidR="00265800" w:rsidRPr="00265800" w:rsidRDefault="00265800" w:rsidP="00265800">
      <w:pPr>
        <w:spacing w:after="0" w:line="276" w:lineRule="auto"/>
        <w:ind w:firstLine="709"/>
        <w:jc w:val="both"/>
        <w:rPr>
          <w:rFonts w:ascii="Times New Roman" w:eastAsia="Times New Roman" w:hAnsi="Times New Roman" w:cs="Times New Roman"/>
          <w:b/>
          <w:sz w:val="24"/>
          <w:szCs w:val="24"/>
          <w:lang w:eastAsia="ru-RU"/>
        </w:rPr>
      </w:pPr>
    </w:p>
    <w:p w14:paraId="0B115985" w14:textId="77777777" w:rsidR="00265800" w:rsidRPr="00265800" w:rsidRDefault="00265800" w:rsidP="00265800">
      <w:pPr>
        <w:spacing w:after="0" w:line="276" w:lineRule="auto"/>
        <w:ind w:firstLine="709"/>
        <w:jc w:val="both"/>
        <w:rPr>
          <w:rFonts w:ascii="Times New Roman" w:eastAsia="Times New Roman" w:hAnsi="Times New Roman" w:cs="Times New Roman"/>
          <w:i/>
          <w:iCs/>
          <w:sz w:val="24"/>
          <w:szCs w:val="24"/>
          <w:lang w:eastAsia="ru-RU"/>
        </w:rPr>
      </w:pPr>
      <w:r w:rsidRPr="00265800">
        <w:rPr>
          <w:rFonts w:ascii="Times New Roman" w:eastAsia="Times New Roman" w:hAnsi="Times New Roman" w:cs="Times New Roman"/>
          <w:b/>
          <w:sz w:val="24"/>
          <w:szCs w:val="24"/>
          <w:lang w:eastAsia="ru-RU"/>
        </w:rPr>
        <w:t>3.2.2. Основные электронные издания</w:t>
      </w:r>
      <w:r w:rsidRPr="00265800">
        <w:rPr>
          <w:rFonts w:ascii="Times New Roman" w:eastAsia="Times New Roman" w:hAnsi="Times New Roman" w:cs="Times New Roman"/>
          <w:i/>
          <w:iCs/>
          <w:sz w:val="24"/>
          <w:szCs w:val="24"/>
          <w:lang w:eastAsia="ru-RU"/>
        </w:rPr>
        <w:t xml:space="preserve"> </w:t>
      </w:r>
    </w:p>
    <w:p w14:paraId="33A3F61E"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 xml:space="preserve">1. Калуцков, В. Н.  География России (базовый уровень). 10—11 классы: учебник для среднего общего образования / В. Н. Калуцков. — 2-е изд., испр. и доп. — Москва: Издательство Юрайт, 2023. — 341 с. — (Общеобразовательный цикл). — ISBN 978-5-534-15627-0. — Текст: электронный // Образовательная платформа Юрайт. — URL: </w:t>
      </w:r>
      <w:hyperlink r:id="rId12" w:history="1">
        <w:r w:rsidRPr="00265800">
          <w:rPr>
            <w:rFonts w:ascii="Times New Roman" w:eastAsia="Times New Roman" w:hAnsi="Times New Roman" w:cs="Times New Roman"/>
            <w:color w:val="0000FF"/>
            <w:sz w:val="24"/>
            <w:szCs w:val="24"/>
            <w:u w:val="single"/>
            <w:lang w:eastAsia="ru-RU"/>
          </w:rPr>
          <w:t>https://urait.ru/bcode/520569</w:t>
        </w:r>
      </w:hyperlink>
      <w:r w:rsidRPr="00265800">
        <w:rPr>
          <w:rFonts w:ascii="Times New Roman" w:eastAsia="Times New Roman" w:hAnsi="Times New Roman" w:cs="Times New Roman"/>
          <w:sz w:val="24"/>
          <w:szCs w:val="24"/>
          <w:lang w:eastAsia="ru-RU"/>
        </w:rPr>
        <w:t xml:space="preserve"> </w:t>
      </w:r>
    </w:p>
    <w:p w14:paraId="3425BC95"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3" w:history="1">
        <w:r w:rsidRPr="00265800">
          <w:rPr>
            <w:rFonts w:ascii="Times New Roman" w:eastAsia="Times New Roman" w:hAnsi="Times New Roman" w:cs="Times New Roman"/>
            <w:color w:val="0000FF"/>
            <w:sz w:val="24"/>
            <w:szCs w:val="24"/>
            <w:u w:val="single"/>
            <w:lang w:eastAsia="ru-RU"/>
          </w:rPr>
          <w:t>https://znanium.com/catalog/product/1904348</w:t>
        </w:r>
      </w:hyperlink>
    </w:p>
    <w:p w14:paraId="26C0783F" w14:textId="77777777" w:rsidR="00265800" w:rsidRPr="00265800" w:rsidRDefault="00265800" w:rsidP="00265800">
      <w:pPr>
        <w:spacing w:after="200" w:line="276" w:lineRule="auto"/>
        <w:jc w:val="center"/>
        <w:rPr>
          <w:rFonts w:ascii="Times New Roman" w:eastAsia="Times New Roman" w:hAnsi="Times New Roman" w:cs="Times New Roman"/>
          <w:b/>
          <w:bCs/>
          <w:lang w:eastAsia="ru-RU"/>
        </w:rPr>
      </w:pPr>
    </w:p>
    <w:p w14:paraId="40D1D3BE" w14:textId="77777777" w:rsidR="00265800" w:rsidRPr="00265800" w:rsidRDefault="00265800" w:rsidP="00265800">
      <w:pPr>
        <w:spacing w:after="200" w:line="276" w:lineRule="auto"/>
        <w:jc w:val="center"/>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br w:type="page"/>
      </w:r>
      <w:r w:rsidRPr="00265800">
        <w:rPr>
          <w:rFonts w:ascii="Times New Roman" w:eastAsia="Times New Roman" w:hAnsi="Times New Roman" w:cs="Times New Roman"/>
          <w:b/>
          <w:bCs/>
          <w:lang w:eastAsia="ru-RU"/>
        </w:rPr>
        <w:lastRenderedPageBreak/>
        <w:t xml:space="preserve">4. КОНТРОЛЬ И ОЦЕНКА РЕЗУЛЬТАТОВ ОСВОЕНИЯ </w:t>
      </w:r>
      <w:r w:rsidRPr="00265800">
        <w:rPr>
          <w:rFonts w:ascii="Times New Roman" w:eastAsia="Times New Roman" w:hAnsi="Times New Roman" w:cs="Times New Roman"/>
          <w:b/>
          <w:bCs/>
          <w:lang w:eastAsia="ru-RU"/>
        </w:rPr>
        <w:br/>
        <w:t>УЧЕБНОЙ ДИСЦИПЛИНЫ</w:t>
      </w:r>
    </w:p>
    <w:tbl>
      <w:tblPr>
        <w:tblW w:w="5481"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5"/>
        <w:gridCol w:w="3510"/>
        <w:gridCol w:w="3139"/>
      </w:tblGrid>
      <w:tr w:rsidR="00265800" w:rsidRPr="00265800" w14:paraId="747EFCBF" w14:textId="77777777" w:rsidTr="005A2E48">
        <w:tc>
          <w:tcPr>
            <w:tcW w:w="1850" w:type="pct"/>
          </w:tcPr>
          <w:p w14:paraId="4CB4E51B" w14:textId="77777777" w:rsidR="00265800" w:rsidRPr="00265800" w:rsidRDefault="00265800" w:rsidP="00265800">
            <w:pPr>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 xml:space="preserve">Результаты обучения </w:t>
            </w:r>
          </w:p>
        </w:tc>
        <w:tc>
          <w:tcPr>
            <w:tcW w:w="1663" w:type="pct"/>
          </w:tcPr>
          <w:p w14:paraId="52C628C8" w14:textId="77777777" w:rsidR="00265800" w:rsidRPr="00265800" w:rsidRDefault="00265800" w:rsidP="00265800">
            <w:pPr>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Критерии оценки</w:t>
            </w:r>
          </w:p>
        </w:tc>
        <w:tc>
          <w:tcPr>
            <w:tcW w:w="1487" w:type="pct"/>
          </w:tcPr>
          <w:p w14:paraId="171750AF" w14:textId="77777777" w:rsidR="00265800" w:rsidRPr="00265800" w:rsidRDefault="00265800" w:rsidP="00265800">
            <w:pPr>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Методы оценки</w:t>
            </w:r>
          </w:p>
        </w:tc>
      </w:tr>
      <w:tr w:rsidR="00265800" w:rsidRPr="00265800" w14:paraId="6A3884CF" w14:textId="77777777" w:rsidTr="005A2E48">
        <w:trPr>
          <w:trHeight w:val="2201"/>
        </w:trPr>
        <w:tc>
          <w:tcPr>
            <w:tcW w:w="1850" w:type="pct"/>
          </w:tcPr>
          <w:p w14:paraId="46B32DE9"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663" w:type="pct"/>
          </w:tcPr>
          <w:p w14:paraId="62F52DAB"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color w:val="181818"/>
                <w:shd w:val="clear" w:color="auto" w:fill="FFFFFF"/>
                <w:lang w:eastAsia="ru-RU"/>
              </w:rPr>
              <w:t xml:space="preserve">Понимает роль и место </w:t>
            </w:r>
            <w:r w:rsidRPr="00265800">
              <w:rPr>
                <w:rFonts w:ascii="Times New Roman" w:eastAsia="Batang" w:hAnsi="Times New Roman" w:cs="Times New Roman"/>
                <w:lang w:eastAsia="ru-RU"/>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87" w:type="pct"/>
          </w:tcPr>
          <w:p w14:paraId="72E5D3C8"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75FA979D"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Тестирование</w:t>
            </w:r>
          </w:p>
          <w:p w14:paraId="29975AE5"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Проверка презентаций и проектов</w:t>
            </w:r>
          </w:p>
          <w:p w14:paraId="2E86DC95"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Эссе</w:t>
            </w:r>
          </w:p>
          <w:p w14:paraId="06C90E5C" w14:textId="77777777" w:rsidR="00265800" w:rsidRPr="00265800" w:rsidRDefault="00265800" w:rsidP="00265800">
            <w:pPr>
              <w:spacing w:after="0" w:line="240" w:lineRule="auto"/>
              <w:rPr>
                <w:rFonts w:ascii="Times New Roman" w:eastAsia="Batang" w:hAnsi="Times New Roman" w:cs="Times New Roman"/>
                <w:iCs/>
                <w:lang w:eastAsia="ru-RU"/>
              </w:rPr>
            </w:pPr>
          </w:p>
        </w:tc>
      </w:tr>
      <w:tr w:rsidR="00265800" w:rsidRPr="00265800" w14:paraId="7F4E7514" w14:textId="77777777" w:rsidTr="005A2E48">
        <w:trPr>
          <w:trHeight w:val="1137"/>
        </w:trPr>
        <w:tc>
          <w:tcPr>
            <w:tcW w:w="1850" w:type="pct"/>
          </w:tcPr>
          <w:p w14:paraId="154BEB8B"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663" w:type="pct"/>
          </w:tcPr>
          <w:p w14:paraId="1C97EE05" w14:textId="77777777" w:rsidR="00265800" w:rsidRPr="00265800" w:rsidRDefault="00265800" w:rsidP="00265800">
            <w:pPr>
              <w:spacing w:after="0" w:line="240" w:lineRule="auto"/>
              <w:rPr>
                <w:rFonts w:ascii="Times New Roman" w:eastAsia="Batang" w:hAnsi="Times New Roman" w:cs="Times New Roman"/>
                <w:iCs/>
                <w:color w:val="000000"/>
                <w:shd w:val="clear" w:color="auto" w:fill="FFFFFF"/>
                <w:lang w:eastAsia="ru-RU"/>
              </w:rPr>
            </w:pPr>
            <w:r w:rsidRPr="00265800">
              <w:rPr>
                <w:rFonts w:ascii="Times New Roman" w:eastAsia="Batang" w:hAnsi="Times New Roman" w:cs="Times New Roman"/>
                <w:iCs/>
                <w:lang w:eastAsia="ru-RU"/>
              </w:rPr>
              <w:t xml:space="preserve">Умеет применить знания о размещении основных географических объектов и </w:t>
            </w:r>
            <w:r w:rsidRPr="00265800">
              <w:rPr>
                <w:rFonts w:ascii="Times New Roman" w:eastAsia="Batang" w:hAnsi="Times New Roman" w:cs="Times New Roman"/>
                <w:lang w:eastAsia="ru-RU"/>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87" w:type="pct"/>
          </w:tcPr>
          <w:p w14:paraId="0B92E3FA"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Тестирование</w:t>
            </w:r>
          </w:p>
          <w:p w14:paraId="1D409D1A"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Географический диктант </w:t>
            </w:r>
          </w:p>
          <w:p w14:paraId="52D7B986"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38F523AB"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2F6636BB" w14:textId="77777777" w:rsidR="00265800" w:rsidRPr="00265800" w:rsidRDefault="00265800" w:rsidP="00265800">
            <w:pPr>
              <w:spacing w:after="0" w:line="240" w:lineRule="auto"/>
              <w:rPr>
                <w:rFonts w:ascii="Times New Roman" w:eastAsia="Batang" w:hAnsi="Times New Roman" w:cs="Times New Roman"/>
                <w:iCs/>
                <w:lang w:eastAsia="ru-RU"/>
              </w:rPr>
            </w:pPr>
          </w:p>
        </w:tc>
      </w:tr>
      <w:tr w:rsidR="00265800" w:rsidRPr="00265800" w14:paraId="5E23041D" w14:textId="77777777" w:rsidTr="005A2E48">
        <w:trPr>
          <w:trHeight w:val="1137"/>
        </w:trPr>
        <w:tc>
          <w:tcPr>
            <w:tcW w:w="1850" w:type="pct"/>
          </w:tcPr>
          <w:p w14:paraId="7FEE759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663" w:type="pct"/>
          </w:tcPr>
          <w:p w14:paraId="7A22802A"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Владеет географической терминологией и системой </w:t>
            </w:r>
            <w:r w:rsidRPr="00265800">
              <w:rPr>
                <w:rFonts w:ascii="Times New Roman" w:eastAsia="Batang" w:hAnsi="Times New Roman" w:cs="Times New Roman"/>
                <w:lang w:eastAsia="ru-RU"/>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87" w:type="pct"/>
          </w:tcPr>
          <w:p w14:paraId="189BC8C4"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2B71C445"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Географический диктант</w:t>
            </w:r>
          </w:p>
          <w:p w14:paraId="46836654"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Тестирование</w:t>
            </w:r>
          </w:p>
          <w:p w14:paraId="39F9877F"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34CFEAF4"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Беседа</w:t>
            </w:r>
          </w:p>
          <w:p w14:paraId="277567FC" w14:textId="77777777" w:rsidR="00265800" w:rsidRPr="00265800" w:rsidRDefault="00265800" w:rsidP="00265800">
            <w:pPr>
              <w:spacing w:after="0" w:line="240" w:lineRule="auto"/>
              <w:rPr>
                <w:rFonts w:ascii="Times New Roman" w:eastAsia="Batang" w:hAnsi="Times New Roman" w:cs="Times New Roman"/>
                <w:iCs/>
                <w:lang w:eastAsia="ru-RU"/>
              </w:rPr>
            </w:pPr>
          </w:p>
        </w:tc>
      </w:tr>
      <w:tr w:rsidR="00265800" w:rsidRPr="00265800" w14:paraId="31A510D8" w14:textId="77777777" w:rsidTr="005A2E48">
        <w:trPr>
          <w:trHeight w:val="1137"/>
        </w:trPr>
        <w:tc>
          <w:tcPr>
            <w:tcW w:w="1850" w:type="pct"/>
          </w:tcPr>
          <w:p w14:paraId="0061B70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663" w:type="pct"/>
          </w:tcPr>
          <w:p w14:paraId="3FB6A5D6"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Знает основные географические закономерности для определения и сравнения </w:t>
            </w:r>
            <w:r w:rsidRPr="00265800">
              <w:rPr>
                <w:rFonts w:ascii="Times New Roman" w:eastAsia="Batang" w:hAnsi="Times New Roman" w:cs="Times New Roman"/>
                <w:lang w:eastAsia="ru-RU"/>
              </w:rPr>
              <w:t>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487" w:type="pct"/>
          </w:tcPr>
          <w:p w14:paraId="5D04E1FA"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Тестирование</w:t>
            </w:r>
          </w:p>
          <w:p w14:paraId="1F5E16E1"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77A06E28"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60AEEC1D"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Оценка работы с картами атласа мира, заполнение контурных карт</w:t>
            </w:r>
          </w:p>
        </w:tc>
      </w:tr>
      <w:tr w:rsidR="00265800" w:rsidRPr="00265800" w14:paraId="163579AD" w14:textId="77777777" w:rsidTr="005A2E48">
        <w:trPr>
          <w:trHeight w:val="412"/>
        </w:trPr>
        <w:tc>
          <w:tcPr>
            <w:tcW w:w="1850" w:type="pct"/>
          </w:tcPr>
          <w:p w14:paraId="2483EF0F" w14:textId="77777777" w:rsidR="00265800" w:rsidRPr="00265800" w:rsidRDefault="00265800" w:rsidP="00265800">
            <w:pPr>
              <w:widowControl w:val="0"/>
              <w:tabs>
                <w:tab w:val="left" w:pos="202"/>
              </w:tab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663" w:type="pct"/>
          </w:tcPr>
          <w:p w14:paraId="7476DBF3"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Знает основные проблемы взаимодействия </w:t>
            </w:r>
            <w:r w:rsidRPr="00265800">
              <w:rPr>
                <w:rFonts w:ascii="Times New Roman" w:eastAsia="Batang" w:hAnsi="Times New Roman" w:cs="Times New Roman"/>
                <w:lang w:eastAsia="ru-RU"/>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87" w:type="pct"/>
          </w:tcPr>
          <w:p w14:paraId="0EE100C0"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Тестирование</w:t>
            </w:r>
          </w:p>
          <w:p w14:paraId="68E688CF"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Географический диктант </w:t>
            </w:r>
          </w:p>
          <w:p w14:paraId="6F1B5CD7"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07C596AD"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423213FC" w14:textId="77777777" w:rsidR="00265800" w:rsidRPr="00265800" w:rsidRDefault="00265800" w:rsidP="00265800">
            <w:pPr>
              <w:spacing w:after="0" w:line="240" w:lineRule="auto"/>
              <w:rPr>
                <w:rFonts w:ascii="Times New Roman" w:eastAsia="Batang" w:hAnsi="Times New Roman" w:cs="Times New Roman"/>
                <w:iCs/>
                <w:lang w:eastAsia="ru-RU"/>
              </w:rPr>
            </w:pPr>
          </w:p>
        </w:tc>
      </w:tr>
      <w:tr w:rsidR="00265800" w:rsidRPr="00265800" w14:paraId="4EECFE86" w14:textId="77777777" w:rsidTr="005A2E48">
        <w:trPr>
          <w:trHeight w:val="273"/>
        </w:trPr>
        <w:tc>
          <w:tcPr>
            <w:tcW w:w="1850" w:type="pct"/>
          </w:tcPr>
          <w:p w14:paraId="1C898E22" w14:textId="77777777" w:rsidR="00265800" w:rsidRPr="00265800" w:rsidRDefault="00265800" w:rsidP="00265800">
            <w:pPr>
              <w:widowControl w:val="0"/>
              <w:tabs>
                <w:tab w:val="left" w:pos="202"/>
              </w:tab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Проводить классификацию географических объектов, процессов и явлений; устанавливать взаимосвязи между социально-экономическими и </w:t>
            </w:r>
            <w:r w:rsidRPr="00265800">
              <w:rPr>
                <w:rFonts w:ascii="Times New Roman" w:eastAsia="Batang" w:hAnsi="Times New Roman" w:cs="Times New Roman"/>
                <w:lang w:eastAsia="ru-RU"/>
              </w:rPr>
              <w:lastRenderedPageBreak/>
              <w:t>геоэкологическими процессами и явлениями</w:t>
            </w:r>
          </w:p>
        </w:tc>
        <w:tc>
          <w:tcPr>
            <w:tcW w:w="1663" w:type="pct"/>
          </w:tcPr>
          <w:p w14:paraId="641E6F3D"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lastRenderedPageBreak/>
              <w:t xml:space="preserve">Умеет классифицирует географические объекты, процессы и явления; устанавливает взаимосвязи между </w:t>
            </w:r>
            <w:r w:rsidRPr="00265800">
              <w:rPr>
                <w:rFonts w:ascii="Times New Roman" w:eastAsia="Batang" w:hAnsi="Times New Roman" w:cs="Times New Roman"/>
                <w:lang w:eastAsia="ru-RU"/>
              </w:rPr>
              <w:lastRenderedPageBreak/>
              <w:t>социально-экономическими и геоэкологическими процессами и явлениями</w:t>
            </w:r>
          </w:p>
        </w:tc>
        <w:tc>
          <w:tcPr>
            <w:tcW w:w="1487" w:type="pct"/>
          </w:tcPr>
          <w:p w14:paraId="7E9E5C89"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lastRenderedPageBreak/>
              <w:t>Тестирование</w:t>
            </w:r>
          </w:p>
          <w:p w14:paraId="1C50EAC2"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674AD909"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3D750FD4"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lastRenderedPageBreak/>
              <w:t>Оценка работы с картами атласа мира, заполнение контурных карт</w:t>
            </w:r>
          </w:p>
        </w:tc>
      </w:tr>
      <w:tr w:rsidR="00265800" w:rsidRPr="00265800" w14:paraId="5D3CAA73" w14:textId="77777777" w:rsidTr="005A2E48">
        <w:trPr>
          <w:trHeight w:val="472"/>
        </w:trPr>
        <w:tc>
          <w:tcPr>
            <w:tcW w:w="1850" w:type="pct"/>
          </w:tcPr>
          <w:p w14:paraId="74ED3198" w14:textId="77777777" w:rsidR="00265800" w:rsidRPr="00265800" w:rsidRDefault="00265800" w:rsidP="00265800">
            <w:pPr>
              <w:widowControl w:val="0"/>
              <w:tabs>
                <w:tab w:val="left" w:pos="202"/>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 xml:space="preserve">Выбирать и использовать источники географической информации для определения положения и взаиморасположения объектов в </w:t>
            </w:r>
            <w:r w:rsidRPr="00265800">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663" w:type="pct"/>
          </w:tcPr>
          <w:p w14:paraId="4A948908"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Выбирает и использует источники географической информации </w:t>
            </w:r>
            <w:r w:rsidRPr="00265800">
              <w:rPr>
                <w:rFonts w:ascii="Times New Roman" w:eastAsia="Batang" w:hAnsi="Times New Roman" w:cs="Times New Roman"/>
                <w:lang w:eastAsia="ru-RU"/>
              </w:rPr>
              <w:t xml:space="preserve">для определения положения и взаиморасположения объектов в </w:t>
            </w:r>
            <w:r w:rsidRPr="00265800">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487" w:type="pct"/>
          </w:tcPr>
          <w:p w14:paraId="3F59D8A4"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Тестирование</w:t>
            </w:r>
          </w:p>
          <w:p w14:paraId="74D8D228"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3D034CC8"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42A55F0F"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Оценка работы с картами атласа мира, заполнение контурных карт</w:t>
            </w:r>
          </w:p>
        </w:tc>
      </w:tr>
      <w:tr w:rsidR="00265800" w:rsidRPr="00265800" w14:paraId="5BD1B332" w14:textId="77777777" w:rsidTr="005A2E48">
        <w:trPr>
          <w:trHeight w:val="472"/>
        </w:trPr>
        <w:tc>
          <w:tcPr>
            <w:tcW w:w="1850" w:type="pct"/>
          </w:tcPr>
          <w:p w14:paraId="7B63DC1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Формировать умения находить и использовать различные</w:t>
            </w:r>
          </w:p>
          <w:p w14:paraId="41001250" w14:textId="77777777" w:rsidR="00265800" w:rsidRPr="00265800" w:rsidRDefault="00265800" w:rsidP="00265800">
            <w:pPr>
              <w:widowControl w:val="0"/>
              <w:tabs>
                <w:tab w:val="left" w:pos="202"/>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663" w:type="pct"/>
          </w:tcPr>
          <w:p w14:paraId="3ACB4F8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iCs/>
                <w:color w:val="000000"/>
                <w:shd w:val="clear" w:color="auto" w:fill="FFFFFF"/>
                <w:lang w:eastAsia="ru-RU"/>
              </w:rPr>
              <w:t xml:space="preserve">Умеет </w:t>
            </w:r>
            <w:r w:rsidRPr="00265800">
              <w:rPr>
                <w:rFonts w:ascii="Times New Roman" w:eastAsia="Batang" w:hAnsi="Times New Roman" w:cs="Times New Roman"/>
                <w:lang w:eastAsia="ru-RU"/>
              </w:rPr>
              <w:t>находить и использовать различные</w:t>
            </w:r>
          </w:p>
          <w:p w14:paraId="24B66D98"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487" w:type="pct"/>
          </w:tcPr>
          <w:p w14:paraId="0597369D"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Тестирование</w:t>
            </w:r>
          </w:p>
          <w:p w14:paraId="1516E913"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2AF82EAF"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0E23AC92"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p w14:paraId="09A00AF9" w14:textId="77777777" w:rsidR="00265800" w:rsidRPr="00265800" w:rsidRDefault="00265800" w:rsidP="00265800">
            <w:pPr>
              <w:spacing w:after="0" w:line="240" w:lineRule="auto"/>
              <w:rPr>
                <w:rFonts w:ascii="Times New Roman" w:eastAsia="Batang" w:hAnsi="Times New Roman" w:cs="Times New Roman"/>
                <w:iCs/>
                <w:lang w:eastAsia="ru-RU"/>
              </w:rPr>
            </w:pPr>
          </w:p>
        </w:tc>
      </w:tr>
      <w:tr w:rsidR="00265800" w:rsidRPr="00265800" w14:paraId="10D88152" w14:textId="77777777" w:rsidTr="005A2E48">
        <w:tblPrEx>
          <w:tblLook w:val="0000" w:firstRow="0" w:lastRow="0" w:firstColumn="0" w:lastColumn="0" w:noHBand="0" w:noVBand="0"/>
        </w:tblPrEx>
        <w:trPr>
          <w:trHeight w:val="36"/>
        </w:trPr>
        <w:tc>
          <w:tcPr>
            <w:tcW w:w="1850" w:type="pct"/>
          </w:tcPr>
          <w:p w14:paraId="16D45C9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663" w:type="pct"/>
          </w:tcPr>
          <w:p w14:paraId="6BF17F2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87" w:type="pct"/>
          </w:tcPr>
          <w:p w14:paraId="2AA8A529"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Тестирование</w:t>
            </w:r>
          </w:p>
          <w:p w14:paraId="22D4D835"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Географический диктант </w:t>
            </w:r>
          </w:p>
          <w:p w14:paraId="5A773993"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2AE8B1D1"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3BFA6A9B"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3E9D104E" w14:textId="77777777" w:rsidTr="005A2E48">
        <w:trPr>
          <w:trHeight w:val="4384"/>
        </w:trPr>
        <w:tc>
          <w:tcPr>
            <w:tcW w:w="1850" w:type="pct"/>
          </w:tcPr>
          <w:p w14:paraId="5CE5E56D"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663" w:type="pct"/>
          </w:tcPr>
          <w:p w14:paraId="7A9F811A" w14:textId="77777777" w:rsidR="00265800" w:rsidRPr="00265800" w:rsidRDefault="00265800" w:rsidP="00265800">
            <w:pPr>
              <w:spacing w:after="20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87" w:type="pct"/>
          </w:tcPr>
          <w:p w14:paraId="5428C1F9"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Тестирование</w:t>
            </w:r>
          </w:p>
          <w:p w14:paraId="3AA64D4A"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18EFF5F0"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48BABACC"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Оценка работы с картами атласа мира, заполнение контурных карт</w:t>
            </w:r>
          </w:p>
        </w:tc>
      </w:tr>
      <w:tr w:rsidR="00265800" w:rsidRPr="00265800" w14:paraId="29AF7D80" w14:textId="77777777" w:rsidTr="005A2E48">
        <w:trPr>
          <w:trHeight w:val="982"/>
        </w:trPr>
        <w:tc>
          <w:tcPr>
            <w:tcW w:w="1850" w:type="pct"/>
          </w:tcPr>
          <w:p w14:paraId="2A87654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663" w:type="pct"/>
          </w:tcPr>
          <w:p w14:paraId="2744AEE2" w14:textId="77777777" w:rsidR="00265800" w:rsidRPr="00265800" w:rsidRDefault="00265800" w:rsidP="00265800">
            <w:pPr>
              <w:spacing w:after="0" w:line="240" w:lineRule="auto"/>
              <w:rPr>
                <w:rFonts w:ascii="Times New Roman" w:eastAsia="Batang" w:hAnsi="Times New Roman" w:cs="Times New Roman"/>
                <w:iCs/>
                <w:color w:val="000000"/>
                <w:shd w:val="clear" w:color="auto" w:fill="FFFFFF"/>
                <w:lang w:eastAsia="ru-RU"/>
              </w:rPr>
            </w:pPr>
            <w:r w:rsidRPr="00265800">
              <w:rPr>
                <w:rFonts w:ascii="Times New Roman" w:eastAsia="Batang" w:hAnsi="Times New Roman" w:cs="Times New Roman"/>
                <w:iCs/>
                <w:lang w:eastAsia="ru-RU"/>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87" w:type="pct"/>
          </w:tcPr>
          <w:p w14:paraId="10F5CB07"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Тестирование</w:t>
            </w:r>
          </w:p>
          <w:p w14:paraId="407A847D"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37398B0C"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35982AD2"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Оценка работы с картами атласа мира, заполнение контурных карт</w:t>
            </w:r>
          </w:p>
        </w:tc>
      </w:tr>
      <w:tr w:rsidR="00265800" w:rsidRPr="00265800" w14:paraId="74FDA0D2" w14:textId="77777777" w:rsidTr="005A2E48">
        <w:trPr>
          <w:trHeight w:val="557"/>
        </w:trPr>
        <w:tc>
          <w:tcPr>
            <w:tcW w:w="1850" w:type="pct"/>
          </w:tcPr>
          <w:p w14:paraId="4C6E6EB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Формулировать и/или обосновывать выводы на основе использования географических знаний</w:t>
            </w:r>
          </w:p>
        </w:tc>
        <w:tc>
          <w:tcPr>
            <w:tcW w:w="1663" w:type="pct"/>
          </w:tcPr>
          <w:p w14:paraId="439A4CCE" w14:textId="77777777" w:rsidR="00265800" w:rsidRPr="00265800" w:rsidRDefault="00265800" w:rsidP="00265800">
            <w:pPr>
              <w:spacing w:after="0" w:line="240" w:lineRule="auto"/>
              <w:rPr>
                <w:rFonts w:ascii="Times New Roman" w:eastAsia="Batang" w:hAnsi="Times New Roman" w:cs="Times New Roman"/>
                <w:iCs/>
                <w:color w:val="000000"/>
                <w:shd w:val="clear" w:color="auto" w:fill="FFFFFF"/>
                <w:lang w:eastAsia="ru-RU"/>
              </w:rPr>
            </w:pPr>
            <w:r w:rsidRPr="00265800">
              <w:rPr>
                <w:rFonts w:ascii="Times New Roman" w:eastAsia="Batang" w:hAnsi="Times New Roman" w:cs="Times New Roman"/>
                <w:iCs/>
                <w:color w:val="000000"/>
                <w:shd w:val="clear" w:color="auto" w:fill="FFFFFF"/>
                <w:lang w:eastAsia="ru-RU"/>
              </w:rPr>
              <w:t>Формулирует или обосновывает выводы на основе использования географических знаний</w:t>
            </w:r>
          </w:p>
        </w:tc>
        <w:tc>
          <w:tcPr>
            <w:tcW w:w="1487" w:type="pct"/>
          </w:tcPr>
          <w:p w14:paraId="11814B03"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28277334"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0C7B65D0"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r>
      <w:tr w:rsidR="00265800" w:rsidRPr="00265800" w14:paraId="43D3DDE6" w14:textId="77777777" w:rsidTr="005A2E48">
        <w:trPr>
          <w:trHeight w:val="2160"/>
        </w:trPr>
        <w:tc>
          <w:tcPr>
            <w:tcW w:w="1850" w:type="pct"/>
          </w:tcPr>
          <w:p w14:paraId="410F845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663" w:type="pct"/>
          </w:tcPr>
          <w:p w14:paraId="0B54AE63"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Умеет применять географические знания для объяснения разнообразных явлений и процессов: </w:t>
            </w:r>
            <w:r w:rsidRPr="00265800">
              <w:rPr>
                <w:rFonts w:ascii="Times New Roman" w:eastAsia="Batang" w:hAnsi="Times New Roman" w:cs="Times New Roman"/>
                <w:lang w:eastAsia="ru-RU"/>
              </w:rPr>
              <w:t>объяснять изученные социально-экономические и геоэкологические процессы и явления</w:t>
            </w:r>
          </w:p>
        </w:tc>
        <w:tc>
          <w:tcPr>
            <w:tcW w:w="1487" w:type="pct"/>
          </w:tcPr>
          <w:p w14:paraId="4AB2C8F5"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Тестирование</w:t>
            </w:r>
          </w:p>
          <w:p w14:paraId="47D4334C"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Географический диктант</w:t>
            </w:r>
          </w:p>
          <w:p w14:paraId="32C0D1B6"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2A3A0A8F"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Доклад</w:t>
            </w:r>
          </w:p>
          <w:p w14:paraId="0FB3E8D1"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03F75DBD"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r>
      <w:tr w:rsidR="00265800" w:rsidRPr="00265800" w14:paraId="375BFFE9" w14:textId="77777777" w:rsidTr="005A2E48">
        <w:trPr>
          <w:trHeight w:val="1283"/>
        </w:trPr>
        <w:tc>
          <w:tcPr>
            <w:tcW w:w="1850" w:type="pct"/>
          </w:tcPr>
          <w:p w14:paraId="31F489E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663" w:type="pct"/>
          </w:tcPr>
          <w:p w14:paraId="0D5B82D1"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Умеет применять географические знания для оценки разнообразных явлений и процессов: </w:t>
            </w:r>
            <w:r w:rsidRPr="00265800">
              <w:rPr>
                <w:rFonts w:ascii="Times New Roman" w:eastAsia="Batang" w:hAnsi="Times New Roman" w:cs="Times New Roman"/>
                <w:lang w:eastAsia="ru-RU"/>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265800">
              <w:rPr>
                <w:rFonts w:ascii="Times New Roman" w:eastAsia="Batang" w:hAnsi="Times New Roman" w:cs="Times New Roman"/>
                <w:iCs/>
                <w:lang w:eastAsia="ru-RU"/>
              </w:rPr>
              <w:t xml:space="preserve"> </w:t>
            </w:r>
          </w:p>
        </w:tc>
        <w:tc>
          <w:tcPr>
            <w:tcW w:w="1487" w:type="pct"/>
          </w:tcPr>
          <w:p w14:paraId="0AB6573B"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Тестирование</w:t>
            </w:r>
          </w:p>
          <w:p w14:paraId="103D3AF8"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Географический диктант</w:t>
            </w:r>
          </w:p>
          <w:p w14:paraId="180BE8FB"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1BF59118"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Доклад</w:t>
            </w:r>
          </w:p>
          <w:p w14:paraId="36CC0A21"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4CAD679C"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Оценка работы с картами атласа мира, заполнение контурных карт</w:t>
            </w:r>
          </w:p>
          <w:p w14:paraId="336C9A6C"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Проверка презентаций и проектов</w:t>
            </w:r>
          </w:p>
          <w:p w14:paraId="686CF766"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r>
      <w:tr w:rsidR="00265800" w:rsidRPr="00265800" w14:paraId="2EB2F5A4" w14:textId="77777777" w:rsidTr="005A2E48">
        <w:trPr>
          <w:trHeight w:val="593"/>
        </w:trPr>
        <w:tc>
          <w:tcPr>
            <w:tcW w:w="1850" w:type="pct"/>
          </w:tcPr>
          <w:p w14:paraId="5F75712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663" w:type="pct"/>
          </w:tcPr>
          <w:p w14:paraId="3782A109"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явлений,  </w:t>
            </w:r>
            <w:r w:rsidRPr="00265800">
              <w:rPr>
                <w:rFonts w:ascii="Times New Roman" w:eastAsia="Batang" w:hAnsi="Times New Roman" w:cs="Times New Roman"/>
                <w:lang w:eastAsia="ru-RU"/>
              </w:rPr>
              <w:t>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487" w:type="pct"/>
          </w:tcPr>
          <w:p w14:paraId="2968B521"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Тестирование</w:t>
            </w:r>
          </w:p>
          <w:p w14:paraId="30F98B2E"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Географический диктант</w:t>
            </w:r>
          </w:p>
          <w:p w14:paraId="705D3588"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Устный опрос</w:t>
            </w:r>
          </w:p>
          <w:p w14:paraId="42DB89BC"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Доклад</w:t>
            </w:r>
          </w:p>
          <w:p w14:paraId="7B3FB75A"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w:t>
            </w:r>
          </w:p>
          <w:p w14:paraId="5669F187"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Оценка работы с картами атласа мира, заполнение контурных карт</w:t>
            </w:r>
          </w:p>
          <w:p w14:paraId="3963AF5F" w14:textId="77777777" w:rsidR="00265800" w:rsidRPr="00265800" w:rsidRDefault="00265800" w:rsidP="00265800">
            <w:pPr>
              <w:spacing w:after="0" w:line="240"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Проверка презентаций и проектов</w:t>
            </w:r>
          </w:p>
          <w:p w14:paraId="404B957F"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r>
    </w:tbl>
    <w:p w14:paraId="22865984" w14:textId="77777777" w:rsidR="00265800" w:rsidRPr="00265800" w:rsidRDefault="00265800" w:rsidP="00265800">
      <w:pPr>
        <w:spacing w:after="200" w:line="276" w:lineRule="auto"/>
        <w:rPr>
          <w:rFonts w:ascii="Times New Roman" w:eastAsia="Batang" w:hAnsi="Times New Roman" w:cs="Times New Roman"/>
          <w:b/>
          <w:sz w:val="20"/>
          <w:szCs w:val="48"/>
          <w:lang w:eastAsia="ru-RU"/>
        </w:rPr>
      </w:pPr>
    </w:p>
    <w:p w14:paraId="1724D4A1" w14:textId="77777777" w:rsidR="00265800" w:rsidRPr="00265800" w:rsidRDefault="00265800" w:rsidP="00265800">
      <w:r w:rsidRPr="00265800">
        <w:br w:type="page"/>
      </w:r>
    </w:p>
    <w:p w14:paraId="7AFDD663" w14:textId="77777777" w:rsidR="00265800" w:rsidRPr="00265800" w:rsidRDefault="00265800" w:rsidP="00265800">
      <w:pPr>
        <w:spacing w:after="60" w:line="276" w:lineRule="auto"/>
        <w:jc w:val="right"/>
        <w:outlineLvl w:val="1"/>
        <w:rPr>
          <w:rFonts w:ascii="Times New Roman" w:eastAsia="Batang" w:hAnsi="Times New Roman" w:cs="Times New Roman"/>
          <w:b/>
          <w:bCs/>
          <w:sz w:val="24"/>
          <w:szCs w:val="24"/>
          <w:highlight w:val="lightGray"/>
          <w:lang w:eastAsia="x-none"/>
        </w:rPr>
      </w:pPr>
      <w:r w:rsidRPr="00265800">
        <w:rPr>
          <w:rFonts w:ascii="Times New Roman" w:eastAsia="Batang" w:hAnsi="Times New Roman" w:cs="Times New Roman"/>
          <w:b/>
          <w:bCs/>
          <w:sz w:val="24"/>
          <w:szCs w:val="24"/>
          <w:lang w:val="x-none" w:eastAsia="x-none"/>
        </w:rPr>
        <w:lastRenderedPageBreak/>
        <w:t>Приложение 3.</w:t>
      </w:r>
      <w:r w:rsidRPr="00265800">
        <w:rPr>
          <w:rFonts w:ascii="Times New Roman" w:eastAsia="Batang" w:hAnsi="Times New Roman" w:cs="Times New Roman"/>
          <w:b/>
          <w:bCs/>
          <w:sz w:val="24"/>
          <w:szCs w:val="24"/>
          <w:lang w:eastAsia="x-none"/>
        </w:rPr>
        <w:t>7</w:t>
      </w:r>
    </w:p>
    <w:p w14:paraId="7716931D" w14:textId="77777777" w:rsidR="00265800" w:rsidRPr="00265800" w:rsidRDefault="00265800" w:rsidP="00265800">
      <w:pPr>
        <w:spacing w:after="0" w:line="360" w:lineRule="auto"/>
        <w:jc w:val="right"/>
        <w:rPr>
          <w:rFonts w:ascii="Times New Roman" w:eastAsia="Batang" w:hAnsi="Times New Roman" w:cs="Times New Roman"/>
          <w:i/>
          <w:sz w:val="24"/>
          <w:szCs w:val="24"/>
          <w:lang w:eastAsia="ru-RU"/>
        </w:rPr>
      </w:pPr>
      <w:r w:rsidRPr="00265800">
        <w:rPr>
          <w:rFonts w:ascii="Times New Roman" w:eastAsia="Batang" w:hAnsi="Times New Roman" w:cs="Times New Roman"/>
          <w:bCs/>
          <w:sz w:val="24"/>
          <w:szCs w:val="24"/>
          <w:lang w:eastAsia="ru-RU"/>
        </w:rPr>
        <w:t xml:space="preserve">к ОПОП-П по </w:t>
      </w:r>
      <w:r w:rsidRPr="00265800">
        <w:rPr>
          <w:rFonts w:ascii="Times New Roman" w:eastAsia="Batang" w:hAnsi="Times New Roman" w:cs="Times New Roman"/>
          <w:sz w:val="24"/>
          <w:szCs w:val="24"/>
          <w:lang w:eastAsia="ru-RU"/>
        </w:rPr>
        <w:t>специальности</w:t>
      </w:r>
    </w:p>
    <w:p w14:paraId="3816C92E" w14:textId="77777777" w:rsidR="00265800" w:rsidRPr="00265800" w:rsidRDefault="00265800" w:rsidP="00265800">
      <w:pPr>
        <w:spacing w:after="200" w:line="276" w:lineRule="auto"/>
        <w:jc w:val="right"/>
        <w:rPr>
          <w:rFonts w:ascii="Times New Roman" w:eastAsia="Batang" w:hAnsi="Times New Roman" w:cs="Times New Roman"/>
          <w:b/>
          <w:i/>
          <w:lang w:eastAsia="ru-RU"/>
        </w:rPr>
      </w:pPr>
      <w:bookmarkStart w:id="7" w:name="_Hlk103245636"/>
      <w:r w:rsidRPr="00265800">
        <w:rPr>
          <w:rFonts w:ascii="Times New Roman" w:eastAsia="Batang" w:hAnsi="Times New Roman" w:cs="Batang"/>
          <w:bCs/>
          <w:i/>
          <w:iCs/>
          <w:sz w:val="24"/>
          <w:szCs w:val="24"/>
          <w:lang w:eastAsia="ru-RU"/>
        </w:rPr>
        <w:t>12.02.03 Радиоэлектронные приборы и устройства</w:t>
      </w:r>
      <w:bookmarkEnd w:id="7"/>
    </w:p>
    <w:p w14:paraId="5D30B71C"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0ED9F5D"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70785BC"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6A233B1"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77A6088E"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7A32812"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09451761"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A9E99BD"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РАБОЧАЯ ПРОГРАММА УЧЕБНОЙ ДИСЦИПЛИНЫ</w:t>
      </w:r>
    </w:p>
    <w:p w14:paraId="717CB5A8"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«ООД.07 Информатика»</w:t>
      </w:r>
    </w:p>
    <w:p w14:paraId="5851F19B" w14:textId="77777777" w:rsidR="00265800" w:rsidRPr="00265800" w:rsidRDefault="00265800" w:rsidP="00265800">
      <w:pPr>
        <w:spacing w:after="200" w:line="276" w:lineRule="auto"/>
        <w:rPr>
          <w:rFonts w:ascii="Times New Roman" w:eastAsia="Batang" w:hAnsi="Times New Roman" w:cs="Times New Roman"/>
          <w:b/>
          <w:i/>
          <w:lang w:eastAsia="ru-RU"/>
        </w:rPr>
      </w:pPr>
    </w:p>
    <w:p w14:paraId="5AAE9FA6" w14:textId="77777777" w:rsidR="00265800" w:rsidRPr="00265800" w:rsidRDefault="00265800" w:rsidP="00265800">
      <w:pPr>
        <w:spacing w:after="200" w:line="276" w:lineRule="auto"/>
        <w:rPr>
          <w:rFonts w:ascii="Times New Roman" w:eastAsia="Batang" w:hAnsi="Times New Roman" w:cs="Times New Roman"/>
          <w:b/>
          <w:i/>
          <w:lang w:eastAsia="ru-RU"/>
        </w:rPr>
      </w:pPr>
    </w:p>
    <w:p w14:paraId="782F830F" w14:textId="77777777" w:rsidR="00265800" w:rsidRPr="00265800" w:rsidRDefault="00265800" w:rsidP="00265800">
      <w:pPr>
        <w:spacing w:after="200" w:line="276" w:lineRule="auto"/>
        <w:rPr>
          <w:rFonts w:ascii="Times New Roman" w:eastAsia="Batang" w:hAnsi="Times New Roman" w:cs="Times New Roman"/>
          <w:b/>
          <w:i/>
          <w:lang w:eastAsia="ru-RU"/>
        </w:rPr>
      </w:pPr>
    </w:p>
    <w:p w14:paraId="51C3DBE5" w14:textId="77777777" w:rsidR="00265800" w:rsidRPr="00265800" w:rsidRDefault="00265800" w:rsidP="00265800">
      <w:pPr>
        <w:spacing w:after="200" w:line="276" w:lineRule="auto"/>
        <w:rPr>
          <w:rFonts w:ascii="Times New Roman" w:eastAsia="Batang" w:hAnsi="Times New Roman" w:cs="Times New Roman"/>
          <w:b/>
          <w:i/>
          <w:lang w:eastAsia="ru-RU"/>
        </w:rPr>
      </w:pPr>
    </w:p>
    <w:p w14:paraId="61D7CD5C" w14:textId="77777777" w:rsidR="00265800" w:rsidRPr="00265800" w:rsidRDefault="00265800" w:rsidP="00265800">
      <w:pPr>
        <w:spacing w:after="200" w:line="276" w:lineRule="auto"/>
        <w:rPr>
          <w:rFonts w:ascii="Times New Roman" w:eastAsia="Batang" w:hAnsi="Times New Roman" w:cs="Times New Roman"/>
          <w:b/>
          <w:i/>
          <w:lang w:eastAsia="ru-RU"/>
        </w:rPr>
      </w:pPr>
    </w:p>
    <w:p w14:paraId="2EEE3537" w14:textId="77777777" w:rsidR="00265800" w:rsidRPr="00265800" w:rsidRDefault="00265800" w:rsidP="00265800">
      <w:pPr>
        <w:spacing w:after="200" w:line="276" w:lineRule="auto"/>
        <w:rPr>
          <w:rFonts w:ascii="Times New Roman" w:eastAsia="Batang" w:hAnsi="Times New Roman" w:cs="Times New Roman"/>
          <w:b/>
          <w:i/>
          <w:lang w:eastAsia="ru-RU"/>
        </w:rPr>
      </w:pPr>
    </w:p>
    <w:p w14:paraId="037C3CF3" w14:textId="77777777" w:rsidR="00265800" w:rsidRPr="00265800" w:rsidRDefault="00265800" w:rsidP="00265800">
      <w:pPr>
        <w:spacing w:after="200" w:line="276" w:lineRule="auto"/>
        <w:rPr>
          <w:rFonts w:ascii="Times New Roman" w:eastAsia="Batang" w:hAnsi="Times New Roman" w:cs="Times New Roman"/>
          <w:b/>
          <w:i/>
          <w:lang w:eastAsia="ru-RU"/>
        </w:rPr>
      </w:pPr>
    </w:p>
    <w:p w14:paraId="503AF212" w14:textId="77777777" w:rsidR="00265800" w:rsidRPr="00265800" w:rsidRDefault="00265800" w:rsidP="00265800">
      <w:pPr>
        <w:spacing w:after="200" w:line="276" w:lineRule="auto"/>
        <w:rPr>
          <w:rFonts w:ascii="Times New Roman" w:eastAsia="Batang" w:hAnsi="Times New Roman" w:cs="Times New Roman"/>
          <w:b/>
          <w:i/>
          <w:lang w:eastAsia="ru-RU"/>
        </w:rPr>
      </w:pPr>
    </w:p>
    <w:p w14:paraId="0065746F" w14:textId="77777777" w:rsidR="00265800" w:rsidRPr="00265800" w:rsidRDefault="00265800" w:rsidP="00265800">
      <w:pPr>
        <w:spacing w:after="200" w:line="276" w:lineRule="auto"/>
        <w:rPr>
          <w:rFonts w:ascii="Times New Roman" w:eastAsia="Batang" w:hAnsi="Times New Roman" w:cs="Times New Roman"/>
          <w:b/>
          <w:i/>
          <w:lang w:eastAsia="ru-RU"/>
        </w:rPr>
      </w:pPr>
    </w:p>
    <w:p w14:paraId="4F307C46" w14:textId="77777777" w:rsidR="00265800" w:rsidRPr="00265800" w:rsidRDefault="00265800" w:rsidP="00265800">
      <w:pPr>
        <w:spacing w:after="200" w:line="276" w:lineRule="auto"/>
        <w:rPr>
          <w:rFonts w:ascii="Times New Roman" w:eastAsia="Batang" w:hAnsi="Times New Roman" w:cs="Times New Roman"/>
          <w:b/>
          <w:i/>
          <w:lang w:eastAsia="ru-RU"/>
        </w:rPr>
      </w:pPr>
    </w:p>
    <w:p w14:paraId="121C5AE2" w14:textId="77777777" w:rsidR="00265800" w:rsidRPr="00265800" w:rsidRDefault="00265800" w:rsidP="00265800">
      <w:pPr>
        <w:spacing w:after="200" w:line="276" w:lineRule="auto"/>
        <w:rPr>
          <w:rFonts w:ascii="Times New Roman" w:eastAsia="Batang" w:hAnsi="Times New Roman" w:cs="Times New Roman"/>
          <w:b/>
          <w:i/>
          <w:lang w:eastAsia="ru-RU"/>
        </w:rPr>
      </w:pPr>
    </w:p>
    <w:p w14:paraId="64D73C9B" w14:textId="77777777" w:rsidR="00265800" w:rsidRPr="00265800" w:rsidRDefault="00265800" w:rsidP="00265800">
      <w:pPr>
        <w:spacing w:after="200" w:line="276" w:lineRule="auto"/>
        <w:rPr>
          <w:rFonts w:ascii="Times New Roman" w:eastAsia="Batang" w:hAnsi="Times New Roman" w:cs="Times New Roman"/>
          <w:b/>
          <w:i/>
          <w:lang w:eastAsia="ru-RU"/>
        </w:rPr>
      </w:pPr>
    </w:p>
    <w:p w14:paraId="303D0277" w14:textId="77777777" w:rsidR="00265800" w:rsidRPr="00265800" w:rsidRDefault="00265800" w:rsidP="00265800">
      <w:pPr>
        <w:spacing w:after="20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sz w:val="24"/>
          <w:szCs w:val="24"/>
          <w:lang w:eastAsia="ru-RU"/>
        </w:rPr>
        <w:t>2023 год</w:t>
      </w:r>
    </w:p>
    <w:p w14:paraId="2F94683F" w14:textId="77777777" w:rsidR="00265800" w:rsidRPr="00265800" w:rsidRDefault="00265800" w:rsidP="00265800">
      <w:pPr>
        <w:spacing w:after="0" w:line="276" w:lineRule="auto"/>
        <w:rPr>
          <w:rFonts w:ascii="Times New Roman" w:eastAsia="Batang" w:hAnsi="Times New Roman" w:cs="Times New Roman"/>
          <w:b/>
          <w:i/>
          <w:sz w:val="24"/>
          <w:szCs w:val="24"/>
          <w:lang w:eastAsia="ru-RU"/>
        </w:rPr>
        <w:sectPr w:rsidR="00265800" w:rsidRPr="00265800">
          <w:pgSz w:w="11907" w:h="16840"/>
          <w:pgMar w:top="1134" w:right="851" w:bottom="992" w:left="1418" w:header="709" w:footer="709" w:gutter="0"/>
          <w:cols w:space="720"/>
        </w:sectPr>
      </w:pPr>
    </w:p>
    <w:p w14:paraId="6B700AA2" w14:textId="77777777" w:rsidR="00265800" w:rsidRPr="00265800" w:rsidRDefault="00265800" w:rsidP="00265800">
      <w:pPr>
        <w:spacing w:after="200" w:line="276" w:lineRule="auto"/>
        <w:jc w:val="center"/>
        <w:rPr>
          <w:rFonts w:ascii="Times New Roman" w:eastAsia="Batang" w:hAnsi="Times New Roman" w:cs="Times New Roman"/>
          <w:b/>
          <w:i/>
          <w:sz w:val="24"/>
          <w:szCs w:val="24"/>
          <w:lang w:eastAsia="ru-RU"/>
        </w:rPr>
      </w:pPr>
      <w:r w:rsidRPr="00265800">
        <w:rPr>
          <w:rFonts w:ascii="Times New Roman" w:eastAsia="Batang" w:hAnsi="Times New Roman" w:cs="Times New Roman"/>
          <w:b/>
          <w:i/>
          <w:sz w:val="24"/>
          <w:szCs w:val="24"/>
          <w:lang w:eastAsia="ru-RU"/>
        </w:rPr>
        <w:lastRenderedPageBreak/>
        <w:t>СОДЕРЖАНИЕ</w:t>
      </w:r>
      <w:r w:rsidRPr="00265800">
        <w:rPr>
          <w:rFonts w:ascii="Times New Roman" w:eastAsia="Batang" w:hAnsi="Times New Roman" w:cs="Times New Roman"/>
          <w:b/>
          <w:sz w:val="28"/>
          <w:szCs w:val="28"/>
          <w:highlight w:val="red"/>
          <w:lang w:eastAsia="ru-RU"/>
        </w:rPr>
        <w:t xml:space="preserve"> </w:t>
      </w:r>
    </w:p>
    <w:p w14:paraId="4454C936" w14:textId="77777777" w:rsidR="00265800" w:rsidRPr="00265800" w:rsidRDefault="00265800" w:rsidP="0026580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65800" w:rsidRPr="00265800" w14:paraId="234E667B" w14:textId="77777777" w:rsidTr="005A2E48">
        <w:tc>
          <w:tcPr>
            <w:tcW w:w="7501" w:type="dxa"/>
          </w:tcPr>
          <w:p w14:paraId="03B7E6E0" w14:textId="77777777" w:rsidR="00265800" w:rsidRPr="00265800" w:rsidRDefault="00265800" w:rsidP="00265800">
            <w:pPr>
              <w:numPr>
                <w:ilvl w:val="0"/>
                <w:numId w:val="54"/>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4120D313"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4D18AEC8" w14:textId="77777777" w:rsidTr="005A2E48">
        <w:tc>
          <w:tcPr>
            <w:tcW w:w="7501" w:type="dxa"/>
          </w:tcPr>
          <w:p w14:paraId="11BE49B7" w14:textId="77777777" w:rsidR="00265800" w:rsidRPr="00265800" w:rsidRDefault="00265800" w:rsidP="00265800">
            <w:pPr>
              <w:numPr>
                <w:ilvl w:val="0"/>
                <w:numId w:val="54"/>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4C1E9A77"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0AE1C610" w14:textId="77777777" w:rsidTr="005A2E48">
        <w:tc>
          <w:tcPr>
            <w:tcW w:w="7501" w:type="dxa"/>
          </w:tcPr>
          <w:p w14:paraId="46F6098B" w14:textId="77777777" w:rsidR="00265800" w:rsidRPr="00265800" w:rsidRDefault="00265800" w:rsidP="00265800">
            <w:pPr>
              <w:numPr>
                <w:ilvl w:val="0"/>
                <w:numId w:val="54"/>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7D8FFFF"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59DE8ECF" w14:textId="77777777" w:rsidTr="005A2E48">
        <w:tc>
          <w:tcPr>
            <w:tcW w:w="7501" w:type="dxa"/>
          </w:tcPr>
          <w:p w14:paraId="127800EC" w14:textId="77777777" w:rsidR="00265800" w:rsidRPr="00265800" w:rsidRDefault="00265800" w:rsidP="00265800">
            <w:pPr>
              <w:numPr>
                <w:ilvl w:val="0"/>
                <w:numId w:val="54"/>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КОНТРОЛЬ И ОЦЕНКА РЕЗУЛЬТАТОВ ОСВОЕНИЯ УЧЕБНОЙ ДИСЦИПЛИНЫ</w:t>
            </w:r>
          </w:p>
          <w:p w14:paraId="20C81E8D" w14:textId="77777777" w:rsidR="00265800" w:rsidRPr="00265800" w:rsidRDefault="00265800" w:rsidP="0026580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3848BF45"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bl>
    <w:p w14:paraId="4A1985BF" w14:textId="77777777" w:rsidR="00265800" w:rsidRPr="00265800" w:rsidRDefault="00265800" w:rsidP="00265800">
      <w:pPr>
        <w:numPr>
          <w:ilvl w:val="0"/>
          <w:numId w:val="55"/>
        </w:numPr>
        <w:suppressAutoHyphens/>
        <w:spacing w:after="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i/>
          <w:u w:val="single"/>
          <w:lang w:eastAsia="ru-RU"/>
        </w:rPr>
        <w:br w:type="page"/>
      </w:r>
      <w:r w:rsidRPr="00265800">
        <w:rPr>
          <w:rFonts w:ascii="Times New Roman" w:eastAsia="Batang" w:hAnsi="Times New Roman" w:cs="Times New Roman"/>
          <w:b/>
          <w:sz w:val="24"/>
          <w:szCs w:val="24"/>
          <w:lang w:eastAsia="ru-RU"/>
        </w:rPr>
        <w:lastRenderedPageBreak/>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p w14:paraId="502CD577"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«ООД.07 Информатика»</w:t>
      </w:r>
    </w:p>
    <w:p w14:paraId="63061157" w14:textId="77777777" w:rsidR="00265800" w:rsidRPr="00265800" w:rsidRDefault="00265800" w:rsidP="00265800">
      <w:pPr>
        <w:spacing w:after="0" w:line="276" w:lineRule="auto"/>
        <w:ind w:firstLine="709"/>
        <w:jc w:val="center"/>
        <w:rPr>
          <w:rFonts w:ascii="Times New Roman" w:eastAsia="Batang" w:hAnsi="Times New Roman" w:cs="Times New Roman"/>
          <w:sz w:val="24"/>
          <w:szCs w:val="24"/>
          <w:vertAlign w:val="superscript"/>
          <w:lang w:eastAsia="ru-RU"/>
        </w:rPr>
      </w:pPr>
    </w:p>
    <w:p w14:paraId="7AD43202"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398F7D26"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sz w:val="24"/>
          <w:szCs w:val="24"/>
          <w:lang w:eastAsia="ru-RU"/>
        </w:rPr>
      </w:pPr>
      <w:r w:rsidRPr="00265800">
        <w:rPr>
          <w:rFonts w:ascii="Times New Roman" w:eastAsia="Batang" w:hAnsi="Times New Roman" w:cs="Times New Roman"/>
          <w:sz w:val="24"/>
          <w:szCs w:val="24"/>
          <w:lang w:eastAsia="ru-RU"/>
        </w:rPr>
        <w:t>Учебная дисциплина «</w:t>
      </w:r>
      <w:r w:rsidRPr="00265800">
        <w:rPr>
          <w:rFonts w:ascii="Times New Roman" w:eastAsia="Batang" w:hAnsi="Times New Roman" w:cs="Times New Roman"/>
          <w:iCs/>
          <w:sz w:val="24"/>
          <w:szCs w:val="24"/>
          <w:lang w:eastAsia="ru-RU"/>
        </w:rPr>
        <w:t>ООД.07 Информатика»</w:t>
      </w:r>
      <w:r w:rsidRPr="00265800">
        <w:rPr>
          <w:rFonts w:ascii="Times New Roman" w:eastAsia="Batang" w:hAnsi="Times New Roman" w:cs="Times New Roman"/>
          <w:sz w:val="24"/>
          <w:szCs w:val="24"/>
          <w:lang w:eastAsia="ru-RU"/>
        </w:rPr>
        <w:t xml:space="preserve"> является обязательной частью </w:t>
      </w:r>
      <w:r w:rsidRPr="00265800">
        <w:rPr>
          <w:rFonts w:ascii="Times New Roman" w:eastAsia="Batang" w:hAnsi="Times New Roman" w:cs="Times New Roman"/>
          <w:bCs/>
          <w:sz w:val="24"/>
          <w:szCs w:val="24"/>
          <w:lang w:eastAsia="ru-RU"/>
        </w:rPr>
        <w:t>общеобразовательного цикла</w:t>
      </w:r>
      <w:r w:rsidRPr="00265800">
        <w:rPr>
          <w:rFonts w:ascii="Times New Roman" w:eastAsia="Batang" w:hAnsi="Times New Roman" w:cs="Times New Roman"/>
          <w:b/>
          <w:bCs/>
          <w:sz w:val="24"/>
          <w:szCs w:val="24"/>
          <w:lang w:eastAsia="ru-RU"/>
        </w:rPr>
        <w:t xml:space="preserve"> </w:t>
      </w:r>
      <w:r w:rsidRPr="00265800">
        <w:rPr>
          <w:rFonts w:ascii="Times New Roman" w:eastAsia="Batang" w:hAnsi="Times New Roman" w:cs="Times New Roman"/>
          <w:bCs/>
          <w:sz w:val="24"/>
          <w:szCs w:val="24"/>
          <w:lang w:eastAsia="ru-RU"/>
        </w:rPr>
        <w:t>О</w:t>
      </w:r>
      <w:r w:rsidRPr="00265800">
        <w:rPr>
          <w:rFonts w:ascii="Times New Roman" w:eastAsia="Batang" w:hAnsi="Times New Roman" w:cs="Times New Roman"/>
          <w:sz w:val="24"/>
          <w:szCs w:val="24"/>
          <w:lang w:eastAsia="ru-RU"/>
        </w:rPr>
        <w:t xml:space="preserve">ПОП-П в соответствии с ФГОС СПО по специальности </w:t>
      </w:r>
      <w:r w:rsidRPr="00265800">
        <w:rPr>
          <w:rFonts w:ascii="Times New Roman" w:eastAsia="Batang" w:hAnsi="Times New Roman" w:cs="Batang"/>
          <w:bCs/>
          <w:i/>
          <w:iCs/>
          <w:sz w:val="24"/>
          <w:szCs w:val="24"/>
          <w:lang w:eastAsia="ru-RU"/>
        </w:rPr>
        <w:t>12.02.03 Радиоэлектронные приборы и устройства</w:t>
      </w:r>
      <w:r w:rsidRPr="00265800">
        <w:rPr>
          <w:rFonts w:ascii="Times New Roman" w:eastAsia="Batang" w:hAnsi="Times New Roman" w:cs="Times New Roman"/>
          <w:i/>
          <w:sz w:val="24"/>
          <w:szCs w:val="24"/>
          <w:lang w:eastAsia="ru-RU"/>
        </w:rPr>
        <w:t>.</w:t>
      </w:r>
      <w:r w:rsidRPr="00265800">
        <w:rPr>
          <w:rFonts w:ascii="Times New Roman" w:eastAsia="Batang" w:hAnsi="Times New Roman" w:cs="Times New Roman"/>
          <w:sz w:val="24"/>
          <w:szCs w:val="24"/>
          <w:lang w:eastAsia="ru-RU"/>
        </w:rPr>
        <w:t xml:space="preserve"> </w:t>
      </w:r>
    </w:p>
    <w:p w14:paraId="50C0EF8C"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sz w:val="24"/>
          <w:szCs w:val="24"/>
          <w:lang w:eastAsia="ru-RU"/>
        </w:rPr>
      </w:pPr>
      <w:r w:rsidRPr="00265800">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14:paraId="14B2B869"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Batang" w:hAnsi="Times New Roman" w:cs="Times New Roman"/>
          <w:sz w:val="24"/>
          <w:szCs w:val="24"/>
          <w:lang w:eastAsia="ru-RU"/>
        </w:rPr>
      </w:pPr>
    </w:p>
    <w:p w14:paraId="275952DD" w14:textId="77777777" w:rsidR="00265800" w:rsidRPr="00265800" w:rsidRDefault="00265800" w:rsidP="00265800">
      <w:pPr>
        <w:tabs>
          <w:tab w:val="left" w:pos="916"/>
        </w:tabs>
        <w:spacing w:after="0" w:line="276" w:lineRule="auto"/>
        <w:ind w:firstLine="567"/>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1.2. Цель и планируемые результаты освоения дисциплины:</w:t>
      </w:r>
    </w:p>
    <w:p w14:paraId="28CC9D09" w14:textId="77777777" w:rsidR="00265800" w:rsidRPr="00265800" w:rsidRDefault="00265800" w:rsidP="00265800">
      <w:pPr>
        <w:tabs>
          <w:tab w:val="left" w:pos="916"/>
        </w:tabs>
        <w:suppressAutoHyphens/>
        <w:spacing w:after="0" w:line="240" w:lineRule="auto"/>
        <w:ind w:firstLine="567"/>
        <w:jc w:val="both"/>
        <w:rPr>
          <w:rFonts w:ascii="Times New Roman" w:eastAsia="Batang" w:hAnsi="Times New Roman" w:cs="Times New Roman"/>
          <w:sz w:val="24"/>
          <w:szCs w:val="24"/>
        </w:rPr>
      </w:pPr>
      <w:r w:rsidRPr="0026580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65800">
        <w:rPr>
          <w:rFonts w:ascii="Times New Roman" w:eastAsia="Batang" w:hAnsi="Times New Roman" w:cs="Times New Roman"/>
          <w:sz w:val="24"/>
          <w:szCs w:val="24"/>
          <w:lang w:eastAsia="ru-RU"/>
        </w:rPr>
        <w:br/>
        <w:t>и знания</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1244"/>
        <w:gridCol w:w="3154"/>
        <w:gridCol w:w="1075"/>
        <w:gridCol w:w="3142"/>
      </w:tblGrid>
      <w:tr w:rsidR="00265800" w:rsidRPr="00265800" w14:paraId="6F549D18" w14:textId="77777777" w:rsidTr="005A2E48">
        <w:trPr>
          <w:trHeight w:val="649"/>
        </w:trPr>
        <w:tc>
          <w:tcPr>
            <w:tcW w:w="1025" w:type="dxa"/>
            <w:vAlign w:val="center"/>
            <w:hideMark/>
          </w:tcPr>
          <w:p w14:paraId="4CB13750"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w:t>
            </w:r>
          </w:p>
          <w:p w14:paraId="45A3D81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ПК, ОК</w:t>
            </w:r>
          </w:p>
        </w:tc>
        <w:tc>
          <w:tcPr>
            <w:tcW w:w="1244" w:type="dxa"/>
            <w:vAlign w:val="center"/>
          </w:tcPr>
          <w:p w14:paraId="39A6F1D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3154" w:type="dxa"/>
            <w:vAlign w:val="center"/>
            <w:hideMark/>
          </w:tcPr>
          <w:p w14:paraId="54993B2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Умения</w:t>
            </w:r>
          </w:p>
        </w:tc>
        <w:tc>
          <w:tcPr>
            <w:tcW w:w="1075" w:type="dxa"/>
            <w:vAlign w:val="center"/>
          </w:tcPr>
          <w:p w14:paraId="157FCDF2"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3142" w:type="dxa"/>
            <w:vAlign w:val="center"/>
            <w:hideMark/>
          </w:tcPr>
          <w:p w14:paraId="630C70E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11001BE7" w14:textId="77777777" w:rsidTr="005A2E48">
        <w:trPr>
          <w:trHeight w:val="649"/>
        </w:trPr>
        <w:tc>
          <w:tcPr>
            <w:tcW w:w="1025" w:type="dxa"/>
            <w:vMerge w:val="restart"/>
            <w:tcBorders>
              <w:top w:val="single" w:sz="4" w:space="0" w:color="auto"/>
              <w:left w:val="single" w:sz="4" w:space="0" w:color="auto"/>
              <w:right w:val="single" w:sz="4" w:space="0" w:color="auto"/>
            </w:tcBorders>
            <w:vAlign w:val="center"/>
            <w:hideMark/>
          </w:tcPr>
          <w:p w14:paraId="1C1B84A0"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p w14:paraId="66BBBEF8"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4B9A2FE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01.01</w:t>
            </w:r>
          </w:p>
        </w:tc>
        <w:tc>
          <w:tcPr>
            <w:tcW w:w="3154" w:type="dxa"/>
            <w:tcBorders>
              <w:top w:val="single" w:sz="4" w:space="0" w:color="auto"/>
              <w:left w:val="single" w:sz="4" w:space="0" w:color="auto"/>
              <w:bottom w:val="single" w:sz="4" w:space="0" w:color="auto"/>
              <w:right w:val="single" w:sz="4" w:space="0" w:color="auto"/>
            </w:tcBorders>
            <w:vAlign w:val="center"/>
            <w:hideMark/>
          </w:tcPr>
          <w:p w14:paraId="752D45ED"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распознавать задачу и/или проблему </w:t>
            </w:r>
            <w:r w:rsidRPr="00265800">
              <w:rPr>
                <w:rFonts w:ascii="Times New Roman" w:eastAsia="Batang" w:hAnsi="Times New Roman" w:cs="Times New Roman"/>
                <w:lang w:eastAsia="ru-RU"/>
              </w:rPr>
              <w:br/>
              <w:t>в профессиональном и/или социальном контексте;</w:t>
            </w:r>
          </w:p>
        </w:tc>
        <w:tc>
          <w:tcPr>
            <w:tcW w:w="1075" w:type="dxa"/>
            <w:tcBorders>
              <w:top w:val="single" w:sz="4" w:space="0" w:color="auto"/>
              <w:left w:val="single" w:sz="4" w:space="0" w:color="auto"/>
              <w:bottom w:val="single" w:sz="4" w:space="0" w:color="auto"/>
              <w:right w:val="single" w:sz="4" w:space="0" w:color="auto"/>
            </w:tcBorders>
            <w:vAlign w:val="center"/>
          </w:tcPr>
          <w:p w14:paraId="64E08317"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Зо 01.01</w:t>
            </w:r>
          </w:p>
        </w:tc>
        <w:tc>
          <w:tcPr>
            <w:tcW w:w="3142" w:type="dxa"/>
            <w:tcBorders>
              <w:top w:val="single" w:sz="4" w:space="0" w:color="auto"/>
              <w:left w:val="single" w:sz="4" w:space="0" w:color="auto"/>
              <w:bottom w:val="single" w:sz="4" w:space="0" w:color="auto"/>
              <w:right w:val="single" w:sz="4" w:space="0" w:color="auto"/>
            </w:tcBorders>
            <w:vAlign w:val="center"/>
            <w:hideMark/>
          </w:tcPr>
          <w:p w14:paraId="1411FC13"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актуальный профессиональный </w:t>
            </w:r>
            <w:r w:rsidRPr="00265800">
              <w:rPr>
                <w:rFonts w:ascii="Times New Roman" w:eastAsia="Batang" w:hAnsi="Times New Roman" w:cs="Times New Roman"/>
                <w:lang w:eastAsia="ru-RU"/>
              </w:rPr>
              <w:br/>
              <w:t>и социальный контекст, в котором приходится работать и жить;</w:t>
            </w:r>
          </w:p>
        </w:tc>
      </w:tr>
      <w:tr w:rsidR="00265800" w:rsidRPr="00265800" w14:paraId="77DE40B7" w14:textId="77777777" w:rsidTr="005A2E48">
        <w:trPr>
          <w:trHeight w:val="649"/>
        </w:trPr>
        <w:tc>
          <w:tcPr>
            <w:tcW w:w="1025" w:type="dxa"/>
            <w:vMerge/>
            <w:tcBorders>
              <w:left w:val="single" w:sz="4" w:space="0" w:color="auto"/>
              <w:right w:val="single" w:sz="4" w:space="0" w:color="auto"/>
            </w:tcBorders>
            <w:vAlign w:val="center"/>
            <w:hideMark/>
          </w:tcPr>
          <w:p w14:paraId="4C3B2CD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1533BEE6"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01.02</w:t>
            </w:r>
          </w:p>
        </w:tc>
        <w:tc>
          <w:tcPr>
            <w:tcW w:w="3154" w:type="dxa"/>
            <w:tcBorders>
              <w:top w:val="single" w:sz="4" w:space="0" w:color="auto"/>
              <w:left w:val="single" w:sz="4" w:space="0" w:color="auto"/>
              <w:bottom w:val="single" w:sz="4" w:space="0" w:color="auto"/>
              <w:right w:val="single" w:sz="4" w:space="0" w:color="auto"/>
            </w:tcBorders>
            <w:vAlign w:val="center"/>
            <w:hideMark/>
          </w:tcPr>
          <w:p w14:paraId="7D2F3705"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анализировать задачу и/или проблему и выделять её составные части;</w:t>
            </w:r>
          </w:p>
        </w:tc>
        <w:tc>
          <w:tcPr>
            <w:tcW w:w="1075" w:type="dxa"/>
            <w:tcBorders>
              <w:top w:val="single" w:sz="4" w:space="0" w:color="auto"/>
              <w:left w:val="single" w:sz="4" w:space="0" w:color="auto"/>
              <w:bottom w:val="single" w:sz="4" w:space="0" w:color="auto"/>
              <w:right w:val="single" w:sz="4" w:space="0" w:color="auto"/>
            </w:tcBorders>
            <w:vAlign w:val="center"/>
          </w:tcPr>
          <w:p w14:paraId="175EC73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Зо 01.02</w:t>
            </w:r>
          </w:p>
        </w:tc>
        <w:tc>
          <w:tcPr>
            <w:tcW w:w="3142" w:type="dxa"/>
            <w:tcBorders>
              <w:top w:val="single" w:sz="4" w:space="0" w:color="auto"/>
              <w:left w:val="single" w:sz="4" w:space="0" w:color="auto"/>
              <w:bottom w:val="single" w:sz="4" w:space="0" w:color="auto"/>
              <w:right w:val="single" w:sz="4" w:space="0" w:color="auto"/>
            </w:tcBorders>
            <w:vAlign w:val="center"/>
            <w:hideMark/>
          </w:tcPr>
          <w:p w14:paraId="2A0E0B8F"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основные источники информации </w:t>
            </w:r>
            <w:r w:rsidRPr="00265800">
              <w:rPr>
                <w:rFonts w:ascii="Times New Roman" w:eastAsia="Batang" w:hAnsi="Times New Roman" w:cs="Times New Roman"/>
                <w:lang w:eastAsia="ru-RU"/>
              </w:rPr>
              <w:br/>
              <w:t xml:space="preserve">и ресурсы для решения задач и проблем </w:t>
            </w:r>
            <w:r w:rsidRPr="00265800">
              <w:rPr>
                <w:rFonts w:ascii="Times New Roman" w:eastAsia="Batang" w:hAnsi="Times New Roman" w:cs="Times New Roman"/>
                <w:lang w:eastAsia="ru-RU"/>
              </w:rPr>
              <w:br/>
              <w:t>в профессиональном и/или социальном контексте;</w:t>
            </w:r>
          </w:p>
        </w:tc>
      </w:tr>
      <w:tr w:rsidR="00265800" w:rsidRPr="00265800" w14:paraId="4E0E1CFB" w14:textId="77777777" w:rsidTr="005A2E48">
        <w:trPr>
          <w:trHeight w:val="649"/>
        </w:trPr>
        <w:tc>
          <w:tcPr>
            <w:tcW w:w="1025" w:type="dxa"/>
            <w:vMerge/>
            <w:tcBorders>
              <w:left w:val="single" w:sz="4" w:space="0" w:color="auto"/>
              <w:right w:val="single" w:sz="4" w:space="0" w:color="auto"/>
            </w:tcBorders>
            <w:vAlign w:val="center"/>
            <w:hideMark/>
          </w:tcPr>
          <w:p w14:paraId="2465AF88"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6C0BC267"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01.03</w:t>
            </w:r>
          </w:p>
        </w:tc>
        <w:tc>
          <w:tcPr>
            <w:tcW w:w="3154" w:type="dxa"/>
            <w:tcBorders>
              <w:top w:val="single" w:sz="4" w:space="0" w:color="auto"/>
              <w:left w:val="single" w:sz="4" w:space="0" w:color="auto"/>
              <w:bottom w:val="single" w:sz="4" w:space="0" w:color="auto"/>
              <w:right w:val="single" w:sz="4" w:space="0" w:color="auto"/>
            </w:tcBorders>
            <w:vAlign w:val="center"/>
            <w:hideMark/>
          </w:tcPr>
          <w:p w14:paraId="1A2DECFF"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определять этапы решения задачи;</w:t>
            </w:r>
          </w:p>
        </w:tc>
        <w:tc>
          <w:tcPr>
            <w:tcW w:w="1075" w:type="dxa"/>
            <w:tcBorders>
              <w:top w:val="single" w:sz="4" w:space="0" w:color="auto"/>
              <w:left w:val="single" w:sz="4" w:space="0" w:color="auto"/>
              <w:bottom w:val="single" w:sz="4" w:space="0" w:color="auto"/>
              <w:right w:val="single" w:sz="4" w:space="0" w:color="auto"/>
            </w:tcBorders>
            <w:vAlign w:val="center"/>
          </w:tcPr>
          <w:p w14:paraId="6EE9A49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Зо 01.03</w:t>
            </w:r>
          </w:p>
        </w:tc>
        <w:tc>
          <w:tcPr>
            <w:tcW w:w="3142" w:type="dxa"/>
            <w:tcBorders>
              <w:top w:val="single" w:sz="4" w:space="0" w:color="auto"/>
              <w:left w:val="single" w:sz="4" w:space="0" w:color="auto"/>
              <w:bottom w:val="single" w:sz="4" w:space="0" w:color="auto"/>
              <w:right w:val="single" w:sz="4" w:space="0" w:color="auto"/>
            </w:tcBorders>
            <w:vAlign w:val="center"/>
            <w:hideMark/>
          </w:tcPr>
          <w:p w14:paraId="145CFACC"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алгоритмы выполнения работ в профессиональной </w:t>
            </w:r>
            <w:r w:rsidRPr="00265800">
              <w:rPr>
                <w:rFonts w:ascii="Times New Roman" w:eastAsia="Batang" w:hAnsi="Times New Roman" w:cs="Times New Roman"/>
                <w:lang w:eastAsia="ru-RU"/>
              </w:rPr>
              <w:br/>
              <w:t xml:space="preserve">и смежных областях; </w:t>
            </w:r>
          </w:p>
        </w:tc>
      </w:tr>
      <w:tr w:rsidR="00265800" w:rsidRPr="00265800" w14:paraId="25214104" w14:textId="77777777" w:rsidTr="005A2E48">
        <w:trPr>
          <w:trHeight w:val="649"/>
        </w:trPr>
        <w:tc>
          <w:tcPr>
            <w:tcW w:w="1025" w:type="dxa"/>
            <w:vMerge/>
            <w:tcBorders>
              <w:left w:val="single" w:sz="4" w:space="0" w:color="auto"/>
              <w:right w:val="single" w:sz="4" w:space="0" w:color="auto"/>
            </w:tcBorders>
            <w:vAlign w:val="center"/>
            <w:hideMark/>
          </w:tcPr>
          <w:p w14:paraId="0E7A9DD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110697C7"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01.04</w:t>
            </w:r>
          </w:p>
        </w:tc>
        <w:tc>
          <w:tcPr>
            <w:tcW w:w="3154" w:type="dxa"/>
            <w:tcBorders>
              <w:top w:val="single" w:sz="4" w:space="0" w:color="auto"/>
              <w:left w:val="single" w:sz="4" w:space="0" w:color="auto"/>
              <w:bottom w:val="single" w:sz="4" w:space="0" w:color="auto"/>
              <w:right w:val="single" w:sz="4" w:space="0" w:color="auto"/>
            </w:tcBorders>
            <w:vAlign w:val="center"/>
            <w:hideMark/>
          </w:tcPr>
          <w:p w14:paraId="44F97021"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075" w:type="dxa"/>
            <w:tcBorders>
              <w:top w:val="single" w:sz="4" w:space="0" w:color="auto"/>
              <w:left w:val="single" w:sz="4" w:space="0" w:color="auto"/>
              <w:bottom w:val="single" w:sz="4" w:space="0" w:color="auto"/>
              <w:right w:val="single" w:sz="4" w:space="0" w:color="auto"/>
            </w:tcBorders>
            <w:vAlign w:val="center"/>
          </w:tcPr>
          <w:p w14:paraId="304F7CB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Зо 01.05</w:t>
            </w:r>
          </w:p>
        </w:tc>
        <w:tc>
          <w:tcPr>
            <w:tcW w:w="3142" w:type="dxa"/>
            <w:tcBorders>
              <w:top w:val="single" w:sz="4" w:space="0" w:color="auto"/>
              <w:left w:val="single" w:sz="4" w:space="0" w:color="auto"/>
              <w:bottom w:val="single" w:sz="4" w:space="0" w:color="auto"/>
              <w:right w:val="single" w:sz="4" w:space="0" w:color="auto"/>
            </w:tcBorders>
            <w:vAlign w:val="center"/>
            <w:hideMark/>
          </w:tcPr>
          <w:p w14:paraId="7470C422"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структуру плана для решения задач; </w:t>
            </w:r>
          </w:p>
        </w:tc>
      </w:tr>
      <w:tr w:rsidR="00265800" w:rsidRPr="00265800" w14:paraId="05F78D3D" w14:textId="77777777" w:rsidTr="005A2E48">
        <w:trPr>
          <w:trHeight w:val="649"/>
        </w:trPr>
        <w:tc>
          <w:tcPr>
            <w:tcW w:w="1025" w:type="dxa"/>
            <w:vMerge/>
            <w:tcBorders>
              <w:left w:val="single" w:sz="4" w:space="0" w:color="auto"/>
              <w:right w:val="single" w:sz="4" w:space="0" w:color="auto"/>
            </w:tcBorders>
            <w:vAlign w:val="center"/>
            <w:hideMark/>
          </w:tcPr>
          <w:p w14:paraId="07C80941"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2017AB14"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01.05</w:t>
            </w:r>
          </w:p>
        </w:tc>
        <w:tc>
          <w:tcPr>
            <w:tcW w:w="3154" w:type="dxa"/>
            <w:tcBorders>
              <w:top w:val="single" w:sz="4" w:space="0" w:color="auto"/>
              <w:left w:val="single" w:sz="4" w:space="0" w:color="auto"/>
              <w:bottom w:val="single" w:sz="4" w:space="0" w:color="auto"/>
              <w:right w:val="single" w:sz="4" w:space="0" w:color="auto"/>
            </w:tcBorders>
            <w:vAlign w:val="center"/>
            <w:hideMark/>
          </w:tcPr>
          <w:p w14:paraId="470AD50A"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составлять план действия;</w:t>
            </w:r>
          </w:p>
        </w:tc>
        <w:tc>
          <w:tcPr>
            <w:tcW w:w="1075" w:type="dxa"/>
            <w:tcBorders>
              <w:top w:val="single" w:sz="4" w:space="0" w:color="auto"/>
              <w:left w:val="single" w:sz="4" w:space="0" w:color="auto"/>
              <w:bottom w:val="single" w:sz="4" w:space="0" w:color="auto"/>
              <w:right w:val="single" w:sz="4" w:space="0" w:color="auto"/>
            </w:tcBorders>
            <w:vAlign w:val="center"/>
          </w:tcPr>
          <w:p w14:paraId="059BB202"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Зо 01.06</w:t>
            </w:r>
          </w:p>
        </w:tc>
        <w:tc>
          <w:tcPr>
            <w:tcW w:w="3142" w:type="dxa"/>
            <w:tcBorders>
              <w:top w:val="single" w:sz="4" w:space="0" w:color="auto"/>
              <w:left w:val="single" w:sz="4" w:space="0" w:color="auto"/>
              <w:bottom w:val="single" w:sz="4" w:space="0" w:color="auto"/>
              <w:right w:val="single" w:sz="4" w:space="0" w:color="auto"/>
            </w:tcBorders>
            <w:vAlign w:val="center"/>
            <w:hideMark/>
          </w:tcPr>
          <w:p w14:paraId="4108B43E"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265800" w:rsidRPr="00265800" w14:paraId="1460B35F" w14:textId="77777777" w:rsidTr="005A2E48">
        <w:trPr>
          <w:trHeight w:val="649"/>
        </w:trPr>
        <w:tc>
          <w:tcPr>
            <w:tcW w:w="1025" w:type="dxa"/>
            <w:vMerge/>
            <w:tcBorders>
              <w:left w:val="single" w:sz="4" w:space="0" w:color="auto"/>
              <w:right w:val="single" w:sz="4" w:space="0" w:color="auto"/>
            </w:tcBorders>
            <w:vAlign w:val="center"/>
            <w:hideMark/>
          </w:tcPr>
          <w:p w14:paraId="04F2010E"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531F29C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01.06</w:t>
            </w:r>
          </w:p>
        </w:tc>
        <w:tc>
          <w:tcPr>
            <w:tcW w:w="3154" w:type="dxa"/>
            <w:tcBorders>
              <w:top w:val="single" w:sz="4" w:space="0" w:color="auto"/>
              <w:left w:val="single" w:sz="4" w:space="0" w:color="auto"/>
              <w:bottom w:val="single" w:sz="4" w:space="0" w:color="auto"/>
              <w:right w:val="single" w:sz="4" w:space="0" w:color="auto"/>
            </w:tcBorders>
            <w:vAlign w:val="center"/>
            <w:hideMark/>
          </w:tcPr>
          <w:p w14:paraId="6D92EA98"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определять необходимые ресурсы;</w:t>
            </w:r>
          </w:p>
        </w:tc>
        <w:tc>
          <w:tcPr>
            <w:tcW w:w="1075" w:type="dxa"/>
            <w:tcBorders>
              <w:top w:val="single" w:sz="4" w:space="0" w:color="auto"/>
              <w:left w:val="single" w:sz="4" w:space="0" w:color="auto"/>
              <w:bottom w:val="single" w:sz="4" w:space="0" w:color="auto"/>
              <w:right w:val="single" w:sz="4" w:space="0" w:color="auto"/>
            </w:tcBorders>
            <w:vAlign w:val="center"/>
          </w:tcPr>
          <w:p w14:paraId="383EBC9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59D67C05"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1BF928EC" w14:textId="77777777" w:rsidTr="005A2E48">
        <w:trPr>
          <w:trHeight w:val="649"/>
        </w:trPr>
        <w:tc>
          <w:tcPr>
            <w:tcW w:w="1025" w:type="dxa"/>
            <w:vMerge/>
            <w:tcBorders>
              <w:left w:val="single" w:sz="4" w:space="0" w:color="auto"/>
              <w:right w:val="single" w:sz="4" w:space="0" w:color="auto"/>
            </w:tcBorders>
            <w:vAlign w:val="center"/>
            <w:hideMark/>
          </w:tcPr>
          <w:p w14:paraId="5CCDF80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64B157C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01.08</w:t>
            </w:r>
          </w:p>
        </w:tc>
        <w:tc>
          <w:tcPr>
            <w:tcW w:w="3154" w:type="dxa"/>
            <w:tcBorders>
              <w:top w:val="single" w:sz="4" w:space="0" w:color="auto"/>
              <w:left w:val="single" w:sz="4" w:space="0" w:color="auto"/>
              <w:bottom w:val="single" w:sz="4" w:space="0" w:color="auto"/>
              <w:right w:val="single" w:sz="4" w:space="0" w:color="auto"/>
            </w:tcBorders>
            <w:vAlign w:val="center"/>
            <w:hideMark/>
          </w:tcPr>
          <w:p w14:paraId="02810CFE"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реализовывать составленный план;</w:t>
            </w:r>
          </w:p>
        </w:tc>
        <w:tc>
          <w:tcPr>
            <w:tcW w:w="1075" w:type="dxa"/>
            <w:tcBorders>
              <w:top w:val="single" w:sz="4" w:space="0" w:color="auto"/>
              <w:left w:val="single" w:sz="4" w:space="0" w:color="auto"/>
              <w:bottom w:val="single" w:sz="4" w:space="0" w:color="auto"/>
              <w:right w:val="single" w:sz="4" w:space="0" w:color="auto"/>
            </w:tcBorders>
            <w:vAlign w:val="center"/>
          </w:tcPr>
          <w:p w14:paraId="2BDC1962"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35C6856B"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54855068" w14:textId="77777777" w:rsidTr="005A2E48">
        <w:trPr>
          <w:trHeight w:val="1230"/>
        </w:trPr>
        <w:tc>
          <w:tcPr>
            <w:tcW w:w="1025" w:type="dxa"/>
            <w:vMerge/>
            <w:tcBorders>
              <w:left w:val="single" w:sz="4" w:space="0" w:color="auto"/>
              <w:right w:val="single" w:sz="4" w:space="0" w:color="auto"/>
            </w:tcBorders>
            <w:vAlign w:val="center"/>
            <w:hideMark/>
          </w:tcPr>
          <w:p w14:paraId="40A3B16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62D9F484"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01.09</w:t>
            </w:r>
          </w:p>
        </w:tc>
        <w:tc>
          <w:tcPr>
            <w:tcW w:w="3154" w:type="dxa"/>
            <w:tcBorders>
              <w:top w:val="single" w:sz="4" w:space="0" w:color="auto"/>
              <w:left w:val="single" w:sz="4" w:space="0" w:color="auto"/>
              <w:bottom w:val="single" w:sz="4" w:space="0" w:color="auto"/>
              <w:right w:val="single" w:sz="4" w:space="0" w:color="auto"/>
            </w:tcBorders>
            <w:vAlign w:val="center"/>
            <w:hideMark/>
          </w:tcPr>
          <w:p w14:paraId="5E8650F4"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p w14:paraId="61DC9B26"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c>
          <w:tcPr>
            <w:tcW w:w="1075" w:type="dxa"/>
            <w:tcBorders>
              <w:top w:val="single" w:sz="4" w:space="0" w:color="auto"/>
              <w:left w:val="single" w:sz="4" w:space="0" w:color="auto"/>
              <w:bottom w:val="single" w:sz="4" w:space="0" w:color="auto"/>
              <w:right w:val="single" w:sz="4" w:space="0" w:color="auto"/>
            </w:tcBorders>
            <w:vAlign w:val="center"/>
          </w:tcPr>
          <w:p w14:paraId="6738D9F8"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0B0EDEC8"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74606A03" w14:textId="77777777" w:rsidTr="005A2E48">
        <w:trPr>
          <w:trHeight w:val="135"/>
        </w:trPr>
        <w:tc>
          <w:tcPr>
            <w:tcW w:w="1025" w:type="dxa"/>
            <w:vMerge/>
            <w:tcBorders>
              <w:left w:val="single" w:sz="4" w:space="0" w:color="auto"/>
              <w:right w:val="single" w:sz="4" w:space="0" w:color="auto"/>
            </w:tcBorders>
            <w:vAlign w:val="center"/>
          </w:tcPr>
          <w:p w14:paraId="196A9700"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292FA016"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Уд 01.01</w:t>
            </w:r>
          </w:p>
        </w:tc>
        <w:tc>
          <w:tcPr>
            <w:tcW w:w="3154" w:type="dxa"/>
            <w:tcBorders>
              <w:top w:val="single" w:sz="4" w:space="0" w:color="auto"/>
              <w:left w:val="single" w:sz="4" w:space="0" w:color="auto"/>
              <w:bottom w:val="single" w:sz="4" w:space="0" w:color="auto"/>
              <w:right w:val="single" w:sz="4" w:space="0" w:color="auto"/>
            </w:tcBorders>
            <w:vAlign w:val="center"/>
          </w:tcPr>
          <w:p w14:paraId="231D319A"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понимать угрозы информационной безопасность  ,использовать методы и средства противодействия этим угрозам, соблюдать меры безопасности, предотвращать незаконное распространение </w:t>
            </w:r>
            <w:r w:rsidRPr="00265800">
              <w:rPr>
                <w:rFonts w:ascii="Times New Roman" w:eastAsia="Batang" w:hAnsi="Times New Roman" w:cs="Times New Roman"/>
                <w:lang w:eastAsia="ru-RU"/>
              </w:rPr>
              <w:lastRenderedPageBreak/>
              <w:t>персональных данных; соблюдать требования  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075" w:type="dxa"/>
            <w:tcBorders>
              <w:top w:val="single" w:sz="4" w:space="0" w:color="auto"/>
              <w:left w:val="single" w:sz="4" w:space="0" w:color="auto"/>
              <w:bottom w:val="single" w:sz="4" w:space="0" w:color="auto"/>
              <w:right w:val="single" w:sz="4" w:space="0" w:color="auto"/>
            </w:tcBorders>
            <w:vAlign w:val="center"/>
          </w:tcPr>
          <w:p w14:paraId="3204B0F8"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7905F3A1"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47657A5F" w14:textId="77777777" w:rsidTr="005A2E48">
        <w:trPr>
          <w:trHeight w:val="135"/>
        </w:trPr>
        <w:tc>
          <w:tcPr>
            <w:tcW w:w="1025" w:type="dxa"/>
            <w:vMerge/>
            <w:tcBorders>
              <w:left w:val="single" w:sz="4" w:space="0" w:color="auto"/>
              <w:right w:val="single" w:sz="4" w:space="0" w:color="auto"/>
            </w:tcBorders>
            <w:vAlign w:val="center"/>
          </w:tcPr>
          <w:p w14:paraId="31CFDF1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0EAF3647"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Уд 01.02</w:t>
            </w:r>
          </w:p>
        </w:tc>
        <w:tc>
          <w:tcPr>
            <w:tcW w:w="3154" w:type="dxa"/>
            <w:tcBorders>
              <w:top w:val="single" w:sz="4" w:space="0" w:color="auto"/>
              <w:left w:val="single" w:sz="4" w:space="0" w:color="auto"/>
              <w:bottom w:val="single" w:sz="4" w:space="0" w:color="auto"/>
              <w:right w:val="single" w:sz="4" w:space="0" w:color="auto"/>
            </w:tcBorders>
            <w:vAlign w:val="center"/>
          </w:tcPr>
          <w:p w14:paraId="72C1F3FE"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 </w:t>
            </w:r>
          </w:p>
        </w:tc>
        <w:tc>
          <w:tcPr>
            <w:tcW w:w="1075" w:type="dxa"/>
            <w:tcBorders>
              <w:top w:val="single" w:sz="4" w:space="0" w:color="auto"/>
              <w:left w:val="single" w:sz="4" w:space="0" w:color="auto"/>
              <w:bottom w:val="single" w:sz="4" w:space="0" w:color="auto"/>
              <w:right w:val="single" w:sz="4" w:space="0" w:color="auto"/>
            </w:tcBorders>
            <w:vAlign w:val="center"/>
          </w:tcPr>
          <w:p w14:paraId="15BA4BF1"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Зд 01.02</w:t>
            </w:r>
          </w:p>
        </w:tc>
        <w:tc>
          <w:tcPr>
            <w:tcW w:w="3142" w:type="dxa"/>
            <w:tcBorders>
              <w:top w:val="single" w:sz="4" w:space="0" w:color="auto"/>
              <w:left w:val="single" w:sz="4" w:space="0" w:color="auto"/>
              <w:bottom w:val="single" w:sz="4" w:space="0" w:color="auto"/>
              <w:right w:val="single" w:sz="4" w:space="0" w:color="auto"/>
            </w:tcBorders>
            <w:vAlign w:val="center"/>
          </w:tcPr>
          <w:p w14:paraId="270008FC"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наличие представлений об использовании информационных технологий в различных профессиональных сферах</w:t>
            </w:r>
          </w:p>
        </w:tc>
      </w:tr>
      <w:tr w:rsidR="00265800" w:rsidRPr="00265800" w14:paraId="7F39B008" w14:textId="77777777" w:rsidTr="005A2E48">
        <w:trPr>
          <w:trHeight w:val="649"/>
        </w:trPr>
        <w:tc>
          <w:tcPr>
            <w:tcW w:w="1025" w:type="dxa"/>
            <w:vMerge w:val="restart"/>
            <w:tcBorders>
              <w:top w:val="single" w:sz="4" w:space="0" w:color="auto"/>
              <w:left w:val="single" w:sz="4" w:space="0" w:color="auto"/>
              <w:right w:val="single" w:sz="4" w:space="0" w:color="auto"/>
            </w:tcBorders>
            <w:vAlign w:val="center"/>
            <w:hideMark/>
          </w:tcPr>
          <w:p w14:paraId="1B146BA6"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ОК 02</w:t>
            </w:r>
          </w:p>
          <w:p w14:paraId="797290A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3B2520B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02.01</w:t>
            </w:r>
          </w:p>
        </w:tc>
        <w:tc>
          <w:tcPr>
            <w:tcW w:w="3154" w:type="dxa"/>
            <w:tcBorders>
              <w:top w:val="single" w:sz="4" w:space="0" w:color="auto"/>
              <w:left w:val="single" w:sz="4" w:space="0" w:color="auto"/>
              <w:bottom w:val="single" w:sz="4" w:space="0" w:color="auto"/>
              <w:right w:val="single" w:sz="4" w:space="0" w:color="auto"/>
            </w:tcBorders>
            <w:vAlign w:val="center"/>
            <w:hideMark/>
          </w:tcPr>
          <w:p w14:paraId="1A655E5B"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определять задачи для поиска информации;</w:t>
            </w:r>
          </w:p>
        </w:tc>
        <w:tc>
          <w:tcPr>
            <w:tcW w:w="1075" w:type="dxa"/>
            <w:tcBorders>
              <w:top w:val="single" w:sz="4" w:space="0" w:color="auto"/>
              <w:left w:val="single" w:sz="4" w:space="0" w:color="auto"/>
              <w:bottom w:val="single" w:sz="4" w:space="0" w:color="auto"/>
              <w:right w:val="single" w:sz="4" w:space="0" w:color="auto"/>
            </w:tcBorders>
            <w:vAlign w:val="center"/>
          </w:tcPr>
          <w:p w14:paraId="3DE19A48"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Зо 02.02</w:t>
            </w:r>
          </w:p>
        </w:tc>
        <w:tc>
          <w:tcPr>
            <w:tcW w:w="3142" w:type="dxa"/>
            <w:tcBorders>
              <w:top w:val="single" w:sz="4" w:space="0" w:color="auto"/>
              <w:left w:val="single" w:sz="4" w:space="0" w:color="auto"/>
              <w:bottom w:val="single" w:sz="4" w:space="0" w:color="auto"/>
              <w:right w:val="single" w:sz="4" w:space="0" w:color="auto"/>
            </w:tcBorders>
            <w:vAlign w:val="center"/>
            <w:hideMark/>
          </w:tcPr>
          <w:p w14:paraId="12E8921A"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приемы структурирования информации;</w:t>
            </w:r>
          </w:p>
        </w:tc>
      </w:tr>
      <w:tr w:rsidR="00265800" w:rsidRPr="00265800" w14:paraId="4B42C390" w14:textId="77777777" w:rsidTr="005A2E48">
        <w:trPr>
          <w:trHeight w:val="649"/>
        </w:trPr>
        <w:tc>
          <w:tcPr>
            <w:tcW w:w="1025" w:type="dxa"/>
            <w:vMerge/>
            <w:tcBorders>
              <w:left w:val="single" w:sz="4" w:space="0" w:color="auto"/>
              <w:right w:val="single" w:sz="4" w:space="0" w:color="auto"/>
            </w:tcBorders>
            <w:vAlign w:val="center"/>
            <w:hideMark/>
          </w:tcPr>
          <w:p w14:paraId="632312C6"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5394171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02.02</w:t>
            </w:r>
          </w:p>
        </w:tc>
        <w:tc>
          <w:tcPr>
            <w:tcW w:w="3154" w:type="dxa"/>
            <w:tcBorders>
              <w:top w:val="single" w:sz="4" w:space="0" w:color="auto"/>
              <w:left w:val="single" w:sz="4" w:space="0" w:color="auto"/>
              <w:bottom w:val="single" w:sz="4" w:space="0" w:color="auto"/>
              <w:right w:val="single" w:sz="4" w:space="0" w:color="auto"/>
            </w:tcBorders>
            <w:vAlign w:val="center"/>
            <w:hideMark/>
          </w:tcPr>
          <w:p w14:paraId="73477D90"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определять необходимые источники информации;</w:t>
            </w:r>
          </w:p>
        </w:tc>
        <w:tc>
          <w:tcPr>
            <w:tcW w:w="1075" w:type="dxa"/>
            <w:tcBorders>
              <w:top w:val="single" w:sz="4" w:space="0" w:color="auto"/>
              <w:left w:val="single" w:sz="4" w:space="0" w:color="auto"/>
              <w:bottom w:val="single" w:sz="4" w:space="0" w:color="auto"/>
              <w:right w:val="single" w:sz="4" w:space="0" w:color="auto"/>
            </w:tcBorders>
            <w:vAlign w:val="center"/>
          </w:tcPr>
          <w:p w14:paraId="18A8E8D6"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Зо 02.03</w:t>
            </w:r>
          </w:p>
        </w:tc>
        <w:tc>
          <w:tcPr>
            <w:tcW w:w="3142" w:type="dxa"/>
            <w:tcBorders>
              <w:top w:val="single" w:sz="4" w:space="0" w:color="auto"/>
              <w:left w:val="single" w:sz="4" w:space="0" w:color="auto"/>
              <w:bottom w:val="single" w:sz="4" w:space="0" w:color="auto"/>
              <w:right w:val="single" w:sz="4" w:space="0" w:color="auto"/>
            </w:tcBorders>
            <w:vAlign w:val="center"/>
            <w:hideMark/>
          </w:tcPr>
          <w:p w14:paraId="22F92665"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265800" w:rsidRPr="00265800" w14:paraId="1A4BEB0E" w14:textId="77777777" w:rsidTr="005A2E48">
        <w:trPr>
          <w:trHeight w:val="649"/>
        </w:trPr>
        <w:tc>
          <w:tcPr>
            <w:tcW w:w="1025" w:type="dxa"/>
            <w:vMerge/>
            <w:tcBorders>
              <w:left w:val="single" w:sz="4" w:space="0" w:color="auto"/>
              <w:right w:val="single" w:sz="4" w:space="0" w:color="auto"/>
            </w:tcBorders>
            <w:vAlign w:val="center"/>
            <w:hideMark/>
          </w:tcPr>
          <w:p w14:paraId="5B55411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70AF81D2"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02.03</w:t>
            </w:r>
          </w:p>
        </w:tc>
        <w:tc>
          <w:tcPr>
            <w:tcW w:w="3154" w:type="dxa"/>
            <w:tcBorders>
              <w:top w:val="single" w:sz="4" w:space="0" w:color="auto"/>
              <w:left w:val="single" w:sz="4" w:space="0" w:color="auto"/>
              <w:bottom w:val="single" w:sz="4" w:space="0" w:color="auto"/>
              <w:right w:val="single" w:sz="4" w:space="0" w:color="auto"/>
            </w:tcBorders>
            <w:vAlign w:val="center"/>
            <w:hideMark/>
          </w:tcPr>
          <w:p w14:paraId="18144D67"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планировать процесс поиска; структурировать получаемую информацию;</w:t>
            </w:r>
          </w:p>
        </w:tc>
        <w:tc>
          <w:tcPr>
            <w:tcW w:w="1075" w:type="dxa"/>
            <w:tcBorders>
              <w:top w:val="single" w:sz="4" w:space="0" w:color="auto"/>
              <w:left w:val="single" w:sz="4" w:space="0" w:color="auto"/>
              <w:bottom w:val="single" w:sz="4" w:space="0" w:color="auto"/>
              <w:right w:val="single" w:sz="4" w:space="0" w:color="auto"/>
            </w:tcBorders>
            <w:vAlign w:val="center"/>
          </w:tcPr>
          <w:p w14:paraId="5DEA227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7A39E67B"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1BC1C890" w14:textId="77777777" w:rsidTr="005A2E48">
        <w:trPr>
          <w:trHeight w:val="649"/>
        </w:trPr>
        <w:tc>
          <w:tcPr>
            <w:tcW w:w="1025" w:type="dxa"/>
            <w:vMerge/>
            <w:tcBorders>
              <w:left w:val="single" w:sz="4" w:space="0" w:color="auto"/>
              <w:right w:val="single" w:sz="4" w:space="0" w:color="auto"/>
            </w:tcBorders>
            <w:vAlign w:val="center"/>
            <w:hideMark/>
          </w:tcPr>
          <w:p w14:paraId="6D8540F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2C1B2000"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02.04</w:t>
            </w:r>
          </w:p>
        </w:tc>
        <w:tc>
          <w:tcPr>
            <w:tcW w:w="3154" w:type="dxa"/>
            <w:tcBorders>
              <w:top w:val="single" w:sz="4" w:space="0" w:color="auto"/>
              <w:left w:val="single" w:sz="4" w:space="0" w:color="auto"/>
              <w:bottom w:val="single" w:sz="4" w:space="0" w:color="auto"/>
              <w:right w:val="single" w:sz="4" w:space="0" w:color="auto"/>
            </w:tcBorders>
            <w:vAlign w:val="center"/>
            <w:hideMark/>
          </w:tcPr>
          <w:p w14:paraId="27A75DAB"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выделять наиболее значимое в перечне информации;</w:t>
            </w:r>
          </w:p>
        </w:tc>
        <w:tc>
          <w:tcPr>
            <w:tcW w:w="1075" w:type="dxa"/>
            <w:tcBorders>
              <w:top w:val="single" w:sz="4" w:space="0" w:color="auto"/>
              <w:left w:val="single" w:sz="4" w:space="0" w:color="auto"/>
              <w:bottom w:val="single" w:sz="4" w:space="0" w:color="auto"/>
              <w:right w:val="single" w:sz="4" w:space="0" w:color="auto"/>
            </w:tcBorders>
            <w:vAlign w:val="center"/>
          </w:tcPr>
          <w:p w14:paraId="5AC12F67"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40446ACB"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5383880C" w14:textId="77777777" w:rsidTr="005A2E48">
        <w:trPr>
          <w:trHeight w:val="649"/>
        </w:trPr>
        <w:tc>
          <w:tcPr>
            <w:tcW w:w="1025" w:type="dxa"/>
            <w:vMerge/>
            <w:tcBorders>
              <w:left w:val="single" w:sz="4" w:space="0" w:color="auto"/>
              <w:right w:val="single" w:sz="4" w:space="0" w:color="auto"/>
            </w:tcBorders>
            <w:vAlign w:val="center"/>
            <w:hideMark/>
          </w:tcPr>
          <w:p w14:paraId="7437F57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21D1603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02.05</w:t>
            </w:r>
          </w:p>
        </w:tc>
        <w:tc>
          <w:tcPr>
            <w:tcW w:w="3154" w:type="dxa"/>
            <w:tcBorders>
              <w:top w:val="single" w:sz="4" w:space="0" w:color="auto"/>
              <w:left w:val="single" w:sz="4" w:space="0" w:color="auto"/>
              <w:bottom w:val="single" w:sz="4" w:space="0" w:color="auto"/>
              <w:right w:val="single" w:sz="4" w:space="0" w:color="auto"/>
            </w:tcBorders>
            <w:vAlign w:val="center"/>
            <w:hideMark/>
          </w:tcPr>
          <w:p w14:paraId="78656450"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оценивать практическую значимость результатов поиска;</w:t>
            </w:r>
          </w:p>
        </w:tc>
        <w:tc>
          <w:tcPr>
            <w:tcW w:w="1075" w:type="dxa"/>
            <w:tcBorders>
              <w:top w:val="single" w:sz="4" w:space="0" w:color="auto"/>
              <w:left w:val="single" w:sz="4" w:space="0" w:color="auto"/>
              <w:bottom w:val="single" w:sz="4" w:space="0" w:color="auto"/>
              <w:right w:val="single" w:sz="4" w:space="0" w:color="auto"/>
            </w:tcBorders>
            <w:vAlign w:val="center"/>
          </w:tcPr>
          <w:p w14:paraId="64C649B2"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26061C97"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1971F075" w14:textId="77777777" w:rsidTr="005A2E48">
        <w:trPr>
          <w:trHeight w:val="649"/>
        </w:trPr>
        <w:tc>
          <w:tcPr>
            <w:tcW w:w="1025" w:type="dxa"/>
            <w:vMerge/>
            <w:tcBorders>
              <w:left w:val="single" w:sz="4" w:space="0" w:color="auto"/>
              <w:right w:val="single" w:sz="4" w:space="0" w:color="auto"/>
            </w:tcBorders>
            <w:vAlign w:val="center"/>
            <w:hideMark/>
          </w:tcPr>
          <w:p w14:paraId="7807213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4492AB5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02.06</w:t>
            </w:r>
          </w:p>
        </w:tc>
        <w:tc>
          <w:tcPr>
            <w:tcW w:w="3154" w:type="dxa"/>
            <w:tcBorders>
              <w:top w:val="single" w:sz="4" w:space="0" w:color="auto"/>
              <w:left w:val="single" w:sz="4" w:space="0" w:color="auto"/>
              <w:bottom w:val="single" w:sz="4" w:space="0" w:color="auto"/>
              <w:right w:val="single" w:sz="4" w:space="0" w:color="auto"/>
            </w:tcBorders>
            <w:vAlign w:val="center"/>
            <w:hideMark/>
          </w:tcPr>
          <w:p w14:paraId="49C46A25"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075" w:type="dxa"/>
            <w:tcBorders>
              <w:top w:val="single" w:sz="4" w:space="0" w:color="auto"/>
              <w:left w:val="single" w:sz="4" w:space="0" w:color="auto"/>
              <w:bottom w:val="single" w:sz="4" w:space="0" w:color="auto"/>
              <w:right w:val="single" w:sz="4" w:space="0" w:color="auto"/>
            </w:tcBorders>
            <w:vAlign w:val="center"/>
          </w:tcPr>
          <w:p w14:paraId="0F28EE1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30431B10"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42F6A84F" w14:textId="77777777" w:rsidTr="005A2E48">
        <w:trPr>
          <w:trHeight w:val="649"/>
        </w:trPr>
        <w:tc>
          <w:tcPr>
            <w:tcW w:w="1025" w:type="dxa"/>
            <w:vMerge/>
            <w:tcBorders>
              <w:left w:val="single" w:sz="4" w:space="0" w:color="auto"/>
              <w:right w:val="single" w:sz="4" w:space="0" w:color="auto"/>
            </w:tcBorders>
            <w:vAlign w:val="center"/>
            <w:hideMark/>
          </w:tcPr>
          <w:p w14:paraId="4322827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1DF3A70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02.07</w:t>
            </w:r>
          </w:p>
        </w:tc>
        <w:tc>
          <w:tcPr>
            <w:tcW w:w="3154" w:type="dxa"/>
            <w:tcBorders>
              <w:top w:val="single" w:sz="4" w:space="0" w:color="auto"/>
              <w:left w:val="single" w:sz="4" w:space="0" w:color="auto"/>
              <w:bottom w:val="single" w:sz="4" w:space="0" w:color="auto"/>
              <w:right w:val="single" w:sz="4" w:space="0" w:color="auto"/>
            </w:tcBorders>
            <w:vAlign w:val="center"/>
            <w:hideMark/>
          </w:tcPr>
          <w:p w14:paraId="275CBB26"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использовать современное программное обеспечение;</w:t>
            </w:r>
          </w:p>
        </w:tc>
        <w:tc>
          <w:tcPr>
            <w:tcW w:w="1075" w:type="dxa"/>
            <w:tcBorders>
              <w:top w:val="single" w:sz="4" w:space="0" w:color="auto"/>
              <w:left w:val="single" w:sz="4" w:space="0" w:color="auto"/>
              <w:bottom w:val="single" w:sz="4" w:space="0" w:color="auto"/>
              <w:right w:val="single" w:sz="4" w:space="0" w:color="auto"/>
            </w:tcBorders>
            <w:vAlign w:val="center"/>
          </w:tcPr>
          <w:p w14:paraId="2B846C5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123CD651"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04E4AAE3" w14:textId="77777777" w:rsidTr="005A2E48">
        <w:trPr>
          <w:trHeight w:val="1440"/>
        </w:trPr>
        <w:tc>
          <w:tcPr>
            <w:tcW w:w="1025" w:type="dxa"/>
            <w:vMerge/>
            <w:tcBorders>
              <w:left w:val="single" w:sz="4" w:space="0" w:color="auto"/>
              <w:right w:val="single" w:sz="4" w:space="0" w:color="auto"/>
            </w:tcBorders>
            <w:vAlign w:val="center"/>
            <w:hideMark/>
          </w:tcPr>
          <w:p w14:paraId="0BA3B21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21F422EE"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Уо 02.08</w:t>
            </w:r>
          </w:p>
        </w:tc>
        <w:tc>
          <w:tcPr>
            <w:tcW w:w="3154" w:type="dxa"/>
            <w:tcBorders>
              <w:top w:val="single" w:sz="4" w:space="0" w:color="auto"/>
              <w:left w:val="single" w:sz="4" w:space="0" w:color="auto"/>
              <w:bottom w:val="single" w:sz="4" w:space="0" w:color="auto"/>
              <w:right w:val="single" w:sz="4" w:space="0" w:color="auto"/>
            </w:tcBorders>
            <w:vAlign w:val="center"/>
            <w:hideMark/>
          </w:tcPr>
          <w:p w14:paraId="2DECC0A1"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использовать различные цифровые средства для решения профессиональных задач</w:t>
            </w:r>
          </w:p>
        </w:tc>
        <w:tc>
          <w:tcPr>
            <w:tcW w:w="1075" w:type="dxa"/>
            <w:tcBorders>
              <w:top w:val="single" w:sz="4" w:space="0" w:color="auto"/>
              <w:left w:val="single" w:sz="4" w:space="0" w:color="auto"/>
              <w:bottom w:val="single" w:sz="4" w:space="0" w:color="auto"/>
              <w:right w:val="single" w:sz="4" w:space="0" w:color="auto"/>
            </w:tcBorders>
            <w:vAlign w:val="center"/>
          </w:tcPr>
          <w:p w14:paraId="6EA6B4D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hideMark/>
          </w:tcPr>
          <w:p w14:paraId="0C7523A2"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2DE80C2B" w14:textId="77777777" w:rsidTr="005A2E48">
        <w:trPr>
          <w:trHeight w:val="150"/>
        </w:trPr>
        <w:tc>
          <w:tcPr>
            <w:tcW w:w="1025" w:type="dxa"/>
            <w:vMerge/>
            <w:tcBorders>
              <w:left w:val="single" w:sz="4" w:space="0" w:color="auto"/>
              <w:right w:val="single" w:sz="4" w:space="0" w:color="auto"/>
            </w:tcBorders>
            <w:vAlign w:val="center"/>
          </w:tcPr>
          <w:p w14:paraId="537C804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6A53393A"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Уд 02.01</w:t>
            </w:r>
          </w:p>
        </w:tc>
        <w:tc>
          <w:tcPr>
            <w:tcW w:w="3154" w:type="dxa"/>
            <w:tcBorders>
              <w:top w:val="single" w:sz="4" w:space="0" w:color="auto"/>
              <w:left w:val="single" w:sz="4" w:space="0" w:color="auto"/>
              <w:bottom w:val="single" w:sz="4" w:space="0" w:color="auto"/>
              <w:right w:val="single" w:sz="4" w:space="0" w:color="auto"/>
            </w:tcBorders>
            <w:vAlign w:val="center"/>
          </w:tcPr>
          <w:p w14:paraId="15C760CE"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владеть представлениями о роли информации и связанных с ней процессов в природе, технике и обществе; </w:t>
            </w:r>
            <w:r w:rsidRPr="00265800">
              <w:rPr>
                <w:rFonts w:ascii="Times New Roman" w:eastAsia="Batang" w:hAnsi="Times New Roman" w:cs="Times New Roman"/>
                <w:lang w:eastAsia="ru-RU"/>
              </w:rPr>
              <w:lastRenderedPageBreak/>
              <w:t>понятиями «информация», «информационный процесс», «система» , «компоненты системы», «системный эффект», «информационная система» , «система управления» ;владеть 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075" w:type="dxa"/>
            <w:tcBorders>
              <w:top w:val="single" w:sz="4" w:space="0" w:color="auto"/>
              <w:left w:val="single" w:sz="4" w:space="0" w:color="auto"/>
              <w:bottom w:val="single" w:sz="4" w:space="0" w:color="auto"/>
              <w:right w:val="single" w:sz="4" w:space="0" w:color="auto"/>
            </w:tcBorders>
            <w:vAlign w:val="center"/>
          </w:tcPr>
          <w:p w14:paraId="1CD9868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600B55D1"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2B098627" w14:textId="77777777" w:rsidTr="005A2E48">
        <w:trPr>
          <w:trHeight w:val="111"/>
        </w:trPr>
        <w:tc>
          <w:tcPr>
            <w:tcW w:w="1025" w:type="dxa"/>
            <w:vMerge/>
            <w:tcBorders>
              <w:left w:val="single" w:sz="4" w:space="0" w:color="auto"/>
              <w:right w:val="single" w:sz="4" w:space="0" w:color="auto"/>
            </w:tcBorders>
            <w:vAlign w:val="center"/>
          </w:tcPr>
          <w:p w14:paraId="3A278DE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1A7BF7A4"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Уд 02.02</w:t>
            </w:r>
          </w:p>
        </w:tc>
        <w:tc>
          <w:tcPr>
            <w:tcW w:w="3154" w:type="dxa"/>
            <w:tcBorders>
              <w:top w:val="single" w:sz="4" w:space="0" w:color="auto"/>
              <w:left w:val="single" w:sz="4" w:space="0" w:color="auto"/>
              <w:bottom w:val="single" w:sz="4" w:space="0" w:color="auto"/>
              <w:right w:val="single" w:sz="4" w:space="0" w:color="auto"/>
            </w:tcBorders>
            <w:vAlign w:val="center"/>
          </w:tcPr>
          <w:p w14:paraId="20D819CF"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075" w:type="dxa"/>
            <w:tcBorders>
              <w:top w:val="single" w:sz="4" w:space="0" w:color="auto"/>
              <w:left w:val="single" w:sz="4" w:space="0" w:color="auto"/>
              <w:bottom w:val="single" w:sz="4" w:space="0" w:color="auto"/>
              <w:right w:val="single" w:sz="4" w:space="0" w:color="auto"/>
            </w:tcBorders>
            <w:vAlign w:val="center"/>
          </w:tcPr>
          <w:p w14:paraId="1D62DBC4"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74959F34"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6936C748" w14:textId="77777777" w:rsidTr="005A2E48">
        <w:trPr>
          <w:trHeight w:val="165"/>
        </w:trPr>
        <w:tc>
          <w:tcPr>
            <w:tcW w:w="1025" w:type="dxa"/>
            <w:vMerge/>
            <w:tcBorders>
              <w:left w:val="single" w:sz="4" w:space="0" w:color="auto"/>
              <w:right w:val="single" w:sz="4" w:space="0" w:color="auto"/>
            </w:tcBorders>
            <w:vAlign w:val="center"/>
          </w:tcPr>
          <w:p w14:paraId="276C4E2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00FFDD2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Уд 02.03</w:t>
            </w:r>
          </w:p>
        </w:tc>
        <w:tc>
          <w:tcPr>
            <w:tcW w:w="3154" w:type="dxa"/>
            <w:tcBorders>
              <w:top w:val="single" w:sz="4" w:space="0" w:color="auto"/>
              <w:left w:val="single" w:sz="4" w:space="0" w:color="auto"/>
              <w:bottom w:val="single" w:sz="4" w:space="0" w:color="auto"/>
              <w:right w:val="single" w:sz="4" w:space="0" w:color="auto"/>
            </w:tcBorders>
            <w:vAlign w:val="center"/>
          </w:tcPr>
          <w:p w14:paraId="72D4F677"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075" w:type="dxa"/>
            <w:tcBorders>
              <w:top w:val="single" w:sz="4" w:space="0" w:color="auto"/>
              <w:left w:val="single" w:sz="4" w:space="0" w:color="auto"/>
              <w:bottom w:val="single" w:sz="4" w:space="0" w:color="auto"/>
              <w:right w:val="single" w:sz="4" w:space="0" w:color="auto"/>
            </w:tcBorders>
            <w:vAlign w:val="center"/>
          </w:tcPr>
          <w:p w14:paraId="6F001B61"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7227500C"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0E73B3A6" w14:textId="77777777" w:rsidTr="005A2E48">
        <w:trPr>
          <w:trHeight w:val="75"/>
        </w:trPr>
        <w:tc>
          <w:tcPr>
            <w:tcW w:w="1025" w:type="dxa"/>
            <w:vMerge/>
            <w:tcBorders>
              <w:left w:val="single" w:sz="4" w:space="0" w:color="auto"/>
              <w:right w:val="single" w:sz="4" w:space="0" w:color="auto"/>
            </w:tcBorders>
            <w:vAlign w:val="center"/>
          </w:tcPr>
          <w:p w14:paraId="7587F6C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7C1370D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Уд 02.04</w:t>
            </w:r>
          </w:p>
        </w:tc>
        <w:tc>
          <w:tcPr>
            <w:tcW w:w="3154" w:type="dxa"/>
            <w:tcBorders>
              <w:top w:val="single" w:sz="4" w:space="0" w:color="auto"/>
              <w:left w:val="single" w:sz="4" w:space="0" w:color="auto"/>
              <w:bottom w:val="single" w:sz="4" w:space="0" w:color="auto"/>
              <w:right w:val="single" w:sz="4" w:space="0" w:color="auto"/>
            </w:tcBorders>
            <w:vAlign w:val="center"/>
          </w:tcPr>
          <w:p w14:paraId="10DD7ADF"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075" w:type="dxa"/>
            <w:tcBorders>
              <w:top w:val="single" w:sz="4" w:space="0" w:color="auto"/>
              <w:left w:val="single" w:sz="4" w:space="0" w:color="auto"/>
              <w:bottom w:val="single" w:sz="4" w:space="0" w:color="auto"/>
              <w:right w:val="single" w:sz="4" w:space="0" w:color="auto"/>
            </w:tcBorders>
            <w:vAlign w:val="center"/>
          </w:tcPr>
          <w:p w14:paraId="1BBF737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1ABE37E9"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7552E2F3" w14:textId="77777777" w:rsidTr="005A2E48">
        <w:trPr>
          <w:trHeight w:val="225"/>
        </w:trPr>
        <w:tc>
          <w:tcPr>
            <w:tcW w:w="1025" w:type="dxa"/>
            <w:vMerge/>
            <w:tcBorders>
              <w:left w:val="single" w:sz="4" w:space="0" w:color="auto"/>
              <w:right w:val="single" w:sz="4" w:space="0" w:color="auto"/>
            </w:tcBorders>
            <w:vAlign w:val="center"/>
          </w:tcPr>
          <w:p w14:paraId="07BF9E28"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5D231682"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Уд 02.05</w:t>
            </w:r>
          </w:p>
        </w:tc>
        <w:tc>
          <w:tcPr>
            <w:tcW w:w="3154" w:type="dxa"/>
            <w:tcBorders>
              <w:top w:val="single" w:sz="4" w:space="0" w:color="auto"/>
              <w:left w:val="single" w:sz="4" w:space="0" w:color="auto"/>
              <w:bottom w:val="single" w:sz="4" w:space="0" w:color="auto"/>
              <w:right w:val="single" w:sz="4" w:space="0" w:color="auto"/>
            </w:tcBorders>
            <w:vAlign w:val="center"/>
          </w:tcPr>
          <w:p w14:paraId="262358FD"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075" w:type="dxa"/>
            <w:tcBorders>
              <w:top w:val="single" w:sz="4" w:space="0" w:color="auto"/>
              <w:left w:val="single" w:sz="4" w:space="0" w:color="auto"/>
              <w:bottom w:val="single" w:sz="4" w:space="0" w:color="auto"/>
              <w:right w:val="single" w:sz="4" w:space="0" w:color="auto"/>
            </w:tcBorders>
            <w:vAlign w:val="center"/>
          </w:tcPr>
          <w:p w14:paraId="35199AA2"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324DFF96"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2BB67D1C" w14:textId="77777777" w:rsidTr="005A2E48">
        <w:trPr>
          <w:trHeight w:val="480"/>
        </w:trPr>
        <w:tc>
          <w:tcPr>
            <w:tcW w:w="1025" w:type="dxa"/>
            <w:vMerge/>
            <w:tcBorders>
              <w:left w:val="single" w:sz="4" w:space="0" w:color="auto"/>
              <w:right w:val="single" w:sz="4" w:space="0" w:color="auto"/>
            </w:tcBorders>
            <w:vAlign w:val="center"/>
          </w:tcPr>
          <w:p w14:paraId="07D96CB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3B2CFD81"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Уд 02.06</w:t>
            </w:r>
          </w:p>
          <w:p w14:paraId="480600D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54" w:type="dxa"/>
            <w:tcBorders>
              <w:top w:val="single" w:sz="4" w:space="0" w:color="auto"/>
              <w:left w:val="single" w:sz="4" w:space="0" w:color="auto"/>
              <w:bottom w:val="single" w:sz="4" w:space="0" w:color="auto"/>
              <w:right w:val="single" w:sz="4" w:space="0" w:color="auto"/>
            </w:tcBorders>
            <w:vAlign w:val="center"/>
          </w:tcPr>
          <w:p w14:paraId="295B6D82"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w:t>
            </w:r>
            <w:r w:rsidRPr="00265800">
              <w:rPr>
                <w:rFonts w:ascii="Times New Roman" w:eastAsia="Batang" w:hAnsi="Times New Roman" w:cs="Times New Roman"/>
                <w:lang w:eastAsia="ru-RU"/>
              </w:rPr>
              <w:lastRenderedPageBreak/>
              <w:t>выражений, используя законы алгебры логики; определять кратчайший путь во взвешенном графе и количество путей между вершинами ориентированного ациклического графа;</w:t>
            </w:r>
          </w:p>
        </w:tc>
        <w:tc>
          <w:tcPr>
            <w:tcW w:w="1075" w:type="dxa"/>
            <w:tcBorders>
              <w:top w:val="single" w:sz="4" w:space="0" w:color="auto"/>
              <w:left w:val="single" w:sz="4" w:space="0" w:color="auto"/>
              <w:bottom w:val="single" w:sz="4" w:space="0" w:color="auto"/>
              <w:right w:val="single" w:sz="4" w:space="0" w:color="auto"/>
            </w:tcBorders>
            <w:vAlign w:val="center"/>
          </w:tcPr>
          <w:p w14:paraId="3384E48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0C40C447"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3AC1EB08" w14:textId="77777777" w:rsidTr="005A2E48">
        <w:trPr>
          <w:trHeight w:val="885"/>
        </w:trPr>
        <w:tc>
          <w:tcPr>
            <w:tcW w:w="1025" w:type="dxa"/>
            <w:vMerge/>
            <w:tcBorders>
              <w:left w:val="single" w:sz="4" w:space="0" w:color="auto"/>
              <w:right w:val="single" w:sz="4" w:space="0" w:color="auto"/>
            </w:tcBorders>
            <w:vAlign w:val="center"/>
          </w:tcPr>
          <w:p w14:paraId="12EA602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4478A9B7"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Уд 02.07</w:t>
            </w:r>
          </w:p>
          <w:p w14:paraId="6413A5A0"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p w14:paraId="60C5C44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54" w:type="dxa"/>
            <w:tcBorders>
              <w:top w:val="single" w:sz="4" w:space="0" w:color="auto"/>
              <w:left w:val="single" w:sz="4" w:space="0" w:color="auto"/>
              <w:bottom w:val="single" w:sz="4" w:space="0" w:color="auto"/>
              <w:right w:val="single" w:sz="4" w:space="0" w:color="auto"/>
            </w:tcBorders>
            <w:vAlign w:val="center"/>
          </w:tcPr>
          <w:p w14:paraId="1E082A92"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075" w:type="dxa"/>
            <w:tcBorders>
              <w:top w:val="single" w:sz="4" w:space="0" w:color="auto"/>
              <w:left w:val="single" w:sz="4" w:space="0" w:color="auto"/>
              <w:bottom w:val="single" w:sz="4" w:space="0" w:color="auto"/>
              <w:right w:val="single" w:sz="4" w:space="0" w:color="auto"/>
            </w:tcBorders>
            <w:vAlign w:val="center"/>
          </w:tcPr>
          <w:p w14:paraId="3A55D4C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09D13A9A"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67531431" w14:textId="77777777" w:rsidTr="005A2E48">
        <w:trPr>
          <w:trHeight w:val="405"/>
        </w:trPr>
        <w:tc>
          <w:tcPr>
            <w:tcW w:w="1025" w:type="dxa"/>
            <w:vMerge/>
            <w:tcBorders>
              <w:left w:val="single" w:sz="4" w:space="0" w:color="auto"/>
              <w:right w:val="single" w:sz="4" w:space="0" w:color="auto"/>
            </w:tcBorders>
            <w:vAlign w:val="center"/>
          </w:tcPr>
          <w:p w14:paraId="3C625784"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23C432F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Уд 02.08</w:t>
            </w:r>
          </w:p>
          <w:p w14:paraId="38E47A5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54" w:type="dxa"/>
            <w:tcBorders>
              <w:top w:val="single" w:sz="4" w:space="0" w:color="auto"/>
              <w:left w:val="single" w:sz="4" w:space="0" w:color="auto"/>
              <w:bottom w:val="single" w:sz="4" w:space="0" w:color="auto"/>
              <w:right w:val="single" w:sz="4" w:space="0" w:color="auto"/>
            </w:tcBorders>
            <w:vAlign w:val="center"/>
          </w:tcPr>
          <w:p w14:paraId="3036F796"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w:t>
            </w:r>
            <w:r w:rsidRPr="00265800">
              <w:rPr>
                <w:rFonts w:ascii="Times New Roman" w:eastAsia="Batang" w:hAnsi="Times New Roman" w:cs="Times New Roman"/>
                <w:lang w:eastAsia="ru-RU"/>
              </w:rPr>
              <w:lastRenderedPageBreak/>
              <w:t>условию); сортировку элементов массива;</w:t>
            </w:r>
          </w:p>
        </w:tc>
        <w:tc>
          <w:tcPr>
            <w:tcW w:w="1075" w:type="dxa"/>
            <w:tcBorders>
              <w:top w:val="single" w:sz="4" w:space="0" w:color="auto"/>
              <w:left w:val="single" w:sz="4" w:space="0" w:color="auto"/>
              <w:bottom w:val="single" w:sz="4" w:space="0" w:color="auto"/>
              <w:right w:val="single" w:sz="4" w:space="0" w:color="auto"/>
            </w:tcBorders>
            <w:vAlign w:val="center"/>
          </w:tcPr>
          <w:p w14:paraId="47C4F901"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6A916816"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189D1AE1" w14:textId="77777777" w:rsidTr="005A2E48">
        <w:trPr>
          <w:trHeight w:val="132"/>
        </w:trPr>
        <w:tc>
          <w:tcPr>
            <w:tcW w:w="1025" w:type="dxa"/>
            <w:vMerge/>
            <w:tcBorders>
              <w:left w:val="single" w:sz="4" w:space="0" w:color="auto"/>
              <w:right w:val="single" w:sz="4" w:space="0" w:color="auto"/>
            </w:tcBorders>
            <w:vAlign w:val="center"/>
          </w:tcPr>
          <w:p w14:paraId="793A93D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57465221"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Уд 02.09</w:t>
            </w:r>
          </w:p>
          <w:p w14:paraId="3FC9B0A7"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54" w:type="dxa"/>
            <w:tcBorders>
              <w:top w:val="single" w:sz="4" w:space="0" w:color="auto"/>
              <w:left w:val="single" w:sz="4" w:space="0" w:color="auto"/>
              <w:bottom w:val="single" w:sz="4" w:space="0" w:color="auto"/>
              <w:right w:val="single" w:sz="4" w:space="0" w:color="auto"/>
            </w:tcBorders>
            <w:vAlign w:val="center"/>
          </w:tcPr>
          <w:p w14:paraId="378AC964"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075" w:type="dxa"/>
            <w:tcBorders>
              <w:top w:val="single" w:sz="4" w:space="0" w:color="auto"/>
              <w:left w:val="single" w:sz="4" w:space="0" w:color="auto"/>
              <w:bottom w:val="single" w:sz="4" w:space="0" w:color="auto"/>
              <w:right w:val="single" w:sz="4" w:space="0" w:color="auto"/>
            </w:tcBorders>
            <w:vAlign w:val="center"/>
          </w:tcPr>
          <w:p w14:paraId="625CC92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1C9EF155"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r w:rsidR="00265800" w:rsidRPr="00265800" w14:paraId="17A02E94" w14:textId="77777777" w:rsidTr="005A2E48">
        <w:trPr>
          <w:trHeight w:val="348"/>
        </w:trPr>
        <w:tc>
          <w:tcPr>
            <w:tcW w:w="1025" w:type="dxa"/>
            <w:vMerge/>
            <w:tcBorders>
              <w:left w:val="single" w:sz="4" w:space="0" w:color="auto"/>
              <w:bottom w:val="single" w:sz="4" w:space="0" w:color="auto"/>
              <w:right w:val="single" w:sz="4" w:space="0" w:color="auto"/>
            </w:tcBorders>
            <w:vAlign w:val="center"/>
          </w:tcPr>
          <w:p w14:paraId="5E1CEAC6"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1244" w:type="dxa"/>
            <w:tcBorders>
              <w:top w:val="single" w:sz="4" w:space="0" w:color="auto"/>
              <w:left w:val="single" w:sz="4" w:space="0" w:color="auto"/>
              <w:bottom w:val="single" w:sz="4" w:space="0" w:color="auto"/>
              <w:right w:val="single" w:sz="4" w:space="0" w:color="auto"/>
            </w:tcBorders>
            <w:vAlign w:val="center"/>
          </w:tcPr>
          <w:p w14:paraId="1667A13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Уд 02.10</w:t>
            </w:r>
          </w:p>
          <w:p w14:paraId="20A1B64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54" w:type="dxa"/>
            <w:tcBorders>
              <w:top w:val="single" w:sz="4" w:space="0" w:color="auto"/>
              <w:left w:val="single" w:sz="4" w:space="0" w:color="auto"/>
              <w:bottom w:val="single" w:sz="4" w:space="0" w:color="auto"/>
              <w:right w:val="single" w:sz="4" w:space="0" w:color="auto"/>
            </w:tcBorders>
            <w:vAlign w:val="center"/>
          </w:tcPr>
          <w:p w14:paraId="76DA3A5F"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075" w:type="dxa"/>
            <w:tcBorders>
              <w:top w:val="single" w:sz="4" w:space="0" w:color="auto"/>
              <w:left w:val="single" w:sz="4" w:space="0" w:color="auto"/>
              <w:bottom w:val="single" w:sz="4" w:space="0" w:color="auto"/>
              <w:right w:val="single" w:sz="4" w:space="0" w:color="auto"/>
            </w:tcBorders>
            <w:vAlign w:val="center"/>
          </w:tcPr>
          <w:p w14:paraId="2CFE4F64"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3142" w:type="dxa"/>
            <w:tcBorders>
              <w:top w:val="single" w:sz="4" w:space="0" w:color="auto"/>
              <w:left w:val="single" w:sz="4" w:space="0" w:color="auto"/>
              <w:bottom w:val="single" w:sz="4" w:space="0" w:color="auto"/>
              <w:right w:val="single" w:sz="4" w:space="0" w:color="auto"/>
            </w:tcBorders>
            <w:vAlign w:val="center"/>
          </w:tcPr>
          <w:p w14:paraId="333872FD" w14:textId="77777777" w:rsidR="00265800" w:rsidRPr="00265800" w:rsidRDefault="00265800" w:rsidP="00265800">
            <w:pPr>
              <w:suppressAutoHyphens/>
              <w:spacing w:after="0" w:line="240" w:lineRule="auto"/>
              <w:rPr>
                <w:rFonts w:ascii="Times New Roman" w:eastAsia="Batang" w:hAnsi="Times New Roman" w:cs="Times New Roman"/>
                <w:lang w:eastAsia="ru-RU"/>
              </w:rPr>
            </w:pPr>
          </w:p>
        </w:tc>
      </w:tr>
    </w:tbl>
    <w:p w14:paraId="77278EFF" w14:textId="77777777" w:rsidR="00265800" w:rsidRPr="00265800" w:rsidRDefault="00265800" w:rsidP="00265800">
      <w:pPr>
        <w:suppressAutoHyphens/>
        <w:spacing w:after="240" w:line="240" w:lineRule="auto"/>
        <w:ind w:firstLine="709"/>
        <w:rPr>
          <w:rFonts w:ascii="Times New Roman" w:eastAsia="Batang" w:hAnsi="Times New Roman" w:cs="Times New Roman"/>
          <w:b/>
          <w:lang w:eastAsia="ru-RU"/>
        </w:rPr>
      </w:pPr>
    </w:p>
    <w:p w14:paraId="43A5C56C"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sectPr w:rsidR="00265800" w:rsidRPr="00265800" w:rsidSect="00F84087">
          <w:pgSz w:w="11906" w:h="16838"/>
          <w:pgMar w:top="1134" w:right="850" w:bottom="284" w:left="1701" w:header="708" w:footer="708" w:gutter="0"/>
          <w:cols w:space="720"/>
          <w:docGrid w:linePitch="299"/>
        </w:sectPr>
      </w:pPr>
    </w:p>
    <w:p w14:paraId="49939295"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lastRenderedPageBreak/>
        <w:t>2. СТРУКТУРА И СОДЕРЖАНИЕ УЧЕБНОЙ ДИСЦИПЛИНЫ</w:t>
      </w:r>
    </w:p>
    <w:p w14:paraId="3D6B2982" w14:textId="77777777" w:rsidR="00265800" w:rsidRPr="00265800" w:rsidRDefault="00265800" w:rsidP="00265800">
      <w:pPr>
        <w:suppressAutoHyphens/>
        <w:spacing w:after="24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11DE9C50" w14:textId="77777777" w:rsidTr="005A2E48">
        <w:trPr>
          <w:trHeight w:val="490"/>
        </w:trPr>
        <w:tc>
          <w:tcPr>
            <w:tcW w:w="3611" w:type="pct"/>
            <w:vAlign w:val="center"/>
          </w:tcPr>
          <w:p w14:paraId="53242FBA" w14:textId="77777777" w:rsidR="00265800" w:rsidRPr="00265800" w:rsidRDefault="00265800" w:rsidP="00265800">
            <w:pPr>
              <w:suppressAutoHyphens/>
              <w:spacing w:after="20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Вид учебной работы</w:t>
            </w:r>
          </w:p>
        </w:tc>
        <w:tc>
          <w:tcPr>
            <w:tcW w:w="1389" w:type="pct"/>
            <w:vAlign w:val="center"/>
          </w:tcPr>
          <w:p w14:paraId="2E47C1B2" w14:textId="77777777" w:rsidR="00265800" w:rsidRPr="00265800" w:rsidRDefault="00265800" w:rsidP="00265800">
            <w:pPr>
              <w:suppressAutoHyphens/>
              <w:spacing w:after="200" w:line="276"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Объем в часах</w:t>
            </w:r>
          </w:p>
        </w:tc>
      </w:tr>
      <w:tr w:rsidR="00265800" w:rsidRPr="00265800" w14:paraId="31F821A8" w14:textId="77777777" w:rsidTr="005A2E48">
        <w:trPr>
          <w:trHeight w:val="490"/>
        </w:trPr>
        <w:tc>
          <w:tcPr>
            <w:tcW w:w="3611" w:type="pct"/>
            <w:vAlign w:val="center"/>
          </w:tcPr>
          <w:p w14:paraId="241F69F4"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43074A7"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142</w:t>
            </w:r>
          </w:p>
        </w:tc>
      </w:tr>
      <w:tr w:rsidR="00265800" w:rsidRPr="00265800" w14:paraId="65A6C103" w14:textId="77777777" w:rsidTr="005A2E48">
        <w:trPr>
          <w:trHeight w:val="490"/>
        </w:trPr>
        <w:tc>
          <w:tcPr>
            <w:tcW w:w="3611" w:type="pct"/>
            <w:shd w:val="clear" w:color="auto" w:fill="auto"/>
            <w:vAlign w:val="center"/>
          </w:tcPr>
          <w:p w14:paraId="172FEE98"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4E0F86A"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590743F6" w14:textId="77777777" w:rsidTr="005A2E48">
        <w:trPr>
          <w:trHeight w:val="336"/>
        </w:trPr>
        <w:tc>
          <w:tcPr>
            <w:tcW w:w="5000" w:type="pct"/>
            <w:gridSpan w:val="2"/>
            <w:vAlign w:val="center"/>
          </w:tcPr>
          <w:p w14:paraId="49478D5F"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в т. ч.:</w:t>
            </w:r>
          </w:p>
        </w:tc>
      </w:tr>
      <w:tr w:rsidR="00265800" w:rsidRPr="00265800" w14:paraId="732E7989" w14:textId="77777777" w:rsidTr="005A2E48">
        <w:trPr>
          <w:trHeight w:val="490"/>
        </w:trPr>
        <w:tc>
          <w:tcPr>
            <w:tcW w:w="3611" w:type="pct"/>
            <w:vAlign w:val="center"/>
          </w:tcPr>
          <w:p w14:paraId="06C71507"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теоретическое обучение</w:t>
            </w:r>
          </w:p>
        </w:tc>
        <w:tc>
          <w:tcPr>
            <w:tcW w:w="1389" w:type="pct"/>
            <w:vAlign w:val="center"/>
          </w:tcPr>
          <w:p w14:paraId="1E7E6D29"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52</w:t>
            </w:r>
          </w:p>
        </w:tc>
      </w:tr>
      <w:tr w:rsidR="00265800" w:rsidRPr="00265800" w14:paraId="2B75B06E" w14:textId="77777777" w:rsidTr="005A2E48">
        <w:trPr>
          <w:trHeight w:val="490"/>
        </w:trPr>
        <w:tc>
          <w:tcPr>
            <w:tcW w:w="3611" w:type="pct"/>
            <w:vAlign w:val="center"/>
          </w:tcPr>
          <w:p w14:paraId="58F96D16"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лабораторные работы</w:t>
            </w:r>
          </w:p>
        </w:tc>
        <w:tc>
          <w:tcPr>
            <w:tcW w:w="1389" w:type="pct"/>
            <w:vAlign w:val="center"/>
          </w:tcPr>
          <w:p w14:paraId="73DAC99E"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0CD7C683" w14:textId="77777777" w:rsidTr="005A2E48">
        <w:trPr>
          <w:trHeight w:val="490"/>
        </w:trPr>
        <w:tc>
          <w:tcPr>
            <w:tcW w:w="3611" w:type="pct"/>
            <w:vAlign w:val="center"/>
          </w:tcPr>
          <w:p w14:paraId="5CFE3384"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практические занятия</w:t>
            </w:r>
            <w:r w:rsidRPr="00265800">
              <w:rPr>
                <w:rFonts w:ascii="Times New Roman" w:eastAsia="Batang" w:hAnsi="Times New Roman" w:cs="Times New Roman"/>
                <w:i/>
                <w:lang w:eastAsia="ru-RU"/>
              </w:rPr>
              <w:t xml:space="preserve"> </w:t>
            </w:r>
          </w:p>
        </w:tc>
        <w:tc>
          <w:tcPr>
            <w:tcW w:w="1389" w:type="pct"/>
            <w:vAlign w:val="center"/>
          </w:tcPr>
          <w:p w14:paraId="1F0B3AB4"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86</w:t>
            </w:r>
          </w:p>
        </w:tc>
      </w:tr>
      <w:tr w:rsidR="00265800" w:rsidRPr="00265800" w14:paraId="2CE35A9F" w14:textId="77777777" w:rsidTr="005A2E48">
        <w:trPr>
          <w:trHeight w:val="490"/>
        </w:trPr>
        <w:tc>
          <w:tcPr>
            <w:tcW w:w="3611" w:type="pct"/>
            <w:vAlign w:val="center"/>
          </w:tcPr>
          <w:p w14:paraId="4CE74F21"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lang w:eastAsia="ru-RU"/>
              </w:rPr>
              <w:t xml:space="preserve">курсовая работа (проект) </w:t>
            </w:r>
          </w:p>
        </w:tc>
        <w:tc>
          <w:tcPr>
            <w:tcW w:w="1389" w:type="pct"/>
            <w:vAlign w:val="center"/>
          </w:tcPr>
          <w:p w14:paraId="60D38006"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53939BAE" w14:textId="77777777" w:rsidTr="005A2E48">
        <w:trPr>
          <w:trHeight w:val="267"/>
        </w:trPr>
        <w:tc>
          <w:tcPr>
            <w:tcW w:w="3611" w:type="pct"/>
            <w:vAlign w:val="center"/>
          </w:tcPr>
          <w:p w14:paraId="29184394"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 xml:space="preserve">Самостоятельная работа </w:t>
            </w:r>
          </w:p>
        </w:tc>
        <w:tc>
          <w:tcPr>
            <w:tcW w:w="1389" w:type="pct"/>
            <w:vAlign w:val="center"/>
          </w:tcPr>
          <w:p w14:paraId="22E558FD"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1E67CF92" w14:textId="77777777" w:rsidTr="005A2E48">
        <w:trPr>
          <w:trHeight w:val="331"/>
        </w:trPr>
        <w:tc>
          <w:tcPr>
            <w:tcW w:w="3611" w:type="pct"/>
            <w:vAlign w:val="center"/>
          </w:tcPr>
          <w:p w14:paraId="60C83DC6"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b/>
                <w:iCs/>
                <w:lang w:eastAsia="ru-RU"/>
              </w:rPr>
              <w:t>Промежуточная аттестация</w:t>
            </w:r>
          </w:p>
        </w:tc>
        <w:tc>
          <w:tcPr>
            <w:tcW w:w="1389" w:type="pct"/>
            <w:vAlign w:val="center"/>
          </w:tcPr>
          <w:p w14:paraId="7CF6AD6B"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4</w:t>
            </w:r>
          </w:p>
        </w:tc>
      </w:tr>
    </w:tbl>
    <w:p w14:paraId="0F92C485" w14:textId="77777777" w:rsidR="00265800" w:rsidRPr="00265800" w:rsidRDefault="00265800" w:rsidP="00265800">
      <w:pPr>
        <w:suppressAutoHyphens/>
        <w:spacing w:after="120" w:line="276" w:lineRule="auto"/>
        <w:rPr>
          <w:rFonts w:ascii="Times New Roman" w:eastAsia="Batang" w:hAnsi="Times New Roman" w:cs="Times New Roman"/>
          <w:b/>
          <w:i/>
          <w:lang w:eastAsia="ru-RU"/>
        </w:rPr>
      </w:pPr>
    </w:p>
    <w:p w14:paraId="0C89E9CD" w14:textId="77777777" w:rsidR="00265800" w:rsidRPr="00265800" w:rsidRDefault="00265800" w:rsidP="00265800">
      <w:pPr>
        <w:spacing w:after="200" w:line="276" w:lineRule="auto"/>
        <w:rPr>
          <w:rFonts w:ascii="Times New Roman" w:eastAsia="Batang" w:hAnsi="Times New Roman" w:cs="Times New Roman"/>
          <w:b/>
          <w:i/>
          <w:lang w:eastAsia="ru-RU"/>
        </w:rPr>
        <w:sectPr w:rsidR="00265800" w:rsidRPr="00265800" w:rsidSect="00F84087">
          <w:pgSz w:w="11906" w:h="16838"/>
          <w:pgMar w:top="1134" w:right="850" w:bottom="284" w:left="1701" w:header="708" w:footer="708" w:gutter="0"/>
          <w:cols w:space="720"/>
          <w:docGrid w:linePitch="299"/>
        </w:sectPr>
      </w:pPr>
    </w:p>
    <w:p w14:paraId="21DB1BE4" w14:textId="77777777" w:rsidR="00265800" w:rsidRPr="00265800" w:rsidRDefault="00265800" w:rsidP="00265800">
      <w:pPr>
        <w:spacing w:after="200" w:line="276" w:lineRule="auto"/>
        <w:ind w:firstLine="709"/>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8"/>
        <w:gridCol w:w="7669"/>
        <w:gridCol w:w="1643"/>
        <w:gridCol w:w="1760"/>
        <w:gridCol w:w="1088"/>
      </w:tblGrid>
      <w:tr w:rsidR="00265800" w:rsidRPr="00265800" w14:paraId="0DA470A0" w14:textId="77777777" w:rsidTr="005A2E48">
        <w:trPr>
          <w:trHeight w:val="20"/>
        </w:trPr>
        <w:tc>
          <w:tcPr>
            <w:tcW w:w="689" w:type="pct"/>
          </w:tcPr>
          <w:p w14:paraId="6DC9B911"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Наименование разделов и тем</w:t>
            </w:r>
          </w:p>
        </w:tc>
        <w:tc>
          <w:tcPr>
            <w:tcW w:w="2702" w:type="pct"/>
          </w:tcPr>
          <w:p w14:paraId="6ECDA6B3"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9" w:type="pct"/>
          </w:tcPr>
          <w:p w14:paraId="62812606"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Объем, акад. ч / в том числе в форме практической подготовки, акад. ч</w:t>
            </w:r>
          </w:p>
        </w:tc>
        <w:tc>
          <w:tcPr>
            <w:tcW w:w="605" w:type="pct"/>
          </w:tcPr>
          <w:p w14:paraId="0F9C9DE8"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Коды компетенций,</w:t>
            </w:r>
            <w:r w:rsidRPr="00265800">
              <w:rPr>
                <w:rFonts w:ascii="Times New Roman" w:eastAsia="Batang" w:hAnsi="Times New Roman" w:cs="Times New Roman"/>
                <w:b/>
                <w:lang w:eastAsia="ru-RU"/>
              </w:rPr>
              <w:t xml:space="preserve"> </w:t>
            </w:r>
            <w:r w:rsidRPr="00265800">
              <w:rPr>
                <w:rFonts w:ascii="Times New Roman" w:eastAsia="Batang" w:hAnsi="Times New Roman" w:cs="Times New Roman"/>
                <w:b/>
                <w:bCs/>
                <w:lang w:eastAsia="ru-RU"/>
              </w:rPr>
              <w:t>формированию которых способствует элемент программы</w:t>
            </w:r>
          </w:p>
        </w:tc>
        <w:tc>
          <w:tcPr>
            <w:tcW w:w="405" w:type="pct"/>
          </w:tcPr>
          <w:p w14:paraId="06628C13"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r w:rsidRPr="00265800">
              <w:rPr>
                <w:rFonts w:ascii="Times New Roman" w:eastAsia="Batang" w:hAnsi="Times New Roman" w:cs="Times New Roman"/>
                <w:b/>
                <w:lang w:eastAsia="ru-RU"/>
              </w:rPr>
              <w:t>Код Н/У/З</w:t>
            </w:r>
          </w:p>
        </w:tc>
      </w:tr>
      <w:tr w:rsidR="00265800" w:rsidRPr="00265800" w14:paraId="024BEAEA" w14:textId="77777777" w:rsidTr="005A2E48">
        <w:trPr>
          <w:trHeight w:val="20"/>
        </w:trPr>
        <w:tc>
          <w:tcPr>
            <w:tcW w:w="689" w:type="pct"/>
          </w:tcPr>
          <w:p w14:paraId="788154AE"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1</w:t>
            </w:r>
          </w:p>
        </w:tc>
        <w:tc>
          <w:tcPr>
            <w:tcW w:w="2702" w:type="pct"/>
          </w:tcPr>
          <w:p w14:paraId="149A9E03"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2</w:t>
            </w:r>
          </w:p>
        </w:tc>
        <w:tc>
          <w:tcPr>
            <w:tcW w:w="599" w:type="pct"/>
          </w:tcPr>
          <w:p w14:paraId="0AAC83E1"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3</w:t>
            </w:r>
          </w:p>
        </w:tc>
        <w:tc>
          <w:tcPr>
            <w:tcW w:w="605" w:type="pct"/>
          </w:tcPr>
          <w:p w14:paraId="174BF75A"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4</w:t>
            </w:r>
          </w:p>
        </w:tc>
        <w:tc>
          <w:tcPr>
            <w:tcW w:w="405" w:type="pct"/>
          </w:tcPr>
          <w:p w14:paraId="585CFC67"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p>
        </w:tc>
      </w:tr>
      <w:tr w:rsidR="00265800" w:rsidRPr="00265800" w14:paraId="5CEB5F80" w14:textId="77777777" w:rsidTr="005A2E48">
        <w:trPr>
          <w:trHeight w:val="20"/>
        </w:trPr>
        <w:tc>
          <w:tcPr>
            <w:tcW w:w="3391" w:type="pct"/>
            <w:gridSpan w:val="2"/>
            <w:shd w:val="clear" w:color="auto" w:fill="auto"/>
          </w:tcPr>
          <w:p w14:paraId="357FD146" w14:textId="77777777" w:rsidR="00265800" w:rsidRPr="00265800" w:rsidRDefault="00265800" w:rsidP="00265800">
            <w:pPr>
              <w:spacing w:after="0" w:line="240" w:lineRule="auto"/>
              <w:rPr>
                <w:rFonts w:ascii="Times New Roman" w:eastAsia="Batang" w:hAnsi="Times New Roman" w:cs="Times New Roman"/>
                <w:b/>
                <w:i/>
                <w:lang w:eastAsia="ru-RU"/>
              </w:rPr>
            </w:pPr>
            <w:r w:rsidRPr="00265800">
              <w:rPr>
                <w:rFonts w:ascii="Times New Roman" w:eastAsia="Batang" w:hAnsi="Times New Roman" w:cs="Times New Roman"/>
                <w:b/>
                <w:bCs/>
                <w:lang w:eastAsia="ru-RU"/>
              </w:rPr>
              <w:t>Раздел 1. Информация и информационная деятельность человека</w:t>
            </w:r>
          </w:p>
        </w:tc>
        <w:tc>
          <w:tcPr>
            <w:tcW w:w="599" w:type="pct"/>
            <w:shd w:val="clear" w:color="auto" w:fill="auto"/>
          </w:tcPr>
          <w:p w14:paraId="038C421A"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b/>
                <w:bCs/>
                <w:lang w:eastAsia="ru-RU"/>
              </w:rPr>
              <w:t>46</w:t>
            </w:r>
          </w:p>
        </w:tc>
        <w:tc>
          <w:tcPr>
            <w:tcW w:w="605" w:type="pct"/>
          </w:tcPr>
          <w:p w14:paraId="36D0977E" w14:textId="77777777" w:rsidR="00265800" w:rsidRPr="00265800" w:rsidRDefault="00265800" w:rsidP="00265800">
            <w:pPr>
              <w:spacing w:after="0" w:line="276" w:lineRule="auto"/>
              <w:jc w:val="center"/>
              <w:rPr>
                <w:rFonts w:ascii="Times New Roman" w:eastAsia="Batang" w:hAnsi="Times New Roman" w:cs="Times New Roman"/>
                <w:b/>
                <w:bCs/>
                <w:i/>
                <w:iCs/>
                <w:lang w:eastAsia="ru-RU"/>
              </w:rPr>
            </w:pPr>
          </w:p>
        </w:tc>
        <w:tc>
          <w:tcPr>
            <w:tcW w:w="405" w:type="pct"/>
          </w:tcPr>
          <w:p w14:paraId="7B509184" w14:textId="77777777" w:rsidR="00265800" w:rsidRPr="00265800" w:rsidRDefault="00265800" w:rsidP="00265800">
            <w:pPr>
              <w:spacing w:after="0" w:line="276" w:lineRule="auto"/>
              <w:jc w:val="center"/>
              <w:rPr>
                <w:rFonts w:ascii="Times New Roman" w:eastAsia="Batang" w:hAnsi="Times New Roman" w:cs="Times New Roman"/>
                <w:b/>
                <w:bCs/>
                <w:i/>
                <w:iCs/>
                <w:lang w:eastAsia="ru-RU"/>
              </w:rPr>
            </w:pPr>
          </w:p>
        </w:tc>
      </w:tr>
      <w:tr w:rsidR="00265800" w:rsidRPr="00265800" w14:paraId="6A299253" w14:textId="77777777" w:rsidTr="005A2E48">
        <w:trPr>
          <w:trHeight w:val="20"/>
        </w:trPr>
        <w:tc>
          <w:tcPr>
            <w:tcW w:w="689" w:type="pct"/>
            <w:vMerge w:val="restart"/>
          </w:tcPr>
          <w:p w14:paraId="4CBB96BA"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1.1. Информация и информационные процессы</w:t>
            </w:r>
          </w:p>
        </w:tc>
        <w:tc>
          <w:tcPr>
            <w:tcW w:w="2702" w:type="pct"/>
          </w:tcPr>
          <w:p w14:paraId="5392469E"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shd w:val="clear" w:color="auto" w:fill="auto"/>
          </w:tcPr>
          <w:p w14:paraId="2DAC0E91"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4</w:t>
            </w:r>
          </w:p>
        </w:tc>
        <w:tc>
          <w:tcPr>
            <w:tcW w:w="605" w:type="pct"/>
          </w:tcPr>
          <w:p w14:paraId="3CB78B1F"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6860F1CF"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5040F01F" w14:textId="77777777" w:rsidTr="005A2E48">
        <w:trPr>
          <w:trHeight w:val="20"/>
        </w:trPr>
        <w:tc>
          <w:tcPr>
            <w:tcW w:w="689" w:type="pct"/>
            <w:vMerge/>
          </w:tcPr>
          <w:p w14:paraId="57DF6B38"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312120D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599" w:type="pct"/>
            <w:shd w:val="clear" w:color="auto" w:fill="auto"/>
          </w:tcPr>
          <w:p w14:paraId="5EF63F68"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27EB6E6C" w14:textId="77777777" w:rsidR="00265800" w:rsidRPr="00265800" w:rsidRDefault="00265800" w:rsidP="00265800">
            <w:pPr>
              <w:suppressAutoHyphens/>
              <w:spacing w:after="0" w:line="276"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b/>
                <w:bCs/>
                <w:iCs/>
                <w:lang w:eastAsia="ru-RU"/>
              </w:rPr>
              <w:t>ОК 01</w:t>
            </w:r>
          </w:p>
          <w:p w14:paraId="0DF7DF75" w14:textId="77777777" w:rsidR="00265800" w:rsidRPr="00265800" w:rsidRDefault="00265800" w:rsidP="00265800">
            <w:pPr>
              <w:suppressAutoHyphens/>
              <w:spacing w:after="0" w:line="276" w:lineRule="auto"/>
              <w:jc w:val="both"/>
              <w:rPr>
                <w:rFonts w:ascii="Times New Roman" w:eastAsia="Batang" w:hAnsi="Times New Roman" w:cs="Times New Roman"/>
                <w:b/>
                <w:bCs/>
                <w:lang w:eastAsia="ru-RU"/>
              </w:rPr>
            </w:pPr>
          </w:p>
        </w:tc>
        <w:tc>
          <w:tcPr>
            <w:tcW w:w="405" w:type="pct"/>
          </w:tcPr>
          <w:p w14:paraId="79444426"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4AF74BEE"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0C28D97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162C0C5E"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32E32CF8"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01.06</w:t>
            </w:r>
          </w:p>
        </w:tc>
      </w:tr>
      <w:tr w:rsidR="00265800" w:rsidRPr="00265800" w14:paraId="4B2ED5FF" w14:textId="77777777" w:rsidTr="005A2E48">
        <w:trPr>
          <w:trHeight w:val="20"/>
        </w:trPr>
        <w:tc>
          <w:tcPr>
            <w:tcW w:w="689" w:type="pct"/>
            <w:vMerge/>
          </w:tcPr>
          <w:p w14:paraId="6648C0C8"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018AB99"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shd w:val="clear" w:color="auto" w:fill="auto"/>
          </w:tcPr>
          <w:p w14:paraId="1D7BD87D"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605" w:type="pct"/>
          </w:tcPr>
          <w:p w14:paraId="332CE6F6"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5CA54402"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56DD973B" w14:textId="77777777" w:rsidTr="005A2E48">
        <w:trPr>
          <w:trHeight w:val="644"/>
        </w:trPr>
        <w:tc>
          <w:tcPr>
            <w:tcW w:w="689" w:type="pct"/>
            <w:vMerge/>
          </w:tcPr>
          <w:p w14:paraId="5ED4663C"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562FA65" w14:textId="77777777" w:rsidR="00265800" w:rsidRPr="00265800" w:rsidRDefault="00265800" w:rsidP="00265800">
            <w:pPr>
              <w:suppressAutoHyphens/>
              <w:spacing w:after="0" w:line="240" w:lineRule="auto"/>
              <w:ind w:left="33"/>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1 «Анализ различных примеров информационных процессов»</w:t>
            </w:r>
          </w:p>
        </w:tc>
        <w:tc>
          <w:tcPr>
            <w:tcW w:w="599" w:type="pct"/>
          </w:tcPr>
          <w:p w14:paraId="112CAC11"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r w:rsidRPr="00265800">
              <w:rPr>
                <w:rFonts w:ascii="Times New Roman" w:eastAsia="Batang" w:hAnsi="Times New Roman" w:cs="Times New Roman"/>
                <w:i/>
                <w:lang w:eastAsia="ru-RU"/>
              </w:rPr>
              <w:t>2</w:t>
            </w:r>
          </w:p>
        </w:tc>
        <w:tc>
          <w:tcPr>
            <w:tcW w:w="605" w:type="pct"/>
          </w:tcPr>
          <w:p w14:paraId="79D1C491" w14:textId="77777777" w:rsidR="00265800" w:rsidRPr="00265800" w:rsidRDefault="00265800" w:rsidP="00265800">
            <w:pPr>
              <w:spacing w:after="0" w:line="240" w:lineRule="auto"/>
              <w:rPr>
                <w:rFonts w:ascii="Times New Roman" w:eastAsia="Times New Roman" w:hAnsi="Times New Roman" w:cs="Times New Roman"/>
                <w:b/>
                <w:bCs/>
                <w:iCs/>
                <w:lang w:eastAsia="ru-RU"/>
              </w:rPr>
            </w:pPr>
            <w:r w:rsidRPr="00265800">
              <w:rPr>
                <w:rFonts w:ascii="Times New Roman" w:eastAsia="Times New Roman" w:hAnsi="Times New Roman" w:cs="Times New Roman"/>
                <w:b/>
                <w:bCs/>
                <w:iCs/>
                <w:lang w:eastAsia="ru-RU"/>
              </w:rPr>
              <w:t>ОК 01, ОК 02</w:t>
            </w:r>
          </w:p>
          <w:p w14:paraId="7F6ED7F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5A5F670F"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190185F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6A7C19B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35F3269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4C1B858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tc>
      </w:tr>
      <w:tr w:rsidR="00265800" w:rsidRPr="00265800" w14:paraId="5F2E7152" w14:textId="77777777" w:rsidTr="005A2E48">
        <w:trPr>
          <w:trHeight w:val="20"/>
        </w:trPr>
        <w:tc>
          <w:tcPr>
            <w:tcW w:w="689" w:type="pct"/>
            <w:vMerge/>
          </w:tcPr>
          <w:p w14:paraId="0DFF8575"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1EAF96DF" w14:textId="77777777" w:rsidR="00265800" w:rsidRPr="00265800" w:rsidRDefault="00265800" w:rsidP="00265800">
            <w:pPr>
              <w:spacing w:after="0" w:line="276"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513BB9C9"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7B532683"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3FF96F45"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6DFB2377" w14:textId="77777777" w:rsidTr="005A2E48">
        <w:trPr>
          <w:trHeight w:val="20"/>
        </w:trPr>
        <w:tc>
          <w:tcPr>
            <w:tcW w:w="689" w:type="pct"/>
            <w:vMerge w:val="restart"/>
          </w:tcPr>
          <w:p w14:paraId="13BE4D07"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1.2. Компьютер и цифровое представление информации. Устройство компьютера</w:t>
            </w:r>
          </w:p>
        </w:tc>
        <w:tc>
          <w:tcPr>
            <w:tcW w:w="2702" w:type="pct"/>
          </w:tcPr>
          <w:p w14:paraId="069DD126"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6F6D5CD8"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4</w:t>
            </w:r>
          </w:p>
        </w:tc>
        <w:tc>
          <w:tcPr>
            <w:tcW w:w="605" w:type="pct"/>
          </w:tcPr>
          <w:p w14:paraId="518FB398"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10E9A211"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4B2A0EB8" w14:textId="77777777" w:rsidTr="005A2E48">
        <w:trPr>
          <w:trHeight w:val="20"/>
        </w:trPr>
        <w:tc>
          <w:tcPr>
            <w:tcW w:w="689" w:type="pct"/>
            <w:vMerge/>
          </w:tcPr>
          <w:p w14:paraId="568C7C66"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668D2BBF"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 поколения.</w:t>
            </w:r>
          </w:p>
          <w:p w14:paraId="50D41E4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Основные характеристики компьютеров. Программное обеспечение: классификация и его назначение, сетевое программное обеспечение.</w:t>
            </w:r>
          </w:p>
        </w:tc>
        <w:tc>
          <w:tcPr>
            <w:tcW w:w="599" w:type="pct"/>
          </w:tcPr>
          <w:p w14:paraId="749B1044"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7BCBE58E"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5832654E"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p>
        </w:tc>
        <w:tc>
          <w:tcPr>
            <w:tcW w:w="405" w:type="pct"/>
          </w:tcPr>
          <w:p w14:paraId="206550C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01.06</w:t>
            </w:r>
          </w:p>
          <w:p w14:paraId="69D7D9C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01.08</w:t>
            </w:r>
          </w:p>
          <w:p w14:paraId="18CA5CB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02.02</w:t>
            </w:r>
          </w:p>
          <w:p w14:paraId="2653C5E1"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02.02</w:t>
            </w:r>
          </w:p>
          <w:p w14:paraId="76DB03B4"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Уд 02.01</w:t>
            </w:r>
          </w:p>
        </w:tc>
      </w:tr>
      <w:tr w:rsidR="00265800" w:rsidRPr="00265800" w14:paraId="696E69EF" w14:textId="77777777" w:rsidTr="005A2E48">
        <w:trPr>
          <w:trHeight w:val="20"/>
        </w:trPr>
        <w:tc>
          <w:tcPr>
            <w:tcW w:w="689" w:type="pct"/>
            <w:vMerge/>
          </w:tcPr>
          <w:p w14:paraId="27838C47"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7CA934B0"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02574D49"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605" w:type="pct"/>
          </w:tcPr>
          <w:p w14:paraId="6A3C9B0B"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3214F7AD"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4F7696E7" w14:textId="77777777" w:rsidTr="005A2E48">
        <w:trPr>
          <w:trHeight w:val="644"/>
        </w:trPr>
        <w:tc>
          <w:tcPr>
            <w:tcW w:w="689" w:type="pct"/>
            <w:vMerge/>
          </w:tcPr>
          <w:p w14:paraId="4BE2D79B"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587630B8" w14:textId="77777777" w:rsidR="00265800" w:rsidRPr="00265800" w:rsidRDefault="00265800" w:rsidP="00265800">
            <w:pPr>
              <w:suppressAutoHyphens/>
              <w:spacing w:after="0" w:line="240" w:lineRule="auto"/>
              <w:ind w:left="33"/>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2 «Изучение структуры персонального компьютера»</w:t>
            </w:r>
          </w:p>
        </w:tc>
        <w:tc>
          <w:tcPr>
            <w:tcW w:w="599" w:type="pct"/>
          </w:tcPr>
          <w:p w14:paraId="4937F3C3"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r w:rsidRPr="00265800">
              <w:rPr>
                <w:rFonts w:ascii="Times New Roman" w:eastAsia="Batang" w:hAnsi="Times New Roman" w:cs="Times New Roman"/>
                <w:i/>
                <w:lang w:eastAsia="ru-RU"/>
              </w:rPr>
              <w:t>2</w:t>
            </w:r>
          </w:p>
        </w:tc>
        <w:tc>
          <w:tcPr>
            <w:tcW w:w="605" w:type="pct"/>
          </w:tcPr>
          <w:p w14:paraId="028F4F6B" w14:textId="77777777" w:rsidR="00265800" w:rsidRPr="00265800" w:rsidRDefault="00265800" w:rsidP="00265800">
            <w:pPr>
              <w:suppressAutoHyphens/>
              <w:spacing w:after="0" w:line="276"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b/>
                <w:bCs/>
                <w:iCs/>
                <w:lang w:eastAsia="ru-RU"/>
              </w:rPr>
              <w:t>ОК 01, ОК 02</w:t>
            </w:r>
          </w:p>
          <w:p w14:paraId="4EE66B9A" w14:textId="77777777" w:rsidR="00265800" w:rsidRPr="00265800" w:rsidRDefault="00265800" w:rsidP="00265800">
            <w:pPr>
              <w:suppressAutoHyphens/>
              <w:spacing w:after="0" w:line="276" w:lineRule="auto"/>
              <w:jc w:val="both"/>
              <w:rPr>
                <w:rFonts w:ascii="Times New Roman" w:eastAsia="Batang" w:hAnsi="Times New Roman" w:cs="Times New Roman"/>
                <w:b/>
                <w:bCs/>
                <w:lang w:eastAsia="ru-RU"/>
              </w:rPr>
            </w:pPr>
          </w:p>
        </w:tc>
        <w:tc>
          <w:tcPr>
            <w:tcW w:w="405" w:type="pct"/>
          </w:tcPr>
          <w:p w14:paraId="78BAC17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2F9D173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3890BEA6"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23EEB116"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170C571C"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lastRenderedPageBreak/>
              <w:t>Уо 02.07</w:t>
            </w:r>
          </w:p>
        </w:tc>
      </w:tr>
      <w:tr w:rsidR="00265800" w:rsidRPr="00265800" w14:paraId="203D6655" w14:textId="77777777" w:rsidTr="005A2E48">
        <w:trPr>
          <w:trHeight w:val="20"/>
        </w:trPr>
        <w:tc>
          <w:tcPr>
            <w:tcW w:w="689" w:type="pct"/>
            <w:vMerge/>
          </w:tcPr>
          <w:p w14:paraId="1387EB92"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6064F6BC"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1C5A7B11"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562FFCD0"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 </w:t>
            </w:r>
          </w:p>
        </w:tc>
        <w:tc>
          <w:tcPr>
            <w:tcW w:w="405" w:type="pct"/>
          </w:tcPr>
          <w:p w14:paraId="0A0295E7"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2F7AB514" w14:textId="77777777" w:rsidTr="005A2E48">
        <w:trPr>
          <w:trHeight w:val="20"/>
        </w:trPr>
        <w:tc>
          <w:tcPr>
            <w:tcW w:w="689" w:type="pct"/>
            <w:vMerge w:val="restart"/>
          </w:tcPr>
          <w:p w14:paraId="6E8B932F"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1.3. Подходы к измерению информации</w:t>
            </w:r>
          </w:p>
        </w:tc>
        <w:tc>
          <w:tcPr>
            <w:tcW w:w="2702" w:type="pct"/>
          </w:tcPr>
          <w:p w14:paraId="7B9A56C6"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6AFFEEED"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b/>
                <w:iCs/>
                <w:lang w:eastAsia="ru-RU"/>
              </w:rPr>
              <w:t>4</w:t>
            </w:r>
          </w:p>
        </w:tc>
        <w:tc>
          <w:tcPr>
            <w:tcW w:w="605" w:type="pct"/>
          </w:tcPr>
          <w:p w14:paraId="777DE3D2"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3399D485"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75DBF77C" w14:textId="77777777" w:rsidTr="005A2E48">
        <w:trPr>
          <w:trHeight w:val="20"/>
        </w:trPr>
        <w:tc>
          <w:tcPr>
            <w:tcW w:w="689" w:type="pct"/>
            <w:vMerge/>
          </w:tcPr>
          <w:p w14:paraId="1181940A"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3318F9F5"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Подходы к измерению информации (содержательный, 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599" w:type="pct"/>
          </w:tcPr>
          <w:p w14:paraId="6039F9ED"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2B35F5B4" w14:textId="77777777" w:rsidR="00265800" w:rsidRPr="00265800" w:rsidRDefault="00265800" w:rsidP="00265800">
            <w:pPr>
              <w:spacing w:after="0" w:line="240" w:lineRule="auto"/>
              <w:rPr>
                <w:rFonts w:ascii="Times New Roman" w:eastAsia="Times New Roman" w:hAnsi="Times New Roman" w:cs="Times New Roman"/>
                <w:b/>
                <w:bCs/>
                <w:iCs/>
                <w:lang w:eastAsia="ru-RU"/>
              </w:rPr>
            </w:pPr>
            <w:r w:rsidRPr="00265800">
              <w:rPr>
                <w:rFonts w:ascii="Times New Roman" w:eastAsia="Times New Roman" w:hAnsi="Times New Roman" w:cs="Times New Roman"/>
                <w:b/>
                <w:bCs/>
                <w:iCs/>
                <w:lang w:eastAsia="ru-RU"/>
              </w:rPr>
              <w:t>ОК 01</w:t>
            </w:r>
          </w:p>
          <w:p w14:paraId="501FD6D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7082489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5127385F"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68AA6FD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6D91C1C7"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0BC3E95B"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01.06</w:t>
            </w:r>
          </w:p>
        </w:tc>
      </w:tr>
      <w:tr w:rsidR="00265800" w:rsidRPr="00265800" w14:paraId="4E7A6049" w14:textId="77777777" w:rsidTr="005A2E48">
        <w:trPr>
          <w:trHeight w:val="20"/>
        </w:trPr>
        <w:tc>
          <w:tcPr>
            <w:tcW w:w="689" w:type="pct"/>
            <w:vMerge/>
          </w:tcPr>
          <w:p w14:paraId="12B24F6E"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5D9DDA58"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0BCE4254"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605" w:type="pct"/>
          </w:tcPr>
          <w:p w14:paraId="02D35AA0"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014851E5"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56BB83DC" w14:textId="77777777" w:rsidTr="005A2E48">
        <w:trPr>
          <w:trHeight w:val="644"/>
        </w:trPr>
        <w:tc>
          <w:tcPr>
            <w:tcW w:w="689" w:type="pct"/>
            <w:vMerge/>
          </w:tcPr>
          <w:p w14:paraId="47CCB3CB"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31A5355" w14:textId="77777777" w:rsidR="00265800" w:rsidRPr="00265800" w:rsidRDefault="00265800" w:rsidP="00265800">
            <w:pPr>
              <w:suppressAutoHyphens/>
              <w:spacing w:after="0" w:line="240" w:lineRule="auto"/>
              <w:ind w:left="33"/>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3 «Измерение количества информации»</w:t>
            </w:r>
          </w:p>
        </w:tc>
        <w:tc>
          <w:tcPr>
            <w:tcW w:w="599" w:type="pct"/>
          </w:tcPr>
          <w:p w14:paraId="73FB9C86"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r w:rsidRPr="00265800">
              <w:rPr>
                <w:rFonts w:ascii="Times New Roman" w:eastAsia="Batang" w:hAnsi="Times New Roman" w:cs="Times New Roman"/>
                <w:i/>
                <w:lang w:eastAsia="ru-RU"/>
              </w:rPr>
              <w:t>2</w:t>
            </w:r>
          </w:p>
        </w:tc>
        <w:tc>
          <w:tcPr>
            <w:tcW w:w="605" w:type="pct"/>
          </w:tcPr>
          <w:p w14:paraId="16B0A6CF" w14:textId="77777777" w:rsidR="00265800" w:rsidRPr="00265800" w:rsidRDefault="00265800" w:rsidP="00265800">
            <w:pPr>
              <w:spacing w:after="0" w:line="240" w:lineRule="auto"/>
              <w:rPr>
                <w:rFonts w:ascii="Times New Roman" w:eastAsia="Times New Roman" w:hAnsi="Times New Roman" w:cs="Times New Roman"/>
                <w:b/>
                <w:bCs/>
                <w:iCs/>
                <w:lang w:eastAsia="ru-RU"/>
              </w:rPr>
            </w:pPr>
            <w:r w:rsidRPr="00265800">
              <w:rPr>
                <w:rFonts w:ascii="Times New Roman" w:eastAsia="Times New Roman" w:hAnsi="Times New Roman" w:cs="Times New Roman"/>
                <w:b/>
                <w:bCs/>
                <w:iCs/>
                <w:lang w:eastAsia="ru-RU"/>
              </w:rPr>
              <w:t>ОК 01, ОК 02</w:t>
            </w:r>
          </w:p>
          <w:p w14:paraId="11FC1CD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0FEBC63E"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6320F357"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02244101"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43DE622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45688B79"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Уд 02.02</w:t>
            </w:r>
          </w:p>
        </w:tc>
      </w:tr>
      <w:tr w:rsidR="00265800" w:rsidRPr="00265800" w14:paraId="074B3944" w14:textId="77777777" w:rsidTr="005A2E48">
        <w:trPr>
          <w:trHeight w:val="20"/>
        </w:trPr>
        <w:tc>
          <w:tcPr>
            <w:tcW w:w="689" w:type="pct"/>
            <w:vMerge/>
          </w:tcPr>
          <w:p w14:paraId="72BE8621"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122C9FD2" w14:textId="77777777" w:rsidR="00265800" w:rsidRPr="00265800" w:rsidRDefault="00265800" w:rsidP="00265800">
            <w:pPr>
              <w:spacing w:after="0" w:line="276" w:lineRule="auto"/>
              <w:rPr>
                <w:rFonts w:ascii="Times New Roman" w:eastAsia="Batang" w:hAnsi="Times New Roman" w:cs="Times New Roman"/>
                <w:b/>
                <w:bCs/>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54FBEA45"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5F572EA2"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2EA4E753"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5B66FE42" w14:textId="77777777" w:rsidTr="005A2E48">
        <w:trPr>
          <w:trHeight w:val="20"/>
        </w:trPr>
        <w:tc>
          <w:tcPr>
            <w:tcW w:w="689" w:type="pct"/>
            <w:vMerge w:val="restart"/>
          </w:tcPr>
          <w:p w14:paraId="6BE09E92"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1.4. Кодирование информации. Системы счисления</w:t>
            </w:r>
          </w:p>
        </w:tc>
        <w:tc>
          <w:tcPr>
            <w:tcW w:w="2702" w:type="pct"/>
          </w:tcPr>
          <w:p w14:paraId="23304213"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0D639046"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14</w:t>
            </w:r>
          </w:p>
        </w:tc>
        <w:tc>
          <w:tcPr>
            <w:tcW w:w="605" w:type="pct"/>
          </w:tcPr>
          <w:p w14:paraId="3FA277D7"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56DC459A"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3E8FB6A7" w14:textId="77777777" w:rsidTr="005A2E48">
        <w:trPr>
          <w:trHeight w:val="20"/>
        </w:trPr>
        <w:tc>
          <w:tcPr>
            <w:tcW w:w="689" w:type="pct"/>
            <w:vMerge/>
          </w:tcPr>
          <w:p w14:paraId="19351799"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24D71875"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w:t>
            </w:r>
          </w:p>
          <w:p w14:paraId="6AD20C1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Представление числовых данных: общие принципы представления данных; форматы представления чисел.</w:t>
            </w:r>
          </w:p>
          <w:p w14:paraId="17274C37"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Представление текстовых данных: кодовые таблицы символов, объем текстовых данных.</w:t>
            </w:r>
          </w:p>
          <w:p w14:paraId="59A39CBE"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Представление графических данных.</w:t>
            </w:r>
          </w:p>
          <w:p w14:paraId="74C0F8C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Представление звуковых данных.</w:t>
            </w:r>
          </w:p>
          <w:p w14:paraId="2A15606F"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Представление видеоданных.</w:t>
            </w:r>
          </w:p>
          <w:p w14:paraId="11215054"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Кодирование данных произвольного вида</w:t>
            </w:r>
            <w:r w:rsidRPr="00265800">
              <w:rPr>
                <w:rFonts w:ascii="Times New Roman" w:eastAsia="Batang" w:hAnsi="Times New Roman" w:cs="Times New Roman"/>
                <w:lang w:eastAsia="ru-RU"/>
              </w:rPr>
              <w:br w:type="page"/>
              <w:t xml:space="preserve"> </w:t>
            </w:r>
          </w:p>
        </w:tc>
        <w:tc>
          <w:tcPr>
            <w:tcW w:w="599" w:type="pct"/>
          </w:tcPr>
          <w:p w14:paraId="46135D5D"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p w14:paraId="6FF1911F"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p w14:paraId="21595863"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p w14:paraId="7BA086D5"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p>
          <w:p w14:paraId="58619469"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p>
        </w:tc>
        <w:tc>
          <w:tcPr>
            <w:tcW w:w="605" w:type="pct"/>
          </w:tcPr>
          <w:p w14:paraId="328763E0"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p w14:paraId="0F0F5927"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p>
        </w:tc>
        <w:tc>
          <w:tcPr>
            <w:tcW w:w="405" w:type="pct"/>
          </w:tcPr>
          <w:p w14:paraId="5ADBD94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3F2C384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1E78362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04C1D2F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02.01</w:t>
            </w:r>
          </w:p>
          <w:p w14:paraId="1AC6A63F"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51E47CE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4599793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2BCC537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p>
          <w:p w14:paraId="58AB4C01"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p>
        </w:tc>
      </w:tr>
      <w:tr w:rsidR="00265800" w:rsidRPr="00265800" w14:paraId="45647FD9" w14:textId="77777777" w:rsidTr="005A2E48">
        <w:trPr>
          <w:trHeight w:val="20"/>
        </w:trPr>
        <w:tc>
          <w:tcPr>
            <w:tcW w:w="689" w:type="pct"/>
            <w:vMerge/>
          </w:tcPr>
          <w:p w14:paraId="2A5EFAE9"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8CC991C"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7C1A8030"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8</w:t>
            </w:r>
          </w:p>
        </w:tc>
        <w:tc>
          <w:tcPr>
            <w:tcW w:w="605" w:type="pct"/>
          </w:tcPr>
          <w:p w14:paraId="1FB4BA69"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7360031E"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5CA139EF" w14:textId="77777777" w:rsidTr="005A2E48">
        <w:trPr>
          <w:trHeight w:val="644"/>
        </w:trPr>
        <w:tc>
          <w:tcPr>
            <w:tcW w:w="689" w:type="pct"/>
            <w:vMerge/>
          </w:tcPr>
          <w:p w14:paraId="3B897BAD"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245A7F8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4 «Кодирование и декодирование информации. Передача информации»</w:t>
            </w:r>
          </w:p>
          <w:p w14:paraId="3EDA41AB"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5 «Кодирование текстовых графических, звуковых данных»</w:t>
            </w:r>
          </w:p>
          <w:p w14:paraId="561613BD"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6 «Перевод числовой информации в различных системах счисления»</w:t>
            </w:r>
          </w:p>
          <w:p w14:paraId="2800129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7 «Выполнение арифметических действий в различных системах счисления»</w:t>
            </w:r>
          </w:p>
        </w:tc>
        <w:tc>
          <w:tcPr>
            <w:tcW w:w="599" w:type="pct"/>
          </w:tcPr>
          <w:p w14:paraId="25D668BA"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r w:rsidRPr="00265800">
              <w:rPr>
                <w:rFonts w:ascii="Times New Roman" w:eastAsia="Batang" w:hAnsi="Times New Roman" w:cs="Times New Roman"/>
                <w:iCs/>
                <w:lang w:eastAsia="ru-RU"/>
              </w:rPr>
              <w:t>2</w:t>
            </w:r>
          </w:p>
          <w:p w14:paraId="2D7C65B0"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r w:rsidRPr="00265800">
              <w:rPr>
                <w:rFonts w:ascii="Times New Roman" w:eastAsia="Batang" w:hAnsi="Times New Roman" w:cs="Times New Roman"/>
                <w:iCs/>
                <w:lang w:eastAsia="ru-RU"/>
              </w:rPr>
              <w:t>2</w:t>
            </w:r>
          </w:p>
          <w:p w14:paraId="1855DAAB"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r w:rsidRPr="00265800">
              <w:rPr>
                <w:rFonts w:ascii="Times New Roman" w:eastAsia="Batang" w:hAnsi="Times New Roman" w:cs="Times New Roman"/>
                <w:iCs/>
                <w:lang w:eastAsia="ru-RU"/>
              </w:rPr>
              <w:t>2</w:t>
            </w:r>
          </w:p>
          <w:p w14:paraId="30B2A1C5"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r w:rsidRPr="00265800">
              <w:rPr>
                <w:rFonts w:ascii="Times New Roman" w:eastAsia="Batang" w:hAnsi="Times New Roman" w:cs="Times New Roman"/>
                <w:iCs/>
                <w:lang w:eastAsia="ru-RU"/>
              </w:rPr>
              <w:t>2</w:t>
            </w:r>
          </w:p>
          <w:p w14:paraId="4FF4DFA0"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p>
        </w:tc>
        <w:tc>
          <w:tcPr>
            <w:tcW w:w="605" w:type="pct"/>
          </w:tcPr>
          <w:p w14:paraId="0033EDE5"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633A2BD4"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49B0425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09EE52D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16ED856F"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3124C00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01.01</w:t>
            </w:r>
          </w:p>
          <w:p w14:paraId="69E88C8F"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p w14:paraId="196541FD"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01.05</w:t>
            </w:r>
          </w:p>
        </w:tc>
      </w:tr>
      <w:tr w:rsidR="00265800" w:rsidRPr="00265800" w14:paraId="11672349" w14:textId="77777777" w:rsidTr="005A2E48">
        <w:trPr>
          <w:trHeight w:val="20"/>
        </w:trPr>
        <w:tc>
          <w:tcPr>
            <w:tcW w:w="689" w:type="pct"/>
            <w:vMerge/>
          </w:tcPr>
          <w:p w14:paraId="30387A6A"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01BD0044" w14:textId="77777777" w:rsidR="00265800" w:rsidRPr="00265800" w:rsidRDefault="00265800" w:rsidP="00265800">
            <w:pPr>
              <w:spacing w:after="0" w:line="276" w:lineRule="auto"/>
              <w:rPr>
                <w:rFonts w:ascii="Times New Roman" w:eastAsia="Batang" w:hAnsi="Times New Roman" w:cs="Times New Roman"/>
                <w:b/>
                <w:bCs/>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4ABFD651"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3C8DC250"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25643C39"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65BBAA94" w14:textId="77777777" w:rsidTr="005A2E48">
        <w:trPr>
          <w:trHeight w:val="20"/>
        </w:trPr>
        <w:tc>
          <w:tcPr>
            <w:tcW w:w="689" w:type="pct"/>
            <w:vMerge w:val="restart"/>
          </w:tcPr>
          <w:p w14:paraId="3CC1736C"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1.5 </w:t>
            </w:r>
            <w:r w:rsidRPr="00265800">
              <w:rPr>
                <w:rFonts w:ascii="Times New Roman" w:eastAsia="Batang" w:hAnsi="Times New Roman" w:cs="Times New Roman"/>
                <w:b/>
                <w:lang w:eastAsia="ru-RU"/>
              </w:rPr>
              <w:t>Элементы комбинаторики, теории множеств и математической логики</w:t>
            </w:r>
          </w:p>
        </w:tc>
        <w:tc>
          <w:tcPr>
            <w:tcW w:w="2702" w:type="pct"/>
          </w:tcPr>
          <w:p w14:paraId="6475D025"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16BF1A73"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8</w:t>
            </w:r>
          </w:p>
        </w:tc>
        <w:tc>
          <w:tcPr>
            <w:tcW w:w="605" w:type="pct"/>
          </w:tcPr>
          <w:p w14:paraId="3C665CAF"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3DFE742D"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4020D5DD" w14:textId="77777777" w:rsidTr="005A2E48">
        <w:trPr>
          <w:trHeight w:val="20"/>
        </w:trPr>
        <w:tc>
          <w:tcPr>
            <w:tcW w:w="689" w:type="pct"/>
            <w:vMerge/>
          </w:tcPr>
          <w:p w14:paraId="6B8BCD80"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6D578A4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w:t>
            </w:r>
          </w:p>
          <w:p w14:paraId="525FC909"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Понятие множества. Мощность множества. Операции над множествами. Решение логических задач графическим способом</w:t>
            </w:r>
          </w:p>
        </w:tc>
        <w:tc>
          <w:tcPr>
            <w:tcW w:w="599" w:type="pct"/>
          </w:tcPr>
          <w:p w14:paraId="3FB04DFD" w14:textId="77777777" w:rsidR="00265800" w:rsidRPr="00265800" w:rsidRDefault="00265800" w:rsidP="00265800">
            <w:pPr>
              <w:suppressAutoHyphens/>
              <w:spacing w:after="0" w:line="276"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2</w:t>
            </w:r>
          </w:p>
          <w:p w14:paraId="69ACB614" w14:textId="77777777" w:rsidR="00265800" w:rsidRPr="00265800" w:rsidRDefault="00265800" w:rsidP="00265800">
            <w:pPr>
              <w:suppressAutoHyphens/>
              <w:spacing w:after="0" w:line="276"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2</w:t>
            </w:r>
          </w:p>
          <w:p w14:paraId="21D20EEF" w14:textId="77777777" w:rsidR="00265800" w:rsidRPr="00265800" w:rsidRDefault="00265800" w:rsidP="00265800">
            <w:pPr>
              <w:suppressAutoHyphens/>
              <w:spacing w:after="0" w:line="276" w:lineRule="auto"/>
              <w:jc w:val="center"/>
              <w:rPr>
                <w:rFonts w:ascii="Times New Roman" w:eastAsia="Batang" w:hAnsi="Times New Roman" w:cs="Times New Roman"/>
                <w:i/>
                <w:lang w:eastAsia="ru-RU"/>
              </w:rPr>
            </w:pPr>
          </w:p>
        </w:tc>
        <w:tc>
          <w:tcPr>
            <w:tcW w:w="605" w:type="pct"/>
          </w:tcPr>
          <w:p w14:paraId="1293AF5C"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p w14:paraId="46BB094E"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p>
        </w:tc>
        <w:tc>
          <w:tcPr>
            <w:tcW w:w="405" w:type="pct"/>
          </w:tcPr>
          <w:p w14:paraId="1060C79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6BD6701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1C96A94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5AE7CB0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0963952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4C5E681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5CCD040A"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01.06</w:t>
            </w:r>
          </w:p>
        </w:tc>
      </w:tr>
      <w:tr w:rsidR="00265800" w:rsidRPr="00265800" w14:paraId="1AEA7A5D" w14:textId="77777777" w:rsidTr="005A2E48">
        <w:trPr>
          <w:trHeight w:val="20"/>
        </w:trPr>
        <w:tc>
          <w:tcPr>
            <w:tcW w:w="689" w:type="pct"/>
            <w:vMerge/>
          </w:tcPr>
          <w:p w14:paraId="46B95E25"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505D89A2"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2F75DDAD"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4</w:t>
            </w:r>
          </w:p>
        </w:tc>
        <w:tc>
          <w:tcPr>
            <w:tcW w:w="605" w:type="pct"/>
          </w:tcPr>
          <w:p w14:paraId="57C5F6CF"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609A4F8B"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7EDD1A6C" w14:textId="77777777" w:rsidTr="005A2E48">
        <w:trPr>
          <w:trHeight w:val="644"/>
        </w:trPr>
        <w:tc>
          <w:tcPr>
            <w:tcW w:w="689" w:type="pct"/>
            <w:vMerge/>
          </w:tcPr>
          <w:p w14:paraId="306506B8"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2EBF9EE1"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8 «Построение таблиц истинности логических выражений»</w:t>
            </w:r>
          </w:p>
          <w:p w14:paraId="083EF602" w14:textId="77777777" w:rsidR="00265800" w:rsidRPr="00265800" w:rsidRDefault="00265800" w:rsidP="00265800">
            <w:pPr>
              <w:suppressAutoHyphens/>
              <w:spacing w:after="0" w:line="240" w:lineRule="auto"/>
              <w:ind w:left="33"/>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9 «Преобразование логических выражений. Основы логики и логические основы компьютера»</w:t>
            </w:r>
          </w:p>
        </w:tc>
        <w:tc>
          <w:tcPr>
            <w:tcW w:w="599" w:type="pct"/>
          </w:tcPr>
          <w:p w14:paraId="72705D27"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r w:rsidRPr="00265800">
              <w:rPr>
                <w:rFonts w:ascii="Times New Roman" w:eastAsia="Batang" w:hAnsi="Times New Roman" w:cs="Times New Roman"/>
                <w:iCs/>
                <w:lang w:eastAsia="ru-RU"/>
              </w:rPr>
              <w:t>2</w:t>
            </w:r>
          </w:p>
          <w:p w14:paraId="5BB2845F"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r w:rsidRPr="00265800">
              <w:rPr>
                <w:rFonts w:ascii="Times New Roman" w:eastAsia="Batang" w:hAnsi="Times New Roman" w:cs="Times New Roman"/>
                <w:iCs/>
                <w:lang w:eastAsia="ru-RU"/>
              </w:rPr>
              <w:t>2</w:t>
            </w:r>
          </w:p>
          <w:p w14:paraId="6A8D1D3B"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p>
        </w:tc>
        <w:tc>
          <w:tcPr>
            <w:tcW w:w="605" w:type="pct"/>
          </w:tcPr>
          <w:p w14:paraId="42A74FC7"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27AC5BFD"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p>
        </w:tc>
        <w:tc>
          <w:tcPr>
            <w:tcW w:w="405" w:type="pct"/>
          </w:tcPr>
          <w:p w14:paraId="1A51B27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4B37F92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3D5E7EC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6D3151F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1822056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p w14:paraId="6C366C14"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01.05</w:t>
            </w:r>
          </w:p>
        </w:tc>
      </w:tr>
      <w:tr w:rsidR="00265800" w:rsidRPr="00265800" w14:paraId="16728B05" w14:textId="77777777" w:rsidTr="005A2E48">
        <w:trPr>
          <w:trHeight w:val="20"/>
        </w:trPr>
        <w:tc>
          <w:tcPr>
            <w:tcW w:w="689" w:type="pct"/>
            <w:vMerge/>
          </w:tcPr>
          <w:p w14:paraId="034B9574"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05B12C21"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78F6AF2D"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2AAB433B"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073EFCBD"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173B6EFE" w14:textId="77777777" w:rsidTr="005A2E48">
        <w:trPr>
          <w:trHeight w:val="20"/>
        </w:trPr>
        <w:tc>
          <w:tcPr>
            <w:tcW w:w="689" w:type="pct"/>
            <w:vMerge w:val="restart"/>
          </w:tcPr>
          <w:p w14:paraId="434C06AC"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1.6. </w:t>
            </w:r>
            <w:r w:rsidRPr="00265800">
              <w:rPr>
                <w:rFonts w:ascii="Times New Roman" w:eastAsia="Batang" w:hAnsi="Times New Roman" w:cs="Times New Roman"/>
                <w:b/>
                <w:lang w:eastAsia="ru-RU"/>
              </w:rPr>
              <w:t>Наименование Компьютерные сети: локальные сети, сеть Интернет</w:t>
            </w:r>
          </w:p>
        </w:tc>
        <w:tc>
          <w:tcPr>
            <w:tcW w:w="2702" w:type="pct"/>
          </w:tcPr>
          <w:p w14:paraId="56A8D5BE"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261CAB06"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4</w:t>
            </w:r>
          </w:p>
        </w:tc>
        <w:tc>
          <w:tcPr>
            <w:tcW w:w="605" w:type="pct"/>
          </w:tcPr>
          <w:p w14:paraId="34D9C638"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21961F4C"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066F4DD5" w14:textId="77777777" w:rsidTr="005A2E48">
        <w:trPr>
          <w:trHeight w:val="20"/>
        </w:trPr>
        <w:tc>
          <w:tcPr>
            <w:tcW w:w="689" w:type="pct"/>
            <w:vMerge/>
          </w:tcPr>
          <w:p w14:paraId="5E1DCB95"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3817EDA5"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599" w:type="pct"/>
          </w:tcPr>
          <w:p w14:paraId="0904969B"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10126C9D"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p w14:paraId="2DDD6E45"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p>
        </w:tc>
        <w:tc>
          <w:tcPr>
            <w:tcW w:w="405" w:type="pct"/>
          </w:tcPr>
          <w:p w14:paraId="22DC1F7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71B0D0C1"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27456DD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2D943A3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2A89E051"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01.06</w:t>
            </w:r>
          </w:p>
        </w:tc>
      </w:tr>
      <w:tr w:rsidR="00265800" w:rsidRPr="00265800" w14:paraId="65681445" w14:textId="77777777" w:rsidTr="005A2E48">
        <w:trPr>
          <w:trHeight w:val="20"/>
        </w:trPr>
        <w:tc>
          <w:tcPr>
            <w:tcW w:w="689" w:type="pct"/>
            <w:vMerge/>
          </w:tcPr>
          <w:p w14:paraId="7709A603"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4832C5CA"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5EDAA43B"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605" w:type="pct"/>
          </w:tcPr>
          <w:p w14:paraId="04DB6113"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6F27D01E"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0BE4BDFC" w14:textId="77777777" w:rsidTr="005A2E48">
        <w:trPr>
          <w:trHeight w:val="644"/>
        </w:trPr>
        <w:tc>
          <w:tcPr>
            <w:tcW w:w="689" w:type="pct"/>
            <w:vMerge/>
          </w:tcPr>
          <w:p w14:paraId="64DE8131"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470F24BE" w14:textId="77777777" w:rsidR="00265800" w:rsidRPr="00265800" w:rsidRDefault="00265800" w:rsidP="00265800">
            <w:pPr>
              <w:suppressAutoHyphens/>
              <w:spacing w:after="0" w:line="240" w:lineRule="auto"/>
              <w:ind w:left="33"/>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10 «Работа в локальной компьютерной сети»</w:t>
            </w:r>
          </w:p>
        </w:tc>
        <w:tc>
          <w:tcPr>
            <w:tcW w:w="599" w:type="pct"/>
          </w:tcPr>
          <w:p w14:paraId="2B01751A"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r w:rsidRPr="00265800">
              <w:rPr>
                <w:rFonts w:ascii="Times New Roman" w:eastAsia="Batang" w:hAnsi="Times New Roman" w:cs="Times New Roman"/>
                <w:i/>
                <w:lang w:eastAsia="ru-RU"/>
              </w:rPr>
              <w:t>2</w:t>
            </w:r>
          </w:p>
        </w:tc>
        <w:tc>
          <w:tcPr>
            <w:tcW w:w="605" w:type="pct"/>
          </w:tcPr>
          <w:p w14:paraId="71F62562"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0B05109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5C5B6C8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3A5EEC1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66948DB7"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6C0D916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p w14:paraId="5F8EFF4B"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01.05</w:t>
            </w:r>
          </w:p>
        </w:tc>
      </w:tr>
      <w:tr w:rsidR="00265800" w:rsidRPr="00265800" w14:paraId="62001C6D" w14:textId="77777777" w:rsidTr="005A2E48">
        <w:trPr>
          <w:trHeight w:val="20"/>
        </w:trPr>
        <w:tc>
          <w:tcPr>
            <w:tcW w:w="689" w:type="pct"/>
            <w:vMerge/>
          </w:tcPr>
          <w:p w14:paraId="615928F0"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34846876" w14:textId="77777777" w:rsidR="00265800" w:rsidRPr="00265800" w:rsidRDefault="00265800" w:rsidP="00265800">
            <w:pPr>
              <w:spacing w:after="0" w:line="276" w:lineRule="auto"/>
              <w:rPr>
                <w:rFonts w:ascii="Times New Roman" w:eastAsia="Batang" w:hAnsi="Times New Roman" w:cs="Times New Roman"/>
                <w:b/>
                <w:bCs/>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56A85893"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135AD3D9"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1E7DFA82"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6FE712F8" w14:textId="77777777" w:rsidTr="005A2E48">
        <w:trPr>
          <w:trHeight w:val="20"/>
        </w:trPr>
        <w:tc>
          <w:tcPr>
            <w:tcW w:w="689" w:type="pct"/>
            <w:vMerge w:val="restart"/>
          </w:tcPr>
          <w:p w14:paraId="394F5B36"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1.7. </w:t>
            </w:r>
            <w:r w:rsidRPr="00265800">
              <w:rPr>
                <w:rFonts w:ascii="Times New Roman" w:eastAsia="Batang" w:hAnsi="Times New Roman" w:cs="Times New Roman"/>
                <w:b/>
                <w:lang w:eastAsia="ru-RU"/>
              </w:rPr>
              <w:t xml:space="preserve">Службы интернета. Сетевое хранение данных и </w:t>
            </w:r>
            <w:r w:rsidRPr="00265800">
              <w:rPr>
                <w:rFonts w:ascii="Times New Roman" w:eastAsia="Batang" w:hAnsi="Times New Roman" w:cs="Times New Roman"/>
                <w:b/>
                <w:lang w:eastAsia="ru-RU"/>
              </w:rPr>
              <w:lastRenderedPageBreak/>
              <w:t>цифрового контента</w:t>
            </w:r>
          </w:p>
        </w:tc>
        <w:tc>
          <w:tcPr>
            <w:tcW w:w="2702" w:type="pct"/>
          </w:tcPr>
          <w:p w14:paraId="346B09C0"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lastRenderedPageBreak/>
              <w:t>Содержание</w:t>
            </w:r>
          </w:p>
        </w:tc>
        <w:tc>
          <w:tcPr>
            <w:tcW w:w="599" w:type="pct"/>
          </w:tcPr>
          <w:p w14:paraId="0961CA25"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4</w:t>
            </w:r>
          </w:p>
        </w:tc>
        <w:tc>
          <w:tcPr>
            <w:tcW w:w="605" w:type="pct"/>
          </w:tcPr>
          <w:p w14:paraId="0794942F"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6A057F07"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24B4563B" w14:textId="77777777" w:rsidTr="005A2E48">
        <w:trPr>
          <w:trHeight w:val="20"/>
        </w:trPr>
        <w:tc>
          <w:tcPr>
            <w:tcW w:w="689" w:type="pct"/>
            <w:vMerge/>
          </w:tcPr>
          <w:p w14:paraId="0ECFB5B9"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517B36F9" w14:textId="77777777" w:rsidR="00265800" w:rsidRPr="00265800" w:rsidRDefault="00265800" w:rsidP="00265800">
            <w:pPr>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Службы и сервисы Интернета (электронная почта, видеоконференции, форумы, мессенджеры, социальные сети). Поиск в Интернете. Электронная коммерция. Цифровые сервисы государственных услуг. Достоверность </w:t>
            </w:r>
            <w:r w:rsidRPr="00265800">
              <w:rPr>
                <w:rFonts w:ascii="Times New Roman" w:eastAsia="Batang" w:hAnsi="Times New Roman" w:cs="Times New Roman"/>
                <w:lang w:eastAsia="ru-RU"/>
              </w:rPr>
              <w:lastRenderedPageBreak/>
              <w:t>информации в Интернете.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599" w:type="pct"/>
          </w:tcPr>
          <w:p w14:paraId="7EF8D435"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lastRenderedPageBreak/>
              <w:t>2</w:t>
            </w:r>
          </w:p>
        </w:tc>
        <w:tc>
          <w:tcPr>
            <w:tcW w:w="605" w:type="pct"/>
          </w:tcPr>
          <w:p w14:paraId="2AF1E8B8"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1D79B13D"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p>
        </w:tc>
        <w:tc>
          <w:tcPr>
            <w:tcW w:w="405" w:type="pct"/>
          </w:tcPr>
          <w:p w14:paraId="6091353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3DB2964E"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073D11B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4CDC879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Уо 01.08</w:t>
            </w:r>
          </w:p>
          <w:p w14:paraId="434AB952"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Уо 02.06</w:t>
            </w:r>
          </w:p>
        </w:tc>
      </w:tr>
      <w:tr w:rsidR="00265800" w:rsidRPr="00265800" w14:paraId="3E7F7B07" w14:textId="77777777" w:rsidTr="005A2E48">
        <w:trPr>
          <w:trHeight w:val="20"/>
        </w:trPr>
        <w:tc>
          <w:tcPr>
            <w:tcW w:w="689" w:type="pct"/>
            <w:vMerge/>
          </w:tcPr>
          <w:p w14:paraId="355CEE4D"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492EC3C8"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2219B842"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605" w:type="pct"/>
          </w:tcPr>
          <w:p w14:paraId="4FBE8555"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5B0DE10C"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53AA2559" w14:textId="77777777" w:rsidTr="005A2E48">
        <w:trPr>
          <w:trHeight w:val="644"/>
        </w:trPr>
        <w:tc>
          <w:tcPr>
            <w:tcW w:w="689" w:type="pct"/>
            <w:vMerge/>
          </w:tcPr>
          <w:p w14:paraId="3B9F8413"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719AA025"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11 «Использование интерактивной доски для совместной работы с документами. Коллективное редактирование документов»</w:t>
            </w:r>
          </w:p>
        </w:tc>
        <w:tc>
          <w:tcPr>
            <w:tcW w:w="599" w:type="pct"/>
          </w:tcPr>
          <w:p w14:paraId="53FEA413"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r w:rsidRPr="00265800">
              <w:rPr>
                <w:rFonts w:ascii="Times New Roman" w:eastAsia="Batang" w:hAnsi="Times New Roman" w:cs="Times New Roman"/>
                <w:i/>
                <w:lang w:eastAsia="ru-RU"/>
              </w:rPr>
              <w:t>2</w:t>
            </w:r>
          </w:p>
        </w:tc>
        <w:tc>
          <w:tcPr>
            <w:tcW w:w="605" w:type="pct"/>
          </w:tcPr>
          <w:p w14:paraId="6AE957D3"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14DB1B36"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34AFAD47"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52973B4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0ECA25B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7C1631F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7A8822C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01.05</w:t>
            </w:r>
            <w:r w:rsidRPr="00265800">
              <w:rPr>
                <w:rFonts w:ascii="Times New Roman" w:eastAsia="Times New Roman" w:hAnsi="Times New Roman" w:cs="Times New Roman"/>
                <w:bCs/>
                <w:iCs/>
                <w:lang w:eastAsia="ru-RU"/>
              </w:rPr>
              <w:br/>
            </w:r>
            <w:r w:rsidRPr="00265800">
              <w:rPr>
                <w:rFonts w:ascii="Times New Roman" w:eastAsia="Batang" w:hAnsi="Times New Roman" w:cs="Times New Roman"/>
                <w:bCs/>
                <w:lang w:eastAsia="ru-RU"/>
              </w:rPr>
              <w:t>Уо 01.09</w:t>
            </w:r>
          </w:p>
        </w:tc>
      </w:tr>
      <w:tr w:rsidR="00265800" w:rsidRPr="00265800" w14:paraId="0166CC1C" w14:textId="77777777" w:rsidTr="005A2E48">
        <w:trPr>
          <w:trHeight w:val="20"/>
        </w:trPr>
        <w:tc>
          <w:tcPr>
            <w:tcW w:w="689" w:type="pct"/>
            <w:vMerge/>
          </w:tcPr>
          <w:p w14:paraId="41679C13"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3EDB6F73" w14:textId="77777777" w:rsidR="00265800" w:rsidRPr="00265800" w:rsidRDefault="00265800" w:rsidP="00265800">
            <w:pPr>
              <w:spacing w:after="0" w:line="276" w:lineRule="auto"/>
              <w:rPr>
                <w:rFonts w:ascii="Times New Roman" w:eastAsia="Batang" w:hAnsi="Times New Roman" w:cs="Times New Roman"/>
                <w:b/>
                <w:bCs/>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034F73DC"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1A1C73AD"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508E6288"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2A946794" w14:textId="77777777" w:rsidTr="005A2E48">
        <w:trPr>
          <w:trHeight w:val="20"/>
        </w:trPr>
        <w:tc>
          <w:tcPr>
            <w:tcW w:w="689" w:type="pct"/>
            <w:vMerge w:val="restart"/>
          </w:tcPr>
          <w:p w14:paraId="5FB0F356"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1.8. Информационная безопасность</w:t>
            </w:r>
          </w:p>
        </w:tc>
        <w:tc>
          <w:tcPr>
            <w:tcW w:w="2702" w:type="pct"/>
          </w:tcPr>
          <w:p w14:paraId="227407AE"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5857708E"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4</w:t>
            </w:r>
          </w:p>
        </w:tc>
        <w:tc>
          <w:tcPr>
            <w:tcW w:w="605" w:type="pct"/>
          </w:tcPr>
          <w:p w14:paraId="2D85E954"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05550B05"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59F987AF" w14:textId="77777777" w:rsidTr="005A2E48">
        <w:trPr>
          <w:trHeight w:val="20"/>
        </w:trPr>
        <w:tc>
          <w:tcPr>
            <w:tcW w:w="689" w:type="pct"/>
            <w:vMerge/>
          </w:tcPr>
          <w:p w14:paraId="1A566B6A"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00638266" w14:textId="77777777" w:rsidR="00265800" w:rsidRPr="00265800" w:rsidRDefault="00265800" w:rsidP="00265800">
            <w:pPr>
              <w:spacing w:after="20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599" w:type="pct"/>
          </w:tcPr>
          <w:p w14:paraId="048E4213"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605" w:type="pct"/>
          </w:tcPr>
          <w:p w14:paraId="60897D29"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15938731"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p>
        </w:tc>
        <w:tc>
          <w:tcPr>
            <w:tcW w:w="405" w:type="pct"/>
          </w:tcPr>
          <w:p w14:paraId="57B628B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024493A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1BE136B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29FD34DF"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71E21B7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0A437C0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01.08</w:t>
            </w:r>
          </w:p>
        </w:tc>
      </w:tr>
      <w:tr w:rsidR="00265800" w:rsidRPr="00265800" w14:paraId="6BA87804" w14:textId="77777777" w:rsidTr="005A2E48">
        <w:trPr>
          <w:trHeight w:val="20"/>
        </w:trPr>
        <w:tc>
          <w:tcPr>
            <w:tcW w:w="689" w:type="pct"/>
            <w:vMerge/>
          </w:tcPr>
          <w:p w14:paraId="54D7236F"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5C773183"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63B366C6"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605" w:type="pct"/>
          </w:tcPr>
          <w:p w14:paraId="747AA141"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1F8926F6"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3B3C0487" w14:textId="77777777" w:rsidTr="005A2E48">
        <w:trPr>
          <w:trHeight w:val="644"/>
        </w:trPr>
        <w:tc>
          <w:tcPr>
            <w:tcW w:w="689" w:type="pct"/>
            <w:vMerge/>
          </w:tcPr>
          <w:p w14:paraId="39112AB0"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629F77E1" w14:textId="77777777" w:rsidR="00265800" w:rsidRPr="00265800" w:rsidRDefault="00265800" w:rsidP="00265800">
            <w:pPr>
              <w:suppressAutoHyphens/>
              <w:spacing w:after="0" w:line="240" w:lineRule="auto"/>
              <w:ind w:left="33"/>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12 «Применение различных средств защиты (аппаратные, программные, физические, организационные)»</w:t>
            </w:r>
            <w:r w:rsidRPr="00265800">
              <w:rPr>
                <w:rFonts w:ascii="Times New Roman" w:eastAsia="Times New Roman" w:hAnsi="Times New Roman" w:cs="Times New Roman"/>
                <w:color w:val="444444"/>
                <w:lang w:eastAsia="ru-RU"/>
              </w:rPr>
              <w:t xml:space="preserve"> </w:t>
            </w:r>
          </w:p>
        </w:tc>
        <w:tc>
          <w:tcPr>
            <w:tcW w:w="599" w:type="pct"/>
          </w:tcPr>
          <w:p w14:paraId="1AC6D9B1" w14:textId="77777777" w:rsidR="00265800" w:rsidRPr="00265800" w:rsidRDefault="00265800" w:rsidP="00265800">
            <w:pPr>
              <w:suppressAutoHyphens/>
              <w:spacing w:after="0" w:line="276" w:lineRule="auto"/>
              <w:jc w:val="center"/>
              <w:rPr>
                <w:rFonts w:ascii="Times New Roman" w:eastAsia="Batang" w:hAnsi="Times New Roman" w:cs="Times New Roman"/>
                <w:iCs/>
                <w:lang w:eastAsia="ru-RU"/>
              </w:rPr>
            </w:pPr>
            <w:r w:rsidRPr="00265800">
              <w:rPr>
                <w:rFonts w:ascii="Times New Roman" w:eastAsia="Batang" w:hAnsi="Times New Roman" w:cs="Times New Roman"/>
                <w:i/>
                <w:lang w:eastAsia="ru-RU"/>
              </w:rPr>
              <w:t>2</w:t>
            </w:r>
          </w:p>
        </w:tc>
        <w:tc>
          <w:tcPr>
            <w:tcW w:w="605" w:type="pct"/>
          </w:tcPr>
          <w:p w14:paraId="599A24CE"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0982D3F2"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p>
        </w:tc>
        <w:tc>
          <w:tcPr>
            <w:tcW w:w="405" w:type="pct"/>
          </w:tcPr>
          <w:p w14:paraId="7B09ADF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3D64191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4423C6C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2B8E5D7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0FA4AAE0"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Уо 02.07</w:t>
            </w:r>
          </w:p>
        </w:tc>
      </w:tr>
      <w:tr w:rsidR="00265800" w:rsidRPr="00265800" w14:paraId="19FF8EC0" w14:textId="77777777" w:rsidTr="005A2E48">
        <w:trPr>
          <w:trHeight w:val="20"/>
        </w:trPr>
        <w:tc>
          <w:tcPr>
            <w:tcW w:w="689" w:type="pct"/>
            <w:vMerge/>
          </w:tcPr>
          <w:p w14:paraId="08868EE1"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2D240D6E" w14:textId="77777777" w:rsidR="00265800" w:rsidRPr="00265800" w:rsidRDefault="00265800" w:rsidP="00265800">
            <w:pPr>
              <w:spacing w:after="0" w:line="276" w:lineRule="auto"/>
              <w:rPr>
                <w:rFonts w:ascii="Times New Roman" w:eastAsia="Batang" w:hAnsi="Times New Roman" w:cs="Times New Roman"/>
                <w:b/>
                <w:bCs/>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5B23F792"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0DDD883D"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06C04ABB"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23FBC606" w14:textId="77777777" w:rsidTr="005A2E48">
        <w:trPr>
          <w:trHeight w:val="20"/>
        </w:trPr>
        <w:tc>
          <w:tcPr>
            <w:tcW w:w="3391" w:type="pct"/>
            <w:gridSpan w:val="2"/>
            <w:tcBorders>
              <w:top w:val="single" w:sz="4" w:space="0" w:color="auto"/>
              <w:left w:val="single" w:sz="4" w:space="0" w:color="auto"/>
              <w:bottom w:val="single" w:sz="4" w:space="0" w:color="auto"/>
              <w:right w:val="single" w:sz="4" w:space="0" w:color="auto"/>
            </w:tcBorders>
          </w:tcPr>
          <w:p w14:paraId="7C1412AB"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2. Аналитика и визуализация данных на Python</w:t>
            </w:r>
          </w:p>
        </w:tc>
        <w:tc>
          <w:tcPr>
            <w:tcW w:w="599" w:type="pct"/>
            <w:tcBorders>
              <w:top w:val="single" w:sz="4" w:space="0" w:color="auto"/>
              <w:left w:val="single" w:sz="4" w:space="0" w:color="auto"/>
              <w:bottom w:val="single" w:sz="4" w:space="0" w:color="auto"/>
              <w:right w:val="single" w:sz="4" w:space="0" w:color="auto"/>
            </w:tcBorders>
          </w:tcPr>
          <w:p w14:paraId="291D2FCB" w14:textId="77777777" w:rsidR="00265800" w:rsidRPr="00265800" w:rsidRDefault="00265800" w:rsidP="00265800">
            <w:pPr>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iCs/>
                <w:lang w:eastAsia="ru-RU"/>
              </w:rPr>
              <w:t>20</w:t>
            </w:r>
          </w:p>
        </w:tc>
        <w:tc>
          <w:tcPr>
            <w:tcW w:w="605" w:type="pct"/>
            <w:tcBorders>
              <w:top w:val="single" w:sz="4" w:space="0" w:color="auto"/>
              <w:left w:val="single" w:sz="4" w:space="0" w:color="auto"/>
              <w:bottom w:val="single" w:sz="4" w:space="0" w:color="auto"/>
              <w:right w:val="single" w:sz="4" w:space="0" w:color="auto"/>
            </w:tcBorders>
          </w:tcPr>
          <w:p w14:paraId="5FBF5A62"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405" w:type="pct"/>
            <w:tcBorders>
              <w:top w:val="single" w:sz="4" w:space="0" w:color="auto"/>
              <w:left w:val="single" w:sz="4" w:space="0" w:color="auto"/>
              <w:bottom w:val="single" w:sz="4" w:space="0" w:color="auto"/>
              <w:right w:val="single" w:sz="4" w:space="0" w:color="auto"/>
            </w:tcBorders>
          </w:tcPr>
          <w:p w14:paraId="4AFB410F" w14:textId="77777777" w:rsidR="00265800" w:rsidRPr="00265800" w:rsidRDefault="00265800" w:rsidP="00265800">
            <w:pPr>
              <w:spacing w:after="0" w:line="276" w:lineRule="auto"/>
              <w:rPr>
                <w:rFonts w:ascii="Times New Roman" w:eastAsia="Batang" w:hAnsi="Times New Roman" w:cs="Times New Roman"/>
                <w:b/>
                <w:bCs/>
                <w:i/>
                <w:lang w:eastAsia="ru-RU"/>
              </w:rPr>
            </w:pPr>
          </w:p>
        </w:tc>
      </w:tr>
      <w:tr w:rsidR="00265800" w:rsidRPr="00265800" w14:paraId="56FB95E8" w14:textId="77777777" w:rsidTr="005A2E48">
        <w:trPr>
          <w:trHeight w:val="20"/>
        </w:trPr>
        <w:tc>
          <w:tcPr>
            <w:tcW w:w="689" w:type="pct"/>
            <w:vMerge w:val="restart"/>
          </w:tcPr>
          <w:p w14:paraId="0CE8AB66"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2.1. Понятие алгоритмов и основные алгоритмические конструкции</w:t>
            </w:r>
          </w:p>
        </w:tc>
        <w:tc>
          <w:tcPr>
            <w:tcW w:w="2702" w:type="pct"/>
          </w:tcPr>
          <w:p w14:paraId="55042C04"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1C1965A1"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2</w:t>
            </w:r>
          </w:p>
        </w:tc>
        <w:tc>
          <w:tcPr>
            <w:tcW w:w="605" w:type="pct"/>
          </w:tcPr>
          <w:p w14:paraId="155C929B"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1B70F1DE"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54B91021" w14:textId="77777777" w:rsidTr="005A2E48">
        <w:trPr>
          <w:trHeight w:val="20"/>
        </w:trPr>
        <w:tc>
          <w:tcPr>
            <w:tcW w:w="689" w:type="pct"/>
            <w:vMerge/>
          </w:tcPr>
          <w:p w14:paraId="0CB2D155"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43155A82"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599" w:type="pct"/>
          </w:tcPr>
          <w:p w14:paraId="253E02A6"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56F8507A"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p w14:paraId="0F343EA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62552AF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785E47CE"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53F59043"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0EAC3FDF"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011B0636"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04CA01F0"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lastRenderedPageBreak/>
              <w:t>Зо 01.06</w:t>
            </w:r>
          </w:p>
        </w:tc>
      </w:tr>
      <w:tr w:rsidR="00265800" w:rsidRPr="00265800" w14:paraId="1676B690" w14:textId="77777777" w:rsidTr="005A2E48">
        <w:trPr>
          <w:trHeight w:val="20"/>
        </w:trPr>
        <w:tc>
          <w:tcPr>
            <w:tcW w:w="689" w:type="pct"/>
            <w:vMerge/>
          </w:tcPr>
          <w:p w14:paraId="5AACB350"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2E67DF2D"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61E99664"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p>
        </w:tc>
        <w:tc>
          <w:tcPr>
            <w:tcW w:w="605" w:type="pct"/>
          </w:tcPr>
          <w:p w14:paraId="593B5A63"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55075C8F"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79707CC2" w14:textId="77777777" w:rsidTr="005A2E48">
        <w:trPr>
          <w:trHeight w:val="20"/>
        </w:trPr>
        <w:tc>
          <w:tcPr>
            <w:tcW w:w="689" w:type="pct"/>
            <w:vMerge/>
          </w:tcPr>
          <w:p w14:paraId="63467945"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21A7266F" w14:textId="77777777" w:rsidR="00265800" w:rsidRPr="00265800" w:rsidRDefault="00265800" w:rsidP="00265800">
            <w:pPr>
              <w:spacing w:after="0" w:line="276" w:lineRule="auto"/>
              <w:rPr>
                <w:rFonts w:ascii="Times New Roman" w:eastAsia="Batang" w:hAnsi="Times New Roman" w:cs="Times New Roman"/>
                <w:b/>
                <w:bCs/>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247A260D"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7D127D43"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495C6A8D"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4AF73D35" w14:textId="77777777" w:rsidTr="005A2E48">
        <w:trPr>
          <w:trHeight w:val="20"/>
        </w:trPr>
        <w:tc>
          <w:tcPr>
            <w:tcW w:w="689" w:type="pct"/>
            <w:vMerge w:val="restart"/>
          </w:tcPr>
          <w:p w14:paraId="6B6F2100"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color w:val="000000"/>
                <w:lang w:eastAsia="ru-RU"/>
              </w:rPr>
              <w:t>Тема 2.2. Введение</w:t>
            </w:r>
            <w:r w:rsidRPr="00265800">
              <w:rPr>
                <w:rFonts w:ascii="Times New Roman" w:eastAsia="Batang" w:hAnsi="Times New Roman" w:cs="Times New Roman"/>
                <w:b/>
                <w:bCs/>
                <w:lang w:eastAsia="ru-RU"/>
              </w:rPr>
              <w:t xml:space="preserve"> в язык программирования Python</w:t>
            </w:r>
          </w:p>
        </w:tc>
        <w:tc>
          <w:tcPr>
            <w:tcW w:w="2702" w:type="pct"/>
          </w:tcPr>
          <w:p w14:paraId="2151E707"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5E18ABEB"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6</w:t>
            </w:r>
          </w:p>
        </w:tc>
        <w:tc>
          <w:tcPr>
            <w:tcW w:w="605" w:type="pct"/>
          </w:tcPr>
          <w:p w14:paraId="73882EEF"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4A7D7B7D"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71C8BCC6" w14:textId="77777777" w:rsidTr="005A2E48">
        <w:trPr>
          <w:trHeight w:val="20"/>
        </w:trPr>
        <w:tc>
          <w:tcPr>
            <w:tcW w:w="689" w:type="pct"/>
            <w:vMerge/>
          </w:tcPr>
          <w:p w14:paraId="09F3E915"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6D41816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Интерактивная среда программирования на </w:t>
            </w:r>
            <w:r w:rsidRPr="00265800">
              <w:rPr>
                <w:rFonts w:ascii="Times New Roman" w:eastAsia="Batang" w:hAnsi="Times New Roman" w:cs="Times New Roman"/>
                <w:lang w:val="en-US" w:eastAsia="ru-RU"/>
              </w:rPr>
              <w:t>Python</w:t>
            </w:r>
            <w:r w:rsidRPr="00265800">
              <w:rPr>
                <w:rFonts w:ascii="Times New Roman" w:eastAsia="Batang" w:hAnsi="Times New Roman" w:cs="Times New Roman"/>
                <w:lang w:eastAsia="ru-RU"/>
              </w:rPr>
              <w:t xml:space="preserve">. Функции </w:t>
            </w:r>
            <w:r w:rsidRPr="00265800">
              <w:rPr>
                <w:rFonts w:ascii="Times New Roman" w:eastAsia="Batang" w:hAnsi="Times New Roman" w:cs="Times New Roman"/>
                <w:lang w:val="en-US" w:eastAsia="ru-RU"/>
              </w:rPr>
              <w:t>print</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lang w:val="en-US" w:eastAsia="ru-RU"/>
              </w:rPr>
              <w:t>input</w:t>
            </w:r>
            <w:r w:rsidRPr="00265800">
              <w:rPr>
                <w:rFonts w:ascii="Times New Roman" w:eastAsia="Batang" w:hAnsi="Times New Roman" w:cs="Times New Roman"/>
                <w:lang w:eastAsia="ru-RU"/>
              </w:rPr>
              <w:t>(). Типы данных. Математические операции с целыми и вещественными числами</w:t>
            </w:r>
          </w:p>
        </w:tc>
        <w:tc>
          <w:tcPr>
            <w:tcW w:w="599" w:type="pct"/>
          </w:tcPr>
          <w:p w14:paraId="050E1DCB"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0999B26A"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p w14:paraId="685E52C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059AF7C3"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251FA84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4A87FE6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5E38190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2925DAD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2C486EA0"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01.06</w:t>
            </w:r>
          </w:p>
        </w:tc>
      </w:tr>
      <w:tr w:rsidR="00265800" w:rsidRPr="00265800" w14:paraId="1CD804EC" w14:textId="77777777" w:rsidTr="005A2E48">
        <w:trPr>
          <w:trHeight w:val="20"/>
        </w:trPr>
        <w:tc>
          <w:tcPr>
            <w:tcW w:w="689" w:type="pct"/>
            <w:vMerge/>
          </w:tcPr>
          <w:p w14:paraId="3CFEF12A"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B76AE34"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3305C17B"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4</w:t>
            </w:r>
          </w:p>
        </w:tc>
        <w:tc>
          <w:tcPr>
            <w:tcW w:w="605" w:type="pct"/>
          </w:tcPr>
          <w:p w14:paraId="7EDC552F"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65BCF38B"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4449625D" w14:textId="77777777" w:rsidTr="005A2E48">
        <w:trPr>
          <w:trHeight w:val="413"/>
        </w:trPr>
        <w:tc>
          <w:tcPr>
            <w:tcW w:w="689" w:type="pct"/>
            <w:vMerge/>
          </w:tcPr>
          <w:p w14:paraId="26419B04"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3DE4B4A8"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13 «Организация ввода и вывода данных»</w:t>
            </w:r>
          </w:p>
          <w:p w14:paraId="09F36075" w14:textId="77777777" w:rsidR="00265800" w:rsidRPr="00265800" w:rsidRDefault="00265800" w:rsidP="00265800">
            <w:pPr>
              <w:suppressAutoHyphens/>
              <w:spacing w:after="0" w:line="240" w:lineRule="auto"/>
              <w:ind w:left="33"/>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14 «Программирование линейных алгоритмов»</w:t>
            </w:r>
          </w:p>
        </w:tc>
        <w:tc>
          <w:tcPr>
            <w:tcW w:w="599" w:type="pct"/>
          </w:tcPr>
          <w:p w14:paraId="58C830A9"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12FF9A2A"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72C9FDC5"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p>
        </w:tc>
        <w:tc>
          <w:tcPr>
            <w:tcW w:w="605" w:type="pct"/>
          </w:tcPr>
          <w:p w14:paraId="4A195777" w14:textId="77777777" w:rsidR="00265800" w:rsidRPr="00265800" w:rsidRDefault="00265800" w:rsidP="00265800">
            <w:pPr>
              <w:suppressAutoHyphens/>
              <w:spacing w:after="0" w:line="276"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b/>
                <w:bCs/>
                <w:iCs/>
                <w:lang w:eastAsia="ru-RU"/>
              </w:rPr>
              <w:t>ОК 01, ОК 02</w:t>
            </w:r>
          </w:p>
          <w:p w14:paraId="493D5575" w14:textId="77777777" w:rsidR="00265800" w:rsidRPr="00265800" w:rsidRDefault="00265800" w:rsidP="00265800">
            <w:pPr>
              <w:suppressAutoHyphens/>
              <w:spacing w:after="0" w:line="276" w:lineRule="auto"/>
              <w:jc w:val="both"/>
              <w:rPr>
                <w:rFonts w:ascii="Times New Roman" w:eastAsia="Batang" w:hAnsi="Times New Roman" w:cs="Times New Roman"/>
                <w:b/>
                <w:bCs/>
                <w:lang w:eastAsia="ru-RU"/>
              </w:rPr>
            </w:pPr>
          </w:p>
        </w:tc>
        <w:tc>
          <w:tcPr>
            <w:tcW w:w="405" w:type="pct"/>
          </w:tcPr>
          <w:p w14:paraId="5104528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2DDFDE6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00635CC7"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7EEAE57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1472797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p w14:paraId="06AA09DF"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01.05</w:t>
            </w:r>
          </w:p>
        </w:tc>
      </w:tr>
      <w:tr w:rsidR="00265800" w:rsidRPr="00265800" w14:paraId="0D8D0D24" w14:textId="77777777" w:rsidTr="005A2E48">
        <w:trPr>
          <w:trHeight w:val="20"/>
        </w:trPr>
        <w:tc>
          <w:tcPr>
            <w:tcW w:w="689" w:type="pct"/>
            <w:vMerge/>
          </w:tcPr>
          <w:p w14:paraId="4E4F6605"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5709BEA8" w14:textId="77777777" w:rsidR="00265800" w:rsidRPr="00265800" w:rsidRDefault="00265800" w:rsidP="00265800">
            <w:pPr>
              <w:spacing w:after="0" w:line="276" w:lineRule="auto"/>
              <w:rPr>
                <w:rFonts w:ascii="Times New Roman" w:eastAsia="Batang" w:hAnsi="Times New Roman" w:cs="Times New Roman"/>
                <w:b/>
                <w:bCs/>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2BE42200"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69F93436"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1854F022"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601143A0" w14:textId="77777777" w:rsidTr="005A2E48">
        <w:trPr>
          <w:trHeight w:val="20"/>
        </w:trPr>
        <w:tc>
          <w:tcPr>
            <w:tcW w:w="689" w:type="pct"/>
            <w:vMerge w:val="restart"/>
          </w:tcPr>
          <w:p w14:paraId="773DC7CF"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2.3. Основные алгоритмические конструкции в Python</w:t>
            </w:r>
          </w:p>
        </w:tc>
        <w:tc>
          <w:tcPr>
            <w:tcW w:w="2702" w:type="pct"/>
          </w:tcPr>
          <w:p w14:paraId="18275713"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38442595"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iCs/>
                <w:lang w:eastAsia="ru-RU"/>
              </w:rPr>
              <w:t>6</w:t>
            </w:r>
          </w:p>
        </w:tc>
        <w:tc>
          <w:tcPr>
            <w:tcW w:w="605" w:type="pct"/>
          </w:tcPr>
          <w:p w14:paraId="29628904"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442F27A8"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5563381D" w14:textId="77777777" w:rsidTr="005A2E48">
        <w:trPr>
          <w:trHeight w:val="20"/>
        </w:trPr>
        <w:tc>
          <w:tcPr>
            <w:tcW w:w="689" w:type="pct"/>
            <w:vMerge/>
          </w:tcPr>
          <w:p w14:paraId="115C4B09"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CB7600E"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Понятие логических выражений и операций. Дизъюнкция, конъюнкция, отрицание. Таблица истинности. Проверка условия в </w:t>
            </w:r>
            <w:r w:rsidRPr="00265800">
              <w:rPr>
                <w:rFonts w:ascii="Times New Roman" w:eastAsia="Batang" w:hAnsi="Times New Roman" w:cs="Times New Roman"/>
                <w:bCs/>
                <w:lang w:eastAsia="ru-RU"/>
              </w:rPr>
              <w:t xml:space="preserve">Python. </w:t>
            </w:r>
            <w:r w:rsidRPr="00265800">
              <w:rPr>
                <w:rFonts w:ascii="Times New Roman" w:eastAsia="Batang" w:hAnsi="Times New Roman" w:cs="Times New Roman"/>
                <w:lang w:eastAsia="ru-RU"/>
              </w:rPr>
              <w:t xml:space="preserve">Синтаксис </w:t>
            </w:r>
            <w:r w:rsidRPr="00265800">
              <w:rPr>
                <w:rFonts w:ascii="Times New Roman" w:eastAsia="Batang" w:hAnsi="Times New Roman" w:cs="Times New Roman"/>
                <w:lang w:val="en-US" w:eastAsia="ru-RU"/>
              </w:rPr>
              <w:t>if</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lang w:val="en-US" w:eastAsia="ru-RU"/>
              </w:rPr>
              <w:t>if</w:t>
            </w:r>
            <w:r w:rsidRPr="00265800">
              <w:rPr>
                <w:rFonts w:ascii="Times New Roman" w:eastAsia="Batang" w:hAnsi="Times New Roman" w:cs="Times New Roman"/>
                <w:lang w:eastAsia="ru-RU"/>
              </w:rPr>
              <w:t>-</w:t>
            </w:r>
            <w:r w:rsidRPr="00265800">
              <w:rPr>
                <w:rFonts w:ascii="Times New Roman" w:eastAsia="Batang" w:hAnsi="Times New Roman" w:cs="Times New Roman"/>
                <w:lang w:val="en-US" w:eastAsia="ru-RU"/>
              </w:rPr>
              <w:t>else</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lang w:val="en-US" w:eastAsia="ru-RU"/>
              </w:rPr>
              <w:t>if</w:t>
            </w:r>
            <w:r w:rsidRPr="00265800">
              <w:rPr>
                <w:rFonts w:ascii="Times New Roman" w:eastAsia="Batang" w:hAnsi="Times New Roman" w:cs="Times New Roman"/>
                <w:lang w:eastAsia="ru-RU"/>
              </w:rPr>
              <w:t>-</w:t>
            </w:r>
            <w:r w:rsidRPr="00265800">
              <w:rPr>
                <w:rFonts w:ascii="Times New Roman" w:eastAsia="Batang" w:hAnsi="Times New Roman" w:cs="Times New Roman"/>
                <w:lang w:val="en-US" w:eastAsia="ru-RU"/>
              </w:rPr>
              <w:t>elif</w:t>
            </w:r>
            <w:r w:rsidRPr="00265800">
              <w:rPr>
                <w:rFonts w:ascii="Times New Roman" w:eastAsia="Batang" w:hAnsi="Times New Roman" w:cs="Times New Roman"/>
                <w:lang w:eastAsia="ru-RU"/>
              </w:rPr>
              <w:t>-</w:t>
            </w:r>
            <w:r w:rsidRPr="00265800">
              <w:rPr>
                <w:rFonts w:ascii="Times New Roman" w:eastAsia="Batang" w:hAnsi="Times New Roman" w:cs="Times New Roman"/>
                <w:lang w:val="en-US" w:eastAsia="ru-RU"/>
              </w:rPr>
              <w:t>else</w:t>
            </w:r>
            <w:r w:rsidRPr="00265800">
              <w:rPr>
                <w:rFonts w:ascii="Times New Roman" w:eastAsia="Batang" w:hAnsi="Times New Roman" w:cs="Times New Roman"/>
                <w:lang w:eastAsia="ru-RU"/>
              </w:rPr>
              <w:t xml:space="preserve">. Реализация циклических алгоритмов в </w:t>
            </w:r>
            <w:r w:rsidRPr="00265800">
              <w:rPr>
                <w:rFonts w:ascii="Times New Roman" w:eastAsia="Batang" w:hAnsi="Times New Roman" w:cs="Times New Roman"/>
                <w:bCs/>
                <w:lang w:eastAsia="ru-RU"/>
              </w:rPr>
              <w:t>Python.</w:t>
            </w:r>
            <w:r w:rsidRPr="00265800">
              <w:rPr>
                <w:rFonts w:ascii="Times New Roman" w:eastAsia="Batang" w:hAnsi="Times New Roman" w:cs="Times New Roman"/>
                <w:lang w:eastAsia="ru-RU"/>
              </w:rPr>
              <w:t xml:space="preserve"> Функция </w:t>
            </w:r>
            <w:r w:rsidRPr="00265800">
              <w:rPr>
                <w:rFonts w:ascii="Times New Roman" w:eastAsia="Batang" w:hAnsi="Times New Roman" w:cs="Times New Roman"/>
                <w:lang w:val="en-US" w:eastAsia="ru-RU"/>
              </w:rPr>
              <w:t>rangle</w:t>
            </w:r>
            <w:r w:rsidRPr="00265800">
              <w:rPr>
                <w:rFonts w:ascii="Times New Roman" w:eastAsia="Batang" w:hAnsi="Times New Roman" w:cs="Times New Roman"/>
                <w:lang w:eastAsia="ru-RU"/>
              </w:rPr>
              <w:t xml:space="preserve">(). Синтаксис цикла </w:t>
            </w:r>
            <w:r w:rsidRPr="00265800">
              <w:rPr>
                <w:rFonts w:ascii="Times New Roman" w:eastAsia="Batang" w:hAnsi="Times New Roman" w:cs="Times New Roman"/>
                <w:lang w:val="en-US" w:eastAsia="ru-RU"/>
              </w:rPr>
              <w:t>for</w:t>
            </w:r>
            <w:r w:rsidRPr="00265800">
              <w:rPr>
                <w:rFonts w:ascii="Times New Roman" w:eastAsia="Batang" w:hAnsi="Times New Roman" w:cs="Times New Roman"/>
                <w:lang w:eastAsia="ru-RU"/>
              </w:rPr>
              <w:t xml:space="preserve">, цикла </w:t>
            </w:r>
            <w:r w:rsidRPr="00265800">
              <w:rPr>
                <w:rFonts w:ascii="Times New Roman" w:eastAsia="Batang" w:hAnsi="Times New Roman" w:cs="Times New Roman"/>
                <w:lang w:val="en-US" w:eastAsia="ru-RU"/>
              </w:rPr>
              <w:t>while</w:t>
            </w:r>
            <w:r w:rsidRPr="00265800">
              <w:rPr>
                <w:rFonts w:ascii="Times New Roman" w:eastAsia="Batang" w:hAnsi="Times New Roman" w:cs="Times New Roman"/>
                <w:lang w:eastAsia="ru-RU"/>
              </w:rPr>
              <w:t>.</w:t>
            </w:r>
          </w:p>
        </w:tc>
        <w:tc>
          <w:tcPr>
            <w:tcW w:w="599" w:type="pct"/>
          </w:tcPr>
          <w:p w14:paraId="41ECAD03"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605" w:type="pct"/>
          </w:tcPr>
          <w:p w14:paraId="2FB62136"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p w14:paraId="7924D54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1516FBA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2DC02CA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407CC77F"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0DFE370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6C91732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22FBDC8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334767BB"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01.06</w:t>
            </w:r>
          </w:p>
        </w:tc>
      </w:tr>
      <w:tr w:rsidR="00265800" w:rsidRPr="00265800" w14:paraId="18F54F20" w14:textId="77777777" w:rsidTr="005A2E48">
        <w:trPr>
          <w:trHeight w:val="20"/>
        </w:trPr>
        <w:tc>
          <w:tcPr>
            <w:tcW w:w="689" w:type="pct"/>
            <w:vMerge/>
          </w:tcPr>
          <w:p w14:paraId="5A6C9FCD"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43B7190"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47805EFA"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4</w:t>
            </w:r>
          </w:p>
        </w:tc>
        <w:tc>
          <w:tcPr>
            <w:tcW w:w="605" w:type="pct"/>
          </w:tcPr>
          <w:p w14:paraId="22C88978"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024E829C"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563EE346" w14:textId="77777777" w:rsidTr="005A2E48">
        <w:trPr>
          <w:trHeight w:val="413"/>
        </w:trPr>
        <w:tc>
          <w:tcPr>
            <w:tcW w:w="689" w:type="pct"/>
            <w:vMerge/>
          </w:tcPr>
          <w:p w14:paraId="15E937CD"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2F0E6E4B"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15 «Программирование разветвляющихся алгоритмов»</w:t>
            </w:r>
          </w:p>
          <w:p w14:paraId="57A9FD46" w14:textId="77777777" w:rsidR="00265800" w:rsidRPr="00265800" w:rsidRDefault="00265800" w:rsidP="00265800">
            <w:pPr>
              <w:suppressAutoHyphens/>
              <w:spacing w:after="0" w:line="240" w:lineRule="auto"/>
              <w:ind w:left="33"/>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16 «Программирование циклических алгоритмов»</w:t>
            </w:r>
          </w:p>
        </w:tc>
        <w:tc>
          <w:tcPr>
            <w:tcW w:w="599" w:type="pct"/>
          </w:tcPr>
          <w:p w14:paraId="2F6651F4"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0362CA39"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7FF4923E"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p>
        </w:tc>
        <w:tc>
          <w:tcPr>
            <w:tcW w:w="605" w:type="pct"/>
          </w:tcPr>
          <w:p w14:paraId="649B54CC"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3611151D"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p>
        </w:tc>
        <w:tc>
          <w:tcPr>
            <w:tcW w:w="405" w:type="pct"/>
          </w:tcPr>
          <w:p w14:paraId="4863CECE"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3801837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2D1C27E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2C34401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6B8C2E9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p w14:paraId="7BE33395"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01.05</w:t>
            </w:r>
          </w:p>
        </w:tc>
      </w:tr>
      <w:tr w:rsidR="00265800" w:rsidRPr="00265800" w14:paraId="0698C0B8" w14:textId="77777777" w:rsidTr="005A2E48">
        <w:trPr>
          <w:trHeight w:val="20"/>
        </w:trPr>
        <w:tc>
          <w:tcPr>
            <w:tcW w:w="689" w:type="pct"/>
            <w:vMerge/>
          </w:tcPr>
          <w:p w14:paraId="45A1CFEB"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6BB23BE4" w14:textId="77777777" w:rsidR="00265800" w:rsidRPr="00265800" w:rsidRDefault="00265800" w:rsidP="00265800">
            <w:pPr>
              <w:spacing w:after="0" w:line="276" w:lineRule="auto"/>
              <w:rPr>
                <w:rFonts w:ascii="Times New Roman" w:eastAsia="Batang" w:hAnsi="Times New Roman" w:cs="Times New Roman"/>
                <w:b/>
                <w:bCs/>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2FB08BA5"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22EA0F7C"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0860DA06"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78611B7C" w14:textId="77777777" w:rsidTr="005A2E48">
        <w:trPr>
          <w:trHeight w:val="20"/>
        </w:trPr>
        <w:tc>
          <w:tcPr>
            <w:tcW w:w="689" w:type="pct"/>
            <w:vMerge w:val="restart"/>
          </w:tcPr>
          <w:p w14:paraId="2D261096"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Тема 2.4. Работа со списками и словарями</w:t>
            </w:r>
          </w:p>
          <w:p w14:paraId="285717BF"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3036B847"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3E4856FB" w14:textId="77777777" w:rsidR="00265800" w:rsidRPr="00265800" w:rsidRDefault="00265800" w:rsidP="00265800">
            <w:pPr>
              <w:suppressAutoHyphens/>
              <w:spacing w:after="0" w:line="276" w:lineRule="auto"/>
              <w:jc w:val="center"/>
              <w:rPr>
                <w:rFonts w:ascii="Times New Roman" w:eastAsia="Batang" w:hAnsi="Times New Roman" w:cs="Times New Roman"/>
                <w:b/>
                <w:i/>
                <w:iCs/>
                <w:lang w:eastAsia="ru-RU"/>
              </w:rPr>
            </w:pPr>
            <w:r w:rsidRPr="00265800">
              <w:rPr>
                <w:rFonts w:ascii="Times New Roman" w:eastAsia="Batang" w:hAnsi="Times New Roman" w:cs="Times New Roman"/>
                <w:b/>
                <w:i/>
                <w:iCs/>
                <w:lang w:eastAsia="ru-RU"/>
              </w:rPr>
              <w:t>6</w:t>
            </w:r>
          </w:p>
        </w:tc>
        <w:tc>
          <w:tcPr>
            <w:tcW w:w="605" w:type="pct"/>
          </w:tcPr>
          <w:p w14:paraId="783DB731"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72A9D519"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4C4C64E6" w14:textId="77777777" w:rsidTr="005A2E48">
        <w:trPr>
          <w:trHeight w:val="20"/>
        </w:trPr>
        <w:tc>
          <w:tcPr>
            <w:tcW w:w="689" w:type="pct"/>
            <w:vMerge/>
          </w:tcPr>
          <w:p w14:paraId="40686A8B"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00CC3223"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Понятие списка в </w:t>
            </w:r>
            <w:r w:rsidRPr="00265800">
              <w:rPr>
                <w:rFonts w:ascii="Times New Roman" w:eastAsia="Batang" w:hAnsi="Times New Roman" w:cs="Times New Roman"/>
                <w:bCs/>
                <w:lang w:eastAsia="ru-RU"/>
              </w:rPr>
              <w:t>Python</w:t>
            </w:r>
            <w:r w:rsidRPr="00265800">
              <w:rPr>
                <w:rFonts w:ascii="Times New Roman" w:eastAsia="Batang" w:hAnsi="Times New Roman" w:cs="Times New Roman"/>
                <w:lang w:eastAsia="ru-RU"/>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14:paraId="34AC21D0"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599" w:type="pct"/>
          </w:tcPr>
          <w:p w14:paraId="4A99EBC6"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0DF6EDA7"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p w14:paraId="5507CBE0"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272530A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58C88687"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1FDDDFA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1DD9F81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4E10405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6080E7E0"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01.06</w:t>
            </w:r>
          </w:p>
        </w:tc>
      </w:tr>
      <w:tr w:rsidR="00265800" w:rsidRPr="00265800" w14:paraId="7FCA41E3" w14:textId="77777777" w:rsidTr="005A2E48">
        <w:trPr>
          <w:trHeight w:val="20"/>
        </w:trPr>
        <w:tc>
          <w:tcPr>
            <w:tcW w:w="689" w:type="pct"/>
            <w:vMerge/>
          </w:tcPr>
          <w:p w14:paraId="29C7B44E"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6D5CEBA0"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20C84A6B"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4</w:t>
            </w:r>
          </w:p>
        </w:tc>
        <w:tc>
          <w:tcPr>
            <w:tcW w:w="605" w:type="pct"/>
          </w:tcPr>
          <w:p w14:paraId="3EDBB6EC"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0E056397"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39875987" w14:textId="77777777" w:rsidTr="005A2E48">
        <w:trPr>
          <w:trHeight w:val="413"/>
        </w:trPr>
        <w:tc>
          <w:tcPr>
            <w:tcW w:w="689" w:type="pct"/>
            <w:vMerge/>
          </w:tcPr>
          <w:p w14:paraId="0D4E9DD9"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C0A5564"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17 «Применения списков при решении задач»</w:t>
            </w:r>
          </w:p>
          <w:p w14:paraId="537AA2B6"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 xml:space="preserve"> 18 «Применение словаря при решении задач»</w:t>
            </w:r>
          </w:p>
        </w:tc>
        <w:tc>
          <w:tcPr>
            <w:tcW w:w="599" w:type="pct"/>
          </w:tcPr>
          <w:p w14:paraId="22C1019A"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6167307C"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4EBBE016"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p>
        </w:tc>
        <w:tc>
          <w:tcPr>
            <w:tcW w:w="605" w:type="pct"/>
          </w:tcPr>
          <w:p w14:paraId="18907A12"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79A7C25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33D7F147"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7E5010E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60A62FA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627F3F0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46A2118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p w14:paraId="5287A9BB"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01.05</w:t>
            </w:r>
          </w:p>
        </w:tc>
      </w:tr>
      <w:tr w:rsidR="00265800" w:rsidRPr="00265800" w14:paraId="623B8A5D" w14:textId="77777777" w:rsidTr="005A2E48">
        <w:trPr>
          <w:trHeight w:val="20"/>
        </w:trPr>
        <w:tc>
          <w:tcPr>
            <w:tcW w:w="689" w:type="pct"/>
            <w:vMerge/>
          </w:tcPr>
          <w:p w14:paraId="18826DC8"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5EBA4E0C"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2C510BA3"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3C38278F"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51526D65"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174332BA" w14:textId="77777777" w:rsidTr="005A2E48">
        <w:trPr>
          <w:trHeight w:val="20"/>
        </w:trPr>
        <w:tc>
          <w:tcPr>
            <w:tcW w:w="3391" w:type="pct"/>
            <w:gridSpan w:val="2"/>
            <w:tcBorders>
              <w:top w:val="single" w:sz="4" w:space="0" w:color="auto"/>
              <w:left w:val="single" w:sz="4" w:space="0" w:color="auto"/>
              <w:bottom w:val="single" w:sz="4" w:space="0" w:color="auto"/>
              <w:right w:val="single" w:sz="4" w:space="0" w:color="auto"/>
            </w:tcBorders>
          </w:tcPr>
          <w:p w14:paraId="2138075A"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3. Использование программных систем и сервисов</w:t>
            </w:r>
          </w:p>
        </w:tc>
        <w:tc>
          <w:tcPr>
            <w:tcW w:w="599" w:type="pct"/>
            <w:tcBorders>
              <w:top w:val="single" w:sz="4" w:space="0" w:color="auto"/>
              <w:left w:val="single" w:sz="4" w:space="0" w:color="auto"/>
              <w:bottom w:val="single" w:sz="4" w:space="0" w:color="auto"/>
              <w:right w:val="single" w:sz="4" w:space="0" w:color="auto"/>
            </w:tcBorders>
          </w:tcPr>
          <w:p w14:paraId="7D7EBAF1" w14:textId="77777777" w:rsidR="00265800" w:rsidRPr="00265800" w:rsidRDefault="00265800" w:rsidP="00265800">
            <w:pPr>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iCs/>
                <w:lang w:eastAsia="ru-RU"/>
              </w:rPr>
              <w:t>22</w:t>
            </w:r>
          </w:p>
        </w:tc>
        <w:tc>
          <w:tcPr>
            <w:tcW w:w="605" w:type="pct"/>
            <w:tcBorders>
              <w:top w:val="single" w:sz="4" w:space="0" w:color="auto"/>
              <w:left w:val="single" w:sz="4" w:space="0" w:color="auto"/>
              <w:bottom w:val="single" w:sz="4" w:space="0" w:color="auto"/>
              <w:right w:val="single" w:sz="4" w:space="0" w:color="auto"/>
            </w:tcBorders>
          </w:tcPr>
          <w:p w14:paraId="01D6B90C"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405" w:type="pct"/>
            <w:tcBorders>
              <w:top w:val="single" w:sz="4" w:space="0" w:color="auto"/>
              <w:left w:val="single" w:sz="4" w:space="0" w:color="auto"/>
              <w:bottom w:val="single" w:sz="4" w:space="0" w:color="auto"/>
              <w:right w:val="single" w:sz="4" w:space="0" w:color="auto"/>
            </w:tcBorders>
          </w:tcPr>
          <w:p w14:paraId="2585C0D3" w14:textId="77777777" w:rsidR="00265800" w:rsidRPr="00265800" w:rsidRDefault="00265800" w:rsidP="00265800">
            <w:pPr>
              <w:spacing w:after="0" w:line="276" w:lineRule="auto"/>
              <w:rPr>
                <w:rFonts w:ascii="Times New Roman" w:eastAsia="Batang" w:hAnsi="Times New Roman" w:cs="Times New Roman"/>
                <w:b/>
                <w:bCs/>
                <w:i/>
                <w:lang w:eastAsia="ru-RU"/>
              </w:rPr>
            </w:pPr>
          </w:p>
        </w:tc>
      </w:tr>
      <w:tr w:rsidR="00265800" w:rsidRPr="00265800" w14:paraId="1E245CF0" w14:textId="77777777" w:rsidTr="005A2E48">
        <w:trPr>
          <w:trHeight w:val="20"/>
        </w:trPr>
        <w:tc>
          <w:tcPr>
            <w:tcW w:w="689" w:type="pct"/>
            <w:vMerge w:val="restart"/>
          </w:tcPr>
          <w:p w14:paraId="07FDCC69"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3.1. Обработка информации и текстовых процессорах</w:t>
            </w:r>
          </w:p>
        </w:tc>
        <w:tc>
          <w:tcPr>
            <w:tcW w:w="2702" w:type="pct"/>
          </w:tcPr>
          <w:p w14:paraId="2E978C85"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shd w:val="clear" w:color="auto" w:fill="auto"/>
          </w:tcPr>
          <w:p w14:paraId="06F6A2E3" w14:textId="77777777" w:rsidR="00265800" w:rsidRPr="00265800" w:rsidRDefault="00265800" w:rsidP="00265800">
            <w:pPr>
              <w:suppressAutoHyphens/>
              <w:spacing w:after="0" w:line="276" w:lineRule="auto"/>
              <w:jc w:val="center"/>
              <w:rPr>
                <w:rFonts w:ascii="Times New Roman" w:eastAsia="Batang" w:hAnsi="Times New Roman" w:cs="Times New Roman"/>
                <w:b/>
                <w:i/>
                <w:iCs/>
                <w:lang w:eastAsia="ru-RU"/>
              </w:rPr>
            </w:pPr>
            <w:r w:rsidRPr="00265800">
              <w:rPr>
                <w:rFonts w:ascii="Times New Roman" w:eastAsia="Batang" w:hAnsi="Times New Roman" w:cs="Times New Roman"/>
                <w:b/>
                <w:i/>
                <w:iCs/>
                <w:lang w:eastAsia="ru-RU"/>
              </w:rPr>
              <w:t>8</w:t>
            </w:r>
          </w:p>
        </w:tc>
        <w:tc>
          <w:tcPr>
            <w:tcW w:w="605" w:type="pct"/>
          </w:tcPr>
          <w:p w14:paraId="3ED38667"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53D7F023"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7B8716CD" w14:textId="77777777" w:rsidTr="005A2E48">
        <w:trPr>
          <w:trHeight w:val="20"/>
        </w:trPr>
        <w:tc>
          <w:tcPr>
            <w:tcW w:w="689" w:type="pct"/>
            <w:vMerge/>
          </w:tcPr>
          <w:p w14:paraId="740E1E14"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5CA4DCA0"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599" w:type="pct"/>
          </w:tcPr>
          <w:p w14:paraId="3BB0CD9A"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08CC60DE"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23ACE8E9"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p>
        </w:tc>
        <w:tc>
          <w:tcPr>
            <w:tcW w:w="405" w:type="pct"/>
          </w:tcPr>
          <w:p w14:paraId="3B6FF85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5196858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168CA1A6"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2C22137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325215A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01.08</w:t>
            </w:r>
          </w:p>
          <w:p w14:paraId="121645F9"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Уо 02.06</w:t>
            </w:r>
          </w:p>
        </w:tc>
      </w:tr>
      <w:tr w:rsidR="00265800" w:rsidRPr="00265800" w14:paraId="5CD8DED0" w14:textId="77777777" w:rsidTr="005A2E48">
        <w:trPr>
          <w:trHeight w:val="20"/>
        </w:trPr>
        <w:tc>
          <w:tcPr>
            <w:tcW w:w="689" w:type="pct"/>
            <w:vMerge/>
          </w:tcPr>
          <w:p w14:paraId="0882C344"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B89C6DF"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0F9F1136"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6</w:t>
            </w:r>
          </w:p>
        </w:tc>
        <w:tc>
          <w:tcPr>
            <w:tcW w:w="605" w:type="pct"/>
          </w:tcPr>
          <w:p w14:paraId="646400EF"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i/>
                <w:lang w:eastAsia="ru-RU"/>
              </w:rPr>
            </w:pPr>
          </w:p>
        </w:tc>
        <w:tc>
          <w:tcPr>
            <w:tcW w:w="405" w:type="pct"/>
          </w:tcPr>
          <w:p w14:paraId="6B84B321"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4A1C397E" w14:textId="77777777" w:rsidTr="005A2E48">
        <w:trPr>
          <w:trHeight w:val="413"/>
        </w:trPr>
        <w:tc>
          <w:tcPr>
            <w:tcW w:w="689" w:type="pct"/>
            <w:vMerge/>
          </w:tcPr>
          <w:p w14:paraId="06E8CC13"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2BE9A7B5" w14:textId="77777777" w:rsidR="00265800" w:rsidRPr="00265800" w:rsidRDefault="00265800" w:rsidP="00265800">
            <w:pPr>
              <w:suppressAutoHyphens/>
              <w:spacing w:after="0" w:line="240" w:lineRule="auto"/>
              <w:ind w:left="33"/>
              <w:jc w:val="both"/>
              <w:rPr>
                <w:rFonts w:ascii="Times New Roman" w:eastAsia="Batang" w:hAnsi="Times New Roman" w:cs="Times New Roman"/>
                <w:color w:val="000000"/>
                <w:lang w:eastAsia="ru-RU"/>
              </w:rPr>
            </w:pPr>
            <w:r w:rsidRPr="00265800">
              <w:rPr>
                <w:rFonts w:ascii="Times New Roman" w:eastAsia="Batang" w:hAnsi="Times New Roman" w:cs="Times New Roman"/>
                <w:lang w:eastAsia="ru-RU"/>
              </w:rPr>
              <w:t xml:space="preserve"> 19 </w:t>
            </w:r>
            <w:r w:rsidRPr="00265800">
              <w:rPr>
                <w:rFonts w:ascii="Times New Roman" w:eastAsia="Batang" w:hAnsi="Times New Roman" w:cs="Times New Roman"/>
                <w:color w:val="000000"/>
                <w:lang w:eastAsia="ru-RU"/>
              </w:rPr>
              <w:t>«Создание и организация преобразования текста»</w:t>
            </w:r>
          </w:p>
          <w:p w14:paraId="3DD38413" w14:textId="77777777" w:rsidR="00265800" w:rsidRPr="00265800" w:rsidRDefault="00265800" w:rsidP="00265800">
            <w:pPr>
              <w:suppressAutoHyphens/>
              <w:spacing w:after="0" w:line="240" w:lineRule="auto"/>
              <w:ind w:left="33"/>
              <w:jc w:val="both"/>
              <w:rPr>
                <w:rFonts w:ascii="Times New Roman" w:eastAsia="Batang" w:hAnsi="Times New Roman" w:cs="Times New Roman"/>
                <w:color w:val="FF0000"/>
                <w:lang w:eastAsia="ru-RU"/>
              </w:rPr>
            </w:pPr>
            <w:r w:rsidRPr="00265800">
              <w:rPr>
                <w:rFonts w:ascii="Times New Roman" w:eastAsia="Batang" w:hAnsi="Times New Roman" w:cs="Times New Roman"/>
                <w:color w:val="000000"/>
                <w:lang w:eastAsia="ru-RU"/>
              </w:rPr>
              <w:t xml:space="preserve"> 20 «Оформление</w:t>
            </w:r>
            <w:r w:rsidRPr="00265800">
              <w:rPr>
                <w:rFonts w:ascii="Times New Roman" w:eastAsia="Batang" w:hAnsi="Times New Roman" w:cs="Times New Roman"/>
                <w:lang w:eastAsia="ru-RU"/>
              </w:rPr>
              <w:t xml:space="preserve"> текста в виде списка и колонок, вставка символов, формул, графиков»</w:t>
            </w:r>
          </w:p>
          <w:p w14:paraId="767EA504" w14:textId="77777777" w:rsidR="00265800" w:rsidRPr="00265800" w:rsidRDefault="00265800" w:rsidP="00265800">
            <w:pPr>
              <w:suppressAutoHyphens/>
              <w:spacing w:after="0" w:line="240" w:lineRule="auto"/>
              <w:ind w:left="33"/>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21 «Создание и форматирование таблиц текстового документа»</w:t>
            </w:r>
          </w:p>
        </w:tc>
        <w:tc>
          <w:tcPr>
            <w:tcW w:w="599" w:type="pct"/>
          </w:tcPr>
          <w:p w14:paraId="738D7BAB"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15CE3AA5"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23AC9898"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2F66D217"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p>
        </w:tc>
        <w:tc>
          <w:tcPr>
            <w:tcW w:w="605" w:type="pct"/>
          </w:tcPr>
          <w:p w14:paraId="16969227"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297194D2"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p>
        </w:tc>
        <w:tc>
          <w:tcPr>
            <w:tcW w:w="405" w:type="pct"/>
          </w:tcPr>
          <w:p w14:paraId="05670E0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5D924FA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51059D97"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5F7B9C5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p w14:paraId="2429CAC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02.03</w:t>
            </w:r>
          </w:p>
          <w:p w14:paraId="725573A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5342F0C9"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01.02</w:t>
            </w:r>
          </w:p>
        </w:tc>
      </w:tr>
      <w:tr w:rsidR="00265800" w:rsidRPr="00265800" w14:paraId="10106806" w14:textId="77777777" w:rsidTr="005A2E48">
        <w:trPr>
          <w:trHeight w:val="20"/>
        </w:trPr>
        <w:tc>
          <w:tcPr>
            <w:tcW w:w="689" w:type="pct"/>
            <w:vMerge/>
          </w:tcPr>
          <w:p w14:paraId="37D674E2"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394EE156"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222774EA"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5EBCF239"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11A55DE9"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1D4A4C22" w14:textId="77777777" w:rsidTr="005A2E48">
        <w:trPr>
          <w:trHeight w:val="20"/>
        </w:trPr>
        <w:tc>
          <w:tcPr>
            <w:tcW w:w="689" w:type="pct"/>
            <w:vMerge w:val="restart"/>
          </w:tcPr>
          <w:p w14:paraId="60736061"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3.2. Технологии создания структурных текстовых документов</w:t>
            </w:r>
          </w:p>
        </w:tc>
        <w:tc>
          <w:tcPr>
            <w:tcW w:w="2702" w:type="pct"/>
          </w:tcPr>
          <w:p w14:paraId="45455DE7"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113039A4"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8</w:t>
            </w:r>
          </w:p>
        </w:tc>
        <w:tc>
          <w:tcPr>
            <w:tcW w:w="605" w:type="pct"/>
          </w:tcPr>
          <w:p w14:paraId="02201070"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23235395"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532FF8C9" w14:textId="77777777" w:rsidTr="005A2E48">
        <w:trPr>
          <w:trHeight w:val="20"/>
        </w:trPr>
        <w:tc>
          <w:tcPr>
            <w:tcW w:w="689" w:type="pct"/>
            <w:vMerge/>
          </w:tcPr>
          <w:p w14:paraId="46576607"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21F204C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Многостраничные документы. Структура документа. Гипертекстовые документы. Совместная работа над документом. Шаблоны.</w:t>
            </w:r>
          </w:p>
        </w:tc>
        <w:tc>
          <w:tcPr>
            <w:tcW w:w="599" w:type="pct"/>
          </w:tcPr>
          <w:p w14:paraId="5CAEA8F3"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33945DE0"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5DE22DEB"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p>
        </w:tc>
        <w:tc>
          <w:tcPr>
            <w:tcW w:w="405" w:type="pct"/>
          </w:tcPr>
          <w:p w14:paraId="49087E8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65EA683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6CADE7A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02.01</w:t>
            </w:r>
          </w:p>
          <w:p w14:paraId="669C659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01.02</w:t>
            </w:r>
          </w:p>
          <w:p w14:paraId="18F2BBD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331DA48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01.05</w:t>
            </w:r>
          </w:p>
          <w:p w14:paraId="133D1B4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01.08</w:t>
            </w:r>
          </w:p>
          <w:p w14:paraId="2A4BEC33"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02.06</w:t>
            </w:r>
          </w:p>
          <w:p w14:paraId="3DB13AF7"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Уд.02.02</w:t>
            </w:r>
          </w:p>
        </w:tc>
      </w:tr>
      <w:tr w:rsidR="00265800" w:rsidRPr="00265800" w14:paraId="2FFA6094" w14:textId="77777777" w:rsidTr="005A2E48">
        <w:trPr>
          <w:trHeight w:val="20"/>
        </w:trPr>
        <w:tc>
          <w:tcPr>
            <w:tcW w:w="689" w:type="pct"/>
            <w:vMerge/>
          </w:tcPr>
          <w:p w14:paraId="726815CD"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E195110"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4C478264"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6</w:t>
            </w:r>
          </w:p>
        </w:tc>
        <w:tc>
          <w:tcPr>
            <w:tcW w:w="605" w:type="pct"/>
          </w:tcPr>
          <w:p w14:paraId="6E621D47"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450A1CA9"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7AFFED28" w14:textId="77777777" w:rsidTr="005A2E48">
        <w:trPr>
          <w:trHeight w:val="413"/>
        </w:trPr>
        <w:tc>
          <w:tcPr>
            <w:tcW w:w="689" w:type="pct"/>
            <w:vMerge/>
          </w:tcPr>
          <w:p w14:paraId="3357D7CC"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4BFE7245"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22 «Создание документа на основе использования готовых шаблонов»</w:t>
            </w:r>
          </w:p>
          <w:p w14:paraId="7B728DA4"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23 «Создание гипертекстового документа»</w:t>
            </w:r>
          </w:p>
          <w:p w14:paraId="74B0BED7"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24 «Использование функции слияния для создания и печати стандартных писем»</w:t>
            </w:r>
          </w:p>
        </w:tc>
        <w:tc>
          <w:tcPr>
            <w:tcW w:w="599" w:type="pct"/>
          </w:tcPr>
          <w:p w14:paraId="3B963E75"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0DE6EE31"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6F4C7F8D"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64C63570"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p>
        </w:tc>
        <w:tc>
          <w:tcPr>
            <w:tcW w:w="605" w:type="pct"/>
          </w:tcPr>
          <w:p w14:paraId="22FCF536"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5D57E53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10007B1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7D7E1516"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68FBEBFE"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23996AF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p w14:paraId="4FA9F4C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461F543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3AEEECD1"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tc>
      </w:tr>
      <w:tr w:rsidR="00265800" w:rsidRPr="00265800" w14:paraId="5F0BA43E" w14:textId="77777777" w:rsidTr="005A2E48">
        <w:trPr>
          <w:trHeight w:val="20"/>
        </w:trPr>
        <w:tc>
          <w:tcPr>
            <w:tcW w:w="689" w:type="pct"/>
            <w:vMerge/>
          </w:tcPr>
          <w:p w14:paraId="473A1290"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19E7020B"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4E4630C5"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75C9C80F"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590CE720"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288DFCA5" w14:textId="77777777" w:rsidTr="005A2E48">
        <w:trPr>
          <w:trHeight w:val="20"/>
        </w:trPr>
        <w:tc>
          <w:tcPr>
            <w:tcW w:w="689" w:type="pct"/>
            <w:vMerge w:val="restart"/>
          </w:tcPr>
          <w:p w14:paraId="5CA8D4C2"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3.3. Представление профессиональной информации в виде презентаций</w:t>
            </w:r>
          </w:p>
        </w:tc>
        <w:tc>
          <w:tcPr>
            <w:tcW w:w="2702" w:type="pct"/>
          </w:tcPr>
          <w:p w14:paraId="53F70871"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470BBB74"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6</w:t>
            </w:r>
          </w:p>
        </w:tc>
        <w:tc>
          <w:tcPr>
            <w:tcW w:w="605" w:type="pct"/>
          </w:tcPr>
          <w:p w14:paraId="28233A44"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6A7F1678"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7A796DAE" w14:textId="77777777" w:rsidTr="005A2E48">
        <w:trPr>
          <w:trHeight w:val="20"/>
        </w:trPr>
        <w:tc>
          <w:tcPr>
            <w:tcW w:w="689" w:type="pct"/>
            <w:vMerge/>
          </w:tcPr>
          <w:p w14:paraId="6A2213DD"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386101E4"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599" w:type="pct"/>
          </w:tcPr>
          <w:p w14:paraId="7C926449"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171E4A45"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0013F56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18B992E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2245B41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671B77E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23D37F2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03C1074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01.08</w:t>
            </w:r>
          </w:p>
          <w:p w14:paraId="1F402288"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Уо 02.06</w:t>
            </w:r>
          </w:p>
        </w:tc>
      </w:tr>
      <w:tr w:rsidR="00265800" w:rsidRPr="00265800" w14:paraId="5B262895" w14:textId="77777777" w:rsidTr="005A2E48">
        <w:trPr>
          <w:trHeight w:val="20"/>
        </w:trPr>
        <w:tc>
          <w:tcPr>
            <w:tcW w:w="689" w:type="pct"/>
            <w:vMerge/>
          </w:tcPr>
          <w:p w14:paraId="1F71A7D8"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6640D837"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60B3B282"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4</w:t>
            </w:r>
          </w:p>
        </w:tc>
        <w:tc>
          <w:tcPr>
            <w:tcW w:w="605" w:type="pct"/>
          </w:tcPr>
          <w:p w14:paraId="68D42115"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2D060623"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199806CD" w14:textId="77777777" w:rsidTr="005A2E48">
        <w:trPr>
          <w:trHeight w:val="413"/>
        </w:trPr>
        <w:tc>
          <w:tcPr>
            <w:tcW w:w="689" w:type="pct"/>
            <w:vMerge/>
          </w:tcPr>
          <w:p w14:paraId="61EFBAFD"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44E5541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25 «Создание и демонстрация презентаций: разметка слайда, ввод и редактирование текста, вставка объектов на слайд, художественное оформление»</w:t>
            </w:r>
          </w:p>
          <w:p w14:paraId="2CD83B45"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26 «Использование триггеров, работа с гиперссылками и анимацией»</w:t>
            </w:r>
          </w:p>
        </w:tc>
        <w:tc>
          <w:tcPr>
            <w:tcW w:w="599" w:type="pct"/>
          </w:tcPr>
          <w:p w14:paraId="7E668707"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3E5703E4"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2B3D0E7B"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p>
        </w:tc>
        <w:tc>
          <w:tcPr>
            <w:tcW w:w="605" w:type="pct"/>
          </w:tcPr>
          <w:p w14:paraId="6061578D"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1168B862"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79763A4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47A5A15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382C26D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10DB70A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4D7CBED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p w14:paraId="45B2C6C1"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767FA2DE"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01.02</w:t>
            </w:r>
          </w:p>
        </w:tc>
      </w:tr>
      <w:tr w:rsidR="00265800" w:rsidRPr="00265800" w14:paraId="4661602C" w14:textId="77777777" w:rsidTr="005A2E48">
        <w:trPr>
          <w:trHeight w:val="20"/>
        </w:trPr>
        <w:tc>
          <w:tcPr>
            <w:tcW w:w="689" w:type="pct"/>
            <w:vMerge/>
          </w:tcPr>
          <w:p w14:paraId="7849AC87"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3D6CB0E0"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0DCA68B4"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291F8760"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39993A61"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57B51D9F" w14:textId="77777777" w:rsidTr="005A2E48">
        <w:trPr>
          <w:trHeight w:val="20"/>
        </w:trPr>
        <w:tc>
          <w:tcPr>
            <w:tcW w:w="3391" w:type="pct"/>
            <w:gridSpan w:val="2"/>
          </w:tcPr>
          <w:p w14:paraId="20B35606" w14:textId="77777777" w:rsidR="00265800" w:rsidRPr="00265800" w:rsidRDefault="00265800" w:rsidP="00265800">
            <w:pPr>
              <w:spacing w:after="0" w:line="276" w:lineRule="auto"/>
              <w:rPr>
                <w:rFonts w:ascii="Times New Roman" w:eastAsia="Batang" w:hAnsi="Times New Roman" w:cs="Times New Roman"/>
                <w:b/>
                <w:iCs/>
                <w:lang w:eastAsia="ru-RU"/>
              </w:rPr>
            </w:pPr>
            <w:r w:rsidRPr="00265800">
              <w:rPr>
                <w:rFonts w:ascii="Times New Roman" w:eastAsia="Batang" w:hAnsi="Times New Roman" w:cs="Times New Roman"/>
                <w:b/>
                <w:bCs/>
                <w:lang w:eastAsia="ru-RU"/>
              </w:rPr>
              <w:lastRenderedPageBreak/>
              <w:t>Раздел 4. Информационное моделирование</w:t>
            </w:r>
          </w:p>
        </w:tc>
        <w:tc>
          <w:tcPr>
            <w:tcW w:w="599" w:type="pct"/>
          </w:tcPr>
          <w:p w14:paraId="1AF7D616" w14:textId="77777777" w:rsidR="00265800" w:rsidRPr="00265800" w:rsidRDefault="00265800" w:rsidP="00265800">
            <w:pPr>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iCs/>
                <w:lang w:eastAsia="ru-RU"/>
              </w:rPr>
              <w:t>24</w:t>
            </w:r>
          </w:p>
        </w:tc>
        <w:tc>
          <w:tcPr>
            <w:tcW w:w="605" w:type="pct"/>
          </w:tcPr>
          <w:p w14:paraId="30DCBC6C"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405" w:type="pct"/>
          </w:tcPr>
          <w:p w14:paraId="1F353814" w14:textId="77777777" w:rsidR="00265800" w:rsidRPr="00265800" w:rsidRDefault="00265800" w:rsidP="00265800">
            <w:pPr>
              <w:spacing w:after="0" w:line="276" w:lineRule="auto"/>
              <w:rPr>
                <w:rFonts w:ascii="Times New Roman" w:eastAsia="Batang" w:hAnsi="Times New Roman" w:cs="Times New Roman"/>
                <w:b/>
                <w:bCs/>
                <w:lang w:eastAsia="ru-RU"/>
              </w:rPr>
            </w:pPr>
          </w:p>
        </w:tc>
      </w:tr>
      <w:tr w:rsidR="00265800" w:rsidRPr="00265800" w14:paraId="7A617B97" w14:textId="77777777" w:rsidTr="005A2E48">
        <w:trPr>
          <w:trHeight w:val="20"/>
        </w:trPr>
        <w:tc>
          <w:tcPr>
            <w:tcW w:w="689" w:type="pct"/>
            <w:vMerge w:val="restart"/>
          </w:tcPr>
          <w:p w14:paraId="5A3E4C1B"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4.1. Модели и моделирование. Этапы моделирования</w:t>
            </w:r>
          </w:p>
        </w:tc>
        <w:tc>
          <w:tcPr>
            <w:tcW w:w="2702" w:type="pct"/>
          </w:tcPr>
          <w:p w14:paraId="22FA7E81"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7ED3D468"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iCs/>
                <w:lang w:eastAsia="ru-RU"/>
              </w:rPr>
              <w:t>4</w:t>
            </w:r>
          </w:p>
        </w:tc>
        <w:tc>
          <w:tcPr>
            <w:tcW w:w="605" w:type="pct"/>
          </w:tcPr>
          <w:p w14:paraId="1F8886CE"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53A84B66"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7ADE3B27" w14:textId="77777777" w:rsidTr="005A2E48">
        <w:trPr>
          <w:trHeight w:val="20"/>
        </w:trPr>
        <w:tc>
          <w:tcPr>
            <w:tcW w:w="689" w:type="pct"/>
            <w:vMerge/>
          </w:tcPr>
          <w:p w14:paraId="08CF5382"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4C35B40"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Представление о компьютерных моделях. Виды моделей. Адекватность модели. Основные этапы компьютерного моделирования</w:t>
            </w:r>
          </w:p>
        </w:tc>
        <w:tc>
          <w:tcPr>
            <w:tcW w:w="599" w:type="pct"/>
          </w:tcPr>
          <w:p w14:paraId="2590627F"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2F1F571D"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605DB71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0646F3F6"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6B09D3B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730C324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35F0BD8F"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6FA4D79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21F07283"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01.05</w:t>
            </w:r>
          </w:p>
          <w:p w14:paraId="2065C25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01.08</w:t>
            </w:r>
          </w:p>
        </w:tc>
      </w:tr>
      <w:tr w:rsidR="00265800" w:rsidRPr="00265800" w14:paraId="1711A8CA" w14:textId="77777777" w:rsidTr="005A2E48">
        <w:trPr>
          <w:trHeight w:val="20"/>
        </w:trPr>
        <w:tc>
          <w:tcPr>
            <w:tcW w:w="689" w:type="pct"/>
            <w:vMerge/>
          </w:tcPr>
          <w:p w14:paraId="3A905169"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4D9007EE"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298D06AF"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605" w:type="pct"/>
          </w:tcPr>
          <w:p w14:paraId="22463D85"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7BB2D7E7"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2E498BAD" w14:textId="77777777" w:rsidTr="005A2E48">
        <w:trPr>
          <w:trHeight w:val="413"/>
        </w:trPr>
        <w:tc>
          <w:tcPr>
            <w:tcW w:w="689" w:type="pct"/>
            <w:vMerge/>
          </w:tcPr>
          <w:p w14:paraId="1B850834"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59987CEB"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27 «Построение простейших математических моделей»</w:t>
            </w:r>
          </w:p>
        </w:tc>
        <w:tc>
          <w:tcPr>
            <w:tcW w:w="599" w:type="pct"/>
          </w:tcPr>
          <w:p w14:paraId="49FD2EE5"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605" w:type="pct"/>
          </w:tcPr>
          <w:p w14:paraId="10FCD3C5"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4E54F87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2CCCED8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4CC06CDE"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0D1D55E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3975E6F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7B2AA6AF"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Уо 02.07</w:t>
            </w:r>
          </w:p>
        </w:tc>
      </w:tr>
      <w:tr w:rsidR="00265800" w:rsidRPr="00265800" w14:paraId="5653459E" w14:textId="77777777" w:rsidTr="005A2E48">
        <w:trPr>
          <w:trHeight w:val="20"/>
        </w:trPr>
        <w:tc>
          <w:tcPr>
            <w:tcW w:w="689" w:type="pct"/>
            <w:vMerge/>
          </w:tcPr>
          <w:p w14:paraId="56802850"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0D97754F"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067C0EED"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6055488D"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42CD3ABD"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61EF716B" w14:textId="77777777" w:rsidTr="005A2E48">
        <w:trPr>
          <w:trHeight w:val="20"/>
        </w:trPr>
        <w:tc>
          <w:tcPr>
            <w:tcW w:w="689" w:type="pct"/>
            <w:vMerge w:val="restart"/>
          </w:tcPr>
          <w:p w14:paraId="53A299E3"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4.2. Списки, графы, деревья</w:t>
            </w:r>
          </w:p>
        </w:tc>
        <w:tc>
          <w:tcPr>
            <w:tcW w:w="2702" w:type="pct"/>
          </w:tcPr>
          <w:p w14:paraId="1FF66AFD"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4B73375D"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4</w:t>
            </w:r>
          </w:p>
        </w:tc>
        <w:tc>
          <w:tcPr>
            <w:tcW w:w="605" w:type="pct"/>
          </w:tcPr>
          <w:p w14:paraId="1E1FC141"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4345A59E"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0AAE98F8" w14:textId="77777777" w:rsidTr="005A2E48">
        <w:trPr>
          <w:trHeight w:val="20"/>
        </w:trPr>
        <w:tc>
          <w:tcPr>
            <w:tcW w:w="689" w:type="pct"/>
            <w:vMerge/>
          </w:tcPr>
          <w:p w14:paraId="39DEF99A"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3A1A59B8"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Cs/>
                <w:lang w:eastAsia="ru-RU"/>
              </w:rPr>
              <w:t>Структура информации. Списки, графы, деревья. Алгоритм построения дерева решений</w:t>
            </w:r>
          </w:p>
        </w:tc>
        <w:tc>
          <w:tcPr>
            <w:tcW w:w="599" w:type="pct"/>
          </w:tcPr>
          <w:p w14:paraId="1FF0BA58"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712974EB"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5E7748F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2138083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7DA04546"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088E951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60F9E37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6D98968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01.05</w:t>
            </w:r>
          </w:p>
          <w:p w14:paraId="11D3F019"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Уо 02.06</w:t>
            </w:r>
          </w:p>
        </w:tc>
      </w:tr>
      <w:tr w:rsidR="00265800" w:rsidRPr="00265800" w14:paraId="78E00470" w14:textId="77777777" w:rsidTr="005A2E48">
        <w:trPr>
          <w:trHeight w:val="20"/>
        </w:trPr>
        <w:tc>
          <w:tcPr>
            <w:tcW w:w="689" w:type="pct"/>
            <w:vMerge/>
          </w:tcPr>
          <w:p w14:paraId="672F2A2C"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771D026"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044B0671"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605" w:type="pct"/>
          </w:tcPr>
          <w:p w14:paraId="4D42DF36"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197A035F"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5AB3EA05" w14:textId="77777777" w:rsidTr="005A2E48">
        <w:trPr>
          <w:trHeight w:val="413"/>
        </w:trPr>
        <w:tc>
          <w:tcPr>
            <w:tcW w:w="689" w:type="pct"/>
            <w:vMerge/>
          </w:tcPr>
          <w:p w14:paraId="45172DFB"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254BC23D"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28 «Анализ информационных моделей»</w:t>
            </w:r>
          </w:p>
        </w:tc>
        <w:tc>
          <w:tcPr>
            <w:tcW w:w="599" w:type="pct"/>
          </w:tcPr>
          <w:p w14:paraId="66675FA5"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605" w:type="pct"/>
          </w:tcPr>
          <w:p w14:paraId="26CD33B4"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2945566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6410C1B3"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71E3DBC6"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4D731C6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5415CE1F"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p w14:paraId="63915D44"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01.05</w:t>
            </w:r>
          </w:p>
        </w:tc>
      </w:tr>
      <w:tr w:rsidR="00265800" w:rsidRPr="00265800" w14:paraId="0ACBCF29" w14:textId="77777777" w:rsidTr="005A2E48">
        <w:trPr>
          <w:trHeight w:val="20"/>
        </w:trPr>
        <w:tc>
          <w:tcPr>
            <w:tcW w:w="689" w:type="pct"/>
            <w:vMerge/>
          </w:tcPr>
          <w:p w14:paraId="4325A65F"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166C5B36"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55F3F225"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0A9D52E1"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5081489F"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2F5456E0" w14:textId="77777777" w:rsidTr="005A2E48">
        <w:trPr>
          <w:trHeight w:val="20"/>
        </w:trPr>
        <w:tc>
          <w:tcPr>
            <w:tcW w:w="689" w:type="pct"/>
            <w:vMerge w:val="restart"/>
          </w:tcPr>
          <w:p w14:paraId="47D711BD"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4.3 Базы данных как модель предметной области</w:t>
            </w:r>
          </w:p>
        </w:tc>
        <w:tc>
          <w:tcPr>
            <w:tcW w:w="2702" w:type="pct"/>
          </w:tcPr>
          <w:p w14:paraId="20D06231"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7553C62B"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6</w:t>
            </w:r>
          </w:p>
        </w:tc>
        <w:tc>
          <w:tcPr>
            <w:tcW w:w="605" w:type="pct"/>
          </w:tcPr>
          <w:p w14:paraId="29E64DB1"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033F52B3"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792CE08B" w14:textId="77777777" w:rsidTr="005A2E48">
        <w:trPr>
          <w:trHeight w:val="20"/>
        </w:trPr>
        <w:tc>
          <w:tcPr>
            <w:tcW w:w="689" w:type="pct"/>
            <w:vMerge/>
          </w:tcPr>
          <w:p w14:paraId="51958B8B"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71173EDE"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Cs/>
                <w:lang w:eastAsia="ru-RU"/>
              </w:rPr>
              <w:t>Базы данных как модель предметной области. Таблицы и реляционные базы данных</w:t>
            </w:r>
          </w:p>
        </w:tc>
        <w:tc>
          <w:tcPr>
            <w:tcW w:w="599" w:type="pct"/>
          </w:tcPr>
          <w:p w14:paraId="23D3AFA7"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0B066DD1"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p w14:paraId="10AF9DBB"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3C42C841"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69093DB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2291F9C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55287F77"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Зо 01.03</w:t>
            </w:r>
          </w:p>
          <w:p w14:paraId="0DAEE43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09756EEB"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01.06</w:t>
            </w:r>
          </w:p>
        </w:tc>
      </w:tr>
      <w:tr w:rsidR="00265800" w:rsidRPr="00265800" w14:paraId="5590FB8E" w14:textId="77777777" w:rsidTr="005A2E48">
        <w:trPr>
          <w:trHeight w:val="20"/>
        </w:trPr>
        <w:tc>
          <w:tcPr>
            <w:tcW w:w="689" w:type="pct"/>
            <w:vMerge/>
          </w:tcPr>
          <w:p w14:paraId="49AF3705"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61DEA4D7"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3566A6C5"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4</w:t>
            </w:r>
          </w:p>
        </w:tc>
        <w:tc>
          <w:tcPr>
            <w:tcW w:w="605" w:type="pct"/>
          </w:tcPr>
          <w:p w14:paraId="3E18A52A"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52850EAE"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4064766F" w14:textId="77777777" w:rsidTr="005A2E48">
        <w:trPr>
          <w:trHeight w:val="413"/>
        </w:trPr>
        <w:tc>
          <w:tcPr>
            <w:tcW w:w="689" w:type="pct"/>
            <w:vMerge/>
          </w:tcPr>
          <w:p w14:paraId="360F6854"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08222E05"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29 «Создание объектов базы данных»</w:t>
            </w:r>
          </w:p>
          <w:p w14:paraId="224C1E94"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30 «Связывание таблиц и создание запросов»</w:t>
            </w:r>
          </w:p>
        </w:tc>
        <w:tc>
          <w:tcPr>
            <w:tcW w:w="599" w:type="pct"/>
          </w:tcPr>
          <w:p w14:paraId="5D3DE669"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2ABD3166"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371CD512"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p>
        </w:tc>
        <w:tc>
          <w:tcPr>
            <w:tcW w:w="605" w:type="pct"/>
          </w:tcPr>
          <w:p w14:paraId="6826E429"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370BE3D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5E2FAA7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65AC1D8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16F6A781"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0F84CE51"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p w14:paraId="74EBB3B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115A7FD3"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02.03</w:t>
            </w:r>
          </w:p>
          <w:p w14:paraId="57E67D5E"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02.06</w:t>
            </w:r>
          </w:p>
        </w:tc>
      </w:tr>
      <w:tr w:rsidR="00265800" w:rsidRPr="00265800" w14:paraId="483945A7" w14:textId="77777777" w:rsidTr="005A2E48">
        <w:trPr>
          <w:trHeight w:val="20"/>
        </w:trPr>
        <w:tc>
          <w:tcPr>
            <w:tcW w:w="689" w:type="pct"/>
            <w:vMerge/>
          </w:tcPr>
          <w:p w14:paraId="692060C1"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1A2CC38D"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4256C03B"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15196044"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098ED976"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6B944D57" w14:textId="77777777" w:rsidTr="005A2E48">
        <w:trPr>
          <w:trHeight w:val="20"/>
        </w:trPr>
        <w:tc>
          <w:tcPr>
            <w:tcW w:w="689" w:type="pct"/>
            <w:vMerge w:val="restart"/>
          </w:tcPr>
          <w:p w14:paraId="583203F0"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4.4. Технологии обработки информации в электронных таблицах</w:t>
            </w:r>
          </w:p>
        </w:tc>
        <w:tc>
          <w:tcPr>
            <w:tcW w:w="2702" w:type="pct"/>
          </w:tcPr>
          <w:p w14:paraId="11CDFA16"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25FFE70D"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10</w:t>
            </w:r>
          </w:p>
        </w:tc>
        <w:tc>
          <w:tcPr>
            <w:tcW w:w="605" w:type="pct"/>
          </w:tcPr>
          <w:p w14:paraId="654F9505"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3914BC9B"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446BB6FC" w14:textId="77777777" w:rsidTr="005A2E48">
        <w:trPr>
          <w:trHeight w:val="20"/>
        </w:trPr>
        <w:tc>
          <w:tcPr>
            <w:tcW w:w="689" w:type="pct"/>
            <w:vMerge/>
          </w:tcPr>
          <w:p w14:paraId="3367E3F0"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33A0463B" w14:textId="77777777" w:rsidR="00265800" w:rsidRPr="00265800" w:rsidRDefault="00265800" w:rsidP="00265800">
            <w:pPr>
              <w:suppressAutoHyphens/>
              <w:spacing w:after="0" w:line="240" w:lineRule="auto"/>
              <w:jc w:val="both"/>
              <w:rPr>
                <w:rFonts w:ascii="Times New Roman" w:eastAsia="Batang" w:hAnsi="Times New Roman" w:cs="Times New Roman"/>
                <w:lang w:val="en-US" w:eastAsia="ru-RU"/>
              </w:rPr>
            </w:pPr>
            <w:r w:rsidRPr="00265800">
              <w:rPr>
                <w:rFonts w:ascii="Times New Roman" w:eastAsia="Batang" w:hAnsi="Times New Roman" w:cs="Times New Roman"/>
                <w:bCs/>
                <w:lang w:eastAsia="ru-RU"/>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599" w:type="pct"/>
          </w:tcPr>
          <w:p w14:paraId="26B30952"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p w14:paraId="3D7957FF"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p w14:paraId="733196DE"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p>
        </w:tc>
        <w:tc>
          <w:tcPr>
            <w:tcW w:w="605" w:type="pct"/>
          </w:tcPr>
          <w:p w14:paraId="5075BC8E"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p w14:paraId="4FCF81CE"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66B39D17"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139E72B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40A3BDE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64B8540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0E7D657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7BAA71E6"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54E0856E"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01.06</w:t>
            </w:r>
          </w:p>
        </w:tc>
      </w:tr>
      <w:tr w:rsidR="00265800" w:rsidRPr="00265800" w14:paraId="332C53D5" w14:textId="77777777" w:rsidTr="005A2E48">
        <w:trPr>
          <w:trHeight w:val="20"/>
        </w:trPr>
        <w:tc>
          <w:tcPr>
            <w:tcW w:w="689" w:type="pct"/>
            <w:vMerge/>
          </w:tcPr>
          <w:p w14:paraId="7357BC35"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07DC3538"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25F2517A"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6</w:t>
            </w:r>
          </w:p>
        </w:tc>
        <w:tc>
          <w:tcPr>
            <w:tcW w:w="605" w:type="pct"/>
          </w:tcPr>
          <w:p w14:paraId="5C2C8EA2"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3468CA79"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31E71D4B" w14:textId="77777777" w:rsidTr="005A2E48">
        <w:trPr>
          <w:trHeight w:val="413"/>
        </w:trPr>
        <w:tc>
          <w:tcPr>
            <w:tcW w:w="689" w:type="pct"/>
            <w:vMerge/>
          </w:tcPr>
          <w:p w14:paraId="4698DDFB"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7188CA96"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31 «Обработка информации в электронной таблице»</w:t>
            </w:r>
          </w:p>
          <w:p w14:paraId="27D0C59E"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32 «Использование встроенных функций и методов сортировки и фильтрации данных»</w:t>
            </w:r>
          </w:p>
          <w:p w14:paraId="0F3A123F"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lang w:eastAsia="ru-RU"/>
              </w:rPr>
              <w:t xml:space="preserve"> 33 «Обработка данных средствами графического представления»</w:t>
            </w:r>
          </w:p>
        </w:tc>
        <w:tc>
          <w:tcPr>
            <w:tcW w:w="599" w:type="pct"/>
          </w:tcPr>
          <w:p w14:paraId="41DAB82E"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7ED88683"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53AD4C92"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605" w:type="pct"/>
          </w:tcPr>
          <w:p w14:paraId="3A5F55FB"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767248F6"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1965E9D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75C8F3A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39378AD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22D5E65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p w14:paraId="02F1A29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02.08</w:t>
            </w:r>
          </w:p>
          <w:p w14:paraId="0AF6792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2C92BD4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02.04</w:t>
            </w:r>
          </w:p>
          <w:p w14:paraId="147399FC"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02.07</w:t>
            </w:r>
          </w:p>
        </w:tc>
      </w:tr>
      <w:tr w:rsidR="00265800" w:rsidRPr="00265800" w14:paraId="43DEB745" w14:textId="77777777" w:rsidTr="005A2E48">
        <w:trPr>
          <w:trHeight w:val="20"/>
        </w:trPr>
        <w:tc>
          <w:tcPr>
            <w:tcW w:w="689" w:type="pct"/>
            <w:vMerge/>
          </w:tcPr>
          <w:p w14:paraId="0A5BA60C"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78FDC361"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3A3D5E75"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5F5D7443"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1F420C4D"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39467D3C" w14:textId="77777777" w:rsidTr="005A2E48">
        <w:trPr>
          <w:trHeight w:val="20"/>
        </w:trPr>
        <w:tc>
          <w:tcPr>
            <w:tcW w:w="3391" w:type="pct"/>
            <w:gridSpan w:val="2"/>
          </w:tcPr>
          <w:p w14:paraId="5229AEFA"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bCs/>
                <w:lang w:eastAsia="ru-RU"/>
              </w:rPr>
              <w:t>Раздел 5. Основы 3</w:t>
            </w:r>
            <w:r w:rsidRPr="00265800">
              <w:rPr>
                <w:rFonts w:ascii="Times New Roman" w:eastAsia="Batang" w:hAnsi="Times New Roman" w:cs="Times New Roman"/>
                <w:b/>
                <w:bCs/>
                <w:lang w:val="en-US" w:eastAsia="ru-RU"/>
              </w:rPr>
              <w:t>D</w:t>
            </w:r>
            <w:r w:rsidRPr="00265800">
              <w:rPr>
                <w:rFonts w:ascii="Times New Roman" w:eastAsia="Batang" w:hAnsi="Times New Roman" w:cs="Times New Roman"/>
                <w:b/>
                <w:bCs/>
                <w:lang w:eastAsia="ru-RU"/>
              </w:rPr>
              <w:t xml:space="preserve"> моделирования</w:t>
            </w:r>
          </w:p>
        </w:tc>
        <w:tc>
          <w:tcPr>
            <w:tcW w:w="599" w:type="pct"/>
          </w:tcPr>
          <w:p w14:paraId="242A8FA7" w14:textId="77777777" w:rsidR="00265800" w:rsidRPr="00265800" w:rsidRDefault="00265800" w:rsidP="00265800">
            <w:pPr>
              <w:spacing w:after="0" w:line="276" w:lineRule="auto"/>
              <w:jc w:val="center"/>
              <w:rPr>
                <w:rFonts w:ascii="Times New Roman" w:eastAsia="Batang" w:hAnsi="Times New Roman" w:cs="Times New Roman"/>
                <w:b/>
                <w:i/>
                <w:lang w:eastAsia="ru-RU"/>
              </w:rPr>
            </w:pPr>
            <w:r w:rsidRPr="00265800">
              <w:rPr>
                <w:rFonts w:ascii="Times New Roman" w:eastAsia="Batang" w:hAnsi="Times New Roman" w:cs="Times New Roman"/>
                <w:b/>
                <w:i/>
                <w:lang w:eastAsia="ru-RU"/>
              </w:rPr>
              <w:t>26</w:t>
            </w:r>
          </w:p>
        </w:tc>
        <w:tc>
          <w:tcPr>
            <w:tcW w:w="605" w:type="pct"/>
          </w:tcPr>
          <w:p w14:paraId="0FD5C38D"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16BBAF73"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3D27B023" w14:textId="77777777" w:rsidTr="005A2E48">
        <w:trPr>
          <w:trHeight w:val="20"/>
        </w:trPr>
        <w:tc>
          <w:tcPr>
            <w:tcW w:w="689" w:type="pct"/>
            <w:vMerge w:val="restart"/>
          </w:tcPr>
          <w:p w14:paraId="603F31F3"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5.1. Система трехмерного моделирования </w:t>
            </w:r>
            <w:r w:rsidRPr="00265800">
              <w:rPr>
                <w:rFonts w:ascii="Times New Roman" w:eastAsia="Batang" w:hAnsi="Times New Roman" w:cs="Times New Roman"/>
                <w:b/>
                <w:bCs/>
                <w:lang w:eastAsia="ru-RU"/>
              </w:rPr>
              <w:lastRenderedPageBreak/>
              <w:t>КОМПАС-3</w:t>
            </w:r>
            <w:r w:rsidRPr="00265800">
              <w:rPr>
                <w:rFonts w:ascii="Times New Roman" w:eastAsia="Batang" w:hAnsi="Times New Roman" w:cs="Times New Roman"/>
                <w:b/>
                <w:bCs/>
                <w:lang w:val="en-US" w:eastAsia="ru-RU"/>
              </w:rPr>
              <w:t>D</w:t>
            </w:r>
            <w:r w:rsidRPr="00265800">
              <w:rPr>
                <w:rFonts w:ascii="Times New Roman" w:eastAsia="Batang" w:hAnsi="Times New Roman" w:cs="Times New Roman"/>
                <w:b/>
                <w:bCs/>
                <w:lang w:eastAsia="ru-RU"/>
              </w:rPr>
              <w:t xml:space="preserve"> </w:t>
            </w:r>
            <w:r w:rsidRPr="00265800">
              <w:rPr>
                <w:rFonts w:ascii="Times New Roman" w:eastAsia="Batang" w:hAnsi="Times New Roman" w:cs="Times New Roman"/>
                <w:b/>
                <w:bCs/>
                <w:lang w:val="en-US" w:eastAsia="ru-RU"/>
              </w:rPr>
              <w:t>LT</w:t>
            </w:r>
            <w:r w:rsidRPr="00265800">
              <w:rPr>
                <w:rFonts w:ascii="Times New Roman" w:eastAsia="Batang" w:hAnsi="Times New Roman" w:cs="Times New Roman"/>
                <w:b/>
                <w:bCs/>
                <w:lang w:eastAsia="ru-RU"/>
              </w:rPr>
              <w:t>. Окно документа</w:t>
            </w:r>
          </w:p>
        </w:tc>
        <w:tc>
          <w:tcPr>
            <w:tcW w:w="2702" w:type="pct"/>
          </w:tcPr>
          <w:p w14:paraId="736C183B"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lastRenderedPageBreak/>
              <w:t>Содержание</w:t>
            </w:r>
          </w:p>
        </w:tc>
        <w:tc>
          <w:tcPr>
            <w:tcW w:w="599" w:type="pct"/>
          </w:tcPr>
          <w:p w14:paraId="14EA914A"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lang w:eastAsia="ru-RU"/>
              </w:rPr>
              <w:t>4</w:t>
            </w:r>
          </w:p>
        </w:tc>
        <w:tc>
          <w:tcPr>
            <w:tcW w:w="605" w:type="pct"/>
          </w:tcPr>
          <w:p w14:paraId="05D46F1F"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41B7A452"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3EF82BA4" w14:textId="77777777" w:rsidTr="005A2E48">
        <w:trPr>
          <w:trHeight w:val="20"/>
        </w:trPr>
        <w:tc>
          <w:tcPr>
            <w:tcW w:w="689" w:type="pct"/>
            <w:vMerge/>
          </w:tcPr>
          <w:p w14:paraId="369CFA18"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3F333A38"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Cs/>
                <w:lang w:eastAsia="ru-RU"/>
              </w:rPr>
              <w:t>Системы автоматизированного проектирования: история, назначение, примеры. КОМПАС – КОМПплекс Автоматизированных Систем. Запуск системы КОМПАС-3</w:t>
            </w:r>
            <w:r w:rsidRPr="00265800">
              <w:rPr>
                <w:rFonts w:ascii="Times New Roman" w:eastAsia="Batang" w:hAnsi="Times New Roman" w:cs="Times New Roman"/>
                <w:bCs/>
                <w:lang w:val="en-US" w:eastAsia="ru-RU"/>
              </w:rPr>
              <w:t>D</w:t>
            </w:r>
            <w:r w:rsidRPr="00265800">
              <w:rPr>
                <w:rFonts w:ascii="Times New Roman" w:eastAsia="Batang" w:hAnsi="Times New Roman" w:cs="Times New Roman"/>
                <w:bCs/>
                <w:lang w:eastAsia="ru-RU"/>
              </w:rPr>
              <w:t>. Интерфейс системы</w:t>
            </w:r>
          </w:p>
        </w:tc>
        <w:tc>
          <w:tcPr>
            <w:tcW w:w="599" w:type="pct"/>
          </w:tcPr>
          <w:p w14:paraId="2B4D4578"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i/>
                <w:lang w:eastAsia="ru-RU"/>
              </w:rPr>
              <w:t>2</w:t>
            </w:r>
          </w:p>
        </w:tc>
        <w:tc>
          <w:tcPr>
            <w:tcW w:w="605" w:type="pct"/>
          </w:tcPr>
          <w:p w14:paraId="4E6EDF3D"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0E770E6A"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0870B787"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673D604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38A454E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Зо 02.03</w:t>
            </w:r>
          </w:p>
          <w:p w14:paraId="1359B6C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01.08</w:t>
            </w:r>
          </w:p>
          <w:p w14:paraId="73C4AA41"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02.06</w:t>
            </w:r>
          </w:p>
          <w:p w14:paraId="5AC47CE4"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02.09</w:t>
            </w:r>
          </w:p>
        </w:tc>
      </w:tr>
      <w:tr w:rsidR="00265800" w:rsidRPr="00265800" w14:paraId="619CD08C" w14:textId="77777777" w:rsidTr="005A2E48">
        <w:trPr>
          <w:trHeight w:val="20"/>
        </w:trPr>
        <w:tc>
          <w:tcPr>
            <w:tcW w:w="689" w:type="pct"/>
            <w:vMerge/>
          </w:tcPr>
          <w:p w14:paraId="51AF133C"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4481CAC6"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424CEFF0"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605" w:type="pct"/>
          </w:tcPr>
          <w:p w14:paraId="1C9D9425"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64490DA1"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3124FE04" w14:textId="77777777" w:rsidTr="005A2E48">
        <w:trPr>
          <w:trHeight w:val="745"/>
        </w:trPr>
        <w:tc>
          <w:tcPr>
            <w:tcW w:w="689" w:type="pct"/>
            <w:vMerge/>
          </w:tcPr>
          <w:p w14:paraId="57F97CC0"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933AF30"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34 «Инструментальная среда твердотельного моделирования </w:t>
            </w:r>
            <w:r w:rsidRPr="00265800">
              <w:rPr>
                <w:rFonts w:ascii="Times New Roman" w:eastAsia="Batang" w:hAnsi="Times New Roman" w:cs="Times New Roman"/>
                <w:bCs/>
                <w:lang w:eastAsia="ru-RU"/>
              </w:rPr>
              <w:t>КОМПАС-3</w:t>
            </w:r>
            <w:r w:rsidRPr="00265800">
              <w:rPr>
                <w:rFonts w:ascii="Times New Roman" w:eastAsia="Batang" w:hAnsi="Times New Roman" w:cs="Times New Roman"/>
                <w:bCs/>
                <w:lang w:val="en-US" w:eastAsia="ru-RU"/>
              </w:rPr>
              <w:t>D</w:t>
            </w:r>
            <w:r w:rsidRPr="00265800">
              <w:rPr>
                <w:rFonts w:ascii="Times New Roman" w:eastAsia="Batang" w:hAnsi="Times New Roman" w:cs="Times New Roman"/>
                <w:bCs/>
                <w:lang w:eastAsia="ru-RU"/>
              </w:rPr>
              <w:t xml:space="preserve"> </w:t>
            </w:r>
            <w:r w:rsidRPr="00265800">
              <w:rPr>
                <w:rFonts w:ascii="Times New Roman" w:eastAsia="Batang" w:hAnsi="Times New Roman" w:cs="Times New Roman"/>
                <w:bCs/>
                <w:lang w:val="en-US" w:eastAsia="ru-RU"/>
              </w:rPr>
              <w:t>LT</w:t>
            </w:r>
            <w:r w:rsidRPr="00265800">
              <w:rPr>
                <w:rFonts w:ascii="Times New Roman" w:eastAsia="Batang" w:hAnsi="Times New Roman" w:cs="Times New Roman"/>
                <w:bCs/>
                <w:lang w:eastAsia="ru-RU"/>
              </w:rPr>
              <w:t>»</w:t>
            </w:r>
          </w:p>
        </w:tc>
        <w:tc>
          <w:tcPr>
            <w:tcW w:w="599" w:type="pct"/>
          </w:tcPr>
          <w:p w14:paraId="6ED48B51"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605" w:type="pct"/>
          </w:tcPr>
          <w:p w14:paraId="6AF19C2F"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5201975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221867A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1D4C891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1C333B8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747E6DA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314246F6"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02.06</w:t>
            </w:r>
          </w:p>
          <w:p w14:paraId="56A91F5C"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01.05</w:t>
            </w:r>
          </w:p>
        </w:tc>
      </w:tr>
      <w:tr w:rsidR="00265800" w:rsidRPr="00265800" w14:paraId="679D863B" w14:textId="77777777" w:rsidTr="005A2E48">
        <w:trPr>
          <w:trHeight w:val="20"/>
        </w:trPr>
        <w:tc>
          <w:tcPr>
            <w:tcW w:w="689" w:type="pct"/>
            <w:vMerge/>
          </w:tcPr>
          <w:p w14:paraId="7331A103"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51FAEDD2"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22826356"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7F29B01B"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7D560227"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75C32D68" w14:textId="77777777" w:rsidTr="005A2E48">
        <w:trPr>
          <w:trHeight w:val="20"/>
        </w:trPr>
        <w:tc>
          <w:tcPr>
            <w:tcW w:w="689" w:type="pct"/>
            <w:vMerge w:val="restart"/>
          </w:tcPr>
          <w:p w14:paraId="21336D36"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5.2. Основные приемы создания геометрических тел (многогранники, тела вращения, эскизы, группы геометрических тел)</w:t>
            </w:r>
          </w:p>
        </w:tc>
        <w:tc>
          <w:tcPr>
            <w:tcW w:w="2702" w:type="pct"/>
          </w:tcPr>
          <w:p w14:paraId="4CF17A0C"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66E3F87F"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iCs/>
                <w:lang w:eastAsia="ru-RU"/>
              </w:rPr>
              <w:t>8</w:t>
            </w:r>
          </w:p>
        </w:tc>
        <w:tc>
          <w:tcPr>
            <w:tcW w:w="605" w:type="pct"/>
          </w:tcPr>
          <w:p w14:paraId="52C10DAE"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5336BB7B"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040C1315" w14:textId="77777777" w:rsidTr="005A2E48">
        <w:trPr>
          <w:trHeight w:val="20"/>
        </w:trPr>
        <w:tc>
          <w:tcPr>
            <w:tcW w:w="689" w:type="pct"/>
            <w:vMerge/>
          </w:tcPr>
          <w:p w14:paraId="5BB1D2CF"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4FF13BE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Построение геометрических примитивов (отрезков, прямоугольников, окружности). Многогранники и тела вращения: виды многогранников, элементы многогранника, примеры геометрических тел, ограниченных плоскими поверхностями, элементы тел вращения (очерковая образующая, ось вращения, поверхность вращения, основание). Основные приемы построения многогранников и тел вращения. Построение эскизов. Создание групп геометрических тел</w:t>
            </w:r>
          </w:p>
          <w:p w14:paraId="749495B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599" w:type="pct"/>
          </w:tcPr>
          <w:p w14:paraId="0340642D"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605" w:type="pct"/>
          </w:tcPr>
          <w:p w14:paraId="584FCBF7"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0850B6BA"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1B7EA89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651619A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1BE2ADA7"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622CA9E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667F9CC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01.05</w:t>
            </w:r>
          </w:p>
          <w:p w14:paraId="48AF24B0"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01.08</w:t>
            </w:r>
          </w:p>
          <w:p w14:paraId="021F40F8"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Уо 02.06</w:t>
            </w:r>
          </w:p>
        </w:tc>
      </w:tr>
      <w:tr w:rsidR="00265800" w:rsidRPr="00265800" w14:paraId="6F5B0329" w14:textId="77777777" w:rsidTr="005A2E48">
        <w:trPr>
          <w:trHeight w:val="20"/>
        </w:trPr>
        <w:tc>
          <w:tcPr>
            <w:tcW w:w="689" w:type="pct"/>
            <w:vMerge/>
          </w:tcPr>
          <w:p w14:paraId="5E44CDD1"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098BCD0"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4E901F59"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6</w:t>
            </w:r>
          </w:p>
        </w:tc>
        <w:tc>
          <w:tcPr>
            <w:tcW w:w="605" w:type="pct"/>
          </w:tcPr>
          <w:p w14:paraId="0A0F847C"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105A32C9"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6A0485CC" w14:textId="77777777" w:rsidTr="005A2E48">
        <w:trPr>
          <w:trHeight w:val="413"/>
        </w:trPr>
        <w:tc>
          <w:tcPr>
            <w:tcW w:w="689" w:type="pct"/>
            <w:vMerge/>
          </w:tcPr>
          <w:p w14:paraId="11953A4D"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24EA5FEF"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35 «Трехмерное построение многогранников в </w:t>
            </w:r>
            <w:r w:rsidRPr="00265800">
              <w:rPr>
                <w:rFonts w:ascii="Times New Roman" w:eastAsia="Batang" w:hAnsi="Times New Roman" w:cs="Times New Roman"/>
                <w:bCs/>
                <w:lang w:eastAsia="ru-RU"/>
              </w:rPr>
              <w:t>КОМПАС-3</w:t>
            </w:r>
            <w:r w:rsidRPr="00265800">
              <w:rPr>
                <w:rFonts w:ascii="Times New Roman" w:eastAsia="Batang" w:hAnsi="Times New Roman" w:cs="Times New Roman"/>
                <w:bCs/>
                <w:lang w:val="en-US" w:eastAsia="ru-RU"/>
              </w:rPr>
              <w:t>D</w:t>
            </w:r>
            <w:r w:rsidRPr="00265800">
              <w:rPr>
                <w:rFonts w:ascii="Times New Roman" w:eastAsia="Batang" w:hAnsi="Times New Roman" w:cs="Times New Roman"/>
                <w:bCs/>
                <w:lang w:eastAsia="ru-RU"/>
              </w:rPr>
              <w:t> </w:t>
            </w:r>
            <w:r w:rsidRPr="00265800">
              <w:rPr>
                <w:rFonts w:ascii="Times New Roman" w:eastAsia="Batang" w:hAnsi="Times New Roman" w:cs="Times New Roman"/>
                <w:bCs/>
                <w:lang w:val="en-US" w:eastAsia="ru-RU"/>
              </w:rPr>
              <w:t>LT</w:t>
            </w:r>
            <w:r w:rsidRPr="00265800">
              <w:rPr>
                <w:rFonts w:ascii="Times New Roman" w:eastAsia="Batang" w:hAnsi="Times New Roman" w:cs="Times New Roman"/>
                <w:bCs/>
                <w:lang w:eastAsia="ru-RU"/>
              </w:rPr>
              <w:t>»</w:t>
            </w:r>
            <w:r w:rsidRPr="00265800">
              <w:rPr>
                <w:rFonts w:ascii="Times New Roman" w:eastAsia="Batang" w:hAnsi="Times New Roman" w:cs="Times New Roman"/>
                <w:lang w:eastAsia="ru-RU"/>
              </w:rPr>
              <w:br/>
              <w:t xml:space="preserve"> 36 «Трехмерное построение тел вращения в </w:t>
            </w:r>
            <w:r w:rsidRPr="00265800">
              <w:rPr>
                <w:rFonts w:ascii="Times New Roman" w:eastAsia="Batang" w:hAnsi="Times New Roman" w:cs="Times New Roman"/>
                <w:bCs/>
                <w:lang w:eastAsia="ru-RU"/>
              </w:rPr>
              <w:t>КОМПАС-3</w:t>
            </w:r>
            <w:r w:rsidRPr="00265800">
              <w:rPr>
                <w:rFonts w:ascii="Times New Roman" w:eastAsia="Batang" w:hAnsi="Times New Roman" w:cs="Times New Roman"/>
                <w:bCs/>
                <w:lang w:val="en-US" w:eastAsia="ru-RU"/>
              </w:rPr>
              <w:t>D</w:t>
            </w:r>
            <w:r w:rsidRPr="00265800">
              <w:rPr>
                <w:rFonts w:ascii="Times New Roman" w:eastAsia="Batang" w:hAnsi="Times New Roman" w:cs="Times New Roman"/>
                <w:bCs/>
                <w:lang w:eastAsia="ru-RU"/>
              </w:rPr>
              <w:t xml:space="preserve"> </w:t>
            </w:r>
            <w:r w:rsidRPr="00265800">
              <w:rPr>
                <w:rFonts w:ascii="Times New Roman" w:eastAsia="Batang" w:hAnsi="Times New Roman" w:cs="Times New Roman"/>
                <w:bCs/>
                <w:lang w:val="en-US" w:eastAsia="ru-RU"/>
              </w:rPr>
              <w:t>LT</w:t>
            </w:r>
            <w:r w:rsidRPr="00265800">
              <w:rPr>
                <w:rFonts w:ascii="Times New Roman" w:eastAsia="Batang" w:hAnsi="Times New Roman" w:cs="Times New Roman"/>
                <w:bCs/>
                <w:lang w:eastAsia="ru-RU"/>
              </w:rPr>
              <w:t>»</w:t>
            </w:r>
          </w:p>
          <w:p w14:paraId="4E6F23FF"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37 «Создание трехмерной модели, состоящей из простых графических примитивов»</w:t>
            </w:r>
          </w:p>
        </w:tc>
        <w:tc>
          <w:tcPr>
            <w:tcW w:w="599" w:type="pct"/>
          </w:tcPr>
          <w:p w14:paraId="18C4D51E"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52308D74"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2BAF85C4"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07AB75E4"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p>
        </w:tc>
        <w:tc>
          <w:tcPr>
            <w:tcW w:w="605" w:type="pct"/>
          </w:tcPr>
          <w:p w14:paraId="57D65C75"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55A5C9EC"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54403F4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3FC8206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7B90875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72A589C5"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53A330FE"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02.06</w:t>
            </w:r>
          </w:p>
          <w:p w14:paraId="369B65C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02.10</w:t>
            </w:r>
          </w:p>
          <w:p w14:paraId="029D4809"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Уд.02.03</w:t>
            </w:r>
          </w:p>
          <w:p w14:paraId="66E13D96"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tc>
      </w:tr>
      <w:tr w:rsidR="00265800" w:rsidRPr="00265800" w14:paraId="2C0C6347" w14:textId="77777777" w:rsidTr="005A2E48">
        <w:trPr>
          <w:trHeight w:val="20"/>
        </w:trPr>
        <w:tc>
          <w:tcPr>
            <w:tcW w:w="689" w:type="pct"/>
            <w:vMerge/>
          </w:tcPr>
          <w:p w14:paraId="4A8DDFF1"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3FD4EB8E"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665D799B"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2B0F130A"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7C5A3767"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52BA558B" w14:textId="77777777" w:rsidTr="005A2E48">
        <w:trPr>
          <w:trHeight w:val="20"/>
        </w:trPr>
        <w:tc>
          <w:tcPr>
            <w:tcW w:w="689" w:type="pct"/>
            <w:vMerge w:val="restart"/>
          </w:tcPr>
          <w:p w14:paraId="7249742E"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5.3. Редактирование 3</w:t>
            </w:r>
            <w:r w:rsidRPr="00265800">
              <w:rPr>
                <w:rFonts w:ascii="Times New Roman" w:eastAsia="Batang" w:hAnsi="Times New Roman" w:cs="Times New Roman"/>
                <w:b/>
                <w:bCs/>
                <w:lang w:val="en-US" w:eastAsia="ru-RU"/>
              </w:rPr>
              <w:t>D</w:t>
            </w:r>
            <w:r w:rsidRPr="00265800">
              <w:rPr>
                <w:rFonts w:ascii="Times New Roman" w:eastAsia="Batang" w:hAnsi="Times New Roman" w:cs="Times New Roman"/>
                <w:b/>
                <w:bCs/>
                <w:lang w:eastAsia="ru-RU"/>
              </w:rPr>
              <w:t xml:space="preserve"> моделей. Создание 3</w:t>
            </w:r>
            <w:r w:rsidRPr="00265800">
              <w:rPr>
                <w:rFonts w:ascii="Times New Roman" w:eastAsia="Batang" w:hAnsi="Times New Roman" w:cs="Times New Roman"/>
                <w:b/>
                <w:bCs/>
                <w:lang w:val="en-US" w:eastAsia="ru-RU"/>
              </w:rPr>
              <w:t>D</w:t>
            </w:r>
            <w:r w:rsidRPr="00265800">
              <w:rPr>
                <w:rFonts w:ascii="Times New Roman" w:eastAsia="Batang" w:hAnsi="Times New Roman" w:cs="Times New Roman"/>
                <w:b/>
                <w:bCs/>
                <w:lang w:eastAsia="ru-RU"/>
              </w:rPr>
              <w:t xml:space="preserve"> моделей. </w:t>
            </w:r>
            <w:r w:rsidRPr="00265800">
              <w:rPr>
                <w:rFonts w:ascii="Times New Roman" w:eastAsia="Batang" w:hAnsi="Times New Roman" w:cs="Times New Roman"/>
                <w:b/>
                <w:bCs/>
                <w:lang w:eastAsia="ru-RU"/>
              </w:rPr>
              <w:lastRenderedPageBreak/>
              <w:t>Отсечение части детали</w:t>
            </w:r>
          </w:p>
        </w:tc>
        <w:tc>
          <w:tcPr>
            <w:tcW w:w="2702" w:type="pct"/>
          </w:tcPr>
          <w:p w14:paraId="06FAFD4E"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lastRenderedPageBreak/>
              <w:t>Содержание</w:t>
            </w:r>
          </w:p>
        </w:tc>
        <w:tc>
          <w:tcPr>
            <w:tcW w:w="599" w:type="pct"/>
          </w:tcPr>
          <w:p w14:paraId="65D43EB9"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iCs/>
                <w:lang w:eastAsia="ru-RU"/>
              </w:rPr>
              <w:t>8</w:t>
            </w:r>
          </w:p>
        </w:tc>
        <w:tc>
          <w:tcPr>
            <w:tcW w:w="605" w:type="pct"/>
          </w:tcPr>
          <w:p w14:paraId="1A77318D"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69B4A8BD"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33C1C304" w14:textId="77777777" w:rsidTr="005A2E48">
        <w:trPr>
          <w:trHeight w:val="20"/>
        </w:trPr>
        <w:tc>
          <w:tcPr>
            <w:tcW w:w="689" w:type="pct"/>
            <w:vMerge/>
          </w:tcPr>
          <w:p w14:paraId="51708B23"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6596AF28"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Cs/>
                <w:lang w:eastAsia="ru-RU"/>
              </w:rPr>
              <w:t>Сущность понятия «редактирование», задачи редактирования эскизов, 3</w:t>
            </w:r>
            <w:r w:rsidRPr="00265800">
              <w:rPr>
                <w:rFonts w:ascii="Times New Roman" w:eastAsia="Batang" w:hAnsi="Times New Roman" w:cs="Times New Roman"/>
                <w:bCs/>
                <w:lang w:val="en-US" w:eastAsia="ru-RU"/>
              </w:rPr>
              <w:t>D</w:t>
            </w:r>
            <w:r w:rsidRPr="00265800">
              <w:rPr>
                <w:rFonts w:ascii="Times New Roman" w:eastAsia="Batang" w:hAnsi="Times New Roman" w:cs="Times New Roman"/>
                <w:bCs/>
                <w:lang w:eastAsia="ru-RU"/>
              </w:rPr>
              <w:t xml:space="preserve"> моделей, основные способы редактирования 3</w:t>
            </w:r>
            <w:r w:rsidRPr="00265800">
              <w:rPr>
                <w:rFonts w:ascii="Times New Roman" w:eastAsia="Batang" w:hAnsi="Times New Roman" w:cs="Times New Roman"/>
                <w:bCs/>
                <w:lang w:val="en-US" w:eastAsia="ru-RU"/>
              </w:rPr>
              <w:t>D</w:t>
            </w:r>
            <w:r w:rsidRPr="00265800">
              <w:rPr>
                <w:rFonts w:ascii="Times New Roman" w:eastAsia="Batang" w:hAnsi="Times New Roman" w:cs="Times New Roman"/>
                <w:bCs/>
                <w:lang w:eastAsia="ru-RU"/>
              </w:rPr>
              <w:t xml:space="preserve"> моделей. Создание 3</w:t>
            </w:r>
            <w:r w:rsidRPr="00265800">
              <w:rPr>
                <w:rFonts w:ascii="Times New Roman" w:eastAsia="Batang" w:hAnsi="Times New Roman" w:cs="Times New Roman"/>
                <w:bCs/>
                <w:lang w:val="en-US" w:eastAsia="ru-RU"/>
              </w:rPr>
              <w:t>D</w:t>
            </w:r>
            <w:r w:rsidRPr="00265800">
              <w:rPr>
                <w:rFonts w:ascii="Times New Roman" w:eastAsia="Batang" w:hAnsi="Times New Roman" w:cs="Times New Roman"/>
                <w:bCs/>
                <w:lang w:eastAsia="ru-RU"/>
              </w:rPr>
              <w:t xml:space="preserve"> моделей с элементами закругления (скругления) и фасками. Создание 3</w:t>
            </w:r>
            <w:r w:rsidRPr="00265800">
              <w:rPr>
                <w:rFonts w:ascii="Times New Roman" w:eastAsia="Batang" w:hAnsi="Times New Roman" w:cs="Times New Roman"/>
                <w:bCs/>
                <w:lang w:val="en-US" w:eastAsia="ru-RU"/>
              </w:rPr>
              <w:t>D</w:t>
            </w:r>
            <w:r w:rsidRPr="00265800">
              <w:rPr>
                <w:rFonts w:ascii="Times New Roman" w:eastAsia="Batang" w:hAnsi="Times New Roman" w:cs="Times New Roman"/>
                <w:bCs/>
                <w:lang w:eastAsia="ru-RU"/>
              </w:rPr>
              <w:t xml:space="preserve"> моделей по </w:t>
            </w:r>
            <w:r w:rsidRPr="00265800">
              <w:rPr>
                <w:rFonts w:ascii="Times New Roman" w:eastAsia="Batang" w:hAnsi="Times New Roman" w:cs="Times New Roman"/>
                <w:bCs/>
                <w:lang w:eastAsia="ru-RU"/>
              </w:rPr>
              <w:lastRenderedPageBreak/>
              <w:t>плоскому чертежу посредством операции «вращения». Рассечение детали полностью</w:t>
            </w:r>
          </w:p>
        </w:tc>
        <w:tc>
          <w:tcPr>
            <w:tcW w:w="599" w:type="pct"/>
          </w:tcPr>
          <w:p w14:paraId="60CA6B85"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lastRenderedPageBreak/>
              <w:t>2</w:t>
            </w:r>
          </w:p>
        </w:tc>
        <w:tc>
          <w:tcPr>
            <w:tcW w:w="605" w:type="pct"/>
          </w:tcPr>
          <w:p w14:paraId="508BACED"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1975D13F"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05" w:type="pct"/>
          </w:tcPr>
          <w:p w14:paraId="57E92CD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276ADEFF"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49F9A5C4"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095934D6"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Уо 01.05</w:t>
            </w:r>
          </w:p>
          <w:p w14:paraId="3E4CA70C"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02.06</w:t>
            </w:r>
          </w:p>
          <w:p w14:paraId="1DB13EC5"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Уд.02.05</w:t>
            </w:r>
          </w:p>
        </w:tc>
      </w:tr>
      <w:tr w:rsidR="00265800" w:rsidRPr="00265800" w14:paraId="24FA6882" w14:textId="77777777" w:rsidTr="005A2E48">
        <w:trPr>
          <w:trHeight w:val="20"/>
        </w:trPr>
        <w:tc>
          <w:tcPr>
            <w:tcW w:w="689" w:type="pct"/>
            <w:vMerge/>
          </w:tcPr>
          <w:p w14:paraId="2B6333D1"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17C797B8"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5F14298F"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6</w:t>
            </w:r>
          </w:p>
        </w:tc>
        <w:tc>
          <w:tcPr>
            <w:tcW w:w="605" w:type="pct"/>
          </w:tcPr>
          <w:p w14:paraId="238B4A3D"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31ABC03B"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049BD90C" w14:textId="77777777" w:rsidTr="005A2E48">
        <w:trPr>
          <w:trHeight w:val="20"/>
        </w:trPr>
        <w:tc>
          <w:tcPr>
            <w:tcW w:w="689" w:type="pct"/>
            <w:vMerge/>
          </w:tcPr>
          <w:p w14:paraId="35880B3C"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3F23C5A1" w14:textId="77777777" w:rsidR="00265800" w:rsidRPr="00265800" w:rsidRDefault="00265800" w:rsidP="00265800">
            <w:pPr>
              <w:suppressAutoHyphens/>
              <w:spacing w:after="0" w:line="240" w:lineRule="auto"/>
              <w:ind w:left="33"/>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38 «Создание 3</w:t>
            </w:r>
            <w:r w:rsidRPr="00265800">
              <w:rPr>
                <w:rFonts w:ascii="Times New Roman" w:eastAsia="Batang" w:hAnsi="Times New Roman" w:cs="Times New Roman"/>
                <w:lang w:val="en-US" w:eastAsia="ru-RU"/>
              </w:rPr>
              <w:t>D</w:t>
            </w:r>
            <w:r w:rsidRPr="00265800">
              <w:rPr>
                <w:rFonts w:ascii="Times New Roman" w:eastAsia="Batang" w:hAnsi="Times New Roman" w:cs="Times New Roman"/>
                <w:lang w:eastAsia="ru-RU"/>
              </w:rPr>
              <w:t xml:space="preserve"> модели с элементами ее обработки»</w:t>
            </w:r>
          </w:p>
          <w:p w14:paraId="5A617A3E"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39 «Создание 3D-модели сборочной единицы (ЭМСЕ) «Корпус подшипника»</w:t>
            </w:r>
          </w:p>
          <w:p w14:paraId="689B84AC"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40 «Отсечение части детали по эскизу»</w:t>
            </w:r>
          </w:p>
          <w:p w14:paraId="313DA6C2"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599" w:type="pct"/>
          </w:tcPr>
          <w:p w14:paraId="25332603"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p w14:paraId="36460A25"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p w14:paraId="38000B1A"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605" w:type="pct"/>
          </w:tcPr>
          <w:p w14:paraId="74B6C03B"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w:t>
            </w:r>
            <w:r w:rsidRPr="00265800">
              <w:rPr>
                <w:rFonts w:ascii="Times New Roman" w:eastAsia="Batang" w:hAnsi="Times New Roman" w:cs="Times New Roman"/>
                <w:b/>
                <w:lang w:val="en-US" w:eastAsia="ru-RU"/>
              </w:rPr>
              <w:t>2</w:t>
            </w:r>
          </w:p>
          <w:p w14:paraId="21F984D5"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i/>
                <w:lang w:eastAsia="ru-RU"/>
              </w:rPr>
            </w:pPr>
          </w:p>
        </w:tc>
        <w:tc>
          <w:tcPr>
            <w:tcW w:w="405" w:type="pct"/>
          </w:tcPr>
          <w:p w14:paraId="7C699A5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7A53204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620AE70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574E45F8"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02.05</w:t>
            </w:r>
          </w:p>
          <w:p w14:paraId="70DF250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02.06</w:t>
            </w:r>
          </w:p>
          <w:p w14:paraId="3B9CEAB1"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Уд.02.04</w:t>
            </w:r>
          </w:p>
          <w:p w14:paraId="0DE45E19"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p w14:paraId="0CFA97BD" w14:textId="77777777" w:rsidR="00265800" w:rsidRPr="00265800" w:rsidRDefault="00265800" w:rsidP="00265800">
            <w:pPr>
              <w:spacing w:after="0" w:line="276" w:lineRule="auto"/>
              <w:rPr>
                <w:rFonts w:ascii="Times New Roman" w:eastAsia="Calibri" w:hAnsi="Times New Roman" w:cs="Times New Roman"/>
                <w:lang w:eastAsia="ru-RU"/>
              </w:rPr>
            </w:pPr>
            <w:r w:rsidRPr="00265800">
              <w:rPr>
                <w:rFonts w:ascii="Times New Roman" w:eastAsia="Calibri" w:hAnsi="Times New Roman" w:cs="Times New Roman"/>
                <w:lang w:eastAsia="ru-RU"/>
              </w:rPr>
              <w:t>Зд.01.02</w:t>
            </w:r>
          </w:p>
        </w:tc>
      </w:tr>
      <w:tr w:rsidR="00265800" w:rsidRPr="00265800" w14:paraId="346663FC" w14:textId="77777777" w:rsidTr="005A2E48">
        <w:trPr>
          <w:trHeight w:val="20"/>
        </w:trPr>
        <w:tc>
          <w:tcPr>
            <w:tcW w:w="689" w:type="pct"/>
            <w:vMerge/>
          </w:tcPr>
          <w:p w14:paraId="69E25B5A"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2BD77C2A"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04C32364"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4D31556C"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78A6DC82"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0CAE3DCB" w14:textId="77777777" w:rsidTr="005A2E48">
        <w:trPr>
          <w:trHeight w:val="20"/>
        </w:trPr>
        <w:tc>
          <w:tcPr>
            <w:tcW w:w="689" w:type="pct"/>
            <w:vMerge w:val="restart"/>
          </w:tcPr>
          <w:p w14:paraId="57167EA8"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5.4. Создание 3</w:t>
            </w:r>
            <w:r w:rsidRPr="00265800">
              <w:rPr>
                <w:rFonts w:ascii="Times New Roman" w:eastAsia="Batang" w:hAnsi="Times New Roman" w:cs="Times New Roman"/>
                <w:b/>
                <w:bCs/>
                <w:lang w:val="en-US" w:eastAsia="ru-RU"/>
              </w:rPr>
              <w:t>D</w:t>
            </w:r>
            <w:r w:rsidRPr="00265800">
              <w:rPr>
                <w:rFonts w:ascii="Times New Roman" w:eastAsia="Batang" w:hAnsi="Times New Roman" w:cs="Times New Roman"/>
                <w:b/>
                <w:bCs/>
                <w:lang w:eastAsia="ru-RU"/>
              </w:rPr>
              <w:t xml:space="preserve"> моделей простейших объектов</w:t>
            </w:r>
          </w:p>
        </w:tc>
        <w:tc>
          <w:tcPr>
            <w:tcW w:w="2702" w:type="pct"/>
          </w:tcPr>
          <w:p w14:paraId="1505D125" w14:textId="77777777" w:rsidR="00265800" w:rsidRPr="00265800" w:rsidRDefault="00265800" w:rsidP="00265800">
            <w:pPr>
              <w:spacing w:after="0" w:line="276"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599" w:type="pct"/>
          </w:tcPr>
          <w:p w14:paraId="1B353151" w14:textId="77777777" w:rsidR="00265800" w:rsidRPr="00265800" w:rsidRDefault="00265800" w:rsidP="00265800">
            <w:pPr>
              <w:suppressAutoHyphens/>
              <w:spacing w:after="0" w:line="276" w:lineRule="auto"/>
              <w:jc w:val="center"/>
              <w:rPr>
                <w:rFonts w:ascii="Times New Roman" w:eastAsia="Batang" w:hAnsi="Times New Roman" w:cs="Times New Roman"/>
                <w:b/>
                <w:iCs/>
                <w:lang w:eastAsia="ru-RU"/>
              </w:rPr>
            </w:pPr>
            <w:r w:rsidRPr="00265800">
              <w:rPr>
                <w:rFonts w:ascii="Times New Roman" w:eastAsia="Batang" w:hAnsi="Times New Roman" w:cs="Times New Roman"/>
                <w:b/>
                <w:iCs/>
                <w:lang w:eastAsia="ru-RU"/>
              </w:rPr>
              <w:t>6</w:t>
            </w:r>
          </w:p>
        </w:tc>
        <w:tc>
          <w:tcPr>
            <w:tcW w:w="605" w:type="pct"/>
          </w:tcPr>
          <w:p w14:paraId="62B19EBB"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53234F83"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33993A8B" w14:textId="77777777" w:rsidTr="005A2E48">
        <w:trPr>
          <w:trHeight w:val="20"/>
        </w:trPr>
        <w:tc>
          <w:tcPr>
            <w:tcW w:w="689" w:type="pct"/>
            <w:vMerge/>
          </w:tcPr>
          <w:p w14:paraId="13854920"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7B5302D3"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c>
          <w:tcPr>
            <w:tcW w:w="599" w:type="pct"/>
          </w:tcPr>
          <w:p w14:paraId="3AA04D51" w14:textId="77777777" w:rsidR="00265800" w:rsidRPr="00265800" w:rsidRDefault="00265800" w:rsidP="00265800">
            <w:pPr>
              <w:suppressAutoHyphens/>
              <w:spacing w:after="0" w:line="276" w:lineRule="auto"/>
              <w:jc w:val="center"/>
              <w:rPr>
                <w:rFonts w:ascii="Times New Roman" w:eastAsia="Batang" w:hAnsi="Times New Roman" w:cs="Times New Roman"/>
                <w:bCs/>
                <w:i/>
                <w:iCs/>
                <w:lang w:val="en-US" w:eastAsia="ru-RU"/>
              </w:rPr>
            </w:pPr>
          </w:p>
        </w:tc>
        <w:tc>
          <w:tcPr>
            <w:tcW w:w="605" w:type="pct"/>
          </w:tcPr>
          <w:p w14:paraId="32C2EF3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405" w:type="pct"/>
          </w:tcPr>
          <w:p w14:paraId="7B602C87" w14:textId="77777777" w:rsidR="00265800" w:rsidRPr="00265800" w:rsidRDefault="00265800" w:rsidP="00265800">
            <w:pPr>
              <w:suppressAutoHyphens/>
              <w:spacing w:after="0" w:line="276" w:lineRule="auto"/>
              <w:jc w:val="both"/>
              <w:rPr>
                <w:rFonts w:ascii="Times New Roman" w:eastAsia="Batang" w:hAnsi="Times New Roman" w:cs="Times New Roman"/>
                <w:bCs/>
                <w:lang w:eastAsia="ru-RU"/>
              </w:rPr>
            </w:pPr>
          </w:p>
        </w:tc>
      </w:tr>
      <w:tr w:rsidR="00265800" w:rsidRPr="00265800" w14:paraId="0A5EE72E" w14:textId="77777777" w:rsidTr="005A2E48">
        <w:trPr>
          <w:trHeight w:val="20"/>
        </w:trPr>
        <w:tc>
          <w:tcPr>
            <w:tcW w:w="689" w:type="pct"/>
            <w:vMerge/>
          </w:tcPr>
          <w:p w14:paraId="1867B7F2"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5E088366"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599" w:type="pct"/>
          </w:tcPr>
          <w:p w14:paraId="07A5BAA6" w14:textId="77777777" w:rsidR="00265800" w:rsidRPr="00265800" w:rsidRDefault="00265800" w:rsidP="00265800">
            <w:pPr>
              <w:suppressAutoHyphens/>
              <w:spacing w:after="0" w:line="276"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6</w:t>
            </w:r>
          </w:p>
        </w:tc>
        <w:tc>
          <w:tcPr>
            <w:tcW w:w="605" w:type="pct"/>
          </w:tcPr>
          <w:p w14:paraId="7BF61691"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2ACCB595"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013238E1" w14:textId="77777777" w:rsidTr="005A2E48">
        <w:trPr>
          <w:trHeight w:val="413"/>
        </w:trPr>
        <w:tc>
          <w:tcPr>
            <w:tcW w:w="689" w:type="pct"/>
            <w:vMerge/>
          </w:tcPr>
          <w:p w14:paraId="75D77F36" w14:textId="77777777" w:rsidR="00265800" w:rsidRPr="00265800" w:rsidRDefault="00265800" w:rsidP="00265800">
            <w:pPr>
              <w:spacing w:after="0" w:line="276" w:lineRule="auto"/>
              <w:rPr>
                <w:rFonts w:ascii="Times New Roman" w:eastAsia="Batang" w:hAnsi="Times New Roman" w:cs="Times New Roman"/>
                <w:b/>
                <w:bCs/>
                <w:i/>
                <w:lang w:eastAsia="ru-RU"/>
              </w:rPr>
            </w:pPr>
          </w:p>
        </w:tc>
        <w:tc>
          <w:tcPr>
            <w:tcW w:w="2702" w:type="pct"/>
          </w:tcPr>
          <w:p w14:paraId="673840F6"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41 «Построение индивидуальной трехмерной модели»</w:t>
            </w:r>
          </w:p>
          <w:p w14:paraId="7421116E"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42 «Создание ассоциативного чертежа детали»</w:t>
            </w:r>
          </w:p>
          <w:p w14:paraId="33A690AA"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43 «Работа с переменными в эскизах»</w:t>
            </w:r>
          </w:p>
        </w:tc>
        <w:tc>
          <w:tcPr>
            <w:tcW w:w="599" w:type="pct"/>
          </w:tcPr>
          <w:p w14:paraId="18088C39"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1AF81E9B"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3BBAE71E"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p w14:paraId="0C413654" w14:textId="77777777" w:rsidR="00265800" w:rsidRPr="00265800" w:rsidRDefault="00265800" w:rsidP="00265800">
            <w:pPr>
              <w:suppressAutoHyphens/>
              <w:spacing w:after="0" w:line="276" w:lineRule="auto"/>
              <w:jc w:val="center"/>
              <w:rPr>
                <w:rFonts w:ascii="Times New Roman" w:eastAsia="Batang" w:hAnsi="Times New Roman" w:cs="Times New Roman"/>
                <w:i/>
                <w:iCs/>
                <w:lang w:eastAsia="ru-RU"/>
              </w:rPr>
            </w:pPr>
          </w:p>
        </w:tc>
        <w:tc>
          <w:tcPr>
            <w:tcW w:w="605" w:type="pct"/>
          </w:tcPr>
          <w:p w14:paraId="3CCDF27B"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02</w:t>
            </w:r>
          </w:p>
          <w:p w14:paraId="43DC3AD7" w14:textId="77777777" w:rsidR="00265800" w:rsidRPr="00265800" w:rsidRDefault="00265800" w:rsidP="00265800">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bCs/>
                <w:lang w:eastAsia="ru-RU"/>
              </w:rPr>
            </w:pPr>
          </w:p>
        </w:tc>
        <w:tc>
          <w:tcPr>
            <w:tcW w:w="405" w:type="pct"/>
          </w:tcPr>
          <w:p w14:paraId="72CA21FE"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4F870FF3"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0B7BAEBA"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22EADA0F"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26BC25A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02.06</w:t>
            </w:r>
          </w:p>
          <w:p w14:paraId="1AFE287B"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02.08</w:t>
            </w:r>
          </w:p>
          <w:p w14:paraId="2363A6DD"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Calibri" w:hAnsi="Times New Roman" w:cs="Times New Roman"/>
                <w:lang w:eastAsia="ru-RU"/>
              </w:rPr>
              <w:t>Уд.02.06</w:t>
            </w:r>
          </w:p>
          <w:p w14:paraId="41053E42" w14:textId="77777777" w:rsidR="00265800" w:rsidRPr="00265800" w:rsidRDefault="00265800" w:rsidP="00265800">
            <w:pPr>
              <w:suppressAutoHyphens/>
              <w:spacing w:after="0" w:line="276"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01.05</w:t>
            </w:r>
          </w:p>
        </w:tc>
      </w:tr>
      <w:tr w:rsidR="00265800" w:rsidRPr="00265800" w14:paraId="35C97089" w14:textId="77777777" w:rsidTr="005A2E48">
        <w:trPr>
          <w:trHeight w:val="20"/>
        </w:trPr>
        <w:tc>
          <w:tcPr>
            <w:tcW w:w="689" w:type="pct"/>
            <w:vMerge/>
          </w:tcPr>
          <w:p w14:paraId="7EBCCD7A" w14:textId="77777777" w:rsidR="00265800" w:rsidRPr="00265800" w:rsidRDefault="00265800" w:rsidP="00265800">
            <w:pPr>
              <w:spacing w:after="0" w:line="276" w:lineRule="auto"/>
              <w:rPr>
                <w:rFonts w:ascii="Times New Roman" w:eastAsia="Batang" w:hAnsi="Times New Roman" w:cs="Times New Roman"/>
                <w:b/>
                <w:bCs/>
                <w:lang w:eastAsia="ru-RU"/>
              </w:rPr>
            </w:pPr>
          </w:p>
        </w:tc>
        <w:tc>
          <w:tcPr>
            <w:tcW w:w="2702" w:type="pct"/>
          </w:tcPr>
          <w:p w14:paraId="2C23B4F0" w14:textId="77777777" w:rsidR="00265800" w:rsidRPr="00265800" w:rsidRDefault="00265800" w:rsidP="00265800">
            <w:pPr>
              <w:spacing w:after="0" w:line="276"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599" w:type="pct"/>
          </w:tcPr>
          <w:p w14:paraId="70E124B1" w14:textId="77777777" w:rsidR="00265800" w:rsidRPr="00265800" w:rsidRDefault="00265800" w:rsidP="00265800">
            <w:pPr>
              <w:suppressAutoHyphens/>
              <w:spacing w:after="0" w:line="276" w:lineRule="auto"/>
              <w:jc w:val="center"/>
              <w:rPr>
                <w:rFonts w:ascii="Times New Roman" w:eastAsia="Batang" w:hAnsi="Times New Roman" w:cs="Times New Roman"/>
                <w:b/>
                <w:bCs/>
                <w:lang w:eastAsia="ru-RU"/>
              </w:rPr>
            </w:pPr>
          </w:p>
        </w:tc>
        <w:tc>
          <w:tcPr>
            <w:tcW w:w="605" w:type="pct"/>
          </w:tcPr>
          <w:p w14:paraId="08497B69"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c>
          <w:tcPr>
            <w:tcW w:w="405" w:type="pct"/>
          </w:tcPr>
          <w:p w14:paraId="06102E36" w14:textId="77777777" w:rsidR="00265800" w:rsidRPr="00265800" w:rsidRDefault="00265800" w:rsidP="00265800">
            <w:pPr>
              <w:suppressAutoHyphens/>
              <w:spacing w:after="0" w:line="276" w:lineRule="auto"/>
              <w:jc w:val="both"/>
              <w:rPr>
                <w:rFonts w:ascii="Times New Roman" w:eastAsia="Batang" w:hAnsi="Times New Roman" w:cs="Times New Roman"/>
                <w:b/>
                <w:lang w:eastAsia="ru-RU"/>
              </w:rPr>
            </w:pPr>
          </w:p>
        </w:tc>
      </w:tr>
      <w:tr w:rsidR="00265800" w:rsidRPr="00265800" w14:paraId="043B8B38" w14:textId="77777777" w:rsidTr="005A2E48">
        <w:trPr>
          <w:trHeight w:val="20"/>
        </w:trPr>
        <w:tc>
          <w:tcPr>
            <w:tcW w:w="3391" w:type="pct"/>
            <w:gridSpan w:val="2"/>
          </w:tcPr>
          <w:p w14:paraId="0BEF03FA"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Курсовой проект (работа) </w:t>
            </w:r>
          </w:p>
          <w:p w14:paraId="6B7836E1"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Тематика курсовых проектов (работ)</w:t>
            </w:r>
          </w:p>
        </w:tc>
        <w:tc>
          <w:tcPr>
            <w:tcW w:w="599" w:type="pct"/>
          </w:tcPr>
          <w:p w14:paraId="7DDE4441" w14:textId="77777777" w:rsidR="00265800" w:rsidRPr="00265800" w:rsidRDefault="00265800" w:rsidP="00265800">
            <w:pPr>
              <w:spacing w:after="0" w:line="276" w:lineRule="auto"/>
              <w:jc w:val="center"/>
              <w:rPr>
                <w:rFonts w:ascii="Times New Roman" w:eastAsia="Batang" w:hAnsi="Times New Roman" w:cs="Times New Roman"/>
                <w:b/>
                <w:lang w:eastAsia="ru-RU"/>
              </w:rPr>
            </w:pPr>
          </w:p>
        </w:tc>
        <w:tc>
          <w:tcPr>
            <w:tcW w:w="605" w:type="pct"/>
          </w:tcPr>
          <w:p w14:paraId="52ED6ED1" w14:textId="77777777" w:rsidR="00265800" w:rsidRPr="00265800" w:rsidRDefault="00265800" w:rsidP="00265800">
            <w:pPr>
              <w:spacing w:after="0" w:line="276" w:lineRule="auto"/>
              <w:rPr>
                <w:rFonts w:ascii="Times New Roman" w:eastAsia="Batang" w:hAnsi="Times New Roman" w:cs="Times New Roman"/>
                <w:b/>
                <w:lang w:eastAsia="ru-RU"/>
              </w:rPr>
            </w:pPr>
          </w:p>
        </w:tc>
        <w:tc>
          <w:tcPr>
            <w:tcW w:w="405" w:type="pct"/>
          </w:tcPr>
          <w:p w14:paraId="79C135D8" w14:textId="77777777" w:rsidR="00265800" w:rsidRPr="00265800" w:rsidRDefault="00265800" w:rsidP="00265800">
            <w:pPr>
              <w:spacing w:after="0" w:line="276" w:lineRule="auto"/>
              <w:rPr>
                <w:rFonts w:ascii="Times New Roman" w:eastAsia="Batang" w:hAnsi="Times New Roman" w:cs="Times New Roman"/>
                <w:b/>
                <w:lang w:eastAsia="ru-RU"/>
              </w:rPr>
            </w:pPr>
          </w:p>
        </w:tc>
      </w:tr>
      <w:tr w:rsidR="00265800" w:rsidRPr="00265800" w14:paraId="797A404D" w14:textId="77777777" w:rsidTr="005A2E48">
        <w:trPr>
          <w:trHeight w:val="20"/>
        </w:trPr>
        <w:tc>
          <w:tcPr>
            <w:tcW w:w="3391" w:type="pct"/>
            <w:gridSpan w:val="2"/>
          </w:tcPr>
          <w:p w14:paraId="7B589E9C" w14:textId="77777777" w:rsidR="00265800" w:rsidRPr="00265800" w:rsidRDefault="00265800" w:rsidP="00265800">
            <w:pPr>
              <w:suppressAutoHyphens/>
              <w:spacing w:after="0" w:line="240" w:lineRule="auto"/>
              <w:jc w:val="both"/>
              <w:rPr>
                <w:rFonts w:ascii="Times New Roman" w:eastAsia="Batang" w:hAnsi="Times New Roman" w:cs="Times New Roman"/>
                <w:b/>
                <w:bCs/>
                <w:i/>
                <w:lang w:eastAsia="ru-RU"/>
              </w:rPr>
            </w:pPr>
            <w:r w:rsidRPr="00265800">
              <w:rPr>
                <w:rFonts w:ascii="Times New Roman" w:eastAsia="Batang" w:hAnsi="Times New Roman" w:cs="Times New Roman"/>
                <w:b/>
                <w:lang w:eastAsia="ru-RU"/>
              </w:rPr>
              <w:t xml:space="preserve">Обязательные аудиторные учебные занятия </w:t>
            </w:r>
            <w:r w:rsidRPr="00265800">
              <w:rPr>
                <w:rFonts w:ascii="Times New Roman" w:eastAsia="Batang" w:hAnsi="Times New Roman" w:cs="Times New Roman"/>
                <w:b/>
                <w:bCs/>
                <w:lang w:eastAsia="ru-RU"/>
              </w:rPr>
              <w:t>по курсовому проекту (работе</w:t>
            </w:r>
            <w:r w:rsidRPr="00265800">
              <w:rPr>
                <w:rFonts w:ascii="Times New Roman" w:eastAsia="Batang" w:hAnsi="Times New Roman" w:cs="Times New Roman"/>
                <w:b/>
                <w:bCs/>
                <w:i/>
                <w:lang w:eastAsia="ru-RU"/>
              </w:rPr>
              <w:t xml:space="preserve">) </w:t>
            </w:r>
          </w:p>
        </w:tc>
        <w:tc>
          <w:tcPr>
            <w:tcW w:w="599" w:type="pct"/>
          </w:tcPr>
          <w:p w14:paraId="11C9BA84" w14:textId="77777777" w:rsidR="00265800" w:rsidRPr="00265800" w:rsidRDefault="00265800" w:rsidP="00265800">
            <w:pPr>
              <w:spacing w:after="0" w:line="276" w:lineRule="auto"/>
              <w:jc w:val="center"/>
              <w:rPr>
                <w:rFonts w:ascii="Times New Roman" w:eastAsia="Batang" w:hAnsi="Times New Roman" w:cs="Times New Roman"/>
                <w:b/>
                <w:i/>
                <w:lang w:eastAsia="ru-RU"/>
              </w:rPr>
            </w:pPr>
          </w:p>
        </w:tc>
        <w:tc>
          <w:tcPr>
            <w:tcW w:w="605" w:type="pct"/>
          </w:tcPr>
          <w:p w14:paraId="0305068A"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72D89287"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7A116ABA" w14:textId="77777777" w:rsidTr="005A2E48">
        <w:trPr>
          <w:trHeight w:val="20"/>
        </w:trPr>
        <w:tc>
          <w:tcPr>
            <w:tcW w:w="3391" w:type="pct"/>
            <w:gridSpan w:val="2"/>
          </w:tcPr>
          <w:p w14:paraId="6201B318"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Промежуточная аттестация</w:t>
            </w:r>
          </w:p>
        </w:tc>
        <w:tc>
          <w:tcPr>
            <w:tcW w:w="599" w:type="pct"/>
          </w:tcPr>
          <w:p w14:paraId="764099EC" w14:textId="77777777" w:rsidR="00265800" w:rsidRPr="00265800" w:rsidRDefault="00265800" w:rsidP="00265800">
            <w:pPr>
              <w:spacing w:after="0" w:line="276" w:lineRule="auto"/>
              <w:jc w:val="center"/>
              <w:rPr>
                <w:rFonts w:ascii="Times New Roman" w:eastAsia="Batang" w:hAnsi="Times New Roman" w:cs="Times New Roman"/>
                <w:b/>
                <w:i/>
                <w:lang w:eastAsia="ru-RU"/>
              </w:rPr>
            </w:pPr>
            <w:r w:rsidRPr="00265800">
              <w:rPr>
                <w:rFonts w:ascii="Times New Roman" w:eastAsia="Batang" w:hAnsi="Times New Roman" w:cs="Times New Roman"/>
                <w:b/>
                <w:i/>
                <w:lang w:eastAsia="ru-RU"/>
              </w:rPr>
              <w:t>4</w:t>
            </w:r>
          </w:p>
        </w:tc>
        <w:tc>
          <w:tcPr>
            <w:tcW w:w="605" w:type="pct"/>
          </w:tcPr>
          <w:p w14:paraId="275DFCC1"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Pr>
          <w:p w14:paraId="5BB64211" w14:textId="77777777" w:rsidR="00265800" w:rsidRPr="00265800" w:rsidRDefault="00265800" w:rsidP="00265800">
            <w:pPr>
              <w:spacing w:after="0" w:line="276" w:lineRule="auto"/>
              <w:rPr>
                <w:rFonts w:ascii="Times New Roman" w:eastAsia="Batang" w:hAnsi="Times New Roman" w:cs="Times New Roman"/>
                <w:b/>
                <w:i/>
                <w:lang w:eastAsia="ru-RU"/>
              </w:rPr>
            </w:pPr>
          </w:p>
        </w:tc>
      </w:tr>
      <w:tr w:rsidR="00265800" w:rsidRPr="00265800" w14:paraId="5D18789B" w14:textId="77777777" w:rsidTr="005A2E48">
        <w:trPr>
          <w:trHeight w:val="20"/>
        </w:trPr>
        <w:tc>
          <w:tcPr>
            <w:tcW w:w="3391" w:type="pct"/>
            <w:gridSpan w:val="2"/>
            <w:tcBorders>
              <w:top w:val="single" w:sz="4" w:space="0" w:color="auto"/>
              <w:left w:val="single" w:sz="4" w:space="0" w:color="auto"/>
              <w:bottom w:val="single" w:sz="4" w:space="0" w:color="auto"/>
              <w:right w:val="single" w:sz="4" w:space="0" w:color="auto"/>
            </w:tcBorders>
          </w:tcPr>
          <w:p w14:paraId="093858A3"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Всего:</w:t>
            </w:r>
          </w:p>
        </w:tc>
        <w:tc>
          <w:tcPr>
            <w:tcW w:w="599" w:type="pct"/>
            <w:tcBorders>
              <w:top w:val="single" w:sz="4" w:space="0" w:color="auto"/>
              <w:left w:val="single" w:sz="4" w:space="0" w:color="auto"/>
              <w:bottom w:val="single" w:sz="4" w:space="0" w:color="auto"/>
              <w:right w:val="single" w:sz="4" w:space="0" w:color="auto"/>
            </w:tcBorders>
          </w:tcPr>
          <w:p w14:paraId="51AD0A74" w14:textId="77777777" w:rsidR="00265800" w:rsidRPr="00265800" w:rsidRDefault="00265800" w:rsidP="00265800">
            <w:pPr>
              <w:spacing w:after="0" w:line="276" w:lineRule="auto"/>
              <w:jc w:val="center"/>
              <w:rPr>
                <w:rFonts w:ascii="Times New Roman" w:eastAsia="Batang" w:hAnsi="Times New Roman" w:cs="Times New Roman"/>
                <w:b/>
                <w:i/>
                <w:lang w:eastAsia="ru-RU"/>
              </w:rPr>
            </w:pPr>
            <w:r w:rsidRPr="00265800">
              <w:rPr>
                <w:rFonts w:ascii="Times New Roman" w:eastAsia="Batang" w:hAnsi="Times New Roman" w:cs="Times New Roman"/>
                <w:b/>
                <w:i/>
                <w:lang w:eastAsia="ru-RU"/>
              </w:rPr>
              <w:t>142</w:t>
            </w:r>
          </w:p>
        </w:tc>
        <w:tc>
          <w:tcPr>
            <w:tcW w:w="605" w:type="pct"/>
            <w:tcBorders>
              <w:top w:val="single" w:sz="4" w:space="0" w:color="auto"/>
              <w:left w:val="single" w:sz="4" w:space="0" w:color="auto"/>
              <w:bottom w:val="single" w:sz="4" w:space="0" w:color="auto"/>
              <w:right w:val="single" w:sz="4" w:space="0" w:color="auto"/>
            </w:tcBorders>
          </w:tcPr>
          <w:p w14:paraId="7676E88B" w14:textId="77777777" w:rsidR="00265800" w:rsidRPr="00265800" w:rsidRDefault="00265800" w:rsidP="00265800">
            <w:pPr>
              <w:spacing w:after="0" w:line="276" w:lineRule="auto"/>
              <w:rPr>
                <w:rFonts w:ascii="Times New Roman" w:eastAsia="Batang" w:hAnsi="Times New Roman" w:cs="Times New Roman"/>
                <w:b/>
                <w:i/>
                <w:lang w:eastAsia="ru-RU"/>
              </w:rPr>
            </w:pPr>
          </w:p>
        </w:tc>
        <w:tc>
          <w:tcPr>
            <w:tcW w:w="405" w:type="pct"/>
            <w:tcBorders>
              <w:top w:val="single" w:sz="4" w:space="0" w:color="auto"/>
              <w:left w:val="single" w:sz="4" w:space="0" w:color="auto"/>
              <w:bottom w:val="single" w:sz="4" w:space="0" w:color="auto"/>
              <w:right w:val="single" w:sz="4" w:space="0" w:color="auto"/>
            </w:tcBorders>
          </w:tcPr>
          <w:p w14:paraId="4AC4059F" w14:textId="77777777" w:rsidR="00265800" w:rsidRPr="00265800" w:rsidRDefault="00265800" w:rsidP="00265800">
            <w:pPr>
              <w:spacing w:after="0" w:line="276" w:lineRule="auto"/>
              <w:rPr>
                <w:rFonts w:ascii="Times New Roman" w:eastAsia="Batang" w:hAnsi="Times New Roman" w:cs="Times New Roman"/>
                <w:b/>
                <w:i/>
                <w:lang w:eastAsia="ru-RU"/>
              </w:rPr>
            </w:pPr>
          </w:p>
        </w:tc>
      </w:tr>
    </w:tbl>
    <w:p w14:paraId="0ED7B5F7" w14:textId="77777777" w:rsidR="00265800" w:rsidRPr="00265800" w:rsidRDefault="00265800" w:rsidP="00265800">
      <w:pPr>
        <w:spacing w:after="200" w:line="276" w:lineRule="auto"/>
        <w:ind w:firstLine="709"/>
        <w:rPr>
          <w:rFonts w:ascii="Times New Roman" w:eastAsia="Batang" w:hAnsi="Times New Roman" w:cs="Times New Roman"/>
          <w:i/>
          <w:lang w:eastAsia="ru-RU"/>
        </w:rPr>
        <w:sectPr w:rsidR="00265800" w:rsidRPr="00265800" w:rsidSect="00F84087">
          <w:pgSz w:w="16840" w:h="11907" w:orient="landscape"/>
          <w:pgMar w:top="851" w:right="1134" w:bottom="851" w:left="992" w:header="709" w:footer="709" w:gutter="0"/>
          <w:cols w:space="720"/>
        </w:sectPr>
      </w:pPr>
    </w:p>
    <w:p w14:paraId="046C8E8A" w14:textId="77777777" w:rsidR="00265800" w:rsidRPr="00265800" w:rsidRDefault="00265800" w:rsidP="00265800">
      <w:pPr>
        <w:spacing w:after="0" w:line="276" w:lineRule="auto"/>
        <w:jc w:val="center"/>
        <w:rPr>
          <w:rFonts w:ascii="Times New Roman" w:eastAsia="Batang" w:hAnsi="Times New Roman" w:cs="Batang"/>
          <w:b/>
          <w:bCs/>
          <w:sz w:val="24"/>
          <w:szCs w:val="24"/>
          <w:lang w:eastAsia="ru-RU"/>
        </w:rPr>
      </w:pPr>
      <w:r w:rsidRPr="00265800">
        <w:rPr>
          <w:rFonts w:ascii="Times New Roman" w:eastAsia="Batang" w:hAnsi="Times New Roman" w:cs="Batang"/>
          <w:b/>
          <w:bCs/>
          <w:sz w:val="24"/>
          <w:szCs w:val="24"/>
          <w:lang w:eastAsia="ru-RU"/>
        </w:rPr>
        <w:lastRenderedPageBreak/>
        <w:t>3. УСЛОВИЯ РЕАЛИЗАЦИИ УЧЕБНОЙ ДИСЦИПЛИНЫ</w:t>
      </w:r>
    </w:p>
    <w:p w14:paraId="53A4F463"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A4052E7"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265800">
        <w:rPr>
          <w:rFonts w:ascii="Times New Roman" w:eastAsia="Times New Roman" w:hAnsi="Times New Roman" w:cs="Times New Roman"/>
          <w:bCs/>
          <w:sz w:val="24"/>
          <w:szCs w:val="24"/>
          <w:lang w:eastAsia="ru-RU"/>
        </w:rPr>
        <w:t>Кабинет</w:t>
      </w:r>
      <w:r w:rsidRPr="00265800">
        <w:rPr>
          <w:rFonts w:ascii="Times New Roman" w:eastAsia="Times New Roman" w:hAnsi="Times New Roman" w:cs="Times New Roman"/>
          <w:bCs/>
          <w:i/>
          <w:sz w:val="24"/>
          <w:szCs w:val="24"/>
          <w:lang w:eastAsia="ru-RU"/>
        </w:rPr>
        <w:t xml:space="preserve"> </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iCs/>
          <w:sz w:val="24"/>
          <w:szCs w:val="24"/>
          <w:lang w:eastAsia="ru-RU"/>
        </w:rPr>
        <w:t>Информатики»</w:t>
      </w:r>
      <w:r w:rsidRPr="00265800">
        <w:rPr>
          <w:rFonts w:ascii="Times New Roman" w:eastAsia="Times New Roman" w:hAnsi="Times New Roman" w:cs="Times New Roman"/>
          <w:b/>
          <w:bCs/>
          <w:iCs/>
          <w:sz w:val="24"/>
          <w:szCs w:val="24"/>
          <w:lang w:eastAsia="ru-RU"/>
        </w:rPr>
        <w:t>,</w:t>
      </w:r>
      <w:r w:rsidRPr="0026580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265800">
        <w:rPr>
          <w:rFonts w:ascii="Times New Roman" w:eastAsia="Batang" w:hAnsi="Times New Roman" w:cs="Batang"/>
          <w:bCs/>
          <w:iCs/>
          <w:sz w:val="24"/>
          <w:szCs w:val="24"/>
          <w:lang w:eastAsia="ru-RU"/>
        </w:rPr>
        <w:t>12.02.03 Радиоэлектронные приборы и устройства</w:t>
      </w:r>
      <w:r w:rsidRPr="00265800">
        <w:rPr>
          <w:rFonts w:ascii="Times New Roman" w:eastAsia="Times New Roman" w:hAnsi="Times New Roman" w:cs="Times New Roman"/>
          <w:bCs/>
          <w:sz w:val="24"/>
          <w:szCs w:val="24"/>
          <w:lang w:eastAsia="ru-RU"/>
        </w:rPr>
        <w:t>.</w:t>
      </w:r>
    </w:p>
    <w:p w14:paraId="10B95910"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i/>
          <w:strike/>
          <w:sz w:val="24"/>
          <w:szCs w:val="24"/>
          <w:lang w:eastAsia="ru-RU"/>
        </w:rPr>
      </w:pPr>
    </w:p>
    <w:p w14:paraId="319A7914" w14:textId="77777777" w:rsidR="00265800" w:rsidRPr="00265800" w:rsidRDefault="00265800" w:rsidP="00265800">
      <w:pPr>
        <w:spacing w:after="0" w:line="276" w:lineRule="auto"/>
        <w:ind w:firstLine="709"/>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3.2. Информационное обеспечение реализации программы</w:t>
      </w:r>
    </w:p>
    <w:p w14:paraId="0E23CBEF"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E53573C"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p>
    <w:p w14:paraId="2E46503F" w14:textId="77777777" w:rsidR="00265800" w:rsidRPr="00265800" w:rsidRDefault="00265800" w:rsidP="00265800">
      <w:pPr>
        <w:spacing w:after="0" w:line="276" w:lineRule="auto"/>
        <w:ind w:firstLine="709"/>
        <w:contextualSpacing/>
        <w:rPr>
          <w:rFonts w:ascii="Times New Roman" w:eastAsia="Times New Roman" w:hAnsi="Times New Roman" w:cs="Times New Roman"/>
          <w:b/>
          <w:sz w:val="24"/>
          <w:szCs w:val="24"/>
          <w:lang w:val="x-none" w:eastAsia="x-none"/>
        </w:rPr>
      </w:pPr>
      <w:r w:rsidRPr="00265800">
        <w:rPr>
          <w:rFonts w:ascii="Times New Roman" w:eastAsia="Times New Roman" w:hAnsi="Times New Roman" w:cs="Times New Roman"/>
          <w:b/>
          <w:sz w:val="24"/>
          <w:szCs w:val="24"/>
          <w:lang w:val="x-none" w:eastAsia="x-none"/>
        </w:rPr>
        <w:t xml:space="preserve">3.2.1. </w:t>
      </w:r>
      <w:r w:rsidRPr="00265800">
        <w:rPr>
          <w:rFonts w:ascii="Times New Roman" w:eastAsia="Times New Roman" w:hAnsi="Times New Roman" w:cs="Times New Roman"/>
          <w:b/>
          <w:sz w:val="24"/>
          <w:szCs w:val="24"/>
          <w:lang w:eastAsia="x-none"/>
        </w:rPr>
        <w:t>Основные печатные</w:t>
      </w:r>
      <w:r w:rsidRPr="00265800">
        <w:rPr>
          <w:rFonts w:ascii="Times New Roman" w:eastAsia="Times New Roman" w:hAnsi="Times New Roman" w:cs="Times New Roman"/>
          <w:b/>
          <w:sz w:val="24"/>
          <w:szCs w:val="24"/>
          <w:lang w:val="x-none" w:eastAsia="x-none"/>
        </w:rPr>
        <w:t xml:space="preserve"> издания</w:t>
      </w:r>
    </w:p>
    <w:p w14:paraId="5A81443F"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Гаврилов, М. В.  Информатика. Базовый уровень. 10—11 классы: учебник для среднего общего образования / М. В. Гаврилов, В. А. Климов. — 4-е изд., перераб. и доп. — Москва: Издательство Юрайт, 2023. — 384 с. — (Общеобразовательный цикл). — ISBN 978-5-534-15612-6</w:t>
      </w:r>
    </w:p>
    <w:p w14:paraId="2C240A0B"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Гаврилов, М. В.  Информатика и информационные технологии: учебник для среднего профессионального образования / М. В. Гаврилов, В. А. Климов. — 5-е изд., перераб. и доп. — Москва: Издательство Юрайт, 2023. — 355 с. — (Профессиональное образование). — ISBN 978-5-534-15930-1</w:t>
      </w:r>
    </w:p>
    <w:p w14:paraId="7DA203B6" w14:textId="77777777" w:rsidR="00265800" w:rsidRPr="00265800" w:rsidRDefault="00265800" w:rsidP="00265800">
      <w:pPr>
        <w:spacing w:after="0" w:line="276" w:lineRule="auto"/>
        <w:ind w:firstLine="709"/>
        <w:contextualSpacing/>
        <w:rPr>
          <w:rFonts w:ascii="Times New Roman" w:eastAsia="Times New Roman" w:hAnsi="Times New Roman" w:cs="Times New Roman"/>
          <w:b/>
          <w:sz w:val="24"/>
          <w:szCs w:val="24"/>
          <w:highlight w:val="yellow"/>
          <w:lang w:eastAsia="ru-RU"/>
        </w:rPr>
      </w:pPr>
      <w:r w:rsidRPr="00265800">
        <w:rPr>
          <w:rFonts w:ascii="Times New Roman" w:eastAsia="Times New Roman" w:hAnsi="Times New Roman" w:cs="Times New Roman"/>
          <w:sz w:val="24"/>
          <w:szCs w:val="24"/>
          <w:lang w:eastAsia="ru-RU"/>
        </w:rPr>
        <w:t>3. Гуриков, С. Р. Информатика: учебник / С.Р. Гуриков. — Москва: ИНФРА-М, 2023. — 566 с. — (Среднее профессиональное образование). - ISBN 978-5-16-016575-2</w:t>
      </w:r>
    </w:p>
    <w:p w14:paraId="4B755467" w14:textId="77777777" w:rsidR="00265800" w:rsidRPr="00265800" w:rsidRDefault="00265800" w:rsidP="00265800">
      <w:pPr>
        <w:spacing w:before="240" w:after="0" w:line="276" w:lineRule="auto"/>
        <w:ind w:firstLine="709"/>
        <w:jc w:val="both"/>
        <w:rPr>
          <w:rFonts w:ascii="Times New Roman" w:eastAsia="Times New Roman" w:hAnsi="Times New Roman" w:cs="Times New Roman"/>
          <w:i/>
          <w:iCs/>
          <w:sz w:val="24"/>
          <w:szCs w:val="24"/>
          <w:lang w:eastAsia="ru-RU"/>
        </w:rPr>
      </w:pPr>
      <w:r w:rsidRPr="00265800">
        <w:rPr>
          <w:rFonts w:ascii="Times New Roman" w:eastAsia="Times New Roman" w:hAnsi="Times New Roman" w:cs="Times New Roman"/>
          <w:b/>
          <w:sz w:val="24"/>
          <w:szCs w:val="24"/>
          <w:lang w:eastAsia="ru-RU"/>
        </w:rPr>
        <w:t>3.2.2. Основные электронные издания</w:t>
      </w:r>
      <w:r w:rsidRPr="00265800">
        <w:rPr>
          <w:rFonts w:ascii="Times New Roman" w:eastAsia="Times New Roman" w:hAnsi="Times New Roman" w:cs="Times New Roman"/>
          <w:i/>
          <w:iCs/>
          <w:sz w:val="24"/>
          <w:szCs w:val="24"/>
          <w:lang w:eastAsia="ru-RU"/>
        </w:rPr>
        <w:t xml:space="preserve"> </w:t>
      </w:r>
    </w:p>
    <w:p w14:paraId="6F33D3D9"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Волк, В. К.  Информатика: учебное пособие для среднего профессионального образования / В. К. Волк. — Москва: Издательство Юрайт, 2023. — 207 с. — (Профессиональное образование). — ISBN 978-5-534-15149-7. — Текст: электронный // Образовательная платформа Юрайт. — URL: https://urait.ru/bcode/519837</w:t>
      </w:r>
    </w:p>
    <w:p w14:paraId="32532345"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 xml:space="preserve">2. Сергеева, И. И. Информатика: учебник / И.И. Сергеева, А.А. Музалевская, Н.В. Тарасова. — 2-е изд., перераб. и доп. — Москва: ФОРУМ: ИНФРА-М, 2021. — 384 с. — (Среднее профессиональное образование). - ISBN 978-5-8199-0775-7. - Текст: электронный. - Znanium.com: электронно-библиотечная система. – URL: </w:t>
      </w:r>
      <w:hyperlink r:id="rId14" w:history="1">
        <w:r w:rsidRPr="00265800">
          <w:rPr>
            <w:rFonts w:ascii="Times New Roman" w:eastAsia="Times New Roman" w:hAnsi="Times New Roman" w:cs="Times New Roman"/>
            <w:color w:val="0000FF"/>
            <w:sz w:val="24"/>
            <w:szCs w:val="24"/>
            <w:u w:val="single"/>
            <w:lang w:eastAsia="ru-RU"/>
          </w:rPr>
          <w:t>https://znanium.com/catalog/product/1583669</w:t>
        </w:r>
      </w:hyperlink>
    </w:p>
    <w:p w14:paraId="3A7CD639" w14:textId="77777777" w:rsidR="00265800" w:rsidRPr="00265800" w:rsidRDefault="00265800" w:rsidP="00265800">
      <w:pPr>
        <w:spacing w:after="0" w:line="276" w:lineRule="auto"/>
        <w:ind w:firstLine="709"/>
        <w:contextualSpacing/>
        <w:jc w:val="center"/>
        <w:rPr>
          <w:rFonts w:ascii="Times New Roman" w:eastAsia="Times New Roman" w:hAnsi="Times New Roman" w:cs="Times New Roman"/>
          <w:b/>
          <w:bCs/>
          <w:lang w:eastAsia="ru-RU"/>
        </w:rPr>
      </w:pPr>
      <w:r w:rsidRPr="00265800">
        <w:rPr>
          <w:rFonts w:ascii="Times New Roman" w:eastAsia="Times New Roman" w:hAnsi="Times New Roman" w:cs="Times New Roman"/>
          <w:b/>
          <w:i/>
          <w:sz w:val="24"/>
          <w:szCs w:val="24"/>
          <w:highlight w:val="green"/>
          <w:lang w:eastAsia="ru-RU"/>
        </w:rPr>
        <w:br w:type="page"/>
      </w:r>
      <w:r w:rsidRPr="00265800">
        <w:rPr>
          <w:rFonts w:ascii="Times New Roman" w:eastAsia="Times New Roman" w:hAnsi="Times New Roman" w:cs="Times New Roman"/>
          <w:b/>
          <w:bCs/>
          <w:lang w:eastAsia="ru-RU"/>
        </w:rPr>
        <w:lastRenderedPageBreak/>
        <w:t xml:space="preserve">4. КОНТРОЛЬ И ОЦЕНКА РЕЗУЛЬТАТОВ ОСВОЕНИЯ </w:t>
      </w:r>
      <w:r w:rsidRPr="00265800">
        <w:rPr>
          <w:rFonts w:ascii="Times New Roman" w:eastAsia="Times New Roman" w:hAnsi="Times New Roman" w:cs="Times New Roman"/>
          <w:b/>
          <w:bCs/>
          <w:lang w:eastAsia="ru-RU"/>
        </w:rPr>
        <w:br/>
        <w:t>УЧЕБНОЙ ДИСЦИПЛИНЫ</w:t>
      </w:r>
    </w:p>
    <w:tbl>
      <w:tblPr>
        <w:tblW w:w="496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1"/>
        <w:gridCol w:w="3566"/>
        <w:gridCol w:w="2138"/>
      </w:tblGrid>
      <w:tr w:rsidR="00265800" w:rsidRPr="00265800" w14:paraId="36557006"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62331F79" w14:textId="77777777" w:rsidR="00265800" w:rsidRPr="00265800" w:rsidRDefault="00265800" w:rsidP="00265800">
            <w:pPr>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b/>
                <w:bCs/>
                <w:i/>
                <w:lang w:eastAsia="ru-RU"/>
              </w:rPr>
              <w:t>Результаты обучения</w:t>
            </w:r>
            <w:r w:rsidRPr="00265800">
              <w:rPr>
                <w:rFonts w:ascii="Times New Roman" w:eastAsia="Batang" w:hAnsi="Times New Roman" w:cs="Times New Roman"/>
                <w:lang w:eastAsia="ru-RU"/>
              </w:rPr>
              <w:t xml:space="preserve"> </w:t>
            </w:r>
          </w:p>
        </w:tc>
        <w:tc>
          <w:tcPr>
            <w:tcW w:w="1866" w:type="pct"/>
            <w:tcBorders>
              <w:top w:val="single" w:sz="4" w:space="0" w:color="auto"/>
              <w:left w:val="single" w:sz="4" w:space="0" w:color="auto"/>
              <w:bottom w:val="single" w:sz="4" w:space="0" w:color="auto"/>
              <w:right w:val="single" w:sz="4" w:space="0" w:color="auto"/>
            </w:tcBorders>
            <w:hideMark/>
          </w:tcPr>
          <w:p w14:paraId="5E4B4BD5" w14:textId="77777777" w:rsidR="00265800" w:rsidRPr="00265800" w:rsidRDefault="00265800" w:rsidP="00265800">
            <w:pPr>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Критерии оценки</w:t>
            </w:r>
          </w:p>
        </w:tc>
        <w:tc>
          <w:tcPr>
            <w:tcW w:w="1119" w:type="pct"/>
            <w:tcBorders>
              <w:top w:val="single" w:sz="4" w:space="0" w:color="auto"/>
              <w:left w:val="single" w:sz="4" w:space="0" w:color="auto"/>
              <w:bottom w:val="single" w:sz="4" w:space="0" w:color="auto"/>
              <w:right w:val="single" w:sz="4" w:space="0" w:color="auto"/>
            </w:tcBorders>
            <w:hideMark/>
          </w:tcPr>
          <w:p w14:paraId="09A91348" w14:textId="77777777" w:rsidR="00265800" w:rsidRPr="00265800" w:rsidRDefault="00265800" w:rsidP="00265800">
            <w:pPr>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Методы оценки</w:t>
            </w:r>
          </w:p>
        </w:tc>
      </w:tr>
      <w:tr w:rsidR="00265800" w:rsidRPr="00265800" w14:paraId="6524D0C2"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06B758DF"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866" w:type="pct"/>
            <w:tcBorders>
              <w:top w:val="single" w:sz="4" w:space="0" w:color="auto"/>
              <w:left w:val="single" w:sz="4" w:space="0" w:color="auto"/>
              <w:bottom w:val="single" w:sz="4" w:space="0" w:color="auto"/>
              <w:right w:val="single" w:sz="4" w:space="0" w:color="auto"/>
            </w:tcBorders>
          </w:tcPr>
          <w:p w14:paraId="42D90973"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Описание угроз информационной безопасности, перечисление методов и средств противодействия этим угрозам </w:t>
            </w:r>
          </w:p>
          <w:p w14:paraId="1B4C6196" w14:textId="77777777" w:rsidR="00265800" w:rsidRPr="00265800" w:rsidRDefault="00265800" w:rsidP="00265800">
            <w:pPr>
              <w:widowControl w:val="0"/>
              <w:autoSpaceDE w:val="0"/>
              <w:autoSpaceDN w:val="0"/>
              <w:spacing w:after="0" w:line="240" w:lineRule="auto"/>
              <w:jc w:val="center"/>
              <w:rPr>
                <w:rFonts w:ascii="Times New Roman" w:eastAsia="Batang" w:hAnsi="Times New Roman" w:cs="Times New Roman"/>
                <w:bCs/>
                <w:lang w:eastAsia="ru-RU"/>
              </w:rPr>
            </w:pPr>
          </w:p>
        </w:tc>
        <w:tc>
          <w:tcPr>
            <w:tcW w:w="1119" w:type="pct"/>
            <w:tcBorders>
              <w:top w:val="single" w:sz="4" w:space="0" w:color="auto"/>
              <w:left w:val="single" w:sz="4" w:space="0" w:color="auto"/>
              <w:bottom w:val="single" w:sz="4" w:space="0" w:color="auto"/>
              <w:right w:val="single" w:sz="4" w:space="0" w:color="auto"/>
            </w:tcBorders>
            <w:hideMark/>
          </w:tcPr>
          <w:p w14:paraId="5C48850B" w14:textId="77777777" w:rsidR="00265800" w:rsidRPr="00265800" w:rsidRDefault="00265800" w:rsidP="00265800">
            <w:pPr>
              <w:spacing w:after="0" w:line="240" w:lineRule="auto"/>
              <w:contextualSpacing/>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Устный опрос,</w:t>
            </w:r>
            <w:r w:rsidRPr="00265800">
              <w:rPr>
                <w:rFonts w:ascii="Times New Roman" w:eastAsia="Times New Roman" w:hAnsi="Times New Roman" w:cs="Times New Roman"/>
                <w:bCs/>
                <w:lang w:eastAsia="ru-RU"/>
              </w:rPr>
              <w:t xml:space="preserve"> подготовка и выступление с докладом и/или презентацией</w:t>
            </w:r>
            <w:r w:rsidRPr="00265800">
              <w:rPr>
                <w:rFonts w:ascii="Times New Roman" w:eastAsia="Batang" w:hAnsi="Times New Roman" w:cs="Times New Roman"/>
                <w:bCs/>
                <w:lang w:eastAsia="ru-RU"/>
              </w:rPr>
              <w:t xml:space="preserve"> </w:t>
            </w:r>
          </w:p>
        </w:tc>
      </w:tr>
      <w:tr w:rsidR="00265800" w:rsidRPr="00265800" w14:paraId="7078F6E1" w14:textId="77777777" w:rsidTr="005A2E48">
        <w:tc>
          <w:tcPr>
            <w:tcW w:w="2015" w:type="pct"/>
            <w:tcBorders>
              <w:top w:val="single" w:sz="4" w:space="0" w:color="auto"/>
              <w:left w:val="single" w:sz="4" w:space="0" w:color="auto"/>
              <w:bottom w:val="single" w:sz="4" w:space="0" w:color="auto"/>
              <w:right w:val="single" w:sz="4" w:space="0" w:color="auto"/>
            </w:tcBorders>
          </w:tcPr>
          <w:p w14:paraId="5069938B"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Знание требований техники безопасности и гигиены при работе с компьютерами и другими компонентами цифрового окружения;</w:t>
            </w:r>
          </w:p>
          <w:p w14:paraId="7D4E1901" w14:textId="77777777" w:rsidR="00265800" w:rsidRPr="00265800" w:rsidRDefault="00265800" w:rsidP="00265800">
            <w:pPr>
              <w:widowControl w:val="0"/>
              <w:tabs>
                <w:tab w:val="left" w:pos="1440"/>
              </w:tabs>
              <w:autoSpaceDE w:val="0"/>
              <w:autoSpaceDN w:val="0"/>
              <w:spacing w:after="0" w:line="240" w:lineRule="auto"/>
              <w:rPr>
                <w:rFonts w:ascii="Times New Roman" w:eastAsia="Batang" w:hAnsi="Times New Roman" w:cs="Times New Roman"/>
                <w:bCs/>
                <w:lang w:eastAsia="ru-RU"/>
              </w:rPr>
            </w:pPr>
          </w:p>
        </w:tc>
        <w:tc>
          <w:tcPr>
            <w:tcW w:w="1866" w:type="pct"/>
            <w:tcBorders>
              <w:top w:val="single" w:sz="4" w:space="0" w:color="auto"/>
              <w:left w:val="single" w:sz="4" w:space="0" w:color="auto"/>
              <w:bottom w:val="single" w:sz="4" w:space="0" w:color="auto"/>
              <w:right w:val="single" w:sz="4" w:space="0" w:color="auto"/>
            </w:tcBorders>
          </w:tcPr>
          <w:p w14:paraId="38222F94"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Описание требований техники безопасности и гигиены при работе с компьютерами, разработка комплекса профилактических упражнений</w:t>
            </w:r>
          </w:p>
          <w:p w14:paraId="1288101E"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p>
        </w:tc>
        <w:tc>
          <w:tcPr>
            <w:tcW w:w="1119" w:type="pct"/>
            <w:tcBorders>
              <w:top w:val="single" w:sz="4" w:space="0" w:color="auto"/>
              <w:left w:val="single" w:sz="4" w:space="0" w:color="auto"/>
              <w:bottom w:val="single" w:sz="4" w:space="0" w:color="auto"/>
              <w:right w:val="single" w:sz="4" w:space="0" w:color="auto"/>
            </w:tcBorders>
            <w:hideMark/>
          </w:tcPr>
          <w:p w14:paraId="08DF1017"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Проверка домашних работ, ответы на контрольные вопросы, оценка результатов выполнения индивидуальных заданий</w:t>
            </w:r>
          </w:p>
        </w:tc>
      </w:tr>
      <w:tr w:rsidR="00265800" w:rsidRPr="00265800" w14:paraId="17EC5BA2"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6BA3FC3D"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Знание правовых основ использования компьютерных программ, баз данных и работы в сети Интернет</w:t>
            </w:r>
          </w:p>
        </w:tc>
        <w:tc>
          <w:tcPr>
            <w:tcW w:w="1866" w:type="pct"/>
            <w:tcBorders>
              <w:top w:val="single" w:sz="4" w:space="0" w:color="auto"/>
              <w:left w:val="single" w:sz="4" w:space="0" w:color="auto"/>
              <w:bottom w:val="single" w:sz="4" w:space="0" w:color="auto"/>
              <w:right w:val="single" w:sz="4" w:space="0" w:color="auto"/>
            </w:tcBorders>
            <w:hideMark/>
          </w:tcPr>
          <w:p w14:paraId="0D109C96"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Описание правовых основ использования компьютерных программ, баз данных и работы в сети Интернет</w:t>
            </w:r>
          </w:p>
        </w:tc>
        <w:tc>
          <w:tcPr>
            <w:tcW w:w="1119" w:type="pct"/>
            <w:tcBorders>
              <w:top w:val="single" w:sz="4" w:space="0" w:color="auto"/>
              <w:left w:val="single" w:sz="4" w:space="0" w:color="auto"/>
              <w:bottom w:val="single" w:sz="4" w:space="0" w:color="auto"/>
              <w:right w:val="single" w:sz="4" w:space="0" w:color="auto"/>
            </w:tcBorders>
            <w:hideMark/>
          </w:tcPr>
          <w:p w14:paraId="5153D3AC"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Times New Roman" w:hAnsi="Times New Roman" w:cs="Times New Roman"/>
                <w:bCs/>
                <w:lang w:eastAsia="ru-RU"/>
              </w:rPr>
              <w:t>Текущий контроль в форме беседы</w:t>
            </w:r>
          </w:p>
        </w:tc>
      </w:tr>
      <w:tr w:rsidR="00265800" w:rsidRPr="00265800" w14:paraId="3925C47E" w14:textId="77777777" w:rsidTr="005A2E48">
        <w:tc>
          <w:tcPr>
            <w:tcW w:w="2015" w:type="pct"/>
            <w:tcBorders>
              <w:top w:val="single" w:sz="4" w:space="0" w:color="auto"/>
              <w:left w:val="single" w:sz="4" w:space="0" w:color="auto"/>
              <w:bottom w:val="single" w:sz="4" w:space="0" w:color="auto"/>
              <w:right w:val="single" w:sz="4" w:space="0" w:color="auto"/>
            </w:tcBorders>
          </w:tcPr>
          <w:p w14:paraId="618409C6"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Знание возможностей цифровых сервисов государственных услуг, цифровых образовательных сервисов</w:t>
            </w:r>
          </w:p>
          <w:p w14:paraId="2177EC6A" w14:textId="77777777" w:rsidR="00265800" w:rsidRPr="00265800" w:rsidRDefault="00265800" w:rsidP="00265800">
            <w:pPr>
              <w:widowControl w:val="0"/>
              <w:tabs>
                <w:tab w:val="left" w:pos="1440"/>
              </w:tabs>
              <w:suppressAutoHyphens/>
              <w:autoSpaceDE w:val="0"/>
              <w:autoSpaceDN w:val="0"/>
              <w:spacing w:after="0" w:line="240" w:lineRule="auto"/>
              <w:rPr>
                <w:rFonts w:ascii="Times New Roman" w:eastAsia="Batang" w:hAnsi="Times New Roman" w:cs="Times New Roman"/>
                <w:bCs/>
                <w:lang w:eastAsia="ru-RU"/>
              </w:rPr>
            </w:pPr>
          </w:p>
        </w:tc>
        <w:tc>
          <w:tcPr>
            <w:tcW w:w="1866" w:type="pct"/>
            <w:tcBorders>
              <w:top w:val="single" w:sz="4" w:space="0" w:color="auto"/>
              <w:left w:val="single" w:sz="4" w:space="0" w:color="auto"/>
              <w:bottom w:val="single" w:sz="4" w:space="0" w:color="auto"/>
              <w:right w:val="single" w:sz="4" w:space="0" w:color="auto"/>
            </w:tcBorders>
            <w:hideMark/>
          </w:tcPr>
          <w:p w14:paraId="10B55F2D"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Описание возможностей цифровых сервисов государственных услуг, цифровых образовательных сервисов</w:t>
            </w:r>
          </w:p>
        </w:tc>
        <w:tc>
          <w:tcPr>
            <w:tcW w:w="1119" w:type="pct"/>
            <w:tcBorders>
              <w:top w:val="single" w:sz="4" w:space="0" w:color="auto"/>
              <w:left w:val="single" w:sz="4" w:space="0" w:color="auto"/>
              <w:bottom w:val="single" w:sz="4" w:space="0" w:color="auto"/>
              <w:right w:val="single" w:sz="4" w:space="0" w:color="auto"/>
            </w:tcBorders>
          </w:tcPr>
          <w:p w14:paraId="1910EB76"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Оценка результатов выполнения индивидуальных заданий</w:t>
            </w:r>
          </w:p>
        </w:tc>
      </w:tr>
      <w:tr w:rsidR="00265800" w:rsidRPr="00265800" w14:paraId="2657C4E9"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78EFD935"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Знание возможностей и ограничений технологий искусственного интеллекта в различных областях</w:t>
            </w:r>
          </w:p>
        </w:tc>
        <w:tc>
          <w:tcPr>
            <w:tcW w:w="1866" w:type="pct"/>
            <w:tcBorders>
              <w:top w:val="single" w:sz="4" w:space="0" w:color="auto"/>
              <w:left w:val="single" w:sz="4" w:space="0" w:color="auto"/>
              <w:bottom w:val="single" w:sz="4" w:space="0" w:color="auto"/>
              <w:right w:val="single" w:sz="4" w:space="0" w:color="auto"/>
            </w:tcBorders>
            <w:hideMark/>
          </w:tcPr>
          <w:p w14:paraId="246CB261"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Описание возможностей и ограничений технологий искусственного интеллекта в различных областях</w:t>
            </w:r>
          </w:p>
        </w:tc>
        <w:tc>
          <w:tcPr>
            <w:tcW w:w="1119" w:type="pct"/>
            <w:tcBorders>
              <w:top w:val="single" w:sz="4" w:space="0" w:color="auto"/>
              <w:left w:val="single" w:sz="4" w:space="0" w:color="auto"/>
              <w:bottom w:val="single" w:sz="4" w:space="0" w:color="auto"/>
              <w:right w:val="single" w:sz="4" w:space="0" w:color="auto"/>
            </w:tcBorders>
            <w:hideMark/>
          </w:tcPr>
          <w:p w14:paraId="7903EAE8"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Устный опрос</w:t>
            </w:r>
          </w:p>
        </w:tc>
      </w:tr>
      <w:tr w:rsidR="00265800" w:rsidRPr="00265800" w14:paraId="5387F781"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1029F796" w14:textId="77777777" w:rsidR="00265800" w:rsidRPr="00265800" w:rsidRDefault="00265800" w:rsidP="00265800">
            <w:pPr>
              <w:widowControl w:val="0"/>
              <w:tabs>
                <w:tab w:val="left" w:pos="1440"/>
              </w:tabs>
              <w:suppressAutoHyphens/>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Знание представлений об использовании информационных технологий в различных профессиональных сферах</w:t>
            </w:r>
          </w:p>
        </w:tc>
        <w:tc>
          <w:tcPr>
            <w:tcW w:w="1866" w:type="pct"/>
            <w:tcBorders>
              <w:top w:val="single" w:sz="4" w:space="0" w:color="auto"/>
              <w:left w:val="single" w:sz="4" w:space="0" w:color="auto"/>
              <w:bottom w:val="single" w:sz="4" w:space="0" w:color="auto"/>
              <w:right w:val="single" w:sz="4" w:space="0" w:color="auto"/>
            </w:tcBorders>
            <w:hideMark/>
          </w:tcPr>
          <w:p w14:paraId="350C0046"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Применение выбора информационных технологий в различных профессиональных сферах</w:t>
            </w:r>
          </w:p>
        </w:tc>
        <w:tc>
          <w:tcPr>
            <w:tcW w:w="1119" w:type="pct"/>
            <w:tcBorders>
              <w:top w:val="single" w:sz="4" w:space="0" w:color="auto"/>
              <w:left w:val="single" w:sz="4" w:space="0" w:color="auto"/>
              <w:bottom w:val="single" w:sz="4" w:space="0" w:color="auto"/>
              <w:right w:val="single" w:sz="4" w:space="0" w:color="auto"/>
            </w:tcBorders>
          </w:tcPr>
          <w:p w14:paraId="28733B8C" w14:textId="77777777" w:rsidR="00265800" w:rsidRPr="00265800" w:rsidRDefault="00265800" w:rsidP="00265800">
            <w:pPr>
              <w:spacing w:after="0" w:line="240" w:lineRule="auto"/>
              <w:contextualSpacing/>
              <w:rPr>
                <w:rFonts w:ascii="Times New Roman" w:eastAsia="Batang" w:hAnsi="Times New Roman" w:cs="Batang"/>
                <w:bCs/>
                <w:lang w:eastAsia="ru-RU"/>
              </w:rPr>
            </w:pPr>
            <w:r w:rsidRPr="00265800">
              <w:rPr>
                <w:rFonts w:ascii="Times New Roman" w:eastAsia="Batang" w:hAnsi="Times New Roman" w:cs="Batang"/>
                <w:bCs/>
                <w:lang w:eastAsia="ru-RU"/>
              </w:rPr>
              <w:t>Устный опрос, решение тестовых заданий</w:t>
            </w:r>
          </w:p>
          <w:p w14:paraId="67C03396"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p>
        </w:tc>
      </w:tr>
      <w:tr w:rsidR="00265800" w:rsidRPr="00265800" w14:paraId="762CB384"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222EECED"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Знать представление о роли информации и связанных с ней процессов в природе, технике и обществе</w:t>
            </w:r>
          </w:p>
        </w:tc>
        <w:tc>
          <w:tcPr>
            <w:tcW w:w="1866" w:type="pct"/>
            <w:tcBorders>
              <w:top w:val="single" w:sz="4" w:space="0" w:color="auto"/>
              <w:left w:val="single" w:sz="4" w:space="0" w:color="auto"/>
              <w:bottom w:val="single" w:sz="4" w:space="0" w:color="auto"/>
              <w:right w:val="single" w:sz="4" w:space="0" w:color="auto"/>
            </w:tcBorders>
            <w:hideMark/>
          </w:tcPr>
          <w:p w14:paraId="7D440A7F"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Определение роли информации и связанных с ней процессов в природе, технике и обществе</w:t>
            </w:r>
          </w:p>
        </w:tc>
        <w:tc>
          <w:tcPr>
            <w:tcW w:w="1119" w:type="pct"/>
            <w:tcBorders>
              <w:top w:val="single" w:sz="4" w:space="0" w:color="auto"/>
              <w:left w:val="single" w:sz="4" w:space="0" w:color="auto"/>
              <w:bottom w:val="single" w:sz="4" w:space="0" w:color="auto"/>
              <w:right w:val="single" w:sz="4" w:space="0" w:color="auto"/>
            </w:tcBorders>
          </w:tcPr>
          <w:p w14:paraId="3653B880" w14:textId="77777777" w:rsidR="00265800" w:rsidRPr="00265800" w:rsidRDefault="00265800" w:rsidP="00265800">
            <w:pPr>
              <w:spacing w:after="0" w:line="240" w:lineRule="auto"/>
              <w:contextualSpacing/>
              <w:rPr>
                <w:rFonts w:ascii="Times New Roman" w:eastAsia="Batang" w:hAnsi="Times New Roman" w:cs="Batang"/>
                <w:bCs/>
                <w:lang w:eastAsia="ru-RU"/>
              </w:rPr>
            </w:pPr>
            <w:r w:rsidRPr="00265800">
              <w:rPr>
                <w:rFonts w:ascii="Times New Roman" w:eastAsia="Batang" w:hAnsi="Times New Roman" w:cs="Batang"/>
                <w:bCs/>
                <w:lang w:eastAsia="ru-RU"/>
              </w:rPr>
              <w:t>Устный опрос, выполнение практических работ</w:t>
            </w:r>
          </w:p>
          <w:p w14:paraId="44D9E4D6" w14:textId="77777777" w:rsidR="00265800" w:rsidRPr="00265800" w:rsidRDefault="00265800" w:rsidP="00265800">
            <w:pPr>
              <w:spacing w:after="0" w:line="240" w:lineRule="auto"/>
              <w:contextualSpacing/>
              <w:rPr>
                <w:rFonts w:ascii="Times New Roman" w:eastAsia="Batang" w:hAnsi="Times New Roman" w:cs="Times New Roman"/>
                <w:bCs/>
                <w:lang w:eastAsia="ru-RU"/>
              </w:rPr>
            </w:pPr>
          </w:p>
        </w:tc>
      </w:tr>
      <w:tr w:rsidR="00265800" w:rsidRPr="00265800" w14:paraId="1430A1D4"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2BEFBDA0"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Знать понятие «информация», «информационный процесс», «система», «компоненты системы», «система управления»</w:t>
            </w:r>
          </w:p>
        </w:tc>
        <w:tc>
          <w:tcPr>
            <w:tcW w:w="1866" w:type="pct"/>
            <w:tcBorders>
              <w:top w:val="single" w:sz="4" w:space="0" w:color="auto"/>
              <w:left w:val="single" w:sz="4" w:space="0" w:color="auto"/>
              <w:bottom w:val="single" w:sz="4" w:space="0" w:color="auto"/>
              <w:right w:val="single" w:sz="4" w:space="0" w:color="auto"/>
            </w:tcBorders>
            <w:hideMark/>
          </w:tcPr>
          <w:p w14:paraId="274A618B"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Применение понятий «информация», «информационный процесс», «система», «компоненты системы», «система управления»</w:t>
            </w:r>
          </w:p>
        </w:tc>
        <w:tc>
          <w:tcPr>
            <w:tcW w:w="1119" w:type="pct"/>
            <w:tcBorders>
              <w:top w:val="single" w:sz="4" w:space="0" w:color="auto"/>
              <w:left w:val="single" w:sz="4" w:space="0" w:color="auto"/>
              <w:bottom w:val="single" w:sz="4" w:space="0" w:color="auto"/>
              <w:right w:val="single" w:sz="4" w:space="0" w:color="auto"/>
            </w:tcBorders>
            <w:hideMark/>
          </w:tcPr>
          <w:p w14:paraId="6B8CD0BC"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Times New Roman" w:hAnsi="Times New Roman" w:cs="Times New Roman"/>
                <w:bCs/>
                <w:lang w:eastAsia="ru-RU"/>
              </w:rPr>
              <w:t>Текущий контроль в форме беседы</w:t>
            </w:r>
          </w:p>
        </w:tc>
      </w:tr>
      <w:tr w:rsidR="00265800" w:rsidRPr="00265800" w14:paraId="5057240D"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28BCFA4A" w14:textId="77777777" w:rsidR="00265800" w:rsidRPr="00265800" w:rsidRDefault="00265800" w:rsidP="00265800">
            <w:pPr>
              <w:tabs>
                <w:tab w:val="left" w:pos="1440"/>
              </w:tabs>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Знать методы поиска информации в сети Интернет</w:t>
            </w:r>
          </w:p>
        </w:tc>
        <w:tc>
          <w:tcPr>
            <w:tcW w:w="1866" w:type="pct"/>
            <w:tcBorders>
              <w:top w:val="single" w:sz="4" w:space="0" w:color="auto"/>
              <w:left w:val="single" w:sz="4" w:space="0" w:color="auto"/>
              <w:bottom w:val="single" w:sz="4" w:space="0" w:color="auto"/>
              <w:right w:val="single" w:sz="4" w:space="0" w:color="auto"/>
            </w:tcBorders>
            <w:hideMark/>
          </w:tcPr>
          <w:p w14:paraId="74DAAC2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Перечисление </w:t>
            </w:r>
            <w:r w:rsidRPr="00265800">
              <w:rPr>
                <w:rFonts w:ascii="Times New Roman" w:eastAsia="Batang" w:hAnsi="Times New Roman" w:cs="Times New Roman"/>
                <w:bCs/>
                <w:iCs/>
                <w:lang w:eastAsia="ru-RU"/>
              </w:rPr>
              <w:t>методов поиска информации в сети Интернет</w:t>
            </w:r>
          </w:p>
        </w:tc>
        <w:tc>
          <w:tcPr>
            <w:tcW w:w="1119" w:type="pct"/>
            <w:tcBorders>
              <w:top w:val="single" w:sz="4" w:space="0" w:color="auto"/>
              <w:left w:val="single" w:sz="4" w:space="0" w:color="auto"/>
              <w:bottom w:val="single" w:sz="4" w:space="0" w:color="auto"/>
              <w:right w:val="single" w:sz="4" w:space="0" w:color="auto"/>
            </w:tcBorders>
          </w:tcPr>
          <w:p w14:paraId="040BCBCF"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5396841D"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p>
        </w:tc>
      </w:tr>
      <w:tr w:rsidR="00265800" w:rsidRPr="00265800" w14:paraId="76712EA2"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3A0EE68E" w14:textId="77777777" w:rsidR="00265800" w:rsidRPr="00265800" w:rsidRDefault="00265800" w:rsidP="00265800">
            <w:pPr>
              <w:tabs>
                <w:tab w:val="left" w:pos="1440"/>
              </w:tabs>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Знать основные принципы устройства и функционирования современных стационарных и мобильных компьютеров</w:t>
            </w:r>
          </w:p>
        </w:tc>
        <w:tc>
          <w:tcPr>
            <w:tcW w:w="1866" w:type="pct"/>
            <w:tcBorders>
              <w:top w:val="single" w:sz="4" w:space="0" w:color="auto"/>
              <w:left w:val="single" w:sz="4" w:space="0" w:color="auto"/>
              <w:bottom w:val="single" w:sz="4" w:space="0" w:color="auto"/>
              <w:right w:val="single" w:sz="4" w:space="0" w:color="auto"/>
            </w:tcBorders>
            <w:hideMark/>
          </w:tcPr>
          <w:p w14:paraId="68AFBBA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Перечисление </w:t>
            </w:r>
            <w:r w:rsidRPr="00265800">
              <w:rPr>
                <w:rFonts w:ascii="Times New Roman" w:eastAsia="Batang" w:hAnsi="Times New Roman" w:cs="Times New Roman"/>
                <w:bCs/>
                <w:iCs/>
                <w:lang w:eastAsia="ru-RU"/>
              </w:rPr>
              <w:t>основных принципов устройства и функционирования современных стационарных и мобильных компьютеров</w:t>
            </w:r>
          </w:p>
        </w:tc>
        <w:tc>
          <w:tcPr>
            <w:tcW w:w="1119" w:type="pct"/>
            <w:tcBorders>
              <w:top w:val="single" w:sz="4" w:space="0" w:color="auto"/>
              <w:left w:val="single" w:sz="4" w:space="0" w:color="auto"/>
              <w:bottom w:val="single" w:sz="4" w:space="0" w:color="auto"/>
              <w:right w:val="single" w:sz="4" w:space="0" w:color="auto"/>
            </w:tcBorders>
            <w:hideMark/>
          </w:tcPr>
          <w:p w14:paraId="38BE4531"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Times New Roman" w:hAnsi="Times New Roman" w:cs="Times New Roman"/>
                <w:bCs/>
                <w:lang w:eastAsia="ru-RU"/>
              </w:rPr>
              <w:t>Подготовка и выступление с докладом и/или презентацией</w:t>
            </w:r>
          </w:p>
        </w:tc>
      </w:tr>
      <w:tr w:rsidR="00265800" w:rsidRPr="00265800" w14:paraId="0F8A08E9" w14:textId="77777777" w:rsidTr="005A2E48">
        <w:trPr>
          <w:trHeight w:val="447"/>
        </w:trPr>
        <w:tc>
          <w:tcPr>
            <w:tcW w:w="2015" w:type="pct"/>
            <w:tcBorders>
              <w:top w:val="single" w:sz="4" w:space="0" w:color="auto"/>
              <w:left w:val="single" w:sz="4" w:space="0" w:color="auto"/>
              <w:bottom w:val="single" w:sz="4" w:space="0" w:color="auto"/>
              <w:right w:val="single" w:sz="4" w:space="0" w:color="auto"/>
            </w:tcBorders>
            <w:hideMark/>
          </w:tcPr>
          <w:p w14:paraId="6F16E1C7"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Знать тенденции развития компьютерных технологий</w:t>
            </w:r>
          </w:p>
        </w:tc>
        <w:tc>
          <w:tcPr>
            <w:tcW w:w="1866" w:type="pct"/>
            <w:tcBorders>
              <w:top w:val="single" w:sz="4" w:space="0" w:color="auto"/>
              <w:left w:val="single" w:sz="4" w:space="0" w:color="auto"/>
              <w:bottom w:val="single" w:sz="4" w:space="0" w:color="auto"/>
              <w:right w:val="single" w:sz="4" w:space="0" w:color="auto"/>
            </w:tcBorders>
          </w:tcPr>
          <w:p w14:paraId="5BE082E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Описание </w:t>
            </w:r>
            <w:r w:rsidRPr="00265800">
              <w:rPr>
                <w:rFonts w:ascii="Times New Roman" w:eastAsia="Batang" w:hAnsi="Times New Roman" w:cs="Times New Roman"/>
                <w:bCs/>
                <w:iCs/>
                <w:lang w:eastAsia="ru-RU"/>
              </w:rPr>
              <w:t>тенденций развития компьютерных технологий</w:t>
            </w:r>
          </w:p>
          <w:p w14:paraId="4F0AE29C" w14:textId="77777777" w:rsidR="00265800" w:rsidRPr="00265800" w:rsidRDefault="00265800" w:rsidP="00265800">
            <w:pPr>
              <w:spacing w:after="0" w:line="240" w:lineRule="auto"/>
              <w:rPr>
                <w:rFonts w:ascii="Times New Roman" w:eastAsia="Batang" w:hAnsi="Times New Roman" w:cs="Times New Roman"/>
                <w:bCs/>
                <w:i/>
                <w:highlight w:val="green"/>
                <w:lang w:eastAsia="ru-RU"/>
              </w:rPr>
            </w:pPr>
          </w:p>
        </w:tc>
        <w:tc>
          <w:tcPr>
            <w:tcW w:w="1119" w:type="pct"/>
            <w:tcBorders>
              <w:top w:val="single" w:sz="4" w:space="0" w:color="auto"/>
              <w:left w:val="single" w:sz="4" w:space="0" w:color="auto"/>
              <w:bottom w:val="single" w:sz="4" w:space="0" w:color="auto"/>
              <w:right w:val="single" w:sz="4" w:space="0" w:color="auto"/>
            </w:tcBorders>
            <w:hideMark/>
          </w:tcPr>
          <w:p w14:paraId="6FA45CD3" w14:textId="77777777" w:rsidR="00265800" w:rsidRPr="00265800" w:rsidRDefault="00265800" w:rsidP="00265800">
            <w:pPr>
              <w:spacing w:after="0" w:line="240" w:lineRule="auto"/>
              <w:rPr>
                <w:rFonts w:ascii="Times New Roman" w:eastAsia="Batang" w:hAnsi="Times New Roman" w:cs="Times New Roman"/>
                <w:bCs/>
                <w:i/>
                <w:highlight w:val="green"/>
                <w:lang w:val="en-US" w:eastAsia="ru-RU"/>
              </w:rPr>
            </w:pPr>
            <w:r w:rsidRPr="00265800">
              <w:rPr>
                <w:rFonts w:ascii="Times New Roman" w:eastAsia="Batang" w:hAnsi="Times New Roman" w:cs="Times New Roman"/>
                <w:bCs/>
                <w:lang w:eastAsia="ru-RU"/>
              </w:rPr>
              <w:t>Устный опрос</w:t>
            </w:r>
          </w:p>
        </w:tc>
      </w:tr>
      <w:tr w:rsidR="00265800" w:rsidRPr="00265800" w14:paraId="4838E18D"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3D8488AB"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866" w:type="pct"/>
            <w:tcBorders>
              <w:top w:val="single" w:sz="4" w:space="0" w:color="auto"/>
              <w:left w:val="single" w:sz="4" w:space="0" w:color="auto"/>
              <w:bottom w:val="single" w:sz="4" w:space="0" w:color="auto"/>
              <w:right w:val="single" w:sz="4" w:space="0" w:color="auto"/>
            </w:tcBorders>
            <w:hideMark/>
          </w:tcPr>
          <w:p w14:paraId="207BE08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Описание</w:t>
            </w:r>
            <w:r w:rsidRPr="00265800">
              <w:rPr>
                <w:rFonts w:ascii="Times New Roman" w:eastAsia="Batang" w:hAnsi="Times New Roman" w:cs="Times New Roman"/>
                <w:bCs/>
                <w:iCs/>
                <w:lang w:eastAsia="ru-RU"/>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9" w:type="pct"/>
            <w:tcBorders>
              <w:top w:val="single" w:sz="4" w:space="0" w:color="auto"/>
              <w:left w:val="single" w:sz="4" w:space="0" w:color="auto"/>
              <w:bottom w:val="single" w:sz="4" w:space="0" w:color="auto"/>
              <w:right w:val="single" w:sz="4" w:space="0" w:color="auto"/>
            </w:tcBorders>
          </w:tcPr>
          <w:p w14:paraId="4B61CE7F" w14:textId="77777777" w:rsidR="00265800" w:rsidRPr="00265800" w:rsidRDefault="00265800" w:rsidP="00265800">
            <w:pPr>
              <w:spacing w:after="0" w:line="240" w:lineRule="auto"/>
              <w:contextualSpacing/>
              <w:rPr>
                <w:rFonts w:ascii="Times New Roman" w:eastAsia="Batang" w:hAnsi="Times New Roman" w:cs="Batang"/>
                <w:bCs/>
                <w:lang w:eastAsia="ru-RU"/>
              </w:rPr>
            </w:pPr>
            <w:r w:rsidRPr="00265800">
              <w:rPr>
                <w:rFonts w:ascii="Times New Roman" w:eastAsia="Batang" w:hAnsi="Times New Roman" w:cs="Times New Roman"/>
                <w:bCs/>
                <w:lang w:eastAsia="ru-RU"/>
              </w:rPr>
              <w:t>Устный опрос,</w:t>
            </w:r>
            <w:r w:rsidRPr="00265800">
              <w:rPr>
                <w:rFonts w:ascii="Times New Roman" w:eastAsia="Batang" w:hAnsi="Times New Roman" w:cs="Batang"/>
                <w:bCs/>
                <w:lang w:eastAsia="ru-RU"/>
              </w:rPr>
              <w:t xml:space="preserve"> решение тестовых заданий</w:t>
            </w:r>
          </w:p>
          <w:p w14:paraId="023BB91B"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val="en-US" w:eastAsia="ru-RU"/>
              </w:rPr>
            </w:pPr>
          </w:p>
        </w:tc>
      </w:tr>
      <w:tr w:rsidR="00265800" w:rsidRPr="00265800" w14:paraId="4C1BC77B"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4931C686"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lastRenderedPageBreak/>
              <w:t>Знать возможности компьютерных сетей и их роль в современном мире</w:t>
            </w:r>
          </w:p>
        </w:tc>
        <w:tc>
          <w:tcPr>
            <w:tcW w:w="1866" w:type="pct"/>
            <w:tcBorders>
              <w:top w:val="single" w:sz="4" w:space="0" w:color="auto"/>
              <w:left w:val="single" w:sz="4" w:space="0" w:color="auto"/>
              <w:bottom w:val="single" w:sz="4" w:space="0" w:color="auto"/>
              <w:right w:val="single" w:sz="4" w:space="0" w:color="auto"/>
            </w:tcBorders>
            <w:hideMark/>
          </w:tcPr>
          <w:p w14:paraId="1599ED8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Перечисление </w:t>
            </w:r>
            <w:r w:rsidRPr="00265800">
              <w:rPr>
                <w:rFonts w:ascii="Times New Roman" w:eastAsia="Batang" w:hAnsi="Times New Roman" w:cs="Times New Roman"/>
                <w:bCs/>
                <w:iCs/>
                <w:lang w:eastAsia="ru-RU"/>
              </w:rPr>
              <w:t>возможностей компьютерных сетей и описание их роли в современном мире</w:t>
            </w:r>
          </w:p>
        </w:tc>
        <w:tc>
          <w:tcPr>
            <w:tcW w:w="1119" w:type="pct"/>
            <w:tcBorders>
              <w:top w:val="single" w:sz="4" w:space="0" w:color="auto"/>
              <w:left w:val="single" w:sz="4" w:space="0" w:color="auto"/>
              <w:bottom w:val="single" w:sz="4" w:space="0" w:color="auto"/>
              <w:right w:val="single" w:sz="4" w:space="0" w:color="auto"/>
            </w:tcBorders>
            <w:hideMark/>
          </w:tcPr>
          <w:p w14:paraId="4D3A2EA1"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Оценка результатов выполнения индивидуальных заданий</w:t>
            </w:r>
          </w:p>
        </w:tc>
      </w:tr>
      <w:tr w:rsidR="00265800" w:rsidRPr="00265800" w14:paraId="7B85044B"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60C09039"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Знать общие принципы разработки и функционирования интернет-приложений</w:t>
            </w:r>
          </w:p>
        </w:tc>
        <w:tc>
          <w:tcPr>
            <w:tcW w:w="1866" w:type="pct"/>
            <w:tcBorders>
              <w:top w:val="single" w:sz="4" w:space="0" w:color="auto"/>
              <w:left w:val="single" w:sz="4" w:space="0" w:color="auto"/>
              <w:bottom w:val="single" w:sz="4" w:space="0" w:color="auto"/>
              <w:right w:val="single" w:sz="4" w:space="0" w:color="auto"/>
            </w:tcBorders>
            <w:hideMark/>
          </w:tcPr>
          <w:p w14:paraId="5669D30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Описание </w:t>
            </w:r>
            <w:r w:rsidRPr="00265800">
              <w:rPr>
                <w:rFonts w:ascii="Times New Roman" w:eastAsia="Batang" w:hAnsi="Times New Roman" w:cs="Times New Roman"/>
                <w:bCs/>
                <w:iCs/>
                <w:lang w:eastAsia="ru-RU"/>
              </w:rPr>
              <w:t>общих принципов разработки и функционирования интернет-приложений</w:t>
            </w:r>
          </w:p>
        </w:tc>
        <w:tc>
          <w:tcPr>
            <w:tcW w:w="1119" w:type="pct"/>
            <w:tcBorders>
              <w:top w:val="single" w:sz="4" w:space="0" w:color="auto"/>
              <w:left w:val="single" w:sz="4" w:space="0" w:color="auto"/>
              <w:bottom w:val="single" w:sz="4" w:space="0" w:color="auto"/>
              <w:right w:val="single" w:sz="4" w:space="0" w:color="auto"/>
            </w:tcBorders>
            <w:hideMark/>
          </w:tcPr>
          <w:p w14:paraId="34D21BE6"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Times New Roman" w:hAnsi="Times New Roman" w:cs="Times New Roman"/>
                <w:bCs/>
                <w:lang w:eastAsia="ru-RU"/>
              </w:rPr>
              <w:t>Текущий контроль в форме беседы</w:t>
            </w:r>
          </w:p>
        </w:tc>
      </w:tr>
      <w:tr w:rsidR="00265800" w:rsidRPr="00265800" w14:paraId="77D752AB"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3902A4DC"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Знать основные принципы дискретизации различных видов информации</w:t>
            </w:r>
          </w:p>
        </w:tc>
        <w:tc>
          <w:tcPr>
            <w:tcW w:w="1866" w:type="pct"/>
            <w:tcBorders>
              <w:top w:val="single" w:sz="4" w:space="0" w:color="auto"/>
              <w:left w:val="single" w:sz="4" w:space="0" w:color="auto"/>
              <w:bottom w:val="single" w:sz="4" w:space="0" w:color="auto"/>
              <w:right w:val="single" w:sz="4" w:space="0" w:color="auto"/>
            </w:tcBorders>
            <w:hideMark/>
          </w:tcPr>
          <w:p w14:paraId="357B704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Понимание основных принципов </w:t>
            </w:r>
            <w:r w:rsidRPr="00265800">
              <w:rPr>
                <w:rFonts w:ascii="Times New Roman" w:eastAsia="Batang" w:hAnsi="Times New Roman" w:cs="Times New Roman"/>
                <w:bCs/>
                <w:iCs/>
                <w:lang w:eastAsia="ru-RU"/>
              </w:rPr>
              <w:t>дискретизации различных видов информации</w:t>
            </w:r>
          </w:p>
        </w:tc>
        <w:tc>
          <w:tcPr>
            <w:tcW w:w="1119" w:type="pct"/>
            <w:tcBorders>
              <w:top w:val="single" w:sz="4" w:space="0" w:color="auto"/>
              <w:left w:val="single" w:sz="4" w:space="0" w:color="auto"/>
              <w:bottom w:val="single" w:sz="4" w:space="0" w:color="auto"/>
              <w:right w:val="single" w:sz="4" w:space="0" w:color="auto"/>
            </w:tcBorders>
            <w:hideMark/>
          </w:tcPr>
          <w:p w14:paraId="5B8E2968"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Оценка результатов выполнения индивидуальных заданий</w:t>
            </w:r>
          </w:p>
        </w:tc>
      </w:tr>
      <w:tr w:rsidR="00265800" w:rsidRPr="00265800" w14:paraId="39367E10"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1A8B6CCC"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Знать теоретический аппарат, позволяющий осуществлять представление заданного натурального числа в различных системах счисления</w:t>
            </w:r>
          </w:p>
        </w:tc>
        <w:tc>
          <w:tcPr>
            <w:tcW w:w="1866" w:type="pct"/>
            <w:tcBorders>
              <w:top w:val="single" w:sz="4" w:space="0" w:color="auto"/>
              <w:left w:val="single" w:sz="4" w:space="0" w:color="auto"/>
              <w:bottom w:val="single" w:sz="4" w:space="0" w:color="auto"/>
              <w:right w:val="single" w:sz="4" w:space="0" w:color="auto"/>
            </w:tcBorders>
            <w:hideMark/>
          </w:tcPr>
          <w:p w14:paraId="71D99F8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Понимание </w:t>
            </w:r>
            <w:r w:rsidRPr="00265800">
              <w:rPr>
                <w:rFonts w:ascii="Times New Roman" w:eastAsia="Batang" w:hAnsi="Times New Roman" w:cs="Times New Roman"/>
                <w:bCs/>
                <w:iCs/>
                <w:lang w:eastAsia="ru-RU"/>
              </w:rPr>
              <w:t>теоретического аппарата, позволяющего осуществлять представление заданного натурального числа в различных системах счисления</w:t>
            </w:r>
          </w:p>
        </w:tc>
        <w:tc>
          <w:tcPr>
            <w:tcW w:w="1119" w:type="pct"/>
            <w:tcBorders>
              <w:top w:val="single" w:sz="4" w:space="0" w:color="auto"/>
              <w:left w:val="single" w:sz="4" w:space="0" w:color="auto"/>
              <w:bottom w:val="single" w:sz="4" w:space="0" w:color="auto"/>
              <w:right w:val="single" w:sz="4" w:space="0" w:color="auto"/>
            </w:tcBorders>
            <w:hideMark/>
          </w:tcPr>
          <w:p w14:paraId="44CAF56F"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Оценка результатов выполнения индивидуальных заданий</w:t>
            </w:r>
          </w:p>
        </w:tc>
      </w:tr>
      <w:tr w:rsidR="00265800" w:rsidRPr="00265800" w14:paraId="3BF95C49"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7A8F0460"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Знать о базовых принципах организации и функционирования компьютерных сетей</w:t>
            </w:r>
          </w:p>
        </w:tc>
        <w:tc>
          <w:tcPr>
            <w:tcW w:w="1866" w:type="pct"/>
            <w:tcBorders>
              <w:top w:val="single" w:sz="4" w:space="0" w:color="auto"/>
              <w:left w:val="single" w:sz="4" w:space="0" w:color="auto"/>
              <w:bottom w:val="single" w:sz="4" w:space="0" w:color="auto"/>
              <w:right w:val="single" w:sz="4" w:space="0" w:color="auto"/>
            </w:tcBorders>
            <w:hideMark/>
          </w:tcPr>
          <w:p w14:paraId="5BA7CB8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Описание базовых </w:t>
            </w:r>
            <w:r w:rsidRPr="00265800">
              <w:rPr>
                <w:rFonts w:ascii="Times New Roman" w:eastAsia="Batang" w:hAnsi="Times New Roman" w:cs="Times New Roman"/>
                <w:bCs/>
                <w:iCs/>
                <w:lang w:eastAsia="ru-RU"/>
              </w:rPr>
              <w:t>принципов организации и функционирования компьютерных сетей</w:t>
            </w:r>
          </w:p>
        </w:tc>
        <w:tc>
          <w:tcPr>
            <w:tcW w:w="1119" w:type="pct"/>
            <w:tcBorders>
              <w:top w:val="single" w:sz="4" w:space="0" w:color="auto"/>
              <w:left w:val="single" w:sz="4" w:space="0" w:color="auto"/>
              <w:bottom w:val="single" w:sz="4" w:space="0" w:color="auto"/>
              <w:right w:val="single" w:sz="4" w:space="0" w:color="auto"/>
            </w:tcBorders>
            <w:hideMark/>
          </w:tcPr>
          <w:p w14:paraId="4F383FEE"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Times New Roman" w:hAnsi="Times New Roman" w:cs="Times New Roman"/>
                <w:bCs/>
                <w:lang w:eastAsia="ru-RU"/>
              </w:rPr>
              <w:t>Текущий контроль в форме беседы</w:t>
            </w:r>
          </w:p>
        </w:tc>
      </w:tr>
      <w:tr w:rsidR="00265800" w:rsidRPr="00265800" w14:paraId="6945F451"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685639A7"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Знать базовые алгоритмы обработки числовой и текстовой информации, алгоритмов поиска и сортировки</w:t>
            </w:r>
          </w:p>
        </w:tc>
        <w:tc>
          <w:tcPr>
            <w:tcW w:w="1866" w:type="pct"/>
            <w:tcBorders>
              <w:top w:val="single" w:sz="4" w:space="0" w:color="auto"/>
              <w:left w:val="single" w:sz="4" w:space="0" w:color="auto"/>
              <w:bottom w:val="single" w:sz="4" w:space="0" w:color="auto"/>
              <w:right w:val="single" w:sz="4" w:space="0" w:color="auto"/>
            </w:tcBorders>
            <w:hideMark/>
          </w:tcPr>
          <w:p w14:paraId="4EEEB36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Понимание базовых алгоритмов обработки числовой и текстовой информации, алгоритмов поиска и сортировки</w:t>
            </w:r>
          </w:p>
        </w:tc>
        <w:tc>
          <w:tcPr>
            <w:tcW w:w="1119" w:type="pct"/>
            <w:tcBorders>
              <w:top w:val="single" w:sz="4" w:space="0" w:color="auto"/>
              <w:left w:val="single" w:sz="4" w:space="0" w:color="auto"/>
              <w:bottom w:val="single" w:sz="4" w:space="0" w:color="auto"/>
              <w:right w:val="single" w:sz="4" w:space="0" w:color="auto"/>
            </w:tcBorders>
            <w:hideMark/>
          </w:tcPr>
          <w:p w14:paraId="36655A4C"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Ответы на контрольные вопросы</w:t>
            </w:r>
          </w:p>
        </w:tc>
      </w:tr>
      <w:tr w:rsidR="00265800" w:rsidRPr="00265800" w14:paraId="547ABF91"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3BBAB80B"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Знать базовые типы данных и структуру данных на языке программирования высокого уровня</w:t>
            </w:r>
          </w:p>
        </w:tc>
        <w:tc>
          <w:tcPr>
            <w:tcW w:w="1866" w:type="pct"/>
            <w:tcBorders>
              <w:top w:val="single" w:sz="4" w:space="0" w:color="auto"/>
              <w:left w:val="single" w:sz="4" w:space="0" w:color="auto"/>
              <w:bottom w:val="single" w:sz="4" w:space="0" w:color="auto"/>
              <w:right w:val="single" w:sz="4" w:space="0" w:color="auto"/>
            </w:tcBorders>
            <w:hideMark/>
          </w:tcPr>
          <w:p w14:paraId="0533581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Понимание типов данных и структуру данных на языке программирования</w:t>
            </w:r>
          </w:p>
        </w:tc>
        <w:tc>
          <w:tcPr>
            <w:tcW w:w="1119" w:type="pct"/>
            <w:tcBorders>
              <w:top w:val="single" w:sz="4" w:space="0" w:color="auto"/>
              <w:left w:val="single" w:sz="4" w:space="0" w:color="auto"/>
              <w:bottom w:val="single" w:sz="4" w:space="0" w:color="auto"/>
              <w:right w:val="single" w:sz="4" w:space="0" w:color="auto"/>
            </w:tcBorders>
            <w:hideMark/>
          </w:tcPr>
          <w:p w14:paraId="1DC61E07"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Оценка результатов выполнения индивидуальных заданий</w:t>
            </w:r>
          </w:p>
        </w:tc>
      </w:tr>
      <w:tr w:rsidR="00265800" w:rsidRPr="00265800" w14:paraId="00A0BC9D" w14:textId="77777777" w:rsidTr="005A2E48">
        <w:tc>
          <w:tcPr>
            <w:tcW w:w="2015" w:type="pct"/>
            <w:tcBorders>
              <w:top w:val="single" w:sz="4" w:space="0" w:color="auto"/>
              <w:left w:val="single" w:sz="4" w:space="0" w:color="auto"/>
              <w:bottom w:val="single" w:sz="4" w:space="0" w:color="auto"/>
              <w:right w:val="single" w:sz="4" w:space="0" w:color="auto"/>
            </w:tcBorders>
            <w:hideMark/>
          </w:tcPr>
          <w:p w14:paraId="04141364"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Знание функциональных возможностей инструментальных средств среды разработки</w:t>
            </w:r>
          </w:p>
        </w:tc>
        <w:tc>
          <w:tcPr>
            <w:tcW w:w="1866" w:type="pct"/>
            <w:tcBorders>
              <w:top w:val="single" w:sz="4" w:space="0" w:color="auto"/>
              <w:left w:val="single" w:sz="4" w:space="0" w:color="auto"/>
              <w:bottom w:val="single" w:sz="4" w:space="0" w:color="auto"/>
              <w:right w:val="single" w:sz="4" w:space="0" w:color="auto"/>
            </w:tcBorders>
            <w:hideMark/>
          </w:tcPr>
          <w:p w14:paraId="1138A48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Описание </w:t>
            </w:r>
            <w:r w:rsidRPr="00265800">
              <w:rPr>
                <w:rFonts w:ascii="Times New Roman" w:eastAsia="Batang" w:hAnsi="Times New Roman" w:cs="Times New Roman"/>
                <w:bCs/>
                <w:iCs/>
                <w:lang w:eastAsia="ru-RU"/>
              </w:rPr>
              <w:t>функциональных возможностей инструментальных средств среды разработки</w:t>
            </w:r>
          </w:p>
        </w:tc>
        <w:tc>
          <w:tcPr>
            <w:tcW w:w="1119" w:type="pct"/>
            <w:tcBorders>
              <w:top w:val="single" w:sz="4" w:space="0" w:color="auto"/>
              <w:left w:val="single" w:sz="4" w:space="0" w:color="auto"/>
              <w:bottom w:val="single" w:sz="4" w:space="0" w:color="auto"/>
              <w:right w:val="single" w:sz="4" w:space="0" w:color="auto"/>
            </w:tcBorders>
            <w:hideMark/>
          </w:tcPr>
          <w:p w14:paraId="450C36D7" w14:textId="77777777" w:rsidR="00265800" w:rsidRPr="00265800" w:rsidRDefault="00265800" w:rsidP="00265800">
            <w:pPr>
              <w:spacing w:after="200" w:line="240" w:lineRule="auto"/>
              <w:rPr>
                <w:rFonts w:ascii="Times New Roman" w:eastAsia="Batang" w:hAnsi="Times New Roman" w:cs="Batang"/>
                <w:lang w:eastAsia="ru-RU"/>
              </w:rPr>
            </w:pPr>
            <w:r w:rsidRPr="00265800">
              <w:rPr>
                <w:rFonts w:ascii="Times New Roman" w:eastAsia="Batang" w:hAnsi="Times New Roman" w:cs="Batang"/>
                <w:lang w:eastAsia="ru-RU"/>
              </w:rPr>
              <w:t>Устный опрос</w:t>
            </w:r>
          </w:p>
        </w:tc>
      </w:tr>
      <w:tr w:rsidR="00265800" w:rsidRPr="00265800" w14:paraId="5375BAD0"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317072BB"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организовывать личное информационное пространство с использованием различных средств цифровых технологий;</w:t>
            </w:r>
          </w:p>
        </w:tc>
        <w:tc>
          <w:tcPr>
            <w:tcW w:w="1866" w:type="pct"/>
            <w:tcBorders>
              <w:top w:val="single" w:sz="4" w:space="0" w:color="auto"/>
              <w:left w:val="single" w:sz="4" w:space="0" w:color="auto"/>
              <w:bottom w:val="single" w:sz="4" w:space="0" w:color="auto"/>
              <w:right w:val="single" w:sz="4" w:space="0" w:color="auto"/>
            </w:tcBorders>
            <w:hideMark/>
          </w:tcPr>
          <w:p w14:paraId="41EE4368"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организовывать личное информационное пространство с использованием различных средств цифровых технологий</w:t>
            </w:r>
          </w:p>
        </w:tc>
        <w:tc>
          <w:tcPr>
            <w:tcW w:w="1119" w:type="pct"/>
            <w:tcBorders>
              <w:top w:val="single" w:sz="4" w:space="0" w:color="auto"/>
              <w:left w:val="single" w:sz="4" w:space="0" w:color="auto"/>
              <w:bottom w:val="single" w:sz="4" w:space="0" w:color="auto"/>
              <w:right w:val="single" w:sz="4" w:space="0" w:color="auto"/>
            </w:tcBorders>
            <w:hideMark/>
          </w:tcPr>
          <w:p w14:paraId="6C9CB918" w14:textId="77777777" w:rsidR="00265800" w:rsidRPr="00265800" w:rsidRDefault="00265800" w:rsidP="00265800">
            <w:pPr>
              <w:spacing w:after="200" w:line="240" w:lineRule="auto"/>
              <w:rPr>
                <w:rFonts w:ascii="Times New Roman" w:eastAsia="Batang" w:hAnsi="Times New Roman" w:cs="Batang"/>
                <w:lang w:eastAsia="ru-RU"/>
              </w:rPr>
            </w:pPr>
            <w:r w:rsidRPr="00265800">
              <w:rPr>
                <w:rFonts w:ascii="Times New Roman" w:eastAsia="Batang" w:hAnsi="Times New Roman" w:cs="Batang"/>
                <w:lang w:eastAsia="ru-RU"/>
              </w:rPr>
              <w:t>оценка выполнения практического работы</w:t>
            </w:r>
          </w:p>
        </w:tc>
      </w:tr>
      <w:tr w:rsidR="00265800" w:rsidRPr="00265800" w14:paraId="62A4D946"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668CA962"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Уметь определять информационный объем текстовых, графических и звуковых данных при заданных параметрах дискретизации</w:t>
            </w:r>
          </w:p>
        </w:tc>
        <w:tc>
          <w:tcPr>
            <w:tcW w:w="1866" w:type="pct"/>
            <w:tcBorders>
              <w:top w:val="single" w:sz="4" w:space="0" w:color="auto"/>
              <w:left w:val="single" w:sz="4" w:space="0" w:color="auto"/>
              <w:bottom w:val="single" w:sz="4" w:space="0" w:color="auto"/>
              <w:right w:val="single" w:sz="4" w:space="0" w:color="auto"/>
            </w:tcBorders>
            <w:hideMark/>
          </w:tcPr>
          <w:p w14:paraId="3D4AFD0D"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Определение информационного объема текстовых, графических и звуковых данных при заданных параметрах дискретизации</w:t>
            </w:r>
          </w:p>
        </w:tc>
        <w:tc>
          <w:tcPr>
            <w:tcW w:w="1119" w:type="pct"/>
            <w:tcBorders>
              <w:top w:val="single" w:sz="4" w:space="0" w:color="auto"/>
              <w:left w:val="single" w:sz="4" w:space="0" w:color="auto"/>
              <w:bottom w:val="single" w:sz="4" w:space="0" w:color="auto"/>
              <w:right w:val="single" w:sz="4" w:space="0" w:color="auto"/>
            </w:tcBorders>
            <w:hideMark/>
          </w:tcPr>
          <w:p w14:paraId="00DABD82" w14:textId="77777777" w:rsidR="00265800" w:rsidRPr="00265800" w:rsidRDefault="00265800" w:rsidP="00265800">
            <w:pPr>
              <w:spacing w:after="200" w:line="240" w:lineRule="auto"/>
              <w:rPr>
                <w:rFonts w:ascii="Times New Roman" w:eastAsia="Batang" w:hAnsi="Times New Roman" w:cs="Batang"/>
                <w:lang w:eastAsia="ru-RU"/>
              </w:rPr>
            </w:pPr>
            <w:r w:rsidRPr="00265800">
              <w:rPr>
                <w:rFonts w:ascii="Times New Roman" w:eastAsia="Batang" w:hAnsi="Times New Roman" w:cs="Batang"/>
                <w:lang w:eastAsia="ru-RU"/>
              </w:rPr>
              <w:t>оценка выполнения практического работы</w:t>
            </w:r>
          </w:p>
        </w:tc>
      </w:tr>
      <w:tr w:rsidR="00265800" w:rsidRPr="00265800" w14:paraId="1F78C8D3"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69304358"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Уметь строить неравномерные коды, допускающие однозначное декодирование сообщений (префиксные коды)</w:t>
            </w:r>
          </w:p>
        </w:tc>
        <w:tc>
          <w:tcPr>
            <w:tcW w:w="1866" w:type="pct"/>
            <w:tcBorders>
              <w:top w:val="single" w:sz="4" w:space="0" w:color="auto"/>
              <w:left w:val="single" w:sz="4" w:space="0" w:color="auto"/>
              <w:bottom w:val="single" w:sz="4" w:space="0" w:color="auto"/>
              <w:right w:val="single" w:sz="4" w:space="0" w:color="auto"/>
            </w:tcBorders>
            <w:hideMark/>
          </w:tcPr>
          <w:p w14:paraId="7B94885E"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 xml:space="preserve">Построение неравномерных кодов, допускающих однозначное декодирование сообщений </w:t>
            </w:r>
          </w:p>
        </w:tc>
        <w:tc>
          <w:tcPr>
            <w:tcW w:w="1119" w:type="pct"/>
            <w:tcBorders>
              <w:top w:val="single" w:sz="4" w:space="0" w:color="auto"/>
              <w:left w:val="single" w:sz="4" w:space="0" w:color="auto"/>
              <w:bottom w:val="single" w:sz="4" w:space="0" w:color="auto"/>
              <w:right w:val="single" w:sz="4" w:space="0" w:color="auto"/>
            </w:tcBorders>
            <w:hideMark/>
          </w:tcPr>
          <w:p w14:paraId="0C407297" w14:textId="77777777" w:rsidR="00265800" w:rsidRPr="00265800" w:rsidRDefault="00265800" w:rsidP="00265800">
            <w:pPr>
              <w:spacing w:after="200" w:line="240" w:lineRule="auto"/>
              <w:rPr>
                <w:rFonts w:ascii="Times New Roman" w:eastAsia="Batang" w:hAnsi="Times New Roman" w:cs="Batang"/>
                <w:lang w:eastAsia="ru-RU"/>
              </w:rPr>
            </w:pPr>
            <w:r w:rsidRPr="00265800">
              <w:rPr>
                <w:rFonts w:ascii="Times New Roman" w:eastAsia="Batang" w:hAnsi="Times New Roman" w:cs="Batang"/>
                <w:lang w:eastAsia="ru-RU"/>
              </w:rPr>
              <w:t>оценка выполнения практического работы</w:t>
            </w:r>
          </w:p>
        </w:tc>
      </w:tr>
      <w:tr w:rsidR="00265800" w:rsidRPr="00265800" w14:paraId="73948C9F"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77BD0271"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использовать простейшие коды, которые позволяют обнаруживать и исправлять ошибки при передаче данных</w:t>
            </w:r>
          </w:p>
        </w:tc>
        <w:tc>
          <w:tcPr>
            <w:tcW w:w="1866" w:type="pct"/>
            <w:tcBorders>
              <w:top w:val="single" w:sz="4" w:space="0" w:color="auto"/>
              <w:left w:val="single" w:sz="4" w:space="0" w:color="auto"/>
              <w:bottom w:val="single" w:sz="4" w:space="0" w:color="auto"/>
              <w:right w:val="single" w:sz="4" w:space="0" w:color="auto"/>
            </w:tcBorders>
            <w:hideMark/>
          </w:tcPr>
          <w:p w14:paraId="2913A74F"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Применение простейших кодов, которые позволяют обнаруживать и справлять ошибки при передаче данных</w:t>
            </w:r>
          </w:p>
        </w:tc>
        <w:tc>
          <w:tcPr>
            <w:tcW w:w="1119" w:type="pct"/>
            <w:tcBorders>
              <w:top w:val="single" w:sz="4" w:space="0" w:color="auto"/>
              <w:left w:val="single" w:sz="4" w:space="0" w:color="auto"/>
              <w:bottom w:val="single" w:sz="4" w:space="0" w:color="auto"/>
              <w:right w:val="single" w:sz="4" w:space="0" w:color="auto"/>
            </w:tcBorders>
            <w:hideMark/>
          </w:tcPr>
          <w:p w14:paraId="720637B8" w14:textId="77777777" w:rsidR="00265800" w:rsidRPr="00265800" w:rsidRDefault="00265800" w:rsidP="00265800">
            <w:pPr>
              <w:spacing w:after="200" w:line="240" w:lineRule="auto"/>
              <w:rPr>
                <w:rFonts w:ascii="Times New Roman" w:eastAsia="Batang" w:hAnsi="Times New Roman" w:cs="Batang"/>
                <w:lang w:eastAsia="ru-RU"/>
              </w:rPr>
            </w:pPr>
            <w:r w:rsidRPr="00265800">
              <w:rPr>
                <w:rFonts w:ascii="Times New Roman" w:eastAsia="Batang" w:hAnsi="Times New Roman" w:cs="Batang"/>
                <w:lang w:eastAsia="ru-RU"/>
              </w:rPr>
              <w:t>оценка выполнения практического работы</w:t>
            </w:r>
          </w:p>
        </w:tc>
      </w:tr>
      <w:tr w:rsidR="00265800" w:rsidRPr="00265800" w14:paraId="19998861"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24E3967E"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выполнять преобразования логических выражений, используя законы алгебры логики</w:t>
            </w:r>
          </w:p>
        </w:tc>
        <w:tc>
          <w:tcPr>
            <w:tcW w:w="1866" w:type="pct"/>
            <w:tcBorders>
              <w:top w:val="single" w:sz="4" w:space="0" w:color="auto"/>
              <w:left w:val="single" w:sz="4" w:space="0" w:color="auto"/>
              <w:bottom w:val="single" w:sz="4" w:space="0" w:color="auto"/>
              <w:right w:val="single" w:sz="4" w:space="0" w:color="auto"/>
            </w:tcBorders>
            <w:hideMark/>
          </w:tcPr>
          <w:p w14:paraId="4A111473"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Выполнение преобразования логических выражений, используя законы алгебры логики</w:t>
            </w:r>
          </w:p>
        </w:tc>
        <w:tc>
          <w:tcPr>
            <w:tcW w:w="1119" w:type="pct"/>
            <w:tcBorders>
              <w:top w:val="single" w:sz="4" w:space="0" w:color="auto"/>
              <w:left w:val="single" w:sz="4" w:space="0" w:color="auto"/>
              <w:bottom w:val="single" w:sz="4" w:space="0" w:color="auto"/>
              <w:right w:val="single" w:sz="4" w:space="0" w:color="auto"/>
            </w:tcBorders>
            <w:hideMark/>
          </w:tcPr>
          <w:p w14:paraId="0C4A4DDB" w14:textId="77777777" w:rsidR="00265800" w:rsidRPr="00265800" w:rsidRDefault="00265800" w:rsidP="00265800">
            <w:pPr>
              <w:spacing w:after="200" w:line="240" w:lineRule="auto"/>
              <w:rPr>
                <w:rFonts w:ascii="Times New Roman" w:eastAsia="Batang" w:hAnsi="Times New Roman" w:cs="Batang"/>
                <w:lang w:eastAsia="ru-RU"/>
              </w:rPr>
            </w:pPr>
            <w:r w:rsidRPr="00265800">
              <w:rPr>
                <w:rFonts w:ascii="Times New Roman" w:eastAsia="Batang" w:hAnsi="Times New Roman" w:cs="Batang"/>
                <w:lang w:eastAsia="ru-RU"/>
              </w:rPr>
              <w:t>оценка выполнения практического работы</w:t>
            </w:r>
          </w:p>
        </w:tc>
      </w:tr>
      <w:tr w:rsidR="00265800" w:rsidRPr="00265800" w14:paraId="78ADEBF7"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32119F18"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определять кратчайший путь во взвешенном графе и количество путей между вершинами ориентированного ациклического графа</w:t>
            </w:r>
          </w:p>
        </w:tc>
        <w:tc>
          <w:tcPr>
            <w:tcW w:w="1866" w:type="pct"/>
            <w:tcBorders>
              <w:top w:val="single" w:sz="4" w:space="0" w:color="auto"/>
              <w:left w:val="single" w:sz="4" w:space="0" w:color="auto"/>
              <w:bottom w:val="single" w:sz="4" w:space="0" w:color="auto"/>
              <w:right w:val="single" w:sz="4" w:space="0" w:color="auto"/>
            </w:tcBorders>
            <w:hideMark/>
          </w:tcPr>
          <w:p w14:paraId="69113BD9"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Определение кратчайшего пути во взвешенном графе и количество путей между вершинами ориентированного ациклического графа</w:t>
            </w:r>
          </w:p>
        </w:tc>
        <w:tc>
          <w:tcPr>
            <w:tcW w:w="1119" w:type="pct"/>
            <w:tcBorders>
              <w:top w:val="single" w:sz="4" w:space="0" w:color="auto"/>
              <w:left w:val="single" w:sz="4" w:space="0" w:color="auto"/>
              <w:bottom w:val="single" w:sz="4" w:space="0" w:color="auto"/>
              <w:right w:val="single" w:sz="4" w:space="0" w:color="auto"/>
            </w:tcBorders>
            <w:hideMark/>
          </w:tcPr>
          <w:p w14:paraId="5531F5C2" w14:textId="77777777" w:rsidR="00265800" w:rsidRPr="00265800" w:rsidRDefault="00265800" w:rsidP="00265800">
            <w:pPr>
              <w:spacing w:after="200" w:line="240" w:lineRule="auto"/>
              <w:rPr>
                <w:rFonts w:ascii="Times New Roman" w:eastAsia="Batang" w:hAnsi="Times New Roman" w:cs="Batang"/>
                <w:lang w:eastAsia="ru-RU"/>
              </w:rPr>
            </w:pPr>
            <w:r w:rsidRPr="00265800">
              <w:rPr>
                <w:rFonts w:ascii="Times New Roman" w:eastAsia="Batang" w:hAnsi="Times New Roman" w:cs="Batang"/>
                <w:lang w:eastAsia="ru-RU"/>
              </w:rPr>
              <w:t>оценка выполнения практического работы</w:t>
            </w:r>
          </w:p>
        </w:tc>
      </w:tr>
      <w:tr w:rsidR="00265800" w:rsidRPr="00265800" w14:paraId="141F8030"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4342506D"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lastRenderedPageBreak/>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866" w:type="pct"/>
            <w:tcBorders>
              <w:top w:val="single" w:sz="4" w:space="0" w:color="auto"/>
              <w:left w:val="single" w:sz="4" w:space="0" w:color="auto"/>
              <w:bottom w:val="single" w:sz="4" w:space="0" w:color="auto"/>
              <w:right w:val="single" w:sz="4" w:space="0" w:color="auto"/>
            </w:tcBorders>
            <w:hideMark/>
          </w:tcPr>
          <w:p w14:paraId="62143C70"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Чтение и понимание программ, реализующих несложные алгоритмы обработки числовых и текстовых данных на языке программирования</w:t>
            </w:r>
          </w:p>
        </w:tc>
        <w:tc>
          <w:tcPr>
            <w:tcW w:w="1119" w:type="pct"/>
            <w:tcBorders>
              <w:top w:val="single" w:sz="4" w:space="0" w:color="auto"/>
              <w:left w:val="single" w:sz="4" w:space="0" w:color="auto"/>
              <w:bottom w:val="single" w:sz="4" w:space="0" w:color="auto"/>
              <w:right w:val="single" w:sz="4" w:space="0" w:color="auto"/>
            </w:tcBorders>
            <w:hideMark/>
          </w:tcPr>
          <w:p w14:paraId="3D5F8288" w14:textId="77777777" w:rsidR="00265800" w:rsidRPr="00265800" w:rsidRDefault="00265800" w:rsidP="00265800">
            <w:pPr>
              <w:spacing w:after="200" w:line="240" w:lineRule="auto"/>
              <w:rPr>
                <w:rFonts w:ascii="Times New Roman" w:eastAsia="Batang" w:hAnsi="Times New Roman" w:cs="Batang"/>
                <w:lang w:eastAsia="ru-RU"/>
              </w:rPr>
            </w:pPr>
            <w:r w:rsidRPr="00265800">
              <w:rPr>
                <w:rFonts w:ascii="Times New Roman" w:eastAsia="Batang" w:hAnsi="Times New Roman" w:cs="Batang"/>
                <w:lang w:eastAsia="ru-RU"/>
              </w:rPr>
              <w:t>оценка выполнения практического работы</w:t>
            </w:r>
          </w:p>
        </w:tc>
      </w:tr>
      <w:tr w:rsidR="00265800" w:rsidRPr="00265800" w14:paraId="2D4A3428"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178570AE"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866" w:type="pct"/>
            <w:tcBorders>
              <w:top w:val="single" w:sz="4" w:space="0" w:color="auto"/>
              <w:left w:val="single" w:sz="4" w:space="0" w:color="auto"/>
              <w:bottom w:val="single" w:sz="4" w:space="0" w:color="auto"/>
              <w:right w:val="single" w:sz="4" w:space="0" w:color="auto"/>
            </w:tcBorders>
            <w:hideMark/>
          </w:tcPr>
          <w:p w14:paraId="7540825F"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9" w:type="pct"/>
            <w:tcBorders>
              <w:top w:val="single" w:sz="4" w:space="0" w:color="auto"/>
              <w:left w:val="single" w:sz="4" w:space="0" w:color="auto"/>
              <w:bottom w:val="single" w:sz="4" w:space="0" w:color="auto"/>
              <w:right w:val="single" w:sz="4" w:space="0" w:color="auto"/>
            </w:tcBorders>
            <w:hideMark/>
          </w:tcPr>
          <w:p w14:paraId="46D67B6F" w14:textId="77777777" w:rsidR="00265800" w:rsidRPr="00265800" w:rsidRDefault="00265800" w:rsidP="00265800">
            <w:pPr>
              <w:spacing w:after="200" w:line="240" w:lineRule="auto"/>
              <w:rPr>
                <w:rFonts w:ascii="Times New Roman" w:eastAsia="Batang" w:hAnsi="Times New Roman" w:cs="Batang"/>
                <w:lang w:eastAsia="ru-RU"/>
              </w:rPr>
            </w:pPr>
            <w:r w:rsidRPr="00265800">
              <w:rPr>
                <w:rFonts w:ascii="Times New Roman" w:eastAsia="Batang" w:hAnsi="Times New Roman" w:cs="Batang"/>
                <w:lang w:eastAsia="ru-RU"/>
              </w:rPr>
              <w:t>оценка выполнения практического работы</w:t>
            </w:r>
          </w:p>
        </w:tc>
      </w:tr>
      <w:tr w:rsidR="00265800" w:rsidRPr="00265800" w14:paraId="76E46643"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12BFAC6A"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модифицировать готовые программы для решения новых задач</w:t>
            </w:r>
          </w:p>
        </w:tc>
        <w:tc>
          <w:tcPr>
            <w:tcW w:w="1866" w:type="pct"/>
            <w:tcBorders>
              <w:top w:val="single" w:sz="4" w:space="0" w:color="auto"/>
              <w:left w:val="single" w:sz="4" w:space="0" w:color="auto"/>
              <w:bottom w:val="single" w:sz="4" w:space="0" w:color="auto"/>
              <w:right w:val="single" w:sz="4" w:space="0" w:color="auto"/>
            </w:tcBorders>
            <w:hideMark/>
          </w:tcPr>
          <w:p w14:paraId="5E4615BA"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Модифицирование готовых программ для решения новых задач</w:t>
            </w:r>
          </w:p>
        </w:tc>
        <w:tc>
          <w:tcPr>
            <w:tcW w:w="1119" w:type="pct"/>
            <w:tcBorders>
              <w:top w:val="single" w:sz="4" w:space="0" w:color="auto"/>
              <w:left w:val="single" w:sz="4" w:space="0" w:color="auto"/>
              <w:bottom w:val="single" w:sz="4" w:space="0" w:color="auto"/>
              <w:right w:val="single" w:sz="4" w:space="0" w:color="auto"/>
            </w:tcBorders>
            <w:hideMark/>
          </w:tcPr>
          <w:p w14:paraId="41BC7BC1" w14:textId="77777777" w:rsidR="00265800" w:rsidRPr="00265800" w:rsidRDefault="00265800" w:rsidP="00265800">
            <w:pPr>
              <w:spacing w:after="200" w:line="240" w:lineRule="auto"/>
              <w:rPr>
                <w:rFonts w:ascii="Times New Roman" w:eastAsia="Batang" w:hAnsi="Times New Roman" w:cs="Batang"/>
                <w:lang w:eastAsia="ru-RU"/>
              </w:rPr>
            </w:pPr>
            <w:r w:rsidRPr="00265800">
              <w:rPr>
                <w:rFonts w:ascii="Times New Roman" w:eastAsia="Batang" w:hAnsi="Times New Roman" w:cs="Batang"/>
                <w:lang w:eastAsia="ru-RU"/>
              </w:rPr>
              <w:t>оценка выполнения практического работы</w:t>
            </w:r>
          </w:p>
        </w:tc>
      </w:tr>
      <w:tr w:rsidR="00265800" w:rsidRPr="00265800" w14:paraId="5DCDE582"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33341FA9"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реализовывать этапы решения задач на компьютере</w:t>
            </w:r>
          </w:p>
        </w:tc>
        <w:tc>
          <w:tcPr>
            <w:tcW w:w="1866" w:type="pct"/>
            <w:tcBorders>
              <w:top w:val="single" w:sz="4" w:space="0" w:color="auto"/>
              <w:left w:val="single" w:sz="4" w:space="0" w:color="auto"/>
              <w:bottom w:val="single" w:sz="4" w:space="0" w:color="auto"/>
              <w:right w:val="single" w:sz="4" w:space="0" w:color="auto"/>
            </w:tcBorders>
            <w:hideMark/>
          </w:tcPr>
          <w:p w14:paraId="71AF7207"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Применение этапов решения задач на компьютере</w:t>
            </w:r>
          </w:p>
        </w:tc>
        <w:tc>
          <w:tcPr>
            <w:tcW w:w="1119" w:type="pct"/>
            <w:tcBorders>
              <w:top w:val="single" w:sz="4" w:space="0" w:color="auto"/>
              <w:left w:val="single" w:sz="4" w:space="0" w:color="auto"/>
              <w:bottom w:val="single" w:sz="4" w:space="0" w:color="auto"/>
              <w:right w:val="single" w:sz="4" w:space="0" w:color="auto"/>
            </w:tcBorders>
            <w:hideMark/>
          </w:tcPr>
          <w:p w14:paraId="72B67C5D" w14:textId="77777777" w:rsidR="00265800" w:rsidRPr="00265800" w:rsidRDefault="00265800" w:rsidP="00265800">
            <w:pPr>
              <w:spacing w:after="200" w:line="240" w:lineRule="auto"/>
              <w:rPr>
                <w:rFonts w:ascii="Times New Roman" w:eastAsia="Batang" w:hAnsi="Times New Roman" w:cs="Batang"/>
                <w:lang w:eastAsia="ru-RU"/>
              </w:rPr>
            </w:pPr>
            <w:r w:rsidRPr="00265800">
              <w:rPr>
                <w:rFonts w:ascii="Times New Roman" w:eastAsia="Batang" w:hAnsi="Times New Roman" w:cs="Batang"/>
                <w:lang w:eastAsia="ru-RU"/>
              </w:rPr>
              <w:t>оценка выполнения практического работы</w:t>
            </w:r>
          </w:p>
        </w:tc>
      </w:tr>
      <w:tr w:rsidR="00265800" w:rsidRPr="00265800" w14:paraId="0AD1C0C2"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3EEA9174"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вычислять обобщенные характеристики элементов массива или числовой последовательность, сортировку элементов массива</w:t>
            </w:r>
          </w:p>
        </w:tc>
        <w:tc>
          <w:tcPr>
            <w:tcW w:w="1866" w:type="pct"/>
            <w:tcBorders>
              <w:top w:val="single" w:sz="4" w:space="0" w:color="auto"/>
              <w:left w:val="single" w:sz="4" w:space="0" w:color="auto"/>
              <w:bottom w:val="single" w:sz="4" w:space="0" w:color="auto"/>
              <w:right w:val="single" w:sz="4" w:space="0" w:color="auto"/>
            </w:tcBorders>
            <w:hideMark/>
          </w:tcPr>
          <w:p w14:paraId="47DAF831"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9" w:type="pct"/>
            <w:tcBorders>
              <w:top w:val="single" w:sz="4" w:space="0" w:color="auto"/>
              <w:left w:val="single" w:sz="4" w:space="0" w:color="auto"/>
              <w:bottom w:val="single" w:sz="4" w:space="0" w:color="auto"/>
              <w:right w:val="single" w:sz="4" w:space="0" w:color="auto"/>
            </w:tcBorders>
            <w:hideMark/>
          </w:tcPr>
          <w:p w14:paraId="36703C9A" w14:textId="77777777" w:rsidR="00265800" w:rsidRPr="00265800" w:rsidRDefault="00265800" w:rsidP="00265800">
            <w:pPr>
              <w:spacing w:after="200" w:line="240" w:lineRule="auto"/>
              <w:rPr>
                <w:rFonts w:ascii="Times New Roman" w:eastAsia="Batang" w:hAnsi="Times New Roman" w:cs="Batang"/>
                <w:lang w:eastAsia="ru-RU"/>
              </w:rPr>
            </w:pPr>
            <w:r w:rsidRPr="00265800">
              <w:rPr>
                <w:rFonts w:ascii="Times New Roman" w:eastAsia="Batang" w:hAnsi="Times New Roman" w:cs="Batang"/>
                <w:lang w:eastAsia="ru-RU"/>
              </w:rPr>
              <w:t>оценка выполнения практического работы</w:t>
            </w:r>
          </w:p>
        </w:tc>
      </w:tr>
      <w:tr w:rsidR="00265800" w:rsidRPr="00265800" w14:paraId="355B181D" w14:textId="77777777" w:rsidTr="005A2E48">
        <w:trPr>
          <w:trHeight w:val="274"/>
        </w:trPr>
        <w:tc>
          <w:tcPr>
            <w:tcW w:w="2015" w:type="pct"/>
            <w:tcBorders>
              <w:top w:val="single" w:sz="4" w:space="0" w:color="auto"/>
              <w:left w:val="single" w:sz="4" w:space="0" w:color="auto"/>
              <w:bottom w:val="single" w:sz="4" w:space="0" w:color="auto"/>
              <w:right w:val="single" w:sz="4" w:space="0" w:color="auto"/>
            </w:tcBorders>
            <w:hideMark/>
          </w:tcPr>
          <w:p w14:paraId="2BDC79AA"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866" w:type="pct"/>
            <w:tcBorders>
              <w:top w:val="single" w:sz="4" w:space="0" w:color="auto"/>
              <w:left w:val="single" w:sz="4" w:space="0" w:color="auto"/>
              <w:bottom w:val="single" w:sz="4" w:space="0" w:color="auto"/>
              <w:right w:val="single" w:sz="4" w:space="0" w:color="auto"/>
            </w:tcBorders>
            <w:hideMark/>
          </w:tcPr>
          <w:p w14:paraId="44344886"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9" w:type="pct"/>
            <w:tcBorders>
              <w:top w:val="single" w:sz="4" w:space="0" w:color="auto"/>
              <w:left w:val="single" w:sz="4" w:space="0" w:color="auto"/>
              <w:bottom w:val="single" w:sz="4" w:space="0" w:color="auto"/>
              <w:right w:val="single" w:sz="4" w:space="0" w:color="auto"/>
            </w:tcBorders>
            <w:hideMark/>
          </w:tcPr>
          <w:p w14:paraId="24CF0763" w14:textId="77777777" w:rsidR="00265800" w:rsidRPr="00265800" w:rsidRDefault="00265800" w:rsidP="00265800">
            <w:pPr>
              <w:spacing w:after="200" w:line="240" w:lineRule="auto"/>
              <w:rPr>
                <w:rFonts w:ascii="Times New Roman" w:eastAsia="Batang" w:hAnsi="Times New Roman" w:cs="Batang"/>
                <w:lang w:eastAsia="ru-RU"/>
              </w:rPr>
            </w:pPr>
            <w:r w:rsidRPr="00265800">
              <w:rPr>
                <w:rFonts w:ascii="Times New Roman" w:eastAsia="Batang" w:hAnsi="Times New Roman" w:cs="Batang"/>
                <w:lang w:eastAsia="ru-RU"/>
              </w:rPr>
              <w:t>оценка выполнения практического работы</w:t>
            </w:r>
          </w:p>
        </w:tc>
      </w:tr>
      <w:tr w:rsidR="00265800" w:rsidRPr="00265800" w14:paraId="7852C606"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02B8DE64"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использовать табличные (реляционные) базы данных, составлять запросы в базах данных, выполнять сортировку и поиск записей в базах данных, наполнять разработанную базу данных</w:t>
            </w:r>
          </w:p>
        </w:tc>
        <w:tc>
          <w:tcPr>
            <w:tcW w:w="1866" w:type="pct"/>
            <w:tcBorders>
              <w:top w:val="single" w:sz="4" w:space="0" w:color="auto"/>
              <w:left w:val="single" w:sz="4" w:space="0" w:color="auto"/>
              <w:bottom w:val="single" w:sz="4" w:space="0" w:color="auto"/>
              <w:right w:val="single" w:sz="4" w:space="0" w:color="auto"/>
            </w:tcBorders>
            <w:hideMark/>
          </w:tcPr>
          <w:p w14:paraId="09384B3E"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9" w:type="pct"/>
            <w:tcBorders>
              <w:top w:val="single" w:sz="4" w:space="0" w:color="auto"/>
              <w:left w:val="single" w:sz="4" w:space="0" w:color="auto"/>
              <w:bottom w:val="single" w:sz="4" w:space="0" w:color="auto"/>
              <w:right w:val="single" w:sz="4" w:space="0" w:color="auto"/>
            </w:tcBorders>
            <w:hideMark/>
          </w:tcPr>
          <w:p w14:paraId="4FAB43BF"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r w:rsidR="00265800" w:rsidRPr="00265800" w14:paraId="470154A6"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1A83C852"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 xml:space="preserve">Умение использовать электронные таблицы для анализа, представления и обработки данных </w:t>
            </w:r>
          </w:p>
        </w:tc>
        <w:tc>
          <w:tcPr>
            <w:tcW w:w="1866" w:type="pct"/>
            <w:tcBorders>
              <w:top w:val="single" w:sz="4" w:space="0" w:color="auto"/>
              <w:left w:val="single" w:sz="4" w:space="0" w:color="auto"/>
              <w:bottom w:val="single" w:sz="4" w:space="0" w:color="auto"/>
              <w:right w:val="single" w:sz="4" w:space="0" w:color="auto"/>
            </w:tcBorders>
            <w:hideMark/>
          </w:tcPr>
          <w:p w14:paraId="4CA8BA3F"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Применение электронных таблиц для анализа, представления и обработки данных (вычисление суммы, среднего арифметического, наибольшего и наименьшего значений, решения уравнений)</w:t>
            </w:r>
          </w:p>
        </w:tc>
        <w:tc>
          <w:tcPr>
            <w:tcW w:w="1119" w:type="pct"/>
            <w:tcBorders>
              <w:top w:val="single" w:sz="4" w:space="0" w:color="auto"/>
              <w:left w:val="single" w:sz="4" w:space="0" w:color="auto"/>
              <w:bottom w:val="single" w:sz="4" w:space="0" w:color="auto"/>
              <w:right w:val="single" w:sz="4" w:space="0" w:color="auto"/>
            </w:tcBorders>
            <w:hideMark/>
          </w:tcPr>
          <w:p w14:paraId="7FFDCF29"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r w:rsidR="00265800" w:rsidRPr="00265800" w14:paraId="5CE4E769"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19194EC8"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использовать компьютерно-математические модели для анализа объектов и процессов</w:t>
            </w:r>
          </w:p>
        </w:tc>
        <w:tc>
          <w:tcPr>
            <w:tcW w:w="1866" w:type="pct"/>
            <w:tcBorders>
              <w:top w:val="single" w:sz="4" w:space="0" w:color="auto"/>
              <w:left w:val="single" w:sz="4" w:space="0" w:color="auto"/>
              <w:bottom w:val="single" w:sz="4" w:space="0" w:color="auto"/>
              <w:right w:val="single" w:sz="4" w:space="0" w:color="auto"/>
            </w:tcBorders>
            <w:hideMark/>
          </w:tcPr>
          <w:p w14:paraId="7AF00666"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9" w:type="pct"/>
            <w:tcBorders>
              <w:top w:val="single" w:sz="4" w:space="0" w:color="auto"/>
              <w:left w:val="single" w:sz="4" w:space="0" w:color="auto"/>
              <w:bottom w:val="single" w:sz="4" w:space="0" w:color="auto"/>
              <w:right w:val="single" w:sz="4" w:space="0" w:color="auto"/>
            </w:tcBorders>
            <w:hideMark/>
          </w:tcPr>
          <w:p w14:paraId="65327CA6"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r w:rsidR="00265800" w:rsidRPr="00265800" w14:paraId="50E87DBD" w14:textId="77777777" w:rsidTr="005A2E48">
        <w:trPr>
          <w:trHeight w:val="896"/>
        </w:trPr>
        <w:tc>
          <w:tcPr>
            <w:tcW w:w="2015" w:type="pct"/>
            <w:tcBorders>
              <w:top w:val="single" w:sz="4" w:space="0" w:color="auto"/>
              <w:left w:val="single" w:sz="4" w:space="0" w:color="auto"/>
              <w:bottom w:val="single" w:sz="4" w:space="0" w:color="auto"/>
              <w:right w:val="single" w:sz="4" w:space="0" w:color="auto"/>
            </w:tcBorders>
            <w:hideMark/>
          </w:tcPr>
          <w:p w14:paraId="548E91B1"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lastRenderedPageBreak/>
              <w:t>Умение оценивать адекватность модели моделируемому объекту или процессу и представлять результаты моделирования в наглядном виде</w:t>
            </w:r>
          </w:p>
        </w:tc>
        <w:tc>
          <w:tcPr>
            <w:tcW w:w="1866" w:type="pct"/>
            <w:tcBorders>
              <w:top w:val="single" w:sz="4" w:space="0" w:color="auto"/>
              <w:left w:val="single" w:sz="4" w:space="0" w:color="auto"/>
              <w:bottom w:val="single" w:sz="4" w:space="0" w:color="auto"/>
              <w:right w:val="single" w:sz="4" w:space="0" w:color="auto"/>
            </w:tcBorders>
            <w:hideMark/>
          </w:tcPr>
          <w:p w14:paraId="7C781860"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Оценивание адекватности модели моделируемому объекту или процессу и представление результатов моделирования в наглядном виде</w:t>
            </w:r>
          </w:p>
        </w:tc>
        <w:tc>
          <w:tcPr>
            <w:tcW w:w="1119" w:type="pct"/>
            <w:tcBorders>
              <w:top w:val="single" w:sz="4" w:space="0" w:color="auto"/>
              <w:left w:val="single" w:sz="4" w:space="0" w:color="auto"/>
              <w:bottom w:val="single" w:sz="4" w:space="0" w:color="auto"/>
              <w:right w:val="single" w:sz="4" w:space="0" w:color="auto"/>
            </w:tcBorders>
            <w:hideMark/>
          </w:tcPr>
          <w:p w14:paraId="264C1C5A"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r w:rsidR="00265800" w:rsidRPr="00265800" w14:paraId="00163EED" w14:textId="77777777" w:rsidTr="005A2E48">
        <w:trPr>
          <w:trHeight w:val="132"/>
        </w:trPr>
        <w:tc>
          <w:tcPr>
            <w:tcW w:w="2015" w:type="pct"/>
            <w:tcBorders>
              <w:top w:val="single" w:sz="4" w:space="0" w:color="auto"/>
              <w:left w:val="single" w:sz="4" w:space="0" w:color="auto"/>
              <w:bottom w:val="single" w:sz="4" w:space="0" w:color="auto"/>
              <w:right w:val="single" w:sz="4" w:space="0" w:color="auto"/>
            </w:tcBorders>
            <w:hideMark/>
          </w:tcPr>
          <w:p w14:paraId="022C9BB9"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866" w:type="pct"/>
            <w:tcBorders>
              <w:top w:val="single" w:sz="4" w:space="0" w:color="auto"/>
              <w:left w:val="single" w:sz="4" w:space="0" w:color="auto"/>
              <w:bottom w:val="single" w:sz="4" w:space="0" w:color="auto"/>
              <w:right w:val="single" w:sz="4" w:space="0" w:color="auto"/>
            </w:tcBorders>
            <w:hideMark/>
          </w:tcPr>
          <w:p w14:paraId="045EB671"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9" w:type="pct"/>
            <w:tcBorders>
              <w:top w:val="single" w:sz="4" w:space="0" w:color="auto"/>
              <w:left w:val="single" w:sz="4" w:space="0" w:color="auto"/>
              <w:bottom w:val="single" w:sz="4" w:space="0" w:color="auto"/>
              <w:right w:val="single" w:sz="4" w:space="0" w:color="auto"/>
            </w:tcBorders>
            <w:hideMark/>
          </w:tcPr>
          <w:p w14:paraId="4089C34D"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r w:rsidR="00265800" w:rsidRPr="00265800" w14:paraId="02B27704" w14:textId="77777777" w:rsidTr="005A2E48">
        <w:trPr>
          <w:trHeight w:val="132"/>
        </w:trPr>
        <w:tc>
          <w:tcPr>
            <w:tcW w:w="2015" w:type="pct"/>
            <w:tcBorders>
              <w:top w:val="single" w:sz="4" w:space="0" w:color="auto"/>
              <w:left w:val="single" w:sz="4" w:space="0" w:color="auto"/>
              <w:bottom w:val="single" w:sz="4" w:space="0" w:color="auto"/>
              <w:right w:val="single" w:sz="4" w:space="0" w:color="auto"/>
            </w:tcBorders>
            <w:hideMark/>
          </w:tcPr>
          <w:p w14:paraId="7078CC1B"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строить код, обеспечивающий наименьшую возможную среднюю длину сообщения при известной частоте символов</w:t>
            </w:r>
          </w:p>
        </w:tc>
        <w:tc>
          <w:tcPr>
            <w:tcW w:w="1866" w:type="pct"/>
            <w:tcBorders>
              <w:top w:val="single" w:sz="4" w:space="0" w:color="auto"/>
              <w:left w:val="single" w:sz="4" w:space="0" w:color="auto"/>
              <w:bottom w:val="single" w:sz="4" w:space="0" w:color="auto"/>
              <w:right w:val="single" w:sz="4" w:space="0" w:color="auto"/>
            </w:tcBorders>
            <w:hideMark/>
          </w:tcPr>
          <w:p w14:paraId="653B28FC"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Определение и построение кода, обеспечивающего наименьшую возможную среднюю длину сообщения при известной частоте символов</w:t>
            </w:r>
          </w:p>
        </w:tc>
        <w:tc>
          <w:tcPr>
            <w:tcW w:w="1119" w:type="pct"/>
            <w:tcBorders>
              <w:top w:val="single" w:sz="4" w:space="0" w:color="auto"/>
              <w:left w:val="single" w:sz="4" w:space="0" w:color="auto"/>
              <w:bottom w:val="single" w:sz="4" w:space="0" w:color="auto"/>
              <w:right w:val="single" w:sz="4" w:space="0" w:color="auto"/>
            </w:tcBorders>
            <w:hideMark/>
          </w:tcPr>
          <w:p w14:paraId="29A038DE"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r w:rsidR="00265800" w:rsidRPr="00265800" w14:paraId="19ABB1A2" w14:textId="77777777" w:rsidTr="005A2E48">
        <w:trPr>
          <w:trHeight w:val="132"/>
        </w:trPr>
        <w:tc>
          <w:tcPr>
            <w:tcW w:w="2015" w:type="pct"/>
            <w:tcBorders>
              <w:top w:val="single" w:sz="4" w:space="0" w:color="auto"/>
              <w:left w:val="single" w:sz="4" w:space="0" w:color="auto"/>
              <w:bottom w:val="single" w:sz="4" w:space="0" w:color="auto"/>
              <w:right w:val="single" w:sz="4" w:space="0" w:color="auto"/>
            </w:tcBorders>
            <w:hideMark/>
          </w:tcPr>
          <w:p w14:paraId="138C8A2E"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866" w:type="pct"/>
            <w:tcBorders>
              <w:top w:val="single" w:sz="4" w:space="0" w:color="auto"/>
              <w:left w:val="single" w:sz="4" w:space="0" w:color="auto"/>
              <w:bottom w:val="single" w:sz="4" w:space="0" w:color="auto"/>
              <w:right w:val="single" w:sz="4" w:space="0" w:color="auto"/>
            </w:tcBorders>
            <w:hideMark/>
          </w:tcPr>
          <w:p w14:paraId="119DC342"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9" w:type="pct"/>
            <w:tcBorders>
              <w:top w:val="single" w:sz="4" w:space="0" w:color="auto"/>
              <w:left w:val="single" w:sz="4" w:space="0" w:color="auto"/>
              <w:bottom w:val="single" w:sz="4" w:space="0" w:color="auto"/>
              <w:right w:val="single" w:sz="4" w:space="0" w:color="auto"/>
            </w:tcBorders>
            <w:hideMark/>
          </w:tcPr>
          <w:p w14:paraId="6C587C76"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r w:rsidR="00265800" w:rsidRPr="00265800" w14:paraId="092E962E" w14:textId="77777777" w:rsidTr="005A2E48">
        <w:trPr>
          <w:trHeight w:val="132"/>
        </w:trPr>
        <w:tc>
          <w:tcPr>
            <w:tcW w:w="2015" w:type="pct"/>
            <w:tcBorders>
              <w:top w:val="single" w:sz="4" w:space="0" w:color="auto"/>
              <w:left w:val="single" w:sz="4" w:space="0" w:color="auto"/>
              <w:bottom w:val="single" w:sz="4" w:space="0" w:color="auto"/>
              <w:right w:val="single" w:sz="4" w:space="0" w:color="auto"/>
            </w:tcBorders>
            <w:hideMark/>
          </w:tcPr>
          <w:p w14:paraId="6ACA4394"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Уметь выполнять арифметические операции в позиционных системах счисления</w:t>
            </w:r>
          </w:p>
        </w:tc>
        <w:tc>
          <w:tcPr>
            <w:tcW w:w="1866" w:type="pct"/>
            <w:tcBorders>
              <w:top w:val="single" w:sz="4" w:space="0" w:color="auto"/>
              <w:left w:val="single" w:sz="4" w:space="0" w:color="auto"/>
              <w:bottom w:val="single" w:sz="4" w:space="0" w:color="auto"/>
              <w:right w:val="single" w:sz="4" w:space="0" w:color="auto"/>
            </w:tcBorders>
            <w:hideMark/>
          </w:tcPr>
          <w:p w14:paraId="6C8F79A7"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Выполнение арифметических операций в позиционных системах счисления</w:t>
            </w:r>
          </w:p>
        </w:tc>
        <w:tc>
          <w:tcPr>
            <w:tcW w:w="1119" w:type="pct"/>
            <w:tcBorders>
              <w:top w:val="single" w:sz="4" w:space="0" w:color="auto"/>
              <w:left w:val="single" w:sz="4" w:space="0" w:color="auto"/>
              <w:bottom w:val="single" w:sz="4" w:space="0" w:color="auto"/>
              <w:right w:val="single" w:sz="4" w:space="0" w:color="auto"/>
            </w:tcBorders>
            <w:hideMark/>
          </w:tcPr>
          <w:p w14:paraId="573AE34B"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r w:rsidR="00265800" w:rsidRPr="00265800" w14:paraId="041C0484" w14:textId="77777777" w:rsidTr="005A2E48">
        <w:trPr>
          <w:trHeight w:val="132"/>
        </w:trPr>
        <w:tc>
          <w:tcPr>
            <w:tcW w:w="2015" w:type="pct"/>
            <w:tcBorders>
              <w:top w:val="single" w:sz="4" w:space="0" w:color="auto"/>
              <w:left w:val="single" w:sz="4" w:space="0" w:color="auto"/>
              <w:bottom w:val="single" w:sz="4" w:space="0" w:color="auto"/>
              <w:right w:val="single" w:sz="4" w:space="0" w:color="auto"/>
            </w:tcBorders>
            <w:hideMark/>
          </w:tcPr>
          <w:p w14:paraId="5B4425B2"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строить логические выражения в дизъюктивной и конъюктивной нормальных формах по заданной таблице истинности, исследовать область истинности высказывания, содержащего переменные, решать несложные логические уравнения</w:t>
            </w:r>
          </w:p>
        </w:tc>
        <w:tc>
          <w:tcPr>
            <w:tcW w:w="1866" w:type="pct"/>
            <w:tcBorders>
              <w:top w:val="single" w:sz="4" w:space="0" w:color="auto"/>
              <w:left w:val="single" w:sz="4" w:space="0" w:color="auto"/>
              <w:bottom w:val="single" w:sz="4" w:space="0" w:color="auto"/>
              <w:right w:val="single" w:sz="4" w:space="0" w:color="auto"/>
            </w:tcBorders>
            <w:hideMark/>
          </w:tcPr>
          <w:p w14:paraId="60670656"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Определение и построение логических выражений в дизъюктивной и конъюктивной нормальных формах по заданной таблице истинности, исследование области истинности высказывания, решение несложных логических уравнений</w:t>
            </w:r>
          </w:p>
        </w:tc>
        <w:tc>
          <w:tcPr>
            <w:tcW w:w="1119" w:type="pct"/>
            <w:tcBorders>
              <w:top w:val="single" w:sz="4" w:space="0" w:color="auto"/>
              <w:left w:val="single" w:sz="4" w:space="0" w:color="auto"/>
              <w:bottom w:val="single" w:sz="4" w:space="0" w:color="auto"/>
              <w:right w:val="single" w:sz="4" w:space="0" w:color="auto"/>
            </w:tcBorders>
            <w:hideMark/>
          </w:tcPr>
          <w:p w14:paraId="6B6B07ED"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r w:rsidR="00265800" w:rsidRPr="00265800" w14:paraId="5657F2A1" w14:textId="77777777" w:rsidTr="005A2E48">
        <w:trPr>
          <w:trHeight w:val="132"/>
        </w:trPr>
        <w:tc>
          <w:tcPr>
            <w:tcW w:w="2015" w:type="pct"/>
            <w:tcBorders>
              <w:top w:val="single" w:sz="4" w:space="0" w:color="auto"/>
              <w:left w:val="single" w:sz="4" w:space="0" w:color="auto"/>
              <w:bottom w:val="single" w:sz="4" w:space="0" w:color="auto"/>
              <w:right w:val="single" w:sz="4" w:space="0" w:color="auto"/>
            </w:tcBorders>
            <w:hideMark/>
          </w:tcPr>
          <w:p w14:paraId="41E5E158"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решать алгоритмические задачи, связанные с анализом графов, использовать деревья при анализе и построении кодов и для представления арифметических выражений, при решении задач поиска и сортировки</w:t>
            </w:r>
          </w:p>
        </w:tc>
        <w:tc>
          <w:tcPr>
            <w:tcW w:w="1866" w:type="pct"/>
            <w:tcBorders>
              <w:top w:val="single" w:sz="4" w:space="0" w:color="auto"/>
              <w:left w:val="single" w:sz="4" w:space="0" w:color="auto"/>
              <w:bottom w:val="single" w:sz="4" w:space="0" w:color="auto"/>
              <w:right w:val="single" w:sz="4" w:space="0" w:color="auto"/>
            </w:tcBorders>
            <w:hideMark/>
          </w:tcPr>
          <w:p w14:paraId="2B02B8F3"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при решении задач поиска и сортировки</w:t>
            </w:r>
          </w:p>
        </w:tc>
        <w:tc>
          <w:tcPr>
            <w:tcW w:w="1119" w:type="pct"/>
            <w:tcBorders>
              <w:top w:val="single" w:sz="4" w:space="0" w:color="auto"/>
              <w:left w:val="single" w:sz="4" w:space="0" w:color="auto"/>
              <w:bottom w:val="single" w:sz="4" w:space="0" w:color="auto"/>
              <w:right w:val="single" w:sz="4" w:space="0" w:color="auto"/>
            </w:tcBorders>
            <w:hideMark/>
          </w:tcPr>
          <w:p w14:paraId="227DFCCC"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r w:rsidR="00265800" w:rsidRPr="00265800" w14:paraId="6C2CC5E2" w14:textId="77777777" w:rsidTr="005A2E48">
        <w:trPr>
          <w:trHeight w:val="132"/>
        </w:trPr>
        <w:tc>
          <w:tcPr>
            <w:tcW w:w="2015" w:type="pct"/>
            <w:tcBorders>
              <w:top w:val="single" w:sz="4" w:space="0" w:color="auto"/>
              <w:left w:val="single" w:sz="4" w:space="0" w:color="auto"/>
              <w:bottom w:val="single" w:sz="4" w:space="0" w:color="auto"/>
              <w:right w:val="single" w:sz="4" w:space="0" w:color="auto"/>
            </w:tcBorders>
            <w:hideMark/>
          </w:tcPr>
          <w:p w14:paraId="0703E023"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использовать основные управляющие конструкции</w:t>
            </w:r>
          </w:p>
        </w:tc>
        <w:tc>
          <w:tcPr>
            <w:tcW w:w="1866" w:type="pct"/>
            <w:tcBorders>
              <w:top w:val="single" w:sz="4" w:space="0" w:color="auto"/>
              <w:left w:val="single" w:sz="4" w:space="0" w:color="auto"/>
              <w:bottom w:val="single" w:sz="4" w:space="0" w:color="auto"/>
              <w:right w:val="single" w:sz="4" w:space="0" w:color="auto"/>
            </w:tcBorders>
            <w:hideMark/>
          </w:tcPr>
          <w:p w14:paraId="3ABA436E"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Применение основных управляющих конструкций</w:t>
            </w:r>
          </w:p>
        </w:tc>
        <w:tc>
          <w:tcPr>
            <w:tcW w:w="1119" w:type="pct"/>
            <w:tcBorders>
              <w:top w:val="single" w:sz="4" w:space="0" w:color="auto"/>
              <w:left w:val="single" w:sz="4" w:space="0" w:color="auto"/>
              <w:bottom w:val="single" w:sz="4" w:space="0" w:color="auto"/>
              <w:right w:val="single" w:sz="4" w:space="0" w:color="auto"/>
            </w:tcBorders>
            <w:hideMark/>
          </w:tcPr>
          <w:p w14:paraId="16B9ACF4"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r w:rsidR="00265800" w:rsidRPr="00265800" w14:paraId="41906A7E" w14:textId="77777777" w:rsidTr="005A2E48">
        <w:trPr>
          <w:trHeight w:val="132"/>
        </w:trPr>
        <w:tc>
          <w:tcPr>
            <w:tcW w:w="2015" w:type="pct"/>
            <w:tcBorders>
              <w:top w:val="single" w:sz="4" w:space="0" w:color="auto"/>
              <w:left w:val="single" w:sz="4" w:space="0" w:color="auto"/>
              <w:bottom w:val="single" w:sz="4" w:space="0" w:color="auto"/>
              <w:right w:val="single" w:sz="4" w:space="0" w:color="auto"/>
            </w:tcBorders>
            <w:hideMark/>
          </w:tcPr>
          <w:p w14:paraId="0CB0669E"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осуществлять анализ предложенной программы</w:t>
            </w:r>
          </w:p>
        </w:tc>
        <w:tc>
          <w:tcPr>
            <w:tcW w:w="1866" w:type="pct"/>
            <w:tcBorders>
              <w:top w:val="single" w:sz="4" w:space="0" w:color="auto"/>
              <w:left w:val="single" w:sz="4" w:space="0" w:color="auto"/>
              <w:bottom w:val="single" w:sz="4" w:space="0" w:color="auto"/>
              <w:right w:val="single" w:sz="4" w:space="0" w:color="auto"/>
            </w:tcBorders>
            <w:hideMark/>
          </w:tcPr>
          <w:p w14:paraId="665D6415"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9" w:type="pct"/>
            <w:tcBorders>
              <w:top w:val="single" w:sz="4" w:space="0" w:color="auto"/>
              <w:left w:val="single" w:sz="4" w:space="0" w:color="auto"/>
              <w:bottom w:val="single" w:sz="4" w:space="0" w:color="auto"/>
              <w:right w:val="single" w:sz="4" w:space="0" w:color="auto"/>
            </w:tcBorders>
            <w:hideMark/>
          </w:tcPr>
          <w:p w14:paraId="27D56BAC"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r w:rsidR="00265800" w:rsidRPr="00265800" w14:paraId="73BCC5E0" w14:textId="77777777" w:rsidTr="005A2E48">
        <w:trPr>
          <w:trHeight w:val="132"/>
        </w:trPr>
        <w:tc>
          <w:tcPr>
            <w:tcW w:w="2015" w:type="pct"/>
            <w:tcBorders>
              <w:top w:val="single" w:sz="4" w:space="0" w:color="auto"/>
              <w:left w:val="single" w:sz="4" w:space="0" w:color="auto"/>
              <w:bottom w:val="single" w:sz="4" w:space="0" w:color="auto"/>
              <w:right w:val="single" w:sz="4" w:space="0" w:color="auto"/>
            </w:tcBorders>
            <w:hideMark/>
          </w:tcPr>
          <w:p w14:paraId="5C5248C6"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 xml:space="preserve">Умение разрабатывать и реализовывать в виде программ базовые алгоритмы, использовать при </w:t>
            </w:r>
            <w:r w:rsidRPr="00265800">
              <w:rPr>
                <w:rFonts w:ascii="Times New Roman" w:eastAsia="Batang" w:hAnsi="Times New Roman" w:cs="Times New Roman"/>
                <w:bCs/>
                <w:iCs/>
                <w:lang w:eastAsia="ru-RU"/>
              </w:rPr>
              <w:lastRenderedPageBreak/>
              <w:t>разработке программ библиотеки подпрограмм</w:t>
            </w:r>
          </w:p>
        </w:tc>
        <w:tc>
          <w:tcPr>
            <w:tcW w:w="1866" w:type="pct"/>
            <w:tcBorders>
              <w:top w:val="single" w:sz="4" w:space="0" w:color="auto"/>
              <w:left w:val="single" w:sz="4" w:space="0" w:color="auto"/>
              <w:bottom w:val="single" w:sz="4" w:space="0" w:color="auto"/>
              <w:right w:val="single" w:sz="4" w:space="0" w:color="auto"/>
            </w:tcBorders>
            <w:hideMark/>
          </w:tcPr>
          <w:p w14:paraId="5BBECE70"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lastRenderedPageBreak/>
              <w:t>Применение базовых алгоритмов, использование при разработке программ библиотеки подпрограмм</w:t>
            </w:r>
          </w:p>
        </w:tc>
        <w:tc>
          <w:tcPr>
            <w:tcW w:w="1119" w:type="pct"/>
            <w:tcBorders>
              <w:top w:val="single" w:sz="4" w:space="0" w:color="auto"/>
              <w:left w:val="single" w:sz="4" w:space="0" w:color="auto"/>
              <w:bottom w:val="single" w:sz="4" w:space="0" w:color="auto"/>
              <w:right w:val="single" w:sz="4" w:space="0" w:color="auto"/>
            </w:tcBorders>
            <w:hideMark/>
          </w:tcPr>
          <w:p w14:paraId="420277DA"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r w:rsidR="00265800" w:rsidRPr="00265800" w14:paraId="715253D3" w14:textId="77777777" w:rsidTr="005A2E48">
        <w:trPr>
          <w:trHeight w:val="132"/>
        </w:trPr>
        <w:tc>
          <w:tcPr>
            <w:tcW w:w="2015" w:type="pct"/>
            <w:tcBorders>
              <w:top w:val="single" w:sz="4" w:space="0" w:color="auto"/>
              <w:left w:val="single" w:sz="4" w:space="0" w:color="auto"/>
              <w:bottom w:val="single" w:sz="4" w:space="0" w:color="auto"/>
              <w:right w:val="single" w:sz="4" w:space="0" w:color="auto"/>
            </w:tcBorders>
            <w:hideMark/>
          </w:tcPr>
          <w:p w14:paraId="2C0020DB"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Умение использовать средства отладки программ в среде программирования</w:t>
            </w:r>
          </w:p>
        </w:tc>
        <w:tc>
          <w:tcPr>
            <w:tcW w:w="1866" w:type="pct"/>
            <w:tcBorders>
              <w:top w:val="single" w:sz="4" w:space="0" w:color="auto"/>
              <w:left w:val="single" w:sz="4" w:space="0" w:color="auto"/>
              <w:bottom w:val="single" w:sz="4" w:space="0" w:color="auto"/>
              <w:right w:val="single" w:sz="4" w:space="0" w:color="auto"/>
            </w:tcBorders>
            <w:hideMark/>
          </w:tcPr>
          <w:p w14:paraId="1BF93C6A"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Использование средств отладки программ в среде программирования</w:t>
            </w:r>
          </w:p>
        </w:tc>
        <w:tc>
          <w:tcPr>
            <w:tcW w:w="1119" w:type="pct"/>
            <w:tcBorders>
              <w:top w:val="single" w:sz="4" w:space="0" w:color="auto"/>
              <w:left w:val="single" w:sz="4" w:space="0" w:color="auto"/>
              <w:bottom w:val="single" w:sz="4" w:space="0" w:color="auto"/>
              <w:right w:val="single" w:sz="4" w:space="0" w:color="auto"/>
            </w:tcBorders>
            <w:hideMark/>
          </w:tcPr>
          <w:p w14:paraId="438F7398"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практического работы</w:t>
            </w:r>
          </w:p>
        </w:tc>
      </w:tr>
    </w:tbl>
    <w:p w14:paraId="7E66BC09" w14:textId="77777777" w:rsidR="00265800" w:rsidRPr="00265800" w:rsidRDefault="00265800" w:rsidP="00265800">
      <w:pPr>
        <w:spacing w:after="0" w:line="276" w:lineRule="auto"/>
        <w:ind w:firstLine="709"/>
        <w:contextualSpacing/>
        <w:jc w:val="center"/>
        <w:rPr>
          <w:rFonts w:ascii="Times New Roman" w:eastAsia="Times New Roman" w:hAnsi="Times New Roman" w:cs="Times New Roman"/>
          <w:b/>
          <w:bCs/>
          <w:lang w:eastAsia="ru-RU"/>
        </w:rPr>
      </w:pPr>
    </w:p>
    <w:p w14:paraId="4648A52C" w14:textId="77777777" w:rsidR="00265800" w:rsidRPr="00265800" w:rsidRDefault="00265800" w:rsidP="00265800">
      <w:pPr>
        <w:spacing w:after="0" w:line="276" w:lineRule="auto"/>
        <w:ind w:firstLine="709"/>
        <w:contextualSpacing/>
        <w:jc w:val="center"/>
        <w:rPr>
          <w:rFonts w:ascii="Times New Roman" w:eastAsia="Times New Roman" w:hAnsi="Times New Roman" w:cs="Times New Roman"/>
          <w:b/>
          <w:bCs/>
          <w:lang w:eastAsia="ru-RU"/>
        </w:rPr>
      </w:pPr>
    </w:p>
    <w:p w14:paraId="6BF56538" w14:textId="77777777" w:rsidR="00265800" w:rsidRPr="00265800" w:rsidRDefault="00265800" w:rsidP="00265800">
      <w:pPr>
        <w:rPr>
          <w:rFonts w:ascii="Times New Roman" w:eastAsia="Batang" w:hAnsi="Times New Roman" w:cs="Times New Roman"/>
          <w:b/>
          <w:sz w:val="20"/>
          <w:szCs w:val="48"/>
          <w:lang w:eastAsia="ru-RU"/>
        </w:rPr>
      </w:pPr>
      <w:r w:rsidRPr="00265800">
        <w:rPr>
          <w:rFonts w:ascii="Times New Roman" w:eastAsia="Batang" w:hAnsi="Times New Roman" w:cs="Times New Roman"/>
          <w:b/>
          <w:sz w:val="20"/>
          <w:szCs w:val="48"/>
          <w:lang w:eastAsia="ru-RU"/>
        </w:rPr>
        <w:br w:type="page"/>
      </w:r>
    </w:p>
    <w:p w14:paraId="40390630" w14:textId="77777777" w:rsidR="00265800" w:rsidRPr="00265800" w:rsidRDefault="00265800" w:rsidP="00265800">
      <w:pPr>
        <w:spacing w:after="200" w:line="276" w:lineRule="auto"/>
        <w:rPr>
          <w:rFonts w:ascii="Times New Roman" w:eastAsia="Batang" w:hAnsi="Times New Roman" w:cs="Times New Roman"/>
          <w:b/>
          <w:sz w:val="20"/>
          <w:szCs w:val="48"/>
          <w:lang w:eastAsia="ru-RU"/>
        </w:rPr>
      </w:pPr>
    </w:p>
    <w:p w14:paraId="66AF2831" w14:textId="77777777" w:rsidR="00265800" w:rsidRPr="00265800" w:rsidRDefault="00265800" w:rsidP="00265800">
      <w:pPr>
        <w:spacing w:after="60" w:line="276" w:lineRule="auto"/>
        <w:jc w:val="right"/>
        <w:outlineLvl w:val="1"/>
        <w:rPr>
          <w:rFonts w:ascii="Times New Roman" w:eastAsia="Batang" w:hAnsi="Times New Roman" w:cs="Times New Roman"/>
          <w:b/>
          <w:bCs/>
          <w:sz w:val="24"/>
          <w:szCs w:val="24"/>
          <w:highlight w:val="lightGray"/>
          <w:lang w:eastAsia="x-none"/>
        </w:rPr>
      </w:pPr>
      <w:r w:rsidRPr="00265800">
        <w:rPr>
          <w:rFonts w:ascii="Times New Roman" w:eastAsia="Batang" w:hAnsi="Times New Roman" w:cs="Times New Roman"/>
          <w:b/>
          <w:bCs/>
          <w:sz w:val="24"/>
          <w:szCs w:val="24"/>
          <w:lang w:val="x-none" w:eastAsia="x-none"/>
        </w:rPr>
        <w:t>Приложение 3.</w:t>
      </w:r>
      <w:r w:rsidRPr="00265800">
        <w:rPr>
          <w:rFonts w:ascii="Times New Roman" w:eastAsia="Batang" w:hAnsi="Times New Roman" w:cs="Times New Roman"/>
          <w:b/>
          <w:bCs/>
          <w:sz w:val="24"/>
          <w:szCs w:val="24"/>
          <w:lang w:eastAsia="x-none"/>
        </w:rPr>
        <w:t>8</w:t>
      </w:r>
    </w:p>
    <w:p w14:paraId="68A5C7F3" w14:textId="77777777" w:rsidR="00265800" w:rsidRPr="00265800" w:rsidRDefault="00265800" w:rsidP="00265800">
      <w:pPr>
        <w:spacing w:after="0" w:line="360" w:lineRule="auto"/>
        <w:jc w:val="right"/>
        <w:rPr>
          <w:rFonts w:ascii="Times New Roman" w:eastAsia="Batang" w:hAnsi="Times New Roman" w:cs="Times New Roman"/>
          <w:i/>
          <w:sz w:val="24"/>
          <w:szCs w:val="24"/>
          <w:lang w:eastAsia="ru-RU"/>
        </w:rPr>
      </w:pPr>
      <w:r w:rsidRPr="00265800">
        <w:rPr>
          <w:rFonts w:ascii="Times New Roman" w:eastAsia="Batang" w:hAnsi="Times New Roman" w:cs="Times New Roman"/>
          <w:bCs/>
          <w:sz w:val="24"/>
          <w:szCs w:val="24"/>
          <w:lang w:eastAsia="ru-RU"/>
        </w:rPr>
        <w:t>к ОПОП-П по</w:t>
      </w:r>
      <w:r w:rsidRPr="00265800">
        <w:rPr>
          <w:rFonts w:ascii="Times New Roman" w:eastAsia="Batang" w:hAnsi="Times New Roman" w:cs="Times New Roman"/>
          <w:bCs/>
          <w:sz w:val="24"/>
          <w:szCs w:val="24"/>
          <w:shd w:val="clear" w:color="auto" w:fill="FFFFFF"/>
          <w:lang w:eastAsia="ru-RU"/>
        </w:rPr>
        <w:t xml:space="preserve"> </w:t>
      </w:r>
      <w:r w:rsidRPr="00265800">
        <w:rPr>
          <w:rFonts w:ascii="Times New Roman" w:eastAsia="Batang" w:hAnsi="Times New Roman" w:cs="Times New Roman"/>
          <w:sz w:val="24"/>
          <w:szCs w:val="24"/>
          <w:shd w:val="clear" w:color="auto" w:fill="FFFFFF"/>
          <w:lang w:eastAsia="ru-RU"/>
        </w:rPr>
        <w:t>специальности</w:t>
      </w:r>
    </w:p>
    <w:p w14:paraId="3AF4A18D" w14:textId="77777777" w:rsidR="00265800" w:rsidRPr="00265800" w:rsidRDefault="00265800" w:rsidP="00265800">
      <w:pPr>
        <w:spacing w:after="0" w:line="360" w:lineRule="auto"/>
        <w:jc w:val="right"/>
        <w:rPr>
          <w:rFonts w:ascii="Times New Roman" w:eastAsia="Batang" w:hAnsi="Times New Roman" w:cs="Times New Roman"/>
          <w:sz w:val="24"/>
          <w:szCs w:val="24"/>
          <w:lang w:eastAsia="ru-RU"/>
        </w:rPr>
      </w:pPr>
      <w:r w:rsidRPr="00265800">
        <w:rPr>
          <w:rFonts w:ascii="Times New Roman" w:eastAsia="Times New Roman" w:hAnsi="Times New Roman" w:cs="Times New Roman"/>
          <w:i/>
          <w:color w:val="000000"/>
          <w:sz w:val="24"/>
          <w:szCs w:val="24"/>
          <w:lang w:eastAsia="ru-RU"/>
        </w:rPr>
        <w:t>12.02.03 Радиоэлектронные приборы и устройства</w:t>
      </w:r>
    </w:p>
    <w:p w14:paraId="55E663C1" w14:textId="77777777" w:rsidR="00265800" w:rsidRPr="00265800" w:rsidRDefault="00265800" w:rsidP="00265800">
      <w:pPr>
        <w:spacing w:after="200" w:line="276" w:lineRule="auto"/>
        <w:jc w:val="center"/>
        <w:rPr>
          <w:rFonts w:ascii="Times New Roman" w:eastAsia="Batang" w:hAnsi="Times New Roman" w:cs="Times New Roman"/>
          <w:i/>
          <w:sz w:val="18"/>
          <w:szCs w:val="18"/>
          <w:lang w:eastAsia="ru-RU"/>
        </w:rPr>
      </w:pPr>
    </w:p>
    <w:p w14:paraId="028DD289" w14:textId="77777777" w:rsidR="00265800" w:rsidRPr="00265800" w:rsidRDefault="00265800" w:rsidP="00265800">
      <w:pPr>
        <w:spacing w:after="200" w:line="276" w:lineRule="auto"/>
        <w:jc w:val="center"/>
        <w:rPr>
          <w:rFonts w:ascii="Times New Roman" w:eastAsia="Batang" w:hAnsi="Times New Roman" w:cs="Times New Roman"/>
          <w:i/>
          <w:sz w:val="18"/>
          <w:szCs w:val="18"/>
          <w:lang w:eastAsia="ru-RU"/>
        </w:rPr>
      </w:pPr>
    </w:p>
    <w:p w14:paraId="15D28912"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8E12CF7"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0186DDC5"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DF68078"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4AB5462"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1BD12250"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11E05AB"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7CC4A36"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347D255"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РАБОЧАЯ ПРОГРАММА УЧЕБНОЙ ДИСЦИПЛИНЫ</w:t>
      </w:r>
    </w:p>
    <w:p w14:paraId="655CE31D" w14:textId="77777777" w:rsidR="00265800" w:rsidRPr="00265800" w:rsidRDefault="00265800" w:rsidP="00265800">
      <w:pPr>
        <w:spacing w:after="0" w:line="240" w:lineRule="auto"/>
        <w:jc w:val="center"/>
        <w:rPr>
          <w:rFonts w:ascii="Times New Roman" w:eastAsia="Batang" w:hAnsi="Times New Roman" w:cs="Times New Roman"/>
          <w:b/>
          <w:i/>
          <w:sz w:val="24"/>
          <w:szCs w:val="24"/>
          <w:lang w:eastAsia="ru-RU"/>
        </w:rPr>
      </w:pPr>
      <w:r w:rsidRPr="00265800">
        <w:rPr>
          <w:rFonts w:ascii="Times New Roman" w:eastAsia="Times New Roman" w:hAnsi="Times New Roman" w:cs="Times New Roman"/>
          <w:b/>
          <w:sz w:val="24"/>
          <w:szCs w:val="24"/>
          <w:lang w:eastAsia="ru-RU"/>
        </w:rPr>
        <w:t>«ООД.08 Биология»</w:t>
      </w:r>
    </w:p>
    <w:p w14:paraId="3781C061" w14:textId="77777777" w:rsidR="00265800" w:rsidRPr="00265800" w:rsidRDefault="00265800" w:rsidP="00265800">
      <w:pPr>
        <w:spacing w:after="200" w:line="276" w:lineRule="auto"/>
        <w:jc w:val="center"/>
        <w:rPr>
          <w:rFonts w:ascii="Times New Roman" w:eastAsia="Batang" w:hAnsi="Times New Roman" w:cs="Times New Roman"/>
          <w:lang w:eastAsia="ru-RU"/>
        </w:rPr>
      </w:pPr>
    </w:p>
    <w:p w14:paraId="07BE11D9" w14:textId="77777777" w:rsidR="00265800" w:rsidRPr="00265800" w:rsidRDefault="00265800" w:rsidP="00265800">
      <w:pPr>
        <w:spacing w:after="200" w:line="276" w:lineRule="auto"/>
        <w:rPr>
          <w:rFonts w:ascii="Times New Roman" w:eastAsia="Batang" w:hAnsi="Times New Roman" w:cs="Times New Roman"/>
          <w:b/>
          <w:i/>
          <w:lang w:eastAsia="ru-RU"/>
        </w:rPr>
      </w:pPr>
    </w:p>
    <w:p w14:paraId="21BF65AF" w14:textId="77777777" w:rsidR="00265800" w:rsidRPr="00265800" w:rsidRDefault="00265800" w:rsidP="00265800">
      <w:pPr>
        <w:spacing w:after="200" w:line="276" w:lineRule="auto"/>
        <w:rPr>
          <w:rFonts w:ascii="Times New Roman" w:eastAsia="Batang" w:hAnsi="Times New Roman" w:cs="Times New Roman"/>
          <w:b/>
          <w:i/>
          <w:lang w:eastAsia="ru-RU"/>
        </w:rPr>
      </w:pPr>
    </w:p>
    <w:p w14:paraId="46ACB8B9" w14:textId="77777777" w:rsidR="00265800" w:rsidRPr="00265800" w:rsidRDefault="00265800" w:rsidP="00265800">
      <w:pPr>
        <w:spacing w:after="200" w:line="276" w:lineRule="auto"/>
        <w:rPr>
          <w:rFonts w:ascii="Times New Roman" w:eastAsia="Batang" w:hAnsi="Times New Roman" w:cs="Times New Roman"/>
          <w:b/>
          <w:i/>
          <w:lang w:eastAsia="ru-RU"/>
        </w:rPr>
      </w:pPr>
    </w:p>
    <w:p w14:paraId="6B377C5A" w14:textId="77777777" w:rsidR="00265800" w:rsidRPr="00265800" w:rsidRDefault="00265800" w:rsidP="00265800">
      <w:pPr>
        <w:spacing w:after="200" w:line="276" w:lineRule="auto"/>
        <w:rPr>
          <w:rFonts w:ascii="Times New Roman" w:eastAsia="Batang" w:hAnsi="Times New Roman" w:cs="Times New Roman"/>
          <w:b/>
          <w:i/>
          <w:lang w:eastAsia="ru-RU"/>
        </w:rPr>
      </w:pPr>
    </w:p>
    <w:p w14:paraId="4AAA7F28" w14:textId="77777777" w:rsidR="00265800" w:rsidRPr="00265800" w:rsidRDefault="00265800" w:rsidP="00265800">
      <w:pPr>
        <w:spacing w:after="200" w:line="276" w:lineRule="auto"/>
        <w:rPr>
          <w:rFonts w:ascii="Times New Roman" w:eastAsia="Batang" w:hAnsi="Times New Roman" w:cs="Times New Roman"/>
          <w:b/>
          <w:i/>
          <w:lang w:eastAsia="ru-RU"/>
        </w:rPr>
      </w:pPr>
    </w:p>
    <w:p w14:paraId="09DD021E" w14:textId="77777777" w:rsidR="00265800" w:rsidRPr="00265800" w:rsidRDefault="00265800" w:rsidP="00265800">
      <w:pPr>
        <w:spacing w:after="200" w:line="276" w:lineRule="auto"/>
        <w:rPr>
          <w:rFonts w:ascii="Times New Roman" w:eastAsia="Batang" w:hAnsi="Times New Roman" w:cs="Times New Roman"/>
          <w:b/>
          <w:i/>
          <w:lang w:eastAsia="ru-RU"/>
        </w:rPr>
      </w:pPr>
    </w:p>
    <w:p w14:paraId="7EA6F18A" w14:textId="77777777" w:rsidR="00265800" w:rsidRPr="00265800" w:rsidRDefault="00265800" w:rsidP="00265800">
      <w:pPr>
        <w:spacing w:after="200" w:line="276" w:lineRule="auto"/>
        <w:rPr>
          <w:rFonts w:ascii="Times New Roman" w:eastAsia="Batang" w:hAnsi="Times New Roman" w:cs="Times New Roman"/>
          <w:b/>
          <w:i/>
          <w:lang w:eastAsia="ru-RU"/>
        </w:rPr>
      </w:pPr>
    </w:p>
    <w:p w14:paraId="658D479F" w14:textId="77777777" w:rsidR="00265800" w:rsidRPr="00265800" w:rsidRDefault="00265800" w:rsidP="00265800">
      <w:pPr>
        <w:spacing w:after="200" w:line="276" w:lineRule="auto"/>
        <w:rPr>
          <w:rFonts w:ascii="Times New Roman" w:eastAsia="Batang" w:hAnsi="Times New Roman" w:cs="Times New Roman"/>
          <w:b/>
          <w:i/>
          <w:lang w:eastAsia="ru-RU"/>
        </w:rPr>
      </w:pPr>
    </w:p>
    <w:p w14:paraId="78018EC7" w14:textId="77777777" w:rsidR="00265800" w:rsidRPr="00265800" w:rsidRDefault="00265800" w:rsidP="00265800">
      <w:pPr>
        <w:spacing w:after="200" w:line="276" w:lineRule="auto"/>
        <w:rPr>
          <w:rFonts w:ascii="Times New Roman" w:eastAsia="Batang" w:hAnsi="Times New Roman" w:cs="Times New Roman"/>
          <w:b/>
          <w:i/>
          <w:lang w:eastAsia="ru-RU"/>
        </w:rPr>
      </w:pPr>
    </w:p>
    <w:p w14:paraId="6ECF5756" w14:textId="77777777" w:rsidR="00265800" w:rsidRPr="00265800" w:rsidRDefault="00265800" w:rsidP="00265800">
      <w:pPr>
        <w:spacing w:after="200" w:line="276" w:lineRule="auto"/>
        <w:rPr>
          <w:rFonts w:ascii="Times New Roman" w:eastAsia="Batang" w:hAnsi="Times New Roman" w:cs="Times New Roman"/>
          <w:b/>
          <w:i/>
          <w:lang w:eastAsia="ru-RU"/>
        </w:rPr>
      </w:pPr>
    </w:p>
    <w:p w14:paraId="23565F93" w14:textId="77777777" w:rsidR="00265800" w:rsidRPr="00265800" w:rsidRDefault="00265800" w:rsidP="00265800">
      <w:pPr>
        <w:spacing w:after="200" w:line="276" w:lineRule="auto"/>
        <w:rPr>
          <w:rFonts w:ascii="Times New Roman" w:eastAsia="Batang" w:hAnsi="Times New Roman" w:cs="Times New Roman"/>
          <w:b/>
          <w:i/>
          <w:lang w:eastAsia="ru-RU"/>
        </w:rPr>
      </w:pPr>
    </w:p>
    <w:p w14:paraId="439D6271" w14:textId="77777777" w:rsidR="00265800" w:rsidRPr="00265800" w:rsidRDefault="00265800" w:rsidP="00265800">
      <w:pPr>
        <w:spacing w:after="20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sz w:val="24"/>
          <w:szCs w:val="24"/>
          <w:lang w:eastAsia="ru-RU"/>
        </w:rPr>
        <w:t>2023 год</w:t>
      </w:r>
    </w:p>
    <w:p w14:paraId="07D6734E" w14:textId="77777777" w:rsidR="00265800" w:rsidRPr="00265800" w:rsidRDefault="00265800" w:rsidP="00265800">
      <w:pPr>
        <w:spacing w:after="0" w:line="276" w:lineRule="auto"/>
        <w:rPr>
          <w:rFonts w:ascii="Times New Roman" w:eastAsia="Batang" w:hAnsi="Times New Roman" w:cs="Times New Roman"/>
          <w:b/>
          <w:i/>
          <w:sz w:val="24"/>
          <w:szCs w:val="24"/>
          <w:lang w:eastAsia="ru-RU"/>
        </w:rPr>
        <w:sectPr w:rsidR="00265800" w:rsidRPr="00265800">
          <w:pgSz w:w="11907" w:h="16840"/>
          <w:pgMar w:top="1134" w:right="851" w:bottom="992" w:left="1418" w:header="709" w:footer="709" w:gutter="0"/>
          <w:cols w:space="720"/>
        </w:sectPr>
      </w:pPr>
    </w:p>
    <w:p w14:paraId="49121A2D" w14:textId="77777777" w:rsidR="00265800" w:rsidRPr="00265800" w:rsidRDefault="00265800" w:rsidP="00265800">
      <w:pPr>
        <w:spacing w:after="200" w:line="276" w:lineRule="auto"/>
        <w:jc w:val="center"/>
        <w:rPr>
          <w:rFonts w:ascii="Times New Roman" w:eastAsia="Batang" w:hAnsi="Times New Roman" w:cs="Times New Roman"/>
          <w:b/>
          <w:i/>
          <w:sz w:val="24"/>
          <w:szCs w:val="24"/>
          <w:lang w:eastAsia="ru-RU"/>
        </w:rPr>
      </w:pPr>
      <w:r w:rsidRPr="00265800">
        <w:rPr>
          <w:rFonts w:ascii="Times New Roman" w:eastAsia="Batang" w:hAnsi="Times New Roman" w:cs="Times New Roman"/>
          <w:b/>
          <w:i/>
          <w:sz w:val="24"/>
          <w:szCs w:val="24"/>
          <w:lang w:eastAsia="ru-RU"/>
        </w:rPr>
        <w:lastRenderedPageBreak/>
        <w:t>СОДЕРЖАНИЕ</w:t>
      </w:r>
      <w:r w:rsidRPr="00265800">
        <w:rPr>
          <w:rFonts w:ascii="Times New Roman" w:eastAsia="Batang" w:hAnsi="Times New Roman" w:cs="Times New Roman"/>
          <w:b/>
          <w:sz w:val="28"/>
          <w:szCs w:val="28"/>
          <w:highlight w:val="red"/>
          <w:lang w:eastAsia="ru-RU"/>
        </w:rPr>
        <w:t xml:space="preserve"> </w:t>
      </w:r>
    </w:p>
    <w:p w14:paraId="56831BF2" w14:textId="77777777" w:rsidR="00265800" w:rsidRPr="00265800" w:rsidRDefault="00265800" w:rsidP="0026580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65800" w:rsidRPr="00265800" w14:paraId="19E82EBF" w14:textId="77777777" w:rsidTr="005A2E48">
        <w:tc>
          <w:tcPr>
            <w:tcW w:w="7501" w:type="dxa"/>
          </w:tcPr>
          <w:p w14:paraId="7ED3E675" w14:textId="77777777" w:rsidR="00265800" w:rsidRPr="00265800" w:rsidRDefault="00265800" w:rsidP="00265800">
            <w:pPr>
              <w:numPr>
                <w:ilvl w:val="0"/>
                <w:numId w:val="57"/>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223D04A7"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1AA48C06" w14:textId="77777777" w:rsidTr="005A2E48">
        <w:tc>
          <w:tcPr>
            <w:tcW w:w="7501" w:type="dxa"/>
          </w:tcPr>
          <w:p w14:paraId="7B561213" w14:textId="77777777" w:rsidR="00265800" w:rsidRPr="00265800" w:rsidRDefault="00265800" w:rsidP="00265800">
            <w:pPr>
              <w:numPr>
                <w:ilvl w:val="0"/>
                <w:numId w:val="57"/>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3000680D"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2A28EB4D" w14:textId="77777777" w:rsidTr="005A2E48">
        <w:tc>
          <w:tcPr>
            <w:tcW w:w="7501" w:type="dxa"/>
          </w:tcPr>
          <w:p w14:paraId="359C78BA" w14:textId="77777777" w:rsidR="00265800" w:rsidRPr="00265800" w:rsidRDefault="00265800" w:rsidP="00265800">
            <w:pPr>
              <w:numPr>
                <w:ilvl w:val="0"/>
                <w:numId w:val="57"/>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ED05A66"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3E4DCBFC" w14:textId="77777777" w:rsidTr="005A2E48">
        <w:tc>
          <w:tcPr>
            <w:tcW w:w="7501" w:type="dxa"/>
          </w:tcPr>
          <w:p w14:paraId="7ED7A031" w14:textId="77777777" w:rsidR="00265800" w:rsidRPr="00265800" w:rsidRDefault="00265800" w:rsidP="00265800">
            <w:pPr>
              <w:numPr>
                <w:ilvl w:val="0"/>
                <w:numId w:val="57"/>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КОНТРОЛЬ И ОЦЕНКА РЕЗУЛЬТАТОВ ОСВОЕНИЯ УЧЕБНОЙ ДИСЦИПЛИНЫ</w:t>
            </w:r>
          </w:p>
          <w:p w14:paraId="312972FC" w14:textId="77777777" w:rsidR="00265800" w:rsidRPr="00265800" w:rsidRDefault="00265800" w:rsidP="0026580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1E2CF8B4"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bl>
    <w:p w14:paraId="49975E09" w14:textId="77777777" w:rsidR="00265800" w:rsidRPr="00265800" w:rsidRDefault="00265800" w:rsidP="00265800">
      <w:pPr>
        <w:numPr>
          <w:ilvl w:val="0"/>
          <w:numId w:val="58"/>
        </w:numPr>
        <w:suppressAutoHyphens/>
        <w:spacing w:after="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i/>
          <w:u w:val="single"/>
          <w:lang w:eastAsia="ru-RU"/>
        </w:rPr>
        <w:br w:type="page"/>
      </w:r>
      <w:r w:rsidRPr="00265800">
        <w:rPr>
          <w:rFonts w:ascii="Times New Roman" w:eastAsia="Batang" w:hAnsi="Times New Roman" w:cs="Times New Roman"/>
          <w:b/>
          <w:sz w:val="24"/>
          <w:szCs w:val="24"/>
          <w:lang w:eastAsia="ru-RU"/>
        </w:rPr>
        <w:lastRenderedPageBreak/>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p w14:paraId="4EFF50CA"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w:t>
      </w:r>
      <w:r w:rsidRPr="00265800">
        <w:rPr>
          <w:rFonts w:ascii="Times New Roman" w:eastAsia="Batang" w:hAnsi="Times New Roman" w:cs="Times New Roman"/>
          <w:b/>
          <w:bCs/>
          <w:iCs/>
          <w:sz w:val="24"/>
          <w:szCs w:val="24"/>
          <w:lang w:eastAsia="ru-RU"/>
        </w:rPr>
        <w:t>ООД.08 Биология</w:t>
      </w:r>
      <w:r w:rsidRPr="00265800">
        <w:rPr>
          <w:rFonts w:ascii="Times New Roman" w:eastAsia="Batang" w:hAnsi="Times New Roman" w:cs="Times New Roman"/>
          <w:b/>
          <w:iCs/>
          <w:sz w:val="24"/>
          <w:szCs w:val="24"/>
          <w:lang w:eastAsia="ru-RU"/>
        </w:rPr>
        <w:t>»</w:t>
      </w:r>
    </w:p>
    <w:p w14:paraId="33CB4733"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p>
    <w:p w14:paraId="187745FF"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32C512A4"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265800">
        <w:rPr>
          <w:rFonts w:ascii="Times New Roman" w:eastAsia="Batang" w:hAnsi="Times New Roman" w:cs="Times New Roman"/>
          <w:sz w:val="24"/>
          <w:szCs w:val="24"/>
          <w:lang w:eastAsia="ru-RU"/>
        </w:rPr>
        <w:t xml:space="preserve">Учебная дисциплина «ООД.08 Биология» является обязательной частью </w:t>
      </w:r>
      <w:r w:rsidRPr="00265800">
        <w:rPr>
          <w:rFonts w:ascii="Times New Roman" w:eastAsia="Batang" w:hAnsi="Times New Roman" w:cs="Times New Roman"/>
          <w:bCs/>
          <w:sz w:val="24"/>
          <w:szCs w:val="24"/>
          <w:lang w:eastAsia="ru-RU"/>
        </w:rPr>
        <w:t>общеобразовательного цикла</w:t>
      </w:r>
      <w:r w:rsidRPr="00265800">
        <w:rPr>
          <w:rFonts w:ascii="Times New Roman" w:eastAsia="Batang" w:hAnsi="Times New Roman" w:cs="Times New Roman"/>
          <w:b/>
          <w:bCs/>
          <w:sz w:val="24"/>
          <w:szCs w:val="24"/>
          <w:lang w:eastAsia="ru-RU"/>
        </w:rPr>
        <w:t xml:space="preserve"> </w:t>
      </w:r>
      <w:r w:rsidRPr="00265800">
        <w:rPr>
          <w:rFonts w:ascii="Times New Roman" w:eastAsia="Batang" w:hAnsi="Times New Roman" w:cs="Times New Roman"/>
          <w:bCs/>
          <w:sz w:val="24"/>
          <w:szCs w:val="24"/>
          <w:lang w:eastAsia="ru-RU"/>
        </w:rPr>
        <w:t>О</w:t>
      </w:r>
      <w:r w:rsidRPr="00265800">
        <w:rPr>
          <w:rFonts w:ascii="Times New Roman" w:eastAsia="Batang" w:hAnsi="Times New Roman" w:cs="Times New Roman"/>
          <w:sz w:val="24"/>
          <w:szCs w:val="24"/>
          <w:lang w:eastAsia="ru-RU"/>
        </w:rPr>
        <w:t xml:space="preserve">ПОП-П в соответствии с ФГОС СПО </w:t>
      </w:r>
      <w:r w:rsidRPr="00265800">
        <w:rPr>
          <w:rFonts w:ascii="Times New Roman" w:eastAsia="Batang" w:hAnsi="Times New Roman" w:cs="Times New Roman"/>
          <w:i/>
          <w:sz w:val="24"/>
          <w:szCs w:val="24"/>
          <w:lang w:eastAsia="ru-RU"/>
        </w:rPr>
        <w:t>по специальности 12.02.03 Радиоэлектронные приборы и устройства.</w:t>
      </w:r>
    </w:p>
    <w:p w14:paraId="4D68F099"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265800">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14:paraId="4DE30150"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18B62AD7" w14:textId="77777777" w:rsidR="00265800" w:rsidRPr="00265800" w:rsidRDefault="00265800" w:rsidP="00265800">
      <w:pPr>
        <w:spacing w:after="0" w:line="276"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1.2. Цель и планируемые результаты освоения дисциплины:</w:t>
      </w:r>
    </w:p>
    <w:p w14:paraId="1F96263E" w14:textId="77777777" w:rsidR="00265800" w:rsidRPr="00265800" w:rsidRDefault="00265800" w:rsidP="00265800">
      <w:pPr>
        <w:suppressAutoHyphens/>
        <w:spacing w:after="0" w:line="240" w:lineRule="auto"/>
        <w:ind w:firstLine="709"/>
        <w:jc w:val="both"/>
        <w:rPr>
          <w:rFonts w:ascii="Times New Roman" w:eastAsia="Batang" w:hAnsi="Times New Roman" w:cs="Times New Roman"/>
          <w:sz w:val="24"/>
          <w:szCs w:val="24"/>
        </w:rPr>
      </w:pPr>
      <w:r w:rsidRPr="0026580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6580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265800" w:rsidRPr="00265800" w14:paraId="34D2B33E" w14:textId="77777777" w:rsidTr="005A2E48">
        <w:trPr>
          <w:trHeight w:val="649"/>
        </w:trPr>
        <w:tc>
          <w:tcPr>
            <w:tcW w:w="1237" w:type="dxa"/>
            <w:hideMark/>
          </w:tcPr>
          <w:p w14:paraId="5E45CB7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w:t>
            </w:r>
          </w:p>
          <w:p w14:paraId="369BCE94"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ПК, ОК</w:t>
            </w:r>
          </w:p>
        </w:tc>
        <w:tc>
          <w:tcPr>
            <w:tcW w:w="1449" w:type="dxa"/>
          </w:tcPr>
          <w:p w14:paraId="1250D3A4"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2819" w:type="dxa"/>
            <w:hideMark/>
          </w:tcPr>
          <w:p w14:paraId="41D4062E"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Умения</w:t>
            </w:r>
          </w:p>
        </w:tc>
        <w:tc>
          <w:tcPr>
            <w:tcW w:w="1421" w:type="dxa"/>
          </w:tcPr>
          <w:p w14:paraId="7DFDF71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2680" w:type="dxa"/>
            <w:hideMark/>
          </w:tcPr>
          <w:p w14:paraId="12FDFCA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69C3435E" w14:textId="77777777" w:rsidTr="005A2E48">
        <w:trPr>
          <w:trHeight w:val="212"/>
        </w:trPr>
        <w:tc>
          <w:tcPr>
            <w:tcW w:w="1237" w:type="dxa"/>
            <w:vMerge w:val="restart"/>
          </w:tcPr>
          <w:p w14:paraId="12330ED1" w14:textId="77777777" w:rsidR="00265800" w:rsidRPr="00265800" w:rsidRDefault="00265800" w:rsidP="00265800">
            <w:pPr>
              <w:spacing w:after="0" w:line="240"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ОК 01</w:t>
            </w:r>
          </w:p>
          <w:p w14:paraId="4BCC31BB" w14:textId="77777777" w:rsidR="00265800" w:rsidRPr="00265800" w:rsidRDefault="00265800" w:rsidP="00265800">
            <w:pPr>
              <w:spacing w:after="0" w:line="240" w:lineRule="auto"/>
              <w:rPr>
                <w:rFonts w:ascii="Times New Roman" w:eastAsia="Batang" w:hAnsi="Times New Roman" w:cs="Times New Roman"/>
                <w:b/>
                <w:iCs/>
                <w:lang w:eastAsia="ru-RU"/>
              </w:rPr>
            </w:pPr>
          </w:p>
        </w:tc>
        <w:tc>
          <w:tcPr>
            <w:tcW w:w="1449" w:type="dxa"/>
          </w:tcPr>
          <w:p w14:paraId="739CA98C" w14:textId="77777777" w:rsidR="00265800" w:rsidRPr="00265800" w:rsidRDefault="00265800" w:rsidP="00265800">
            <w:pPr>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01.01</w:t>
            </w:r>
          </w:p>
        </w:tc>
        <w:tc>
          <w:tcPr>
            <w:tcW w:w="2819" w:type="dxa"/>
          </w:tcPr>
          <w:p w14:paraId="5C215F29" w14:textId="77777777" w:rsidR="00265800" w:rsidRPr="00265800" w:rsidRDefault="00265800" w:rsidP="00265800">
            <w:pPr>
              <w:suppressAutoHyphens/>
              <w:spacing w:after="0" w:line="240" w:lineRule="auto"/>
              <w:rPr>
                <w:rFonts w:ascii="Times New Roman" w:eastAsia="Batang" w:hAnsi="Times New Roman" w:cs="Times New Roman"/>
                <w:b/>
                <w:bCs/>
                <w:iCs/>
                <w:spacing w:val="-4"/>
                <w:lang w:eastAsia="ru-RU"/>
              </w:rPr>
            </w:pPr>
            <w:r w:rsidRPr="00265800">
              <w:rPr>
                <w:rFonts w:ascii="Times New Roman" w:eastAsia="Batang" w:hAnsi="Times New Roman" w:cs="Times New Roman"/>
                <w:iCs/>
                <w:lang w:eastAsia="ru-RU"/>
              </w:rPr>
              <w:t xml:space="preserve">распознавать задачу и/или проблему </w:t>
            </w:r>
            <w:r w:rsidRPr="00265800">
              <w:rPr>
                <w:rFonts w:ascii="Times New Roman" w:eastAsia="Batang" w:hAnsi="Times New Roman" w:cs="Times New Roman"/>
                <w:iCs/>
                <w:lang w:eastAsia="ru-RU"/>
              </w:rPr>
              <w:br/>
              <w:t>в профессиональном и/или социальном контексте;</w:t>
            </w:r>
          </w:p>
        </w:tc>
        <w:tc>
          <w:tcPr>
            <w:tcW w:w="1421" w:type="dxa"/>
          </w:tcPr>
          <w:p w14:paraId="074C991D" w14:textId="77777777" w:rsidR="00265800" w:rsidRPr="00265800" w:rsidRDefault="00265800" w:rsidP="00265800">
            <w:pPr>
              <w:suppressAutoHyphens/>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01.01</w:t>
            </w:r>
          </w:p>
        </w:tc>
        <w:tc>
          <w:tcPr>
            <w:tcW w:w="2680" w:type="dxa"/>
          </w:tcPr>
          <w:p w14:paraId="209AB29F"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iCs/>
                <w:lang w:eastAsia="ru-RU"/>
              </w:rPr>
              <w:t>а</w:t>
            </w:r>
            <w:r w:rsidRPr="00265800">
              <w:rPr>
                <w:rFonts w:ascii="Times New Roman" w:eastAsia="Batang" w:hAnsi="Times New Roman" w:cs="Times New Roman"/>
                <w:bCs/>
                <w:lang w:eastAsia="ru-RU"/>
              </w:rPr>
              <w:t xml:space="preserve">ктуальный профессиональный </w:t>
            </w:r>
            <w:r w:rsidRPr="00265800">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265800" w:rsidRPr="00265800" w14:paraId="60A40903" w14:textId="77777777" w:rsidTr="005A2E48">
        <w:trPr>
          <w:trHeight w:val="212"/>
        </w:trPr>
        <w:tc>
          <w:tcPr>
            <w:tcW w:w="1237" w:type="dxa"/>
            <w:vMerge/>
          </w:tcPr>
          <w:p w14:paraId="02FC638A" w14:textId="77777777" w:rsidR="00265800" w:rsidRPr="00265800" w:rsidRDefault="00265800" w:rsidP="00265800">
            <w:pPr>
              <w:spacing w:after="0" w:line="240" w:lineRule="auto"/>
              <w:rPr>
                <w:rFonts w:ascii="Times New Roman" w:eastAsia="Times New Roman" w:hAnsi="Times New Roman" w:cs="Times New Roman"/>
                <w:b/>
                <w:bCs/>
                <w:highlight w:val="yellow"/>
                <w:lang w:eastAsia="ru-RU"/>
              </w:rPr>
            </w:pPr>
          </w:p>
        </w:tc>
        <w:tc>
          <w:tcPr>
            <w:tcW w:w="1449" w:type="dxa"/>
          </w:tcPr>
          <w:p w14:paraId="27835850"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Cs/>
                <w:lang w:eastAsia="ru-RU"/>
              </w:rPr>
              <w:t>Уо 01.02</w:t>
            </w:r>
          </w:p>
        </w:tc>
        <w:tc>
          <w:tcPr>
            <w:tcW w:w="2819" w:type="dxa"/>
          </w:tcPr>
          <w:p w14:paraId="74DFAADC"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14:paraId="43AABAC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Cs/>
                <w:lang w:eastAsia="ru-RU"/>
              </w:rPr>
              <w:t>Зо 01.02</w:t>
            </w:r>
          </w:p>
        </w:tc>
        <w:tc>
          <w:tcPr>
            <w:tcW w:w="2680" w:type="dxa"/>
          </w:tcPr>
          <w:p w14:paraId="07CD0E23"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Batang" w:hAnsi="Times New Roman" w:cs="Times New Roman"/>
                <w:bCs/>
                <w:lang w:eastAsia="ru-RU"/>
              </w:rPr>
              <w:t xml:space="preserve">основные источники информации </w:t>
            </w:r>
            <w:r w:rsidRPr="00265800">
              <w:rPr>
                <w:rFonts w:ascii="Times New Roman" w:eastAsia="Batang" w:hAnsi="Times New Roman" w:cs="Times New Roman"/>
                <w:bCs/>
                <w:lang w:eastAsia="ru-RU"/>
              </w:rPr>
              <w:br/>
              <w:t xml:space="preserve">и ресурсы для решения задач и проблем </w:t>
            </w:r>
            <w:r w:rsidRPr="00265800">
              <w:rPr>
                <w:rFonts w:ascii="Times New Roman" w:eastAsia="Batang" w:hAnsi="Times New Roman" w:cs="Times New Roman"/>
                <w:bCs/>
                <w:lang w:eastAsia="ru-RU"/>
              </w:rPr>
              <w:br/>
              <w:t>в профессиональном и/или социальном контексте;</w:t>
            </w:r>
          </w:p>
        </w:tc>
      </w:tr>
      <w:tr w:rsidR="00265800" w:rsidRPr="00265800" w14:paraId="79D8E6BA" w14:textId="77777777" w:rsidTr="005A2E48">
        <w:trPr>
          <w:trHeight w:val="212"/>
        </w:trPr>
        <w:tc>
          <w:tcPr>
            <w:tcW w:w="1237" w:type="dxa"/>
            <w:vMerge/>
          </w:tcPr>
          <w:p w14:paraId="0FFAB00E" w14:textId="77777777" w:rsidR="00265800" w:rsidRPr="00265800" w:rsidRDefault="00265800" w:rsidP="00265800">
            <w:pPr>
              <w:spacing w:after="0" w:line="240" w:lineRule="auto"/>
              <w:rPr>
                <w:rFonts w:ascii="Times New Roman" w:eastAsia="Times New Roman" w:hAnsi="Times New Roman" w:cs="Times New Roman"/>
                <w:b/>
                <w:bCs/>
                <w:highlight w:val="yellow"/>
                <w:lang w:eastAsia="ru-RU"/>
              </w:rPr>
            </w:pPr>
          </w:p>
        </w:tc>
        <w:tc>
          <w:tcPr>
            <w:tcW w:w="1449" w:type="dxa"/>
          </w:tcPr>
          <w:p w14:paraId="1F40B525"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Cs/>
                <w:lang w:eastAsia="ru-RU"/>
              </w:rPr>
              <w:t>Уо 01.03</w:t>
            </w:r>
          </w:p>
        </w:tc>
        <w:tc>
          <w:tcPr>
            <w:tcW w:w="2819" w:type="dxa"/>
          </w:tcPr>
          <w:p w14:paraId="10721ECA"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Batang" w:hAnsi="Times New Roman" w:cs="Times New Roman"/>
                <w:iCs/>
                <w:lang w:eastAsia="ru-RU"/>
              </w:rPr>
              <w:t>определять этапы решения задачи;</w:t>
            </w:r>
          </w:p>
        </w:tc>
        <w:tc>
          <w:tcPr>
            <w:tcW w:w="1421" w:type="dxa"/>
          </w:tcPr>
          <w:p w14:paraId="0513F6C4"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Cs/>
                <w:lang w:eastAsia="ru-RU"/>
              </w:rPr>
              <w:t>Зо 01.03</w:t>
            </w:r>
          </w:p>
        </w:tc>
        <w:tc>
          <w:tcPr>
            <w:tcW w:w="2680" w:type="dxa"/>
          </w:tcPr>
          <w:p w14:paraId="69EE6656"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Batang" w:hAnsi="Times New Roman" w:cs="Times New Roman"/>
                <w:bCs/>
                <w:lang w:eastAsia="ru-RU"/>
              </w:rPr>
              <w:t xml:space="preserve">алгоритмы выполнения работ в профессиональной </w:t>
            </w:r>
            <w:r w:rsidRPr="00265800">
              <w:rPr>
                <w:rFonts w:ascii="Times New Roman" w:eastAsia="Batang" w:hAnsi="Times New Roman" w:cs="Times New Roman"/>
                <w:bCs/>
                <w:lang w:eastAsia="ru-RU"/>
              </w:rPr>
              <w:br/>
              <w:t xml:space="preserve">и смежных областях; </w:t>
            </w:r>
          </w:p>
        </w:tc>
      </w:tr>
      <w:tr w:rsidR="00265800" w:rsidRPr="00265800" w14:paraId="40FF9171" w14:textId="77777777" w:rsidTr="005A2E48">
        <w:trPr>
          <w:trHeight w:val="212"/>
        </w:trPr>
        <w:tc>
          <w:tcPr>
            <w:tcW w:w="1237" w:type="dxa"/>
            <w:vMerge/>
          </w:tcPr>
          <w:p w14:paraId="11186695" w14:textId="77777777" w:rsidR="00265800" w:rsidRPr="00265800" w:rsidRDefault="00265800" w:rsidP="00265800">
            <w:pPr>
              <w:spacing w:after="0" w:line="240" w:lineRule="auto"/>
              <w:rPr>
                <w:rFonts w:ascii="Times New Roman" w:eastAsia="Times New Roman" w:hAnsi="Times New Roman" w:cs="Times New Roman"/>
                <w:b/>
                <w:bCs/>
                <w:highlight w:val="yellow"/>
                <w:lang w:eastAsia="ru-RU"/>
              </w:rPr>
            </w:pPr>
          </w:p>
        </w:tc>
        <w:tc>
          <w:tcPr>
            <w:tcW w:w="1449" w:type="dxa"/>
          </w:tcPr>
          <w:p w14:paraId="70242317"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Cs/>
                <w:lang w:eastAsia="ru-RU"/>
              </w:rPr>
              <w:t>Уо 01.04</w:t>
            </w:r>
          </w:p>
        </w:tc>
        <w:tc>
          <w:tcPr>
            <w:tcW w:w="2819" w:type="dxa"/>
          </w:tcPr>
          <w:p w14:paraId="356315B4"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14:paraId="3544670B"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Cs/>
                <w:lang w:eastAsia="ru-RU"/>
              </w:rPr>
              <w:t>Зо 01.04</w:t>
            </w:r>
          </w:p>
        </w:tc>
        <w:tc>
          <w:tcPr>
            <w:tcW w:w="2680" w:type="dxa"/>
          </w:tcPr>
          <w:p w14:paraId="1C31E3DF"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Batang" w:hAnsi="Times New Roman" w:cs="Times New Roman"/>
                <w:bCs/>
                <w:lang w:eastAsia="ru-RU"/>
              </w:rPr>
              <w:t>методы работы в профессиональной и смежных сферах;</w:t>
            </w:r>
          </w:p>
        </w:tc>
      </w:tr>
      <w:tr w:rsidR="00265800" w:rsidRPr="00265800" w14:paraId="7DCEA91C" w14:textId="77777777" w:rsidTr="005A2E48">
        <w:trPr>
          <w:trHeight w:val="212"/>
        </w:trPr>
        <w:tc>
          <w:tcPr>
            <w:tcW w:w="1237" w:type="dxa"/>
            <w:vMerge/>
          </w:tcPr>
          <w:p w14:paraId="277B7511" w14:textId="77777777" w:rsidR="00265800" w:rsidRPr="00265800" w:rsidRDefault="00265800" w:rsidP="00265800">
            <w:pPr>
              <w:spacing w:after="0" w:line="240" w:lineRule="auto"/>
              <w:rPr>
                <w:rFonts w:ascii="Times New Roman" w:eastAsia="Times New Roman" w:hAnsi="Times New Roman" w:cs="Times New Roman"/>
                <w:b/>
                <w:bCs/>
                <w:highlight w:val="yellow"/>
                <w:lang w:eastAsia="ru-RU"/>
              </w:rPr>
            </w:pPr>
          </w:p>
        </w:tc>
        <w:tc>
          <w:tcPr>
            <w:tcW w:w="1449" w:type="dxa"/>
          </w:tcPr>
          <w:p w14:paraId="4646DEE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Cs/>
                <w:lang w:eastAsia="ru-RU"/>
              </w:rPr>
              <w:t>Уо 01.05</w:t>
            </w:r>
          </w:p>
        </w:tc>
        <w:tc>
          <w:tcPr>
            <w:tcW w:w="2819" w:type="dxa"/>
          </w:tcPr>
          <w:p w14:paraId="27E2E418"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Batang" w:hAnsi="Times New Roman" w:cs="Times New Roman"/>
                <w:iCs/>
                <w:lang w:eastAsia="ru-RU"/>
              </w:rPr>
              <w:t xml:space="preserve">составлять план действия; </w:t>
            </w:r>
          </w:p>
        </w:tc>
        <w:tc>
          <w:tcPr>
            <w:tcW w:w="1421" w:type="dxa"/>
          </w:tcPr>
          <w:p w14:paraId="465536D3"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Cs/>
                <w:lang w:eastAsia="ru-RU"/>
              </w:rPr>
              <w:t>Зо 01.05</w:t>
            </w:r>
          </w:p>
        </w:tc>
        <w:tc>
          <w:tcPr>
            <w:tcW w:w="2680" w:type="dxa"/>
          </w:tcPr>
          <w:p w14:paraId="4E2508C7"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Batang" w:hAnsi="Times New Roman" w:cs="Times New Roman"/>
                <w:bCs/>
                <w:lang w:eastAsia="ru-RU"/>
              </w:rPr>
              <w:t xml:space="preserve">структуру плана для решения задач; </w:t>
            </w:r>
          </w:p>
        </w:tc>
      </w:tr>
      <w:tr w:rsidR="00265800" w:rsidRPr="00265800" w14:paraId="788E9383" w14:textId="77777777" w:rsidTr="005A2E48">
        <w:trPr>
          <w:trHeight w:val="212"/>
        </w:trPr>
        <w:tc>
          <w:tcPr>
            <w:tcW w:w="1237" w:type="dxa"/>
            <w:vMerge/>
          </w:tcPr>
          <w:p w14:paraId="7C3A89CF" w14:textId="77777777" w:rsidR="00265800" w:rsidRPr="00265800" w:rsidRDefault="00265800" w:rsidP="00265800">
            <w:pPr>
              <w:spacing w:after="0" w:line="240" w:lineRule="auto"/>
              <w:rPr>
                <w:rFonts w:ascii="Times New Roman" w:eastAsia="Times New Roman" w:hAnsi="Times New Roman" w:cs="Times New Roman"/>
                <w:b/>
                <w:bCs/>
                <w:highlight w:val="yellow"/>
                <w:lang w:eastAsia="ru-RU"/>
              </w:rPr>
            </w:pPr>
          </w:p>
        </w:tc>
        <w:tc>
          <w:tcPr>
            <w:tcW w:w="1449" w:type="dxa"/>
          </w:tcPr>
          <w:p w14:paraId="6CC5C71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Cs/>
                <w:lang w:eastAsia="ru-RU"/>
              </w:rPr>
              <w:t>Уо 01.06</w:t>
            </w:r>
          </w:p>
        </w:tc>
        <w:tc>
          <w:tcPr>
            <w:tcW w:w="2819" w:type="dxa"/>
          </w:tcPr>
          <w:p w14:paraId="7A7428DA"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Batang" w:hAnsi="Times New Roman" w:cs="Times New Roman"/>
                <w:iCs/>
                <w:lang w:eastAsia="ru-RU"/>
              </w:rPr>
              <w:t>определять необходимые ресурсы;</w:t>
            </w:r>
          </w:p>
        </w:tc>
        <w:tc>
          <w:tcPr>
            <w:tcW w:w="1421" w:type="dxa"/>
          </w:tcPr>
          <w:p w14:paraId="55502F80"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Cs/>
                <w:lang w:eastAsia="ru-RU"/>
              </w:rPr>
              <w:t>Зо 01.06</w:t>
            </w:r>
          </w:p>
        </w:tc>
        <w:tc>
          <w:tcPr>
            <w:tcW w:w="2680" w:type="dxa"/>
          </w:tcPr>
          <w:p w14:paraId="003B2888"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265800" w:rsidRPr="00265800" w14:paraId="50C28539" w14:textId="77777777" w:rsidTr="005A2E48">
        <w:trPr>
          <w:trHeight w:val="212"/>
        </w:trPr>
        <w:tc>
          <w:tcPr>
            <w:tcW w:w="1237" w:type="dxa"/>
            <w:vMerge/>
          </w:tcPr>
          <w:p w14:paraId="10BE0BF2" w14:textId="77777777" w:rsidR="00265800" w:rsidRPr="00265800" w:rsidRDefault="00265800" w:rsidP="00265800">
            <w:pPr>
              <w:spacing w:after="0" w:line="240" w:lineRule="auto"/>
              <w:rPr>
                <w:rFonts w:ascii="Times New Roman" w:eastAsia="Times New Roman" w:hAnsi="Times New Roman" w:cs="Times New Roman"/>
                <w:b/>
                <w:bCs/>
                <w:highlight w:val="yellow"/>
                <w:lang w:eastAsia="ru-RU"/>
              </w:rPr>
            </w:pPr>
          </w:p>
        </w:tc>
        <w:tc>
          <w:tcPr>
            <w:tcW w:w="1449" w:type="dxa"/>
          </w:tcPr>
          <w:p w14:paraId="65DCEE7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01.08</w:t>
            </w:r>
          </w:p>
        </w:tc>
        <w:tc>
          <w:tcPr>
            <w:tcW w:w="2819" w:type="dxa"/>
            <w:vAlign w:val="center"/>
          </w:tcPr>
          <w:p w14:paraId="67B479B5"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реализовывать составленный план;</w:t>
            </w:r>
          </w:p>
        </w:tc>
        <w:tc>
          <w:tcPr>
            <w:tcW w:w="1421" w:type="dxa"/>
          </w:tcPr>
          <w:p w14:paraId="11ADFCFB" w14:textId="77777777" w:rsidR="00265800" w:rsidRPr="00265800" w:rsidRDefault="00265800" w:rsidP="00265800">
            <w:pPr>
              <w:spacing w:after="0" w:line="240" w:lineRule="auto"/>
              <w:rPr>
                <w:rFonts w:ascii="Times New Roman" w:eastAsia="Batang" w:hAnsi="Times New Roman" w:cs="Times New Roman"/>
                <w:bCs/>
                <w:iCs/>
                <w:lang w:eastAsia="ru-RU"/>
              </w:rPr>
            </w:pPr>
          </w:p>
        </w:tc>
        <w:tc>
          <w:tcPr>
            <w:tcW w:w="2680" w:type="dxa"/>
          </w:tcPr>
          <w:p w14:paraId="5ACEF60F" w14:textId="77777777" w:rsidR="00265800" w:rsidRPr="00265800" w:rsidRDefault="00265800" w:rsidP="00265800">
            <w:pPr>
              <w:spacing w:after="0" w:line="240" w:lineRule="auto"/>
              <w:ind w:firstLine="13"/>
              <w:rPr>
                <w:rFonts w:ascii="Times New Roman" w:eastAsia="Batang" w:hAnsi="Times New Roman" w:cs="Times New Roman"/>
                <w:bCs/>
                <w:lang w:eastAsia="ru-RU"/>
              </w:rPr>
            </w:pPr>
          </w:p>
        </w:tc>
      </w:tr>
      <w:tr w:rsidR="00265800" w:rsidRPr="00265800" w14:paraId="6DAD642D" w14:textId="77777777" w:rsidTr="005A2E48">
        <w:trPr>
          <w:trHeight w:val="1307"/>
        </w:trPr>
        <w:tc>
          <w:tcPr>
            <w:tcW w:w="1237" w:type="dxa"/>
            <w:vMerge/>
          </w:tcPr>
          <w:p w14:paraId="517DCB80" w14:textId="77777777" w:rsidR="00265800" w:rsidRPr="00265800" w:rsidRDefault="00265800" w:rsidP="00265800">
            <w:pPr>
              <w:spacing w:after="0" w:line="240" w:lineRule="auto"/>
              <w:rPr>
                <w:rFonts w:ascii="Times New Roman" w:eastAsia="Times New Roman" w:hAnsi="Times New Roman" w:cs="Times New Roman"/>
                <w:b/>
                <w:bCs/>
                <w:highlight w:val="yellow"/>
                <w:lang w:eastAsia="ru-RU"/>
              </w:rPr>
            </w:pPr>
          </w:p>
        </w:tc>
        <w:tc>
          <w:tcPr>
            <w:tcW w:w="1449" w:type="dxa"/>
          </w:tcPr>
          <w:p w14:paraId="61F4C7A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069BA5C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1C32F2BF"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6997591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6E426B3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0517702D"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14:paraId="6F373082" w14:textId="77777777" w:rsidR="00265800" w:rsidRPr="00265800" w:rsidRDefault="00265800" w:rsidP="00265800">
            <w:pPr>
              <w:spacing w:after="0" w:line="240" w:lineRule="auto"/>
              <w:rPr>
                <w:rFonts w:ascii="Times New Roman" w:eastAsia="Batang" w:hAnsi="Times New Roman" w:cs="Times New Roman"/>
                <w:bCs/>
                <w:iCs/>
                <w:lang w:eastAsia="ru-RU"/>
              </w:rPr>
            </w:pPr>
          </w:p>
          <w:p w14:paraId="334CD3FA" w14:textId="77777777" w:rsidR="00265800" w:rsidRPr="00265800" w:rsidRDefault="00265800" w:rsidP="00265800">
            <w:pPr>
              <w:spacing w:after="0" w:line="240" w:lineRule="auto"/>
              <w:rPr>
                <w:rFonts w:ascii="Times New Roman" w:eastAsia="Batang" w:hAnsi="Times New Roman" w:cs="Times New Roman"/>
                <w:bCs/>
                <w:iCs/>
                <w:lang w:eastAsia="ru-RU"/>
              </w:rPr>
            </w:pPr>
          </w:p>
          <w:p w14:paraId="256CF543" w14:textId="77777777" w:rsidR="00265800" w:rsidRPr="00265800" w:rsidRDefault="00265800" w:rsidP="00265800">
            <w:pPr>
              <w:spacing w:after="0" w:line="240" w:lineRule="auto"/>
              <w:rPr>
                <w:rFonts w:ascii="Times New Roman" w:eastAsia="Batang" w:hAnsi="Times New Roman" w:cs="Times New Roman"/>
                <w:bCs/>
                <w:iCs/>
                <w:lang w:eastAsia="ru-RU"/>
              </w:rPr>
            </w:pPr>
          </w:p>
          <w:p w14:paraId="6009E434" w14:textId="77777777" w:rsidR="00265800" w:rsidRPr="00265800" w:rsidRDefault="00265800" w:rsidP="00265800">
            <w:pPr>
              <w:spacing w:after="0" w:line="240" w:lineRule="auto"/>
              <w:rPr>
                <w:rFonts w:ascii="Times New Roman" w:eastAsia="Batang" w:hAnsi="Times New Roman" w:cs="Times New Roman"/>
                <w:bCs/>
                <w:iCs/>
                <w:lang w:eastAsia="ru-RU"/>
              </w:rPr>
            </w:pPr>
          </w:p>
          <w:p w14:paraId="76848910" w14:textId="77777777" w:rsidR="00265800" w:rsidRPr="00265800" w:rsidRDefault="00265800" w:rsidP="00265800">
            <w:pPr>
              <w:spacing w:after="0" w:line="240" w:lineRule="auto"/>
              <w:rPr>
                <w:rFonts w:ascii="Times New Roman" w:eastAsia="Batang" w:hAnsi="Times New Roman" w:cs="Times New Roman"/>
                <w:bCs/>
                <w:iCs/>
                <w:lang w:eastAsia="ru-RU"/>
              </w:rPr>
            </w:pPr>
          </w:p>
        </w:tc>
        <w:tc>
          <w:tcPr>
            <w:tcW w:w="2680" w:type="dxa"/>
          </w:tcPr>
          <w:p w14:paraId="558B1369" w14:textId="77777777" w:rsidR="00265800" w:rsidRPr="00265800" w:rsidRDefault="00265800" w:rsidP="00265800">
            <w:pPr>
              <w:spacing w:after="0" w:line="240" w:lineRule="auto"/>
              <w:ind w:firstLine="13"/>
              <w:rPr>
                <w:rFonts w:ascii="Times New Roman" w:eastAsia="Batang" w:hAnsi="Times New Roman" w:cs="Times New Roman"/>
                <w:bCs/>
                <w:lang w:eastAsia="ru-RU"/>
              </w:rPr>
            </w:pPr>
          </w:p>
          <w:p w14:paraId="537492DD" w14:textId="77777777" w:rsidR="00265800" w:rsidRPr="00265800" w:rsidRDefault="00265800" w:rsidP="00265800">
            <w:pPr>
              <w:spacing w:after="0" w:line="240" w:lineRule="auto"/>
              <w:ind w:firstLine="13"/>
              <w:rPr>
                <w:rFonts w:ascii="Times New Roman" w:eastAsia="Batang" w:hAnsi="Times New Roman" w:cs="Times New Roman"/>
                <w:bCs/>
                <w:lang w:eastAsia="ru-RU"/>
              </w:rPr>
            </w:pPr>
          </w:p>
          <w:p w14:paraId="3A32FB75" w14:textId="77777777" w:rsidR="00265800" w:rsidRPr="00265800" w:rsidRDefault="00265800" w:rsidP="00265800">
            <w:pPr>
              <w:spacing w:after="0" w:line="240" w:lineRule="auto"/>
              <w:ind w:firstLine="13"/>
              <w:rPr>
                <w:rFonts w:ascii="Times New Roman" w:eastAsia="Batang" w:hAnsi="Times New Roman" w:cs="Times New Roman"/>
                <w:bCs/>
                <w:lang w:eastAsia="ru-RU"/>
              </w:rPr>
            </w:pPr>
          </w:p>
          <w:p w14:paraId="50E582CE" w14:textId="77777777" w:rsidR="00265800" w:rsidRPr="00265800" w:rsidRDefault="00265800" w:rsidP="00265800">
            <w:pPr>
              <w:spacing w:after="0" w:line="240" w:lineRule="auto"/>
              <w:ind w:firstLine="13"/>
              <w:rPr>
                <w:rFonts w:ascii="Times New Roman" w:eastAsia="Batang" w:hAnsi="Times New Roman" w:cs="Times New Roman"/>
                <w:bCs/>
                <w:lang w:eastAsia="ru-RU"/>
              </w:rPr>
            </w:pPr>
          </w:p>
          <w:p w14:paraId="0FD807BC" w14:textId="77777777" w:rsidR="00265800" w:rsidRPr="00265800" w:rsidRDefault="00265800" w:rsidP="00265800">
            <w:pPr>
              <w:spacing w:after="0" w:line="240" w:lineRule="auto"/>
              <w:ind w:firstLine="13"/>
              <w:rPr>
                <w:rFonts w:ascii="Times New Roman" w:eastAsia="Batang" w:hAnsi="Times New Roman" w:cs="Times New Roman"/>
                <w:bCs/>
                <w:lang w:eastAsia="ru-RU"/>
              </w:rPr>
            </w:pPr>
          </w:p>
        </w:tc>
      </w:tr>
      <w:tr w:rsidR="00265800" w:rsidRPr="00265800" w14:paraId="1BC13B1B" w14:textId="77777777" w:rsidTr="005A2E48">
        <w:trPr>
          <w:trHeight w:val="1307"/>
        </w:trPr>
        <w:tc>
          <w:tcPr>
            <w:tcW w:w="1237" w:type="dxa"/>
            <w:vMerge/>
          </w:tcPr>
          <w:p w14:paraId="2FE90AFC" w14:textId="77777777" w:rsidR="00265800" w:rsidRPr="00265800" w:rsidRDefault="00265800" w:rsidP="00265800">
            <w:pPr>
              <w:spacing w:after="0" w:line="240" w:lineRule="auto"/>
              <w:rPr>
                <w:rFonts w:ascii="Times New Roman" w:eastAsia="Times New Roman" w:hAnsi="Times New Roman" w:cs="Times New Roman"/>
                <w:b/>
                <w:bCs/>
                <w:highlight w:val="yellow"/>
                <w:lang w:eastAsia="ru-RU"/>
              </w:rPr>
            </w:pPr>
          </w:p>
        </w:tc>
        <w:tc>
          <w:tcPr>
            <w:tcW w:w="1449" w:type="dxa"/>
          </w:tcPr>
          <w:p w14:paraId="1A572A1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w:t>
            </w:r>
            <w:r w:rsidRPr="00265800">
              <w:rPr>
                <w:rFonts w:ascii="Times New Roman" w:eastAsia="Times New Roman" w:hAnsi="Times New Roman" w:cs="Times New Roman"/>
                <w:bCs/>
                <w:iCs/>
                <w:lang w:val="en-US" w:eastAsia="ru-RU"/>
              </w:rPr>
              <w:t xml:space="preserve"> </w:t>
            </w:r>
            <w:r w:rsidRPr="00265800">
              <w:rPr>
                <w:rFonts w:ascii="Times New Roman" w:eastAsia="Times New Roman" w:hAnsi="Times New Roman" w:cs="Times New Roman"/>
                <w:bCs/>
                <w:iCs/>
                <w:lang w:eastAsia="ru-RU"/>
              </w:rPr>
              <w:t>01.01</w:t>
            </w:r>
          </w:p>
          <w:p w14:paraId="1CF72F5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51E0EFA8" w14:textId="77777777" w:rsidR="00265800" w:rsidRPr="00265800" w:rsidRDefault="00265800" w:rsidP="00265800">
            <w:pPr>
              <w:suppressAutoHyphens/>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Владеть системой биологических знаний, включающих биологические термины и </w:t>
            </w:r>
            <w:r w:rsidRPr="00265800">
              <w:rPr>
                <w:rFonts w:ascii="Times New Roman" w:eastAsia="Times New Roman" w:hAnsi="Times New Roman" w:cs="Times New Roman"/>
                <w:iCs/>
                <w:lang w:eastAsia="ru-RU"/>
              </w:rPr>
              <w:lastRenderedPageBreak/>
              <w:t>понятия, теории, законы, гипотезы, правила;</w:t>
            </w:r>
          </w:p>
          <w:p w14:paraId="3D56D6F3"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p>
        </w:tc>
        <w:tc>
          <w:tcPr>
            <w:tcW w:w="1421" w:type="dxa"/>
          </w:tcPr>
          <w:p w14:paraId="4780F6BA"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lastRenderedPageBreak/>
              <w:t>Зд</w:t>
            </w:r>
            <w:r w:rsidRPr="00265800">
              <w:rPr>
                <w:rFonts w:ascii="Times New Roman" w:eastAsia="Batang" w:hAnsi="Times New Roman" w:cs="Times New Roman"/>
                <w:bCs/>
                <w:iCs/>
                <w:lang w:val="en-US" w:eastAsia="ru-RU"/>
              </w:rPr>
              <w:t xml:space="preserve"> </w:t>
            </w:r>
            <w:r w:rsidRPr="00265800">
              <w:rPr>
                <w:rFonts w:ascii="Times New Roman" w:eastAsia="Batang" w:hAnsi="Times New Roman" w:cs="Times New Roman"/>
                <w:bCs/>
                <w:iCs/>
                <w:lang w:eastAsia="ru-RU"/>
              </w:rPr>
              <w:t>01.01</w:t>
            </w:r>
          </w:p>
          <w:p w14:paraId="39861E3B" w14:textId="77777777" w:rsidR="00265800" w:rsidRPr="00265800" w:rsidRDefault="00265800" w:rsidP="00265800">
            <w:pPr>
              <w:spacing w:after="0" w:line="240" w:lineRule="auto"/>
              <w:rPr>
                <w:rFonts w:ascii="Times New Roman" w:eastAsia="Batang" w:hAnsi="Times New Roman" w:cs="Times New Roman"/>
                <w:bCs/>
                <w:iCs/>
                <w:lang w:eastAsia="ru-RU"/>
              </w:rPr>
            </w:pPr>
          </w:p>
        </w:tc>
        <w:tc>
          <w:tcPr>
            <w:tcW w:w="2680" w:type="dxa"/>
          </w:tcPr>
          <w:p w14:paraId="69427D0C"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Batang" w:hAnsi="Times New Roman" w:cs="Times New Roman"/>
                <w:bCs/>
                <w:lang w:eastAsia="ru-RU"/>
              </w:rPr>
              <w:t>Знать основополагающие биологические</w:t>
            </w:r>
            <w:r w:rsidRPr="00265800">
              <w:rPr>
                <w:rFonts w:ascii="Times New Roman" w:eastAsia="Times New Roman" w:hAnsi="Times New Roman" w:cs="Times New Roman"/>
                <w:iCs/>
                <w:lang w:eastAsia="ru-RU"/>
              </w:rPr>
              <w:t xml:space="preserve"> термины и понятия, теории, законы, гипотезы, правила;</w:t>
            </w:r>
          </w:p>
          <w:p w14:paraId="36C4175E" w14:textId="77777777" w:rsidR="00265800" w:rsidRPr="00265800" w:rsidRDefault="00265800" w:rsidP="00265800">
            <w:pPr>
              <w:spacing w:after="0" w:line="240" w:lineRule="auto"/>
              <w:ind w:firstLine="13"/>
              <w:rPr>
                <w:rFonts w:ascii="Times New Roman" w:eastAsia="Batang" w:hAnsi="Times New Roman" w:cs="Times New Roman"/>
                <w:bCs/>
                <w:lang w:eastAsia="ru-RU"/>
              </w:rPr>
            </w:pPr>
          </w:p>
        </w:tc>
      </w:tr>
      <w:tr w:rsidR="00265800" w:rsidRPr="00265800" w14:paraId="199FD56D" w14:textId="77777777" w:rsidTr="005A2E48">
        <w:trPr>
          <w:trHeight w:val="556"/>
        </w:trPr>
        <w:tc>
          <w:tcPr>
            <w:tcW w:w="1237" w:type="dxa"/>
            <w:vMerge/>
          </w:tcPr>
          <w:p w14:paraId="5F0538FF" w14:textId="77777777" w:rsidR="00265800" w:rsidRPr="00265800" w:rsidRDefault="00265800" w:rsidP="00265800">
            <w:pPr>
              <w:spacing w:after="0" w:line="240" w:lineRule="auto"/>
              <w:rPr>
                <w:rFonts w:ascii="Times New Roman" w:eastAsia="Times New Roman" w:hAnsi="Times New Roman" w:cs="Times New Roman"/>
                <w:b/>
                <w:bCs/>
                <w:highlight w:val="yellow"/>
                <w:lang w:eastAsia="ru-RU"/>
              </w:rPr>
            </w:pPr>
          </w:p>
        </w:tc>
        <w:tc>
          <w:tcPr>
            <w:tcW w:w="1449" w:type="dxa"/>
          </w:tcPr>
          <w:p w14:paraId="666885B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w:t>
            </w:r>
            <w:r w:rsidRPr="00265800">
              <w:rPr>
                <w:rFonts w:ascii="Times New Roman" w:eastAsia="Times New Roman" w:hAnsi="Times New Roman" w:cs="Times New Roman"/>
                <w:bCs/>
                <w:iCs/>
                <w:lang w:val="en-US" w:eastAsia="ru-RU"/>
              </w:rPr>
              <w:t xml:space="preserve"> </w:t>
            </w:r>
            <w:r w:rsidRPr="00265800">
              <w:rPr>
                <w:rFonts w:ascii="Times New Roman" w:eastAsia="Times New Roman" w:hAnsi="Times New Roman" w:cs="Times New Roman"/>
                <w:bCs/>
                <w:iCs/>
                <w:lang w:eastAsia="ru-RU"/>
              </w:rPr>
              <w:t>01.02</w:t>
            </w:r>
          </w:p>
          <w:p w14:paraId="52DDEF8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273BF806" w14:textId="77777777" w:rsidR="00265800" w:rsidRPr="00265800" w:rsidRDefault="00265800" w:rsidP="00265800">
            <w:pPr>
              <w:suppressAutoHyphens/>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Уметь раскрывать содержание основополагающих  теорий, законов, гипотез;</w:t>
            </w:r>
          </w:p>
          <w:p w14:paraId="42A6C510" w14:textId="77777777" w:rsidR="00265800" w:rsidRPr="00265800" w:rsidRDefault="00265800" w:rsidP="00265800">
            <w:pPr>
              <w:suppressAutoHyphens/>
              <w:spacing w:after="0" w:line="240" w:lineRule="auto"/>
              <w:rPr>
                <w:rFonts w:ascii="Times New Roman" w:eastAsia="Times New Roman" w:hAnsi="Times New Roman" w:cs="Times New Roman"/>
                <w:iCs/>
                <w:lang w:eastAsia="ru-RU"/>
              </w:rPr>
            </w:pPr>
          </w:p>
        </w:tc>
        <w:tc>
          <w:tcPr>
            <w:tcW w:w="1421" w:type="dxa"/>
          </w:tcPr>
          <w:p w14:paraId="12E2CA36"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w:t>
            </w:r>
            <w:r w:rsidRPr="00265800">
              <w:rPr>
                <w:rFonts w:ascii="Times New Roman" w:eastAsia="Batang" w:hAnsi="Times New Roman" w:cs="Times New Roman"/>
                <w:bCs/>
                <w:iCs/>
                <w:lang w:val="en-US" w:eastAsia="ru-RU"/>
              </w:rPr>
              <w:t xml:space="preserve"> </w:t>
            </w:r>
            <w:r w:rsidRPr="00265800">
              <w:rPr>
                <w:rFonts w:ascii="Times New Roman" w:eastAsia="Batang" w:hAnsi="Times New Roman" w:cs="Times New Roman"/>
                <w:bCs/>
                <w:iCs/>
                <w:lang w:eastAsia="ru-RU"/>
              </w:rPr>
              <w:t>01.02</w:t>
            </w:r>
          </w:p>
        </w:tc>
        <w:tc>
          <w:tcPr>
            <w:tcW w:w="2680" w:type="dxa"/>
          </w:tcPr>
          <w:p w14:paraId="21743377"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14:paraId="01E71867"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p>
        </w:tc>
      </w:tr>
      <w:tr w:rsidR="00265800" w:rsidRPr="00265800" w14:paraId="418D03D8" w14:textId="77777777" w:rsidTr="005A2E48">
        <w:trPr>
          <w:trHeight w:val="829"/>
        </w:trPr>
        <w:tc>
          <w:tcPr>
            <w:tcW w:w="1237" w:type="dxa"/>
            <w:vMerge/>
          </w:tcPr>
          <w:p w14:paraId="23CB7E4F" w14:textId="77777777" w:rsidR="00265800" w:rsidRPr="00265800" w:rsidRDefault="00265800" w:rsidP="00265800">
            <w:pPr>
              <w:spacing w:after="0" w:line="240" w:lineRule="auto"/>
              <w:rPr>
                <w:rFonts w:ascii="Times New Roman" w:eastAsia="Times New Roman" w:hAnsi="Times New Roman" w:cs="Times New Roman"/>
                <w:b/>
                <w:bCs/>
                <w:highlight w:val="yellow"/>
                <w:lang w:eastAsia="ru-RU"/>
              </w:rPr>
            </w:pPr>
          </w:p>
        </w:tc>
        <w:tc>
          <w:tcPr>
            <w:tcW w:w="1449" w:type="dxa"/>
          </w:tcPr>
          <w:p w14:paraId="50B960A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w:t>
            </w:r>
            <w:r w:rsidRPr="00265800">
              <w:rPr>
                <w:rFonts w:ascii="Times New Roman" w:eastAsia="Times New Roman" w:hAnsi="Times New Roman" w:cs="Times New Roman"/>
                <w:bCs/>
                <w:iCs/>
                <w:lang w:val="en-US" w:eastAsia="ru-RU"/>
              </w:rPr>
              <w:t xml:space="preserve"> </w:t>
            </w:r>
            <w:r w:rsidRPr="00265800">
              <w:rPr>
                <w:rFonts w:ascii="Times New Roman" w:eastAsia="Times New Roman" w:hAnsi="Times New Roman" w:cs="Times New Roman"/>
                <w:bCs/>
                <w:iCs/>
                <w:lang w:eastAsia="ru-RU"/>
              </w:rPr>
              <w:t>01.03</w:t>
            </w:r>
          </w:p>
          <w:p w14:paraId="72BE0391"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7E9BB926" w14:textId="77777777" w:rsidR="00265800" w:rsidRPr="00265800" w:rsidRDefault="00265800" w:rsidP="00265800">
            <w:pPr>
              <w:suppressAutoHyphens/>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14:paraId="371AE12A" w14:textId="77777777" w:rsidR="00265800" w:rsidRPr="00265800" w:rsidRDefault="00265800" w:rsidP="00265800">
            <w:pPr>
              <w:spacing w:after="0" w:line="240" w:lineRule="auto"/>
              <w:rPr>
                <w:rFonts w:ascii="Times New Roman" w:eastAsia="Batang" w:hAnsi="Times New Roman" w:cs="Times New Roman"/>
                <w:bCs/>
                <w:iCs/>
                <w:lang w:eastAsia="ru-RU"/>
              </w:rPr>
            </w:pPr>
          </w:p>
        </w:tc>
        <w:tc>
          <w:tcPr>
            <w:tcW w:w="2680" w:type="dxa"/>
          </w:tcPr>
          <w:p w14:paraId="1D3CD390" w14:textId="77777777" w:rsidR="00265800" w:rsidRPr="00265800" w:rsidRDefault="00265800" w:rsidP="00265800">
            <w:pPr>
              <w:spacing w:after="0" w:line="240" w:lineRule="auto"/>
              <w:ind w:firstLine="13"/>
              <w:rPr>
                <w:rFonts w:ascii="Times New Roman" w:eastAsia="Batang" w:hAnsi="Times New Roman" w:cs="Times New Roman"/>
                <w:bCs/>
                <w:lang w:eastAsia="ru-RU"/>
              </w:rPr>
            </w:pPr>
          </w:p>
        </w:tc>
      </w:tr>
      <w:tr w:rsidR="00265800" w:rsidRPr="00265800" w14:paraId="5EB13992" w14:textId="77777777" w:rsidTr="005A2E48">
        <w:trPr>
          <w:trHeight w:val="212"/>
        </w:trPr>
        <w:tc>
          <w:tcPr>
            <w:tcW w:w="1237" w:type="dxa"/>
            <w:vMerge w:val="restart"/>
          </w:tcPr>
          <w:p w14:paraId="59D948B6" w14:textId="77777777" w:rsidR="00265800" w:rsidRPr="00265800" w:rsidRDefault="00265800" w:rsidP="00265800">
            <w:pPr>
              <w:suppressAutoHyphens/>
              <w:spacing w:after="0" w:line="240" w:lineRule="auto"/>
              <w:jc w:val="center"/>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02</w:t>
            </w:r>
          </w:p>
          <w:p w14:paraId="7FC766C0"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1FBDBE8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02.01</w:t>
            </w:r>
          </w:p>
        </w:tc>
        <w:tc>
          <w:tcPr>
            <w:tcW w:w="2819" w:type="dxa"/>
          </w:tcPr>
          <w:p w14:paraId="4D42EE60" w14:textId="77777777" w:rsidR="00265800" w:rsidRPr="00265800" w:rsidRDefault="00265800" w:rsidP="00265800">
            <w:pPr>
              <w:suppressAutoHyphens/>
              <w:spacing w:after="0" w:line="240"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14:paraId="1BBFAE9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02.02</w:t>
            </w:r>
          </w:p>
        </w:tc>
        <w:tc>
          <w:tcPr>
            <w:tcW w:w="2680" w:type="dxa"/>
          </w:tcPr>
          <w:p w14:paraId="2399CF44" w14:textId="77777777" w:rsidR="00265800" w:rsidRPr="00265800" w:rsidRDefault="00265800" w:rsidP="00265800">
            <w:pPr>
              <w:suppressAutoHyphens/>
              <w:spacing w:after="0" w:line="240"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iCs/>
                <w:lang w:eastAsia="ru-RU"/>
              </w:rPr>
              <w:t xml:space="preserve">приемы структурирования информации; </w:t>
            </w:r>
          </w:p>
        </w:tc>
      </w:tr>
      <w:tr w:rsidR="00265800" w:rsidRPr="00265800" w14:paraId="2F0E32A3" w14:textId="77777777" w:rsidTr="005A2E48">
        <w:trPr>
          <w:trHeight w:val="212"/>
        </w:trPr>
        <w:tc>
          <w:tcPr>
            <w:tcW w:w="1237" w:type="dxa"/>
            <w:vMerge/>
          </w:tcPr>
          <w:p w14:paraId="4FFA7606"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568E91C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02.02</w:t>
            </w:r>
          </w:p>
        </w:tc>
        <w:tc>
          <w:tcPr>
            <w:tcW w:w="2819" w:type="dxa"/>
          </w:tcPr>
          <w:p w14:paraId="367C6C92" w14:textId="77777777" w:rsidR="00265800" w:rsidRPr="00265800" w:rsidRDefault="00265800" w:rsidP="00265800">
            <w:pPr>
              <w:suppressAutoHyphens/>
              <w:spacing w:after="0" w:line="240" w:lineRule="auto"/>
              <w:jc w:val="both"/>
              <w:rPr>
                <w:rFonts w:ascii="Times New Roman" w:eastAsia="Times New Roman" w:hAnsi="Times New Roman" w:cs="Times New Roman"/>
                <w:b/>
                <w:iCs/>
                <w:lang w:eastAsia="ru-RU"/>
              </w:rPr>
            </w:pPr>
            <w:r w:rsidRPr="00265800">
              <w:rPr>
                <w:rFonts w:ascii="Times New Roman" w:eastAsia="Times New Roman" w:hAnsi="Times New Roman" w:cs="Times New Roman"/>
                <w:iCs/>
                <w:lang w:eastAsia="ru-RU"/>
              </w:rPr>
              <w:t>определять необходимые источники информации;</w:t>
            </w:r>
          </w:p>
        </w:tc>
        <w:tc>
          <w:tcPr>
            <w:tcW w:w="1421" w:type="dxa"/>
          </w:tcPr>
          <w:p w14:paraId="5E5DE39F"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tc>
        <w:tc>
          <w:tcPr>
            <w:tcW w:w="2680" w:type="dxa"/>
          </w:tcPr>
          <w:p w14:paraId="52F228A5"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формат оформления результатов поиска информации, </w:t>
            </w:r>
            <w:r w:rsidRPr="00265800">
              <w:rPr>
                <w:rFonts w:ascii="Times New Roman" w:eastAsia="Times New Roman" w:hAnsi="Times New Roman" w:cs="Times New Roman"/>
                <w:bCs/>
                <w:iCs/>
                <w:lang w:eastAsia="ru-RU"/>
              </w:rPr>
              <w:t>современные средства и устройства информатизации;</w:t>
            </w:r>
          </w:p>
        </w:tc>
      </w:tr>
      <w:tr w:rsidR="00265800" w:rsidRPr="00265800" w14:paraId="2D672DE3" w14:textId="77777777" w:rsidTr="005A2E48">
        <w:trPr>
          <w:trHeight w:val="212"/>
        </w:trPr>
        <w:tc>
          <w:tcPr>
            <w:tcW w:w="1237" w:type="dxa"/>
            <w:vMerge/>
          </w:tcPr>
          <w:p w14:paraId="4EB951E2"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36872D8F"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02.03</w:t>
            </w:r>
          </w:p>
        </w:tc>
        <w:tc>
          <w:tcPr>
            <w:tcW w:w="2819" w:type="dxa"/>
          </w:tcPr>
          <w:p w14:paraId="7AEB9459" w14:textId="77777777" w:rsidR="00265800" w:rsidRPr="00265800" w:rsidRDefault="00265800" w:rsidP="00265800">
            <w:pPr>
              <w:suppressAutoHyphens/>
              <w:spacing w:after="0" w:line="240" w:lineRule="auto"/>
              <w:jc w:val="both"/>
              <w:rPr>
                <w:rFonts w:ascii="Times New Roman" w:eastAsia="Times New Roman" w:hAnsi="Times New Roman" w:cs="Times New Roman"/>
                <w:b/>
                <w:iCs/>
                <w:lang w:eastAsia="ru-RU"/>
              </w:rPr>
            </w:pPr>
            <w:r w:rsidRPr="00265800">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14:paraId="3AA70C8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02.04</w:t>
            </w:r>
          </w:p>
        </w:tc>
        <w:tc>
          <w:tcPr>
            <w:tcW w:w="2680" w:type="dxa"/>
          </w:tcPr>
          <w:p w14:paraId="359843A0" w14:textId="77777777" w:rsidR="00265800" w:rsidRPr="00265800" w:rsidRDefault="00265800" w:rsidP="00265800">
            <w:pPr>
              <w:suppressAutoHyphens/>
              <w:spacing w:after="0" w:line="240"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265800" w:rsidRPr="00265800" w14:paraId="544B3064" w14:textId="77777777" w:rsidTr="005A2E48">
        <w:trPr>
          <w:trHeight w:val="212"/>
        </w:trPr>
        <w:tc>
          <w:tcPr>
            <w:tcW w:w="1237" w:type="dxa"/>
            <w:vMerge/>
          </w:tcPr>
          <w:p w14:paraId="6A58325B"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5490C58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02.04</w:t>
            </w:r>
          </w:p>
        </w:tc>
        <w:tc>
          <w:tcPr>
            <w:tcW w:w="2819" w:type="dxa"/>
          </w:tcPr>
          <w:p w14:paraId="50F74255" w14:textId="77777777" w:rsidR="00265800" w:rsidRPr="00265800" w:rsidRDefault="00265800" w:rsidP="00265800">
            <w:pPr>
              <w:suppressAutoHyphens/>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14:paraId="38B892B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02.02</w:t>
            </w:r>
          </w:p>
        </w:tc>
        <w:tc>
          <w:tcPr>
            <w:tcW w:w="2680" w:type="dxa"/>
          </w:tcPr>
          <w:p w14:paraId="1BE25107" w14:textId="77777777" w:rsidR="00265800" w:rsidRPr="00265800" w:rsidRDefault="00265800" w:rsidP="00265800">
            <w:pPr>
              <w:suppressAutoHyphens/>
              <w:spacing w:after="0" w:line="240"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iCs/>
                <w:lang w:eastAsia="ru-RU"/>
              </w:rPr>
              <w:t xml:space="preserve">приемы структурирования информации; </w:t>
            </w:r>
          </w:p>
        </w:tc>
      </w:tr>
      <w:tr w:rsidR="00265800" w:rsidRPr="00265800" w14:paraId="7DFD44C2" w14:textId="77777777" w:rsidTr="005A2E48">
        <w:trPr>
          <w:trHeight w:val="212"/>
        </w:trPr>
        <w:tc>
          <w:tcPr>
            <w:tcW w:w="1237" w:type="dxa"/>
            <w:vMerge/>
          </w:tcPr>
          <w:p w14:paraId="638C44AB"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173333E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02.05</w:t>
            </w:r>
          </w:p>
        </w:tc>
        <w:tc>
          <w:tcPr>
            <w:tcW w:w="2819" w:type="dxa"/>
          </w:tcPr>
          <w:p w14:paraId="225A1DD3"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14:paraId="7636EE6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tc>
        <w:tc>
          <w:tcPr>
            <w:tcW w:w="2680" w:type="dxa"/>
          </w:tcPr>
          <w:p w14:paraId="3464116D" w14:textId="77777777" w:rsidR="00265800" w:rsidRPr="00265800" w:rsidRDefault="00265800" w:rsidP="00265800">
            <w:pPr>
              <w:suppressAutoHyphens/>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формат оформления результатов поиска информации, </w:t>
            </w:r>
            <w:r w:rsidRPr="00265800">
              <w:rPr>
                <w:rFonts w:ascii="Times New Roman" w:eastAsia="Times New Roman" w:hAnsi="Times New Roman" w:cs="Times New Roman"/>
                <w:bCs/>
                <w:iCs/>
                <w:lang w:eastAsia="ru-RU"/>
              </w:rPr>
              <w:t>современные средства и устройства информатизации;</w:t>
            </w:r>
          </w:p>
        </w:tc>
      </w:tr>
      <w:tr w:rsidR="00265800" w:rsidRPr="00265800" w14:paraId="3DCCDD51" w14:textId="77777777" w:rsidTr="005A2E48">
        <w:trPr>
          <w:trHeight w:val="212"/>
        </w:trPr>
        <w:tc>
          <w:tcPr>
            <w:tcW w:w="1237" w:type="dxa"/>
            <w:vMerge/>
          </w:tcPr>
          <w:p w14:paraId="7843AF39"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57A61B8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02.06</w:t>
            </w:r>
          </w:p>
        </w:tc>
        <w:tc>
          <w:tcPr>
            <w:tcW w:w="2819" w:type="dxa"/>
          </w:tcPr>
          <w:p w14:paraId="1A7A4988"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14:paraId="6063B12F"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2680" w:type="dxa"/>
          </w:tcPr>
          <w:p w14:paraId="6B913C8D"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p>
        </w:tc>
      </w:tr>
      <w:tr w:rsidR="00265800" w:rsidRPr="00265800" w14:paraId="138B0717" w14:textId="77777777" w:rsidTr="005A2E48">
        <w:trPr>
          <w:trHeight w:val="212"/>
        </w:trPr>
        <w:tc>
          <w:tcPr>
            <w:tcW w:w="1237" w:type="dxa"/>
            <w:vMerge/>
          </w:tcPr>
          <w:p w14:paraId="77533C12"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4F3481F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tc>
        <w:tc>
          <w:tcPr>
            <w:tcW w:w="2819" w:type="dxa"/>
          </w:tcPr>
          <w:p w14:paraId="2C6AAB49"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14:paraId="1339DF19"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2680" w:type="dxa"/>
          </w:tcPr>
          <w:p w14:paraId="2E3071D0"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p>
        </w:tc>
      </w:tr>
      <w:tr w:rsidR="00265800" w:rsidRPr="00265800" w14:paraId="2BFADD2F" w14:textId="77777777" w:rsidTr="005A2E48">
        <w:trPr>
          <w:trHeight w:val="1050"/>
        </w:trPr>
        <w:tc>
          <w:tcPr>
            <w:tcW w:w="1237" w:type="dxa"/>
            <w:vMerge/>
          </w:tcPr>
          <w:p w14:paraId="579BBE9E"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0CEC954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02.08</w:t>
            </w:r>
          </w:p>
          <w:p w14:paraId="6B26C0F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48C6BD1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0B502B7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819" w:type="dxa"/>
          </w:tcPr>
          <w:p w14:paraId="1DA12CFC"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14:paraId="4B477977"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2680" w:type="dxa"/>
          </w:tcPr>
          <w:p w14:paraId="100BB3BC"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p>
        </w:tc>
      </w:tr>
      <w:tr w:rsidR="00265800" w:rsidRPr="00265800" w14:paraId="3DF0ECFD" w14:textId="77777777" w:rsidTr="005A2E48">
        <w:trPr>
          <w:trHeight w:val="1070"/>
        </w:trPr>
        <w:tc>
          <w:tcPr>
            <w:tcW w:w="1237" w:type="dxa"/>
            <w:vMerge/>
          </w:tcPr>
          <w:p w14:paraId="52041C28"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02B8FA5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0D68538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w:t>
            </w:r>
            <w:r w:rsidRPr="00265800">
              <w:rPr>
                <w:rFonts w:ascii="Times New Roman" w:eastAsia="Times New Roman" w:hAnsi="Times New Roman" w:cs="Times New Roman"/>
                <w:bCs/>
                <w:iCs/>
                <w:lang w:val="en-US" w:eastAsia="ru-RU"/>
              </w:rPr>
              <w:t xml:space="preserve"> </w:t>
            </w:r>
            <w:r w:rsidRPr="00265800">
              <w:rPr>
                <w:rFonts w:ascii="Times New Roman" w:eastAsia="Times New Roman" w:hAnsi="Times New Roman" w:cs="Times New Roman"/>
                <w:bCs/>
                <w:iCs/>
                <w:lang w:eastAsia="ru-RU"/>
              </w:rPr>
              <w:t>02.01</w:t>
            </w:r>
          </w:p>
          <w:p w14:paraId="7658B11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438FA54A"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819" w:type="dxa"/>
          </w:tcPr>
          <w:p w14:paraId="78C4D62E"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14:paraId="32599BCC"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2680" w:type="dxa"/>
          </w:tcPr>
          <w:p w14:paraId="32BAA8F7"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p>
        </w:tc>
      </w:tr>
      <w:tr w:rsidR="00265800" w:rsidRPr="00265800" w14:paraId="28C062CC" w14:textId="77777777" w:rsidTr="005A2E48">
        <w:trPr>
          <w:trHeight w:val="1770"/>
        </w:trPr>
        <w:tc>
          <w:tcPr>
            <w:tcW w:w="1237" w:type="dxa"/>
            <w:vMerge/>
          </w:tcPr>
          <w:p w14:paraId="5EC076E8"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189E89AF"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w:t>
            </w:r>
            <w:r w:rsidRPr="00265800">
              <w:rPr>
                <w:rFonts w:ascii="Times New Roman" w:eastAsia="Times New Roman" w:hAnsi="Times New Roman" w:cs="Times New Roman"/>
                <w:bCs/>
                <w:iCs/>
                <w:lang w:val="en-US" w:eastAsia="ru-RU"/>
              </w:rPr>
              <w:t xml:space="preserve"> </w:t>
            </w:r>
            <w:r w:rsidRPr="00265800">
              <w:rPr>
                <w:rFonts w:ascii="Times New Roman" w:eastAsia="Times New Roman" w:hAnsi="Times New Roman" w:cs="Times New Roman"/>
                <w:bCs/>
                <w:iCs/>
                <w:lang w:eastAsia="ru-RU"/>
              </w:rPr>
              <w:t>02.02</w:t>
            </w:r>
          </w:p>
        </w:tc>
        <w:tc>
          <w:tcPr>
            <w:tcW w:w="2819" w:type="dxa"/>
          </w:tcPr>
          <w:p w14:paraId="1514CB87"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14:paraId="59D0C26C"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2680" w:type="dxa"/>
          </w:tcPr>
          <w:p w14:paraId="38BF94E8"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p>
        </w:tc>
      </w:tr>
      <w:tr w:rsidR="00265800" w:rsidRPr="00265800" w14:paraId="014ADB59" w14:textId="77777777" w:rsidTr="005A2E48">
        <w:trPr>
          <w:trHeight w:val="273"/>
        </w:trPr>
        <w:tc>
          <w:tcPr>
            <w:tcW w:w="1237" w:type="dxa"/>
            <w:vMerge w:val="restart"/>
          </w:tcPr>
          <w:p w14:paraId="779AEFC4" w14:textId="77777777" w:rsidR="00265800" w:rsidRPr="00265800" w:rsidRDefault="00265800" w:rsidP="00265800">
            <w:pPr>
              <w:suppressAutoHyphens/>
              <w:spacing w:after="0" w:line="240" w:lineRule="auto"/>
              <w:jc w:val="center"/>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04</w:t>
            </w:r>
          </w:p>
          <w:p w14:paraId="0DED333C" w14:textId="77777777" w:rsidR="00265800" w:rsidRPr="00265800" w:rsidRDefault="00265800" w:rsidP="00265800">
            <w:pPr>
              <w:suppressAutoHyphens/>
              <w:spacing w:after="0" w:line="240" w:lineRule="auto"/>
              <w:jc w:val="center"/>
              <w:rPr>
                <w:rFonts w:ascii="Times New Roman" w:eastAsia="Times New Roman" w:hAnsi="Times New Roman" w:cs="Times New Roman"/>
                <w:b/>
                <w:iCs/>
                <w:lang w:eastAsia="ru-RU"/>
              </w:rPr>
            </w:pPr>
          </w:p>
          <w:p w14:paraId="5FD3302E"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49" w:type="dxa"/>
            <w:tcBorders>
              <w:bottom w:val="single" w:sz="4" w:space="0" w:color="auto"/>
            </w:tcBorders>
          </w:tcPr>
          <w:p w14:paraId="43EC351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04.01</w:t>
            </w:r>
          </w:p>
          <w:p w14:paraId="57BCBDA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7EC42F11" w14:textId="77777777" w:rsidR="00265800" w:rsidRPr="00265800" w:rsidRDefault="00265800" w:rsidP="00265800">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14:paraId="474E8DFF" w14:textId="77777777" w:rsidR="00265800" w:rsidRPr="00265800" w:rsidRDefault="00265800" w:rsidP="00265800">
            <w:pPr>
              <w:suppressAutoHyphens/>
              <w:spacing w:after="0" w:line="240" w:lineRule="auto"/>
              <w:rPr>
                <w:rFonts w:ascii="Times New Roman" w:eastAsia="Times New Roman" w:hAnsi="Times New Roman" w:cs="Times New Roman"/>
                <w:bCs/>
                <w:spacing w:val="-4"/>
                <w:lang w:eastAsia="ru-RU"/>
              </w:rPr>
            </w:pPr>
            <w:r w:rsidRPr="00265800">
              <w:rPr>
                <w:rFonts w:ascii="Times New Roman" w:eastAsia="Times New Roman" w:hAnsi="Times New Roman" w:cs="Times New Roman"/>
                <w:bCs/>
                <w:spacing w:val="-4"/>
                <w:lang w:eastAsia="ru-RU"/>
              </w:rPr>
              <w:t xml:space="preserve">организовывать работу коллектива </w:t>
            </w:r>
            <w:r w:rsidRPr="00265800">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14:paraId="2BAA3BF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04.02</w:t>
            </w:r>
          </w:p>
        </w:tc>
        <w:tc>
          <w:tcPr>
            <w:tcW w:w="2680" w:type="dxa"/>
            <w:tcBorders>
              <w:bottom w:val="single" w:sz="4" w:space="0" w:color="auto"/>
            </w:tcBorders>
          </w:tcPr>
          <w:p w14:paraId="3CCC3645" w14:textId="77777777" w:rsidR="00265800" w:rsidRPr="00265800" w:rsidRDefault="00265800" w:rsidP="00265800">
            <w:pPr>
              <w:suppressAutoHyphens/>
              <w:spacing w:after="0" w:line="240"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bCs/>
                <w:lang w:eastAsia="ru-RU"/>
              </w:rPr>
              <w:t>основы проектной деятельности</w:t>
            </w:r>
          </w:p>
        </w:tc>
      </w:tr>
      <w:tr w:rsidR="00265800" w:rsidRPr="00265800" w14:paraId="0E2E2AEB" w14:textId="77777777" w:rsidTr="005A2E48">
        <w:trPr>
          <w:trHeight w:val="803"/>
        </w:trPr>
        <w:tc>
          <w:tcPr>
            <w:tcW w:w="1237" w:type="dxa"/>
            <w:vMerge/>
            <w:tcBorders>
              <w:bottom w:val="single" w:sz="4" w:space="0" w:color="auto"/>
            </w:tcBorders>
          </w:tcPr>
          <w:p w14:paraId="2FCD967C" w14:textId="77777777" w:rsidR="00265800" w:rsidRPr="00265800" w:rsidRDefault="00265800" w:rsidP="00265800">
            <w:pPr>
              <w:suppressAutoHyphens/>
              <w:spacing w:after="0" w:line="240" w:lineRule="auto"/>
              <w:jc w:val="center"/>
              <w:rPr>
                <w:rFonts w:ascii="Times New Roman" w:eastAsia="Times New Roman" w:hAnsi="Times New Roman" w:cs="Times New Roman"/>
                <w:b/>
                <w:iCs/>
                <w:lang w:eastAsia="ru-RU"/>
              </w:rPr>
            </w:pPr>
          </w:p>
        </w:tc>
        <w:tc>
          <w:tcPr>
            <w:tcW w:w="1449" w:type="dxa"/>
            <w:tcBorders>
              <w:bottom w:val="single" w:sz="4" w:space="0" w:color="auto"/>
            </w:tcBorders>
          </w:tcPr>
          <w:p w14:paraId="7D12F2E1"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w:t>
            </w:r>
            <w:r w:rsidRPr="00265800">
              <w:rPr>
                <w:rFonts w:ascii="Times New Roman" w:eastAsia="Times New Roman" w:hAnsi="Times New Roman" w:cs="Times New Roman"/>
                <w:bCs/>
                <w:iCs/>
                <w:lang w:val="en-US" w:eastAsia="ru-RU"/>
              </w:rPr>
              <w:t xml:space="preserve"> </w:t>
            </w:r>
            <w:r w:rsidRPr="00265800">
              <w:rPr>
                <w:rFonts w:ascii="Times New Roman" w:eastAsia="Times New Roman" w:hAnsi="Times New Roman" w:cs="Times New Roman"/>
                <w:bCs/>
                <w:iCs/>
                <w:lang w:eastAsia="ru-RU"/>
              </w:rPr>
              <w:t>04.01</w:t>
            </w:r>
          </w:p>
        </w:tc>
        <w:tc>
          <w:tcPr>
            <w:tcW w:w="2819" w:type="dxa"/>
            <w:tcBorders>
              <w:bottom w:val="single" w:sz="4" w:space="0" w:color="auto"/>
            </w:tcBorders>
          </w:tcPr>
          <w:p w14:paraId="5AFC934A"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color w:val="000000"/>
              </w:rPr>
            </w:pPr>
            <w:r w:rsidRPr="00265800">
              <w:rPr>
                <w:rFonts w:ascii="Times New Roman" w:eastAsia="Batang" w:hAnsi="Times New Roman" w:cs="Times New Roman"/>
                <w:color w:val="000000"/>
              </w:rPr>
              <w:t xml:space="preserve">создавать собственные письменные и устные сообщения на основе </w:t>
            </w:r>
          </w:p>
          <w:p w14:paraId="26AB758C" w14:textId="77777777" w:rsidR="00265800" w:rsidRPr="00265800" w:rsidRDefault="00265800" w:rsidP="00265800">
            <w:pPr>
              <w:suppressAutoHyphens/>
              <w:spacing w:after="0" w:line="240" w:lineRule="auto"/>
              <w:rPr>
                <w:rFonts w:ascii="Times New Roman" w:eastAsia="Times New Roman" w:hAnsi="Times New Roman" w:cs="Times New Roman"/>
                <w:bCs/>
                <w:spacing w:val="-4"/>
                <w:lang w:eastAsia="ru-RU"/>
              </w:rPr>
            </w:pPr>
            <w:r w:rsidRPr="00265800">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14:paraId="1AC9326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14:paraId="339FA29D"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p>
        </w:tc>
      </w:tr>
      <w:tr w:rsidR="00265800" w:rsidRPr="00265800" w14:paraId="74DD8E65" w14:textId="77777777" w:rsidTr="005A2E48">
        <w:trPr>
          <w:trHeight w:val="1396"/>
        </w:trPr>
        <w:tc>
          <w:tcPr>
            <w:tcW w:w="1237" w:type="dxa"/>
            <w:vMerge w:val="restart"/>
            <w:tcBorders>
              <w:top w:val="single" w:sz="4" w:space="0" w:color="auto"/>
              <w:left w:val="single" w:sz="4" w:space="0" w:color="auto"/>
              <w:right w:val="single" w:sz="4" w:space="0" w:color="auto"/>
            </w:tcBorders>
          </w:tcPr>
          <w:p w14:paraId="1C313099" w14:textId="77777777" w:rsidR="00265800" w:rsidRPr="00265800" w:rsidRDefault="00265800" w:rsidP="00265800">
            <w:pPr>
              <w:suppressAutoHyphens/>
              <w:spacing w:after="0" w:line="240" w:lineRule="auto"/>
              <w:jc w:val="center"/>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07</w:t>
            </w:r>
          </w:p>
          <w:p w14:paraId="26220C0A" w14:textId="77777777" w:rsidR="00265800" w:rsidRPr="00265800" w:rsidRDefault="00265800" w:rsidP="00265800">
            <w:pPr>
              <w:suppressAutoHyphens/>
              <w:spacing w:after="0" w:line="240" w:lineRule="auto"/>
              <w:jc w:val="center"/>
              <w:rPr>
                <w:rFonts w:ascii="Times New Roman" w:eastAsia="Times New Roman" w:hAnsi="Times New Roman" w:cs="Times New Roman"/>
                <w:b/>
                <w:iCs/>
                <w:lang w:eastAsia="ru-RU"/>
              </w:rPr>
            </w:pPr>
          </w:p>
          <w:p w14:paraId="0334A6CA" w14:textId="77777777" w:rsidR="00265800" w:rsidRPr="00265800" w:rsidRDefault="00265800" w:rsidP="00265800">
            <w:pPr>
              <w:suppressAutoHyphens/>
              <w:spacing w:after="0" w:line="240" w:lineRule="auto"/>
              <w:jc w:val="center"/>
              <w:rPr>
                <w:rFonts w:ascii="Times New Roman" w:eastAsia="Times New Roman" w:hAnsi="Times New Roman" w:cs="Times New Roman"/>
                <w:b/>
                <w:iCs/>
                <w:lang w:eastAsia="ru-RU"/>
              </w:rPr>
            </w:pPr>
          </w:p>
          <w:p w14:paraId="15EF4DFB" w14:textId="77777777" w:rsidR="00265800" w:rsidRPr="00265800" w:rsidRDefault="00265800" w:rsidP="0026580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188F4B50"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w:t>
            </w:r>
            <w:r w:rsidRPr="00265800">
              <w:rPr>
                <w:rFonts w:ascii="Times New Roman" w:eastAsia="Times New Roman" w:hAnsi="Times New Roman" w:cs="Times New Roman"/>
                <w:bCs/>
                <w:iCs/>
                <w:lang w:val="en-US" w:eastAsia="ru-RU"/>
              </w:rPr>
              <w:t xml:space="preserve"> </w:t>
            </w:r>
            <w:r w:rsidRPr="00265800">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14:paraId="4C48FE39"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color w:val="000000"/>
              </w:rPr>
            </w:pPr>
            <w:r w:rsidRPr="00265800">
              <w:rPr>
                <w:rFonts w:ascii="Times New Roman" w:eastAsia="Batang" w:hAnsi="Times New Roman" w:cs="Times New Roman"/>
                <w:color w:val="000000"/>
              </w:rPr>
              <w:t>соблюдать нормы экологической безопасности;</w:t>
            </w:r>
          </w:p>
          <w:p w14:paraId="274DB975"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color w:val="000000"/>
              </w:rPr>
            </w:pPr>
          </w:p>
          <w:p w14:paraId="6BD094CB" w14:textId="77777777" w:rsidR="00265800" w:rsidRPr="00265800" w:rsidRDefault="00265800" w:rsidP="00265800">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14:paraId="3BE9210A"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w:t>
            </w:r>
            <w:r w:rsidRPr="00265800">
              <w:rPr>
                <w:rFonts w:ascii="Times New Roman" w:eastAsia="Times New Roman" w:hAnsi="Times New Roman" w:cs="Times New Roman"/>
                <w:bCs/>
                <w:iCs/>
                <w:lang w:val="en-US" w:eastAsia="ru-RU"/>
              </w:rPr>
              <w:t xml:space="preserve"> </w:t>
            </w:r>
            <w:r w:rsidRPr="00265800">
              <w:rPr>
                <w:rFonts w:ascii="Times New Roman" w:eastAsia="Times New Roman" w:hAnsi="Times New Roman" w:cs="Times New Roman"/>
                <w:bCs/>
                <w:iCs/>
                <w:lang w:eastAsia="ru-RU"/>
              </w:rPr>
              <w:t>07.01</w:t>
            </w:r>
          </w:p>
          <w:p w14:paraId="79A548AF"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p>
          <w:p w14:paraId="54E2496D"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14:paraId="0827AB26" w14:textId="77777777" w:rsidR="00265800" w:rsidRPr="00265800" w:rsidRDefault="00265800" w:rsidP="00265800">
            <w:pPr>
              <w:suppressAutoHyphens/>
              <w:spacing w:after="20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265800" w:rsidRPr="00265800" w14:paraId="46826E9E" w14:textId="77777777" w:rsidTr="005A2E48">
        <w:trPr>
          <w:trHeight w:val="1950"/>
        </w:trPr>
        <w:tc>
          <w:tcPr>
            <w:tcW w:w="1237" w:type="dxa"/>
            <w:vMerge/>
            <w:tcBorders>
              <w:left w:val="single" w:sz="4" w:space="0" w:color="auto"/>
              <w:right w:val="single" w:sz="4" w:space="0" w:color="auto"/>
            </w:tcBorders>
          </w:tcPr>
          <w:p w14:paraId="72AC9E5E" w14:textId="77777777" w:rsidR="00265800" w:rsidRPr="00265800" w:rsidRDefault="00265800" w:rsidP="0026580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634468B8"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w:t>
            </w:r>
            <w:r w:rsidRPr="00265800">
              <w:rPr>
                <w:rFonts w:ascii="Times New Roman" w:eastAsia="Times New Roman" w:hAnsi="Times New Roman" w:cs="Times New Roman"/>
                <w:bCs/>
                <w:iCs/>
                <w:lang w:val="en-US" w:eastAsia="ru-RU"/>
              </w:rPr>
              <w:t xml:space="preserve"> </w:t>
            </w:r>
            <w:r w:rsidRPr="00265800">
              <w:rPr>
                <w:rFonts w:ascii="Times New Roman" w:eastAsia="Times New Roman" w:hAnsi="Times New Roman" w:cs="Times New Roman"/>
                <w:bCs/>
                <w:iCs/>
                <w:lang w:eastAsia="ru-RU"/>
              </w:rPr>
              <w:t>07.02</w:t>
            </w:r>
          </w:p>
          <w:p w14:paraId="52723C53"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p>
          <w:p w14:paraId="0381220F"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p>
          <w:p w14:paraId="0C044E21"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14:paraId="1C35EFB4" w14:textId="77777777" w:rsidR="00265800" w:rsidRPr="00265800" w:rsidRDefault="00265800" w:rsidP="00265800">
            <w:pPr>
              <w:suppressAutoHyphens/>
              <w:spacing w:after="20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265800">
              <w:rPr>
                <w:rFonts w:ascii="Times New Roman" w:eastAsia="Times New Roman" w:hAnsi="Times New Roman" w:cs="Times New Roman"/>
                <w:bCs/>
                <w:i/>
                <w:iCs/>
                <w:lang w:eastAsia="ru-RU"/>
              </w:rPr>
              <w:t xml:space="preserve">профессии, </w:t>
            </w:r>
            <w:r w:rsidRPr="00265800">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14:paraId="5C398A34"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w:t>
            </w:r>
            <w:r w:rsidRPr="00265800">
              <w:rPr>
                <w:rFonts w:ascii="Times New Roman" w:eastAsia="Times New Roman" w:hAnsi="Times New Roman" w:cs="Times New Roman"/>
                <w:bCs/>
                <w:iCs/>
                <w:lang w:val="en-US" w:eastAsia="ru-RU"/>
              </w:rPr>
              <w:t xml:space="preserve"> </w:t>
            </w:r>
            <w:r w:rsidRPr="00265800">
              <w:rPr>
                <w:rFonts w:ascii="Times New Roman" w:eastAsia="Times New Roman" w:hAnsi="Times New Roman" w:cs="Times New Roman"/>
                <w:bCs/>
                <w:iCs/>
                <w:lang w:eastAsia="ru-RU"/>
              </w:rPr>
              <w:t>07.03</w:t>
            </w:r>
          </w:p>
          <w:p w14:paraId="2677E77A"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14:paraId="60F7ED17" w14:textId="77777777" w:rsidR="00265800" w:rsidRPr="00265800" w:rsidRDefault="00265800" w:rsidP="00265800">
            <w:pPr>
              <w:suppressAutoHyphens/>
              <w:spacing w:after="20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пути обеспечения ресурсосбережения;</w:t>
            </w:r>
          </w:p>
          <w:p w14:paraId="224F66EC"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color w:val="000000"/>
              </w:rPr>
            </w:pPr>
          </w:p>
          <w:p w14:paraId="5B2C1DDC"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p>
        </w:tc>
      </w:tr>
      <w:tr w:rsidR="00265800" w:rsidRPr="00265800" w14:paraId="6C163E38" w14:textId="77777777" w:rsidTr="005A2E48">
        <w:trPr>
          <w:trHeight w:val="281"/>
        </w:trPr>
        <w:tc>
          <w:tcPr>
            <w:tcW w:w="1237" w:type="dxa"/>
            <w:vMerge/>
            <w:tcBorders>
              <w:left w:val="single" w:sz="4" w:space="0" w:color="auto"/>
              <w:right w:val="single" w:sz="4" w:space="0" w:color="auto"/>
            </w:tcBorders>
          </w:tcPr>
          <w:p w14:paraId="14DA7A3E" w14:textId="77777777" w:rsidR="00265800" w:rsidRPr="00265800" w:rsidRDefault="00265800" w:rsidP="0026580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1C906402"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14:paraId="6A595F24" w14:textId="77777777" w:rsidR="00265800" w:rsidRPr="00265800" w:rsidRDefault="00265800" w:rsidP="00265800">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14:paraId="01A3CDAF"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w:t>
            </w:r>
            <w:r w:rsidRPr="00265800">
              <w:rPr>
                <w:rFonts w:ascii="Times New Roman" w:eastAsia="Times New Roman" w:hAnsi="Times New Roman" w:cs="Times New Roman"/>
                <w:bCs/>
                <w:iCs/>
                <w:lang w:val="en-US" w:eastAsia="ru-RU"/>
              </w:rPr>
              <w:t xml:space="preserve"> </w:t>
            </w:r>
            <w:r w:rsidRPr="00265800">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14:paraId="041671BE" w14:textId="77777777" w:rsidR="00265800" w:rsidRPr="00265800" w:rsidRDefault="00265800" w:rsidP="00265800">
            <w:pPr>
              <w:suppressAutoHyphens/>
              <w:spacing w:after="20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принципы бережливого производства</w:t>
            </w:r>
          </w:p>
        </w:tc>
      </w:tr>
      <w:tr w:rsidR="00265800" w:rsidRPr="00265800" w14:paraId="36BE7268" w14:textId="77777777" w:rsidTr="005A2E48">
        <w:trPr>
          <w:trHeight w:val="2939"/>
        </w:trPr>
        <w:tc>
          <w:tcPr>
            <w:tcW w:w="1237" w:type="dxa"/>
            <w:vMerge/>
            <w:tcBorders>
              <w:left w:val="single" w:sz="4" w:space="0" w:color="auto"/>
              <w:bottom w:val="single" w:sz="4" w:space="0" w:color="auto"/>
              <w:right w:val="single" w:sz="4" w:space="0" w:color="auto"/>
            </w:tcBorders>
          </w:tcPr>
          <w:p w14:paraId="2C5DD886" w14:textId="77777777" w:rsidR="00265800" w:rsidRPr="00265800" w:rsidRDefault="00265800" w:rsidP="00265800">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27484FBE"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w:t>
            </w:r>
            <w:r w:rsidRPr="00265800">
              <w:rPr>
                <w:rFonts w:ascii="Times New Roman" w:eastAsia="Times New Roman" w:hAnsi="Times New Roman" w:cs="Times New Roman"/>
                <w:bCs/>
                <w:iCs/>
                <w:lang w:val="en-US" w:eastAsia="ru-RU"/>
              </w:rPr>
              <w:t xml:space="preserve"> </w:t>
            </w:r>
            <w:r w:rsidRPr="00265800">
              <w:rPr>
                <w:rFonts w:ascii="Times New Roman" w:eastAsia="Times New Roman" w:hAnsi="Times New Roman" w:cs="Times New Roman"/>
                <w:bCs/>
                <w:iCs/>
                <w:lang w:eastAsia="ru-RU"/>
              </w:rPr>
              <w:t>07.01</w:t>
            </w:r>
          </w:p>
          <w:p w14:paraId="1C27F54E"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p>
          <w:p w14:paraId="43FA7D8A"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p>
          <w:p w14:paraId="7BAEE68E"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p>
          <w:p w14:paraId="7FCFC41A"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14:paraId="60A316A6" w14:textId="77777777" w:rsidR="00265800" w:rsidRPr="00265800" w:rsidRDefault="00265800" w:rsidP="00265800">
            <w:pPr>
              <w:suppressAutoHyphens/>
              <w:spacing w:after="20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14:paraId="6BA8CC39" w14:textId="77777777" w:rsidR="00265800" w:rsidRPr="00265800" w:rsidRDefault="00265800" w:rsidP="00265800">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14:paraId="45AF9274" w14:textId="77777777" w:rsidR="00265800" w:rsidRPr="00265800" w:rsidRDefault="00265800" w:rsidP="00265800">
            <w:pPr>
              <w:suppressAutoHyphens/>
              <w:spacing w:after="20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w:t>
            </w:r>
            <w:r w:rsidRPr="00265800">
              <w:rPr>
                <w:rFonts w:ascii="Times New Roman" w:eastAsia="Times New Roman" w:hAnsi="Times New Roman" w:cs="Times New Roman"/>
                <w:bCs/>
                <w:iCs/>
                <w:lang w:val="en-US" w:eastAsia="ru-RU"/>
              </w:rPr>
              <w:t xml:space="preserve"> </w:t>
            </w:r>
            <w:r w:rsidRPr="00265800">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14:paraId="7B924DC5" w14:textId="77777777" w:rsidR="00265800" w:rsidRPr="00265800" w:rsidRDefault="00265800" w:rsidP="00265800">
            <w:pPr>
              <w:autoSpaceDE w:val="0"/>
              <w:autoSpaceDN w:val="0"/>
              <w:adjustRightInd w:val="0"/>
              <w:spacing w:after="0" w:line="240" w:lineRule="auto"/>
              <w:rPr>
                <w:rFonts w:ascii="Times New Roman" w:eastAsia="Batang" w:hAnsi="Times New Roman" w:cs="Times New Roman"/>
                <w:color w:val="000000"/>
              </w:rPr>
            </w:pPr>
            <w:r w:rsidRPr="00265800">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265800" w:rsidRPr="00265800" w14:paraId="603325E2" w14:textId="77777777" w:rsidTr="005A2E48">
        <w:trPr>
          <w:trHeight w:val="212"/>
        </w:trPr>
        <w:tc>
          <w:tcPr>
            <w:tcW w:w="1237" w:type="dxa"/>
            <w:tcBorders>
              <w:top w:val="single" w:sz="4" w:space="0" w:color="auto"/>
            </w:tcBorders>
          </w:tcPr>
          <w:p w14:paraId="4337D2BA"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r w:rsidRPr="00265800">
              <w:rPr>
                <w:rFonts w:ascii="Times New Roman" w:eastAsia="Times New Roman" w:hAnsi="Times New Roman" w:cs="Times New Roman"/>
                <w:b/>
                <w:iCs/>
                <w:lang w:eastAsia="ru-RU"/>
              </w:rPr>
              <w:t>ОК 08</w:t>
            </w:r>
          </w:p>
        </w:tc>
        <w:tc>
          <w:tcPr>
            <w:tcW w:w="1449" w:type="dxa"/>
            <w:tcBorders>
              <w:top w:val="single" w:sz="4" w:space="0" w:color="auto"/>
            </w:tcBorders>
          </w:tcPr>
          <w:p w14:paraId="4F9C065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08.01</w:t>
            </w:r>
          </w:p>
        </w:tc>
        <w:tc>
          <w:tcPr>
            <w:tcW w:w="2819" w:type="dxa"/>
            <w:tcBorders>
              <w:top w:val="single" w:sz="4" w:space="0" w:color="auto"/>
            </w:tcBorders>
          </w:tcPr>
          <w:p w14:paraId="2FABBFC6" w14:textId="77777777" w:rsidR="00265800" w:rsidRPr="00265800" w:rsidRDefault="00265800" w:rsidP="00265800">
            <w:pPr>
              <w:suppressAutoHyphens/>
              <w:spacing w:after="0" w:line="240" w:lineRule="auto"/>
              <w:jc w:val="both"/>
              <w:rPr>
                <w:rFonts w:ascii="Times New Roman" w:eastAsia="Times New Roman" w:hAnsi="Times New Roman" w:cs="Times New Roman"/>
                <w:b/>
                <w:iCs/>
                <w:lang w:eastAsia="ru-RU"/>
              </w:rPr>
            </w:pPr>
            <w:r w:rsidRPr="00265800">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265800">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14:paraId="6AE8E10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Зо 08.02</w:t>
            </w:r>
          </w:p>
        </w:tc>
        <w:tc>
          <w:tcPr>
            <w:tcW w:w="2680" w:type="dxa"/>
            <w:tcBorders>
              <w:top w:val="single" w:sz="4" w:space="0" w:color="auto"/>
            </w:tcBorders>
          </w:tcPr>
          <w:p w14:paraId="030E8C9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основы здорового образа жизни; </w:t>
            </w:r>
          </w:p>
        </w:tc>
      </w:tr>
    </w:tbl>
    <w:p w14:paraId="25414A70" w14:textId="77777777" w:rsidR="00265800" w:rsidRPr="00265800" w:rsidRDefault="00265800" w:rsidP="00265800">
      <w:pPr>
        <w:suppressAutoHyphens/>
        <w:spacing w:after="240" w:line="240" w:lineRule="auto"/>
        <w:ind w:firstLine="709"/>
        <w:rPr>
          <w:rFonts w:ascii="Times New Roman" w:eastAsia="Batang" w:hAnsi="Times New Roman" w:cs="Times New Roman"/>
          <w:b/>
          <w:lang w:eastAsia="ru-RU"/>
        </w:rPr>
      </w:pPr>
    </w:p>
    <w:p w14:paraId="54D1746A"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sectPr w:rsidR="00265800" w:rsidRPr="00265800" w:rsidSect="00F84087">
          <w:pgSz w:w="11906" w:h="16838"/>
          <w:pgMar w:top="1134" w:right="850" w:bottom="284" w:left="1701" w:header="708" w:footer="708" w:gutter="0"/>
          <w:cols w:space="720"/>
          <w:docGrid w:linePitch="299"/>
        </w:sectPr>
      </w:pPr>
    </w:p>
    <w:p w14:paraId="026BFC86"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lastRenderedPageBreak/>
        <w:t>2. СТРУКТУРА И СОДЕРЖАНИЕ УЧЕБНОЙ ДИСЦИПЛИНЫ</w:t>
      </w:r>
    </w:p>
    <w:p w14:paraId="03C35762" w14:textId="77777777" w:rsidR="00265800" w:rsidRPr="00265800" w:rsidRDefault="00265800" w:rsidP="00265800">
      <w:pPr>
        <w:suppressAutoHyphens/>
        <w:spacing w:after="24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50F8B576" w14:textId="77777777" w:rsidTr="005A2E48">
        <w:trPr>
          <w:trHeight w:val="490"/>
        </w:trPr>
        <w:tc>
          <w:tcPr>
            <w:tcW w:w="3611" w:type="pct"/>
            <w:vAlign w:val="center"/>
          </w:tcPr>
          <w:p w14:paraId="77FBEEA4" w14:textId="77777777" w:rsidR="00265800" w:rsidRPr="00265800" w:rsidRDefault="00265800" w:rsidP="00265800">
            <w:pPr>
              <w:suppressAutoHyphens/>
              <w:spacing w:after="20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Вид учебной работы</w:t>
            </w:r>
          </w:p>
        </w:tc>
        <w:tc>
          <w:tcPr>
            <w:tcW w:w="1389" w:type="pct"/>
            <w:vAlign w:val="center"/>
          </w:tcPr>
          <w:p w14:paraId="16FF0893" w14:textId="77777777" w:rsidR="00265800" w:rsidRPr="00265800" w:rsidRDefault="00265800" w:rsidP="00265800">
            <w:pPr>
              <w:suppressAutoHyphens/>
              <w:spacing w:after="200" w:line="276"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Объем в часах</w:t>
            </w:r>
          </w:p>
        </w:tc>
      </w:tr>
      <w:tr w:rsidR="00265800" w:rsidRPr="00265800" w14:paraId="27A8E45C" w14:textId="77777777" w:rsidTr="005A2E48">
        <w:trPr>
          <w:trHeight w:val="490"/>
        </w:trPr>
        <w:tc>
          <w:tcPr>
            <w:tcW w:w="3611" w:type="pct"/>
            <w:vAlign w:val="center"/>
          </w:tcPr>
          <w:p w14:paraId="70564356"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3862216B"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72</w:t>
            </w:r>
          </w:p>
        </w:tc>
      </w:tr>
      <w:tr w:rsidR="00265800" w:rsidRPr="00265800" w14:paraId="42BD36BA" w14:textId="77777777" w:rsidTr="005A2E48">
        <w:trPr>
          <w:trHeight w:val="490"/>
        </w:trPr>
        <w:tc>
          <w:tcPr>
            <w:tcW w:w="3611" w:type="pct"/>
            <w:shd w:val="clear" w:color="auto" w:fill="auto"/>
            <w:vAlign w:val="center"/>
          </w:tcPr>
          <w:p w14:paraId="154D52C6"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26D35FE"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6574ECB2" w14:textId="77777777" w:rsidTr="005A2E48">
        <w:trPr>
          <w:trHeight w:val="336"/>
        </w:trPr>
        <w:tc>
          <w:tcPr>
            <w:tcW w:w="5000" w:type="pct"/>
            <w:gridSpan w:val="2"/>
            <w:vAlign w:val="center"/>
          </w:tcPr>
          <w:p w14:paraId="6FE95529"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в т. ч.:</w:t>
            </w:r>
          </w:p>
        </w:tc>
      </w:tr>
      <w:tr w:rsidR="00265800" w:rsidRPr="00265800" w14:paraId="12C6AD5B" w14:textId="77777777" w:rsidTr="005A2E48">
        <w:trPr>
          <w:trHeight w:val="490"/>
        </w:trPr>
        <w:tc>
          <w:tcPr>
            <w:tcW w:w="3611" w:type="pct"/>
            <w:vAlign w:val="center"/>
          </w:tcPr>
          <w:p w14:paraId="51A94A98"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теоретическое обучение</w:t>
            </w:r>
          </w:p>
        </w:tc>
        <w:tc>
          <w:tcPr>
            <w:tcW w:w="1389" w:type="pct"/>
            <w:vAlign w:val="center"/>
          </w:tcPr>
          <w:p w14:paraId="669F9291"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56</w:t>
            </w:r>
          </w:p>
        </w:tc>
      </w:tr>
      <w:tr w:rsidR="00265800" w:rsidRPr="00265800" w14:paraId="43B77C67" w14:textId="77777777" w:rsidTr="005A2E48">
        <w:trPr>
          <w:trHeight w:val="490"/>
        </w:trPr>
        <w:tc>
          <w:tcPr>
            <w:tcW w:w="3611" w:type="pct"/>
            <w:vAlign w:val="center"/>
          </w:tcPr>
          <w:p w14:paraId="6AF52604"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лабораторные работы</w:t>
            </w:r>
          </w:p>
        </w:tc>
        <w:tc>
          <w:tcPr>
            <w:tcW w:w="1389" w:type="pct"/>
            <w:vAlign w:val="center"/>
          </w:tcPr>
          <w:p w14:paraId="59C05CDD"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21F0B200" w14:textId="77777777" w:rsidTr="005A2E48">
        <w:trPr>
          <w:trHeight w:val="490"/>
        </w:trPr>
        <w:tc>
          <w:tcPr>
            <w:tcW w:w="3611" w:type="pct"/>
            <w:vAlign w:val="center"/>
          </w:tcPr>
          <w:p w14:paraId="712C4765"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практические занятия</w:t>
            </w:r>
            <w:r w:rsidRPr="00265800">
              <w:rPr>
                <w:rFonts w:ascii="Times New Roman" w:eastAsia="Batang" w:hAnsi="Times New Roman" w:cs="Times New Roman"/>
                <w:i/>
                <w:lang w:eastAsia="ru-RU"/>
              </w:rPr>
              <w:t xml:space="preserve"> </w:t>
            </w:r>
          </w:p>
        </w:tc>
        <w:tc>
          <w:tcPr>
            <w:tcW w:w="1389" w:type="pct"/>
            <w:vAlign w:val="center"/>
          </w:tcPr>
          <w:p w14:paraId="4ABBCE93"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14</w:t>
            </w:r>
          </w:p>
        </w:tc>
      </w:tr>
      <w:tr w:rsidR="00265800" w:rsidRPr="00265800" w14:paraId="1845519F" w14:textId="77777777" w:rsidTr="005A2E48">
        <w:trPr>
          <w:trHeight w:val="490"/>
        </w:trPr>
        <w:tc>
          <w:tcPr>
            <w:tcW w:w="3611" w:type="pct"/>
            <w:vAlign w:val="center"/>
          </w:tcPr>
          <w:p w14:paraId="29E96040"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lang w:eastAsia="ru-RU"/>
              </w:rPr>
              <w:t xml:space="preserve">курсовая работа (проект) </w:t>
            </w:r>
          </w:p>
        </w:tc>
        <w:tc>
          <w:tcPr>
            <w:tcW w:w="1389" w:type="pct"/>
            <w:vAlign w:val="center"/>
          </w:tcPr>
          <w:p w14:paraId="791E3E34"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614D9645" w14:textId="77777777" w:rsidTr="005A2E48">
        <w:trPr>
          <w:trHeight w:val="267"/>
        </w:trPr>
        <w:tc>
          <w:tcPr>
            <w:tcW w:w="3611" w:type="pct"/>
            <w:vAlign w:val="center"/>
          </w:tcPr>
          <w:p w14:paraId="3658F6A3"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 xml:space="preserve">Самостоятельная работа </w:t>
            </w:r>
          </w:p>
        </w:tc>
        <w:tc>
          <w:tcPr>
            <w:tcW w:w="1389" w:type="pct"/>
            <w:vAlign w:val="center"/>
          </w:tcPr>
          <w:p w14:paraId="0DFA95B2"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0C513A90" w14:textId="77777777" w:rsidTr="005A2E48">
        <w:trPr>
          <w:trHeight w:val="331"/>
        </w:trPr>
        <w:tc>
          <w:tcPr>
            <w:tcW w:w="3611" w:type="pct"/>
            <w:vAlign w:val="center"/>
          </w:tcPr>
          <w:p w14:paraId="788AAF47"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b/>
                <w:iCs/>
                <w:lang w:eastAsia="ru-RU"/>
              </w:rPr>
              <w:t>Промежуточная аттестация</w:t>
            </w:r>
          </w:p>
        </w:tc>
        <w:tc>
          <w:tcPr>
            <w:tcW w:w="1389" w:type="pct"/>
            <w:vAlign w:val="center"/>
          </w:tcPr>
          <w:p w14:paraId="7B732B4E"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2</w:t>
            </w:r>
          </w:p>
        </w:tc>
      </w:tr>
    </w:tbl>
    <w:p w14:paraId="23405718" w14:textId="77777777" w:rsidR="00265800" w:rsidRPr="00265800" w:rsidRDefault="00265800" w:rsidP="00265800">
      <w:pPr>
        <w:suppressAutoHyphens/>
        <w:spacing w:after="120" w:line="276" w:lineRule="auto"/>
        <w:rPr>
          <w:rFonts w:ascii="Times New Roman" w:eastAsia="Batang" w:hAnsi="Times New Roman" w:cs="Times New Roman"/>
          <w:b/>
          <w:i/>
          <w:lang w:eastAsia="ru-RU"/>
        </w:rPr>
      </w:pPr>
    </w:p>
    <w:p w14:paraId="7659F0B5" w14:textId="77777777" w:rsidR="00265800" w:rsidRPr="00265800" w:rsidRDefault="00265800" w:rsidP="00265800">
      <w:pPr>
        <w:spacing w:after="200" w:line="276" w:lineRule="auto"/>
        <w:rPr>
          <w:rFonts w:ascii="Times New Roman" w:eastAsia="Batang" w:hAnsi="Times New Roman" w:cs="Times New Roman"/>
          <w:b/>
          <w:i/>
          <w:lang w:eastAsia="ru-RU"/>
        </w:rPr>
        <w:sectPr w:rsidR="00265800" w:rsidRPr="00265800" w:rsidSect="00F84087">
          <w:pgSz w:w="11906" w:h="16838"/>
          <w:pgMar w:top="1134" w:right="850" w:bottom="284" w:left="1701" w:header="708" w:footer="708" w:gutter="0"/>
          <w:cols w:space="720"/>
          <w:docGrid w:linePitch="299"/>
        </w:sectPr>
      </w:pPr>
    </w:p>
    <w:p w14:paraId="73744A69" w14:textId="77777777" w:rsidR="00265800" w:rsidRPr="00265800" w:rsidRDefault="00265800" w:rsidP="00265800">
      <w:pPr>
        <w:spacing w:after="200" w:line="276" w:lineRule="auto"/>
        <w:ind w:firstLine="709"/>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685"/>
        <w:gridCol w:w="1884"/>
        <w:gridCol w:w="2126"/>
        <w:gridCol w:w="1531"/>
      </w:tblGrid>
      <w:tr w:rsidR="00265800" w:rsidRPr="00265800" w14:paraId="74767604" w14:textId="77777777" w:rsidTr="005A2E48">
        <w:trPr>
          <w:trHeight w:val="20"/>
        </w:trPr>
        <w:tc>
          <w:tcPr>
            <w:tcW w:w="808" w:type="pct"/>
          </w:tcPr>
          <w:p w14:paraId="4F578552"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Наименование разделов и тем</w:t>
            </w:r>
          </w:p>
        </w:tc>
        <w:tc>
          <w:tcPr>
            <w:tcW w:w="2292" w:type="pct"/>
          </w:tcPr>
          <w:p w14:paraId="6BA27945"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tcPr>
          <w:p w14:paraId="53134E24"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tcPr>
          <w:p w14:paraId="26A9A182"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Коды компетенций,</w:t>
            </w:r>
            <w:r w:rsidRPr="00265800">
              <w:rPr>
                <w:rFonts w:ascii="Times New Roman" w:eastAsia="Batang" w:hAnsi="Times New Roman" w:cs="Times New Roman"/>
                <w:b/>
                <w:lang w:eastAsia="ru-RU"/>
              </w:rPr>
              <w:t xml:space="preserve"> </w:t>
            </w:r>
            <w:r w:rsidRPr="00265800">
              <w:rPr>
                <w:rFonts w:ascii="Times New Roman" w:eastAsia="Batang" w:hAnsi="Times New Roman" w:cs="Times New Roman"/>
                <w:b/>
                <w:bCs/>
                <w:lang w:eastAsia="ru-RU"/>
              </w:rPr>
              <w:t>формированию которых способствует элемент программы</w:t>
            </w:r>
          </w:p>
        </w:tc>
        <w:tc>
          <w:tcPr>
            <w:tcW w:w="526" w:type="pct"/>
          </w:tcPr>
          <w:p w14:paraId="54A5B751"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lang w:eastAsia="ru-RU"/>
              </w:rPr>
              <w:t>Код Н/У/З</w:t>
            </w:r>
          </w:p>
        </w:tc>
      </w:tr>
      <w:tr w:rsidR="00265800" w:rsidRPr="00265800" w14:paraId="0F4DD275" w14:textId="77777777" w:rsidTr="005A2E48">
        <w:trPr>
          <w:trHeight w:val="20"/>
        </w:trPr>
        <w:tc>
          <w:tcPr>
            <w:tcW w:w="808" w:type="pct"/>
          </w:tcPr>
          <w:p w14:paraId="7F9A5E40"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1</w:t>
            </w:r>
          </w:p>
        </w:tc>
        <w:tc>
          <w:tcPr>
            <w:tcW w:w="2292" w:type="pct"/>
          </w:tcPr>
          <w:p w14:paraId="601EC58B" w14:textId="77777777" w:rsidR="00265800" w:rsidRPr="00265800" w:rsidRDefault="00265800" w:rsidP="00265800">
            <w:pPr>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2</w:t>
            </w:r>
          </w:p>
        </w:tc>
        <w:tc>
          <w:tcPr>
            <w:tcW w:w="646" w:type="pct"/>
          </w:tcPr>
          <w:p w14:paraId="178D4EEC"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3</w:t>
            </w:r>
          </w:p>
        </w:tc>
        <w:tc>
          <w:tcPr>
            <w:tcW w:w="729" w:type="pct"/>
          </w:tcPr>
          <w:p w14:paraId="23197D04"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4</w:t>
            </w:r>
          </w:p>
        </w:tc>
        <w:tc>
          <w:tcPr>
            <w:tcW w:w="526" w:type="pct"/>
          </w:tcPr>
          <w:p w14:paraId="23DDCEA8"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p>
        </w:tc>
      </w:tr>
      <w:tr w:rsidR="00265800" w:rsidRPr="00265800" w14:paraId="25B0DF76" w14:textId="77777777" w:rsidTr="005A2E48">
        <w:trPr>
          <w:trHeight w:val="20"/>
        </w:trPr>
        <w:tc>
          <w:tcPr>
            <w:tcW w:w="3099" w:type="pct"/>
            <w:gridSpan w:val="2"/>
          </w:tcPr>
          <w:p w14:paraId="378F9AA9" w14:textId="77777777" w:rsidR="00265800" w:rsidRPr="00265800" w:rsidRDefault="00265800" w:rsidP="00265800">
            <w:pPr>
              <w:suppressAutoHyphens/>
              <w:spacing w:after="0" w:line="240" w:lineRule="auto"/>
              <w:jc w:val="both"/>
              <w:rPr>
                <w:rFonts w:ascii="Times New Roman" w:eastAsia="Batang" w:hAnsi="Times New Roman" w:cs="Times New Roman"/>
                <w:b/>
                <w:highlight w:val="yellow"/>
                <w:lang w:eastAsia="ru-RU"/>
              </w:rPr>
            </w:pPr>
            <w:r w:rsidRPr="00265800">
              <w:rPr>
                <w:rFonts w:ascii="Times New Roman" w:eastAsia="Batang" w:hAnsi="Times New Roman" w:cs="Times New Roman"/>
                <w:b/>
                <w:lang w:eastAsia="ru-RU"/>
              </w:rPr>
              <w:t>Раздел 1. Клетка – структурно-функциональная единица живого</w:t>
            </w:r>
          </w:p>
        </w:tc>
        <w:tc>
          <w:tcPr>
            <w:tcW w:w="646" w:type="pct"/>
          </w:tcPr>
          <w:p w14:paraId="1B2D1C2A" w14:textId="77777777" w:rsidR="00265800" w:rsidRPr="00265800" w:rsidRDefault="00265800" w:rsidP="00265800">
            <w:pPr>
              <w:suppressAutoHyphens/>
              <w:spacing w:after="0" w:line="240" w:lineRule="auto"/>
              <w:jc w:val="center"/>
              <w:rPr>
                <w:rFonts w:ascii="Times New Roman" w:eastAsia="Batang" w:hAnsi="Times New Roman" w:cs="Times New Roman"/>
                <w:b/>
                <w:i/>
                <w:lang w:eastAsia="ru-RU"/>
              </w:rPr>
            </w:pPr>
            <w:r w:rsidRPr="00265800">
              <w:rPr>
                <w:rFonts w:ascii="Times New Roman" w:eastAsia="Batang" w:hAnsi="Times New Roman" w:cs="Times New Roman"/>
                <w:b/>
                <w:i/>
                <w:lang w:eastAsia="ru-RU"/>
              </w:rPr>
              <w:t>18</w:t>
            </w:r>
          </w:p>
        </w:tc>
        <w:tc>
          <w:tcPr>
            <w:tcW w:w="729" w:type="pct"/>
          </w:tcPr>
          <w:p w14:paraId="2C9E37C6"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526" w:type="pct"/>
          </w:tcPr>
          <w:p w14:paraId="4CCE6977"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3499C504" w14:textId="77777777" w:rsidTr="005A2E48">
        <w:trPr>
          <w:trHeight w:val="20"/>
        </w:trPr>
        <w:tc>
          <w:tcPr>
            <w:tcW w:w="808" w:type="pct"/>
            <w:vMerge w:val="restart"/>
          </w:tcPr>
          <w:p w14:paraId="0D79748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1.1.</w:t>
            </w:r>
          </w:p>
          <w:p w14:paraId="0779386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Биология как наука.</w:t>
            </w:r>
          </w:p>
          <w:p w14:paraId="50750EC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Общая характеристика жизни</w:t>
            </w:r>
          </w:p>
        </w:tc>
        <w:tc>
          <w:tcPr>
            <w:tcW w:w="2292" w:type="pct"/>
          </w:tcPr>
          <w:p w14:paraId="35C48F7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50C13B72"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lang w:eastAsia="ru-RU"/>
              </w:rPr>
              <w:t>2</w:t>
            </w:r>
          </w:p>
        </w:tc>
        <w:tc>
          <w:tcPr>
            <w:tcW w:w="729" w:type="pct"/>
          </w:tcPr>
          <w:p w14:paraId="2012757C"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526" w:type="pct"/>
          </w:tcPr>
          <w:p w14:paraId="7F31CD31"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6220CE8C" w14:textId="77777777" w:rsidTr="005A2E48">
        <w:trPr>
          <w:trHeight w:val="20"/>
        </w:trPr>
        <w:tc>
          <w:tcPr>
            <w:tcW w:w="808" w:type="pct"/>
            <w:vMerge/>
          </w:tcPr>
          <w:p w14:paraId="0A27F9CE"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AA7150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14:paraId="36DE6212"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tcPr>
          <w:p w14:paraId="0C650CAE" w14:textId="77777777" w:rsidR="00265800" w:rsidRPr="00265800" w:rsidRDefault="00265800" w:rsidP="00265800">
            <w:pPr>
              <w:suppressAutoHyphens/>
              <w:spacing w:after="0" w:line="240" w:lineRule="auto"/>
              <w:jc w:val="center"/>
              <w:rPr>
                <w:rFonts w:ascii="Times New Roman" w:eastAsia="Batang" w:hAnsi="Times New Roman" w:cs="Times New Roman"/>
                <w:bCs/>
                <w:i/>
                <w:iCs/>
                <w:highlight w:val="green"/>
                <w:lang w:eastAsia="ru-RU"/>
              </w:rPr>
            </w:pPr>
            <w:r w:rsidRPr="00265800">
              <w:rPr>
                <w:rFonts w:ascii="Times New Roman" w:eastAsia="Batang" w:hAnsi="Times New Roman" w:cs="Times New Roman"/>
                <w:i/>
                <w:lang w:eastAsia="ru-RU"/>
              </w:rPr>
              <w:t>2</w:t>
            </w:r>
          </w:p>
        </w:tc>
        <w:tc>
          <w:tcPr>
            <w:tcW w:w="729" w:type="pct"/>
          </w:tcPr>
          <w:p w14:paraId="1BA4354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059C6B8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5CD64DF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24791B5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551A13E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647A22B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3C9391B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044ADAC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46B7B2F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1059DA8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E73F009" w14:textId="77777777" w:rsidTr="005A2E48">
        <w:trPr>
          <w:trHeight w:val="20"/>
        </w:trPr>
        <w:tc>
          <w:tcPr>
            <w:tcW w:w="808" w:type="pct"/>
            <w:vMerge/>
          </w:tcPr>
          <w:p w14:paraId="1FA0AD7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722BC1E9"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13BB0860"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093D00C1"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0452903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47EFE86" w14:textId="77777777" w:rsidTr="005A2E48">
        <w:trPr>
          <w:trHeight w:val="20"/>
        </w:trPr>
        <w:tc>
          <w:tcPr>
            <w:tcW w:w="808" w:type="pct"/>
            <w:vMerge/>
          </w:tcPr>
          <w:p w14:paraId="70CC89D8"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71D117FB" w14:textId="77777777" w:rsidR="00265800" w:rsidRPr="00265800" w:rsidRDefault="00265800" w:rsidP="00265800">
            <w:pPr>
              <w:suppressAutoHyphens/>
              <w:spacing w:after="0" w:line="240" w:lineRule="auto"/>
              <w:jc w:val="both"/>
              <w:rPr>
                <w:rFonts w:ascii="Times New Roman" w:eastAsia="Batang" w:hAnsi="Times New Roman" w:cs="Times New Roman"/>
                <w:iCs/>
                <w:highlight w:val="green"/>
                <w:lang w:eastAsia="ru-RU"/>
              </w:rPr>
            </w:pPr>
          </w:p>
        </w:tc>
        <w:tc>
          <w:tcPr>
            <w:tcW w:w="646" w:type="pct"/>
          </w:tcPr>
          <w:p w14:paraId="7D91E367"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60CDE3E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55ADB82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665529F" w14:textId="77777777" w:rsidTr="005A2E48">
        <w:trPr>
          <w:trHeight w:val="20"/>
        </w:trPr>
        <w:tc>
          <w:tcPr>
            <w:tcW w:w="808" w:type="pct"/>
            <w:vMerge/>
          </w:tcPr>
          <w:p w14:paraId="16F7174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2045966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28A8A8F1"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6965FB1E"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085F9860"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3FC197D7" w14:textId="77777777" w:rsidTr="005A2E48">
        <w:trPr>
          <w:trHeight w:val="20"/>
        </w:trPr>
        <w:tc>
          <w:tcPr>
            <w:tcW w:w="808" w:type="pct"/>
            <w:vMerge w:val="restart"/>
          </w:tcPr>
          <w:p w14:paraId="081F7D0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lang w:eastAsia="ru-RU"/>
              </w:rPr>
              <w:t>Тема 1.2. Биологически важные химические соединения</w:t>
            </w:r>
          </w:p>
        </w:tc>
        <w:tc>
          <w:tcPr>
            <w:tcW w:w="2292" w:type="pct"/>
          </w:tcPr>
          <w:p w14:paraId="3B0B174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3389EEEB"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lang w:eastAsia="ru-RU"/>
              </w:rPr>
              <w:t>2</w:t>
            </w:r>
          </w:p>
        </w:tc>
        <w:tc>
          <w:tcPr>
            <w:tcW w:w="729" w:type="pct"/>
          </w:tcPr>
          <w:p w14:paraId="4D9F7035"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78A07BFD"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43B4902E" w14:textId="77777777" w:rsidTr="005A2E48">
        <w:trPr>
          <w:trHeight w:val="20"/>
        </w:trPr>
        <w:tc>
          <w:tcPr>
            <w:tcW w:w="808" w:type="pct"/>
            <w:vMerge/>
          </w:tcPr>
          <w:p w14:paraId="00EAE18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4DDBE53E"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Ферменты, принцип их действия. Углеводы. Биологические функции углеводов.</w:t>
            </w:r>
          </w:p>
          <w:p w14:paraId="07F6618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Липиды. Общий план строения. Гидрофильно-гидрофобные свойства. Классификация липидов. Биологические функции липидов. АТФ. Строение молекулы АТФ. Биологические функции АТФ.</w:t>
            </w:r>
          </w:p>
          <w:p w14:paraId="120758F9"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p>
        </w:tc>
        <w:tc>
          <w:tcPr>
            <w:tcW w:w="646" w:type="pct"/>
          </w:tcPr>
          <w:p w14:paraId="3EED0A65" w14:textId="77777777" w:rsidR="00265800" w:rsidRPr="00265800" w:rsidRDefault="00265800" w:rsidP="00265800">
            <w:pPr>
              <w:suppressAutoHyphens/>
              <w:spacing w:after="0" w:line="240" w:lineRule="auto"/>
              <w:jc w:val="center"/>
              <w:rPr>
                <w:rFonts w:ascii="Times New Roman" w:eastAsia="Batang" w:hAnsi="Times New Roman" w:cs="Times New Roman"/>
                <w:bCs/>
                <w:i/>
                <w:iCs/>
                <w:highlight w:val="green"/>
                <w:lang w:val="en-US" w:eastAsia="ru-RU"/>
              </w:rPr>
            </w:pPr>
            <w:r w:rsidRPr="00265800">
              <w:rPr>
                <w:rFonts w:ascii="Times New Roman" w:eastAsia="Batang" w:hAnsi="Times New Roman" w:cs="Times New Roman"/>
                <w:bCs/>
                <w:i/>
                <w:iCs/>
                <w:lang w:val="en-US" w:eastAsia="ru-RU"/>
              </w:rPr>
              <w:t>2</w:t>
            </w:r>
          </w:p>
        </w:tc>
        <w:tc>
          <w:tcPr>
            <w:tcW w:w="729" w:type="pct"/>
          </w:tcPr>
          <w:p w14:paraId="26B4988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794CA36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0C26566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35CD841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2852061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6DC01A4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7DBD475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6167F43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Уд 02.01</w:t>
            </w:r>
          </w:p>
          <w:p w14:paraId="6C116AD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733D0AD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p w14:paraId="07D64F8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247F41F" w14:textId="77777777" w:rsidTr="005A2E48">
        <w:trPr>
          <w:trHeight w:val="20"/>
        </w:trPr>
        <w:tc>
          <w:tcPr>
            <w:tcW w:w="808" w:type="pct"/>
            <w:vMerge/>
          </w:tcPr>
          <w:p w14:paraId="010C14C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47859E29"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6C116781"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72BCB8A5"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4D048AA7"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3CDEC96F" w14:textId="77777777" w:rsidTr="005A2E48">
        <w:trPr>
          <w:trHeight w:val="20"/>
        </w:trPr>
        <w:tc>
          <w:tcPr>
            <w:tcW w:w="808" w:type="pct"/>
            <w:vMerge/>
          </w:tcPr>
          <w:p w14:paraId="5D6D1FBA"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E6713F0"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1374B136"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7EBF21F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0587915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EF5294B" w14:textId="77777777" w:rsidTr="005A2E48">
        <w:trPr>
          <w:trHeight w:val="20"/>
        </w:trPr>
        <w:tc>
          <w:tcPr>
            <w:tcW w:w="808" w:type="pct"/>
          </w:tcPr>
          <w:p w14:paraId="49E28E9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138482C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5D9A0347"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787CA5B6"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60EE3F09"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31771847" w14:textId="77777777" w:rsidTr="005A2E48">
        <w:trPr>
          <w:trHeight w:val="20"/>
        </w:trPr>
        <w:tc>
          <w:tcPr>
            <w:tcW w:w="808" w:type="pct"/>
            <w:vMerge w:val="restart"/>
          </w:tcPr>
          <w:p w14:paraId="0E3DE0BD" w14:textId="77777777" w:rsidR="00265800" w:rsidRPr="00265800" w:rsidRDefault="00265800" w:rsidP="00265800">
            <w:pPr>
              <w:suppressAutoHyphens/>
              <w:spacing w:after="200" w:line="240" w:lineRule="auto"/>
              <w:jc w:val="both"/>
              <w:rPr>
                <w:rFonts w:ascii="Times New Roman" w:eastAsia="Batang" w:hAnsi="Times New Roman" w:cs="Times New Roman"/>
                <w:b/>
                <w:bCs/>
                <w:highlight w:val="green"/>
                <w:lang w:eastAsia="ru-RU"/>
              </w:rPr>
            </w:pPr>
            <w:r w:rsidRPr="00265800">
              <w:rPr>
                <w:rFonts w:ascii="Times New Roman" w:eastAsia="Batang" w:hAnsi="Times New Roman" w:cs="Times New Roman"/>
                <w:b/>
                <w:lang w:eastAsia="ru-RU"/>
              </w:rPr>
              <w:t>Тема 1.3. Структурно- функциональная организация клеток</w:t>
            </w:r>
          </w:p>
          <w:p w14:paraId="76E378DD" w14:textId="77777777" w:rsidR="00265800" w:rsidRPr="00265800" w:rsidRDefault="00265800" w:rsidP="00265800">
            <w:pPr>
              <w:spacing w:after="200" w:line="240" w:lineRule="auto"/>
              <w:rPr>
                <w:rFonts w:ascii="Times New Roman" w:eastAsia="Batang" w:hAnsi="Times New Roman" w:cs="Times New Roman"/>
                <w:b/>
                <w:bCs/>
                <w:i/>
                <w:highlight w:val="green"/>
                <w:lang w:eastAsia="ru-RU"/>
              </w:rPr>
            </w:pPr>
          </w:p>
          <w:p w14:paraId="0FA0BE0F" w14:textId="77777777" w:rsidR="00265800" w:rsidRPr="00265800" w:rsidRDefault="00265800" w:rsidP="00265800">
            <w:pPr>
              <w:spacing w:after="200" w:line="240" w:lineRule="auto"/>
              <w:rPr>
                <w:rFonts w:ascii="Times New Roman" w:eastAsia="Batang" w:hAnsi="Times New Roman" w:cs="Times New Roman"/>
                <w:b/>
                <w:bCs/>
                <w:highlight w:val="green"/>
                <w:lang w:eastAsia="ru-RU"/>
              </w:rPr>
            </w:pPr>
          </w:p>
        </w:tc>
        <w:tc>
          <w:tcPr>
            <w:tcW w:w="2292" w:type="pct"/>
          </w:tcPr>
          <w:p w14:paraId="24A7FE0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5BC8E4F9"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lang w:eastAsia="ru-RU"/>
              </w:rPr>
              <w:t>4</w:t>
            </w:r>
          </w:p>
        </w:tc>
        <w:tc>
          <w:tcPr>
            <w:tcW w:w="729" w:type="pct"/>
          </w:tcPr>
          <w:p w14:paraId="45051885"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6F8A8E04"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29FC2DB0" w14:textId="77777777" w:rsidTr="005A2E48">
        <w:trPr>
          <w:trHeight w:val="20"/>
        </w:trPr>
        <w:tc>
          <w:tcPr>
            <w:tcW w:w="808" w:type="pct"/>
            <w:vMerge/>
          </w:tcPr>
          <w:p w14:paraId="40EB3A21" w14:textId="77777777" w:rsidR="00265800" w:rsidRPr="00265800" w:rsidRDefault="00265800" w:rsidP="00265800">
            <w:pPr>
              <w:spacing w:after="200" w:line="240" w:lineRule="auto"/>
              <w:rPr>
                <w:rFonts w:ascii="Times New Roman" w:eastAsia="Batang" w:hAnsi="Times New Roman" w:cs="Times New Roman"/>
                <w:b/>
                <w:bCs/>
                <w:i/>
                <w:highlight w:val="green"/>
                <w:lang w:eastAsia="ru-RU"/>
              </w:rPr>
            </w:pPr>
          </w:p>
        </w:tc>
        <w:tc>
          <w:tcPr>
            <w:tcW w:w="2292" w:type="pct"/>
          </w:tcPr>
          <w:p w14:paraId="1B21D1C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lang w:eastAsia="ru-RU"/>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265800">
              <w:rPr>
                <w:rFonts w:ascii="Times New Roman" w:eastAsia="Batang" w:hAnsi="Times New Roman" w:cs="Times New Roman"/>
                <w:bCs/>
                <w:lang w:eastAsia="ru-RU"/>
              </w:rPr>
              <w:t xml:space="preserve"> </w:t>
            </w:r>
          </w:p>
          <w:p w14:paraId="7B79148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14:paraId="6F14A3E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14:paraId="05E1C019"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14:paraId="40934271"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r w:rsidRPr="00265800">
              <w:rPr>
                <w:rFonts w:ascii="Times New Roman" w:eastAsia="Batang" w:hAnsi="Times New Roman" w:cs="Times New Roman"/>
                <w:lang w:eastAsia="ru-RU"/>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14:paraId="6C68CE34" w14:textId="77777777" w:rsidR="00265800" w:rsidRPr="00265800" w:rsidRDefault="00265800" w:rsidP="00265800">
            <w:pPr>
              <w:suppressAutoHyphens/>
              <w:spacing w:after="0" w:line="240" w:lineRule="auto"/>
              <w:jc w:val="center"/>
              <w:rPr>
                <w:rFonts w:ascii="Times New Roman" w:eastAsia="Batang" w:hAnsi="Times New Roman" w:cs="Times New Roman"/>
                <w:bCs/>
                <w:i/>
                <w:iCs/>
                <w:highlight w:val="green"/>
                <w:lang w:eastAsia="ru-RU"/>
              </w:rPr>
            </w:pPr>
            <w:r w:rsidRPr="00265800">
              <w:rPr>
                <w:rFonts w:ascii="Times New Roman" w:eastAsia="Batang" w:hAnsi="Times New Roman" w:cs="Times New Roman"/>
                <w:i/>
                <w:lang w:eastAsia="ru-RU"/>
              </w:rPr>
              <w:t>2</w:t>
            </w:r>
          </w:p>
        </w:tc>
        <w:tc>
          <w:tcPr>
            <w:tcW w:w="729" w:type="pct"/>
          </w:tcPr>
          <w:p w14:paraId="0BBB82F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339C5B7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106D588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4DEA997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3C0D992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70B97F3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1751C86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3782017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117E26B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2FA00C1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45584AD" w14:textId="77777777" w:rsidTr="005A2E48">
        <w:trPr>
          <w:trHeight w:val="20"/>
        </w:trPr>
        <w:tc>
          <w:tcPr>
            <w:tcW w:w="808" w:type="pct"/>
            <w:vMerge/>
          </w:tcPr>
          <w:p w14:paraId="4A718B49" w14:textId="77777777" w:rsidR="00265800" w:rsidRPr="00265800" w:rsidRDefault="00265800" w:rsidP="00265800">
            <w:pPr>
              <w:spacing w:after="200" w:line="240" w:lineRule="auto"/>
              <w:rPr>
                <w:rFonts w:ascii="Times New Roman" w:eastAsia="Batang" w:hAnsi="Times New Roman" w:cs="Times New Roman"/>
                <w:b/>
                <w:bCs/>
                <w:i/>
                <w:highlight w:val="green"/>
                <w:lang w:eastAsia="ru-RU"/>
              </w:rPr>
            </w:pPr>
          </w:p>
        </w:tc>
        <w:tc>
          <w:tcPr>
            <w:tcW w:w="2292" w:type="pct"/>
          </w:tcPr>
          <w:p w14:paraId="00F93AE7"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7455590D"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729" w:type="pct"/>
          </w:tcPr>
          <w:p w14:paraId="09463D37"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66A71EC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3D5B7C7D" w14:textId="77777777" w:rsidTr="005A2E48">
        <w:trPr>
          <w:trHeight w:val="20"/>
        </w:trPr>
        <w:tc>
          <w:tcPr>
            <w:tcW w:w="808" w:type="pct"/>
            <w:vMerge/>
          </w:tcPr>
          <w:p w14:paraId="4FCFB16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6DD553A5"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Cs/>
                <w:lang w:eastAsia="ru-RU"/>
              </w:rPr>
              <w:t xml:space="preserve"> 1 Сравнение строения клеток (растений, животных, грибов)</w:t>
            </w:r>
            <w:r w:rsidRPr="00265800">
              <w:rPr>
                <w:rFonts w:ascii="Times New Roman" w:eastAsia="Batang" w:hAnsi="Times New Roman" w:cs="Times New Roman"/>
                <w:lang w:eastAsia="ru-RU"/>
              </w:rPr>
              <w:t xml:space="preserve"> </w:t>
            </w:r>
          </w:p>
        </w:tc>
        <w:tc>
          <w:tcPr>
            <w:tcW w:w="646" w:type="pct"/>
          </w:tcPr>
          <w:p w14:paraId="2BF6C69F" w14:textId="77777777" w:rsidR="00265800" w:rsidRPr="00265800" w:rsidRDefault="00265800" w:rsidP="00265800">
            <w:pPr>
              <w:suppressAutoHyphens/>
              <w:spacing w:after="0" w:line="240" w:lineRule="auto"/>
              <w:jc w:val="center"/>
              <w:rPr>
                <w:rFonts w:ascii="Times New Roman" w:eastAsia="Batang" w:hAnsi="Times New Roman" w:cs="Times New Roman"/>
                <w:bCs/>
                <w:iCs/>
                <w:lang w:eastAsia="ru-RU"/>
              </w:rPr>
            </w:pPr>
            <w:r w:rsidRPr="00265800">
              <w:rPr>
                <w:rFonts w:ascii="Times New Roman" w:eastAsia="Batang" w:hAnsi="Times New Roman" w:cs="Times New Roman"/>
                <w:lang w:eastAsia="ru-RU"/>
              </w:rPr>
              <w:t>2</w:t>
            </w:r>
          </w:p>
        </w:tc>
        <w:tc>
          <w:tcPr>
            <w:tcW w:w="729" w:type="pct"/>
          </w:tcPr>
          <w:p w14:paraId="352E87F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04</w:t>
            </w:r>
          </w:p>
        </w:tc>
        <w:tc>
          <w:tcPr>
            <w:tcW w:w="526" w:type="pct"/>
          </w:tcPr>
          <w:p w14:paraId="5523168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01.05</w:t>
            </w:r>
          </w:p>
          <w:p w14:paraId="3E230B6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01.03 </w:t>
            </w:r>
          </w:p>
          <w:p w14:paraId="617A807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01.04</w:t>
            </w:r>
          </w:p>
          <w:p w14:paraId="339FE2C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01.05 </w:t>
            </w:r>
          </w:p>
          <w:p w14:paraId="17CAA11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01.06</w:t>
            </w:r>
          </w:p>
          <w:p w14:paraId="5392B1D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01.08</w:t>
            </w:r>
          </w:p>
          <w:p w14:paraId="3DBC7D3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01.09</w:t>
            </w:r>
          </w:p>
          <w:p w14:paraId="031B614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04.02</w:t>
            </w:r>
          </w:p>
          <w:p w14:paraId="4C6E7A5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04.01</w:t>
            </w:r>
          </w:p>
          <w:p w14:paraId="4557336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04.01</w:t>
            </w:r>
          </w:p>
        </w:tc>
      </w:tr>
      <w:tr w:rsidR="00265800" w:rsidRPr="00265800" w14:paraId="0BF72237" w14:textId="77777777" w:rsidTr="005A2E48">
        <w:trPr>
          <w:trHeight w:val="20"/>
        </w:trPr>
        <w:tc>
          <w:tcPr>
            <w:tcW w:w="808" w:type="pct"/>
            <w:vMerge/>
          </w:tcPr>
          <w:p w14:paraId="79C3963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5F6758E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1ACB9A46"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0FEA33EB"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26D67299"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52C63C70" w14:textId="77777777" w:rsidTr="005A2E48">
        <w:trPr>
          <w:trHeight w:val="20"/>
        </w:trPr>
        <w:tc>
          <w:tcPr>
            <w:tcW w:w="808" w:type="pct"/>
            <w:vMerge/>
          </w:tcPr>
          <w:p w14:paraId="22E8482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44251EDE"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5F1DF98C"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1BFB53F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13D0F7F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17B8A31" w14:textId="77777777" w:rsidTr="005A2E48">
        <w:trPr>
          <w:trHeight w:val="20"/>
        </w:trPr>
        <w:tc>
          <w:tcPr>
            <w:tcW w:w="808" w:type="pct"/>
            <w:vMerge w:val="restart"/>
          </w:tcPr>
          <w:p w14:paraId="1A096FE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 xml:space="preserve">Тема 1.4. Структурно- функциональные </w:t>
            </w:r>
            <w:r w:rsidRPr="00265800">
              <w:rPr>
                <w:rFonts w:ascii="Times New Roman" w:eastAsia="Batang" w:hAnsi="Times New Roman" w:cs="Times New Roman"/>
                <w:b/>
                <w:bCs/>
                <w:lang w:eastAsia="ru-RU"/>
              </w:rPr>
              <w:lastRenderedPageBreak/>
              <w:t>факторы наследственности</w:t>
            </w:r>
          </w:p>
        </w:tc>
        <w:tc>
          <w:tcPr>
            <w:tcW w:w="2292" w:type="pct"/>
          </w:tcPr>
          <w:p w14:paraId="7715C06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lastRenderedPageBreak/>
              <w:t>Содержание</w:t>
            </w:r>
          </w:p>
        </w:tc>
        <w:tc>
          <w:tcPr>
            <w:tcW w:w="646" w:type="pct"/>
          </w:tcPr>
          <w:p w14:paraId="188271E8"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729" w:type="pct"/>
          </w:tcPr>
          <w:p w14:paraId="5F587FF6"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6131E06C"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74110142" w14:textId="77777777" w:rsidTr="005A2E48">
        <w:trPr>
          <w:trHeight w:val="20"/>
        </w:trPr>
        <w:tc>
          <w:tcPr>
            <w:tcW w:w="808" w:type="pct"/>
            <w:vMerge/>
          </w:tcPr>
          <w:p w14:paraId="0B71566A"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160CE77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Строение хромосом. Хромосомный набор клеток, гомологичные и негомологичные хромосомы, гаплоидный и диплоидный набор. </w:t>
            </w:r>
            <w:r w:rsidRPr="00265800">
              <w:rPr>
                <w:rFonts w:ascii="Times New Roman" w:eastAsia="Batang" w:hAnsi="Times New Roman" w:cs="Times New Roman"/>
                <w:bCs/>
                <w:lang w:eastAsia="ru-RU"/>
              </w:rPr>
              <w:lastRenderedPageBreak/>
              <w:t>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14:paraId="08189A99"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lastRenderedPageBreak/>
              <w:t>2</w:t>
            </w:r>
          </w:p>
        </w:tc>
        <w:tc>
          <w:tcPr>
            <w:tcW w:w="729" w:type="pct"/>
          </w:tcPr>
          <w:p w14:paraId="32EF954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2C3FB43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22F27F6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4C0D38F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Уо 02.02</w:t>
            </w:r>
          </w:p>
          <w:p w14:paraId="324FA40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3453F51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13EE195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304F225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66E4D6C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r>
      <w:tr w:rsidR="00265800" w:rsidRPr="00265800" w14:paraId="5874B458" w14:textId="77777777" w:rsidTr="005A2E48">
        <w:trPr>
          <w:trHeight w:val="20"/>
        </w:trPr>
        <w:tc>
          <w:tcPr>
            <w:tcW w:w="808" w:type="pct"/>
            <w:vMerge/>
          </w:tcPr>
          <w:p w14:paraId="4B6A472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4739491D"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7BB6A71D"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729" w:type="pct"/>
          </w:tcPr>
          <w:p w14:paraId="2935EB9D"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149CA50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216384F" w14:textId="77777777" w:rsidTr="005A2E48">
        <w:trPr>
          <w:trHeight w:val="20"/>
        </w:trPr>
        <w:tc>
          <w:tcPr>
            <w:tcW w:w="808" w:type="pct"/>
            <w:vMerge/>
          </w:tcPr>
          <w:p w14:paraId="10377EE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C0BD263"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2C92E679"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c>
          <w:tcPr>
            <w:tcW w:w="729" w:type="pct"/>
          </w:tcPr>
          <w:p w14:paraId="1AA086E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1B630DD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70A8B9C" w14:textId="77777777" w:rsidTr="005A2E48">
        <w:trPr>
          <w:trHeight w:val="20"/>
        </w:trPr>
        <w:tc>
          <w:tcPr>
            <w:tcW w:w="808" w:type="pct"/>
            <w:vMerge/>
          </w:tcPr>
          <w:p w14:paraId="697B14A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31D512D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56412583"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729" w:type="pct"/>
          </w:tcPr>
          <w:p w14:paraId="1C48F725"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363E1724"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5F86A2C4" w14:textId="77777777" w:rsidTr="005A2E48">
        <w:trPr>
          <w:trHeight w:val="20"/>
        </w:trPr>
        <w:tc>
          <w:tcPr>
            <w:tcW w:w="808" w:type="pct"/>
            <w:vMerge/>
          </w:tcPr>
          <w:p w14:paraId="3A9A96B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795E445"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2C62FE77"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c>
          <w:tcPr>
            <w:tcW w:w="729" w:type="pct"/>
          </w:tcPr>
          <w:p w14:paraId="6CC8D51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6FA31C6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8FDCC35" w14:textId="77777777" w:rsidTr="005A2E48">
        <w:trPr>
          <w:trHeight w:val="20"/>
        </w:trPr>
        <w:tc>
          <w:tcPr>
            <w:tcW w:w="808" w:type="pct"/>
            <w:vMerge w:val="restart"/>
          </w:tcPr>
          <w:p w14:paraId="4B1F2E5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1.5. Процессы матричного синтеза</w:t>
            </w:r>
          </w:p>
        </w:tc>
        <w:tc>
          <w:tcPr>
            <w:tcW w:w="2292" w:type="pct"/>
          </w:tcPr>
          <w:p w14:paraId="0640AF9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7A9D2FB5"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lang w:eastAsia="ru-RU"/>
              </w:rPr>
              <w:t>2</w:t>
            </w:r>
          </w:p>
        </w:tc>
        <w:tc>
          <w:tcPr>
            <w:tcW w:w="729" w:type="pct"/>
          </w:tcPr>
          <w:p w14:paraId="7B3C3C9E"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50EE81FE"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52255A79" w14:textId="77777777" w:rsidTr="005A2E48">
        <w:trPr>
          <w:trHeight w:val="20"/>
        </w:trPr>
        <w:tc>
          <w:tcPr>
            <w:tcW w:w="808" w:type="pct"/>
            <w:vMerge/>
          </w:tcPr>
          <w:p w14:paraId="6B8FEC6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0B6D6C3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14:paraId="7FDD1507"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729" w:type="pct"/>
          </w:tcPr>
          <w:p w14:paraId="5F7C9D5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4AACC66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614364C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717E3BE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12CDC2D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7AB7D65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79A5CE1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68DF711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5F015BA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r>
      <w:tr w:rsidR="00265800" w:rsidRPr="00265800" w14:paraId="4277D878" w14:textId="77777777" w:rsidTr="005A2E48">
        <w:trPr>
          <w:trHeight w:val="20"/>
        </w:trPr>
        <w:tc>
          <w:tcPr>
            <w:tcW w:w="808" w:type="pct"/>
            <w:vMerge/>
          </w:tcPr>
          <w:p w14:paraId="7E0CC12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4A59DB6A"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744355D5"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729" w:type="pct"/>
          </w:tcPr>
          <w:p w14:paraId="5640D4E6"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1034539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A9D238A" w14:textId="77777777" w:rsidTr="005A2E48">
        <w:trPr>
          <w:trHeight w:val="20"/>
        </w:trPr>
        <w:tc>
          <w:tcPr>
            <w:tcW w:w="808" w:type="pct"/>
            <w:vMerge/>
          </w:tcPr>
          <w:p w14:paraId="0AB83CC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90149B5"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r w:rsidRPr="00265800">
              <w:rPr>
                <w:rFonts w:ascii="Times New Roman" w:eastAsia="Batang" w:hAnsi="Times New Roman" w:cs="Times New Roman"/>
                <w:highlight w:val="yellow"/>
                <w:lang w:eastAsia="ru-RU"/>
              </w:rPr>
              <w:t xml:space="preserve"> </w:t>
            </w:r>
          </w:p>
        </w:tc>
        <w:tc>
          <w:tcPr>
            <w:tcW w:w="646" w:type="pct"/>
          </w:tcPr>
          <w:p w14:paraId="2175784D"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c>
          <w:tcPr>
            <w:tcW w:w="729" w:type="pct"/>
          </w:tcPr>
          <w:p w14:paraId="3294E9C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15D86B6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182C542" w14:textId="77777777" w:rsidTr="005A2E48">
        <w:trPr>
          <w:trHeight w:val="20"/>
        </w:trPr>
        <w:tc>
          <w:tcPr>
            <w:tcW w:w="808" w:type="pct"/>
            <w:vMerge/>
          </w:tcPr>
          <w:p w14:paraId="696925C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01DBD39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6950D81D"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729" w:type="pct"/>
          </w:tcPr>
          <w:p w14:paraId="5D7FBA56"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 </w:t>
            </w:r>
          </w:p>
        </w:tc>
        <w:tc>
          <w:tcPr>
            <w:tcW w:w="526" w:type="pct"/>
          </w:tcPr>
          <w:p w14:paraId="081C5202"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178D7D22" w14:textId="77777777" w:rsidTr="005A2E48">
        <w:trPr>
          <w:trHeight w:val="20"/>
        </w:trPr>
        <w:tc>
          <w:tcPr>
            <w:tcW w:w="808" w:type="pct"/>
            <w:vMerge/>
          </w:tcPr>
          <w:p w14:paraId="50D6471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477266EB"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0AE3213D"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c>
          <w:tcPr>
            <w:tcW w:w="729" w:type="pct"/>
          </w:tcPr>
          <w:p w14:paraId="467EC8C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08EA175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1D2C3282" w14:textId="77777777" w:rsidTr="005A2E48">
        <w:trPr>
          <w:trHeight w:val="20"/>
        </w:trPr>
        <w:tc>
          <w:tcPr>
            <w:tcW w:w="808" w:type="pct"/>
            <w:vMerge w:val="restart"/>
          </w:tcPr>
          <w:p w14:paraId="2A063AC0"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1.6. Неклеточные </w:t>
            </w:r>
          </w:p>
          <w:p w14:paraId="4C08907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формы жизни</w:t>
            </w:r>
          </w:p>
        </w:tc>
        <w:tc>
          <w:tcPr>
            <w:tcW w:w="2292" w:type="pct"/>
          </w:tcPr>
          <w:p w14:paraId="7F9B38B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00DAA3C3"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729" w:type="pct"/>
          </w:tcPr>
          <w:p w14:paraId="5EC93200"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679012C0"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5E161B41" w14:textId="77777777" w:rsidTr="005A2E48">
        <w:trPr>
          <w:trHeight w:val="20"/>
        </w:trPr>
        <w:tc>
          <w:tcPr>
            <w:tcW w:w="808" w:type="pct"/>
            <w:vMerge/>
          </w:tcPr>
          <w:p w14:paraId="439A682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1599E86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Вирусы – неклеточные формы жизни и облигатные паразиты. Строение простых и сложных вирусов, ретровирусов, бактериофагов. Жизненный цикл ДНК-содержащих вирусов, РНК-содержащих вирусов, бактериофагов. ВИЧ, гепатит человека.</w:t>
            </w:r>
          </w:p>
          <w:p w14:paraId="4C764BA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tcPr>
          <w:p w14:paraId="714220E2"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729" w:type="pct"/>
          </w:tcPr>
          <w:p w14:paraId="10F473A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0D061A7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3E31718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09DC903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6D95A82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2161E5D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43BC6AE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2E5E50C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734CA30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r>
      <w:tr w:rsidR="00265800" w:rsidRPr="00265800" w14:paraId="426D3886" w14:textId="77777777" w:rsidTr="005A2E48">
        <w:trPr>
          <w:trHeight w:val="20"/>
        </w:trPr>
        <w:tc>
          <w:tcPr>
            <w:tcW w:w="808" w:type="pct"/>
            <w:vMerge/>
          </w:tcPr>
          <w:p w14:paraId="112067F4"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340BF3A"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05F4E7C5"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729" w:type="pct"/>
          </w:tcPr>
          <w:p w14:paraId="1F6C1FEC"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121172C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7E9AC259" w14:textId="77777777" w:rsidTr="005A2E48">
        <w:trPr>
          <w:trHeight w:val="20"/>
        </w:trPr>
        <w:tc>
          <w:tcPr>
            <w:tcW w:w="808" w:type="pct"/>
            <w:vMerge/>
          </w:tcPr>
          <w:p w14:paraId="731E4CA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6C6FE362"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1B730756"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c>
          <w:tcPr>
            <w:tcW w:w="729" w:type="pct"/>
          </w:tcPr>
          <w:p w14:paraId="26ED34E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7513406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A8536AB" w14:textId="77777777" w:rsidTr="005A2E48">
        <w:trPr>
          <w:trHeight w:val="20"/>
        </w:trPr>
        <w:tc>
          <w:tcPr>
            <w:tcW w:w="808" w:type="pct"/>
            <w:vMerge/>
          </w:tcPr>
          <w:p w14:paraId="121ED82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44581C5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03437E2A"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729" w:type="pct"/>
          </w:tcPr>
          <w:p w14:paraId="4F4BB4D9"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2665CD64"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510040F0" w14:textId="77777777" w:rsidTr="005A2E48">
        <w:trPr>
          <w:trHeight w:val="20"/>
        </w:trPr>
        <w:tc>
          <w:tcPr>
            <w:tcW w:w="808" w:type="pct"/>
            <w:vMerge/>
          </w:tcPr>
          <w:p w14:paraId="538F009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0163264"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5E97ED22"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c>
          <w:tcPr>
            <w:tcW w:w="729" w:type="pct"/>
          </w:tcPr>
          <w:p w14:paraId="0571242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60845D6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2B9DDE9" w14:textId="77777777" w:rsidTr="005A2E48">
        <w:trPr>
          <w:trHeight w:val="20"/>
        </w:trPr>
        <w:tc>
          <w:tcPr>
            <w:tcW w:w="808" w:type="pct"/>
            <w:vMerge w:val="restart"/>
          </w:tcPr>
          <w:p w14:paraId="11C80F15"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1.7.</w:t>
            </w:r>
          </w:p>
          <w:p w14:paraId="42F74E9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lastRenderedPageBreak/>
              <w:t>Обмен веществ и превращение энергии в клетке</w:t>
            </w:r>
          </w:p>
        </w:tc>
        <w:tc>
          <w:tcPr>
            <w:tcW w:w="2292" w:type="pct"/>
          </w:tcPr>
          <w:p w14:paraId="248E553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lastRenderedPageBreak/>
              <w:t>Содержание</w:t>
            </w:r>
          </w:p>
        </w:tc>
        <w:tc>
          <w:tcPr>
            <w:tcW w:w="646" w:type="pct"/>
          </w:tcPr>
          <w:p w14:paraId="0367E378"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729" w:type="pct"/>
          </w:tcPr>
          <w:p w14:paraId="438E26D2"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3F7410EB"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33236534" w14:textId="77777777" w:rsidTr="005A2E48">
        <w:trPr>
          <w:trHeight w:val="20"/>
        </w:trPr>
        <w:tc>
          <w:tcPr>
            <w:tcW w:w="808" w:type="pct"/>
            <w:vMerge/>
          </w:tcPr>
          <w:p w14:paraId="0F832BF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63B0B1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Ассимиляция и диссимиляция – две стороны метаболизма. Типы обмена веществ: автотрофный и</w:t>
            </w:r>
          </w:p>
          <w:p w14:paraId="122508B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14:paraId="31CCE18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14:paraId="1BF59C1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Гликолиз. Биологическое окисление, или клеточное дыхание.</w:t>
            </w:r>
          </w:p>
        </w:tc>
        <w:tc>
          <w:tcPr>
            <w:tcW w:w="646" w:type="pct"/>
          </w:tcPr>
          <w:p w14:paraId="3872DFB9"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lastRenderedPageBreak/>
              <w:t>2</w:t>
            </w:r>
          </w:p>
        </w:tc>
        <w:tc>
          <w:tcPr>
            <w:tcW w:w="729" w:type="pct"/>
          </w:tcPr>
          <w:p w14:paraId="29FD983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00C5784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32A4372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60E39FB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Уо 02.02</w:t>
            </w:r>
          </w:p>
          <w:p w14:paraId="177313B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34C77E8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644D422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02.06 </w:t>
            </w:r>
          </w:p>
          <w:p w14:paraId="02F0A95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659D452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5D7294C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p w14:paraId="0FC27C3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0A5EF04" w14:textId="77777777" w:rsidTr="005A2E48">
        <w:trPr>
          <w:trHeight w:val="20"/>
        </w:trPr>
        <w:tc>
          <w:tcPr>
            <w:tcW w:w="808" w:type="pct"/>
            <w:vMerge/>
          </w:tcPr>
          <w:p w14:paraId="6FEE49F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3986CE9"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2996FAF1"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729" w:type="pct"/>
          </w:tcPr>
          <w:p w14:paraId="2025B04B"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60E8DE53"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5EE160B" w14:textId="77777777" w:rsidTr="005A2E48">
        <w:trPr>
          <w:trHeight w:val="20"/>
        </w:trPr>
        <w:tc>
          <w:tcPr>
            <w:tcW w:w="808" w:type="pct"/>
            <w:vMerge/>
          </w:tcPr>
          <w:p w14:paraId="58CF56A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53B20BA"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686348EC"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c>
          <w:tcPr>
            <w:tcW w:w="729" w:type="pct"/>
          </w:tcPr>
          <w:p w14:paraId="43F17F4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22AC455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079248D" w14:textId="77777777" w:rsidTr="005A2E48">
        <w:trPr>
          <w:trHeight w:val="20"/>
        </w:trPr>
        <w:tc>
          <w:tcPr>
            <w:tcW w:w="808" w:type="pct"/>
            <w:vMerge/>
          </w:tcPr>
          <w:p w14:paraId="59D0773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2D7B57C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FE3F184"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46" w:type="pct"/>
          </w:tcPr>
          <w:p w14:paraId="16B54EF0"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729" w:type="pct"/>
          </w:tcPr>
          <w:p w14:paraId="44A21BF0"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1A169C5C"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40FF6DB1" w14:textId="77777777" w:rsidTr="005A2E48">
        <w:trPr>
          <w:trHeight w:val="20"/>
        </w:trPr>
        <w:tc>
          <w:tcPr>
            <w:tcW w:w="808" w:type="pct"/>
            <w:vMerge/>
          </w:tcPr>
          <w:p w14:paraId="727C18BA"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1DCD79CE"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6EC68C67"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c>
          <w:tcPr>
            <w:tcW w:w="729" w:type="pct"/>
          </w:tcPr>
          <w:p w14:paraId="520550F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30FEFB6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05F2AA9" w14:textId="77777777" w:rsidTr="005A2E48">
        <w:trPr>
          <w:trHeight w:val="20"/>
        </w:trPr>
        <w:tc>
          <w:tcPr>
            <w:tcW w:w="808" w:type="pct"/>
            <w:vMerge w:val="restart"/>
          </w:tcPr>
          <w:p w14:paraId="221FFFE3"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1.8. Жизненный цикл       клетки. Митоз.</w:t>
            </w:r>
          </w:p>
          <w:p w14:paraId="40A8601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Мейоз.</w:t>
            </w:r>
          </w:p>
        </w:tc>
        <w:tc>
          <w:tcPr>
            <w:tcW w:w="2292" w:type="pct"/>
          </w:tcPr>
          <w:p w14:paraId="167BF84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2CF16B8E"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729" w:type="pct"/>
          </w:tcPr>
          <w:p w14:paraId="44B7E84C"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5E5790E9"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17848BB9" w14:textId="77777777" w:rsidTr="005A2E48">
        <w:trPr>
          <w:trHeight w:val="20"/>
        </w:trPr>
        <w:tc>
          <w:tcPr>
            <w:tcW w:w="808" w:type="pct"/>
            <w:vMerge/>
          </w:tcPr>
          <w:p w14:paraId="3DF4847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68899DD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14:paraId="027A3E0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Мейоз – редукционное деление клетки.Стадии мейоза. Мейоз – основа полового размножения. Поведение хромосом в мейозе. Кроссинговер.Биологический смысл мейоза. Эффекты мейоза. Мейоз в жизненном цикле организмов.</w:t>
            </w:r>
          </w:p>
        </w:tc>
        <w:tc>
          <w:tcPr>
            <w:tcW w:w="646" w:type="pct"/>
          </w:tcPr>
          <w:p w14:paraId="26AAF128"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729" w:type="pct"/>
          </w:tcPr>
          <w:p w14:paraId="06F2581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1A2B0D1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00A1891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5015F70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75B1903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37F5A14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65384BB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3BBED85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237F834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6DDB778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913E009" w14:textId="77777777" w:rsidTr="005A2E48">
        <w:trPr>
          <w:trHeight w:val="20"/>
        </w:trPr>
        <w:tc>
          <w:tcPr>
            <w:tcW w:w="808" w:type="pct"/>
            <w:vMerge/>
          </w:tcPr>
          <w:p w14:paraId="52F0F56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0104197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15509211"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4F004861"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58E58B0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73DFF6CF" w14:textId="77777777" w:rsidTr="005A2E48">
        <w:trPr>
          <w:trHeight w:val="20"/>
        </w:trPr>
        <w:tc>
          <w:tcPr>
            <w:tcW w:w="808" w:type="pct"/>
            <w:vMerge/>
          </w:tcPr>
          <w:p w14:paraId="0A86BE92"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6E499FE8"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19888251"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24FC1AC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769CAE8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1A5D357F" w14:textId="77777777" w:rsidTr="005A2E48">
        <w:trPr>
          <w:trHeight w:val="20"/>
        </w:trPr>
        <w:tc>
          <w:tcPr>
            <w:tcW w:w="808" w:type="pct"/>
            <w:vMerge/>
          </w:tcPr>
          <w:p w14:paraId="720C62F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603CF8F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1E270859"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5A780D28"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4A9D94AB"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65EB23D0" w14:textId="77777777" w:rsidTr="005A2E48">
        <w:trPr>
          <w:trHeight w:val="20"/>
        </w:trPr>
        <w:tc>
          <w:tcPr>
            <w:tcW w:w="808" w:type="pct"/>
            <w:vMerge/>
          </w:tcPr>
          <w:p w14:paraId="04DA06A8"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B3E1361"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577A3A7E"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0722CDD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5D3F715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1ED850F" w14:textId="77777777" w:rsidTr="005A2E48">
        <w:trPr>
          <w:trHeight w:val="20"/>
        </w:trPr>
        <w:tc>
          <w:tcPr>
            <w:tcW w:w="3099" w:type="pct"/>
            <w:gridSpan w:val="2"/>
          </w:tcPr>
          <w:p w14:paraId="08C9D847" w14:textId="77777777" w:rsidR="00265800" w:rsidRPr="00265800" w:rsidRDefault="00265800" w:rsidP="00265800">
            <w:pPr>
              <w:suppressAutoHyphens/>
              <w:spacing w:after="0" w:line="240" w:lineRule="auto"/>
              <w:ind w:left="33"/>
              <w:jc w:val="both"/>
              <w:rPr>
                <w:rFonts w:ascii="Times New Roman" w:eastAsia="Batang" w:hAnsi="Times New Roman" w:cs="Times New Roman"/>
                <w:b/>
                <w:iCs/>
                <w:highlight w:val="green"/>
                <w:lang w:eastAsia="ru-RU"/>
              </w:rPr>
            </w:pPr>
            <w:r w:rsidRPr="00265800">
              <w:rPr>
                <w:rFonts w:ascii="Times New Roman" w:eastAsia="Batang" w:hAnsi="Times New Roman" w:cs="Times New Roman"/>
                <w:b/>
                <w:iCs/>
                <w:lang w:eastAsia="ru-RU"/>
              </w:rPr>
              <w:t>Раздел 2. Строение и функции организма</w:t>
            </w:r>
          </w:p>
        </w:tc>
        <w:tc>
          <w:tcPr>
            <w:tcW w:w="646" w:type="pct"/>
          </w:tcPr>
          <w:p w14:paraId="427ADCFB" w14:textId="77777777" w:rsidR="00265800" w:rsidRPr="00265800" w:rsidRDefault="00265800" w:rsidP="00265800">
            <w:pPr>
              <w:suppressAutoHyphens/>
              <w:spacing w:after="0" w:line="240" w:lineRule="auto"/>
              <w:jc w:val="center"/>
              <w:rPr>
                <w:rFonts w:ascii="Times New Roman" w:eastAsia="Batang" w:hAnsi="Times New Roman" w:cs="Times New Roman"/>
                <w:b/>
                <w:iCs/>
                <w:highlight w:val="red"/>
                <w:lang w:eastAsia="ru-RU"/>
              </w:rPr>
            </w:pPr>
            <w:r w:rsidRPr="00265800">
              <w:rPr>
                <w:rFonts w:ascii="Times New Roman" w:eastAsia="Batang" w:hAnsi="Times New Roman" w:cs="Times New Roman"/>
                <w:b/>
                <w:iCs/>
                <w:lang w:eastAsia="ru-RU"/>
              </w:rPr>
              <w:t>28</w:t>
            </w:r>
          </w:p>
        </w:tc>
        <w:tc>
          <w:tcPr>
            <w:tcW w:w="729" w:type="pct"/>
          </w:tcPr>
          <w:p w14:paraId="7E7C641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0517ED0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E80DA9D" w14:textId="77777777" w:rsidTr="005A2E48">
        <w:trPr>
          <w:trHeight w:val="20"/>
        </w:trPr>
        <w:tc>
          <w:tcPr>
            <w:tcW w:w="808" w:type="pct"/>
            <w:vMerge w:val="restart"/>
          </w:tcPr>
          <w:p w14:paraId="10163D8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2.1. Строение организма</w:t>
            </w:r>
          </w:p>
        </w:tc>
        <w:tc>
          <w:tcPr>
            <w:tcW w:w="2292" w:type="pct"/>
          </w:tcPr>
          <w:p w14:paraId="404457C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18E7C941" w14:textId="77777777" w:rsidR="00265800" w:rsidRPr="00265800" w:rsidRDefault="00265800" w:rsidP="00265800">
            <w:pPr>
              <w:suppressAutoHyphens/>
              <w:spacing w:after="0" w:line="240" w:lineRule="auto"/>
              <w:jc w:val="center"/>
              <w:rPr>
                <w:rFonts w:ascii="Times New Roman" w:eastAsia="Batang" w:hAnsi="Times New Roman" w:cs="Times New Roman"/>
                <w:iCs/>
                <w:highlight w:val="green"/>
                <w:lang w:val="en-US" w:eastAsia="ru-RU"/>
              </w:rPr>
            </w:pPr>
            <w:r w:rsidRPr="00265800">
              <w:rPr>
                <w:rFonts w:ascii="Times New Roman" w:eastAsia="Batang" w:hAnsi="Times New Roman" w:cs="Times New Roman"/>
                <w:iCs/>
                <w:lang w:val="en-US" w:eastAsia="ru-RU"/>
              </w:rPr>
              <w:t>2</w:t>
            </w:r>
          </w:p>
        </w:tc>
        <w:tc>
          <w:tcPr>
            <w:tcW w:w="729" w:type="pct"/>
          </w:tcPr>
          <w:p w14:paraId="0F208E4B"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6EFF9841"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00EEB771" w14:textId="77777777" w:rsidTr="005A2E48">
        <w:trPr>
          <w:trHeight w:val="20"/>
        </w:trPr>
        <w:tc>
          <w:tcPr>
            <w:tcW w:w="808" w:type="pct"/>
            <w:vMerge/>
          </w:tcPr>
          <w:p w14:paraId="104FB38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CA7B4A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14:paraId="28CA971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организма и его поддержание в процессе жизнедеятельности.</w:t>
            </w:r>
          </w:p>
          <w:p w14:paraId="7F12B261"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p>
        </w:tc>
        <w:tc>
          <w:tcPr>
            <w:tcW w:w="646" w:type="pct"/>
          </w:tcPr>
          <w:p w14:paraId="0B522475" w14:textId="77777777" w:rsidR="00265800" w:rsidRPr="00265800" w:rsidRDefault="00265800" w:rsidP="00265800">
            <w:pPr>
              <w:suppressAutoHyphens/>
              <w:spacing w:after="0" w:line="240" w:lineRule="auto"/>
              <w:jc w:val="both"/>
              <w:rPr>
                <w:rFonts w:ascii="Times New Roman" w:eastAsia="Batang" w:hAnsi="Times New Roman" w:cs="Times New Roman"/>
                <w:highlight w:val="yellow"/>
                <w:lang w:eastAsia="ru-RU"/>
              </w:rPr>
            </w:pPr>
          </w:p>
          <w:p w14:paraId="694D61A9" w14:textId="77777777" w:rsidR="00265800" w:rsidRPr="00265800" w:rsidRDefault="00265800" w:rsidP="00265800">
            <w:pPr>
              <w:suppressAutoHyphens/>
              <w:spacing w:after="0" w:line="240" w:lineRule="auto"/>
              <w:jc w:val="center"/>
              <w:rPr>
                <w:rFonts w:ascii="Times New Roman" w:eastAsia="Batang" w:hAnsi="Times New Roman" w:cs="Times New Roman"/>
                <w:bCs/>
                <w:iCs/>
                <w:highlight w:val="green"/>
                <w:lang w:val="en-US" w:eastAsia="ru-RU"/>
              </w:rPr>
            </w:pPr>
            <w:r w:rsidRPr="00265800">
              <w:rPr>
                <w:rFonts w:ascii="Times New Roman" w:eastAsia="Batang" w:hAnsi="Times New Roman" w:cs="Times New Roman"/>
                <w:bCs/>
                <w:iCs/>
                <w:lang w:val="en-US" w:eastAsia="ru-RU"/>
              </w:rPr>
              <w:t>2</w:t>
            </w:r>
          </w:p>
        </w:tc>
        <w:tc>
          <w:tcPr>
            <w:tcW w:w="729" w:type="pct"/>
          </w:tcPr>
          <w:p w14:paraId="58A8835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53C3462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0566D35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54C722B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02.02 </w:t>
            </w:r>
          </w:p>
          <w:p w14:paraId="768B024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4DE3EC3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3BE99BE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0C0F917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4C4B545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r>
      <w:tr w:rsidR="00265800" w:rsidRPr="00265800" w14:paraId="00CADAD9" w14:textId="77777777" w:rsidTr="005A2E48">
        <w:trPr>
          <w:trHeight w:val="20"/>
        </w:trPr>
        <w:tc>
          <w:tcPr>
            <w:tcW w:w="808" w:type="pct"/>
            <w:vMerge/>
          </w:tcPr>
          <w:p w14:paraId="610021D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D204E37"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3B656FFE" w14:textId="77777777" w:rsidR="00265800" w:rsidRPr="00265800" w:rsidRDefault="00265800" w:rsidP="00265800">
            <w:pPr>
              <w:suppressAutoHyphens/>
              <w:spacing w:after="0" w:line="240" w:lineRule="auto"/>
              <w:jc w:val="both"/>
              <w:rPr>
                <w:rFonts w:ascii="Times New Roman" w:eastAsia="Batang" w:hAnsi="Times New Roman" w:cs="Times New Roman"/>
                <w:b/>
                <w:highlight w:val="yellow"/>
                <w:lang w:eastAsia="ru-RU"/>
              </w:rPr>
            </w:pPr>
          </w:p>
          <w:p w14:paraId="3D863F36"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6233CF96"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78AF8694"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76F110C8" w14:textId="77777777" w:rsidTr="005A2E48">
        <w:trPr>
          <w:trHeight w:val="20"/>
        </w:trPr>
        <w:tc>
          <w:tcPr>
            <w:tcW w:w="808" w:type="pct"/>
            <w:vMerge/>
          </w:tcPr>
          <w:p w14:paraId="013A6CB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969263C"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11EC9FE8"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3DBF32D1"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6B0D43D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0E45C23" w14:textId="77777777" w:rsidTr="005A2E48">
        <w:trPr>
          <w:trHeight w:val="20"/>
        </w:trPr>
        <w:tc>
          <w:tcPr>
            <w:tcW w:w="808" w:type="pct"/>
            <w:vMerge/>
          </w:tcPr>
          <w:p w14:paraId="191DBBF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24C107E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1C59684A"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2D028EEA"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56316B0B"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0D712596" w14:textId="77777777" w:rsidTr="005A2E48">
        <w:trPr>
          <w:trHeight w:val="20"/>
        </w:trPr>
        <w:tc>
          <w:tcPr>
            <w:tcW w:w="808" w:type="pct"/>
            <w:vMerge/>
          </w:tcPr>
          <w:p w14:paraId="13AF8E1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0EA1CD5"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r w:rsidRPr="00265800">
              <w:rPr>
                <w:rFonts w:ascii="Times New Roman" w:eastAsia="Batang" w:hAnsi="Times New Roman" w:cs="Times New Roman"/>
                <w:highlight w:val="yellow"/>
                <w:lang w:eastAsia="ru-RU"/>
              </w:rPr>
              <w:t xml:space="preserve"> </w:t>
            </w:r>
          </w:p>
        </w:tc>
        <w:tc>
          <w:tcPr>
            <w:tcW w:w="646" w:type="pct"/>
          </w:tcPr>
          <w:p w14:paraId="4060FE7B"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640F8C1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437F807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70DBD2B" w14:textId="77777777" w:rsidTr="005A2E48">
        <w:trPr>
          <w:trHeight w:val="20"/>
        </w:trPr>
        <w:tc>
          <w:tcPr>
            <w:tcW w:w="808" w:type="pct"/>
            <w:vMerge w:val="restart"/>
          </w:tcPr>
          <w:p w14:paraId="48BBADB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2.2. Формы размножения организмов</w:t>
            </w:r>
          </w:p>
        </w:tc>
        <w:tc>
          <w:tcPr>
            <w:tcW w:w="2292" w:type="pct"/>
          </w:tcPr>
          <w:p w14:paraId="6304A84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shd w:val="clear" w:color="auto" w:fill="FFFFFF"/>
          </w:tcPr>
          <w:p w14:paraId="44B8F20E" w14:textId="77777777" w:rsidR="00265800" w:rsidRPr="00265800" w:rsidRDefault="00265800" w:rsidP="00265800">
            <w:pPr>
              <w:suppressAutoHyphens/>
              <w:spacing w:after="0" w:line="240" w:lineRule="auto"/>
              <w:jc w:val="center"/>
              <w:rPr>
                <w:rFonts w:ascii="Times New Roman" w:eastAsia="Batang" w:hAnsi="Times New Roman" w:cs="Times New Roman"/>
                <w:i/>
                <w:iCs/>
                <w:lang w:val="en-US" w:eastAsia="ru-RU"/>
              </w:rPr>
            </w:pPr>
            <w:r w:rsidRPr="00265800">
              <w:rPr>
                <w:rFonts w:ascii="Times New Roman" w:eastAsia="Batang" w:hAnsi="Times New Roman" w:cs="Times New Roman"/>
                <w:i/>
                <w:iCs/>
                <w:lang w:val="en-US" w:eastAsia="ru-RU"/>
              </w:rPr>
              <w:t>2</w:t>
            </w:r>
          </w:p>
        </w:tc>
        <w:tc>
          <w:tcPr>
            <w:tcW w:w="729" w:type="pct"/>
          </w:tcPr>
          <w:p w14:paraId="062ACE65"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333C9ADC"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0B71CCF1" w14:textId="77777777" w:rsidTr="005A2E48">
        <w:trPr>
          <w:trHeight w:val="20"/>
        </w:trPr>
        <w:tc>
          <w:tcPr>
            <w:tcW w:w="808" w:type="pct"/>
            <w:vMerge/>
          </w:tcPr>
          <w:p w14:paraId="251EECE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E72D19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14:paraId="05DFD492"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клонирование. Половое размножение.</w:t>
            </w:r>
          </w:p>
        </w:tc>
        <w:tc>
          <w:tcPr>
            <w:tcW w:w="646" w:type="pct"/>
          </w:tcPr>
          <w:p w14:paraId="76EA8D6C" w14:textId="77777777" w:rsidR="00265800" w:rsidRPr="00265800" w:rsidRDefault="00265800" w:rsidP="00265800">
            <w:pPr>
              <w:suppressAutoHyphens/>
              <w:spacing w:after="0" w:line="240" w:lineRule="auto"/>
              <w:jc w:val="center"/>
              <w:rPr>
                <w:rFonts w:ascii="Times New Roman" w:eastAsia="Batang" w:hAnsi="Times New Roman" w:cs="Times New Roman"/>
                <w:bCs/>
                <w:iCs/>
                <w:lang w:val="en-US" w:eastAsia="ru-RU"/>
              </w:rPr>
            </w:pPr>
            <w:r w:rsidRPr="00265800">
              <w:rPr>
                <w:rFonts w:ascii="Times New Roman" w:eastAsia="Batang" w:hAnsi="Times New Roman" w:cs="Times New Roman"/>
                <w:bCs/>
                <w:i/>
                <w:iCs/>
                <w:lang w:val="en-US" w:eastAsia="ru-RU"/>
              </w:rPr>
              <w:t>2</w:t>
            </w:r>
          </w:p>
        </w:tc>
        <w:tc>
          <w:tcPr>
            <w:tcW w:w="729" w:type="pct"/>
          </w:tcPr>
          <w:p w14:paraId="1F4064C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046688D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6C9CB7E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53483FA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15BE098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02.03</w:t>
            </w:r>
          </w:p>
          <w:p w14:paraId="3680A4E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02.04</w:t>
            </w:r>
          </w:p>
          <w:p w14:paraId="0042635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02.06</w:t>
            </w:r>
          </w:p>
          <w:p w14:paraId="0DE905E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3F9327F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r>
      <w:tr w:rsidR="00265800" w:rsidRPr="00265800" w14:paraId="200207CF" w14:textId="77777777" w:rsidTr="005A2E48">
        <w:trPr>
          <w:trHeight w:val="20"/>
        </w:trPr>
        <w:tc>
          <w:tcPr>
            <w:tcW w:w="808" w:type="pct"/>
            <w:vMerge/>
          </w:tcPr>
          <w:p w14:paraId="27CFEFC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6F2F526D"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057A2054"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729" w:type="pct"/>
          </w:tcPr>
          <w:p w14:paraId="3936EC64"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0B1782C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5ECF6B2" w14:textId="77777777" w:rsidTr="005A2E48">
        <w:trPr>
          <w:trHeight w:val="20"/>
        </w:trPr>
        <w:tc>
          <w:tcPr>
            <w:tcW w:w="808" w:type="pct"/>
            <w:vMerge/>
          </w:tcPr>
          <w:p w14:paraId="08F2440E"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12974DF"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3E757A29"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c>
          <w:tcPr>
            <w:tcW w:w="729" w:type="pct"/>
          </w:tcPr>
          <w:p w14:paraId="3BDC46F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0C9C5EC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25DF48F" w14:textId="77777777" w:rsidTr="005A2E48">
        <w:trPr>
          <w:trHeight w:val="20"/>
        </w:trPr>
        <w:tc>
          <w:tcPr>
            <w:tcW w:w="808" w:type="pct"/>
            <w:vMerge/>
          </w:tcPr>
          <w:p w14:paraId="4EC0F4E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5B807E3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B76C936"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46" w:type="pct"/>
          </w:tcPr>
          <w:p w14:paraId="47121687"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729" w:type="pct"/>
          </w:tcPr>
          <w:p w14:paraId="1BF700E7"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6DEA58CF"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5C42E7B9" w14:textId="77777777" w:rsidTr="005A2E48">
        <w:trPr>
          <w:trHeight w:val="20"/>
        </w:trPr>
        <w:tc>
          <w:tcPr>
            <w:tcW w:w="808" w:type="pct"/>
            <w:vMerge/>
          </w:tcPr>
          <w:p w14:paraId="797BF96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41C9E85"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78FA1893"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p>
        </w:tc>
        <w:tc>
          <w:tcPr>
            <w:tcW w:w="729" w:type="pct"/>
          </w:tcPr>
          <w:p w14:paraId="2D8DAB7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2EF731E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C3FEF23" w14:textId="77777777" w:rsidTr="005A2E48">
        <w:trPr>
          <w:trHeight w:val="20"/>
        </w:trPr>
        <w:tc>
          <w:tcPr>
            <w:tcW w:w="808" w:type="pct"/>
            <w:vMerge w:val="restart"/>
          </w:tcPr>
          <w:p w14:paraId="0DC09ED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2.3. Онтогенез животных и человека</w:t>
            </w:r>
            <w:r w:rsidRPr="00265800">
              <w:rPr>
                <w:rFonts w:ascii="Times New Roman" w:eastAsia="Batang" w:hAnsi="Times New Roman" w:cs="Times New Roman"/>
                <w:b/>
                <w:bCs/>
                <w:highlight w:val="green"/>
                <w:lang w:eastAsia="ru-RU"/>
              </w:rPr>
              <w:t xml:space="preserve"> </w:t>
            </w:r>
          </w:p>
        </w:tc>
        <w:tc>
          <w:tcPr>
            <w:tcW w:w="2292" w:type="pct"/>
          </w:tcPr>
          <w:p w14:paraId="319B6B6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32738C68" w14:textId="77777777" w:rsidR="00265800" w:rsidRPr="00265800" w:rsidRDefault="00265800" w:rsidP="00265800">
            <w:pPr>
              <w:suppressAutoHyphens/>
              <w:spacing w:after="0" w:line="240" w:lineRule="auto"/>
              <w:jc w:val="center"/>
              <w:rPr>
                <w:rFonts w:ascii="Times New Roman" w:eastAsia="Batang" w:hAnsi="Times New Roman" w:cs="Times New Roman"/>
                <w:i/>
                <w:iCs/>
                <w:lang w:val="en-US" w:eastAsia="ru-RU"/>
              </w:rPr>
            </w:pPr>
            <w:r w:rsidRPr="00265800">
              <w:rPr>
                <w:rFonts w:ascii="Times New Roman" w:eastAsia="Batang" w:hAnsi="Times New Roman" w:cs="Times New Roman"/>
                <w:i/>
                <w:iCs/>
                <w:lang w:val="en-US" w:eastAsia="ru-RU"/>
              </w:rPr>
              <w:t>2</w:t>
            </w:r>
          </w:p>
        </w:tc>
        <w:tc>
          <w:tcPr>
            <w:tcW w:w="729" w:type="pct"/>
          </w:tcPr>
          <w:p w14:paraId="15DE4AA6"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0BE2861E"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3C650274" w14:textId="77777777" w:rsidTr="005A2E48">
        <w:trPr>
          <w:trHeight w:val="20"/>
        </w:trPr>
        <w:tc>
          <w:tcPr>
            <w:tcW w:w="808" w:type="pct"/>
            <w:vMerge/>
          </w:tcPr>
          <w:p w14:paraId="0BC5DB1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407214B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14:paraId="7391556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Эмбриогенеза.</w:t>
            </w:r>
          </w:p>
          <w:p w14:paraId="2986D8C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14:paraId="3536AA73"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r w:rsidRPr="00265800">
              <w:rPr>
                <w:rFonts w:ascii="Times New Roman" w:eastAsia="Batang" w:hAnsi="Times New Roman" w:cs="Times New Roman"/>
                <w:bCs/>
                <w:lang w:eastAsia="ru-RU"/>
              </w:rPr>
              <w:t>Эмбриогенеза.</w:t>
            </w:r>
          </w:p>
        </w:tc>
        <w:tc>
          <w:tcPr>
            <w:tcW w:w="646" w:type="pct"/>
          </w:tcPr>
          <w:p w14:paraId="0D35D00D"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t>2</w:t>
            </w:r>
          </w:p>
        </w:tc>
        <w:tc>
          <w:tcPr>
            <w:tcW w:w="729" w:type="pct"/>
          </w:tcPr>
          <w:p w14:paraId="647B472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6864B6F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7ACC3D3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0854F06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3D9834E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133166D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694239E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2CB4A59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29426F8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74BE1CD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3156709" w14:textId="77777777" w:rsidTr="005A2E48">
        <w:trPr>
          <w:trHeight w:val="20"/>
        </w:trPr>
        <w:tc>
          <w:tcPr>
            <w:tcW w:w="808" w:type="pct"/>
            <w:vMerge/>
          </w:tcPr>
          <w:p w14:paraId="0A1BE55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6B3A4C90"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36982A39"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06989491"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26883992"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5BBCCF5" w14:textId="77777777" w:rsidTr="005A2E48">
        <w:trPr>
          <w:trHeight w:val="20"/>
        </w:trPr>
        <w:tc>
          <w:tcPr>
            <w:tcW w:w="808" w:type="pct"/>
            <w:vMerge/>
          </w:tcPr>
          <w:p w14:paraId="771EABA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6EACB26F"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72463B24"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0B57C6C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4172372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BE35B2B" w14:textId="77777777" w:rsidTr="005A2E48">
        <w:trPr>
          <w:trHeight w:val="20"/>
        </w:trPr>
        <w:tc>
          <w:tcPr>
            <w:tcW w:w="808" w:type="pct"/>
            <w:vMerge/>
          </w:tcPr>
          <w:p w14:paraId="20B2A66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00A6774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0D3A27E0"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0B186A63"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42B604CF"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7AC89386" w14:textId="77777777" w:rsidTr="005A2E48">
        <w:trPr>
          <w:trHeight w:val="20"/>
        </w:trPr>
        <w:tc>
          <w:tcPr>
            <w:tcW w:w="808" w:type="pct"/>
            <w:vMerge/>
          </w:tcPr>
          <w:p w14:paraId="3C2D5A3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2EB92EE"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127073DA"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7F193F4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069E1CE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1E1F5337" w14:textId="77777777" w:rsidTr="005A2E48">
        <w:trPr>
          <w:trHeight w:val="20"/>
        </w:trPr>
        <w:tc>
          <w:tcPr>
            <w:tcW w:w="808" w:type="pct"/>
            <w:vMerge w:val="restart"/>
          </w:tcPr>
          <w:p w14:paraId="7BD07D4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14:paraId="0863FC7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7ED9470E"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val="en-US" w:eastAsia="ru-RU"/>
              </w:rPr>
              <w:t>4</w:t>
            </w:r>
          </w:p>
        </w:tc>
        <w:tc>
          <w:tcPr>
            <w:tcW w:w="729" w:type="pct"/>
          </w:tcPr>
          <w:p w14:paraId="7087DE84"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277066AA"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3288A00A" w14:textId="77777777" w:rsidTr="005A2E48">
        <w:trPr>
          <w:trHeight w:val="20"/>
        </w:trPr>
        <w:tc>
          <w:tcPr>
            <w:tcW w:w="808" w:type="pct"/>
            <w:vMerge/>
          </w:tcPr>
          <w:p w14:paraId="32C8151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40DDB7F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w:t>
            </w:r>
            <w:r w:rsidRPr="00265800">
              <w:rPr>
                <w:rFonts w:ascii="Times New Roman" w:eastAsia="Batang" w:hAnsi="Times New Roman" w:cs="Times New Roman"/>
                <w:bCs/>
                <w:lang w:eastAsia="ru-RU"/>
              </w:rPr>
              <w:lastRenderedPageBreak/>
              <w:t>Гибриды. Основные методы генетики: гибридологический, цитологические, молекулярно-генетические.</w:t>
            </w:r>
          </w:p>
          <w:p w14:paraId="14E884A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14:paraId="373604C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14:paraId="2E617D9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Полигибридное наследование и его закономерности.</w:t>
            </w:r>
          </w:p>
        </w:tc>
        <w:tc>
          <w:tcPr>
            <w:tcW w:w="646" w:type="pct"/>
          </w:tcPr>
          <w:p w14:paraId="6D1CC287" w14:textId="77777777" w:rsidR="00265800" w:rsidRPr="00265800" w:rsidRDefault="00265800" w:rsidP="00265800">
            <w:pPr>
              <w:suppressAutoHyphens/>
              <w:spacing w:after="0" w:line="240" w:lineRule="auto"/>
              <w:jc w:val="center"/>
              <w:rPr>
                <w:rFonts w:ascii="Times New Roman" w:eastAsia="Batang" w:hAnsi="Times New Roman" w:cs="Times New Roman"/>
                <w:bCs/>
                <w:iCs/>
                <w:lang w:val="en-US" w:eastAsia="ru-RU"/>
              </w:rPr>
            </w:pPr>
            <w:r w:rsidRPr="00265800">
              <w:rPr>
                <w:rFonts w:ascii="Times New Roman" w:eastAsia="Batang" w:hAnsi="Times New Roman" w:cs="Times New Roman"/>
                <w:bCs/>
                <w:iCs/>
                <w:lang w:val="en-US" w:eastAsia="ru-RU"/>
              </w:rPr>
              <w:lastRenderedPageBreak/>
              <w:t>2</w:t>
            </w:r>
          </w:p>
        </w:tc>
        <w:tc>
          <w:tcPr>
            <w:tcW w:w="729" w:type="pct"/>
          </w:tcPr>
          <w:p w14:paraId="035FB4B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09A4E47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15DD791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6C7BCC6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645DBC8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7B172FF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4398AA5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Уо 02.06</w:t>
            </w:r>
          </w:p>
          <w:p w14:paraId="52CAC24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478B603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48F678E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43875C9" w14:textId="77777777" w:rsidTr="005A2E48">
        <w:trPr>
          <w:trHeight w:val="20"/>
        </w:trPr>
        <w:tc>
          <w:tcPr>
            <w:tcW w:w="808" w:type="pct"/>
            <w:vMerge/>
          </w:tcPr>
          <w:p w14:paraId="3E7077F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7BB76B36"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4698FC10" w14:textId="77777777" w:rsidR="00265800" w:rsidRPr="00265800" w:rsidRDefault="00265800" w:rsidP="00265800">
            <w:pPr>
              <w:suppressAutoHyphens/>
              <w:spacing w:after="0" w:line="240" w:lineRule="auto"/>
              <w:jc w:val="center"/>
              <w:rPr>
                <w:rFonts w:ascii="Times New Roman" w:eastAsia="Batang" w:hAnsi="Times New Roman" w:cs="Times New Roman"/>
                <w:b/>
                <w:lang w:val="en-US" w:eastAsia="ru-RU"/>
              </w:rPr>
            </w:pPr>
            <w:r w:rsidRPr="00265800">
              <w:rPr>
                <w:rFonts w:ascii="Times New Roman" w:eastAsia="Batang" w:hAnsi="Times New Roman" w:cs="Times New Roman"/>
                <w:b/>
                <w:lang w:val="en-US" w:eastAsia="ru-RU"/>
              </w:rPr>
              <w:t>2</w:t>
            </w:r>
          </w:p>
        </w:tc>
        <w:tc>
          <w:tcPr>
            <w:tcW w:w="729" w:type="pct"/>
          </w:tcPr>
          <w:p w14:paraId="760ADEFB"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1A1935F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C9E0188" w14:textId="77777777" w:rsidTr="005A2E48">
        <w:trPr>
          <w:trHeight w:val="20"/>
        </w:trPr>
        <w:tc>
          <w:tcPr>
            <w:tcW w:w="808" w:type="pct"/>
            <w:vMerge/>
          </w:tcPr>
          <w:p w14:paraId="150B822E"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758DD03C"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2 Решение задач на законы Менделя</w:t>
            </w:r>
          </w:p>
          <w:p w14:paraId="5C7A9078" w14:textId="77777777" w:rsidR="00265800" w:rsidRPr="00265800" w:rsidRDefault="00265800" w:rsidP="00265800">
            <w:pPr>
              <w:suppressAutoHyphens/>
              <w:spacing w:after="0" w:line="240" w:lineRule="auto"/>
              <w:jc w:val="both"/>
              <w:rPr>
                <w:rFonts w:ascii="Times New Roman" w:eastAsia="Batang" w:hAnsi="Times New Roman" w:cs="Times New Roman"/>
                <w:iCs/>
                <w:highlight w:val="green"/>
                <w:lang w:eastAsia="ru-RU"/>
              </w:rPr>
            </w:pPr>
          </w:p>
        </w:tc>
        <w:tc>
          <w:tcPr>
            <w:tcW w:w="646" w:type="pct"/>
          </w:tcPr>
          <w:p w14:paraId="65054367" w14:textId="77777777" w:rsidR="00265800" w:rsidRPr="00265800" w:rsidRDefault="00265800" w:rsidP="00265800">
            <w:pPr>
              <w:suppressAutoHyphens/>
              <w:spacing w:after="0" w:line="240" w:lineRule="auto"/>
              <w:jc w:val="center"/>
              <w:rPr>
                <w:rFonts w:ascii="Times New Roman" w:eastAsia="Batang" w:hAnsi="Times New Roman" w:cs="Times New Roman"/>
                <w:iCs/>
                <w:lang w:val="en-US" w:eastAsia="ru-RU"/>
              </w:rPr>
            </w:pPr>
            <w:r w:rsidRPr="00265800">
              <w:rPr>
                <w:rFonts w:ascii="Times New Roman" w:eastAsia="Batang" w:hAnsi="Times New Roman" w:cs="Times New Roman"/>
                <w:iCs/>
                <w:lang w:val="en-US" w:eastAsia="ru-RU"/>
              </w:rPr>
              <w:t>2</w:t>
            </w:r>
          </w:p>
        </w:tc>
        <w:tc>
          <w:tcPr>
            <w:tcW w:w="729" w:type="pct"/>
          </w:tcPr>
          <w:p w14:paraId="15F7B14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04</w:t>
            </w:r>
          </w:p>
        </w:tc>
        <w:tc>
          <w:tcPr>
            <w:tcW w:w="526" w:type="pct"/>
          </w:tcPr>
          <w:p w14:paraId="5A58584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01.05</w:t>
            </w:r>
          </w:p>
          <w:p w14:paraId="0A3FFFE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54480AE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01.04</w:t>
            </w:r>
          </w:p>
          <w:p w14:paraId="6AD7AB5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01.05 </w:t>
            </w:r>
          </w:p>
          <w:p w14:paraId="6ED51DD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01.06</w:t>
            </w:r>
          </w:p>
          <w:p w14:paraId="00E7B1D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Уо01.08</w:t>
            </w:r>
          </w:p>
          <w:p w14:paraId="539DE64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01.09</w:t>
            </w:r>
          </w:p>
          <w:p w14:paraId="6B994BC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04.02</w:t>
            </w:r>
          </w:p>
          <w:p w14:paraId="72FDDA6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04.01</w:t>
            </w:r>
          </w:p>
          <w:p w14:paraId="0FAF8C1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04.01</w:t>
            </w:r>
          </w:p>
        </w:tc>
      </w:tr>
      <w:tr w:rsidR="00265800" w:rsidRPr="00265800" w14:paraId="5F8661B6" w14:textId="77777777" w:rsidTr="005A2E48">
        <w:trPr>
          <w:trHeight w:val="20"/>
        </w:trPr>
        <w:tc>
          <w:tcPr>
            <w:tcW w:w="808" w:type="pct"/>
            <w:vMerge/>
          </w:tcPr>
          <w:p w14:paraId="34AD9A9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030F968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080F6BF4"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52AD231E"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57291E90"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763FCC02" w14:textId="77777777" w:rsidTr="005A2E48">
        <w:trPr>
          <w:trHeight w:val="20"/>
        </w:trPr>
        <w:tc>
          <w:tcPr>
            <w:tcW w:w="808" w:type="pct"/>
            <w:vMerge/>
          </w:tcPr>
          <w:p w14:paraId="415F766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064F48B5"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2AA50D10"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18F2F95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3C53CF2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D99F901" w14:textId="77777777" w:rsidTr="005A2E48">
        <w:trPr>
          <w:trHeight w:val="20"/>
        </w:trPr>
        <w:tc>
          <w:tcPr>
            <w:tcW w:w="808" w:type="pct"/>
            <w:vMerge w:val="restart"/>
          </w:tcPr>
          <w:p w14:paraId="088260B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2.5. Взаимодействие генов</w:t>
            </w:r>
          </w:p>
        </w:tc>
        <w:tc>
          <w:tcPr>
            <w:tcW w:w="2292" w:type="pct"/>
          </w:tcPr>
          <w:p w14:paraId="0CC4127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590405A3" w14:textId="77777777" w:rsidR="00265800" w:rsidRPr="00265800" w:rsidRDefault="00265800" w:rsidP="00265800">
            <w:pPr>
              <w:suppressAutoHyphens/>
              <w:spacing w:after="0" w:line="240" w:lineRule="auto"/>
              <w:jc w:val="center"/>
              <w:rPr>
                <w:rFonts w:ascii="Times New Roman" w:eastAsia="Batang" w:hAnsi="Times New Roman" w:cs="Times New Roman"/>
                <w:iCs/>
                <w:highlight w:val="green"/>
                <w:lang w:eastAsia="ru-RU"/>
              </w:rPr>
            </w:pPr>
            <w:r w:rsidRPr="00265800">
              <w:rPr>
                <w:rFonts w:ascii="Times New Roman" w:eastAsia="Batang" w:hAnsi="Times New Roman" w:cs="Times New Roman"/>
                <w:iCs/>
                <w:lang w:val="en-US" w:eastAsia="ru-RU"/>
              </w:rPr>
              <w:t>4</w:t>
            </w:r>
          </w:p>
        </w:tc>
        <w:tc>
          <w:tcPr>
            <w:tcW w:w="729" w:type="pct"/>
          </w:tcPr>
          <w:p w14:paraId="0A592BD7"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19F3809E"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53892B69" w14:textId="77777777" w:rsidTr="005A2E48">
        <w:trPr>
          <w:trHeight w:val="20"/>
        </w:trPr>
        <w:tc>
          <w:tcPr>
            <w:tcW w:w="808" w:type="pct"/>
            <w:vMerge/>
          </w:tcPr>
          <w:p w14:paraId="06F25968"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1A5CAD8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14:paraId="707A8143" w14:textId="77777777" w:rsidR="00265800" w:rsidRPr="00265800" w:rsidRDefault="00265800" w:rsidP="00265800">
            <w:pPr>
              <w:suppressAutoHyphens/>
              <w:spacing w:after="0" w:line="240" w:lineRule="auto"/>
              <w:jc w:val="center"/>
              <w:rPr>
                <w:rFonts w:ascii="Times New Roman" w:eastAsia="Batang" w:hAnsi="Times New Roman" w:cs="Times New Roman"/>
                <w:bCs/>
                <w:iCs/>
                <w:highlight w:val="green"/>
                <w:lang w:val="en-US" w:eastAsia="ru-RU"/>
              </w:rPr>
            </w:pPr>
            <w:r w:rsidRPr="00265800">
              <w:rPr>
                <w:rFonts w:ascii="Times New Roman" w:eastAsia="Batang" w:hAnsi="Times New Roman" w:cs="Times New Roman"/>
                <w:bCs/>
                <w:iCs/>
                <w:lang w:val="en-US" w:eastAsia="ru-RU"/>
              </w:rPr>
              <w:t>2</w:t>
            </w:r>
          </w:p>
        </w:tc>
        <w:tc>
          <w:tcPr>
            <w:tcW w:w="729" w:type="pct"/>
          </w:tcPr>
          <w:p w14:paraId="26BDEA6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5ED5CC5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4B0C8FB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3BF2AAE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67938C6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227E2A8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5D315D9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49E07C0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4403741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r>
      <w:tr w:rsidR="00265800" w:rsidRPr="00265800" w14:paraId="44F88F56" w14:textId="77777777" w:rsidTr="005A2E48">
        <w:trPr>
          <w:trHeight w:val="20"/>
        </w:trPr>
        <w:tc>
          <w:tcPr>
            <w:tcW w:w="808" w:type="pct"/>
            <w:vMerge/>
          </w:tcPr>
          <w:p w14:paraId="5053368E"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360D681"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5511E270" w14:textId="77777777" w:rsidR="00265800" w:rsidRPr="00265800" w:rsidRDefault="00265800" w:rsidP="00265800">
            <w:pPr>
              <w:suppressAutoHyphens/>
              <w:spacing w:after="0" w:line="240" w:lineRule="auto"/>
              <w:jc w:val="center"/>
              <w:rPr>
                <w:rFonts w:ascii="Times New Roman" w:eastAsia="Batang" w:hAnsi="Times New Roman" w:cs="Times New Roman"/>
                <w:b/>
                <w:highlight w:val="cyan"/>
                <w:lang w:val="en-US" w:eastAsia="ru-RU"/>
              </w:rPr>
            </w:pPr>
            <w:r w:rsidRPr="00265800">
              <w:rPr>
                <w:rFonts w:ascii="Times New Roman" w:eastAsia="Batang" w:hAnsi="Times New Roman" w:cs="Times New Roman"/>
                <w:b/>
                <w:lang w:val="en-US" w:eastAsia="ru-RU"/>
              </w:rPr>
              <w:t>2</w:t>
            </w:r>
          </w:p>
        </w:tc>
        <w:tc>
          <w:tcPr>
            <w:tcW w:w="729" w:type="pct"/>
          </w:tcPr>
          <w:p w14:paraId="2A28B8C8"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77459F2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D0132A0" w14:textId="77777777" w:rsidTr="005A2E48">
        <w:trPr>
          <w:trHeight w:val="20"/>
        </w:trPr>
        <w:tc>
          <w:tcPr>
            <w:tcW w:w="808" w:type="pct"/>
            <w:vMerge/>
          </w:tcPr>
          <w:p w14:paraId="0E9FB82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0695956"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3 Решение генетических задач</w:t>
            </w:r>
          </w:p>
          <w:p w14:paraId="0494FA8F"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625CE9E8"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21865EB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04</w:t>
            </w:r>
          </w:p>
        </w:tc>
        <w:tc>
          <w:tcPr>
            <w:tcW w:w="526" w:type="pct"/>
          </w:tcPr>
          <w:p w14:paraId="3AEB9E5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01.05</w:t>
            </w:r>
          </w:p>
          <w:p w14:paraId="7C265AF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667D0DD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01.04,</w:t>
            </w:r>
          </w:p>
          <w:p w14:paraId="66882BC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01.05</w:t>
            </w:r>
          </w:p>
          <w:p w14:paraId="11050A4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Уо01.06</w:t>
            </w:r>
          </w:p>
          <w:p w14:paraId="0967FF1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01.08</w:t>
            </w:r>
          </w:p>
          <w:p w14:paraId="75B2D3A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01.09</w:t>
            </w:r>
          </w:p>
          <w:p w14:paraId="686E788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Зо 04.02</w:t>
            </w:r>
          </w:p>
          <w:p w14:paraId="711271D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04.01</w:t>
            </w:r>
          </w:p>
          <w:p w14:paraId="6BA611A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04.01</w:t>
            </w:r>
          </w:p>
        </w:tc>
      </w:tr>
      <w:tr w:rsidR="00265800" w:rsidRPr="00265800" w14:paraId="05D69917" w14:textId="77777777" w:rsidTr="005A2E48">
        <w:trPr>
          <w:trHeight w:val="20"/>
        </w:trPr>
        <w:tc>
          <w:tcPr>
            <w:tcW w:w="808" w:type="pct"/>
            <w:vMerge/>
          </w:tcPr>
          <w:p w14:paraId="12000C0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26DB261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40511241"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01360F8C"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11FF2FB9"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5AA6C18A" w14:textId="77777777" w:rsidTr="005A2E48">
        <w:trPr>
          <w:trHeight w:val="20"/>
        </w:trPr>
        <w:tc>
          <w:tcPr>
            <w:tcW w:w="808" w:type="pct"/>
            <w:vMerge/>
          </w:tcPr>
          <w:p w14:paraId="14BBADE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7F0B755B"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75A224F8"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68713EE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5B86BA5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3E90942" w14:textId="77777777" w:rsidTr="005A2E48">
        <w:trPr>
          <w:trHeight w:val="20"/>
        </w:trPr>
        <w:tc>
          <w:tcPr>
            <w:tcW w:w="808" w:type="pct"/>
            <w:vMerge w:val="restart"/>
          </w:tcPr>
          <w:p w14:paraId="4A5BBE99"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w:t>
            </w:r>
            <w:r w:rsidRPr="00265800">
              <w:rPr>
                <w:rFonts w:ascii="Times New Roman" w:eastAsia="Batang" w:hAnsi="Times New Roman" w:cs="Times New Roman"/>
                <w:b/>
                <w:bCs/>
                <w:lang w:val="en-US" w:eastAsia="ru-RU"/>
              </w:rPr>
              <w:t> </w:t>
            </w:r>
            <w:r w:rsidRPr="00265800">
              <w:rPr>
                <w:rFonts w:ascii="Times New Roman" w:eastAsia="Batang" w:hAnsi="Times New Roman" w:cs="Times New Roman"/>
                <w:b/>
                <w:bCs/>
                <w:lang w:eastAsia="ru-RU"/>
              </w:rPr>
              <w:t>2.6. Сцепленное наследование признаков</w:t>
            </w:r>
          </w:p>
          <w:p w14:paraId="3CABC9E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256D5FF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700821CF" w14:textId="77777777" w:rsidR="00265800" w:rsidRPr="00265800" w:rsidRDefault="00265800" w:rsidP="00265800">
            <w:pPr>
              <w:suppressAutoHyphens/>
              <w:spacing w:after="0" w:line="240" w:lineRule="auto"/>
              <w:jc w:val="center"/>
              <w:rPr>
                <w:rFonts w:ascii="Times New Roman" w:eastAsia="Batang" w:hAnsi="Times New Roman" w:cs="Times New Roman"/>
                <w:i/>
                <w:iCs/>
                <w:lang w:val="en-US" w:eastAsia="ru-RU"/>
              </w:rPr>
            </w:pPr>
            <w:r w:rsidRPr="00265800">
              <w:rPr>
                <w:rFonts w:ascii="Times New Roman" w:eastAsia="Batang" w:hAnsi="Times New Roman" w:cs="Times New Roman"/>
                <w:i/>
                <w:iCs/>
                <w:lang w:val="en-US" w:eastAsia="ru-RU"/>
              </w:rPr>
              <w:t>2</w:t>
            </w:r>
          </w:p>
        </w:tc>
        <w:tc>
          <w:tcPr>
            <w:tcW w:w="729" w:type="pct"/>
          </w:tcPr>
          <w:p w14:paraId="0305E52F"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1435ED9B"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19A8CDCE" w14:textId="77777777" w:rsidTr="005A2E48">
        <w:trPr>
          <w:trHeight w:val="20"/>
        </w:trPr>
        <w:tc>
          <w:tcPr>
            <w:tcW w:w="808" w:type="pct"/>
            <w:vMerge/>
          </w:tcPr>
          <w:p w14:paraId="4E15116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194A6488"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r w:rsidRPr="00265800">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14:paraId="55FF7864"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t>2</w:t>
            </w:r>
          </w:p>
        </w:tc>
        <w:tc>
          <w:tcPr>
            <w:tcW w:w="729" w:type="pct"/>
          </w:tcPr>
          <w:p w14:paraId="44BA7D0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415A5FB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4315B1F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325A029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42221FD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322D464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0DEE590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0BDA3AB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4E0B117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r>
      <w:tr w:rsidR="00265800" w:rsidRPr="00265800" w14:paraId="32CB5949" w14:textId="77777777" w:rsidTr="005A2E48">
        <w:trPr>
          <w:trHeight w:val="20"/>
        </w:trPr>
        <w:tc>
          <w:tcPr>
            <w:tcW w:w="808" w:type="pct"/>
            <w:vMerge/>
          </w:tcPr>
          <w:p w14:paraId="7BEC22B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CFBA563"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4D048CB9"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p>
        </w:tc>
        <w:tc>
          <w:tcPr>
            <w:tcW w:w="729" w:type="pct"/>
          </w:tcPr>
          <w:p w14:paraId="4297732B"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472A09E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01B19DA" w14:textId="77777777" w:rsidTr="005A2E48">
        <w:trPr>
          <w:trHeight w:val="20"/>
        </w:trPr>
        <w:tc>
          <w:tcPr>
            <w:tcW w:w="808" w:type="pct"/>
            <w:vMerge/>
          </w:tcPr>
          <w:p w14:paraId="3E2D01F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FB210CA"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4D3AF2F8" w14:textId="77777777" w:rsidR="00265800" w:rsidRPr="00265800" w:rsidRDefault="00265800" w:rsidP="00265800">
            <w:pPr>
              <w:suppressAutoHyphens/>
              <w:spacing w:after="0" w:line="240" w:lineRule="auto"/>
              <w:jc w:val="center"/>
              <w:rPr>
                <w:rFonts w:ascii="Times New Roman" w:eastAsia="Batang" w:hAnsi="Times New Roman" w:cs="Times New Roman"/>
                <w:iCs/>
                <w:lang w:eastAsia="ru-RU"/>
              </w:rPr>
            </w:pPr>
          </w:p>
        </w:tc>
        <w:tc>
          <w:tcPr>
            <w:tcW w:w="729" w:type="pct"/>
          </w:tcPr>
          <w:p w14:paraId="6987E8E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1DFF242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60FEB47" w14:textId="77777777" w:rsidTr="005A2E48">
        <w:trPr>
          <w:trHeight w:val="20"/>
        </w:trPr>
        <w:tc>
          <w:tcPr>
            <w:tcW w:w="808" w:type="pct"/>
            <w:vMerge/>
          </w:tcPr>
          <w:p w14:paraId="0ABB9BB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5A505A1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579D3C89"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29" w:type="pct"/>
          </w:tcPr>
          <w:p w14:paraId="46282A3D"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0DE9312B"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1D8413E1" w14:textId="77777777" w:rsidTr="005A2E48">
        <w:trPr>
          <w:trHeight w:val="20"/>
        </w:trPr>
        <w:tc>
          <w:tcPr>
            <w:tcW w:w="808" w:type="pct"/>
            <w:vMerge w:val="restart"/>
          </w:tcPr>
          <w:p w14:paraId="6BC1E685"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2.7.</w:t>
            </w:r>
          </w:p>
          <w:p w14:paraId="08B57375"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Генетика пола.</w:t>
            </w:r>
          </w:p>
          <w:p w14:paraId="341AFBCA"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Генетика человека.</w:t>
            </w:r>
          </w:p>
          <w:p w14:paraId="0A3A354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761A7D7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714B4F09"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lang w:val="en-US" w:eastAsia="ru-RU"/>
              </w:rPr>
              <w:t>4</w:t>
            </w:r>
          </w:p>
        </w:tc>
        <w:tc>
          <w:tcPr>
            <w:tcW w:w="729" w:type="pct"/>
          </w:tcPr>
          <w:p w14:paraId="7123F731"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0BCEF470"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346C9DDA" w14:textId="77777777" w:rsidTr="005A2E48">
        <w:trPr>
          <w:trHeight w:val="20"/>
        </w:trPr>
        <w:tc>
          <w:tcPr>
            <w:tcW w:w="808" w:type="pct"/>
            <w:vMerge/>
          </w:tcPr>
          <w:p w14:paraId="6EFB522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A8AF9C8"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14:paraId="009D4B3F"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r w:rsidRPr="00265800">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14:paraId="2D5C5E58"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t>2</w:t>
            </w:r>
          </w:p>
        </w:tc>
        <w:tc>
          <w:tcPr>
            <w:tcW w:w="729" w:type="pct"/>
          </w:tcPr>
          <w:p w14:paraId="4B9C211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3FAF8EB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4D0312F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09FA893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6B6D9D8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6741FD0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699477B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7FC18B9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3F14C6B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1B194B5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E1943C5" w14:textId="77777777" w:rsidTr="005A2E48">
        <w:trPr>
          <w:trHeight w:val="20"/>
        </w:trPr>
        <w:tc>
          <w:tcPr>
            <w:tcW w:w="808" w:type="pct"/>
            <w:vMerge/>
          </w:tcPr>
          <w:p w14:paraId="45F08C1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83B044E"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4B20F5C8" w14:textId="77777777" w:rsidR="00265800" w:rsidRPr="00265800" w:rsidRDefault="00265800" w:rsidP="00265800">
            <w:pPr>
              <w:suppressAutoHyphens/>
              <w:spacing w:after="0" w:line="240" w:lineRule="auto"/>
              <w:jc w:val="center"/>
              <w:rPr>
                <w:rFonts w:ascii="Times New Roman" w:eastAsia="Batang" w:hAnsi="Times New Roman" w:cs="Times New Roman"/>
                <w:b/>
                <w:lang w:val="en-US" w:eastAsia="ru-RU"/>
              </w:rPr>
            </w:pPr>
            <w:r w:rsidRPr="00265800">
              <w:rPr>
                <w:rFonts w:ascii="Times New Roman" w:eastAsia="Batang" w:hAnsi="Times New Roman" w:cs="Times New Roman"/>
                <w:b/>
                <w:lang w:val="en-US" w:eastAsia="ru-RU"/>
              </w:rPr>
              <w:t>2</w:t>
            </w:r>
          </w:p>
        </w:tc>
        <w:tc>
          <w:tcPr>
            <w:tcW w:w="729" w:type="pct"/>
          </w:tcPr>
          <w:p w14:paraId="4A81E481"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74280373"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50C667F" w14:textId="77777777" w:rsidTr="005A2E48">
        <w:trPr>
          <w:trHeight w:val="20"/>
        </w:trPr>
        <w:tc>
          <w:tcPr>
            <w:tcW w:w="808" w:type="pct"/>
            <w:vMerge/>
          </w:tcPr>
          <w:p w14:paraId="6A49B31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8690B25"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r w:rsidRPr="00265800">
              <w:rPr>
                <w:rFonts w:ascii="Times New Roman" w:eastAsia="Batang" w:hAnsi="Times New Roman" w:cs="Times New Roman"/>
                <w:iCs/>
                <w:lang w:eastAsia="ru-RU"/>
              </w:rPr>
              <w:t xml:space="preserve"> 4 Решение задач на определение признаков сцепленных с полом.</w:t>
            </w:r>
          </w:p>
        </w:tc>
        <w:tc>
          <w:tcPr>
            <w:tcW w:w="646" w:type="pct"/>
          </w:tcPr>
          <w:p w14:paraId="60DD5957" w14:textId="77777777" w:rsidR="00265800" w:rsidRPr="00265800" w:rsidRDefault="00265800" w:rsidP="00265800">
            <w:pPr>
              <w:suppressAutoHyphens/>
              <w:spacing w:after="0" w:line="240" w:lineRule="auto"/>
              <w:jc w:val="center"/>
              <w:rPr>
                <w:rFonts w:ascii="Times New Roman" w:eastAsia="Batang" w:hAnsi="Times New Roman" w:cs="Times New Roman"/>
                <w:iCs/>
                <w:lang w:val="en-US" w:eastAsia="ru-RU"/>
              </w:rPr>
            </w:pPr>
            <w:r w:rsidRPr="00265800">
              <w:rPr>
                <w:rFonts w:ascii="Times New Roman" w:eastAsia="Batang" w:hAnsi="Times New Roman" w:cs="Times New Roman"/>
                <w:iCs/>
                <w:lang w:val="en-US" w:eastAsia="ru-RU"/>
              </w:rPr>
              <w:t>2</w:t>
            </w:r>
          </w:p>
        </w:tc>
        <w:tc>
          <w:tcPr>
            <w:tcW w:w="729" w:type="pct"/>
          </w:tcPr>
          <w:p w14:paraId="26B942B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04</w:t>
            </w:r>
          </w:p>
        </w:tc>
        <w:tc>
          <w:tcPr>
            <w:tcW w:w="526" w:type="pct"/>
          </w:tcPr>
          <w:p w14:paraId="2C410D5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01.05</w:t>
            </w:r>
          </w:p>
          <w:p w14:paraId="56AAB36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6DB1519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01.04,</w:t>
            </w:r>
          </w:p>
          <w:p w14:paraId="4694835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01.05</w:t>
            </w:r>
          </w:p>
          <w:p w14:paraId="4A7EBCB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01.06</w:t>
            </w:r>
          </w:p>
          <w:p w14:paraId="7B1B008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01.08</w:t>
            </w:r>
          </w:p>
          <w:p w14:paraId="55F0873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01.09</w:t>
            </w:r>
          </w:p>
          <w:p w14:paraId="07806E8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04.02</w:t>
            </w:r>
          </w:p>
          <w:p w14:paraId="651BE15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04.01</w:t>
            </w:r>
          </w:p>
          <w:p w14:paraId="79A0B35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Уд 04.01</w:t>
            </w:r>
          </w:p>
        </w:tc>
      </w:tr>
      <w:tr w:rsidR="00265800" w:rsidRPr="00265800" w14:paraId="54DB4331" w14:textId="77777777" w:rsidTr="005A2E48">
        <w:trPr>
          <w:trHeight w:val="20"/>
        </w:trPr>
        <w:tc>
          <w:tcPr>
            <w:tcW w:w="808" w:type="pct"/>
            <w:vMerge/>
          </w:tcPr>
          <w:p w14:paraId="67C4ECF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08C420A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6725FE89"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29" w:type="pct"/>
          </w:tcPr>
          <w:p w14:paraId="37A2B360"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77C82909"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48A24BE7" w14:textId="77777777" w:rsidTr="005A2E48">
        <w:trPr>
          <w:trHeight w:val="20"/>
        </w:trPr>
        <w:tc>
          <w:tcPr>
            <w:tcW w:w="808" w:type="pct"/>
            <w:vMerge w:val="restart"/>
          </w:tcPr>
          <w:p w14:paraId="7AAD91A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2.8. Закономерности изменчивости</w:t>
            </w:r>
          </w:p>
        </w:tc>
        <w:tc>
          <w:tcPr>
            <w:tcW w:w="2292" w:type="pct"/>
          </w:tcPr>
          <w:p w14:paraId="6FB8BDB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1D538CAC"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val="en-US" w:eastAsia="ru-RU"/>
              </w:rPr>
              <w:t>4</w:t>
            </w:r>
          </w:p>
        </w:tc>
        <w:tc>
          <w:tcPr>
            <w:tcW w:w="729" w:type="pct"/>
          </w:tcPr>
          <w:p w14:paraId="29485EF4"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586F8085"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7C097822" w14:textId="77777777" w:rsidTr="005A2E48">
        <w:trPr>
          <w:trHeight w:val="20"/>
        </w:trPr>
        <w:tc>
          <w:tcPr>
            <w:tcW w:w="808" w:type="pct"/>
            <w:vMerge/>
          </w:tcPr>
          <w:p w14:paraId="1546B1B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41D6AD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Закон гомологических рядов в наследственной изменчивости (Н.И. Вавилов).</w:t>
            </w:r>
          </w:p>
          <w:p w14:paraId="07978E8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14:paraId="5C435FCD"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r w:rsidRPr="00265800">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14:paraId="1FBF335C"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t>2</w:t>
            </w:r>
          </w:p>
        </w:tc>
        <w:tc>
          <w:tcPr>
            <w:tcW w:w="729" w:type="pct"/>
          </w:tcPr>
          <w:p w14:paraId="05221BE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089436D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3908C77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20D93FF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49783D8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24DE1AF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77BE7B2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6186A0A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04CE876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022C641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5EBA7EC" w14:textId="77777777" w:rsidTr="005A2E48">
        <w:trPr>
          <w:trHeight w:val="20"/>
        </w:trPr>
        <w:tc>
          <w:tcPr>
            <w:tcW w:w="808" w:type="pct"/>
            <w:vMerge/>
          </w:tcPr>
          <w:p w14:paraId="1252BB2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0AE16E1B"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0549AD1F" w14:textId="77777777" w:rsidR="00265800" w:rsidRPr="00265800" w:rsidRDefault="00265800" w:rsidP="00265800">
            <w:pPr>
              <w:suppressAutoHyphens/>
              <w:spacing w:after="0" w:line="240" w:lineRule="auto"/>
              <w:jc w:val="center"/>
              <w:rPr>
                <w:rFonts w:ascii="Times New Roman" w:eastAsia="Batang" w:hAnsi="Times New Roman" w:cs="Times New Roman"/>
                <w:b/>
                <w:lang w:val="en-US" w:eastAsia="ru-RU"/>
              </w:rPr>
            </w:pPr>
            <w:r w:rsidRPr="00265800">
              <w:rPr>
                <w:rFonts w:ascii="Times New Roman" w:eastAsia="Batang" w:hAnsi="Times New Roman" w:cs="Times New Roman"/>
                <w:b/>
                <w:lang w:val="en-US" w:eastAsia="ru-RU"/>
              </w:rPr>
              <w:t>2</w:t>
            </w:r>
          </w:p>
        </w:tc>
        <w:tc>
          <w:tcPr>
            <w:tcW w:w="729" w:type="pct"/>
          </w:tcPr>
          <w:p w14:paraId="76833149"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2206B21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EEC07B5" w14:textId="77777777" w:rsidTr="005A2E48">
        <w:trPr>
          <w:trHeight w:val="20"/>
        </w:trPr>
        <w:tc>
          <w:tcPr>
            <w:tcW w:w="808" w:type="pct"/>
            <w:vMerge/>
          </w:tcPr>
          <w:p w14:paraId="6C95FB1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0CDE8EF"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r w:rsidRPr="00265800">
              <w:rPr>
                <w:rFonts w:ascii="Times New Roman" w:eastAsia="Batang" w:hAnsi="Times New Roman" w:cs="Times New Roman"/>
                <w:lang w:eastAsia="ru-RU"/>
              </w:rPr>
              <w:t xml:space="preserve"> 5 Анализ фенотипической изменчивости.</w:t>
            </w:r>
          </w:p>
        </w:tc>
        <w:tc>
          <w:tcPr>
            <w:tcW w:w="646" w:type="pct"/>
          </w:tcPr>
          <w:p w14:paraId="066DFB5C" w14:textId="77777777" w:rsidR="00265800" w:rsidRPr="00265800" w:rsidRDefault="00265800" w:rsidP="00265800">
            <w:pPr>
              <w:suppressAutoHyphens/>
              <w:spacing w:after="0" w:line="240" w:lineRule="auto"/>
              <w:jc w:val="center"/>
              <w:rPr>
                <w:rFonts w:ascii="Times New Roman" w:eastAsia="Batang" w:hAnsi="Times New Roman" w:cs="Times New Roman"/>
                <w:iCs/>
                <w:lang w:val="en-US" w:eastAsia="ru-RU"/>
              </w:rPr>
            </w:pPr>
            <w:r w:rsidRPr="00265800">
              <w:rPr>
                <w:rFonts w:ascii="Times New Roman" w:eastAsia="Batang" w:hAnsi="Times New Roman" w:cs="Times New Roman"/>
                <w:iCs/>
                <w:lang w:val="en-US" w:eastAsia="ru-RU"/>
              </w:rPr>
              <w:t>2</w:t>
            </w:r>
          </w:p>
        </w:tc>
        <w:tc>
          <w:tcPr>
            <w:tcW w:w="729" w:type="pct"/>
          </w:tcPr>
          <w:p w14:paraId="4450A66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01, ОК 04</w:t>
            </w:r>
          </w:p>
        </w:tc>
        <w:tc>
          <w:tcPr>
            <w:tcW w:w="526" w:type="pct"/>
          </w:tcPr>
          <w:p w14:paraId="650D91A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01.05</w:t>
            </w:r>
          </w:p>
          <w:p w14:paraId="549A207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37DB684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01.04</w:t>
            </w:r>
          </w:p>
          <w:p w14:paraId="773CC58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01.05 </w:t>
            </w:r>
          </w:p>
          <w:p w14:paraId="7172ECC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01.06</w:t>
            </w:r>
          </w:p>
          <w:p w14:paraId="60F1E68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01.08</w:t>
            </w:r>
          </w:p>
          <w:p w14:paraId="3B24D1D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01.09</w:t>
            </w:r>
          </w:p>
          <w:p w14:paraId="0E92B29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04.02</w:t>
            </w:r>
          </w:p>
          <w:p w14:paraId="2CDA3F5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04.01</w:t>
            </w:r>
          </w:p>
          <w:p w14:paraId="4BBDE44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04.01</w:t>
            </w:r>
          </w:p>
        </w:tc>
      </w:tr>
      <w:tr w:rsidR="00265800" w:rsidRPr="00265800" w14:paraId="333A48D6" w14:textId="77777777" w:rsidTr="005A2E48">
        <w:trPr>
          <w:trHeight w:val="20"/>
        </w:trPr>
        <w:tc>
          <w:tcPr>
            <w:tcW w:w="808" w:type="pct"/>
            <w:vMerge/>
          </w:tcPr>
          <w:p w14:paraId="4FF08B4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5A1B616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773B07C"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46" w:type="pct"/>
          </w:tcPr>
          <w:p w14:paraId="5C46749D"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29" w:type="pct"/>
          </w:tcPr>
          <w:p w14:paraId="15F496A3"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63439865"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62143660" w14:textId="77777777" w:rsidTr="005A2E48">
        <w:trPr>
          <w:trHeight w:val="20"/>
        </w:trPr>
        <w:tc>
          <w:tcPr>
            <w:tcW w:w="808" w:type="pct"/>
            <w:vMerge w:val="restart"/>
          </w:tcPr>
          <w:p w14:paraId="5E091407"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2.9. Селекция организмов. </w:t>
            </w:r>
          </w:p>
          <w:p w14:paraId="1D524C0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793B693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773FE6B9" w14:textId="77777777" w:rsidR="00265800" w:rsidRPr="00265800" w:rsidRDefault="00265800" w:rsidP="00265800">
            <w:pPr>
              <w:suppressAutoHyphens/>
              <w:spacing w:after="0" w:line="240" w:lineRule="auto"/>
              <w:jc w:val="center"/>
              <w:rPr>
                <w:rFonts w:ascii="Times New Roman" w:eastAsia="Batang" w:hAnsi="Times New Roman" w:cs="Times New Roman"/>
                <w:i/>
                <w:iCs/>
                <w:lang w:val="en-US" w:eastAsia="ru-RU"/>
              </w:rPr>
            </w:pPr>
            <w:r w:rsidRPr="00265800">
              <w:rPr>
                <w:rFonts w:ascii="Times New Roman" w:eastAsia="Batang" w:hAnsi="Times New Roman" w:cs="Times New Roman"/>
                <w:i/>
                <w:iCs/>
                <w:lang w:val="en-US" w:eastAsia="ru-RU"/>
              </w:rPr>
              <w:t>2</w:t>
            </w:r>
          </w:p>
        </w:tc>
        <w:tc>
          <w:tcPr>
            <w:tcW w:w="729" w:type="pct"/>
          </w:tcPr>
          <w:p w14:paraId="69834AB4"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6CD5D333"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68358963" w14:textId="77777777" w:rsidTr="005A2E48">
        <w:trPr>
          <w:trHeight w:val="20"/>
        </w:trPr>
        <w:tc>
          <w:tcPr>
            <w:tcW w:w="808" w:type="pct"/>
            <w:vMerge/>
          </w:tcPr>
          <w:p w14:paraId="3C76DB9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6D3EE9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14:paraId="7B75583E"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r w:rsidRPr="00265800">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265800">
              <w:rPr>
                <w:rFonts w:ascii="Times New Roman" w:eastAsia="Batang" w:hAnsi="Times New Roman" w:cs="Times New Roman"/>
                <w:bCs/>
                <w:lang w:val="en-US" w:eastAsia="ru-RU"/>
              </w:rPr>
              <w:t> </w:t>
            </w:r>
            <w:r w:rsidRPr="00265800">
              <w:rPr>
                <w:rFonts w:ascii="Times New Roman" w:eastAsia="Batang" w:hAnsi="Times New Roman" w:cs="Times New Roman"/>
                <w:bCs/>
                <w:lang w:eastAsia="ru-RU"/>
              </w:rPr>
              <w:t>селекции, составление генотипических схем скрещивания.</w:t>
            </w:r>
          </w:p>
        </w:tc>
        <w:tc>
          <w:tcPr>
            <w:tcW w:w="646" w:type="pct"/>
          </w:tcPr>
          <w:p w14:paraId="5FC73B9B"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t>2</w:t>
            </w:r>
          </w:p>
        </w:tc>
        <w:tc>
          <w:tcPr>
            <w:tcW w:w="729" w:type="pct"/>
          </w:tcPr>
          <w:p w14:paraId="7946978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242FF74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5F2F161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2C70723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70DB52D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2906FE2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0C508FB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09A5EA6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3D1EF8A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r>
      <w:tr w:rsidR="00265800" w:rsidRPr="00265800" w14:paraId="6556C7E1" w14:textId="77777777" w:rsidTr="005A2E48">
        <w:trPr>
          <w:trHeight w:val="20"/>
        </w:trPr>
        <w:tc>
          <w:tcPr>
            <w:tcW w:w="808" w:type="pct"/>
            <w:vMerge/>
          </w:tcPr>
          <w:p w14:paraId="68E484B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1C33918"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5972096F"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p>
        </w:tc>
        <w:tc>
          <w:tcPr>
            <w:tcW w:w="729" w:type="pct"/>
          </w:tcPr>
          <w:p w14:paraId="06E0DE9D"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7BC8E71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CD5747F" w14:textId="77777777" w:rsidTr="005A2E48">
        <w:trPr>
          <w:trHeight w:val="20"/>
        </w:trPr>
        <w:tc>
          <w:tcPr>
            <w:tcW w:w="808" w:type="pct"/>
            <w:vMerge/>
          </w:tcPr>
          <w:p w14:paraId="4D3EF142"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02BA47BF"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3F5F2AE6" w14:textId="77777777" w:rsidR="00265800" w:rsidRPr="00265800" w:rsidRDefault="00265800" w:rsidP="00265800">
            <w:pPr>
              <w:suppressAutoHyphens/>
              <w:spacing w:after="0" w:line="240" w:lineRule="auto"/>
              <w:jc w:val="center"/>
              <w:rPr>
                <w:rFonts w:ascii="Times New Roman" w:eastAsia="Batang" w:hAnsi="Times New Roman" w:cs="Times New Roman"/>
                <w:iCs/>
                <w:lang w:eastAsia="ru-RU"/>
              </w:rPr>
            </w:pPr>
          </w:p>
        </w:tc>
        <w:tc>
          <w:tcPr>
            <w:tcW w:w="729" w:type="pct"/>
          </w:tcPr>
          <w:p w14:paraId="40FDA27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5D4E385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D1E04E4" w14:textId="77777777" w:rsidTr="005A2E48">
        <w:trPr>
          <w:trHeight w:val="20"/>
        </w:trPr>
        <w:tc>
          <w:tcPr>
            <w:tcW w:w="808" w:type="pct"/>
            <w:vMerge/>
          </w:tcPr>
          <w:p w14:paraId="43E2F9C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75948E9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5F2E63FC"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46" w:type="pct"/>
          </w:tcPr>
          <w:p w14:paraId="11BE9896"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29" w:type="pct"/>
          </w:tcPr>
          <w:p w14:paraId="57F06465"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3C484F7B"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368D232B" w14:textId="77777777" w:rsidTr="005A2E48">
        <w:trPr>
          <w:trHeight w:val="20"/>
        </w:trPr>
        <w:tc>
          <w:tcPr>
            <w:tcW w:w="808" w:type="pct"/>
            <w:vMerge w:val="restart"/>
          </w:tcPr>
          <w:p w14:paraId="43AE653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shd w:val="clear" w:color="auto" w:fill="FFFFFF"/>
                <w:lang w:eastAsia="ru-RU"/>
              </w:rPr>
              <w:t>Тема 2.10</w:t>
            </w:r>
            <w:r w:rsidRPr="00265800">
              <w:rPr>
                <w:rFonts w:ascii="Times New Roman" w:eastAsia="Batang" w:hAnsi="Times New Roman" w:cs="Times New Roman"/>
                <w:b/>
                <w:bCs/>
                <w:lang w:eastAsia="ru-RU"/>
              </w:rPr>
              <w:t>.</w:t>
            </w:r>
          </w:p>
          <w:p w14:paraId="146CAB6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Биотехнологии в жизни</w:t>
            </w:r>
            <w:r w:rsidRPr="00265800">
              <w:rPr>
                <w:rFonts w:ascii="Times New Roman" w:eastAsia="Microsoft Sans Serif" w:hAnsi="Times New Roman" w:cs="Times New Roman"/>
                <w:b/>
                <w:spacing w:val="-6"/>
                <w:w w:val="85"/>
              </w:rPr>
              <w:t xml:space="preserve"> </w:t>
            </w:r>
            <w:r w:rsidRPr="00265800">
              <w:rPr>
                <w:rFonts w:ascii="Times New Roman" w:eastAsia="Batang" w:hAnsi="Times New Roman" w:cs="Times New Roman"/>
                <w:b/>
                <w:bCs/>
                <w:lang w:eastAsia="ru-RU"/>
              </w:rPr>
              <w:t>каждого</w:t>
            </w:r>
          </w:p>
        </w:tc>
        <w:tc>
          <w:tcPr>
            <w:tcW w:w="2292" w:type="pct"/>
          </w:tcPr>
          <w:p w14:paraId="27F8FE9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01B3B767" w14:textId="77777777" w:rsidR="00265800" w:rsidRPr="00265800" w:rsidRDefault="00265800" w:rsidP="00265800">
            <w:pPr>
              <w:suppressAutoHyphens/>
              <w:spacing w:after="0" w:line="240" w:lineRule="auto"/>
              <w:jc w:val="center"/>
              <w:rPr>
                <w:rFonts w:ascii="Times New Roman" w:eastAsia="Batang" w:hAnsi="Times New Roman" w:cs="Times New Roman"/>
                <w:i/>
                <w:iCs/>
                <w:lang w:val="en-US" w:eastAsia="ru-RU"/>
              </w:rPr>
            </w:pPr>
            <w:r w:rsidRPr="00265800">
              <w:rPr>
                <w:rFonts w:ascii="Times New Roman" w:eastAsia="Batang" w:hAnsi="Times New Roman" w:cs="Times New Roman"/>
                <w:i/>
                <w:iCs/>
                <w:lang w:val="en-US" w:eastAsia="ru-RU"/>
              </w:rPr>
              <w:t>2</w:t>
            </w:r>
          </w:p>
        </w:tc>
        <w:tc>
          <w:tcPr>
            <w:tcW w:w="729" w:type="pct"/>
          </w:tcPr>
          <w:p w14:paraId="668FA935"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305B3857"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69AE9DDB" w14:textId="77777777" w:rsidTr="005A2E48">
        <w:trPr>
          <w:trHeight w:val="20"/>
        </w:trPr>
        <w:tc>
          <w:tcPr>
            <w:tcW w:w="808" w:type="pct"/>
            <w:vMerge/>
          </w:tcPr>
          <w:p w14:paraId="5F8AFFF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728B5EC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14:paraId="67C0F32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14:paraId="703C2136"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r w:rsidRPr="00265800">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tcPr>
          <w:p w14:paraId="4DD307DB"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t>2</w:t>
            </w:r>
          </w:p>
        </w:tc>
        <w:tc>
          <w:tcPr>
            <w:tcW w:w="729" w:type="pct"/>
          </w:tcPr>
          <w:p w14:paraId="33E1447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ОК 02</w:t>
            </w:r>
          </w:p>
        </w:tc>
        <w:tc>
          <w:tcPr>
            <w:tcW w:w="526" w:type="pct"/>
          </w:tcPr>
          <w:p w14:paraId="640D206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66A1546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562FE1B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05F2EB5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533B5BD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273F553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43B61B5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3C42CC9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r>
      <w:tr w:rsidR="00265800" w:rsidRPr="00265800" w14:paraId="1AB29EC1" w14:textId="77777777" w:rsidTr="005A2E48">
        <w:trPr>
          <w:trHeight w:val="20"/>
        </w:trPr>
        <w:tc>
          <w:tcPr>
            <w:tcW w:w="808" w:type="pct"/>
            <w:vMerge/>
          </w:tcPr>
          <w:p w14:paraId="6AEAC9D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4C4D99BD"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580FCBB0"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71060B95"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0FF73B82"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10D3F5C" w14:textId="77777777" w:rsidTr="005A2E48">
        <w:trPr>
          <w:trHeight w:val="20"/>
        </w:trPr>
        <w:tc>
          <w:tcPr>
            <w:tcW w:w="808" w:type="pct"/>
            <w:vMerge/>
          </w:tcPr>
          <w:p w14:paraId="5181124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FA60DAB"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006752F5"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16E641D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26" w:type="pct"/>
          </w:tcPr>
          <w:p w14:paraId="1A77CD5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1410093" w14:textId="77777777" w:rsidTr="005A2E48">
        <w:trPr>
          <w:trHeight w:val="20"/>
        </w:trPr>
        <w:tc>
          <w:tcPr>
            <w:tcW w:w="808" w:type="pct"/>
            <w:vMerge/>
          </w:tcPr>
          <w:p w14:paraId="74444D4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7B56345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352282A9"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07FB68E3"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52F3779F"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43C41CA2" w14:textId="77777777" w:rsidTr="005A2E48">
        <w:trPr>
          <w:trHeight w:val="20"/>
        </w:trPr>
        <w:tc>
          <w:tcPr>
            <w:tcW w:w="3099" w:type="pct"/>
            <w:gridSpan w:val="2"/>
          </w:tcPr>
          <w:p w14:paraId="15C0043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3. Эволюционная теория</w:t>
            </w:r>
          </w:p>
        </w:tc>
        <w:tc>
          <w:tcPr>
            <w:tcW w:w="646" w:type="pct"/>
          </w:tcPr>
          <w:p w14:paraId="026F3CCE" w14:textId="77777777" w:rsidR="00265800" w:rsidRPr="00265800" w:rsidRDefault="00265800" w:rsidP="00265800">
            <w:pPr>
              <w:suppressAutoHyphens/>
              <w:spacing w:after="0" w:line="240" w:lineRule="auto"/>
              <w:jc w:val="center"/>
              <w:rPr>
                <w:rFonts w:ascii="Times New Roman" w:eastAsia="Batang" w:hAnsi="Times New Roman" w:cs="Times New Roman"/>
                <w:b/>
                <w:bCs/>
                <w:i/>
                <w:lang w:val="en-US" w:eastAsia="ru-RU"/>
              </w:rPr>
            </w:pPr>
            <w:r w:rsidRPr="00265800">
              <w:rPr>
                <w:rFonts w:ascii="Times New Roman" w:eastAsia="Batang" w:hAnsi="Times New Roman" w:cs="Times New Roman"/>
                <w:b/>
                <w:bCs/>
                <w:i/>
                <w:lang w:val="en-US" w:eastAsia="ru-RU"/>
              </w:rPr>
              <w:t>10</w:t>
            </w:r>
          </w:p>
        </w:tc>
        <w:tc>
          <w:tcPr>
            <w:tcW w:w="729" w:type="pct"/>
          </w:tcPr>
          <w:p w14:paraId="007C577F"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526" w:type="pct"/>
          </w:tcPr>
          <w:p w14:paraId="3D356081"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5DC6DB66" w14:textId="77777777" w:rsidTr="005A2E48">
        <w:trPr>
          <w:trHeight w:val="20"/>
        </w:trPr>
        <w:tc>
          <w:tcPr>
            <w:tcW w:w="808" w:type="pct"/>
            <w:vMerge w:val="restart"/>
          </w:tcPr>
          <w:p w14:paraId="558B4F8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3.1. </w:t>
            </w:r>
          </w:p>
          <w:p w14:paraId="5C772F0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История эволюционного учения</w:t>
            </w:r>
          </w:p>
        </w:tc>
        <w:tc>
          <w:tcPr>
            <w:tcW w:w="2292" w:type="pct"/>
          </w:tcPr>
          <w:p w14:paraId="635528B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5506EAC3" w14:textId="77777777" w:rsidR="00265800" w:rsidRPr="00265800" w:rsidRDefault="00265800" w:rsidP="00265800">
            <w:pPr>
              <w:suppressAutoHyphens/>
              <w:spacing w:after="0" w:line="240" w:lineRule="auto"/>
              <w:jc w:val="center"/>
              <w:rPr>
                <w:rFonts w:ascii="Times New Roman" w:eastAsia="Batang" w:hAnsi="Times New Roman" w:cs="Times New Roman"/>
                <w:i/>
                <w:iCs/>
                <w:lang w:val="en-US" w:eastAsia="ru-RU"/>
              </w:rPr>
            </w:pPr>
            <w:r w:rsidRPr="00265800">
              <w:rPr>
                <w:rFonts w:ascii="Times New Roman" w:eastAsia="Batang" w:hAnsi="Times New Roman" w:cs="Times New Roman"/>
                <w:i/>
                <w:iCs/>
                <w:lang w:val="en-US" w:eastAsia="ru-RU"/>
              </w:rPr>
              <w:t>2</w:t>
            </w:r>
          </w:p>
        </w:tc>
        <w:tc>
          <w:tcPr>
            <w:tcW w:w="729" w:type="pct"/>
          </w:tcPr>
          <w:p w14:paraId="05691A3A"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2C1FDF50"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61CAB817" w14:textId="77777777" w:rsidTr="005A2E48">
        <w:trPr>
          <w:trHeight w:val="20"/>
        </w:trPr>
        <w:tc>
          <w:tcPr>
            <w:tcW w:w="808" w:type="pct"/>
            <w:vMerge/>
          </w:tcPr>
          <w:p w14:paraId="30DBC20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79AE740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14:paraId="34A7392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14:paraId="0E48F8AC"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tcPr>
          <w:p w14:paraId="20788DFE"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t>2</w:t>
            </w:r>
          </w:p>
        </w:tc>
        <w:tc>
          <w:tcPr>
            <w:tcW w:w="729" w:type="pct"/>
          </w:tcPr>
          <w:p w14:paraId="4BEC02E5"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526" w:type="pct"/>
          </w:tcPr>
          <w:p w14:paraId="3837D8D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5185AAA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0FF0DBF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2633E3B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2FB3611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0FA043A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12508CD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3738549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07123D6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14360A5" w14:textId="77777777" w:rsidTr="005A2E48">
        <w:trPr>
          <w:trHeight w:val="20"/>
        </w:trPr>
        <w:tc>
          <w:tcPr>
            <w:tcW w:w="808" w:type="pct"/>
            <w:vMerge/>
          </w:tcPr>
          <w:p w14:paraId="3905271E"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15BA7ECC"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6" w:type="pct"/>
          </w:tcPr>
          <w:p w14:paraId="2E9F03DE" w14:textId="77777777" w:rsidR="00265800" w:rsidRPr="00265800" w:rsidRDefault="00265800" w:rsidP="00265800">
            <w:pPr>
              <w:suppressAutoHyphens/>
              <w:spacing w:after="0" w:line="240" w:lineRule="auto"/>
              <w:jc w:val="center"/>
              <w:rPr>
                <w:rFonts w:ascii="Times New Roman" w:eastAsia="Batang" w:hAnsi="Times New Roman" w:cs="Batang"/>
                <w:b/>
                <w:i/>
                <w:lang w:eastAsia="ru-RU"/>
              </w:rPr>
            </w:pPr>
          </w:p>
        </w:tc>
        <w:tc>
          <w:tcPr>
            <w:tcW w:w="729" w:type="pct"/>
          </w:tcPr>
          <w:p w14:paraId="2564387D"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10D7C8E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92DA7D3" w14:textId="77777777" w:rsidTr="005A2E48">
        <w:trPr>
          <w:trHeight w:val="20"/>
        </w:trPr>
        <w:tc>
          <w:tcPr>
            <w:tcW w:w="808" w:type="pct"/>
            <w:vMerge/>
          </w:tcPr>
          <w:p w14:paraId="50DF772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7EAEB83" w14:textId="77777777" w:rsidR="00265800" w:rsidRPr="00265800" w:rsidRDefault="00265800" w:rsidP="0026580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7A59B9FB" w14:textId="77777777" w:rsidR="00265800" w:rsidRPr="00265800" w:rsidRDefault="00265800" w:rsidP="00265800">
            <w:pPr>
              <w:suppressAutoHyphens/>
              <w:spacing w:after="0" w:line="240" w:lineRule="auto"/>
              <w:jc w:val="center"/>
              <w:rPr>
                <w:rFonts w:ascii="Times New Roman" w:eastAsia="Batang" w:hAnsi="Times New Roman" w:cs="Batang"/>
                <w:i/>
                <w:iCs/>
                <w:lang w:eastAsia="ru-RU"/>
              </w:rPr>
            </w:pPr>
          </w:p>
        </w:tc>
        <w:tc>
          <w:tcPr>
            <w:tcW w:w="729" w:type="pct"/>
          </w:tcPr>
          <w:p w14:paraId="5F40D7A1" w14:textId="77777777" w:rsidR="00265800" w:rsidRPr="00265800" w:rsidRDefault="00265800" w:rsidP="00265800">
            <w:pPr>
              <w:spacing w:after="0" w:line="240" w:lineRule="auto"/>
              <w:rPr>
                <w:rFonts w:ascii="Times New Roman" w:eastAsia="Batang" w:hAnsi="Times New Roman" w:cs="Batang"/>
                <w:b/>
                <w:bCs/>
                <w:lang w:eastAsia="ru-RU"/>
              </w:rPr>
            </w:pPr>
          </w:p>
        </w:tc>
        <w:tc>
          <w:tcPr>
            <w:tcW w:w="526" w:type="pct"/>
          </w:tcPr>
          <w:p w14:paraId="559D28A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D341F76" w14:textId="77777777" w:rsidTr="005A2E48">
        <w:trPr>
          <w:trHeight w:val="20"/>
        </w:trPr>
        <w:tc>
          <w:tcPr>
            <w:tcW w:w="808" w:type="pct"/>
            <w:vMerge/>
          </w:tcPr>
          <w:p w14:paraId="378C079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120D1A8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1BC0917B" w14:textId="77777777" w:rsidR="00265800" w:rsidRPr="00265800" w:rsidRDefault="00265800" w:rsidP="00265800">
            <w:pPr>
              <w:suppressAutoHyphens/>
              <w:spacing w:after="0" w:line="240" w:lineRule="auto"/>
              <w:jc w:val="center"/>
              <w:rPr>
                <w:rFonts w:ascii="Times New Roman" w:eastAsia="Batang" w:hAnsi="Times New Roman" w:cs="Times New Roman"/>
                <w:b/>
                <w:bCs/>
                <w:i/>
                <w:lang w:eastAsia="ru-RU"/>
              </w:rPr>
            </w:pPr>
          </w:p>
        </w:tc>
        <w:tc>
          <w:tcPr>
            <w:tcW w:w="729" w:type="pct"/>
          </w:tcPr>
          <w:p w14:paraId="4599D1A2"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526" w:type="pct"/>
          </w:tcPr>
          <w:p w14:paraId="390C054D"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1C8310C1" w14:textId="77777777" w:rsidTr="005A2E48">
        <w:trPr>
          <w:trHeight w:val="20"/>
        </w:trPr>
        <w:tc>
          <w:tcPr>
            <w:tcW w:w="808" w:type="pct"/>
            <w:vMerge w:val="restart"/>
          </w:tcPr>
          <w:p w14:paraId="73A7A61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3.2. Микроэволюция</w:t>
            </w:r>
          </w:p>
        </w:tc>
        <w:tc>
          <w:tcPr>
            <w:tcW w:w="2292" w:type="pct"/>
          </w:tcPr>
          <w:p w14:paraId="019BB15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4CEF79E0" w14:textId="77777777" w:rsidR="00265800" w:rsidRPr="00265800" w:rsidRDefault="00265800" w:rsidP="00265800">
            <w:pPr>
              <w:suppressAutoHyphens/>
              <w:spacing w:after="0" w:line="240" w:lineRule="auto"/>
              <w:jc w:val="center"/>
              <w:rPr>
                <w:rFonts w:ascii="Times New Roman" w:eastAsia="Batang" w:hAnsi="Times New Roman" w:cs="Times New Roman"/>
                <w:i/>
                <w:iCs/>
                <w:lang w:val="en-US" w:eastAsia="ru-RU"/>
              </w:rPr>
            </w:pPr>
            <w:r w:rsidRPr="00265800">
              <w:rPr>
                <w:rFonts w:ascii="Times New Roman" w:eastAsia="Batang" w:hAnsi="Times New Roman" w:cs="Times New Roman"/>
                <w:i/>
                <w:iCs/>
                <w:lang w:val="en-US" w:eastAsia="ru-RU"/>
              </w:rPr>
              <w:t>2</w:t>
            </w:r>
          </w:p>
        </w:tc>
        <w:tc>
          <w:tcPr>
            <w:tcW w:w="729" w:type="pct"/>
          </w:tcPr>
          <w:p w14:paraId="1A23585A"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590128B2"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22690F0B" w14:textId="77777777" w:rsidTr="005A2E48">
        <w:trPr>
          <w:trHeight w:val="20"/>
        </w:trPr>
        <w:tc>
          <w:tcPr>
            <w:tcW w:w="808" w:type="pct"/>
            <w:vMerge/>
          </w:tcPr>
          <w:p w14:paraId="6B2678A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DEF95E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14:paraId="2B55B24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14:paraId="11A529F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14:paraId="08475F85"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Times New Roman"/>
                <w:bCs/>
                <w:lang w:eastAsia="ru-RU"/>
              </w:rPr>
              <w:t>результат микроэволюции.</w:t>
            </w:r>
          </w:p>
        </w:tc>
        <w:tc>
          <w:tcPr>
            <w:tcW w:w="646" w:type="pct"/>
          </w:tcPr>
          <w:p w14:paraId="352817AE"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lastRenderedPageBreak/>
              <w:t>2</w:t>
            </w:r>
          </w:p>
        </w:tc>
        <w:tc>
          <w:tcPr>
            <w:tcW w:w="729" w:type="pct"/>
          </w:tcPr>
          <w:p w14:paraId="5E21480C"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526" w:type="pct"/>
          </w:tcPr>
          <w:p w14:paraId="3DD5EC6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52DAB81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2BD4CBD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1D9D5C5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38EB350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325EA18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7367197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55490C9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6E753B1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9A062C7" w14:textId="77777777" w:rsidTr="005A2E48">
        <w:trPr>
          <w:trHeight w:val="20"/>
        </w:trPr>
        <w:tc>
          <w:tcPr>
            <w:tcW w:w="808" w:type="pct"/>
            <w:vMerge/>
          </w:tcPr>
          <w:p w14:paraId="3372CE4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6600C86"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6" w:type="pct"/>
          </w:tcPr>
          <w:p w14:paraId="3DCD5A41" w14:textId="77777777" w:rsidR="00265800" w:rsidRPr="00265800" w:rsidRDefault="00265800" w:rsidP="00265800">
            <w:pPr>
              <w:suppressAutoHyphens/>
              <w:spacing w:after="0" w:line="240" w:lineRule="auto"/>
              <w:jc w:val="center"/>
              <w:rPr>
                <w:rFonts w:ascii="Times New Roman" w:eastAsia="Batang" w:hAnsi="Times New Roman" w:cs="Batang"/>
                <w:b/>
                <w:i/>
                <w:lang w:eastAsia="ru-RU"/>
              </w:rPr>
            </w:pPr>
          </w:p>
        </w:tc>
        <w:tc>
          <w:tcPr>
            <w:tcW w:w="729" w:type="pct"/>
          </w:tcPr>
          <w:p w14:paraId="0A0C46D5"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14061D58"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E5F6B74" w14:textId="77777777" w:rsidTr="005A2E48">
        <w:trPr>
          <w:trHeight w:val="20"/>
        </w:trPr>
        <w:tc>
          <w:tcPr>
            <w:tcW w:w="808" w:type="pct"/>
            <w:vMerge/>
          </w:tcPr>
          <w:p w14:paraId="28FA53C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66C807D" w14:textId="77777777" w:rsidR="00265800" w:rsidRPr="00265800" w:rsidRDefault="00265800" w:rsidP="0026580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2B89FFAC" w14:textId="77777777" w:rsidR="00265800" w:rsidRPr="00265800" w:rsidRDefault="00265800" w:rsidP="00265800">
            <w:pPr>
              <w:suppressAutoHyphens/>
              <w:spacing w:after="0" w:line="240" w:lineRule="auto"/>
              <w:jc w:val="center"/>
              <w:rPr>
                <w:rFonts w:ascii="Times New Roman" w:eastAsia="Batang" w:hAnsi="Times New Roman" w:cs="Batang"/>
                <w:i/>
                <w:iCs/>
                <w:lang w:eastAsia="ru-RU"/>
              </w:rPr>
            </w:pPr>
          </w:p>
        </w:tc>
        <w:tc>
          <w:tcPr>
            <w:tcW w:w="729" w:type="pct"/>
          </w:tcPr>
          <w:p w14:paraId="68222F2A" w14:textId="77777777" w:rsidR="00265800" w:rsidRPr="00265800" w:rsidRDefault="00265800" w:rsidP="00265800">
            <w:pPr>
              <w:spacing w:after="0" w:line="240" w:lineRule="auto"/>
              <w:rPr>
                <w:rFonts w:ascii="Times New Roman" w:eastAsia="Batang" w:hAnsi="Times New Roman" w:cs="Batang"/>
                <w:b/>
                <w:bCs/>
                <w:lang w:eastAsia="ru-RU"/>
              </w:rPr>
            </w:pPr>
          </w:p>
        </w:tc>
        <w:tc>
          <w:tcPr>
            <w:tcW w:w="526" w:type="pct"/>
          </w:tcPr>
          <w:p w14:paraId="02785B9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284F24B" w14:textId="77777777" w:rsidTr="005A2E48">
        <w:trPr>
          <w:trHeight w:val="20"/>
        </w:trPr>
        <w:tc>
          <w:tcPr>
            <w:tcW w:w="808" w:type="pct"/>
            <w:vMerge/>
          </w:tcPr>
          <w:p w14:paraId="0DAA1DA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5241733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33ED674F" w14:textId="77777777" w:rsidR="00265800" w:rsidRPr="00265800" w:rsidRDefault="00265800" w:rsidP="00265800">
            <w:pPr>
              <w:suppressAutoHyphens/>
              <w:spacing w:after="0" w:line="240" w:lineRule="auto"/>
              <w:jc w:val="center"/>
              <w:rPr>
                <w:rFonts w:ascii="Times New Roman" w:eastAsia="Batang" w:hAnsi="Times New Roman" w:cs="Times New Roman"/>
                <w:b/>
                <w:bCs/>
                <w:i/>
                <w:lang w:eastAsia="ru-RU"/>
              </w:rPr>
            </w:pPr>
          </w:p>
        </w:tc>
        <w:tc>
          <w:tcPr>
            <w:tcW w:w="729" w:type="pct"/>
          </w:tcPr>
          <w:p w14:paraId="35A11E3D"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526" w:type="pct"/>
          </w:tcPr>
          <w:p w14:paraId="0111CA27"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08BB222E" w14:textId="77777777" w:rsidTr="005A2E48">
        <w:trPr>
          <w:trHeight w:val="20"/>
        </w:trPr>
        <w:tc>
          <w:tcPr>
            <w:tcW w:w="808" w:type="pct"/>
            <w:vMerge w:val="restart"/>
          </w:tcPr>
          <w:p w14:paraId="614FDC9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3.3. Макроэволюция</w:t>
            </w:r>
          </w:p>
        </w:tc>
        <w:tc>
          <w:tcPr>
            <w:tcW w:w="2292" w:type="pct"/>
          </w:tcPr>
          <w:p w14:paraId="4FCEA52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45A27095" w14:textId="77777777" w:rsidR="00265800" w:rsidRPr="00265800" w:rsidRDefault="00265800" w:rsidP="00265800">
            <w:pPr>
              <w:suppressAutoHyphens/>
              <w:spacing w:after="0" w:line="240" w:lineRule="auto"/>
              <w:jc w:val="center"/>
              <w:rPr>
                <w:rFonts w:ascii="Times New Roman" w:eastAsia="Batang" w:hAnsi="Times New Roman" w:cs="Times New Roman"/>
                <w:i/>
                <w:iCs/>
                <w:lang w:val="en-US" w:eastAsia="ru-RU"/>
              </w:rPr>
            </w:pPr>
            <w:r w:rsidRPr="00265800">
              <w:rPr>
                <w:rFonts w:ascii="Times New Roman" w:eastAsia="Batang" w:hAnsi="Times New Roman" w:cs="Times New Roman"/>
                <w:i/>
                <w:iCs/>
                <w:lang w:val="en-US" w:eastAsia="ru-RU"/>
              </w:rPr>
              <w:t>2</w:t>
            </w:r>
          </w:p>
        </w:tc>
        <w:tc>
          <w:tcPr>
            <w:tcW w:w="729" w:type="pct"/>
          </w:tcPr>
          <w:p w14:paraId="03C5CC70"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5640A307"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74FCB9BE" w14:textId="77777777" w:rsidTr="005A2E48">
        <w:trPr>
          <w:trHeight w:val="20"/>
        </w:trPr>
        <w:tc>
          <w:tcPr>
            <w:tcW w:w="808" w:type="pct"/>
            <w:vMerge/>
          </w:tcPr>
          <w:p w14:paraId="0E1B020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D2871D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14:paraId="53A36B7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Мюллер). Общие закономерности (правила) эволюции. </w:t>
            </w:r>
          </w:p>
        </w:tc>
        <w:tc>
          <w:tcPr>
            <w:tcW w:w="646" w:type="pct"/>
          </w:tcPr>
          <w:p w14:paraId="3F5F9152"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t>2</w:t>
            </w:r>
          </w:p>
        </w:tc>
        <w:tc>
          <w:tcPr>
            <w:tcW w:w="729" w:type="pct"/>
          </w:tcPr>
          <w:p w14:paraId="5056DABE"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526" w:type="pct"/>
          </w:tcPr>
          <w:p w14:paraId="2F1290B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76460F8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78CE621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2096FC0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5B4F7E5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13AFD69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5BC7E45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1E8F27F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r>
      <w:tr w:rsidR="00265800" w:rsidRPr="00265800" w14:paraId="3F558AC1" w14:textId="77777777" w:rsidTr="005A2E48">
        <w:trPr>
          <w:trHeight w:val="20"/>
        </w:trPr>
        <w:tc>
          <w:tcPr>
            <w:tcW w:w="808" w:type="pct"/>
            <w:vMerge/>
          </w:tcPr>
          <w:p w14:paraId="1E6EA2C4"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1566ECAF"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6" w:type="pct"/>
          </w:tcPr>
          <w:p w14:paraId="2892A0E2" w14:textId="77777777" w:rsidR="00265800" w:rsidRPr="00265800" w:rsidRDefault="00265800" w:rsidP="00265800">
            <w:pPr>
              <w:suppressAutoHyphens/>
              <w:spacing w:after="0" w:line="240" w:lineRule="auto"/>
              <w:jc w:val="center"/>
              <w:rPr>
                <w:rFonts w:ascii="Times New Roman" w:eastAsia="Batang" w:hAnsi="Times New Roman" w:cs="Batang"/>
                <w:b/>
                <w:i/>
                <w:lang w:eastAsia="ru-RU"/>
              </w:rPr>
            </w:pPr>
          </w:p>
        </w:tc>
        <w:tc>
          <w:tcPr>
            <w:tcW w:w="729" w:type="pct"/>
          </w:tcPr>
          <w:p w14:paraId="1C32D77E"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6581CAF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18CC45A" w14:textId="77777777" w:rsidTr="005A2E48">
        <w:trPr>
          <w:trHeight w:val="20"/>
        </w:trPr>
        <w:tc>
          <w:tcPr>
            <w:tcW w:w="808" w:type="pct"/>
            <w:vMerge/>
          </w:tcPr>
          <w:p w14:paraId="4FB8DA1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0193853E" w14:textId="77777777" w:rsidR="00265800" w:rsidRPr="00265800" w:rsidRDefault="00265800" w:rsidP="0026580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136B49AF" w14:textId="77777777" w:rsidR="00265800" w:rsidRPr="00265800" w:rsidRDefault="00265800" w:rsidP="00265800">
            <w:pPr>
              <w:suppressAutoHyphens/>
              <w:spacing w:after="0" w:line="240" w:lineRule="auto"/>
              <w:jc w:val="center"/>
              <w:rPr>
                <w:rFonts w:ascii="Times New Roman" w:eastAsia="Batang" w:hAnsi="Times New Roman" w:cs="Batang"/>
                <w:i/>
                <w:iCs/>
                <w:lang w:eastAsia="ru-RU"/>
              </w:rPr>
            </w:pPr>
          </w:p>
        </w:tc>
        <w:tc>
          <w:tcPr>
            <w:tcW w:w="729" w:type="pct"/>
          </w:tcPr>
          <w:p w14:paraId="15F66DDC" w14:textId="77777777" w:rsidR="00265800" w:rsidRPr="00265800" w:rsidRDefault="00265800" w:rsidP="00265800">
            <w:pPr>
              <w:spacing w:after="0" w:line="240" w:lineRule="auto"/>
              <w:rPr>
                <w:rFonts w:ascii="Times New Roman" w:eastAsia="Batang" w:hAnsi="Times New Roman" w:cs="Batang"/>
                <w:b/>
                <w:bCs/>
                <w:lang w:eastAsia="ru-RU"/>
              </w:rPr>
            </w:pPr>
          </w:p>
        </w:tc>
        <w:tc>
          <w:tcPr>
            <w:tcW w:w="526" w:type="pct"/>
          </w:tcPr>
          <w:p w14:paraId="29E1412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0525FD3" w14:textId="77777777" w:rsidTr="005A2E48">
        <w:trPr>
          <w:trHeight w:val="20"/>
        </w:trPr>
        <w:tc>
          <w:tcPr>
            <w:tcW w:w="808" w:type="pct"/>
            <w:vMerge/>
          </w:tcPr>
          <w:p w14:paraId="505590B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7D9DA0B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232C277D" w14:textId="77777777" w:rsidR="00265800" w:rsidRPr="00265800" w:rsidRDefault="00265800" w:rsidP="00265800">
            <w:pPr>
              <w:suppressAutoHyphens/>
              <w:spacing w:after="0" w:line="240" w:lineRule="auto"/>
              <w:jc w:val="center"/>
              <w:rPr>
                <w:rFonts w:ascii="Times New Roman" w:eastAsia="Batang" w:hAnsi="Times New Roman" w:cs="Times New Roman"/>
                <w:b/>
                <w:bCs/>
                <w:i/>
                <w:lang w:eastAsia="ru-RU"/>
              </w:rPr>
            </w:pPr>
          </w:p>
        </w:tc>
        <w:tc>
          <w:tcPr>
            <w:tcW w:w="729" w:type="pct"/>
          </w:tcPr>
          <w:p w14:paraId="6FF39C22"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526" w:type="pct"/>
          </w:tcPr>
          <w:p w14:paraId="6FB9A741"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004A4508" w14:textId="77777777" w:rsidTr="005A2E48">
        <w:trPr>
          <w:trHeight w:val="20"/>
        </w:trPr>
        <w:tc>
          <w:tcPr>
            <w:tcW w:w="808" w:type="pct"/>
            <w:vMerge w:val="restart"/>
          </w:tcPr>
          <w:p w14:paraId="3332FB3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3.4. Возникновение и развитие жизни на Земле</w:t>
            </w:r>
          </w:p>
        </w:tc>
        <w:tc>
          <w:tcPr>
            <w:tcW w:w="2292" w:type="pct"/>
          </w:tcPr>
          <w:p w14:paraId="45DB62F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0C70613F" w14:textId="77777777" w:rsidR="00265800" w:rsidRPr="00265800" w:rsidRDefault="00265800" w:rsidP="00265800">
            <w:pPr>
              <w:suppressAutoHyphens/>
              <w:spacing w:after="0" w:line="240" w:lineRule="auto"/>
              <w:jc w:val="center"/>
              <w:rPr>
                <w:rFonts w:ascii="Times New Roman" w:eastAsia="Batang" w:hAnsi="Times New Roman" w:cs="Times New Roman"/>
                <w:i/>
                <w:iCs/>
                <w:lang w:val="en-US" w:eastAsia="ru-RU"/>
              </w:rPr>
            </w:pPr>
            <w:r w:rsidRPr="00265800">
              <w:rPr>
                <w:rFonts w:ascii="Times New Roman" w:eastAsia="Batang" w:hAnsi="Times New Roman" w:cs="Times New Roman"/>
                <w:i/>
                <w:iCs/>
                <w:lang w:val="en-US" w:eastAsia="ru-RU"/>
              </w:rPr>
              <w:t>2</w:t>
            </w:r>
          </w:p>
        </w:tc>
        <w:tc>
          <w:tcPr>
            <w:tcW w:w="729" w:type="pct"/>
          </w:tcPr>
          <w:p w14:paraId="4E4F5440"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545FF517"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60BD4F23" w14:textId="77777777" w:rsidTr="005A2E48">
        <w:trPr>
          <w:trHeight w:val="20"/>
        </w:trPr>
        <w:tc>
          <w:tcPr>
            <w:tcW w:w="808" w:type="pct"/>
            <w:vMerge/>
          </w:tcPr>
          <w:p w14:paraId="3C46F6E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097BFD0E"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14:paraId="74A7B5DC"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эукариот.</w:t>
            </w:r>
          </w:p>
          <w:p w14:paraId="60F8A677"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tc>
        <w:tc>
          <w:tcPr>
            <w:tcW w:w="646" w:type="pct"/>
          </w:tcPr>
          <w:p w14:paraId="3E1712A6"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t>2</w:t>
            </w:r>
          </w:p>
        </w:tc>
        <w:tc>
          <w:tcPr>
            <w:tcW w:w="729" w:type="pct"/>
          </w:tcPr>
          <w:p w14:paraId="163347F8"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526" w:type="pct"/>
          </w:tcPr>
          <w:p w14:paraId="485CAA8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2606775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611D72A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41C4BBB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33628B7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668E07B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02.06 </w:t>
            </w:r>
          </w:p>
          <w:p w14:paraId="71CBA28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2C269F6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r>
      <w:tr w:rsidR="00265800" w:rsidRPr="00265800" w14:paraId="7E0B54D6" w14:textId="77777777" w:rsidTr="005A2E48">
        <w:trPr>
          <w:trHeight w:val="20"/>
        </w:trPr>
        <w:tc>
          <w:tcPr>
            <w:tcW w:w="808" w:type="pct"/>
            <w:vMerge/>
          </w:tcPr>
          <w:p w14:paraId="5991D81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4B1AE2A9"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6" w:type="pct"/>
          </w:tcPr>
          <w:p w14:paraId="6176491B" w14:textId="77777777" w:rsidR="00265800" w:rsidRPr="00265800" w:rsidRDefault="00265800" w:rsidP="00265800">
            <w:pPr>
              <w:suppressAutoHyphens/>
              <w:spacing w:after="0" w:line="240" w:lineRule="auto"/>
              <w:jc w:val="center"/>
              <w:rPr>
                <w:rFonts w:ascii="Times New Roman" w:eastAsia="Batang" w:hAnsi="Times New Roman" w:cs="Batang"/>
                <w:b/>
                <w:i/>
                <w:lang w:eastAsia="ru-RU"/>
              </w:rPr>
            </w:pPr>
          </w:p>
        </w:tc>
        <w:tc>
          <w:tcPr>
            <w:tcW w:w="729" w:type="pct"/>
          </w:tcPr>
          <w:p w14:paraId="11DF773D"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44EE1E4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835B4DB" w14:textId="77777777" w:rsidTr="005A2E48">
        <w:trPr>
          <w:trHeight w:val="20"/>
        </w:trPr>
        <w:tc>
          <w:tcPr>
            <w:tcW w:w="808" w:type="pct"/>
            <w:vMerge/>
          </w:tcPr>
          <w:p w14:paraId="13C2A2E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CF08037" w14:textId="77777777" w:rsidR="00265800" w:rsidRPr="00265800" w:rsidRDefault="00265800" w:rsidP="0026580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217380F8" w14:textId="77777777" w:rsidR="00265800" w:rsidRPr="00265800" w:rsidRDefault="00265800" w:rsidP="00265800">
            <w:pPr>
              <w:suppressAutoHyphens/>
              <w:spacing w:after="0" w:line="240" w:lineRule="auto"/>
              <w:jc w:val="center"/>
              <w:rPr>
                <w:rFonts w:ascii="Times New Roman" w:eastAsia="Batang" w:hAnsi="Times New Roman" w:cs="Batang"/>
                <w:i/>
                <w:iCs/>
                <w:lang w:eastAsia="ru-RU"/>
              </w:rPr>
            </w:pPr>
          </w:p>
        </w:tc>
        <w:tc>
          <w:tcPr>
            <w:tcW w:w="729" w:type="pct"/>
          </w:tcPr>
          <w:p w14:paraId="67276C67" w14:textId="77777777" w:rsidR="00265800" w:rsidRPr="00265800" w:rsidRDefault="00265800" w:rsidP="00265800">
            <w:pPr>
              <w:spacing w:after="0" w:line="240" w:lineRule="auto"/>
              <w:rPr>
                <w:rFonts w:ascii="Times New Roman" w:eastAsia="Batang" w:hAnsi="Times New Roman" w:cs="Batang"/>
                <w:b/>
                <w:bCs/>
                <w:lang w:eastAsia="ru-RU"/>
              </w:rPr>
            </w:pPr>
          </w:p>
        </w:tc>
        <w:tc>
          <w:tcPr>
            <w:tcW w:w="526" w:type="pct"/>
          </w:tcPr>
          <w:p w14:paraId="6E76A21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9083603" w14:textId="77777777" w:rsidTr="005A2E48">
        <w:trPr>
          <w:trHeight w:val="20"/>
        </w:trPr>
        <w:tc>
          <w:tcPr>
            <w:tcW w:w="808" w:type="pct"/>
            <w:vMerge/>
          </w:tcPr>
          <w:p w14:paraId="1F6827A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79C6E3D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5E1EF688" w14:textId="77777777" w:rsidR="00265800" w:rsidRPr="00265800" w:rsidRDefault="00265800" w:rsidP="00265800">
            <w:pPr>
              <w:suppressAutoHyphens/>
              <w:spacing w:after="0" w:line="240" w:lineRule="auto"/>
              <w:jc w:val="center"/>
              <w:rPr>
                <w:rFonts w:ascii="Times New Roman" w:eastAsia="Batang" w:hAnsi="Times New Roman" w:cs="Times New Roman"/>
                <w:b/>
                <w:bCs/>
                <w:i/>
                <w:lang w:eastAsia="ru-RU"/>
              </w:rPr>
            </w:pPr>
          </w:p>
        </w:tc>
        <w:tc>
          <w:tcPr>
            <w:tcW w:w="729" w:type="pct"/>
          </w:tcPr>
          <w:p w14:paraId="64E4BA5D"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526" w:type="pct"/>
          </w:tcPr>
          <w:p w14:paraId="35CE5E66"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3B680FB0" w14:textId="77777777" w:rsidTr="005A2E48">
        <w:trPr>
          <w:trHeight w:val="20"/>
        </w:trPr>
        <w:tc>
          <w:tcPr>
            <w:tcW w:w="808" w:type="pct"/>
            <w:vMerge w:val="restart"/>
          </w:tcPr>
          <w:p w14:paraId="5B0CEB7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3.5. Происхождение человека – антропогенез</w:t>
            </w:r>
          </w:p>
        </w:tc>
        <w:tc>
          <w:tcPr>
            <w:tcW w:w="2292" w:type="pct"/>
          </w:tcPr>
          <w:p w14:paraId="19B19D3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4DE99CFA"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2</w:t>
            </w:r>
          </w:p>
        </w:tc>
        <w:tc>
          <w:tcPr>
            <w:tcW w:w="729" w:type="pct"/>
          </w:tcPr>
          <w:p w14:paraId="1637F3AC"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7B8BC095"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704716C1" w14:textId="77777777" w:rsidTr="005A2E48">
        <w:trPr>
          <w:trHeight w:val="20"/>
        </w:trPr>
        <w:tc>
          <w:tcPr>
            <w:tcW w:w="808" w:type="pct"/>
            <w:vMerge/>
          </w:tcPr>
          <w:p w14:paraId="222E9AA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70EF7F42"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14:paraId="2EF20695" w14:textId="77777777" w:rsidR="00265800" w:rsidRPr="00265800" w:rsidRDefault="00265800" w:rsidP="00265800">
            <w:pPr>
              <w:spacing w:after="0" w:line="240" w:lineRule="auto"/>
              <w:jc w:val="both"/>
              <w:rPr>
                <w:rFonts w:ascii="Segoe UI" w:eastAsia="Batang" w:hAnsi="Segoe UI" w:cs="Batang"/>
                <w:lang w:eastAsia="ru-RU"/>
              </w:rPr>
            </w:pPr>
            <w:r w:rsidRPr="00265800">
              <w:rPr>
                <w:rFonts w:ascii="Times New Roman" w:eastAsia="Batang" w:hAnsi="Times New Roman" w:cs="Times New Roman"/>
                <w:lang w:eastAsia="ru-RU"/>
              </w:rPr>
              <w:lastRenderedPageBreak/>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265800">
              <w:rPr>
                <w:rFonts w:ascii="Segoe UI" w:eastAsia="Batang" w:hAnsi="Segoe UI" w:cs="Batang"/>
                <w:lang w:eastAsia="ru-RU"/>
              </w:rPr>
              <w:t xml:space="preserve"> (</w:t>
            </w:r>
            <w:r w:rsidRPr="00265800">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tcPr>
          <w:p w14:paraId="15F3427F"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lastRenderedPageBreak/>
              <w:t>2</w:t>
            </w:r>
          </w:p>
        </w:tc>
        <w:tc>
          <w:tcPr>
            <w:tcW w:w="729" w:type="pct"/>
          </w:tcPr>
          <w:p w14:paraId="304AB6BD"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526" w:type="pct"/>
          </w:tcPr>
          <w:p w14:paraId="3D5137C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6FD5428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636522B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39F15D7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7B9C2ED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31BD00C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3AD3F86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Уд 02.01</w:t>
            </w:r>
          </w:p>
          <w:p w14:paraId="70EDA25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677AE24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AE7D134" w14:textId="77777777" w:rsidTr="005A2E48">
        <w:trPr>
          <w:trHeight w:val="20"/>
        </w:trPr>
        <w:tc>
          <w:tcPr>
            <w:tcW w:w="3099" w:type="pct"/>
            <w:gridSpan w:val="2"/>
          </w:tcPr>
          <w:p w14:paraId="7240D1F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Раздел 4. Экология</w:t>
            </w:r>
          </w:p>
        </w:tc>
        <w:tc>
          <w:tcPr>
            <w:tcW w:w="646" w:type="pct"/>
          </w:tcPr>
          <w:p w14:paraId="3BC3C147"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r w:rsidRPr="00265800">
              <w:rPr>
                <w:rFonts w:ascii="Times New Roman" w:eastAsia="Batang" w:hAnsi="Times New Roman" w:cs="Batang"/>
                <w:b/>
                <w:lang w:val="en-US" w:eastAsia="ru-RU"/>
              </w:rPr>
              <w:t>14</w:t>
            </w:r>
          </w:p>
        </w:tc>
        <w:tc>
          <w:tcPr>
            <w:tcW w:w="729" w:type="pct"/>
          </w:tcPr>
          <w:p w14:paraId="5FDAA4D2"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61F1F8EF"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7AAAC8CF" w14:textId="77777777" w:rsidTr="005A2E48">
        <w:trPr>
          <w:trHeight w:val="20"/>
        </w:trPr>
        <w:tc>
          <w:tcPr>
            <w:tcW w:w="808" w:type="pct"/>
            <w:vMerge w:val="restart"/>
          </w:tcPr>
          <w:p w14:paraId="4A516C5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4.1. Экологические факторы и среды жизни</w:t>
            </w:r>
          </w:p>
        </w:tc>
        <w:tc>
          <w:tcPr>
            <w:tcW w:w="2292" w:type="pct"/>
          </w:tcPr>
          <w:p w14:paraId="30B6252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56BBA042"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2</w:t>
            </w:r>
          </w:p>
        </w:tc>
        <w:tc>
          <w:tcPr>
            <w:tcW w:w="729" w:type="pct"/>
          </w:tcPr>
          <w:p w14:paraId="76FFD712"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4FEAB83C"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0D0C96D6" w14:textId="77777777" w:rsidTr="005A2E48">
        <w:trPr>
          <w:trHeight w:val="20"/>
        </w:trPr>
        <w:tc>
          <w:tcPr>
            <w:tcW w:w="808" w:type="pct"/>
            <w:vMerge/>
          </w:tcPr>
          <w:p w14:paraId="04E6A67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1F8BC64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14:paraId="504205A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Ю. Либиха. Закон толерантности В. Шелфорда.</w:t>
            </w:r>
          </w:p>
        </w:tc>
        <w:tc>
          <w:tcPr>
            <w:tcW w:w="646" w:type="pct"/>
          </w:tcPr>
          <w:p w14:paraId="0FDFC78A"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729" w:type="pct"/>
          </w:tcPr>
          <w:p w14:paraId="16F6B3E1"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526" w:type="pct"/>
          </w:tcPr>
          <w:p w14:paraId="115F81C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18035EC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5456DE5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239B98D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2343AB5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7611727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1660FFB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2240050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r>
      <w:tr w:rsidR="00265800" w:rsidRPr="00265800" w14:paraId="73ECFE00" w14:textId="77777777" w:rsidTr="005A2E48">
        <w:trPr>
          <w:trHeight w:val="20"/>
        </w:trPr>
        <w:tc>
          <w:tcPr>
            <w:tcW w:w="808" w:type="pct"/>
            <w:vMerge/>
          </w:tcPr>
          <w:p w14:paraId="37034E4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14DFF9E1"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6" w:type="pct"/>
          </w:tcPr>
          <w:p w14:paraId="6F81E3A8"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729" w:type="pct"/>
          </w:tcPr>
          <w:p w14:paraId="6507A9B4"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72063A06"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1329295" w14:textId="77777777" w:rsidTr="005A2E48">
        <w:trPr>
          <w:trHeight w:val="20"/>
        </w:trPr>
        <w:tc>
          <w:tcPr>
            <w:tcW w:w="808" w:type="pct"/>
            <w:vMerge/>
          </w:tcPr>
          <w:p w14:paraId="65D92FB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808B16F" w14:textId="77777777" w:rsidR="00265800" w:rsidRPr="00265800" w:rsidRDefault="00265800" w:rsidP="0026580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608BD85F" w14:textId="77777777" w:rsidR="00265800" w:rsidRPr="00265800" w:rsidRDefault="00265800" w:rsidP="00265800">
            <w:pPr>
              <w:suppressAutoHyphens/>
              <w:spacing w:after="0" w:line="240" w:lineRule="auto"/>
              <w:jc w:val="center"/>
              <w:rPr>
                <w:rFonts w:ascii="Times New Roman" w:eastAsia="Batang" w:hAnsi="Times New Roman" w:cs="Batang"/>
                <w:iCs/>
                <w:lang w:eastAsia="ru-RU"/>
              </w:rPr>
            </w:pPr>
          </w:p>
        </w:tc>
        <w:tc>
          <w:tcPr>
            <w:tcW w:w="729" w:type="pct"/>
          </w:tcPr>
          <w:p w14:paraId="6FF8A7AD" w14:textId="77777777" w:rsidR="00265800" w:rsidRPr="00265800" w:rsidRDefault="00265800" w:rsidP="00265800">
            <w:pPr>
              <w:spacing w:after="0" w:line="240" w:lineRule="auto"/>
              <w:rPr>
                <w:rFonts w:ascii="Times New Roman" w:eastAsia="Batang" w:hAnsi="Times New Roman" w:cs="Batang"/>
                <w:b/>
                <w:bCs/>
                <w:lang w:eastAsia="ru-RU"/>
              </w:rPr>
            </w:pPr>
          </w:p>
        </w:tc>
        <w:tc>
          <w:tcPr>
            <w:tcW w:w="526" w:type="pct"/>
          </w:tcPr>
          <w:p w14:paraId="314578A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F69A2B2" w14:textId="77777777" w:rsidTr="005A2E48">
        <w:trPr>
          <w:trHeight w:val="20"/>
        </w:trPr>
        <w:tc>
          <w:tcPr>
            <w:tcW w:w="808" w:type="pct"/>
            <w:vMerge/>
          </w:tcPr>
          <w:p w14:paraId="1C2E37E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342316E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41322CB4"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29" w:type="pct"/>
          </w:tcPr>
          <w:p w14:paraId="3CE9C33E"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526" w:type="pct"/>
          </w:tcPr>
          <w:p w14:paraId="6EF3F0CC"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42CF4386" w14:textId="77777777" w:rsidTr="005A2E48">
        <w:trPr>
          <w:trHeight w:val="20"/>
        </w:trPr>
        <w:tc>
          <w:tcPr>
            <w:tcW w:w="808" w:type="pct"/>
            <w:vMerge w:val="restart"/>
          </w:tcPr>
          <w:p w14:paraId="32933F6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w:t>
            </w:r>
            <w:r w:rsidRPr="00265800">
              <w:rPr>
                <w:rFonts w:ascii="Times New Roman" w:eastAsia="Batang" w:hAnsi="Times New Roman" w:cs="Times New Roman"/>
                <w:b/>
                <w:bCs/>
                <w:lang w:val="en-US" w:eastAsia="ru-RU"/>
              </w:rPr>
              <w:t xml:space="preserve"> </w:t>
            </w:r>
            <w:r w:rsidRPr="00265800">
              <w:rPr>
                <w:rFonts w:ascii="Times New Roman" w:eastAsia="Batang" w:hAnsi="Times New Roman" w:cs="Times New Roman"/>
                <w:b/>
                <w:bCs/>
                <w:lang w:eastAsia="ru-RU"/>
              </w:rPr>
              <w:t>4.2. Популяция, сообщества, экосистемы</w:t>
            </w:r>
          </w:p>
        </w:tc>
        <w:tc>
          <w:tcPr>
            <w:tcW w:w="2292" w:type="pct"/>
          </w:tcPr>
          <w:p w14:paraId="55F37FB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7976BB7C"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4</w:t>
            </w:r>
          </w:p>
        </w:tc>
        <w:tc>
          <w:tcPr>
            <w:tcW w:w="729" w:type="pct"/>
          </w:tcPr>
          <w:p w14:paraId="5B036C7F"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2D662612"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07FBB6EB" w14:textId="77777777" w:rsidTr="005A2E48">
        <w:trPr>
          <w:trHeight w:val="2379"/>
        </w:trPr>
        <w:tc>
          <w:tcPr>
            <w:tcW w:w="808" w:type="pct"/>
            <w:vMerge/>
          </w:tcPr>
          <w:p w14:paraId="245E545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1D6F76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14:paraId="3EDD39A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14:paraId="47F98758"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Times New Roman"/>
                <w:bCs/>
                <w:lang w:eastAsia="ru-RU"/>
              </w:rPr>
              <w:t>Урбоэкосистемы. Основные компоненты урбоэкосистем</w:t>
            </w:r>
            <w:r w:rsidRPr="00265800">
              <w:rPr>
                <w:rFonts w:ascii="Times New Roman" w:eastAsia="Batang" w:hAnsi="Times New Roman" w:cs="Batang"/>
                <w:lang w:eastAsia="ru-RU"/>
              </w:rPr>
              <w:t>.</w:t>
            </w:r>
          </w:p>
        </w:tc>
        <w:tc>
          <w:tcPr>
            <w:tcW w:w="646" w:type="pct"/>
          </w:tcPr>
          <w:p w14:paraId="4ACA2657"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729" w:type="pct"/>
          </w:tcPr>
          <w:p w14:paraId="482DBC9C"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526" w:type="pct"/>
          </w:tcPr>
          <w:p w14:paraId="1DA980D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0ABFAB1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7613710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62E464B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6EF9E49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03C3D36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02.06 </w:t>
            </w:r>
          </w:p>
          <w:p w14:paraId="0A918F7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0D390CB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60AA7FF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9584890" w14:textId="77777777" w:rsidTr="005A2E48">
        <w:trPr>
          <w:trHeight w:val="20"/>
        </w:trPr>
        <w:tc>
          <w:tcPr>
            <w:tcW w:w="808" w:type="pct"/>
            <w:vMerge/>
          </w:tcPr>
          <w:p w14:paraId="5EA511D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7DAA2EFB"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6" w:type="pct"/>
          </w:tcPr>
          <w:p w14:paraId="04D95723" w14:textId="77777777" w:rsidR="00265800" w:rsidRPr="00265800" w:rsidRDefault="00265800" w:rsidP="00265800">
            <w:pPr>
              <w:suppressAutoHyphens/>
              <w:spacing w:after="0" w:line="240" w:lineRule="auto"/>
              <w:jc w:val="center"/>
              <w:rPr>
                <w:rFonts w:ascii="Times New Roman" w:eastAsia="Batang" w:hAnsi="Times New Roman" w:cs="Batang"/>
                <w:b/>
                <w:lang w:val="en-US" w:eastAsia="ru-RU"/>
              </w:rPr>
            </w:pPr>
            <w:r w:rsidRPr="00265800">
              <w:rPr>
                <w:rFonts w:ascii="Times New Roman" w:eastAsia="Batang" w:hAnsi="Times New Roman" w:cs="Batang"/>
                <w:b/>
                <w:lang w:val="en-US" w:eastAsia="ru-RU"/>
              </w:rPr>
              <w:t>2</w:t>
            </w:r>
          </w:p>
        </w:tc>
        <w:tc>
          <w:tcPr>
            <w:tcW w:w="729" w:type="pct"/>
          </w:tcPr>
          <w:p w14:paraId="20F0883F"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46A7AB02"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6A392FF" w14:textId="77777777" w:rsidTr="005A2E48">
        <w:trPr>
          <w:trHeight w:val="20"/>
        </w:trPr>
        <w:tc>
          <w:tcPr>
            <w:tcW w:w="808" w:type="pct"/>
            <w:vMerge/>
          </w:tcPr>
          <w:p w14:paraId="3AE4982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6EAEC458"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6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14:paraId="41AF678B" w14:textId="77777777" w:rsidR="00265800" w:rsidRPr="00265800" w:rsidRDefault="00265800" w:rsidP="0026580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012417D7" w14:textId="77777777" w:rsidR="00265800" w:rsidRPr="00265800" w:rsidRDefault="00265800" w:rsidP="00265800">
            <w:pPr>
              <w:suppressAutoHyphens/>
              <w:spacing w:after="0" w:line="240" w:lineRule="auto"/>
              <w:jc w:val="center"/>
              <w:rPr>
                <w:rFonts w:ascii="Times New Roman" w:eastAsia="Batang" w:hAnsi="Times New Roman" w:cs="Batang"/>
                <w:iCs/>
                <w:lang w:eastAsia="ru-RU"/>
              </w:rPr>
            </w:pPr>
            <w:r w:rsidRPr="00265800">
              <w:rPr>
                <w:rFonts w:ascii="Times New Roman" w:eastAsia="Batang" w:hAnsi="Times New Roman" w:cs="Batang"/>
                <w:i/>
                <w:lang w:val="en-US" w:eastAsia="ru-RU"/>
              </w:rPr>
              <w:t>2</w:t>
            </w:r>
          </w:p>
        </w:tc>
        <w:tc>
          <w:tcPr>
            <w:tcW w:w="729" w:type="pct"/>
          </w:tcPr>
          <w:p w14:paraId="60B34C80"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04</w:t>
            </w:r>
          </w:p>
        </w:tc>
        <w:tc>
          <w:tcPr>
            <w:tcW w:w="526" w:type="pct"/>
          </w:tcPr>
          <w:p w14:paraId="598AA99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01.05</w:t>
            </w:r>
          </w:p>
          <w:p w14:paraId="3798B1B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77E590B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01.04</w:t>
            </w:r>
          </w:p>
          <w:p w14:paraId="3CEEA0C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01.05</w:t>
            </w:r>
          </w:p>
          <w:p w14:paraId="299A4DA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01.06</w:t>
            </w:r>
          </w:p>
          <w:p w14:paraId="1FA1E05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01.08</w:t>
            </w:r>
          </w:p>
          <w:p w14:paraId="2027B62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01.09</w:t>
            </w:r>
          </w:p>
          <w:p w14:paraId="2E82F1F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Зо 04.02</w:t>
            </w:r>
          </w:p>
          <w:p w14:paraId="708A8D9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04.01</w:t>
            </w:r>
          </w:p>
          <w:p w14:paraId="0E66BE6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bCs/>
                <w:lang w:eastAsia="ru-RU"/>
              </w:rPr>
              <w:t>Уд 04.01</w:t>
            </w:r>
          </w:p>
        </w:tc>
      </w:tr>
      <w:tr w:rsidR="00265800" w:rsidRPr="00265800" w14:paraId="7C2E69B0" w14:textId="77777777" w:rsidTr="005A2E48">
        <w:trPr>
          <w:trHeight w:val="20"/>
        </w:trPr>
        <w:tc>
          <w:tcPr>
            <w:tcW w:w="808" w:type="pct"/>
            <w:vMerge/>
          </w:tcPr>
          <w:p w14:paraId="1C4AF3B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02756ED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6E2A8F30"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29" w:type="pct"/>
          </w:tcPr>
          <w:p w14:paraId="71C41727"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526" w:type="pct"/>
          </w:tcPr>
          <w:p w14:paraId="0AB92789"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4C708F49" w14:textId="77777777" w:rsidTr="005A2E48">
        <w:trPr>
          <w:trHeight w:val="20"/>
        </w:trPr>
        <w:tc>
          <w:tcPr>
            <w:tcW w:w="808" w:type="pct"/>
            <w:vMerge w:val="restart"/>
          </w:tcPr>
          <w:p w14:paraId="1B998A9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4.3. Биосфера - глобальная экологическая система</w:t>
            </w:r>
          </w:p>
        </w:tc>
        <w:tc>
          <w:tcPr>
            <w:tcW w:w="2292" w:type="pct"/>
          </w:tcPr>
          <w:p w14:paraId="6C675E4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5499DC28"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2</w:t>
            </w:r>
          </w:p>
        </w:tc>
        <w:tc>
          <w:tcPr>
            <w:tcW w:w="729" w:type="pct"/>
          </w:tcPr>
          <w:p w14:paraId="2D9FD442"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679EA6C4"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0CF56885" w14:textId="77777777" w:rsidTr="005A2E48">
        <w:trPr>
          <w:trHeight w:val="20"/>
        </w:trPr>
        <w:tc>
          <w:tcPr>
            <w:tcW w:w="808" w:type="pct"/>
            <w:vMerge/>
          </w:tcPr>
          <w:p w14:paraId="1535B472"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4858337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14:paraId="7ABBED1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14:paraId="16848645"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729" w:type="pct"/>
          </w:tcPr>
          <w:p w14:paraId="751FCDF8"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tc>
        <w:tc>
          <w:tcPr>
            <w:tcW w:w="526" w:type="pct"/>
          </w:tcPr>
          <w:p w14:paraId="602D992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505A5DB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35CB084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490A80B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32F8A0E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0742AA0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238065D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0FCED60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r>
      <w:tr w:rsidR="00265800" w:rsidRPr="00265800" w14:paraId="5E85FA67" w14:textId="77777777" w:rsidTr="005A2E48">
        <w:trPr>
          <w:trHeight w:val="20"/>
        </w:trPr>
        <w:tc>
          <w:tcPr>
            <w:tcW w:w="808" w:type="pct"/>
            <w:vMerge/>
          </w:tcPr>
          <w:p w14:paraId="3DB75C9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3E68792E"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6" w:type="pct"/>
          </w:tcPr>
          <w:p w14:paraId="48FDAF81"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729" w:type="pct"/>
          </w:tcPr>
          <w:p w14:paraId="4742C0E1"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66EE497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A0C96DA" w14:textId="77777777" w:rsidTr="005A2E48">
        <w:trPr>
          <w:trHeight w:val="20"/>
        </w:trPr>
        <w:tc>
          <w:tcPr>
            <w:tcW w:w="808" w:type="pct"/>
            <w:vMerge/>
          </w:tcPr>
          <w:p w14:paraId="54E431E2"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15A9D97" w14:textId="77777777" w:rsidR="00265800" w:rsidRPr="00265800" w:rsidRDefault="00265800" w:rsidP="0026580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1C5C98AD" w14:textId="77777777" w:rsidR="00265800" w:rsidRPr="00265800" w:rsidRDefault="00265800" w:rsidP="00265800">
            <w:pPr>
              <w:suppressAutoHyphens/>
              <w:spacing w:after="0" w:line="240" w:lineRule="auto"/>
              <w:jc w:val="center"/>
              <w:rPr>
                <w:rFonts w:ascii="Times New Roman" w:eastAsia="Batang" w:hAnsi="Times New Roman" w:cs="Batang"/>
                <w:iCs/>
                <w:lang w:eastAsia="ru-RU"/>
              </w:rPr>
            </w:pPr>
          </w:p>
        </w:tc>
        <w:tc>
          <w:tcPr>
            <w:tcW w:w="729" w:type="pct"/>
          </w:tcPr>
          <w:p w14:paraId="2759F120" w14:textId="77777777" w:rsidR="00265800" w:rsidRPr="00265800" w:rsidRDefault="00265800" w:rsidP="00265800">
            <w:pPr>
              <w:spacing w:after="0" w:line="240" w:lineRule="auto"/>
              <w:rPr>
                <w:rFonts w:ascii="Times New Roman" w:eastAsia="Batang" w:hAnsi="Times New Roman" w:cs="Batang"/>
                <w:b/>
                <w:bCs/>
                <w:lang w:eastAsia="ru-RU"/>
              </w:rPr>
            </w:pPr>
          </w:p>
        </w:tc>
        <w:tc>
          <w:tcPr>
            <w:tcW w:w="526" w:type="pct"/>
          </w:tcPr>
          <w:p w14:paraId="40842F0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10358A9" w14:textId="77777777" w:rsidTr="005A2E48">
        <w:trPr>
          <w:trHeight w:val="20"/>
        </w:trPr>
        <w:tc>
          <w:tcPr>
            <w:tcW w:w="808" w:type="pct"/>
            <w:vMerge/>
          </w:tcPr>
          <w:p w14:paraId="4004005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748DC69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7E08AFDF"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46" w:type="pct"/>
          </w:tcPr>
          <w:p w14:paraId="2E500B8D"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29" w:type="pct"/>
          </w:tcPr>
          <w:p w14:paraId="4FD7FEB5"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526" w:type="pct"/>
          </w:tcPr>
          <w:p w14:paraId="2C534178"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25EF0FE6" w14:textId="77777777" w:rsidTr="005A2E48">
        <w:trPr>
          <w:trHeight w:val="20"/>
        </w:trPr>
        <w:tc>
          <w:tcPr>
            <w:tcW w:w="808" w:type="pct"/>
            <w:vMerge w:val="restart"/>
          </w:tcPr>
          <w:p w14:paraId="486D0A7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4.4. Влияние антропогенных факторов на биосферу</w:t>
            </w:r>
          </w:p>
        </w:tc>
        <w:tc>
          <w:tcPr>
            <w:tcW w:w="2292" w:type="pct"/>
          </w:tcPr>
          <w:p w14:paraId="1A380EA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73966A03"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Batang"/>
                <w:i/>
                <w:lang w:eastAsia="ru-RU"/>
              </w:rPr>
              <w:t>4</w:t>
            </w:r>
          </w:p>
        </w:tc>
        <w:tc>
          <w:tcPr>
            <w:tcW w:w="729" w:type="pct"/>
          </w:tcPr>
          <w:p w14:paraId="6C6DFD62"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529E8206"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25F86229" w14:textId="77777777" w:rsidTr="005A2E48">
        <w:trPr>
          <w:trHeight w:val="20"/>
        </w:trPr>
        <w:tc>
          <w:tcPr>
            <w:tcW w:w="808" w:type="pct"/>
            <w:vMerge/>
          </w:tcPr>
          <w:p w14:paraId="5F41BDB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781853D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14:paraId="585680E8"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265800">
              <w:rPr>
                <w:rFonts w:ascii="Times New Roman" w:eastAsia="Batang" w:hAnsi="Times New Roman" w:cs="Batang"/>
                <w:highlight w:val="yellow"/>
                <w:lang w:eastAsia="ru-RU"/>
              </w:rPr>
              <w:t xml:space="preserve"> </w:t>
            </w:r>
          </w:p>
        </w:tc>
        <w:tc>
          <w:tcPr>
            <w:tcW w:w="646" w:type="pct"/>
          </w:tcPr>
          <w:p w14:paraId="099C1788"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729" w:type="pct"/>
          </w:tcPr>
          <w:p w14:paraId="443F6850"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 ОК 07</w:t>
            </w:r>
          </w:p>
        </w:tc>
        <w:tc>
          <w:tcPr>
            <w:tcW w:w="526" w:type="pct"/>
          </w:tcPr>
          <w:p w14:paraId="4F91AFD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2313785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3CFD568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5DED9BF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7F841BA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0A26C5B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0C7BDFB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074227F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10047A0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07.01</w:t>
            </w:r>
          </w:p>
          <w:p w14:paraId="16C996E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07.03</w:t>
            </w:r>
          </w:p>
          <w:p w14:paraId="4EAF4FF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07.04</w:t>
            </w:r>
          </w:p>
          <w:p w14:paraId="369BC97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07.01</w:t>
            </w:r>
          </w:p>
          <w:p w14:paraId="118BC08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07.01</w:t>
            </w:r>
          </w:p>
          <w:p w14:paraId="3966CC8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07.02</w:t>
            </w:r>
          </w:p>
          <w:p w14:paraId="37C0E85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07.03</w:t>
            </w:r>
          </w:p>
          <w:p w14:paraId="7E9E9CF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bCs/>
                <w:lang w:eastAsia="ru-RU"/>
              </w:rPr>
              <w:t>Уд 07.01</w:t>
            </w:r>
          </w:p>
        </w:tc>
      </w:tr>
      <w:tr w:rsidR="00265800" w:rsidRPr="00265800" w14:paraId="057C892B" w14:textId="77777777" w:rsidTr="005A2E48">
        <w:trPr>
          <w:trHeight w:val="20"/>
        </w:trPr>
        <w:tc>
          <w:tcPr>
            <w:tcW w:w="808" w:type="pct"/>
            <w:vMerge/>
          </w:tcPr>
          <w:p w14:paraId="44DA7BD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0CCCA7E4"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6" w:type="pct"/>
          </w:tcPr>
          <w:p w14:paraId="22519AB0"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729" w:type="pct"/>
          </w:tcPr>
          <w:p w14:paraId="2FA82901"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6139E7C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E30C831" w14:textId="77777777" w:rsidTr="005A2E48">
        <w:trPr>
          <w:trHeight w:val="20"/>
        </w:trPr>
        <w:tc>
          <w:tcPr>
            <w:tcW w:w="808" w:type="pct"/>
            <w:vMerge/>
          </w:tcPr>
          <w:p w14:paraId="15A6F6F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415DFC83"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7 </w:t>
            </w:r>
            <w:r w:rsidRPr="00265800">
              <w:rPr>
                <w:rFonts w:ascii="Times New Roman" w:eastAsia="Times New Roman" w:hAnsi="Times New Roman" w:cs="Times New Roman"/>
                <w:lang w:eastAsia="ru-RU"/>
              </w:rPr>
              <w:t>Экологическая экспертиза продуктов питания по этикетке</w:t>
            </w:r>
          </w:p>
          <w:p w14:paraId="4DACF4B2" w14:textId="77777777" w:rsidR="00265800" w:rsidRPr="00265800" w:rsidRDefault="00265800" w:rsidP="0026580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7F3438F6" w14:textId="77777777" w:rsidR="00265800" w:rsidRPr="00265800" w:rsidRDefault="00265800" w:rsidP="00265800">
            <w:pPr>
              <w:suppressAutoHyphens/>
              <w:spacing w:after="0" w:line="240" w:lineRule="auto"/>
              <w:jc w:val="center"/>
              <w:rPr>
                <w:rFonts w:ascii="Times New Roman" w:eastAsia="Batang" w:hAnsi="Times New Roman" w:cs="Batang"/>
                <w:iCs/>
                <w:lang w:eastAsia="ru-RU"/>
              </w:rPr>
            </w:pPr>
            <w:r w:rsidRPr="00265800">
              <w:rPr>
                <w:rFonts w:ascii="Times New Roman" w:eastAsia="Batang" w:hAnsi="Times New Roman" w:cs="Batang"/>
                <w:iCs/>
                <w:lang w:eastAsia="ru-RU"/>
              </w:rPr>
              <w:t>2</w:t>
            </w:r>
          </w:p>
        </w:tc>
        <w:tc>
          <w:tcPr>
            <w:tcW w:w="729" w:type="pct"/>
          </w:tcPr>
          <w:p w14:paraId="117A2F94"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 ОК 04</w:t>
            </w:r>
          </w:p>
          <w:p w14:paraId="177FFE22" w14:textId="77777777" w:rsidR="00265800" w:rsidRPr="00265800" w:rsidRDefault="00265800" w:rsidP="00265800">
            <w:pPr>
              <w:spacing w:after="0" w:line="240" w:lineRule="auto"/>
              <w:rPr>
                <w:rFonts w:ascii="Times New Roman" w:eastAsia="Batang" w:hAnsi="Times New Roman" w:cs="Batang"/>
                <w:b/>
                <w:bCs/>
                <w:lang w:eastAsia="ru-RU"/>
              </w:rPr>
            </w:pPr>
          </w:p>
        </w:tc>
        <w:tc>
          <w:tcPr>
            <w:tcW w:w="526" w:type="pct"/>
          </w:tcPr>
          <w:p w14:paraId="24452F2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01.05</w:t>
            </w:r>
          </w:p>
          <w:p w14:paraId="0D2DB12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2CF0CB9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01.04</w:t>
            </w:r>
          </w:p>
          <w:p w14:paraId="2CBEB40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01.05 </w:t>
            </w:r>
          </w:p>
          <w:p w14:paraId="2B0D1A0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Уо 01.06</w:t>
            </w:r>
          </w:p>
          <w:p w14:paraId="30AD56B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01.08</w:t>
            </w:r>
          </w:p>
          <w:p w14:paraId="04E3825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01.09</w:t>
            </w:r>
          </w:p>
          <w:p w14:paraId="270C2CB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04.02</w:t>
            </w:r>
          </w:p>
          <w:p w14:paraId="191CD5B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04.01</w:t>
            </w:r>
          </w:p>
          <w:p w14:paraId="023F371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bCs/>
                <w:lang w:eastAsia="ru-RU"/>
              </w:rPr>
              <w:t>Уд 04.01</w:t>
            </w:r>
          </w:p>
        </w:tc>
      </w:tr>
      <w:tr w:rsidR="00265800" w:rsidRPr="00265800" w14:paraId="31F39C9B" w14:textId="77777777" w:rsidTr="005A2E48">
        <w:trPr>
          <w:trHeight w:val="20"/>
        </w:trPr>
        <w:tc>
          <w:tcPr>
            <w:tcW w:w="808" w:type="pct"/>
            <w:vMerge/>
          </w:tcPr>
          <w:p w14:paraId="407CD60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102C577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10242030"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29" w:type="pct"/>
          </w:tcPr>
          <w:p w14:paraId="54F38E81"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p>
        </w:tc>
        <w:tc>
          <w:tcPr>
            <w:tcW w:w="526" w:type="pct"/>
          </w:tcPr>
          <w:p w14:paraId="1EAEC621"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2D6567DD" w14:textId="77777777" w:rsidTr="005A2E48">
        <w:trPr>
          <w:trHeight w:val="20"/>
        </w:trPr>
        <w:tc>
          <w:tcPr>
            <w:tcW w:w="808" w:type="pct"/>
            <w:vMerge w:val="restart"/>
          </w:tcPr>
          <w:p w14:paraId="69CBBE1F"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Тема 4.5. </w:t>
            </w:r>
          </w:p>
          <w:p w14:paraId="4849A6F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Влияние социально- экологических факторов на здоровье человека</w:t>
            </w:r>
            <w:r w:rsidRPr="00265800">
              <w:rPr>
                <w:rFonts w:ascii="Times New Roman" w:eastAsia="Batang" w:hAnsi="Times New Roman" w:cs="Batang"/>
                <w:b/>
                <w:bCs/>
                <w:highlight w:val="yellow"/>
                <w:lang w:eastAsia="ru-RU"/>
              </w:rPr>
              <w:t xml:space="preserve"> </w:t>
            </w:r>
          </w:p>
        </w:tc>
        <w:tc>
          <w:tcPr>
            <w:tcW w:w="2292" w:type="pct"/>
          </w:tcPr>
          <w:p w14:paraId="4C974DA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6" w:type="pct"/>
          </w:tcPr>
          <w:p w14:paraId="638B36DE"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729" w:type="pct"/>
          </w:tcPr>
          <w:p w14:paraId="6EC4C0C1"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26" w:type="pct"/>
          </w:tcPr>
          <w:p w14:paraId="0D23B1B7"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6A99C50C" w14:textId="77777777" w:rsidTr="005A2E48">
        <w:trPr>
          <w:trHeight w:val="20"/>
        </w:trPr>
        <w:tc>
          <w:tcPr>
            <w:tcW w:w="808" w:type="pct"/>
            <w:vMerge/>
          </w:tcPr>
          <w:p w14:paraId="264E4D7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24FED9A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14:paraId="5FF17698"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Times New Roman"/>
                <w:bCs/>
                <w:lang w:eastAsia="ru-RU"/>
              </w:rPr>
              <w:t>Здоровье и работоспособность.</w:t>
            </w:r>
            <w:r w:rsidRPr="00265800">
              <w:rPr>
                <w:rFonts w:ascii="Times New Roman" w:eastAsia="Batang" w:hAnsi="Times New Roman" w:cs="Batang"/>
                <w:highlight w:val="yellow"/>
                <w:lang w:eastAsia="ru-RU"/>
              </w:rPr>
              <w:t xml:space="preserve"> </w:t>
            </w:r>
          </w:p>
        </w:tc>
        <w:tc>
          <w:tcPr>
            <w:tcW w:w="646" w:type="pct"/>
          </w:tcPr>
          <w:p w14:paraId="4D5FA0A0"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729" w:type="pct"/>
          </w:tcPr>
          <w:p w14:paraId="68A1FA2E"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 ОК 08</w:t>
            </w:r>
          </w:p>
        </w:tc>
        <w:tc>
          <w:tcPr>
            <w:tcW w:w="526" w:type="pct"/>
          </w:tcPr>
          <w:p w14:paraId="2907B1A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02.01</w:t>
            </w:r>
          </w:p>
          <w:p w14:paraId="2737C9B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02.02</w:t>
            </w:r>
          </w:p>
          <w:p w14:paraId="2242F84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7E3AAFF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02.03</w:t>
            </w:r>
          </w:p>
          <w:p w14:paraId="2C7DE5E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02.04</w:t>
            </w:r>
          </w:p>
          <w:p w14:paraId="74E9D84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4A1A5A2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700185D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p w14:paraId="0579B7F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Зо 08.02</w:t>
            </w:r>
          </w:p>
          <w:p w14:paraId="2992832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08.01</w:t>
            </w:r>
          </w:p>
          <w:p w14:paraId="74BF1B0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08.02</w:t>
            </w:r>
          </w:p>
          <w:p w14:paraId="627CD8E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Уо 08.03</w:t>
            </w:r>
          </w:p>
        </w:tc>
      </w:tr>
      <w:tr w:rsidR="00265800" w:rsidRPr="00265800" w14:paraId="433F3A27" w14:textId="77777777" w:rsidTr="005A2E48">
        <w:trPr>
          <w:trHeight w:val="20"/>
        </w:trPr>
        <w:tc>
          <w:tcPr>
            <w:tcW w:w="808" w:type="pct"/>
            <w:vMerge/>
          </w:tcPr>
          <w:p w14:paraId="282940DE"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51AA4084"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46" w:type="pct"/>
          </w:tcPr>
          <w:p w14:paraId="0B79E6D1" w14:textId="77777777" w:rsidR="00265800" w:rsidRPr="00265800" w:rsidRDefault="00265800" w:rsidP="00265800">
            <w:pPr>
              <w:suppressAutoHyphens/>
              <w:spacing w:after="0" w:line="240" w:lineRule="auto"/>
              <w:jc w:val="both"/>
              <w:rPr>
                <w:rFonts w:ascii="Times New Roman" w:eastAsia="Batang" w:hAnsi="Times New Roman" w:cs="Batang"/>
                <w:b/>
                <w:highlight w:val="cyan"/>
                <w:lang w:eastAsia="ru-RU"/>
              </w:rPr>
            </w:pPr>
          </w:p>
        </w:tc>
        <w:tc>
          <w:tcPr>
            <w:tcW w:w="729" w:type="pct"/>
          </w:tcPr>
          <w:p w14:paraId="5E9891C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526" w:type="pct"/>
          </w:tcPr>
          <w:p w14:paraId="1E1C6AF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39C45ABE" w14:textId="77777777" w:rsidTr="005A2E48">
        <w:trPr>
          <w:trHeight w:val="20"/>
        </w:trPr>
        <w:tc>
          <w:tcPr>
            <w:tcW w:w="808" w:type="pct"/>
            <w:vMerge/>
          </w:tcPr>
          <w:p w14:paraId="6BA6B02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292" w:type="pct"/>
          </w:tcPr>
          <w:p w14:paraId="74C094AB" w14:textId="77777777" w:rsidR="00265800" w:rsidRPr="00265800" w:rsidRDefault="00265800" w:rsidP="00265800">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1B144F7F" w14:textId="77777777" w:rsidR="00265800" w:rsidRPr="00265800" w:rsidRDefault="00265800" w:rsidP="00265800">
            <w:pPr>
              <w:suppressAutoHyphens/>
              <w:spacing w:after="0" w:line="240" w:lineRule="auto"/>
              <w:jc w:val="both"/>
              <w:rPr>
                <w:rFonts w:ascii="Times New Roman" w:eastAsia="Batang" w:hAnsi="Times New Roman" w:cs="Batang"/>
                <w:iCs/>
                <w:highlight w:val="red"/>
                <w:lang w:eastAsia="ru-RU"/>
              </w:rPr>
            </w:pPr>
          </w:p>
        </w:tc>
        <w:tc>
          <w:tcPr>
            <w:tcW w:w="729" w:type="pct"/>
          </w:tcPr>
          <w:p w14:paraId="753A79D9"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526" w:type="pct"/>
          </w:tcPr>
          <w:p w14:paraId="5F617B4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32272D7" w14:textId="77777777" w:rsidTr="005A2E48">
        <w:trPr>
          <w:trHeight w:val="20"/>
        </w:trPr>
        <w:tc>
          <w:tcPr>
            <w:tcW w:w="808" w:type="pct"/>
            <w:vMerge/>
          </w:tcPr>
          <w:p w14:paraId="3CDA0B1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292" w:type="pct"/>
          </w:tcPr>
          <w:p w14:paraId="13E7F93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6" w:type="pct"/>
          </w:tcPr>
          <w:p w14:paraId="4550DC52"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4A20FCBF"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c>
          <w:tcPr>
            <w:tcW w:w="526" w:type="pct"/>
          </w:tcPr>
          <w:p w14:paraId="6E8D05BF"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4A79DA6C" w14:textId="77777777" w:rsidTr="005A2E48">
        <w:trPr>
          <w:trHeight w:val="20"/>
        </w:trPr>
        <w:tc>
          <w:tcPr>
            <w:tcW w:w="3099" w:type="pct"/>
            <w:gridSpan w:val="2"/>
          </w:tcPr>
          <w:p w14:paraId="4B9C5EB9"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Курсовой проект (работа) </w:t>
            </w:r>
          </w:p>
          <w:p w14:paraId="48EAB706"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Тематика курсовых проектов (работ)</w:t>
            </w:r>
          </w:p>
          <w:p w14:paraId="6F7C3685"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lang w:eastAsia="ru-RU"/>
              </w:rPr>
              <w:t>1. …</w:t>
            </w:r>
            <w:r w:rsidRPr="00265800">
              <w:rPr>
                <w:rFonts w:ascii="Times New Roman" w:eastAsia="Batang" w:hAnsi="Times New Roman" w:cs="Times New Roman"/>
                <w:b/>
                <w:bCs/>
                <w:iCs/>
                <w:lang w:eastAsia="ru-RU"/>
              </w:rPr>
              <w:t xml:space="preserve"> </w:t>
            </w:r>
          </w:p>
        </w:tc>
        <w:tc>
          <w:tcPr>
            <w:tcW w:w="646" w:type="pct"/>
          </w:tcPr>
          <w:p w14:paraId="0B448840"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729" w:type="pct"/>
          </w:tcPr>
          <w:p w14:paraId="5F2BC382"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526" w:type="pct"/>
          </w:tcPr>
          <w:p w14:paraId="2CF83E46"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21462E1E" w14:textId="77777777" w:rsidTr="005A2E48">
        <w:trPr>
          <w:trHeight w:val="20"/>
        </w:trPr>
        <w:tc>
          <w:tcPr>
            <w:tcW w:w="3099" w:type="pct"/>
            <w:gridSpan w:val="2"/>
          </w:tcPr>
          <w:p w14:paraId="3FBD36A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
                <w:lang w:eastAsia="ru-RU"/>
              </w:rPr>
              <w:t xml:space="preserve">Обязательные аудиторные учебные занятия </w:t>
            </w:r>
            <w:r w:rsidRPr="00265800">
              <w:rPr>
                <w:rFonts w:ascii="Times New Roman" w:eastAsia="Batang" w:hAnsi="Times New Roman" w:cs="Times New Roman"/>
                <w:b/>
                <w:bCs/>
                <w:lang w:eastAsia="ru-RU"/>
              </w:rPr>
              <w:t>по курсовому проекту (работе</w:t>
            </w:r>
            <w:r w:rsidRPr="00265800">
              <w:rPr>
                <w:rFonts w:ascii="Times New Roman" w:eastAsia="Batang" w:hAnsi="Times New Roman" w:cs="Times New Roman"/>
                <w:bCs/>
                <w:lang w:eastAsia="ru-RU"/>
              </w:rPr>
              <w:t xml:space="preserve">) </w:t>
            </w:r>
          </w:p>
          <w:p w14:paraId="58E68134"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
                <w:lang w:eastAsia="ru-RU"/>
              </w:rPr>
              <w:t>1. …</w:t>
            </w:r>
          </w:p>
        </w:tc>
        <w:tc>
          <w:tcPr>
            <w:tcW w:w="646" w:type="pct"/>
          </w:tcPr>
          <w:p w14:paraId="1DF78E3F"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29" w:type="pct"/>
          </w:tcPr>
          <w:p w14:paraId="3D18BF02"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526" w:type="pct"/>
          </w:tcPr>
          <w:p w14:paraId="79648B7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74115B5B" w14:textId="77777777" w:rsidTr="005A2E48">
        <w:trPr>
          <w:trHeight w:val="20"/>
        </w:trPr>
        <w:tc>
          <w:tcPr>
            <w:tcW w:w="3099" w:type="pct"/>
            <w:gridSpan w:val="2"/>
          </w:tcPr>
          <w:p w14:paraId="1C63F411"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4196E85F"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1. …</w:t>
            </w:r>
            <w:r w:rsidRPr="00265800">
              <w:rPr>
                <w:rFonts w:ascii="Times New Roman" w:eastAsia="Batang" w:hAnsi="Times New Roman" w:cs="Times New Roman"/>
                <w:b/>
                <w:bCs/>
                <w:lang w:eastAsia="ru-RU"/>
              </w:rPr>
              <w:t xml:space="preserve"> </w:t>
            </w:r>
          </w:p>
        </w:tc>
        <w:tc>
          <w:tcPr>
            <w:tcW w:w="646" w:type="pct"/>
          </w:tcPr>
          <w:p w14:paraId="555D6731"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29" w:type="pct"/>
          </w:tcPr>
          <w:p w14:paraId="7B4CA51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526" w:type="pct"/>
          </w:tcPr>
          <w:p w14:paraId="4666E2A3"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279DA7C" w14:textId="77777777" w:rsidTr="005A2E48">
        <w:trPr>
          <w:trHeight w:val="20"/>
        </w:trPr>
        <w:tc>
          <w:tcPr>
            <w:tcW w:w="3099" w:type="pct"/>
            <w:gridSpan w:val="2"/>
          </w:tcPr>
          <w:p w14:paraId="58EAB196"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Промежуточная аттестация</w:t>
            </w:r>
          </w:p>
        </w:tc>
        <w:tc>
          <w:tcPr>
            <w:tcW w:w="646" w:type="pct"/>
          </w:tcPr>
          <w:p w14:paraId="3EABA753" w14:textId="77777777" w:rsidR="00265800" w:rsidRPr="00265800" w:rsidRDefault="00265800" w:rsidP="00265800">
            <w:pPr>
              <w:spacing w:after="0" w:line="240" w:lineRule="auto"/>
              <w:jc w:val="center"/>
              <w:rPr>
                <w:rFonts w:ascii="Times New Roman" w:eastAsia="Batang" w:hAnsi="Times New Roman" w:cs="Times New Roman"/>
                <w:b/>
                <w:i/>
                <w:lang w:eastAsia="ru-RU"/>
              </w:rPr>
            </w:pPr>
            <w:r w:rsidRPr="00265800">
              <w:rPr>
                <w:rFonts w:ascii="Times New Roman" w:eastAsia="Batang" w:hAnsi="Times New Roman" w:cs="Times New Roman"/>
                <w:b/>
                <w:i/>
                <w:lang w:eastAsia="ru-RU"/>
              </w:rPr>
              <w:t>2</w:t>
            </w:r>
          </w:p>
        </w:tc>
        <w:tc>
          <w:tcPr>
            <w:tcW w:w="729" w:type="pct"/>
          </w:tcPr>
          <w:p w14:paraId="5A3F0134"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526" w:type="pct"/>
          </w:tcPr>
          <w:p w14:paraId="3E1E10D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6AFC2B6" w14:textId="77777777" w:rsidTr="005A2E48">
        <w:trPr>
          <w:trHeight w:val="20"/>
        </w:trPr>
        <w:tc>
          <w:tcPr>
            <w:tcW w:w="3099" w:type="pct"/>
            <w:gridSpan w:val="2"/>
          </w:tcPr>
          <w:p w14:paraId="37BF859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Всего:</w:t>
            </w:r>
          </w:p>
        </w:tc>
        <w:tc>
          <w:tcPr>
            <w:tcW w:w="646" w:type="pct"/>
          </w:tcPr>
          <w:p w14:paraId="4975A536" w14:textId="77777777" w:rsidR="00265800" w:rsidRPr="00265800" w:rsidRDefault="00265800" w:rsidP="00265800">
            <w:pPr>
              <w:spacing w:after="0" w:line="240" w:lineRule="auto"/>
              <w:jc w:val="center"/>
              <w:rPr>
                <w:rFonts w:ascii="Times New Roman" w:eastAsia="Batang" w:hAnsi="Times New Roman" w:cs="Times New Roman"/>
                <w:b/>
                <w:iCs/>
                <w:highlight w:val="green"/>
                <w:lang w:eastAsia="ru-RU"/>
              </w:rPr>
            </w:pPr>
            <w:r w:rsidRPr="00265800">
              <w:rPr>
                <w:rFonts w:ascii="Times New Roman" w:eastAsia="Batang" w:hAnsi="Times New Roman" w:cs="Times New Roman"/>
                <w:b/>
                <w:iCs/>
                <w:lang w:eastAsia="ru-RU"/>
              </w:rPr>
              <w:t>72</w:t>
            </w:r>
          </w:p>
        </w:tc>
        <w:tc>
          <w:tcPr>
            <w:tcW w:w="729" w:type="pct"/>
          </w:tcPr>
          <w:p w14:paraId="414FE5E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526" w:type="pct"/>
          </w:tcPr>
          <w:p w14:paraId="3133AE3A"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r>
    </w:tbl>
    <w:p w14:paraId="3FCD7936" w14:textId="77777777" w:rsidR="00265800" w:rsidRPr="00265800" w:rsidRDefault="00265800" w:rsidP="00265800">
      <w:pPr>
        <w:suppressAutoHyphens/>
        <w:spacing w:after="200" w:line="276" w:lineRule="auto"/>
        <w:jc w:val="both"/>
        <w:rPr>
          <w:rFonts w:ascii="Times New Roman" w:eastAsia="Batang" w:hAnsi="Times New Roman" w:cs="Times New Roman"/>
          <w:i/>
          <w:lang w:eastAsia="ru-RU"/>
        </w:rPr>
      </w:pPr>
    </w:p>
    <w:p w14:paraId="48AFF631" w14:textId="77777777" w:rsidR="00265800" w:rsidRPr="00265800" w:rsidRDefault="00265800" w:rsidP="00265800">
      <w:pPr>
        <w:suppressAutoHyphens/>
        <w:spacing w:after="200" w:line="276" w:lineRule="auto"/>
        <w:jc w:val="both"/>
        <w:rPr>
          <w:rFonts w:ascii="Times New Roman" w:eastAsia="Batang" w:hAnsi="Times New Roman" w:cs="Times New Roman"/>
          <w:i/>
          <w:lang w:eastAsia="ru-RU"/>
        </w:rPr>
      </w:pPr>
    </w:p>
    <w:p w14:paraId="21848D05" w14:textId="77777777" w:rsidR="00265800" w:rsidRPr="00265800" w:rsidRDefault="00265800" w:rsidP="00265800">
      <w:pPr>
        <w:spacing w:after="200" w:line="276" w:lineRule="auto"/>
        <w:rPr>
          <w:rFonts w:ascii="Times New Roman" w:eastAsia="Batang" w:hAnsi="Times New Roman" w:cs="Times New Roman"/>
          <w:i/>
          <w:lang w:eastAsia="ru-RU"/>
        </w:rPr>
        <w:sectPr w:rsidR="00265800" w:rsidRPr="00265800" w:rsidSect="00F84087">
          <w:pgSz w:w="16840" w:h="11907" w:orient="landscape"/>
          <w:pgMar w:top="851" w:right="1134" w:bottom="851" w:left="992" w:header="709" w:footer="709" w:gutter="0"/>
          <w:cols w:space="720"/>
        </w:sectPr>
      </w:pPr>
    </w:p>
    <w:p w14:paraId="7522BCC6" w14:textId="77777777" w:rsidR="00265800" w:rsidRPr="00265800" w:rsidRDefault="00265800" w:rsidP="00265800">
      <w:pPr>
        <w:spacing w:after="0" w:line="276" w:lineRule="auto"/>
        <w:jc w:val="center"/>
        <w:rPr>
          <w:rFonts w:ascii="Times New Roman" w:eastAsia="Batang" w:hAnsi="Times New Roman" w:cs="Batang"/>
          <w:b/>
          <w:bCs/>
          <w:sz w:val="24"/>
          <w:szCs w:val="24"/>
          <w:lang w:eastAsia="ru-RU"/>
        </w:rPr>
      </w:pPr>
      <w:r w:rsidRPr="00265800">
        <w:rPr>
          <w:rFonts w:ascii="Times New Roman" w:eastAsia="Batang" w:hAnsi="Times New Roman" w:cs="Batang"/>
          <w:b/>
          <w:bCs/>
          <w:sz w:val="24"/>
          <w:szCs w:val="24"/>
          <w:lang w:eastAsia="ru-RU"/>
        </w:rPr>
        <w:lastRenderedPageBreak/>
        <w:t>3. УСЛОВИЯ РЕАЛИЗАЦИИ УЧЕБНОЙ ДИСЦИПЛИНЫ</w:t>
      </w:r>
    </w:p>
    <w:p w14:paraId="50B0EE77"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EB932DC"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iCs/>
          <w:sz w:val="24"/>
          <w:szCs w:val="24"/>
          <w:lang w:eastAsia="ru-RU"/>
        </w:rPr>
      </w:pPr>
      <w:r w:rsidRPr="00265800">
        <w:rPr>
          <w:rFonts w:ascii="Times New Roman" w:eastAsia="Times New Roman" w:hAnsi="Times New Roman" w:cs="Times New Roman"/>
          <w:bCs/>
          <w:sz w:val="24"/>
          <w:szCs w:val="24"/>
          <w:lang w:eastAsia="ru-RU"/>
        </w:rPr>
        <w:t>Кабинет</w:t>
      </w:r>
      <w:r w:rsidRPr="00265800">
        <w:rPr>
          <w:rFonts w:ascii="Times New Roman" w:eastAsia="Times New Roman" w:hAnsi="Times New Roman" w:cs="Times New Roman"/>
          <w:bCs/>
          <w:i/>
          <w:sz w:val="24"/>
          <w:szCs w:val="24"/>
          <w:lang w:eastAsia="ru-RU"/>
        </w:rPr>
        <w:t xml:space="preserve"> </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iCs/>
          <w:sz w:val="24"/>
          <w:szCs w:val="24"/>
          <w:lang w:eastAsia="ru-RU"/>
        </w:rPr>
        <w:t>Естественнонаучных дисциплин», оснащенный в соответствии с п. 6.1.2.1 образовательной программы по специальности 12.02.03 Радиоэлектронные приборы и устройства.</w:t>
      </w:r>
    </w:p>
    <w:p w14:paraId="11E0DD6B"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
          <w:bCs/>
          <w:sz w:val="24"/>
          <w:szCs w:val="24"/>
          <w:lang w:eastAsia="ru-RU"/>
        </w:rPr>
      </w:pPr>
    </w:p>
    <w:p w14:paraId="7A9B0DE3"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3.2. Информационное обеспечение реализации программы</w:t>
      </w:r>
    </w:p>
    <w:p w14:paraId="2970AA43"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2409C49"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p>
    <w:p w14:paraId="63B89574"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lang w:val="x-none" w:eastAsia="x-none"/>
        </w:rPr>
      </w:pPr>
      <w:r w:rsidRPr="00265800">
        <w:rPr>
          <w:rFonts w:ascii="Times New Roman" w:eastAsia="Times New Roman" w:hAnsi="Times New Roman" w:cs="Times New Roman"/>
          <w:b/>
          <w:sz w:val="24"/>
          <w:szCs w:val="24"/>
          <w:lang w:val="x-none" w:eastAsia="x-none"/>
        </w:rPr>
        <w:t xml:space="preserve">3.2.1. </w:t>
      </w:r>
      <w:r w:rsidRPr="00265800">
        <w:rPr>
          <w:rFonts w:ascii="Times New Roman" w:eastAsia="Times New Roman" w:hAnsi="Times New Roman" w:cs="Times New Roman"/>
          <w:b/>
          <w:sz w:val="24"/>
          <w:szCs w:val="24"/>
          <w:lang w:eastAsia="x-none"/>
        </w:rPr>
        <w:t>Основные печатные</w:t>
      </w:r>
      <w:r w:rsidRPr="00265800">
        <w:rPr>
          <w:rFonts w:ascii="Times New Roman" w:eastAsia="Times New Roman" w:hAnsi="Times New Roman" w:cs="Times New Roman"/>
          <w:b/>
          <w:sz w:val="24"/>
          <w:szCs w:val="24"/>
          <w:lang w:val="x-none" w:eastAsia="x-none"/>
        </w:rPr>
        <w:t xml:space="preserve"> издания</w:t>
      </w:r>
    </w:p>
    <w:p w14:paraId="3B4A636D" w14:textId="77777777" w:rsidR="00265800" w:rsidRPr="00265800" w:rsidRDefault="00265800" w:rsidP="00265800">
      <w:pPr>
        <w:spacing w:after="0" w:line="276" w:lineRule="auto"/>
        <w:ind w:firstLine="709"/>
        <w:jc w:val="both"/>
        <w:rPr>
          <w:rFonts w:ascii="Times New Roman" w:eastAsia="Times New Roman" w:hAnsi="Times New Roman" w:cs="Times New Roman"/>
          <w:color w:val="000000"/>
          <w:sz w:val="24"/>
          <w:szCs w:val="24"/>
          <w:lang w:eastAsia="ru-RU"/>
        </w:rPr>
      </w:pPr>
      <w:r w:rsidRPr="00265800">
        <w:rPr>
          <w:rFonts w:ascii="Times New Roman" w:eastAsia="Times New Roman" w:hAnsi="Times New Roman" w:cs="Times New Roman"/>
          <w:sz w:val="24"/>
          <w:szCs w:val="24"/>
          <w:lang w:eastAsia="ru-RU"/>
        </w:rPr>
        <w:t>1.</w:t>
      </w:r>
      <w:r w:rsidRPr="00265800">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14:paraId="2FD50FBC" w14:textId="77777777" w:rsidR="00265800" w:rsidRPr="00265800" w:rsidRDefault="00265800" w:rsidP="00265800">
      <w:pPr>
        <w:spacing w:after="0" w:line="276" w:lineRule="auto"/>
        <w:ind w:firstLine="709"/>
        <w:jc w:val="both"/>
        <w:rPr>
          <w:rFonts w:ascii="Times New Roman" w:eastAsia="Times New Roman" w:hAnsi="Times New Roman" w:cs="Times New Roman"/>
          <w:color w:val="000000"/>
          <w:sz w:val="24"/>
          <w:szCs w:val="24"/>
          <w:lang w:eastAsia="ru-RU"/>
        </w:rPr>
      </w:pPr>
      <w:r w:rsidRPr="00265800">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14:paraId="1BC96F8C" w14:textId="77777777" w:rsidR="00265800" w:rsidRPr="00265800" w:rsidRDefault="00265800" w:rsidP="00265800">
      <w:pPr>
        <w:spacing w:after="0" w:line="276" w:lineRule="auto"/>
        <w:ind w:firstLine="709"/>
        <w:jc w:val="both"/>
        <w:rPr>
          <w:rFonts w:ascii="Times New Roman" w:eastAsia="Times New Roman" w:hAnsi="Times New Roman" w:cs="Times New Roman"/>
          <w:color w:val="000000"/>
          <w:sz w:val="24"/>
          <w:szCs w:val="24"/>
          <w:lang w:eastAsia="ru-RU"/>
        </w:rPr>
      </w:pPr>
      <w:r w:rsidRPr="00265800">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14:paraId="19C915F1" w14:textId="77777777" w:rsidR="00265800" w:rsidRPr="00265800" w:rsidRDefault="00265800" w:rsidP="00265800">
      <w:pPr>
        <w:spacing w:after="0" w:line="276" w:lineRule="auto"/>
        <w:ind w:firstLine="709"/>
        <w:jc w:val="both"/>
        <w:rPr>
          <w:rFonts w:ascii="Times New Roman" w:eastAsia="Times New Roman" w:hAnsi="Times New Roman" w:cs="Times New Roman"/>
          <w:color w:val="000000"/>
          <w:sz w:val="24"/>
          <w:szCs w:val="24"/>
          <w:lang w:eastAsia="ru-RU"/>
        </w:rPr>
      </w:pPr>
      <w:r w:rsidRPr="00265800">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 и доп. — Москва: Издательство Юрайт, 2023. — 358 с. — (Профессиональное образование). — ISBN 978-5-534-07499-4</w:t>
      </w:r>
    </w:p>
    <w:p w14:paraId="525B8E59"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highlight w:val="yellow"/>
          <w:lang w:eastAsia="ru-RU"/>
        </w:rPr>
      </w:pPr>
    </w:p>
    <w:p w14:paraId="1D70D755" w14:textId="77777777" w:rsidR="00265800" w:rsidRPr="00265800" w:rsidRDefault="00265800" w:rsidP="00265800">
      <w:pPr>
        <w:spacing w:after="0" w:line="276" w:lineRule="auto"/>
        <w:ind w:firstLine="709"/>
        <w:jc w:val="both"/>
        <w:rPr>
          <w:rFonts w:ascii="Times New Roman" w:eastAsia="Times New Roman" w:hAnsi="Times New Roman" w:cs="Times New Roman"/>
          <w:i/>
          <w:iCs/>
          <w:sz w:val="24"/>
          <w:szCs w:val="24"/>
          <w:lang w:eastAsia="ru-RU"/>
        </w:rPr>
      </w:pPr>
      <w:r w:rsidRPr="00265800">
        <w:rPr>
          <w:rFonts w:ascii="Times New Roman" w:eastAsia="Times New Roman" w:hAnsi="Times New Roman" w:cs="Times New Roman"/>
          <w:b/>
          <w:sz w:val="24"/>
          <w:szCs w:val="24"/>
          <w:lang w:eastAsia="ru-RU"/>
        </w:rPr>
        <w:t>3.2.2. Основные электронные издания</w:t>
      </w:r>
      <w:r w:rsidRPr="00265800">
        <w:rPr>
          <w:rFonts w:ascii="Times New Roman" w:eastAsia="Times New Roman" w:hAnsi="Times New Roman" w:cs="Times New Roman"/>
          <w:i/>
          <w:iCs/>
          <w:sz w:val="24"/>
          <w:szCs w:val="24"/>
          <w:lang w:eastAsia="ru-RU"/>
        </w:rPr>
        <w:t xml:space="preserve"> </w:t>
      </w:r>
    </w:p>
    <w:p w14:paraId="0D019A0B" w14:textId="77777777" w:rsidR="00265800" w:rsidRPr="00265800" w:rsidRDefault="00265800" w:rsidP="00265800">
      <w:pPr>
        <w:spacing w:after="0" w:line="276" w:lineRule="auto"/>
        <w:ind w:firstLine="709"/>
        <w:jc w:val="both"/>
        <w:rPr>
          <w:rFonts w:ascii="Times New Roman" w:eastAsia="Times New Roman" w:hAnsi="Times New Roman" w:cs="Times New Roman"/>
          <w:color w:val="000000"/>
          <w:sz w:val="24"/>
          <w:szCs w:val="24"/>
          <w:lang w:eastAsia="ru-RU"/>
        </w:rPr>
      </w:pPr>
      <w:r w:rsidRPr="00265800">
        <w:rPr>
          <w:rFonts w:ascii="Times New Roman" w:eastAsia="Times New Roman" w:hAnsi="Times New Roman" w:cs="Times New Roman"/>
          <w:sz w:val="24"/>
          <w:szCs w:val="24"/>
          <w:lang w:eastAsia="ru-RU"/>
        </w:rPr>
        <w:t>1.</w:t>
      </w:r>
      <w:r w:rsidRPr="00265800">
        <w:rPr>
          <w:rFonts w:ascii="Times New Roman" w:eastAsia="Times New Roman" w:hAnsi="Times New Roman" w:cs="Times New Roman"/>
          <w:b/>
          <w:sz w:val="24"/>
          <w:szCs w:val="24"/>
          <w:lang w:eastAsia="ru-RU"/>
        </w:rPr>
        <w:t xml:space="preserve"> </w:t>
      </w:r>
      <w:r w:rsidRPr="00265800">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5" w:history="1">
        <w:r w:rsidRPr="00265800">
          <w:rPr>
            <w:rFonts w:ascii="Times New Roman" w:eastAsia="Times New Roman" w:hAnsi="Times New Roman" w:cs="Times New Roman"/>
            <w:color w:val="0000FF"/>
            <w:sz w:val="24"/>
            <w:szCs w:val="24"/>
            <w:u w:val="single"/>
            <w:lang w:eastAsia="ru-RU"/>
          </w:rPr>
          <w:t>URL:https://znanium.com/catalog/product/1209230</w:t>
        </w:r>
      </w:hyperlink>
    </w:p>
    <w:p w14:paraId="117F5A63" w14:textId="77777777" w:rsidR="00265800" w:rsidRPr="00265800" w:rsidRDefault="00265800" w:rsidP="00265800">
      <w:pPr>
        <w:spacing w:after="0" w:line="276" w:lineRule="auto"/>
        <w:ind w:firstLine="709"/>
        <w:jc w:val="both"/>
        <w:rPr>
          <w:rFonts w:ascii="Times New Roman" w:eastAsia="Times New Roman" w:hAnsi="Times New Roman" w:cs="Times New Roman"/>
          <w:color w:val="000000"/>
          <w:sz w:val="24"/>
          <w:szCs w:val="24"/>
          <w:lang w:eastAsia="ru-RU"/>
        </w:rPr>
      </w:pPr>
      <w:r w:rsidRPr="00265800">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6" w:history="1">
        <w:r w:rsidRPr="00265800">
          <w:rPr>
            <w:rFonts w:ascii="Times New Roman" w:eastAsia="Times New Roman" w:hAnsi="Times New Roman" w:cs="Times New Roman"/>
            <w:color w:val="0000FF"/>
            <w:sz w:val="24"/>
            <w:szCs w:val="24"/>
            <w:u w:val="single"/>
            <w:lang w:eastAsia="ru-RU"/>
          </w:rPr>
          <w:t>https://ibooks.ru/bookshelf/374132/reading</w:t>
        </w:r>
      </w:hyperlink>
    </w:p>
    <w:p w14:paraId="5DBB38E4" w14:textId="77777777" w:rsidR="00265800" w:rsidRPr="00265800" w:rsidRDefault="00265800" w:rsidP="00265800">
      <w:pPr>
        <w:spacing w:after="0" w:line="276" w:lineRule="auto"/>
        <w:ind w:firstLine="709"/>
        <w:jc w:val="both"/>
        <w:rPr>
          <w:rFonts w:ascii="Times New Roman" w:eastAsia="Times New Roman" w:hAnsi="Times New Roman" w:cs="Times New Roman"/>
          <w:color w:val="000000"/>
          <w:sz w:val="24"/>
          <w:szCs w:val="24"/>
          <w:lang w:eastAsia="ru-RU"/>
        </w:rPr>
      </w:pPr>
      <w:r w:rsidRPr="00265800">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7" w:history="1">
        <w:r w:rsidRPr="00265800">
          <w:rPr>
            <w:rFonts w:ascii="Times New Roman" w:eastAsia="Times New Roman" w:hAnsi="Times New Roman" w:cs="Times New Roman"/>
            <w:color w:val="0000FF"/>
            <w:sz w:val="24"/>
            <w:szCs w:val="24"/>
            <w:u w:val="single"/>
            <w:lang w:eastAsia="ru-RU"/>
          </w:rPr>
          <w:t>https://ibooks.ru/bookshelf/374133/reading</w:t>
        </w:r>
      </w:hyperlink>
    </w:p>
    <w:p w14:paraId="7282741E" w14:textId="77777777" w:rsidR="00265800" w:rsidRPr="00265800" w:rsidRDefault="00265800" w:rsidP="00265800">
      <w:pPr>
        <w:spacing w:after="0" w:line="276" w:lineRule="auto"/>
        <w:contextualSpacing/>
        <w:jc w:val="both"/>
        <w:rPr>
          <w:rFonts w:ascii="Times New Roman" w:eastAsia="Times New Roman" w:hAnsi="Times New Roman" w:cs="Times New Roman"/>
          <w:bCs/>
          <w:iCs/>
          <w:sz w:val="24"/>
          <w:szCs w:val="24"/>
          <w:highlight w:val="cyan"/>
          <w:lang w:eastAsia="ru-RU"/>
        </w:rPr>
      </w:pPr>
    </w:p>
    <w:p w14:paraId="11AD9551" w14:textId="77777777" w:rsidR="00265800" w:rsidRPr="00265800" w:rsidRDefault="00265800" w:rsidP="00265800">
      <w:pPr>
        <w:spacing w:after="0" w:line="276" w:lineRule="auto"/>
        <w:contextualSpacing/>
        <w:jc w:val="both"/>
        <w:rPr>
          <w:rFonts w:ascii="Times New Roman" w:eastAsia="Times New Roman" w:hAnsi="Times New Roman" w:cs="Times New Roman"/>
          <w:b/>
          <w:i/>
          <w:sz w:val="24"/>
          <w:szCs w:val="24"/>
          <w:highlight w:val="green"/>
          <w:lang w:eastAsia="ru-RU"/>
        </w:rPr>
      </w:pPr>
    </w:p>
    <w:p w14:paraId="4B4605FD" w14:textId="77777777" w:rsidR="00265800" w:rsidRPr="00265800" w:rsidRDefault="00265800" w:rsidP="00265800">
      <w:pPr>
        <w:spacing w:after="0" w:line="276" w:lineRule="auto"/>
        <w:contextualSpacing/>
        <w:jc w:val="both"/>
        <w:rPr>
          <w:rFonts w:ascii="Times New Roman" w:eastAsia="Times New Roman" w:hAnsi="Times New Roman" w:cs="Times New Roman"/>
          <w:b/>
          <w:i/>
          <w:sz w:val="24"/>
          <w:szCs w:val="24"/>
          <w:highlight w:val="green"/>
          <w:lang w:eastAsia="ru-RU"/>
        </w:rPr>
      </w:pPr>
    </w:p>
    <w:p w14:paraId="58609246" w14:textId="77777777" w:rsidR="00265800" w:rsidRPr="00265800" w:rsidRDefault="00265800" w:rsidP="00265800">
      <w:pPr>
        <w:spacing w:after="0" w:line="276" w:lineRule="auto"/>
        <w:contextualSpacing/>
        <w:jc w:val="both"/>
        <w:rPr>
          <w:rFonts w:ascii="Times New Roman" w:eastAsia="Times New Roman" w:hAnsi="Times New Roman" w:cs="Times New Roman"/>
          <w:b/>
          <w:i/>
          <w:sz w:val="24"/>
          <w:szCs w:val="24"/>
          <w:highlight w:val="green"/>
          <w:lang w:eastAsia="ru-RU"/>
        </w:rPr>
      </w:pPr>
    </w:p>
    <w:p w14:paraId="0BD87FB1" w14:textId="77777777" w:rsidR="00265800" w:rsidRPr="00265800" w:rsidRDefault="00265800" w:rsidP="00265800">
      <w:pPr>
        <w:spacing w:after="0" w:line="276" w:lineRule="auto"/>
        <w:contextualSpacing/>
        <w:jc w:val="both"/>
        <w:rPr>
          <w:rFonts w:ascii="Times New Roman" w:eastAsia="Times New Roman" w:hAnsi="Times New Roman" w:cs="Times New Roman"/>
          <w:b/>
          <w:i/>
          <w:sz w:val="24"/>
          <w:szCs w:val="24"/>
          <w:highlight w:val="green"/>
          <w:lang w:eastAsia="ru-RU"/>
        </w:rPr>
      </w:pPr>
    </w:p>
    <w:p w14:paraId="0BA7713C" w14:textId="77777777" w:rsidR="00265800" w:rsidRPr="00265800" w:rsidRDefault="00265800" w:rsidP="00265800">
      <w:pPr>
        <w:spacing w:after="200" w:line="276" w:lineRule="auto"/>
        <w:jc w:val="center"/>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lastRenderedPageBreak/>
        <w:t xml:space="preserve">4. КОНТРОЛЬ И ОЦЕНКА РЕЗУЛЬТАТОВ ОСВОЕНИЯ </w:t>
      </w:r>
      <w:r w:rsidRPr="00265800">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265800" w:rsidRPr="00265800" w14:paraId="3030C9E6" w14:textId="77777777" w:rsidTr="005A2E48">
        <w:tc>
          <w:tcPr>
            <w:tcW w:w="1750" w:type="pct"/>
          </w:tcPr>
          <w:p w14:paraId="31AFCCA9" w14:textId="77777777" w:rsidR="00265800" w:rsidRPr="00265800" w:rsidRDefault="00265800" w:rsidP="00265800">
            <w:pPr>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b/>
                <w:bCs/>
                <w:i/>
                <w:lang w:eastAsia="ru-RU"/>
              </w:rPr>
              <w:t>Результаты обучения</w:t>
            </w:r>
          </w:p>
        </w:tc>
        <w:tc>
          <w:tcPr>
            <w:tcW w:w="1507" w:type="pct"/>
          </w:tcPr>
          <w:p w14:paraId="404B3C45"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Критерии оценки</w:t>
            </w:r>
          </w:p>
        </w:tc>
        <w:tc>
          <w:tcPr>
            <w:tcW w:w="1743" w:type="pct"/>
          </w:tcPr>
          <w:p w14:paraId="21540AD8"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Методы оценки</w:t>
            </w:r>
          </w:p>
        </w:tc>
      </w:tr>
      <w:tr w:rsidR="00265800" w:rsidRPr="00265800" w14:paraId="582329CB" w14:textId="77777777" w:rsidTr="005A2E48">
        <w:tc>
          <w:tcPr>
            <w:tcW w:w="1750" w:type="pct"/>
          </w:tcPr>
          <w:p w14:paraId="5ABE56B1" w14:textId="77777777" w:rsidR="00265800" w:rsidRPr="00265800" w:rsidRDefault="00265800" w:rsidP="00265800">
            <w:pPr>
              <w:spacing w:after="20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Знание о месте и роли биологии в системе естественных</w:t>
            </w:r>
            <w:r w:rsidRPr="00265800">
              <w:rPr>
                <w:rFonts w:ascii="Times New Roman" w:eastAsia="Batang" w:hAnsi="Times New Roman" w:cs="Times New Roman"/>
                <w:lang w:eastAsia="ru-RU"/>
              </w:rPr>
              <w:tab/>
              <w:t>наук,</w:t>
            </w:r>
            <w:r w:rsidRPr="00265800">
              <w:rPr>
                <w:rFonts w:ascii="Times New Roman" w:eastAsia="Batang" w:hAnsi="Times New Roman" w:cs="Times New Roman"/>
                <w:lang w:eastAsia="ru-RU"/>
              </w:rPr>
              <w:tab/>
              <w:t>в формировании современной естественнонаучной картины мира, в познании законов природы и решении жизненно важных</w:t>
            </w:r>
            <w:r w:rsidRPr="00265800">
              <w:rPr>
                <w:rFonts w:ascii="Times New Roman" w:eastAsia="Batang" w:hAnsi="Times New Roman" w:cs="Times New Roman"/>
                <w:lang w:eastAsia="ru-RU"/>
              </w:rPr>
              <w:tab/>
              <w:t>социально-этических,</w:t>
            </w:r>
            <w:r w:rsidRPr="00265800">
              <w:rPr>
                <w:rFonts w:ascii="Times New Roman" w:eastAsia="Batang" w:hAnsi="Times New Roman" w:cs="Times New Roman"/>
                <w:lang w:eastAsia="ru-RU"/>
              </w:rPr>
              <w:tab/>
              <w:t>экономических, экологических</w:t>
            </w:r>
            <w:r w:rsidRPr="00265800">
              <w:rPr>
                <w:rFonts w:ascii="Times New Roman" w:eastAsia="Batang" w:hAnsi="Times New Roman" w:cs="Times New Roman"/>
                <w:lang w:eastAsia="ru-RU"/>
              </w:rPr>
              <w:tab/>
              <w:t>проблем человечества,</w:t>
            </w:r>
            <w:r w:rsidRPr="00265800">
              <w:rPr>
                <w:rFonts w:ascii="Times New Roman" w:eastAsia="Batang" w:hAnsi="Times New Roman" w:cs="Times New Roman"/>
                <w:lang w:eastAsia="ru-RU"/>
              </w:rPr>
              <w:tab/>
              <w:t>а</w:t>
            </w:r>
            <w:r w:rsidRPr="00265800">
              <w:rPr>
                <w:rFonts w:ascii="Times New Roman" w:eastAsia="Batang" w:hAnsi="Times New Roman" w:cs="Times New Roman"/>
                <w:lang w:eastAsia="ru-RU"/>
              </w:rPr>
              <w:tab/>
              <w:t>также</w:t>
            </w:r>
            <w:r w:rsidRPr="00265800">
              <w:rPr>
                <w:rFonts w:ascii="Times New Roman" w:eastAsia="Batang" w:hAnsi="Times New Roman" w:cs="Times New Roman"/>
                <w:lang w:eastAsia="ru-RU"/>
              </w:rPr>
              <w:tab/>
              <w:t>в решении</w:t>
            </w:r>
            <w:r w:rsidRPr="00265800">
              <w:rPr>
                <w:rFonts w:ascii="Times New Roman" w:eastAsia="Batang" w:hAnsi="Times New Roman" w:cs="Times New Roman"/>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14:paraId="5310B1D8" w14:textId="77777777" w:rsidR="00265800" w:rsidRPr="00265800" w:rsidRDefault="00265800" w:rsidP="00265800">
            <w:pPr>
              <w:spacing w:after="20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Имеет представление о вкладе российских и зарубежных ученых - биологов в развитие биологии.</w:t>
            </w:r>
          </w:p>
          <w:p w14:paraId="42839ABD"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p>
          <w:p w14:paraId="4DD41462"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p>
          <w:p w14:paraId="5C1ED7A1"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p>
          <w:p w14:paraId="26432823"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p>
          <w:p w14:paraId="796788B9"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p>
          <w:p w14:paraId="13F52263"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p>
          <w:p w14:paraId="3E34E923"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p>
          <w:p w14:paraId="0EE0ADE6"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p>
          <w:p w14:paraId="5C7BFD49"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1743" w:type="pct"/>
          </w:tcPr>
          <w:p w14:paraId="1BB0C43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Создание опорных схем</w:t>
            </w:r>
          </w:p>
          <w:p w14:paraId="676464F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Тестирование</w:t>
            </w:r>
          </w:p>
          <w:p w14:paraId="11835D8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Письменный опрос</w:t>
            </w:r>
          </w:p>
          <w:p w14:paraId="77A71A0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Устный опрос</w:t>
            </w:r>
          </w:p>
          <w:p w14:paraId="609E0AD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Индивидуальные задания</w:t>
            </w:r>
          </w:p>
          <w:p w14:paraId="2A125F2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Выполнение практической работы</w:t>
            </w:r>
          </w:p>
          <w:p w14:paraId="1DD82EF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Фронтальный опрос</w:t>
            </w:r>
          </w:p>
          <w:p w14:paraId="098F43A8" w14:textId="77777777" w:rsidR="00265800" w:rsidRPr="00265800" w:rsidRDefault="00265800" w:rsidP="00265800">
            <w:pPr>
              <w:spacing w:after="0" w:line="240" w:lineRule="auto"/>
              <w:rPr>
                <w:rFonts w:ascii="Times New Roman" w:eastAsia="Batang" w:hAnsi="Times New Roman" w:cs="Times New Roman"/>
                <w:b/>
                <w:highlight w:val="lightGray"/>
                <w:lang w:eastAsia="ru-RU"/>
              </w:rPr>
            </w:pPr>
            <w:r w:rsidRPr="00265800">
              <w:rPr>
                <w:rFonts w:ascii="Times New Roman" w:eastAsia="Batang" w:hAnsi="Times New Roman" w:cs="Times New Roman"/>
                <w:lang w:eastAsia="ru-RU"/>
              </w:rPr>
              <w:t>Оцениваемая дискуссия</w:t>
            </w:r>
          </w:p>
        </w:tc>
      </w:tr>
      <w:tr w:rsidR="00265800" w:rsidRPr="00265800" w14:paraId="28397E3B" w14:textId="77777777" w:rsidTr="005A2E48">
        <w:trPr>
          <w:trHeight w:val="1320"/>
        </w:trPr>
        <w:tc>
          <w:tcPr>
            <w:tcW w:w="1750" w:type="pct"/>
          </w:tcPr>
          <w:p w14:paraId="58073F90" w14:textId="77777777" w:rsidR="00265800" w:rsidRPr="00265800" w:rsidRDefault="00265800" w:rsidP="00265800">
            <w:pPr>
              <w:spacing w:after="20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14:paraId="291E69F4" w14:textId="77777777" w:rsidR="00265800" w:rsidRPr="00265800" w:rsidRDefault="00265800" w:rsidP="00265800">
            <w:pPr>
              <w:spacing w:after="200" w:line="240" w:lineRule="auto"/>
              <w:rPr>
                <w:rFonts w:ascii="Times New Roman" w:eastAsia="Batang" w:hAnsi="Times New Roman" w:cs="Times New Roman"/>
                <w:bCs/>
                <w:iCs/>
                <w:highlight w:val="yellow"/>
                <w:lang w:eastAsia="ru-RU"/>
              </w:rPr>
            </w:pPr>
            <w:r w:rsidRPr="00265800">
              <w:rPr>
                <w:rFonts w:ascii="Times New Roman" w:eastAsia="Batang" w:hAnsi="Times New Roman" w:cs="Times New Roman"/>
                <w:bCs/>
                <w:shd w:val="clear" w:color="auto" w:fill="FFFFFF"/>
                <w:lang w:eastAsia="ru-RU"/>
              </w:rPr>
              <w:t>Владеет знаниями</w:t>
            </w:r>
            <w:r w:rsidRPr="00265800">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14:paraId="0ED38C0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Создание опорных схем</w:t>
            </w:r>
          </w:p>
          <w:p w14:paraId="64AFF94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Тестирование</w:t>
            </w:r>
          </w:p>
          <w:p w14:paraId="4DFBFC7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Письменный опрос</w:t>
            </w:r>
          </w:p>
          <w:p w14:paraId="5711B7A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Устный опрос</w:t>
            </w:r>
          </w:p>
          <w:p w14:paraId="5DC03C2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Индивидуальные задания</w:t>
            </w:r>
          </w:p>
          <w:p w14:paraId="32D0182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Выполнение практической работы</w:t>
            </w:r>
          </w:p>
          <w:p w14:paraId="743C742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Фронтальный опрос</w:t>
            </w:r>
          </w:p>
          <w:p w14:paraId="4E40D508" w14:textId="77777777" w:rsidR="00265800" w:rsidRPr="00265800" w:rsidRDefault="00265800" w:rsidP="00265800">
            <w:pPr>
              <w:spacing w:after="20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lang w:eastAsia="ru-RU"/>
              </w:rPr>
              <w:t>Оцениваемая дискуссия</w:t>
            </w:r>
          </w:p>
        </w:tc>
      </w:tr>
      <w:tr w:rsidR="00265800" w:rsidRPr="00265800" w14:paraId="3347CEC2" w14:textId="77777777" w:rsidTr="005A2E48">
        <w:trPr>
          <w:trHeight w:val="274"/>
        </w:trPr>
        <w:tc>
          <w:tcPr>
            <w:tcW w:w="1750" w:type="pct"/>
          </w:tcPr>
          <w:p w14:paraId="40AC6D9B" w14:textId="77777777" w:rsidR="00265800" w:rsidRPr="00265800" w:rsidRDefault="00265800" w:rsidP="00265800">
            <w:pPr>
              <w:spacing w:after="20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Умение владеть системой биологических</w:t>
            </w:r>
            <w:r w:rsidRPr="00265800">
              <w:rPr>
                <w:rFonts w:ascii="Times New Roman" w:eastAsia="Batang" w:hAnsi="Times New Roman" w:cs="Times New Roman"/>
                <w:lang w:eastAsia="ru-RU"/>
              </w:rPr>
              <w:tab/>
              <w:t xml:space="preserve"> знаний.</w:t>
            </w:r>
          </w:p>
        </w:tc>
        <w:tc>
          <w:tcPr>
            <w:tcW w:w="1507" w:type="pct"/>
          </w:tcPr>
          <w:p w14:paraId="31F5BAC9" w14:textId="77777777" w:rsidR="00265800" w:rsidRPr="00265800" w:rsidRDefault="00265800" w:rsidP="00265800">
            <w:pPr>
              <w:spacing w:after="200" w:line="240" w:lineRule="auto"/>
              <w:rPr>
                <w:rFonts w:ascii="Times New Roman" w:eastAsia="Batang" w:hAnsi="Times New Roman" w:cs="Times New Roman"/>
                <w:bCs/>
                <w:i/>
                <w:highlight w:val="green"/>
                <w:lang w:eastAsia="ru-RU"/>
              </w:rPr>
            </w:pPr>
            <w:r w:rsidRPr="00265800">
              <w:rPr>
                <w:rFonts w:ascii="Times New Roman" w:eastAsia="Batang" w:hAnsi="Times New Roman" w:cs="Times New Roman"/>
                <w:bCs/>
                <w:lang w:eastAsia="ru-RU"/>
              </w:rPr>
              <w:t>Владеет</w:t>
            </w:r>
            <w:r w:rsidRPr="00265800">
              <w:rPr>
                <w:rFonts w:ascii="Times New Roman" w:eastAsia="Batang" w:hAnsi="Times New Roman" w:cs="Times New Roman"/>
                <w:lang w:eastAsia="ru-RU"/>
              </w:rPr>
              <w:t xml:space="preserve"> системой биологических</w:t>
            </w:r>
            <w:r w:rsidRPr="00265800">
              <w:rPr>
                <w:rFonts w:ascii="Times New Roman" w:eastAsia="Batang" w:hAnsi="Times New Roman" w:cs="Times New Roman"/>
                <w:lang w:eastAsia="ru-RU"/>
              </w:rPr>
              <w:tab/>
              <w:t xml:space="preserve"> знаний</w:t>
            </w:r>
          </w:p>
        </w:tc>
        <w:tc>
          <w:tcPr>
            <w:tcW w:w="1743" w:type="pct"/>
          </w:tcPr>
          <w:p w14:paraId="3B0B84F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Создание опорных схем</w:t>
            </w:r>
          </w:p>
          <w:p w14:paraId="43F7D5C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Тестирование</w:t>
            </w:r>
          </w:p>
          <w:p w14:paraId="15D2524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Письменный опрос</w:t>
            </w:r>
          </w:p>
          <w:p w14:paraId="40AA11E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Устный опрос</w:t>
            </w:r>
          </w:p>
          <w:p w14:paraId="577CBA2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Индивидуальные задания</w:t>
            </w:r>
          </w:p>
          <w:p w14:paraId="66FE6D1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Выполнение практической работы</w:t>
            </w:r>
          </w:p>
          <w:p w14:paraId="49AB0B8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Фронтальный опрос</w:t>
            </w:r>
          </w:p>
          <w:p w14:paraId="41E61887" w14:textId="77777777" w:rsidR="00265800" w:rsidRPr="00265800" w:rsidRDefault="00265800" w:rsidP="00265800">
            <w:pPr>
              <w:suppressAutoHyphens/>
              <w:spacing w:after="200" w:line="240" w:lineRule="auto"/>
              <w:jc w:val="both"/>
              <w:rPr>
                <w:rFonts w:ascii="Times New Roman" w:eastAsia="Batang" w:hAnsi="Times New Roman" w:cs="Times New Roman"/>
                <w:b/>
                <w:bCs/>
                <w:iCs/>
                <w:highlight w:val="lightGray"/>
                <w:lang w:eastAsia="ru-RU"/>
              </w:rPr>
            </w:pPr>
            <w:r w:rsidRPr="00265800">
              <w:rPr>
                <w:rFonts w:ascii="Times New Roman" w:eastAsia="Batang" w:hAnsi="Times New Roman" w:cs="Times New Roman"/>
                <w:lang w:eastAsia="ru-RU"/>
              </w:rPr>
              <w:t>Оцениваемая дискуссия</w:t>
            </w:r>
          </w:p>
        </w:tc>
      </w:tr>
      <w:tr w:rsidR="00265800" w:rsidRPr="00265800" w14:paraId="25F396EB" w14:textId="77777777" w:rsidTr="005A2E48">
        <w:trPr>
          <w:trHeight w:val="896"/>
        </w:trPr>
        <w:tc>
          <w:tcPr>
            <w:tcW w:w="1750" w:type="pct"/>
          </w:tcPr>
          <w:p w14:paraId="64D3A88A" w14:textId="77777777" w:rsidR="00265800" w:rsidRPr="00265800" w:rsidRDefault="00265800" w:rsidP="00265800">
            <w:pPr>
              <w:spacing w:after="20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используемых в биологических </w:t>
            </w:r>
            <w:r w:rsidRPr="00265800">
              <w:rPr>
                <w:rFonts w:ascii="Times New Roman" w:eastAsia="Batang" w:hAnsi="Times New Roman" w:cs="Times New Roman"/>
                <w:lang w:eastAsia="ru-RU"/>
              </w:rPr>
              <w:lastRenderedPageBreak/>
              <w:t>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14:paraId="26F59B96"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1507" w:type="pct"/>
          </w:tcPr>
          <w:p w14:paraId="375EA116" w14:textId="77777777" w:rsidR="00265800" w:rsidRPr="00265800" w:rsidRDefault="00265800" w:rsidP="00265800">
            <w:pPr>
              <w:spacing w:after="200" w:line="240" w:lineRule="auto"/>
              <w:jc w:val="both"/>
              <w:rPr>
                <w:rFonts w:ascii="Times New Roman" w:eastAsia="Batang" w:hAnsi="Times New Roman" w:cs="Times New Roman"/>
                <w:bCs/>
                <w:i/>
                <w:highlight w:val="green"/>
                <w:lang w:eastAsia="ru-RU"/>
              </w:rPr>
            </w:pPr>
            <w:r w:rsidRPr="00265800">
              <w:rPr>
                <w:rFonts w:ascii="Times New Roman" w:eastAsia="Batang" w:hAnsi="Times New Roman" w:cs="Times New Roman"/>
                <w:lang w:eastAsia="ru-RU"/>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w:t>
            </w:r>
            <w:r w:rsidRPr="00265800">
              <w:rPr>
                <w:rFonts w:ascii="Times New Roman" w:eastAsia="Batang" w:hAnsi="Times New Roman" w:cs="Times New Roman"/>
                <w:lang w:eastAsia="ru-RU"/>
              </w:rPr>
              <w:lastRenderedPageBreak/>
              <w:t>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14:paraId="4456896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Создание опорных схем</w:t>
            </w:r>
          </w:p>
          <w:p w14:paraId="46E322E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Тестирование</w:t>
            </w:r>
          </w:p>
          <w:p w14:paraId="12BE6E2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Письменный опрос</w:t>
            </w:r>
          </w:p>
          <w:p w14:paraId="2E959D06"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Устный опрос</w:t>
            </w:r>
          </w:p>
          <w:p w14:paraId="3CB5BF8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Индивидуальные задания</w:t>
            </w:r>
          </w:p>
          <w:p w14:paraId="238086E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Выполнение практической работы</w:t>
            </w:r>
          </w:p>
          <w:p w14:paraId="14C48AB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Фронтальный опрос</w:t>
            </w:r>
          </w:p>
          <w:p w14:paraId="530946F2" w14:textId="77777777" w:rsidR="00265800" w:rsidRPr="00265800" w:rsidRDefault="00265800" w:rsidP="00265800">
            <w:pPr>
              <w:suppressAutoHyphens/>
              <w:spacing w:after="200" w:line="240" w:lineRule="auto"/>
              <w:jc w:val="both"/>
              <w:rPr>
                <w:rFonts w:ascii="Times New Roman" w:eastAsia="Batang" w:hAnsi="Times New Roman" w:cs="Times New Roman"/>
                <w:b/>
                <w:bCs/>
                <w:iCs/>
                <w:highlight w:val="lightGray"/>
                <w:lang w:eastAsia="ru-RU"/>
              </w:rPr>
            </w:pPr>
            <w:r w:rsidRPr="00265800">
              <w:rPr>
                <w:rFonts w:ascii="Times New Roman" w:eastAsia="Batang" w:hAnsi="Times New Roman" w:cs="Times New Roman"/>
                <w:lang w:eastAsia="ru-RU"/>
              </w:rPr>
              <w:t>Оцениваемая дискуссия</w:t>
            </w:r>
          </w:p>
        </w:tc>
      </w:tr>
      <w:tr w:rsidR="00265800" w:rsidRPr="00265800" w14:paraId="03360D3A" w14:textId="77777777" w:rsidTr="005A2E48">
        <w:trPr>
          <w:trHeight w:val="896"/>
        </w:trPr>
        <w:tc>
          <w:tcPr>
            <w:tcW w:w="1750" w:type="pct"/>
          </w:tcPr>
          <w:p w14:paraId="0CF18985" w14:textId="77777777" w:rsidR="00265800" w:rsidRPr="00265800" w:rsidRDefault="00265800" w:rsidP="00265800">
            <w:pPr>
              <w:widowControl w:val="0"/>
              <w:autoSpaceDE w:val="0"/>
              <w:autoSpaceDN w:val="0"/>
              <w:spacing w:after="0" w:line="240" w:lineRule="auto"/>
              <w:ind w:left="105" w:right="100"/>
              <w:jc w:val="both"/>
              <w:rPr>
                <w:rFonts w:ascii="Times New Roman" w:eastAsia="Microsoft Sans Serif" w:hAnsi="Times New Roman" w:cs="Times New Roman"/>
              </w:rPr>
            </w:pPr>
            <w:r w:rsidRPr="00265800">
              <w:rPr>
                <w:rFonts w:ascii="Times New Roman" w:eastAsia="Microsoft Sans Serif" w:hAnsi="Times New Roman" w:cs="Times New Roman"/>
                <w:w w:val="95"/>
              </w:rPr>
              <w:t>Умение выделять существенные признаки: строения</w:t>
            </w:r>
            <w:r w:rsidRPr="00265800">
              <w:rPr>
                <w:rFonts w:ascii="Times New Roman" w:eastAsia="Microsoft Sans Serif" w:hAnsi="Times New Roman" w:cs="Times New Roman"/>
                <w:spacing w:val="1"/>
                <w:w w:val="95"/>
              </w:rPr>
              <w:t xml:space="preserve"> </w:t>
            </w:r>
            <w:r w:rsidRPr="00265800">
              <w:rPr>
                <w:rFonts w:ascii="Times New Roman" w:eastAsia="Microsoft Sans Serif" w:hAnsi="Times New Roman" w:cs="Times New Roman"/>
                <w:w w:val="95"/>
              </w:rPr>
              <w:t>вирусов,</w:t>
            </w:r>
            <w:r w:rsidRPr="00265800">
              <w:rPr>
                <w:rFonts w:ascii="Times New Roman" w:eastAsia="Microsoft Sans Serif" w:hAnsi="Times New Roman" w:cs="Times New Roman"/>
                <w:spacing w:val="1"/>
                <w:w w:val="95"/>
              </w:rPr>
              <w:t xml:space="preserve"> </w:t>
            </w:r>
            <w:r w:rsidRPr="00265800">
              <w:rPr>
                <w:rFonts w:ascii="Times New Roman" w:eastAsia="Microsoft Sans Serif" w:hAnsi="Times New Roman" w:cs="Times New Roman"/>
                <w:w w:val="95"/>
              </w:rPr>
              <w:t>клеток</w:t>
            </w:r>
            <w:r w:rsidRPr="00265800">
              <w:rPr>
                <w:rFonts w:ascii="Times New Roman" w:eastAsia="Microsoft Sans Serif" w:hAnsi="Times New Roman" w:cs="Times New Roman"/>
                <w:spacing w:val="1"/>
                <w:w w:val="95"/>
              </w:rPr>
              <w:t xml:space="preserve"> </w:t>
            </w:r>
            <w:r w:rsidRPr="00265800">
              <w:rPr>
                <w:rFonts w:ascii="Times New Roman" w:eastAsia="Microsoft Sans Serif" w:hAnsi="Times New Roman" w:cs="Times New Roman"/>
                <w:w w:val="95"/>
              </w:rPr>
              <w:t>прокариот</w:t>
            </w:r>
            <w:r w:rsidRPr="00265800">
              <w:rPr>
                <w:rFonts w:ascii="Times New Roman" w:eastAsia="Microsoft Sans Serif" w:hAnsi="Times New Roman" w:cs="Times New Roman"/>
                <w:spacing w:val="1"/>
                <w:w w:val="95"/>
              </w:rPr>
              <w:t xml:space="preserve"> </w:t>
            </w:r>
            <w:r w:rsidRPr="00265800">
              <w:rPr>
                <w:rFonts w:ascii="Times New Roman" w:eastAsia="Microsoft Sans Serif" w:hAnsi="Times New Roman" w:cs="Times New Roman"/>
                <w:w w:val="95"/>
              </w:rPr>
              <w:t>и</w:t>
            </w:r>
            <w:r w:rsidRPr="00265800">
              <w:rPr>
                <w:rFonts w:ascii="Times New Roman" w:eastAsia="Microsoft Sans Serif" w:hAnsi="Times New Roman" w:cs="Times New Roman"/>
                <w:spacing w:val="1"/>
                <w:w w:val="95"/>
              </w:rPr>
              <w:t xml:space="preserve"> </w:t>
            </w:r>
            <w:r w:rsidRPr="00265800">
              <w:rPr>
                <w:rFonts w:ascii="Times New Roman" w:eastAsia="Microsoft Sans Serif" w:hAnsi="Times New Roman" w:cs="Times New Roman"/>
                <w:w w:val="95"/>
              </w:rPr>
              <w:t>эукариот;</w:t>
            </w:r>
            <w:r w:rsidRPr="00265800">
              <w:rPr>
                <w:rFonts w:ascii="Times New Roman" w:eastAsia="Microsoft Sans Serif" w:hAnsi="Times New Roman" w:cs="Times New Roman"/>
                <w:spacing w:val="1"/>
                <w:w w:val="95"/>
              </w:rPr>
              <w:t xml:space="preserve"> </w:t>
            </w:r>
            <w:r w:rsidRPr="00265800">
              <w:rPr>
                <w:rFonts w:ascii="Times New Roman" w:eastAsia="Microsoft Sans Serif" w:hAnsi="Times New Roman" w:cs="Times New Roman"/>
                <w:w w:val="90"/>
              </w:rPr>
              <w:t>одноклеточных и многоклеточных организмов, видов,</w:t>
            </w:r>
            <w:r w:rsidRPr="00265800">
              <w:rPr>
                <w:rFonts w:ascii="Times New Roman" w:eastAsia="Microsoft Sans Serif" w:hAnsi="Times New Roman" w:cs="Times New Roman"/>
                <w:spacing w:val="1"/>
                <w:w w:val="90"/>
              </w:rPr>
              <w:t xml:space="preserve"> </w:t>
            </w:r>
            <w:r w:rsidRPr="00265800">
              <w:rPr>
                <w:rFonts w:ascii="Times New Roman" w:eastAsia="Microsoft Sans Serif" w:hAnsi="Times New Roman" w:cs="Times New Roman"/>
                <w:w w:val="90"/>
              </w:rPr>
              <w:t>биогеоценозов,</w:t>
            </w:r>
            <w:r w:rsidRPr="00265800">
              <w:rPr>
                <w:rFonts w:ascii="Times New Roman" w:eastAsia="Microsoft Sans Serif" w:hAnsi="Times New Roman" w:cs="Times New Roman"/>
                <w:spacing w:val="-5"/>
                <w:w w:val="90"/>
              </w:rPr>
              <w:t xml:space="preserve"> </w:t>
            </w:r>
            <w:r w:rsidRPr="00265800">
              <w:rPr>
                <w:rFonts w:ascii="Times New Roman" w:eastAsia="Microsoft Sans Serif" w:hAnsi="Times New Roman" w:cs="Times New Roman"/>
                <w:w w:val="90"/>
              </w:rPr>
              <w:t>экосистем</w:t>
            </w:r>
            <w:r w:rsidRPr="00265800">
              <w:rPr>
                <w:rFonts w:ascii="Times New Roman" w:eastAsia="Microsoft Sans Serif" w:hAnsi="Times New Roman" w:cs="Times New Roman"/>
                <w:spacing w:val="-5"/>
                <w:w w:val="90"/>
              </w:rPr>
              <w:t xml:space="preserve"> </w:t>
            </w:r>
            <w:r w:rsidRPr="00265800">
              <w:rPr>
                <w:rFonts w:ascii="Times New Roman" w:eastAsia="Microsoft Sans Serif" w:hAnsi="Times New Roman" w:cs="Times New Roman"/>
                <w:w w:val="90"/>
              </w:rPr>
              <w:t>и</w:t>
            </w:r>
            <w:r w:rsidRPr="00265800">
              <w:rPr>
                <w:rFonts w:ascii="Times New Roman" w:eastAsia="Microsoft Sans Serif" w:hAnsi="Times New Roman" w:cs="Times New Roman"/>
                <w:spacing w:val="-6"/>
                <w:w w:val="90"/>
              </w:rPr>
              <w:t xml:space="preserve"> </w:t>
            </w:r>
            <w:r w:rsidRPr="00265800">
              <w:rPr>
                <w:rFonts w:ascii="Times New Roman" w:eastAsia="Microsoft Sans Serif" w:hAnsi="Times New Roman" w:cs="Times New Roman"/>
                <w:w w:val="90"/>
              </w:rPr>
              <w:t>биосферы;</w:t>
            </w:r>
          </w:p>
          <w:p w14:paraId="2935661F" w14:textId="77777777" w:rsidR="00265800" w:rsidRPr="00265800" w:rsidRDefault="00265800" w:rsidP="00265800">
            <w:pPr>
              <w:spacing w:after="200" w:line="240" w:lineRule="auto"/>
              <w:jc w:val="both"/>
              <w:rPr>
                <w:rFonts w:ascii="Times New Roman" w:eastAsia="Microsoft Sans Serif" w:hAnsi="Times New Roman" w:cs="Times New Roman"/>
                <w:w w:val="90"/>
              </w:rPr>
            </w:pPr>
            <w:r w:rsidRPr="00265800">
              <w:rPr>
                <w:rFonts w:ascii="Times New Roman" w:eastAsia="Microsoft Sans Serif" w:hAnsi="Times New Roman" w:cs="Times New Roman"/>
                <w:w w:val="85"/>
              </w:rPr>
              <w:t>строения</w:t>
            </w:r>
            <w:r w:rsidRPr="00265800">
              <w:rPr>
                <w:rFonts w:ascii="Times New Roman" w:eastAsia="Microsoft Sans Serif" w:hAnsi="Times New Roman" w:cs="Times New Roman"/>
                <w:spacing w:val="22"/>
                <w:w w:val="85"/>
              </w:rPr>
              <w:t xml:space="preserve"> </w:t>
            </w:r>
            <w:r w:rsidRPr="00265800">
              <w:rPr>
                <w:rFonts w:ascii="Times New Roman" w:eastAsia="Microsoft Sans Serif" w:hAnsi="Times New Roman" w:cs="Times New Roman"/>
                <w:w w:val="85"/>
              </w:rPr>
              <w:t>органов</w:t>
            </w:r>
            <w:r w:rsidRPr="00265800">
              <w:rPr>
                <w:rFonts w:ascii="Times New Roman" w:eastAsia="Microsoft Sans Serif" w:hAnsi="Times New Roman" w:cs="Times New Roman"/>
                <w:spacing w:val="26"/>
                <w:w w:val="85"/>
              </w:rPr>
              <w:t xml:space="preserve"> </w:t>
            </w:r>
            <w:r w:rsidRPr="00265800">
              <w:rPr>
                <w:rFonts w:ascii="Times New Roman" w:eastAsia="Microsoft Sans Serif" w:hAnsi="Times New Roman" w:cs="Times New Roman"/>
                <w:w w:val="85"/>
              </w:rPr>
              <w:t>и</w:t>
            </w:r>
            <w:r w:rsidRPr="00265800">
              <w:rPr>
                <w:rFonts w:ascii="Times New Roman" w:eastAsia="Microsoft Sans Serif" w:hAnsi="Times New Roman" w:cs="Times New Roman"/>
                <w:spacing w:val="25"/>
                <w:w w:val="85"/>
              </w:rPr>
              <w:t xml:space="preserve"> </w:t>
            </w:r>
            <w:r w:rsidRPr="00265800">
              <w:rPr>
                <w:rFonts w:ascii="Times New Roman" w:eastAsia="Microsoft Sans Serif" w:hAnsi="Times New Roman" w:cs="Times New Roman"/>
                <w:w w:val="85"/>
              </w:rPr>
              <w:t>систем</w:t>
            </w:r>
            <w:r w:rsidRPr="00265800">
              <w:rPr>
                <w:rFonts w:ascii="Times New Roman" w:eastAsia="Microsoft Sans Serif" w:hAnsi="Times New Roman" w:cs="Times New Roman"/>
                <w:spacing w:val="23"/>
                <w:w w:val="85"/>
              </w:rPr>
              <w:t xml:space="preserve"> </w:t>
            </w:r>
            <w:r w:rsidRPr="00265800">
              <w:rPr>
                <w:rFonts w:ascii="Times New Roman" w:eastAsia="Microsoft Sans Serif" w:hAnsi="Times New Roman" w:cs="Times New Roman"/>
                <w:w w:val="85"/>
              </w:rPr>
              <w:t>органов</w:t>
            </w:r>
            <w:r w:rsidRPr="00265800">
              <w:rPr>
                <w:rFonts w:ascii="Times New Roman" w:eastAsia="Microsoft Sans Serif" w:hAnsi="Times New Roman" w:cs="Times New Roman"/>
                <w:spacing w:val="26"/>
                <w:w w:val="85"/>
              </w:rPr>
              <w:t xml:space="preserve"> </w:t>
            </w:r>
            <w:r w:rsidRPr="00265800">
              <w:rPr>
                <w:rFonts w:ascii="Times New Roman" w:eastAsia="Microsoft Sans Serif" w:hAnsi="Times New Roman" w:cs="Times New Roman"/>
                <w:w w:val="85"/>
              </w:rPr>
              <w:t>растений,</w:t>
            </w:r>
            <w:r w:rsidRPr="00265800">
              <w:rPr>
                <w:rFonts w:ascii="Times New Roman" w:eastAsia="Microsoft Sans Serif" w:hAnsi="Times New Roman" w:cs="Times New Roman"/>
                <w:spacing w:val="24"/>
                <w:w w:val="85"/>
              </w:rPr>
              <w:t xml:space="preserve"> </w:t>
            </w:r>
            <w:r w:rsidRPr="00265800">
              <w:rPr>
                <w:rFonts w:ascii="Times New Roman" w:eastAsia="Microsoft Sans Serif" w:hAnsi="Times New Roman" w:cs="Times New Roman"/>
                <w:w w:val="85"/>
              </w:rPr>
              <w:t>животных,</w:t>
            </w:r>
            <w:r w:rsidRPr="00265800">
              <w:rPr>
                <w:rFonts w:ascii="Times New Roman" w:eastAsia="Microsoft Sans Serif" w:hAnsi="Times New Roman" w:cs="Times New Roman"/>
                <w:spacing w:val="-51"/>
                <w:w w:val="85"/>
              </w:rPr>
              <w:t xml:space="preserve"> </w:t>
            </w:r>
            <w:r w:rsidRPr="00265800">
              <w:rPr>
                <w:rFonts w:ascii="Times New Roman" w:eastAsia="Microsoft Sans Serif" w:hAnsi="Times New Roman" w:cs="Times New Roman"/>
                <w:w w:val="85"/>
              </w:rPr>
              <w:t>человека;</w:t>
            </w:r>
            <w:r w:rsidRPr="00265800">
              <w:rPr>
                <w:rFonts w:ascii="Times New Roman" w:eastAsia="Microsoft Sans Serif" w:hAnsi="Times New Roman" w:cs="Times New Roman"/>
                <w:w w:val="90"/>
              </w:rPr>
              <w:t xml:space="preserve"> биологических процессов:</w:t>
            </w:r>
            <w:r w:rsidRPr="00265800">
              <w:rPr>
                <w:rFonts w:ascii="Times New Roman" w:eastAsia="Microsoft Sans Serif" w:hAnsi="Times New Roman" w:cs="Times New Roman"/>
                <w:w w:val="90"/>
              </w:rPr>
              <w:tab/>
              <w:t>обмена</w:t>
            </w:r>
            <w:r w:rsidRPr="00265800">
              <w:rPr>
                <w:rFonts w:ascii="Times New Roman" w:eastAsia="Microsoft Sans Serif" w:hAnsi="Times New Roman" w:cs="Times New Roman"/>
                <w:w w:val="90"/>
              </w:rPr>
              <w:tab/>
              <w:t>веществ (метаболизм), информации и превращения энергии, брожения, автотрофного</w:t>
            </w:r>
            <w:r w:rsidRPr="00265800">
              <w:rPr>
                <w:rFonts w:ascii="Times New Roman" w:eastAsia="Microsoft Sans Serif" w:hAnsi="Times New Roman" w:cs="Times New Roman"/>
                <w:w w:val="90"/>
              </w:rPr>
              <w:tab/>
            </w:r>
            <w:r w:rsidRPr="00265800">
              <w:rPr>
                <w:rFonts w:ascii="Times New Roman" w:eastAsia="Microsoft Sans Serif" w:hAnsi="Times New Roman" w:cs="Times New Roman"/>
                <w:w w:val="90"/>
              </w:rPr>
              <w:tab/>
              <w:t>и гетеротрофного</w:t>
            </w:r>
            <w:r w:rsidRPr="00265800">
              <w:rPr>
                <w:rFonts w:ascii="Times New Roman" w:eastAsia="Microsoft Sans Serif" w:hAnsi="Times New Roman" w:cs="Times New Roman"/>
                <w:w w:val="90"/>
              </w:rPr>
              <w:tab/>
              <w:t>типов питания, фотосинтеза и хемосинтеза, митоза, мейоза, гаметогенеза,</w:t>
            </w:r>
            <w:r w:rsidRPr="00265800">
              <w:rPr>
                <w:rFonts w:ascii="Times New Roman" w:eastAsia="Microsoft Sans Serif" w:hAnsi="Times New Roman" w:cs="Times New Roman"/>
                <w:w w:val="90"/>
              </w:rPr>
              <w:tab/>
              <w:t>эмбриогенеза, постэмбрионального развития,</w:t>
            </w:r>
            <w:r w:rsidRPr="00265800">
              <w:rPr>
                <w:rFonts w:ascii="Times New Roman" w:eastAsia="Microsoft Sans Serif" w:hAnsi="Times New Roman" w:cs="Times New Roman"/>
                <w:w w:val="90"/>
              </w:rPr>
              <w:tab/>
              <w:t>размножения, индивидуального</w:t>
            </w:r>
            <w:r w:rsidRPr="00265800">
              <w:rPr>
                <w:rFonts w:ascii="Times New Roman" w:eastAsia="Microsoft Sans Serif" w:hAnsi="Times New Roman" w:cs="Times New Roman"/>
                <w:w w:val="90"/>
              </w:rPr>
              <w:tab/>
              <w:t>развития организма (онтогенеза), взаимодействия генов, гетерозиса;</w:t>
            </w:r>
            <w:r w:rsidRPr="00265800">
              <w:rPr>
                <w:rFonts w:ascii="Times New Roman" w:eastAsia="Microsoft Sans Serif" w:hAnsi="Times New Roman" w:cs="Times New Roman"/>
                <w:w w:val="90"/>
              </w:rPr>
              <w:tab/>
              <w:t>действий искусственного</w:t>
            </w:r>
            <w:r w:rsidRPr="00265800">
              <w:rPr>
                <w:rFonts w:ascii="Times New Roman" w:eastAsia="Microsoft Sans Serif" w:hAnsi="Times New Roman" w:cs="Times New Roman"/>
                <w:w w:val="90"/>
              </w:rPr>
              <w:tab/>
              <w:t>отбора, стабилизирующего, движущего и</w:t>
            </w:r>
            <w:r w:rsidRPr="00265800">
              <w:rPr>
                <w:rFonts w:ascii="Times New Roman" w:eastAsia="Microsoft Sans Serif" w:hAnsi="Times New Roman" w:cs="Times New Roman"/>
                <w:w w:val="90"/>
              </w:rPr>
              <w:tab/>
            </w:r>
            <w:r w:rsidRPr="00265800">
              <w:rPr>
                <w:rFonts w:ascii="Times New Roman" w:eastAsia="Microsoft Sans Serif" w:hAnsi="Times New Roman" w:cs="Times New Roman"/>
                <w:w w:val="90"/>
              </w:rPr>
              <w:tab/>
              <w:t>разрывающего  естественного</w:t>
            </w:r>
            <w:r w:rsidRPr="00265800">
              <w:rPr>
                <w:rFonts w:ascii="Times New Roman" w:eastAsia="Microsoft Sans Serif" w:hAnsi="Times New Roman" w:cs="Times New Roman"/>
                <w:w w:val="90"/>
              </w:rPr>
              <w:tab/>
            </w:r>
            <w:r w:rsidRPr="00265800">
              <w:rPr>
                <w:rFonts w:ascii="Times New Roman" w:eastAsia="Microsoft Sans Serif" w:hAnsi="Times New Roman" w:cs="Times New Roman"/>
                <w:w w:val="90"/>
              </w:rPr>
              <w:tab/>
              <w:t>отбора; аллопатрического</w:t>
            </w:r>
            <w:r w:rsidRPr="00265800">
              <w:rPr>
                <w:rFonts w:ascii="Times New Roman" w:eastAsia="Microsoft Sans Serif" w:hAnsi="Times New Roman" w:cs="Times New Roman"/>
                <w:w w:val="90"/>
              </w:rPr>
              <w:tab/>
            </w:r>
            <w:r w:rsidRPr="00265800">
              <w:rPr>
                <w:rFonts w:ascii="Times New Roman" w:eastAsia="Microsoft Sans Serif" w:hAnsi="Times New Roman" w:cs="Times New Roman"/>
                <w:w w:val="90"/>
              </w:rPr>
              <w:tab/>
              <w:t xml:space="preserve"> и симпатрического видообразования; влияния движущих сил</w:t>
            </w:r>
            <w:r w:rsidRPr="00265800">
              <w:rPr>
                <w:rFonts w:ascii="Times New Roman" w:eastAsia="Microsoft Sans Serif" w:hAnsi="Times New Roman" w:cs="Times New Roman"/>
                <w:w w:val="90"/>
              </w:rPr>
              <w:tab/>
              <w:t>эволюции</w:t>
            </w:r>
            <w:r w:rsidRPr="00265800">
              <w:rPr>
                <w:rFonts w:ascii="Times New Roman" w:eastAsia="Microsoft Sans Serif" w:hAnsi="Times New Roman" w:cs="Times New Roman"/>
                <w:w w:val="90"/>
              </w:rPr>
              <w:tab/>
              <w:t>на генофонд популяции; приспособленности организмов к среде</w:t>
            </w:r>
            <w:r w:rsidRPr="00265800">
              <w:rPr>
                <w:rFonts w:ascii="Times New Roman" w:eastAsia="Microsoft Sans Serif" w:hAnsi="Times New Roman" w:cs="Times New Roman"/>
                <w:w w:val="90"/>
              </w:rPr>
              <w:tab/>
              <w:t>обитания чередования направлений эволюции; круговорота веществ и потока энергии в экосистемах;</w:t>
            </w:r>
          </w:p>
        </w:tc>
        <w:tc>
          <w:tcPr>
            <w:tcW w:w="1507" w:type="pct"/>
          </w:tcPr>
          <w:p w14:paraId="009B6C96" w14:textId="77777777" w:rsidR="00265800" w:rsidRPr="00265800" w:rsidRDefault="00265800" w:rsidP="00265800">
            <w:pPr>
              <w:widowControl w:val="0"/>
              <w:autoSpaceDE w:val="0"/>
              <w:autoSpaceDN w:val="0"/>
              <w:spacing w:after="0" w:line="240" w:lineRule="auto"/>
              <w:ind w:left="105" w:right="100"/>
              <w:jc w:val="both"/>
              <w:rPr>
                <w:rFonts w:ascii="Times New Roman" w:eastAsia="Microsoft Sans Serif" w:hAnsi="Times New Roman" w:cs="Times New Roman"/>
              </w:rPr>
            </w:pPr>
            <w:r w:rsidRPr="00265800">
              <w:rPr>
                <w:rFonts w:ascii="Times New Roman" w:eastAsia="Microsoft Sans Serif" w:hAnsi="Times New Roman" w:cs="Times New Roman"/>
                <w:w w:val="90"/>
              </w:rPr>
              <w:t>Выделяет существенные признаки: строения вирусов,</w:t>
            </w:r>
            <w:r w:rsidRPr="00265800">
              <w:rPr>
                <w:rFonts w:ascii="Times New Roman" w:eastAsia="Microsoft Sans Serif" w:hAnsi="Times New Roman" w:cs="Times New Roman"/>
                <w:spacing w:val="1"/>
                <w:w w:val="95"/>
              </w:rPr>
              <w:t xml:space="preserve"> </w:t>
            </w:r>
            <w:r w:rsidRPr="00265800">
              <w:rPr>
                <w:rFonts w:ascii="Times New Roman" w:eastAsia="Microsoft Sans Serif" w:hAnsi="Times New Roman" w:cs="Times New Roman"/>
                <w:w w:val="95"/>
              </w:rPr>
              <w:t>клеток</w:t>
            </w:r>
            <w:r w:rsidRPr="00265800">
              <w:rPr>
                <w:rFonts w:ascii="Times New Roman" w:eastAsia="Microsoft Sans Serif" w:hAnsi="Times New Roman" w:cs="Times New Roman"/>
                <w:spacing w:val="1"/>
                <w:w w:val="95"/>
              </w:rPr>
              <w:t xml:space="preserve"> </w:t>
            </w:r>
            <w:r w:rsidRPr="00265800">
              <w:rPr>
                <w:rFonts w:ascii="Times New Roman" w:eastAsia="Microsoft Sans Serif" w:hAnsi="Times New Roman" w:cs="Times New Roman"/>
                <w:w w:val="95"/>
              </w:rPr>
              <w:t>прокариот</w:t>
            </w:r>
            <w:r w:rsidRPr="00265800">
              <w:rPr>
                <w:rFonts w:ascii="Times New Roman" w:eastAsia="Microsoft Sans Serif" w:hAnsi="Times New Roman" w:cs="Times New Roman"/>
                <w:spacing w:val="1"/>
                <w:w w:val="95"/>
              </w:rPr>
              <w:t xml:space="preserve"> </w:t>
            </w:r>
            <w:r w:rsidRPr="00265800">
              <w:rPr>
                <w:rFonts w:ascii="Times New Roman" w:eastAsia="Microsoft Sans Serif" w:hAnsi="Times New Roman" w:cs="Times New Roman"/>
                <w:w w:val="95"/>
              </w:rPr>
              <w:t>и</w:t>
            </w:r>
            <w:r w:rsidRPr="00265800">
              <w:rPr>
                <w:rFonts w:ascii="Times New Roman" w:eastAsia="Microsoft Sans Serif" w:hAnsi="Times New Roman" w:cs="Times New Roman"/>
                <w:spacing w:val="1"/>
                <w:w w:val="95"/>
              </w:rPr>
              <w:t xml:space="preserve"> </w:t>
            </w:r>
            <w:r w:rsidRPr="00265800">
              <w:rPr>
                <w:rFonts w:ascii="Times New Roman" w:eastAsia="Microsoft Sans Serif" w:hAnsi="Times New Roman" w:cs="Times New Roman"/>
                <w:w w:val="95"/>
              </w:rPr>
              <w:t>эукариот;</w:t>
            </w:r>
            <w:r w:rsidRPr="00265800">
              <w:rPr>
                <w:rFonts w:ascii="Times New Roman" w:eastAsia="Microsoft Sans Serif" w:hAnsi="Times New Roman" w:cs="Times New Roman"/>
                <w:spacing w:val="1"/>
                <w:w w:val="95"/>
              </w:rPr>
              <w:t xml:space="preserve"> </w:t>
            </w:r>
            <w:r w:rsidRPr="00265800">
              <w:rPr>
                <w:rFonts w:ascii="Times New Roman" w:eastAsia="Microsoft Sans Serif" w:hAnsi="Times New Roman" w:cs="Times New Roman"/>
                <w:w w:val="90"/>
              </w:rPr>
              <w:t>одноклеточных и многоклеточных организмов, видов,</w:t>
            </w:r>
            <w:r w:rsidRPr="00265800">
              <w:rPr>
                <w:rFonts w:ascii="Times New Roman" w:eastAsia="Microsoft Sans Serif" w:hAnsi="Times New Roman" w:cs="Times New Roman"/>
                <w:spacing w:val="1"/>
                <w:w w:val="90"/>
              </w:rPr>
              <w:t xml:space="preserve"> </w:t>
            </w:r>
            <w:r w:rsidRPr="00265800">
              <w:rPr>
                <w:rFonts w:ascii="Times New Roman" w:eastAsia="Microsoft Sans Serif" w:hAnsi="Times New Roman" w:cs="Times New Roman"/>
                <w:w w:val="90"/>
              </w:rPr>
              <w:t>биогеоценозов,</w:t>
            </w:r>
            <w:r w:rsidRPr="00265800">
              <w:rPr>
                <w:rFonts w:ascii="Times New Roman" w:eastAsia="Microsoft Sans Serif" w:hAnsi="Times New Roman" w:cs="Times New Roman"/>
                <w:spacing w:val="-5"/>
                <w:w w:val="90"/>
              </w:rPr>
              <w:t xml:space="preserve"> </w:t>
            </w:r>
            <w:r w:rsidRPr="00265800">
              <w:rPr>
                <w:rFonts w:ascii="Times New Roman" w:eastAsia="Microsoft Sans Serif" w:hAnsi="Times New Roman" w:cs="Times New Roman"/>
                <w:w w:val="90"/>
              </w:rPr>
              <w:t>экосистем</w:t>
            </w:r>
            <w:r w:rsidRPr="00265800">
              <w:rPr>
                <w:rFonts w:ascii="Times New Roman" w:eastAsia="Microsoft Sans Serif" w:hAnsi="Times New Roman" w:cs="Times New Roman"/>
                <w:spacing w:val="-5"/>
                <w:w w:val="90"/>
              </w:rPr>
              <w:t xml:space="preserve"> </w:t>
            </w:r>
            <w:r w:rsidRPr="00265800">
              <w:rPr>
                <w:rFonts w:ascii="Times New Roman" w:eastAsia="Microsoft Sans Serif" w:hAnsi="Times New Roman" w:cs="Times New Roman"/>
                <w:w w:val="90"/>
              </w:rPr>
              <w:t>и</w:t>
            </w:r>
            <w:r w:rsidRPr="00265800">
              <w:rPr>
                <w:rFonts w:ascii="Times New Roman" w:eastAsia="Microsoft Sans Serif" w:hAnsi="Times New Roman" w:cs="Times New Roman"/>
                <w:spacing w:val="-6"/>
                <w:w w:val="90"/>
              </w:rPr>
              <w:t xml:space="preserve"> </w:t>
            </w:r>
            <w:r w:rsidRPr="00265800">
              <w:rPr>
                <w:rFonts w:ascii="Times New Roman" w:eastAsia="Microsoft Sans Serif" w:hAnsi="Times New Roman" w:cs="Times New Roman"/>
                <w:w w:val="90"/>
              </w:rPr>
              <w:t>биосферы;</w:t>
            </w:r>
          </w:p>
          <w:p w14:paraId="65A1683E" w14:textId="77777777" w:rsidR="00265800" w:rsidRPr="00265800" w:rsidRDefault="00265800" w:rsidP="00265800">
            <w:pPr>
              <w:spacing w:after="200" w:line="240" w:lineRule="auto"/>
              <w:rPr>
                <w:rFonts w:ascii="Times New Roman" w:eastAsia="Batang" w:hAnsi="Times New Roman" w:cs="Times New Roman"/>
                <w:bCs/>
                <w:lang w:eastAsia="ru-RU"/>
              </w:rPr>
            </w:pPr>
            <w:r w:rsidRPr="00265800">
              <w:rPr>
                <w:rFonts w:ascii="Times New Roman" w:eastAsia="Microsoft Sans Serif" w:hAnsi="Times New Roman" w:cs="Times New Roman"/>
                <w:w w:val="85"/>
              </w:rPr>
              <w:t>строения</w:t>
            </w:r>
            <w:r w:rsidRPr="00265800">
              <w:rPr>
                <w:rFonts w:ascii="Times New Roman" w:eastAsia="Microsoft Sans Serif" w:hAnsi="Times New Roman" w:cs="Times New Roman"/>
                <w:spacing w:val="22"/>
                <w:w w:val="85"/>
              </w:rPr>
              <w:t xml:space="preserve"> </w:t>
            </w:r>
            <w:r w:rsidRPr="00265800">
              <w:rPr>
                <w:rFonts w:ascii="Times New Roman" w:eastAsia="Microsoft Sans Serif" w:hAnsi="Times New Roman" w:cs="Times New Roman"/>
                <w:w w:val="85"/>
              </w:rPr>
              <w:t>органов</w:t>
            </w:r>
            <w:r w:rsidRPr="00265800">
              <w:rPr>
                <w:rFonts w:ascii="Times New Roman" w:eastAsia="Microsoft Sans Serif" w:hAnsi="Times New Roman" w:cs="Times New Roman"/>
                <w:spacing w:val="26"/>
                <w:w w:val="85"/>
              </w:rPr>
              <w:t xml:space="preserve"> </w:t>
            </w:r>
            <w:r w:rsidRPr="00265800">
              <w:rPr>
                <w:rFonts w:ascii="Times New Roman" w:eastAsia="Microsoft Sans Serif" w:hAnsi="Times New Roman" w:cs="Times New Roman"/>
                <w:w w:val="85"/>
              </w:rPr>
              <w:t>и</w:t>
            </w:r>
            <w:r w:rsidRPr="00265800">
              <w:rPr>
                <w:rFonts w:ascii="Times New Roman" w:eastAsia="Microsoft Sans Serif" w:hAnsi="Times New Roman" w:cs="Times New Roman"/>
                <w:spacing w:val="25"/>
                <w:w w:val="85"/>
              </w:rPr>
              <w:t xml:space="preserve"> </w:t>
            </w:r>
            <w:r w:rsidRPr="00265800">
              <w:rPr>
                <w:rFonts w:ascii="Times New Roman" w:eastAsia="Microsoft Sans Serif" w:hAnsi="Times New Roman" w:cs="Times New Roman"/>
                <w:w w:val="85"/>
              </w:rPr>
              <w:t>систем</w:t>
            </w:r>
            <w:r w:rsidRPr="00265800">
              <w:rPr>
                <w:rFonts w:ascii="Times New Roman" w:eastAsia="Microsoft Sans Serif" w:hAnsi="Times New Roman" w:cs="Times New Roman"/>
                <w:spacing w:val="23"/>
                <w:w w:val="85"/>
              </w:rPr>
              <w:t xml:space="preserve"> </w:t>
            </w:r>
            <w:r w:rsidRPr="00265800">
              <w:rPr>
                <w:rFonts w:ascii="Times New Roman" w:eastAsia="Microsoft Sans Serif" w:hAnsi="Times New Roman" w:cs="Times New Roman"/>
                <w:w w:val="85"/>
              </w:rPr>
              <w:t>органов</w:t>
            </w:r>
            <w:r w:rsidRPr="00265800">
              <w:rPr>
                <w:rFonts w:ascii="Times New Roman" w:eastAsia="Microsoft Sans Serif" w:hAnsi="Times New Roman" w:cs="Times New Roman"/>
                <w:spacing w:val="26"/>
                <w:w w:val="85"/>
              </w:rPr>
              <w:t xml:space="preserve"> </w:t>
            </w:r>
            <w:r w:rsidRPr="00265800">
              <w:rPr>
                <w:rFonts w:ascii="Times New Roman" w:eastAsia="Microsoft Sans Serif" w:hAnsi="Times New Roman" w:cs="Times New Roman"/>
                <w:w w:val="85"/>
              </w:rPr>
              <w:t>растений,</w:t>
            </w:r>
            <w:r w:rsidRPr="00265800">
              <w:rPr>
                <w:rFonts w:ascii="Times New Roman" w:eastAsia="Microsoft Sans Serif" w:hAnsi="Times New Roman" w:cs="Times New Roman"/>
                <w:spacing w:val="24"/>
                <w:w w:val="85"/>
              </w:rPr>
              <w:t xml:space="preserve"> </w:t>
            </w:r>
            <w:r w:rsidRPr="00265800">
              <w:rPr>
                <w:rFonts w:ascii="Times New Roman" w:eastAsia="Microsoft Sans Serif" w:hAnsi="Times New Roman" w:cs="Times New Roman"/>
                <w:w w:val="85"/>
              </w:rPr>
              <w:t>животных,</w:t>
            </w:r>
            <w:r w:rsidRPr="00265800">
              <w:rPr>
                <w:rFonts w:ascii="Times New Roman" w:eastAsia="Microsoft Sans Serif" w:hAnsi="Times New Roman" w:cs="Times New Roman"/>
                <w:spacing w:val="-51"/>
                <w:w w:val="85"/>
              </w:rPr>
              <w:t xml:space="preserve"> </w:t>
            </w:r>
            <w:r w:rsidRPr="00265800">
              <w:rPr>
                <w:rFonts w:ascii="Times New Roman" w:eastAsia="Microsoft Sans Serif" w:hAnsi="Times New Roman" w:cs="Times New Roman"/>
                <w:w w:val="85"/>
              </w:rPr>
              <w:t>человека;</w:t>
            </w:r>
            <w:r w:rsidRPr="00265800">
              <w:rPr>
                <w:rFonts w:ascii="Times New Roman" w:eastAsia="Microsoft Sans Serif" w:hAnsi="Times New Roman" w:cs="Times New Roman"/>
                <w:w w:val="90"/>
              </w:rPr>
              <w:t xml:space="preserve">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265800">
              <w:rPr>
                <w:rFonts w:ascii="Times New Roman" w:eastAsia="Microsoft Sans Serif" w:hAnsi="Times New Roman" w:cs="Times New Roman"/>
                <w:w w:val="90"/>
              </w:rPr>
              <w:tab/>
              <w:t>размножения, индивидуального развития организма (онтогенеза), взаимодействия генов, гетерозиса;</w:t>
            </w:r>
            <w:r w:rsidRPr="00265800">
              <w:rPr>
                <w:rFonts w:ascii="Times New Roman" w:eastAsia="Microsoft Sans Serif" w:hAnsi="Times New Roman" w:cs="Times New Roman"/>
                <w:w w:val="90"/>
              </w:rPr>
              <w:tab/>
              <w:t>действий искусственного отбора, стабилизирующего, движущего и разрывающего естественного отбора; аллопатрического</w:t>
            </w:r>
            <w:r w:rsidRPr="00265800">
              <w:rPr>
                <w:rFonts w:ascii="Times New Roman" w:eastAsia="Microsoft Sans Serif" w:hAnsi="Times New Roman" w:cs="Times New Roman"/>
                <w:w w:val="90"/>
              </w:rPr>
              <w:tab/>
              <w:t>и симпатрического видообразования; влияния движущих сил</w:t>
            </w:r>
            <w:r w:rsidRPr="00265800">
              <w:rPr>
                <w:rFonts w:ascii="Times New Roman" w:eastAsia="Microsoft Sans Serif" w:hAnsi="Times New Roman" w:cs="Times New Roman"/>
                <w:w w:val="90"/>
              </w:rPr>
              <w:tab/>
              <w:t>эволюции</w:t>
            </w:r>
            <w:r w:rsidRPr="00265800">
              <w:rPr>
                <w:rFonts w:ascii="Times New Roman" w:eastAsia="Microsoft Sans Serif" w:hAnsi="Times New Roman" w:cs="Times New Roman"/>
                <w:w w:val="90"/>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14:paraId="7C2903B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Создание опорных схем</w:t>
            </w:r>
          </w:p>
          <w:p w14:paraId="4C81609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Тестирование</w:t>
            </w:r>
          </w:p>
          <w:p w14:paraId="1A62A51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Письменный опрос</w:t>
            </w:r>
          </w:p>
          <w:p w14:paraId="556369D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Устный опрос</w:t>
            </w:r>
          </w:p>
          <w:p w14:paraId="61DF85A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Индивидуальные задания</w:t>
            </w:r>
          </w:p>
          <w:p w14:paraId="5717A59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Выполнение практической работы</w:t>
            </w:r>
          </w:p>
          <w:p w14:paraId="4137B19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Фронтальный опрос</w:t>
            </w:r>
          </w:p>
          <w:p w14:paraId="10A41E96" w14:textId="77777777" w:rsidR="00265800" w:rsidRPr="00265800" w:rsidRDefault="00265800" w:rsidP="00265800">
            <w:pPr>
              <w:suppressAutoHyphens/>
              <w:spacing w:after="200" w:line="240" w:lineRule="auto"/>
              <w:jc w:val="both"/>
              <w:rPr>
                <w:rFonts w:ascii="Times New Roman" w:eastAsia="Batang" w:hAnsi="Times New Roman" w:cs="Times New Roman"/>
                <w:b/>
                <w:bCs/>
                <w:iCs/>
                <w:highlight w:val="lightGray"/>
                <w:lang w:eastAsia="ru-RU"/>
              </w:rPr>
            </w:pPr>
            <w:r w:rsidRPr="00265800">
              <w:rPr>
                <w:rFonts w:ascii="Times New Roman" w:eastAsia="Batang" w:hAnsi="Times New Roman" w:cs="Times New Roman"/>
                <w:lang w:eastAsia="ru-RU"/>
              </w:rPr>
              <w:t>Оцениваемая дискуссия</w:t>
            </w:r>
          </w:p>
        </w:tc>
      </w:tr>
      <w:tr w:rsidR="00265800" w:rsidRPr="00265800" w14:paraId="24E05E8F" w14:textId="77777777" w:rsidTr="005A2E48">
        <w:trPr>
          <w:trHeight w:val="896"/>
        </w:trPr>
        <w:tc>
          <w:tcPr>
            <w:tcW w:w="1750" w:type="pct"/>
          </w:tcPr>
          <w:p w14:paraId="4BA62E68" w14:textId="77777777" w:rsidR="00265800" w:rsidRPr="00265800" w:rsidRDefault="00265800" w:rsidP="00265800">
            <w:pPr>
              <w:spacing w:after="200" w:line="240" w:lineRule="auto"/>
              <w:rPr>
                <w:rFonts w:ascii="Times New Roman" w:eastAsia="Microsoft Sans Serif" w:hAnsi="Times New Roman" w:cs="Times New Roman"/>
                <w:w w:val="90"/>
              </w:rPr>
            </w:pPr>
            <w:r w:rsidRPr="00265800">
              <w:rPr>
                <w:rFonts w:ascii="Times New Roman" w:eastAsia="Microsoft Sans Serif" w:hAnsi="Times New Roman" w:cs="Times New Roman"/>
                <w:w w:val="90"/>
              </w:rPr>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14:paraId="414F186F" w14:textId="77777777" w:rsidR="00265800" w:rsidRPr="00265800" w:rsidRDefault="00265800" w:rsidP="00265800">
            <w:pPr>
              <w:numPr>
                <w:ilvl w:val="0"/>
                <w:numId w:val="56"/>
              </w:numPr>
              <w:spacing w:after="200" w:line="240" w:lineRule="auto"/>
              <w:rPr>
                <w:rFonts w:ascii="Times New Roman" w:eastAsia="Microsoft Sans Serif" w:hAnsi="Times New Roman" w:cs="Times New Roman"/>
                <w:w w:val="90"/>
              </w:rPr>
            </w:pPr>
            <w:r w:rsidRPr="00265800">
              <w:rPr>
                <w:rFonts w:ascii="Times New Roman" w:eastAsia="Microsoft Sans Serif" w:hAnsi="Times New Roman" w:cs="Times New Roman"/>
                <w:w w:val="90"/>
              </w:rPr>
              <w:t xml:space="preserve">Создают собственные письменные и устные сообщения на основе биологической информации из нескольких источников, грамотно использовать </w:t>
            </w:r>
            <w:r w:rsidRPr="00265800">
              <w:rPr>
                <w:rFonts w:ascii="Times New Roman" w:eastAsia="Microsoft Sans Serif" w:hAnsi="Times New Roman" w:cs="Times New Roman"/>
                <w:w w:val="90"/>
              </w:rPr>
              <w:lastRenderedPageBreak/>
              <w:t>понятийный аппарат биологии;</w:t>
            </w:r>
          </w:p>
        </w:tc>
        <w:tc>
          <w:tcPr>
            <w:tcW w:w="1743" w:type="pct"/>
          </w:tcPr>
          <w:p w14:paraId="1269443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Создание опорных схем</w:t>
            </w:r>
          </w:p>
          <w:p w14:paraId="6B6A2540"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Тестирование</w:t>
            </w:r>
          </w:p>
          <w:p w14:paraId="6224087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Письменный опрос</w:t>
            </w:r>
          </w:p>
          <w:p w14:paraId="1B651BE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Устный опрос</w:t>
            </w:r>
          </w:p>
          <w:p w14:paraId="10EBB3D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Индивидуальные задания</w:t>
            </w:r>
          </w:p>
          <w:p w14:paraId="3D5E6FC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Выполнение практической работы</w:t>
            </w:r>
          </w:p>
          <w:p w14:paraId="6AF2319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Фронтальный опрос</w:t>
            </w:r>
          </w:p>
          <w:p w14:paraId="6865CFC3" w14:textId="77777777" w:rsidR="00265800" w:rsidRPr="00265800" w:rsidRDefault="00265800" w:rsidP="00265800">
            <w:pPr>
              <w:suppressAutoHyphens/>
              <w:spacing w:after="200" w:line="240" w:lineRule="auto"/>
              <w:jc w:val="both"/>
              <w:rPr>
                <w:rFonts w:ascii="Times New Roman" w:eastAsia="Batang" w:hAnsi="Times New Roman" w:cs="Times New Roman"/>
                <w:b/>
                <w:bCs/>
                <w:iCs/>
                <w:highlight w:val="lightGray"/>
                <w:lang w:eastAsia="ru-RU"/>
              </w:rPr>
            </w:pPr>
            <w:r w:rsidRPr="00265800">
              <w:rPr>
                <w:rFonts w:ascii="Times New Roman" w:eastAsia="Batang" w:hAnsi="Times New Roman" w:cs="Times New Roman"/>
                <w:lang w:eastAsia="ru-RU"/>
              </w:rPr>
              <w:lastRenderedPageBreak/>
              <w:t>Оцениваемая дискуссия</w:t>
            </w:r>
          </w:p>
        </w:tc>
      </w:tr>
    </w:tbl>
    <w:p w14:paraId="4E984AF2" w14:textId="77777777" w:rsidR="00265800" w:rsidRPr="00265800" w:rsidRDefault="00265800" w:rsidP="00265800">
      <w:pPr>
        <w:spacing w:after="200" w:line="276" w:lineRule="auto"/>
        <w:rPr>
          <w:rFonts w:ascii="Times New Roman" w:eastAsia="Batang" w:hAnsi="Times New Roman" w:cs="Times New Roman"/>
          <w:b/>
          <w:sz w:val="20"/>
          <w:szCs w:val="48"/>
          <w:lang w:eastAsia="ru-RU"/>
        </w:rPr>
      </w:pPr>
    </w:p>
    <w:p w14:paraId="43800C31" w14:textId="77777777" w:rsidR="00265800" w:rsidRPr="00265800" w:rsidRDefault="00265800" w:rsidP="00265800">
      <w:r w:rsidRPr="00265800">
        <w:br w:type="page"/>
      </w:r>
    </w:p>
    <w:p w14:paraId="22608B52" w14:textId="77777777" w:rsidR="00265800" w:rsidRPr="00265800" w:rsidRDefault="00265800" w:rsidP="00265800">
      <w:pPr>
        <w:spacing w:after="60" w:line="276" w:lineRule="auto"/>
        <w:jc w:val="right"/>
        <w:outlineLvl w:val="1"/>
        <w:rPr>
          <w:rFonts w:ascii="Times New Roman" w:eastAsia="Batang" w:hAnsi="Times New Roman" w:cs="Times New Roman"/>
          <w:b/>
          <w:bCs/>
          <w:sz w:val="24"/>
          <w:szCs w:val="24"/>
          <w:highlight w:val="lightGray"/>
          <w:lang w:eastAsia="ru-RU"/>
        </w:rPr>
      </w:pPr>
      <w:r w:rsidRPr="00265800">
        <w:rPr>
          <w:rFonts w:ascii="Times New Roman" w:eastAsia="Batang" w:hAnsi="Times New Roman" w:cs="Times New Roman"/>
          <w:b/>
          <w:bCs/>
          <w:sz w:val="24"/>
          <w:szCs w:val="24"/>
          <w:lang w:eastAsia="ru-RU"/>
        </w:rPr>
        <w:lastRenderedPageBreak/>
        <w:t>Приложение 3.9</w:t>
      </w:r>
    </w:p>
    <w:p w14:paraId="6CCD8242" w14:textId="77777777" w:rsidR="00265800" w:rsidRPr="00265800" w:rsidRDefault="00265800" w:rsidP="00265800">
      <w:pPr>
        <w:spacing w:after="0" w:line="360" w:lineRule="auto"/>
        <w:jc w:val="right"/>
        <w:rPr>
          <w:rFonts w:ascii="Times New Roman" w:eastAsia="Batang" w:hAnsi="Times New Roman" w:cs="Times New Roman"/>
          <w:sz w:val="24"/>
          <w:szCs w:val="24"/>
          <w:lang w:eastAsia="ru-RU"/>
        </w:rPr>
      </w:pPr>
      <w:r w:rsidRPr="00265800">
        <w:rPr>
          <w:rFonts w:ascii="Times New Roman" w:eastAsia="Batang" w:hAnsi="Times New Roman" w:cs="Times New Roman"/>
          <w:bCs/>
          <w:sz w:val="24"/>
          <w:szCs w:val="24"/>
          <w:lang w:eastAsia="ru-RU"/>
        </w:rPr>
        <w:t xml:space="preserve">к ОПОП-П по </w:t>
      </w:r>
      <w:r w:rsidRPr="00265800">
        <w:rPr>
          <w:rFonts w:ascii="Times New Roman" w:eastAsia="Batang" w:hAnsi="Times New Roman" w:cs="Times New Roman"/>
          <w:sz w:val="24"/>
          <w:szCs w:val="24"/>
          <w:lang w:eastAsia="ru-RU"/>
        </w:rPr>
        <w:t>специальности</w:t>
      </w:r>
    </w:p>
    <w:p w14:paraId="230B0408" w14:textId="77777777" w:rsidR="00265800" w:rsidRPr="00265800" w:rsidRDefault="00265800" w:rsidP="00265800">
      <w:pPr>
        <w:spacing w:after="200" w:line="276" w:lineRule="auto"/>
        <w:jc w:val="right"/>
        <w:rPr>
          <w:rFonts w:ascii="Times New Roman" w:eastAsia="Batang" w:hAnsi="Times New Roman" w:cs="Times New Roman"/>
          <w:i/>
          <w:sz w:val="18"/>
          <w:szCs w:val="18"/>
          <w:lang w:eastAsia="ru-RU"/>
        </w:rPr>
      </w:pPr>
      <w:bookmarkStart w:id="8" w:name="_Hlk137726267"/>
      <w:r w:rsidRPr="00265800">
        <w:rPr>
          <w:rFonts w:ascii="Times New Roman" w:eastAsia="Batang" w:hAnsi="Times New Roman" w:cs="Times New Roman"/>
          <w:i/>
          <w:sz w:val="24"/>
          <w:szCs w:val="24"/>
          <w:lang w:eastAsia="ru-RU"/>
        </w:rPr>
        <w:t>12.02.03 Радиоэлектронные приборы и устройства</w:t>
      </w:r>
    </w:p>
    <w:bookmarkEnd w:id="8"/>
    <w:p w14:paraId="78A669AA"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33098E5"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1A663FAB"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5FA5389E"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079F9C3"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26F8B0D"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C364A10"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59C42792"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552EEB1F"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РАБОЧАЯ ПРОГРАММА УЧЕБНОЙ ДИСЦИПЛИНЫ</w:t>
      </w:r>
    </w:p>
    <w:p w14:paraId="03FEF15C" w14:textId="77777777" w:rsidR="00265800" w:rsidRPr="00265800" w:rsidRDefault="00265800" w:rsidP="00265800">
      <w:pPr>
        <w:spacing w:after="200" w:line="276" w:lineRule="auto"/>
        <w:jc w:val="center"/>
        <w:rPr>
          <w:rFonts w:ascii="Times New Roman" w:eastAsia="Batang" w:hAnsi="Times New Roman" w:cs="Times New Roman"/>
          <w:b/>
          <w:i/>
          <w:lang w:eastAsia="ru-RU"/>
        </w:rPr>
      </w:pPr>
      <w:r w:rsidRPr="00265800">
        <w:rPr>
          <w:rFonts w:ascii="Times New Roman" w:eastAsia="Batang" w:hAnsi="Times New Roman" w:cs="Times New Roman"/>
          <w:b/>
          <w:iCs/>
          <w:sz w:val="24"/>
          <w:szCs w:val="24"/>
          <w:lang w:eastAsia="ru-RU"/>
        </w:rPr>
        <w:t>«ООД.09 Химия»</w:t>
      </w:r>
    </w:p>
    <w:p w14:paraId="667E1BE1" w14:textId="77777777" w:rsidR="00265800" w:rsidRPr="00265800" w:rsidRDefault="00265800" w:rsidP="00265800">
      <w:pPr>
        <w:spacing w:after="200" w:line="276" w:lineRule="auto"/>
        <w:rPr>
          <w:rFonts w:ascii="Times New Roman" w:eastAsia="Batang" w:hAnsi="Times New Roman" w:cs="Times New Roman"/>
          <w:b/>
          <w:i/>
          <w:lang w:eastAsia="ru-RU"/>
        </w:rPr>
      </w:pPr>
    </w:p>
    <w:p w14:paraId="0F006F31" w14:textId="77777777" w:rsidR="00265800" w:rsidRPr="00265800" w:rsidRDefault="00265800" w:rsidP="00265800">
      <w:pPr>
        <w:spacing w:after="200" w:line="276" w:lineRule="auto"/>
        <w:rPr>
          <w:rFonts w:ascii="Times New Roman" w:eastAsia="Batang" w:hAnsi="Times New Roman" w:cs="Times New Roman"/>
          <w:b/>
          <w:i/>
          <w:lang w:eastAsia="ru-RU"/>
        </w:rPr>
      </w:pPr>
    </w:p>
    <w:p w14:paraId="1EB66639" w14:textId="77777777" w:rsidR="00265800" w:rsidRPr="00265800" w:rsidRDefault="00265800" w:rsidP="00265800">
      <w:pPr>
        <w:spacing w:after="200" w:line="276" w:lineRule="auto"/>
        <w:rPr>
          <w:rFonts w:ascii="Times New Roman" w:eastAsia="Batang" w:hAnsi="Times New Roman" w:cs="Times New Roman"/>
          <w:b/>
          <w:i/>
          <w:lang w:eastAsia="ru-RU"/>
        </w:rPr>
      </w:pPr>
    </w:p>
    <w:p w14:paraId="567C4DC1" w14:textId="77777777" w:rsidR="00265800" w:rsidRPr="00265800" w:rsidRDefault="00265800" w:rsidP="00265800">
      <w:pPr>
        <w:spacing w:after="200" w:line="276" w:lineRule="auto"/>
        <w:rPr>
          <w:rFonts w:ascii="Times New Roman" w:eastAsia="Batang" w:hAnsi="Times New Roman" w:cs="Times New Roman"/>
          <w:b/>
          <w:i/>
          <w:lang w:eastAsia="ru-RU"/>
        </w:rPr>
      </w:pPr>
    </w:p>
    <w:p w14:paraId="79BFD607" w14:textId="77777777" w:rsidR="00265800" w:rsidRPr="00265800" w:rsidRDefault="00265800" w:rsidP="00265800">
      <w:pPr>
        <w:spacing w:after="200" w:line="276" w:lineRule="auto"/>
        <w:rPr>
          <w:rFonts w:ascii="Times New Roman" w:eastAsia="Batang" w:hAnsi="Times New Roman" w:cs="Times New Roman"/>
          <w:b/>
          <w:i/>
          <w:lang w:eastAsia="ru-RU"/>
        </w:rPr>
      </w:pPr>
    </w:p>
    <w:p w14:paraId="4F82C07B" w14:textId="77777777" w:rsidR="00265800" w:rsidRPr="00265800" w:rsidRDefault="00265800" w:rsidP="00265800">
      <w:pPr>
        <w:spacing w:after="200" w:line="276" w:lineRule="auto"/>
        <w:rPr>
          <w:rFonts w:ascii="Times New Roman" w:eastAsia="Batang" w:hAnsi="Times New Roman" w:cs="Times New Roman"/>
          <w:b/>
          <w:i/>
          <w:lang w:eastAsia="ru-RU"/>
        </w:rPr>
      </w:pPr>
    </w:p>
    <w:p w14:paraId="661F04ED" w14:textId="77777777" w:rsidR="00265800" w:rsidRPr="00265800" w:rsidRDefault="00265800" w:rsidP="00265800">
      <w:pPr>
        <w:spacing w:after="200" w:line="276" w:lineRule="auto"/>
        <w:rPr>
          <w:rFonts w:ascii="Times New Roman" w:eastAsia="Batang" w:hAnsi="Times New Roman" w:cs="Times New Roman"/>
          <w:b/>
          <w:i/>
          <w:lang w:eastAsia="ru-RU"/>
        </w:rPr>
      </w:pPr>
    </w:p>
    <w:p w14:paraId="4F0CD48F" w14:textId="77777777" w:rsidR="00265800" w:rsidRPr="00265800" w:rsidRDefault="00265800" w:rsidP="00265800">
      <w:pPr>
        <w:spacing w:after="200" w:line="276" w:lineRule="auto"/>
        <w:rPr>
          <w:rFonts w:ascii="Times New Roman" w:eastAsia="Batang" w:hAnsi="Times New Roman" w:cs="Times New Roman"/>
          <w:b/>
          <w:i/>
          <w:lang w:eastAsia="ru-RU"/>
        </w:rPr>
      </w:pPr>
    </w:p>
    <w:p w14:paraId="3A435155" w14:textId="77777777" w:rsidR="00265800" w:rsidRPr="00265800" w:rsidRDefault="00265800" w:rsidP="00265800">
      <w:pPr>
        <w:spacing w:after="200" w:line="276" w:lineRule="auto"/>
        <w:rPr>
          <w:rFonts w:ascii="Times New Roman" w:eastAsia="Batang" w:hAnsi="Times New Roman" w:cs="Times New Roman"/>
          <w:b/>
          <w:i/>
          <w:lang w:eastAsia="ru-RU"/>
        </w:rPr>
      </w:pPr>
    </w:p>
    <w:p w14:paraId="43940C7C" w14:textId="77777777" w:rsidR="00265800" w:rsidRPr="00265800" w:rsidRDefault="00265800" w:rsidP="00265800">
      <w:pPr>
        <w:spacing w:after="200" w:line="276" w:lineRule="auto"/>
        <w:rPr>
          <w:rFonts w:ascii="Times New Roman" w:eastAsia="Batang" w:hAnsi="Times New Roman" w:cs="Times New Roman"/>
          <w:b/>
          <w:i/>
          <w:lang w:eastAsia="ru-RU"/>
        </w:rPr>
      </w:pPr>
    </w:p>
    <w:p w14:paraId="21AFCC63" w14:textId="77777777" w:rsidR="00265800" w:rsidRPr="00265800" w:rsidRDefault="00265800" w:rsidP="00265800">
      <w:pPr>
        <w:spacing w:after="200" w:line="276" w:lineRule="auto"/>
        <w:rPr>
          <w:rFonts w:ascii="Times New Roman" w:eastAsia="Batang" w:hAnsi="Times New Roman" w:cs="Times New Roman"/>
          <w:b/>
          <w:i/>
          <w:lang w:eastAsia="ru-RU"/>
        </w:rPr>
      </w:pPr>
    </w:p>
    <w:p w14:paraId="7040B58C" w14:textId="77777777" w:rsidR="00265800" w:rsidRPr="00265800" w:rsidRDefault="00265800" w:rsidP="00265800">
      <w:pPr>
        <w:spacing w:after="20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sz w:val="24"/>
          <w:szCs w:val="24"/>
          <w:lang w:eastAsia="ru-RU"/>
        </w:rPr>
        <w:t>2023 год</w:t>
      </w:r>
    </w:p>
    <w:p w14:paraId="7D81B5EA" w14:textId="77777777" w:rsidR="00265800" w:rsidRPr="00265800" w:rsidRDefault="00265800" w:rsidP="00265800">
      <w:pPr>
        <w:spacing w:after="0" w:line="276" w:lineRule="auto"/>
        <w:rPr>
          <w:rFonts w:ascii="Times New Roman" w:eastAsia="Batang" w:hAnsi="Times New Roman" w:cs="Times New Roman"/>
          <w:b/>
          <w:i/>
          <w:sz w:val="24"/>
          <w:szCs w:val="24"/>
          <w:lang w:eastAsia="ru-RU"/>
        </w:rPr>
        <w:sectPr w:rsidR="00265800" w:rsidRPr="00265800">
          <w:pgSz w:w="11907" w:h="16840"/>
          <w:pgMar w:top="1134" w:right="851" w:bottom="992" w:left="1418" w:header="709" w:footer="709" w:gutter="0"/>
          <w:cols w:space="720"/>
        </w:sectPr>
      </w:pPr>
    </w:p>
    <w:p w14:paraId="742CCE29" w14:textId="77777777" w:rsidR="00265800" w:rsidRPr="00265800" w:rsidRDefault="00265800" w:rsidP="00265800">
      <w:pPr>
        <w:spacing w:after="200" w:line="276" w:lineRule="auto"/>
        <w:jc w:val="center"/>
        <w:rPr>
          <w:rFonts w:ascii="Times New Roman" w:eastAsia="Batang" w:hAnsi="Times New Roman" w:cs="Times New Roman"/>
          <w:b/>
          <w:i/>
          <w:sz w:val="24"/>
          <w:szCs w:val="24"/>
          <w:lang w:eastAsia="ru-RU"/>
        </w:rPr>
      </w:pPr>
      <w:r w:rsidRPr="00265800">
        <w:rPr>
          <w:rFonts w:ascii="Times New Roman" w:eastAsia="Batang" w:hAnsi="Times New Roman" w:cs="Times New Roman"/>
          <w:b/>
          <w:i/>
          <w:sz w:val="24"/>
          <w:szCs w:val="24"/>
          <w:lang w:eastAsia="ru-RU"/>
        </w:rPr>
        <w:lastRenderedPageBreak/>
        <w:t>СОДЕРЖАНИЕ</w:t>
      </w:r>
      <w:r w:rsidRPr="00265800">
        <w:rPr>
          <w:rFonts w:ascii="Times New Roman" w:eastAsia="Batang" w:hAnsi="Times New Roman" w:cs="Times New Roman"/>
          <w:b/>
          <w:sz w:val="28"/>
          <w:szCs w:val="28"/>
          <w:highlight w:val="red"/>
          <w:lang w:eastAsia="ru-RU"/>
        </w:rPr>
        <w:t xml:space="preserve"> </w:t>
      </w:r>
    </w:p>
    <w:p w14:paraId="75EDFA58" w14:textId="77777777" w:rsidR="00265800" w:rsidRPr="00265800" w:rsidRDefault="00265800" w:rsidP="0026580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65800" w:rsidRPr="00265800" w14:paraId="7EE7D2D2" w14:textId="77777777" w:rsidTr="005A2E48">
        <w:tc>
          <w:tcPr>
            <w:tcW w:w="7501" w:type="dxa"/>
          </w:tcPr>
          <w:p w14:paraId="45AA011F" w14:textId="77777777" w:rsidR="00265800" w:rsidRPr="00265800" w:rsidRDefault="00265800" w:rsidP="00265800">
            <w:pPr>
              <w:numPr>
                <w:ilvl w:val="0"/>
                <w:numId w:val="60"/>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25F9E58B"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6C4C5649" w14:textId="77777777" w:rsidTr="005A2E48">
        <w:tc>
          <w:tcPr>
            <w:tcW w:w="7501" w:type="dxa"/>
          </w:tcPr>
          <w:p w14:paraId="1E8FAD84" w14:textId="77777777" w:rsidR="00265800" w:rsidRPr="00265800" w:rsidRDefault="00265800" w:rsidP="00265800">
            <w:pPr>
              <w:numPr>
                <w:ilvl w:val="0"/>
                <w:numId w:val="60"/>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90051BC"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41B61517" w14:textId="77777777" w:rsidTr="005A2E48">
        <w:tc>
          <w:tcPr>
            <w:tcW w:w="7501" w:type="dxa"/>
          </w:tcPr>
          <w:p w14:paraId="4797292D" w14:textId="77777777" w:rsidR="00265800" w:rsidRPr="00265800" w:rsidRDefault="00265800" w:rsidP="00265800">
            <w:pPr>
              <w:numPr>
                <w:ilvl w:val="0"/>
                <w:numId w:val="60"/>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0D138A87"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6610AB4A" w14:textId="77777777" w:rsidTr="005A2E48">
        <w:tc>
          <w:tcPr>
            <w:tcW w:w="7501" w:type="dxa"/>
          </w:tcPr>
          <w:p w14:paraId="0153E81B" w14:textId="77777777" w:rsidR="00265800" w:rsidRPr="00265800" w:rsidRDefault="00265800" w:rsidP="00265800">
            <w:pPr>
              <w:numPr>
                <w:ilvl w:val="0"/>
                <w:numId w:val="60"/>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КОНТРОЛЬ И ОЦЕНКА РЕЗУЛЬТАТОВ ОСВОЕНИЯ УЧЕБНОЙ ДИСЦИПЛИНЫ</w:t>
            </w:r>
          </w:p>
          <w:p w14:paraId="0AFBF1A2" w14:textId="77777777" w:rsidR="00265800" w:rsidRPr="00265800" w:rsidRDefault="00265800" w:rsidP="0026580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E719290"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bl>
    <w:p w14:paraId="2888199D" w14:textId="77777777" w:rsidR="00265800" w:rsidRPr="00265800" w:rsidRDefault="00265800" w:rsidP="00265800">
      <w:pPr>
        <w:suppressAutoHyphens/>
        <w:spacing w:after="0" w:line="276" w:lineRule="auto"/>
        <w:rPr>
          <w:rFonts w:ascii="Times New Roman" w:eastAsia="Batang" w:hAnsi="Times New Roman" w:cs="Times New Roman"/>
          <w:b/>
          <w:i/>
          <w:u w:val="single"/>
          <w:lang w:eastAsia="ru-RU"/>
        </w:rPr>
      </w:pPr>
    </w:p>
    <w:p w14:paraId="084B6CD0" w14:textId="77777777" w:rsidR="00265800" w:rsidRPr="00265800" w:rsidRDefault="00265800" w:rsidP="00265800">
      <w:pPr>
        <w:numPr>
          <w:ilvl w:val="0"/>
          <w:numId w:val="61"/>
        </w:numPr>
        <w:suppressAutoHyphens/>
        <w:spacing w:after="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lang w:eastAsia="ru-RU"/>
        </w:rPr>
        <w:br w:type="page"/>
      </w:r>
      <w:r w:rsidRPr="00265800">
        <w:rPr>
          <w:rFonts w:ascii="Times New Roman" w:eastAsia="Batang" w:hAnsi="Times New Roman" w:cs="Times New Roman"/>
          <w:b/>
          <w:sz w:val="24"/>
          <w:szCs w:val="24"/>
          <w:lang w:eastAsia="ru-RU"/>
        </w:rPr>
        <w:lastRenderedPageBreak/>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p w14:paraId="509A13B2" w14:textId="77777777" w:rsidR="00265800" w:rsidRPr="00265800" w:rsidRDefault="00265800" w:rsidP="00265800">
      <w:pPr>
        <w:spacing w:after="0" w:line="276" w:lineRule="auto"/>
        <w:jc w:val="center"/>
        <w:rPr>
          <w:rFonts w:ascii="Times New Roman" w:eastAsia="Batang" w:hAnsi="Times New Roman" w:cs="Times New Roman"/>
          <w:b/>
          <w:color w:val="000000"/>
          <w:sz w:val="24"/>
          <w:szCs w:val="24"/>
          <w:lang w:eastAsia="ru-RU"/>
        </w:rPr>
      </w:pPr>
      <w:r w:rsidRPr="00265800">
        <w:rPr>
          <w:rFonts w:ascii="Times New Roman" w:eastAsia="Batang" w:hAnsi="Times New Roman" w:cs="Times New Roman"/>
          <w:b/>
          <w:iCs/>
          <w:sz w:val="24"/>
          <w:szCs w:val="24"/>
          <w:lang w:eastAsia="ru-RU"/>
        </w:rPr>
        <w:t>«</w:t>
      </w:r>
      <w:r w:rsidRPr="00265800">
        <w:rPr>
          <w:rFonts w:ascii="Times New Roman" w:eastAsia="Batang" w:hAnsi="Times New Roman" w:cs="Times New Roman"/>
          <w:b/>
          <w:color w:val="000000"/>
          <w:sz w:val="24"/>
          <w:szCs w:val="24"/>
          <w:lang w:eastAsia="ru-RU"/>
        </w:rPr>
        <w:t>ООД.09 Химия»</w:t>
      </w:r>
    </w:p>
    <w:p w14:paraId="41F26CFB"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p>
    <w:p w14:paraId="0C4BA072"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iCs/>
          <w:sz w:val="24"/>
          <w:szCs w:val="24"/>
          <w:lang w:eastAsia="ru-RU"/>
        </w:rPr>
        <w:t xml:space="preserve">        </w:t>
      </w:r>
      <w:r w:rsidRPr="00265800">
        <w:rPr>
          <w:rFonts w:ascii="Times New Roman" w:eastAsia="Batang" w:hAnsi="Times New Roman" w:cs="Times New Roman"/>
          <w:sz w:val="24"/>
          <w:szCs w:val="24"/>
          <w:vertAlign w:val="superscript"/>
          <w:lang w:eastAsia="ru-RU"/>
        </w:rPr>
        <w:t xml:space="preserve"> </w:t>
      </w: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C56DEED" w14:textId="77777777" w:rsidR="00265800" w:rsidRPr="00265800" w:rsidRDefault="00265800" w:rsidP="00265800">
      <w:pPr>
        <w:autoSpaceDE w:val="0"/>
        <w:autoSpaceDN w:val="0"/>
        <w:adjustRightInd w:val="0"/>
        <w:spacing w:after="0" w:line="276" w:lineRule="auto"/>
        <w:jc w:val="both"/>
        <w:rPr>
          <w:rFonts w:ascii="Times New Roman" w:eastAsia="Batang" w:hAnsi="Times New Roman" w:cs="Times New Roman"/>
          <w:b/>
          <w:sz w:val="24"/>
          <w:szCs w:val="24"/>
          <w:lang w:eastAsia="ru-RU"/>
        </w:rPr>
      </w:pPr>
      <w:r w:rsidRPr="00265800">
        <w:rPr>
          <w:rFonts w:ascii="Times New Roman" w:eastAsia="Batang" w:hAnsi="Times New Roman" w:cs="Times New Roman"/>
          <w:sz w:val="24"/>
          <w:szCs w:val="24"/>
          <w:lang w:eastAsia="ru-RU"/>
        </w:rPr>
        <w:t xml:space="preserve">         Учебная дисциплина «</w:t>
      </w:r>
      <w:r w:rsidRPr="00265800">
        <w:rPr>
          <w:rFonts w:ascii="Times New Roman" w:eastAsia="Batang" w:hAnsi="Times New Roman" w:cs="Times New Roman"/>
          <w:color w:val="000000"/>
          <w:sz w:val="24"/>
          <w:szCs w:val="24"/>
          <w:lang w:eastAsia="ru-RU"/>
        </w:rPr>
        <w:t>ООД.09 Химия»</w:t>
      </w:r>
      <w:r w:rsidRPr="00265800">
        <w:rPr>
          <w:rFonts w:ascii="Times New Roman" w:eastAsia="Batang" w:hAnsi="Times New Roman" w:cs="Times New Roman"/>
          <w:b/>
          <w:iCs/>
          <w:sz w:val="24"/>
          <w:szCs w:val="24"/>
          <w:lang w:eastAsia="ru-RU"/>
        </w:rPr>
        <w:t xml:space="preserve"> </w:t>
      </w:r>
      <w:r w:rsidRPr="00265800">
        <w:rPr>
          <w:rFonts w:ascii="Times New Roman" w:eastAsia="Batang" w:hAnsi="Times New Roman" w:cs="Times New Roman"/>
          <w:sz w:val="24"/>
          <w:szCs w:val="24"/>
          <w:lang w:eastAsia="ru-RU"/>
        </w:rPr>
        <w:t xml:space="preserve">является обязательной частью </w:t>
      </w:r>
      <w:r w:rsidRPr="00265800">
        <w:rPr>
          <w:rFonts w:ascii="Times New Roman" w:eastAsia="Batang" w:hAnsi="Times New Roman" w:cs="Times New Roman"/>
          <w:bCs/>
          <w:sz w:val="24"/>
          <w:szCs w:val="24"/>
          <w:lang w:eastAsia="ru-RU"/>
        </w:rPr>
        <w:t xml:space="preserve">Общеобразовательного цикла </w:t>
      </w:r>
      <w:r w:rsidRPr="00265800">
        <w:rPr>
          <w:rFonts w:ascii="Times New Roman" w:eastAsia="Batang" w:hAnsi="Times New Roman" w:cs="Times New Roman"/>
          <w:sz w:val="24"/>
          <w:szCs w:val="24"/>
          <w:lang w:eastAsia="ru-RU"/>
        </w:rPr>
        <w:t>ОПОП-П в соответствии с ФГОС СПО по специальности</w:t>
      </w:r>
      <w:r w:rsidRPr="00265800">
        <w:rPr>
          <w:rFonts w:ascii="Times New Roman" w:eastAsia="Batang" w:hAnsi="Times New Roman" w:cs="Times New Roman"/>
          <w:b/>
          <w:sz w:val="24"/>
          <w:szCs w:val="24"/>
          <w:lang w:eastAsia="ru-RU"/>
        </w:rPr>
        <w:t xml:space="preserve"> </w:t>
      </w:r>
      <w:r w:rsidRPr="00265800">
        <w:rPr>
          <w:rFonts w:ascii="Times New Roman" w:eastAsia="Batang" w:hAnsi="Times New Roman" w:cs="Times New Roman"/>
          <w:i/>
          <w:sz w:val="24"/>
          <w:szCs w:val="24"/>
          <w:lang w:eastAsia="ru-RU"/>
        </w:rPr>
        <w:t>12.02.03 Радиоэлектронные приборы и устройства.</w:t>
      </w:r>
    </w:p>
    <w:p w14:paraId="3BB2F5B3"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i/>
          <w:sz w:val="24"/>
          <w:szCs w:val="24"/>
          <w:lang w:eastAsia="ru-RU"/>
        </w:rPr>
      </w:pPr>
      <w:r w:rsidRPr="00265800">
        <w:rPr>
          <w:rFonts w:ascii="Times New Roman" w:eastAsia="Batang" w:hAnsi="Times New Roman" w:cs="Times New Roman"/>
          <w:sz w:val="24"/>
          <w:szCs w:val="24"/>
          <w:lang w:eastAsia="ru-RU"/>
        </w:rPr>
        <w:t>Особое значение дисциплина имеет при формировании и развитии ОК.01, ОК.02, ОК.04, ОК.07</w:t>
      </w:r>
    </w:p>
    <w:p w14:paraId="5B88B86E"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Segoe UI" w:eastAsia="Batang" w:hAnsi="Segoe UI" w:cs="Times New Roman"/>
          <w:szCs w:val="24"/>
          <w:lang w:eastAsia="ru-RU"/>
        </w:rPr>
      </w:pPr>
    </w:p>
    <w:p w14:paraId="27183D16" w14:textId="77777777" w:rsidR="00265800" w:rsidRPr="00265800" w:rsidRDefault="00265800" w:rsidP="00265800">
      <w:pPr>
        <w:spacing w:after="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1.2. Цель и планируемые результаты освоения дисциплины:</w:t>
      </w:r>
    </w:p>
    <w:p w14:paraId="67EC48C3" w14:textId="77777777" w:rsidR="00265800" w:rsidRPr="00265800" w:rsidRDefault="00265800" w:rsidP="00265800">
      <w:pPr>
        <w:suppressAutoHyphens/>
        <w:spacing w:after="0" w:line="240" w:lineRule="auto"/>
        <w:ind w:firstLine="709"/>
        <w:jc w:val="both"/>
        <w:rPr>
          <w:rFonts w:ascii="Times New Roman" w:eastAsia="Batang" w:hAnsi="Times New Roman" w:cs="Times New Roman"/>
          <w:sz w:val="24"/>
          <w:szCs w:val="24"/>
        </w:rPr>
      </w:pPr>
      <w:r w:rsidRPr="0026580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6580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65800" w:rsidRPr="00265800" w14:paraId="177CF950" w14:textId="77777777" w:rsidTr="005A2E48">
        <w:trPr>
          <w:trHeight w:val="649"/>
        </w:trPr>
        <w:tc>
          <w:tcPr>
            <w:tcW w:w="1242" w:type="dxa"/>
            <w:hideMark/>
          </w:tcPr>
          <w:p w14:paraId="6EB03D86"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w:t>
            </w:r>
          </w:p>
          <w:p w14:paraId="7A3531F7"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lang w:eastAsia="ru-RU"/>
              </w:rPr>
              <w:t>ПК, ОК</w:t>
            </w:r>
          </w:p>
        </w:tc>
        <w:tc>
          <w:tcPr>
            <w:tcW w:w="1418" w:type="dxa"/>
          </w:tcPr>
          <w:p w14:paraId="65CACD56"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2835" w:type="dxa"/>
            <w:hideMark/>
          </w:tcPr>
          <w:p w14:paraId="303438C8"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Умения</w:t>
            </w:r>
          </w:p>
        </w:tc>
        <w:tc>
          <w:tcPr>
            <w:tcW w:w="1297" w:type="dxa"/>
          </w:tcPr>
          <w:p w14:paraId="5E7310A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2814" w:type="dxa"/>
            <w:hideMark/>
          </w:tcPr>
          <w:p w14:paraId="7F52686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5248F60B" w14:textId="77777777" w:rsidTr="005A2E48">
        <w:trPr>
          <w:trHeight w:val="649"/>
        </w:trPr>
        <w:tc>
          <w:tcPr>
            <w:tcW w:w="1242" w:type="dxa"/>
            <w:vMerge w:val="restart"/>
          </w:tcPr>
          <w:p w14:paraId="30753221"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tc>
        <w:tc>
          <w:tcPr>
            <w:tcW w:w="1418" w:type="dxa"/>
          </w:tcPr>
          <w:p w14:paraId="1B10DB1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Times New Roman" w:hAnsi="Times New Roman" w:cs="Times New Roman"/>
                <w:bCs/>
                <w:iCs/>
                <w:lang w:eastAsia="ru-RU"/>
              </w:rPr>
              <w:t>Уо 01.01</w:t>
            </w:r>
          </w:p>
        </w:tc>
        <w:tc>
          <w:tcPr>
            <w:tcW w:w="2835" w:type="dxa"/>
          </w:tcPr>
          <w:p w14:paraId="70B165DB"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Times New Roman" w:hAnsi="Times New Roman" w:cs="Times New Roman"/>
                <w:iCs/>
                <w:lang w:eastAsia="ru-RU"/>
              </w:rPr>
              <w:t xml:space="preserve">распознавать задачу и/или проблему </w:t>
            </w:r>
            <w:r w:rsidRPr="00265800">
              <w:rPr>
                <w:rFonts w:ascii="Times New Roman" w:eastAsia="Times New Roman" w:hAnsi="Times New Roman" w:cs="Times New Roman"/>
                <w:iCs/>
                <w:lang w:eastAsia="ru-RU"/>
              </w:rPr>
              <w:br/>
              <w:t>в профессиональном и/или социальном контексте</w:t>
            </w:r>
          </w:p>
        </w:tc>
        <w:tc>
          <w:tcPr>
            <w:tcW w:w="1297" w:type="dxa"/>
          </w:tcPr>
          <w:p w14:paraId="609D695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Times New Roman" w:hAnsi="Times New Roman" w:cs="Times New Roman"/>
                <w:bCs/>
                <w:iCs/>
                <w:lang w:eastAsia="ru-RU"/>
              </w:rPr>
              <w:t>Зо 01.01</w:t>
            </w:r>
          </w:p>
        </w:tc>
        <w:tc>
          <w:tcPr>
            <w:tcW w:w="2814" w:type="dxa"/>
          </w:tcPr>
          <w:p w14:paraId="11DFD05B"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Times New Roman" w:hAnsi="Times New Roman" w:cs="Times New Roman"/>
                <w:iCs/>
                <w:lang w:eastAsia="ru-RU"/>
              </w:rPr>
              <w:t>а</w:t>
            </w:r>
            <w:r w:rsidRPr="00265800">
              <w:rPr>
                <w:rFonts w:ascii="Times New Roman" w:eastAsia="Times New Roman" w:hAnsi="Times New Roman" w:cs="Times New Roman"/>
                <w:bCs/>
                <w:lang w:eastAsia="ru-RU"/>
              </w:rPr>
              <w:t xml:space="preserve">ктуальный профессиональный </w:t>
            </w:r>
            <w:r w:rsidRPr="00265800">
              <w:rPr>
                <w:rFonts w:ascii="Times New Roman" w:eastAsia="Times New Roman" w:hAnsi="Times New Roman" w:cs="Times New Roman"/>
                <w:bCs/>
                <w:lang w:eastAsia="ru-RU"/>
              </w:rPr>
              <w:br/>
              <w:t>и социальный контекст, в котором приходится работать и жить</w:t>
            </w:r>
          </w:p>
        </w:tc>
      </w:tr>
      <w:tr w:rsidR="00265800" w:rsidRPr="00265800" w14:paraId="673AFB69" w14:textId="77777777" w:rsidTr="005A2E48">
        <w:trPr>
          <w:trHeight w:val="649"/>
        </w:trPr>
        <w:tc>
          <w:tcPr>
            <w:tcW w:w="1242" w:type="dxa"/>
            <w:vMerge/>
          </w:tcPr>
          <w:p w14:paraId="5413ECAC"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1418" w:type="dxa"/>
          </w:tcPr>
          <w:p w14:paraId="1B6B52CF" w14:textId="77777777" w:rsidR="00265800" w:rsidRPr="00265800" w:rsidRDefault="00265800" w:rsidP="00265800">
            <w:pPr>
              <w:suppressAutoHyphens/>
              <w:spacing w:after="0" w:line="240" w:lineRule="auto"/>
              <w:jc w:val="center"/>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tc>
        <w:tc>
          <w:tcPr>
            <w:tcW w:w="2835" w:type="dxa"/>
          </w:tcPr>
          <w:p w14:paraId="7F549E3F" w14:textId="77777777" w:rsidR="00265800" w:rsidRPr="00265800" w:rsidRDefault="00265800" w:rsidP="00265800">
            <w:pPr>
              <w:suppressAutoHyphens/>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6C47C8E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2814" w:type="dxa"/>
          </w:tcPr>
          <w:p w14:paraId="18F4179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r>
      <w:tr w:rsidR="00265800" w:rsidRPr="00265800" w14:paraId="4951E41A" w14:textId="77777777" w:rsidTr="005A2E48">
        <w:trPr>
          <w:trHeight w:val="212"/>
        </w:trPr>
        <w:tc>
          <w:tcPr>
            <w:tcW w:w="1242" w:type="dxa"/>
            <w:vMerge/>
          </w:tcPr>
          <w:p w14:paraId="5CCBE461" w14:textId="77777777" w:rsidR="00265800" w:rsidRPr="00265800" w:rsidRDefault="00265800" w:rsidP="00265800">
            <w:pPr>
              <w:spacing w:after="0" w:line="240" w:lineRule="auto"/>
              <w:rPr>
                <w:rFonts w:ascii="Times New Roman" w:eastAsia="Batang" w:hAnsi="Times New Roman" w:cs="Times New Roman"/>
                <w:b/>
                <w:bCs/>
                <w:i/>
                <w:highlight w:val="yellow"/>
                <w:u w:val="single"/>
                <w:lang w:eastAsia="ru-RU"/>
              </w:rPr>
            </w:pPr>
          </w:p>
        </w:tc>
        <w:tc>
          <w:tcPr>
            <w:tcW w:w="1418" w:type="dxa"/>
          </w:tcPr>
          <w:p w14:paraId="15053309"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Уо 01.03</w:t>
            </w:r>
          </w:p>
        </w:tc>
        <w:tc>
          <w:tcPr>
            <w:tcW w:w="2835" w:type="dxa"/>
          </w:tcPr>
          <w:p w14:paraId="038392ED"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определять этапы решения задачи</w:t>
            </w:r>
          </w:p>
        </w:tc>
        <w:tc>
          <w:tcPr>
            <w:tcW w:w="1297" w:type="dxa"/>
          </w:tcPr>
          <w:p w14:paraId="69A8397B"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Зо 01.03</w:t>
            </w:r>
          </w:p>
        </w:tc>
        <w:tc>
          <w:tcPr>
            <w:tcW w:w="2814" w:type="dxa"/>
          </w:tcPr>
          <w:p w14:paraId="75B2040A"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 xml:space="preserve">алгоритмы выполнения работ в профессиональной </w:t>
            </w:r>
            <w:r w:rsidRPr="00265800">
              <w:rPr>
                <w:rFonts w:ascii="Times New Roman" w:eastAsia="Times New Roman" w:hAnsi="Times New Roman" w:cs="Times New Roman"/>
                <w:bCs/>
                <w:lang w:eastAsia="ru-RU"/>
              </w:rPr>
              <w:br/>
              <w:t>и смежных областях</w:t>
            </w:r>
          </w:p>
        </w:tc>
      </w:tr>
      <w:tr w:rsidR="00265800" w:rsidRPr="00265800" w14:paraId="72805AB0" w14:textId="77777777" w:rsidTr="005A2E48">
        <w:trPr>
          <w:trHeight w:val="212"/>
        </w:trPr>
        <w:tc>
          <w:tcPr>
            <w:tcW w:w="1242" w:type="dxa"/>
            <w:vMerge/>
          </w:tcPr>
          <w:p w14:paraId="65A885A5"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1418" w:type="dxa"/>
          </w:tcPr>
          <w:p w14:paraId="0D1C00BB"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tc>
        <w:tc>
          <w:tcPr>
            <w:tcW w:w="2835" w:type="dxa"/>
          </w:tcPr>
          <w:p w14:paraId="0654CE18"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14:paraId="7E731F1E"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Зо 01.02</w:t>
            </w:r>
          </w:p>
        </w:tc>
        <w:tc>
          <w:tcPr>
            <w:tcW w:w="2814" w:type="dxa"/>
          </w:tcPr>
          <w:p w14:paraId="217DCF24"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 xml:space="preserve">основные источники информации </w:t>
            </w:r>
            <w:r w:rsidRPr="00265800">
              <w:rPr>
                <w:rFonts w:ascii="Times New Roman" w:eastAsia="Times New Roman" w:hAnsi="Times New Roman" w:cs="Times New Roman"/>
                <w:bCs/>
                <w:lang w:eastAsia="ru-RU"/>
              </w:rPr>
              <w:br/>
              <w:t xml:space="preserve">и ресурсы для решения задач и проблем </w:t>
            </w:r>
            <w:r w:rsidRPr="00265800">
              <w:rPr>
                <w:rFonts w:ascii="Times New Roman" w:eastAsia="Times New Roman" w:hAnsi="Times New Roman" w:cs="Times New Roman"/>
                <w:bCs/>
                <w:lang w:eastAsia="ru-RU"/>
              </w:rPr>
              <w:br/>
              <w:t>в профессиональном и/или социальном контексте;</w:t>
            </w:r>
          </w:p>
        </w:tc>
      </w:tr>
      <w:tr w:rsidR="00265800" w:rsidRPr="00265800" w14:paraId="1EE36851" w14:textId="77777777" w:rsidTr="005A2E48">
        <w:trPr>
          <w:trHeight w:val="212"/>
        </w:trPr>
        <w:tc>
          <w:tcPr>
            <w:tcW w:w="1242" w:type="dxa"/>
            <w:vMerge/>
          </w:tcPr>
          <w:p w14:paraId="4123FE22"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1418" w:type="dxa"/>
          </w:tcPr>
          <w:p w14:paraId="1CD94348"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01.05</w:t>
            </w:r>
          </w:p>
        </w:tc>
        <w:tc>
          <w:tcPr>
            <w:tcW w:w="2835" w:type="dxa"/>
          </w:tcPr>
          <w:p w14:paraId="55F6EE55"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составлять план действия</w:t>
            </w:r>
          </w:p>
        </w:tc>
        <w:tc>
          <w:tcPr>
            <w:tcW w:w="1297" w:type="dxa"/>
          </w:tcPr>
          <w:p w14:paraId="7D221029"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Зо 01.05</w:t>
            </w:r>
          </w:p>
        </w:tc>
        <w:tc>
          <w:tcPr>
            <w:tcW w:w="2814" w:type="dxa"/>
          </w:tcPr>
          <w:p w14:paraId="1ED2FA92"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структуру плана для решения задач</w:t>
            </w:r>
          </w:p>
        </w:tc>
      </w:tr>
      <w:tr w:rsidR="00265800" w:rsidRPr="00265800" w14:paraId="6FD94ED7" w14:textId="77777777" w:rsidTr="005A2E48">
        <w:trPr>
          <w:trHeight w:val="212"/>
        </w:trPr>
        <w:tc>
          <w:tcPr>
            <w:tcW w:w="1242" w:type="dxa"/>
            <w:vMerge/>
          </w:tcPr>
          <w:p w14:paraId="1525A486"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0256BE4"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Уо 01.06</w:t>
            </w:r>
          </w:p>
        </w:tc>
        <w:tc>
          <w:tcPr>
            <w:tcW w:w="2835" w:type="dxa"/>
          </w:tcPr>
          <w:p w14:paraId="16A8E10C"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определять необходимые ресурсы;</w:t>
            </w:r>
          </w:p>
        </w:tc>
        <w:tc>
          <w:tcPr>
            <w:tcW w:w="1297" w:type="dxa"/>
          </w:tcPr>
          <w:p w14:paraId="67CE4D51"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Зо 01.02</w:t>
            </w:r>
          </w:p>
        </w:tc>
        <w:tc>
          <w:tcPr>
            <w:tcW w:w="2814" w:type="dxa"/>
          </w:tcPr>
          <w:p w14:paraId="707912F6"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 xml:space="preserve">основные источники информации </w:t>
            </w:r>
            <w:r w:rsidRPr="00265800">
              <w:rPr>
                <w:rFonts w:ascii="Times New Roman" w:eastAsia="Times New Roman" w:hAnsi="Times New Roman" w:cs="Times New Roman"/>
                <w:bCs/>
                <w:lang w:eastAsia="ru-RU"/>
              </w:rPr>
              <w:br/>
              <w:t xml:space="preserve">и ресурсы для решения задач и проблем </w:t>
            </w:r>
            <w:r w:rsidRPr="00265800">
              <w:rPr>
                <w:rFonts w:ascii="Times New Roman" w:eastAsia="Times New Roman" w:hAnsi="Times New Roman" w:cs="Times New Roman"/>
                <w:bCs/>
                <w:lang w:eastAsia="ru-RU"/>
              </w:rPr>
              <w:br/>
              <w:t>в профессиональном и/или социальном контексте</w:t>
            </w:r>
          </w:p>
        </w:tc>
      </w:tr>
      <w:tr w:rsidR="00265800" w:rsidRPr="00265800" w14:paraId="0CA27D04" w14:textId="77777777" w:rsidTr="005A2E48">
        <w:trPr>
          <w:trHeight w:val="212"/>
        </w:trPr>
        <w:tc>
          <w:tcPr>
            <w:tcW w:w="1242" w:type="dxa"/>
            <w:vMerge/>
          </w:tcPr>
          <w:p w14:paraId="7EB28876"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222A0889"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01.07</w:t>
            </w:r>
          </w:p>
        </w:tc>
        <w:tc>
          <w:tcPr>
            <w:tcW w:w="2835" w:type="dxa"/>
          </w:tcPr>
          <w:p w14:paraId="41963860"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 xml:space="preserve">владеть актуальными методами работы </w:t>
            </w:r>
            <w:r w:rsidRPr="00265800">
              <w:rPr>
                <w:rFonts w:ascii="Times New Roman" w:eastAsia="Times New Roman" w:hAnsi="Times New Roman" w:cs="Times New Roman"/>
                <w:iCs/>
                <w:lang w:eastAsia="ru-RU"/>
              </w:rPr>
              <w:br/>
              <w:t>в профессиональной и смежных сферах</w:t>
            </w:r>
          </w:p>
        </w:tc>
        <w:tc>
          <w:tcPr>
            <w:tcW w:w="1297" w:type="dxa"/>
          </w:tcPr>
          <w:p w14:paraId="3AFD9517"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Зо 01.04</w:t>
            </w:r>
          </w:p>
        </w:tc>
        <w:tc>
          <w:tcPr>
            <w:tcW w:w="2814" w:type="dxa"/>
          </w:tcPr>
          <w:p w14:paraId="2D4D6182"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методы работы в профессиональной и смежных сферах</w:t>
            </w:r>
          </w:p>
        </w:tc>
      </w:tr>
      <w:tr w:rsidR="00265800" w:rsidRPr="00265800" w14:paraId="536F3094" w14:textId="77777777" w:rsidTr="005A2E48">
        <w:trPr>
          <w:trHeight w:val="212"/>
        </w:trPr>
        <w:tc>
          <w:tcPr>
            <w:tcW w:w="1242" w:type="dxa"/>
            <w:vMerge/>
          </w:tcPr>
          <w:p w14:paraId="50A2AC30"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0BB48DF3"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01.08</w:t>
            </w:r>
          </w:p>
        </w:tc>
        <w:tc>
          <w:tcPr>
            <w:tcW w:w="2835" w:type="dxa"/>
          </w:tcPr>
          <w:p w14:paraId="28B654F5"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реализовывать составленный план</w:t>
            </w:r>
          </w:p>
        </w:tc>
        <w:tc>
          <w:tcPr>
            <w:tcW w:w="1297" w:type="dxa"/>
          </w:tcPr>
          <w:p w14:paraId="75E5FEE3"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p>
        </w:tc>
        <w:tc>
          <w:tcPr>
            <w:tcW w:w="2814" w:type="dxa"/>
          </w:tcPr>
          <w:p w14:paraId="13703A09"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p>
        </w:tc>
      </w:tr>
      <w:tr w:rsidR="00265800" w:rsidRPr="00265800" w14:paraId="387A2DDD" w14:textId="77777777" w:rsidTr="005A2E48">
        <w:trPr>
          <w:trHeight w:val="212"/>
        </w:trPr>
        <w:tc>
          <w:tcPr>
            <w:tcW w:w="1242" w:type="dxa"/>
            <w:vMerge/>
          </w:tcPr>
          <w:p w14:paraId="6BA77847"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12BE25D2"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tc>
        <w:tc>
          <w:tcPr>
            <w:tcW w:w="2835" w:type="dxa"/>
          </w:tcPr>
          <w:p w14:paraId="23BD9DAA"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3C565B53"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Зо 01.06</w:t>
            </w:r>
          </w:p>
        </w:tc>
        <w:tc>
          <w:tcPr>
            <w:tcW w:w="2814" w:type="dxa"/>
          </w:tcPr>
          <w:p w14:paraId="57FA4D74"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265800" w:rsidRPr="00265800" w14:paraId="07FECF4E" w14:textId="77777777" w:rsidTr="005A2E48">
        <w:trPr>
          <w:trHeight w:val="212"/>
        </w:trPr>
        <w:tc>
          <w:tcPr>
            <w:tcW w:w="1242" w:type="dxa"/>
          </w:tcPr>
          <w:p w14:paraId="423E3F24"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9092955"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Batang" w:hAnsi="Times New Roman" w:cs="Batang"/>
                <w:lang w:eastAsia="ru-RU"/>
              </w:rPr>
              <w:t>Уд 01.01</w:t>
            </w:r>
          </w:p>
        </w:tc>
        <w:tc>
          <w:tcPr>
            <w:tcW w:w="2835" w:type="dxa"/>
          </w:tcPr>
          <w:p w14:paraId="1F83993E" w14:textId="77777777" w:rsidR="00265800" w:rsidRPr="00265800" w:rsidRDefault="00265800" w:rsidP="00265800">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265800">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14:paraId="169AA090"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p>
        </w:tc>
        <w:tc>
          <w:tcPr>
            <w:tcW w:w="1297" w:type="dxa"/>
          </w:tcPr>
          <w:p w14:paraId="450E8144"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Batang" w:hAnsi="Times New Roman" w:cs="Batang"/>
                <w:lang w:eastAsia="ru-RU"/>
              </w:rPr>
              <w:t>Зд 01.01</w:t>
            </w:r>
          </w:p>
        </w:tc>
        <w:tc>
          <w:tcPr>
            <w:tcW w:w="2814" w:type="dxa"/>
          </w:tcPr>
          <w:p w14:paraId="5881D615"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r w:rsidRPr="00265800">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265800" w:rsidRPr="00265800" w14:paraId="7232D0C6" w14:textId="77777777" w:rsidTr="005A2E48">
        <w:trPr>
          <w:trHeight w:val="212"/>
        </w:trPr>
        <w:tc>
          <w:tcPr>
            <w:tcW w:w="1242" w:type="dxa"/>
          </w:tcPr>
          <w:p w14:paraId="5563977C"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8B75A11" w14:textId="77777777" w:rsidR="00265800" w:rsidRPr="00265800" w:rsidRDefault="00265800" w:rsidP="00265800">
            <w:pPr>
              <w:spacing w:after="0" w:line="276" w:lineRule="auto"/>
              <w:rPr>
                <w:rFonts w:ascii="Times New Roman" w:eastAsia="Batang" w:hAnsi="Times New Roman" w:cs="Batang"/>
                <w:lang w:eastAsia="ru-RU"/>
              </w:rPr>
            </w:pPr>
            <w:r w:rsidRPr="00265800">
              <w:rPr>
                <w:rFonts w:ascii="Times New Roman" w:eastAsia="Batang" w:hAnsi="Times New Roman" w:cs="Batang"/>
                <w:lang w:eastAsia="ru-RU"/>
              </w:rPr>
              <w:t>Уд 01.02</w:t>
            </w:r>
          </w:p>
        </w:tc>
        <w:tc>
          <w:tcPr>
            <w:tcW w:w="2835" w:type="dxa"/>
          </w:tcPr>
          <w:p w14:paraId="5D073F33" w14:textId="77777777" w:rsidR="00265800" w:rsidRPr="00265800" w:rsidRDefault="00265800" w:rsidP="00265800">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265800">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14:paraId="7A107F7C" w14:textId="77777777" w:rsidR="00265800" w:rsidRPr="00265800" w:rsidRDefault="00265800" w:rsidP="00265800">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265800">
              <w:rPr>
                <w:rFonts w:ascii="Times New Roman" w:eastAsia="Batang" w:hAnsi="Times New Roman" w:cs="Batang"/>
                <w:lang w:eastAsia="ru-RU"/>
              </w:rPr>
              <w:t xml:space="preserve">проводить расчеты по химическим формулам и уравнениям химических реакций с исполь-зованием физических величин. </w:t>
            </w:r>
          </w:p>
        </w:tc>
        <w:tc>
          <w:tcPr>
            <w:tcW w:w="1297" w:type="dxa"/>
          </w:tcPr>
          <w:p w14:paraId="65F7B0D4" w14:textId="77777777" w:rsidR="00265800" w:rsidRPr="00265800" w:rsidRDefault="00265800" w:rsidP="00265800">
            <w:pPr>
              <w:spacing w:after="0" w:line="276" w:lineRule="auto"/>
              <w:rPr>
                <w:rFonts w:ascii="Times New Roman" w:eastAsia="Batang" w:hAnsi="Times New Roman" w:cs="Batang"/>
                <w:lang w:eastAsia="ru-RU"/>
              </w:rPr>
            </w:pPr>
            <w:r w:rsidRPr="00265800">
              <w:rPr>
                <w:rFonts w:ascii="Times New Roman" w:eastAsia="Batang" w:hAnsi="Times New Roman" w:cs="Batang"/>
                <w:lang w:eastAsia="ru-RU"/>
              </w:rPr>
              <w:t>Зд 01.02</w:t>
            </w:r>
          </w:p>
        </w:tc>
        <w:tc>
          <w:tcPr>
            <w:tcW w:w="2814" w:type="dxa"/>
          </w:tcPr>
          <w:p w14:paraId="6A47ADB9" w14:textId="77777777" w:rsidR="00265800" w:rsidRPr="00265800" w:rsidRDefault="00265800" w:rsidP="00265800">
            <w:pPr>
              <w:spacing w:after="200" w:line="240" w:lineRule="auto"/>
              <w:jc w:val="both"/>
              <w:rPr>
                <w:rFonts w:ascii="Times New Roman" w:eastAsia="Batang" w:hAnsi="Times New Roman" w:cs="Times New Roman"/>
                <w:lang w:eastAsia="ru-RU"/>
              </w:rPr>
            </w:pPr>
            <w:r w:rsidRPr="00265800">
              <w:rPr>
                <w:rFonts w:ascii="Times New Roman" w:eastAsia="Times New Roman" w:hAnsi="Times New Roman" w:cs="Times New Roman"/>
                <w:color w:val="000000"/>
                <w:lang w:eastAsia="ru-RU"/>
              </w:rPr>
              <w:t>основные методы научного познания, используемые в химии при решении расчетных  и практических задач.</w:t>
            </w:r>
          </w:p>
          <w:p w14:paraId="5AE083F2" w14:textId="77777777" w:rsidR="00265800" w:rsidRPr="00265800" w:rsidRDefault="00265800" w:rsidP="00265800">
            <w:pPr>
              <w:spacing w:after="200" w:line="240" w:lineRule="auto"/>
              <w:jc w:val="both"/>
              <w:rPr>
                <w:rFonts w:ascii="Times New Roman" w:eastAsia="Batang" w:hAnsi="Times New Roman" w:cs="Batang"/>
                <w:lang w:eastAsia="ru-RU"/>
              </w:rPr>
            </w:pPr>
          </w:p>
        </w:tc>
      </w:tr>
      <w:tr w:rsidR="00265800" w:rsidRPr="00265800" w14:paraId="0A3938DE" w14:textId="77777777" w:rsidTr="005A2E48">
        <w:trPr>
          <w:trHeight w:val="212"/>
        </w:trPr>
        <w:tc>
          <w:tcPr>
            <w:tcW w:w="1242" w:type="dxa"/>
            <w:vMerge w:val="restart"/>
          </w:tcPr>
          <w:p w14:paraId="2280316B" w14:textId="77777777" w:rsidR="00265800" w:rsidRPr="00265800" w:rsidRDefault="00265800" w:rsidP="00265800">
            <w:pPr>
              <w:suppressAutoHyphens/>
              <w:spacing w:after="0" w:line="240" w:lineRule="auto"/>
              <w:rPr>
                <w:rFonts w:ascii="Times New Roman" w:eastAsia="Batang" w:hAnsi="Times New Roman" w:cs="Times New Roman"/>
                <w:b/>
                <w:bCs/>
                <w:i/>
                <w:highlight w:val="yellow"/>
                <w:u w:val="single"/>
                <w:lang w:eastAsia="ru-RU"/>
              </w:rPr>
            </w:pPr>
            <w:r w:rsidRPr="00265800">
              <w:rPr>
                <w:rFonts w:ascii="Times New Roman" w:eastAsia="Batang" w:hAnsi="Times New Roman" w:cs="Times New Roman"/>
                <w:b/>
                <w:lang w:eastAsia="ru-RU"/>
              </w:rPr>
              <w:t>ОК 02</w:t>
            </w:r>
          </w:p>
        </w:tc>
        <w:tc>
          <w:tcPr>
            <w:tcW w:w="1418" w:type="dxa"/>
          </w:tcPr>
          <w:p w14:paraId="2AF4A885"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Уо 02.01</w:t>
            </w:r>
          </w:p>
        </w:tc>
        <w:tc>
          <w:tcPr>
            <w:tcW w:w="2835" w:type="dxa"/>
          </w:tcPr>
          <w:p w14:paraId="06F1B735"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определять задачи для поиска информации</w:t>
            </w:r>
          </w:p>
        </w:tc>
        <w:tc>
          <w:tcPr>
            <w:tcW w:w="1297" w:type="dxa"/>
          </w:tcPr>
          <w:p w14:paraId="020E2B46"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p>
        </w:tc>
        <w:tc>
          <w:tcPr>
            <w:tcW w:w="2814" w:type="dxa"/>
          </w:tcPr>
          <w:p w14:paraId="749EC6B0"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p>
        </w:tc>
      </w:tr>
      <w:tr w:rsidR="00265800" w:rsidRPr="00265800" w14:paraId="4B3FB9EA" w14:textId="77777777" w:rsidTr="005A2E48">
        <w:trPr>
          <w:trHeight w:val="212"/>
        </w:trPr>
        <w:tc>
          <w:tcPr>
            <w:tcW w:w="1242" w:type="dxa"/>
            <w:vMerge/>
          </w:tcPr>
          <w:p w14:paraId="5047487B"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59B47A7D"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Уо 02.02</w:t>
            </w:r>
          </w:p>
        </w:tc>
        <w:tc>
          <w:tcPr>
            <w:tcW w:w="2835" w:type="dxa"/>
          </w:tcPr>
          <w:p w14:paraId="7BCBE526"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определять необходимые источники информации</w:t>
            </w:r>
          </w:p>
        </w:tc>
        <w:tc>
          <w:tcPr>
            <w:tcW w:w="1297" w:type="dxa"/>
          </w:tcPr>
          <w:p w14:paraId="5822D78B"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Зо 02.01</w:t>
            </w:r>
          </w:p>
        </w:tc>
        <w:tc>
          <w:tcPr>
            <w:tcW w:w="2814" w:type="dxa"/>
          </w:tcPr>
          <w:p w14:paraId="4BB3C956"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265800" w:rsidRPr="00265800" w14:paraId="7BD13B75" w14:textId="77777777" w:rsidTr="005A2E48">
        <w:trPr>
          <w:trHeight w:val="212"/>
        </w:trPr>
        <w:tc>
          <w:tcPr>
            <w:tcW w:w="1242" w:type="dxa"/>
            <w:vMerge/>
          </w:tcPr>
          <w:p w14:paraId="66CC1F65"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3FDD5A48"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02.03</w:t>
            </w:r>
          </w:p>
        </w:tc>
        <w:tc>
          <w:tcPr>
            <w:tcW w:w="2835" w:type="dxa"/>
          </w:tcPr>
          <w:p w14:paraId="29DD47E9"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14:paraId="291C81A0"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Зо 02.02</w:t>
            </w:r>
          </w:p>
        </w:tc>
        <w:tc>
          <w:tcPr>
            <w:tcW w:w="2814" w:type="dxa"/>
          </w:tcPr>
          <w:p w14:paraId="45A591A5"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приемы структурирования информации</w:t>
            </w:r>
          </w:p>
        </w:tc>
      </w:tr>
      <w:tr w:rsidR="00265800" w:rsidRPr="00265800" w14:paraId="33AC682E" w14:textId="77777777" w:rsidTr="005A2E48">
        <w:trPr>
          <w:trHeight w:val="212"/>
        </w:trPr>
        <w:tc>
          <w:tcPr>
            <w:tcW w:w="1242" w:type="dxa"/>
            <w:vMerge/>
          </w:tcPr>
          <w:p w14:paraId="24E2F383"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31A4B3BE"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02.04</w:t>
            </w:r>
          </w:p>
        </w:tc>
        <w:tc>
          <w:tcPr>
            <w:tcW w:w="2835" w:type="dxa"/>
          </w:tcPr>
          <w:p w14:paraId="169060FC"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выделять наиболее значимое в перечне информации</w:t>
            </w:r>
          </w:p>
        </w:tc>
        <w:tc>
          <w:tcPr>
            <w:tcW w:w="1297" w:type="dxa"/>
          </w:tcPr>
          <w:p w14:paraId="3BE558AC"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p>
        </w:tc>
        <w:tc>
          <w:tcPr>
            <w:tcW w:w="2814" w:type="dxa"/>
          </w:tcPr>
          <w:p w14:paraId="68879001"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p>
        </w:tc>
      </w:tr>
      <w:tr w:rsidR="00265800" w:rsidRPr="00265800" w14:paraId="31119F07" w14:textId="77777777" w:rsidTr="005A2E48">
        <w:trPr>
          <w:trHeight w:val="212"/>
        </w:trPr>
        <w:tc>
          <w:tcPr>
            <w:tcW w:w="1242" w:type="dxa"/>
            <w:vMerge/>
          </w:tcPr>
          <w:p w14:paraId="7825832D"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522646B7"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02.05</w:t>
            </w:r>
          </w:p>
        </w:tc>
        <w:tc>
          <w:tcPr>
            <w:tcW w:w="2835" w:type="dxa"/>
          </w:tcPr>
          <w:p w14:paraId="2173AD94"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14:paraId="6DD6CB19"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p>
        </w:tc>
        <w:tc>
          <w:tcPr>
            <w:tcW w:w="2814" w:type="dxa"/>
          </w:tcPr>
          <w:p w14:paraId="643A7118"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p>
        </w:tc>
      </w:tr>
      <w:tr w:rsidR="00265800" w:rsidRPr="00265800" w14:paraId="5582EE15" w14:textId="77777777" w:rsidTr="005A2E48">
        <w:trPr>
          <w:trHeight w:val="212"/>
        </w:trPr>
        <w:tc>
          <w:tcPr>
            <w:tcW w:w="1242" w:type="dxa"/>
            <w:vMerge/>
          </w:tcPr>
          <w:p w14:paraId="0C0EAC4F"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29F5013B"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02.06</w:t>
            </w:r>
          </w:p>
        </w:tc>
        <w:tc>
          <w:tcPr>
            <w:tcW w:w="2835" w:type="dxa"/>
          </w:tcPr>
          <w:p w14:paraId="373D068E"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 xml:space="preserve">оформлять результаты поиска, применять </w:t>
            </w:r>
            <w:r w:rsidRPr="00265800">
              <w:rPr>
                <w:rFonts w:ascii="Times New Roman" w:eastAsia="Times New Roman" w:hAnsi="Times New Roman" w:cs="Times New Roman"/>
                <w:iCs/>
                <w:lang w:eastAsia="ru-RU"/>
              </w:rPr>
              <w:lastRenderedPageBreak/>
              <w:t>средства информационных технологий для решения профессиональных задач</w:t>
            </w:r>
          </w:p>
        </w:tc>
        <w:tc>
          <w:tcPr>
            <w:tcW w:w="1297" w:type="dxa"/>
          </w:tcPr>
          <w:p w14:paraId="3B31526C"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lastRenderedPageBreak/>
              <w:t>Зо 02.03</w:t>
            </w:r>
          </w:p>
        </w:tc>
        <w:tc>
          <w:tcPr>
            <w:tcW w:w="2814" w:type="dxa"/>
          </w:tcPr>
          <w:p w14:paraId="6E33D518"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 xml:space="preserve">формат оформления результатов поиска </w:t>
            </w:r>
            <w:r w:rsidRPr="00265800">
              <w:rPr>
                <w:rFonts w:ascii="Times New Roman" w:eastAsia="Times New Roman" w:hAnsi="Times New Roman" w:cs="Times New Roman"/>
                <w:iCs/>
                <w:lang w:eastAsia="ru-RU"/>
              </w:rPr>
              <w:lastRenderedPageBreak/>
              <w:t xml:space="preserve">информации, </w:t>
            </w:r>
            <w:r w:rsidRPr="00265800">
              <w:rPr>
                <w:rFonts w:ascii="Times New Roman" w:eastAsia="Times New Roman" w:hAnsi="Times New Roman" w:cs="Times New Roman"/>
                <w:bCs/>
                <w:iCs/>
                <w:lang w:eastAsia="ru-RU"/>
              </w:rPr>
              <w:t>современные средства и устройства информатизации;</w:t>
            </w:r>
          </w:p>
        </w:tc>
      </w:tr>
      <w:tr w:rsidR="00265800" w:rsidRPr="00265800" w14:paraId="29E0DACC" w14:textId="77777777" w:rsidTr="005A2E48">
        <w:trPr>
          <w:trHeight w:val="212"/>
        </w:trPr>
        <w:tc>
          <w:tcPr>
            <w:tcW w:w="1242" w:type="dxa"/>
            <w:vMerge/>
          </w:tcPr>
          <w:p w14:paraId="1AF478EB"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2FCF8851"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02.07</w:t>
            </w:r>
          </w:p>
        </w:tc>
        <w:tc>
          <w:tcPr>
            <w:tcW w:w="2835" w:type="dxa"/>
          </w:tcPr>
          <w:p w14:paraId="47AD6710"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14:paraId="6257B045"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p>
        </w:tc>
        <w:tc>
          <w:tcPr>
            <w:tcW w:w="2814" w:type="dxa"/>
          </w:tcPr>
          <w:p w14:paraId="591230A4"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p>
        </w:tc>
      </w:tr>
      <w:tr w:rsidR="00265800" w:rsidRPr="00265800" w14:paraId="5DB6BC2E" w14:textId="77777777" w:rsidTr="005A2E48">
        <w:trPr>
          <w:trHeight w:val="212"/>
        </w:trPr>
        <w:tc>
          <w:tcPr>
            <w:tcW w:w="1242" w:type="dxa"/>
            <w:vMerge/>
          </w:tcPr>
          <w:p w14:paraId="32368812"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710EEAB6"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02.08</w:t>
            </w:r>
          </w:p>
        </w:tc>
        <w:tc>
          <w:tcPr>
            <w:tcW w:w="2835" w:type="dxa"/>
          </w:tcPr>
          <w:p w14:paraId="644F2F97"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14:paraId="4CE1AE37"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Зо 02.04</w:t>
            </w:r>
          </w:p>
        </w:tc>
        <w:tc>
          <w:tcPr>
            <w:tcW w:w="2814" w:type="dxa"/>
          </w:tcPr>
          <w:p w14:paraId="08E53F36"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265800" w:rsidRPr="00265800" w14:paraId="35D58580" w14:textId="77777777" w:rsidTr="005A2E48">
        <w:trPr>
          <w:trHeight w:val="212"/>
        </w:trPr>
        <w:tc>
          <w:tcPr>
            <w:tcW w:w="1242" w:type="dxa"/>
            <w:vMerge/>
          </w:tcPr>
          <w:p w14:paraId="465E0814"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2068B92A"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tc>
        <w:tc>
          <w:tcPr>
            <w:tcW w:w="2835" w:type="dxa"/>
          </w:tcPr>
          <w:p w14:paraId="6C944830"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14:paraId="0FA241AB"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02.01</w:t>
            </w:r>
          </w:p>
        </w:tc>
        <w:tc>
          <w:tcPr>
            <w:tcW w:w="2814" w:type="dxa"/>
          </w:tcPr>
          <w:p w14:paraId="5EBDE3B5" w14:textId="77777777" w:rsidR="00265800" w:rsidRPr="00265800" w:rsidRDefault="00265800" w:rsidP="00265800">
            <w:pPr>
              <w:spacing w:after="0" w:line="240" w:lineRule="auto"/>
              <w:ind w:firstLine="13"/>
              <w:rPr>
                <w:rFonts w:ascii="Times New Roman" w:eastAsia="Times New Roman" w:hAnsi="Times New Roman" w:cs="Times New Roman"/>
                <w:bCs/>
                <w:iCs/>
                <w:lang w:eastAsia="ru-RU"/>
              </w:rPr>
            </w:pPr>
            <w:r w:rsidRPr="00265800">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265800" w:rsidRPr="00265800" w14:paraId="1446C76C" w14:textId="77777777" w:rsidTr="005A2E48">
        <w:trPr>
          <w:trHeight w:val="212"/>
        </w:trPr>
        <w:tc>
          <w:tcPr>
            <w:tcW w:w="1242" w:type="dxa"/>
            <w:vMerge w:val="restart"/>
          </w:tcPr>
          <w:p w14:paraId="5B6F44CF" w14:textId="77777777" w:rsidR="00265800" w:rsidRPr="00265800" w:rsidRDefault="00265800" w:rsidP="00265800">
            <w:pPr>
              <w:spacing w:after="0" w:line="240" w:lineRule="auto"/>
              <w:rPr>
                <w:rFonts w:ascii="Times New Roman" w:eastAsia="Times New Roman" w:hAnsi="Times New Roman" w:cs="Times New Roman"/>
                <w:b/>
                <w:bCs/>
                <w:highlight w:val="yellow"/>
                <w:lang w:eastAsia="ru-RU"/>
              </w:rPr>
            </w:pPr>
            <w:r w:rsidRPr="00265800">
              <w:rPr>
                <w:rFonts w:ascii="Times New Roman" w:eastAsia="Batang" w:hAnsi="Times New Roman" w:cs="Times New Roman"/>
                <w:b/>
                <w:lang w:eastAsia="ru-RU"/>
              </w:rPr>
              <w:t>ОК 04</w:t>
            </w:r>
          </w:p>
          <w:p w14:paraId="56AF93B6" w14:textId="77777777" w:rsidR="00265800" w:rsidRPr="00265800" w:rsidRDefault="00265800" w:rsidP="00265800">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14:paraId="28C29724"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Уо 04.01</w:t>
            </w:r>
          </w:p>
        </w:tc>
        <w:tc>
          <w:tcPr>
            <w:tcW w:w="2835" w:type="dxa"/>
          </w:tcPr>
          <w:p w14:paraId="4C2D1ABE"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spacing w:val="-4"/>
                <w:lang w:eastAsia="ru-RU"/>
              </w:rPr>
              <w:t xml:space="preserve">организовывать работу коллектива </w:t>
            </w:r>
            <w:r w:rsidRPr="00265800">
              <w:rPr>
                <w:rFonts w:ascii="Times New Roman" w:eastAsia="Times New Roman" w:hAnsi="Times New Roman" w:cs="Times New Roman"/>
                <w:bCs/>
                <w:spacing w:val="-4"/>
                <w:lang w:eastAsia="ru-RU"/>
              </w:rPr>
              <w:br/>
              <w:t>и команды;</w:t>
            </w:r>
          </w:p>
        </w:tc>
        <w:tc>
          <w:tcPr>
            <w:tcW w:w="1297" w:type="dxa"/>
          </w:tcPr>
          <w:p w14:paraId="7967BC9E"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Зо 04.01</w:t>
            </w:r>
          </w:p>
        </w:tc>
        <w:tc>
          <w:tcPr>
            <w:tcW w:w="2814" w:type="dxa"/>
          </w:tcPr>
          <w:p w14:paraId="1BBBF22F"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265800" w:rsidRPr="00265800" w14:paraId="159E9DDB" w14:textId="77777777" w:rsidTr="005A2E48">
        <w:trPr>
          <w:trHeight w:val="212"/>
        </w:trPr>
        <w:tc>
          <w:tcPr>
            <w:tcW w:w="1242" w:type="dxa"/>
            <w:vMerge/>
          </w:tcPr>
          <w:p w14:paraId="7A5D459C"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7446788"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Уо 04.02</w:t>
            </w:r>
          </w:p>
        </w:tc>
        <w:tc>
          <w:tcPr>
            <w:tcW w:w="2835" w:type="dxa"/>
          </w:tcPr>
          <w:p w14:paraId="4644C1F8"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56D220B5"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Зо 04.02</w:t>
            </w:r>
          </w:p>
        </w:tc>
        <w:tc>
          <w:tcPr>
            <w:tcW w:w="2814" w:type="dxa"/>
          </w:tcPr>
          <w:p w14:paraId="563DA2E2"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основы проектной деятельности</w:t>
            </w:r>
          </w:p>
        </w:tc>
      </w:tr>
      <w:tr w:rsidR="00265800" w:rsidRPr="00265800" w14:paraId="6CD883E9" w14:textId="77777777" w:rsidTr="005A2E48">
        <w:trPr>
          <w:trHeight w:val="212"/>
        </w:trPr>
        <w:tc>
          <w:tcPr>
            <w:tcW w:w="1242" w:type="dxa"/>
            <w:vMerge/>
          </w:tcPr>
          <w:p w14:paraId="011AA7AA"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769ED4B5"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04.01</w:t>
            </w:r>
          </w:p>
        </w:tc>
        <w:tc>
          <w:tcPr>
            <w:tcW w:w="2835" w:type="dxa"/>
          </w:tcPr>
          <w:p w14:paraId="46532D8C" w14:textId="77777777" w:rsidR="00265800" w:rsidRPr="00265800" w:rsidRDefault="00265800" w:rsidP="00265800">
            <w:pPr>
              <w:spacing w:after="0" w:line="240" w:lineRule="auto"/>
              <w:ind w:firstLine="13"/>
              <w:rPr>
                <w:rFonts w:ascii="Times New Roman" w:eastAsia="Batang" w:hAnsi="Times New Roman" w:cs="Batang"/>
                <w:lang w:eastAsia="ru-RU"/>
              </w:rPr>
            </w:pPr>
            <w:r w:rsidRPr="00265800">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14:paraId="00073ABD" w14:textId="77777777" w:rsidR="00265800" w:rsidRPr="00265800" w:rsidRDefault="00265800" w:rsidP="00265800">
            <w:pPr>
              <w:spacing w:after="0" w:line="240" w:lineRule="auto"/>
              <w:ind w:firstLine="13"/>
              <w:rPr>
                <w:rFonts w:ascii="Times New Roman" w:eastAsia="Times New Roman" w:hAnsi="Times New Roman" w:cs="Times New Roman"/>
                <w:bCs/>
                <w:spacing w:val="-4"/>
                <w:lang w:eastAsia="ru-RU"/>
              </w:rPr>
            </w:pPr>
            <w:r w:rsidRPr="00265800">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14:paraId="30652733"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04.01</w:t>
            </w:r>
          </w:p>
          <w:p w14:paraId="339D8E65" w14:textId="77777777" w:rsidR="00265800" w:rsidRPr="00265800" w:rsidRDefault="00265800" w:rsidP="00265800">
            <w:pPr>
              <w:spacing w:after="0" w:line="276" w:lineRule="auto"/>
              <w:rPr>
                <w:rFonts w:ascii="Times New Roman" w:eastAsia="Times New Roman" w:hAnsi="Times New Roman" w:cs="Times New Roman"/>
                <w:bCs/>
                <w:iCs/>
                <w:lang w:eastAsia="ru-RU"/>
              </w:rPr>
            </w:pPr>
          </w:p>
          <w:p w14:paraId="3E6C8904" w14:textId="77777777" w:rsidR="00265800" w:rsidRPr="00265800" w:rsidRDefault="00265800" w:rsidP="00265800">
            <w:pPr>
              <w:spacing w:after="0" w:line="276" w:lineRule="auto"/>
              <w:rPr>
                <w:rFonts w:ascii="Times New Roman" w:eastAsia="Times New Roman" w:hAnsi="Times New Roman" w:cs="Times New Roman"/>
                <w:bCs/>
                <w:iCs/>
                <w:lang w:eastAsia="ru-RU"/>
              </w:rPr>
            </w:pPr>
          </w:p>
          <w:p w14:paraId="64D12D80" w14:textId="77777777" w:rsidR="00265800" w:rsidRPr="00265800" w:rsidRDefault="00265800" w:rsidP="00265800">
            <w:pPr>
              <w:spacing w:after="0" w:line="276" w:lineRule="auto"/>
              <w:rPr>
                <w:rFonts w:ascii="Times New Roman" w:eastAsia="Times New Roman" w:hAnsi="Times New Roman" w:cs="Times New Roman"/>
                <w:bCs/>
                <w:iCs/>
                <w:lang w:eastAsia="ru-RU"/>
              </w:rPr>
            </w:pPr>
          </w:p>
          <w:p w14:paraId="47CB798A"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04.02</w:t>
            </w:r>
          </w:p>
        </w:tc>
        <w:tc>
          <w:tcPr>
            <w:tcW w:w="2814" w:type="dxa"/>
          </w:tcPr>
          <w:p w14:paraId="64028E81" w14:textId="77777777" w:rsidR="00265800" w:rsidRPr="00265800" w:rsidRDefault="00265800" w:rsidP="00265800">
            <w:pPr>
              <w:spacing w:after="0" w:line="240" w:lineRule="auto"/>
              <w:ind w:firstLine="13"/>
              <w:rPr>
                <w:rFonts w:ascii="Times New Roman" w:eastAsia="Batang" w:hAnsi="Times New Roman" w:cs="Batang"/>
                <w:lang w:eastAsia="ru-RU"/>
              </w:rPr>
            </w:pPr>
            <w:r w:rsidRPr="00265800">
              <w:rPr>
                <w:rFonts w:ascii="Times New Roman" w:eastAsia="Batang" w:hAnsi="Times New Roman" w:cs="Batang"/>
                <w:lang w:eastAsia="ru-RU"/>
              </w:rPr>
              <w:t>правил техники безопасности при обращении с веществами и</w:t>
            </w:r>
          </w:p>
          <w:p w14:paraId="5121CFDE" w14:textId="77777777" w:rsidR="00265800" w:rsidRPr="00265800" w:rsidRDefault="00265800" w:rsidP="00265800">
            <w:pPr>
              <w:spacing w:after="0" w:line="240" w:lineRule="auto"/>
              <w:ind w:firstLine="13"/>
              <w:rPr>
                <w:rFonts w:ascii="Times New Roman" w:eastAsia="Batang" w:hAnsi="Times New Roman" w:cs="Batang"/>
                <w:lang w:eastAsia="ru-RU"/>
              </w:rPr>
            </w:pPr>
            <w:r w:rsidRPr="00265800">
              <w:rPr>
                <w:rFonts w:ascii="Times New Roman" w:eastAsia="Batang" w:hAnsi="Times New Roman" w:cs="Batang"/>
                <w:lang w:eastAsia="ru-RU"/>
              </w:rPr>
              <w:t>лабораторным оборудованием;</w:t>
            </w:r>
          </w:p>
          <w:p w14:paraId="19304BCC" w14:textId="77777777" w:rsidR="00265800" w:rsidRPr="00265800" w:rsidRDefault="00265800" w:rsidP="00265800">
            <w:pPr>
              <w:spacing w:after="20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265800" w:rsidRPr="00265800" w14:paraId="0E768650" w14:textId="77777777" w:rsidTr="005A2E48">
        <w:trPr>
          <w:trHeight w:val="212"/>
        </w:trPr>
        <w:tc>
          <w:tcPr>
            <w:tcW w:w="1242" w:type="dxa"/>
            <w:vMerge w:val="restart"/>
          </w:tcPr>
          <w:p w14:paraId="49496154"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ОК 07</w:t>
            </w:r>
          </w:p>
          <w:p w14:paraId="1F27ABB5" w14:textId="77777777" w:rsidR="00265800" w:rsidRPr="00265800" w:rsidRDefault="00265800" w:rsidP="00265800">
            <w:pPr>
              <w:spacing w:after="0" w:line="240" w:lineRule="auto"/>
              <w:rPr>
                <w:rFonts w:ascii="Times New Roman" w:eastAsia="Batang" w:hAnsi="Times New Roman" w:cs="Times New Roman"/>
                <w:b/>
                <w:bCs/>
                <w:i/>
                <w:highlight w:val="yellow"/>
                <w:u w:val="single"/>
                <w:lang w:eastAsia="ru-RU"/>
              </w:rPr>
            </w:pPr>
          </w:p>
        </w:tc>
        <w:tc>
          <w:tcPr>
            <w:tcW w:w="1418" w:type="dxa"/>
          </w:tcPr>
          <w:p w14:paraId="4FF31093"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Уо 07.01</w:t>
            </w:r>
          </w:p>
        </w:tc>
        <w:tc>
          <w:tcPr>
            <w:tcW w:w="2835" w:type="dxa"/>
          </w:tcPr>
          <w:p w14:paraId="3ACFBEBB" w14:textId="77777777" w:rsidR="00265800" w:rsidRPr="00265800" w:rsidRDefault="00265800" w:rsidP="00265800">
            <w:pPr>
              <w:spacing w:after="0" w:line="240" w:lineRule="auto"/>
              <w:rPr>
                <w:rFonts w:ascii="Times New Roman" w:eastAsia="Batang" w:hAnsi="Times New Roman" w:cs="Times New Roman"/>
                <w:i/>
                <w:highlight w:val="green"/>
                <w:lang w:eastAsia="ru-RU"/>
              </w:rPr>
            </w:pPr>
            <w:r w:rsidRPr="00265800">
              <w:rPr>
                <w:rFonts w:ascii="Times New Roman" w:eastAsia="Times New Roman" w:hAnsi="Times New Roman" w:cs="Times New Roman"/>
                <w:bCs/>
                <w:iCs/>
                <w:lang w:eastAsia="ru-RU"/>
              </w:rPr>
              <w:t>соблюдать нормы экологической безопасности</w:t>
            </w:r>
          </w:p>
        </w:tc>
        <w:tc>
          <w:tcPr>
            <w:tcW w:w="1297" w:type="dxa"/>
          </w:tcPr>
          <w:p w14:paraId="4ED4D1EB"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Зо 07.01</w:t>
            </w:r>
          </w:p>
        </w:tc>
        <w:tc>
          <w:tcPr>
            <w:tcW w:w="2814" w:type="dxa"/>
          </w:tcPr>
          <w:p w14:paraId="5585F0DF"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265800" w:rsidRPr="00265800" w14:paraId="50D67B30" w14:textId="77777777" w:rsidTr="005A2E48">
        <w:trPr>
          <w:trHeight w:val="212"/>
        </w:trPr>
        <w:tc>
          <w:tcPr>
            <w:tcW w:w="1242" w:type="dxa"/>
            <w:vMerge/>
          </w:tcPr>
          <w:p w14:paraId="740B62BB"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73D79E8F"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Уо 07.02</w:t>
            </w:r>
          </w:p>
        </w:tc>
        <w:tc>
          <w:tcPr>
            <w:tcW w:w="2835" w:type="dxa"/>
          </w:tcPr>
          <w:p w14:paraId="31EAD341"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265800">
              <w:rPr>
                <w:rFonts w:ascii="Times New Roman" w:eastAsia="Times New Roman" w:hAnsi="Times New Roman" w:cs="Times New Roman"/>
                <w:bCs/>
                <w:i/>
                <w:iCs/>
                <w:lang w:eastAsia="ru-RU"/>
              </w:rPr>
              <w:t>специальности,</w:t>
            </w:r>
            <w:r w:rsidRPr="00265800">
              <w:rPr>
                <w:rFonts w:ascii="Times New Roman" w:eastAsia="Times New Roman" w:hAnsi="Times New Roman" w:cs="Times New Roman"/>
                <w:lang w:eastAsia="ru-RU"/>
              </w:rPr>
              <w:t xml:space="preserve"> </w:t>
            </w:r>
            <w:r w:rsidRPr="00265800">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14:paraId="18B72F78"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07.02</w:t>
            </w:r>
          </w:p>
          <w:p w14:paraId="46A4D3AD" w14:textId="77777777" w:rsidR="00265800" w:rsidRPr="00265800" w:rsidRDefault="00265800" w:rsidP="00265800">
            <w:pPr>
              <w:spacing w:after="0" w:line="276" w:lineRule="auto"/>
              <w:rPr>
                <w:rFonts w:ascii="Times New Roman" w:eastAsia="Times New Roman" w:hAnsi="Times New Roman" w:cs="Times New Roman"/>
                <w:bCs/>
                <w:iCs/>
                <w:lang w:eastAsia="ru-RU"/>
              </w:rPr>
            </w:pPr>
          </w:p>
          <w:p w14:paraId="3C597FD2" w14:textId="77777777" w:rsidR="00265800" w:rsidRPr="00265800" w:rsidRDefault="00265800" w:rsidP="00265800">
            <w:pPr>
              <w:spacing w:after="0" w:line="276" w:lineRule="auto"/>
              <w:rPr>
                <w:rFonts w:ascii="Times New Roman" w:eastAsia="Times New Roman" w:hAnsi="Times New Roman" w:cs="Times New Roman"/>
                <w:bCs/>
                <w:iCs/>
                <w:lang w:eastAsia="ru-RU"/>
              </w:rPr>
            </w:pPr>
          </w:p>
          <w:p w14:paraId="50896B50" w14:textId="77777777" w:rsidR="00265800" w:rsidRPr="00265800" w:rsidRDefault="00265800" w:rsidP="00265800">
            <w:pPr>
              <w:spacing w:after="0" w:line="276" w:lineRule="auto"/>
              <w:rPr>
                <w:rFonts w:ascii="Times New Roman" w:eastAsia="Times New Roman" w:hAnsi="Times New Roman" w:cs="Times New Roman"/>
                <w:bCs/>
                <w:iCs/>
                <w:lang w:eastAsia="ru-RU"/>
              </w:rPr>
            </w:pPr>
          </w:p>
          <w:p w14:paraId="42E6B59A"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07.03</w:t>
            </w:r>
          </w:p>
          <w:p w14:paraId="27D1B11C" w14:textId="77777777" w:rsidR="00265800" w:rsidRPr="00265800" w:rsidRDefault="00265800" w:rsidP="00265800">
            <w:pPr>
              <w:spacing w:after="0" w:line="276" w:lineRule="auto"/>
              <w:rPr>
                <w:rFonts w:ascii="Times New Roman" w:eastAsia="Times New Roman" w:hAnsi="Times New Roman" w:cs="Times New Roman"/>
                <w:bCs/>
                <w:iCs/>
                <w:lang w:eastAsia="ru-RU"/>
              </w:rPr>
            </w:pPr>
          </w:p>
          <w:p w14:paraId="328442AF"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Зо 07.04</w:t>
            </w:r>
          </w:p>
        </w:tc>
        <w:tc>
          <w:tcPr>
            <w:tcW w:w="2814" w:type="dxa"/>
          </w:tcPr>
          <w:p w14:paraId="16FF004E" w14:textId="77777777" w:rsidR="00265800" w:rsidRPr="00265800" w:rsidRDefault="00265800" w:rsidP="00265800">
            <w:pPr>
              <w:spacing w:after="0" w:line="240" w:lineRule="auto"/>
              <w:ind w:firstLine="13"/>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основные ресурсы, задействованные в профессиональной деятельности;</w:t>
            </w:r>
          </w:p>
          <w:p w14:paraId="4FBB63D0" w14:textId="77777777" w:rsidR="00265800" w:rsidRPr="00265800" w:rsidRDefault="00265800" w:rsidP="00265800">
            <w:pPr>
              <w:spacing w:after="0" w:line="240" w:lineRule="auto"/>
              <w:ind w:firstLine="13"/>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пути обеспечения ресурсосбережения;</w:t>
            </w:r>
          </w:p>
          <w:p w14:paraId="62F0F43C"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iCs/>
                <w:lang w:eastAsia="ru-RU"/>
              </w:rPr>
              <w:t>принципы бережливого производства</w:t>
            </w:r>
          </w:p>
        </w:tc>
      </w:tr>
      <w:tr w:rsidR="00265800" w:rsidRPr="00265800" w14:paraId="4AB09BAF" w14:textId="77777777" w:rsidTr="005A2E48">
        <w:trPr>
          <w:trHeight w:val="212"/>
        </w:trPr>
        <w:tc>
          <w:tcPr>
            <w:tcW w:w="1242" w:type="dxa"/>
            <w:vMerge/>
          </w:tcPr>
          <w:p w14:paraId="4F40AEA9"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7F797B82"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07.03</w:t>
            </w:r>
          </w:p>
        </w:tc>
        <w:tc>
          <w:tcPr>
            <w:tcW w:w="2835" w:type="dxa"/>
          </w:tcPr>
          <w:p w14:paraId="72841C90"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 xml:space="preserve">организовывать профессиональную деятельность с учетом знаний об изменении </w:t>
            </w:r>
            <w:r w:rsidRPr="00265800">
              <w:rPr>
                <w:rFonts w:ascii="Times New Roman" w:eastAsia="Times New Roman" w:hAnsi="Times New Roman" w:cs="Times New Roman"/>
                <w:bCs/>
                <w:lang w:eastAsia="ru-RU"/>
              </w:rPr>
              <w:lastRenderedPageBreak/>
              <w:t>климатических условий региона</w:t>
            </w:r>
          </w:p>
        </w:tc>
        <w:tc>
          <w:tcPr>
            <w:tcW w:w="1297" w:type="dxa"/>
          </w:tcPr>
          <w:p w14:paraId="5148C7B5"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Зо 07.05</w:t>
            </w:r>
          </w:p>
          <w:p w14:paraId="70224D48" w14:textId="77777777" w:rsidR="00265800" w:rsidRPr="00265800" w:rsidRDefault="00265800" w:rsidP="00265800">
            <w:pPr>
              <w:spacing w:after="0" w:line="276" w:lineRule="auto"/>
              <w:rPr>
                <w:rFonts w:ascii="Times New Roman" w:eastAsia="Batang" w:hAnsi="Times New Roman" w:cs="Batang"/>
                <w:bCs/>
                <w:lang w:eastAsia="ru-RU"/>
              </w:rPr>
            </w:pPr>
          </w:p>
        </w:tc>
        <w:tc>
          <w:tcPr>
            <w:tcW w:w="2814" w:type="dxa"/>
          </w:tcPr>
          <w:p w14:paraId="6EFBBDE3"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265800" w:rsidRPr="00265800" w14:paraId="1A88DF99" w14:textId="77777777" w:rsidTr="005A2E48">
        <w:trPr>
          <w:trHeight w:val="212"/>
        </w:trPr>
        <w:tc>
          <w:tcPr>
            <w:tcW w:w="1242" w:type="dxa"/>
          </w:tcPr>
          <w:p w14:paraId="745169E7"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7258C13F"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07.01</w:t>
            </w:r>
          </w:p>
          <w:p w14:paraId="51FA7151" w14:textId="77777777" w:rsidR="00265800" w:rsidRPr="00265800" w:rsidRDefault="00265800" w:rsidP="00265800">
            <w:pPr>
              <w:spacing w:after="0" w:line="276" w:lineRule="auto"/>
              <w:rPr>
                <w:rFonts w:ascii="Times New Roman" w:eastAsia="Times New Roman" w:hAnsi="Times New Roman" w:cs="Times New Roman"/>
                <w:bCs/>
                <w:iCs/>
                <w:lang w:eastAsia="ru-RU"/>
              </w:rPr>
            </w:pPr>
          </w:p>
        </w:tc>
        <w:tc>
          <w:tcPr>
            <w:tcW w:w="2835" w:type="dxa"/>
          </w:tcPr>
          <w:p w14:paraId="0FDA0BC4"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r w:rsidRPr="00265800">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14:paraId="3B0221CA" w14:textId="77777777" w:rsidR="00265800" w:rsidRPr="00265800" w:rsidRDefault="00265800" w:rsidP="00265800">
            <w:pPr>
              <w:spacing w:after="0" w:line="276"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07.01</w:t>
            </w:r>
          </w:p>
          <w:p w14:paraId="5BD71614" w14:textId="77777777" w:rsidR="00265800" w:rsidRPr="00265800" w:rsidRDefault="00265800" w:rsidP="00265800">
            <w:pPr>
              <w:spacing w:after="0" w:line="276" w:lineRule="auto"/>
              <w:rPr>
                <w:rFonts w:ascii="Times New Roman" w:eastAsia="Times New Roman" w:hAnsi="Times New Roman" w:cs="Times New Roman"/>
                <w:bCs/>
                <w:iCs/>
                <w:lang w:eastAsia="ru-RU"/>
              </w:rPr>
            </w:pPr>
          </w:p>
        </w:tc>
        <w:tc>
          <w:tcPr>
            <w:tcW w:w="2814" w:type="dxa"/>
          </w:tcPr>
          <w:p w14:paraId="6576D2FB" w14:textId="77777777" w:rsidR="00265800" w:rsidRPr="00265800" w:rsidRDefault="00265800" w:rsidP="00265800">
            <w:pPr>
              <w:spacing w:after="0" w:line="240" w:lineRule="auto"/>
              <w:ind w:firstLine="13"/>
              <w:rPr>
                <w:rFonts w:ascii="Times New Roman" w:eastAsia="Times New Roman" w:hAnsi="Times New Roman" w:cs="Times New Roman"/>
                <w:bCs/>
                <w:iCs/>
                <w:lang w:eastAsia="ru-RU"/>
              </w:rPr>
            </w:pPr>
            <w:r w:rsidRPr="00265800">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14:paraId="0FF6A017" w14:textId="77777777" w:rsidR="00265800" w:rsidRPr="00265800" w:rsidRDefault="00265800" w:rsidP="00265800">
      <w:pPr>
        <w:spacing w:after="0" w:line="276" w:lineRule="auto"/>
        <w:ind w:firstLine="709"/>
        <w:jc w:val="center"/>
        <w:rPr>
          <w:rFonts w:ascii="Times New Roman" w:eastAsia="Batang" w:hAnsi="Times New Roman" w:cs="Times New Roman"/>
          <w:sz w:val="24"/>
          <w:szCs w:val="24"/>
          <w:vertAlign w:val="superscript"/>
          <w:lang w:eastAsia="ru-RU"/>
        </w:rPr>
      </w:pPr>
    </w:p>
    <w:p w14:paraId="03684BFB" w14:textId="77777777" w:rsidR="00265800" w:rsidRPr="00265800" w:rsidRDefault="00265800" w:rsidP="00265800">
      <w:pPr>
        <w:suppressAutoHyphens/>
        <w:spacing w:after="240" w:line="240" w:lineRule="auto"/>
        <w:ind w:firstLine="709"/>
        <w:rPr>
          <w:rFonts w:ascii="Times New Roman" w:eastAsia="Batang" w:hAnsi="Times New Roman" w:cs="Times New Roman"/>
          <w:b/>
          <w:lang w:eastAsia="ru-RU"/>
        </w:rPr>
      </w:pPr>
    </w:p>
    <w:p w14:paraId="53378372"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sectPr w:rsidR="00265800" w:rsidRPr="00265800" w:rsidSect="00F84087">
          <w:footerReference w:type="default" r:id="rId18"/>
          <w:headerReference w:type="first" r:id="rId19"/>
          <w:footerReference w:type="first" r:id="rId20"/>
          <w:pgSz w:w="11906" w:h="16838"/>
          <w:pgMar w:top="1134" w:right="850" w:bottom="284" w:left="1701" w:header="708" w:footer="708" w:gutter="0"/>
          <w:cols w:space="720"/>
          <w:docGrid w:linePitch="299"/>
        </w:sectPr>
      </w:pPr>
    </w:p>
    <w:p w14:paraId="13BA8D26"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lastRenderedPageBreak/>
        <w:t>2. СТРУКТУРА И СОДЕРЖАНИЕ УЧЕБНОЙ ДИСЦИПЛИНЫ</w:t>
      </w:r>
    </w:p>
    <w:p w14:paraId="76C5B162" w14:textId="77777777" w:rsidR="00265800" w:rsidRPr="00265800" w:rsidRDefault="00265800" w:rsidP="00265800">
      <w:pPr>
        <w:suppressAutoHyphens/>
        <w:spacing w:after="24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2A105696" w14:textId="77777777" w:rsidTr="005A2E48">
        <w:trPr>
          <w:trHeight w:val="490"/>
        </w:trPr>
        <w:tc>
          <w:tcPr>
            <w:tcW w:w="3611" w:type="pct"/>
            <w:vAlign w:val="center"/>
          </w:tcPr>
          <w:p w14:paraId="193300DA" w14:textId="77777777" w:rsidR="00265800" w:rsidRPr="00265800" w:rsidRDefault="00265800" w:rsidP="00265800">
            <w:pPr>
              <w:suppressAutoHyphens/>
              <w:spacing w:after="20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Вид учебной работы</w:t>
            </w:r>
          </w:p>
        </w:tc>
        <w:tc>
          <w:tcPr>
            <w:tcW w:w="1389" w:type="pct"/>
            <w:vAlign w:val="center"/>
          </w:tcPr>
          <w:p w14:paraId="54B47599" w14:textId="77777777" w:rsidR="00265800" w:rsidRPr="00265800" w:rsidRDefault="00265800" w:rsidP="00265800">
            <w:pPr>
              <w:suppressAutoHyphens/>
              <w:spacing w:after="200" w:line="276"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Объем в часах</w:t>
            </w:r>
          </w:p>
        </w:tc>
      </w:tr>
      <w:tr w:rsidR="00265800" w:rsidRPr="00265800" w14:paraId="116E3C09" w14:textId="77777777" w:rsidTr="005A2E48">
        <w:trPr>
          <w:trHeight w:val="490"/>
        </w:trPr>
        <w:tc>
          <w:tcPr>
            <w:tcW w:w="3611" w:type="pct"/>
            <w:vAlign w:val="center"/>
          </w:tcPr>
          <w:p w14:paraId="4FD67077"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70A55301"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76</w:t>
            </w:r>
          </w:p>
        </w:tc>
      </w:tr>
      <w:tr w:rsidR="00265800" w:rsidRPr="00265800" w14:paraId="7EF621DF" w14:textId="77777777" w:rsidTr="005A2E48">
        <w:trPr>
          <w:trHeight w:val="490"/>
        </w:trPr>
        <w:tc>
          <w:tcPr>
            <w:tcW w:w="3611" w:type="pct"/>
            <w:shd w:val="clear" w:color="auto" w:fill="auto"/>
            <w:vAlign w:val="center"/>
          </w:tcPr>
          <w:p w14:paraId="4D01E3AF"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C88962D"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6425EFA7" w14:textId="77777777" w:rsidTr="005A2E48">
        <w:trPr>
          <w:trHeight w:val="336"/>
        </w:trPr>
        <w:tc>
          <w:tcPr>
            <w:tcW w:w="5000" w:type="pct"/>
            <w:gridSpan w:val="2"/>
            <w:vAlign w:val="center"/>
          </w:tcPr>
          <w:p w14:paraId="437E6CEF"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в т. ч.:</w:t>
            </w:r>
          </w:p>
        </w:tc>
      </w:tr>
      <w:tr w:rsidR="00265800" w:rsidRPr="00265800" w14:paraId="09032542" w14:textId="77777777" w:rsidTr="005A2E48">
        <w:trPr>
          <w:trHeight w:val="490"/>
        </w:trPr>
        <w:tc>
          <w:tcPr>
            <w:tcW w:w="3611" w:type="pct"/>
            <w:vAlign w:val="center"/>
          </w:tcPr>
          <w:p w14:paraId="1E67C9EA"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теоретическое обучение</w:t>
            </w:r>
          </w:p>
        </w:tc>
        <w:tc>
          <w:tcPr>
            <w:tcW w:w="1389" w:type="pct"/>
            <w:vAlign w:val="center"/>
          </w:tcPr>
          <w:p w14:paraId="0EB9CD3C"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52</w:t>
            </w:r>
          </w:p>
        </w:tc>
      </w:tr>
      <w:tr w:rsidR="00265800" w:rsidRPr="00265800" w14:paraId="3EFCC162" w14:textId="77777777" w:rsidTr="005A2E48">
        <w:trPr>
          <w:trHeight w:val="490"/>
        </w:trPr>
        <w:tc>
          <w:tcPr>
            <w:tcW w:w="3611" w:type="pct"/>
            <w:vAlign w:val="center"/>
          </w:tcPr>
          <w:p w14:paraId="58B8F9C4"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лабораторные работы</w:t>
            </w:r>
          </w:p>
        </w:tc>
        <w:tc>
          <w:tcPr>
            <w:tcW w:w="1389" w:type="pct"/>
            <w:vAlign w:val="center"/>
          </w:tcPr>
          <w:p w14:paraId="4B52B529"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22</w:t>
            </w:r>
          </w:p>
        </w:tc>
      </w:tr>
      <w:tr w:rsidR="00265800" w:rsidRPr="00265800" w14:paraId="276ABEBC" w14:textId="77777777" w:rsidTr="005A2E48">
        <w:trPr>
          <w:trHeight w:val="490"/>
        </w:trPr>
        <w:tc>
          <w:tcPr>
            <w:tcW w:w="3611" w:type="pct"/>
            <w:vAlign w:val="center"/>
          </w:tcPr>
          <w:p w14:paraId="01939E21"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практические занятия</w:t>
            </w:r>
            <w:r w:rsidRPr="00265800">
              <w:rPr>
                <w:rFonts w:ascii="Times New Roman" w:eastAsia="Batang" w:hAnsi="Times New Roman" w:cs="Times New Roman"/>
                <w:i/>
                <w:lang w:eastAsia="ru-RU"/>
              </w:rPr>
              <w:t xml:space="preserve"> </w:t>
            </w:r>
          </w:p>
        </w:tc>
        <w:tc>
          <w:tcPr>
            <w:tcW w:w="1389" w:type="pct"/>
            <w:vAlign w:val="center"/>
          </w:tcPr>
          <w:p w14:paraId="1725FD15"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4DF7832F" w14:textId="77777777" w:rsidTr="005A2E48">
        <w:trPr>
          <w:trHeight w:val="490"/>
        </w:trPr>
        <w:tc>
          <w:tcPr>
            <w:tcW w:w="3611" w:type="pct"/>
            <w:vAlign w:val="center"/>
          </w:tcPr>
          <w:p w14:paraId="452408CD"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lang w:eastAsia="ru-RU"/>
              </w:rPr>
              <w:t xml:space="preserve">курсовая работа (проект) </w:t>
            </w:r>
          </w:p>
        </w:tc>
        <w:tc>
          <w:tcPr>
            <w:tcW w:w="1389" w:type="pct"/>
            <w:vAlign w:val="center"/>
          </w:tcPr>
          <w:p w14:paraId="12728225"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24021BF9" w14:textId="77777777" w:rsidTr="005A2E48">
        <w:trPr>
          <w:trHeight w:val="267"/>
        </w:trPr>
        <w:tc>
          <w:tcPr>
            <w:tcW w:w="3611" w:type="pct"/>
            <w:vAlign w:val="center"/>
          </w:tcPr>
          <w:p w14:paraId="2B706F54"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 xml:space="preserve">Самостоятельная работа </w:t>
            </w:r>
          </w:p>
        </w:tc>
        <w:tc>
          <w:tcPr>
            <w:tcW w:w="1389" w:type="pct"/>
            <w:vAlign w:val="center"/>
          </w:tcPr>
          <w:p w14:paraId="136BA769"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4F6E9C6E" w14:textId="77777777" w:rsidTr="005A2E48">
        <w:trPr>
          <w:trHeight w:val="331"/>
        </w:trPr>
        <w:tc>
          <w:tcPr>
            <w:tcW w:w="3611" w:type="pct"/>
            <w:vAlign w:val="center"/>
          </w:tcPr>
          <w:p w14:paraId="7FF7D51A"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b/>
                <w:iCs/>
                <w:lang w:eastAsia="ru-RU"/>
              </w:rPr>
              <w:t xml:space="preserve">Промежуточная аттестация </w:t>
            </w:r>
          </w:p>
        </w:tc>
        <w:tc>
          <w:tcPr>
            <w:tcW w:w="1389" w:type="pct"/>
            <w:vAlign w:val="center"/>
          </w:tcPr>
          <w:p w14:paraId="61B748BE"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2</w:t>
            </w:r>
          </w:p>
        </w:tc>
      </w:tr>
    </w:tbl>
    <w:p w14:paraId="61740804" w14:textId="77777777" w:rsidR="00265800" w:rsidRPr="00265800" w:rsidRDefault="00265800" w:rsidP="00265800">
      <w:pPr>
        <w:suppressAutoHyphens/>
        <w:spacing w:after="120" w:line="276" w:lineRule="auto"/>
        <w:rPr>
          <w:rFonts w:ascii="Times New Roman" w:eastAsia="Batang" w:hAnsi="Times New Roman" w:cs="Times New Roman"/>
          <w:b/>
          <w:i/>
          <w:lang w:eastAsia="ru-RU"/>
        </w:rPr>
      </w:pPr>
    </w:p>
    <w:p w14:paraId="3B647C69" w14:textId="77777777" w:rsidR="00265800" w:rsidRPr="00265800" w:rsidRDefault="00265800" w:rsidP="00265800">
      <w:pPr>
        <w:spacing w:after="200" w:line="276" w:lineRule="auto"/>
        <w:rPr>
          <w:rFonts w:ascii="Times New Roman" w:eastAsia="Batang" w:hAnsi="Times New Roman" w:cs="Times New Roman"/>
          <w:b/>
          <w:i/>
          <w:lang w:eastAsia="ru-RU"/>
        </w:rPr>
        <w:sectPr w:rsidR="00265800" w:rsidRPr="00265800" w:rsidSect="00F84087">
          <w:pgSz w:w="11906" w:h="16838"/>
          <w:pgMar w:top="1134" w:right="850" w:bottom="284" w:left="1701" w:header="708" w:footer="708" w:gutter="0"/>
          <w:cols w:space="720"/>
          <w:docGrid w:linePitch="299"/>
        </w:sectPr>
      </w:pPr>
    </w:p>
    <w:p w14:paraId="1905A4C2" w14:textId="77777777" w:rsidR="00265800" w:rsidRPr="00265800" w:rsidRDefault="00265800" w:rsidP="00265800">
      <w:pPr>
        <w:spacing w:after="200" w:line="276" w:lineRule="auto"/>
        <w:ind w:firstLine="709"/>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5"/>
        <w:gridCol w:w="7407"/>
        <w:gridCol w:w="1761"/>
        <w:gridCol w:w="1760"/>
        <w:gridCol w:w="1135"/>
      </w:tblGrid>
      <w:tr w:rsidR="00265800" w:rsidRPr="00265800" w14:paraId="72E85F91" w14:textId="77777777" w:rsidTr="005A2E48">
        <w:trPr>
          <w:trHeight w:val="20"/>
        </w:trPr>
        <w:tc>
          <w:tcPr>
            <w:tcW w:w="790" w:type="pct"/>
          </w:tcPr>
          <w:p w14:paraId="088E6D70"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Наименование разделов и тем</w:t>
            </w:r>
          </w:p>
        </w:tc>
        <w:tc>
          <w:tcPr>
            <w:tcW w:w="2585" w:type="pct"/>
          </w:tcPr>
          <w:p w14:paraId="5B0915B0"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tcPr>
          <w:p w14:paraId="0691DD07"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Объем, акад. ч / в том числе в форме практической подготовки, акад. ч</w:t>
            </w:r>
          </w:p>
        </w:tc>
        <w:tc>
          <w:tcPr>
            <w:tcW w:w="614" w:type="pct"/>
          </w:tcPr>
          <w:p w14:paraId="24D91216"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Коды компетенций,</w:t>
            </w:r>
            <w:r w:rsidRPr="00265800">
              <w:rPr>
                <w:rFonts w:ascii="Times New Roman" w:eastAsia="Batang" w:hAnsi="Times New Roman" w:cs="Times New Roman"/>
                <w:b/>
                <w:lang w:eastAsia="ru-RU"/>
              </w:rPr>
              <w:t xml:space="preserve"> </w:t>
            </w:r>
            <w:r w:rsidRPr="00265800">
              <w:rPr>
                <w:rFonts w:ascii="Times New Roman" w:eastAsia="Batang" w:hAnsi="Times New Roman" w:cs="Times New Roman"/>
                <w:b/>
                <w:bCs/>
                <w:lang w:eastAsia="ru-RU"/>
              </w:rPr>
              <w:t>формированию которых способствует элемент программы</w:t>
            </w:r>
          </w:p>
        </w:tc>
        <w:tc>
          <w:tcPr>
            <w:tcW w:w="396" w:type="pct"/>
          </w:tcPr>
          <w:p w14:paraId="3697A6D7"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lang w:eastAsia="ru-RU"/>
              </w:rPr>
              <w:t>Код Н/У/З</w:t>
            </w:r>
          </w:p>
        </w:tc>
      </w:tr>
      <w:tr w:rsidR="00265800" w:rsidRPr="00265800" w14:paraId="026EFD5A" w14:textId="77777777" w:rsidTr="005A2E48">
        <w:trPr>
          <w:trHeight w:val="20"/>
        </w:trPr>
        <w:tc>
          <w:tcPr>
            <w:tcW w:w="790" w:type="pct"/>
          </w:tcPr>
          <w:p w14:paraId="57A7393B"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1</w:t>
            </w:r>
          </w:p>
        </w:tc>
        <w:tc>
          <w:tcPr>
            <w:tcW w:w="2585" w:type="pct"/>
          </w:tcPr>
          <w:p w14:paraId="454B7A81"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2</w:t>
            </w:r>
          </w:p>
        </w:tc>
        <w:tc>
          <w:tcPr>
            <w:tcW w:w="615" w:type="pct"/>
          </w:tcPr>
          <w:p w14:paraId="7BA77A2E"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3</w:t>
            </w:r>
          </w:p>
        </w:tc>
        <w:tc>
          <w:tcPr>
            <w:tcW w:w="614" w:type="pct"/>
          </w:tcPr>
          <w:p w14:paraId="63073650"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4</w:t>
            </w:r>
          </w:p>
        </w:tc>
        <w:tc>
          <w:tcPr>
            <w:tcW w:w="396" w:type="pct"/>
          </w:tcPr>
          <w:p w14:paraId="26BB81CB"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5</w:t>
            </w:r>
          </w:p>
        </w:tc>
      </w:tr>
      <w:tr w:rsidR="00265800" w:rsidRPr="00265800" w14:paraId="71CB8390" w14:textId="77777777" w:rsidTr="005A2E48">
        <w:trPr>
          <w:trHeight w:val="20"/>
        </w:trPr>
        <w:tc>
          <w:tcPr>
            <w:tcW w:w="3375" w:type="pct"/>
            <w:gridSpan w:val="2"/>
          </w:tcPr>
          <w:p w14:paraId="76FA0670" w14:textId="77777777" w:rsidR="00265800" w:rsidRPr="00265800" w:rsidRDefault="00265800" w:rsidP="00265800">
            <w:pPr>
              <w:spacing w:after="0" w:line="240" w:lineRule="auto"/>
              <w:rPr>
                <w:rFonts w:ascii="Times New Roman" w:eastAsia="Batang" w:hAnsi="Times New Roman" w:cs="Batang"/>
                <w:b/>
                <w:i/>
                <w:lang w:eastAsia="ru-RU"/>
              </w:rPr>
            </w:pPr>
            <w:r w:rsidRPr="00265800">
              <w:rPr>
                <w:rFonts w:ascii="Times New Roman" w:eastAsia="Batang" w:hAnsi="Times New Roman" w:cs="Batang"/>
                <w:b/>
                <w:bCs/>
                <w:lang w:eastAsia="ru-RU"/>
              </w:rPr>
              <w:t>Раздел 1. Основы строения вещества</w:t>
            </w:r>
          </w:p>
        </w:tc>
        <w:tc>
          <w:tcPr>
            <w:tcW w:w="615" w:type="pct"/>
          </w:tcPr>
          <w:p w14:paraId="70D5DEFD" w14:textId="77777777" w:rsidR="00265800" w:rsidRPr="00265800" w:rsidRDefault="00265800" w:rsidP="00265800">
            <w:pPr>
              <w:suppressAutoHyphens/>
              <w:spacing w:after="0" w:line="240" w:lineRule="auto"/>
              <w:jc w:val="center"/>
              <w:rPr>
                <w:rFonts w:ascii="Times New Roman" w:eastAsia="Batang" w:hAnsi="Times New Roman" w:cs="Batang"/>
                <w:b/>
                <w:highlight w:val="yellow"/>
                <w:lang w:val="en-US" w:eastAsia="ru-RU"/>
              </w:rPr>
            </w:pPr>
            <w:r w:rsidRPr="00265800">
              <w:rPr>
                <w:rFonts w:ascii="Times New Roman" w:eastAsia="Batang" w:hAnsi="Times New Roman" w:cs="Batang"/>
                <w:b/>
                <w:lang w:val="en-US" w:eastAsia="ru-RU"/>
              </w:rPr>
              <w:t>6</w:t>
            </w:r>
          </w:p>
        </w:tc>
        <w:tc>
          <w:tcPr>
            <w:tcW w:w="614" w:type="pct"/>
          </w:tcPr>
          <w:p w14:paraId="57D87AD5"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396" w:type="pct"/>
          </w:tcPr>
          <w:p w14:paraId="26ED1F03"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6373BC9D" w14:textId="77777777" w:rsidTr="005A2E48">
        <w:trPr>
          <w:trHeight w:val="20"/>
        </w:trPr>
        <w:tc>
          <w:tcPr>
            <w:tcW w:w="790" w:type="pct"/>
            <w:vMerge w:val="restart"/>
          </w:tcPr>
          <w:p w14:paraId="27832479"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Тема 1.1</w:t>
            </w:r>
          </w:p>
          <w:p w14:paraId="6D1B04DB"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Строение атомов химических элементов и природа химической связи</w:t>
            </w:r>
          </w:p>
          <w:p w14:paraId="409629A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585" w:type="pct"/>
          </w:tcPr>
          <w:p w14:paraId="5BC92C02" w14:textId="77777777" w:rsidR="00265800" w:rsidRPr="00265800" w:rsidRDefault="00265800" w:rsidP="00265800">
            <w:pPr>
              <w:spacing w:after="0" w:line="240" w:lineRule="auto"/>
              <w:rPr>
                <w:rFonts w:ascii="Times New Roman" w:eastAsia="Batang" w:hAnsi="Times New Roman" w:cs="Times New Roman"/>
                <w:b/>
                <w:bCs/>
                <w:i/>
                <w:lang w:eastAsia="ru-RU"/>
              </w:rPr>
            </w:pPr>
            <w:r w:rsidRPr="00265800">
              <w:rPr>
                <w:rFonts w:ascii="Times New Roman" w:eastAsia="Batang" w:hAnsi="Times New Roman" w:cs="Times New Roman"/>
                <w:b/>
                <w:bCs/>
                <w:lang w:eastAsia="ru-RU"/>
              </w:rPr>
              <w:t>Содержание</w:t>
            </w:r>
          </w:p>
        </w:tc>
        <w:tc>
          <w:tcPr>
            <w:tcW w:w="615" w:type="pct"/>
          </w:tcPr>
          <w:p w14:paraId="4FAA2CFB" w14:textId="77777777" w:rsidR="00265800" w:rsidRPr="00265800" w:rsidRDefault="00265800" w:rsidP="00265800">
            <w:pPr>
              <w:suppressAutoHyphens/>
              <w:spacing w:after="0" w:line="240" w:lineRule="auto"/>
              <w:jc w:val="center"/>
              <w:rPr>
                <w:rFonts w:ascii="Times New Roman" w:eastAsia="Batang" w:hAnsi="Times New Roman" w:cs="Times New Roman"/>
                <w:b/>
                <w:i/>
                <w:iCs/>
                <w:lang w:val="en-US" w:eastAsia="ru-RU"/>
              </w:rPr>
            </w:pPr>
            <w:r w:rsidRPr="00265800">
              <w:rPr>
                <w:rFonts w:ascii="Times New Roman" w:eastAsia="Batang" w:hAnsi="Times New Roman" w:cs="Batang"/>
                <w:b/>
                <w:i/>
                <w:lang w:val="en-US" w:eastAsia="ru-RU"/>
              </w:rPr>
              <w:t>4</w:t>
            </w:r>
          </w:p>
        </w:tc>
        <w:tc>
          <w:tcPr>
            <w:tcW w:w="614" w:type="pct"/>
          </w:tcPr>
          <w:p w14:paraId="4E8C745F"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396" w:type="pct"/>
          </w:tcPr>
          <w:p w14:paraId="7D593C85" w14:textId="77777777" w:rsidR="00265800" w:rsidRPr="00265800" w:rsidRDefault="00265800" w:rsidP="00265800">
            <w:pPr>
              <w:spacing w:after="0" w:line="240" w:lineRule="auto"/>
              <w:rPr>
                <w:rFonts w:ascii="Times New Roman" w:eastAsia="Batang" w:hAnsi="Times New Roman" w:cs="Times New Roman"/>
                <w:b/>
                <w:i/>
                <w:lang w:eastAsia="ru-RU"/>
              </w:rPr>
            </w:pPr>
          </w:p>
        </w:tc>
      </w:tr>
      <w:tr w:rsidR="00265800" w:rsidRPr="00265800" w14:paraId="404CCBB6" w14:textId="77777777" w:rsidTr="005A2E48">
        <w:trPr>
          <w:trHeight w:val="20"/>
        </w:trPr>
        <w:tc>
          <w:tcPr>
            <w:tcW w:w="790" w:type="pct"/>
            <w:vMerge/>
          </w:tcPr>
          <w:p w14:paraId="6A17CE7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585" w:type="pct"/>
          </w:tcPr>
          <w:p w14:paraId="2E57A51C" w14:textId="77777777" w:rsidR="00265800" w:rsidRPr="00265800" w:rsidRDefault="00265800" w:rsidP="00265800">
            <w:pPr>
              <w:suppressAutoHyphens/>
              <w:spacing w:after="0" w:line="240" w:lineRule="auto"/>
              <w:jc w:val="both"/>
              <w:rPr>
                <w:rFonts w:ascii="Times New Roman" w:eastAsia="Batang" w:hAnsi="Times New Roman" w:cs="Batang"/>
                <w:b/>
                <w:lang w:eastAsia="ru-RU"/>
              </w:rPr>
            </w:pPr>
            <w:r w:rsidRPr="00265800">
              <w:rPr>
                <w:rFonts w:ascii="Times New Roman" w:eastAsia="Batang" w:hAnsi="Times New Roman" w:cs="Batang"/>
                <w:b/>
                <w:bCs/>
                <w:lang w:eastAsia="ru-RU"/>
              </w:rPr>
              <w:t>Строение атомов химических элементов</w:t>
            </w:r>
            <w:r w:rsidRPr="00265800">
              <w:rPr>
                <w:rFonts w:ascii="Times New Roman" w:eastAsia="Batang" w:hAnsi="Times New Roman" w:cs="Batang"/>
                <w:b/>
                <w:lang w:eastAsia="ru-RU"/>
              </w:rPr>
              <w:t xml:space="preserve">. </w:t>
            </w:r>
          </w:p>
          <w:p w14:paraId="7365F7C3"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Современная модель строения атома</w:t>
            </w:r>
            <w:r w:rsidRPr="00265800">
              <w:rPr>
                <w:rFonts w:ascii="Times New Roman" w:eastAsia="Batang" w:hAnsi="Times New Roman" w:cs="Batang"/>
                <w:b/>
                <w:lang w:eastAsia="ru-RU"/>
              </w:rPr>
              <w:t>.</w:t>
            </w:r>
            <w:r w:rsidRPr="00265800">
              <w:rPr>
                <w:rFonts w:ascii="Times New Roman" w:eastAsia="Batang" w:hAnsi="Times New Roman" w:cs="Batang"/>
                <w:lang w:eastAsia="ru-RU"/>
              </w:rPr>
              <w:t xml:space="preserve"> Электронная конфигурация атома. Классификация элементов (</w:t>
            </w:r>
            <w:r w:rsidRPr="00265800">
              <w:rPr>
                <w:rFonts w:ascii="Times New Roman" w:eastAsia="Batang" w:hAnsi="Times New Roman" w:cs="Batang"/>
                <w:lang w:val="en-US" w:eastAsia="ru-RU"/>
              </w:rPr>
              <w:t>s</w:t>
            </w:r>
            <w:r w:rsidRPr="00265800">
              <w:rPr>
                <w:rFonts w:ascii="Times New Roman" w:eastAsia="Batang" w:hAnsi="Times New Roman" w:cs="Batang"/>
                <w:lang w:eastAsia="ru-RU"/>
              </w:rPr>
              <w:t xml:space="preserve">-, </w:t>
            </w:r>
            <w:r w:rsidRPr="00265800">
              <w:rPr>
                <w:rFonts w:ascii="Times New Roman" w:eastAsia="Batang" w:hAnsi="Times New Roman" w:cs="Batang"/>
                <w:lang w:val="en-US" w:eastAsia="ru-RU"/>
              </w:rPr>
              <w:t>p</w:t>
            </w:r>
            <w:r w:rsidRPr="00265800">
              <w:rPr>
                <w:rFonts w:ascii="Times New Roman" w:eastAsia="Batang" w:hAnsi="Times New Roman" w:cs="Batang"/>
                <w:lang w:eastAsia="ru-RU"/>
              </w:rPr>
              <w:t xml:space="preserve">-, </w:t>
            </w:r>
            <w:r w:rsidRPr="00265800">
              <w:rPr>
                <w:rFonts w:ascii="Times New Roman" w:eastAsia="Batang" w:hAnsi="Times New Roman" w:cs="Batang"/>
                <w:lang w:val="en-US" w:eastAsia="ru-RU"/>
              </w:rPr>
              <w:t>d</w:t>
            </w:r>
            <w:r w:rsidRPr="00265800">
              <w:rPr>
                <w:rFonts w:ascii="Times New Roman" w:eastAsia="Batang" w:hAnsi="Times New Roman" w:cs="Batang"/>
                <w:lang w:eastAsia="ru-RU"/>
              </w:rPr>
              <w:t xml:space="preserve">-элементы). Валентные электроны. Валентность. Электронная природа связей. Электроотрицательность. Изотопы, основное и возбужденное состояние атома, гибридизация атомных орбиталей. </w:t>
            </w:r>
          </w:p>
          <w:p w14:paraId="29DEF6D1"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Природа химической связи</w:t>
            </w:r>
          </w:p>
          <w:p w14:paraId="69AF76E1" w14:textId="77777777" w:rsidR="00265800" w:rsidRPr="00265800" w:rsidRDefault="00265800" w:rsidP="00265800">
            <w:pPr>
              <w:suppressAutoHyphens/>
              <w:spacing w:after="0" w:line="240" w:lineRule="auto"/>
              <w:jc w:val="both"/>
              <w:rPr>
                <w:rFonts w:ascii="Times New Roman" w:eastAsia="Batang" w:hAnsi="Times New Roman" w:cs="Batang"/>
                <w:lang w:eastAsia="ru-RU"/>
              </w:rPr>
            </w:pPr>
            <w:r w:rsidRPr="00265800">
              <w:rPr>
                <w:rFonts w:ascii="Times New Roman" w:eastAsia="Batang" w:hAnsi="Times New Roman" w:cs="Batang"/>
                <w:lang w:eastAsia="ru-RU"/>
              </w:rPr>
              <w:t>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tc>
        <w:tc>
          <w:tcPr>
            <w:tcW w:w="615" w:type="pct"/>
          </w:tcPr>
          <w:p w14:paraId="0B709678" w14:textId="77777777" w:rsidR="00265800" w:rsidRPr="00265800" w:rsidRDefault="00265800" w:rsidP="00265800">
            <w:pPr>
              <w:suppressAutoHyphens/>
              <w:spacing w:after="0" w:line="240" w:lineRule="auto"/>
              <w:jc w:val="center"/>
              <w:rPr>
                <w:rFonts w:ascii="Times New Roman" w:eastAsia="Batang" w:hAnsi="Times New Roman" w:cs="Times New Roman"/>
                <w:bCs/>
                <w:i/>
                <w:iCs/>
                <w:highlight w:val="green"/>
                <w:lang w:eastAsia="ru-RU"/>
              </w:rPr>
            </w:pPr>
            <w:r w:rsidRPr="00265800">
              <w:rPr>
                <w:rFonts w:ascii="Times New Roman" w:eastAsia="Batang" w:hAnsi="Times New Roman" w:cs="Times New Roman"/>
                <w:bCs/>
                <w:i/>
                <w:iCs/>
                <w:lang w:eastAsia="ru-RU"/>
              </w:rPr>
              <w:t>4</w:t>
            </w:r>
          </w:p>
        </w:tc>
        <w:tc>
          <w:tcPr>
            <w:tcW w:w="614" w:type="pct"/>
          </w:tcPr>
          <w:p w14:paraId="79492F50"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Times New Roman" w:hAnsi="Times New Roman" w:cs="Times New Roman"/>
                <w:b/>
                <w:iCs/>
                <w:lang w:eastAsia="ru-RU"/>
              </w:rPr>
              <w:t>ОК 01, ОК 02</w:t>
            </w:r>
          </w:p>
        </w:tc>
        <w:tc>
          <w:tcPr>
            <w:tcW w:w="396" w:type="pct"/>
          </w:tcPr>
          <w:p w14:paraId="07A9195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7D3DA2B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4098930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384D959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01.01</w:t>
            </w:r>
          </w:p>
          <w:p w14:paraId="13717D9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01.02</w:t>
            </w:r>
          </w:p>
          <w:p w14:paraId="03EC676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1F4851F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01.01</w:t>
            </w:r>
          </w:p>
          <w:p w14:paraId="347DE96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02.01</w:t>
            </w:r>
          </w:p>
          <w:p w14:paraId="5D70828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3D2DDA5" w14:textId="77777777" w:rsidTr="005A2E48">
        <w:trPr>
          <w:trHeight w:val="20"/>
        </w:trPr>
        <w:tc>
          <w:tcPr>
            <w:tcW w:w="790" w:type="pct"/>
            <w:vMerge/>
          </w:tcPr>
          <w:p w14:paraId="5D2FEE5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585" w:type="pct"/>
          </w:tcPr>
          <w:p w14:paraId="12D6742B"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483347D3" w14:textId="77777777" w:rsidR="00265800" w:rsidRPr="00265800" w:rsidRDefault="00265800" w:rsidP="00265800">
            <w:pPr>
              <w:suppressAutoHyphens/>
              <w:spacing w:after="0" w:line="240" w:lineRule="auto"/>
              <w:jc w:val="center"/>
              <w:rPr>
                <w:rFonts w:ascii="Times New Roman" w:eastAsia="Batang" w:hAnsi="Times New Roman" w:cs="Batang"/>
                <w:highlight w:val="cyan"/>
                <w:lang w:eastAsia="ru-RU"/>
              </w:rPr>
            </w:pPr>
          </w:p>
        </w:tc>
        <w:tc>
          <w:tcPr>
            <w:tcW w:w="614" w:type="pct"/>
          </w:tcPr>
          <w:p w14:paraId="725737F3"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396" w:type="pct"/>
          </w:tcPr>
          <w:p w14:paraId="170A5E5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8CA49CE" w14:textId="77777777" w:rsidTr="005A2E48">
        <w:trPr>
          <w:trHeight w:val="477"/>
        </w:trPr>
        <w:tc>
          <w:tcPr>
            <w:tcW w:w="790" w:type="pct"/>
            <w:vMerge/>
          </w:tcPr>
          <w:p w14:paraId="4B8DBDD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585" w:type="pct"/>
          </w:tcPr>
          <w:p w14:paraId="17B88BBE" w14:textId="77777777" w:rsidR="00265800" w:rsidRPr="00265800" w:rsidRDefault="00265800" w:rsidP="00265800">
            <w:pPr>
              <w:suppressAutoHyphens/>
              <w:spacing w:after="0" w:line="240" w:lineRule="auto"/>
              <w:jc w:val="both"/>
              <w:rPr>
                <w:rFonts w:ascii="Times New Roman" w:eastAsia="Batang" w:hAnsi="Times New Roman" w:cs="Times New Roman"/>
                <w:iCs/>
                <w:highlight w:val="green"/>
                <w:lang w:eastAsia="ru-RU"/>
              </w:rPr>
            </w:pPr>
          </w:p>
        </w:tc>
        <w:tc>
          <w:tcPr>
            <w:tcW w:w="615" w:type="pct"/>
          </w:tcPr>
          <w:p w14:paraId="1DD5B910" w14:textId="77777777" w:rsidR="00265800" w:rsidRPr="00265800" w:rsidRDefault="00265800" w:rsidP="00265800">
            <w:pPr>
              <w:suppressAutoHyphens/>
              <w:spacing w:after="0" w:line="240" w:lineRule="auto"/>
              <w:jc w:val="center"/>
              <w:rPr>
                <w:rFonts w:ascii="Times New Roman" w:eastAsia="Batang" w:hAnsi="Times New Roman" w:cs="Batang"/>
                <w:i/>
                <w:iCs/>
                <w:highlight w:val="red"/>
                <w:lang w:eastAsia="ru-RU"/>
              </w:rPr>
            </w:pPr>
          </w:p>
        </w:tc>
        <w:tc>
          <w:tcPr>
            <w:tcW w:w="614" w:type="pct"/>
          </w:tcPr>
          <w:p w14:paraId="2B2967C4"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6E7E929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E94E722" w14:textId="77777777" w:rsidTr="005A2E48">
        <w:trPr>
          <w:trHeight w:val="20"/>
        </w:trPr>
        <w:tc>
          <w:tcPr>
            <w:tcW w:w="790" w:type="pct"/>
            <w:vMerge/>
          </w:tcPr>
          <w:p w14:paraId="537E180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585" w:type="pct"/>
          </w:tcPr>
          <w:p w14:paraId="276DE87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3E7B0D98" w14:textId="77777777" w:rsidR="00265800" w:rsidRPr="00265800" w:rsidRDefault="00265800" w:rsidP="00265800">
            <w:pPr>
              <w:suppressAutoHyphens/>
              <w:spacing w:after="0" w:line="240" w:lineRule="auto"/>
              <w:jc w:val="center"/>
              <w:rPr>
                <w:rFonts w:ascii="Times New Roman" w:eastAsia="Batang" w:hAnsi="Times New Roman" w:cs="Times New Roman"/>
                <w:bCs/>
                <w:highlight w:val="green"/>
                <w:lang w:eastAsia="ru-RU"/>
              </w:rPr>
            </w:pPr>
          </w:p>
        </w:tc>
        <w:tc>
          <w:tcPr>
            <w:tcW w:w="614" w:type="pct"/>
          </w:tcPr>
          <w:p w14:paraId="11C55232"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highlight w:val="green"/>
                <w:lang w:eastAsia="ru-RU"/>
              </w:rPr>
              <w:t xml:space="preserve"> </w:t>
            </w:r>
          </w:p>
        </w:tc>
        <w:tc>
          <w:tcPr>
            <w:tcW w:w="396" w:type="pct"/>
          </w:tcPr>
          <w:p w14:paraId="59EEF0B3" w14:textId="77777777" w:rsidR="00265800" w:rsidRPr="00265800" w:rsidRDefault="00265800" w:rsidP="00265800">
            <w:pPr>
              <w:suppressAutoHyphens/>
              <w:spacing w:after="0" w:line="240" w:lineRule="auto"/>
              <w:jc w:val="both"/>
              <w:rPr>
                <w:rFonts w:ascii="Times New Roman" w:eastAsia="Batang" w:hAnsi="Times New Roman" w:cs="Batang"/>
                <w:bCs/>
                <w:highlight w:val="yellow"/>
                <w:lang w:eastAsia="ru-RU"/>
              </w:rPr>
            </w:pPr>
          </w:p>
        </w:tc>
      </w:tr>
      <w:tr w:rsidR="00265800" w:rsidRPr="00265800" w14:paraId="60650340" w14:textId="77777777" w:rsidTr="005A2E48">
        <w:trPr>
          <w:trHeight w:val="20"/>
        </w:trPr>
        <w:tc>
          <w:tcPr>
            <w:tcW w:w="790" w:type="pct"/>
            <w:vMerge w:val="restart"/>
          </w:tcPr>
          <w:p w14:paraId="7173D09A"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Tahoma" w:hAnsi="Times New Roman" w:cs="Times New Roman"/>
                <w:b/>
                <w:bCs/>
                <w:color w:val="000000"/>
                <w:lang w:eastAsia="ru-RU" w:bidi="ru-RU"/>
              </w:rPr>
              <w:t>Тема 1.2.</w:t>
            </w:r>
          </w:p>
          <w:p w14:paraId="03168834" w14:textId="77777777" w:rsidR="00265800" w:rsidRPr="00265800" w:rsidRDefault="00265800" w:rsidP="00265800">
            <w:pPr>
              <w:spacing w:after="0" w:line="240" w:lineRule="auto"/>
              <w:jc w:val="both"/>
              <w:rPr>
                <w:rFonts w:ascii="Segoe UI" w:eastAsia="Batang" w:hAnsi="Segoe UI" w:cs="Batang"/>
                <w:b/>
                <w:lang w:eastAsia="ru-RU"/>
              </w:rPr>
            </w:pPr>
            <w:r w:rsidRPr="00265800">
              <w:rPr>
                <w:rFonts w:ascii="Times New Roman" w:eastAsia="Tahoma" w:hAnsi="Times New Roman" w:cs="Times New Roman"/>
                <w:b/>
                <w:color w:val="000000"/>
                <w:lang w:eastAsia="ru-RU" w:bidi="ru-RU"/>
              </w:rPr>
              <w:t>Периодический закон и таблица Д.И. Менделеева</w:t>
            </w:r>
          </w:p>
        </w:tc>
        <w:tc>
          <w:tcPr>
            <w:tcW w:w="2585" w:type="pct"/>
          </w:tcPr>
          <w:p w14:paraId="1273E7D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15" w:type="pct"/>
          </w:tcPr>
          <w:p w14:paraId="0392F33D" w14:textId="77777777" w:rsidR="00265800" w:rsidRPr="00265800" w:rsidRDefault="00265800" w:rsidP="00265800">
            <w:pPr>
              <w:suppressAutoHyphens/>
              <w:spacing w:after="0" w:line="240" w:lineRule="auto"/>
              <w:jc w:val="center"/>
              <w:rPr>
                <w:rFonts w:ascii="Times New Roman" w:eastAsia="Batang" w:hAnsi="Times New Roman" w:cs="Times New Roman"/>
                <w:b/>
                <w:bCs/>
                <w:highlight w:val="green"/>
                <w:lang w:val="en-US" w:eastAsia="ru-RU"/>
              </w:rPr>
            </w:pPr>
            <w:r w:rsidRPr="00265800">
              <w:rPr>
                <w:rFonts w:ascii="Times New Roman" w:eastAsia="Batang" w:hAnsi="Times New Roman" w:cs="Times New Roman"/>
                <w:b/>
                <w:bCs/>
                <w:lang w:val="en-US" w:eastAsia="ru-RU"/>
              </w:rPr>
              <w:t>2</w:t>
            </w:r>
          </w:p>
        </w:tc>
        <w:tc>
          <w:tcPr>
            <w:tcW w:w="614" w:type="pct"/>
          </w:tcPr>
          <w:p w14:paraId="378A2F7F"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4B4CE7C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49024A5" w14:textId="77777777" w:rsidTr="005A2E48">
        <w:trPr>
          <w:trHeight w:val="20"/>
        </w:trPr>
        <w:tc>
          <w:tcPr>
            <w:tcW w:w="790" w:type="pct"/>
            <w:vMerge/>
          </w:tcPr>
          <w:p w14:paraId="1E3AAA69" w14:textId="77777777" w:rsidR="00265800" w:rsidRPr="00265800" w:rsidRDefault="00265800" w:rsidP="00265800">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4BA830CC"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Tahoma" w:hAnsi="Times New Roman" w:cs="Times New Roman"/>
                <w:b/>
                <w:color w:val="000000"/>
                <w:lang w:eastAsia="ru-RU" w:bidi="ru-RU"/>
              </w:rPr>
              <w:t>Периодическая система химических элементов Д.И. Менделеева</w:t>
            </w:r>
            <w:r w:rsidRPr="00265800">
              <w:rPr>
                <w:rFonts w:ascii="Times New Roman" w:eastAsia="Tahoma" w:hAnsi="Times New Roman" w:cs="Times New Roman"/>
                <w:color w:val="000000"/>
                <w:lang w:eastAsia="ru-RU" w:bidi="ru-RU"/>
              </w:rPr>
              <w:t>. Физический смысл Периодического закона Д.И. Менделеева. Закономерности изменения свойств химических элементов, образуемых ими простых и сложных веществ в соответствии с положением химического элемента в Периодической системе. 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14:paraId="0E64D3DC" w14:textId="77777777" w:rsidR="00265800" w:rsidRPr="00265800" w:rsidRDefault="00265800" w:rsidP="00265800">
            <w:pPr>
              <w:suppressAutoHyphens/>
              <w:spacing w:after="0" w:line="240" w:lineRule="auto"/>
              <w:jc w:val="center"/>
              <w:rPr>
                <w:rFonts w:ascii="Times New Roman" w:eastAsia="Batang" w:hAnsi="Times New Roman" w:cs="Times New Roman"/>
                <w:bCs/>
                <w:i/>
                <w:highlight w:val="green"/>
                <w:lang w:eastAsia="ru-RU"/>
              </w:rPr>
            </w:pPr>
            <w:r w:rsidRPr="00265800">
              <w:rPr>
                <w:rFonts w:ascii="Times New Roman" w:eastAsia="Batang" w:hAnsi="Times New Roman" w:cs="Times New Roman"/>
                <w:bCs/>
                <w:i/>
                <w:lang w:eastAsia="ru-RU"/>
              </w:rPr>
              <w:t>2</w:t>
            </w:r>
          </w:p>
        </w:tc>
        <w:tc>
          <w:tcPr>
            <w:tcW w:w="614" w:type="pct"/>
          </w:tcPr>
          <w:p w14:paraId="4D2058EA"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Times New Roman" w:hAnsi="Times New Roman" w:cs="Times New Roman"/>
                <w:b/>
                <w:iCs/>
                <w:lang w:eastAsia="ru-RU"/>
              </w:rPr>
              <w:t>ОК 01, ОК 02</w:t>
            </w:r>
          </w:p>
        </w:tc>
        <w:tc>
          <w:tcPr>
            <w:tcW w:w="396" w:type="pct"/>
          </w:tcPr>
          <w:p w14:paraId="6CFFF97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3312897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692FC93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01.01</w:t>
            </w:r>
          </w:p>
          <w:p w14:paraId="6947CF1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02DFE24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Зо 01.01</w:t>
            </w:r>
            <w:r w:rsidRPr="00265800">
              <w:rPr>
                <w:rFonts w:ascii="Times New Roman" w:eastAsia="Batang" w:hAnsi="Times New Roman" w:cs="Batang"/>
                <w:bCs/>
                <w:lang w:eastAsia="ru-RU"/>
              </w:rPr>
              <w:t xml:space="preserve"> </w:t>
            </w:r>
          </w:p>
          <w:p w14:paraId="61F941A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32582E1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Зо 01.06</w:t>
            </w:r>
            <w:r w:rsidRPr="00265800">
              <w:rPr>
                <w:rFonts w:ascii="Times New Roman" w:eastAsia="Batang" w:hAnsi="Times New Roman" w:cs="Batang"/>
                <w:bCs/>
                <w:lang w:eastAsia="ru-RU"/>
              </w:rPr>
              <w:t xml:space="preserve"> </w:t>
            </w:r>
          </w:p>
          <w:p w14:paraId="7BECD5F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01.01</w:t>
            </w:r>
          </w:p>
          <w:p w14:paraId="47DA162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02.01</w:t>
            </w:r>
          </w:p>
        </w:tc>
      </w:tr>
      <w:tr w:rsidR="00265800" w:rsidRPr="00265800" w14:paraId="74D1531D" w14:textId="77777777" w:rsidTr="005A2E48">
        <w:trPr>
          <w:trHeight w:val="20"/>
        </w:trPr>
        <w:tc>
          <w:tcPr>
            <w:tcW w:w="790" w:type="pct"/>
            <w:vMerge/>
            <w:tcBorders>
              <w:bottom w:val="nil"/>
            </w:tcBorders>
          </w:tcPr>
          <w:p w14:paraId="78DA7EF1" w14:textId="77777777" w:rsidR="00265800" w:rsidRPr="00265800" w:rsidRDefault="00265800" w:rsidP="00265800">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7144DBCF"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79B18291"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614" w:type="pct"/>
          </w:tcPr>
          <w:p w14:paraId="29EAE3F2"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33378AB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A5343E9" w14:textId="77777777" w:rsidTr="005A2E48">
        <w:trPr>
          <w:trHeight w:val="20"/>
        </w:trPr>
        <w:tc>
          <w:tcPr>
            <w:tcW w:w="790" w:type="pct"/>
            <w:vMerge w:val="restart"/>
            <w:tcBorders>
              <w:top w:val="nil"/>
            </w:tcBorders>
          </w:tcPr>
          <w:p w14:paraId="1D6E6810" w14:textId="77777777" w:rsidR="00265800" w:rsidRPr="00265800" w:rsidRDefault="00265800" w:rsidP="00265800">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2F9AF046" w14:textId="77777777" w:rsidR="00265800" w:rsidRPr="00265800" w:rsidRDefault="00265800" w:rsidP="00265800">
            <w:pPr>
              <w:spacing w:after="0" w:line="240" w:lineRule="auto"/>
              <w:jc w:val="both"/>
              <w:rPr>
                <w:rFonts w:ascii="Times New Roman" w:eastAsia="Batang" w:hAnsi="Times New Roman" w:cs="Batang"/>
                <w:b/>
                <w:bCs/>
                <w:lang w:eastAsia="ru-RU"/>
              </w:rPr>
            </w:pPr>
          </w:p>
        </w:tc>
        <w:tc>
          <w:tcPr>
            <w:tcW w:w="615" w:type="pct"/>
          </w:tcPr>
          <w:p w14:paraId="66008BB0"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614" w:type="pct"/>
          </w:tcPr>
          <w:p w14:paraId="3DFBCC1C"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7FD21A9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976BC52" w14:textId="77777777" w:rsidTr="005A2E48">
        <w:trPr>
          <w:trHeight w:val="20"/>
        </w:trPr>
        <w:tc>
          <w:tcPr>
            <w:tcW w:w="790" w:type="pct"/>
            <w:vMerge/>
          </w:tcPr>
          <w:p w14:paraId="276123E1" w14:textId="77777777" w:rsidR="00265800" w:rsidRPr="00265800" w:rsidRDefault="00265800" w:rsidP="00265800">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54AA273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1EB000FD"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614" w:type="pct"/>
          </w:tcPr>
          <w:p w14:paraId="6122BBBB"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0C88DC4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F9EAB2C" w14:textId="77777777" w:rsidTr="005A2E48">
        <w:trPr>
          <w:trHeight w:val="20"/>
        </w:trPr>
        <w:tc>
          <w:tcPr>
            <w:tcW w:w="790" w:type="pct"/>
            <w:vMerge/>
            <w:tcBorders>
              <w:bottom w:val="single" w:sz="4" w:space="0" w:color="auto"/>
            </w:tcBorders>
          </w:tcPr>
          <w:p w14:paraId="5B2388A7" w14:textId="77777777" w:rsidR="00265800" w:rsidRPr="00265800" w:rsidRDefault="00265800" w:rsidP="00265800">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7D3E5A09" w14:textId="77777777" w:rsidR="00265800" w:rsidRPr="00265800" w:rsidRDefault="00265800" w:rsidP="00265800">
            <w:pPr>
              <w:spacing w:after="0" w:line="240" w:lineRule="auto"/>
              <w:jc w:val="both"/>
              <w:rPr>
                <w:rFonts w:ascii="Times New Roman" w:eastAsia="Batang" w:hAnsi="Times New Roman" w:cs="Batang"/>
                <w:b/>
                <w:bCs/>
                <w:lang w:eastAsia="ru-RU"/>
              </w:rPr>
            </w:pPr>
          </w:p>
        </w:tc>
        <w:tc>
          <w:tcPr>
            <w:tcW w:w="615" w:type="pct"/>
          </w:tcPr>
          <w:p w14:paraId="5C1116A2"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614" w:type="pct"/>
          </w:tcPr>
          <w:p w14:paraId="169E3F5D"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4FF1859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893D367" w14:textId="77777777" w:rsidTr="005A2E48">
        <w:trPr>
          <w:trHeight w:val="20"/>
        </w:trPr>
        <w:tc>
          <w:tcPr>
            <w:tcW w:w="3375" w:type="pct"/>
            <w:gridSpan w:val="2"/>
            <w:tcBorders>
              <w:bottom w:val="single" w:sz="4" w:space="0" w:color="auto"/>
            </w:tcBorders>
          </w:tcPr>
          <w:p w14:paraId="0519B578"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Tahoma" w:hAnsi="Times New Roman" w:cs="Times New Roman"/>
                <w:b/>
                <w:bCs/>
                <w:color w:val="000000"/>
                <w:lang w:eastAsia="ru-RU" w:bidi="ru-RU"/>
              </w:rPr>
              <w:t>Раздел 2. Химические реакции</w:t>
            </w:r>
          </w:p>
        </w:tc>
        <w:tc>
          <w:tcPr>
            <w:tcW w:w="615" w:type="pct"/>
          </w:tcPr>
          <w:p w14:paraId="46536115"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10</w:t>
            </w:r>
          </w:p>
        </w:tc>
        <w:tc>
          <w:tcPr>
            <w:tcW w:w="614" w:type="pct"/>
          </w:tcPr>
          <w:p w14:paraId="07C04E14"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77801AD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5E58BDE" w14:textId="77777777" w:rsidTr="005A2E48">
        <w:trPr>
          <w:trHeight w:val="20"/>
        </w:trPr>
        <w:tc>
          <w:tcPr>
            <w:tcW w:w="790" w:type="pct"/>
            <w:vMerge w:val="restart"/>
          </w:tcPr>
          <w:p w14:paraId="2A21C998"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Tahoma" w:hAnsi="Times New Roman" w:cs="Times New Roman"/>
                <w:b/>
                <w:bCs/>
                <w:color w:val="000000"/>
                <w:lang w:eastAsia="ru-RU" w:bidi="ru-RU"/>
              </w:rPr>
              <w:t xml:space="preserve">Тема </w:t>
            </w:r>
            <w:r w:rsidRPr="00265800">
              <w:rPr>
                <w:rFonts w:ascii="Times New Roman" w:eastAsia="Tahoma" w:hAnsi="Times New Roman" w:cs="Times New Roman"/>
                <w:b/>
                <w:color w:val="000000"/>
                <w:lang w:eastAsia="ru-RU" w:bidi="ru-RU"/>
              </w:rPr>
              <w:t>2.1. Типы</w:t>
            </w:r>
          </w:p>
          <w:p w14:paraId="6D3FA861"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Tahoma" w:hAnsi="Times New Roman" w:cs="Times New Roman"/>
                <w:b/>
                <w:color w:val="000000"/>
                <w:lang w:eastAsia="ru-RU" w:bidi="ru-RU"/>
              </w:rPr>
              <w:t>химических</w:t>
            </w:r>
          </w:p>
          <w:p w14:paraId="3E2B7B1D" w14:textId="77777777" w:rsidR="00265800" w:rsidRPr="00265800" w:rsidRDefault="00265800" w:rsidP="00265800">
            <w:pPr>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imes New Roman"/>
                <w:b/>
                <w:color w:val="000000"/>
                <w:lang w:eastAsia="ru-RU" w:bidi="ru-RU"/>
              </w:rPr>
              <w:t>реакций</w:t>
            </w:r>
          </w:p>
        </w:tc>
        <w:tc>
          <w:tcPr>
            <w:tcW w:w="2585" w:type="pct"/>
            <w:tcBorders>
              <w:bottom w:val="single" w:sz="4" w:space="0" w:color="auto"/>
            </w:tcBorders>
          </w:tcPr>
          <w:p w14:paraId="251ED457" w14:textId="77777777" w:rsidR="00265800" w:rsidRPr="00265800" w:rsidRDefault="00265800" w:rsidP="00265800">
            <w:pPr>
              <w:spacing w:after="0" w:line="240" w:lineRule="auto"/>
              <w:jc w:val="both"/>
              <w:rPr>
                <w:rFonts w:ascii="Times New Roman" w:eastAsia="Batang" w:hAnsi="Times New Roman" w:cs="Batang"/>
                <w:b/>
                <w:bCs/>
                <w:lang w:eastAsia="ru-RU"/>
              </w:rPr>
            </w:pPr>
            <w:r w:rsidRPr="00265800">
              <w:rPr>
                <w:rFonts w:ascii="Times New Roman" w:eastAsia="Batang" w:hAnsi="Times New Roman" w:cs="Times New Roman"/>
                <w:b/>
                <w:bCs/>
                <w:lang w:eastAsia="ru-RU"/>
              </w:rPr>
              <w:t>Содержание</w:t>
            </w:r>
          </w:p>
        </w:tc>
        <w:tc>
          <w:tcPr>
            <w:tcW w:w="615" w:type="pct"/>
          </w:tcPr>
          <w:p w14:paraId="2AC4C80D"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4</w:t>
            </w:r>
          </w:p>
        </w:tc>
        <w:tc>
          <w:tcPr>
            <w:tcW w:w="614" w:type="pct"/>
          </w:tcPr>
          <w:p w14:paraId="5A3B6846"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341C1F3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EDFA249" w14:textId="77777777" w:rsidTr="005A2E48">
        <w:trPr>
          <w:trHeight w:val="20"/>
        </w:trPr>
        <w:tc>
          <w:tcPr>
            <w:tcW w:w="790" w:type="pct"/>
            <w:vMerge/>
          </w:tcPr>
          <w:p w14:paraId="4233A129" w14:textId="77777777" w:rsidR="00265800" w:rsidRPr="00265800" w:rsidRDefault="00265800" w:rsidP="00265800">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51BA6FBF"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Tahoma" w:hAnsi="Times New Roman" w:cs="Times New Roman"/>
                <w:b/>
                <w:color w:val="000000"/>
                <w:lang w:eastAsia="ru-RU" w:bidi="ru-RU"/>
              </w:rPr>
              <w:t>Классификация и типы химических реакций.</w:t>
            </w:r>
            <w:r w:rsidRPr="00265800">
              <w:rPr>
                <w:rFonts w:ascii="Times New Roman" w:eastAsia="Tahoma" w:hAnsi="Times New Roman" w:cs="Times New Roman"/>
                <w:color w:val="000000"/>
                <w:lang w:eastAsia="ru-RU" w:bidi="ru-RU"/>
              </w:rPr>
              <w:t xml:space="preserve"> 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14:paraId="785DC1A8"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r w:rsidRPr="00265800">
              <w:rPr>
                <w:rFonts w:ascii="Times New Roman" w:eastAsia="Tahoma" w:hAnsi="Times New Roman" w:cs="Times New Roman"/>
                <w:color w:val="000000"/>
                <w:lang w:eastAsia="ru-RU" w:bidi="ru-RU"/>
              </w:rPr>
              <w:t>Реакции комплек сообразования с участием неорганических веществ (на примере гидроксокомплексов цинка и алюминия).</w:t>
            </w:r>
          </w:p>
          <w:p w14:paraId="3FDB50FA"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Tahoma" w:hAnsi="Times New Roman" w:cs="Times New Roman"/>
                <w:b/>
                <w:lang w:eastAsia="ru-RU" w:bidi="ru-RU"/>
              </w:rPr>
              <w:t>Окислительно</w:t>
            </w:r>
            <w:r w:rsidRPr="00265800">
              <w:rPr>
                <w:rFonts w:ascii="Times New Roman" w:eastAsia="Tahoma" w:hAnsi="Times New Roman" w:cs="Times New Roman"/>
                <w:b/>
                <w:lang w:eastAsia="ru-RU" w:bidi="ru-RU"/>
              </w:rPr>
              <w:softHyphen/>
              <w:t>-восстановительные реакции.</w:t>
            </w:r>
            <w:r w:rsidRPr="00265800">
              <w:rPr>
                <w:rFonts w:ascii="Times New Roman" w:eastAsia="Tahoma" w:hAnsi="Times New Roman" w:cs="Times New Roman"/>
                <w:lang w:eastAsia="ru-RU" w:bidi="ru-RU"/>
              </w:rPr>
              <w:t xml:space="preserve"> Уравнения окисления-восстановления. Степень окисления. Окислитель и восстановитель. Окислительно-</w:t>
            </w:r>
            <w:r w:rsidRPr="00265800">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265800">
              <w:rPr>
                <w:rFonts w:ascii="Times New Roman" w:eastAsia="Tahoma" w:hAnsi="Times New Roman" w:cs="Times New Roman"/>
                <w:lang w:eastAsia="ru-RU" w:bidi="ru-RU"/>
              </w:rPr>
              <w:softHyphen/>
              <w:t>восстановительных реакций методом электронного баланса. Типичные неорганические окислители и восстановители. Электролиз растворов и расплавов солей.</w:t>
            </w:r>
          </w:p>
        </w:tc>
        <w:tc>
          <w:tcPr>
            <w:tcW w:w="615" w:type="pct"/>
          </w:tcPr>
          <w:p w14:paraId="5BBE65E7"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4</w:t>
            </w:r>
          </w:p>
        </w:tc>
        <w:tc>
          <w:tcPr>
            <w:tcW w:w="614" w:type="pct"/>
          </w:tcPr>
          <w:p w14:paraId="32583C04"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Times New Roman" w:hAnsi="Times New Roman" w:cs="Times New Roman"/>
                <w:b/>
                <w:iCs/>
                <w:lang w:eastAsia="ru-RU"/>
              </w:rPr>
              <w:t>ОК 01</w:t>
            </w:r>
          </w:p>
        </w:tc>
        <w:tc>
          <w:tcPr>
            <w:tcW w:w="396" w:type="pct"/>
          </w:tcPr>
          <w:p w14:paraId="7E032AE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01.02</w:t>
            </w:r>
          </w:p>
          <w:p w14:paraId="5A92151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01.03</w:t>
            </w:r>
          </w:p>
          <w:p w14:paraId="31401BA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01.06</w:t>
            </w:r>
          </w:p>
          <w:p w14:paraId="037198A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01.08</w:t>
            </w:r>
          </w:p>
          <w:p w14:paraId="37FA275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p w14:paraId="12C42B4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01.01</w:t>
            </w:r>
          </w:p>
          <w:p w14:paraId="0ABDAB4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01.02</w:t>
            </w:r>
          </w:p>
          <w:p w14:paraId="29614E4A"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150531E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01.03</w:t>
            </w:r>
          </w:p>
          <w:p w14:paraId="0357DCD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01.06</w:t>
            </w:r>
          </w:p>
          <w:p w14:paraId="5CBFAB8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01.01</w:t>
            </w:r>
          </w:p>
          <w:p w14:paraId="40240CD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01.02</w:t>
            </w:r>
          </w:p>
          <w:p w14:paraId="420D9A2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31868E4" w14:textId="77777777" w:rsidTr="005A2E48">
        <w:trPr>
          <w:trHeight w:val="20"/>
        </w:trPr>
        <w:tc>
          <w:tcPr>
            <w:tcW w:w="790" w:type="pct"/>
            <w:vMerge/>
          </w:tcPr>
          <w:p w14:paraId="04619560" w14:textId="77777777" w:rsidR="00265800" w:rsidRPr="00265800" w:rsidRDefault="00265800" w:rsidP="00265800">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2EAC48F6" w14:textId="77777777" w:rsidR="00265800" w:rsidRPr="00265800" w:rsidRDefault="00265800" w:rsidP="00265800">
            <w:pPr>
              <w:spacing w:after="0" w:line="240" w:lineRule="auto"/>
              <w:jc w:val="both"/>
              <w:rPr>
                <w:rFonts w:ascii="Times New Roman" w:eastAsia="Batang" w:hAnsi="Times New Roman" w:cs="Batang"/>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2277CAFA"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614" w:type="pct"/>
          </w:tcPr>
          <w:p w14:paraId="68B2A8D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2904400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9632132" w14:textId="77777777" w:rsidTr="005A2E48">
        <w:trPr>
          <w:trHeight w:val="20"/>
        </w:trPr>
        <w:tc>
          <w:tcPr>
            <w:tcW w:w="790" w:type="pct"/>
            <w:vMerge/>
          </w:tcPr>
          <w:p w14:paraId="7A7CB656" w14:textId="77777777" w:rsidR="00265800" w:rsidRPr="00265800" w:rsidRDefault="00265800" w:rsidP="00265800">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1D6BF456" w14:textId="77777777" w:rsidR="00265800" w:rsidRPr="00265800" w:rsidRDefault="00265800" w:rsidP="00265800">
            <w:pPr>
              <w:spacing w:after="0" w:line="240" w:lineRule="auto"/>
              <w:jc w:val="both"/>
              <w:rPr>
                <w:rFonts w:ascii="Times New Roman" w:eastAsia="Batang" w:hAnsi="Times New Roman" w:cs="Batang"/>
                <w:bCs/>
                <w:lang w:eastAsia="ru-RU"/>
              </w:rPr>
            </w:pPr>
          </w:p>
        </w:tc>
        <w:tc>
          <w:tcPr>
            <w:tcW w:w="615" w:type="pct"/>
          </w:tcPr>
          <w:p w14:paraId="51893AB8"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189E768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12357F5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0E54086" w14:textId="77777777" w:rsidTr="005A2E48">
        <w:trPr>
          <w:trHeight w:val="20"/>
        </w:trPr>
        <w:tc>
          <w:tcPr>
            <w:tcW w:w="790" w:type="pct"/>
            <w:vMerge/>
          </w:tcPr>
          <w:p w14:paraId="5AFD46EA" w14:textId="77777777" w:rsidR="00265800" w:rsidRPr="00265800" w:rsidRDefault="00265800" w:rsidP="00265800">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4196715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43874437"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614" w:type="pct"/>
          </w:tcPr>
          <w:p w14:paraId="3750C680"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30DBF22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7FAA713" w14:textId="77777777" w:rsidTr="005A2E48">
        <w:trPr>
          <w:trHeight w:val="20"/>
        </w:trPr>
        <w:tc>
          <w:tcPr>
            <w:tcW w:w="790" w:type="pct"/>
            <w:vMerge/>
            <w:tcBorders>
              <w:bottom w:val="single" w:sz="4" w:space="0" w:color="auto"/>
            </w:tcBorders>
          </w:tcPr>
          <w:p w14:paraId="75E9084D" w14:textId="77777777" w:rsidR="00265800" w:rsidRPr="00265800" w:rsidRDefault="00265800" w:rsidP="00265800">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07F077F3" w14:textId="77777777" w:rsidR="00265800" w:rsidRPr="00265800" w:rsidRDefault="00265800" w:rsidP="00265800">
            <w:pPr>
              <w:spacing w:after="0" w:line="240" w:lineRule="auto"/>
              <w:jc w:val="both"/>
              <w:rPr>
                <w:rFonts w:ascii="Times New Roman" w:eastAsia="Batang" w:hAnsi="Times New Roman" w:cs="Batang"/>
                <w:b/>
                <w:bCs/>
                <w:lang w:eastAsia="ru-RU"/>
              </w:rPr>
            </w:pPr>
          </w:p>
        </w:tc>
        <w:tc>
          <w:tcPr>
            <w:tcW w:w="615" w:type="pct"/>
          </w:tcPr>
          <w:p w14:paraId="2F365B9A"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614" w:type="pct"/>
          </w:tcPr>
          <w:p w14:paraId="5364F0DF"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6279714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B66FB1A" w14:textId="77777777" w:rsidTr="005A2E48">
        <w:trPr>
          <w:trHeight w:val="20"/>
        </w:trPr>
        <w:tc>
          <w:tcPr>
            <w:tcW w:w="790" w:type="pct"/>
            <w:vMerge w:val="restart"/>
          </w:tcPr>
          <w:p w14:paraId="15E8634A"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Tahoma" w:hAnsi="Times New Roman" w:cs="Times New Roman"/>
                <w:b/>
                <w:bCs/>
                <w:color w:val="000000"/>
                <w:lang w:eastAsia="ru-RU" w:bidi="ru-RU"/>
              </w:rPr>
              <w:t>Тема 2.2.</w:t>
            </w:r>
          </w:p>
          <w:p w14:paraId="0F35CA21"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Tahoma" w:hAnsi="Times New Roman" w:cs="Times New Roman"/>
                <w:b/>
                <w:color w:val="000000"/>
                <w:lang w:eastAsia="ru-RU" w:bidi="ru-RU"/>
              </w:rPr>
              <w:t>Электролитическая диссоциация и ионный обмен</w:t>
            </w:r>
          </w:p>
        </w:tc>
        <w:tc>
          <w:tcPr>
            <w:tcW w:w="2585" w:type="pct"/>
            <w:tcBorders>
              <w:bottom w:val="single" w:sz="4" w:space="0" w:color="auto"/>
            </w:tcBorders>
          </w:tcPr>
          <w:p w14:paraId="1D9808F7" w14:textId="77777777" w:rsidR="00265800" w:rsidRPr="00265800" w:rsidRDefault="00265800" w:rsidP="00265800">
            <w:pPr>
              <w:spacing w:after="0" w:line="240" w:lineRule="auto"/>
              <w:jc w:val="both"/>
              <w:rPr>
                <w:rFonts w:ascii="Times New Roman" w:eastAsia="Batang" w:hAnsi="Times New Roman" w:cs="Batang"/>
                <w:b/>
                <w:bCs/>
                <w:lang w:eastAsia="ru-RU"/>
              </w:rPr>
            </w:pPr>
            <w:r w:rsidRPr="00265800">
              <w:rPr>
                <w:rFonts w:ascii="Times New Roman" w:eastAsia="Batang" w:hAnsi="Times New Roman" w:cs="Times New Roman"/>
                <w:b/>
                <w:bCs/>
                <w:lang w:eastAsia="ru-RU"/>
              </w:rPr>
              <w:t>Содержание</w:t>
            </w:r>
          </w:p>
        </w:tc>
        <w:tc>
          <w:tcPr>
            <w:tcW w:w="615" w:type="pct"/>
          </w:tcPr>
          <w:p w14:paraId="6C9CAF50"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6</w:t>
            </w:r>
          </w:p>
        </w:tc>
        <w:tc>
          <w:tcPr>
            <w:tcW w:w="614" w:type="pct"/>
          </w:tcPr>
          <w:p w14:paraId="51FE8A1F"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2D059D0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387B851" w14:textId="77777777" w:rsidTr="005A2E48">
        <w:trPr>
          <w:trHeight w:val="20"/>
        </w:trPr>
        <w:tc>
          <w:tcPr>
            <w:tcW w:w="790" w:type="pct"/>
            <w:vMerge/>
            <w:tcBorders>
              <w:bottom w:val="single" w:sz="4" w:space="0" w:color="auto"/>
            </w:tcBorders>
          </w:tcPr>
          <w:p w14:paraId="48BBE631"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B7AC628"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Tahoma" w:hAnsi="Times New Roman" w:cs="Times New Roman"/>
                <w:b/>
                <w:color w:val="000000"/>
                <w:lang w:eastAsia="ru-RU" w:bidi="ru-RU"/>
              </w:rPr>
              <w:t>Теория электролитической диссоциации</w:t>
            </w:r>
            <w:r w:rsidRPr="00265800">
              <w:rPr>
                <w:rFonts w:ascii="Times New Roman" w:eastAsia="Tahoma" w:hAnsi="Times New Roman" w:cs="Times New Roman"/>
                <w:color w:val="000000"/>
                <w:lang w:eastAsia="ru-RU" w:bidi="ru-RU"/>
              </w:rPr>
              <w:t>. Реакции ионного обмена. Составление реакций ионного обмена путем составления их полных и сокращенных ионных уравнений.</w:t>
            </w:r>
          </w:p>
          <w:p w14:paraId="6010DCFF" w14:textId="77777777" w:rsidR="00265800" w:rsidRPr="00265800" w:rsidRDefault="00265800" w:rsidP="00265800">
            <w:pPr>
              <w:spacing w:after="0" w:line="240" w:lineRule="auto"/>
              <w:jc w:val="both"/>
              <w:rPr>
                <w:rFonts w:ascii="Times New Roman" w:eastAsia="Batang" w:hAnsi="Times New Roman" w:cs="Batang"/>
                <w:b/>
                <w:bCs/>
                <w:lang w:eastAsia="ru-RU"/>
              </w:rPr>
            </w:pPr>
            <w:r w:rsidRPr="00265800">
              <w:rPr>
                <w:rFonts w:ascii="Times New Roman" w:eastAsia="Tahoma" w:hAnsi="Times New Roman" w:cs="Times New Roman"/>
                <w:b/>
                <w:color w:val="000000"/>
                <w:lang w:eastAsia="ru-RU" w:bidi="ru-RU"/>
              </w:rPr>
              <w:t>Гидролиз солей.</w:t>
            </w:r>
            <w:r w:rsidRPr="00265800">
              <w:rPr>
                <w:rFonts w:ascii="Times New Roman" w:eastAsia="Tahoma" w:hAnsi="Times New Roman" w:cs="Times New Roman"/>
                <w:color w:val="000000"/>
                <w:lang w:eastAsia="ru-RU" w:bidi="ru-RU"/>
              </w:rPr>
              <w:t xml:space="preserve"> Значение гидролиза в биологических обменных процессах. Применение гидролиза в промышленности.</w:t>
            </w:r>
          </w:p>
        </w:tc>
        <w:tc>
          <w:tcPr>
            <w:tcW w:w="615" w:type="pct"/>
          </w:tcPr>
          <w:p w14:paraId="01FB1535"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4</w:t>
            </w:r>
          </w:p>
        </w:tc>
        <w:tc>
          <w:tcPr>
            <w:tcW w:w="614" w:type="pct"/>
          </w:tcPr>
          <w:p w14:paraId="18693B51"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Times New Roman" w:hAnsi="Times New Roman" w:cs="Times New Roman"/>
                <w:b/>
                <w:iCs/>
                <w:lang w:eastAsia="ru-RU"/>
              </w:rPr>
              <w:t>ОК 01</w:t>
            </w:r>
          </w:p>
        </w:tc>
        <w:tc>
          <w:tcPr>
            <w:tcW w:w="396" w:type="pct"/>
          </w:tcPr>
          <w:p w14:paraId="18155A9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0640F3E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04D99C5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01.01</w:t>
            </w:r>
          </w:p>
          <w:p w14:paraId="2B50858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01.01</w:t>
            </w:r>
          </w:p>
          <w:p w14:paraId="4B1EB16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0720B31" w14:textId="77777777" w:rsidTr="005A2E48">
        <w:trPr>
          <w:trHeight w:val="20"/>
        </w:trPr>
        <w:tc>
          <w:tcPr>
            <w:tcW w:w="790" w:type="pct"/>
            <w:vMerge w:val="restart"/>
          </w:tcPr>
          <w:p w14:paraId="38B6F2B6"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D8A108C"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14A9C24C"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4F8FA59D"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54D1673A"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r>
      <w:tr w:rsidR="00265800" w:rsidRPr="00265800" w14:paraId="4B70DBBD" w14:textId="77777777" w:rsidTr="005A2E48">
        <w:trPr>
          <w:trHeight w:val="20"/>
        </w:trPr>
        <w:tc>
          <w:tcPr>
            <w:tcW w:w="790" w:type="pct"/>
            <w:vMerge/>
          </w:tcPr>
          <w:p w14:paraId="32241897"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DD01EC4"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r w:rsidRPr="00265800">
              <w:rPr>
                <w:rFonts w:ascii="Times New Roman" w:eastAsia="Batang" w:hAnsi="Times New Roman" w:cs="Batang"/>
                <w:bCs/>
                <w:lang w:eastAsia="ru-RU"/>
              </w:rPr>
              <w:t xml:space="preserve">  1. «Реакция гидролиза»</w:t>
            </w:r>
          </w:p>
        </w:tc>
        <w:tc>
          <w:tcPr>
            <w:tcW w:w="615" w:type="pct"/>
          </w:tcPr>
          <w:p w14:paraId="2439163D"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3D16F9DD"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357C715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01.02</w:t>
            </w:r>
          </w:p>
          <w:p w14:paraId="02159EF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04.01</w:t>
            </w:r>
          </w:p>
          <w:p w14:paraId="127FC9E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Зд 04.01</w:t>
            </w:r>
          </w:p>
        </w:tc>
      </w:tr>
      <w:tr w:rsidR="00265800" w:rsidRPr="00265800" w14:paraId="4583E769" w14:textId="77777777" w:rsidTr="005A2E48">
        <w:trPr>
          <w:trHeight w:val="20"/>
        </w:trPr>
        <w:tc>
          <w:tcPr>
            <w:tcW w:w="790" w:type="pct"/>
            <w:vMerge/>
          </w:tcPr>
          <w:p w14:paraId="43AABD13"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8244C76"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7395F413"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5AC1795B"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4B598D0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9A21E24" w14:textId="77777777" w:rsidTr="005A2E48">
        <w:trPr>
          <w:trHeight w:val="20"/>
        </w:trPr>
        <w:tc>
          <w:tcPr>
            <w:tcW w:w="790" w:type="pct"/>
            <w:vMerge/>
            <w:tcBorders>
              <w:bottom w:val="single" w:sz="4" w:space="0" w:color="auto"/>
            </w:tcBorders>
          </w:tcPr>
          <w:p w14:paraId="705184E1"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2638E7F"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p>
        </w:tc>
        <w:tc>
          <w:tcPr>
            <w:tcW w:w="615" w:type="pct"/>
          </w:tcPr>
          <w:p w14:paraId="405E6133"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7FC3AACE"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107CAA6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4711F6C" w14:textId="77777777" w:rsidTr="005A2E48">
        <w:trPr>
          <w:trHeight w:val="20"/>
        </w:trPr>
        <w:tc>
          <w:tcPr>
            <w:tcW w:w="3375" w:type="pct"/>
            <w:gridSpan w:val="2"/>
            <w:tcBorders>
              <w:bottom w:val="single" w:sz="4" w:space="0" w:color="auto"/>
            </w:tcBorders>
          </w:tcPr>
          <w:p w14:paraId="7B6B140E" w14:textId="77777777" w:rsidR="00265800" w:rsidRPr="00265800" w:rsidRDefault="00265800" w:rsidP="00265800">
            <w:pPr>
              <w:spacing w:after="0" w:line="240" w:lineRule="auto"/>
              <w:jc w:val="both"/>
              <w:rPr>
                <w:rFonts w:ascii="Times New Roman" w:eastAsia="Tahoma" w:hAnsi="Times New Roman" w:cs="Times New Roman"/>
                <w:b/>
                <w:color w:val="000000"/>
                <w:lang w:eastAsia="ru-RU" w:bidi="ru-RU"/>
              </w:rPr>
            </w:pPr>
            <w:r w:rsidRPr="00265800">
              <w:rPr>
                <w:rFonts w:ascii="Times New Roman" w:eastAsia="Tahoma" w:hAnsi="Times New Roman" w:cs="Times New Roman"/>
                <w:b/>
                <w:color w:val="000000"/>
                <w:lang w:eastAsia="ru-RU" w:bidi="ru-RU"/>
              </w:rPr>
              <w:t>Раздел 3.Строение и свойства неорганических соединений</w:t>
            </w:r>
          </w:p>
        </w:tc>
        <w:tc>
          <w:tcPr>
            <w:tcW w:w="615" w:type="pct"/>
          </w:tcPr>
          <w:p w14:paraId="55ED5A24"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18</w:t>
            </w:r>
          </w:p>
        </w:tc>
        <w:tc>
          <w:tcPr>
            <w:tcW w:w="614" w:type="pct"/>
          </w:tcPr>
          <w:p w14:paraId="0DA7F711"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7FBDEE6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2416D4C" w14:textId="77777777" w:rsidTr="005A2E48">
        <w:trPr>
          <w:trHeight w:val="20"/>
        </w:trPr>
        <w:tc>
          <w:tcPr>
            <w:tcW w:w="790" w:type="pct"/>
            <w:vMerge w:val="restart"/>
          </w:tcPr>
          <w:p w14:paraId="72CF38E4"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Тема 3.1</w:t>
            </w:r>
          </w:p>
          <w:p w14:paraId="12C667AF"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Классификация, номенклатура и </w:t>
            </w:r>
            <w:r w:rsidRPr="00265800">
              <w:rPr>
                <w:rFonts w:ascii="Times New Roman" w:eastAsia="Batang" w:hAnsi="Times New Roman" w:cs="Times New Roman"/>
                <w:b/>
                <w:lang w:eastAsia="ru-RU"/>
              </w:rPr>
              <w:lastRenderedPageBreak/>
              <w:t>строение неорганических веществ</w:t>
            </w:r>
          </w:p>
        </w:tc>
        <w:tc>
          <w:tcPr>
            <w:tcW w:w="2585" w:type="pct"/>
            <w:tcBorders>
              <w:bottom w:val="single" w:sz="4" w:space="0" w:color="auto"/>
            </w:tcBorders>
          </w:tcPr>
          <w:p w14:paraId="60846AEE" w14:textId="77777777" w:rsidR="00265800" w:rsidRPr="00265800" w:rsidRDefault="00265800" w:rsidP="00265800">
            <w:pPr>
              <w:spacing w:after="0" w:line="240" w:lineRule="auto"/>
              <w:jc w:val="both"/>
              <w:rPr>
                <w:rFonts w:ascii="Times New Roman" w:eastAsia="Tahoma" w:hAnsi="Times New Roman" w:cs="Times New Roman"/>
                <w:b/>
                <w:color w:val="000000"/>
                <w:lang w:eastAsia="ru-RU" w:bidi="ru-RU"/>
              </w:rPr>
            </w:pPr>
            <w:r w:rsidRPr="00265800">
              <w:rPr>
                <w:rFonts w:ascii="Times New Roman" w:eastAsia="Tahoma" w:hAnsi="Times New Roman" w:cs="Times New Roman"/>
                <w:b/>
                <w:color w:val="000000"/>
                <w:lang w:eastAsia="ru-RU" w:bidi="ru-RU"/>
              </w:rPr>
              <w:lastRenderedPageBreak/>
              <w:t xml:space="preserve">Содержание </w:t>
            </w:r>
          </w:p>
        </w:tc>
        <w:tc>
          <w:tcPr>
            <w:tcW w:w="615" w:type="pct"/>
          </w:tcPr>
          <w:p w14:paraId="53071BCE" w14:textId="77777777" w:rsidR="00265800" w:rsidRPr="00265800" w:rsidRDefault="00265800" w:rsidP="00265800">
            <w:pPr>
              <w:suppressAutoHyphens/>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4</w:t>
            </w:r>
          </w:p>
        </w:tc>
        <w:tc>
          <w:tcPr>
            <w:tcW w:w="614" w:type="pct"/>
          </w:tcPr>
          <w:p w14:paraId="52C2848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0B630EF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836264D" w14:textId="77777777" w:rsidTr="005A2E48">
        <w:trPr>
          <w:trHeight w:val="20"/>
        </w:trPr>
        <w:tc>
          <w:tcPr>
            <w:tcW w:w="790" w:type="pct"/>
            <w:vMerge/>
          </w:tcPr>
          <w:p w14:paraId="530AE176"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3785896"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Классификация и номенклатура неорганических веществ. </w:t>
            </w:r>
          </w:p>
          <w:p w14:paraId="1AEB61D7"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14:paraId="5315256F"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Строение неорганических веществ.</w:t>
            </w:r>
          </w:p>
          <w:p w14:paraId="6D49F33B"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Агрегатные состояния вещества. 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14:paraId="49050B74"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r w:rsidRPr="00265800">
              <w:rPr>
                <w:rFonts w:ascii="Times New Roman" w:eastAsia="Tahoma" w:hAnsi="Times New Roman" w:cs="Times New Roman"/>
                <w:color w:val="000000"/>
                <w:lang w:eastAsia="ru-RU" w:bidi="ru-RU"/>
              </w:rPr>
              <w:t>Современные представления о строении твердых, жидких и газообразных веществ. Жидкие кристаллы</w:t>
            </w:r>
          </w:p>
        </w:tc>
        <w:tc>
          <w:tcPr>
            <w:tcW w:w="615" w:type="pct"/>
          </w:tcPr>
          <w:p w14:paraId="61954611"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lastRenderedPageBreak/>
              <w:t>4</w:t>
            </w:r>
          </w:p>
        </w:tc>
        <w:tc>
          <w:tcPr>
            <w:tcW w:w="614" w:type="pct"/>
          </w:tcPr>
          <w:p w14:paraId="36ADEDB7"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Times New Roman" w:hAnsi="Times New Roman" w:cs="Times New Roman"/>
                <w:b/>
                <w:iCs/>
                <w:lang w:eastAsia="ru-RU"/>
              </w:rPr>
              <w:t>ОК 01, ОК 02</w:t>
            </w:r>
          </w:p>
        </w:tc>
        <w:tc>
          <w:tcPr>
            <w:tcW w:w="396" w:type="pct"/>
          </w:tcPr>
          <w:p w14:paraId="498562C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1D2AD88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0FC0F53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Уо 02.01</w:t>
            </w:r>
          </w:p>
          <w:p w14:paraId="788C918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02.02</w:t>
            </w:r>
          </w:p>
          <w:p w14:paraId="43B7D19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02.03</w:t>
            </w:r>
          </w:p>
          <w:p w14:paraId="7DF171B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 xml:space="preserve">Уо 02.04 </w:t>
            </w:r>
          </w:p>
          <w:p w14:paraId="32A35E3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02.06</w:t>
            </w:r>
          </w:p>
          <w:p w14:paraId="4062C97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28D881E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01.01</w:t>
            </w:r>
          </w:p>
          <w:p w14:paraId="14FC24F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01.02</w:t>
            </w:r>
          </w:p>
          <w:p w14:paraId="28227AA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01.01</w:t>
            </w:r>
          </w:p>
          <w:p w14:paraId="4DC86CF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01.02</w:t>
            </w:r>
          </w:p>
          <w:p w14:paraId="1D08920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6CD6D1A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7A530F9" w14:textId="77777777" w:rsidTr="005A2E48">
        <w:trPr>
          <w:trHeight w:val="20"/>
        </w:trPr>
        <w:tc>
          <w:tcPr>
            <w:tcW w:w="790" w:type="pct"/>
            <w:vMerge/>
          </w:tcPr>
          <w:p w14:paraId="20680CA6"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2BA0A61"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462D0F6B"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49B5501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4BCE627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ABC52F0" w14:textId="77777777" w:rsidTr="005A2E48">
        <w:trPr>
          <w:trHeight w:val="20"/>
        </w:trPr>
        <w:tc>
          <w:tcPr>
            <w:tcW w:w="790" w:type="pct"/>
            <w:vMerge/>
          </w:tcPr>
          <w:p w14:paraId="275498F3"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37C699B" w14:textId="77777777" w:rsidR="00265800" w:rsidRPr="00265800" w:rsidRDefault="00265800" w:rsidP="00265800">
            <w:pPr>
              <w:spacing w:after="0" w:line="240" w:lineRule="auto"/>
              <w:jc w:val="both"/>
              <w:rPr>
                <w:rFonts w:ascii="Times New Roman" w:eastAsia="Batang" w:hAnsi="Times New Roman" w:cs="Times New Roman"/>
                <w:lang w:eastAsia="ru-RU"/>
              </w:rPr>
            </w:pPr>
          </w:p>
        </w:tc>
        <w:tc>
          <w:tcPr>
            <w:tcW w:w="615" w:type="pct"/>
          </w:tcPr>
          <w:p w14:paraId="06EC5C85"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34A5FB83"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5EAE95F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E27924B" w14:textId="77777777" w:rsidTr="005A2E48">
        <w:trPr>
          <w:trHeight w:val="20"/>
        </w:trPr>
        <w:tc>
          <w:tcPr>
            <w:tcW w:w="790" w:type="pct"/>
            <w:vMerge/>
          </w:tcPr>
          <w:p w14:paraId="55C6A717"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104F865"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76BA08C4"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59EF2B62"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476022E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046615F" w14:textId="77777777" w:rsidTr="005A2E48">
        <w:trPr>
          <w:trHeight w:val="20"/>
        </w:trPr>
        <w:tc>
          <w:tcPr>
            <w:tcW w:w="790" w:type="pct"/>
            <w:vMerge/>
            <w:tcBorders>
              <w:bottom w:val="single" w:sz="4" w:space="0" w:color="auto"/>
            </w:tcBorders>
          </w:tcPr>
          <w:p w14:paraId="5F241EB0"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7BA1ECE" w14:textId="77777777" w:rsidR="00265800" w:rsidRPr="00265800" w:rsidRDefault="00265800" w:rsidP="00265800">
            <w:pPr>
              <w:spacing w:after="0" w:line="240" w:lineRule="auto"/>
              <w:jc w:val="both"/>
              <w:rPr>
                <w:rFonts w:ascii="Times New Roman" w:eastAsia="Batang" w:hAnsi="Times New Roman" w:cs="Times New Roman"/>
                <w:lang w:eastAsia="ru-RU"/>
              </w:rPr>
            </w:pPr>
          </w:p>
        </w:tc>
        <w:tc>
          <w:tcPr>
            <w:tcW w:w="615" w:type="pct"/>
          </w:tcPr>
          <w:p w14:paraId="0A3C88A6"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4F530A8A"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3FC83FD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F41EB7C" w14:textId="77777777" w:rsidTr="005A2E48">
        <w:trPr>
          <w:trHeight w:val="20"/>
        </w:trPr>
        <w:tc>
          <w:tcPr>
            <w:tcW w:w="790" w:type="pct"/>
            <w:vMerge w:val="restart"/>
          </w:tcPr>
          <w:p w14:paraId="27121E74"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Тема 3.2. </w:t>
            </w:r>
          </w:p>
          <w:p w14:paraId="7D2710AB"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Физико-</w:t>
            </w:r>
          </w:p>
          <w:p w14:paraId="5EB7781D"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химические свойства неорганических веществ</w:t>
            </w:r>
          </w:p>
        </w:tc>
        <w:tc>
          <w:tcPr>
            <w:tcW w:w="2585" w:type="pct"/>
            <w:tcBorders>
              <w:bottom w:val="single" w:sz="4" w:space="0" w:color="auto"/>
            </w:tcBorders>
          </w:tcPr>
          <w:p w14:paraId="3F87E473"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Содержание </w:t>
            </w:r>
          </w:p>
        </w:tc>
        <w:tc>
          <w:tcPr>
            <w:tcW w:w="615" w:type="pct"/>
          </w:tcPr>
          <w:p w14:paraId="5B53E98A" w14:textId="77777777" w:rsidR="00265800" w:rsidRPr="00265800" w:rsidRDefault="00265800" w:rsidP="00265800">
            <w:pPr>
              <w:suppressAutoHyphens/>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10</w:t>
            </w:r>
          </w:p>
        </w:tc>
        <w:tc>
          <w:tcPr>
            <w:tcW w:w="614" w:type="pct"/>
          </w:tcPr>
          <w:p w14:paraId="3D334433"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72CC360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5C22AD7" w14:textId="77777777" w:rsidTr="005A2E48">
        <w:trPr>
          <w:trHeight w:val="20"/>
        </w:trPr>
        <w:tc>
          <w:tcPr>
            <w:tcW w:w="790" w:type="pct"/>
            <w:vMerge/>
          </w:tcPr>
          <w:p w14:paraId="3EF3C365"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89BE13E"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lang w:eastAsia="ru-RU"/>
              </w:rPr>
              <w:t>Металлы.</w:t>
            </w:r>
            <w:r w:rsidRPr="00265800">
              <w:rPr>
                <w:rFonts w:ascii="Times New Roman" w:eastAsia="Batang" w:hAnsi="Times New Roman" w:cs="Times New Roman"/>
                <w:lang w:eastAsia="ru-RU"/>
              </w:rPr>
              <w:t xml:space="preserve">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14:paraId="7F1CE268"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r w:rsidRPr="00265800">
              <w:rPr>
                <w:rFonts w:ascii="Times New Roman" w:eastAsia="Batang" w:hAnsi="Times New Roman" w:cs="Times New Roman"/>
                <w:b/>
                <w:lang w:eastAsia="ru-RU"/>
              </w:rPr>
              <w:t>Неметаллы.</w:t>
            </w:r>
            <w:r w:rsidRPr="00265800">
              <w:rPr>
                <w:rFonts w:ascii="Times New Roman" w:eastAsia="Batang" w:hAnsi="Times New Roman" w:cs="Times New Roman"/>
                <w:lang w:eastAsia="ru-RU"/>
              </w:rPr>
              <w:t xml:space="preserve"> Общие физические и химические свойства неметаллов. Типичные свойства металлов </w:t>
            </w:r>
            <w:r w:rsidRPr="00265800">
              <w:rPr>
                <w:rFonts w:ascii="Times New Roman" w:eastAsia="Batang" w:hAnsi="Times New Roman" w:cs="Times New Roman"/>
                <w:lang w:val="en-US" w:bidi="en-US"/>
              </w:rPr>
              <w:t>IY</w:t>
            </w:r>
            <w:r w:rsidRPr="00265800">
              <w:rPr>
                <w:rFonts w:ascii="Times New Roman" w:eastAsia="Batang" w:hAnsi="Times New Roman" w:cs="Times New Roman"/>
                <w:lang w:bidi="en-US"/>
              </w:rPr>
              <w:t xml:space="preserve">- </w:t>
            </w:r>
            <w:r w:rsidRPr="00265800">
              <w:rPr>
                <w:rFonts w:ascii="Times New Roman" w:eastAsia="Batang" w:hAnsi="Times New Roman" w:cs="Times New Roman"/>
                <w:lang w:val="en-US" w:bidi="en-US"/>
              </w:rPr>
              <w:t>Yl</w:t>
            </w:r>
            <w:r w:rsidRPr="00265800">
              <w:rPr>
                <w:rFonts w:ascii="Times New Roman" w:eastAsia="Batang" w:hAnsi="Times New Roman" w:cs="Times New Roman"/>
                <w:lang w:bidi="en-US"/>
              </w:rPr>
              <w:t xml:space="preserve"> </w:t>
            </w:r>
            <w:r w:rsidRPr="00265800">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265800">
              <w:rPr>
                <w:rFonts w:ascii="Times New Roman" w:eastAsia="Tahoma" w:hAnsi="Times New Roman" w:cs="Times New Roman"/>
                <w:color w:val="000000"/>
                <w:lang w:eastAsia="ru-RU" w:bidi="ru-RU"/>
              </w:rPr>
              <w:t>природе.</w:t>
            </w:r>
          </w:p>
          <w:p w14:paraId="1226BCA6"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lang w:eastAsia="ru-RU"/>
              </w:rPr>
              <w:t>Химические свойства основных классов неорганических веществ.</w:t>
            </w:r>
            <w:r w:rsidRPr="00265800">
              <w:rPr>
                <w:rFonts w:ascii="Times New Roman" w:eastAsia="Batang" w:hAnsi="Times New Roman" w:cs="Times New Roman"/>
                <w:lang w:eastAsia="ru-RU"/>
              </w:rPr>
              <w:t xml:space="preserve"> 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14:paraId="731FF25C"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p w14:paraId="2BA1AD42"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p w14:paraId="74807DF0"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p w14:paraId="006C4C8A"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p w14:paraId="55C0F06C"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p w14:paraId="65D4321B"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6</w:t>
            </w:r>
          </w:p>
        </w:tc>
        <w:tc>
          <w:tcPr>
            <w:tcW w:w="614" w:type="pct"/>
          </w:tcPr>
          <w:p w14:paraId="18931711"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Times New Roman" w:hAnsi="Times New Roman" w:cs="Times New Roman"/>
                <w:b/>
                <w:iCs/>
                <w:lang w:eastAsia="ru-RU"/>
              </w:rPr>
              <w:t>ОК 01, ОК 02, ОК 07</w:t>
            </w:r>
          </w:p>
        </w:tc>
        <w:tc>
          <w:tcPr>
            <w:tcW w:w="396" w:type="pct"/>
          </w:tcPr>
          <w:p w14:paraId="5DE8B82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43EE576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299B3DE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02.01</w:t>
            </w:r>
          </w:p>
          <w:p w14:paraId="43A328C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02.02</w:t>
            </w:r>
          </w:p>
          <w:p w14:paraId="655F396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02.03</w:t>
            </w:r>
          </w:p>
          <w:p w14:paraId="112ABEC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 xml:space="preserve">Уо 02.04 </w:t>
            </w:r>
          </w:p>
          <w:p w14:paraId="2FE48F6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02.06</w:t>
            </w:r>
          </w:p>
          <w:p w14:paraId="6E5E89C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3BD99BC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01.01</w:t>
            </w:r>
          </w:p>
          <w:p w14:paraId="263AB39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01.02</w:t>
            </w:r>
          </w:p>
          <w:p w14:paraId="35091AA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394F336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07.01</w:t>
            </w:r>
          </w:p>
          <w:p w14:paraId="2E73067A"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01.01</w:t>
            </w:r>
          </w:p>
          <w:p w14:paraId="0DCC41E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02.01</w:t>
            </w:r>
          </w:p>
          <w:p w14:paraId="7009DF2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07.01</w:t>
            </w:r>
          </w:p>
        </w:tc>
      </w:tr>
      <w:tr w:rsidR="00265800" w:rsidRPr="00265800" w14:paraId="07E07B89" w14:textId="77777777" w:rsidTr="005A2E48">
        <w:trPr>
          <w:trHeight w:val="20"/>
        </w:trPr>
        <w:tc>
          <w:tcPr>
            <w:tcW w:w="790" w:type="pct"/>
            <w:vMerge/>
          </w:tcPr>
          <w:p w14:paraId="44F24DF3"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EA546EF"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459F08A1"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4</w:t>
            </w:r>
          </w:p>
        </w:tc>
        <w:tc>
          <w:tcPr>
            <w:tcW w:w="614" w:type="pct"/>
          </w:tcPr>
          <w:p w14:paraId="011ADF1C"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7EEDE7B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8D68F15" w14:textId="77777777" w:rsidTr="005A2E48">
        <w:trPr>
          <w:trHeight w:val="20"/>
        </w:trPr>
        <w:tc>
          <w:tcPr>
            <w:tcW w:w="790" w:type="pct"/>
            <w:vMerge/>
          </w:tcPr>
          <w:p w14:paraId="49EFDA0F"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18D607F"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2. «Свойства металлов и неметаллов»</w:t>
            </w:r>
          </w:p>
          <w:p w14:paraId="77BBA2F4"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3. «Решение экспериментальных задач»</w:t>
            </w:r>
          </w:p>
        </w:tc>
        <w:tc>
          <w:tcPr>
            <w:tcW w:w="615" w:type="pct"/>
          </w:tcPr>
          <w:p w14:paraId="74675B08"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p w14:paraId="3C1C2D6E"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2007A19D"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Batang" w:hAnsi="Times New Roman" w:cs="Batang"/>
                <w:b/>
                <w:bCs/>
                <w:lang w:eastAsia="ru-RU"/>
              </w:rPr>
              <w:t>ОК 01, ОК 04</w:t>
            </w:r>
          </w:p>
        </w:tc>
        <w:tc>
          <w:tcPr>
            <w:tcW w:w="396" w:type="pct"/>
          </w:tcPr>
          <w:p w14:paraId="5FCFD6E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01.02</w:t>
            </w:r>
          </w:p>
          <w:p w14:paraId="4374581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04.01</w:t>
            </w:r>
          </w:p>
          <w:p w14:paraId="6163A9EA"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01.02</w:t>
            </w:r>
          </w:p>
          <w:p w14:paraId="477A6E1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Зд 04.01</w:t>
            </w:r>
          </w:p>
          <w:p w14:paraId="3EDF554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Зд 04.02</w:t>
            </w:r>
          </w:p>
        </w:tc>
      </w:tr>
      <w:tr w:rsidR="00265800" w:rsidRPr="00265800" w14:paraId="14B3CA2B" w14:textId="77777777" w:rsidTr="005A2E48">
        <w:trPr>
          <w:trHeight w:val="20"/>
        </w:trPr>
        <w:tc>
          <w:tcPr>
            <w:tcW w:w="790" w:type="pct"/>
            <w:vMerge/>
          </w:tcPr>
          <w:p w14:paraId="7A3BE4C1"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6C3AEEE"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7C1AD32C"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2C2442B6"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0620002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B4AF5DA" w14:textId="77777777" w:rsidTr="005A2E48">
        <w:trPr>
          <w:trHeight w:val="20"/>
        </w:trPr>
        <w:tc>
          <w:tcPr>
            <w:tcW w:w="790" w:type="pct"/>
            <w:vMerge/>
            <w:tcBorders>
              <w:bottom w:val="single" w:sz="4" w:space="0" w:color="auto"/>
            </w:tcBorders>
          </w:tcPr>
          <w:p w14:paraId="505F84D9"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B785FA1" w14:textId="77777777" w:rsidR="00265800" w:rsidRPr="00265800" w:rsidRDefault="00265800" w:rsidP="00265800">
            <w:pPr>
              <w:spacing w:after="0" w:line="240" w:lineRule="auto"/>
              <w:jc w:val="both"/>
              <w:rPr>
                <w:rFonts w:ascii="Times New Roman" w:eastAsia="Batang" w:hAnsi="Times New Roman" w:cs="Times New Roman"/>
                <w:lang w:eastAsia="ru-RU"/>
              </w:rPr>
            </w:pPr>
          </w:p>
        </w:tc>
        <w:tc>
          <w:tcPr>
            <w:tcW w:w="615" w:type="pct"/>
          </w:tcPr>
          <w:p w14:paraId="53F9ABC8"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2C40011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2E764BE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C2DB1BE" w14:textId="77777777" w:rsidTr="005A2E48">
        <w:trPr>
          <w:trHeight w:val="20"/>
        </w:trPr>
        <w:tc>
          <w:tcPr>
            <w:tcW w:w="790" w:type="pct"/>
            <w:vMerge w:val="restart"/>
          </w:tcPr>
          <w:p w14:paraId="55C65541"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Тема 3.3.</w:t>
            </w:r>
          </w:p>
          <w:p w14:paraId="34C18D22"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Производство неорганических веществ. Значение и применение в быту  и на производстве.</w:t>
            </w:r>
          </w:p>
        </w:tc>
        <w:tc>
          <w:tcPr>
            <w:tcW w:w="2585" w:type="pct"/>
            <w:tcBorders>
              <w:bottom w:val="single" w:sz="4" w:space="0" w:color="auto"/>
            </w:tcBorders>
          </w:tcPr>
          <w:p w14:paraId="0050281F"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Содержание </w:t>
            </w:r>
          </w:p>
        </w:tc>
        <w:tc>
          <w:tcPr>
            <w:tcW w:w="615" w:type="pct"/>
          </w:tcPr>
          <w:p w14:paraId="1E1FEDC7"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4</w:t>
            </w:r>
          </w:p>
        </w:tc>
        <w:tc>
          <w:tcPr>
            <w:tcW w:w="614" w:type="pct"/>
          </w:tcPr>
          <w:p w14:paraId="49F1ADD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57A691A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88876FD" w14:textId="77777777" w:rsidTr="005A2E48">
        <w:trPr>
          <w:trHeight w:val="20"/>
        </w:trPr>
        <w:tc>
          <w:tcPr>
            <w:tcW w:w="790" w:type="pct"/>
            <w:vMerge/>
          </w:tcPr>
          <w:p w14:paraId="7008A135"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2585" w:type="pct"/>
            <w:tcBorders>
              <w:bottom w:val="single" w:sz="4" w:space="0" w:color="auto"/>
            </w:tcBorders>
          </w:tcPr>
          <w:p w14:paraId="161D70A2"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Производство неорганических веществ.</w:t>
            </w:r>
          </w:p>
          <w:p w14:paraId="0276AC6E"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Общие представления о промышленных способах получения химических веществ</w:t>
            </w:r>
            <w:r w:rsidRPr="00265800">
              <w:rPr>
                <w:rFonts w:ascii="Times New Roman" w:eastAsia="Batang" w:hAnsi="Times New Roman" w:cs="Times New Roman"/>
                <w:b/>
                <w:lang w:eastAsia="ru-RU"/>
              </w:rPr>
              <w:t>.</w:t>
            </w:r>
            <w:r w:rsidRPr="00265800">
              <w:rPr>
                <w:rFonts w:ascii="Times New Roman" w:eastAsia="Batang" w:hAnsi="Times New Roman" w:cs="Times New Roman"/>
                <w:lang w:eastAsia="ru-RU"/>
              </w:rPr>
              <w:t xml:space="preserve"> Общие представления о промышленных способах получения химических веществ (на примере производства аммиака, серной кислоты).</w:t>
            </w:r>
          </w:p>
          <w:p w14:paraId="1DC1A692"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lang w:eastAsia="ru-RU"/>
              </w:rPr>
              <w:t>Черная и цветная металлургия</w:t>
            </w:r>
            <w:r w:rsidRPr="00265800">
              <w:rPr>
                <w:rFonts w:ascii="Times New Roman" w:eastAsia="Batang" w:hAnsi="Times New Roman" w:cs="Times New Roman"/>
                <w:lang w:eastAsia="ru-RU"/>
              </w:rPr>
              <w:t>. Практическое применение электролиза для получения щелочных, щелочноземельных металлов и алюминия. Стекло и силикатная промышленность.</w:t>
            </w:r>
          </w:p>
          <w:p w14:paraId="291FE1C5"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Tahoma" w:hAnsi="Times New Roman" w:cs="Times New Roman"/>
                <w:color w:val="000000"/>
                <w:lang w:eastAsia="ru-RU" w:bidi="ru-RU"/>
              </w:rPr>
              <w:t>Проблема отходов и побочных продуктов.</w:t>
            </w:r>
          </w:p>
        </w:tc>
        <w:tc>
          <w:tcPr>
            <w:tcW w:w="615" w:type="pct"/>
          </w:tcPr>
          <w:p w14:paraId="47250BEC"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4</w:t>
            </w:r>
          </w:p>
        </w:tc>
        <w:tc>
          <w:tcPr>
            <w:tcW w:w="614" w:type="pct"/>
          </w:tcPr>
          <w:p w14:paraId="73472FE7"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Times New Roman" w:hAnsi="Times New Roman" w:cs="Times New Roman"/>
                <w:b/>
                <w:iCs/>
                <w:lang w:eastAsia="ru-RU"/>
              </w:rPr>
              <w:t>ОК 01, ОК 02, ОК 07</w:t>
            </w:r>
          </w:p>
        </w:tc>
        <w:tc>
          <w:tcPr>
            <w:tcW w:w="396" w:type="pct"/>
          </w:tcPr>
          <w:p w14:paraId="0D05A29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2C3B1D1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02.01</w:t>
            </w:r>
          </w:p>
          <w:p w14:paraId="72D8224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02.06</w:t>
            </w:r>
          </w:p>
          <w:p w14:paraId="68A88BC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25067CB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04EAB61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3B58931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50104B3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07.01</w:t>
            </w:r>
          </w:p>
          <w:p w14:paraId="1C22B07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02.01</w:t>
            </w:r>
          </w:p>
          <w:p w14:paraId="79D76D4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07.01</w:t>
            </w:r>
          </w:p>
        </w:tc>
      </w:tr>
      <w:tr w:rsidR="00265800" w:rsidRPr="00265800" w14:paraId="504E679A" w14:textId="77777777" w:rsidTr="005A2E48">
        <w:trPr>
          <w:trHeight w:val="20"/>
        </w:trPr>
        <w:tc>
          <w:tcPr>
            <w:tcW w:w="790" w:type="pct"/>
            <w:vMerge/>
          </w:tcPr>
          <w:p w14:paraId="0649B04A"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3FCBB55"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21AB8B6A"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4D102BB0"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0068D20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BAC7AA6" w14:textId="77777777" w:rsidTr="005A2E48">
        <w:trPr>
          <w:trHeight w:val="20"/>
        </w:trPr>
        <w:tc>
          <w:tcPr>
            <w:tcW w:w="790" w:type="pct"/>
            <w:vMerge/>
          </w:tcPr>
          <w:p w14:paraId="6AE971F6"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8C5CBA0" w14:textId="77777777" w:rsidR="00265800" w:rsidRPr="00265800" w:rsidRDefault="00265800" w:rsidP="00265800">
            <w:pPr>
              <w:spacing w:after="0" w:line="240" w:lineRule="auto"/>
              <w:jc w:val="both"/>
              <w:rPr>
                <w:rFonts w:ascii="Times New Roman" w:eastAsia="Batang" w:hAnsi="Times New Roman" w:cs="Times New Roman"/>
                <w:lang w:eastAsia="ru-RU"/>
              </w:rPr>
            </w:pPr>
          </w:p>
        </w:tc>
        <w:tc>
          <w:tcPr>
            <w:tcW w:w="615" w:type="pct"/>
          </w:tcPr>
          <w:p w14:paraId="77218A45"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5CC26E6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2A1250A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82971FB" w14:textId="77777777" w:rsidTr="005A2E48">
        <w:trPr>
          <w:trHeight w:val="20"/>
        </w:trPr>
        <w:tc>
          <w:tcPr>
            <w:tcW w:w="790" w:type="pct"/>
            <w:vMerge/>
          </w:tcPr>
          <w:p w14:paraId="42E9E854"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282B6EF"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0BB0AF31"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143D9F6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1B18F98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377AE0C" w14:textId="77777777" w:rsidTr="005A2E48">
        <w:trPr>
          <w:trHeight w:val="20"/>
        </w:trPr>
        <w:tc>
          <w:tcPr>
            <w:tcW w:w="790" w:type="pct"/>
            <w:vMerge/>
            <w:tcBorders>
              <w:bottom w:val="single" w:sz="4" w:space="0" w:color="auto"/>
            </w:tcBorders>
          </w:tcPr>
          <w:p w14:paraId="59067E07"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91DB632"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33E38C55"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3B8B6F7F"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6F41341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A67018C" w14:textId="77777777" w:rsidTr="005A2E48">
        <w:trPr>
          <w:trHeight w:val="20"/>
        </w:trPr>
        <w:tc>
          <w:tcPr>
            <w:tcW w:w="3375" w:type="pct"/>
            <w:gridSpan w:val="2"/>
            <w:tcBorders>
              <w:bottom w:val="single" w:sz="4" w:space="0" w:color="auto"/>
            </w:tcBorders>
          </w:tcPr>
          <w:p w14:paraId="115CC0A1"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4. Строение и свойства органических веществ</w:t>
            </w:r>
          </w:p>
        </w:tc>
        <w:tc>
          <w:tcPr>
            <w:tcW w:w="615" w:type="pct"/>
          </w:tcPr>
          <w:p w14:paraId="2E5691CB"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20</w:t>
            </w:r>
          </w:p>
        </w:tc>
        <w:tc>
          <w:tcPr>
            <w:tcW w:w="614" w:type="pct"/>
          </w:tcPr>
          <w:p w14:paraId="4A23E02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5D5B15F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C5EA4D9" w14:textId="77777777" w:rsidTr="005A2E48">
        <w:trPr>
          <w:trHeight w:val="20"/>
        </w:trPr>
        <w:tc>
          <w:tcPr>
            <w:tcW w:w="790" w:type="pct"/>
            <w:vMerge w:val="restart"/>
          </w:tcPr>
          <w:p w14:paraId="2CB316A7"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Тема 4.1</w:t>
            </w:r>
          </w:p>
          <w:p w14:paraId="6D78C062"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Классификация, строение и </w:t>
            </w:r>
          </w:p>
          <w:p w14:paraId="4C7966E3"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номенклатура органических веществ</w:t>
            </w:r>
          </w:p>
        </w:tc>
        <w:tc>
          <w:tcPr>
            <w:tcW w:w="2585" w:type="pct"/>
            <w:tcBorders>
              <w:bottom w:val="single" w:sz="4" w:space="0" w:color="auto"/>
            </w:tcBorders>
          </w:tcPr>
          <w:p w14:paraId="686CF2E5"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Содержание </w:t>
            </w:r>
          </w:p>
        </w:tc>
        <w:tc>
          <w:tcPr>
            <w:tcW w:w="615" w:type="pct"/>
          </w:tcPr>
          <w:p w14:paraId="36AF32A1" w14:textId="77777777" w:rsidR="00265800" w:rsidRPr="00265800" w:rsidRDefault="00265800" w:rsidP="00265800">
            <w:pPr>
              <w:suppressAutoHyphens/>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2</w:t>
            </w:r>
          </w:p>
        </w:tc>
        <w:tc>
          <w:tcPr>
            <w:tcW w:w="614" w:type="pct"/>
          </w:tcPr>
          <w:p w14:paraId="7A36127E"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07705AF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EC04B13" w14:textId="77777777" w:rsidTr="005A2E48">
        <w:trPr>
          <w:trHeight w:val="20"/>
        </w:trPr>
        <w:tc>
          <w:tcPr>
            <w:tcW w:w="790" w:type="pct"/>
            <w:vMerge/>
          </w:tcPr>
          <w:p w14:paraId="55E700FB"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A1D899C"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Классификация, строение и </w:t>
            </w:r>
          </w:p>
          <w:p w14:paraId="7A34D2C7"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lang w:eastAsia="ru-RU"/>
              </w:rPr>
              <w:t>номенклатура органических веществ.</w:t>
            </w:r>
            <w:r w:rsidRPr="00265800">
              <w:rPr>
                <w:rFonts w:ascii="Times New Roman" w:eastAsia="Batang" w:hAnsi="Times New Roman" w:cs="Times New Roman"/>
                <w:lang w:eastAsia="ru-RU"/>
              </w:rPr>
              <w:t xml:space="preserve"> </w:t>
            </w:r>
          </w:p>
          <w:p w14:paraId="57870378"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Предмет органической химии. Взаимосвязь неорганических и органических веществ.</w:t>
            </w:r>
          </w:p>
          <w:p w14:paraId="719CF113"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14:paraId="2CD967FB"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Понятие о функциональной группе. Принципы классификации органических соединений. Международная </w:t>
            </w:r>
            <w:r w:rsidRPr="00265800">
              <w:rPr>
                <w:rFonts w:ascii="Times New Roman" w:eastAsia="Tahoma" w:hAnsi="Times New Roman" w:cs="Times New Roman"/>
                <w:lang w:eastAsia="ru-RU" w:bidi="ru-RU"/>
              </w:rPr>
              <w:t>номенклатура и принципы номенклатуры органических соединений.</w:t>
            </w:r>
          </w:p>
        </w:tc>
        <w:tc>
          <w:tcPr>
            <w:tcW w:w="615" w:type="pct"/>
          </w:tcPr>
          <w:p w14:paraId="2B76C840"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06ECFE58" w14:textId="77777777" w:rsidR="00265800" w:rsidRPr="00265800" w:rsidRDefault="00265800" w:rsidP="00265800">
            <w:pPr>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01, ОК 02</w:t>
            </w:r>
          </w:p>
          <w:p w14:paraId="4CE62732"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347A8FF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5CF1D8A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4511B4B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01.01</w:t>
            </w:r>
          </w:p>
          <w:p w14:paraId="534FC5B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3660345A"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01.01</w:t>
            </w:r>
          </w:p>
          <w:p w14:paraId="23C52FBF"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02.01</w:t>
            </w:r>
          </w:p>
          <w:p w14:paraId="5EC57E1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5982172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6CE147C" w14:textId="77777777" w:rsidTr="005A2E48">
        <w:trPr>
          <w:trHeight w:val="20"/>
        </w:trPr>
        <w:tc>
          <w:tcPr>
            <w:tcW w:w="790" w:type="pct"/>
            <w:vMerge/>
          </w:tcPr>
          <w:p w14:paraId="620D1269"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A881F63"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4328D941"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1123669C"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162439E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04C4D71" w14:textId="77777777" w:rsidTr="005A2E48">
        <w:trPr>
          <w:trHeight w:val="20"/>
        </w:trPr>
        <w:tc>
          <w:tcPr>
            <w:tcW w:w="790" w:type="pct"/>
            <w:vMerge/>
          </w:tcPr>
          <w:p w14:paraId="2AF48A0D"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260E6A0"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5A7C29B1"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6858538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1F8945E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D823003" w14:textId="77777777" w:rsidTr="005A2E48">
        <w:trPr>
          <w:trHeight w:val="20"/>
        </w:trPr>
        <w:tc>
          <w:tcPr>
            <w:tcW w:w="790" w:type="pct"/>
            <w:vMerge/>
          </w:tcPr>
          <w:p w14:paraId="3A43D8AB"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7DBF242"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2BE9BB86"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40CBCC96"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6574663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D664EA1" w14:textId="77777777" w:rsidTr="005A2E48">
        <w:trPr>
          <w:trHeight w:val="20"/>
        </w:trPr>
        <w:tc>
          <w:tcPr>
            <w:tcW w:w="790" w:type="pct"/>
            <w:vMerge/>
            <w:tcBorders>
              <w:bottom w:val="single" w:sz="4" w:space="0" w:color="auto"/>
            </w:tcBorders>
          </w:tcPr>
          <w:p w14:paraId="4678A95F"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E0689E4"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7BE4A446"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0D7F1754"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5FAEBBC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6020AEA" w14:textId="77777777" w:rsidTr="005A2E48">
        <w:trPr>
          <w:trHeight w:val="20"/>
        </w:trPr>
        <w:tc>
          <w:tcPr>
            <w:tcW w:w="790" w:type="pct"/>
            <w:vMerge w:val="restart"/>
          </w:tcPr>
          <w:p w14:paraId="68E35D10"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lastRenderedPageBreak/>
              <w:t>Тема 4.2</w:t>
            </w:r>
          </w:p>
          <w:p w14:paraId="75762233"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Свойства органических веществ</w:t>
            </w:r>
          </w:p>
        </w:tc>
        <w:tc>
          <w:tcPr>
            <w:tcW w:w="2585" w:type="pct"/>
            <w:tcBorders>
              <w:bottom w:val="single" w:sz="4" w:space="0" w:color="auto"/>
            </w:tcBorders>
          </w:tcPr>
          <w:p w14:paraId="500AF43D"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Содержание </w:t>
            </w:r>
          </w:p>
        </w:tc>
        <w:tc>
          <w:tcPr>
            <w:tcW w:w="615" w:type="pct"/>
          </w:tcPr>
          <w:p w14:paraId="4F48AFC9" w14:textId="77777777" w:rsidR="00265800" w:rsidRPr="00265800" w:rsidRDefault="00265800" w:rsidP="00265800">
            <w:pPr>
              <w:suppressAutoHyphens/>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12</w:t>
            </w:r>
          </w:p>
        </w:tc>
        <w:tc>
          <w:tcPr>
            <w:tcW w:w="614" w:type="pct"/>
          </w:tcPr>
          <w:p w14:paraId="328C93E1"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5611DAC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200D385" w14:textId="77777777" w:rsidTr="005A2E48">
        <w:trPr>
          <w:trHeight w:val="20"/>
        </w:trPr>
        <w:tc>
          <w:tcPr>
            <w:tcW w:w="790" w:type="pct"/>
            <w:vMerge/>
            <w:tcBorders>
              <w:bottom w:val="nil"/>
            </w:tcBorders>
          </w:tcPr>
          <w:p w14:paraId="17695C99"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01205CA"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Свойства органических веществ.</w:t>
            </w:r>
          </w:p>
          <w:p w14:paraId="0E74F6AB"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lang w:eastAsia="ru-RU"/>
              </w:rPr>
              <w:t xml:space="preserve"> </w:t>
            </w:r>
            <w:r w:rsidRPr="00265800">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265800">
              <w:rPr>
                <w:rFonts w:ascii="Times New Roman" w:eastAsia="Tahoma" w:hAnsi="Times New Roman" w:cs="Times New Roman"/>
                <w:color w:val="000000"/>
                <w:lang w:eastAsia="ru-RU" w:bidi="ru-RU"/>
              </w:rPr>
              <w:t>химические свойства; способы получения).</w:t>
            </w:r>
            <w:r w:rsidRPr="00265800">
              <w:rPr>
                <w:rFonts w:ascii="Times New Roman" w:eastAsia="Batang" w:hAnsi="Times New Roman" w:cs="Times New Roman"/>
                <w:lang w:eastAsia="ru-RU"/>
              </w:rPr>
              <w:t xml:space="preserve"> Классификация и особенности органических реакций. Реакционные центры. Радикалы. Первоначальные </w:t>
            </w:r>
            <w:r w:rsidRPr="00265800">
              <w:rPr>
                <w:rFonts w:ascii="Times New Roman" w:eastAsia="Tahoma" w:hAnsi="Times New Roman" w:cs="Times New Roman"/>
                <w:lang w:eastAsia="ru-RU" w:bidi="ru-RU"/>
              </w:rPr>
              <w:t>понятия о типах и механизмах органических реакций.</w:t>
            </w:r>
          </w:p>
          <w:p w14:paraId="3827C142" w14:textId="77777777" w:rsidR="00265800" w:rsidRPr="00265800" w:rsidRDefault="00265800" w:rsidP="00265800">
            <w:pPr>
              <w:spacing w:after="0" w:line="240" w:lineRule="auto"/>
              <w:jc w:val="both"/>
              <w:rPr>
                <w:rFonts w:ascii="Times New Roman" w:eastAsia="Tahoma" w:hAnsi="Times New Roman" w:cs="Times New Roman"/>
                <w:b/>
                <w:color w:val="000000"/>
                <w:lang w:eastAsia="ru-RU" w:bidi="ru-RU"/>
              </w:rPr>
            </w:pPr>
            <w:r w:rsidRPr="00265800">
              <w:rPr>
                <w:rFonts w:ascii="Times New Roman" w:eastAsia="Batang" w:hAnsi="Times New Roman" w:cs="Times New Roman"/>
                <w:b/>
                <w:lang w:eastAsia="ru-RU"/>
              </w:rPr>
              <w:t>Предельные углеводороды.</w:t>
            </w:r>
          </w:p>
          <w:p w14:paraId="682DD139"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Предельные углеводороды. Горение метана как один из основных источников тепла в промышленности и быту. Свойства природных углеводородов, нахождение в природе и применение алканов.</w:t>
            </w:r>
          </w:p>
          <w:p w14:paraId="40C06627"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Непредельные и ароматические углеводороды</w:t>
            </w:r>
          </w:p>
          <w:p w14:paraId="301BB5F8"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r w:rsidRPr="00265800">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265800">
              <w:rPr>
                <w:rFonts w:ascii="Times New Roman" w:eastAsia="Tahoma" w:hAnsi="Times New Roman" w:cs="Times New Roman"/>
                <w:color w:val="000000"/>
                <w:lang w:eastAsia="ru-RU" w:bidi="ru-RU"/>
              </w:rPr>
              <w:t>металлов.</w:t>
            </w:r>
          </w:p>
          <w:p w14:paraId="3220AFBB"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Спирты.  </w:t>
            </w:r>
          </w:p>
          <w:p w14:paraId="2B025B19"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Простые эфиры. Фенолы.</w:t>
            </w:r>
          </w:p>
          <w:p w14:paraId="146D9079"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Альдегиды. Кетоны. </w:t>
            </w:r>
          </w:p>
          <w:p w14:paraId="4A4C22E3"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lang w:eastAsia="ru-RU"/>
              </w:rPr>
              <w:t>Карбоновые кислоты</w:t>
            </w:r>
            <w:r w:rsidRPr="00265800">
              <w:rPr>
                <w:rFonts w:ascii="Times New Roman" w:eastAsia="Batang" w:hAnsi="Times New Roman" w:cs="Times New Roman"/>
                <w:lang w:eastAsia="ru-RU"/>
              </w:rPr>
              <w:t xml:space="preserve">. </w:t>
            </w:r>
          </w:p>
          <w:p w14:paraId="65E32964"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14:paraId="56B7D3BE"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r w:rsidRPr="00265800">
              <w:rPr>
                <w:rFonts w:ascii="Times New Roman" w:eastAsia="Batang" w:hAnsi="Times New Roman" w:cs="Times New Roman"/>
                <w:b/>
                <w:lang w:eastAsia="ru-RU"/>
              </w:rPr>
              <w:t>Азотсодержащие соединения</w:t>
            </w:r>
            <w:r w:rsidRPr="00265800">
              <w:rPr>
                <w:rFonts w:ascii="Times New Roman" w:eastAsia="Batang" w:hAnsi="Times New Roman" w:cs="Times New Roman"/>
                <w:lang w:eastAsia="ru-RU"/>
              </w:rPr>
              <w:t xml:space="preserve"> </w:t>
            </w:r>
          </w:p>
          <w:p w14:paraId="654307D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азотсодержащие соединения (амины и аминокислоты, белки).</w:t>
            </w:r>
          </w:p>
        </w:tc>
        <w:tc>
          <w:tcPr>
            <w:tcW w:w="615" w:type="pct"/>
          </w:tcPr>
          <w:p w14:paraId="5791ECC6"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8</w:t>
            </w:r>
          </w:p>
        </w:tc>
        <w:tc>
          <w:tcPr>
            <w:tcW w:w="614" w:type="pct"/>
          </w:tcPr>
          <w:p w14:paraId="14353DF3" w14:textId="77777777" w:rsidR="00265800" w:rsidRPr="00265800" w:rsidRDefault="00265800" w:rsidP="00265800">
            <w:pPr>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01, ОК 07</w:t>
            </w:r>
          </w:p>
          <w:p w14:paraId="59965AD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7827891F"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1FC4721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01.02</w:t>
            </w:r>
          </w:p>
          <w:p w14:paraId="4E5A5BC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7B80100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07.01</w:t>
            </w:r>
          </w:p>
          <w:p w14:paraId="7AF3A67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70473AC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77A648F1"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41493A5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01.01</w:t>
            </w:r>
          </w:p>
          <w:p w14:paraId="3150E28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01.02</w:t>
            </w:r>
          </w:p>
          <w:p w14:paraId="070ECEE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07.01</w:t>
            </w:r>
          </w:p>
          <w:p w14:paraId="5E242B7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2CA3586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1182624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79DAABD" w14:textId="77777777" w:rsidTr="005A2E48">
        <w:trPr>
          <w:trHeight w:val="20"/>
        </w:trPr>
        <w:tc>
          <w:tcPr>
            <w:tcW w:w="790" w:type="pct"/>
            <w:vMerge w:val="restart"/>
            <w:tcBorders>
              <w:top w:val="nil"/>
            </w:tcBorders>
          </w:tcPr>
          <w:p w14:paraId="04BF8916"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2FAB675"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27367974"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4</w:t>
            </w:r>
          </w:p>
        </w:tc>
        <w:tc>
          <w:tcPr>
            <w:tcW w:w="614" w:type="pct"/>
          </w:tcPr>
          <w:p w14:paraId="6FDE0D89"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34BA3C0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1889B40" w14:textId="77777777" w:rsidTr="005A2E48">
        <w:trPr>
          <w:trHeight w:val="20"/>
        </w:trPr>
        <w:tc>
          <w:tcPr>
            <w:tcW w:w="790" w:type="pct"/>
            <w:vMerge/>
          </w:tcPr>
          <w:p w14:paraId="26ABF877"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E67C4F9"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4. «Получение этилена и изучение его свойств»</w:t>
            </w:r>
          </w:p>
          <w:p w14:paraId="5DFC52D5"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5. «Решение экспериментальны задач»</w:t>
            </w:r>
          </w:p>
        </w:tc>
        <w:tc>
          <w:tcPr>
            <w:tcW w:w="615" w:type="pct"/>
          </w:tcPr>
          <w:p w14:paraId="34028F12"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p w14:paraId="61376946"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p w14:paraId="25CE8410"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7EAD2749"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Times New Roman" w:hAnsi="Times New Roman" w:cs="Times New Roman"/>
                <w:b/>
                <w:iCs/>
                <w:lang w:eastAsia="ru-RU"/>
              </w:rPr>
              <w:t>ОК 02, ОК 04</w:t>
            </w:r>
          </w:p>
        </w:tc>
        <w:tc>
          <w:tcPr>
            <w:tcW w:w="396" w:type="pct"/>
          </w:tcPr>
          <w:p w14:paraId="53C914A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02.01</w:t>
            </w:r>
          </w:p>
          <w:p w14:paraId="642B261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04.01</w:t>
            </w:r>
          </w:p>
          <w:p w14:paraId="6661E44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04.01</w:t>
            </w:r>
          </w:p>
          <w:p w14:paraId="547F450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Зд 04.02</w:t>
            </w:r>
          </w:p>
        </w:tc>
      </w:tr>
      <w:tr w:rsidR="00265800" w:rsidRPr="00265800" w14:paraId="1349629E" w14:textId="77777777" w:rsidTr="005A2E48">
        <w:trPr>
          <w:trHeight w:val="20"/>
        </w:trPr>
        <w:tc>
          <w:tcPr>
            <w:tcW w:w="790" w:type="pct"/>
            <w:vMerge/>
          </w:tcPr>
          <w:p w14:paraId="60B8C170"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AE1C1B3"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31D0CBF7"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322D97B3"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1A21871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E193C87" w14:textId="77777777" w:rsidTr="005A2E48">
        <w:trPr>
          <w:trHeight w:val="20"/>
        </w:trPr>
        <w:tc>
          <w:tcPr>
            <w:tcW w:w="790" w:type="pct"/>
            <w:vMerge/>
            <w:tcBorders>
              <w:bottom w:val="single" w:sz="4" w:space="0" w:color="auto"/>
            </w:tcBorders>
          </w:tcPr>
          <w:p w14:paraId="0158FD47"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DF930E8"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6BD62340"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111333EE"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28BBF7A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788A8D3" w14:textId="77777777" w:rsidTr="005A2E48">
        <w:trPr>
          <w:trHeight w:val="20"/>
        </w:trPr>
        <w:tc>
          <w:tcPr>
            <w:tcW w:w="790" w:type="pct"/>
            <w:vMerge w:val="restart"/>
          </w:tcPr>
          <w:p w14:paraId="3933E5FA"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Тема 4.3 Органические вещества в жизнедеятельности человека.</w:t>
            </w:r>
          </w:p>
          <w:p w14:paraId="170A86FB"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lastRenderedPageBreak/>
              <w:t>Производство и применение органических веществ в промышленности</w:t>
            </w:r>
          </w:p>
        </w:tc>
        <w:tc>
          <w:tcPr>
            <w:tcW w:w="2585" w:type="pct"/>
            <w:tcBorders>
              <w:bottom w:val="single" w:sz="4" w:space="0" w:color="auto"/>
            </w:tcBorders>
          </w:tcPr>
          <w:p w14:paraId="09E918E3"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 xml:space="preserve">Содержание </w:t>
            </w:r>
          </w:p>
        </w:tc>
        <w:tc>
          <w:tcPr>
            <w:tcW w:w="615" w:type="pct"/>
          </w:tcPr>
          <w:p w14:paraId="4E6C7DCD" w14:textId="77777777" w:rsidR="00265800" w:rsidRPr="00265800" w:rsidRDefault="00265800" w:rsidP="00265800">
            <w:pPr>
              <w:suppressAutoHyphens/>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6</w:t>
            </w:r>
          </w:p>
        </w:tc>
        <w:tc>
          <w:tcPr>
            <w:tcW w:w="614" w:type="pct"/>
          </w:tcPr>
          <w:p w14:paraId="33230A4C"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624EE3D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49ECB54" w14:textId="77777777" w:rsidTr="005A2E48">
        <w:trPr>
          <w:trHeight w:val="20"/>
        </w:trPr>
        <w:tc>
          <w:tcPr>
            <w:tcW w:w="790" w:type="pct"/>
            <w:vMerge/>
            <w:tcBorders>
              <w:bottom w:val="nil"/>
            </w:tcBorders>
          </w:tcPr>
          <w:p w14:paraId="20C14CB8"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2A8ECD0"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lang w:eastAsia="ru-RU"/>
              </w:rPr>
              <w:t>Биоорганические соединения</w:t>
            </w:r>
            <w:r w:rsidRPr="00265800">
              <w:rPr>
                <w:rFonts w:ascii="Times New Roman" w:eastAsia="Batang" w:hAnsi="Times New Roman" w:cs="Times New Roman"/>
                <w:lang w:eastAsia="ru-RU"/>
              </w:rPr>
              <w:t xml:space="preserve">.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w:t>
            </w:r>
            <w:r w:rsidRPr="00265800">
              <w:rPr>
                <w:rFonts w:ascii="Times New Roman" w:eastAsia="Batang" w:hAnsi="Times New Roman" w:cs="Times New Roman"/>
                <w:lang w:eastAsia="ru-RU"/>
              </w:rPr>
              <w:lastRenderedPageBreak/>
              <w:t>Биологические функции белков. Биологические функции жиров. Роль органической химии в решении проблем пищевой безопасности.</w:t>
            </w:r>
          </w:p>
          <w:p w14:paraId="1591A35C"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r w:rsidRPr="00265800">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265800">
              <w:rPr>
                <w:rFonts w:ascii="Times New Roman" w:eastAsia="Tahoma" w:hAnsi="Times New Roman" w:cs="Times New Roman"/>
                <w:color w:val="000000"/>
                <w:lang w:eastAsia="ru-RU" w:bidi="ru-RU"/>
              </w:rPr>
              <w:t>Роль нуклеиновых кислот в жизнедеятельности организмов.</w:t>
            </w:r>
          </w:p>
          <w:p w14:paraId="0F34B1F4"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lang w:eastAsia="ru-RU"/>
              </w:rPr>
              <w:t>Производство и применение органических веществ в промышленности</w:t>
            </w:r>
            <w:r w:rsidRPr="00265800">
              <w:rPr>
                <w:rFonts w:ascii="Times New Roman" w:eastAsia="Batang" w:hAnsi="Times New Roman" w:cs="Times New Roman"/>
                <w:lang w:eastAsia="ru-RU"/>
              </w:rPr>
              <w:t>.</w:t>
            </w:r>
          </w:p>
          <w:p w14:paraId="739B9396"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14:paraId="3279D94E"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14:paraId="079249E6"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r w:rsidRPr="00265800">
              <w:rPr>
                <w:rFonts w:ascii="Times New Roman" w:eastAsia="Batang" w:hAnsi="Times New Roman" w:cs="Times New Roman"/>
                <w:lang w:eastAsia="ru-RU"/>
              </w:rPr>
              <w:t xml:space="preserve">Роль органической химии в решении проблем энергетической безопасности, в развитии медицины, </w:t>
            </w:r>
            <w:r w:rsidRPr="00265800">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p w14:paraId="1229B7C0"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657B0741"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lastRenderedPageBreak/>
              <w:t>4</w:t>
            </w:r>
          </w:p>
        </w:tc>
        <w:tc>
          <w:tcPr>
            <w:tcW w:w="614" w:type="pct"/>
          </w:tcPr>
          <w:p w14:paraId="3BD245E5" w14:textId="77777777" w:rsidR="00265800" w:rsidRPr="00265800" w:rsidRDefault="00265800" w:rsidP="00265800">
            <w:pPr>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01, ОК 07</w:t>
            </w:r>
          </w:p>
          <w:p w14:paraId="0CD030A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29E6E43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19CEB7C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01.04</w:t>
            </w:r>
          </w:p>
          <w:p w14:paraId="2A6D08F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01.06</w:t>
            </w:r>
          </w:p>
          <w:p w14:paraId="33FCA92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01.01</w:t>
            </w:r>
          </w:p>
          <w:p w14:paraId="7EF1AEA1"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Уд 01.02</w:t>
            </w:r>
          </w:p>
          <w:p w14:paraId="18C54D8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07.01</w:t>
            </w:r>
          </w:p>
          <w:p w14:paraId="643CE5D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0F49B40F"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198D663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01.01</w:t>
            </w:r>
          </w:p>
          <w:p w14:paraId="6096F96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01.02</w:t>
            </w:r>
          </w:p>
          <w:p w14:paraId="1AEA27A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07.01</w:t>
            </w:r>
          </w:p>
          <w:p w14:paraId="23FFFF9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2EFD407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846F754" w14:textId="77777777" w:rsidTr="005A2E48">
        <w:trPr>
          <w:trHeight w:val="20"/>
        </w:trPr>
        <w:tc>
          <w:tcPr>
            <w:tcW w:w="790" w:type="pct"/>
            <w:vMerge w:val="restart"/>
            <w:tcBorders>
              <w:top w:val="nil"/>
            </w:tcBorders>
          </w:tcPr>
          <w:p w14:paraId="1AEB34E7"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C593E29"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16B2863C"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59D46F62"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45C1D64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r>
      <w:tr w:rsidR="00265800" w:rsidRPr="00265800" w14:paraId="2B0B4B86" w14:textId="77777777" w:rsidTr="005A2E48">
        <w:trPr>
          <w:trHeight w:val="20"/>
        </w:trPr>
        <w:tc>
          <w:tcPr>
            <w:tcW w:w="790" w:type="pct"/>
            <w:vMerge/>
          </w:tcPr>
          <w:p w14:paraId="158B2391"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5E0212F"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6.  «Свойства полимеров»</w:t>
            </w:r>
          </w:p>
        </w:tc>
        <w:tc>
          <w:tcPr>
            <w:tcW w:w="615" w:type="pct"/>
          </w:tcPr>
          <w:p w14:paraId="5265C1B1"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24C4974B"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Times New Roman" w:hAnsi="Times New Roman" w:cs="Times New Roman"/>
                <w:b/>
                <w:iCs/>
                <w:lang w:eastAsia="ru-RU"/>
              </w:rPr>
              <w:t>ОК 02, ОК 04</w:t>
            </w:r>
          </w:p>
        </w:tc>
        <w:tc>
          <w:tcPr>
            <w:tcW w:w="396" w:type="pct"/>
          </w:tcPr>
          <w:p w14:paraId="24ECD29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02.01</w:t>
            </w:r>
          </w:p>
          <w:p w14:paraId="2C58BDF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02.06</w:t>
            </w:r>
          </w:p>
          <w:p w14:paraId="637D2411"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52DD90D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04.01</w:t>
            </w:r>
          </w:p>
          <w:p w14:paraId="190B75AF"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04.01</w:t>
            </w:r>
          </w:p>
          <w:p w14:paraId="67AE76A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Зд 04.02</w:t>
            </w:r>
          </w:p>
        </w:tc>
      </w:tr>
      <w:tr w:rsidR="00265800" w:rsidRPr="00265800" w14:paraId="74557F97" w14:textId="77777777" w:rsidTr="005A2E48">
        <w:trPr>
          <w:trHeight w:val="20"/>
        </w:trPr>
        <w:tc>
          <w:tcPr>
            <w:tcW w:w="790" w:type="pct"/>
            <w:vMerge/>
          </w:tcPr>
          <w:p w14:paraId="6B5D1F81"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E8E912B"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6E6421D1"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1272513B"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46A2F31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807E6C1" w14:textId="77777777" w:rsidTr="005A2E48">
        <w:trPr>
          <w:trHeight w:val="20"/>
        </w:trPr>
        <w:tc>
          <w:tcPr>
            <w:tcW w:w="790" w:type="pct"/>
            <w:vMerge/>
            <w:tcBorders>
              <w:bottom w:val="single" w:sz="4" w:space="0" w:color="auto"/>
            </w:tcBorders>
          </w:tcPr>
          <w:p w14:paraId="0F0CBED1"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7010E3F"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7E8C7B2C"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6E5E4396"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3153D46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EC70B7F" w14:textId="77777777" w:rsidTr="005A2E48">
        <w:trPr>
          <w:trHeight w:val="20"/>
        </w:trPr>
        <w:tc>
          <w:tcPr>
            <w:tcW w:w="3375" w:type="pct"/>
            <w:gridSpan w:val="2"/>
            <w:tcBorders>
              <w:bottom w:val="single" w:sz="4" w:space="0" w:color="auto"/>
            </w:tcBorders>
          </w:tcPr>
          <w:p w14:paraId="622C5F90"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tcPr>
          <w:p w14:paraId="5B5B156A"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6</w:t>
            </w:r>
          </w:p>
        </w:tc>
        <w:tc>
          <w:tcPr>
            <w:tcW w:w="614" w:type="pct"/>
          </w:tcPr>
          <w:p w14:paraId="5051783F"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607EE29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3D1AA31" w14:textId="77777777" w:rsidTr="005A2E48">
        <w:trPr>
          <w:trHeight w:val="70"/>
        </w:trPr>
        <w:tc>
          <w:tcPr>
            <w:tcW w:w="790" w:type="pct"/>
            <w:vMerge w:val="restart"/>
          </w:tcPr>
          <w:p w14:paraId="35110F22"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Тема 5.1 Кинетические закономерности протекания химических реакций</w:t>
            </w:r>
          </w:p>
        </w:tc>
        <w:tc>
          <w:tcPr>
            <w:tcW w:w="2585" w:type="pct"/>
            <w:tcBorders>
              <w:bottom w:val="single" w:sz="4" w:space="0" w:color="auto"/>
            </w:tcBorders>
          </w:tcPr>
          <w:p w14:paraId="6A7E58E6"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Содержание </w:t>
            </w:r>
          </w:p>
        </w:tc>
        <w:tc>
          <w:tcPr>
            <w:tcW w:w="615" w:type="pct"/>
          </w:tcPr>
          <w:p w14:paraId="0C256FB0" w14:textId="77777777" w:rsidR="00265800" w:rsidRPr="00265800" w:rsidRDefault="00265800" w:rsidP="00265800">
            <w:pPr>
              <w:suppressAutoHyphens/>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4</w:t>
            </w:r>
          </w:p>
        </w:tc>
        <w:tc>
          <w:tcPr>
            <w:tcW w:w="614" w:type="pct"/>
          </w:tcPr>
          <w:p w14:paraId="133A5748"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40331C4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6868A47" w14:textId="77777777" w:rsidTr="005A2E48">
        <w:trPr>
          <w:trHeight w:val="20"/>
        </w:trPr>
        <w:tc>
          <w:tcPr>
            <w:tcW w:w="790" w:type="pct"/>
            <w:vMerge/>
            <w:tcBorders>
              <w:bottom w:val="nil"/>
            </w:tcBorders>
          </w:tcPr>
          <w:p w14:paraId="1D7AC2B7"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2585" w:type="pct"/>
            <w:tcBorders>
              <w:bottom w:val="single" w:sz="4" w:space="0" w:color="auto"/>
            </w:tcBorders>
          </w:tcPr>
          <w:p w14:paraId="098CA0B4"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lang w:eastAsia="ru-RU"/>
              </w:rPr>
              <w:t>Химические реакции.</w:t>
            </w:r>
            <w:r w:rsidRPr="00265800">
              <w:rPr>
                <w:rFonts w:ascii="Times New Roman" w:eastAsia="Batang" w:hAnsi="Times New Roman" w:cs="Times New Roman"/>
                <w:lang w:eastAsia="ru-RU"/>
              </w:rPr>
              <w:t xml:space="preserve">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14:paraId="72FDD209"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14:paraId="0E6F8966" w14:textId="77777777" w:rsidR="00265800" w:rsidRPr="00265800" w:rsidRDefault="00265800" w:rsidP="00265800">
            <w:pPr>
              <w:spacing w:after="0" w:line="240" w:lineRule="auto"/>
              <w:jc w:val="both"/>
              <w:rPr>
                <w:rFonts w:ascii="Tahoma" w:eastAsia="Tahoma" w:hAnsi="Tahoma" w:cs="Tahoma"/>
                <w:color w:val="000000"/>
                <w:lang w:eastAsia="ru-RU" w:bidi="ru-RU"/>
              </w:rPr>
            </w:pPr>
            <w:r w:rsidRPr="00265800">
              <w:rPr>
                <w:rFonts w:ascii="Times New Roman" w:eastAsia="Batang" w:hAnsi="Times New Roman" w:cs="Times New Roman"/>
                <w:lang w:eastAsia="ru-RU"/>
              </w:rPr>
              <w:lastRenderedPageBreak/>
              <w:t xml:space="preserve">Энергия активации. Активированный комплекс. Катализаторы и катализ. Роль катализаторов в природе и </w:t>
            </w:r>
            <w:r w:rsidRPr="00265800">
              <w:rPr>
                <w:rFonts w:ascii="Times New Roman" w:eastAsia="Tahoma" w:hAnsi="Times New Roman" w:cs="Times New Roman"/>
                <w:color w:val="000000"/>
                <w:lang w:eastAsia="ru-RU" w:bidi="ru-RU"/>
              </w:rPr>
              <w:t>промышленном производстве</w:t>
            </w:r>
            <w:r w:rsidRPr="00265800">
              <w:rPr>
                <w:rFonts w:ascii="Tahoma" w:eastAsia="Tahoma" w:hAnsi="Tahoma" w:cs="Tahoma"/>
                <w:color w:val="000000"/>
                <w:lang w:eastAsia="ru-RU" w:bidi="ru-RU"/>
              </w:rPr>
              <w:t>.</w:t>
            </w:r>
          </w:p>
        </w:tc>
        <w:tc>
          <w:tcPr>
            <w:tcW w:w="615" w:type="pct"/>
          </w:tcPr>
          <w:p w14:paraId="67F6D7B5"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lastRenderedPageBreak/>
              <w:t>2</w:t>
            </w:r>
          </w:p>
        </w:tc>
        <w:tc>
          <w:tcPr>
            <w:tcW w:w="614" w:type="pct"/>
          </w:tcPr>
          <w:p w14:paraId="03BE29CD" w14:textId="77777777" w:rsidR="00265800" w:rsidRPr="00265800" w:rsidRDefault="00265800" w:rsidP="00265800">
            <w:pPr>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01, ОК 02</w:t>
            </w:r>
          </w:p>
          <w:p w14:paraId="3156584B"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5885FF4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279F0BF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01.06</w:t>
            </w:r>
          </w:p>
          <w:p w14:paraId="1B9A5C3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01.01</w:t>
            </w:r>
          </w:p>
          <w:p w14:paraId="0BD09C4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01.02</w:t>
            </w:r>
          </w:p>
          <w:p w14:paraId="5D06F6C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6F36EF1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298000C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2EABAD9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01.01</w:t>
            </w:r>
          </w:p>
          <w:p w14:paraId="0B2F29AA"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Зд 01.02</w:t>
            </w:r>
          </w:p>
          <w:p w14:paraId="2B5E0DE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02.01</w:t>
            </w:r>
          </w:p>
          <w:p w14:paraId="5247A0F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20F72C5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p w14:paraId="456C4B0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7858F17" w14:textId="77777777" w:rsidTr="005A2E48">
        <w:trPr>
          <w:trHeight w:val="20"/>
        </w:trPr>
        <w:tc>
          <w:tcPr>
            <w:tcW w:w="790" w:type="pct"/>
            <w:vMerge w:val="restart"/>
            <w:tcBorders>
              <w:top w:val="nil"/>
            </w:tcBorders>
          </w:tcPr>
          <w:p w14:paraId="5273BDFA"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D4C0726"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28BB02CA"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2966CBE3"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67A8886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CE80CFF" w14:textId="77777777" w:rsidTr="005A2E48">
        <w:trPr>
          <w:trHeight w:val="20"/>
        </w:trPr>
        <w:tc>
          <w:tcPr>
            <w:tcW w:w="790" w:type="pct"/>
            <w:vMerge/>
          </w:tcPr>
          <w:p w14:paraId="69CF3D9E"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E7BD58D"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7. «Определение зависимости скорости реакции от концентрации реагирующих веществ и температуры»</w:t>
            </w:r>
          </w:p>
        </w:tc>
        <w:tc>
          <w:tcPr>
            <w:tcW w:w="615" w:type="pct"/>
          </w:tcPr>
          <w:p w14:paraId="7FBC656D"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798BF351"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Times New Roman" w:hAnsi="Times New Roman" w:cs="Times New Roman"/>
                <w:b/>
                <w:iCs/>
                <w:lang w:eastAsia="ru-RU"/>
              </w:rPr>
              <w:t>ОК 02, ОК 04</w:t>
            </w:r>
          </w:p>
        </w:tc>
        <w:tc>
          <w:tcPr>
            <w:tcW w:w="396" w:type="pct"/>
          </w:tcPr>
          <w:p w14:paraId="090259D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02.01</w:t>
            </w:r>
          </w:p>
          <w:p w14:paraId="3A3D913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04.01</w:t>
            </w:r>
          </w:p>
          <w:p w14:paraId="66F85AA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01.02</w:t>
            </w:r>
          </w:p>
          <w:p w14:paraId="60BA553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676400AF"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02.02</w:t>
            </w:r>
          </w:p>
          <w:p w14:paraId="027B346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04.01</w:t>
            </w:r>
          </w:p>
          <w:p w14:paraId="4B95624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Зд 04.02</w:t>
            </w:r>
          </w:p>
        </w:tc>
      </w:tr>
      <w:tr w:rsidR="00265800" w:rsidRPr="00265800" w14:paraId="1DFA9D7D" w14:textId="77777777" w:rsidTr="005A2E48">
        <w:trPr>
          <w:trHeight w:val="20"/>
        </w:trPr>
        <w:tc>
          <w:tcPr>
            <w:tcW w:w="790" w:type="pct"/>
            <w:vMerge/>
          </w:tcPr>
          <w:p w14:paraId="2D475CE4"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5C370E5"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55CEC167"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77DE7FCE"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2DD9F78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6DE56CC" w14:textId="77777777" w:rsidTr="005A2E48">
        <w:trPr>
          <w:trHeight w:val="20"/>
        </w:trPr>
        <w:tc>
          <w:tcPr>
            <w:tcW w:w="790" w:type="pct"/>
            <w:vMerge w:val="restart"/>
          </w:tcPr>
          <w:p w14:paraId="32787FE8"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Тема 5.2. </w:t>
            </w:r>
          </w:p>
          <w:p w14:paraId="53CFA34C"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Термодинамические закономерности протекания химических реакций. </w:t>
            </w:r>
          </w:p>
          <w:p w14:paraId="5FB88767"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Равновесие химических реакций</w:t>
            </w:r>
          </w:p>
        </w:tc>
        <w:tc>
          <w:tcPr>
            <w:tcW w:w="2585" w:type="pct"/>
            <w:tcBorders>
              <w:bottom w:val="single" w:sz="4" w:space="0" w:color="auto"/>
            </w:tcBorders>
          </w:tcPr>
          <w:p w14:paraId="452F70BB"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Содержание </w:t>
            </w:r>
          </w:p>
        </w:tc>
        <w:tc>
          <w:tcPr>
            <w:tcW w:w="615" w:type="pct"/>
          </w:tcPr>
          <w:p w14:paraId="48048881"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614" w:type="pct"/>
          </w:tcPr>
          <w:p w14:paraId="70F59D2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199A7DF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E954854" w14:textId="77777777" w:rsidTr="005A2E48">
        <w:trPr>
          <w:trHeight w:val="20"/>
        </w:trPr>
        <w:tc>
          <w:tcPr>
            <w:tcW w:w="790" w:type="pct"/>
            <w:vMerge/>
          </w:tcPr>
          <w:p w14:paraId="2AB4BE8E"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2FF1D62"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Термодинамические закономерности протекания химических реакций. </w:t>
            </w:r>
          </w:p>
          <w:p w14:paraId="40172399"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14:paraId="52BD8D1B"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r w:rsidRPr="00265800">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265800">
              <w:rPr>
                <w:rFonts w:ascii="Times New Roman" w:eastAsia="Tahoma" w:hAnsi="Times New Roman" w:cs="Times New Roman"/>
                <w:color w:val="000000"/>
                <w:lang w:eastAsia="ru-RU" w:bidi="ru-RU"/>
              </w:rPr>
              <w:t>равновесия в технологических процессах.</w:t>
            </w:r>
          </w:p>
          <w:p w14:paraId="4CDB2D8F"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0F6F9E3E"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48167B74"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Times New Roman" w:hAnsi="Times New Roman" w:cs="Times New Roman"/>
                <w:b/>
                <w:iCs/>
                <w:lang w:eastAsia="ru-RU"/>
              </w:rPr>
              <w:t>ОК 01, ОК 02</w:t>
            </w:r>
          </w:p>
        </w:tc>
        <w:tc>
          <w:tcPr>
            <w:tcW w:w="396" w:type="pct"/>
          </w:tcPr>
          <w:p w14:paraId="218ADD3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675488A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01.06</w:t>
            </w:r>
          </w:p>
          <w:p w14:paraId="310B3F11"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02.01</w:t>
            </w:r>
          </w:p>
          <w:p w14:paraId="177F453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01.02</w:t>
            </w:r>
          </w:p>
          <w:p w14:paraId="088E56B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57A1BC9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72CCCE5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p w14:paraId="36149F2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02.02</w:t>
            </w:r>
          </w:p>
          <w:p w14:paraId="502A297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02.02</w:t>
            </w:r>
          </w:p>
          <w:p w14:paraId="7C8621C1"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01.01</w:t>
            </w:r>
          </w:p>
          <w:p w14:paraId="40C9F3A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01.02</w:t>
            </w:r>
          </w:p>
        </w:tc>
      </w:tr>
      <w:tr w:rsidR="00265800" w:rsidRPr="00265800" w14:paraId="0C884799" w14:textId="77777777" w:rsidTr="005A2E48">
        <w:trPr>
          <w:trHeight w:val="20"/>
        </w:trPr>
        <w:tc>
          <w:tcPr>
            <w:tcW w:w="790" w:type="pct"/>
            <w:vMerge/>
          </w:tcPr>
          <w:p w14:paraId="60047F41"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792B80E"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42ABC9F3"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536F5973"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71C7796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1A90333" w14:textId="77777777" w:rsidTr="005A2E48">
        <w:trPr>
          <w:trHeight w:val="20"/>
        </w:trPr>
        <w:tc>
          <w:tcPr>
            <w:tcW w:w="790" w:type="pct"/>
            <w:vMerge/>
          </w:tcPr>
          <w:p w14:paraId="632F6576"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C545881"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3AD41146"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74A77E0C"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589B877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EF26AE8" w14:textId="77777777" w:rsidTr="005A2E48">
        <w:trPr>
          <w:trHeight w:val="519"/>
        </w:trPr>
        <w:tc>
          <w:tcPr>
            <w:tcW w:w="790" w:type="pct"/>
            <w:vMerge/>
          </w:tcPr>
          <w:p w14:paraId="2BEC97FE"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E8FA44C"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579EB3DA"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7E668D88"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3F50845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116796B" w14:textId="77777777" w:rsidTr="005A2E48">
        <w:trPr>
          <w:trHeight w:val="20"/>
        </w:trPr>
        <w:tc>
          <w:tcPr>
            <w:tcW w:w="3375" w:type="pct"/>
            <w:gridSpan w:val="2"/>
            <w:tcBorders>
              <w:bottom w:val="single" w:sz="4" w:space="0" w:color="auto"/>
            </w:tcBorders>
          </w:tcPr>
          <w:p w14:paraId="04FC0394"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6. Дисперсные системы</w:t>
            </w:r>
          </w:p>
        </w:tc>
        <w:tc>
          <w:tcPr>
            <w:tcW w:w="615" w:type="pct"/>
          </w:tcPr>
          <w:p w14:paraId="5321E835"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4</w:t>
            </w:r>
          </w:p>
        </w:tc>
        <w:tc>
          <w:tcPr>
            <w:tcW w:w="614" w:type="pct"/>
          </w:tcPr>
          <w:p w14:paraId="56D60FDF"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6D2BB6F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C44EF22" w14:textId="77777777" w:rsidTr="005A2E48">
        <w:trPr>
          <w:trHeight w:val="20"/>
        </w:trPr>
        <w:tc>
          <w:tcPr>
            <w:tcW w:w="790" w:type="pct"/>
            <w:vMerge w:val="restart"/>
          </w:tcPr>
          <w:p w14:paraId="163CE281"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Тема 6.1</w:t>
            </w:r>
          </w:p>
          <w:p w14:paraId="38CA202B"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Дисперсные системы и факторы их смещения</w:t>
            </w:r>
          </w:p>
        </w:tc>
        <w:tc>
          <w:tcPr>
            <w:tcW w:w="2585" w:type="pct"/>
            <w:tcBorders>
              <w:bottom w:val="single" w:sz="4" w:space="0" w:color="auto"/>
            </w:tcBorders>
          </w:tcPr>
          <w:p w14:paraId="3D40D907"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Содержание </w:t>
            </w:r>
          </w:p>
        </w:tc>
        <w:tc>
          <w:tcPr>
            <w:tcW w:w="615" w:type="pct"/>
          </w:tcPr>
          <w:p w14:paraId="7BD2BF5A"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614" w:type="pct"/>
          </w:tcPr>
          <w:p w14:paraId="5F03C96B"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2F52F31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3D1155A" w14:textId="77777777" w:rsidTr="005A2E48">
        <w:trPr>
          <w:trHeight w:val="20"/>
        </w:trPr>
        <w:tc>
          <w:tcPr>
            <w:tcW w:w="790" w:type="pct"/>
            <w:vMerge/>
          </w:tcPr>
          <w:p w14:paraId="1B96B828"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02390FB"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lang w:eastAsia="ru-RU"/>
              </w:rPr>
              <w:t>Дисперсные системы</w:t>
            </w:r>
            <w:r w:rsidRPr="00265800">
              <w:rPr>
                <w:rFonts w:ascii="Times New Roman" w:eastAsia="Batang" w:hAnsi="Times New Roman" w:cs="Times New Roman"/>
                <w:lang w:eastAsia="ru-RU"/>
              </w:rPr>
              <w:t xml:space="preserve">. </w:t>
            </w:r>
          </w:p>
          <w:p w14:paraId="6F7D945E"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Дисперсные системы. Коллоидные системы. Истинные растворы.</w:t>
            </w:r>
          </w:p>
          <w:p w14:paraId="3FB1DA47"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Растворение как физико-химический процесс. Растворы. Способы приготовления растворов. Растворимость. Массовая доля растворенного вещества. Предельно допустимые концентрации и их использование в оценке экологической безопасности.</w:t>
            </w:r>
          </w:p>
          <w:p w14:paraId="250FAEE2" w14:textId="77777777" w:rsidR="00265800" w:rsidRPr="00265800" w:rsidRDefault="00265800" w:rsidP="00265800">
            <w:pPr>
              <w:spacing w:after="0" w:line="240" w:lineRule="auto"/>
              <w:jc w:val="both"/>
              <w:rPr>
                <w:rFonts w:ascii="Times New Roman" w:eastAsia="Tahoma" w:hAnsi="Times New Roman" w:cs="Times New Roman"/>
                <w:color w:val="000000"/>
                <w:lang w:eastAsia="ru-RU" w:bidi="ru-RU"/>
              </w:rPr>
            </w:pPr>
            <w:r w:rsidRPr="00265800">
              <w:rPr>
                <w:rFonts w:ascii="Times New Roman" w:eastAsia="Batang" w:hAnsi="Times New Roman" w:cs="Times New Roman"/>
                <w:lang w:eastAsia="ru-RU"/>
              </w:rPr>
              <w:lastRenderedPageBreak/>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265800">
              <w:rPr>
                <w:rFonts w:ascii="Times New Roman" w:eastAsia="Tahoma" w:hAnsi="Times New Roman" w:cs="Times New Roman"/>
                <w:color w:val="000000"/>
                <w:lang w:eastAsia="ru-RU" w:bidi="ru-RU"/>
              </w:rPr>
              <w:t>Тиндаля).</w:t>
            </w:r>
          </w:p>
          <w:p w14:paraId="65B4ECD1"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68EDEA29"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lastRenderedPageBreak/>
              <w:t>2</w:t>
            </w:r>
          </w:p>
        </w:tc>
        <w:tc>
          <w:tcPr>
            <w:tcW w:w="614" w:type="pct"/>
          </w:tcPr>
          <w:p w14:paraId="0A3D17BD"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Times New Roman" w:hAnsi="Times New Roman" w:cs="Times New Roman"/>
                <w:b/>
                <w:iCs/>
                <w:lang w:eastAsia="ru-RU"/>
              </w:rPr>
              <w:t>ОК 01, ОК 02, ОК 07</w:t>
            </w:r>
          </w:p>
        </w:tc>
        <w:tc>
          <w:tcPr>
            <w:tcW w:w="396" w:type="pct"/>
          </w:tcPr>
          <w:p w14:paraId="64C4764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5FF9E8EA"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02.01</w:t>
            </w:r>
          </w:p>
          <w:p w14:paraId="11694D8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02.04</w:t>
            </w:r>
          </w:p>
          <w:p w14:paraId="0FCFD27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07.01</w:t>
            </w:r>
          </w:p>
          <w:p w14:paraId="32C9EF5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01.01</w:t>
            </w:r>
          </w:p>
          <w:p w14:paraId="07EF4A0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01F7A03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13CA6E9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Зо 02.01</w:t>
            </w:r>
          </w:p>
          <w:p w14:paraId="5801866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07.01</w:t>
            </w:r>
          </w:p>
          <w:p w14:paraId="4D8EDFD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01.01</w:t>
            </w:r>
          </w:p>
          <w:p w14:paraId="7D2DDF3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02.01</w:t>
            </w:r>
          </w:p>
          <w:p w14:paraId="63D9565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22B6004" w14:textId="77777777" w:rsidTr="005A2E48">
        <w:trPr>
          <w:trHeight w:val="20"/>
        </w:trPr>
        <w:tc>
          <w:tcPr>
            <w:tcW w:w="790" w:type="pct"/>
            <w:vMerge/>
          </w:tcPr>
          <w:p w14:paraId="272CF2D1"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26BFC98"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03C5FD55"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5D945C81"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1FAD9B4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4DF13E3" w14:textId="77777777" w:rsidTr="005A2E48">
        <w:trPr>
          <w:trHeight w:val="20"/>
        </w:trPr>
        <w:tc>
          <w:tcPr>
            <w:tcW w:w="790" w:type="pct"/>
            <w:vMerge/>
          </w:tcPr>
          <w:p w14:paraId="350F5624"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8687101" w14:textId="77777777" w:rsidR="00265800" w:rsidRPr="00265800" w:rsidRDefault="00265800" w:rsidP="00265800">
            <w:pPr>
              <w:spacing w:after="0" w:line="240" w:lineRule="auto"/>
              <w:jc w:val="both"/>
              <w:rPr>
                <w:rFonts w:ascii="Times New Roman" w:eastAsia="Batang" w:hAnsi="Times New Roman" w:cs="Times New Roman"/>
                <w:bCs/>
                <w:lang w:eastAsia="ru-RU"/>
              </w:rPr>
            </w:pPr>
          </w:p>
        </w:tc>
        <w:tc>
          <w:tcPr>
            <w:tcW w:w="615" w:type="pct"/>
          </w:tcPr>
          <w:p w14:paraId="49C4099B"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00B15BC6"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2F1A73F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E29BA56" w14:textId="77777777" w:rsidTr="005A2E48">
        <w:trPr>
          <w:trHeight w:val="20"/>
        </w:trPr>
        <w:tc>
          <w:tcPr>
            <w:tcW w:w="790" w:type="pct"/>
            <w:vMerge/>
          </w:tcPr>
          <w:p w14:paraId="1D0AABF1"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D730EC9"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020B0921"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7C69F98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08966EE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30AFB18" w14:textId="77777777" w:rsidTr="005A2E48">
        <w:trPr>
          <w:trHeight w:val="20"/>
        </w:trPr>
        <w:tc>
          <w:tcPr>
            <w:tcW w:w="790" w:type="pct"/>
            <w:vMerge w:val="restart"/>
          </w:tcPr>
          <w:p w14:paraId="71DE38FA"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Тема 6.2 </w:t>
            </w:r>
          </w:p>
          <w:p w14:paraId="753CB073"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Исследование свойств дисперсных систем для их </w:t>
            </w:r>
          </w:p>
          <w:p w14:paraId="344A1FB1"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идентификации</w:t>
            </w:r>
          </w:p>
        </w:tc>
        <w:tc>
          <w:tcPr>
            <w:tcW w:w="2585" w:type="pct"/>
            <w:tcBorders>
              <w:bottom w:val="single" w:sz="4" w:space="0" w:color="auto"/>
            </w:tcBorders>
          </w:tcPr>
          <w:p w14:paraId="1AAEA324"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Содержание </w:t>
            </w:r>
          </w:p>
        </w:tc>
        <w:tc>
          <w:tcPr>
            <w:tcW w:w="615" w:type="pct"/>
          </w:tcPr>
          <w:p w14:paraId="38B56DC0"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614" w:type="pct"/>
          </w:tcPr>
          <w:p w14:paraId="23403824"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71B68B4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969D1C1" w14:textId="77777777" w:rsidTr="005A2E48">
        <w:trPr>
          <w:trHeight w:val="20"/>
        </w:trPr>
        <w:tc>
          <w:tcPr>
            <w:tcW w:w="790" w:type="pct"/>
            <w:vMerge/>
          </w:tcPr>
          <w:p w14:paraId="574F6D68"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D2516A3"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32E22C41"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29C88691"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0CDF310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282FB26" w14:textId="77777777" w:rsidTr="005A2E48">
        <w:trPr>
          <w:trHeight w:val="20"/>
        </w:trPr>
        <w:tc>
          <w:tcPr>
            <w:tcW w:w="790" w:type="pct"/>
            <w:vMerge/>
          </w:tcPr>
          <w:p w14:paraId="1BA0D9FE"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4D7A8F0"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6078B37C"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118A9403"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0C5CE32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5A3B7B3" w14:textId="77777777" w:rsidTr="005A2E48">
        <w:trPr>
          <w:trHeight w:val="20"/>
        </w:trPr>
        <w:tc>
          <w:tcPr>
            <w:tcW w:w="790" w:type="pct"/>
            <w:vMerge/>
          </w:tcPr>
          <w:p w14:paraId="55E9D28B"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63F145D"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 8. «Приготовление растворов заданной концентрации»</w:t>
            </w:r>
          </w:p>
        </w:tc>
        <w:tc>
          <w:tcPr>
            <w:tcW w:w="615" w:type="pct"/>
          </w:tcPr>
          <w:p w14:paraId="3CFCDC8C"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4BA5B981" w14:textId="77777777" w:rsidR="00265800" w:rsidRPr="00265800" w:rsidRDefault="00265800" w:rsidP="00265800">
            <w:pPr>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04</w:t>
            </w:r>
          </w:p>
          <w:p w14:paraId="2FCA711E"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04624AE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04.01</w:t>
            </w:r>
          </w:p>
          <w:p w14:paraId="49E0C3A1"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04.01</w:t>
            </w:r>
          </w:p>
          <w:p w14:paraId="4EBDE26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Зд 04.02</w:t>
            </w:r>
          </w:p>
        </w:tc>
      </w:tr>
      <w:tr w:rsidR="00265800" w:rsidRPr="00265800" w14:paraId="5B1147C3" w14:textId="77777777" w:rsidTr="005A2E48">
        <w:trPr>
          <w:trHeight w:val="20"/>
        </w:trPr>
        <w:tc>
          <w:tcPr>
            <w:tcW w:w="790" w:type="pct"/>
            <w:vMerge/>
          </w:tcPr>
          <w:p w14:paraId="54CB3AE6"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39F6079"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6444D068"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3EFC0670"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658FDCA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0C7C8E9" w14:textId="77777777" w:rsidTr="005A2E48">
        <w:trPr>
          <w:trHeight w:val="20"/>
        </w:trPr>
        <w:tc>
          <w:tcPr>
            <w:tcW w:w="790" w:type="pct"/>
            <w:vMerge/>
          </w:tcPr>
          <w:p w14:paraId="40FAF428"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6758715"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15CC27B1"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541B7CE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3D938E5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EC6C5DC" w14:textId="77777777" w:rsidTr="005A2E48">
        <w:trPr>
          <w:trHeight w:val="20"/>
        </w:trPr>
        <w:tc>
          <w:tcPr>
            <w:tcW w:w="3375" w:type="pct"/>
            <w:gridSpan w:val="2"/>
            <w:tcBorders>
              <w:bottom w:val="single" w:sz="4" w:space="0" w:color="auto"/>
            </w:tcBorders>
          </w:tcPr>
          <w:p w14:paraId="6B738CC6"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tcPr>
          <w:p w14:paraId="4AEC8AFB" w14:textId="77777777" w:rsidR="00265800" w:rsidRPr="00265800" w:rsidRDefault="00265800" w:rsidP="00265800">
            <w:pPr>
              <w:suppressAutoHyphens/>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4</w:t>
            </w:r>
          </w:p>
        </w:tc>
        <w:tc>
          <w:tcPr>
            <w:tcW w:w="614" w:type="pct"/>
          </w:tcPr>
          <w:p w14:paraId="6F9C8D2E"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63E1214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D00B133" w14:textId="77777777" w:rsidTr="005A2E48">
        <w:trPr>
          <w:trHeight w:val="20"/>
        </w:trPr>
        <w:tc>
          <w:tcPr>
            <w:tcW w:w="790" w:type="pct"/>
            <w:vMerge w:val="restart"/>
          </w:tcPr>
          <w:p w14:paraId="3AA168AE"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Тема 7.1 </w:t>
            </w:r>
          </w:p>
          <w:p w14:paraId="5D39BA4B"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Обнаружение неорганических катионов и</w:t>
            </w:r>
          </w:p>
          <w:p w14:paraId="0AACBC58"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анионов</w:t>
            </w:r>
          </w:p>
        </w:tc>
        <w:tc>
          <w:tcPr>
            <w:tcW w:w="2585" w:type="pct"/>
            <w:tcBorders>
              <w:bottom w:val="single" w:sz="4" w:space="0" w:color="auto"/>
            </w:tcBorders>
          </w:tcPr>
          <w:p w14:paraId="1FC2416E"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15" w:type="pct"/>
          </w:tcPr>
          <w:p w14:paraId="7A54DB0B"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614" w:type="pct"/>
          </w:tcPr>
          <w:p w14:paraId="24643D2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348A699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97B7EE2" w14:textId="77777777" w:rsidTr="005A2E48">
        <w:trPr>
          <w:trHeight w:val="20"/>
        </w:trPr>
        <w:tc>
          <w:tcPr>
            <w:tcW w:w="790" w:type="pct"/>
            <w:vMerge/>
          </w:tcPr>
          <w:p w14:paraId="5E9ABCFB"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150BFA6"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41D534AC"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2B527D9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16A8817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D148B05" w14:textId="77777777" w:rsidTr="005A2E48">
        <w:trPr>
          <w:trHeight w:val="20"/>
        </w:trPr>
        <w:tc>
          <w:tcPr>
            <w:tcW w:w="790" w:type="pct"/>
            <w:vMerge/>
          </w:tcPr>
          <w:p w14:paraId="71BF76F8"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9440440"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2163E458"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103BB653"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5DCE440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A3B12BC" w14:textId="77777777" w:rsidTr="005A2E48">
        <w:trPr>
          <w:trHeight w:val="20"/>
        </w:trPr>
        <w:tc>
          <w:tcPr>
            <w:tcW w:w="790" w:type="pct"/>
            <w:vMerge/>
          </w:tcPr>
          <w:p w14:paraId="28262DC9"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BB7523B" w14:textId="77777777" w:rsidR="00265800" w:rsidRPr="00265800" w:rsidRDefault="00265800" w:rsidP="00265800">
            <w:pPr>
              <w:widowControl w:val="0"/>
              <w:tabs>
                <w:tab w:val="left" w:pos="230"/>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Cs/>
                <w:lang w:eastAsia="ru-RU"/>
              </w:rPr>
              <w:t xml:space="preserve"> 9.</w:t>
            </w:r>
            <w:r w:rsidRPr="00265800">
              <w:rPr>
                <w:rFonts w:ascii="Times New Roman" w:eastAsia="Batang" w:hAnsi="Times New Roman" w:cs="Times New Roman"/>
                <w:lang w:eastAsia="ru-RU"/>
              </w:rPr>
              <w:t xml:space="preserve"> </w:t>
            </w:r>
            <w:r w:rsidRPr="00265800">
              <w:rPr>
                <w:rFonts w:ascii="Times New Roman" w:eastAsia="Tahoma" w:hAnsi="Times New Roman" w:cs="Times New Roman"/>
                <w:color w:val="000000"/>
                <w:lang w:eastAsia="ru-RU" w:bidi="ru-RU"/>
              </w:rPr>
              <w:t>«Аналитические реакции анионов»</w:t>
            </w:r>
          </w:p>
          <w:p w14:paraId="22DA95F3"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36B75010"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318745E9" w14:textId="77777777" w:rsidR="00265800" w:rsidRPr="00265800" w:rsidRDefault="00265800" w:rsidP="00265800">
            <w:pPr>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01, ОК 04</w:t>
            </w:r>
          </w:p>
          <w:p w14:paraId="2D91DC2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4FB79C3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51F0878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138B291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5CB35CC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04.01</w:t>
            </w:r>
          </w:p>
          <w:p w14:paraId="67FAEB79"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04.01</w:t>
            </w:r>
          </w:p>
          <w:p w14:paraId="20286F1B"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04.02</w:t>
            </w:r>
          </w:p>
        </w:tc>
      </w:tr>
      <w:tr w:rsidR="00265800" w:rsidRPr="00265800" w14:paraId="78DCADD6" w14:textId="77777777" w:rsidTr="005A2E48">
        <w:trPr>
          <w:trHeight w:val="20"/>
        </w:trPr>
        <w:tc>
          <w:tcPr>
            <w:tcW w:w="790" w:type="pct"/>
            <w:vMerge/>
          </w:tcPr>
          <w:p w14:paraId="574A8B6A"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1D34888"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0192803F"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6C4EA782"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207D100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772B2FA" w14:textId="77777777" w:rsidTr="005A2E48">
        <w:trPr>
          <w:trHeight w:val="20"/>
        </w:trPr>
        <w:tc>
          <w:tcPr>
            <w:tcW w:w="790" w:type="pct"/>
            <w:vMerge w:val="restart"/>
          </w:tcPr>
          <w:p w14:paraId="4505EE04"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Тема 7.2 </w:t>
            </w:r>
          </w:p>
          <w:p w14:paraId="0F88F249"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Обнаружение органических веществ отдельных классов с </w:t>
            </w:r>
          </w:p>
          <w:p w14:paraId="13C3A467"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использованием качественных реакций</w:t>
            </w:r>
          </w:p>
        </w:tc>
        <w:tc>
          <w:tcPr>
            <w:tcW w:w="2585" w:type="pct"/>
            <w:tcBorders>
              <w:bottom w:val="single" w:sz="4" w:space="0" w:color="auto"/>
            </w:tcBorders>
          </w:tcPr>
          <w:p w14:paraId="5386BAA4"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Содержание </w:t>
            </w:r>
          </w:p>
        </w:tc>
        <w:tc>
          <w:tcPr>
            <w:tcW w:w="615" w:type="pct"/>
          </w:tcPr>
          <w:p w14:paraId="72B2FA65"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614" w:type="pct"/>
          </w:tcPr>
          <w:p w14:paraId="573CE63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5658604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C8EBD11" w14:textId="77777777" w:rsidTr="005A2E48">
        <w:trPr>
          <w:trHeight w:val="20"/>
        </w:trPr>
        <w:tc>
          <w:tcPr>
            <w:tcW w:w="790" w:type="pct"/>
            <w:vMerge/>
          </w:tcPr>
          <w:p w14:paraId="2648EE39"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6E7CC89"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159E76B8"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7B3D273D"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74174A6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E47D12D" w14:textId="77777777" w:rsidTr="005A2E48">
        <w:trPr>
          <w:trHeight w:val="20"/>
        </w:trPr>
        <w:tc>
          <w:tcPr>
            <w:tcW w:w="790" w:type="pct"/>
            <w:vMerge/>
          </w:tcPr>
          <w:p w14:paraId="4AF8190E"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AE60CCC"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5685B85D"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62FEA1D9"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5D93E86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ABFADEF" w14:textId="77777777" w:rsidTr="005A2E48">
        <w:trPr>
          <w:trHeight w:val="20"/>
        </w:trPr>
        <w:tc>
          <w:tcPr>
            <w:tcW w:w="790" w:type="pct"/>
            <w:vMerge/>
          </w:tcPr>
          <w:p w14:paraId="74305455"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D20286D"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Cs/>
                <w:lang w:eastAsia="ru-RU"/>
              </w:rPr>
              <w:t xml:space="preserve"> 10. </w:t>
            </w:r>
            <w:r w:rsidRPr="00265800">
              <w:rPr>
                <w:rFonts w:ascii="Tahoma" w:eastAsia="Tahoma" w:hAnsi="Tahoma" w:cs="Tahoma"/>
                <w:color w:val="000000"/>
                <w:lang w:eastAsia="ru-RU" w:bidi="ru-RU"/>
              </w:rPr>
              <w:t>«</w:t>
            </w:r>
            <w:r w:rsidRPr="00265800">
              <w:rPr>
                <w:rFonts w:ascii="Times New Roman" w:eastAsia="Tahoma" w:hAnsi="Times New Roman" w:cs="Times New Roman"/>
                <w:color w:val="000000"/>
                <w:lang w:eastAsia="ru-RU" w:bidi="ru-RU"/>
              </w:rPr>
              <w:t>Качественные реакции на отдельные классы органических веществ».</w:t>
            </w:r>
          </w:p>
        </w:tc>
        <w:tc>
          <w:tcPr>
            <w:tcW w:w="615" w:type="pct"/>
          </w:tcPr>
          <w:p w14:paraId="55BBDEFF"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2366D127" w14:textId="77777777" w:rsidR="00265800" w:rsidRPr="00265800" w:rsidRDefault="00265800" w:rsidP="00265800">
            <w:pPr>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01, ОК 04</w:t>
            </w:r>
          </w:p>
          <w:p w14:paraId="3A7289F4"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572325B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02.01</w:t>
            </w:r>
          </w:p>
          <w:p w14:paraId="7A6BA42A"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0E85DDAA"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04.01</w:t>
            </w:r>
          </w:p>
          <w:p w14:paraId="409586B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04.01</w:t>
            </w:r>
          </w:p>
          <w:p w14:paraId="435E110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Зд 04.02</w:t>
            </w:r>
          </w:p>
        </w:tc>
      </w:tr>
      <w:tr w:rsidR="00265800" w:rsidRPr="00265800" w14:paraId="79CA8BF5" w14:textId="77777777" w:rsidTr="005A2E48">
        <w:trPr>
          <w:trHeight w:val="20"/>
        </w:trPr>
        <w:tc>
          <w:tcPr>
            <w:tcW w:w="790" w:type="pct"/>
            <w:vMerge/>
          </w:tcPr>
          <w:p w14:paraId="76805761"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4A50EDD"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3B37FA0B"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6D8055F4"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6F6E694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444E530" w14:textId="77777777" w:rsidTr="005A2E48">
        <w:trPr>
          <w:trHeight w:val="20"/>
        </w:trPr>
        <w:tc>
          <w:tcPr>
            <w:tcW w:w="790" w:type="pct"/>
            <w:vMerge/>
            <w:tcBorders>
              <w:bottom w:val="single" w:sz="4" w:space="0" w:color="auto"/>
            </w:tcBorders>
          </w:tcPr>
          <w:p w14:paraId="6A681FE0"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79BC78A"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6E42D9F0"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15AFC01B"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12697F4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FC51693" w14:textId="77777777" w:rsidTr="005A2E48">
        <w:trPr>
          <w:trHeight w:val="20"/>
        </w:trPr>
        <w:tc>
          <w:tcPr>
            <w:tcW w:w="3375" w:type="pct"/>
            <w:gridSpan w:val="2"/>
            <w:tcBorders>
              <w:bottom w:val="single" w:sz="4" w:space="0" w:color="auto"/>
            </w:tcBorders>
          </w:tcPr>
          <w:p w14:paraId="12196232"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Раздел 8. Условия в быту и производственной деятельности человека</w:t>
            </w:r>
          </w:p>
        </w:tc>
        <w:tc>
          <w:tcPr>
            <w:tcW w:w="615" w:type="pct"/>
          </w:tcPr>
          <w:p w14:paraId="72D8C019"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614" w:type="pct"/>
          </w:tcPr>
          <w:p w14:paraId="004E782C"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5D64D17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94E69B8" w14:textId="77777777" w:rsidTr="005A2E48">
        <w:trPr>
          <w:trHeight w:val="20"/>
        </w:trPr>
        <w:tc>
          <w:tcPr>
            <w:tcW w:w="790" w:type="pct"/>
            <w:vMerge w:val="restart"/>
          </w:tcPr>
          <w:p w14:paraId="47000B26"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Тема 8.1 </w:t>
            </w:r>
          </w:p>
          <w:p w14:paraId="67B8937C"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Химия в быту и производственной деятельности человека</w:t>
            </w:r>
          </w:p>
        </w:tc>
        <w:tc>
          <w:tcPr>
            <w:tcW w:w="2585" w:type="pct"/>
            <w:tcBorders>
              <w:bottom w:val="single" w:sz="4" w:space="0" w:color="auto"/>
            </w:tcBorders>
          </w:tcPr>
          <w:p w14:paraId="2EFEDE5B"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Содержание </w:t>
            </w:r>
          </w:p>
        </w:tc>
        <w:tc>
          <w:tcPr>
            <w:tcW w:w="615" w:type="pct"/>
          </w:tcPr>
          <w:p w14:paraId="02A50887" w14:textId="77777777" w:rsidR="00265800" w:rsidRPr="00265800" w:rsidRDefault="00265800" w:rsidP="00265800">
            <w:pPr>
              <w:suppressAutoHyphens/>
              <w:spacing w:after="0" w:line="240" w:lineRule="auto"/>
              <w:jc w:val="center"/>
              <w:rPr>
                <w:rFonts w:ascii="Times New Roman" w:eastAsia="Batang" w:hAnsi="Times New Roman" w:cs="Times New Roman"/>
                <w:bCs/>
                <w:lang w:eastAsia="ru-RU"/>
              </w:rPr>
            </w:pPr>
            <w:r w:rsidRPr="00265800">
              <w:rPr>
                <w:rFonts w:ascii="Times New Roman" w:eastAsia="Batang" w:hAnsi="Times New Roman" w:cs="Times New Roman"/>
                <w:bCs/>
                <w:lang w:eastAsia="ru-RU"/>
              </w:rPr>
              <w:t>2</w:t>
            </w:r>
          </w:p>
        </w:tc>
        <w:tc>
          <w:tcPr>
            <w:tcW w:w="614" w:type="pct"/>
          </w:tcPr>
          <w:p w14:paraId="1044D0C1"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3B0927F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8B7CD82" w14:textId="77777777" w:rsidTr="005A2E48">
        <w:trPr>
          <w:trHeight w:val="20"/>
        </w:trPr>
        <w:tc>
          <w:tcPr>
            <w:tcW w:w="790" w:type="pct"/>
            <w:vMerge/>
          </w:tcPr>
          <w:p w14:paraId="003AACE3"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607294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lang w:eastAsia="ru-RU"/>
              </w:rPr>
              <w:t>Химия в быту и производственной деятельности человека</w:t>
            </w:r>
            <w:r w:rsidRPr="00265800">
              <w:rPr>
                <w:rFonts w:ascii="Times New Roman" w:eastAsia="Batang" w:hAnsi="Times New Roman" w:cs="Times New Roman"/>
                <w:lang w:eastAsia="ru-RU"/>
              </w:rPr>
              <w:t>.</w:t>
            </w:r>
          </w:p>
          <w:p w14:paraId="3BC8489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14:paraId="0D959403"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3E5BF1AF"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6853A20F" w14:textId="77777777" w:rsidR="00265800" w:rsidRPr="00265800" w:rsidRDefault="00265800" w:rsidP="00265800">
            <w:pPr>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01, ОК 02, ОК 04,</w:t>
            </w:r>
          </w:p>
          <w:p w14:paraId="6B7D1155" w14:textId="77777777" w:rsidR="00265800" w:rsidRPr="00265800" w:rsidRDefault="00265800" w:rsidP="00265800">
            <w:pPr>
              <w:spacing w:after="0" w:line="240" w:lineRule="auto"/>
              <w:rPr>
                <w:rFonts w:ascii="Times New Roman" w:eastAsia="Batang" w:hAnsi="Times New Roman" w:cs="Batang"/>
                <w:b/>
                <w:bCs/>
                <w:highlight w:val="yellow"/>
                <w:lang w:eastAsia="ru-RU"/>
              </w:rPr>
            </w:pPr>
            <w:r w:rsidRPr="00265800">
              <w:rPr>
                <w:rFonts w:ascii="Times New Roman" w:eastAsia="Times New Roman" w:hAnsi="Times New Roman" w:cs="Times New Roman"/>
                <w:b/>
                <w:iCs/>
                <w:lang w:eastAsia="ru-RU"/>
              </w:rPr>
              <w:t>ОК 07</w:t>
            </w:r>
          </w:p>
        </w:tc>
        <w:tc>
          <w:tcPr>
            <w:tcW w:w="396" w:type="pct"/>
          </w:tcPr>
          <w:p w14:paraId="380EDBB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2D0F1235"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02.01</w:t>
            </w:r>
          </w:p>
          <w:p w14:paraId="363A4D3A"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04.01</w:t>
            </w:r>
          </w:p>
          <w:p w14:paraId="75B178F8"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07.01</w:t>
            </w:r>
          </w:p>
          <w:p w14:paraId="347AA633"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07.01</w:t>
            </w:r>
          </w:p>
          <w:p w14:paraId="6046BFC7"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02.01</w:t>
            </w:r>
          </w:p>
          <w:p w14:paraId="1538198D"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07.01</w:t>
            </w:r>
          </w:p>
          <w:p w14:paraId="2438EB0D"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369E075F"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04.01</w:t>
            </w:r>
          </w:p>
          <w:p w14:paraId="678DA372"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07.01</w:t>
            </w:r>
          </w:p>
          <w:p w14:paraId="3FC447BF"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07.02</w:t>
            </w:r>
          </w:p>
          <w:p w14:paraId="68014379"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02.01</w:t>
            </w:r>
          </w:p>
          <w:p w14:paraId="1386780A"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07.01</w:t>
            </w:r>
          </w:p>
        </w:tc>
      </w:tr>
      <w:tr w:rsidR="00265800" w:rsidRPr="00265800" w14:paraId="32F0A2EC" w14:textId="77777777" w:rsidTr="005A2E48">
        <w:trPr>
          <w:trHeight w:val="20"/>
        </w:trPr>
        <w:tc>
          <w:tcPr>
            <w:tcW w:w="790" w:type="pct"/>
            <w:vMerge/>
          </w:tcPr>
          <w:p w14:paraId="2E53BEB5"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DC7EE5C"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5A1019A2"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36B4505E"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3E7BEAE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D6950A3" w14:textId="77777777" w:rsidTr="005A2E48">
        <w:trPr>
          <w:trHeight w:val="20"/>
        </w:trPr>
        <w:tc>
          <w:tcPr>
            <w:tcW w:w="790" w:type="pct"/>
            <w:vMerge/>
          </w:tcPr>
          <w:p w14:paraId="54A7183E"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959DA91"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7722B08F"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08DC4D8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0696ACA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F2248C3" w14:textId="77777777" w:rsidTr="005A2E48">
        <w:trPr>
          <w:trHeight w:val="20"/>
        </w:trPr>
        <w:tc>
          <w:tcPr>
            <w:tcW w:w="790" w:type="pct"/>
            <w:vMerge/>
          </w:tcPr>
          <w:p w14:paraId="2C47673D"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A5069D3"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09F89541"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20828AAC"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4B0EBAD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32B630F" w14:textId="77777777" w:rsidTr="005A2E48">
        <w:trPr>
          <w:trHeight w:val="20"/>
        </w:trPr>
        <w:tc>
          <w:tcPr>
            <w:tcW w:w="3375" w:type="pct"/>
            <w:gridSpan w:val="2"/>
            <w:tcBorders>
              <w:bottom w:val="single" w:sz="4" w:space="0" w:color="auto"/>
            </w:tcBorders>
          </w:tcPr>
          <w:p w14:paraId="314E09FA"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lang w:eastAsia="ru-RU"/>
              </w:rPr>
              <w:t>Раздел 9. Исследование и химический анализ объектов биосферы</w:t>
            </w:r>
          </w:p>
        </w:tc>
        <w:tc>
          <w:tcPr>
            <w:tcW w:w="615" w:type="pct"/>
          </w:tcPr>
          <w:p w14:paraId="19E18AF2"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4</w:t>
            </w:r>
          </w:p>
        </w:tc>
        <w:tc>
          <w:tcPr>
            <w:tcW w:w="614" w:type="pct"/>
          </w:tcPr>
          <w:p w14:paraId="7C9C388E"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1032AD3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9E40066" w14:textId="77777777" w:rsidTr="005A2E48">
        <w:trPr>
          <w:trHeight w:val="20"/>
        </w:trPr>
        <w:tc>
          <w:tcPr>
            <w:tcW w:w="790" w:type="pct"/>
            <w:vMerge w:val="restart"/>
          </w:tcPr>
          <w:p w14:paraId="3283EEA6"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Тема 9.1</w:t>
            </w:r>
          </w:p>
          <w:p w14:paraId="0A6712A1"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Химический анализ проб воды</w:t>
            </w:r>
          </w:p>
        </w:tc>
        <w:tc>
          <w:tcPr>
            <w:tcW w:w="2585" w:type="pct"/>
            <w:tcBorders>
              <w:bottom w:val="single" w:sz="4" w:space="0" w:color="auto"/>
            </w:tcBorders>
          </w:tcPr>
          <w:p w14:paraId="2F425712"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Содержание </w:t>
            </w:r>
          </w:p>
        </w:tc>
        <w:tc>
          <w:tcPr>
            <w:tcW w:w="615" w:type="pct"/>
          </w:tcPr>
          <w:p w14:paraId="1F132A4D"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4</w:t>
            </w:r>
          </w:p>
        </w:tc>
        <w:tc>
          <w:tcPr>
            <w:tcW w:w="614" w:type="pct"/>
          </w:tcPr>
          <w:p w14:paraId="3D4AA0DE" w14:textId="77777777" w:rsidR="00265800" w:rsidRPr="00265800" w:rsidRDefault="00265800" w:rsidP="00265800">
            <w:pPr>
              <w:spacing w:after="0" w:line="240" w:lineRule="auto"/>
              <w:rPr>
                <w:rFonts w:ascii="Times New Roman" w:eastAsia="Batang" w:hAnsi="Times New Roman" w:cs="Batang"/>
                <w:b/>
                <w:bCs/>
                <w:lang w:eastAsia="ru-RU"/>
              </w:rPr>
            </w:pPr>
          </w:p>
        </w:tc>
        <w:tc>
          <w:tcPr>
            <w:tcW w:w="396" w:type="pct"/>
          </w:tcPr>
          <w:p w14:paraId="730A36C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7C9CE93" w14:textId="77777777" w:rsidTr="005A2E48">
        <w:trPr>
          <w:trHeight w:val="20"/>
        </w:trPr>
        <w:tc>
          <w:tcPr>
            <w:tcW w:w="790" w:type="pct"/>
            <w:vMerge/>
            <w:tcBorders>
              <w:bottom w:val="nil"/>
            </w:tcBorders>
          </w:tcPr>
          <w:p w14:paraId="6AF04B5A"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F87B708" w14:textId="77777777" w:rsidR="00265800" w:rsidRPr="00265800" w:rsidRDefault="00265800" w:rsidP="00265800">
            <w:pPr>
              <w:spacing w:after="0" w:line="240" w:lineRule="auto"/>
              <w:rPr>
                <w:rFonts w:ascii="Times New Roman" w:eastAsia="Tahoma" w:hAnsi="Times New Roman" w:cs="Times New Roman"/>
                <w:lang w:eastAsia="ru-RU" w:bidi="ru-RU"/>
              </w:rPr>
            </w:pPr>
            <w:r w:rsidRPr="00265800">
              <w:rPr>
                <w:rFonts w:ascii="Times New Roman" w:eastAsia="Batang" w:hAnsi="Times New Roman" w:cs="Times New Roman"/>
                <w:b/>
                <w:lang w:eastAsia="ru-RU"/>
              </w:rPr>
              <w:t>Химический анализ проб воды</w:t>
            </w:r>
            <w:r w:rsidRPr="00265800">
              <w:rPr>
                <w:rFonts w:ascii="Times New Roman" w:eastAsia="Tahoma" w:hAnsi="Times New Roman" w:cs="Times New Roman"/>
                <w:lang w:eastAsia="ru-RU" w:bidi="ru-RU"/>
              </w:rPr>
              <w:t>.</w:t>
            </w:r>
          </w:p>
          <w:p w14:paraId="348560C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Tahoma" w:hAnsi="Times New Roman" w:cs="Times New Roman"/>
                <w:lang w:eastAsia="ru-RU" w:bidi="ru-RU"/>
              </w:rPr>
              <w:t>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определения. Жесткость воды и методы ее определения. Сущность метода титрования.</w:t>
            </w:r>
          </w:p>
          <w:p w14:paraId="7BDEBF4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14:paraId="2B5E0DB2" w14:textId="77777777" w:rsidR="00265800" w:rsidRPr="00265800" w:rsidRDefault="00265800" w:rsidP="00265800">
            <w:pPr>
              <w:spacing w:after="0" w:line="240" w:lineRule="auto"/>
              <w:jc w:val="both"/>
              <w:rPr>
                <w:rFonts w:ascii="Times New Roman" w:eastAsia="Tahoma" w:hAnsi="Times New Roman" w:cs="Times New Roman"/>
                <w:lang w:eastAsia="ru-RU" w:bidi="ru-RU"/>
              </w:rPr>
            </w:pPr>
            <w:r w:rsidRPr="00265800">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p w14:paraId="524030F7"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03A362A1"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p w14:paraId="2E0B675F"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p w14:paraId="068979C9"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p w14:paraId="6311D86D"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p w14:paraId="3EA8C795"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p w14:paraId="6BFD6DE0"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746D26E7" w14:textId="77777777" w:rsidR="00265800" w:rsidRPr="00265800" w:rsidRDefault="00265800" w:rsidP="00265800">
            <w:pPr>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01, ОК 02, ОК 07</w:t>
            </w:r>
          </w:p>
          <w:p w14:paraId="1A7A67ED"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64F1BA4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01.01</w:t>
            </w:r>
          </w:p>
          <w:p w14:paraId="28830A3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01.01</w:t>
            </w:r>
          </w:p>
          <w:p w14:paraId="462B6EBE"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07.01</w:t>
            </w:r>
          </w:p>
          <w:p w14:paraId="0B44408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p w14:paraId="546D065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02.01</w:t>
            </w:r>
          </w:p>
          <w:p w14:paraId="75980187"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02.03</w:t>
            </w:r>
          </w:p>
          <w:p w14:paraId="637F8968"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02.01</w:t>
            </w:r>
          </w:p>
          <w:p w14:paraId="2EC7543E" w14:textId="77777777" w:rsidR="00265800" w:rsidRPr="00265800" w:rsidRDefault="00265800" w:rsidP="00265800">
            <w:pPr>
              <w:spacing w:after="0" w:line="240" w:lineRule="auto"/>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Зд 07.01</w:t>
            </w:r>
          </w:p>
          <w:p w14:paraId="2FF792D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325B2FA" w14:textId="77777777" w:rsidTr="005A2E48">
        <w:trPr>
          <w:trHeight w:val="20"/>
        </w:trPr>
        <w:tc>
          <w:tcPr>
            <w:tcW w:w="790" w:type="pct"/>
            <w:vMerge w:val="restart"/>
            <w:tcBorders>
              <w:top w:val="nil"/>
            </w:tcBorders>
          </w:tcPr>
          <w:p w14:paraId="2406B046"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FA54339"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15" w:type="pct"/>
          </w:tcPr>
          <w:p w14:paraId="7210BAB8"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06D81CF5" w14:textId="77777777" w:rsidR="00265800" w:rsidRPr="00265800" w:rsidRDefault="00265800" w:rsidP="00265800">
            <w:pPr>
              <w:spacing w:after="0" w:line="240" w:lineRule="auto"/>
              <w:rPr>
                <w:rFonts w:ascii="Times New Roman" w:eastAsia="Batang" w:hAnsi="Times New Roman" w:cs="Batang"/>
                <w:b/>
                <w:bCs/>
                <w:lang w:eastAsia="ru-RU"/>
              </w:rPr>
            </w:pPr>
          </w:p>
        </w:tc>
        <w:tc>
          <w:tcPr>
            <w:tcW w:w="396" w:type="pct"/>
          </w:tcPr>
          <w:p w14:paraId="2BDB9D1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554715E5" w14:textId="77777777" w:rsidTr="005A2E48">
        <w:trPr>
          <w:trHeight w:val="537"/>
        </w:trPr>
        <w:tc>
          <w:tcPr>
            <w:tcW w:w="790" w:type="pct"/>
            <w:vMerge/>
          </w:tcPr>
          <w:p w14:paraId="784FE8D3"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CA3D5D9"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Tahoma" w:hAnsi="Times New Roman" w:cs="Times New Roman"/>
                <w:color w:val="000000"/>
                <w:lang w:eastAsia="ru-RU" w:bidi="ru-RU"/>
              </w:rPr>
              <w:t xml:space="preserve"> 11. «Определение жесткости воды и способы ее устранения».</w:t>
            </w:r>
          </w:p>
        </w:tc>
        <w:tc>
          <w:tcPr>
            <w:tcW w:w="615" w:type="pct"/>
          </w:tcPr>
          <w:p w14:paraId="244FAE97"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614" w:type="pct"/>
          </w:tcPr>
          <w:p w14:paraId="1FE998A5" w14:textId="77777777" w:rsidR="00265800" w:rsidRPr="00265800" w:rsidRDefault="00265800" w:rsidP="00265800">
            <w:pPr>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02, ОК 04</w:t>
            </w:r>
          </w:p>
          <w:p w14:paraId="5F91B7D9"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7446EBBA"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02.01</w:t>
            </w:r>
          </w:p>
          <w:p w14:paraId="5FCE2DFD"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02.01</w:t>
            </w:r>
          </w:p>
          <w:p w14:paraId="03C720A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Уд 04.01</w:t>
            </w:r>
          </w:p>
          <w:p w14:paraId="093C3CB3"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lastRenderedPageBreak/>
              <w:t>Зд 04.01</w:t>
            </w:r>
          </w:p>
          <w:p w14:paraId="66F161F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iCs/>
                <w:lang w:eastAsia="ru-RU"/>
              </w:rPr>
              <w:t>Зд 04.02</w:t>
            </w:r>
          </w:p>
        </w:tc>
      </w:tr>
      <w:tr w:rsidR="00265800" w:rsidRPr="00265800" w14:paraId="144EE73A" w14:textId="77777777" w:rsidTr="005A2E48">
        <w:trPr>
          <w:trHeight w:val="20"/>
        </w:trPr>
        <w:tc>
          <w:tcPr>
            <w:tcW w:w="790" w:type="pct"/>
            <w:vMerge/>
          </w:tcPr>
          <w:p w14:paraId="231FC6A3"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51429E4"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15" w:type="pct"/>
          </w:tcPr>
          <w:p w14:paraId="4197DF07"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7A53E92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002486A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497AEE0" w14:textId="77777777" w:rsidTr="005A2E48">
        <w:trPr>
          <w:trHeight w:val="20"/>
        </w:trPr>
        <w:tc>
          <w:tcPr>
            <w:tcW w:w="790" w:type="pct"/>
            <w:vMerge/>
            <w:tcBorders>
              <w:bottom w:val="single" w:sz="4" w:space="0" w:color="auto"/>
            </w:tcBorders>
          </w:tcPr>
          <w:p w14:paraId="320949C7" w14:textId="77777777" w:rsidR="00265800" w:rsidRPr="00265800" w:rsidRDefault="00265800" w:rsidP="00265800">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96037DC"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15" w:type="pct"/>
          </w:tcPr>
          <w:p w14:paraId="6B4BB36F"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p>
        </w:tc>
        <w:tc>
          <w:tcPr>
            <w:tcW w:w="614" w:type="pct"/>
          </w:tcPr>
          <w:p w14:paraId="522F9239"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396" w:type="pct"/>
          </w:tcPr>
          <w:p w14:paraId="060979F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FA18B43" w14:textId="77777777" w:rsidTr="005A2E48">
        <w:trPr>
          <w:trHeight w:val="20"/>
        </w:trPr>
        <w:tc>
          <w:tcPr>
            <w:tcW w:w="3375" w:type="pct"/>
            <w:gridSpan w:val="2"/>
          </w:tcPr>
          <w:p w14:paraId="3A1C942D"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Промежуточная аттестация </w:t>
            </w:r>
          </w:p>
        </w:tc>
        <w:tc>
          <w:tcPr>
            <w:tcW w:w="615" w:type="pct"/>
          </w:tcPr>
          <w:p w14:paraId="756D6327" w14:textId="77777777" w:rsidR="00265800" w:rsidRPr="00265800" w:rsidRDefault="00265800" w:rsidP="00265800">
            <w:pPr>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614" w:type="pct"/>
          </w:tcPr>
          <w:p w14:paraId="0081C316"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396" w:type="pct"/>
          </w:tcPr>
          <w:p w14:paraId="0D25D67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BC87F4C" w14:textId="77777777" w:rsidTr="005A2E48">
        <w:trPr>
          <w:trHeight w:val="70"/>
        </w:trPr>
        <w:tc>
          <w:tcPr>
            <w:tcW w:w="3375" w:type="pct"/>
            <w:gridSpan w:val="2"/>
          </w:tcPr>
          <w:p w14:paraId="7368949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Всего:</w:t>
            </w:r>
          </w:p>
        </w:tc>
        <w:tc>
          <w:tcPr>
            <w:tcW w:w="615" w:type="pct"/>
          </w:tcPr>
          <w:p w14:paraId="0E196835" w14:textId="77777777" w:rsidR="00265800" w:rsidRPr="00265800" w:rsidRDefault="00265800" w:rsidP="00265800">
            <w:pPr>
              <w:spacing w:after="0" w:line="240" w:lineRule="auto"/>
              <w:jc w:val="center"/>
              <w:rPr>
                <w:rFonts w:ascii="Times New Roman" w:eastAsia="Batang" w:hAnsi="Times New Roman" w:cs="Times New Roman"/>
                <w:b/>
                <w:iCs/>
                <w:highlight w:val="green"/>
                <w:lang w:eastAsia="ru-RU"/>
              </w:rPr>
            </w:pPr>
            <w:r w:rsidRPr="00265800">
              <w:rPr>
                <w:rFonts w:ascii="Times New Roman" w:eastAsia="Batang" w:hAnsi="Times New Roman" w:cs="Times New Roman"/>
                <w:b/>
                <w:iCs/>
                <w:lang w:eastAsia="ru-RU"/>
              </w:rPr>
              <w:t>76</w:t>
            </w:r>
          </w:p>
        </w:tc>
        <w:tc>
          <w:tcPr>
            <w:tcW w:w="614" w:type="pct"/>
          </w:tcPr>
          <w:p w14:paraId="7FBF7CC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396" w:type="pct"/>
          </w:tcPr>
          <w:p w14:paraId="702237E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r>
    </w:tbl>
    <w:p w14:paraId="05C87EB9" w14:textId="77777777" w:rsidR="00265800" w:rsidRPr="00265800" w:rsidRDefault="00265800" w:rsidP="00265800">
      <w:pPr>
        <w:suppressAutoHyphens/>
        <w:spacing w:after="200" w:line="276" w:lineRule="auto"/>
        <w:jc w:val="both"/>
        <w:rPr>
          <w:rFonts w:ascii="Times New Roman" w:eastAsia="Batang" w:hAnsi="Times New Roman" w:cs="Times New Roman"/>
          <w:i/>
          <w:lang w:eastAsia="ru-RU"/>
        </w:rPr>
      </w:pPr>
    </w:p>
    <w:p w14:paraId="77B23946" w14:textId="77777777" w:rsidR="00265800" w:rsidRPr="00265800" w:rsidRDefault="00265800" w:rsidP="00265800">
      <w:pPr>
        <w:spacing w:after="200" w:line="276" w:lineRule="auto"/>
        <w:ind w:firstLine="709"/>
        <w:rPr>
          <w:rFonts w:ascii="Times New Roman" w:eastAsia="Batang" w:hAnsi="Times New Roman" w:cs="Times New Roman"/>
          <w:i/>
          <w:lang w:eastAsia="ru-RU"/>
        </w:rPr>
        <w:sectPr w:rsidR="00265800" w:rsidRPr="00265800" w:rsidSect="00F84087">
          <w:pgSz w:w="16840" w:h="11907" w:orient="landscape"/>
          <w:pgMar w:top="851" w:right="1134" w:bottom="851" w:left="992" w:header="709" w:footer="709" w:gutter="0"/>
          <w:cols w:space="720"/>
        </w:sectPr>
      </w:pPr>
    </w:p>
    <w:p w14:paraId="0B4C29DE" w14:textId="77777777" w:rsidR="00265800" w:rsidRPr="00265800" w:rsidRDefault="00265800" w:rsidP="00265800">
      <w:pPr>
        <w:spacing w:after="0" w:line="276" w:lineRule="auto"/>
        <w:ind w:firstLine="709"/>
        <w:jc w:val="center"/>
        <w:rPr>
          <w:rFonts w:ascii="Times New Roman" w:eastAsia="Batang" w:hAnsi="Times New Roman" w:cs="Batang"/>
          <w:b/>
          <w:bCs/>
          <w:sz w:val="24"/>
          <w:szCs w:val="24"/>
          <w:lang w:eastAsia="ru-RU"/>
        </w:rPr>
      </w:pPr>
      <w:r w:rsidRPr="00265800">
        <w:rPr>
          <w:rFonts w:ascii="Times New Roman" w:eastAsia="Batang" w:hAnsi="Times New Roman" w:cs="Batang"/>
          <w:b/>
          <w:bCs/>
          <w:sz w:val="24"/>
          <w:szCs w:val="24"/>
          <w:lang w:eastAsia="ru-RU"/>
        </w:rPr>
        <w:lastRenderedPageBreak/>
        <w:t>3. УСЛОВИЯ РЕАЛИЗАЦИИ УЧЕБНОЙ ДИСЦИПЛИНЫ</w:t>
      </w:r>
    </w:p>
    <w:p w14:paraId="03EEF1CF"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00BF429B" w14:textId="77777777" w:rsidR="00265800" w:rsidRPr="00265800" w:rsidRDefault="00265800" w:rsidP="00265800">
      <w:pPr>
        <w:spacing w:after="0" w:line="276" w:lineRule="auto"/>
        <w:ind w:firstLine="709"/>
        <w:jc w:val="both"/>
        <w:rPr>
          <w:rFonts w:ascii="Times New Roman" w:eastAsia="Batang" w:hAnsi="Times New Roman" w:cs="Times New Roman"/>
          <w:sz w:val="24"/>
          <w:szCs w:val="24"/>
          <w:lang w:eastAsia="ru-RU"/>
        </w:rPr>
      </w:pPr>
      <w:r w:rsidRPr="00265800">
        <w:rPr>
          <w:rFonts w:ascii="Times New Roman" w:eastAsia="Times New Roman" w:hAnsi="Times New Roman" w:cs="Times New Roman"/>
          <w:bCs/>
          <w:sz w:val="24"/>
          <w:szCs w:val="24"/>
          <w:lang w:eastAsia="ru-RU"/>
        </w:rPr>
        <w:t>Кабинет</w:t>
      </w:r>
      <w:r w:rsidRPr="00265800">
        <w:rPr>
          <w:rFonts w:ascii="Times New Roman" w:eastAsia="Times New Roman" w:hAnsi="Times New Roman" w:cs="Times New Roman"/>
          <w:bCs/>
          <w:i/>
          <w:sz w:val="24"/>
          <w:szCs w:val="24"/>
          <w:lang w:eastAsia="ru-RU"/>
        </w:rPr>
        <w:t xml:space="preserve"> </w:t>
      </w:r>
      <w:r w:rsidRPr="00265800">
        <w:rPr>
          <w:rFonts w:ascii="Times New Roman" w:eastAsia="Times New Roman" w:hAnsi="Times New Roman" w:cs="Times New Roman"/>
          <w:bCs/>
          <w:sz w:val="24"/>
          <w:szCs w:val="24"/>
          <w:lang w:eastAsia="ru-RU"/>
        </w:rPr>
        <w:t>«</w:t>
      </w:r>
      <w:r w:rsidRPr="00265800">
        <w:rPr>
          <w:rFonts w:ascii="Times New Roman" w:eastAsia="Batang" w:hAnsi="Times New Roman" w:cs="Times New Roman"/>
          <w:color w:val="000000"/>
          <w:sz w:val="24"/>
          <w:szCs w:val="24"/>
          <w:lang w:eastAsia="ru-RU"/>
        </w:rPr>
        <w:t>Естественнонаучных дисциплин</w:t>
      </w:r>
      <w:r w:rsidRPr="00265800">
        <w:rPr>
          <w:rFonts w:ascii="Times New Roman" w:eastAsia="Times New Roman" w:hAnsi="Times New Roman" w:cs="Times New Roman"/>
          <w:bCs/>
          <w:iCs/>
          <w:sz w:val="24"/>
          <w:szCs w:val="24"/>
          <w:lang w:eastAsia="ru-RU"/>
        </w:rPr>
        <w:t>»</w:t>
      </w:r>
      <w:r w:rsidRPr="00265800">
        <w:rPr>
          <w:rFonts w:ascii="Times New Roman" w:eastAsia="Times New Roman" w:hAnsi="Times New Roman" w:cs="Times New Roman"/>
          <w:b/>
          <w:bCs/>
          <w:iCs/>
          <w:sz w:val="24"/>
          <w:szCs w:val="24"/>
          <w:lang w:eastAsia="ru-RU"/>
        </w:rPr>
        <w:t>,</w:t>
      </w:r>
      <w:r w:rsidRPr="0026580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265800">
        <w:rPr>
          <w:rFonts w:ascii="Times New Roman" w:eastAsia="Batang" w:hAnsi="Times New Roman" w:cs="Times New Roman"/>
          <w:sz w:val="24"/>
          <w:szCs w:val="24"/>
          <w:lang w:eastAsia="ru-RU"/>
        </w:rPr>
        <w:t>12.02.03 Радиоэлектронные приборы и устройства.</w:t>
      </w:r>
    </w:p>
    <w:p w14:paraId="446AF4D2"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p>
    <w:p w14:paraId="563F0530"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3.2. Информационное обеспечение реализации программы</w:t>
      </w:r>
    </w:p>
    <w:p w14:paraId="4AB6F321"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79A1A05"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lang w:val="x-none" w:eastAsia="x-none"/>
        </w:rPr>
      </w:pPr>
    </w:p>
    <w:p w14:paraId="1DE51446"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lang w:val="x-none" w:eastAsia="x-none"/>
        </w:rPr>
      </w:pPr>
      <w:r w:rsidRPr="00265800">
        <w:rPr>
          <w:rFonts w:ascii="Times New Roman" w:eastAsia="Times New Roman" w:hAnsi="Times New Roman" w:cs="Times New Roman"/>
          <w:b/>
          <w:sz w:val="24"/>
          <w:szCs w:val="24"/>
          <w:lang w:val="x-none" w:eastAsia="x-none"/>
        </w:rPr>
        <w:t xml:space="preserve">3.2.1. </w:t>
      </w:r>
      <w:r w:rsidRPr="00265800">
        <w:rPr>
          <w:rFonts w:ascii="Times New Roman" w:eastAsia="Times New Roman" w:hAnsi="Times New Roman" w:cs="Times New Roman"/>
          <w:b/>
          <w:sz w:val="24"/>
          <w:szCs w:val="24"/>
          <w:lang w:eastAsia="x-none"/>
        </w:rPr>
        <w:t>Основные печатные</w:t>
      </w:r>
      <w:r w:rsidRPr="00265800">
        <w:rPr>
          <w:rFonts w:ascii="Times New Roman" w:eastAsia="Times New Roman" w:hAnsi="Times New Roman" w:cs="Times New Roman"/>
          <w:b/>
          <w:sz w:val="24"/>
          <w:szCs w:val="24"/>
          <w:lang w:val="x-none" w:eastAsia="x-none"/>
        </w:rPr>
        <w:t xml:space="preserve"> издания</w:t>
      </w:r>
    </w:p>
    <w:p w14:paraId="78478ED4" w14:textId="77777777" w:rsidR="00265800" w:rsidRPr="00265800" w:rsidRDefault="00265800" w:rsidP="00265800">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14:paraId="6C3F4D34" w14:textId="77777777" w:rsidR="00265800" w:rsidRPr="00265800" w:rsidRDefault="00265800" w:rsidP="00265800">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14:paraId="5381BD33" w14:textId="77777777" w:rsidR="00265800" w:rsidRPr="00265800" w:rsidRDefault="00265800" w:rsidP="00265800">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14:paraId="33442A5D" w14:textId="77777777" w:rsidR="00265800" w:rsidRPr="00265800" w:rsidRDefault="00265800" w:rsidP="00265800">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14:paraId="591A0DA5"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lang w:eastAsia="ru-RU"/>
        </w:rPr>
      </w:pPr>
      <w:r w:rsidRPr="00265800">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14:paraId="578A674E"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lang w:eastAsia="ru-RU"/>
        </w:rPr>
      </w:pPr>
      <w:r w:rsidRPr="00265800">
        <w:rPr>
          <w:rFonts w:ascii="Times New Roman" w:eastAsia="Times New Roman" w:hAnsi="Times New Roman" w:cs="Times New Roman"/>
          <w:b/>
          <w:sz w:val="24"/>
          <w:szCs w:val="24"/>
          <w:lang w:eastAsia="ru-RU"/>
        </w:rPr>
        <w:t xml:space="preserve"> </w:t>
      </w:r>
    </w:p>
    <w:p w14:paraId="73A9F88B"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lang w:eastAsia="ru-RU"/>
        </w:rPr>
      </w:pPr>
      <w:r w:rsidRPr="00265800">
        <w:rPr>
          <w:rFonts w:ascii="Times New Roman" w:eastAsia="Times New Roman" w:hAnsi="Times New Roman" w:cs="Times New Roman"/>
          <w:b/>
          <w:sz w:val="24"/>
          <w:szCs w:val="24"/>
          <w:lang w:eastAsia="ru-RU"/>
        </w:rPr>
        <w:t>3.2.2. Основные электронные издания</w:t>
      </w:r>
      <w:r w:rsidRPr="00265800">
        <w:rPr>
          <w:rFonts w:ascii="Times New Roman" w:eastAsia="Times New Roman" w:hAnsi="Times New Roman" w:cs="Times New Roman"/>
          <w:i/>
          <w:iCs/>
          <w:sz w:val="24"/>
          <w:szCs w:val="24"/>
          <w:lang w:eastAsia="ru-RU"/>
        </w:rPr>
        <w:t xml:space="preserve"> </w:t>
      </w:r>
    </w:p>
    <w:p w14:paraId="5AB0EB33" w14:textId="77777777" w:rsidR="00265800" w:rsidRPr="00265800" w:rsidRDefault="00265800" w:rsidP="00265800">
      <w:pPr>
        <w:spacing w:after="0" w:line="276" w:lineRule="auto"/>
        <w:ind w:firstLine="709"/>
        <w:jc w:val="both"/>
        <w:rPr>
          <w:rFonts w:ascii="Times New Roman" w:eastAsia="Times New Roman" w:hAnsi="Times New Roman" w:cs="Times New Roman"/>
          <w:color w:val="000000"/>
          <w:sz w:val="24"/>
          <w:szCs w:val="24"/>
          <w:lang w:eastAsia="ru-RU"/>
        </w:rPr>
      </w:pPr>
      <w:r w:rsidRPr="00265800">
        <w:rPr>
          <w:rFonts w:ascii="Times New Roman" w:eastAsia="Times New Roman" w:hAnsi="Times New Roman" w:cs="Times New Roman"/>
          <w:color w:val="000000"/>
          <w:sz w:val="24"/>
          <w:szCs w:val="24"/>
          <w:lang w:eastAsia="ru-RU"/>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21" w:history="1">
        <w:r w:rsidRPr="00265800">
          <w:rPr>
            <w:rFonts w:ascii="Times New Roman" w:eastAsia="Times New Roman" w:hAnsi="Times New Roman" w:cs="Times New Roman"/>
            <w:color w:val="0000FF"/>
            <w:sz w:val="24"/>
            <w:szCs w:val="24"/>
            <w:u w:val="single"/>
            <w:lang w:eastAsia="ru-RU"/>
          </w:rPr>
          <w:t>https://znanium.com/catalog/product/908852</w:t>
        </w:r>
      </w:hyperlink>
    </w:p>
    <w:p w14:paraId="503BE35C" w14:textId="77777777" w:rsidR="00265800" w:rsidRPr="00265800" w:rsidRDefault="00265800" w:rsidP="00265800">
      <w:pPr>
        <w:spacing w:after="0" w:line="276" w:lineRule="auto"/>
        <w:ind w:firstLine="709"/>
        <w:jc w:val="both"/>
        <w:rPr>
          <w:rFonts w:ascii="Times New Roman" w:eastAsia="Times New Roman" w:hAnsi="Times New Roman" w:cs="Times New Roman"/>
          <w:color w:val="000000"/>
          <w:sz w:val="24"/>
          <w:szCs w:val="24"/>
          <w:lang w:eastAsia="ru-RU"/>
        </w:rPr>
      </w:pPr>
      <w:r w:rsidRPr="00265800">
        <w:rPr>
          <w:rFonts w:ascii="Times New Roman" w:eastAsia="Times New Roman" w:hAnsi="Times New Roman" w:cs="Times New Roman"/>
          <w:color w:val="000000"/>
          <w:sz w:val="24"/>
          <w:szCs w:val="24"/>
          <w:lang w:eastAsia="ru-RU"/>
        </w:rPr>
        <w:t xml:space="preserve">2. Химия: учебник для среднего профессионального образования / Ю. А. Лебедев, Г. Н. Фадеев, А. М. Голубев, В. Н. Шаповал; под общей редакцией Г. Н. Фадеева. — 2-е изд., перераб. и доп. — Москва: Издательство Юрайт, 2023. — 431 с. — (Профессиональное образование). — ISBN 978-5-9916-7723-3. — Текст: электронный // Образовательная платформа Юрайт. — URL: </w:t>
      </w:r>
      <w:hyperlink r:id="rId22" w:history="1">
        <w:r w:rsidRPr="00265800">
          <w:rPr>
            <w:rFonts w:ascii="Times New Roman" w:eastAsia="Times New Roman" w:hAnsi="Times New Roman" w:cs="Times New Roman"/>
            <w:color w:val="0000FF"/>
            <w:sz w:val="24"/>
            <w:szCs w:val="24"/>
            <w:u w:val="single"/>
            <w:lang w:eastAsia="ru-RU"/>
          </w:rPr>
          <w:t>https://urait.ru/bcode/513073</w:t>
        </w:r>
      </w:hyperlink>
    </w:p>
    <w:p w14:paraId="248E267A" w14:textId="77777777" w:rsidR="00265800" w:rsidRPr="00265800" w:rsidRDefault="00265800" w:rsidP="00265800">
      <w:pPr>
        <w:spacing w:after="0" w:line="276" w:lineRule="auto"/>
        <w:ind w:firstLine="709"/>
        <w:jc w:val="both"/>
        <w:rPr>
          <w:rFonts w:ascii="Times New Roman" w:eastAsia="Times New Roman" w:hAnsi="Times New Roman" w:cs="Times New Roman"/>
          <w:color w:val="000000"/>
          <w:sz w:val="24"/>
          <w:szCs w:val="24"/>
          <w:lang w:eastAsia="ru-RU"/>
        </w:rPr>
      </w:pPr>
      <w:r w:rsidRPr="00265800">
        <w:rPr>
          <w:rFonts w:ascii="Times New Roman" w:eastAsia="Times New Roman" w:hAnsi="Times New Roman" w:cs="Times New Roman"/>
          <w:color w:val="000000"/>
          <w:sz w:val="24"/>
          <w:szCs w:val="24"/>
          <w:lang w:eastAsia="ru-RU"/>
        </w:rPr>
        <w:t xml:space="preserve">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2023. — 236 с. — (Профессиональное образование). — ISBN 978-5-9916-7786-8. — Текст: электронный // Образовательная платформа Юрайт. — URL: </w:t>
      </w:r>
      <w:hyperlink r:id="rId23" w:history="1">
        <w:r w:rsidRPr="00265800">
          <w:rPr>
            <w:rFonts w:ascii="Times New Roman" w:eastAsia="Times New Roman" w:hAnsi="Times New Roman" w:cs="Times New Roman"/>
            <w:color w:val="0000FF"/>
            <w:sz w:val="24"/>
            <w:szCs w:val="24"/>
            <w:u w:val="single"/>
            <w:lang w:eastAsia="ru-RU"/>
          </w:rPr>
          <w:t>https://urait.ru/bcode/513091</w:t>
        </w:r>
      </w:hyperlink>
    </w:p>
    <w:p w14:paraId="7C66D8EE" w14:textId="77777777" w:rsidR="00265800" w:rsidRPr="00265800" w:rsidRDefault="00265800" w:rsidP="00265800">
      <w:pPr>
        <w:spacing w:after="0" w:line="276" w:lineRule="auto"/>
        <w:ind w:firstLine="709"/>
        <w:jc w:val="both"/>
        <w:rPr>
          <w:rFonts w:ascii="Times New Roman" w:eastAsia="Times New Roman" w:hAnsi="Times New Roman" w:cs="Times New Roman"/>
          <w:color w:val="000000"/>
          <w:sz w:val="24"/>
          <w:szCs w:val="24"/>
          <w:lang w:eastAsia="ru-RU"/>
        </w:rPr>
      </w:pPr>
    </w:p>
    <w:p w14:paraId="109D0EA9" w14:textId="77777777" w:rsidR="00265800" w:rsidRPr="00265800" w:rsidRDefault="00265800" w:rsidP="00265800">
      <w:pPr>
        <w:spacing w:after="200" w:line="276" w:lineRule="auto"/>
        <w:jc w:val="center"/>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4. КОНТРОЛЬ И ОЦЕНКА РЕЗУЛЬТАТОВ ОСВОЕНИЯ </w:t>
      </w:r>
      <w:r w:rsidRPr="00265800">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3566"/>
        <w:gridCol w:w="2530"/>
      </w:tblGrid>
      <w:tr w:rsidR="00265800" w:rsidRPr="00265800" w14:paraId="1A1521B6" w14:textId="77777777" w:rsidTr="005A2E48">
        <w:tc>
          <w:tcPr>
            <w:tcW w:w="1834" w:type="pct"/>
          </w:tcPr>
          <w:p w14:paraId="744827F5" w14:textId="77777777" w:rsidR="00265800" w:rsidRPr="00265800" w:rsidRDefault="00265800" w:rsidP="00265800">
            <w:pPr>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b/>
                <w:bCs/>
                <w:i/>
                <w:lang w:eastAsia="ru-RU"/>
              </w:rPr>
              <w:t>Результаты обучения</w:t>
            </w:r>
          </w:p>
        </w:tc>
        <w:tc>
          <w:tcPr>
            <w:tcW w:w="1852" w:type="pct"/>
          </w:tcPr>
          <w:p w14:paraId="0F31D58C"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Критерии оценки</w:t>
            </w:r>
          </w:p>
        </w:tc>
        <w:tc>
          <w:tcPr>
            <w:tcW w:w="1314" w:type="pct"/>
          </w:tcPr>
          <w:p w14:paraId="05DA12F0"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Методы оценки</w:t>
            </w:r>
          </w:p>
        </w:tc>
      </w:tr>
      <w:tr w:rsidR="00265800" w:rsidRPr="00265800" w14:paraId="59D650C1" w14:textId="77777777" w:rsidTr="005A2E48">
        <w:tc>
          <w:tcPr>
            <w:tcW w:w="1834" w:type="pct"/>
          </w:tcPr>
          <w:p w14:paraId="37BAF026" w14:textId="77777777" w:rsidR="00265800" w:rsidRPr="00265800" w:rsidRDefault="00265800" w:rsidP="00265800">
            <w:pPr>
              <w:suppressAutoHyphens/>
              <w:spacing w:after="0" w:line="240" w:lineRule="auto"/>
              <w:rPr>
                <w:rFonts w:ascii="Times New Roman" w:eastAsia="Batang" w:hAnsi="Times New Roman" w:cs="Times New Roman"/>
                <w:b/>
                <w:bCs/>
                <w:iCs/>
                <w:lang w:eastAsia="ru-RU"/>
              </w:rPr>
            </w:pPr>
            <w:r w:rsidRPr="00265800">
              <w:rPr>
                <w:rFonts w:ascii="Times New Roman" w:eastAsia="Batang" w:hAnsi="Times New Roman" w:cs="Times New Roman"/>
                <w:lang w:eastAsia="ru-RU"/>
              </w:rPr>
              <w:t>Знание</w:t>
            </w:r>
            <w:r w:rsidRPr="00265800">
              <w:rPr>
                <w:rFonts w:ascii="Times New Roman" w:eastAsia="Batang" w:hAnsi="Times New Roman" w:cs="Times New Roman"/>
                <w:b/>
                <w:lang w:eastAsia="ru-RU"/>
              </w:rPr>
              <w:t xml:space="preserve"> </w:t>
            </w:r>
            <w:r w:rsidRPr="00265800">
              <w:rPr>
                <w:rFonts w:ascii="Times New Roman" w:eastAsia="Tahoma" w:hAnsi="Times New Roman" w:cs="Times New Roman"/>
                <w:color w:val="000000"/>
                <w:lang w:eastAsia="ru-RU" w:bidi="ru-RU"/>
              </w:rPr>
              <w:t xml:space="preserve">основных методов научного познания </w:t>
            </w:r>
            <w:r w:rsidRPr="00265800">
              <w:rPr>
                <w:rFonts w:ascii="Times New Roman" w:eastAsia="Batang" w:hAnsi="Times New Roman" w:cs="Times New Roman"/>
                <w:lang w:eastAsia="ru-RU"/>
              </w:rPr>
              <w:t>при экспериментальном исследовании веществ и для объяснения химических явлений;</w:t>
            </w:r>
          </w:p>
          <w:p w14:paraId="199BC204" w14:textId="77777777" w:rsidR="00265800" w:rsidRPr="00265800" w:rsidRDefault="00265800" w:rsidP="00265800">
            <w:pPr>
              <w:widowControl w:val="0"/>
              <w:tabs>
                <w:tab w:val="left" w:pos="240"/>
              </w:tabs>
              <w:spacing w:after="0" w:line="269" w:lineRule="exact"/>
              <w:rPr>
                <w:rFonts w:ascii="Times New Roman" w:eastAsia="Batang" w:hAnsi="Times New Roman" w:cs="Times New Roman"/>
                <w:lang w:eastAsia="ru-RU"/>
              </w:rPr>
            </w:pPr>
            <w:r w:rsidRPr="00265800">
              <w:rPr>
                <w:rFonts w:ascii="Times New Roman" w:eastAsia="Batang" w:hAnsi="Times New Roman" w:cs="Times New Roman"/>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14:paraId="076ECFA0" w14:textId="77777777" w:rsidR="00265800" w:rsidRPr="00265800" w:rsidRDefault="00265800" w:rsidP="00265800">
            <w:pPr>
              <w:widowControl w:val="0"/>
              <w:tabs>
                <w:tab w:val="left" w:pos="240"/>
              </w:tabs>
              <w:spacing w:after="0" w:line="269" w:lineRule="exact"/>
              <w:rPr>
                <w:rFonts w:ascii="Times New Roman" w:eastAsia="Batang" w:hAnsi="Times New Roman" w:cs="Times New Roman"/>
                <w:lang w:eastAsia="ru-RU"/>
              </w:rPr>
            </w:pPr>
          </w:p>
          <w:p w14:paraId="411FDB22" w14:textId="77777777" w:rsidR="00265800" w:rsidRPr="00265800" w:rsidRDefault="00265800" w:rsidP="00265800">
            <w:pPr>
              <w:widowControl w:val="0"/>
              <w:tabs>
                <w:tab w:val="left" w:pos="240"/>
              </w:tabs>
              <w:spacing w:after="0" w:line="269" w:lineRule="exact"/>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Знание видов химических связей и типов кристаллических решеток веществ; </w:t>
            </w:r>
          </w:p>
          <w:p w14:paraId="7E266F0E" w14:textId="77777777" w:rsidR="00265800" w:rsidRPr="00265800" w:rsidRDefault="00265800" w:rsidP="00265800">
            <w:pPr>
              <w:widowControl w:val="0"/>
              <w:tabs>
                <w:tab w:val="left" w:pos="240"/>
              </w:tabs>
              <w:spacing w:after="0" w:line="269" w:lineRule="exact"/>
              <w:rPr>
                <w:rFonts w:ascii="Times New Roman" w:eastAsia="Batang" w:hAnsi="Times New Roman" w:cs="Times New Roman"/>
                <w:lang w:eastAsia="ru-RU"/>
              </w:rPr>
            </w:pPr>
            <w:r w:rsidRPr="00265800">
              <w:rPr>
                <w:rFonts w:ascii="Times New Roman" w:eastAsia="Batang" w:hAnsi="Times New Roman" w:cs="Times New Roman"/>
                <w:lang w:eastAsia="ru-RU"/>
              </w:rPr>
              <w:t>Знание химической составляющей естественнонаучной картины мира, роли химии в познании явлений природы;</w:t>
            </w:r>
          </w:p>
          <w:p w14:paraId="237F65C6" w14:textId="77777777" w:rsidR="00265800" w:rsidRPr="00265800" w:rsidRDefault="00265800" w:rsidP="00265800">
            <w:pPr>
              <w:widowControl w:val="0"/>
              <w:tabs>
                <w:tab w:val="left" w:pos="240"/>
              </w:tabs>
              <w:spacing w:after="0" w:line="269" w:lineRule="exact"/>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Знание правил экологически целесообразного поведения в быту и трудовой деятельности,  опасность воздействия на живые организмы определенных </w:t>
            </w:r>
            <w:r w:rsidRPr="00265800">
              <w:rPr>
                <w:rFonts w:ascii="Times New Roman" w:eastAsia="Tahoma" w:hAnsi="Times New Roman" w:cs="Times New Roman"/>
                <w:color w:val="000000"/>
                <w:lang w:eastAsia="ru-RU" w:bidi="ru-RU"/>
              </w:rPr>
              <w:t>веществ;</w:t>
            </w:r>
          </w:p>
          <w:p w14:paraId="69700FCE" w14:textId="77777777" w:rsidR="00265800" w:rsidRPr="00265800" w:rsidRDefault="00265800" w:rsidP="00265800">
            <w:pPr>
              <w:widowControl w:val="0"/>
              <w:tabs>
                <w:tab w:val="left" w:pos="193"/>
              </w:tabs>
              <w:spacing w:after="0" w:line="269" w:lineRule="exact"/>
              <w:rPr>
                <w:rFonts w:ascii="Times New Roman" w:eastAsia="Batang" w:hAnsi="Times New Roman" w:cs="Times New Roman"/>
                <w:b/>
                <w:color w:val="FF0000"/>
                <w:lang w:eastAsia="ru-RU"/>
              </w:rPr>
            </w:pPr>
          </w:p>
        </w:tc>
        <w:tc>
          <w:tcPr>
            <w:tcW w:w="1852" w:type="pct"/>
          </w:tcPr>
          <w:p w14:paraId="0B1B387E" w14:textId="77777777" w:rsidR="00265800" w:rsidRPr="00265800" w:rsidRDefault="00265800" w:rsidP="00265800">
            <w:pPr>
              <w:suppressAutoHyphens/>
              <w:spacing w:after="0" w:line="240" w:lineRule="auto"/>
              <w:rPr>
                <w:rFonts w:ascii="Times New Roman" w:eastAsia="Batang" w:hAnsi="Times New Roman" w:cs="Times New Roman"/>
                <w:b/>
                <w:bCs/>
                <w:iCs/>
                <w:lang w:eastAsia="ru-RU"/>
              </w:rPr>
            </w:pPr>
            <w:r w:rsidRPr="00265800">
              <w:rPr>
                <w:rFonts w:ascii="Times New Roman" w:eastAsia="Batang" w:hAnsi="Times New Roman" w:cs="Times New Roman"/>
                <w:lang w:eastAsia="ru-RU"/>
              </w:rPr>
              <w:t xml:space="preserve">применяет знания </w:t>
            </w:r>
            <w:r w:rsidRPr="00265800">
              <w:rPr>
                <w:rFonts w:ascii="Times New Roman" w:eastAsia="Tahoma" w:hAnsi="Times New Roman" w:cs="Times New Roman"/>
                <w:color w:val="000000"/>
                <w:lang w:eastAsia="ru-RU" w:bidi="ru-RU"/>
              </w:rPr>
              <w:t>методов научного познания</w:t>
            </w:r>
            <w:r w:rsidRPr="00265800">
              <w:rPr>
                <w:rFonts w:ascii="Times New Roman" w:eastAsia="Batang" w:hAnsi="Times New Roman" w:cs="Times New Roman"/>
                <w:lang w:eastAsia="ru-RU"/>
              </w:rPr>
              <w:t xml:space="preserve"> при экспериментальном исследовании веществ и для объяснения химических явлений;</w:t>
            </w:r>
          </w:p>
          <w:p w14:paraId="2E52E768"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14:paraId="3D844C0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определяет виды химических</w:t>
            </w:r>
          </w:p>
          <w:p w14:paraId="1764D0A8"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lang w:eastAsia="ru-RU"/>
              </w:rPr>
              <w:t>связей, типы кристаллических решеток веществ;</w:t>
            </w:r>
          </w:p>
          <w:p w14:paraId="11A56E0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ориентируется в </w:t>
            </w:r>
            <w:r w:rsidRPr="00265800">
              <w:rPr>
                <w:rFonts w:ascii="Times New Roman" w:eastAsia="Batang" w:hAnsi="Times New Roman" w:cs="Times New Roman"/>
                <w:lang w:eastAsia="ru-RU"/>
              </w:rPr>
              <w:t>естественно-научной картины мира, определяет роль химии в познании явлений природы;</w:t>
            </w:r>
          </w:p>
          <w:p w14:paraId="127B212B"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lang w:eastAsia="ru-RU"/>
              </w:rPr>
              <w:t>проводить анализ и оценку с позиций экологической безопасности последствия бытовой и производственной деятельности человека;</w:t>
            </w:r>
          </w:p>
          <w:p w14:paraId="18B4368E" w14:textId="77777777" w:rsidR="00265800" w:rsidRPr="00265800" w:rsidRDefault="00265800" w:rsidP="00265800">
            <w:pPr>
              <w:spacing w:after="200" w:line="240" w:lineRule="auto"/>
              <w:rPr>
                <w:rFonts w:ascii="Times New Roman" w:eastAsia="Batang" w:hAnsi="Times New Roman" w:cs="Times New Roman"/>
                <w:bCs/>
                <w:i/>
                <w:lang w:eastAsia="ru-RU"/>
              </w:rPr>
            </w:pPr>
          </w:p>
        </w:tc>
        <w:tc>
          <w:tcPr>
            <w:tcW w:w="1314" w:type="pct"/>
          </w:tcPr>
          <w:p w14:paraId="549DA772"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Устный опрос;</w:t>
            </w:r>
          </w:p>
          <w:p w14:paraId="3F2DB3A7"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5751F571"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7E41DFD7"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40353B9C"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553C96ED"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1076F856"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3F21C6D8"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текущий контроль в форме беседы;</w:t>
            </w:r>
          </w:p>
          <w:p w14:paraId="0DD630E0"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6D1DC422"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29FA467D"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016EDFE3"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158FBCF7"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46511DBB"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30EE77A6"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4770DBE5"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устный опрос;</w:t>
            </w:r>
          </w:p>
          <w:p w14:paraId="4FB0A9B2"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тестирование;</w:t>
            </w:r>
          </w:p>
          <w:p w14:paraId="476AF2C5"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6CF058FD" w14:textId="77777777" w:rsidR="00265800" w:rsidRPr="00265800" w:rsidRDefault="00265800" w:rsidP="00265800">
            <w:pPr>
              <w:spacing w:after="0" w:line="276" w:lineRule="auto"/>
              <w:contextualSpacing/>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выступление с докладом и/или презентацией;</w:t>
            </w:r>
          </w:p>
          <w:p w14:paraId="5B92D18D"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2A7E00F1"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текущий контроль в форме беседы;</w:t>
            </w:r>
          </w:p>
          <w:p w14:paraId="3EF6D48C"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1E44E524"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5417473B"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p>
          <w:p w14:paraId="1C148245" w14:textId="77777777" w:rsidR="00265800" w:rsidRPr="00265800" w:rsidRDefault="00265800" w:rsidP="00265800">
            <w:pPr>
              <w:spacing w:after="0" w:line="276" w:lineRule="auto"/>
              <w:contextualSpacing/>
              <w:jc w:val="both"/>
              <w:rPr>
                <w:rFonts w:ascii="Times New Roman" w:eastAsia="Batang" w:hAnsi="Times New Roman" w:cs="Times New Roman"/>
                <w:bCs/>
                <w:i/>
                <w:lang w:eastAsia="ru-RU"/>
              </w:rPr>
            </w:pPr>
          </w:p>
        </w:tc>
      </w:tr>
      <w:tr w:rsidR="00265800" w:rsidRPr="00265800" w14:paraId="33A2B7E0" w14:textId="77777777" w:rsidTr="005A2E48">
        <w:trPr>
          <w:trHeight w:val="896"/>
        </w:trPr>
        <w:tc>
          <w:tcPr>
            <w:tcW w:w="1834" w:type="pct"/>
          </w:tcPr>
          <w:p w14:paraId="0DE4E517" w14:textId="77777777" w:rsidR="00265800" w:rsidRPr="00265800" w:rsidRDefault="00265800" w:rsidP="00265800">
            <w:pPr>
              <w:widowControl w:val="0"/>
              <w:tabs>
                <w:tab w:val="left" w:pos="264"/>
              </w:tabs>
              <w:spacing w:after="0" w:line="269" w:lineRule="exact"/>
              <w:rPr>
                <w:rFonts w:ascii="Times New Roman" w:eastAsia="Batang" w:hAnsi="Times New Roman" w:cs="Times New Roman"/>
                <w:lang w:eastAsia="ru-RU"/>
              </w:rPr>
            </w:pPr>
            <w:r w:rsidRPr="00265800">
              <w:rPr>
                <w:rFonts w:ascii="Times New Roman" w:eastAsia="Batang" w:hAnsi="Times New Roman" w:cs="Times New Roman"/>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14:paraId="21356931" w14:textId="77777777" w:rsidR="00265800" w:rsidRPr="00265800" w:rsidRDefault="00265800" w:rsidP="00265800">
            <w:pPr>
              <w:widowControl w:val="0"/>
              <w:tabs>
                <w:tab w:val="left" w:pos="264"/>
              </w:tabs>
              <w:spacing w:after="0" w:line="269" w:lineRule="exact"/>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Умение использовать наименования химических соединений международного союза теоретической и прикладной химии и тривиальные названия важнейших веществ, составлять формулы неорганических и органических веществ, уравнения химических реакций, объяснять их смысл; </w:t>
            </w:r>
          </w:p>
          <w:p w14:paraId="19113B5E" w14:textId="77777777" w:rsidR="00265800" w:rsidRPr="00265800" w:rsidRDefault="00265800" w:rsidP="00265800">
            <w:pPr>
              <w:widowControl w:val="0"/>
              <w:tabs>
                <w:tab w:val="left" w:pos="264"/>
              </w:tabs>
              <w:spacing w:after="0" w:line="269" w:lineRule="exact"/>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14:paraId="451F5253" w14:textId="77777777" w:rsidR="00265800" w:rsidRPr="00265800" w:rsidRDefault="00265800" w:rsidP="00265800">
            <w:pPr>
              <w:widowControl w:val="0"/>
              <w:numPr>
                <w:ilvl w:val="0"/>
                <w:numId w:val="59"/>
              </w:numPr>
              <w:tabs>
                <w:tab w:val="left" w:pos="202"/>
              </w:tabs>
              <w:spacing w:after="0" w:line="269" w:lineRule="exact"/>
              <w:rPr>
                <w:rFonts w:ascii="Segoe UI" w:eastAsia="Batang" w:hAnsi="Segoe UI" w:cs="Batang"/>
                <w:lang w:eastAsia="ru-RU"/>
              </w:rPr>
            </w:pPr>
            <w:r w:rsidRPr="00265800">
              <w:rPr>
                <w:rFonts w:ascii="Times New Roman" w:eastAsia="Batang" w:hAnsi="Times New Roman" w:cs="Times New Roman"/>
                <w:lang w:eastAsia="ru-RU"/>
              </w:rPr>
              <w:t>Умение характеризовать электронное строение атомов  и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265800">
              <w:rPr>
                <w:rFonts w:ascii="Segoe UI" w:eastAsia="Batang" w:hAnsi="Segoe UI" w:cs="Batang"/>
                <w:lang w:eastAsia="ru-RU"/>
              </w:rPr>
              <w:t xml:space="preserve"> </w:t>
            </w:r>
          </w:p>
          <w:p w14:paraId="5DA61770" w14:textId="77777777" w:rsidR="00265800" w:rsidRPr="00265800" w:rsidRDefault="00265800" w:rsidP="00265800">
            <w:pPr>
              <w:widowControl w:val="0"/>
              <w:tabs>
                <w:tab w:val="left" w:pos="202"/>
              </w:tabs>
              <w:spacing w:after="0" w:line="269" w:lineRule="exact"/>
              <w:rPr>
                <w:rFonts w:ascii="Times New Roman" w:eastAsia="Batang" w:hAnsi="Times New Roman" w:cs="Times New Roman"/>
                <w:lang w:eastAsia="ru-RU"/>
              </w:rPr>
            </w:pPr>
            <w:r w:rsidRPr="00265800">
              <w:rPr>
                <w:rFonts w:ascii="Times New Roman" w:eastAsia="Batang" w:hAnsi="Times New Roman" w:cs="Times New Roman"/>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14:paraId="47DE02FF"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14:paraId="2B25CC47"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lang w:eastAsia="ru-RU"/>
              </w:rPr>
              <w:t>использует наименования</w:t>
            </w:r>
            <w:r w:rsidRPr="00265800">
              <w:rPr>
                <w:rFonts w:ascii="Times New Roman" w:eastAsia="Batang" w:hAnsi="Times New Roman" w:cs="Times New Roman"/>
                <w:bCs/>
                <w:i/>
                <w:lang w:eastAsia="ru-RU"/>
              </w:rPr>
              <w:t xml:space="preserve"> </w:t>
            </w:r>
          </w:p>
          <w:p w14:paraId="641A78E3"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lang w:eastAsia="ru-RU"/>
              </w:rPr>
              <w:t xml:space="preserve">химических соединений международного союза теоретической и прикладной химии и тривиальные названия важнейших веществ, составляет формулы неорганических и органических веществ, уравнения химических реакций, объяснять их смысл; </w:t>
            </w:r>
          </w:p>
          <w:p w14:paraId="669C8609" w14:textId="77777777" w:rsidR="00265800" w:rsidRPr="00265800" w:rsidRDefault="00265800" w:rsidP="00265800">
            <w:pPr>
              <w:spacing w:after="0" w:line="240" w:lineRule="auto"/>
              <w:rPr>
                <w:rFonts w:ascii="Times New Roman" w:eastAsia="Batang" w:hAnsi="Times New Roman" w:cs="Times New Roman"/>
                <w:bCs/>
                <w:i/>
                <w:highlight w:val="green"/>
                <w:lang w:eastAsia="ru-RU"/>
              </w:rPr>
            </w:pPr>
            <w:r w:rsidRPr="00265800">
              <w:rPr>
                <w:rFonts w:ascii="Times New Roman" w:eastAsia="Batang" w:hAnsi="Times New Roman" w:cs="Times New Roman"/>
                <w:lang w:eastAsia="ru-RU"/>
              </w:rPr>
              <w:lastRenderedPageBreak/>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14:paraId="1DCF04DA" w14:textId="77777777" w:rsidR="00265800" w:rsidRPr="00265800" w:rsidRDefault="00265800" w:rsidP="00265800">
            <w:pPr>
              <w:spacing w:after="0" w:line="240" w:lineRule="auto"/>
              <w:rPr>
                <w:rFonts w:ascii="Segoe UI" w:eastAsia="Batang" w:hAnsi="Segoe UI" w:cs="Batang"/>
                <w:lang w:eastAsia="ru-RU"/>
              </w:rPr>
            </w:pPr>
            <w:r w:rsidRPr="00265800">
              <w:rPr>
                <w:rFonts w:ascii="Times New Roman" w:eastAsia="Batang" w:hAnsi="Times New Roman" w:cs="Times New Roman"/>
                <w:lang w:eastAsia="ru-RU"/>
              </w:rPr>
              <w:t xml:space="preserve"> характеризует электронное строение атомов  и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265800">
              <w:rPr>
                <w:rFonts w:ascii="Segoe UI" w:eastAsia="Batang" w:hAnsi="Segoe UI" w:cs="Batang"/>
                <w:lang w:eastAsia="ru-RU"/>
              </w:rPr>
              <w:t xml:space="preserve"> </w:t>
            </w:r>
          </w:p>
          <w:p w14:paraId="29F9E328" w14:textId="77777777" w:rsidR="00265800" w:rsidRPr="00265800" w:rsidRDefault="00265800" w:rsidP="00265800">
            <w:pPr>
              <w:spacing w:after="200" w:line="269" w:lineRule="exact"/>
              <w:rPr>
                <w:rFonts w:ascii="Times New Roman" w:eastAsia="Batang" w:hAnsi="Times New Roman" w:cs="Times New Roman"/>
                <w:lang w:eastAsia="ru-RU"/>
              </w:rPr>
            </w:pPr>
            <w:r w:rsidRPr="00265800">
              <w:rPr>
                <w:rFonts w:ascii="Times New Roman" w:eastAsia="Batang" w:hAnsi="Times New Roman" w:cs="Times New Roman"/>
                <w:bCs/>
                <w:lang w:eastAsia="ru-RU"/>
              </w:rPr>
              <w:t xml:space="preserve">планирует и проводит </w:t>
            </w:r>
            <w:r w:rsidRPr="00265800">
              <w:rPr>
                <w:rFonts w:ascii="Times New Roman" w:eastAsia="Batang" w:hAnsi="Times New Roman" w:cs="Times New Roman"/>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14:paraId="728C45B4"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lastRenderedPageBreak/>
              <w:t>Устный опрос;</w:t>
            </w:r>
          </w:p>
          <w:p w14:paraId="0A5AF1DF"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5DFDA5A4"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66C8762B"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336A378C"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проверка домашних работ;</w:t>
            </w:r>
          </w:p>
          <w:p w14:paraId="0CE1CD3B"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4D8AFBF7"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67F12106"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288CCB68"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3C6421A9"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686C11CE"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lastRenderedPageBreak/>
              <w:t>тестирование;</w:t>
            </w:r>
          </w:p>
          <w:p w14:paraId="14F3FBA2"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6F0929A0"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4D8ECCAB"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7A4EAB89"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3717AACB" w14:textId="77777777" w:rsidR="00265800" w:rsidRPr="00265800" w:rsidRDefault="00265800" w:rsidP="00265800">
            <w:pPr>
              <w:suppressAutoHyphens/>
              <w:spacing w:after="200" w:line="276" w:lineRule="auto"/>
              <w:jc w:val="both"/>
              <w:rPr>
                <w:rFonts w:ascii="Times New Roman" w:eastAsia="Times New Roman" w:hAnsi="Times New Roman" w:cs="Times New Roman"/>
                <w:bCs/>
                <w:lang w:eastAsia="ru-RU"/>
              </w:rPr>
            </w:pPr>
          </w:p>
          <w:p w14:paraId="220009AF"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7680538A"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3411D496"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2B155749"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6CC2485C"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p w14:paraId="745EDE24" w14:textId="77777777" w:rsidR="00265800" w:rsidRPr="00265800" w:rsidRDefault="00265800" w:rsidP="00265800">
            <w:pPr>
              <w:spacing w:after="0" w:line="276"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оценка результатов выполнения практических работ.</w:t>
            </w:r>
          </w:p>
          <w:p w14:paraId="767CFA7E" w14:textId="77777777" w:rsidR="00265800" w:rsidRPr="00265800" w:rsidRDefault="00265800" w:rsidP="00265800">
            <w:pPr>
              <w:suppressAutoHyphens/>
              <w:spacing w:after="200" w:line="276" w:lineRule="auto"/>
              <w:jc w:val="both"/>
              <w:rPr>
                <w:rFonts w:ascii="Times New Roman" w:eastAsia="Batang" w:hAnsi="Times New Roman" w:cs="Times New Roman"/>
                <w:bCs/>
                <w:i/>
                <w:highlight w:val="green"/>
                <w:lang w:eastAsia="ru-RU"/>
              </w:rPr>
            </w:pPr>
          </w:p>
        </w:tc>
      </w:tr>
    </w:tbl>
    <w:p w14:paraId="0474C8D9" w14:textId="77777777" w:rsidR="00265800" w:rsidRPr="00265800" w:rsidRDefault="00265800" w:rsidP="00265800">
      <w:pPr>
        <w:spacing w:after="200" w:line="276" w:lineRule="auto"/>
        <w:rPr>
          <w:rFonts w:ascii="Times New Roman" w:eastAsia="Batang" w:hAnsi="Times New Roman" w:cs="Times New Roman"/>
          <w:b/>
          <w:sz w:val="20"/>
          <w:szCs w:val="48"/>
          <w:lang w:eastAsia="ru-RU"/>
        </w:rPr>
      </w:pPr>
    </w:p>
    <w:p w14:paraId="0F49D05A" w14:textId="77777777" w:rsidR="00265800" w:rsidRPr="00265800" w:rsidRDefault="00265800" w:rsidP="00265800">
      <w:r w:rsidRPr="00265800">
        <w:br w:type="page"/>
      </w:r>
    </w:p>
    <w:p w14:paraId="1DCAC3EB" w14:textId="77777777" w:rsidR="00265800" w:rsidRPr="00265800" w:rsidRDefault="00265800" w:rsidP="00265800">
      <w:pPr>
        <w:spacing w:after="60" w:line="276" w:lineRule="auto"/>
        <w:jc w:val="right"/>
        <w:outlineLvl w:val="1"/>
        <w:rPr>
          <w:rFonts w:ascii="Times New Roman" w:eastAsia="Batang" w:hAnsi="Times New Roman" w:cs="Times New Roman"/>
          <w:b/>
          <w:bCs/>
          <w:sz w:val="24"/>
          <w:szCs w:val="24"/>
          <w:highlight w:val="lightGray"/>
          <w:lang w:eastAsia="x-none"/>
        </w:rPr>
      </w:pPr>
      <w:r w:rsidRPr="00265800">
        <w:rPr>
          <w:rFonts w:ascii="Times New Roman" w:eastAsia="Batang" w:hAnsi="Times New Roman" w:cs="Times New Roman"/>
          <w:b/>
          <w:bCs/>
          <w:sz w:val="24"/>
          <w:szCs w:val="24"/>
          <w:lang w:val="x-none" w:eastAsia="x-none"/>
        </w:rPr>
        <w:lastRenderedPageBreak/>
        <w:t>Приложение 3.1</w:t>
      </w:r>
      <w:r w:rsidRPr="00265800">
        <w:rPr>
          <w:rFonts w:ascii="Times New Roman" w:eastAsia="Batang" w:hAnsi="Times New Roman" w:cs="Times New Roman"/>
          <w:b/>
          <w:bCs/>
          <w:sz w:val="24"/>
          <w:szCs w:val="24"/>
          <w:lang w:eastAsia="x-none"/>
        </w:rPr>
        <w:t>0</w:t>
      </w:r>
    </w:p>
    <w:p w14:paraId="06CAE332" w14:textId="77777777" w:rsidR="00265800" w:rsidRPr="00265800" w:rsidRDefault="00265800" w:rsidP="00265800">
      <w:pPr>
        <w:spacing w:after="0" w:line="360" w:lineRule="auto"/>
        <w:jc w:val="right"/>
        <w:rPr>
          <w:rFonts w:ascii="Times New Roman" w:eastAsia="Batang" w:hAnsi="Times New Roman" w:cs="Times New Roman"/>
          <w:bCs/>
          <w:sz w:val="24"/>
          <w:szCs w:val="24"/>
          <w:lang w:eastAsia="ru-RU"/>
        </w:rPr>
      </w:pPr>
      <w:r w:rsidRPr="00265800">
        <w:rPr>
          <w:rFonts w:ascii="Times New Roman" w:eastAsia="Batang" w:hAnsi="Times New Roman" w:cs="Times New Roman"/>
          <w:bCs/>
          <w:sz w:val="24"/>
          <w:szCs w:val="24"/>
          <w:lang w:eastAsia="ru-RU"/>
        </w:rPr>
        <w:t xml:space="preserve">к ОПОП-П по специальности </w:t>
      </w:r>
    </w:p>
    <w:p w14:paraId="307A99F5" w14:textId="77777777" w:rsidR="00265800" w:rsidRPr="00265800" w:rsidRDefault="00265800" w:rsidP="00265800">
      <w:pPr>
        <w:spacing w:after="200" w:line="276" w:lineRule="auto"/>
        <w:jc w:val="right"/>
        <w:rPr>
          <w:rFonts w:ascii="Times New Roman" w:eastAsia="Batang" w:hAnsi="Times New Roman" w:cs="Times New Roman"/>
          <w:i/>
          <w:sz w:val="18"/>
          <w:szCs w:val="18"/>
          <w:lang w:eastAsia="ru-RU"/>
        </w:rPr>
      </w:pPr>
      <w:r w:rsidRPr="00265800">
        <w:rPr>
          <w:rFonts w:ascii="Times New Roman" w:eastAsia="Batang" w:hAnsi="Times New Roman" w:cs="Times New Roman"/>
          <w:bCs/>
          <w:i/>
          <w:sz w:val="24"/>
          <w:szCs w:val="24"/>
          <w:lang w:eastAsia="ru-RU"/>
        </w:rPr>
        <w:t>12.02.03 Радиоэлектронные приборы и устройства</w:t>
      </w:r>
    </w:p>
    <w:p w14:paraId="6A710698"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0D16F713"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5113F10"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1AD1444"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7EF4B2C"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223A1FD"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C0A39EE"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F5D4331"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77E77F92"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РАБОЧАЯ ПРОГРАММА УЧЕБНОЙ ДИСЦИПЛИНЫ</w:t>
      </w:r>
    </w:p>
    <w:p w14:paraId="0715FCE7" w14:textId="77777777" w:rsidR="00265800" w:rsidRPr="00265800" w:rsidRDefault="00265800" w:rsidP="00265800">
      <w:pPr>
        <w:spacing w:after="200" w:line="276" w:lineRule="auto"/>
        <w:jc w:val="center"/>
        <w:rPr>
          <w:rFonts w:ascii="Times New Roman" w:eastAsia="Batang" w:hAnsi="Times New Roman" w:cs="Times New Roman"/>
          <w:b/>
          <w:i/>
          <w:lang w:eastAsia="ru-RU"/>
        </w:rPr>
      </w:pPr>
      <w:bookmarkStart w:id="9" w:name="_Hlk125575978"/>
      <w:r w:rsidRPr="00265800">
        <w:rPr>
          <w:rFonts w:ascii="Times New Roman" w:eastAsia="Batang" w:hAnsi="Times New Roman" w:cs="Times New Roman"/>
          <w:b/>
          <w:iCs/>
          <w:sz w:val="24"/>
          <w:szCs w:val="24"/>
          <w:lang w:eastAsia="ru-RU"/>
        </w:rPr>
        <w:t>«ООД.10 Основы безопасности жизнедеятельности»</w:t>
      </w:r>
    </w:p>
    <w:bookmarkEnd w:id="9"/>
    <w:p w14:paraId="7193DCF1" w14:textId="77777777" w:rsidR="00265800" w:rsidRPr="00265800" w:rsidRDefault="00265800" w:rsidP="00265800">
      <w:pPr>
        <w:spacing w:after="200" w:line="276" w:lineRule="auto"/>
        <w:rPr>
          <w:rFonts w:ascii="Times New Roman" w:eastAsia="Batang" w:hAnsi="Times New Roman" w:cs="Times New Roman"/>
          <w:b/>
          <w:i/>
          <w:lang w:eastAsia="ru-RU"/>
        </w:rPr>
      </w:pPr>
    </w:p>
    <w:p w14:paraId="508FFE23" w14:textId="77777777" w:rsidR="00265800" w:rsidRPr="00265800" w:rsidRDefault="00265800" w:rsidP="00265800">
      <w:pPr>
        <w:spacing w:after="200" w:line="276" w:lineRule="auto"/>
        <w:rPr>
          <w:rFonts w:ascii="Times New Roman" w:eastAsia="Batang" w:hAnsi="Times New Roman" w:cs="Times New Roman"/>
          <w:b/>
          <w:i/>
          <w:lang w:eastAsia="ru-RU"/>
        </w:rPr>
      </w:pPr>
    </w:p>
    <w:p w14:paraId="3F1576D5" w14:textId="77777777" w:rsidR="00265800" w:rsidRPr="00265800" w:rsidRDefault="00265800" w:rsidP="00265800">
      <w:pPr>
        <w:spacing w:after="200" w:line="276" w:lineRule="auto"/>
        <w:rPr>
          <w:rFonts w:ascii="Times New Roman" w:eastAsia="Batang" w:hAnsi="Times New Roman" w:cs="Times New Roman"/>
          <w:b/>
          <w:i/>
          <w:lang w:eastAsia="ru-RU"/>
        </w:rPr>
      </w:pPr>
    </w:p>
    <w:p w14:paraId="357C955B" w14:textId="77777777" w:rsidR="00265800" w:rsidRPr="00265800" w:rsidRDefault="00265800" w:rsidP="00265800">
      <w:pPr>
        <w:spacing w:after="200" w:line="276" w:lineRule="auto"/>
        <w:rPr>
          <w:rFonts w:ascii="Times New Roman" w:eastAsia="Batang" w:hAnsi="Times New Roman" w:cs="Times New Roman"/>
          <w:b/>
          <w:i/>
          <w:lang w:eastAsia="ru-RU"/>
        </w:rPr>
      </w:pPr>
    </w:p>
    <w:p w14:paraId="077AA4F2" w14:textId="77777777" w:rsidR="00265800" w:rsidRPr="00265800" w:rsidRDefault="00265800" w:rsidP="00265800">
      <w:pPr>
        <w:spacing w:after="200" w:line="276" w:lineRule="auto"/>
        <w:rPr>
          <w:rFonts w:ascii="Times New Roman" w:eastAsia="Batang" w:hAnsi="Times New Roman" w:cs="Times New Roman"/>
          <w:b/>
          <w:i/>
          <w:lang w:eastAsia="ru-RU"/>
        </w:rPr>
      </w:pPr>
    </w:p>
    <w:p w14:paraId="07168613" w14:textId="77777777" w:rsidR="00265800" w:rsidRPr="00265800" w:rsidRDefault="00265800" w:rsidP="00265800">
      <w:pPr>
        <w:spacing w:after="200" w:line="276" w:lineRule="auto"/>
        <w:rPr>
          <w:rFonts w:ascii="Times New Roman" w:eastAsia="Batang" w:hAnsi="Times New Roman" w:cs="Times New Roman"/>
          <w:b/>
          <w:i/>
          <w:lang w:eastAsia="ru-RU"/>
        </w:rPr>
      </w:pPr>
    </w:p>
    <w:p w14:paraId="06223630" w14:textId="77777777" w:rsidR="00265800" w:rsidRPr="00265800" w:rsidRDefault="00265800" w:rsidP="00265800">
      <w:pPr>
        <w:spacing w:after="200" w:line="276" w:lineRule="auto"/>
        <w:rPr>
          <w:rFonts w:ascii="Times New Roman" w:eastAsia="Batang" w:hAnsi="Times New Roman" w:cs="Times New Roman"/>
          <w:b/>
          <w:i/>
          <w:lang w:eastAsia="ru-RU"/>
        </w:rPr>
      </w:pPr>
    </w:p>
    <w:p w14:paraId="69857426" w14:textId="77777777" w:rsidR="00265800" w:rsidRPr="00265800" w:rsidRDefault="00265800" w:rsidP="00265800">
      <w:pPr>
        <w:spacing w:after="200" w:line="276" w:lineRule="auto"/>
        <w:rPr>
          <w:rFonts w:ascii="Times New Roman" w:eastAsia="Batang" w:hAnsi="Times New Roman" w:cs="Times New Roman"/>
          <w:b/>
          <w:i/>
          <w:lang w:eastAsia="ru-RU"/>
        </w:rPr>
      </w:pPr>
    </w:p>
    <w:p w14:paraId="3FC5D628" w14:textId="77777777" w:rsidR="00265800" w:rsidRPr="00265800" w:rsidRDefault="00265800" w:rsidP="00265800">
      <w:pPr>
        <w:spacing w:after="200" w:line="276" w:lineRule="auto"/>
        <w:rPr>
          <w:rFonts w:ascii="Times New Roman" w:eastAsia="Batang" w:hAnsi="Times New Roman" w:cs="Times New Roman"/>
          <w:b/>
          <w:i/>
          <w:lang w:eastAsia="ru-RU"/>
        </w:rPr>
      </w:pPr>
    </w:p>
    <w:p w14:paraId="23B59C24" w14:textId="77777777" w:rsidR="00265800" w:rsidRPr="00265800" w:rsidRDefault="00265800" w:rsidP="00265800">
      <w:pPr>
        <w:spacing w:after="200" w:line="276" w:lineRule="auto"/>
        <w:rPr>
          <w:rFonts w:ascii="Times New Roman" w:eastAsia="Batang" w:hAnsi="Times New Roman" w:cs="Times New Roman"/>
          <w:b/>
          <w:i/>
          <w:lang w:eastAsia="ru-RU"/>
        </w:rPr>
      </w:pPr>
    </w:p>
    <w:p w14:paraId="0933E23B" w14:textId="77777777" w:rsidR="00265800" w:rsidRPr="00265800" w:rsidRDefault="00265800" w:rsidP="00265800">
      <w:pPr>
        <w:spacing w:after="200" w:line="276" w:lineRule="auto"/>
        <w:rPr>
          <w:rFonts w:ascii="Times New Roman" w:eastAsia="Batang" w:hAnsi="Times New Roman" w:cs="Times New Roman"/>
          <w:b/>
          <w:i/>
          <w:lang w:eastAsia="ru-RU"/>
        </w:rPr>
      </w:pPr>
    </w:p>
    <w:p w14:paraId="267A9A0C" w14:textId="77777777" w:rsidR="00265800" w:rsidRPr="00265800" w:rsidRDefault="00265800" w:rsidP="00265800">
      <w:pPr>
        <w:spacing w:after="200" w:line="276" w:lineRule="auto"/>
        <w:rPr>
          <w:rFonts w:ascii="Times New Roman" w:eastAsia="Batang" w:hAnsi="Times New Roman" w:cs="Times New Roman"/>
          <w:b/>
          <w:i/>
          <w:lang w:eastAsia="ru-RU"/>
        </w:rPr>
      </w:pPr>
    </w:p>
    <w:p w14:paraId="48748312" w14:textId="77777777" w:rsidR="00265800" w:rsidRPr="00265800" w:rsidRDefault="00265800" w:rsidP="00265800">
      <w:pPr>
        <w:spacing w:after="200" w:line="276" w:lineRule="auto"/>
        <w:rPr>
          <w:rFonts w:ascii="Times New Roman" w:eastAsia="Batang" w:hAnsi="Times New Roman" w:cs="Times New Roman"/>
          <w:b/>
          <w:i/>
          <w:lang w:eastAsia="ru-RU"/>
        </w:rPr>
      </w:pPr>
    </w:p>
    <w:p w14:paraId="38D512AB" w14:textId="77777777" w:rsidR="00265800" w:rsidRPr="00265800" w:rsidRDefault="00265800" w:rsidP="00265800">
      <w:pPr>
        <w:spacing w:after="200" w:line="276" w:lineRule="auto"/>
        <w:rPr>
          <w:rFonts w:ascii="Times New Roman" w:eastAsia="Batang" w:hAnsi="Times New Roman" w:cs="Times New Roman"/>
          <w:b/>
          <w:i/>
          <w:lang w:eastAsia="ru-RU"/>
        </w:rPr>
      </w:pPr>
    </w:p>
    <w:p w14:paraId="613A0EC0" w14:textId="77777777" w:rsidR="00265800" w:rsidRPr="00265800" w:rsidRDefault="00265800" w:rsidP="00265800">
      <w:pPr>
        <w:spacing w:after="20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sz w:val="24"/>
          <w:szCs w:val="24"/>
          <w:lang w:eastAsia="ru-RU"/>
        </w:rPr>
        <w:t>2023 год</w:t>
      </w:r>
    </w:p>
    <w:p w14:paraId="0B54B36B" w14:textId="77777777" w:rsidR="00265800" w:rsidRPr="00265800" w:rsidRDefault="00265800" w:rsidP="00265800">
      <w:pPr>
        <w:spacing w:after="0" w:line="276" w:lineRule="auto"/>
        <w:rPr>
          <w:rFonts w:ascii="Times New Roman" w:eastAsia="Batang" w:hAnsi="Times New Roman" w:cs="Times New Roman"/>
          <w:b/>
          <w:i/>
          <w:sz w:val="24"/>
          <w:szCs w:val="24"/>
          <w:lang w:eastAsia="ru-RU"/>
        </w:rPr>
        <w:sectPr w:rsidR="00265800" w:rsidRPr="00265800">
          <w:pgSz w:w="11907" w:h="16840"/>
          <w:pgMar w:top="1134" w:right="851" w:bottom="992" w:left="1418" w:header="709" w:footer="709" w:gutter="0"/>
          <w:cols w:space="720"/>
        </w:sectPr>
      </w:pPr>
    </w:p>
    <w:p w14:paraId="4B73D747" w14:textId="77777777" w:rsidR="00265800" w:rsidRPr="00265800" w:rsidRDefault="00265800" w:rsidP="00265800">
      <w:pPr>
        <w:spacing w:after="200" w:line="276" w:lineRule="auto"/>
        <w:jc w:val="center"/>
        <w:rPr>
          <w:rFonts w:ascii="Times New Roman" w:eastAsia="Batang" w:hAnsi="Times New Roman" w:cs="Times New Roman"/>
          <w:b/>
          <w:i/>
          <w:sz w:val="24"/>
          <w:szCs w:val="24"/>
          <w:lang w:eastAsia="ru-RU"/>
        </w:rPr>
      </w:pPr>
      <w:r w:rsidRPr="00265800">
        <w:rPr>
          <w:rFonts w:ascii="Times New Roman" w:eastAsia="Batang" w:hAnsi="Times New Roman" w:cs="Times New Roman"/>
          <w:b/>
          <w:i/>
          <w:sz w:val="24"/>
          <w:szCs w:val="24"/>
          <w:lang w:eastAsia="ru-RU"/>
        </w:rPr>
        <w:lastRenderedPageBreak/>
        <w:t>СОДЕРЖАНИЕ</w:t>
      </w:r>
      <w:r w:rsidRPr="00265800">
        <w:rPr>
          <w:rFonts w:ascii="Times New Roman" w:eastAsia="Batang" w:hAnsi="Times New Roman" w:cs="Times New Roman"/>
          <w:b/>
          <w:sz w:val="28"/>
          <w:szCs w:val="28"/>
          <w:highlight w:val="red"/>
          <w:lang w:eastAsia="ru-RU"/>
        </w:rPr>
        <w:t xml:space="preserve"> </w:t>
      </w:r>
    </w:p>
    <w:p w14:paraId="36169C9B" w14:textId="77777777" w:rsidR="00265800" w:rsidRPr="00265800" w:rsidRDefault="00265800" w:rsidP="0026580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65800" w:rsidRPr="00265800" w14:paraId="202F6183" w14:textId="77777777" w:rsidTr="005A2E48">
        <w:tc>
          <w:tcPr>
            <w:tcW w:w="7501" w:type="dxa"/>
          </w:tcPr>
          <w:p w14:paraId="1C82A9AC" w14:textId="77777777" w:rsidR="00265800" w:rsidRPr="00265800" w:rsidRDefault="00265800" w:rsidP="00265800">
            <w:pPr>
              <w:numPr>
                <w:ilvl w:val="0"/>
                <w:numId w:val="63"/>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5BB3EA46"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2F815841" w14:textId="77777777" w:rsidTr="005A2E48">
        <w:tc>
          <w:tcPr>
            <w:tcW w:w="7501" w:type="dxa"/>
          </w:tcPr>
          <w:p w14:paraId="54BCAF83" w14:textId="77777777" w:rsidR="00265800" w:rsidRPr="00265800" w:rsidRDefault="00265800" w:rsidP="00265800">
            <w:pPr>
              <w:numPr>
                <w:ilvl w:val="0"/>
                <w:numId w:val="63"/>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5A61505"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08BE60FA" w14:textId="77777777" w:rsidTr="005A2E48">
        <w:tc>
          <w:tcPr>
            <w:tcW w:w="7501" w:type="dxa"/>
          </w:tcPr>
          <w:p w14:paraId="10237D9F" w14:textId="77777777" w:rsidR="00265800" w:rsidRPr="00265800" w:rsidRDefault="00265800" w:rsidP="00265800">
            <w:pPr>
              <w:numPr>
                <w:ilvl w:val="0"/>
                <w:numId w:val="63"/>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3C970598"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2DD3A5D0" w14:textId="77777777" w:rsidTr="005A2E48">
        <w:tc>
          <w:tcPr>
            <w:tcW w:w="7501" w:type="dxa"/>
          </w:tcPr>
          <w:p w14:paraId="0A9B189C" w14:textId="77777777" w:rsidR="00265800" w:rsidRPr="00265800" w:rsidRDefault="00265800" w:rsidP="00265800">
            <w:pPr>
              <w:numPr>
                <w:ilvl w:val="0"/>
                <w:numId w:val="63"/>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КОНТРОЛЬ И ОЦЕНКА РЕЗУЛЬТАТОВ ОСВОЕНИЯ УЧЕБНОЙ ДИСЦИПЛИНЫ</w:t>
            </w:r>
          </w:p>
          <w:p w14:paraId="7B0BDE94" w14:textId="77777777" w:rsidR="00265800" w:rsidRPr="00265800" w:rsidRDefault="00265800" w:rsidP="0026580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1166BFAA"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bl>
    <w:p w14:paraId="2B8CFA39" w14:textId="77777777" w:rsidR="00265800" w:rsidRPr="00265800" w:rsidRDefault="00265800" w:rsidP="00265800">
      <w:pPr>
        <w:numPr>
          <w:ilvl w:val="0"/>
          <w:numId w:val="64"/>
        </w:numPr>
        <w:suppressAutoHyphens/>
        <w:spacing w:after="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i/>
          <w:u w:val="single"/>
          <w:lang w:eastAsia="ru-RU"/>
        </w:rPr>
        <w:br w:type="page"/>
      </w:r>
      <w:r w:rsidRPr="00265800">
        <w:rPr>
          <w:rFonts w:ascii="Times New Roman" w:eastAsia="Batang" w:hAnsi="Times New Roman" w:cs="Times New Roman"/>
          <w:b/>
          <w:sz w:val="24"/>
          <w:szCs w:val="24"/>
          <w:lang w:eastAsia="ru-RU"/>
        </w:rPr>
        <w:lastRenderedPageBreak/>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p w14:paraId="5A68387E" w14:textId="77777777" w:rsidR="00265800" w:rsidRPr="00265800" w:rsidRDefault="00265800" w:rsidP="00265800">
      <w:pPr>
        <w:spacing w:after="0" w:line="276" w:lineRule="auto"/>
        <w:ind w:firstLine="709"/>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ООД.10 «Основы безопасности жизнедеятельности»</w:t>
      </w:r>
    </w:p>
    <w:p w14:paraId="6B4C272B" w14:textId="77777777" w:rsidR="00265800" w:rsidRPr="00265800" w:rsidRDefault="00265800" w:rsidP="00265800">
      <w:pPr>
        <w:spacing w:after="0" w:line="276" w:lineRule="auto"/>
        <w:ind w:firstLine="709"/>
        <w:jc w:val="center"/>
        <w:rPr>
          <w:rFonts w:ascii="Times New Roman" w:eastAsia="Batang" w:hAnsi="Times New Roman" w:cs="Times New Roman"/>
          <w:sz w:val="24"/>
          <w:szCs w:val="24"/>
          <w:vertAlign w:val="superscript"/>
          <w:lang w:eastAsia="ru-RU"/>
        </w:rPr>
      </w:pPr>
    </w:p>
    <w:p w14:paraId="63877DF3"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FF7D1AE"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Cs/>
          <w:i/>
          <w:sz w:val="24"/>
          <w:szCs w:val="24"/>
          <w:lang w:eastAsia="ru-RU"/>
        </w:rPr>
      </w:pPr>
      <w:r w:rsidRPr="00265800">
        <w:rPr>
          <w:rFonts w:ascii="Times New Roman" w:eastAsia="Batang" w:hAnsi="Times New Roman" w:cs="Times New Roman"/>
          <w:sz w:val="24"/>
          <w:szCs w:val="24"/>
          <w:lang w:eastAsia="ru-RU"/>
        </w:rPr>
        <w:t xml:space="preserve">Учебная дисциплина «ООД.10 Основы безопасности жизнедеятельности» является обязательной частью общеобразовательного цикла ОПОП-П в соответствии с ФГОС СПО </w:t>
      </w:r>
      <w:bookmarkStart w:id="10" w:name="_Hlk125390072"/>
      <w:r w:rsidRPr="00265800">
        <w:rPr>
          <w:rFonts w:ascii="Times New Roman" w:eastAsia="Batang" w:hAnsi="Times New Roman" w:cs="Times New Roman"/>
          <w:sz w:val="24"/>
          <w:szCs w:val="24"/>
          <w:lang w:eastAsia="ru-RU"/>
        </w:rPr>
        <w:t xml:space="preserve">по специальности </w:t>
      </w:r>
      <w:bookmarkEnd w:id="10"/>
      <w:r w:rsidRPr="00265800">
        <w:rPr>
          <w:rFonts w:ascii="Times New Roman" w:eastAsia="Batang" w:hAnsi="Times New Roman" w:cs="Times New Roman"/>
          <w:bCs/>
          <w:i/>
          <w:sz w:val="24"/>
          <w:szCs w:val="24"/>
          <w:lang w:eastAsia="ru-RU"/>
        </w:rPr>
        <w:t>12.02.03 Радиоэлектронные приборы и устройства.</w:t>
      </w:r>
    </w:p>
    <w:p w14:paraId="4133EA76"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265800">
        <w:rPr>
          <w:rFonts w:ascii="Times New Roman" w:eastAsia="Batang" w:hAnsi="Times New Roman" w:cs="Times New Roman"/>
          <w:sz w:val="24"/>
          <w:szCs w:val="24"/>
          <w:lang w:eastAsia="ru-RU"/>
        </w:rPr>
        <w:t>Особое значение дисциплина имеет при формировании и развитии ОК 03, ОК 06, ОК 07, ОК 08.</w:t>
      </w:r>
    </w:p>
    <w:p w14:paraId="7FB67A12"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p>
    <w:p w14:paraId="1675F024" w14:textId="77777777" w:rsidR="00265800" w:rsidRPr="00265800" w:rsidRDefault="00265800" w:rsidP="00265800">
      <w:pPr>
        <w:spacing w:after="0" w:line="276"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1.2. Цель и планируемые результаты освоения дисциплины:</w:t>
      </w:r>
    </w:p>
    <w:p w14:paraId="458A4243" w14:textId="77777777" w:rsidR="00265800" w:rsidRPr="00265800" w:rsidRDefault="00265800" w:rsidP="00265800">
      <w:pPr>
        <w:suppressAutoHyphens/>
        <w:spacing w:after="0" w:line="240" w:lineRule="auto"/>
        <w:ind w:firstLine="709"/>
        <w:jc w:val="both"/>
        <w:rPr>
          <w:rFonts w:ascii="Times New Roman" w:eastAsia="Batang" w:hAnsi="Times New Roman" w:cs="Times New Roman"/>
          <w:sz w:val="24"/>
          <w:szCs w:val="24"/>
        </w:rPr>
      </w:pPr>
      <w:r w:rsidRPr="0026580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6580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65800" w:rsidRPr="00265800" w14:paraId="1E873584" w14:textId="77777777" w:rsidTr="005A2E48">
        <w:trPr>
          <w:trHeight w:val="649"/>
        </w:trPr>
        <w:tc>
          <w:tcPr>
            <w:tcW w:w="1242" w:type="dxa"/>
            <w:hideMark/>
          </w:tcPr>
          <w:p w14:paraId="641CCC1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w:t>
            </w:r>
          </w:p>
          <w:p w14:paraId="3FCF9B8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ПК, ОК</w:t>
            </w:r>
          </w:p>
        </w:tc>
        <w:tc>
          <w:tcPr>
            <w:tcW w:w="1418" w:type="dxa"/>
          </w:tcPr>
          <w:p w14:paraId="1A8F4558"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2835" w:type="dxa"/>
            <w:hideMark/>
          </w:tcPr>
          <w:p w14:paraId="056401A3"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Умения</w:t>
            </w:r>
          </w:p>
        </w:tc>
        <w:tc>
          <w:tcPr>
            <w:tcW w:w="1297" w:type="dxa"/>
          </w:tcPr>
          <w:p w14:paraId="689F7453"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2814" w:type="dxa"/>
            <w:hideMark/>
          </w:tcPr>
          <w:p w14:paraId="483E7123"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0892F404" w14:textId="77777777" w:rsidTr="005A2E48">
        <w:trPr>
          <w:trHeight w:val="212"/>
        </w:trPr>
        <w:tc>
          <w:tcPr>
            <w:tcW w:w="1242" w:type="dxa"/>
            <w:vMerge w:val="restart"/>
          </w:tcPr>
          <w:p w14:paraId="441CCEB6" w14:textId="77777777" w:rsidR="00265800" w:rsidRPr="00265800" w:rsidRDefault="00265800" w:rsidP="00265800">
            <w:pPr>
              <w:suppressAutoHyphens/>
              <w:spacing w:after="0" w:line="240" w:lineRule="auto"/>
              <w:rPr>
                <w:rFonts w:ascii="Times New Roman" w:eastAsia="Batang" w:hAnsi="Times New Roman" w:cs="Times New Roman"/>
                <w:b/>
                <w:bCs/>
                <w:i/>
                <w:highlight w:val="yellow"/>
                <w:u w:val="single"/>
                <w:lang w:eastAsia="ru-RU"/>
              </w:rPr>
            </w:pPr>
            <w:r w:rsidRPr="00265800">
              <w:rPr>
                <w:rFonts w:ascii="Times New Roman" w:eastAsia="Batang" w:hAnsi="Times New Roman" w:cs="Batang"/>
                <w:b/>
                <w:lang w:eastAsia="ru-RU"/>
              </w:rPr>
              <w:t>ОК 03</w:t>
            </w:r>
          </w:p>
        </w:tc>
        <w:tc>
          <w:tcPr>
            <w:tcW w:w="1418" w:type="dxa"/>
          </w:tcPr>
          <w:p w14:paraId="2032FA14"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Batang" w:hAnsi="Times New Roman" w:cs="Times New Roman"/>
                <w:lang w:eastAsia="ru-RU"/>
              </w:rPr>
              <w:t>Уд 03.01</w:t>
            </w:r>
          </w:p>
        </w:tc>
        <w:tc>
          <w:tcPr>
            <w:tcW w:w="2835" w:type="dxa"/>
          </w:tcPr>
          <w:p w14:paraId="5EB0A290"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Batang" w:hAnsi="Times New Roman" w:cs="Times New Roman"/>
                <w:lang w:eastAsia="ru-RU"/>
              </w:rPr>
              <w:t>владеть основами медицинских знаний: владеть приемами оказания первой помощи при неотложных состояниях;</w:t>
            </w:r>
          </w:p>
        </w:tc>
        <w:tc>
          <w:tcPr>
            <w:tcW w:w="1297" w:type="dxa"/>
          </w:tcPr>
          <w:p w14:paraId="39594B39"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Batang" w:hAnsi="Times New Roman" w:cs="Times New Roman"/>
                <w:lang w:eastAsia="ru-RU"/>
              </w:rPr>
              <w:t>Зд 03.01</w:t>
            </w:r>
          </w:p>
        </w:tc>
        <w:tc>
          <w:tcPr>
            <w:tcW w:w="2814" w:type="dxa"/>
          </w:tcPr>
          <w:p w14:paraId="31A7AC8A"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Batang" w:hAnsi="Times New Roman" w:cs="Times New Roman"/>
                <w:lang w:eastAsia="ru-RU"/>
              </w:rPr>
              <w:t>сформировать представления о ценности безопасного поведения для личности, общества, государства;</w:t>
            </w:r>
          </w:p>
        </w:tc>
      </w:tr>
      <w:tr w:rsidR="00265800" w:rsidRPr="00265800" w14:paraId="0981DAAB" w14:textId="77777777" w:rsidTr="005A2E48">
        <w:trPr>
          <w:trHeight w:val="212"/>
        </w:trPr>
        <w:tc>
          <w:tcPr>
            <w:tcW w:w="1242" w:type="dxa"/>
            <w:vMerge/>
          </w:tcPr>
          <w:p w14:paraId="08A7F4AE" w14:textId="77777777" w:rsidR="00265800" w:rsidRPr="00265800" w:rsidRDefault="00265800" w:rsidP="00265800">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2E6265AB"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Batang" w:hAnsi="Times New Roman" w:cs="Times New Roman"/>
                <w:lang w:eastAsia="ru-RU"/>
              </w:rPr>
              <w:t>Уд 03.02</w:t>
            </w:r>
          </w:p>
        </w:tc>
        <w:tc>
          <w:tcPr>
            <w:tcW w:w="2835" w:type="dxa"/>
          </w:tcPr>
          <w:p w14:paraId="0FE31C47"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Batang" w:hAnsi="Times New Roman" w:cs="Batang"/>
                <w:lang w:eastAsia="ru-RU"/>
              </w:rPr>
              <w:t>знать действия при сигналах гражданской обороны</w:t>
            </w:r>
          </w:p>
        </w:tc>
        <w:tc>
          <w:tcPr>
            <w:tcW w:w="1297" w:type="dxa"/>
          </w:tcPr>
          <w:p w14:paraId="16C08A64"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Batang" w:hAnsi="Times New Roman" w:cs="Times New Roman"/>
                <w:lang w:eastAsia="ru-RU"/>
              </w:rPr>
              <w:t>Зд 03.02</w:t>
            </w:r>
          </w:p>
        </w:tc>
        <w:tc>
          <w:tcPr>
            <w:tcW w:w="2814" w:type="dxa"/>
          </w:tcPr>
          <w:p w14:paraId="7389D373"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Batang" w:hAnsi="Times New Roman" w:cs="Batang"/>
                <w:lang w:eastAsia="ru-RU"/>
              </w:rPr>
              <w:t>сформировать представления о роли России в современном мире; угрозах военного характера;</w:t>
            </w:r>
          </w:p>
        </w:tc>
      </w:tr>
      <w:tr w:rsidR="00265800" w:rsidRPr="00265800" w14:paraId="3455D19D" w14:textId="77777777" w:rsidTr="005A2E48">
        <w:trPr>
          <w:trHeight w:val="212"/>
        </w:trPr>
        <w:tc>
          <w:tcPr>
            <w:tcW w:w="1242" w:type="dxa"/>
            <w:vMerge w:val="restart"/>
          </w:tcPr>
          <w:p w14:paraId="55AE7736" w14:textId="77777777" w:rsidR="00265800" w:rsidRPr="00265800" w:rsidRDefault="00265800" w:rsidP="00265800">
            <w:pPr>
              <w:suppressAutoHyphens/>
              <w:spacing w:after="0" w:line="240" w:lineRule="auto"/>
              <w:rPr>
                <w:rFonts w:ascii="Times New Roman" w:eastAsia="Batang" w:hAnsi="Times New Roman" w:cs="Times New Roman"/>
                <w:b/>
                <w:bCs/>
                <w:i/>
                <w:highlight w:val="yellow"/>
                <w:u w:val="single"/>
                <w:lang w:eastAsia="ru-RU"/>
              </w:rPr>
            </w:pPr>
            <w:r w:rsidRPr="00265800">
              <w:rPr>
                <w:rFonts w:ascii="Times New Roman" w:eastAsia="Batang" w:hAnsi="Times New Roman" w:cs="Batang"/>
                <w:b/>
                <w:iCs/>
                <w:lang w:eastAsia="ru-RU"/>
              </w:rPr>
              <w:t>ОК 06</w:t>
            </w:r>
          </w:p>
        </w:tc>
        <w:tc>
          <w:tcPr>
            <w:tcW w:w="1418" w:type="dxa"/>
          </w:tcPr>
          <w:p w14:paraId="21202916"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Batang" w:hAnsi="Times New Roman" w:cs="Times New Roman"/>
                <w:lang w:eastAsia="ru-RU"/>
              </w:rPr>
              <w:t>Уд 06.01</w:t>
            </w:r>
          </w:p>
        </w:tc>
        <w:tc>
          <w:tcPr>
            <w:tcW w:w="2835" w:type="dxa"/>
          </w:tcPr>
          <w:p w14:paraId="69D4FBFE"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Batang" w:hAnsi="Times New Roman" w:cs="Batang"/>
                <w:bCs/>
                <w:iCs/>
                <w:lang w:eastAsia="ru-RU"/>
              </w:rPr>
              <w:t>уметь различать опасные явления в социальном взаимодействии, в том числе криминального характера;</w:t>
            </w:r>
          </w:p>
        </w:tc>
        <w:tc>
          <w:tcPr>
            <w:tcW w:w="1297" w:type="dxa"/>
          </w:tcPr>
          <w:p w14:paraId="2AD438A9"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Batang" w:hAnsi="Times New Roman" w:cs="Times New Roman"/>
                <w:lang w:eastAsia="ru-RU"/>
              </w:rPr>
              <w:t>Зд 06.01</w:t>
            </w:r>
          </w:p>
        </w:tc>
        <w:tc>
          <w:tcPr>
            <w:tcW w:w="2814" w:type="dxa"/>
          </w:tcPr>
          <w:p w14:paraId="2A8E68C3"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Batang" w:hAnsi="Times New Roman" w:cs="Batang"/>
                <w:bCs/>
                <w:iCs/>
                <w:lang w:eastAsia="ru-RU"/>
              </w:rPr>
              <w:t>сформировать представления о ценности безопасного поведения для личности, общества, государства</w:t>
            </w:r>
          </w:p>
        </w:tc>
      </w:tr>
      <w:tr w:rsidR="00265800" w:rsidRPr="00265800" w14:paraId="2179F08D" w14:textId="77777777" w:rsidTr="005A2E48">
        <w:trPr>
          <w:trHeight w:val="212"/>
        </w:trPr>
        <w:tc>
          <w:tcPr>
            <w:tcW w:w="1242" w:type="dxa"/>
            <w:vMerge/>
          </w:tcPr>
          <w:p w14:paraId="5B574688" w14:textId="77777777" w:rsidR="00265800" w:rsidRPr="00265800" w:rsidRDefault="00265800" w:rsidP="00265800">
            <w:pPr>
              <w:spacing w:after="0" w:line="240" w:lineRule="auto"/>
              <w:rPr>
                <w:rFonts w:ascii="Times New Roman" w:eastAsia="Times New Roman" w:hAnsi="Times New Roman" w:cs="Times New Roman"/>
                <w:b/>
                <w:bCs/>
                <w:lang w:eastAsia="ru-RU"/>
              </w:rPr>
            </w:pPr>
          </w:p>
        </w:tc>
        <w:tc>
          <w:tcPr>
            <w:tcW w:w="1418" w:type="dxa"/>
          </w:tcPr>
          <w:p w14:paraId="3E39A8B9" w14:textId="77777777" w:rsidR="00265800" w:rsidRPr="00265800" w:rsidRDefault="00265800" w:rsidP="00265800">
            <w:pPr>
              <w:spacing w:after="0" w:line="276" w:lineRule="auto"/>
              <w:rPr>
                <w:rFonts w:ascii="Times New Roman" w:eastAsia="Batang" w:hAnsi="Times New Roman" w:cs="Batang"/>
                <w:bCs/>
                <w:iCs/>
                <w:lang w:eastAsia="ru-RU"/>
              </w:rPr>
            </w:pPr>
            <w:r w:rsidRPr="00265800">
              <w:rPr>
                <w:rFonts w:ascii="Times New Roman" w:eastAsia="Batang" w:hAnsi="Times New Roman" w:cs="Times New Roman"/>
                <w:lang w:eastAsia="ru-RU"/>
              </w:rPr>
              <w:t>Уд 06.02</w:t>
            </w:r>
          </w:p>
        </w:tc>
        <w:tc>
          <w:tcPr>
            <w:tcW w:w="2835" w:type="dxa"/>
          </w:tcPr>
          <w:p w14:paraId="450A8877" w14:textId="77777777" w:rsidR="00265800" w:rsidRPr="00265800" w:rsidRDefault="00265800" w:rsidP="00265800">
            <w:pPr>
              <w:spacing w:after="0" w:line="240" w:lineRule="auto"/>
              <w:ind w:firstLine="13"/>
              <w:rPr>
                <w:rFonts w:ascii="Times New Roman" w:eastAsia="Batang" w:hAnsi="Times New Roman" w:cs="Batang"/>
                <w:lang w:eastAsia="ru-RU"/>
              </w:rPr>
            </w:pPr>
            <w:r w:rsidRPr="00265800">
              <w:rPr>
                <w:rFonts w:ascii="Times New Roman" w:eastAsia="Batang" w:hAnsi="Times New Roman" w:cs="Batang"/>
                <w:bCs/>
                <w:iCs/>
                <w:lang w:eastAsia="ru-RU"/>
              </w:rPr>
              <w:t>уметь различать приемы вовлечения в экстремистскую и террористическую деятельность и противодействовать им</w:t>
            </w:r>
          </w:p>
        </w:tc>
        <w:tc>
          <w:tcPr>
            <w:tcW w:w="1297" w:type="dxa"/>
          </w:tcPr>
          <w:p w14:paraId="40220D1B" w14:textId="77777777" w:rsidR="00265800" w:rsidRPr="00265800" w:rsidRDefault="00265800" w:rsidP="00265800">
            <w:pPr>
              <w:spacing w:after="0" w:line="276" w:lineRule="auto"/>
              <w:rPr>
                <w:rFonts w:ascii="Times New Roman" w:eastAsia="Batang" w:hAnsi="Times New Roman" w:cs="Batang"/>
                <w:lang w:eastAsia="ru-RU"/>
              </w:rPr>
            </w:pPr>
            <w:r w:rsidRPr="00265800">
              <w:rPr>
                <w:rFonts w:ascii="Times New Roman" w:eastAsia="Batang" w:hAnsi="Times New Roman" w:cs="Batang"/>
                <w:bCs/>
                <w:iCs/>
                <w:lang w:eastAsia="ru-RU"/>
              </w:rPr>
              <w:t>Зд 06.02</w:t>
            </w:r>
          </w:p>
        </w:tc>
        <w:tc>
          <w:tcPr>
            <w:tcW w:w="2814" w:type="dxa"/>
          </w:tcPr>
          <w:p w14:paraId="755D9069" w14:textId="77777777" w:rsidR="00265800" w:rsidRPr="00265800" w:rsidRDefault="00265800" w:rsidP="00265800">
            <w:pPr>
              <w:spacing w:after="0" w:line="240" w:lineRule="auto"/>
              <w:ind w:firstLine="13"/>
              <w:rPr>
                <w:rFonts w:ascii="Times New Roman" w:eastAsia="Batang" w:hAnsi="Times New Roman" w:cs="Batang"/>
                <w:lang w:eastAsia="ru-RU"/>
              </w:rPr>
            </w:pPr>
            <w:r w:rsidRPr="00265800">
              <w:rPr>
                <w:rFonts w:ascii="Times New Roman" w:eastAsia="Batang" w:hAnsi="Times New Roman" w:cs="Batang"/>
                <w:bCs/>
                <w:iCs/>
                <w:lang w:eastAsia="ru-RU"/>
              </w:rPr>
              <w:t>знать основы безопасного, конструктивного общения</w:t>
            </w:r>
          </w:p>
        </w:tc>
      </w:tr>
      <w:tr w:rsidR="00265800" w:rsidRPr="00265800" w14:paraId="11F113A3" w14:textId="77777777" w:rsidTr="005A2E48">
        <w:trPr>
          <w:trHeight w:val="1136"/>
        </w:trPr>
        <w:tc>
          <w:tcPr>
            <w:tcW w:w="1242" w:type="dxa"/>
          </w:tcPr>
          <w:p w14:paraId="5E0E13FB" w14:textId="77777777" w:rsidR="00265800" w:rsidRPr="00265800" w:rsidRDefault="00265800" w:rsidP="00265800">
            <w:pPr>
              <w:suppressAutoHyphens/>
              <w:spacing w:after="0" w:line="240" w:lineRule="auto"/>
              <w:rPr>
                <w:rFonts w:ascii="Times New Roman" w:eastAsia="Batang" w:hAnsi="Times New Roman" w:cs="Times New Roman"/>
                <w:b/>
                <w:bCs/>
                <w:i/>
                <w:highlight w:val="yellow"/>
                <w:u w:val="single"/>
                <w:lang w:eastAsia="ru-RU"/>
              </w:rPr>
            </w:pPr>
            <w:r w:rsidRPr="00265800">
              <w:rPr>
                <w:rFonts w:ascii="Times New Roman" w:eastAsia="Batang" w:hAnsi="Times New Roman" w:cs="Batang"/>
                <w:b/>
                <w:iCs/>
                <w:lang w:eastAsia="ru-RU"/>
              </w:rPr>
              <w:t>ОК 07</w:t>
            </w:r>
          </w:p>
        </w:tc>
        <w:tc>
          <w:tcPr>
            <w:tcW w:w="1418" w:type="dxa"/>
          </w:tcPr>
          <w:p w14:paraId="5D217E51"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Batang" w:hAnsi="Times New Roman" w:cs="Batang"/>
                <w:bCs/>
                <w:iCs/>
                <w:lang w:eastAsia="ru-RU"/>
              </w:rPr>
              <w:t>Уд 07.01</w:t>
            </w:r>
          </w:p>
        </w:tc>
        <w:tc>
          <w:tcPr>
            <w:tcW w:w="2835" w:type="dxa"/>
          </w:tcPr>
          <w:p w14:paraId="68F7C61C" w14:textId="77777777" w:rsidR="00265800" w:rsidRPr="00265800" w:rsidRDefault="00265800" w:rsidP="00265800">
            <w:pPr>
              <w:spacing w:after="0" w:line="240" w:lineRule="auto"/>
              <w:ind w:firstLine="13"/>
              <w:rPr>
                <w:rFonts w:ascii="Times New Roman" w:eastAsia="Batang" w:hAnsi="Times New Roman" w:cs="Batang"/>
                <w:bCs/>
                <w:iCs/>
                <w:lang w:eastAsia="ru-RU"/>
              </w:rPr>
            </w:pPr>
            <w:r w:rsidRPr="00265800">
              <w:rPr>
                <w:rFonts w:ascii="Times New Roman" w:eastAsia="Batang" w:hAnsi="Times New Roman" w:cs="Batang"/>
                <w:bCs/>
                <w:iCs/>
                <w:lang w:eastAsia="ru-RU"/>
              </w:rPr>
              <w:t>владеть основными способами предупреждения опасных и экстремальных ситуаций</w:t>
            </w:r>
          </w:p>
        </w:tc>
        <w:tc>
          <w:tcPr>
            <w:tcW w:w="1297" w:type="dxa"/>
          </w:tcPr>
          <w:p w14:paraId="04781477"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Batang" w:hAnsi="Times New Roman" w:cs="Batang"/>
                <w:bCs/>
                <w:iCs/>
                <w:lang w:eastAsia="ru-RU"/>
              </w:rPr>
              <w:t>Зд 07.01</w:t>
            </w:r>
          </w:p>
        </w:tc>
        <w:tc>
          <w:tcPr>
            <w:tcW w:w="2814" w:type="dxa"/>
          </w:tcPr>
          <w:p w14:paraId="0DB5C91D"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Batang" w:hAnsi="Times New Roman" w:cs="Batang"/>
                <w:bCs/>
                <w:iCs/>
                <w:lang w:eastAsia="ru-RU"/>
              </w:rPr>
              <w:t>сформировать представления о возможных источниках опасности в различных ситуациях</w:t>
            </w:r>
          </w:p>
        </w:tc>
      </w:tr>
      <w:tr w:rsidR="00265800" w:rsidRPr="00265800" w14:paraId="225B5FEF" w14:textId="77777777" w:rsidTr="005A2E48">
        <w:trPr>
          <w:trHeight w:val="212"/>
        </w:trPr>
        <w:tc>
          <w:tcPr>
            <w:tcW w:w="1242" w:type="dxa"/>
          </w:tcPr>
          <w:p w14:paraId="688B0D3C" w14:textId="77777777" w:rsidR="00265800" w:rsidRPr="00265800" w:rsidRDefault="00265800" w:rsidP="00265800">
            <w:pPr>
              <w:suppressAutoHyphens/>
              <w:spacing w:after="0" w:line="240" w:lineRule="auto"/>
              <w:rPr>
                <w:rFonts w:ascii="Times New Roman" w:eastAsia="Batang" w:hAnsi="Times New Roman" w:cs="Times New Roman"/>
                <w:b/>
                <w:bCs/>
                <w:i/>
                <w:highlight w:val="yellow"/>
                <w:u w:val="single"/>
                <w:lang w:eastAsia="ru-RU"/>
              </w:rPr>
            </w:pPr>
            <w:r w:rsidRPr="00265800">
              <w:rPr>
                <w:rFonts w:ascii="Times New Roman" w:eastAsia="Batang" w:hAnsi="Times New Roman" w:cs="Batang"/>
                <w:b/>
                <w:iCs/>
                <w:lang w:eastAsia="ru-RU"/>
              </w:rPr>
              <w:t>ОК 08</w:t>
            </w:r>
          </w:p>
          <w:p w14:paraId="39879967" w14:textId="77777777" w:rsidR="00265800" w:rsidRPr="00265800" w:rsidRDefault="00265800" w:rsidP="00265800">
            <w:pPr>
              <w:suppressAutoHyphens/>
              <w:spacing w:after="0" w:line="240" w:lineRule="auto"/>
              <w:rPr>
                <w:rFonts w:ascii="Times New Roman" w:eastAsia="Batang" w:hAnsi="Times New Roman" w:cs="Batang"/>
                <w:b/>
                <w:iCs/>
                <w:lang w:eastAsia="ru-RU"/>
              </w:rPr>
            </w:pPr>
          </w:p>
          <w:p w14:paraId="2214DFC2" w14:textId="77777777" w:rsidR="00265800" w:rsidRPr="00265800" w:rsidRDefault="00265800" w:rsidP="00265800">
            <w:pPr>
              <w:suppressAutoHyphens/>
              <w:spacing w:after="0" w:line="240" w:lineRule="auto"/>
              <w:rPr>
                <w:rFonts w:ascii="Times New Roman" w:eastAsia="Batang" w:hAnsi="Times New Roman" w:cs="Batang"/>
                <w:b/>
                <w:iCs/>
                <w:lang w:eastAsia="ru-RU"/>
              </w:rPr>
            </w:pPr>
          </w:p>
          <w:p w14:paraId="15D8D911" w14:textId="77777777" w:rsidR="00265800" w:rsidRPr="00265800" w:rsidRDefault="00265800" w:rsidP="00265800">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14:paraId="3B0C0E82"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Batang" w:hAnsi="Times New Roman" w:cs="Batang"/>
                <w:bCs/>
                <w:iCs/>
                <w:lang w:eastAsia="ru-RU"/>
              </w:rPr>
              <w:t>Уо 08.02</w:t>
            </w:r>
          </w:p>
        </w:tc>
        <w:tc>
          <w:tcPr>
            <w:tcW w:w="2835" w:type="dxa"/>
          </w:tcPr>
          <w:p w14:paraId="589566F1"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Batang" w:hAnsi="Times New Roman" w:cs="Times New Roman"/>
                <w:lang w:eastAsia="ru-RU"/>
              </w:rPr>
              <w:t>применять рациональные приемы двигательных функций в профессиональной деятельности;</w:t>
            </w:r>
          </w:p>
        </w:tc>
        <w:tc>
          <w:tcPr>
            <w:tcW w:w="1297" w:type="dxa"/>
          </w:tcPr>
          <w:p w14:paraId="769B23F5"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Batang" w:hAnsi="Times New Roman" w:cs="Batang"/>
                <w:bCs/>
                <w:iCs/>
                <w:lang w:eastAsia="ru-RU"/>
              </w:rPr>
              <w:t>Зо 08.02</w:t>
            </w:r>
          </w:p>
        </w:tc>
        <w:tc>
          <w:tcPr>
            <w:tcW w:w="2814" w:type="dxa"/>
          </w:tcPr>
          <w:p w14:paraId="38BF6A3C" w14:textId="77777777" w:rsidR="00265800" w:rsidRPr="00265800" w:rsidRDefault="00265800" w:rsidP="00265800">
            <w:pPr>
              <w:suppressAutoHyphens/>
              <w:spacing w:after="0" w:line="240" w:lineRule="auto"/>
              <w:jc w:val="both"/>
              <w:rPr>
                <w:rFonts w:ascii="Times New Roman" w:eastAsia="Batang" w:hAnsi="Times New Roman" w:cs="Batang"/>
                <w:iCs/>
                <w:lang w:eastAsia="ru-RU"/>
              </w:rPr>
            </w:pPr>
            <w:r w:rsidRPr="00265800">
              <w:rPr>
                <w:rFonts w:ascii="Times New Roman" w:eastAsia="Batang" w:hAnsi="Times New Roman" w:cs="Batang"/>
                <w:iCs/>
                <w:lang w:eastAsia="ru-RU"/>
              </w:rPr>
              <w:t xml:space="preserve">основы здорового образа жизни; </w:t>
            </w:r>
          </w:p>
        </w:tc>
      </w:tr>
    </w:tbl>
    <w:p w14:paraId="267C0906" w14:textId="77777777" w:rsidR="00265800" w:rsidRPr="00265800" w:rsidRDefault="00265800" w:rsidP="00265800">
      <w:pPr>
        <w:suppressAutoHyphens/>
        <w:spacing w:after="240" w:line="240" w:lineRule="auto"/>
        <w:ind w:firstLine="709"/>
        <w:rPr>
          <w:rFonts w:ascii="Times New Roman" w:eastAsia="Batang" w:hAnsi="Times New Roman" w:cs="Times New Roman"/>
          <w:b/>
          <w:lang w:eastAsia="ru-RU"/>
        </w:rPr>
      </w:pPr>
    </w:p>
    <w:p w14:paraId="7F7303AB"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sectPr w:rsidR="00265800" w:rsidRPr="00265800" w:rsidSect="00F84087">
          <w:pgSz w:w="11906" w:h="16838"/>
          <w:pgMar w:top="1134" w:right="850" w:bottom="284" w:left="1701" w:header="708" w:footer="708" w:gutter="0"/>
          <w:cols w:space="720"/>
          <w:docGrid w:linePitch="299"/>
        </w:sectPr>
      </w:pPr>
    </w:p>
    <w:p w14:paraId="7A60A4D0"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lastRenderedPageBreak/>
        <w:t>2. СТРУКТУРА И СОДЕРЖАНИЕ УЧЕБНОЙ ДИСЦИПЛИНЫ</w:t>
      </w:r>
    </w:p>
    <w:p w14:paraId="689FBCC4" w14:textId="77777777" w:rsidR="00265800" w:rsidRPr="00265800" w:rsidRDefault="00265800" w:rsidP="00265800">
      <w:pPr>
        <w:suppressAutoHyphens/>
        <w:spacing w:after="24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5802FC35" w14:textId="77777777" w:rsidTr="005A2E48">
        <w:trPr>
          <w:trHeight w:val="490"/>
        </w:trPr>
        <w:tc>
          <w:tcPr>
            <w:tcW w:w="3611" w:type="pct"/>
            <w:vAlign w:val="center"/>
          </w:tcPr>
          <w:p w14:paraId="5319991F" w14:textId="77777777" w:rsidR="00265800" w:rsidRPr="00265800" w:rsidRDefault="00265800" w:rsidP="00265800">
            <w:pPr>
              <w:suppressAutoHyphens/>
              <w:spacing w:after="20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Вид учебной работы</w:t>
            </w:r>
          </w:p>
        </w:tc>
        <w:tc>
          <w:tcPr>
            <w:tcW w:w="1389" w:type="pct"/>
            <w:vAlign w:val="center"/>
          </w:tcPr>
          <w:p w14:paraId="18142603" w14:textId="77777777" w:rsidR="00265800" w:rsidRPr="00265800" w:rsidRDefault="00265800" w:rsidP="00265800">
            <w:pPr>
              <w:suppressAutoHyphens/>
              <w:spacing w:after="200" w:line="276"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Объем в часах</w:t>
            </w:r>
          </w:p>
        </w:tc>
      </w:tr>
      <w:tr w:rsidR="00265800" w:rsidRPr="00265800" w14:paraId="0D383F1E" w14:textId="77777777" w:rsidTr="005A2E48">
        <w:trPr>
          <w:trHeight w:val="490"/>
        </w:trPr>
        <w:tc>
          <w:tcPr>
            <w:tcW w:w="3611" w:type="pct"/>
            <w:vAlign w:val="center"/>
          </w:tcPr>
          <w:p w14:paraId="05926329"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5BF2D091" w14:textId="77777777" w:rsidR="00265800" w:rsidRPr="00265800" w:rsidRDefault="00265800" w:rsidP="00265800">
            <w:pPr>
              <w:suppressAutoHyphens/>
              <w:spacing w:after="0" w:line="276" w:lineRule="auto"/>
              <w:rPr>
                <w:rFonts w:ascii="Times New Roman" w:eastAsia="Batang" w:hAnsi="Times New Roman" w:cs="Times New Roman"/>
                <w:iCs/>
                <w:highlight w:val="green"/>
                <w:lang w:eastAsia="ru-RU"/>
              </w:rPr>
            </w:pPr>
            <w:r w:rsidRPr="00265800">
              <w:rPr>
                <w:rFonts w:ascii="Times New Roman" w:eastAsia="Batang" w:hAnsi="Times New Roman" w:cs="Times New Roman"/>
                <w:sz w:val="24"/>
                <w:szCs w:val="24"/>
                <w:lang w:eastAsia="ru-RU"/>
              </w:rPr>
              <w:t>72</w:t>
            </w:r>
          </w:p>
        </w:tc>
      </w:tr>
      <w:tr w:rsidR="00265800" w:rsidRPr="00265800" w14:paraId="506C4A29" w14:textId="77777777" w:rsidTr="005A2E48">
        <w:trPr>
          <w:trHeight w:val="490"/>
        </w:trPr>
        <w:tc>
          <w:tcPr>
            <w:tcW w:w="3611" w:type="pct"/>
            <w:shd w:val="clear" w:color="auto" w:fill="auto"/>
            <w:vAlign w:val="center"/>
          </w:tcPr>
          <w:p w14:paraId="41DA1FB7"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67FF83B3"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10AD7AFF" w14:textId="77777777" w:rsidTr="005A2E48">
        <w:trPr>
          <w:trHeight w:val="336"/>
        </w:trPr>
        <w:tc>
          <w:tcPr>
            <w:tcW w:w="5000" w:type="pct"/>
            <w:gridSpan w:val="2"/>
            <w:vAlign w:val="center"/>
          </w:tcPr>
          <w:p w14:paraId="6565E274"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в т. ч.:</w:t>
            </w:r>
          </w:p>
        </w:tc>
      </w:tr>
      <w:tr w:rsidR="00265800" w:rsidRPr="00265800" w14:paraId="13DFC5AC" w14:textId="77777777" w:rsidTr="005A2E48">
        <w:trPr>
          <w:trHeight w:val="490"/>
        </w:trPr>
        <w:tc>
          <w:tcPr>
            <w:tcW w:w="3611" w:type="pct"/>
            <w:vAlign w:val="center"/>
          </w:tcPr>
          <w:p w14:paraId="6A544FF7"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теоретическое обучение</w:t>
            </w:r>
          </w:p>
        </w:tc>
        <w:tc>
          <w:tcPr>
            <w:tcW w:w="1389" w:type="pct"/>
            <w:vAlign w:val="center"/>
          </w:tcPr>
          <w:p w14:paraId="3F8CB3F0" w14:textId="77777777" w:rsidR="00265800" w:rsidRPr="00265800" w:rsidRDefault="00265800" w:rsidP="00265800">
            <w:pPr>
              <w:suppressAutoHyphens/>
              <w:spacing w:after="0" w:line="276" w:lineRule="auto"/>
              <w:rPr>
                <w:rFonts w:ascii="Times New Roman" w:eastAsia="Batang" w:hAnsi="Times New Roman" w:cs="Times New Roman"/>
                <w:iCs/>
                <w:highlight w:val="yellow"/>
                <w:lang w:eastAsia="ru-RU"/>
              </w:rPr>
            </w:pPr>
            <w:r w:rsidRPr="00265800">
              <w:rPr>
                <w:rFonts w:ascii="Times New Roman" w:eastAsia="Times New Roman" w:hAnsi="Times New Roman" w:cs="Times New Roman"/>
                <w:iCs/>
                <w:sz w:val="24"/>
                <w:szCs w:val="24"/>
                <w:lang w:eastAsia="ru-RU"/>
              </w:rPr>
              <w:t>54</w:t>
            </w:r>
          </w:p>
        </w:tc>
      </w:tr>
      <w:tr w:rsidR="00265800" w:rsidRPr="00265800" w14:paraId="540E2A0F" w14:textId="77777777" w:rsidTr="005A2E48">
        <w:trPr>
          <w:trHeight w:val="490"/>
        </w:trPr>
        <w:tc>
          <w:tcPr>
            <w:tcW w:w="3611" w:type="pct"/>
            <w:vAlign w:val="center"/>
          </w:tcPr>
          <w:p w14:paraId="0AAF15E7"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лабораторные работы</w:t>
            </w:r>
          </w:p>
        </w:tc>
        <w:tc>
          <w:tcPr>
            <w:tcW w:w="1389" w:type="pct"/>
            <w:vAlign w:val="center"/>
          </w:tcPr>
          <w:p w14:paraId="79E7FE27" w14:textId="77777777" w:rsidR="00265800" w:rsidRPr="00265800" w:rsidRDefault="00265800" w:rsidP="00265800">
            <w:pPr>
              <w:suppressAutoHyphens/>
              <w:spacing w:after="0" w:line="276" w:lineRule="auto"/>
              <w:rPr>
                <w:rFonts w:ascii="Times New Roman" w:eastAsia="Batang" w:hAnsi="Times New Roman" w:cs="Times New Roman"/>
                <w:iCs/>
                <w:highlight w:val="yellow"/>
                <w:lang w:eastAsia="ru-RU"/>
              </w:rPr>
            </w:pPr>
          </w:p>
        </w:tc>
      </w:tr>
      <w:tr w:rsidR="00265800" w:rsidRPr="00265800" w14:paraId="6F4254FA" w14:textId="77777777" w:rsidTr="005A2E48">
        <w:trPr>
          <w:trHeight w:val="490"/>
        </w:trPr>
        <w:tc>
          <w:tcPr>
            <w:tcW w:w="3611" w:type="pct"/>
            <w:vAlign w:val="center"/>
          </w:tcPr>
          <w:p w14:paraId="3E706016"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практические занятия</w:t>
            </w:r>
            <w:r w:rsidRPr="00265800">
              <w:rPr>
                <w:rFonts w:ascii="Times New Roman" w:eastAsia="Batang" w:hAnsi="Times New Roman" w:cs="Times New Roman"/>
                <w:i/>
                <w:lang w:eastAsia="ru-RU"/>
              </w:rPr>
              <w:t xml:space="preserve"> </w:t>
            </w:r>
          </w:p>
        </w:tc>
        <w:tc>
          <w:tcPr>
            <w:tcW w:w="1389" w:type="pct"/>
            <w:vAlign w:val="center"/>
          </w:tcPr>
          <w:p w14:paraId="7822EF46" w14:textId="77777777" w:rsidR="00265800" w:rsidRPr="00265800" w:rsidRDefault="00265800" w:rsidP="00265800">
            <w:pPr>
              <w:suppressAutoHyphens/>
              <w:spacing w:after="0" w:line="276" w:lineRule="auto"/>
              <w:rPr>
                <w:rFonts w:ascii="Times New Roman" w:eastAsia="Batang" w:hAnsi="Times New Roman" w:cs="Times New Roman"/>
                <w:iCs/>
                <w:highlight w:val="yellow"/>
                <w:lang w:eastAsia="ru-RU"/>
              </w:rPr>
            </w:pPr>
            <w:r w:rsidRPr="00265800">
              <w:rPr>
                <w:rFonts w:ascii="Times New Roman" w:eastAsia="Batang" w:hAnsi="Times New Roman" w:cs="Times New Roman"/>
                <w:iCs/>
                <w:lang w:eastAsia="ru-RU"/>
              </w:rPr>
              <w:t>16</w:t>
            </w:r>
          </w:p>
        </w:tc>
      </w:tr>
      <w:tr w:rsidR="00265800" w:rsidRPr="00265800" w14:paraId="0C90D44A" w14:textId="77777777" w:rsidTr="005A2E48">
        <w:trPr>
          <w:trHeight w:val="490"/>
        </w:trPr>
        <w:tc>
          <w:tcPr>
            <w:tcW w:w="3611" w:type="pct"/>
            <w:vAlign w:val="center"/>
          </w:tcPr>
          <w:p w14:paraId="5EC2E119"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lang w:eastAsia="ru-RU"/>
              </w:rPr>
              <w:t xml:space="preserve">курсовая работа (проект) </w:t>
            </w:r>
          </w:p>
        </w:tc>
        <w:tc>
          <w:tcPr>
            <w:tcW w:w="1389" w:type="pct"/>
            <w:vAlign w:val="center"/>
          </w:tcPr>
          <w:p w14:paraId="754253AC" w14:textId="77777777" w:rsidR="00265800" w:rsidRPr="00265800" w:rsidRDefault="00265800" w:rsidP="00265800">
            <w:pPr>
              <w:suppressAutoHyphens/>
              <w:spacing w:after="0" w:line="276" w:lineRule="auto"/>
              <w:rPr>
                <w:rFonts w:ascii="Times New Roman" w:eastAsia="Batang" w:hAnsi="Times New Roman" w:cs="Times New Roman"/>
                <w:iCs/>
                <w:highlight w:val="yellow"/>
                <w:lang w:eastAsia="ru-RU"/>
              </w:rPr>
            </w:pPr>
          </w:p>
        </w:tc>
      </w:tr>
      <w:tr w:rsidR="00265800" w:rsidRPr="00265800" w14:paraId="18B52B4D" w14:textId="77777777" w:rsidTr="005A2E48">
        <w:trPr>
          <w:trHeight w:val="267"/>
        </w:trPr>
        <w:tc>
          <w:tcPr>
            <w:tcW w:w="3611" w:type="pct"/>
            <w:vAlign w:val="center"/>
          </w:tcPr>
          <w:p w14:paraId="2B2CD674"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 xml:space="preserve">Самостоятельная работа </w:t>
            </w:r>
          </w:p>
        </w:tc>
        <w:tc>
          <w:tcPr>
            <w:tcW w:w="1389" w:type="pct"/>
            <w:vAlign w:val="center"/>
          </w:tcPr>
          <w:p w14:paraId="722BE320" w14:textId="77777777" w:rsidR="00265800" w:rsidRPr="00265800" w:rsidRDefault="00265800" w:rsidP="00265800">
            <w:pPr>
              <w:suppressAutoHyphens/>
              <w:spacing w:after="0" w:line="276" w:lineRule="auto"/>
              <w:rPr>
                <w:rFonts w:ascii="Times New Roman" w:eastAsia="Batang" w:hAnsi="Times New Roman" w:cs="Times New Roman"/>
                <w:iCs/>
                <w:highlight w:val="green"/>
                <w:lang w:eastAsia="ru-RU"/>
              </w:rPr>
            </w:pPr>
          </w:p>
        </w:tc>
      </w:tr>
      <w:tr w:rsidR="00265800" w:rsidRPr="00265800" w14:paraId="555533F6" w14:textId="77777777" w:rsidTr="005A2E48">
        <w:trPr>
          <w:trHeight w:val="331"/>
        </w:trPr>
        <w:tc>
          <w:tcPr>
            <w:tcW w:w="3611" w:type="pct"/>
            <w:vAlign w:val="center"/>
          </w:tcPr>
          <w:p w14:paraId="794AF95E"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b/>
                <w:iCs/>
                <w:lang w:eastAsia="ru-RU"/>
              </w:rPr>
              <w:t>Промежуточная аттестация</w:t>
            </w:r>
          </w:p>
        </w:tc>
        <w:tc>
          <w:tcPr>
            <w:tcW w:w="1389" w:type="pct"/>
            <w:vAlign w:val="center"/>
          </w:tcPr>
          <w:p w14:paraId="4C4D8787" w14:textId="77777777" w:rsidR="00265800" w:rsidRPr="00265800" w:rsidRDefault="00265800" w:rsidP="00265800">
            <w:pPr>
              <w:suppressAutoHyphens/>
              <w:spacing w:after="0" w:line="276" w:lineRule="auto"/>
              <w:rPr>
                <w:rFonts w:ascii="Times New Roman" w:eastAsia="Batang" w:hAnsi="Times New Roman" w:cs="Times New Roman"/>
                <w:iCs/>
                <w:highlight w:val="green"/>
                <w:lang w:eastAsia="ru-RU"/>
              </w:rPr>
            </w:pPr>
            <w:r w:rsidRPr="00265800">
              <w:rPr>
                <w:rFonts w:ascii="Times New Roman" w:eastAsia="Batang" w:hAnsi="Times New Roman" w:cs="Times New Roman"/>
                <w:sz w:val="24"/>
                <w:szCs w:val="24"/>
                <w:lang w:eastAsia="ru-RU"/>
              </w:rPr>
              <w:t>2</w:t>
            </w:r>
          </w:p>
        </w:tc>
      </w:tr>
    </w:tbl>
    <w:p w14:paraId="40B7501D" w14:textId="77777777" w:rsidR="00265800" w:rsidRPr="00265800" w:rsidRDefault="00265800" w:rsidP="00265800">
      <w:pPr>
        <w:suppressAutoHyphens/>
        <w:spacing w:after="120" w:line="276" w:lineRule="auto"/>
        <w:rPr>
          <w:rFonts w:ascii="Times New Roman" w:eastAsia="Batang" w:hAnsi="Times New Roman" w:cs="Times New Roman"/>
          <w:b/>
          <w:i/>
          <w:lang w:eastAsia="ru-RU"/>
        </w:rPr>
      </w:pPr>
    </w:p>
    <w:p w14:paraId="53894A04" w14:textId="77777777" w:rsidR="00265800" w:rsidRPr="00265800" w:rsidRDefault="00265800" w:rsidP="00265800">
      <w:pPr>
        <w:spacing w:after="200" w:line="276" w:lineRule="auto"/>
        <w:rPr>
          <w:rFonts w:ascii="Times New Roman" w:eastAsia="Batang" w:hAnsi="Times New Roman" w:cs="Times New Roman"/>
          <w:b/>
          <w:i/>
          <w:lang w:eastAsia="ru-RU"/>
        </w:rPr>
        <w:sectPr w:rsidR="00265800" w:rsidRPr="00265800" w:rsidSect="00F84087">
          <w:pgSz w:w="11906" w:h="16838"/>
          <w:pgMar w:top="1134" w:right="850" w:bottom="284" w:left="1701" w:header="708" w:footer="708" w:gutter="0"/>
          <w:cols w:space="720"/>
          <w:docGrid w:linePitch="299"/>
        </w:sectPr>
      </w:pPr>
    </w:p>
    <w:p w14:paraId="54E9615B" w14:textId="77777777" w:rsidR="00265800" w:rsidRPr="00265800" w:rsidRDefault="00265800" w:rsidP="00265800">
      <w:pPr>
        <w:spacing w:after="200" w:line="276" w:lineRule="auto"/>
        <w:ind w:firstLine="709"/>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5740"/>
        <w:gridCol w:w="1874"/>
        <w:gridCol w:w="2307"/>
        <w:gridCol w:w="2017"/>
      </w:tblGrid>
      <w:tr w:rsidR="00265800" w:rsidRPr="00265800" w14:paraId="07ED2571" w14:textId="77777777" w:rsidTr="005A2E48">
        <w:trPr>
          <w:trHeight w:val="20"/>
        </w:trPr>
        <w:tc>
          <w:tcPr>
            <w:tcW w:w="834" w:type="pct"/>
          </w:tcPr>
          <w:p w14:paraId="1848BB19"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Наименование разделов и тем</w:t>
            </w:r>
          </w:p>
        </w:tc>
        <w:tc>
          <w:tcPr>
            <w:tcW w:w="2003" w:type="pct"/>
          </w:tcPr>
          <w:p w14:paraId="393E7C28"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4" w:type="pct"/>
          </w:tcPr>
          <w:p w14:paraId="2D2DEEB6"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Объем, акад. ч / в том числе в форме практической подготовки, акад. ч</w:t>
            </w:r>
          </w:p>
        </w:tc>
        <w:tc>
          <w:tcPr>
            <w:tcW w:w="805" w:type="pct"/>
          </w:tcPr>
          <w:p w14:paraId="562B9056"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Коды компетенций,</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b/>
                <w:bCs/>
                <w:lang w:eastAsia="ru-RU"/>
              </w:rPr>
              <w:t>формированию которых способствует элемент программы</w:t>
            </w:r>
          </w:p>
        </w:tc>
        <w:tc>
          <w:tcPr>
            <w:tcW w:w="704" w:type="pct"/>
          </w:tcPr>
          <w:p w14:paraId="604D1360"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lang w:eastAsia="ru-RU"/>
              </w:rPr>
              <w:t>Код Н/У/З</w:t>
            </w:r>
          </w:p>
        </w:tc>
      </w:tr>
      <w:tr w:rsidR="00265800" w:rsidRPr="00265800" w14:paraId="0FF078AC" w14:textId="77777777" w:rsidTr="005A2E48">
        <w:trPr>
          <w:trHeight w:val="20"/>
        </w:trPr>
        <w:tc>
          <w:tcPr>
            <w:tcW w:w="834" w:type="pct"/>
          </w:tcPr>
          <w:p w14:paraId="2FC2122E"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1</w:t>
            </w:r>
          </w:p>
        </w:tc>
        <w:tc>
          <w:tcPr>
            <w:tcW w:w="2003" w:type="pct"/>
          </w:tcPr>
          <w:p w14:paraId="4340360B"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2</w:t>
            </w:r>
          </w:p>
        </w:tc>
        <w:tc>
          <w:tcPr>
            <w:tcW w:w="654" w:type="pct"/>
          </w:tcPr>
          <w:p w14:paraId="11661AD7"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3</w:t>
            </w:r>
          </w:p>
        </w:tc>
        <w:tc>
          <w:tcPr>
            <w:tcW w:w="805" w:type="pct"/>
          </w:tcPr>
          <w:p w14:paraId="15207197"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4</w:t>
            </w:r>
          </w:p>
        </w:tc>
        <w:tc>
          <w:tcPr>
            <w:tcW w:w="704" w:type="pct"/>
          </w:tcPr>
          <w:p w14:paraId="18B26C46"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5</w:t>
            </w:r>
          </w:p>
        </w:tc>
      </w:tr>
      <w:tr w:rsidR="00265800" w:rsidRPr="00265800" w14:paraId="0352301A" w14:textId="77777777" w:rsidTr="005A2E48">
        <w:trPr>
          <w:trHeight w:val="20"/>
        </w:trPr>
        <w:tc>
          <w:tcPr>
            <w:tcW w:w="2837" w:type="pct"/>
            <w:gridSpan w:val="2"/>
          </w:tcPr>
          <w:p w14:paraId="17521DA7" w14:textId="77777777" w:rsidR="00265800" w:rsidRPr="00265800" w:rsidRDefault="00265800" w:rsidP="00265800">
            <w:pPr>
              <w:spacing w:after="0" w:line="240" w:lineRule="auto"/>
              <w:rPr>
                <w:rFonts w:ascii="Times New Roman" w:eastAsia="Batang" w:hAnsi="Times New Roman" w:cs="Batang"/>
                <w:i/>
                <w:highlight w:val="yellow"/>
                <w:lang w:eastAsia="ru-RU"/>
              </w:rPr>
            </w:pPr>
            <w:r w:rsidRPr="00265800">
              <w:rPr>
                <w:rFonts w:ascii="Times New Roman" w:eastAsia="Batang" w:hAnsi="Times New Roman" w:cs="Batang"/>
                <w:b/>
                <w:bCs/>
                <w:lang w:eastAsia="ru-RU" w:bidi="ru-RU"/>
              </w:rPr>
              <w:t>Раздел 1. Обеспечение личной безопасности и сохранение здоровья.</w:t>
            </w:r>
          </w:p>
        </w:tc>
        <w:tc>
          <w:tcPr>
            <w:tcW w:w="654" w:type="pct"/>
          </w:tcPr>
          <w:p w14:paraId="444847DD" w14:textId="77777777" w:rsidR="00265800" w:rsidRPr="00265800" w:rsidRDefault="00265800" w:rsidP="00265800">
            <w:pPr>
              <w:suppressAutoHyphens/>
              <w:spacing w:after="0" w:line="240" w:lineRule="auto"/>
              <w:rPr>
                <w:rFonts w:ascii="Times New Roman" w:eastAsia="Batang" w:hAnsi="Times New Roman" w:cs="Batang"/>
                <w:i/>
                <w:highlight w:val="yellow"/>
                <w:lang w:val="en-US" w:eastAsia="ru-RU"/>
              </w:rPr>
            </w:pPr>
            <w:r w:rsidRPr="00265800">
              <w:rPr>
                <w:rFonts w:ascii="Times New Roman" w:eastAsia="Batang" w:hAnsi="Times New Roman" w:cs="Batang"/>
                <w:b/>
                <w:bCs/>
                <w:lang w:eastAsia="ru-RU"/>
              </w:rPr>
              <w:t>14</w:t>
            </w:r>
          </w:p>
        </w:tc>
        <w:tc>
          <w:tcPr>
            <w:tcW w:w="805" w:type="pct"/>
          </w:tcPr>
          <w:p w14:paraId="23F9CBF8"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704" w:type="pct"/>
          </w:tcPr>
          <w:p w14:paraId="4112A509"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727540C4" w14:textId="77777777" w:rsidTr="005A2E48">
        <w:trPr>
          <w:trHeight w:val="20"/>
        </w:trPr>
        <w:tc>
          <w:tcPr>
            <w:tcW w:w="834" w:type="pct"/>
            <w:vMerge w:val="restart"/>
          </w:tcPr>
          <w:p w14:paraId="030C0328" w14:textId="77777777" w:rsidR="00265800" w:rsidRPr="00265800" w:rsidRDefault="00265800" w:rsidP="00265800">
            <w:pPr>
              <w:spacing w:after="0" w:line="240" w:lineRule="auto"/>
              <w:rPr>
                <w:rFonts w:ascii="Times New Roman" w:eastAsia="Batang" w:hAnsi="Times New Roman" w:cs="Batang"/>
                <w:b/>
                <w:bCs/>
                <w:lang w:eastAsia="ru-RU" w:bidi="ru-RU"/>
              </w:rPr>
            </w:pPr>
            <w:r w:rsidRPr="00265800">
              <w:rPr>
                <w:rFonts w:ascii="Times New Roman" w:eastAsia="Batang" w:hAnsi="Times New Roman" w:cs="Batang"/>
                <w:b/>
                <w:bCs/>
                <w:lang w:eastAsia="ru-RU" w:bidi="ru-RU"/>
              </w:rPr>
              <w:t>Тема 1.1.</w:t>
            </w:r>
          </w:p>
          <w:p w14:paraId="7EE1C15D" w14:textId="77777777" w:rsidR="00265800" w:rsidRPr="00265800" w:rsidRDefault="00265800" w:rsidP="00265800">
            <w:pPr>
              <w:spacing w:after="0" w:line="240" w:lineRule="auto"/>
              <w:rPr>
                <w:rFonts w:ascii="Times New Roman" w:eastAsia="Batang" w:hAnsi="Times New Roman" w:cs="Batang"/>
                <w:b/>
                <w:bCs/>
                <w:lang w:eastAsia="ru-RU" w:bidi="ru-RU"/>
              </w:rPr>
            </w:pPr>
            <w:r w:rsidRPr="00265800">
              <w:rPr>
                <w:rFonts w:ascii="Times New Roman" w:eastAsia="Batang" w:hAnsi="Times New Roman" w:cs="Batang"/>
                <w:b/>
                <w:bCs/>
                <w:lang w:eastAsia="ru-RU" w:bidi="ru-RU"/>
              </w:rPr>
              <w:t xml:space="preserve"> Инструктаж по технике безопасности.  </w:t>
            </w:r>
          </w:p>
          <w:p w14:paraId="35C4079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bidi="ru-RU"/>
              </w:rPr>
              <w:t>Введение в учебную дисциплину.</w:t>
            </w:r>
          </w:p>
        </w:tc>
        <w:tc>
          <w:tcPr>
            <w:tcW w:w="2003" w:type="pct"/>
          </w:tcPr>
          <w:p w14:paraId="3C63F2F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616CAFAA"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5" w:type="pct"/>
          </w:tcPr>
          <w:p w14:paraId="219C06F8"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79C41562"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1B035EA7" w14:textId="77777777" w:rsidTr="005A2E48">
        <w:trPr>
          <w:trHeight w:val="20"/>
        </w:trPr>
        <w:tc>
          <w:tcPr>
            <w:tcW w:w="834" w:type="pct"/>
            <w:vMerge/>
          </w:tcPr>
          <w:p w14:paraId="17429C4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71716FF5"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Times New Roman" w:hAnsi="Times New Roman" w:cs="Times New Roman"/>
                <w:bCs/>
                <w:iCs/>
                <w:lang w:eastAsia="ru-RU"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14:paraId="27E0FDFF"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805" w:type="pct"/>
          </w:tcPr>
          <w:p w14:paraId="7D7CDA01"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w:t>
            </w:r>
          </w:p>
          <w:p w14:paraId="39C4454F"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39A3C5BC"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5AE59590"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06.02</w:t>
            </w:r>
          </w:p>
          <w:p w14:paraId="34A78E1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F192017" w14:textId="77777777" w:rsidTr="005A2E48">
        <w:trPr>
          <w:trHeight w:val="20"/>
        </w:trPr>
        <w:tc>
          <w:tcPr>
            <w:tcW w:w="834" w:type="pct"/>
            <w:vMerge/>
          </w:tcPr>
          <w:p w14:paraId="6B52F30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68421C85"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4B4D1785" w14:textId="77777777" w:rsidR="00265800" w:rsidRPr="00265800" w:rsidRDefault="00265800" w:rsidP="00265800">
            <w:pPr>
              <w:suppressAutoHyphens/>
              <w:spacing w:after="0" w:line="240" w:lineRule="auto"/>
              <w:jc w:val="both"/>
              <w:rPr>
                <w:rFonts w:ascii="Times New Roman" w:eastAsia="Batang" w:hAnsi="Times New Roman" w:cs="Batang"/>
                <w:b/>
                <w:highlight w:val="cyan"/>
                <w:lang w:eastAsia="ru-RU"/>
              </w:rPr>
            </w:pPr>
          </w:p>
        </w:tc>
        <w:tc>
          <w:tcPr>
            <w:tcW w:w="805" w:type="pct"/>
          </w:tcPr>
          <w:p w14:paraId="678C372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092D04A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4A24C9A" w14:textId="77777777" w:rsidTr="005A2E48">
        <w:trPr>
          <w:trHeight w:val="20"/>
        </w:trPr>
        <w:tc>
          <w:tcPr>
            <w:tcW w:w="834" w:type="pct"/>
            <w:vMerge/>
          </w:tcPr>
          <w:p w14:paraId="21F0D18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EA2B9E1"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33C1A90E" w14:textId="77777777" w:rsidR="00265800" w:rsidRPr="00265800" w:rsidRDefault="00265800" w:rsidP="00265800">
            <w:pPr>
              <w:suppressAutoHyphens/>
              <w:spacing w:after="0" w:line="240" w:lineRule="auto"/>
              <w:jc w:val="both"/>
              <w:rPr>
                <w:rFonts w:ascii="Times New Roman" w:eastAsia="Batang" w:hAnsi="Times New Roman" w:cs="Batang"/>
                <w:b/>
                <w:highlight w:val="cyan"/>
                <w:lang w:eastAsia="ru-RU"/>
              </w:rPr>
            </w:pPr>
          </w:p>
        </w:tc>
        <w:tc>
          <w:tcPr>
            <w:tcW w:w="805" w:type="pct"/>
          </w:tcPr>
          <w:p w14:paraId="277F606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5CA1C227"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DB69BBC" w14:textId="77777777" w:rsidTr="005A2E48">
        <w:trPr>
          <w:trHeight w:val="20"/>
        </w:trPr>
        <w:tc>
          <w:tcPr>
            <w:tcW w:w="834" w:type="pct"/>
            <w:vMerge/>
          </w:tcPr>
          <w:p w14:paraId="2161822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34CA82E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580BEFD7"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5CFCFFD8"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0EFDB28"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3CB777A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p w14:paraId="65753D1E"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41240199" w14:textId="77777777" w:rsidTr="005A2E48">
        <w:trPr>
          <w:trHeight w:val="20"/>
        </w:trPr>
        <w:tc>
          <w:tcPr>
            <w:tcW w:w="834" w:type="pct"/>
            <w:vMerge w:val="restart"/>
          </w:tcPr>
          <w:p w14:paraId="41817475" w14:textId="77777777" w:rsidR="00265800" w:rsidRPr="00265800" w:rsidRDefault="00265800" w:rsidP="00265800">
            <w:pPr>
              <w:spacing w:after="0" w:line="240" w:lineRule="auto"/>
              <w:rPr>
                <w:rFonts w:ascii="Times New Roman" w:eastAsia="Batang" w:hAnsi="Times New Roman" w:cs="Batang"/>
                <w:b/>
                <w:bCs/>
                <w:lang w:eastAsia="ru-RU" w:bidi="ru-RU"/>
              </w:rPr>
            </w:pPr>
            <w:r w:rsidRPr="00265800">
              <w:rPr>
                <w:rFonts w:ascii="Times New Roman" w:eastAsia="Batang" w:hAnsi="Times New Roman" w:cs="Batang"/>
                <w:b/>
                <w:bCs/>
                <w:lang w:eastAsia="ru-RU" w:bidi="ru-RU"/>
              </w:rPr>
              <w:t>Тема 1.2.</w:t>
            </w:r>
          </w:p>
          <w:p w14:paraId="1E5D7B5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bidi="ru-RU"/>
              </w:rPr>
              <w:t xml:space="preserve"> Здоровый образ жизни и его составляющие.</w:t>
            </w:r>
          </w:p>
        </w:tc>
        <w:tc>
          <w:tcPr>
            <w:tcW w:w="2003" w:type="pct"/>
          </w:tcPr>
          <w:p w14:paraId="035122A8"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5AAB320A"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74AB8D83"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7460D04D"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5D040ECA" w14:textId="77777777" w:rsidTr="005A2E48">
        <w:trPr>
          <w:trHeight w:val="20"/>
        </w:trPr>
        <w:tc>
          <w:tcPr>
            <w:tcW w:w="834" w:type="pct"/>
            <w:vMerge/>
          </w:tcPr>
          <w:p w14:paraId="1D5E2C84" w14:textId="77777777" w:rsidR="00265800" w:rsidRPr="00265800" w:rsidRDefault="00265800" w:rsidP="00265800">
            <w:pPr>
              <w:spacing w:after="0" w:line="240" w:lineRule="auto"/>
              <w:rPr>
                <w:rFonts w:ascii="Times New Roman" w:eastAsia="Batang" w:hAnsi="Times New Roman" w:cs="Batang"/>
                <w:b/>
                <w:bCs/>
                <w:lang w:eastAsia="ru-RU" w:bidi="ru-RU"/>
              </w:rPr>
            </w:pPr>
          </w:p>
        </w:tc>
        <w:tc>
          <w:tcPr>
            <w:tcW w:w="2003" w:type="pct"/>
          </w:tcPr>
          <w:p w14:paraId="40DE86F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14:paraId="33EB8DDD" w14:textId="77777777" w:rsidR="00265800" w:rsidRPr="00265800" w:rsidRDefault="00265800" w:rsidP="00265800">
            <w:pPr>
              <w:suppressAutoHyphens/>
              <w:spacing w:after="0" w:line="240" w:lineRule="auto"/>
              <w:rPr>
                <w:rFonts w:ascii="Times New Roman" w:eastAsia="Batang" w:hAnsi="Times New Roman" w:cs="Batang"/>
                <w:i/>
                <w:lang w:eastAsia="ru-RU"/>
              </w:rPr>
            </w:pPr>
          </w:p>
          <w:p w14:paraId="6EAE279B" w14:textId="77777777" w:rsidR="00265800" w:rsidRPr="00265800" w:rsidRDefault="00265800" w:rsidP="00265800">
            <w:pPr>
              <w:suppressAutoHyphens/>
              <w:spacing w:after="0" w:line="240" w:lineRule="auto"/>
              <w:rPr>
                <w:rFonts w:ascii="Times New Roman" w:eastAsia="Batang" w:hAnsi="Times New Roman" w:cs="Batang"/>
                <w:i/>
                <w:lang w:val="en-US" w:eastAsia="ru-RU"/>
              </w:rPr>
            </w:pPr>
            <w:r w:rsidRPr="00265800">
              <w:rPr>
                <w:rFonts w:ascii="Times New Roman" w:eastAsia="Batang" w:hAnsi="Times New Roman" w:cs="Batang"/>
                <w:i/>
                <w:lang w:val="en-US" w:eastAsia="ru-RU"/>
              </w:rPr>
              <w:t>2</w:t>
            </w:r>
          </w:p>
        </w:tc>
        <w:tc>
          <w:tcPr>
            <w:tcW w:w="805" w:type="pct"/>
          </w:tcPr>
          <w:p w14:paraId="2A325AB9"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08</w:t>
            </w:r>
          </w:p>
          <w:p w14:paraId="68CF36F5"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Cs/>
                <w:lang w:eastAsia="ru-RU"/>
              </w:rPr>
            </w:pPr>
          </w:p>
        </w:tc>
        <w:tc>
          <w:tcPr>
            <w:tcW w:w="704" w:type="pct"/>
          </w:tcPr>
          <w:p w14:paraId="707C4758"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Зо 08.02</w:t>
            </w:r>
          </w:p>
          <w:p w14:paraId="6AC9DBD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6E70538" w14:textId="77777777" w:rsidTr="005A2E48">
        <w:trPr>
          <w:trHeight w:val="20"/>
        </w:trPr>
        <w:tc>
          <w:tcPr>
            <w:tcW w:w="834" w:type="pct"/>
            <w:vMerge/>
          </w:tcPr>
          <w:p w14:paraId="7FB8381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594BD877"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4DBC2379"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805" w:type="pct"/>
          </w:tcPr>
          <w:p w14:paraId="45A9B56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1AA1A942"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E3FC1A6" w14:textId="77777777" w:rsidTr="005A2E48">
        <w:trPr>
          <w:trHeight w:val="70"/>
        </w:trPr>
        <w:tc>
          <w:tcPr>
            <w:tcW w:w="834" w:type="pct"/>
            <w:vMerge/>
          </w:tcPr>
          <w:p w14:paraId="27C010A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0E4CCD2A" w14:textId="77777777" w:rsidR="00265800" w:rsidRPr="00265800" w:rsidRDefault="00265800" w:rsidP="00265800">
            <w:pPr>
              <w:suppressAutoHyphens/>
              <w:spacing w:after="0" w:line="240" w:lineRule="auto"/>
              <w:jc w:val="both"/>
              <w:rPr>
                <w:rFonts w:ascii="Times New Roman" w:eastAsia="Batang" w:hAnsi="Times New Roman" w:cs="Batang"/>
                <w:iCs/>
                <w:highlight w:val="green"/>
                <w:lang w:eastAsia="ru-RU"/>
              </w:rPr>
            </w:pPr>
          </w:p>
        </w:tc>
        <w:tc>
          <w:tcPr>
            <w:tcW w:w="654" w:type="pct"/>
          </w:tcPr>
          <w:p w14:paraId="33677197" w14:textId="77777777" w:rsidR="00265800" w:rsidRPr="00265800" w:rsidRDefault="00265800" w:rsidP="00265800">
            <w:pPr>
              <w:suppressAutoHyphens/>
              <w:spacing w:after="0" w:line="240" w:lineRule="auto"/>
              <w:jc w:val="both"/>
              <w:rPr>
                <w:rFonts w:ascii="Times New Roman" w:eastAsia="Batang" w:hAnsi="Times New Roman" w:cs="Batang"/>
                <w:i/>
                <w:iCs/>
                <w:highlight w:val="red"/>
                <w:lang w:eastAsia="ru-RU"/>
              </w:rPr>
            </w:pPr>
          </w:p>
        </w:tc>
        <w:tc>
          <w:tcPr>
            <w:tcW w:w="805" w:type="pct"/>
          </w:tcPr>
          <w:p w14:paraId="227D8393"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Cs/>
                <w:lang w:eastAsia="ru-RU"/>
              </w:rPr>
            </w:pPr>
          </w:p>
        </w:tc>
        <w:tc>
          <w:tcPr>
            <w:tcW w:w="704" w:type="pct"/>
          </w:tcPr>
          <w:p w14:paraId="442D707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7BDC3365" w14:textId="77777777" w:rsidTr="005A2E48">
        <w:trPr>
          <w:trHeight w:val="20"/>
        </w:trPr>
        <w:tc>
          <w:tcPr>
            <w:tcW w:w="834" w:type="pct"/>
            <w:vMerge/>
          </w:tcPr>
          <w:p w14:paraId="0EF4B6E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5D1A6FB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5A3CECF0"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6E5AA021"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25BE163D"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0867EC9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p w14:paraId="15EB3851"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170AFCF6" w14:textId="77777777" w:rsidTr="005A2E48">
        <w:trPr>
          <w:trHeight w:val="20"/>
        </w:trPr>
        <w:tc>
          <w:tcPr>
            <w:tcW w:w="834" w:type="pct"/>
            <w:vMerge w:val="restart"/>
          </w:tcPr>
          <w:p w14:paraId="49AC9DD4" w14:textId="77777777" w:rsidR="00265800" w:rsidRPr="00265800" w:rsidRDefault="00265800" w:rsidP="00265800">
            <w:pPr>
              <w:spacing w:after="0" w:line="240" w:lineRule="auto"/>
              <w:rPr>
                <w:rFonts w:ascii="Times New Roman" w:eastAsia="Batang" w:hAnsi="Times New Roman" w:cs="Batang"/>
                <w:b/>
                <w:bCs/>
                <w:lang w:eastAsia="ru-RU" w:bidi="ru-RU"/>
              </w:rPr>
            </w:pPr>
            <w:r w:rsidRPr="00265800">
              <w:rPr>
                <w:rFonts w:ascii="Times New Roman" w:eastAsia="Batang" w:hAnsi="Times New Roman" w:cs="Batang"/>
                <w:b/>
                <w:bCs/>
                <w:lang w:eastAsia="ru-RU" w:bidi="ru-RU"/>
              </w:rPr>
              <w:t>Тема 1.3.</w:t>
            </w:r>
          </w:p>
          <w:p w14:paraId="7E2FBCD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bidi="ru-RU"/>
              </w:rPr>
              <w:lastRenderedPageBreak/>
              <w:t>Факторы, способствующие укреплению и разрушению здоровья.</w:t>
            </w:r>
          </w:p>
        </w:tc>
        <w:tc>
          <w:tcPr>
            <w:tcW w:w="2003" w:type="pct"/>
          </w:tcPr>
          <w:p w14:paraId="086C2A0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lastRenderedPageBreak/>
              <w:t>Содержание</w:t>
            </w:r>
          </w:p>
        </w:tc>
        <w:tc>
          <w:tcPr>
            <w:tcW w:w="654" w:type="pct"/>
          </w:tcPr>
          <w:p w14:paraId="3894D85C"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413D1365"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5F1DD897"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2993CBB6" w14:textId="77777777" w:rsidTr="005A2E48">
        <w:trPr>
          <w:trHeight w:val="20"/>
        </w:trPr>
        <w:tc>
          <w:tcPr>
            <w:tcW w:w="834" w:type="pct"/>
            <w:vMerge/>
          </w:tcPr>
          <w:p w14:paraId="1B97369F" w14:textId="77777777" w:rsidR="00265800" w:rsidRPr="00265800" w:rsidRDefault="00265800" w:rsidP="00265800">
            <w:pPr>
              <w:spacing w:after="0" w:line="240" w:lineRule="auto"/>
              <w:rPr>
                <w:rFonts w:ascii="Times New Roman" w:eastAsia="Batang" w:hAnsi="Times New Roman" w:cs="Batang"/>
                <w:b/>
                <w:bCs/>
                <w:lang w:eastAsia="ru-RU" w:bidi="ru-RU"/>
              </w:rPr>
            </w:pPr>
          </w:p>
        </w:tc>
        <w:tc>
          <w:tcPr>
            <w:tcW w:w="2003" w:type="pct"/>
          </w:tcPr>
          <w:p w14:paraId="13172FA8" w14:textId="77777777" w:rsidR="00265800" w:rsidRPr="00265800" w:rsidRDefault="00265800" w:rsidP="00265800">
            <w:pPr>
              <w:tabs>
                <w:tab w:val="left" w:pos="569"/>
              </w:tabs>
              <w:suppressAutoHyphens/>
              <w:spacing w:after="0" w:line="240" w:lineRule="auto"/>
              <w:rPr>
                <w:rFonts w:ascii="Times New Roman" w:eastAsia="SimSun" w:hAnsi="Times New Roman" w:cs="Times New Roman"/>
                <w:color w:val="000000"/>
                <w:kern w:val="1"/>
              </w:rPr>
            </w:pPr>
            <w:r w:rsidRPr="00265800">
              <w:rPr>
                <w:rFonts w:ascii="Times New Roman" w:eastAsia="Times New Roman" w:hAnsi="Times New Roman" w:cs="Times New Roman"/>
                <w:lang w:eastAsia="ru-RU"/>
              </w:rPr>
              <w:t>Факторы, способствующие укреплению здоровья</w:t>
            </w:r>
            <w:r w:rsidRPr="00265800">
              <w:rPr>
                <w:rFonts w:ascii="Times New Roman" w:eastAsia="Times New Roman" w:hAnsi="Times New Roman" w:cs="Times New Roman"/>
                <w:b/>
                <w:bCs/>
                <w:lang w:eastAsia="ru-RU"/>
              </w:rPr>
              <w:t xml:space="preserve">. </w:t>
            </w:r>
            <w:r w:rsidRPr="00265800">
              <w:rPr>
                <w:rFonts w:ascii="Times New Roman" w:eastAsia="Times New Roman" w:hAnsi="Times New Roman" w:cs="Times New Roman"/>
                <w:bCs/>
                <w:lang w:eastAsia="ru-RU"/>
              </w:rPr>
              <w:t>Рациональное питание. Полноценный сон. Занятия физической культурой. Режим дня. Закаливание организма. Отказ от вредных привычек.</w:t>
            </w:r>
            <w:r w:rsidRPr="00265800">
              <w:rPr>
                <w:rFonts w:ascii="Times New Roman" w:eastAsia="Times New Roman" w:hAnsi="Times New Roman" w:cs="Times New Roman"/>
                <w:b/>
                <w:bCs/>
                <w:lang w:eastAsia="ru-RU"/>
              </w:rPr>
              <w:t xml:space="preserve"> </w:t>
            </w:r>
            <w:r w:rsidRPr="00265800">
              <w:rPr>
                <w:rFonts w:ascii="Times New Roman" w:eastAsia="Times New Roman" w:hAnsi="Times New Roman" w:cs="Times New Roman"/>
                <w:lang w:eastAsia="ru-RU"/>
              </w:rPr>
              <w:t>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оценки..</w:t>
            </w:r>
          </w:p>
        </w:tc>
        <w:tc>
          <w:tcPr>
            <w:tcW w:w="654" w:type="pct"/>
          </w:tcPr>
          <w:p w14:paraId="7B8BF4DA"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p>
          <w:p w14:paraId="433D5192"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p>
          <w:p w14:paraId="226F29FA" w14:textId="77777777" w:rsidR="00265800" w:rsidRPr="00265800" w:rsidRDefault="00265800" w:rsidP="00265800">
            <w:pPr>
              <w:suppressAutoHyphens/>
              <w:spacing w:after="0" w:line="240" w:lineRule="auto"/>
              <w:rPr>
                <w:rFonts w:ascii="Times New Roman" w:eastAsia="Batang" w:hAnsi="Times New Roman" w:cs="Batang"/>
                <w:i/>
                <w:lang w:val="en-US" w:eastAsia="ru-RU"/>
              </w:rPr>
            </w:pPr>
            <w:r w:rsidRPr="00265800">
              <w:rPr>
                <w:rFonts w:ascii="Times New Roman" w:eastAsia="Batang" w:hAnsi="Times New Roman" w:cs="Batang"/>
                <w:i/>
                <w:lang w:val="en-US" w:eastAsia="ru-RU"/>
              </w:rPr>
              <w:t>2</w:t>
            </w:r>
          </w:p>
        </w:tc>
        <w:tc>
          <w:tcPr>
            <w:tcW w:w="805" w:type="pct"/>
          </w:tcPr>
          <w:p w14:paraId="1DAA30CB"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 ОК 08</w:t>
            </w:r>
          </w:p>
          <w:p w14:paraId="251E8E79"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p>
          <w:p w14:paraId="204C90AD"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3456F2B9"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06AA6DB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Зо 08.02</w:t>
            </w:r>
          </w:p>
          <w:p w14:paraId="533EC18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638D846A" w14:textId="77777777" w:rsidTr="005A2E48">
        <w:trPr>
          <w:trHeight w:val="20"/>
        </w:trPr>
        <w:tc>
          <w:tcPr>
            <w:tcW w:w="834" w:type="pct"/>
            <w:vMerge/>
          </w:tcPr>
          <w:p w14:paraId="25FAD34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287C2DA"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4D4AF54B" w14:textId="77777777" w:rsidR="00265800" w:rsidRPr="00265800" w:rsidRDefault="00265800" w:rsidP="00265800">
            <w:pPr>
              <w:suppressAutoHyphens/>
              <w:spacing w:after="0" w:line="240" w:lineRule="auto"/>
              <w:rPr>
                <w:rFonts w:ascii="Times New Roman" w:eastAsia="Batang" w:hAnsi="Times New Roman" w:cs="Batang"/>
                <w:b/>
                <w:i/>
                <w:highlight w:val="cyan"/>
                <w:lang w:eastAsia="ru-RU"/>
              </w:rPr>
            </w:pPr>
          </w:p>
        </w:tc>
        <w:tc>
          <w:tcPr>
            <w:tcW w:w="805" w:type="pct"/>
          </w:tcPr>
          <w:p w14:paraId="4FB11EC1"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58F5AA27"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7AAF5E44" w14:textId="77777777" w:rsidTr="005A2E48">
        <w:trPr>
          <w:trHeight w:val="20"/>
        </w:trPr>
        <w:tc>
          <w:tcPr>
            <w:tcW w:w="834" w:type="pct"/>
            <w:vMerge/>
          </w:tcPr>
          <w:p w14:paraId="471DC61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5C44B27F"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5280AC0B" w14:textId="77777777" w:rsidR="00265800" w:rsidRPr="00265800" w:rsidRDefault="00265800" w:rsidP="00265800">
            <w:pPr>
              <w:suppressAutoHyphens/>
              <w:spacing w:after="0" w:line="240" w:lineRule="auto"/>
              <w:rPr>
                <w:rFonts w:ascii="Times New Roman" w:eastAsia="Batang" w:hAnsi="Times New Roman" w:cs="Batang"/>
                <w:b/>
                <w:i/>
                <w:highlight w:val="cyan"/>
                <w:lang w:eastAsia="ru-RU"/>
              </w:rPr>
            </w:pPr>
          </w:p>
        </w:tc>
        <w:tc>
          <w:tcPr>
            <w:tcW w:w="805" w:type="pct"/>
          </w:tcPr>
          <w:p w14:paraId="2D551024"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33590F5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B0D9061" w14:textId="77777777" w:rsidTr="005A2E48">
        <w:trPr>
          <w:trHeight w:val="20"/>
        </w:trPr>
        <w:tc>
          <w:tcPr>
            <w:tcW w:w="834" w:type="pct"/>
            <w:vMerge/>
          </w:tcPr>
          <w:p w14:paraId="34C03DB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4E0CFF7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3B1F5A3"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3D2953E5"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5843E52"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6D57D09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p w14:paraId="5CEA13FC"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3AD38198" w14:textId="77777777" w:rsidTr="005A2E48">
        <w:trPr>
          <w:trHeight w:val="20"/>
        </w:trPr>
        <w:tc>
          <w:tcPr>
            <w:tcW w:w="834" w:type="pct"/>
            <w:vMerge w:val="restart"/>
          </w:tcPr>
          <w:p w14:paraId="726886F1" w14:textId="77777777" w:rsidR="00265800" w:rsidRPr="00265800" w:rsidRDefault="00265800" w:rsidP="00265800">
            <w:pPr>
              <w:spacing w:after="0" w:line="240" w:lineRule="auto"/>
              <w:rPr>
                <w:rFonts w:ascii="Times New Roman" w:eastAsia="Batang" w:hAnsi="Times New Roman" w:cs="Batang"/>
                <w:b/>
                <w:bCs/>
                <w:lang w:eastAsia="ru-RU" w:bidi="ru-RU"/>
              </w:rPr>
            </w:pPr>
            <w:r w:rsidRPr="00265800">
              <w:rPr>
                <w:rFonts w:ascii="Times New Roman" w:eastAsia="Batang" w:hAnsi="Times New Roman" w:cs="Batang"/>
                <w:b/>
                <w:bCs/>
                <w:lang w:eastAsia="ru-RU" w:bidi="ru-RU"/>
              </w:rPr>
              <w:t>Тема 1.4.</w:t>
            </w:r>
          </w:p>
          <w:p w14:paraId="2F0DC41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bidi="ru-RU"/>
              </w:rPr>
              <w:t>Вредные привычки и их профилактика.</w:t>
            </w:r>
          </w:p>
        </w:tc>
        <w:tc>
          <w:tcPr>
            <w:tcW w:w="2003" w:type="pct"/>
          </w:tcPr>
          <w:p w14:paraId="3E294A0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510AB36E"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22927395"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6768CED4"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00FFD445" w14:textId="77777777" w:rsidTr="005A2E48">
        <w:trPr>
          <w:trHeight w:val="20"/>
        </w:trPr>
        <w:tc>
          <w:tcPr>
            <w:tcW w:w="834" w:type="pct"/>
            <w:vMerge/>
          </w:tcPr>
          <w:p w14:paraId="5F1F713E" w14:textId="77777777" w:rsidR="00265800" w:rsidRPr="00265800" w:rsidRDefault="00265800" w:rsidP="00265800">
            <w:pPr>
              <w:spacing w:after="0" w:line="240" w:lineRule="auto"/>
              <w:rPr>
                <w:rFonts w:ascii="Times New Roman" w:eastAsia="Batang" w:hAnsi="Times New Roman" w:cs="Batang"/>
                <w:b/>
                <w:bCs/>
                <w:lang w:eastAsia="ru-RU" w:bidi="ru-RU"/>
              </w:rPr>
            </w:pPr>
          </w:p>
        </w:tc>
        <w:tc>
          <w:tcPr>
            <w:tcW w:w="2003" w:type="pct"/>
          </w:tcPr>
          <w:p w14:paraId="54484D3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последствия пристрастия к наркотикам, профилактика наркомании.</w:t>
            </w:r>
          </w:p>
        </w:tc>
        <w:tc>
          <w:tcPr>
            <w:tcW w:w="654" w:type="pct"/>
          </w:tcPr>
          <w:p w14:paraId="74C7DE58"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p>
          <w:p w14:paraId="32A9D739" w14:textId="77777777" w:rsidR="00265800" w:rsidRPr="00265800" w:rsidRDefault="00265800" w:rsidP="00265800">
            <w:pPr>
              <w:suppressAutoHyphens/>
              <w:spacing w:after="0" w:line="240" w:lineRule="auto"/>
              <w:rPr>
                <w:rFonts w:ascii="Times New Roman" w:eastAsia="Batang" w:hAnsi="Times New Roman" w:cs="Batang"/>
                <w:i/>
                <w:lang w:val="en-US" w:eastAsia="ru-RU"/>
              </w:rPr>
            </w:pPr>
            <w:r w:rsidRPr="00265800">
              <w:rPr>
                <w:rFonts w:ascii="Times New Roman" w:eastAsia="Batang" w:hAnsi="Times New Roman" w:cs="Batang"/>
                <w:i/>
                <w:lang w:val="en-US" w:eastAsia="ru-RU"/>
              </w:rPr>
              <w:t>2</w:t>
            </w:r>
          </w:p>
          <w:p w14:paraId="38B265EC" w14:textId="77777777" w:rsidR="00265800" w:rsidRPr="00265800" w:rsidRDefault="00265800" w:rsidP="00265800">
            <w:pPr>
              <w:suppressAutoHyphens/>
              <w:spacing w:after="0" w:line="240" w:lineRule="auto"/>
              <w:jc w:val="center"/>
              <w:rPr>
                <w:rFonts w:ascii="Times New Roman" w:eastAsia="Batang" w:hAnsi="Times New Roman" w:cs="Batang"/>
                <w:i/>
                <w:lang w:eastAsia="ru-RU"/>
              </w:rPr>
            </w:pPr>
          </w:p>
        </w:tc>
        <w:tc>
          <w:tcPr>
            <w:tcW w:w="805" w:type="pct"/>
          </w:tcPr>
          <w:p w14:paraId="2EFCDBC3"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 ОК 08</w:t>
            </w:r>
          </w:p>
          <w:p w14:paraId="35879731"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p>
          <w:p w14:paraId="2DBFF3FD"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38000BC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74D1779C"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Зо 08.02</w:t>
            </w:r>
          </w:p>
          <w:p w14:paraId="22E6881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43141E21" w14:textId="77777777" w:rsidTr="005A2E48">
        <w:trPr>
          <w:trHeight w:val="20"/>
        </w:trPr>
        <w:tc>
          <w:tcPr>
            <w:tcW w:w="834" w:type="pct"/>
            <w:vMerge/>
          </w:tcPr>
          <w:p w14:paraId="717EFC7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FA8FB57"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0BEF2FB" w14:textId="77777777" w:rsidR="00265800" w:rsidRPr="00265800" w:rsidRDefault="00265800" w:rsidP="00265800">
            <w:pPr>
              <w:suppressAutoHyphens/>
              <w:spacing w:after="0" w:line="240" w:lineRule="auto"/>
              <w:rPr>
                <w:rFonts w:ascii="Times New Roman" w:eastAsia="Batang" w:hAnsi="Times New Roman" w:cs="Batang"/>
                <w:b/>
                <w:i/>
                <w:highlight w:val="cyan"/>
                <w:lang w:eastAsia="ru-RU"/>
              </w:rPr>
            </w:pPr>
          </w:p>
        </w:tc>
        <w:tc>
          <w:tcPr>
            <w:tcW w:w="805" w:type="pct"/>
          </w:tcPr>
          <w:p w14:paraId="387C2767"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0E00784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D250044" w14:textId="77777777" w:rsidTr="005A2E48">
        <w:trPr>
          <w:trHeight w:val="20"/>
        </w:trPr>
        <w:tc>
          <w:tcPr>
            <w:tcW w:w="834" w:type="pct"/>
            <w:vMerge/>
          </w:tcPr>
          <w:p w14:paraId="75D4B10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7B97451B"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7543239A" w14:textId="77777777" w:rsidR="00265800" w:rsidRPr="00265800" w:rsidRDefault="00265800" w:rsidP="00265800">
            <w:pPr>
              <w:suppressAutoHyphens/>
              <w:spacing w:after="0" w:line="240" w:lineRule="auto"/>
              <w:rPr>
                <w:rFonts w:ascii="Times New Roman" w:eastAsia="Batang" w:hAnsi="Times New Roman" w:cs="Batang"/>
                <w:b/>
                <w:i/>
                <w:lang w:eastAsia="ru-RU"/>
              </w:rPr>
            </w:pPr>
          </w:p>
        </w:tc>
        <w:tc>
          <w:tcPr>
            <w:tcW w:w="805" w:type="pct"/>
          </w:tcPr>
          <w:p w14:paraId="2BB9C27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1065D18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0D4272F" w14:textId="77777777" w:rsidTr="005A2E48">
        <w:trPr>
          <w:trHeight w:val="20"/>
        </w:trPr>
        <w:tc>
          <w:tcPr>
            <w:tcW w:w="834" w:type="pct"/>
            <w:vMerge/>
          </w:tcPr>
          <w:p w14:paraId="7F87F5B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1DEA2C1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3BAB7568"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3BC3EFF2"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6D8F698"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2C7923B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p w14:paraId="3E5B54E2"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53625B7A" w14:textId="77777777" w:rsidTr="005A2E48">
        <w:trPr>
          <w:trHeight w:val="563"/>
        </w:trPr>
        <w:tc>
          <w:tcPr>
            <w:tcW w:w="834" w:type="pct"/>
            <w:vMerge w:val="restart"/>
          </w:tcPr>
          <w:p w14:paraId="75F0220B" w14:textId="77777777" w:rsidR="00265800" w:rsidRPr="00265800" w:rsidRDefault="00265800" w:rsidP="00265800">
            <w:pPr>
              <w:spacing w:after="0" w:line="240" w:lineRule="auto"/>
              <w:rPr>
                <w:rFonts w:ascii="Times New Roman" w:eastAsia="Batang" w:hAnsi="Times New Roman" w:cs="Batang"/>
                <w:b/>
                <w:bCs/>
                <w:lang w:eastAsia="ru-RU" w:bidi="ru-RU"/>
              </w:rPr>
            </w:pPr>
            <w:r w:rsidRPr="00265800">
              <w:rPr>
                <w:rFonts w:ascii="Times New Roman" w:eastAsia="Batang" w:hAnsi="Times New Roman" w:cs="Batang"/>
                <w:b/>
                <w:bCs/>
                <w:lang w:eastAsia="ru-RU" w:bidi="ru-RU"/>
              </w:rPr>
              <w:t>Тема 1.5.</w:t>
            </w:r>
          </w:p>
          <w:p w14:paraId="1856F66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bidi="ru-RU"/>
              </w:rPr>
              <w:t xml:space="preserve">Изучение моделей поведения пешеходов, велосипедистов, пассажиров и </w:t>
            </w:r>
            <w:r w:rsidRPr="00265800">
              <w:rPr>
                <w:rFonts w:ascii="Times New Roman" w:eastAsia="Batang" w:hAnsi="Times New Roman" w:cs="Batang"/>
                <w:b/>
                <w:bCs/>
                <w:lang w:eastAsia="ru-RU" w:bidi="ru-RU"/>
              </w:rPr>
              <w:lastRenderedPageBreak/>
              <w:t>водителей транспортных средств при организации дорожного движения.</w:t>
            </w:r>
          </w:p>
        </w:tc>
        <w:tc>
          <w:tcPr>
            <w:tcW w:w="2003" w:type="pct"/>
          </w:tcPr>
          <w:p w14:paraId="5B36E724"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lastRenderedPageBreak/>
              <w:t>Содержание</w:t>
            </w:r>
          </w:p>
        </w:tc>
        <w:tc>
          <w:tcPr>
            <w:tcW w:w="654" w:type="pct"/>
          </w:tcPr>
          <w:p w14:paraId="644E2C3D"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26040A09"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0401C800"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7C6F675C" w14:textId="77777777" w:rsidTr="005A2E48">
        <w:trPr>
          <w:trHeight w:val="563"/>
        </w:trPr>
        <w:tc>
          <w:tcPr>
            <w:tcW w:w="834" w:type="pct"/>
            <w:vMerge/>
          </w:tcPr>
          <w:p w14:paraId="7F5C28FD" w14:textId="77777777" w:rsidR="00265800" w:rsidRPr="00265800" w:rsidRDefault="00265800" w:rsidP="00265800">
            <w:pPr>
              <w:spacing w:after="0" w:line="240" w:lineRule="auto"/>
              <w:rPr>
                <w:rFonts w:ascii="Times New Roman" w:eastAsia="Batang" w:hAnsi="Times New Roman" w:cs="Batang"/>
                <w:b/>
                <w:bCs/>
                <w:lang w:eastAsia="ru-RU" w:bidi="ru-RU"/>
              </w:rPr>
            </w:pPr>
          </w:p>
        </w:tc>
        <w:tc>
          <w:tcPr>
            <w:tcW w:w="2003" w:type="pct"/>
          </w:tcPr>
          <w:p w14:paraId="0D9D71AB"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654" w:type="pct"/>
          </w:tcPr>
          <w:p w14:paraId="6C1E550E" w14:textId="77777777" w:rsidR="00265800" w:rsidRPr="00265800" w:rsidRDefault="00265800" w:rsidP="00265800">
            <w:pPr>
              <w:suppressAutoHyphens/>
              <w:spacing w:after="0" w:line="240" w:lineRule="auto"/>
              <w:rPr>
                <w:rFonts w:ascii="Times New Roman" w:eastAsia="Batang" w:hAnsi="Times New Roman" w:cs="Times New Roman"/>
                <w:i/>
                <w:iCs/>
                <w:lang w:eastAsia="ru-RU"/>
              </w:rPr>
            </w:pPr>
          </w:p>
        </w:tc>
        <w:tc>
          <w:tcPr>
            <w:tcW w:w="805" w:type="pct"/>
          </w:tcPr>
          <w:p w14:paraId="62B1F32B"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5FCAA6D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210C0D69" w14:textId="77777777" w:rsidTr="005A2E48">
        <w:trPr>
          <w:trHeight w:val="20"/>
        </w:trPr>
        <w:tc>
          <w:tcPr>
            <w:tcW w:w="834" w:type="pct"/>
            <w:vMerge/>
          </w:tcPr>
          <w:p w14:paraId="58DD2BC8"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7E57F22"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7A4B0F45" w14:textId="77777777" w:rsidR="00265800" w:rsidRPr="00265800" w:rsidRDefault="00265800" w:rsidP="00265800">
            <w:pPr>
              <w:suppressAutoHyphens/>
              <w:spacing w:after="0" w:line="240" w:lineRule="auto"/>
              <w:rPr>
                <w:rFonts w:ascii="Times New Roman" w:eastAsia="Batang" w:hAnsi="Times New Roman" w:cs="Batang"/>
                <w:b/>
                <w:highlight w:val="cyan"/>
                <w:lang w:eastAsia="ru-RU"/>
              </w:rPr>
            </w:pPr>
            <w:r w:rsidRPr="00265800">
              <w:rPr>
                <w:rFonts w:ascii="Times New Roman" w:eastAsia="Batang" w:hAnsi="Times New Roman" w:cs="Batang"/>
                <w:b/>
                <w:lang w:eastAsia="ru-RU"/>
              </w:rPr>
              <w:t>2</w:t>
            </w:r>
          </w:p>
        </w:tc>
        <w:tc>
          <w:tcPr>
            <w:tcW w:w="805" w:type="pct"/>
          </w:tcPr>
          <w:p w14:paraId="2C95B4B1"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0641B01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269BBF6" w14:textId="77777777" w:rsidTr="005A2E48">
        <w:trPr>
          <w:trHeight w:val="644"/>
        </w:trPr>
        <w:tc>
          <w:tcPr>
            <w:tcW w:w="834" w:type="pct"/>
            <w:vMerge/>
          </w:tcPr>
          <w:p w14:paraId="666B467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C7A39F6" w14:textId="77777777" w:rsidR="00265800" w:rsidRPr="00265800" w:rsidRDefault="00265800" w:rsidP="00265800">
            <w:pPr>
              <w:suppressAutoHyphens/>
              <w:spacing w:after="0" w:line="240" w:lineRule="auto"/>
              <w:jc w:val="both"/>
              <w:rPr>
                <w:rFonts w:ascii="Times New Roman" w:eastAsia="Batang" w:hAnsi="Times New Roman" w:cs="Batang"/>
                <w:iCs/>
                <w:highlight w:val="green"/>
                <w:lang w:eastAsia="ru-RU"/>
              </w:rPr>
            </w:pPr>
            <w:r w:rsidRPr="00265800">
              <w:rPr>
                <w:rFonts w:ascii="Times New Roman" w:eastAsia="Batang" w:hAnsi="Times New Roman" w:cs="Batang"/>
                <w:iCs/>
                <w:lang w:eastAsia="ru-RU"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14:paraId="380E7533" w14:textId="77777777" w:rsidR="00265800" w:rsidRPr="00265800" w:rsidRDefault="00265800" w:rsidP="00265800">
            <w:pPr>
              <w:suppressAutoHyphens/>
              <w:spacing w:after="0" w:line="240" w:lineRule="auto"/>
              <w:jc w:val="both"/>
              <w:rPr>
                <w:rFonts w:ascii="Times New Roman" w:eastAsia="Batang" w:hAnsi="Times New Roman" w:cs="Batang"/>
                <w:i/>
                <w:iCs/>
                <w:highlight w:val="red"/>
                <w:lang w:eastAsia="ru-RU"/>
              </w:rPr>
            </w:pPr>
            <w:r w:rsidRPr="00265800">
              <w:rPr>
                <w:rFonts w:ascii="Times New Roman" w:eastAsia="Batang" w:hAnsi="Times New Roman" w:cs="Batang"/>
                <w:i/>
                <w:iCs/>
                <w:lang w:eastAsia="ru-RU"/>
              </w:rPr>
              <w:t>2</w:t>
            </w:r>
          </w:p>
        </w:tc>
        <w:tc>
          <w:tcPr>
            <w:tcW w:w="805" w:type="pct"/>
          </w:tcPr>
          <w:p w14:paraId="1DB2EF69"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 ОК 07</w:t>
            </w:r>
          </w:p>
          <w:p w14:paraId="7497465D" w14:textId="77777777" w:rsidR="00265800" w:rsidRPr="00265800" w:rsidRDefault="00265800" w:rsidP="00265800">
            <w:pPr>
              <w:spacing w:after="0" w:line="240" w:lineRule="auto"/>
              <w:rPr>
                <w:rFonts w:ascii="Times New Roman" w:eastAsia="Batang" w:hAnsi="Times New Roman" w:cs="Batang"/>
                <w:bCs/>
                <w:highlight w:val="yellow"/>
                <w:lang w:eastAsia="ru-RU"/>
              </w:rPr>
            </w:pPr>
          </w:p>
        </w:tc>
        <w:tc>
          <w:tcPr>
            <w:tcW w:w="704" w:type="pct"/>
          </w:tcPr>
          <w:p w14:paraId="6A7358F7"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06.01</w:t>
            </w:r>
          </w:p>
          <w:p w14:paraId="6628ED3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Уд 06.02</w:t>
            </w:r>
          </w:p>
          <w:p w14:paraId="4B226AD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lang w:eastAsia="ru-RU"/>
              </w:rPr>
              <w:t>Уд 07.01</w:t>
            </w:r>
          </w:p>
        </w:tc>
      </w:tr>
      <w:tr w:rsidR="00265800" w:rsidRPr="00265800" w14:paraId="16DE1B9C" w14:textId="77777777" w:rsidTr="005A2E48">
        <w:trPr>
          <w:trHeight w:val="20"/>
        </w:trPr>
        <w:tc>
          <w:tcPr>
            <w:tcW w:w="834" w:type="pct"/>
            <w:vMerge/>
          </w:tcPr>
          <w:p w14:paraId="2D5C778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4F62417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54" w:type="pct"/>
          </w:tcPr>
          <w:p w14:paraId="0777929C"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11402C9D"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65FC3084"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540D094E" w14:textId="77777777" w:rsidTr="005A2E48">
        <w:trPr>
          <w:trHeight w:val="20"/>
        </w:trPr>
        <w:tc>
          <w:tcPr>
            <w:tcW w:w="834" w:type="pct"/>
            <w:vMerge w:val="restart"/>
          </w:tcPr>
          <w:p w14:paraId="61D5F97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Batang"/>
                <w:b/>
                <w:bCs/>
                <w:lang w:eastAsia="ru-RU" w:bidi="ru-RU"/>
              </w:rPr>
              <w:t>Тема 1.6. Репродуктивное здоровье.</w:t>
            </w:r>
          </w:p>
        </w:tc>
        <w:tc>
          <w:tcPr>
            <w:tcW w:w="2003" w:type="pct"/>
          </w:tcPr>
          <w:p w14:paraId="68D093E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24C83721"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5" w:type="pct"/>
          </w:tcPr>
          <w:p w14:paraId="2FF7B7C5"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4D51BEAE"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6B763633" w14:textId="77777777" w:rsidTr="005A2E48">
        <w:trPr>
          <w:trHeight w:val="20"/>
        </w:trPr>
        <w:tc>
          <w:tcPr>
            <w:tcW w:w="834" w:type="pct"/>
            <w:vMerge/>
          </w:tcPr>
          <w:p w14:paraId="132AC4F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6AD3D49B"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iCs/>
                <w:lang w:eastAsia="ru-RU"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14:paraId="5B902F13" w14:textId="77777777" w:rsidR="00265800" w:rsidRPr="00265800" w:rsidRDefault="00265800" w:rsidP="00265800">
            <w:pPr>
              <w:suppressAutoHyphens/>
              <w:spacing w:after="0" w:line="240" w:lineRule="auto"/>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t>2</w:t>
            </w:r>
          </w:p>
        </w:tc>
        <w:tc>
          <w:tcPr>
            <w:tcW w:w="805" w:type="pct"/>
          </w:tcPr>
          <w:p w14:paraId="456AD3FA"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06</w:t>
            </w:r>
          </w:p>
          <w:p w14:paraId="2E530320"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Cs/>
                <w:lang w:eastAsia="ru-RU"/>
              </w:rPr>
            </w:pPr>
          </w:p>
        </w:tc>
        <w:tc>
          <w:tcPr>
            <w:tcW w:w="704" w:type="pct"/>
          </w:tcPr>
          <w:p w14:paraId="41ABAC48"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03.02</w:t>
            </w:r>
          </w:p>
          <w:p w14:paraId="71FD0ED5"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142F08E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Зд 06.02</w:t>
            </w:r>
          </w:p>
        </w:tc>
      </w:tr>
      <w:tr w:rsidR="00265800" w:rsidRPr="00265800" w14:paraId="3E6A1007" w14:textId="77777777" w:rsidTr="005A2E48">
        <w:trPr>
          <w:trHeight w:val="20"/>
        </w:trPr>
        <w:tc>
          <w:tcPr>
            <w:tcW w:w="834" w:type="pct"/>
            <w:vMerge/>
          </w:tcPr>
          <w:p w14:paraId="310A350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6FA0C945"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6564EB6" w14:textId="77777777" w:rsidR="00265800" w:rsidRPr="00265800" w:rsidRDefault="00265800" w:rsidP="00265800">
            <w:pPr>
              <w:suppressAutoHyphens/>
              <w:spacing w:after="0" w:line="240" w:lineRule="auto"/>
              <w:jc w:val="center"/>
              <w:rPr>
                <w:rFonts w:ascii="Times New Roman" w:eastAsia="Batang" w:hAnsi="Times New Roman" w:cs="Batang"/>
                <w:b/>
                <w:highlight w:val="cyan"/>
                <w:lang w:eastAsia="ru-RU"/>
              </w:rPr>
            </w:pPr>
          </w:p>
        </w:tc>
        <w:tc>
          <w:tcPr>
            <w:tcW w:w="805" w:type="pct"/>
          </w:tcPr>
          <w:p w14:paraId="38164C4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4A79D19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B1E73C8" w14:textId="77777777" w:rsidTr="005A2E48">
        <w:trPr>
          <w:trHeight w:val="20"/>
        </w:trPr>
        <w:tc>
          <w:tcPr>
            <w:tcW w:w="834" w:type="pct"/>
            <w:vMerge/>
          </w:tcPr>
          <w:p w14:paraId="05F5C0A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FEC6D8E"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6C33C4D6" w14:textId="77777777" w:rsidR="00265800" w:rsidRPr="00265800" w:rsidRDefault="00265800" w:rsidP="00265800">
            <w:pPr>
              <w:suppressAutoHyphens/>
              <w:spacing w:after="0" w:line="240" w:lineRule="auto"/>
              <w:jc w:val="center"/>
              <w:rPr>
                <w:rFonts w:ascii="Times New Roman" w:eastAsia="Batang" w:hAnsi="Times New Roman" w:cs="Batang"/>
                <w:b/>
                <w:highlight w:val="cyan"/>
                <w:lang w:eastAsia="ru-RU"/>
              </w:rPr>
            </w:pPr>
          </w:p>
        </w:tc>
        <w:tc>
          <w:tcPr>
            <w:tcW w:w="805" w:type="pct"/>
          </w:tcPr>
          <w:p w14:paraId="1913474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13A2E456"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D2CB51B" w14:textId="77777777" w:rsidTr="005A2E48">
        <w:trPr>
          <w:trHeight w:val="20"/>
        </w:trPr>
        <w:tc>
          <w:tcPr>
            <w:tcW w:w="834" w:type="pct"/>
            <w:vMerge/>
          </w:tcPr>
          <w:p w14:paraId="0A4CB6D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3C103C3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55E1D999"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5465AC74"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B95D13B"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1D889E46"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46D75E73" w14:textId="77777777" w:rsidTr="005A2E48">
        <w:trPr>
          <w:trHeight w:val="20"/>
        </w:trPr>
        <w:tc>
          <w:tcPr>
            <w:tcW w:w="834" w:type="pct"/>
            <w:vMerge w:val="restart"/>
          </w:tcPr>
          <w:p w14:paraId="572C7FD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1.7.</w:t>
            </w:r>
          </w:p>
          <w:p w14:paraId="613102F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Правовые основы взаимоотношения полов.</w:t>
            </w:r>
          </w:p>
        </w:tc>
        <w:tc>
          <w:tcPr>
            <w:tcW w:w="2003" w:type="pct"/>
          </w:tcPr>
          <w:p w14:paraId="304BAFD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62A5E3CF"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5" w:type="pct"/>
          </w:tcPr>
          <w:p w14:paraId="11215D16"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47FCC326"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459DBCB2" w14:textId="77777777" w:rsidTr="005A2E48">
        <w:trPr>
          <w:trHeight w:val="20"/>
        </w:trPr>
        <w:tc>
          <w:tcPr>
            <w:tcW w:w="834" w:type="pct"/>
            <w:vMerge/>
          </w:tcPr>
          <w:p w14:paraId="4F4F2CD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B78A78D"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14:paraId="4EC08578"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805" w:type="pct"/>
          </w:tcPr>
          <w:p w14:paraId="4ACD1DBE"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 ОК 07</w:t>
            </w:r>
          </w:p>
          <w:p w14:paraId="39FAD100"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6630B1B5"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751E5C3F"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06.02</w:t>
            </w:r>
          </w:p>
          <w:p w14:paraId="28C5C184"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Batang"/>
                <w:bCs/>
                <w:iCs/>
                <w:lang w:eastAsia="ru-RU"/>
              </w:rPr>
              <w:t>Зд 07.01</w:t>
            </w:r>
          </w:p>
        </w:tc>
      </w:tr>
      <w:tr w:rsidR="00265800" w:rsidRPr="00265800" w14:paraId="107195E6" w14:textId="77777777" w:rsidTr="005A2E48">
        <w:trPr>
          <w:trHeight w:val="20"/>
        </w:trPr>
        <w:tc>
          <w:tcPr>
            <w:tcW w:w="834" w:type="pct"/>
            <w:vMerge/>
          </w:tcPr>
          <w:p w14:paraId="4F5CC70A"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54CA453"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848C7E3" w14:textId="77777777" w:rsidR="00265800" w:rsidRPr="00265800" w:rsidRDefault="00265800" w:rsidP="00265800">
            <w:pPr>
              <w:suppressAutoHyphens/>
              <w:spacing w:after="0" w:line="240" w:lineRule="auto"/>
              <w:jc w:val="center"/>
              <w:rPr>
                <w:rFonts w:ascii="Times New Roman" w:eastAsia="Batang" w:hAnsi="Times New Roman" w:cs="Batang"/>
                <w:b/>
                <w:highlight w:val="cyan"/>
                <w:lang w:eastAsia="ru-RU"/>
              </w:rPr>
            </w:pPr>
          </w:p>
        </w:tc>
        <w:tc>
          <w:tcPr>
            <w:tcW w:w="805" w:type="pct"/>
          </w:tcPr>
          <w:p w14:paraId="7B293118"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764D598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3A4FA26" w14:textId="77777777" w:rsidTr="005A2E48">
        <w:trPr>
          <w:trHeight w:val="276"/>
        </w:trPr>
        <w:tc>
          <w:tcPr>
            <w:tcW w:w="834" w:type="pct"/>
            <w:vMerge w:val="restart"/>
          </w:tcPr>
          <w:p w14:paraId="70904F0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vMerge w:val="restart"/>
          </w:tcPr>
          <w:p w14:paraId="6B349B6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5C3AB2EE"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52EF3FAF" w14:textId="77777777" w:rsidR="00265800" w:rsidRPr="00265800" w:rsidRDefault="00265800" w:rsidP="00265800">
            <w:pPr>
              <w:suppressAutoHyphens/>
              <w:spacing w:after="0" w:line="240" w:lineRule="auto"/>
              <w:jc w:val="center"/>
              <w:rPr>
                <w:rFonts w:ascii="Times New Roman" w:eastAsia="Batang" w:hAnsi="Times New Roman" w:cs="Batang"/>
                <w:b/>
                <w:highlight w:val="cyan"/>
                <w:lang w:eastAsia="ru-RU"/>
              </w:rPr>
            </w:pPr>
          </w:p>
        </w:tc>
        <w:tc>
          <w:tcPr>
            <w:tcW w:w="805" w:type="pct"/>
          </w:tcPr>
          <w:p w14:paraId="3F6AF3A4"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0511B6F8"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79EC6075" w14:textId="77777777" w:rsidTr="005A2E48">
        <w:trPr>
          <w:trHeight w:val="215"/>
        </w:trPr>
        <w:tc>
          <w:tcPr>
            <w:tcW w:w="834" w:type="pct"/>
            <w:vMerge/>
            <w:tcBorders>
              <w:bottom w:val="single" w:sz="4" w:space="0" w:color="auto"/>
            </w:tcBorders>
          </w:tcPr>
          <w:p w14:paraId="3B1D442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vMerge/>
            <w:tcBorders>
              <w:bottom w:val="single" w:sz="4" w:space="0" w:color="auto"/>
            </w:tcBorders>
          </w:tcPr>
          <w:p w14:paraId="6CCD0095"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Borders>
              <w:bottom w:val="single" w:sz="4" w:space="0" w:color="auto"/>
            </w:tcBorders>
          </w:tcPr>
          <w:p w14:paraId="0F9C419A"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Borders>
              <w:bottom w:val="single" w:sz="4" w:space="0" w:color="auto"/>
            </w:tcBorders>
          </w:tcPr>
          <w:p w14:paraId="788D72F4"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704" w:type="pct"/>
            <w:tcBorders>
              <w:bottom w:val="single" w:sz="4" w:space="0" w:color="auto"/>
            </w:tcBorders>
          </w:tcPr>
          <w:p w14:paraId="657FFBD1"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3846D3A5" w14:textId="77777777" w:rsidTr="005A2E48">
        <w:trPr>
          <w:trHeight w:val="20"/>
        </w:trPr>
        <w:tc>
          <w:tcPr>
            <w:tcW w:w="2837" w:type="pct"/>
            <w:gridSpan w:val="2"/>
          </w:tcPr>
          <w:p w14:paraId="7C3D590B"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bCs/>
                <w:lang w:eastAsia="ru-RU"/>
              </w:rPr>
              <w:t>Раздел 2. Государственная система обеспечения безопасности населения.</w:t>
            </w:r>
          </w:p>
        </w:tc>
        <w:tc>
          <w:tcPr>
            <w:tcW w:w="654" w:type="pct"/>
          </w:tcPr>
          <w:p w14:paraId="588DF49B"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14</w:t>
            </w:r>
          </w:p>
        </w:tc>
        <w:tc>
          <w:tcPr>
            <w:tcW w:w="805" w:type="pct"/>
          </w:tcPr>
          <w:p w14:paraId="58EDB0A7"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704" w:type="pct"/>
          </w:tcPr>
          <w:p w14:paraId="319EE869"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40669018" w14:textId="77777777" w:rsidTr="005A2E48">
        <w:trPr>
          <w:trHeight w:val="20"/>
        </w:trPr>
        <w:tc>
          <w:tcPr>
            <w:tcW w:w="834" w:type="pct"/>
            <w:vMerge w:val="restart"/>
          </w:tcPr>
          <w:p w14:paraId="1032301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2.1.</w:t>
            </w:r>
          </w:p>
          <w:p w14:paraId="706ACED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 xml:space="preserve"> Общие понятия и классификация чрезвычайных ситуаций природного, социального и техногенного характера.</w:t>
            </w:r>
          </w:p>
        </w:tc>
        <w:tc>
          <w:tcPr>
            <w:tcW w:w="2003" w:type="pct"/>
          </w:tcPr>
          <w:p w14:paraId="4C8D358A"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604BD4A9"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5" w:type="pct"/>
          </w:tcPr>
          <w:p w14:paraId="582A35F4"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6664B452"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3A666803" w14:textId="77777777" w:rsidTr="005A2E48">
        <w:trPr>
          <w:trHeight w:val="20"/>
        </w:trPr>
        <w:tc>
          <w:tcPr>
            <w:tcW w:w="834" w:type="pct"/>
            <w:vMerge/>
          </w:tcPr>
          <w:p w14:paraId="39B2CE8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1BAAA4EE"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w:t>
            </w:r>
            <w:r w:rsidRPr="00265800">
              <w:rPr>
                <w:rFonts w:ascii="Times New Roman" w:eastAsia="Times New Roman" w:hAnsi="Times New Roman" w:cs="Times New Roman"/>
                <w:bCs/>
                <w:lang w:eastAsia="ru-RU"/>
              </w:rPr>
              <w:lastRenderedPageBreak/>
              <w:t>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14:paraId="7C8610A7"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lastRenderedPageBreak/>
              <w:t>2</w:t>
            </w:r>
          </w:p>
        </w:tc>
        <w:tc>
          <w:tcPr>
            <w:tcW w:w="805" w:type="pct"/>
          </w:tcPr>
          <w:p w14:paraId="3E39E0D6"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 ОК 07</w:t>
            </w:r>
          </w:p>
          <w:p w14:paraId="4D73497C"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5AD6E86C"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019F50E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06.02</w:t>
            </w:r>
          </w:p>
          <w:p w14:paraId="57F057D5"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Batang"/>
                <w:bCs/>
                <w:iCs/>
                <w:lang w:eastAsia="ru-RU"/>
              </w:rPr>
              <w:t>Зд 07.01</w:t>
            </w:r>
          </w:p>
        </w:tc>
      </w:tr>
      <w:tr w:rsidR="00265800" w:rsidRPr="00265800" w14:paraId="5EEA645A" w14:textId="77777777" w:rsidTr="005A2E48">
        <w:trPr>
          <w:trHeight w:val="20"/>
        </w:trPr>
        <w:tc>
          <w:tcPr>
            <w:tcW w:w="834" w:type="pct"/>
            <w:vMerge/>
          </w:tcPr>
          <w:p w14:paraId="05B1140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755A41AF"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2296BB0E" w14:textId="77777777" w:rsidR="00265800" w:rsidRPr="00265800" w:rsidRDefault="00265800" w:rsidP="00265800">
            <w:pPr>
              <w:suppressAutoHyphens/>
              <w:spacing w:after="0" w:line="240" w:lineRule="auto"/>
              <w:jc w:val="center"/>
              <w:rPr>
                <w:rFonts w:ascii="Times New Roman" w:eastAsia="Batang" w:hAnsi="Times New Roman" w:cs="Batang"/>
                <w:b/>
                <w:highlight w:val="cyan"/>
                <w:lang w:eastAsia="ru-RU"/>
              </w:rPr>
            </w:pPr>
          </w:p>
        </w:tc>
        <w:tc>
          <w:tcPr>
            <w:tcW w:w="805" w:type="pct"/>
          </w:tcPr>
          <w:p w14:paraId="0B92D1E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1A8AEE73"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4C7B9E5" w14:textId="77777777" w:rsidTr="005A2E48">
        <w:trPr>
          <w:trHeight w:val="20"/>
        </w:trPr>
        <w:tc>
          <w:tcPr>
            <w:tcW w:w="834" w:type="pct"/>
            <w:vMerge/>
          </w:tcPr>
          <w:p w14:paraId="6118C1D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0DD11339"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28DB3B70" w14:textId="77777777" w:rsidR="00265800" w:rsidRPr="00265800" w:rsidRDefault="00265800" w:rsidP="00265800">
            <w:pPr>
              <w:suppressAutoHyphens/>
              <w:spacing w:after="0" w:line="240" w:lineRule="auto"/>
              <w:jc w:val="center"/>
              <w:rPr>
                <w:rFonts w:ascii="Times New Roman" w:eastAsia="Batang" w:hAnsi="Times New Roman" w:cs="Batang"/>
                <w:b/>
                <w:highlight w:val="cyan"/>
                <w:lang w:eastAsia="ru-RU"/>
              </w:rPr>
            </w:pPr>
          </w:p>
        </w:tc>
        <w:tc>
          <w:tcPr>
            <w:tcW w:w="805" w:type="pct"/>
          </w:tcPr>
          <w:p w14:paraId="7D84075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4D1A4B4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70B9C27" w14:textId="77777777" w:rsidTr="005A2E48">
        <w:trPr>
          <w:trHeight w:val="20"/>
        </w:trPr>
        <w:tc>
          <w:tcPr>
            <w:tcW w:w="834" w:type="pct"/>
            <w:vMerge/>
          </w:tcPr>
          <w:p w14:paraId="7D332F6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2FAE588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4E866830"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1557E809"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86D58A4"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45EE6E55"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18ECA6A9" w14:textId="77777777" w:rsidTr="005A2E48">
        <w:trPr>
          <w:trHeight w:val="20"/>
        </w:trPr>
        <w:tc>
          <w:tcPr>
            <w:tcW w:w="834" w:type="pct"/>
            <w:vMerge w:val="restart"/>
          </w:tcPr>
          <w:p w14:paraId="437265E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2.2.</w:t>
            </w:r>
          </w:p>
          <w:p w14:paraId="16BB16D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 xml:space="preserve"> Единая государственная система предупреждения и ликвидации чрезвычайных ситуаций (РСЧС).</w:t>
            </w:r>
          </w:p>
        </w:tc>
        <w:tc>
          <w:tcPr>
            <w:tcW w:w="2003" w:type="pct"/>
          </w:tcPr>
          <w:p w14:paraId="226744F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6ECD86ED"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5" w:type="pct"/>
          </w:tcPr>
          <w:p w14:paraId="5DBE3213"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6493E608"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1C758330" w14:textId="77777777" w:rsidTr="005A2E48">
        <w:trPr>
          <w:trHeight w:val="20"/>
        </w:trPr>
        <w:tc>
          <w:tcPr>
            <w:tcW w:w="834" w:type="pct"/>
            <w:vMerge/>
          </w:tcPr>
          <w:p w14:paraId="49C26E7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3" w:type="pct"/>
          </w:tcPr>
          <w:p w14:paraId="4315D47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14:paraId="37844992"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p>
          <w:p w14:paraId="6907414D"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p>
          <w:p w14:paraId="566109F4" w14:textId="77777777" w:rsidR="00265800" w:rsidRPr="00265800" w:rsidRDefault="00265800" w:rsidP="00265800">
            <w:pPr>
              <w:suppressAutoHyphens/>
              <w:spacing w:after="0" w:line="240" w:lineRule="auto"/>
              <w:rPr>
                <w:rFonts w:ascii="Times New Roman" w:eastAsia="Batang" w:hAnsi="Times New Roman" w:cs="Times New Roman"/>
                <w:i/>
                <w:iCs/>
                <w:lang w:val="en-US" w:eastAsia="ru-RU"/>
              </w:rPr>
            </w:pPr>
            <w:r w:rsidRPr="00265800">
              <w:rPr>
                <w:rFonts w:ascii="Times New Roman" w:eastAsia="Batang" w:hAnsi="Times New Roman" w:cs="Times New Roman"/>
                <w:i/>
                <w:iCs/>
                <w:lang w:val="en-US" w:eastAsia="ru-RU"/>
              </w:rPr>
              <w:t>2</w:t>
            </w:r>
          </w:p>
        </w:tc>
        <w:tc>
          <w:tcPr>
            <w:tcW w:w="805" w:type="pct"/>
          </w:tcPr>
          <w:p w14:paraId="63C7AD74"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 ОК 07</w:t>
            </w:r>
          </w:p>
          <w:p w14:paraId="7E5636D8"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4C82F86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57804BA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06.02</w:t>
            </w:r>
          </w:p>
          <w:p w14:paraId="6FE417E4"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Batang"/>
                <w:bCs/>
                <w:iCs/>
                <w:lang w:eastAsia="ru-RU"/>
              </w:rPr>
              <w:t>Зд 07.01</w:t>
            </w:r>
          </w:p>
        </w:tc>
      </w:tr>
      <w:tr w:rsidR="00265800" w:rsidRPr="00265800" w14:paraId="75B31BCD" w14:textId="77777777" w:rsidTr="005A2E48">
        <w:trPr>
          <w:trHeight w:val="20"/>
        </w:trPr>
        <w:tc>
          <w:tcPr>
            <w:tcW w:w="834" w:type="pct"/>
            <w:vMerge/>
          </w:tcPr>
          <w:p w14:paraId="6336779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B95D92E"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7EB99BF0" w14:textId="77777777" w:rsidR="00265800" w:rsidRPr="00265800" w:rsidRDefault="00265800" w:rsidP="00265800">
            <w:pPr>
              <w:suppressAutoHyphens/>
              <w:spacing w:after="0" w:line="240" w:lineRule="auto"/>
              <w:rPr>
                <w:rFonts w:ascii="Times New Roman" w:eastAsia="Batang" w:hAnsi="Times New Roman" w:cs="Batang"/>
                <w:b/>
                <w:i/>
                <w:highlight w:val="cyan"/>
                <w:lang w:eastAsia="ru-RU"/>
              </w:rPr>
            </w:pPr>
          </w:p>
        </w:tc>
        <w:tc>
          <w:tcPr>
            <w:tcW w:w="805" w:type="pct"/>
          </w:tcPr>
          <w:p w14:paraId="31A04B6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6D79D37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5289501" w14:textId="77777777" w:rsidTr="005A2E48">
        <w:trPr>
          <w:trHeight w:val="20"/>
        </w:trPr>
        <w:tc>
          <w:tcPr>
            <w:tcW w:w="834" w:type="pct"/>
            <w:vMerge/>
          </w:tcPr>
          <w:p w14:paraId="733E8D1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41B6C048"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1AFB74C8" w14:textId="77777777" w:rsidR="00265800" w:rsidRPr="00265800" w:rsidRDefault="00265800" w:rsidP="00265800">
            <w:pPr>
              <w:suppressAutoHyphens/>
              <w:spacing w:after="0" w:line="240" w:lineRule="auto"/>
              <w:rPr>
                <w:rFonts w:ascii="Times New Roman" w:eastAsia="Batang" w:hAnsi="Times New Roman" w:cs="Batang"/>
                <w:b/>
                <w:i/>
                <w:lang w:eastAsia="ru-RU"/>
              </w:rPr>
            </w:pPr>
          </w:p>
        </w:tc>
        <w:tc>
          <w:tcPr>
            <w:tcW w:w="805" w:type="pct"/>
          </w:tcPr>
          <w:p w14:paraId="3BBBE257"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31E6FA9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77839000" w14:textId="77777777" w:rsidTr="005A2E48">
        <w:trPr>
          <w:trHeight w:val="20"/>
        </w:trPr>
        <w:tc>
          <w:tcPr>
            <w:tcW w:w="834" w:type="pct"/>
            <w:vMerge/>
          </w:tcPr>
          <w:p w14:paraId="00E8FD8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0553572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9421EBF"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28A26C99"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A2CF0B0"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291A783D"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5EEBF772" w14:textId="77777777" w:rsidTr="005A2E48">
        <w:trPr>
          <w:trHeight w:val="20"/>
        </w:trPr>
        <w:tc>
          <w:tcPr>
            <w:tcW w:w="834" w:type="pct"/>
            <w:vMerge w:val="restart"/>
          </w:tcPr>
          <w:p w14:paraId="0D385A0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2.3.</w:t>
            </w:r>
          </w:p>
          <w:p w14:paraId="45E23BC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Гражданская оборона — составная часть обороноспособности страны.</w:t>
            </w:r>
          </w:p>
        </w:tc>
        <w:tc>
          <w:tcPr>
            <w:tcW w:w="2003" w:type="pct"/>
          </w:tcPr>
          <w:p w14:paraId="131BD92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2E654AF6"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5" w:type="pct"/>
          </w:tcPr>
          <w:p w14:paraId="7EF98AE4"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465250A0"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5E7B2386" w14:textId="77777777" w:rsidTr="005A2E48">
        <w:trPr>
          <w:trHeight w:val="20"/>
        </w:trPr>
        <w:tc>
          <w:tcPr>
            <w:tcW w:w="834" w:type="pct"/>
            <w:vMerge/>
          </w:tcPr>
          <w:p w14:paraId="1D80AAC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03" w:type="pct"/>
          </w:tcPr>
          <w:p w14:paraId="6C247061" w14:textId="77777777" w:rsidR="00265800" w:rsidRPr="00265800" w:rsidRDefault="00265800" w:rsidP="00265800">
            <w:pPr>
              <w:spacing w:after="0" w:line="240" w:lineRule="auto"/>
              <w:rPr>
                <w:rFonts w:ascii="Times New Roman" w:eastAsia="Batang" w:hAnsi="Times New Roman" w:cs="Times New Roman"/>
                <w:bCs/>
                <w:lang w:eastAsia="ru-RU"/>
              </w:rPr>
            </w:pPr>
          </w:p>
        </w:tc>
        <w:tc>
          <w:tcPr>
            <w:tcW w:w="654" w:type="pct"/>
          </w:tcPr>
          <w:p w14:paraId="4CF81C25" w14:textId="77777777" w:rsidR="00265800" w:rsidRPr="00265800" w:rsidRDefault="00265800" w:rsidP="00265800">
            <w:pPr>
              <w:suppressAutoHyphens/>
              <w:spacing w:after="0" w:line="240" w:lineRule="auto"/>
              <w:rPr>
                <w:rFonts w:ascii="Times New Roman" w:eastAsia="Batang" w:hAnsi="Times New Roman" w:cs="Times New Roman"/>
                <w:i/>
                <w:iCs/>
                <w:lang w:eastAsia="ru-RU"/>
              </w:rPr>
            </w:pPr>
          </w:p>
        </w:tc>
        <w:tc>
          <w:tcPr>
            <w:tcW w:w="805" w:type="pct"/>
          </w:tcPr>
          <w:p w14:paraId="655C8849"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29E5585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6532AF8" w14:textId="77777777" w:rsidTr="005A2E48">
        <w:trPr>
          <w:trHeight w:val="20"/>
        </w:trPr>
        <w:tc>
          <w:tcPr>
            <w:tcW w:w="834" w:type="pct"/>
            <w:vMerge/>
          </w:tcPr>
          <w:p w14:paraId="350EB9A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10F5EE34"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45BFF7E3" w14:textId="77777777" w:rsidR="00265800" w:rsidRPr="00265800" w:rsidRDefault="00265800" w:rsidP="00265800">
            <w:pPr>
              <w:suppressAutoHyphens/>
              <w:spacing w:after="0" w:line="240" w:lineRule="auto"/>
              <w:rPr>
                <w:rFonts w:ascii="Times New Roman" w:eastAsia="Batang" w:hAnsi="Times New Roman" w:cs="Batang"/>
                <w:b/>
                <w:highlight w:val="cyan"/>
                <w:lang w:eastAsia="ru-RU"/>
              </w:rPr>
            </w:pPr>
            <w:r w:rsidRPr="00265800">
              <w:rPr>
                <w:rFonts w:ascii="Times New Roman" w:eastAsia="Batang" w:hAnsi="Times New Roman" w:cs="Batang"/>
                <w:b/>
                <w:lang w:eastAsia="ru-RU"/>
              </w:rPr>
              <w:t>2</w:t>
            </w:r>
          </w:p>
        </w:tc>
        <w:tc>
          <w:tcPr>
            <w:tcW w:w="805" w:type="pct"/>
          </w:tcPr>
          <w:p w14:paraId="7095A5B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3804418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9CE204A" w14:textId="77777777" w:rsidTr="005A2E48">
        <w:trPr>
          <w:trHeight w:val="644"/>
        </w:trPr>
        <w:tc>
          <w:tcPr>
            <w:tcW w:w="834" w:type="pct"/>
            <w:vMerge/>
          </w:tcPr>
          <w:p w14:paraId="0FA42BC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83080A2" w14:textId="77777777" w:rsidR="00265800" w:rsidRPr="00265800" w:rsidRDefault="00265800" w:rsidP="00265800">
            <w:pPr>
              <w:suppressAutoHyphens/>
              <w:spacing w:after="0" w:line="240" w:lineRule="auto"/>
              <w:jc w:val="both"/>
              <w:rPr>
                <w:rFonts w:ascii="Times New Roman" w:eastAsia="Batang" w:hAnsi="Times New Roman" w:cs="Batang"/>
                <w:iCs/>
                <w:highlight w:val="green"/>
                <w:lang w:eastAsia="ru-RU"/>
              </w:rPr>
            </w:pPr>
            <w:r w:rsidRPr="00265800">
              <w:rPr>
                <w:rFonts w:ascii="Times New Roman" w:eastAsia="Batang" w:hAnsi="Times New Roman" w:cs="Batang"/>
                <w:iCs/>
                <w:lang w:eastAsia="ru-RU" w:bidi="ru-RU"/>
              </w:rPr>
              <w:t xml:space="preserve">  2. «Изучение первичных средств пожаротушения».</w:t>
            </w:r>
          </w:p>
        </w:tc>
        <w:tc>
          <w:tcPr>
            <w:tcW w:w="654" w:type="pct"/>
          </w:tcPr>
          <w:p w14:paraId="67C38CAF" w14:textId="77777777" w:rsidR="00265800" w:rsidRPr="00265800" w:rsidRDefault="00265800" w:rsidP="00265800">
            <w:pPr>
              <w:suppressAutoHyphens/>
              <w:spacing w:after="0" w:line="240" w:lineRule="auto"/>
              <w:rPr>
                <w:rFonts w:ascii="Times New Roman" w:eastAsia="Batang" w:hAnsi="Times New Roman" w:cs="Batang"/>
                <w:i/>
                <w:iCs/>
                <w:highlight w:val="red"/>
                <w:lang w:eastAsia="ru-RU"/>
              </w:rPr>
            </w:pPr>
            <w:r w:rsidRPr="00265800">
              <w:rPr>
                <w:rFonts w:ascii="Times New Roman" w:eastAsia="Batang" w:hAnsi="Times New Roman" w:cs="Batang"/>
                <w:i/>
                <w:iCs/>
                <w:lang w:eastAsia="ru-RU"/>
              </w:rPr>
              <w:t>2</w:t>
            </w:r>
          </w:p>
        </w:tc>
        <w:tc>
          <w:tcPr>
            <w:tcW w:w="805" w:type="pct"/>
          </w:tcPr>
          <w:p w14:paraId="53F8FA80"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06, ОК 07</w:t>
            </w:r>
          </w:p>
          <w:p w14:paraId="11AEF40B" w14:textId="77777777" w:rsidR="00265800" w:rsidRPr="00265800" w:rsidRDefault="00265800" w:rsidP="00265800">
            <w:pPr>
              <w:spacing w:after="0" w:line="240" w:lineRule="auto"/>
              <w:rPr>
                <w:rFonts w:ascii="Times New Roman" w:eastAsia="Batang" w:hAnsi="Times New Roman" w:cs="Batang"/>
                <w:bCs/>
                <w:highlight w:val="yellow"/>
                <w:lang w:eastAsia="ru-RU"/>
              </w:rPr>
            </w:pPr>
          </w:p>
        </w:tc>
        <w:tc>
          <w:tcPr>
            <w:tcW w:w="704" w:type="pct"/>
          </w:tcPr>
          <w:p w14:paraId="7FD500E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03.01</w:t>
            </w:r>
          </w:p>
          <w:p w14:paraId="299116A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Уд 06.02</w:t>
            </w:r>
          </w:p>
          <w:p w14:paraId="3E1FECD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lang w:eastAsia="ru-RU"/>
              </w:rPr>
              <w:t>Уд 07.01</w:t>
            </w:r>
          </w:p>
        </w:tc>
      </w:tr>
      <w:tr w:rsidR="00265800" w:rsidRPr="00265800" w14:paraId="5E37EE87" w14:textId="77777777" w:rsidTr="005A2E48">
        <w:trPr>
          <w:trHeight w:val="20"/>
        </w:trPr>
        <w:tc>
          <w:tcPr>
            <w:tcW w:w="834" w:type="pct"/>
            <w:vMerge/>
          </w:tcPr>
          <w:p w14:paraId="23B9A07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234D7FB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F29A02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654" w:type="pct"/>
          </w:tcPr>
          <w:p w14:paraId="2AF261CC"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2F9E9060"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71156E5E"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7A3AE28A" w14:textId="77777777" w:rsidTr="005A2E48">
        <w:trPr>
          <w:trHeight w:val="20"/>
        </w:trPr>
        <w:tc>
          <w:tcPr>
            <w:tcW w:w="834" w:type="pct"/>
            <w:vMerge w:val="restart"/>
          </w:tcPr>
          <w:p w14:paraId="22C69DEA"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Тема 2.4. Современные средства поражения и их поражающие факторы.</w:t>
            </w:r>
          </w:p>
        </w:tc>
        <w:tc>
          <w:tcPr>
            <w:tcW w:w="2003" w:type="pct"/>
          </w:tcPr>
          <w:p w14:paraId="38A4F0E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2ABB828D"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5" w:type="pct"/>
          </w:tcPr>
          <w:p w14:paraId="768C1584"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77224EED"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64E39507" w14:textId="77777777" w:rsidTr="005A2E48">
        <w:trPr>
          <w:trHeight w:val="20"/>
        </w:trPr>
        <w:tc>
          <w:tcPr>
            <w:tcW w:w="834" w:type="pct"/>
            <w:vMerge/>
          </w:tcPr>
          <w:p w14:paraId="4011BF7E"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03EC2C41"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654" w:type="pct"/>
          </w:tcPr>
          <w:p w14:paraId="166A672C"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p>
        </w:tc>
        <w:tc>
          <w:tcPr>
            <w:tcW w:w="805" w:type="pct"/>
          </w:tcPr>
          <w:p w14:paraId="0B04C73F"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515C8192"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3CD0FB21" w14:textId="77777777" w:rsidTr="005A2E48">
        <w:trPr>
          <w:trHeight w:val="20"/>
        </w:trPr>
        <w:tc>
          <w:tcPr>
            <w:tcW w:w="834" w:type="pct"/>
            <w:vMerge/>
          </w:tcPr>
          <w:p w14:paraId="09D92954"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6B1331B0"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A66134A" w14:textId="77777777" w:rsidR="00265800" w:rsidRPr="00265800" w:rsidRDefault="00265800" w:rsidP="00265800">
            <w:pPr>
              <w:suppressAutoHyphens/>
              <w:spacing w:after="0" w:line="240" w:lineRule="auto"/>
              <w:rPr>
                <w:rFonts w:ascii="Times New Roman" w:eastAsia="Batang" w:hAnsi="Times New Roman" w:cs="Batang"/>
                <w:b/>
                <w:highlight w:val="cyan"/>
                <w:lang w:eastAsia="ru-RU"/>
              </w:rPr>
            </w:pPr>
            <w:r w:rsidRPr="00265800">
              <w:rPr>
                <w:rFonts w:ascii="Times New Roman" w:eastAsia="Batang" w:hAnsi="Times New Roman" w:cs="Batang"/>
                <w:b/>
                <w:lang w:eastAsia="ru-RU"/>
              </w:rPr>
              <w:t>2</w:t>
            </w:r>
          </w:p>
        </w:tc>
        <w:tc>
          <w:tcPr>
            <w:tcW w:w="805" w:type="pct"/>
          </w:tcPr>
          <w:p w14:paraId="18FEDC8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045E9D9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4DD8066" w14:textId="77777777" w:rsidTr="005A2E48">
        <w:trPr>
          <w:trHeight w:val="20"/>
        </w:trPr>
        <w:tc>
          <w:tcPr>
            <w:tcW w:w="834" w:type="pct"/>
            <w:vMerge/>
          </w:tcPr>
          <w:p w14:paraId="383F073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6503B359"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r w:rsidRPr="00265800">
              <w:rPr>
                <w:rFonts w:ascii="Times New Roman" w:eastAsia="Batang" w:hAnsi="Times New Roman" w:cs="Batang"/>
                <w:iCs/>
                <w:lang w:eastAsia="ru-RU" w:bidi="ru-RU"/>
              </w:rPr>
              <w:t xml:space="preserve">  3. «</w:t>
            </w:r>
            <w:r w:rsidRPr="00265800">
              <w:rPr>
                <w:rFonts w:ascii="Times New Roman" w:eastAsia="Batang" w:hAnsi="Times New Roman" w:cs="Batang"/>
                <w:bCs/>
                <w:lang w:eastAsia="ru-RU"/>
              </w:rPr>
              <w:t>Изучение использования средств индивидуальной защиты от поражающих факторов в ЧС мирного и военного времени».</w:t>
            </w:r>
          </w:p>
        </w:tc>
        <w:tc>
          <w:tcPr>
            <w:tcW w:w="654" w:type="pct"/>
          </w:tcPr>
          <w:p w14:paraId="5A044149"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5" w:type="pct"/>
          </w:tcPr>
          <w:p w14:paraId="70497332"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06, ОК 07</w:t>
            </w:r>
          </w:p>
          <w:p w14:paraId="4CD531A9" w14:textId="77777777" w:rsidR="00265800" w:rsidRPr="00265800" w:rsidRDefault="00265800" w:rsidP="00265800">
            <w:pPr>
              <w:spacing w:after="0" w:line="240" w:lineRule="auto"/>
              <w:rPr>
                <w:rFonts w:ascii="Times New Roman" w:eastAsia="Batang" w:hAnsi="Times New Roman" w:cs="Batang"/>
                <w:bCs/>
                <w:highlight w:val="yellow"/>
                <w:lang w:eastAsia="ru-RU"/>
              </w:rPr>
            </w:pPr>
          </w:p>
        </w:tc>
        <w:tc>
          <w:tcPr>
            <w:tcW w:w="704" w:type="pct"/>
          </w:tcPr>
          <w:p w14:paraId="29DEFAD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03.01</w:t>
            </w:r>
          </w:p>
          <w:p w14:paraId="6A49A06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Уд 06.02</w:t>
            </w:r>
          </w:p>
          <w:p w14:paraId="259CA11C"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lang w:eastAsia="ru-RU"/>
              </w:rPr>
              <w:t>Уд 07.01</w:t>
            </w:r>
          </w:p>
        </w:tc>
      </w:tr>
      <w:tr w:rsidR="00265800" w:rsidRPr="00265800" w14:paraId="6525F9C5" w14:textId="77777777" w:rsidTr="005A2E48">
        <w:trPr>
          <w:trHeight w:val="20"/>
        </w:trPr>
        <w:tc>
          <w:tcPr>
            <w:tcW w:w="834" w:type="pct"/>
            <w:vMerge/>
          </w:tcPr>
          <w:p w14:paraId="409378A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7487C5C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17BC3958"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2AF09FCA"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C2ED269"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5B4AF1AA"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0079E794" w14:textId="77777777" w:rsidTr="005A2E48">
        <w:trPr>
          <w:trHeight w:val="20"/>
        </w:trPr>
        <w:tc>
          <w:tcPr>
            <w:tcW w:w="834" w:type="pct"/>
            <w:vMerge w:val="restart"/>
          </w:tcPr>
          <w:p w14:paraId="7CEBF3C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 xml:space="preserve">Тема 2.5. Организация </w:t>
            </w:r>
            <w:r w:rsidRPr="00265800">
              <w:rPr>
                <w:rFonts w:ascii="Times New Roman" w:eastAsia="Batang" w:hAnsi="Times New Roman" w:cs="Times New Roman"/>
                <w:b/>
                <w:bCs/>
                <w:lang w:eastAsia="ru-RU"/>
              </w:rPr>
              <w:lastRenderedPageBreak/>
              <w:t>инженерной защиты населения от поражающих факторов чрезвычайных ситуаций мирного и военного времени.</w:t>
            </w:r>
          </w:p>
        </w:tc>
        <w:tc>
          <w:tcPr>
            <w:tcW w:w="2003" w:type="pct"/>
          </w:tcPr>
          <w:p w14:paraId="02F4D54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lastRenderedPageBreak/>
              <w:t>Содержание</w:t>
            </w:r>
          </w:p>
        </w:tc>
        <w:tc>
          <w:tcPr>
            <w:tcW w:w="654" w:type="pct"/>
          </w:tcPr>
          <w:p w14:paraId="05A66ACC"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5C5BC676"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47D99019"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28BCF38A" w14:textId="77777777" w:rsidTr="005A2E48">
        <w:trPr>
          <w:trHeight w:val="20"/>
        </w:trPr>
        <w:tc>
          <w:tcPr>
            <w:tcW w:w="834" w:type="pct"/>
            <w:vMerge/>
          </w:tcPr>
          <w:p w14:paraId="5FB5B9B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59A33824"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654" w:type="pct"/>
          </w:tcPr>
          <w:p w14:paraId="65AD9006" w14:textId="77777777" w:rsidR="00265800" w:rsidRPr="00265800" w:rsidRDefault="00265800" w:rsidP="00265800">
            <w:pPr>
              <w:suppressAutoHyphens/>
              <w:spacing w:after="0" w:line="240" w:lineRule="auto"/>
              <w:rPr>
                <w:rFonts w:ascii="Times New Roman" w:eastAsia="Batang" w:hAnsi="Times New Roman" w:cs="Times New Roman"/>
                <w:bCs/>
                <w:i/>
                <w:iCs/>
                <w:highlight w:val="green"/>
                <w:lang w:eastAsia="ru-RU"/>
              </w:rPr>
            </w:pPr>
          </w:p>
        </w:tc>
        <w:tc>
          <w:tcPr>
            <w:tcW w:w="805" w:type="pct"/>
          </w:tcPr>
          <w:p w14:paraId="4E7B12F1"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62927C7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p>
        </w:tc>
      </w:tr>
      <w:tr w:rsidR="00265800" w:rsidRPr="00265800" w14:paraId="0870B218" w14:textId="77777777" w:rsidTr="005A2E48">
        <w:trPr>
          <w:trHeight w:val="20"/>
        </w:trPr>
        <w:tc>
          <w:tcPr>
            <w:tcW w:w="834" w:type="pct"/>
            <w:vMerge/>
          </w:tcPr>
          <w:p w14:paraId="73D7AB9A"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3DF352C"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1507A723"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5" w:type="pct"/>
          </w:tcPr>
          <w:p w14:paraId="61A3AE7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5F6A349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D5E81B3" w14:textId="77777777" w:rsidTr="005A2E48">
        <w:trPr>
          <w:trHeight w:val="20"/>
        </w:trPr>
        <w:tc>
          <w:tcPr>
            <w:tcW w:w="834" w:type="pct"/>
            <w:vMerge/>
          </w:tcPr>
          <w:p w14:paraId="666CF46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7CE8B0F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iCs/>
                <w:lang w:eastAsia="ru-RU" w:bidi="ru-RU"/>
              </w:rPr>
              <w:t xml:space="preserve">  4. </w:t>
            </w:r>
            <w:r w:rsidRPr="00265800">
              <w:rPr>
                <w:rFonts w:ascii="Times New Roman" w:eastAsia="Batang" w:hAnsi="Times New Roman" w:cs="Batang"/>
                <w:bCs/>
                <w:lang w:eastAsia="ru-RU"/>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14:paraId="05D8D6C2"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5" w:type="pct"/>
          </w:tcPr>
          <w:p w14:paraId="6AB395C8"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06, ОК 07</w:t>
            </w:r>
          </w:p>
          <w:p w14:paraId="06861A89" w14:textId="77777777" w:rsidR="00265800" w:rsidRPr="00265800" w:rsidRDefault="00265800" w:rsidP="00265800">
            <w:pPr>
              <w:spacing w:after="0" w:line="240" w:lineRule="auto"/>
              <w:rPr>
                <w:rFonts w:ascii="Times New Roman" w:eastAsia="Batang" w:hAnsi="Times New Roman" w:cs="Batang"/>
                <w:bCs/>
                <w:highlight w:val="yellow"/>
                <w:lang w:eastAsia="ru-RU"/>
              </w:rPr>
            </w:pPr>
          </w:p>
        </w:tc>
        <w:tc>
          <w:tcPr>
            <w:tcW w:w="704" w:type="pct"/>
          </w:tcPr>
          <w:p w14:paraId="61B4BD6E"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03.01</w:t>
            </w:r>
          </w:p>
          <w:p w14:paraId="6DD3FF9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Уд 06.02</w:t>
            </w:r>
          </w:p>
          <w:p w14:paraId="79026EB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lang w:eastAsia="ru-RU"/>
              </w:rPr>
              <w:t>Уд 07.01</w:t>
            </w:r>
          </w:p>
        </w:tc>
      </w:tr>
      <w:tr w:rsidR="00265800" w:rsidRPr="00265800" w14:paraId="05E189DE" w14:textId="77777777" w:rsidTr="005A2E48">
        <w:trPr>
          <w:trHeight w:val="20"/>
        </w:trPr>
        <w:tc>
          <w:tcPr>
            <w:tcW w:w="834" w:type="pct"/>
            <w:vMerge/>
          </w:tcPr>
          <w:p w14:paraId="5DA2AFC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453E59F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040DDEBB"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23264D6E"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F752FDC"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704" w:type="pct"/>
          </w:tcPr>
          <w:p w14:paraId="1DB9B58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p w14:paraId="7876EFFC"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1F863C69" w14:textId="77777777" w:rsidTr="005A2E48">
        <w:trPr>
          <w:trHeight w:val="20"/>
        </w:trPr>
        <w:tc>
          <w:tcPr>
            <w:tcW w:w="834" w:type="pct"/>
            <w:vMerge w:val="restart"/>
          </w:tcPr>
          <w:p w14:paraId="3872ABB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2.6.</w:t>
            </w:r>
          </w:p>
          <w:p w14:paraId="2233644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 xml:space="preserve"> Аварийно – спасательные и другие неотложные работы, проводимые в зонах чрезвычайных ситуаций.</w:t>
            </w:r>
          </w:p>
        </w:tc>
        <w:tc>
          <w:tcPr>
            <w:tcW w:w="2003" w:type="pct"/>
          </w:tcPr>
          <w:p w14:paraId="289BB45E"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78633E2E"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2</w:t>
            </w:r>
          </w:p>
        </w:tc>
        <w:tc>
          <w:tcPr>
            <w:tcW w:w="805" w:type="pct"/>
          </w:tcPr>
          <w:p w14:paraId="12556838"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718BE968"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77B91A87" w14:textId="77777777" w:rsidTr="005A2E48">
        <w:trPr>
          <w:trHeight w:val="20"/>
        </w:trPr>
        <w:tc>
          <w:tcPr>
            <w:tcW w:w="834" w:type="pct"/>
            <w:vMerge/>
          </w:tcPr>
          <w:p w14:paraId="7BC844E8"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4D088466" w14:textId="77777777" w:rsidR="00265800" w:rsidRPr="00265800" w:rsidRDefault="00265800" w:rsidP="00265800">
            <w:pPr>
              <w:tabs>
                <w:tab w:val="left" w:pos="569"/>
              </w:tabs>
              <w:suppressAutoHyphens/>
              <w:spacing w:after="0" w:line="240" w:lineRule="auto"/>
              <w:rPr>
                <w:rFonts w:ascii="Times New Roman" w:eastAsia="SimSun" w:hAnsi="Times New Roman" w:cs="Calibri"/>
                <w:color w:val="000000"/>
                <w:kern w:val="1"/>
              </w:rPr>
            </w:pPr>
            <w:r w:rsidRPr="00265800">
              <w:rPr>
                <w:rFonts w:ascii="Times New Roman" w:eastAsia="SimSun" w:hAnsi="Times New Roman" w:cs="Calibri"/>
                <w:kern w:val="1"/>
              </w:rPr>
              <w:t>Цель и общий алгоритм проведения аварийно – спасательных и других неотложные работ, проводимых в зонах чрезвычайных ситуаций</w:t>
            </w:r>
            <w:r w:rsidRPr="00265800">
              <w:rPr>
                <w:rFonts w:ascii="Times New Roman" w:eastAsia="Times New Roman" w:hAnsi="Times New Roman" w:cs="Calibri"/>
                <w:kern w:val="1"/>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265800">
              <w:rPr>
                <w:rFonts w:ascii="Times New Roman" w:eastAsia="SimSun" w:hAnsi="Times New Roman" w:cs="Calibri"/>
                <w:kern w:val="1"/>
              </w:rPr>
              <w:t xml:space="preserve">Основные направления деятельности государственных организаций   и ведомств Российской Федерации по защите населения и территорий от  чрезвычайных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265800">
              <w:rPr>
                <w:rFonts w:ascii="Times New Roman" w:eastAsia="Times New Roman" w:hAnsi="Times New Roman" w:cs="Times New Roman"/>
                <w:lang w:eastAsia="ru-RU"/>
              </w:rPr>
              <w:t>Изучение первичных средств пожаротушения.</w:t>
            </w:r>
            <w:r w:rsidRPr="00265800">
              <w:rPr>
                <w:rFonts w:ascii="Times New Roman" w:eastAsia="SimSun" w:hAnsi="Times New Roman" w:cs="Times New Roman"/>
                <w:color w:val="000000"/>
                <w:kern w:val="1"/>
              </w:rPr>
              <w:t xml:space="preserve"> </w:t>
            </w:r>
          </w:p>
        </w:tc>
        <w:tc>
          <w:tcPr>
            <w:tcW w:w="654" w:type="pct"/>
          </w:tcPr>
          <w:p w14:paraId="5ACC0A4E"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805" w:type="pct"/>
          </w:tcPr>
          <w:p w14:paraId="60B43697"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 ОК 07</w:t>
            </w:r>
          </w:p>
          <w:p w14:paraId="7C9F1A0A"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7EB6F40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4BBBCCA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06.02</w:t>
            </w:r>
          </w:p>
          <w:p w14:paraId="7EA76ACC"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Batang"/>
                <w:bCs/>
                <w:iCs/>
                <w:lang w:eastAsia="ru-RU"/>
              </w:rPr>
              <w:t>Зд 07.01</w:t>
            </w:r>
          </w:p>
        </w:tc>
      </w:tr>
      <w:tr w:rsidR="00265800" w:rsidRPr="00265800" w14:paraId="66AB81D7" w14:textId="77777777" w:rsidTr="005A2E48">
        <w:trPr>
          <w:trHeight w:val="20"/>
        </w:trPr>
        <w:tc>
          <w:tcPr>
            <w:tcW w:w="834" w:type="pct"/>
            <w:vMerge/>
          </w:tcPr>
          <w:p w14:paraId="133BA82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72AEA46D"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30E6D5A5" w14:textId="77777777" w:rsidR="00265800" w:rsidRPr="00265800" w:rsidRDefault="00265800" w:rsidP="00265800">
            <w:pPr>
              <w:suppressAutoHyphens/>
              <w:spacing w:after="0" w:line="240" w:lineRule="auto"/>
              <w:rPr>
                <w:rFonts w:ascii="Times New Roman" w:eastAsia="Batang" w:hAnsi="Times New Roman" w:cs="Batang"/>
                <w:b/>
                <w:i/>
                <w:highlight w:val="cyan"/>
                <w:lang w:eastAsia="ru-RU"/>
              </w:rPr>
            </w:pPr>
          </w:p>
        </w:tc>
        <w:tc>
          <w:tcPr>
            <w:tcW w:w="805" w:type="pct"/>
          </w:tcPr>
          <w:p w14:paraId="229EF216"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46B9F2F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3703257C" w14:textId="77777777" w:rsidTr="005A2E48">
        <w:trPr>
          <w:trHeight w:val="20"/>
        </w:trPr>
        <w:tc>
          <w:tcPr>
            <w:tcW w:w="834" w:type="pct"/>
            <w:vMerge/>
          </w:tcPr>
          <w:p w14:paraId="5CA0FC3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6F854B2"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1FD60988" w14:textId="77777777" w:rsidR="00265800" w:rsidRPr="00265800" w:rsidRDefault="00265800" w:rsidP="00265800">
            <w:pPr>
              <w:suppressAutoHyphens/>
              <w:spacing w:after="0" w:line="240" w:lineRule="auto"/>
              <w:rPr>
                <w:rFonts w:ascii="Times New Roman" w:eastAsia="Batang" w:hAnsi="Times New Roman" w:cs="Batang"/>
                <w:b/>
                <w:i/>
                <w:highlight w:val="cyan"/>
                <w:lang w:eastAsia="ru-RU"/>
              </w:rPr>
            </w:pPr>
          </w:p>
        </w:tc>
        <w:tc>
          <w:tcPr>
            <w:tcW w:w="805" w:type="pct"/>
          </w:tcPr>
          <w:p w14:paraId="71386A37"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1C4FA89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D6287AC" w14:textId="77777777" w:rsidTr="005A2E48">
        <w:trPr>
          <w:trHeight w:val="20"/>
        </w:trPr>
        <w:tc>
          <w:tcPr>
            <w:tcW w:w="834" w:type="pct"/>
            <w:vMerge/>
          </w:tcPr>
          <w:p w14:paraId="0EC1D93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3DB704A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313A1CD6"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1D7110FD"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15A58C2F"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0AFFAB7D"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5339CD69" w14:textId="77777777" w:rsidTr="005A2E48">
        <w:trPr>
          <w:trHeight w:val="20"/>
        </w:trPr>
        <w:tc>
          <w:tcPr>
            <w:tcW w:w="834" w:type="pct"/>
            <w:vMerge w:val="restart"/>
          </w:tcPr>
          <w:p w14:paraId="17FB79E0"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2.7.</w:t>
            </w:r>
          </w:p>
          <w:p w14:paraId="257F362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Государственные службы по охране здоровья и безопасности граждан.</w:t>
            </w:r>
          </w:p>
        </w:tc>
        <w:tc>
          <w:tcPr>
            <w:tcW w:w="2003" w:type="pct"/>
          </w:tcPr>
          <w:p w14:paraId="1C4E583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049AA666"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3BEE52EC"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40F00698"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44035656" w14:textId="77777777" w:rsidTr="005A2E48">
        <w:trPr>
          <w:trHeight w:val="20"/>
        </w:trPr>
        <w:tc>
          <w:tcPr>
            <w:tcW w:w="834" w:type="pct"/>
            <w:vMerge/>
          </w:tcPr>
          <w:p w14:paraId="6B8A06F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93A190F"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Государственные службы по охране здоровья и безопасности граждан. МЧС</w:t>
            </w:r>
          </w:p>
          <w:p w14:paraId="34E01A82"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w:t>
            </w:r>
            <w:r w:rsidRPr="00265800">
              <w:rPr>
                <w:rFonts w:ascii="Times New Roman" w:eastAsia="Times New Roman" w:hAnsi="Times New Roman" w:cs="Times New Roman"/>
                <w:bCs/>
                <w:lang w:eastAsia="ru-RU"/>
              </w:rPr>
              <w:lastRenderedPageBreak/>
              <w:t>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14:paraId="1465C0B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lang w:eastAsia="ru-RU"/>
              </w:rPr>
              <w:t>Правовые основы организации защиты населения Российской Федерации от чрезвычайных ситуаций мирного времени.</w:t>
            </w:r>
          </w:p>
        </w:tc>
        <w:tc>
          <w:tcPr>
            <w:tcW w:w="654" w:type="pct"/>
          </w:tcPr>
          <w:p w14:paraId="1E9E53D8"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lastRenderedPageBreak/>
              <w:t>2</w:t>
            </w:r>
          </w:p>
        </w:tc>
        <w:tc>
          <w:tcPr>
            <w:tcW w:w="805" w:type="pct"/>
          </w:tcPr>
          <w:p w14:paraId="3B033D84"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06, ОК 07</w:t>
            </w:r>
          </w:p>
          <w:p w14:paraId="065BC5B3"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09BC2837"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03.01</w:t>
            </w:r>
          </w:p>
          <w:p w14:paraId="125F84B3"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75727BC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Зд 07.01</w:t>
            </w:r>
          </w:p>
        </w:tc>
      </w:tr>
      <w:tr w:rsidR="00265800" w:rsidRPr="00265800" w14:paraId="7E12C796" w14:textId="77777777" w:rsidTr="005A2E48">
        <w:trPr>
          <w:trHeight w:val="20"/>
        </w:trPr>
        <w:tc>
          <w:tcPr>
            <w:tcW w:w="834" w:type="pct"/>
            <w:vMerge/>
          </w:tcPr>
          <w:p w14:paraId="4F14016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4D859B70"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19A8F02E"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0112DC0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4B9068D6"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6FCB675" w14:textId="77777777" w:rsidTr="005A2E48">
        <w:trPr>
          <w:trHeight w:val="20"/>
        </w:trPr>
        <w:tc>
          <w:tcPr>
            <w:tcW w:w="834" w:type="pct"/>
            <w:vMerge/>
          </w:tcPr>
          <w:p w14:paraId="317FB5B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0B6BCB09"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4158D4A9"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07E340A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3434C1D4"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D04D2AC" w14:textId="77777777" w:rsidTr="005A2E48">
        <w:trPr>
          <w:trHeight w:val="20"/>
        </w:trPr>
        <w:tc>
          <w:tcPr>
            <w:tcW w:w="834" w:type="pct"/>
            <w:vMerge/>
          </w:tcPr>
          <w:p w14:paraId="07F09B8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348BF2B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77EA7046"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77E236EC"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C61E190"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12172576"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383FE351" w14:textId="77777777" w:rsidTr="005A2E48">
        <w:trPr>
          <w:trHeight w:val="20"/>
        </w:trPr>
        <w:tc>
          <w:tcPr>
            <w:tcW w:w="2837" w:type="pct"/>
            <w:gridSpan w:val="2"/>
          </w:tcPr>
          <w:p w14:paraId="5D12C9C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3. Основы обороны государства и воинская обязанность.</w:t>
            </w:r>
          </w:p>
        </w:tc>
        <w:tc>
          <w:tcPr>
            <w:tcW w:w="654" w:type="pct"/>
          </w:tcPr>
          <w:p w14:paraId="34D4BBF4"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24</w:t>
            </w:r>
          </w:p>
        </w:tc>
        <w:tc>
          <w:tcPr>
            <w:tcW w:w="805" w:type="pct"/>
          </w:tcPr>
          <w:p w14:paraId="603B4A7E"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704" w:type="pct"/>
          </w:tcPr>
          <w:p w14:paraId="5DA5AF38"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3C0B4EA7" w14:textId="77777777" w:rsidTr="005A2E48">
        <w:trPr>
          <w:trHeight w:val="397"/>
        </w:trPr>
        <w:tc>
          <w:tcPr>
            <w:tcW w:w="834" w:type="pct"/>
            <w:vMerge w:val="restart"/>
          </w:tcPr>
          <w:p w14:paraId="06006A74"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3.1.</w:t>
            </w:r>
          </w:p>
          <w:p w14:paraId="5900975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Организационная структура Вооруженных Сил Российской Федерации.</w:t>
            </w:r>
          </w:p>
        </w:tc>
        <w:tc>
          <w:tcPr>
            <w:tcW w:w="2003" w:type="pct"/>
          </w:tcPr>
          <w:p w14:paraId="06B9DA9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2303965E"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5BAC60E0" w14:textId="77777777" w:rsidR="00265800" w:rsidRPr="00265800" w:rsidRDefault="00265800" w:rsidP="00265800">
            <w:pPr>
              <w:suppressAutoHyphens/>
              <w:spacing w:after="0" w:line="240" w:lineRule="auto"/>
              <w:jc w:val="both"/>
              <w:rPr>
                <w:rFonts w:ascii="Times New Roman" w:eastAsia="Batang" w:hAnsi="Times New Roman" w:cs="Times New Roman"/>
                <w:b/>
                <w:i/>
                <w:highlight w:val="yellow"/>
                <w:lang w:eastAsia="ru-RU"/>
              </w:rPr>
            </w:pPr>
            <w:r w:rsidRPr="00265800">
              <w:rPr>
                <w:rFonts w:ascii="Times New Roman" w:eastAsia="Batang" w:hAnsi="Times New Roman" w:cs="Batang"/>
                <w:highlight w:val="green"/>
                <w:lang w:eastAsia="ru-RU"/>
              </w:rPr>
              <w:t xml:space="preserve"> </w:t>
            </w:r>
          </w:p>
        </w:tc>
        <w:tc>
          <w:tcPr>
            <w:tcW w:w="704" w:type="pct"/>
          </w:tcPr>
          <w:p w14:paraId="7F0D4B36"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41DE24FE" w14:textId="77777777" w:rsidTr="005A2E48">
        <w:trPr>
          <w:trHeight w:val="20"/>
        </w:trPr>
        <w:tc>
          <w:tcPr>
            <w:tcW w:w="834" w:type="pct"/>
            <w:vMerge/>
          </w:tcPr>
          <w:p w14:paraId="18D5363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468D6B6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14:paraId="3A5EAB62" w14:textId="77777777" w:rsidR="00265800" w:rsidRPr="00265800" w:rsidRDefault="00265800" w:rsidP="00265800">
            <w:pPr>
              <w:suppressAutoHyphens/>
              <w:spacing w:after="0" w:line="240" w:lineRule="auto"/>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t>2</w:t>
            </w:r>
          </w:p>
        </w:tc>
        <w:tc>
          <w:tcPr>
            <w:tcW w:w="805" w:type="pct"/>
          </w:tcPr>
          <w:p w14:paraId="5CE19B54"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 ОК 07</w:t>
            </w:r>
          </w:p>
          <w:p w14:paraId="5610BF5B"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5B89D7B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5225FA52"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06.02</w:t>
            </w:r>
          </w:p>
          <w:p w14:paraId="1601106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Batang"/>
                <w:bCs/>
                <w:iCs/>
                <w:lang w:eastAsia="ru-RU"/>
              </w:rPr>
              <w:t>Зд 07.01</w:t>
            </w:r>
          </w:p>
        </w:tc>
      </w:tr>
      <w:tr w:rsidR="00265800" w:rsidRPr="00265800" w14:paraId="789E2497" w14:textId="77777777" w:rsidTr="005A2E48">
        <w:trPr>
          <w:trHeight w:val="20"/>
        </w:trPr>
        <w:tc>
          <w:tcPr>
            <w:tcW w:w="834" w:type="pct"/>
            <w:vMerge/>
          </w:tcPr>
          <w:p w14:paraId="023DF04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1D36A822"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4DCF4DF"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805" w:type="pct"/>
          </w:tcPr>
          <w:p w14:paraId="3BAAFBA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29854468"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C7F4C26" w14:textId="77777777" w:rsidTr="005A2E48">
        <w:trPr>
          <w:trHeight w:val="20"/>
        </w:trPr>
        <w:tc>
          <w:tcPr>
            <w:tcW w:w="834" w:type="pct"/>
            <w:vMerge/>
          </w:tcPr>
          <w:p w14:paraId="65EEBAC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127F485F"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38081837"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805" w:type="pct"/>
          </w:tcPr>
          <w:p w14:paraId="2995B632"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6F7B693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90756AF" w14:textId="77777777" w:rsidTr="005A2E48">
        <w:trPr>
          <w:trHeight w:val="20"/>
        </w:trPr>
        <w:tc>
          <w:tcPr>
            <w:tcW w:w="834" w:type="pct"/>
            <w:vMerge/>
          </w:tcPr>
          <w:p w14:paraId="6A99356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12A39EE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2A137A2E"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4842F906"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4C582B81"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6D89C2E9"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28C14033" w14:textId="77777777" w:rsidTr="005A2E48">
        <w:trPr>
          <w:trHeight w:val="20"/>
        </w:trPr>
        <w:tc>
          <w:tcPr>
            <w:tcW w:w="834" w:type="pct"/>
            <w:vMerge w:val="restart"/>
          </w:tcPr>
          <w:p w14:paraId="0995631A"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3.2.</w:t>
            </w:r>
          </w:p>
          <w:p w14:paraId="430782A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 xml:space="preserve"> Виды Вооруженных Сил Российской Федерации, рода Вооруженных Сил Российской Федерации, рода войск.</w:t>
            </w:r>
          </w:p>
        </w:tc>
        <w:tc>
          <w:tcPr>
            <w:tcW w:w="2003" w:type="pct"/>
          </w:tcPr>
          <w:p w14:paraId="122C594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4A6A9286"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7583F751"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62B3DA0E"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4BCFD186" w14:textId="77777777" w:rsidTr="005A2E48">
        <w:trPr>
          <w:trHeight w:val="20"/>
        </w:trPr>
        <w:tc>
          <w:tcPr>
            <w:tcW w:w="834" w:type="pct"/>
            <w:vMerge/>
          </w:tcPr>
          <w:p w14:paraId="18C8BAB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67AF1428" w14:textId="77777777" w:rsidR="00265800" w:rsidRPr="00265800" w:rsidRDefault="00265800" w:rsidP="00265800">
            <w:pPr>
              <w:tabs>
                <w:tab w:val="left" w:pos="569"/>
              </w:tabs>
              <w:suppressAutoHyphens/>
              <w:spacing w:after="0" w:line="240" w:lineRule="auto"/>
              <w:rPr>
                <w:rFonts w:ascii="Times New Roman" w:eastAsia="SimSun" w:hAnsi="Times New Roman" w:cs="Times New Roman"/>
                <w:kern w:val="1"/>
              </w:rPr>
            </w:pPr>
            <w:r w:rsidRPr="00265800">
              <w:rPr>
                <w:rFonts w:ascii="Times New Roman" w:eastAsia="Times New Roman" w:hAnsi="Times New Roman" w:cs="Times New Roman"/>
                <w:lang w:eastAsia="ru-RU"/>
              </w:rPr>
              <w:t>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14:paraId="42A52609" w14:textId="77777777" w:rsidR="00265800" w:rsidRPr="00265800" w:rsidRDefault="00265800" w:rsidP="00265800">
            <w:pPr>
              <w:suppressAutoHyphens/>
              <w:spacing w:after="0" w:line="240" w:lineRule="auto"/>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t>2</w:t>
            </w:r>
          </w:p>
        </w:tc>
        <w:tc>
          <w:tcPr>
            <w:tcW w:w="805" w:type="pct"/>
          </w:tcPr>
          <w:p w14:paraId="54B10980"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 ОК 07</w:t>
            </w:r>
          </w:p>
          <w:p w14:paraId="26C6525C"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21526B9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71F737D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06.02</w:t>
            </w:r>
          </w:p>
          <w:p w14:paraId="3426B3E3"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Batang"/>
                <w:bCs/>
                <w:iCs/>
                <w:lang w:eastAsia="ru-RU"/>
              </w:rPr>
              <w:t>Зд 07.01</w:t>
            </w:r>
          </w:p>
        </w:tc>
      </w:tr>
      <w:tr w:rsidR="00265800" w:rsidRPr="00265800" w14:paraId="5CDBF45D" w14:textId="77777777" w:rsidTr="005A2E48">
        <w:trPr>
          <w:trHeight w:val="20"/>
        </w:trPr>
        <w:tc>
          <w:tcPr>
            <w:tcW w:w="834" w:type="pct"/>
            <w:vMerge/>
          </w:tcPr>
          <w:p w14:paraId="7EA5D52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AEEF9FB"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7CF8F0AA"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805" w:type="pct"/>
          </w:tcPr>
          <w:p w14:paraId="7535ABD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270DF0C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C2BB971" w14:textId="77777777" w:rsidTr="005A2E48">
        <w:trPr>
          <w:trHeight w:val="20"/>
        </w:trPr>
        <w:tc>
          <w:tcPr>
            <w:tcW w:w="834" w:type="pct"/>
            <w:vMerge/>
          </w:tcPr>
          <w:p w14:paraId="7D3A725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46417CA6"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5957CEAF"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805" w:type="pct"/>
          </w:tcPr>
          <w:p w14:paraId="18A0FC5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72FE987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6B7D22C" w14:textId="77777777" w:rsidTr="005A2E48">
        <w:trPr>
          <w:trHeight w:val="20"/>
        </w:trPr>
        <w:tc>
          <w:tcPr>
            <w:tcW w:w="834" w:type="pct"/>
            <w:vMerge/>
          </w:tcPr>
          <w:p w14:paraId="2475DE1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58D71C5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4F66D73F"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375C7B15"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1EA9D62"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50A4A0C0"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5CD202B9" w14:textId="77777777" w:rsidTr="005A2E48">
        <w:trPr>
          <w:trHeight w:val="20"/>
        </w:trPr>
        <w:tc>
          <w:tcPr>
            <w:tcW w:w="834" w:type="pct"/>
            <w:vMerge w:val="restart"/>
          </w:tcPr>
          <w:p w14:paraId="6506B574"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3.3.</w:t>
            </w:r>
          </w:p>
          <w:p w14:paraId="4D6C0A5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 xml:space="preserve"> Воинская обязанность. Основные понятия о воинской обязанности.</w:t>
            </w:r>
          </w:p>
        </w:tc>
        <w:tc>
          <w:tcPr>
            <w:tcW w:w="2003" w:type="pct"/>
          </w:tcPr>
          <w:p w14:paraId="44D4A3D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2C9E1D7D"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48DE0898"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08FC944D"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4A7B462A" w14:textId="77777777" w:rsidTr="005A2E48">
        <w:trPr>
          <w:trHeight w:val="20"/>
        </w:trPr>
        <w:tc>
          <w:tcPr>
            <w:tcW w:w="834" w:type="pct"/>
            <w:vMerge/>
          </w:tcPr>
          <w:p w14:paraId="7FBF483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68439F4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14:paraId="05436E72"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805" w:type="pct"/>
          </w:tcPr>
          <w:p w14:paraId="06F0CF9A"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 ОК 07</w:t>
            </w:r>
          </w:p>
          <w:p w14:paraId="5F5905A9"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753AFF8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7368F344"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06.02</w:t>
            </w:r>
          </w:p>
          <w:p w14:paraId="1C497E3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iCs/>
                <w:lang w:eastAsia="ru-RU"/>
              </w:rPr>
              <w:t>Зд 07.01</w:t>
            </w:r>
          </w:p>
        </w:tc>
      </w:tr>
      <w:tr w:rsidR="00265800" w:rsidRPr="00265800" w14:paraId="1536A57D" w14:textId="77777777" w:rsidTr="005A2E48">
        <w:trPr>
          <w:trHeight w:val="20"/>
        </w:trPr>
        <w:tc>
          <w:tcPr>
            <w:tcW w:w="834" w:type="pct"/>
            <w:vMerge/>
          </w:tcPr>
          <w:p w14:paraId="763F98B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00D28E0F"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28A08661"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805" w:type="pct"/>
          </w:tcPr>
          <w:p w14:paraId="3150022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6570032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C8B1EAF" w14:textId="77777777" w:rsidTr="005A2E48">
        <w:trPr>
          <w:trHeight w:val="20"/>
        </w:trPr>
        <w:tc>
          <w:tcPr>
            <w:tcW w:w="834" w:type="pct"/>
            <w:vMerge/>
          </w:tcPr>
          <w:p w14:paraId="6C7756D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94A88C9"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7B6E6068"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805" w:type="pct"/>
          </w:tcPr>
          <w:p w14:paraId="54756A5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377E8A44"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E48A2FB" w14:textId="77777777" w:rsidTr="005A2E48">
        <w:trPr>
          <w:trHeight w:val="20"/>
        </w:trPr>
        <w:tc>
          <w:tcPr>
            <w:tcW w:w="834" w:type="pct"/>
            <w:vMerge/>
          </w:tcPr>
          <w:p w14:paraId="5024DA1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30CF9F3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281CBCCE"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7183F5E9"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E7DEBFF"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6FD37551"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61EF5876" w14:textId="77777777" w:rsidTr="005A2E48">
        <w:trPr>
          <w:trHeight w:val="20"/>
        </w:trPr>
        <w:tc>
          <w:tcPr>
            <w:tcW w:w="834" w:type="pct"/>
            <w:vMerge w:val="restart"/>
          </w:tcPr>
          <w:p w14:paraId="63A14914"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3.4.</w:t>
            </w:r>
          </w:p>
          <w:p w14:paraId="3D7D729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Обязательная и добровольная подготовка гражданина к военной службе.</w:t>
            </w:r>
          </w:p>
        </w:tc>
        <w:tc>
          <w:tcPr>
            <w:tcW w:w="2003" w:type="pct"/>
          </w:tcPr>
          <w:p w14:paraId="10A0C02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01F94B3A"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53C7B17B"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2EF0AB7B"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6E7635C0" w14:textId="77777777" w:rsidTr="005A2E48">
        <w:trPr>
          <w:trHeight w:val="20"/>
        </w:trPr>
        <w:tc>
          <w:tcPr>
            <w:tcW w:w="834" w:type="pct"/>
            <w:vMerge/>
          </w:tcPr>
          <w:p w14:paraId="36218B5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FEB9F1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14:paraId="4D41F876"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805" w:type="pct"/>
          </w:tcPr>
          <w:p w14:paraId="76E5A3ED"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 ОК 07</w:t>
            </w:r>
          </w:p>
          <w:p w14:paraId="62CEABDD"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2DA4255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0D3A1FB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06.02</w:t>
            </w:r>
          </w:p>
          <w:p w14:paraId="09DFEC3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iCs/>
                <w:lang w:eastAsia="ru-RU"/>
              </w:rPr>
              <w:t>Зд 07.01</w:t>
            </w:r>
          </w:p>
        </w:tc>
      </w:tr>
      <w:tr w:rsidR="00265800" w:rsidRPr="00265800" w14:paraId="7F1B38FF" w14:textId="77777777" w:rsidTr="005A2E48">
        <w:trPr>
          <w:trHeight w:val="20"/>
        </w:trPr>
        <w:tc>
          <w:tcPr>
            <w:tcW w:w="834" w:type="pct"/>
            <w:vMerge/>
          </w:tcPr>
          <w:p w14:paraId="47F8E7E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2E685EE"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0ACC796"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805" w:type="pct"/>
          </w:tcPr>
          <w:p w14:paraId="0F71B45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181F2D58"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8180846" w14:textId="77777777" w:rsidTr="005A2E48">
        <w:trPr>
          <w:trHeight w:val="20"/>
        </w:trPr>
        <w:tc>
          <w:tcPr>
            <w:tcW w:w="834" w:type="pct"/>
            <w:vMerge/>
          </w:tcPr>
          <w:p w14:paraId="5266790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403E2569"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2B2E1080"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805" w:type="pct"/>
          </w:tcPr>
          <w:p w14:paraId="213BD2C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0F129CD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7F3E840C" w14:textId="77777777" w:rsidTr="005A2E48">
        <w:trPr>
          <w:trHeight w:val="20"/>
        </w:trPr>
        <w:tc>
          <w:tcPr>
            <w:tcW w:w="834" w:type="pct"/>
            <w:vMerge/>
          </w:tcPr>
          <w:p w14:paraId="2D023E4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4A1CAD6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4935CA79"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2FA54D50"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393C93B"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079BCE1B"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7F8E9714" w14:textId="77777777" w:rsidTr="005A2E48">
        <w:trPr>
          <w:trHeight w:val="20"/>
        </w:trPr>
        <w:tc>
          <w:tcPr>
            <w:tcW w:w="834" w:type="pct"/>
            <w:vMerge w:val="restart"/>
          </w:tcPr>
          <w:p w14:paraId="1C5CC0F0"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3.5.</w:t>
            </w:r>
          </w:p>
          <w:p w14:paraId="2D62855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 xml:space="preserve"> Призыв на военную службу. Прохождение военной службы по контракту.</w:t>
            </w:r>
          </w:p>
        </w:tc>
        <w:tc>
          <w:tcPr>
            <w:tcW w:w="2003" w:type="pct"/>
          </w:tcPr>
          <w:p w14:paraId="37A21F64"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619B0F6D"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14ABA91C"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188348DA"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0D3D18F9" w14:textId="77777777" w:rsidTr="005A2E48">
        <w:trPr>
          <w:trHeight w:val="20"/>
        </w:trPr>
        <w:tc>
          <w:tcPr>
            <w:tcW w:w="834" w:type="pct"/>
            <w:vMerge/>
          </w:tcPr>
          <w:p w14:paraId="1C46C9D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62B9DC0D"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lang w:eastAsia="ru-RU"/>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14:paraId="0F3BB93D"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805" w:type="pct"/>
          </w:tcPr>
          <w:p w14:paraId="013E1CD3"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06, ОК 07</w:t>
            </w:r>
          </w:p>
          <w:p w14:paraId="46E47EF4"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46E7283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06.01</w:t>
            </w:r>
          </w:p>
          <w:p w14:paraId="2CFF8A0C"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06.02</w:t>
            </w:r>
          </w:p>
          <w:p w14:paraId="625FB8B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iCs/>
                <w:lang w:eastAsia="ru-RU"/>
              </w:rPr>
              <w:t>Зд 07.01</w:t>
            </w:r>
          </w:p>
        </w:tc>
      </w:tr>
      <w:tr w:rsidR="00265800" w:rsidRPr="00265800" w14:paraId="10B2D3B7" w14:textId="77777777" w:rsidTr="005A2E48">
        <w:trPr>
          <w:trHeight w:val="20"/>
        </w:trPr>
        <w:tc>
          <w:tcPr>
            <w:tcW w:w="834" w:type="pct"/>
            <w:vMerge/>
          </w:tcPr>
          <w:p w14:paraId="7BF3C48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51C8229F"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5E52008"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420A867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28D50F2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74C147BE" w14:textId="77777777" w:rsidTr="005A2E48">
        <w:trPr>
          <w:trHeight w:val="20"/>
        </w:trPr>
        <w:tc>
          <w:tcPr>
            <w:tcW w:w="834" w:type="pct"/>
            <w:vMerge/>
          </w:tcPr>
          <w:p w14:paraId="3770BBB8"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7ADE4A12"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3CCC98A3"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1008880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3257FE3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174E7B5" w14:textId="77777777" w:rsidTr="005A2E48">
        <w:trPr>
          <w:trHeight w:val="20"/>
        </w:trPr>
        <w:tc>
          <w:tcPr>
            <w:tcW w:w="834" w:type="pct"/>
            <w:vMerge/>
          </w:tcPr>
          <w:p w14:paraId="35EA3F3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76879F6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4BFB39BD"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7FE2E34B"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E36BA12"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548D07E6"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7194BC5B" w14:textId="77777777" w:rsidTr="005A2E48">
        <w:trPr>
          <w:trHeight w:val="20"/>
        </w:trPr>
        <w:tc>
          <w:tcPr>
            <w:tcW w:w="834" w:type="pct"/>
            <w:vMerge w:val="restart"/>
          </w:tcPr>
          <w:p w14:paraId="3CE9ECD6"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3.6.</w:t>
            </w:r>
          </w:p>
          <w:p w14:paraId="752F9EA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Альтернативная  гражданская служба.</w:t>
            </w:r>
          </w:p>
        </w:tc>
        <w:tc>
          <w:tcPr>
            <w:tcW w:w="2003" w:type="pct"/>
          </w:tcPr>
          <w:p w14:paraId="3EE6C03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3567E8F3"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6E608140"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074B5F54"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17BAFBF5" w14:textId="77777777" w:rsidTr="005A2E48">
        <w:trPr>
          <w:trHeight w:val="20"/>
        </w:trPr>
        <w:tc>
          <w:tcPr>
            <w:tcW w:w="834" w:type="pct"/>
            <w:vMerge/>
          </w:tcPr>
          <w:p w14:paraId="720ADAA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573329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lang w:eastAsia="ru-RU"/>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14:paraId="4F681F9F"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805" w:type="pct"/>
          </w:tcPr>
          <w:p w14:paraId="6891F804"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08</w:t>
            </w:r>
          </w:p>
          <w:p w14:paraId="42E4A8D0"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592D1AF6"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03.02</w:t>
            </w:r>
          </w:p>
          <w:p w14:paraId="327042A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Зд 08.02</w:t>
            </w:r>
          </w:p>
        </w:tc>
      </w:tr>
      <w:tr w:rsidR="00265800" w:rsidRPr="00265800" w14:paraId="62325359" w14:textId="77777777" w:rsidTr="005A2E48">
        <w:trPr>
          <w:trHeight w:val="20"/>
        </w:trPr>
        <w:tc>
          <w:tcPr>
            <w:tcW w:w="834" w:type="pct"/>
            <w:vMerge/>
          </w:tcPr>
          <w:p w14:paraId="7B60AB4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4698F693"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75384F6C"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0C4BE344"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565A5316"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BE5A63A" w14:textId="77777777" w:rsidTr="005A2E48">
        <w:trPr>
          <w:trHeight w:val="20"/>
        </w:trPr>
        <w:tc>
          <w:tcPr>
            <w:tcW w:w="834" w:type="pct"/>
            <w:vMerge/>
          </w:tcPr>
          <w:p w14:paraId="3FB46DC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07E51D9B"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7BAD6566"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4617ECB2"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1EE03F3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25F40A7" w14:textId="77777777" w:rsidTr="005A2E48">
        <w:trPr>
          <w:trHeight w:val="20"/>
        </w:trPr>
        <w:tc>
          <w:tcPr>
            <w:tcW w:w="834" w:type="pct"/>
            <w:vMerge/>
          </w:tcPr>
          <w:p w14:paraId="5426CDF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6FB8873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15277CC8"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26EAC2A0"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17392FEC"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07F02244"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31F5C3A5" w14:textId="77777777" w:rsidTr="005A2E48">
        <w:trPr>
          <w:trHeight w:val="20"/>
        </w:trPr>
        <w:tc>
          <w:tcPr>
            <w:tcW w:w="834" w:type="pct"/>
            <w:vMerge w:val="restart"/>
          </w:tcPr>
          <w:p w14:paraId="3B40181E"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3.7.</w:t>
            </w:r>
          </w:p>
          <w:p w14:paraId="24E9FB6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Качества личности военнослужащего как защитника Отечества.</w:t>
            </w:r>
          </w:p>
        </w:tc>
        <w:tc>
          <w:tcPr>
            <w:tcW w:w="2003" w:type="pct"/>
          </w:tcPr>
          <w:p w14:paraId="3F5DB93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0996576F"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67A4ED80"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3D383FD6"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37C159A6" w14:textId="77777777" w:rsidTr="005A2E48">
        <w:trPr>
          <w:trHeight w:val="20"/>
        </w:trPr>
        <w:tc>
          <w:tcPr>
            <w:tcW w:w="834" w:type="pct"/>
            <w:vMerge/>
          </w:tcPr>
          <w:p w14:paraId="3C5F4EA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F5A5CD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lang w:eastAsia="ru-RU"/>
              </w:rPr>
              <w:t>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14:paraId="38A7EEE8"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805" w:type="pct"/>
          </w:tcPr>
          <w:p w14:paraId="1D851579"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08</w:t>
            </w:r>
          </w:p>
          <w:p w14:paraId="1595789C"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2240AE3F"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03.02</w:t>
            </w:r>
          </w:p>
          <w:p w14:paraId="26697BD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Зд 08.02</w:t>
            </w:r>
          </w:p>
        </w:tc>
      </w:tr>
      <w:tr w:rsidR="00265800" w:rsidRPr="00265800" w14:paraId="03E30E72" w14:textId="77777777" w:rsidTr="005A2E48">
        <w:trPr>
          <w:trHeight w:val="20"/>
        </w:trPr>
        <w:tc>
          <w:tcPr>
            <w:tcW w:w="834" w:type="pct"/>
            <w:vMerge/>
          </w:tcPr>
          <w:p w14:paraId="0F990E0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7DBBB20D"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24AA8D91"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3E05BC6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7D1AB01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9A5FD71" w14:textId="77777777" w:rsidTr="005A2E48">
        <w:trPr>
          <w:trHeight w:val="20"/>
        </w:trPr>
        <w:tc>
          <w:tcPr>
            <w:tcW w:w="834" w:type="pct"/>
            <w:vMerge/>
          </w:tcPr>
          <w:p w14:paraId="38ADF10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04044335"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3292FB6E"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4BC4871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4D809A23"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71C8762" w14:textId="77777777" w:rsidTr="005A2E48">
        <w:trPr>
          <w:trHeight w:val="20"/>
        </w:trPr>
        <w:tc>
          <w:tcPr>
            <w:tcW w:w="834" w:type="pct"/>
            <w:vMerge/>
          </w:tcPr>
          <w:p w14:paraId="4FF8B1E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12CD498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8898CE3"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7FEED50D"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87045D8"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56341528"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13ADC3D2" w14:textId="77777777" w:rsidTr="005A2E48">
        <w:trPr>
          <w:trHeight w:val="20"/>
        </w:trPr>
        <w:tc>
          <w:tcPr>
            <w:tcW w:w="834" w:type="pct"/>
            <w:vMerge w:val="restart"/>
          </w:tcPr>
          <w:p w14:paraId="0C828B01"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lastRenderedPageBreak/>
              <w:t>Тема 3.8.</w:t>
            </w:r>
          </w:p>
          <w:p w14:paraId="071B550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Воинская дисциплина и ответственность.</w:t>
            </w:r>
          </w:p>
        </w:tc>
        <w:tc>
          <w:tcPr>
            <w:tcW w:w="2003" w:type="pct"/>
          </w:tcPr>
          <w:p w14:paraId="3E99686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1E45F043"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7C1EF574"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4ABB6F68"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5A9DAF2F" w14:textId="77777777" w:rsidTr="005A2E48">
        <w:trPr>
          <w:trHeight w:val="20"/>
        </w:trPr>
        <w:tc>
          <w:tcPr>
            <w:tcW w:w="834" w:type="pct"/>
            <w:vMerge/>
          </w:tcPr>
          <w:p w14:paraId="0C3E1D5E"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45F95CF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lang w:eastAsia="ru-RU"/>
              </w:rPr>
              <w:t>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военнослужащими, самовольное оставление части и др.). Соблюдение норм международного гуманитарного права.</w:t>
            </w:r>
          </w:p>
        </w:tc>
        <w:tc>
          <w:tcPr>
            <w:tcW w:w="654" w:type="pct"/>
          </w:tcPr>
          <w:p w14:paraId="0A7043F4"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805" w:type="pct"/>
          </w:tcPr>
          <w:p w14:paraId="0FEBA16A"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08</w:t>
            </w:r>
          </w:p>
          <w:p w14:paraId="5D9C14B5"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47D33C3E"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03.02</w:t>
            </w:r>
          </w:p>
          <w:p w14:paraId="0DBB043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Зд 08.02</w:t>
            </w:r>
          </w:p>
        </w:tc>
      </w:tr>
      <w:tr w:rsidR="00265800" w:rsidRPr="00265800" w14:paraId="7478E8DB" w14:textId="77777777" w:rsidTr="005A2E48">
        <w:trPr>
          <w:trHeight w:val="20"/>
        </w:trPr>
        <w:tc>
          <w:tcPr>
            <w:tcW w:w="834" w:type="pct"/>
            <w:vMerge/>
          </w:tcPr>
          <w:p w14:paraId="6E568BE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09429B27"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B46E67B"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4A04E92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39726426"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7A919BB" w14:textId="77777777" w:rsidTr="005A2E48">
        <w:trPr>
          <w:trHeight w:val="20"/>
        </w:trPr>
        <w:tc>
          <w:tcPr>
            <w:tcW w:w="834" w:type="pct"/>
            <w:vMerge/>
          </w:tcPr>
          <w:p w14:paraId="5D8A1EB4"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16C8D70E"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31EEEAA3"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35AC2BA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2914A27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06DA00B" w14:textId="77777777" w:rsidTr="005A2E48">
        <w:trPr>
          <w:trHeight w:val="20"/>
        </w:trPr>
        <w:tc>
          <w:tcPr>
            <w:tcW w:w="834" w:type="pct"/>
            <w:vMerge/>
          </w:tcPr>
          <w:p w14:paraId="4D4CC96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15D6CC7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C6F6BA3"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09814E12"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409CB3C6"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56A9855A"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4B491039" w14:textId="77777777" w:rsidTr="005A2E48">
        <w:trPr>
          <w:trHeight w:val="20"/>
        </w:trPr>
        <w:tc>
          <w:tcPr>
            <w:tcW w:w="834" w:type="pct"/>
            <w:vMerge w:val="restart"/>
          </w:tcPr>
          <w:p w14:paraId="48A19160"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3.9.</w:t>
            </w:r>
          </w:p>
          <w:p w14:paraId="7952DF5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 xml:space="preserve"> Как стать офицером Российской армии.</w:t>
            </w:r>
          </w:p>
        </w:tc>
        <w:tc>
          <w:tcPr>
            <w:tcW w:w="2003" w:type="pct"/>
          </w:tcPr>
          <w:p w14:paraId="7B5034F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4F0E13A5"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6A148844"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30BC850D"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3E701420" w14:textId="77777777" w:rsidTr="005A2E48">
        <w:trPr>
          <w:trHeight w:val="20"/>
        </w:trPr>
        <w:tc>
          <w:tcPr>
            <w:tcW w:w="834" w:type="pct"/>
            <w:vMerge/>
          </w:tcPr>
          <w:p w14:paraId="4D00460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1E8A7267"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lang w:eastAsia="ru-RU"/>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14:paraId="40538B52"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805" w:type="pct"/>
          </w:tcPr>
          <w:p w14:paraId="6014A194"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08</w:t>
            </w:r>
          </w:p>
          <w:p w14:paraId="12878DF9"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755E4FD0"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03.02</w:t>
            </w:r>
          </w:p>
          <w:p w14:paraId="3E28CDE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Зд 08.02</w:t>
            </w:r>
          </w:p>
        </w:tc>
      </w:tr>
      <w:tr w:rsidR="00265800" w:rsidRPr="00265800" w14:paraId="56B7C44C" w14:textId="77777777" w:rsidTr="005A2E48">
        <w:trPr>
          <w:trHeight w:val="20"/>
        </w:trPr>
        <w:tc>
          <w:tcPr>
            <w:tcW w:w="834" w:type="pct"/>
            <w:vMerge/>
          </w:tcPr>
          <w:p w14:paraId="6CC0D71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D090B96"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1F0E5F2C"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0565E11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307A1657"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7CA6B05E" w14:textId="77777777" w:rsidTr="005A2E48">
        <w:trPr>
          <w:trHeight w:val="20"/>
        </w:trPr>
        <w:tc>
          <w:tcPr>
            <w:tcW w:w="834" w:type="pct"/>
            <w:vMerge/>
          </w:tcPr>
          <w:p w14:paraId="62F27664"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0AB4D1EB"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55E5D3F3"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6D00F83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593FB8F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0456671" w14:textId="77777777" w:rsidTr="005A2E48">
        <w:trPr>
          <w:trHeight w:val="20"/>
        </w:trPr>
        <w:tc>
          <w:tcPr>
            <w:tcW w:w="834" w:type="pct"/>
            <w:vMerge/>
          </w:tcPr>
          <w:p w14:paraId="21C8F68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35A6F7A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177B49B"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48589093"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8AF3152"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4403C911"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6EEBFC6C" w14:textId="77777777" w:rsidTr="005A2E48">
        <w:trPr>
          <w:trHeight w:val="20"/>
        </w:trPr>
        <w:tc>
          <w:tcPr>
            <w:tcW w:w="834" w:type="pct"/>
            <w:vMerge w:val="restart"/>
          </w:tcPr>
          <w:p w14:paraId="6177F203"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3.10.</w:t>
            </w:r>
          </w:p>
          <w:p w14:paraId="518C4BA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Боевые традиции Вооруженных сил России.</w:t>
            </w:r>
          </w:p>
        </w:tc>
        <w:tc>
          <w:tcPr>
            <w:tcW w:w="2003" w:type="pct"/>
          </w:tcPr>
          <w:p w14:paraId="0E40565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553BF774"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78910669"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6EAFF236"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74A5B8DC" w14:textId="77777777" w:rsidTr="005A2E48">
        <w:trPr>
          <w:trHeight w:val="20"/>
        </w:trPr>
        <w:tc>
          <w:tcPr>
            <w:tcW w:w="834" w:type="pct"/>
            <w:vMerge/>
          </w:tcPr>
          <w:p w14:paraId="6E3FB058"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1C5D1C94"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14:paraId="3B1E0FF0"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lang w:eastAsia="ru-RU"/>
              </w:rPr>
              <w:t>и заслуги в бою и военной службе.</w:t>
            </w:r>
          </w:p>
        </w:tc>
        <w:tc>
          <w:tcPr>
            <w:tcW w:w="654" w:type="pct"/>
          </w:tcPr>
          <w:p w14:paraId="0B56508B"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2</w:t>
            </w:r>
          </w:p>
        </w:tc>
        <w:tc>
          <w:tcPr>
            <w:tcW w:w="805" w:type="pct"/>
          </w:tcPr>
          <w:p w14:paraId="095C9C9F"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08</w:t>
            </w:r>
          </w:p>
          <w:p w14:paraId="40F1351C"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008F599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03.02</w:t>
            </w:r>
          </w:p>
          <w:p w14:paraId="166D280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Зд 08.02</w:t>
            </w:r>
          </w:p>
        </w:tc>
      </w:tr>
      <w:tr w:rsidR="00265800" w:rsidRPr="00265800" w14:paraId="413A8B77" w14:textId="77777777" w:rsidTr="005A2E48">
        <w:trPr>
          <w:trHeight w:val="20"/>
        </w:trPr>
        <w:tc>
          <w:tcPr>
            <w:tcW w:w="834" w:type="pct"/>
            <w:vMerge/>
          </w:tcPr>
          <w:p w14:paraId="14B1C23A"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0274F554"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BF44B37"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45F6638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185648F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5B78785" w14:textId="77777777" w:rsidTr="005A2E48">
        <w:trPr>
          <w:trHeight w:val="20"/>
        </w:trPr>
        <w:tc>
          <w:tcPr>
            <w:tcW w:w="834" w:type="pct"/>
            <w:vMerge/>
          </w:tcPr>
          <w:p w14:paraId="7E053C9A"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9F2E120"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65B341CB"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28EFF94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193B5EF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DE2176F" w14:textId="77777777" w:rsidTr="005A2E48">
        <w:trPr>
          <w:trHeight w:val="20"/>
        </w:trPr>
        <w:tc>
          <w:tcPr>
            <w:tcW w:w="834" w:type="pct"/>
            <w:vMerge/>
          </w:tcPr>
          <w:p w14:paraId="3CD6C5F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16758DF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36D41286"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00D777B3"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517B969"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5A30D181"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0B8B7E8F" w14:textId="77777777" w:rsidTr="005A2E48">
        <w:trPr>
          <w:trHeight w:val="20"/>
        </w:trPr>
        <w:tc>
          <w:tcPr>
            <w:tcW w:w="834" w:type="pct"/>
            <w:vMerge w:val="restart"/>
          </w:tcPr>
          <w:p w14:paraId="05A9C170"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3.11.</w:t>
            </w:r>
          </w:p>
          <w:p w14:paraId="5C6E9D6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Ритуалы Вооруженных сил Российской Федерации.</w:t>
            </w:r>
          </w:p>
        </w:tc>
        <w:tc>
          <w:tcPr>
            <w:tcW w:w="2003" w:type="pct"/>
          </w:tcPr>
          <w:p w14:paraId="1A9A8A9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35C2649E"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4</w:t>
            </w:r>
          </w:p>
        </w:tc>
        <w:tc>
          <w:tcPr>
            <w:tcW w:w="805" w:type="pct"/>
          </w:tcPr>
          <w:p w14:paraId="7D9AE4FA"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3A4F3405"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50E0FE97" w14:textId="77777777" w:rsidTr="005A2E48">
        <w:trPr>
          <w:trHeight w:val="20"/>
        </w:trPr>
        <w:tc>
          <w:tcPr>
            <w:tcW w:w="834" w:type="pct"/>
            <w:vMerge/>
          </w:tcPr>
          <w:p w14:paraId="0182E628"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15C4347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lang w:eastAsia="ru-RU"/>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14:paraId="231DB251"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t>4</w:t>
            </w:r>
          </w:p>
        </w:tc>
        <w:tc>
          <w:tcPr>
            <w:tcW w:w="805" w:type="pct"/>
          </w:tcPr>
          <w:p w14:paraId="454EA0C9"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08</w:t>
            </w:r>
          </w:p>
          <w:p w14:paraId="747B088F"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2F044DB0"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03.02</w:t>
            </w:r>
          </w:p>
          <w:p w14:paraId="5325169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Зд 08.02</w:t>
            </w:r>
          </w:p>
        </w:tc>
      </w:tr>
      <w:tr w:rsidR="00265800" w:rsidRPr="00265800" w14:paraId="2A22C5A5" w14:textId="77777777" w:rsidTr="005A2E48">
        <w:trPr>
          <w:trHeight w:val="20"/>
        </w:trPr>
        <w:tc>
          <w:tcPr>
            <w:tcW w:w="834" w:type="pct"/>
            <w:vMerge/>
          </w:tcPr>
          <w:p w14:paraId="6293CF3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5B81E53F"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2144816C"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5C25D66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329F739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1C3E2A1" w14:textId="77777777" w:rsidTr="005A2E48">
        <w:trPr>
          <w:trHeight w:val="20"/>
        </w:trPr>
        <w:tc>
          <w:tcPr>
            <w:tcW w:w="834" w:type="pct"/>
            <w:vMerge/>
          </w:tcPr>
          <w:p w14:paraId="1305179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4566F517"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19D54927"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26640FD2"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67BFBD0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8CE77CC" w14:textId="77777777" w:rsidTr="005A2E48">
        <w:trPr>
          <w:trHeight w:val="20"/>
        </w:trPr>
        <w:tc>
          <w:tcPr>
            <w:tcW w:w="834" w:type="pct"/>
            <w:vMerge/>
          </w:tcPr>
          <w:p w14:paraId="12DA049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50EF075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7CF9A9C9"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10F376AA"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71C07EF"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39695429"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4A02E4B6" w14:textId="77777777" w:rsidTr="005A2E48">
        <w:trPr>
          <w:trHeight w:val="20"/>
        </w:trPr>
        <w:tc>
          <w:tcPr>
            <w:tcW w:w="2837" w:type="pct"/>
            <w:gridSpan w:val="2"/>
          </w:tcPr>
          <w:p w14:paraId="43D68AD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4. Основы медицинских знаний.</w:t>
            </w:r>
          </w:p>
        </w:tc>
        <w:tc>
          <w:tcPr>
            <w:tcW w:w="654" w:type="pct"/>
          </w:tcPr>
          <w:p w14:paraId="18999A73"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18</w:t>
            </w:r>
          </w:p>
        </w:tc>
        <w:tc>
          <w:tcPr>
            <w:tcW w:w="805" w:type="pct"/>
          </w:tcPr>
          <w:p w14:paraId="57C6EBAB"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704" w:type="pct"/>
          </w:tcPr>
          <w:p w14:paraId="054BDA50"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3D207E1B" w14:textId="77777777" w:rsidTr="005A2E48">
        <w:trPr>
          <w:trHeight w:val="20"/>
        </w:trPr>
        <w:tc>
          <w:tcPr>
            <w:tcW w:w="834" w:type="pct"/>
            <w:vMerge w:val="restart"/>
          </w:tcPr>
          <w:p w14:paraId="6C0CF60D"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4.1.</w:t>
            </w:r>
          </w:p>
          <w:p w14:paraId="48484C0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 xml:space="preserve"> Понятие первой помощи.</w:t>
            </w:r>
          </w:p>
        </w:tc>
        <w:tc>
          <w:tcPr>
            <w:tcW w:w="2003" w:type="pct"/>
          </w:tcPr>
          <w:p w14:paraId="189A8E54"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7C52ECCD"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14536ED5"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5FCFACAE"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1530C21C" w14:textId="77777777" w:rsidTr="005A2E48">
        <w:trPr>
          <w:trHeight w:val="20"/>
        </w:trPr>
        <w:tc>
          <w:tcPr>
            <w:tcW w:w="834" w:type="pct"/>
            <w:vMerge/>
          </w:tcPr>
          <w:p w14:paraId="2292A50E"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6ED2DC5B"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Times New Roman" w:hAnsi="Times New Roman" w:cs="Times New Roman"/>
                <w:bCs/>
                <w:lang w:eastAsia="ru-RU"/>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14:paraId="2A5C79D5" w14:textId="77777777" w:rsidR="00265800" w:rsidRPr="00265800" w:rsidRDefault="00265800" w:rsidP="00265800">
            <w:pPr>
              <w:suppressAutoHyphens/>
              <w:spacing w:after="0" w:line="240" w:lineRule="auto"/>
              <w:rPr>
                <w:rFonts w:ascii="Times New Roman" w:eastAsia="Batang" w:hAnsi="Times New Roman" w:cs="Times New Roman"/>
                <w:bCs/>
                <w:i/>
                <w:iCs/>
                <w:lang w:val="en-US" w:eastAsia="ru-RU"/>
              </w:rPr>
            </w:pPr>
            <w:r w:rsidRPr="00265800">
              <w:rPr>
                <w:rFonts w:ascii="Times New Roman" w:eastAsia="Batang" w:hAnsi="Times New Roman" w:cs="Times New Roman"/>
                <w:bCs/>
                <w:i/>
                <w:iCs/>
                <w:lang w:val="en-US" w:eastAsia="ru-RU"/>
              </w:rPr>
              <w:t>2</w:t>
            </w:r>
          </w:p>
        </w:tc>
        <w:tc>
          <w:tcPr>
            <w:tcW w:w="805" w:type="pct"/>
          </w:tcPr>
          <w:p w14:paraId="38BAB413"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08</w:t>
            </w:r>
          </w:p>
          <w:p w14:paraId="6D9B129E"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71262FCE"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03.02</w:t>
            </w:r>
          </w:p>
          <w:p w14:paraId="6104EE2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Зд 08.02</w:t>
            </w:r>
          </w:p>
        </w:tc>
      </w:tr>
      <w:tr w:rsidR="00265800" w:rsidRPr="00265800" w14:paraId="30EEBE61" w14:textId="77777777" w:rsidTr="005A2E48">
        <w:trPr>
          <w:trHeight w:val="20"/>
        </w:trPr>
        <w:tc>
          <w:tcPr>
            <w:tcW w:w="834" w:type="pct"/>
            <w:vMerge/>
          </w:tcPr>
          <w:p w14:paraId="0A93564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5161E524"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33A07FE1"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2F56A07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2958061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AAF7777" w14:textId="77777777" w:rsidTr="005A2E48">
        <w:trPr>
          <w:trHeight w:val="20"/>
        </w:trPr>
        <w:tc>
          <w:tcPr>
            <w:tcW w:w="834" w:type="pct"/>
            <w:vMerge/>
          </w:tcPr>
          <w:p w14:paraId="520A6C2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74E3D0A2"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62C7C718"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252DC17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676361E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E0B544B" w14:textId="77777777" w:rsidTr="005A2E48">
        <w:trPr>
          <w:trHeight w:val="20"/>
        </w:trPr>
        <w:tc>
          <w:tcPr>
            <w:tcW w:w="834" w:type="pct"/>
            <w:vMerge/>
          </w:tcPr>
          <w:p w14:paraId="6886F1E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1BFC58A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3AE10D87"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66D0C33D"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1DEFB23"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125550D9"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2BDEB6CE" w14:textId="77777777" w:rsidTr="005A2E48">
        <w:trPr>
          <w:trHeight w:val="20"/>
        </w:trPr>
        <w:tc>
          <w:tcPr>
            <w:tcW w:w="834" w:type="pct"/>
            <w:vMerge w:val="restart"/>
          </w:tcPr>
          <w:p w14:paraId="43ADBBAE"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4.2.</w:t>
            </w:r>
          </w:p>
          <w:p w14:paraId="7B05D48E"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Понятие травм и их виды.</w:t>
            </w:r>
          </w:p>
        </w:tc>
        <w:tc>
          <w:tcPr>
            <w:tcW w:w="2003" w:type="pct"/>
          </w:tcPr>
          <w:p w14:paraId="29B83D54"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1C158F2B"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4</w:t>
            </w:r>
          </w:p>
        </w:tc>
        <w:tc>
          <w:tcPr>
            <w:tcW w:w="805" w:type="pct"/>
          </w:tcPr>
          <w:p w14:paraId="02221B53"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717EE331"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2BD2E7AC" w14:textId="77777777" w:rsidTr="005A2E48">
        <w:trPr>
          <w:trHeight w:val="20"/>
        </w:trPr>
        <w:tc>
          <w:tcPr>
            <w:tcW w:w="834" w:type="pct"/>
            <w:vMerge/>
          </w:tcPr>
          <w:p w14:paraId="1A17CBE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1DF58F2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 xml:space="preserve">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w:t>
            </w:r>
            <w:r w:rsidRPr="00265800">
              <w:rPr>
                <w:rFonts w:ascii="Times New Roman" w:eastAsia="Batang" w:hAnsi="Times New Roman" w:cs="Batang"/>
                <w:bCs/>
                <w:lang w:eastAsia="ru-RU"/>
              </w:rPr>
              <w:lastRenderedPageBreak/>
              <w:t>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tcPr>
          <w:p w14:paraId="70814373"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Times New Roman"/>
                <w:bCs/>
                <w:i/>
                <w:iCs/>
                <w:lang w:eastAsia="ru-RU"/>
              </w:rPr>
              <w:lastRenderedPageBreak/>
              <w:t>4</w:t>
            </w:r>
          </w:p>
        </w:tc>
        <w:tc>
          <w:tcPr>
            <w:tcW w:w="805" w:type="pct"/>
          </w:tcPr>
          <w:p w14:paraId="2A0577C8"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06</w:t>
            </w:r>
          </w:p>
          <w:p w14:paraId="2ED107CD"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24251CA4"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Зд 03.02</w:t>
            </w:r>
          </w:p>
          <w:p w14:paraId="3EC878E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Зд 06.01</w:t>
            </w:r>
          </w:p>
        </w:tc>
      </w:tr>
      <w:tr w:rsidR="00265800" w:rsidRPr="00265800" w14:paraId="7FA99F8E" w14:textId="77777777" w:rsidTr="005A2E48">
        <w:trPr>
          <w:trHeight w:val="20"/>
        </w:trPr>
        <w:tc>
          <w:tcPr>
            <w:tcW w:w="834" w:type="pct"/>
            <w:vMerge/>
          </w:tcPr>
          <w:p w14:paraId="550E7C5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7C4DAB1"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46067DE9" w14:textId="77777777" w:rsidR="00265800" w:rsidRPr="00265800" w:rsidRDefault="00265800" w:rsidP="00265800">
            <w:pPr>
              <w:suppressAutoHyphens/>
              <w:spacing w:after="0" w:line="240" w:lineRule="auto"/>
              <w:rPr>
                <w:rFonts w:ascii="Times New Roman" w:eastAsia="Batang" w:hAnsi="Times New Roman" w:cs="Batang"/>
                <w:b/>
                <w:lang w:eastAsia="ru-RU"/>
              </w:rPr>
            </w:pPr>
          </w:p>
        </w:tc>
        <w:tc>
          <w:tcPr>
            <w:tcW w:w="805" w:type="pct"/>
          </w:tcPr>
          <w:p w14:paraId="021923A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197A30A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D75A42C" w14:textId="77777777" w:rsidTr="005A2E48">
        <w:trPr>
          <w:trHeight w:val="20"/>
        </w:trPr>
        <w:tc>
          <w:tcPr>
            <w:tcW w:w="834" w:type="pct"/>
            <w:vMerge/>
          </w:tcPr>
          <w:p w14:paraId="295B0B7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4D397E5"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6476E07D"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3F8F135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6EE6F5E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3681F50" w14:textId="77777777" w:rsidTr="005A2E48">
        <w:trPr>
          <w:trHeight w:val="20"/>
        </w:trPr>
        <w:tc>
          <w:tcPr>
            <w:tcW w:w="834" w:type="pct"/>
            <w:vMerge/>
          </w:tcPr>
          <w:p w14:paraId="1527F77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394C5A28" w14:textId="77777777" w:rsidR="00265800" w:rsidRPr="00265800" w:rsidRDefault="00265800" w:rsidP="00265800">
            <w:pPr>
              <w:spacing w:after="0" w:line="240" w:lineRule="auto"/>
              <w:rPr>
                <w:rFonts w:ascii="Times New Roman" w:eastAsia="Batang" w:hAnsi="Times New Roman" w:cs="Times New Roman"/>
                <w:b/>
                <w:bCs/>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654" w:type="pct"/>
          </w:tcPr>
          <w:p w14:paraId="412B7B89"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C2F09CA"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73976E1C"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21B1ED6F" w14:textId="77777777" w:rsidTr="005A2E48">
        <w:trPr>
          <w:trHeight w:val="20"/>
        </w:trPr>
        <w:tc>
          <w:tcPr>
            <w:tcW w:w="834" w:type="pct"/>
            <w:vMerge w:val="restart"/>
          </w:tcPr>
          <w:p w14:paraId="1C85EC59"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4.3.</w:t>
            </w:r>
          </w:p>
          <w:p w14:paraId="58C8D33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 xml:space="preserve"> Первая помощь при синдроме длительного сдавливания.</w:t>
            </w:r>
          </w:p>
        </w:tc>
        <w:tc>
          <w:tcPr>
            <w:tcW w:w="2003" w:type="pct"/>
          </w:tcPr>
          <w:p w14:paraId="2B5BF0B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012EB9D6"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789BE4EF"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0FAAACC0"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2C270AD9" w14:textId="77777777" w:rsidTr="005A2E48">
        <w:trPr>
          <w:trHeight w:val="20"/>
        </w:trPr>
        <w:tc>
          <w:tcPr>
            <w:tcW w:w="834" w:type="pct"/>
            <w:vMerge/>
          </w:tcPr>
          <w:p w14:paraId="41EE913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7844E4C8"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c>
          <w:tcPr>
            <w:tcW w:w="654" w:type="pct"/>
          </w:tcPr>
          <w:p w14:paraId="0609C0A6"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p>
        </w:tc>
        <w:tc>
          <w:tcPr>
            <w:tcW w:w="805" w:type="pct"/>
          </w:tcPr>
          <w:p w14:paraId="3F305AAD"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3D13656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F571AD0" w14:textId="77777777" w:rsidTr="005A2E48">
        <w:trPr>
          <w:trHeight w:val="20"/>
        </w:trPr>
        <w:tc>
          <w:tcPr>
            <w:tcW w:w="834" w:type="pct"/>
            <w:vMerge/>
          </w:tcPr>
          <w:p w14:paraId="70D7F12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74B92EE"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195070A2"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5" w:type="pct"/>
          </w:tcPr>
          <w:p w14:paraId="3DFDA4D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46AA53A1"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35E9D11D" w14:textId="77777777" w:rsidTr="005A2E48">
        <w:trPr>
          <w:trHeight w:val="20"/>
        </w:trPr>
        <w:tc>
          <w:tcPr>
            <w:tcW w:w="834" w:type="pct"/>
            <w:vMerge/>
          </w:tcPr>
          <w:p w14:paraId="1BAC507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C96BF57"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r w:rsidRPr="00265800">
              <w:rPr>
                <w:rFonts w:ascii="Times New Roman" w:eastAsia="Batang" w:hAnsi="Times New Roman" w:cs="Batang"/>
                <w:iCs/>
                <w:lang w:eastAsia="ru-RU" w:bidi="ru-RU"/>
              </w:rPr>
              <w:t xml:space="preserve">  5. «</w:t>
            </w:r>
            <w:r w:rsidRPr="00265800">
              <w:rPr>
                <w:rFonts w:ascii="Times New Roman" w:eastAsia="Batang" w:hAnsi="Times New Roman" w:cs="Batang"/>
                <w:bCs/>
                <w:lang w:eastAsia="ru-RU"/>
              </w:rPr>
              <w:t>Изучение и освоение основных приемов оказания первой помощи при синдроме длительного сдавливания».</w:t>
            </w:r>
          </w:p>
        </w:tc>
        <w:tc>
          <w:tcPr>
            <w:tcW w:w="654" w:type="pct"/>
          </w:tcPr>
          <w:p w14:paraId="7E374099"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5" w:type="pct"/>
          </w:tcPr>
          <w:p w14:paraId="28B61F2D"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06, ОК 07</w:t>
            </w:r>
          </w:p>
          <w:p w14:paraId="6DD6C2E8" w14:textId="77777777" w:rsidR="00265800" w:rsidRPr="00265800" w:rsidRDefault="00265800" w:rsidP="00265800">
            <w:pPr>
              <w:spacing w:after="0" w:line="240" w:lineRule="auto"/>
              <w:rPr>
                <w:rFonts w:ascii="Times New Roman" w:eastAsia="Batang" w:hAnsi="Times New Roman" w:cs="Batang"/>
                <w:bCs/>
                <w:highlight w:val="yellow"/>
                <w:lang w:eastAsia="ru-RU"/>
              </w:rPr>
            </w:pPr>
          </w:p>
        </w:tc>
        <w:tc>
          <w:tcPr>
            <w:tcW w:w="704" w:type="pct"/>
          </w:tcPr>
          <w:p w14:paraId="63003C02"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03.01</w:t>
            </w:r>
          </w:p>
          <w:p w14:paraId="1B0B1124"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Уд 06.02</w:t>
            </w:r>
          </w:p>
          <w:p w14:paraId="129D4196"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lang w:eastAsia="ru-RU"/>
              </w:rPr>
              <w:t>Уд 07.01</w:t>
            </w:r>
          </w:p>
        </w:tc>
      </w:tr>
      <w:tr w:rsidR="00265800" w:rsidRPr="00265800" w14:paraId="2E3B179D" w14:textId="77777777" w:rsidTr="005A2E48">
        <w:trPr>
          <w:trHeight w:val="20"/>
        </w:trPr>
        <w:tc>
          <w:tcPr>
            <w:tcW w:w="834" w:type="pct"/>
            <w:vMerge/>
          </w:tcPr>
          <w:p w14:paraId="6608132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5ED3ECA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0329A313"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6F61C76C"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152C6AEF"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640EFE35"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48AF10E3" w14:textId="77777777" w:rsidTr="005A2E48">
        <w:trPr>
          <w:trHeight w:val="20"/>
        </w:trPr>
        <w:tc>
          <w:tcPr>
            <w:tcW w:w="834" w:type="pct"/>
            <w:vMerge w:val="restart"/>
          </w:tcPr>
          <w:p w14:paraId="2C05AC24"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4.4.</w:t>
            </w:r>
          </w:p>
          <w:p w14:paraId="70A9AD3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 xml:space="preserve"> Понятие и виды кровотечений. Первая помощь при наружных кровотечениях.</w:t>
            </w:r>
          </w:p>
        </w:tc>
        <w:tc>
          <w:tcPr>
            <w:tcW w:w="2003" w:type="pct"/>
          </w:tcPr>
          <w:p w14:paraId="386692B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52171C78"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5BAC04F4"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7146EAEA"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26B0E3E1" w14:textId="77777777" w:rsidTr="005A2E48">
        <w:trPr>
          <w:trHeight w:val="20"/>
        </w:trPr>
        <w:tc>
          <w:tcPr>
            <w:tcW w:w="834" w:type="pct"/>
            <w:vMerge/>
          </w:tcPr>
          <w:p w14:paraId="7F27B44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13CADAA"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c>
          <w:tcPr>
            <w:tcW w:w="654" w:type="pct"/>
          </w:tcPr>
          <w:p w14:paraId="7FDF1584"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p>
        </w:tc>
        <w:tc>
          <w:tcPr>
            <w:tcW w:w="805" w:type="pct"/>
          </w:tcPr>
          <w:p w14:paraId="2C496316"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166B1FD5"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00924ACF" w14:textId="77777777" w:rsidTr="005A2E48">
        <w:trPr>
          <w:trHeight w:val="20"/>
        </w:trPr>
        <w:tc>
          <w:tcPr>
            <w:tcW w:w="834" w:type="pct"/>
            <w:vMerge/>
          </w:tcPr>
          <w:p w14:paraId="6B22FCB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846BBDF"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CA2325B"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5" w:type="pct"/>
          </w:tcPr>
          <w:p w14:paraId="45728674"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559CEF3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7CBA63D" w14:textId="77777777" w:rsidTr="005A2E48">
        <w:trPr>
          <w:trHeight w:val="20"/>
        </w:trPr>
        <w:tc>
          <w:tcPr>
            <w:tcW w:w="834" w:type="pct"/>
            <w:vMerge/>
          </w:tcPr>
          <w:p w14:paraId="074C864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1DC8D3B3"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r w:rsidRPr="00265800">
              <w:rPr>
                <w:rFonts w:ascii="Times New Roman" w:eastAsia="Batang" w:hAnsi="Times New Roman" w:cs="Batang"/>
                <w:iCs/>
                <w:lang w:eastAsia="ru-RU" w:bidi="ru-RU"/>
              </w:rPr>
              <w:t xml:space="preserve">  6. </w:t>
            </w:r>
            <w:r w:rsidRPr="00265800">
              <w:rPr>
                <w:rFonts w:ascii="Times New Roman" w:eastAsia="Batang" w:hAnsi="Times New Roman" w:cs="Batang"/>
                <w:bCs/>
                <w:lang w:eastAsia="ru-RU"/>
              </w:rPr>
              <w:t>Изучение и освоение оказания первой помощи при наружных кровотечениях.</w:t>
            </w:r>
          </w:p>
        </w:tc>
        <w:tc>
          <w:tcPr>
            <w:tcW w:w="654" w:type="pct"/>
          </w:tcPr>
          <w:p w14:paraId="3C6E40F3"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5" w:type="pct"/>
          </w:tcPr>
          <w:p w14:paraId="6CBE6DF9"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03, ОК 06, ОК 07</w:t>
            </w:r>
          </w:p>
          <w:p w14:paraId="608DDABF" w14:textId="77777777" w:rsidR="00265800" w:rsidRPr="00265800" w:rsidRDefault="00265800" w:rsidP="00265800">
            <w:pPr>
              <w:spacing w:after="0" w:line="240" w:lineRule="auto"/>
              <w:rPr>
                <w:rFonts w:ascii="Times New Roman" w:eastAsia="Batang" w:hAnsi="Times New Roman" w:cs="Batang"/>
                <w:bCs/>
                <w:highlight w:val="yellow"/>
                <w:lang w:eastAsia="ru-RU"/>
              </w:rPr>
            </w:pPr>
          </w:p>
        </w:tc>
        <w:tc>
          <w:tcPr>
            <w:tcW w:w="704" w:type="pct"/>
          </w:tcPr>
          <w:p w14:paraId="3D0DC3C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03.01</w:t>
            </w:r>
          </w:p>
          <w:p w14:paraId="541D775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Уд 06.02</w:t>
            </w:r>
          </w:p>
          <w:p w14:paraId="09777B8E"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lang w:eastAsia="ru-RU"/>
              </w:rPr>
              <w:t>Уд 07.01</w:t>
            </w:r>
          </w:p>
        </w:tc>
      </w:tr>
      <w:tr w:rsidR="00265800" w:rsidRPr="00265800" w14:paraId="3B009DA4" w14:textId="77777777" w:rsidTr="005A2E48">
        <w:trPr>
          <w:trHeight w:val="20"/>
        </w:trPr>
        <w:tc>
          <w:tcPr>
            <w:tcW w:w="834" w:type="pct"/>
            <w:vMerge/>
          </w:tcPr>
          <w:p w14:paraId="6AB5601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4B33CB0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1D001393"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26FBADF2"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204CD197"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3E115BEE"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56FCDD84" w14:textId="77777777" w:rsidTr="005A2E48">
        <w:trPr>
          <w:trHeight w:val="20"/>
        </w:trPr>
        <w:tc>
          <w:tcPr>
            <w:tcW w:w="834" w:type="pct"/>
            <w:vMerge w:val="restart"/>
          </w:tcPr>
          <w:p w14:paraId="21AC70CD"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4.5.</w:t>
            </w:r>
          </w:p>
          <w:p w14:paraId="6F70223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Первая помощь при ожогах.</w:t>
            </w:r>
          </w:p>
        </w:tc>
        <w:tc>
          <w:tcPr>
            <w:tcW w:w="2003" w:type="pct"/>
          </w:tcPr>
          <w:p w14:paraId="3BDE801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61E4A4A1"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1B8CB01F"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7F4D63DC"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6C63FE12" w14:textId="77777777" w:rsidTr="005A2E48">
        <w:trPr>
          <w:trHeight w:val="20"/>
        </w:trPr>
        <w:tc>
          <w:tcPr>
            <w:tcW w:w="834" w:type="pct"/>
            <w:vMerge/>
          </w:tcPr>
          <w:p w14:paraId="3DCAEEB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2D33B8B2" w14:textId="77777777" w:rsidR="00265800" w:rsidRPr="00265800" w:rsidRDefault="00265800" w:rsidP="00265800">
            <w:pPr>
              <w:suppressAutoHyphens/>
              <w:spacing w:after="0" w:line="240" w:lineRule="auto"/>
              <w:jc w:val="both"/>
              <w:rPr>
                <w:rFonts w:ascii="Times New Roman" w:eastAsia="Batang" w:hAnsi="Times New Roman" w:cs="Batang"/>
                <w:bCs/>
                <w:highlight w:val="green"/>
                <w:lang w:eastAsia="ru-RU"/>
              </w:rPr>
            </w:pPr>
          </w:p>
        </w:tc>
        <w:tc>
          <w:tcPr>
            <w:tcW w:w="654" w:type="pct"/>
          </w:tcPr>
          <w:p w14:paraId="34414793" w14:textId="77777777" w:rsidR="00265800" w:rsidRPr="00265800" w:rsidRDefault="00265800" w:rsidP="00265800">
            <w:pPr>
              <w:suppressAutoHyphens/>
              <w:spacing w:after="0" w:line="240" w:lineRule="auto"/>
              <w:rPr>
                <w:rFonts w:ascii="Times New Roman" w:eastAsia="Batang" w:hAnsi="Times New Roman" w:cs="Times New Roman"/>
                <w:bCs/>
                <w:i/>
                <w:iCs/>
                <w:highlight w:val="green"/>
                <w:lang w:eastAsia="ru-RU"/>
              </w:rPr>
            </w:pPr>
          </w:p>
        </w:tc>
        <w:tc>
          <w:tcPr>
            <w:tcW w:w="805" w:type="pct"/>
          </w:tcPr>
          <w:p w14:paraId="4763B41C" w14:textId="77777777" w:rsidR="00265800" w:rsidRPr="00265800" w:rsidRDefault="00265800" w:rsidP="00265800">
            <w:pPr>
              <w:spacing w:after="0" w:line="240" w:lineRule="auto"/>
              <w:rPr>
                <w:rFonts w:ascii="Times New Roman" w:eastAsia="Batang" w:hAnsi="Times New Roman" w:cs="Batang"/>
                <w:b/>
                <w:bCs/>
                <w:highlight w:val="green"/>
                <w:lang w:eastAsia="ru-RU"/>
              </w:rPr>
            </w:pPr>
          </w:p>
        </w:tc>
        <w:tc>
          <w:tcPr>
            <w:tcW w:w="704" w:type="pct"/>
          </w:tcPr>
          <w:p w14:paraId="57016A9D" w14:textId="77777777" w:rsidR="00265800" w:rsidRPr="00265800" w:rsidRDefault="00265800" w:rsidP="00265800">
            <w:pPr>
              <w:suppressAutoHyphens/>
              <w:spacing w:after="0" w:line="240" w:lineRule="auto"/>
              <w:jc w:val="both"/>
              <w:rPr>
                <w:rFonts w:ascii="Times New Roman" w:eastAsia="Batang" w:hAnsi="Times New Roman" w:cs="Batang"/>
                <w:bCs/>
                <w:highlight w:val="green"/>
                <w:lang w:eastAsia="ru-RU"/>
              </w:rPr>
            </w:pPr>
          </w:p>
        </w:tc>
      </w:tr>
      <w:tr w:rsidR="00265800" w:rsidRPr="00265800" w14:paraId="55577FB5" w14:textId="77777777" w:rsidTr="005A2E48">
        <w:trPr>
          <w:trHeight w:val="20"/>
        </w:trPr>
        <w:tc>
          <w:tcPr>
            <w:tcW w:w="834" w:type="pct"/>
            <w:vMerge/>
          </w:tcPr>
          <w:p w14:paraId="5316EE1A"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31B93523"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29384374"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5" w:type="pct"/>
          </w:tcPr>
          <w:p w14:paraId="6E807468"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50FEAD9F"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A05991D" w14:textId="77777777" w:rsidTr="005A2E48">
        <w:trPr>
          <w:trHeight w:val="609"/>
        </w:trPr>
        <w:tc>
          <w:tcPr>
            <w:tcW w:w="834" w:type="pct"/>
            <w:vMerge/>
          </w:tcPr>
          <w:p w14:paraId="18CB1F8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4384DFD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Batang"/>
                <w:iCs/>
                <w:lang w:eastAsia="ru-RU" w:bidi="ru-RU"/>
              </w:rPr>
              <w:t xml:space="preserve">  7.  «Отработка первая помощь при ожогах».</w:t>
            </w:r>
          </w:p>
        </w:tc>
        <w:tc>
          <w:tcPr>
            <w:tcW w:w="654" w:type="pct"/>
          </w:tcPr>
          <w:p w14:paraId="5B8C59F4" w14:textId="77777777" w:rsidR="00265800" w:rsidRPr="00265800" w:rsidRDefault="00265800" w:rsidP="00265800">
            <w:pPr>
              <w:suppressAutoHyphens/>
              <w:spacing w:after="0" w:line="240" w:lineRule="auto"/>
              <w:rPr>
                <w:rFonts w:ascii="Times New Roman" w:eastAsia="Batang" w:hAnsi="Times New Roman" w:cs="Batang"/>
                <w:i/>
                <w:iCs/>
                <w:highlight w:val="red"/>
                <w:lang w:eastAsia="ru-RU"/>
              </w:rPr>
            </w:pPr>
            <w:r w:rsidRPr="00265800">
              <w:rPr>
                <w:rFonts w:ascii="Times New Roman" w:eastAsia="Batang" w:hAnsi="Times New Roman" w:cs="Batang"/>
                <w:i/>
                <w:iCs/>
                <w:lang w:eastAsia="ru-RU"/>
              </w:rPr>
              <w:t>2</w:t>
            </w:r>
          </w:p>
        </w:tc>
        <w:tc>
          <w:tcPr>
            <w:tcW w:w="805" w:type="pct"/>
          </w:tcPr>
          <w:p w14:paraId="3263C27A" w14:textId="77777777" w:rsidR="00265800" w:rsidRPr="00265800" w:rsidRDefault="00265800" w:rsidP="00265800">
            <w:pPr>
              <w:spacing w:after="0" w:line="240" w:lineRule="auto"/>
              <w:rPr>
                <w:rFonts w:ascii="Times New Roman" w:eastAsia="Batang" w:hAnsi="Times New Roman" w:cs="Batang"/>
                <w:bCs/>
                <w:highlight w:val="yellow"/>
                <w:lang w:eastAsia="ru-RU"/>
              </w:rPr>
            </w:pPr>
            <w:r w:rsidRPr="00265800">
              <w:rPr>
                <w:rFonts w:ascii="Times New Roman" w:eastAsia="Batang" w:hAnsi="Times New Roman" w:cs="Batang"/>
                <w:b/>
                <w:bCs/>
                <w:lang w:eastAsia="ru-RU"/>
              </w:rPr>
              <w:t>ОК 07, ОК 08</w:t>
            </w:r>
          </w:p>
        </w:tc>
        <w:tc>
          <w:tcPr>
            <w:tcW w:w="704" w:type="pct"/>
          </w:tcPr>
          <w:p w14:paraId="38289E2F"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Уд 07.02</w:t>
            </w:r>
          </w:p>
          <w:p w14:paraId="09493F14"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Уд 08.02</w:t>
            </w:r>
          </w:p>
        </w:tc>
      </w:tr>
      <w:tr w:rsidR="00265800" w:rsidRPr="00265800" w14:paraId="77A8CDBB" w14:textId="77777777" w:rsidTr="005A2E48">
        <w:trPr>
          <w:trHeight w:val="20"/>
        </w:trPr>
        <w:tc>
          <w:tcPr>
            <w:tcW w:w="834" w:type="pct"/>
            <w:vMerge/>
          </w:tcPr>
          <w:p w14:paraId="23CFC5E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74E7022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5D49B16F"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6F28DC7E"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D9FC091"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44AB38A4"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6C6C614B" w14:textId="77777777" w:rsidTr="005A2E48">
        <w:trPr>
          <w:trHeight w:val="20"/>
        </w:trPr>
        <w:tc>
          <w:tcPr>
            <w:tcW w:w="834" w:type="pct"/>
            <w:vMerge w:val="restart"/>
          </w:tcPr>
          <w:p w14:paraId="21E97D31"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4.6.</w:t>
            </w:r>
          </w:p>
          <w:p w14:paraId="157476D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 xml:space="preserve"> Первая помощь при воздействии низких температур,  </w:t>
            </w:r>
            <w:r w:rsidRPr="00265800">
              <w:rPr>
                <w:rFonts w:ascii="Times New Roman" w:eastAsia="Times New Roman" w:hAnsi="Times New Roman" w:cs="Times New Roman"/>
                <w:b/>
                <w:bCs/>
                <w:lang w:eastAsia="ru-RU"/>
              </w:rPr>
              <w:lastRenderedPageBreak/>
              <w:t>попадании инородных тел в верхние дыхательные пути, отравлении.</w:t>
            </w:r>
          </w:p>
        </w:tc>
        <w:tc>
          <w:tcPr>
            <w:tcW w:w="2003" w:type="pct"/>
          </w:tcPr>
          <w:p w14:paraId="2FFF5512"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lastRenderedPageBreak/>
              <w:t>Содержание</w:t>
            </w:r>
          </w:p>
        </w:tc>
        <w:tc>
          <w:tcPr>
            <w:tcW w:w="654" w:type="pct"/>
          </w:tcPr>
          <w:p w14:paraId="716F53E6"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805" w:type="pct"/>
          </w:tcPr>
          <w:p w14:paraId="56F29FE1"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34EC685C"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0C3AD47D" w14:textId="77777777" w:rsidTr="005A2E48">
        <w:trPr>
          <w:trHeight w:val="20"/>
        </w:trPr>
        <w:tc>
          <w:tcPr>
            <w:tcW w:w="834" w:type="pct"/>
            <w:vMerge/>
          </w:tcPr>
          <w:p w14:paraId="14DD6C3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0D8D3819"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c>
          <w:tcPr>
            <w:tcW w:w="654" w:type="pct"/>
          </w:tcPr>
          <w:p w14:paraId="7DADE0CF"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p>
        </w:tc>
        <w:tc>
          <w:tcPr>
            <w:tcW w:w="805" w:type="pct"/>
          </w:tcPr>
          <w:p w14:paraId="12965B37"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2D3603C1"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p>
        </w:tc>
      </w:tr>
      <w:tr w:rsidR="00265800" w:rsidRPr="00265800" w14:paraId="17B40A9F" w14:textId="77777777" w:rsidTr="005A2E48">
        <w:trPr>
          <w:trHeight w:val="20"/>
        </w:trPr>
        <w:tc>
          <w:tcPr>
            <w:tcW w:w="834" w:type="pct"/>
            <w:vMerge/>
          </w:tcPr>
          <w:p w14:paraId="47F67CED"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56236ECE"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285EC574"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2</w:t>
            </w:r>
          </w:p>
        </w:tc>
        <w:tc>
          <w:tcPr>
            <w:tcW w:w="805" w:type="pct"/>
          </w:tcPr>
          <w:p w14:paraId="56C9CD34"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16D22A78"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3FDAC814" w14:textId="77777777" w:rsidTr="005A2E48">
        <w:trPr>
          <w:trHeight w:val="20"/>
        </w:trPr>
        <w:tc>
          <w:tcPr>
            <w:tcW w:w="834" w:type="pct"/>
            <w:vMerge/>
          </w:tcPr>
          <w:p w14:paraId="7108451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65502AB9"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Times New Roman" w:hAnsi="Times New Roman" w:cs="Times New Roman"/>
                <w:lang w:eastAsia="ru-RU"/>
              </w:rPr>
              <w:t xml:space="preserve">  8. «Оказание первой помощи при обморожении, попадании инородных тел в верхние дыхательные пути, отравлении».</w:t>
            </w:r>
          </w:p>
        </w:tc>
        <w:tc>
          <w:tcPr>
            <w:tcW w:w="654" w:type="pct"/>
          </w:tcPr>
          <w:p w14:paraId="4F83D63F"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tc>
        <w:tc>
          <w:tcPr>
            <w:tcW w:w="805" w:type="pct"/>
          </w:tcPr>
          <w:p w14:paraId="0FBEFCF7"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2CFB4D8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345A0DC" w14:textId="77777777" w:rsidTr="005A2E48">
        <w:trPr>
          <w:trHeight w:val="20"/>
        </w:trPr>
        <w:tc>
          <w:tcPr>
            <w:tcW w:w="834" w:type="pct"/>
            <w:vMerge/>
          </w:tcPr>
          <w:p w14:paraId="473A876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2B692F9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7D5498E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654" w:type="pct"/>
          </w:tcPr>
          <w:p w14:paraId="317A2A29" w14:textId="77777777" w:rsidR="00265800" w:rsidRPr="00265800" w:rsidRDefault="00265800" w:rsidP="00265800">
            <w:pPr>
              <w:suppressAutoHyphens/>
              <w:spacing w:after="0" w:line="240" w:lineRule="auto"/>
              <w:rPr>
                <w:rFonts w:ascii="Times New Roman" w:eastAsia="Batang" w:hAnsi="Times New Roman" w:cs="Times New Roman"/>
                <w:b/>
                <w:bCs/>
                <w:highlight w:val="green"/>
                <w:lang w:eastAsia="ru-RU"/>
              </w:rPr>
            </w:pPr>
          </w:p>
        </w:tc>
        <w:tc>
          <w:tcPr>
            <w:tcW w:w="805" w:type="pct"/>
          </w:tcPr>
          <w:p w14:paraId="36B03DBD"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223D4325"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1F599D89" w14:textId="77777777" w:rsidTr="005A2E48">
        <w:trPr>
          <w:trHeight w:val="403"/>
        </w:trPr>
        <w:tc>
          <w:tcPr>
            <w:tcW w:w="834" w:type="pct"/>
            <w:vMerge w:val="restart"/>
          </w:tcPr>
          <w:p w14:paraId="4138D729"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Тема 4.7.</w:t>
            </w:r>
          </w:p>
          <w:p w14:paraId="3CA3256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b/>
                <w:bCs/>
                <w:lang w:eastAsia="ru-RU"/>
              </w:rPr>
              <w:t>Основные инфекционные болезни, их классификация и профилактика.</w:t>
            </w:r>
          </w:p>
        </w:tc>
        <w:tc>
          <w:tcPr>
            <w:tcW w:w="2003" w:type="pct"/>
          </w:tcPr>
          <w:p w14:paraId="59DF7EC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54" w:type="pct"/>
          </w:tcPr>
          <w:p w14:paraId="6E10146D"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4</w:t>
            </w:r>
          </w:p>
        </w:tc>
        <w:tc>
          <w:tcPr>
            <w:tcW w:w="805" w:type="pct"/>
          </w:tcPr>
          <w:p w14:paraId="79EC7BE6"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704" w:type="pct"/>
          </w:tcPr>
          <w:p w14:paraId="005A32C0"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3BE51582" w14:textId="77777777" w:rsidTr="005A2E48">
        <w:trPr>
          <w:trHeight w:val="20"/>
        </w:trPr>
        <w:tc>
          <w:tcPr>
            <w:tcW w:w="834" w:type="pct"/>
            <w:vMerge/>
          </w:tcPr>
          <w:p w14:paraId="4BFD4392" w14:textId="77777777" w:rsidR="00265800" w:rsidRPr="00265800" w:rsidRDefault="00265800" w:rsidP="00265800">
            <w:pPr>
              <w:spacing w:after="0" w:line="240" w:lineRule="auto"/>
              <w:rPr>
                <w:rFonts w:ascii="Times New Roman" w:eastAsia="Times New Roman" w:hAnsi="Times New Roman" w:cs="Times New Roman"/>
                <w:b/>
                <w:bCs/>
                <w:lang w:eastAsia="ru-RU"/>
              </w:rPr>
            </w:pPr>
          </w:p>
        </w:tc>
        <w:tc>
          <w:tcPr>
            <w:tcW w:w="2003" w:type="pct"/>
          </w:tcPr>
          <w:p w14:paraId="4E16261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14:paraId="42C0D37E"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p>
          <w:p w14:paraId="7A7E6203"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p>
          <w:p w14:paraId="5D82F3BD" w14:textId="77777777" w:rsidR="00265800" w:rsidRPr="00265800" w:rsidRDefault="00265800" w:rsidP="00265800">
            <w:pPr>
              <w:suppressAutoHyphens/>
              <w:spacing w:after="0" w:line="240" w:lineRule="auto"/>
              <w:rPr>
                <w:rFonts w:ascii="Times New Roman" w:eastAsia="Batang" w:hAnsi="Times New Roman" w:cs="Times New Roman"/>
                <w:i/>
                <w:iCs/>
                <w:lang w:eastAsia="ru-RU"/>
              </w:rPr>
            </w:pPr>
            <w:r w:rsidRPr="00265800">
              <w:rPr>
                <w:rFonts w:ascii="Times New Roman" w:eastAsia="Batang" w:hAnsi="Times New Roman" w:cs="Times New Roman"/>
                <w:i/>
                <w:iCs/>
                <w:lang w:eastAsia="ru-RU"/>
              </w:rPr>
              <w:t>4</w:t>
            </w:r>
          </w:p>
        </w:tc>
        <w:tc>
          <w:tcPr>
            <w:tcW w:w="805" w:type="pct"/>
          </w:tcPr>
          <w:p w14:paraId="03CD942C"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 ОК 08</w:t>
            </w:r>
          </w:p>
          <w:p w14:paraId="00BA0ECA"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704" w:type="pct"/>
          </w:tcPr>
          <w:p w14:paraId="7CD614B3" w14:textId="77777777" w:rsidR="00265800" w:rsidRPr="00265800" w:rsidRDefault="00265800" w:rsidP="00265800">
            <w:pPr>
              <w:suppressAutoHyphens/>
              <w:spacing w:after="0" w:line="240" w:lineRule="auto"/>
              <w:jc w:val="both"/>
              <w:rPr>
                <w:rFonts w:ascii="Times New Roman" w:eastAsia="Batang" w:hAnsi="Times New Roman" w:cs="Batang"/>
                <w:bCs/>
                <w:lang w:eastAsia="ru-RU"/>
              </w:rPr>
            </w:pPr>
            <w:r w:rsidRPr="00265800">
              <w:rPr>
                <w:rFonts w:ascii="Times New Roman" w:eastAsia="Batang" w:hAnsi="Times New Roman" w:cs="Times New Roman"/>
                <w:lang w:eastAsia="ru-RU"/>
              </w:rPr>
              <w:t>Зд 08.02</w:t>
            </w:r>
          </w:p>
        </w:tc>
      </w:tr>
      <w:tr w:rsidR="00265800" w:rsidRPr="00265800" w14:paraId="3C65F8CA" w14:textId="77777777" w:rsidTr="005A2E48">
        <w:trPr>
          <w:trHeight w:val="20"/>
        </w:trPr>
        <w:tc>
          <w:tcPr>
            <w:tcW w:w="834" w:type="pct"/>
            <w:vMerge/>
          </w:tcPr>
          <w:p w14:paraId="5E76F29E"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144681CD"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54" w:type="pct"/>
          </w:tcPr>
          <w:p w14:paraId="6FEE4640"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2309E89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4E2D56C1"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FB593E0" w14:textId="77777777" w:rsidTr="005A2E48">
        <w:trPr>
          <w:trHeight w:val="20"/>
        </w:trPr>
        <w:tc>
          <w:tcPr>
            <w:tcW w:w="834" w:type="pct"/>
            <w:vMerge/>
          </w:tcPr>
          <w:p w14:paraId="2F062C95"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03" w:type="pct"/>
          </w:tcPr>
          <w:p w14:paraId="1AE929BF" w14:textId="77777777" w:rsidR="00265800" w:rsidRPr="00265800" w:rsidRDefault="00265800" w:rsidP="00265800">
            <w:pPr>
              <w:suppressAutoHyphens/>
              <w:spacing w:after="0" w:line="240" w:lineRule="auto"/>
              <w:jc w:val="both"/>
              <w:rPr>
                <w:rFonts w:ascii="Times New Roman" w:eastAsia="Batang" w:hAnsi="Times New Roman" w:cs="Batang"/>
                <w:b/>
                <w:bCs/>
                <w:lang w:eastAsia="ru-RU"/>
              </w:rPr>
            </w:pPr>
          </w:p>
        </w:tc>
        <w:tc>
          <w:tcPr>
            <w:tcW w:w="654" w:type="pct"/>
          </w:tcPr>
          <w:p w14:paraId="7DF34126" w14:textId="77777777" w:rsidR="00265800" w:rsidRPr="00265800" w:rsidRDefault="00265800" w:rsidP="00265800">
            <w:pPr>
              <w:suppressAutoHyphens/>
              <w:spacing w:after="0" w:line="240" w:lineRule="auto"/>
              <w:jc w:val="center"/>
              <w:rPr>
                <w:rFonts w:ascii="Times New Roman" w:eastAsia="Batang" w:hAnsi="Times New Roman" w:cs="Batang"/>
                <w:b/>
                <w:lang w:eastAsia="ru-RU"/>
              </w:rPr>
            </w:pPr>
          </w:p>
        </w:tc>
        <w:tc>
          <w:tcPr>
            <w:tcW w:w="805" w:type="pct"/>
          </w:tcPr>
          <w:p w14:paraId="78175AE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3307DCF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24C90C4" w14:textId="77777777" w:rsidTr="005A2E48">
        <w:trPr>
          <w:trHeight w:val="525"/>
        </w:trPr>
        <w:tc>
          <w:tcPr>
            <w:tcW w:w="834" w:type="pct"/>
            <w:vMerge/>
          </w:tcPr>
          <w:p w14:paraId="03F6DA8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03" w:type="pct"/>
          </w:tcPr>
          <w:p w14:paraId="302A6B4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6631EEB"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p>
        </w:tc>
        <w:tc>
          <w:tcPr>
            <w:tcW w:w="654" w:type="pct"/>
          </w:tcPr>
          <w:p w14:paraId="03A6152F"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15877090"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r w:rsidRPr="00265800">
              <w:rPr>
                <w:rFonts w:ascii="Times New Roman" w:eastAsia="Batang" w:hAnsi="Times New Roman" w:cs="Batang"/>
                <w:highlight w:val="green"/>
                <w:lang w:eastAsia="ru-RU"/>
              </w:rPr>
              <w:t xml:space="preserve"> </w:t>
            </w:r>
          </w:p>
        </w:tc>
        <w:tc>
          <w:tcPr>
            <w:tcW w:w="704" w:type="pct"/>
          </w:tcPr>
          <w:p w14:paraId="07F5F88B"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7A910A76" w14:textId="77777777" w:rsidTr="005A2E48">
        <w:trPr>
          <w:trHeight w:val="20"/>
        </w:trPr>
        <w:tc>
          <w:tcPr>
            <w:tcW w:w="2837" w:type="pct"/>
            <w:gridSpan w:val="2"/>
          </w:tcPr>
          <w:p w14:paraId="4E5A5F62"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Курсовой проект (работа) </w:t>
            </w:r>
          </w:p>
          <w:p w14:paraId="7C0A0492"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Тематика курсовых проектов (работ)</w:t>
            </w:r>
          </w:p>
          <w:p w14:paraId="275E614F"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lang w:eastAsia="ru-RU"/>
              </w:rPr>
              <w:t>1. …</w:t>
            </w:r>
            <w:r w:rsidRPr="00265800">
              <w:rPr>
                <w:rFonts w:ascii="Times New Roman" w:eastAsia="Batang" w:hAnsi="Times New Roman" w:cs="Times New Roman"/>
                <w:b/>
                <w:bCs/>
                <w:i/>
                <w:iCs/>
                <w:lang w:eastAsia="ru-RU"/>
              </w:rPr>
              <w:t xml:space="preserve"> </w:t>
            </w:r>
          </w:p>
        </w:tc>
        <w:tc>
          <w:tcPr>
            <w:tcW w:w="654" w:type="pct"/>
          </w:tcPr>
          <w:p w14:paraId="6AC7C85F"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805" w:type="pct"/>
          </w:tcPr>
          <w:p w14:paraId="0D5ED8F4"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704" w:type="pct"/>
          </w:tcPr>
          <w:p w14:paraId="0AB5C69C"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401954DB" w14:textId="77777777" w:rsidTr="005A2E48">
        <w:trPr>
          <w:trHeight w:val="20"/>
        </w:trPr>
        <w:tc>
          <w:tcPr>
            <w:tcW w:w="2837" w:type="pct"/>
            <w:gridSpan w:val="2"/>
          </w:tcPr>
          <w:p w14:paraId="294B4F20" w14:textId="77777777" w:rsidR="00265800" w:rsidRPr="00265800" w:rsidRDefault="00265800" w:rsidP="00265800">
            <w:pPr>
              <w:suppressAutoHyphens/>
              <w:spacing w:after="0" w:line="240" w:lineRule="auto"/>
              <w:jc w:val="both"/>
              <w:rPr>
                <w:rFonts w:ascii="Times New Roman" w:eastAsia="Batang" w:hAnsi="Times New Roman" w:cs="Times New Roman"/>
                <w:bCs/>
                <w:i/>
                <w:lang w:eastAsia="ru-RU"/>
              </w:rPr>
            </w:pPr>
            <w:r w:rsidRPr="00265800">
              <w:rPr>
                <w:rFonts w:ascii="Times New Roman" w:eastAsia="Batang" w:hAnsi="Times New Roman" w:cs="Times New Roman"/>
                <w:b/>
                <w:lang w:eastAsia="ru-RU"/>
              </w:rPr>
              <w:t xml:space="preserve">Обязательные аудиторные учебные занятия </w:t>
            </w:r>
            <w:r w:rsidRPr="00265800">
              <w:rPr>
                <w:rFonts w:ascii="Times New Roman" w:eastAsia="Batang" w:hAnsi="Times New Roman" w:cs="Times New Roman"/>
                <w:b/>
                <w:bCs/>
                <w:lang w:eastAsia="ru-RU"/>
              </w:rPr>
              <w:t>по курсовому проекту (работе</w:t>
            </w:r>
            <w:r w:rsidRPr="00265800">
              <w:rPr>
                <w:rFonts w:ascii="Times New Roman" w:eastAsia="Batang" w:hAnsi="Times New Roman" w:cs="Times New Roman"/>
                <w:bCs/>
                <w:i/>
                <w:lang w:eastAsia="ru-RU"/>
              </w:rPr>
              <w:t xml:space="preserve">) </w:t>
            </w:r>
          </w:p>
          <w:p w14:paraId="492734A6" w14:textId="77777777" w:rsidR="00265800" w:rsidRPr="00265800" w:rsidRDefault="00265800" w:rsidP="00265800">
            <w:pPr>
              <w:spacing w:after="0" w:line="240" w:lineRule="auto"/>
              <w:jc w:val="both"/>
              <w:rPr>
                <w:rFonts w:ascii="Times New Roman" w:eastAsia="Batang" w:hAnsi="Times New Roman" w:cs="Times New Roman"/>
                <w:bCs/>
                <w:i/>
                <w:lang w:eastAsia="ru-RU"/>
              </w:rPr>
            </w:pPr>
            <w:r w:rsidRPr="00265800">
              <w:rPr>
                <w:rFonts w:ascii="Times New Roman" w:eastAsia="Batang" w:hAnsi="Times New Roman" w:cs="Times New Roman"/>
                <w:b/>
                <w:lang w:eastAsia="ru-RU"/>
              </w:rPr>
              <w:t>1. …</w:t>
            </w:r>
          </w:p>
        </w:tc>
        <w:tc>
          <w:tcPr>
            <w:tcW w:w="654" w:type="pct"/>
          </w:tcPr>
          <w:p w14:paraId="001B9CB9"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805" w:type="pct"/>
          </w:tcPr>
          <w:p w14:paraId="3E582592"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56A62D01"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8A44925" w14:textId="77777777" w:rsidTr="005A2E48">
        <w:trPr>
          <w:trHeight w:val="20"/>
        </w:trPr>
        <w:tc>
          <w:tcPr>
            <w:tcW w:w="2837" w:type="pct"/>
            <w:gridSpan w:val="2"/>
          </w:tcPr>
          <w:p w14:paraId="26D93911"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766EFD0A"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1. …</w:t>
            </w:r>
            <w:r w:rsidRPr="00265800">
              <w:rPr>
                <w:rFonts w:ascii="Times New Roman" w:eastAsia="Batang" w:hAnsi="Times New Roman" w:cs="Times New Roman"/>
                <w:b/>
                <w:bCs/>
                <w:lang w:eastAsia="ru-RU"/>
              </w:rPr>
              <w:t xml:space="preserve"> </w:t>
            </w:r>
          </w:p>
        </w:tc>
        <w:tc>
          <w:tcPr>
            <w:tcW w:w="654" w:type="pct"/>
          </w:tcPr>
          <w:p w14:paraId="1AEE6DDC"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805" w:type="pct"/>
          </w:tcPr>
          <w:p w14:paraId="47F942E6"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4088515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594A810D" w14:textId="77777777" w:rsidTr="005A2E48">
        <w:trPr>
          <w:trHeight w:val="20"/>
        </w:trPr>
        <w:tc>
          <w:tcPr>
            <w:tcW w:w="2837" w:type="pct"/>
            <w:gridSpan w:val="2"/>
          </w:tcPr>
          <w:p w14:paraId="6196FD89"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Промежуточная аттестация</w:t>
            </w:r>
          </w:p>
        </w:tc>
        <w:tc>
          <w:tcPr>
            <w:tcW w:w="654" w:type="pct"/>
          </w:tcPr>
          <w:p w14:paraId="78895C97" w14:textId="77777777" w:rsidR="00265800" w:rsidRPr="00265800" w:rsidRDefault="00265800" w:rsidP="00265800">
            <w:pPr>
              <w:spacing w:after="0" w:line="240" w:lineRule="auto"/>
              <w:jc w:val="center"/>
              <w:rPr>
                <w:rFonts w:ascii="Times New Roman" w:eastAsia="Batang" w:hAnsi="Times New Roman" w:cs="Times New Roman"/>
                <w:b/>
                <w:i/>
                <w:lang w:eastAsia="ru-RU"/>
              </w:rPr>
            </w:pPr>
            <w:r w:rsidRPr="00265800">
              <w:rPr>
                <w:rFonts w:ascii="Times New Roman" w:eastAsia="Batang" w:hAnsi="Times New Roman" w:cs="Times New Roman"/>
                <w:b/>
                <w:i/>
                <w:lang w:eastAsia="ru-RU"/>
              </w:rPr>
              <w:t>2</w:t>
            </w:r>
          </w:p>
        </w:tc>
        <w:tc>
          <w:tcPr>
            <w:tcW w:w="805" w:type="pct"/>
          </w:tcPr>
          <w:p w14:paraId="48B1F54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704" w:type="pct"/>
          </w:tcPr>
          <w:p w14:paraId="6E1C9344"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217CEEE" w14:textId="77777777" w:rsidTr="005A2E48">
        <w:trPr>
          <w:trHeight w:val="20"/>
        </w:trPr>
        <w:tc>
          <w:tcPr>
            <w:tcW w:w="2837" w:type="pct"/>
            <w:gridSpan w:val="2"/>
          </w:tcPr>
          <w:p w14:paraId="1A45B88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Всего:</w:t>
            </w:r>
          </w:p>
        </w:tc>
        <w:tc>
          <w:tcPr>
            <w:tcW w:w="654" w:type="pct"/>
          </w:tcPr>
          <w:p w14:paraId="7FC5B11E" w14:textId="77777777" w:rsidR="00265800" w:rsidRPr="00265800" w:rsidRDefault="00265800" w:rsidP="00265800">
            <w:pPr>
              <w:spacing w:after="0" w:line="240" w:lineRule="auto"/>
              <w:jc w:val="center"/>
              <w:rPr>
                <w:rFonts w:ascii="Times New Roman" w:eastAsia="Batang" w:hAnsi="Times New Roman" w:cs="Times New Roman"/>
                <w:b/>
                <w:iCs/>
                <w:highlight w:val="green"/>
                <w:lang w:eastAsia="ru-RU"/>
              </w:rPr>
            </w:pPr>
            <w:r w:rsidRPr="00265800">
              <w:rPr>
                <w:rFonts w:ascii="Times New Roman" w:eastAsia="Batang" w:hAnsi="Times New Roman" w:cs="Times New Roman"/>
                <w:b/>
                <w:iCs/>
                <w:lang w:val="en-US" w:eastAsia="ru-RU"/>
              </w:rPr>
              <w:t>7</w:t>
            </w:r>
            <w:r w:rsidRPr="00265800">
              <w:rPr>
                <w:rFonts w:ascii="Times New Roman" w:eastAsia="Batang" w:hAnsi="Times New Roman" w:cs="Times New Roman"/>
                <w:b/>
                <w:iCs/>
                <w:lang w:eastAsia="ru-RU"/>
              </w:rPr>
              <w:t>2</w:t>
            </w:r>
          </w:p>
        </w:tc>
        <w:tc>
          <w:tcPr>
            <w:tcW w:w="805" w:type="pct"/>
          </w:tcPr>
          <w:p w14:paraId="5E28B91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704" w:type="pct"/>
          </w:tcPr>
          <w:p w14:paraId="5B50B40A"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r>
    </w:tbl>
    <w:p w14:paraId="266A5E7F" w14:textId="77777777" w:rsidR="00265800" w:rsidRPr="00265800" w:rsidRDefault="00265800" w:rsidP="00265800">
      <w:pPr>
        <w:suppressAutoHyphens/>
        <w:spacing w:after="200" w:line="276" w:lineRule="auto"/>
        <w:jc w:val="both"/>
        <w:rPr>
          <w:rFonts w:ascii="Times New Roman" w:eastAsia="Batang" w:hAnsi="Times New Roman" w:cs="Times New Roman"/>
          <w:i/>
          <w:lang w:eastAsia="ru-RU"/>
        </w:rPr>
      </w:pPr>
    </w:p>
    <w:p w14:paraId="59B80667" w14:textId="77777777" w:rsidR="00265800" w:rsidRPr="00265800" w:rsidRDefault="00265800" w:rsidP="00265800">
      <w:pPr>
        <w:spacing w:after="200" w:line="276" w:lineRule="auto"/>
        <w:ind w:firstLine="709"/>
        <w:rPr>
          <w:rFonts w:ascii="Times New Roman" w:eastAsia="Batang" w:hAnsi="Times New Roman" w:cs="Times New Roman"/>
          <w:i/>
          <w:lang w:eastAsia="ru-RU"/>
        </w:rPr>
        <w:sectPr w:rsidR="00265800" w:rsidRPr="00265800" w:rsidSect="00F84087">
          <w:pgSz w:w="16840" w:h="11907" w:orient="landscape"/>
          <w:pgMar w:top="851" w:right="1134" w:bottom="851" w:left="992" w:header="709" w:footer="709" w:gutter="0"/>
          <w:cols w:space="720"/>
        </w:sectPr>
      </w:pPr>
    </w:p>
    <w:p w14:paraId="03DA7636" w14:textId="77777777" w:rsidR="00265800" w:rsidRPr="00265800" w:rsidRDefault="00265800" w:rsidP="00265800">
      <w:pPr>
        <w:spacing w:after="0" w:line="276" w:lineRule="auto"/>
        <w:jc w:val="center"/>
        <w:rPr>
          <w:rFonts w:ascii="Times New Roman" w:eastAsia="Batang" w:hAnsi="Times New Roman" w:cs="Batang"/>
          <w:b/>
          <w:bCs/>
          <w:sz w:val="24"/>
          <w:szCs w:val="24"/>
          <w:lang w:eastAsia="ru-RU"/>
        </w:rPr>
      </w:pPr>
      <w:r w:rsidRPr="00265800">
        <w:rPr>
          <w:rFonts w:ascii="Times New Roman" w:eastAsia="Batang" w:hAnsi="Times New Roman" w:cs="Batang"/>
          <w:b/>
          <w:bCs/>
          <w:sz w:val="24"/>
          <w:szCs w:val="24"/>
          <w:lang w:eastAsia="ru-RU"/>
        </w:rPr>
        <w:lastRenderedPageBreak/>
        <w:t>3. УСЛОВИЯ РЕАЛИЗАЦИИ УЧЕБНОЙ ДИСЦИПЛИНЫ</w:t>
      </w:r>
    </w:p>
    <w:p w14:paraId="6EF5B275"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62CC1F39" w14:textId="77777777" w:rsidR="00265800" w:rsidRPr="00265800" w:rsidRDefault="00265800" w:rsidP="00265800">
      <w:pPr>
        <w:suppressAutoHyphens/>
        <w:spacing w:after="0" w:line="276" w:lineRule="auto"/>
        <w:ind w:firstLine="709"/>
        <w:jc w:val="both"/>
        <w:rPr>
          <w:rFonts w:ascii="Times New Roman" w:eastAsia="Batang" w:hAnsi="Times New Roman" w:cs="Batang"/>
          <w:iCs/>
          <w:sz w:val="24"/>
          <w:szCs w:val="24"/>
          <w:lang w:eastAsia="ru-RU" w:bidi="ru-RU"/>
        </w:rPr>
      </w:pPr>
      <w:r w:rsidRPr="00265800">
        <w:rPr>
          <w:rFonts w:ascii="Times New Roman" w:eastAsia="Times New Roman" w:hAnsi="Times New Roman" w:cs="Times New Roman"/>
          <w:bCs/>
          <w:sz w:val="24"/>
          <w:szCs w:val="24"/>
          <w:lang w:eastAsia="ru-RU"/>
        </w:rPr>
        <w:t>Кабинет</w:t>
      </w:r>
      <w:r w:rsidRPr="00265800">
        <w:rPr>
          <w:rFonts w:ascii="Times New Roman" w:eastAsia="Times New Roman" w:hAnsi="Times New Roman" w:cs="Times New Roman"/>
          <w:bCs/>
          <w:i/>
          <w:sz w:val="24"/>
          <w:szCs w:val="24"/>
          <w:lang w:eastAsia="ru-RU"/>
        </w:rPr>
        <w:t xml:space="preserve"> </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iCs/>
          <w:sz w:val="24"/>
          <w:szCs w:val="24"/>
          <w:lang w:eastAsia="ru-RU"/>
        </w:rPr>
        <w:t>Безопасности жизнедеятельности»</w:t>
      </w:r>
      <w:r w:rsidRPr="00265800">
        <w:rPr>
          <w:rFonts w:ascii="Times New Roman" w:eastAsia="Times New Roman" w:hAnsi="Times New Roman" w:cs="Times New Roman"/>
          <w:b/>
          <w:bCs/>
          <w:iCs/>
          <w:sz w:val="24"/>
          <w:szCs w:val="24"/>
          <w:lang w:eastAsia="ru-RU"/>
        </w:rPr>
        <w:t>,</w:t>
      </w:r>
      <w:r w:rsidRPr="0026580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265800">
        <w:rPr>
          <w:rFonts w:ascii="Times New Roman" w:eastAsia="Batang" w:hAnsi="Times New Roman" w:cs="Batang"/>
          <w:iCs/>
          <w:sz w:val="24"/>
          <w:szCs w:val="24"/>
          <w:lang w:eastAsia="ru-RU" w:bidi="ru-RU"/>
        </w:rPr>
        <w:t>12.02.03 Радиоэлектронные приборы и устройства.</w:t>
      </w:r>
    </w:p>
    <w:p w14:paraId="4BD6BD20"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i/>
          <w:sz w:val="24"/>
          <w:szCs w:val="24"/>
          <w:lang w:eastAsia="ru-RU"/>
        </w:rPr>
      </w:pPr>
    </w:p>
    <w:p w14:paraId="0822524A" w14:textId="77777777" w:rsidR="00265800" w:rsidRPr="00265800" w:rsidRDefault="00265800" w:rsidP="00265800">
      <w:pPr>
        <w:spacing w:after="0" w:line="276" w:lineRule="auto"/>
        <w:ind w:firstLine="709"/>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3.2. Информационное обеспечение реализации программы</w:t>
      </w:r>
    </w:p>
    <w:p w14:paraId="27BB964F"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w:t>
      </w:r>
    </w:p>
    <w:p w14:paraId="62821BBB"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p>
    <w:p w14:paraId="346EB644" w14:textId="77777777" w:rsidR="00265800" w:rsidRPr="00265800" w:rsidRDefault="00265800" w:rsidP="00265800">
      <w:pPr>
        <w:spacing w:after="0" w:line="276" w:lineRule="auto"/>
        <w:ind w:firstLine="709"/>
        <w:contextualSpacing/>
        <w:rPr>
          <w:rFonts w:ascii="Times New Roman" w:eastAsia="Times New Roman" w:hAnsi="Times New Roman" w:cs="Times New Roman"/>
          <w:b/>
          <w:sz w:val="24"/>
          <w:szCs w:val="24"/>
          <w:lang w:val="x-none" w:eastAsia="x-none"/>
        </w:rPr>
      </w:pPr>
      <w:r w:rsidRPr="00265800">
        <w:rPr>
          <w:rFonts w:ascii="Times New Roman" w:eastAsia="Times New Roman" w:hAnsi="Times New Roman" w:cs="Times New Roman"/>
          <w:b/>
          <w:sz w:val="24"/>
          <w:szCs w:val="24"/>
          <w:lang w:val="x-none" w:eastAsia="x-none"/>
        </w:rPr>
        <w:t xml:space="preserve">3.2.1. </w:t>
      </w:r>
      <w:r w:rsidRPr="00265800">
        <w:rPr>
          <w:rFonts w:ascii="Times New Roman" w:eastAsia="Times New Roman" w:hAnsi="Times New Roman" w:cs="Times New Roman"/>
          <w:b/>
          <w:sz w:val="24"/>
          <w:szCs w:val="24"/>
          <w:lang w:eastAsia="x-none"/>
        </w:rPr>
        <w:t>Основные печатные</w:t>
      </w:r>
      <w:r w:rsidRPr="00265800">
        <w:rPr>
          <w:rFonts w:ascii="Times New Roman" w:eastAsia="Times New Roman" w:hAnsi="Times New Roman" w:cs="Times New Roman"/>
          <w:b/>
          <w:sz w:val="24"/>
          <w:szCs w:val="24"/>
          <w:lang w:val="x-none" w:eastAsia="x-none"/>
        </w:rPr>
        <w:t xml:space="preserve"> издания</w:t>
      </w:r>
    </w:p>
    <w:p w14:paraId="165326AC" w14:textId="77777777" w:rsidR="00265800" w:rsidRPr="00265800" w:rsidRDefault="00265800" w:rsidP="00265800">
      <w:pPr>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14:paraId="0EFF5168" w14:textId="77777777" w:rsidR="00265800" w:rsidRPr="00265800" w:rsidRDefault="00265800" w:rsidP="00265800">
      <w:pPr>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14:paraId="73E2A9BE" w14:textId="77777777" w:rsidR="00265800" w:rsidRPr="00265800" w:rsidRDefault="00265800" w:rsidP="00265800">
      <w:pPr>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14:paraId="5996C93F" w14:textId="77777777" w:rsidR="00265800" w:rsidRPr="00265800" w:rsidRDefault="00265800" w:rsidP="00265800">
      <w:pPr>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14:paraId="08B34D08" w14:textId="77777777" w:rsidR="00265800" w:rsidRPr="00265800" w:rsidRDefault="00265800" w:rsidP="00265800">
      <w:pPr>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14:paraId="619EE8E5" w14:textId="77777777" w:rsidR="00265800" w:rsidRPr="00265800" w:rsidRDefault="00265800" w:rsidP="00265800">
      <w:pPr>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 и доп. — Москва: Издательство Юрайт, 2023. — 634 с. — (Общеобразовательный цикл). — ISBN 978-5-534-15640-9</w:t>
      </w:r>
    </w:p>
    <w:p w14:paraId="285993DA" w14:textId="77777777" w:rsidR="00265800" w:rsidRPr="00265800" w:rsidRDefault="00265800" w:rsidP="00265800">
      <w:pPr>
        <w:spacing w:after="0" w:line="276" w:lineRule="auto"/>
        <w:ind w:firstLine="709"/>
        <w:jc w:val="both"/>
        <w:rPr>
          <w:rFonts w:ascii="Times New Roman" w:eastAsia="Times New Roman" w:hAnsi="Times New Roman" w:cs="Times New Roman"/>
          <w:b/>
          <w:sz w:val="24"/>
          <w:szCs w:val="24"/>
          <w:lang w:eastAsia="ru-RU"/>
        </w:rPr>
      </w:pPr>
    </w:p>
    <w:p w14:paraId="0F89D2F0" w14:textId="77777777" w:rsidR="00265800" w:rsidRPr="00265800" w:rsidRDefault="00265800" w:rsidP="00265800">
      <w:pPr>
        <w:spacing w:after="0" w:line="276" w:lineRule="auto"/>
        <w:ind w:firstLine="709"/>
        <w:jc w:val="both"/>
        <w:rPr>
          <w:rFonts w:ascii="Times New Roman" w:eastAsia="Times New Roman" w:hAnsi="Times New Roman" w:cs="Times New Roman"/>
          <w:i/>
          <w:iCs/>
          <w:sz w:val="24"/>
          <w:szCs w:val="24"/>
          <w:lang w:eastAsia="ru-RU"/>
        </w:rPr>
      </w:pPr>
      <w:r w:rsidRPr="00265800">
        <w:rPr>
          <w:rFonts w:ascii="Times New Roman" w:eastAsia="Times New Roman" w:hAnsi="Times New Roman" w:cs="Times New Roman"/>
          <w:b/>
          <w:sz w:val="24"/>
          <w:szCs w:val="24"/>
          <w:lang w:eastAsia="ru-RU"/>
        </w:rPr>
        <w:t>3.2.2. Основные электронные издания</w:t>
      </w:r>
      <w:r w:rsidRPr="00265800">
        <w:rPr>
          <w:rFonts w:ascii="Times New Roman" w:eastAsia="Times New Roman" w:hAnsi="Times New Roman" w:cs="Times New Roman"/>
          <w:i/>
          <w:iCs/>
          <w:sz w:val="24"/>
          <w:szCs w:val="24"/>
          <w:lang w:eastAsia="ru-RU"/>
        </w:rPr>
        <w:t xml:space="preserve"> </w:t>
      </w:r>
    </w:p>
    <w:p w14:paraId="356DF244"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14:paraId="55F3F391"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lastRenderedPageBreak/>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14:paraId="0AD3EBDA"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265800">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 и доп. — Москва: Издательство Юрайт, 2023. — 639 с. — (Профессиональное образование). — ISBN 978-5-534-13550-3. — Текст: электронный // Образовательная платформа Юрайт. — URL: https://urait.ru/bcode/5183</w:t>
      </w:r>
    </w:p>
    <w:p w14:paraId="7F0BCC6E" w14:textId="77777777" w:rsidR="00265800" w:rsidRPr="00265800" w:rsidRDefault="00265800" w:rsidP="00265800">
      <w:pPr>
        <w:spacing w:after="0" w:line="276" w:lineRule="auto"/>
        <w:contextualSpacing/>
        <w:jc w:val="both"/>
        <w:rPr>
          <w:rFonts w:ascii="Times New Roman" w:eastAsia="Times New Roman" w:hAnsi="Times New Roman" w:cs="Times New Roman"/>
          <w:b/>
          <w:i/>
          <w:sz w:val="24"/>
          <w:szCs w:val="24"/>
          <w:highlight w:val="green"/>
          <w:lang w:eastAsia="ru-RU"/>
        </w:rPr>
      </w:pPr>
    </w:p>
    <w:p w14:paraId="02AE87AF" w14:textId="77777777" w:rsidR="00265800" w:rsidRPr="00265800" w:rsidRDefault="00265800" w:rsidP="00265800">
      <w:pPr>
        <w:numPr>
          <w:ilvl w:val="0"/>
          <w:numId w:val="62"/>
        </w:numPr>
        <w:spacing w:after="200" w:line="276" w:lineRule="auto"/>
        <w:jc w:val="center"/>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КОНТРОЛЬ И ОЦЕНКА РЕЗУЛЬТАТОВ ОСВОЕНИЯ </w:t>
      </w:r>
      <w:r w:rsidRPr="00265800">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867"/>
        <w:gridCol w:w="2392"/>
      </w:tblGrid>
      <w:tr w:rsidR="00265800" w:rsidRPr="00265800" w14:paraId="6EE00240" w14:textId="77777777" w:rsidTr="005A2E48">
        <w:trPr>
          <w:trHeight w:val="20"/>
        </w:trPr>
        <w:tc>
          <w:tcPr>
            <w:tcW w:w="1750" w:type="pct"/>
          </w:tcPr>
          <w:p w14:paraId="7C97F174" w14:textId="77777777" w:rsidR="00265800" w:rsidRPr="00265800" w:rsidRDefault="00265800" w:rsidP="00265800">
            <w:pPr>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b/>
                <w:bCs/>
                <w:i/>
                <w:lang w:eastAsia="ru-RU"/>
              </w:rPr>
              <w:t>Результаты обучения</w:t>
            </w:r>
            <w:r w:rsidRPr="00265800">
              <w:rPr>
                <w:rFonts w:ascii="Times New Roman" w:eastAsia="Batang" w:hAnsi="Times New Roman" w:cs="Times New Roman"/>
                <w:lang w:eastAsia="ru-RU"/>
              </w:rPr>
              <w:t xml:space="preserve"> </w:t>
            </w:r>
          </w:p>
        </w:tc>
        <w:tc>
          <w:tcPr>
            <w:tcW w:w="2008" w:type="pct"/>
          </w:tcPr>
          <w:p w14:paraId="6C16E7C6" w14:textId="77777777" w:rsidR="00265800" w:rsidRPr="00265800" w:rsidRDefault="00265800" w:rsidP="00265800">
            <w:pPr>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Критерии оценки</w:t>
            </w:r>
          </w:p>
        </w:tc>
        <w:tc>
          <w:tcPr>
            <w:tcW w:w="1242" w:type="pct"/>
          </w:tcPr>
          <w:p w14:paraId="45C698C8" w14:textId="77777777" w:rsidR="00265800" w:rsidRPr="00265800" w:rsidRDefault="00265800" w:rsidP="00265800">
            <w:pPr>
              <w:spacing w:after="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Методы оценки</w:t>
            </w:r>
          </w:p>
        </w:tc>
      </w:tr>
      <w:tr w:rsidR="00265800" w:rsidRPr="00265800" w14:paraId="67B96ECA" w14:textId="77777777" w:rsidTr="005A2E48">
        <w:trPr>
          <w:trHeight w:val="20"/>
        </w:trPr>
        <w:tc>
          <w:tcPr>
            <w:tcW w:w="1750" w:type="pct"/>
          </w:tcPr>
          <w:p w14:paraId="22C34A09" w14:textId="77777777" w:rsidR="00265800" w:rsidRPr="00265800" w:rsidRDefault="00265800" w:rsidP="00265800">
            <w:pPr>
              <w:spacing w:after="0" w:line="240" w:lineRule="auto"/>
              <w:rPr>
                <w:rFonts w:ascii="Times New Roman" w:eastAsia="Batang" w:hAnsi="Times New Roman" w:cs="Times New Roman"/>
                <w:b/>
                <w:highlight w:val="yellow"/>
                <w:lang w:eastAsia="ru-RU"/>
              </w:rPr>
            </w:pPr>
            <w:r w:rsidRPr="00265800">
              <w:rPr>
                <w:rFonts w:ascii="Times New Roman" w:eastAsia="Batang" w:hAnsi="Times New Roman" w:cs="Times New Roman"/>
                <w:b/>
                <w:lang w:eastAsia="ru-RU"/>
              </w:rPr>
              <w:t>-</w:t>
            </w:r>
            <w:r w:rsidRPr="00265800">
              <w:rPr>
                <w:rFonts w:ascii="Times New Roman" w:eastAsia="Batang" w:hAnsi="Times New Roman" w:cs="Times New Roman"/>
                <w:lang w:eastAsia="ru-RU"/>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14:paraId="38FC0D9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имеет представление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1242" w:type="pct"/>
            <w:vMerge w:val="restart"/>
          </w:tcPr>
          <w:p w14:paraId="38A331C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Тестирование, опрос, оценка действий в ходе практических занятий </w:t>
            </w:r>
          </w:p>
        </w:tc>
      </w:tr>
      <w:tr w:rsidR="00265800" w:rsidRPr="00265800" w14:paraId="4108C889" w14:textId="77777777" w:rsidTr="005A2E48">
        <w:trPr>
          <w:trHeight w:val="20"/>
        </w:trPr>
        <w:tc>
          <w:tcPr>
            <w:tcW w:w="1750" w:type="pct"/>
          </w:tcPr>
          <w:p w14:paraId="4FDC30D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владеть основными способами предупреждения опасных и экстремальных ситуаций;</w:t>
            </w:r>
          </w:p>
        </w:tc>
        <w:tc>
          <w:tcPr>
            <w:tcW w:w="2008" w:type="pct"/>
          </w:tcPr>
          <w:p w14:paraId="4D4BADA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владеет способами предупреждения опасных и экстремальных ситуаций; вызов (обращение за помощью) в случае необходимости соответствующей службы экстренной помощи.</w:t>
            </w:r>
          </w:p>
        </w:tc>
        <w:tc>
          <w:tcPr>
            <w:tcW w:w="1242" w:type="pct"/>
            <w:vMerge/>
          </w:tcPr>
          <w:p w14:paraId="6B51ED48"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43EF12E9" w14:textId="77777777" w:rsidTr="005A2E48">
        <w:trPr>
          <w:trHeight w:val="20"/>
        </w:trPr>
        <w:tc>
          <w:tcPr>
            <w:tcW w:w="1750" w:type="pct"/>
          </w:tcPr>
          <w:p w14:paraId="09020079" w14:textId="77777777" w:rsidR="00265800" w:rsidRPr="00265800" w:rsidRDefault="00265800" w:rsidP="00265800">
            <w:pPr>
              <w:tabs>
                <w:tab w:val="left" w:pos="930"/>
              </w:tab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w:t>
            </w:r>
            <w:r w:rsidRPr="00265800">
              <w:rPr>
                <w:rFonts w:ascii="Times New Roman" w:eastAsia="Batang" w:hAnsi="Times New Roman" w:cs="Times New Roman"/>
                <w:lang w:eastAsia="ru-RU"/>
              </w:rPr>
              <w:tab/>
              <w:t>владеть основами медицинских знаний, владеть приемами оказания первой помощи при неотложных состояниях;</w:t>
            </w:r>
          </w:p>
        </w:tc>
        <w:tc>
          <w:tcPr>
            <w:tcW w:w="2008" w:type="pct"/>
          </w:tcPr>
          <w:p w14:paraId="2CD8C71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оказывает первую медицинскую помощь</w:t>
            </w:r>
          </w:p>
        </w:tc>
        <w:tc>
          <w:tcPr>
            <w:tcW w:w="1242" w:type="pct"/>
            <w:vMerge/>
          </w:tcPr>
          <w:p w14:paraId="135BCDB3"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3C99B296" w14:textId="77777777" w:rsidTr="005A2E48">
        <w:trPr>
          <w:trHeight w:val="20"/>
        </w:trPr>
        <w:tc>
          <w:tcPr>
            <w:tcW w:w="1750" w:type="pct"/>
          </w:tcPr>
          <w:p w14:paraId="45B5480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w:t>
            </w:r>
            <w:r w:rsidRPr="00265800">
              <w:rPr>
                <w:rFonts w:ascii="Times New Roman" w:eastAsia="Batang" w:hAnsi="Times New Roman" w:cs="Times New Roman"/>
                <w:lang w:eastAsia="ru-RU"/>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14:paraId="569987D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имеет представление о правилах безопасного поведения, демонстрирует способы их применения в собственном поведении</w:t>
            </w:r>
          </w:p>
        </w:tc>
        <w:tc>
          <w:tcPr>
            <w:tcW w:w="1242" w:type="pct"/>
            <w:vMerge/>
          </w:tcPr>
          <w:p w14:paraId="5AFD25A3"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67C3CA30" w14:textId="77777777" w:rsidTr="005A2E48">
        <w:trPr>
          <w:trHeight w:val="20"/>
        </w:trPr>
        <w:tc>
          <w:tcPr>
            <w:tcW w:w="1750" w:type="pct"/>
          </w:tcPr>
          <w:p w14:paraId="6F64EC3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w:t>
            </w:r>
            <w:r w:rsidRPr="00265800">
              <w:rPr>
                <w:rFonts w:ascii="Times New Roman" w:eastAsia="Batang" w:hAnsi="Times New Roman" w:cs="Times New Roman"/>
                <w:lang w:eastAsia="ru-RU"/>
              </w:rPr>
              <w:tab/>
              <w:t>знать основы пожарной безопасности; уметь применять их на практике для предупреждения пожаров;</w:t>
            </w:r>
          </w:p>
        </w:tc>
        <w:tc>
          <w:tcPr>
            <w:tcW w:w="2008" w:type="pct"/>
          </w:tcPr>
          <w:p w14:paraId="0DC633D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демонстрирует знания основ пожарной безопасности</w:t>
            </w:r>
          </w:p>
        </w:tc>
        <w:tc>
          <w:tcPr>
            <w:tcW w:w="1242" w:type="pct"/>
            <w:vMerge/>
          </w:tcPr>
          <w:p w14:paraId="07BFE513"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7A63CDFC" w14:textId="77777777" w:rsidTr="005A2E48">
        <w:trPr>
          <w:trHeight w:val="20"/>
        </w:trPr>
        <w:tc>
          <w:tcPr>
            <w:tcW w:w="1750" w:type="pct"/>
          </w:tcPr>
          <w:p w14:paraId="5D308DCB"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w:t>
            </w:r>
            <w:r w:rsidRPr="00265800">
              <w:rPr>
                <w:rFonts w:ascii="Times New Roman" w:eastAsia="Batang" w:hAnsi="Times New Roman" w:cs="Times New Roman"/>
                <w:lang w:eastAsia="ru-RU"/>
              </w:rPr>
              <w:tab/>
              <w:t>знать потенциальные опасности природного, техногенного и социального происхождения, характерные для региона проживания</w:t>
            </w:r>
          </w:p>
        </w:tc>
        <w:tc>
          <w:tcPr>
            <w:tcW w:w="2008" w:type="pct"/>
          </w:tcPr>
          <w:p w14:paraId="2ABC965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w:t>
            </w:r>
            <w:r w:rsidRPr="00265800">
              <w:rPr>
                <w:rFonts w:ascii="Segoe UI" w:eastAsia="Batang" w:hAnsi="Segoe UI" w:cs="Batang"/>
                <w:lang w:eastAsia="ru-RU"/>
              </w:rPr>
              <w:t xml:space="preserve"> </w:t>
            </w:r>
            <w:r w:rsidRPr="00265800">
              <w:rPr>
                <w:rFonts w:ascii="Times New Roman" w:eastAsia="Batang" w:hAnsi="Times New Roman" w:cs="Times New Roman"/>
                <w:lang w:eastAsia="ru-RU"/>
              </w:rPr>
              <w:t>демонстрирует знания потенциальных опасностей  природного, техногенного и социального происхождения, характерных для региона проживания</w:t>
            </w:r>
          </w:p>
        </w:tc>
        <w:tc>
          <w:tcPr>
            <w:tcW w:w="1242" w:type="pct"/>
            <w:vMerge/>
          </w:tcPr>
          <w:p w14:paraId="1FE0492C" w14:textId="77777777" w:rsidR="00265800" w:rsidRPr="00265800" w:rsidRDefault="00265800" w:rsidP="00265800">
            <w:pPr>
              <w:spacing w:after="0" w:line="240" w:lineRule="auto"/>
              <w:rPr>
                <w:rFonts w:ascii="Segoe UI" w:eastAsia="Batang" w:hAnsi="Segoe UI" w:cs="Batang"/>
                <w:lang w:eastAsia="ru-RU"/>
              </w:rPr>
            </w:pPr>
          </w:p>
        </w:tc>
      </w:tr>
      <w:tr w:rsidR="00265800" w:rsidRPr="00265800" w14:paraId="21FB9FC0" w14:textId="77777777" w:rsidTr="005A2E48">
        <w:trPr>
          <w:trHeight w:val="20"/>
        </w:trPr>
        <w:tc>
          <w:tcPr>
            <w:tcW w:w="1750" w:type="pct"/>
          </w:tcPr>
          <w:p w14:paraId="61E234C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-знать о способах безопасного поведения в цифровой среде;</w:t>
            </w:r>
          </w:p>
        </w:tc>
        <w:tc>
          <w:tcPr>
            <w:tcW w:w="2008" w:type="pct"/>
          </w:tcPr>
          <w:p w14:paraId="3E10B135"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w:t>
            </w:r>
            <w:r w:rsidRPr="00265800">
              <w:rPr>
                <w:rFonts w:ascii="Segoe UI" w:eastAsia="Batang" w:hAnsi="Segoe UI" w:cs="Batang"/>
                <w:lang w:eastAsia="ru-RU"/>
              </w:rPr>
              <w:t xml:space="preserve"> </w:t>
            </w:r>
            <w:r w:rsidRPr="00265800">
              <w:rPr>
                <w:rFonts w:ascii="Times New Roman" w:eastAsia="Batang" w:hAnsi="Times New Roman" w:cs="Times New Roman"/>
                <w:lang w:eastAsia="ru-RU"/>
              </w:rPr>
              <w:t>демонстрирует знания способов безопасного поведения в цифровой среде;</w:t>
            </w:r>
          </w:p>
        </w:tc>
        <w:tc>
          <w:tcPr>
            <w:tcW w:w="1242" w:type="pct"/>
            <w:vMerge/>
          </w:tcPr>
          <w:p w14:paraId="216B0716" w14:textId="77777777" w:rsidR="00265800" w:rsidRPr="00265800" w:rsidRDefault="00265800" w:rsidP="00265800">
            <w:pPr>
              <w:spacing w:after="0" w:line="240" w:lineRule="auto"/>
              <w:rPr>
                <w:rFonts w:ascii="Times New Roman" w:eastAsia="Batang" w:hAnsi="Times New Roman" w:cs="Times New Roman"/>
                <w:lang w:eastAsia="ru-RU"/>
              </w:rPr>
            </w:pPr>
          </w:p>
        </w:tc>
      </w:tr>
      <w:tr w:rsidR="00265800" w:rsidRPr="00265800" w14:paraId="38D58F76" w14:textId="77777777" w:rsidTr="005A2E48">
        <w:trPr>
          <w:trHeight w:val="20"/>
        </w:trPr>
        <w:tc>
          <w:tcPr>
            <w:tcW w:w="1750" w:type="pct"/>
          </w:tcPr>
          <w:p w14:paraId="4D2C4A8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знать меры профилактики инфекционных и неинфекционных заболеваний, сохранения психического здоровья;</w:t>
            </w:r>
          </w:p>
        </w:tc>
        <w:tc>
          <w:tcPr>
            <w:tcW w:w="2008" w:type="pct"/>
          </w:tcPr>
          <w:p w14:paraId="3734560B" w14:textId="77777777" w:rsidR="00265800" w:rsidRPr="00265800" w:rsidRDefault="00265800" w:rsidP="00265800">
            <w:pPr>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 xml:space="preserve">- демонстрация знаний мер </w:t>
            </w:r>
            <w:r w:rsidRPr="00265800">
              <w:rPr>
                <w:rFonts w:ascii="Times New Roman" w:eastAsia="Batang" w:hAnsi="Times New Roman" w:cs="Times New Roman"/>
                <w:lang w:eastAsia="ru-RU"/>
              </w:rPr>
              <w:t>профилактики инфекционных и неинфекционных заболеваний</w:t>
            </w:r>
          </w:p>
        </w:tc>
        <w:tc>
          <w:tcPr>
            <w:tcW w:w="1242" w:type="pct"/>
            <w:vMerge/>
            <w:vAlign w:val="center"/>
          </w:tcPr>
          <w:p w14:paraId="6DD5A987" w14:textId="77777777" w:rsidR="00265800" w:rsidRPr="00265800" w:rsidRDefault="00265800" w:rsidP="00265800">
            <w:pPr>
              <w:spacing w:after="0" w:line="240" w:lineRule="auto"/>
              <w:jc w:val="center"/>
              <w:rPr>
                <w:rFonts w:ascii="Times New Roman" w:eastAsia="Batang" w:hAnsi="Times New Roman" w:cs="Batang"/>
                <w:b/>
                <w:lang w:eastAsia="ru-RU"/>
              </w:rPr>
            </w:pPr>
          </w:p>
        </w:tc>
      </w:tr>
      <w:tr w:rsidR="00265800" w:rsidRPr="00265800" w14:paraId="402B187F" w14:textId="77777777" w:rsidTr="005A2E48">
        <w:trPr>
          <w:trHeight w:val="20"/>
        </w:trPr>
        <w:tc>
          <w:tcPr>
            <w:tcW w:w="1750" w:type="pct"/>
          </w:tcPr>
          <w:p w14:paraId="73ED7F9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w:t>
            </w:r>
            <w:r w:rsidRPr="00265800">
              <w:rPr>
                <w:rFonts w:ascii="Times New Roman" w:eastAsia="Batang" w:hAnsi="Times New Roman" w:cs="Times New Roman"/>
                <w:lang w:eastAsia="ru-RU"/>
              </w:rPr>
              <w:tab/>
              <w:t>знать 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14:paraId="794519B3" w14:textId="77777777" w:rsidR="00265800" w:rsidRPr="00265800" w:rsidRDefault="00265800" w:rsidP="00265800">
            <w:pPr>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w:t>
            </w:r>
            <w:r w:rsidRPr="00265800">
              <w:rPr>
                <w:rFonts w:ascii="Segoe UI" w:eastAsia="Batang" w:hAnsi="Segoe UI" w:cs="Batang"/>
                <w:lang w:eastAsia="ru-RU"/>
              </w:rPr>
              <w:t xml:space="preserve"> </w:t>
            </w:r>
            <w:r w:rsidRPr="00265800">
              <w:rPr>
                <w:rFonts w:ascii="Times New Roman" w:eastAsia="Batang" w:hAnsi="Times New Roman" w:cs="Batang"/>
                <w:bCs/>
                <w:lang w:eastAsia="ru-RU"/>
              </w:rPr>
              <w:t>демонстрирует знания основных задачи государственных служб по защите населения и территорий от чрезвычайных ситуаций природного и техногенного характера</w:t>
            </w:r>
          </w:p>
        </w:tc>
        <w:tc>
          <w:tcPr>
            <w:tcW w:w="1242" w:type="pct"/>
            <w:vMerge/>
            <w:vAlign w:val="center"/>
          </w:tcPr>
          <w:p w14:paraId="6AF7D173" w14:textId="77777777" w:rsidR="00265800" w:rsidRPr="00265800" w:rsidRDefault="00265800" w:rsidP="00265800">
            <w:pPr>
              <w:spacing w:after="0" w:line="240" w:lineRule="auto"/>
              <w:jc w:val="center"/>
              <w:rPr>
                <w:rFonts w:ascii="Times New Roman" w:eastAsia="Batang" w:hAnsi="Times New Roman" w:cs="Batang"/>
                <w:b/>
                <w:lang w:eastAsia="ru-RU"/>
              </w:rPr>
            </w:pPr>
          </w:p>
        </w:tc>
      </w:tr>
      <w:tr w:rsidR="00265800" w:rsidRPr="00265800" w14:paraId="5BC29154" w14:textId="77777777" w:rsidTr="005A2E48">
        <w:trPr>
          <w:trHeight w:val="20"/>
        </w:trPr>
        <w:tc>
          <w:tcPr>
            <w:tcW w:w="1750" w:type="pct"/>
          </w:tcPr>
          <w:p w14:paraId="50579362"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-знать основы обороны</w:t>
            </w:r>
          </w:p>
          <w:p w14:paraId="4ABDE8D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государства и воинской службы;</w:t>
            </w:r>
          </w:p>
        </w:tc>
        <w:tc>
          <w:tcPr>
            <w:tcW w:w="2008" w:type="pct"/>
          </w:tcPr>
          <w:p w14:paraId="729B9DC8" w14:textId="77777777" w:rsidR="00265800" w:rsidRPr="00265800" w:rsidRDefault="00265800" w:rsidP="00265800">
            <w:pPr>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w:t>
            </w:r>
            <w:r w:rsidRPr="00265800">
              <w:rPr>
                <w:rFonts w:ascii="Segoe UI" w:eastAsia="Batang" w:hAnsi="Segoe UI" w:cs="Batang"/>
                <w:lang w:eastAsia="ru-RU"/>
              </w:rPr>
              <w:t xml:space="preserve"> </w:t>
            </w:r>
            <w:r w:rsidRPr="00265800">
              <w:rPr>
                <w:rFonts w:ascii="Times New Roman" w:eastAsia="Batang" w:hAnsi="Times New Roman" w:cs="Batang"/>
                <w:bCs/>
                <w:lang w:eastAsia="ru-RU"/>
              </w:rPr>
              <w:t>демонстрирует знания основ российского законодательства об обороне государства и воинской обязанности граждан</w:t>
            </w:r>
          </w:p>
        </w:tc>
        <w:tc>
          <w:tcPr>
            <w:tcW w:w="1242" w:type="pct"/>
            <w:vMerge/>
            <w:vAlign w:val="center"/>
          </w:tcPr>
          <w:p w14:paraId="5700FBA3" w14:textId="77777777" w:rsidR="00265800" w:rsidRPr="00265800" w:rsidRDefault="00265800" w:rsidP="00265800">
            <w:pPr>
              <w:spacing w:after="0" w:line="240" w:lineRule="auto"/>
              <w:jc w:val="center"/>
              <w:rPr>
                <w:rFonts w:ascii="Times New Roman" w:eastAsia="Batang" w:hAnsi="Times New Roman" w:cs="Batang"/>
                <w:b/>
                <w:lang w:eastAsia="ru-RU"/>
              </w:rPr>
            </w:pPr>
          </w:p>
        </w:tc>
      </w:tr>
      <w:tr w:rsidR="00265800" w:rsidRPr="00265800" w14:paraId="4D088C71" w14:textId="77777777" w:rsidTr="005A2E48">
        <w:trPr>
          <w:trHeight w:val="20"/>
        </w:trPr>
        <w:tc>
          <w:tcPr>
            <w:tcW w:w="1750" w:type="pct"/>
          </w:tcPr>
          <w:p w14:paraId="524E19A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-знать действия при сигналах гражданской обороны;</w:t>
            </w:r>
          </w:p>
        </w:tc>
        <w:tc>
          <w:tcPr>
            <w:tcW w:w="2008" w:type="pct"/>
          </w:tcPr>
          <w:p w14:paraId="193C2412" w14:textId="77777777" w:rsidR="00265800" w:rsidRPr="00265800" w:rsidRDefault="00265800" w:rsidP="00265800">
            <w:pPr>
              <w:spacing w:after="0" w:line="240" w:lineRule="auto"/>
              <w:jc w:val="both"/>
              <w:rPr>
                <w:rFonts w:ascii="Times New Roman" w:eastAsia="Batang" w:hAnsi="Times New Roman" w:cs="Batang"/>
                <w:bCs/>
                <w:lang w:eastAsia="ru-RU"/>
              </w:rPr>
            </w:pPr>
            <w:r w:rsidRPr="00265800">
              <w:rPr>
                <w:rFonts w:ascii="Times New Roman" w:eastAsia="Batang" w:hAnsi="Times New Roman" w:cs="Batang"/>
                <w:bCs/>
                <w:lang w:eastAsia="ru-RU"/>
              </w:rPr>
              <w:t>-</w:t>
            </w:r>
            <w:r w:rsidRPr="00265800">
              <w:rPr>
                <w:rFonts w:ascii="Segoe UI" w:eastAsia="Batang" w:hAnsi="Segoe UI" w:cs="Batang"/>
                <w:lang w:eastAsia="ru-RU"/>
              </w:rPr>
              <w:t xml:space="preserve"> </w:t>
            </w:r>
            <w:r w:rsidRPr="00265800">
              <w:rPr>
                <w:rFonts w:ascii="Times New Roman" w:eastAsia="Batang" w:hAnsi="Times New Roman" w:cs="Batang"/>
                <w:bCs/>
                <w:lang w:eastAsia="ru-RU"/>
              </w:rPr>
              <w:t xml:space="preserve">демонстрирует знания основных действий </w:t>
            </w:r>
            <w:r w:rsidRPr="00265800">
              <w:rPr>
                <w:rFonts w:ascii="Times New Roman" w:eastAsia="Batang" w:hAnsi="Times New Roman" w:cs="Times New Roman"/>
                <w:lang w:eastAsia="ru-RU"/>
              </w:rPr>
              <w:t>при сигналах гражданской обороны</w:t>
            </w:r>
          </w:p>
        </w:tc>
        <w:tc>
          <w:tcPr>
            <w:tcW w:w="1242" w:type="pct"/>
            <w:vMerge/>
            <w:vAlign w:val="center"/>
          </w:tcPr>
          <w:p w14:paraId="334083AF" w14:textId="77777777" w:rsidR="00265800" w:rsidRPr="00265800" w:rsidRDefault="00265800" w:rsidP="00265800">
            <w:pPr>
              <w:spacing w:after="0" w:line="240" w:lineRule="auto"/>
              <w:jc w:val="center"/>
              <w:rPr>
                <w:rFonts w:ascii="Times New Roman" w:eastAsia="Batang" w:hAnsi="Times New Roman" w:cs="Batang"/>
                <w:b/>
                <w:lang w:eastAsia="ru-RU"/>
              </w:rPr>
            </w:pPr>
          </w:p>
        </w:tc>
      </w:tr>
    </w:tbl>
    <w:p w14:paraId="5C00A9E9" w14:textId="77777777" w:rsidR="00265800" w:rsidRPr="00265800" w:rsidRDefault="00265800" w:rsidP="00265800">
      <w:pPr>
        <w:spacing w:after="200" w:line="276" w:lineRule="auto"/>
        <w:rPr>
          <w:rFonts w:ascii="Times New Roman" w:eastAsia="Batang" w:hAnsi="Times New Roman" w:cs="Times New Roman"/>
          <w:b/>
          <w:sz w:val="20"/>
          <w:szCs w:val="48"/>
          <w:lang w:eastAsia="ru-RU"/>
        </w:rPr>
      </w:pPr>
    </w:p>
    <w:p w14:paraId="208327D6" w14:textId="77777777" w:rsidR="00265800" w:rsidRPr="00265800" w:rsidRDefault="00265800" w:rsidP="00265800">
      <w:r w:rsidRPr="00265800">
        <w:br w:type="page"/>
      </w:r>
    </w:p>
    <w:p w14:paraId="629C0E90" w14:textId="77777777" w:rsidR="00265800" w:rsidRPr="00265800" w:rsidRDefault="00265800" w:rsidP="00265800">
      <w:pPr>
        <w:spacing w:after="0" w:line="360" w:lineRule="auto"/>
        <w:jc w:val="right"/>
        <w:outlineLvl w:val="1"/>
        <w:rPr>
          <w:rFonts w:ascii="Times New Roman" w:eastAsia="Batang" w:hAnsi="Times New Roman" w:cs="Times New Roman"/>
          <w:b/>
          <w:bCs/>
          <w:sz w:val="24"/>
          <w:szCs w:val="24"/>
          <w:highlight w:val="lightGray"/>
          <w:lang w:eastAsia="x-none"/>
        </w:rPr>
      </w:pPr>
      <w:r w:rsidRPr="00265800">
        <w:rPr>
          <w:rFonts w:ascii="Times New Roman" w:eastAsia="Batang" w:hAnsi="Times New Roman" w:cs="Times New Roman"/>
          <w:b/>
          <w:bCs/>
          <w:sz w:val="24"/>
          <w:szCs w:val="24"/>
          <w:lang w:val="x-none" w:eastAsia="x-none"/>
        </w:rPr>
        <w:lastRenderedPageBreak/>
        <w:t>Приложение 3.1</w:t>
      </w:r>
      <w:r w:rsidRPr="00265800">
        <w:rPr>
          <w:rFonts w:ascii="Times New Roman" w:eastAsia="Batang" w:hAnsi="Times New Roman" w:cs="Times New Roman"/>
          <w:b/>
          <w:bCs/>
          <w:sz w:val="24"/>
          <w:szCs w:val="24"/>
          <w:lang w:eastAsia="x-none"/>
        </w:rPr>
        <w:t>1</w:t>
      </w:r>
    </w:p>
    <w:p w14:paraId="17E791A4" w14:textId="77777777" w:rsidR="00265800" w:rsidRPr="00265800" w:rsidRDefault="00265800" w:rsidP="00265800">
      <w:pPr>
        <w:spacing w:after="0" w:line="360" w:lineRule="auto"/>
        <w:jc w:val="right"/>
        <w:rPr>
          <w:rFonts w:ascii="Times New Roman" w:eastAsia="Batang" w:hAnsi="Times New Roman" w:cs="Times New Roman"/>
          <w:i/>
          <w:sz w:val="24"/>
          <w:szCs w:val="24"/>
          <w:lang w:eastAsia="ru-RU"/>
        </w:rPr>
      </w:pPr>
      <w:r w:rsidRPr="00265800">
        <w:rPr>
          <w:rFonts w:ascii="Times New Roman" w:eastAsia="Batang" w:hAnsi="Times New Roman" w:cs="Times New Roman"/>
          <w:bCs/>
          <w:sz w:val="24"/>
          <w:szCs w:val="24"/>
          <w:lang w:eastAsia="ru-RU"/>
        </w:rPr>
        <w:t xml:space="preserve">к ОПОП-П по </w:t>
      </w:r>
      <w:r w:rsidRPr="00265800">
        <w:rPr>
          <w:rFonts w:ascii="Times New Roman" w:eastAsia="Batang" w:hAnsi="Times New Roman" w:cs="Times New Roman"/>
          <w:sz w:val="24"/>
          <w:szCs w:val="24"/>
          <w:lang w:eastAsia="ru-RU"/>
        </w:rPr>
        <w:t>специальности</w:t>
      </w:r>
    </w:p>
    <w:p w14:paraId="29CB0690" w14:textId="77777777" w:rsidR="00265800" w:rsidRPr="00265800" w:rsidRDefault="00265800" w:rsidP="00265800">
      <w:pPr>
        <w:spacing w:after="200" w:line="276" w:lineRule="auto"/>
        <w:jc w:val="right"/>
        <w:rPr>
          <w:rFonts w:ascii="Times New Roman" w:eastAsia="Batang" w:hAnsi="Times New Roman" w:cs="Times New Roman"/>
          <w:b/>
          <w:i/>
          <w:lang w:eastAsia="ru-RU"/>
        </w:rPr>
      </w:pPr>
      <w:r w:rsidRPr="00265800">
        <w:rPr>
          <w:rFonts w:ascii="Times New Roman" w:eastAsia="Batang" w:hAnsi="Times New Roman" w:cs="Times New Roman"/>
          <w:i/>
          <w:sz w:val="24"/>
          <w:szCs w:val="24"/>
          <w:lang w:eastAsia="ru-RU"/>
        </w:rPr>
        <w:t>12.02.03 Радиоэлектронные приборы и устройства</w:t>
      </w:r>
    </w:p>
    <w:p w14:paraId="6CC78ED0"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EBEACDC"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3FA51F5"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526FC45"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3A8BBDB"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5B3BA3C3"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1A065C90"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0119C94C"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РАБОЧАЯ ПРОГРАММА УЧЕБНОЙ ДИСЦИПЛИНЫ</w:t>
      </w:r>
    </w:p>
    <w:p w14:paraId="554C18F0" w14:textId="77777777" w:rsidR="00265800" w:rsidRPr="00265800" w:rsidRDefault="00265800" w:rsidP="00265800">
      <w:pPr>
        <w:spacing w:after="200" w:line="276" w:lineRule="auto"/>
        <w:jc w:val="center"/>
        <w:rPr>
          <w:rFonts w:ascii="Times New Roman" w:eastAsia="Batang" w:hAnsi="Times New Roman" w:cs="Times New Roman"/>
          <w:b/>
          <w:i/>
          <w:lang w:eastAsia="ru-RU"/>
        </w:rPr>
      </w:pPr>
      <w:r w:rsidRPr="00265800">
        <w:rPr>
          <w:rFonts w:ascii="Times New Roman" w:eastAsia="Batang" w:hAnsi="Times New Roman" w:cs="Times New Roman"/>
          <w:b/>
          <w:iCs/>
          <w:sz w:val="24"/>
          <w:szCs w:val="24"/>
          <w:lang w:eastAsia="ru-RU"/>
        </w:rPr>
        <w:t>«ООД.11 Физическая культура»</w:t>
      </w:r>
    </w:p>
    <w:p w14:paraId="63658F18" w14:textId="77777777" w:rsidR="00265800" w:rsidRPr="00265800" w:rsidRDefault="00265800" w:rsidP="00265800">
      <w:pPr>
        <w:spacing w:after="200" w:line="276" w:lineRule="auto"/>
        <w:rPr>
          <w:rFonts w:ascii="Times New Roman" w:eastAsia="Batang" w:hAnsi="Times New Roman" w:cs="Times New Roman"/>
          <w:b/>
          <w:i/>
          <w:lang w:eastAsia="ru-RU"/>
        </w:rPr>
      </w:pPr>
    </w:p>
    <w:p w14:paraId="4A2F8434" w14:textId="77777777" w:rsidR="00265800" w:rsidRPr="00265800" w:rsidRDefault="00265800" w:rsidP="00265800">
      <w:pPr>
        <w:spacing w:after="200" w:line="276" w:lineRule="auto"/>
        <w:rPr>
          <w:rFonts w:ascii="Times New Roman" w:eastAsia="Batang" w:hAnsi="Times New Roman" w:cs="Times New Roman"/>
          <w:b/>
          <w:i/>
          <w:lang w:eastAsia="ru-RU"/>
        </w:rPr>
      </w:pPr>
    </w:p>
    <w:p w14:paraId="1BEF9BBB" w14:textId="77777777" w:rsidR="00265800" w:rsidRPr="00265800" w:rsidRDefault="00265800" w:rsidP="00265800">
      <w:pPr>
        <w:spacing w:after="200" w:line="276" w:lineRule="auto"/>
        <w:rPr>
          <w:rFonts w:ascii="Times New Roman" w:eastAsia="Batang" w:hAnsi="Times New Roman" w:cs="Times New Roman"/>
          <w:b/>
          <w:i/>
          <w:lang w:eastAsia="ru-RU"/>
        </w:rPr>
      </w:pPr>
    </w:p>
    <w:p w14:paraId="52360A6E" w14:textId="77777777" w:rsidR="00265800" w:rsidRPr="00265800" w:rsidRDefault="00265800" w:rsidP="00265800">
      <w:pPr>
        <w:spacing w:after="200" w:line="276" w:lineRule="auto"/>
        <w:rPr>
          <w:rFonts w:ascii="Times New Roman" w:eastAsia="Batang" w:hAnsi="Times New Roman" w:cs="Times New Roman"/>
          <w:b/>
          <w:i/>
          <w:lang w:eastAsia="ru-RU"/>
        </w:rPr>
      </w:pPr>
    </w:p>
    <w:p w14:paraId="7E3B1252" w14:textId="77777777" w:rsidR="00265800" w:rsidRPr="00265800" w:rsidRDefault="00265800" w:rsidP="00265800">
      <w:pPr>
        <w:spacing w:after="200" w:line="276" w:lineRule="auto"/>
        <w:rPr>
          <w:rFonts w:ascii="Times New Roman" w:eastAsia="Batang" w:hAnsi="Times New Roman" w:cs="Times New Roman"/>
          <w:b/>
          <w:i/>
          <w:lang w:eastAsia="ru-RU"/>
        </w:rPr>
      </w:pPr>
    </w:p>
    <w:p w14:paraId="3B3AD75D" w14:textId="77777777" w:rsidR="00265800" w:rsidRPr="00265800" w:rsidRDefault="00265800" w:rsidP="00265800">
      <w:pPr>
        <w:spacing w:after="200" w:line="276" w:lineRule="auto"/>
        <w:rPr>
          <w:rFonts w:ascii="Times New Roman" w:eastAsia="Batang" w:hAnsi="Times New Roman" w:cs="Times New Roman"/>
          <w:b/>
          <w:i/>
          <w:lang w:eastAsia="ru-RU"/>
        </w:rPr>
      </w:pPr>
    </w:p>
    <w:p w14:paraId="5B64E320" w14:textId="77777777" w:rsidR="00265800" w:rsidRPr="00265800" w:rsidRDefault="00265800" w:rsidP="00265800">
      <w:pPr>
        <w:spacing w:after="200" w:line="276" w:lineRule="auto"/>
        <w:rPr>
          <w:rFonts w:ascii="Times New Roman" w:eastAsia="Batang" w:hAnsi="Times New Roman" w:cs="Times New Roman"/>
          <w:b/>
          <w:i/>
          <w:lang w:eastAsia="ru-RU"/>
        </w:rPr>
      </w:pPr>
    </w:p>
    <w:p w14:paraId="486A2262" w14:textId="77777777" w:rsidR="00265800" w:rsidRPr="00265800" w:rsidRDefault="00265800" w:rsidP="00265800">
      <w:pPr>
        <w:spacing w:after="200" w:line="276" w:lineRule="auto"/>
        <w:rPr>
          <w:rFonts w:ascii="Times New Roman" w:eastAsia="Batang" w:hAnsi="Times New Roman" w:cs="Times New Roman"/>
          <w:b/>
          <w:i/>
          <w:lang w:eastAsia="ru-RU"/>
        </w:rPr>
      </w:pPr>
    </w:p>
    <w:p w14:paraId="2AB5E8B0" w14:textId="77777777" w:rsidR="00265800" w:rsidRPr="00265800" w:rsidRDefault="00265800" w:rsidP="00265800">
      <w:pPr>
        <w:spacing w:after="200" w:line="276" w:lineRule="auto"/>
        <w:rPr>
          <w:rFonts w:ascii="Times New Roman" w:eastAsia="Batang" w:hAnsi="Times New Roman" w:cs="Times New Roman"/>
          <w:b/>
          <w:i/>
          <w:lang w:eastAsia="ru-RU"/>
        </w:rPr>
      </w:pPr>
    </w:p>
    <w:p w14:paraId="1FAC6EAC" w14:textId="77777777" w:rsidR="00265800" w:rsidRPr="00265800" w:rsidRDefault="00265800" w:rsidP="00265800">
      <w:pPr>
        <w:spacing w:after="200" w:line="276" w:lineRule="auto"/>
        <w:rPr>
          <w:rFonts w:ascii="Times New Roman" w:eastAsia="Batang" w:hAnsi="Times New Roman" w:cs="Times New Roman"/>
          <w:b/>
          <w:i/>
          <w:lang w:eastAsia="ru-RU"/>
        </w:rPr>
      </w:pPr>
    </w:p>
    <w:p w14:paraId="351E81F2" w14:textId="77777777" w:rsidR="00265800" w:rsidRPr="00265800" w:rsidRDefault="00265800" w:rsidP="00265800">
      <w:pPr>
        <w:spacing w:after="200" w:line="276" w:lineRule="auto"/>
        <w:rPr>
          <w:rFonts w:ascii="Times New Roman" w:eastAsia="Batang" w:hAnsi="Times New Roman" w:cs="Times New Roman"/>
          <w:b/>
          <w:i/>
          <w:lang w:eastAsia="ru-RU"/>
        </w:rPr>
      </w:pPr>
    </w:p>
    <w:p w14:paraId="6E6BE300" w14:textId="77777777" w:rsidR="00265800" w:rsidRPr="00265800" w:rsidRDefault="00265800" w:rsidP="00265800">
      <w:pPr>
        <w:spacing w:after="20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sz w:val="24"/>
          <w:szCs w:val="24"/>
          <w:lang w:eastAsia="ru-RU"/>
        </w:rPr>
        <w:t>2023 год</w:t>
      </w:r>
    </w:p>
    <w:p w14:paraId="3BF058C8" w14:textId="77777777" w:rsidR="00265800" w:rsidRPr="00265800" w:rsidRDefault="00265800" w:rsidP="00265800">
      <w:pPr>
        <w:spacing w:after="0" w:line="276" w:lineRule="auto"/>
        <w:rPr>
          <w:rFonts w:ascii="Times New Roman" w:eastAsia="Batang" w:hAnsi="Times New Roman" w:cs="Times New Roman"/>
          <w:b/>
          <w:i/>
          <w:sz w:val="24"/>
          <w:szCs w:val="24"/>
          <w:lang w:eastAsia="ru-RU"/>
        </w:rPr>
        <w:sectPr w:rsidR="00265800" w:rsidRPr="00265800">
          <w:pgSz w:w="11907" w:h="16840"/>
          <w:pgMar w:top="1134" w:right="851" w:bottom="992" w:left="1418" w:header="709" w:footer="709" w:gutter="0"/>
          <w:cols w:space="720"/>
        </w:sectPr>
      </w:pPr>
    </w:p>
    <w:p w14:paraId="0E8ACC26" w14:textId="77777777" w:rsidR="00265800" w:rsidRPr="00265800" w:rsidRDefault="00265800" w:rsidP="00265800">
      <w:pPr>
        <w:spacing w:after="200" w:line="276" w:lineRule="auto"/>
        <w:jc w:val="center"/>
        <w:rPr>
          <w:rFonts w:ascii="Times New Roman" w:eastAsia="Batang" w:hAnsi="Times New Roman" w:cs="Times New Roman"/>
          <w:b/>
          <w:i/>
          <w:sz w:val="24"/>
          <w:szCs w:val="24"/>
          <w:lang w:eastAsia="ru-RU"/>
        </w:rPr>
      </w:pPr>
      <w:r w:rsidRPr="00265800">
        <w:rPr>
          <w:rFonts w:ascii="Times New Roman" w:eastAsia="Batang" w:hAnsi="Times New Roman" w:cs="Times New Roman"/>
          <w:b/>
          <w:i/>
          <w:sz w:val="24"/>
          <w:szCs w:val="24"/>
          <w:lang w:eastAsia="ru-RU"/>
        </w:rPr>
        <w:lastRenderedPageBreak/>
        <w:t>СОДЕРЖАНИЕ</w:t>
      </w:r>
      <w:r w:rsidRPr="00265800">
        <w:rPr>
          <w:rFonts w:ascii="Times New Roman" w:eastAsia="Batang" w:hAnsi="Times New Roman" w:cs="Times New Roman"/>
          <w:b/>
          <w:sz w:val="28"/>
          <w:szCs w:val="28"/>
          <w:highlight w:val="red"/>
          <w:lang w:eastAsia="ru-RU"/>
        </w:rPr>
        <w:t xml:space="preserve"> </w:t>
      </w:r>
    </w:p>
    <w:p w14:paraId="7DC678F6" w14:textId="77777777" w:rsidR="00265800" w:rsidRPr="00265800" w:rsidRDefault="00265800" w:rsidP="0026580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65800" w:rsidRPr="00265800" w14:paraId="60521B5E" w14:textId="77777777" w:rsidTr="005A2E48">
        <w:tc>
          <w:tcPr>
            <w:tcW w:w="7501" w:type="dxa"/>
          </w:tcPr>
          <w:p w14:paraId="421B672F" w14:textId="77777777" w:rsidR="00265800" w:rsidRPr="00265800" w:rsidRDefault="00265800" w:rsidP="00265800">
            <w:pPr>
              <w:numPr>
                <w:ilvl w:val="0"/>
                <w:numId w:val="66"/>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0524C9E"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7049AE80" w14:textId="77777777" w:rsidTr="005A2E48">
        <w:tc>
          <w:tcPr>
            <w:tcW w:w="7501" w:type="dxa"/>
          </w:tcPr>
          <w:p w14:paraId="48F0DA69" w14:textId="77777777" w:rsidR="00265800" w:rsidRPr="00265800" w:rsidRDefault="00265800" w:rsidP="00265800">
            <w:pPr>
              <w:numPr>
                <w:ilvl w:val="0"/>
                <w:numId w:val="66"/>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AF7D23F"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3FADF8BA" w14:textId="77777777" w:rsidTr="005A2E48">
        <w:tc>
          <w:tcPr>
            <w:tcW w:w="7501" w:type="dxa"/>
          </w:tcPr>
          <w:p w14:paraId="55B848C1" w14:textId="77777777" w:rsidR="00265800" w:rsidRPr="00265800" w:rsidRDefault="00265800" w:rsidP="00265800">
            <w:pPr>
              <w:numPr>
                <w:ilvl w:val="0"/>
                <w:numId w:val="66"/>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19CBEF74"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59BBAA19" w14:textId="77777777" w:rsidTr="005A2E48">
        <w:tc>
          <w:tcPr>
            <w:tcW w:w="7501" w:type="dxa"/>
          </w:tcPr>
          <w:p w14:paraId="102BCB45" w14:textId="77777777" w:rsidR="00265800" w:rsidRPr="00265800" w:rsidRDefault="00265800" w:rsidP="00265800">
            <w:pPr>
              <w:numPr>
                <w:ilvl w:val="0"/>
                <w:numId w:val="66"/>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КОНТРОЛЬ И ОЦЕНКА РЕЗУЛЬТАТОВ ОСВОЕНИЯ УЧЕБНОЙ ДИСЦИПЛИНЫ</w:t>
            </w:r>
          </w:p>
          <w:p w14:paraId="7B21C56B" w14:textId="77777777" w:rsidR="00265800" w:rsidRPr="00265800" w:rsidRDefault="00265800" w:rsidP="0026580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599F9248"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bl>
    <w:p w14:paraId="0F796809" w14:textId="77777777" w:rsidR="00265800" w:rsidRPr="00265800" w:rsidRDefault="00265800" w:rsidP="00265800">
      <w:pPr>
        <w:numPr>
          <w:ilvl w:val="0"/>
          <w:numId w:val="67"/>
        </w:numPr>
        <w:suppressAutoHyphens/>
        <w:spacing w:after="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i/>
          <w:u w:val="single"/>
          <w:lang w:eastAsia="ru-RU"/>
        </w:rPr>
        <w:br w:type="page"/>
      </w:r>
      <w:r w:rsidRPr="00265800">
        <w:rPr>
          <w:rFonts w:ascii="Times New Roman" w:eastAsia="Batang" w:hAnsi="Times New Roman" w:cs="Times New Roman"/>
          <w:b/>
          <w:sz w:val="24"/>
          <w:szCs w:val="24"/>
          <w:lang w:eastAsia="ru-RU"/>
        </w:rPr>
        <w:lastRenderedPageBreak/>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p w14:paraId="3F98EAC6" w14:textId="77777777" w:rsidR="00265800" w:rsidRPr="00265800" w:rsidRDefault="00265800" w:rsidP="00265800">
      <w:pPr>
        <w:spacing w:after="200" w:line="276" w:lineRule="auto"/>
        <w:jc w:val="center"/>
        <w:rPr>
          <w:rFonts w:ascii="Times New Roman" w:eastAsia="Batang" w:hAnsi="Times New Roman" w:cs="Times New Roman"/>
          <w:b/>
          <w:i/>
          <w:lang w:eastAsia="ru-RU"/>
        </w:rPr>
      </w:pPr>
      <w:r w:rsidRPr="00265800">
        <w:rPr>
          <w:rFonts w:ascii="Times New Roman" w:eastAsia="Batang" w:hAnsi="Times New Roman" w:cs="Times New Roman"/>
          <w:b/>
          <w:iCs/>
          <w:sz w:val="24"/>
          <w:szCs w:val="24"/>
          <w:lang w:eastAsia="ru-RU"/>
        </w:rPr>
        <w:t>«ООД.11 Физическая культура»</w:t>
      </w:r>
    </w:p>
    <w:p w14:paraId="68738F09"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344335B2" w14:textId="77777777" w:rsidR="00265800" w:rsidRPr="00265800" w:rsidRDefault="00265800" w:rsidP="00265800">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265800">
        <w:rPr>
          <w:rFonts w:ascii="Times New Roman" w:eastAsia="Batang" w:hAnsi="Times New Roman" w:cs="Times New Roman"/>
          <w:sz w:val="24"/>
          <w:szCs w:val="24"/>
          <w:lang w:eastAsia="ru-RU"/>
        </w:rPr>
        <w:t>Учебная дисциплина «</w:t>
      </w:r>
      <w:r w:rsidRPr="00265800">
        <w:rPr>
          <w:rFonts w:ascii="Times New Roman" w:eastAsia="Batang" w:hAnsi="Times New Roman" w:cs="Times New Roman"/>
          <w:iCs/>
          <w:sz w:val="24"/>
          <w:szCs w:val="24"/>
          <w:lang w:eastAsia="ru-RU"/>
        </w:rPr>
        <w:t xml:space="preserve">ООД.11 Физическая культура» </w:t>
      </w:r>
      <w:r w:rsidRPr="00265800">
        <w:rPr>
          <w:rFonts w:ascii="Times New Roman" w:eastAsia="Batang" w:hAnsi="Times New Roman" w:cs="Times New Roman"/>
          <w:sz w:val="24"/>
          <w:szCs w:val="24"/>
          <w:lang w:eastAsia="ru-RU"/>
        </w:rPr>
        <w:t xml:space="preserve">является обязательной частью </w:t>
      </w:r>
      <w:r w:rsidRPr="00265800">
        <w:rPr>
          <w:rFonts w:ascii="Times New Roman" w:eastAsia="Batang" w:hAnsi="Times New Roman" w:cs="Times New Roman"/>
          <w:bCs/>
          <w:sz w:val="24"/>
          <w:szCs w:val="24"/>
          <w:lang w:eastAsia="ru-RU"/>
        </w:rPr>
        <w:t>общеобразовательного цикла О</w:t>
      </w:r>
      <w:r w:rsidRPr="00265800">
        <w:rPr>
          <w:rFonts w:ascii="Times New Roman" w:eastAsia="Batang" w:hAnsi="Times New Roman" w:cs="Times New Roman"/>
          <w:sz w:val="24"/>
          <w:szCs w:val="24"/>
          <w:lang w:eastAsia="ru-RU"/>
        </w:rPr>
        <w:t xml:space="preserve">ПОП-П в соответствии с ФГОС СПО по специальности </w:t>
      </w:r>
      <w:r w:rsidRPr="00265800">
        <w:rPr>
          <w:rFonts w:ascii="Times New Roman" w:eastAsia="Batang" w:hAnsi="Times New Roman" w:cs="Times New Roman"/>
          <w:i/>
          <w:sz w:val="24"/>
          <w:szCs w:val="24"/>
          <w:lang w:eastAsia="ru-RU"/>
        </w:rPr>
        <w:t>12.02.03 Радиоэлектронные приборы и устройства.</w:t>
      </w:r>
    </w:p>
    <w:p w14:paraId="116FB6F2" w14:textId="77777777" w:rsidR="00265800" w:rsidRPr="00265800" w:rsidRDefault="00265800" w:rsidP="00265800">
      <w:pPr>
        <w:spacing w:after="200" w:line="276" w:lineRule="auto"/>
        <w:ind w:firstLine="709"/>
        <w:rPr>
          <w:rFonts w:ascii="Times New Roman" w:eastAsia="Batang" w:hAnsi="Times New Roman" w:cs="Times New Roman"/>
          <w:sz w:val="24"/>
          <w:szCs w:val="24"/>
          <w:lang w:eastAsia="ru-RU"/>
        </w:rPr>
      </w:pPr>
      <w:r w:rsidRPr="00265800">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265800">
        <w:rPr>
          <w:rFonts w:ascii="Times New Roman" w:eastAsia="Batang" w:hAnsi="Times New Roman" w:cs="Batang"/>
          <w:sz w:val="24"/>
          <w:szCs w:val="24"/>
          <w:lang w:eastAsia="ru-RU"/>
        </w:rPr>
        <w:t>ОК 01, ОК 04, ОК 08.</w:t>
      </w:r>
    </w:p>
    <w:p w14:paraId="05CA2E1F" w14:textId="77777777" w:rsidR="00265800" w:rsidRPr="00265800" w:rsidRDefault="00265800" w:rsidP="00265800">
      <w:pPr>
        <w:spacing w:after="0" w:line="276"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1.2. Цель и планируемые результаты освоения дисциплины:</w:t>
      </w:r>
    </w:p>
    <w:p w14:paraId="38580453" w14:textId="77777777" w:rsidR="00265800" w:rsidRPr="00265800" w:rsidRDefault="00265800" w:rsidP="00265800">
      <w:pPr>
        <w:suppressAutoHyphens/>
        <w:spacing w:after="0" w:line="240" w:lineRule="auto"/>
        <w:ind w:firstLine="709"/>
        <w:jc w:val="both"/>
        <w:rPr>
          <w:rFonts w:ascii="Times New Roman" w:eastAsia="Batang" w:hAnsi="Times New Roman" w:cs="Times New Roman"/>
          <w:sz w:val="24"/>
          <w:szCs w:val="24"/>
        </w:rPr>
      </w:pPr>
      <w:r w:rsidRPr="0026580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6580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2977"/>
        <w:gridCol w:w="1297"/>
        <w:gridCol w:w="2814"/>
      </w:tblGrid>
      <w:tr w:rsidR="00265800" w:rsidRPr="00265800" w14:paraId="07B2D19A" w14:textId="77777777" w:rsidTr="005A2E48">
        <w:trPr>
          <w:trHeight w:val="649"/>
        </w:trPr>
        <w:tc>
          <w:tcPr>
            <w:tcW w:w="1242" w:type="dxa"/>
            <w:hideMark/>
          </w:tcPr>
          <w:p w14:paraId="23AAAC4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w:t>
            </w:r>
          </w:p>
          <w:p w14:paraId="65A12977"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ПК, ОК</w:t>
            </w:r>
          </w:p>
        </w:tc>
        <w:tc>
          <w:tcPr>
            <w:tcW w:w="1276" w:type="dxa"/>
          </w:tcPr>
          <w:p w14:paraId="72C0A11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2977" w:type="dxa"/>
            <w:hideMark/>
          </w:tcPr>
          <w:p w14:paraId="62F171B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Умение</w:t>
            </w:r>
          </w:p>
        </w:tc>
        <w:tc>
          <w:tcPr>
            <w:tcW w:w="1297" w:type="dxa"/>
          </w:tcPr>
          <w:p w14:paraId="63A411F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2814" w:type="dxa"/>
            <w:hideMark/>
          </w:tcPr>
          <w:p w14:paraId="2852B33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2B0FEB7E" w14:textId="77777777" w:rsidTr="005A2E48">
        <w:trPr>
          <w:trHeight w:val="212"/>
        </w:trPr>
        <w:tc>
          <w:tcPr>
            <w:tcW w:w="1242" w:type="dxa"/>
            <w:vMerge w:val="restart"/>
          </w:tcPr>
          <w:p w14:paraId="721FBB63"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01</w:t>
            </w:r>
          </w:p>
        </w:tc>
        <w:tc>
          <w:tcPr>
            <w:tcW w:w="1276" w:type="dxa"/>
          </w:tcPr>
          <w:p w14:paraId="4664B8E1"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01.07</w:t>
            </w:r>
          </w:p>
        </w:tc>
        <w:tc>
          <w:tcPr>
            <w:tcW w:w="2977" w:type="dxa"/>
            <w:vAlign w:val="center"/>
          </w:tcPr>
          <w:p w14:paraId="21156994"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Владеть актуальными методами работы </w:t>
            </w:r>
            <w:r w:rsidRPr="00265800">
              <w:rPr>
                <w:rFonts w:ascii="Times New Roman" w:eastAsia="Times New Roman" w:hAnsi="Times New Roman" w:cs="Times New Roman"/>
                <w:iCs/>
                <w:lang w:eastAsia="ru-RU"/>
              </w:rPr>
              <w:br/>
              <w:t>в профессиональной и смежных сферах;</w:t>
            </w:r>
          </w:p>
        </w:tc>
        <w:tc>
          <w:tcPr>
            <w:tcW w:w="1297" w:type="dxa"/>
          </w:tcPr>
          <w:p w14:paraId="4D80247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01.01</w:t>
            </w:r>
          </w:p>
        </w:tc>
        <w:tc>
          <w:tcPr>
            <w:tcW w:w="2814" w:type="dxa"/>
          </w:tcPr>
          <w:p w14:paraId="4802B614"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iCs/>
                <w:lang w:eastAsia="ru-RU"/>
              </w:rPr>
              <w:t>А</w:t>
            </w:r>
            <w:r w:rsidRPr="00265800">
              <w:rPr>
                <w:rFonts w:ascii="Times New Roman" w:eastAsia="Times New Roman" w:hAnsi="Times New Roman" w:cs="Times New Roman"/>
                <w:bCs/>
                <w:lang w:eastAsia="ru-RU"/>
              </w:rPr>
              <w:t xml:space="preserve">ктуальный профессиональный </w:t>
            </w:r>
            <w:r w:rsidRPr="00265800">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265800" w:rsidRPr="00265800" w14:paraId="389EC1F1" w14:textId="77777777" w:rsidTr="005A2E48">
        <w:trPr>
          <w:trHeight w:val="212"/>
        </w:trPr>
        <w:tc>
          <w:tcPr>
            <w:tcW w:w="1242" w:type="dxa"/>
            <w:vMerge/>
          </w:tcPr>
          <w:p w14:paraId="1CCA0C87"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p>
        </w:tc>
        <w:tc>
          <w:tcPr>
            <w:tcW w:w="1276" w:type="dxa"/>
          </w:tcPr>
          <w:p w14:paraId="0E4F6306"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01.09</w:t>
            </w:r>
          </w:p>
        </w:tc>
        <w:tc>
          <w:tcPr>
            <w:tcW w:w="2977" w:type="dxa"/>
            <w:vAlign w:val="center"/>
          </w:tcPr>
          <w:p w14:paraId="169697B4"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2A46828C"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01.02</w:t>
            </w:r>
          </w:p>
        </w:tc>
        <w:tc>
          <w:tcPr>
            <w:tcW w:w="2814" w:type="dxa"/>
          </w:tcPr>
          <w:p w14:paraId="6E0B0A80" w14:textId="77777777" w:rsidR="00265800" w:rsidRPr="00265800" w:rsidRDefault="00265800" w:rsidP="00265800">
            <w:pPr>
              <w:suppressAutoHyphens/>
              <w:spacing w:after="0" w:line="240" w:lineRule="auto"/>
              <w:jc w:val="both"/>
              <w:rPr>
                <w:rFonts w:ascii="Times New Roman" w:eastAsia="Times New Roman" w:hAnsi="Times New Roman" w:cs="Times New Roman"/>
                <w:b/>
                <w:iCs/>
                <w:lang w:eastAsia="ru-RU"/>
              </w:rPr>
            </w:pPr>
            <w:r w:rsidRPr="00265800">
              <w:rPr>
                <w:rFonts w:ascii="Times New Roman" w:eastAsia="Times New Roman" w:hAnsi="Times New Roman" w:cs="Times New Roman"/>
                <w:bCs/>
                <w:lang w:eastAsia="ru-RU"/>
              </w:rPr>
              <w:t xml:space="preserve">Основные источники информации </w:t>
            </w:r>
            <w:r w:rsidRPr="00265800">
              <w:rPr>
                <w:rFonts w:ascii="Times New Roman" w:eastAsia="Times New Roman" w:hAnsi="Times New Roman" w:cs="Times New Roman"/>
                <w:bCs/>
                <w:lang w:eastAsia="ru-RU"/>
              </w:rPr>
              <w:br/>
              <w:t xml:space="preserve">и ресурсы для решения задач и проблем </w:t>
            </w:r>
            <w:r w:rsidRPr="00265800">
              <w:rPr>
                <w:rFonts w:ascii="Times New Roman" w:eastAsia="Times New Roman" w:hAnsi="Times New Roman" w:cs="Times New Roman"/>
                <w:bCs/>
                <w:lang w:eastAsia="ru-RU"/>
              </w:rPr>
              <w:br/>
              <w:t>в профессиональном и/или социальном контексте;</w:t>
            </w:r>
          </w:p>
        </w:tc>
      </w:tr>
      <w:tr w:rsidR="00265800" w:rsidRPr="00265800" w14:paraId="627B267F" w14:textId="77777777" w:rsidTr="005A2E48">
        <w:trPr>
          <w:trHeight w:val="212"/>
        </w:trPr>
        <w:tc>
          <w:tcPr>
            <w:tcW w:w="1242" w:type="dxa"/>
            <w:vMerge/>
          </w:tcPr>
          <w:p w14:paraId="3D8314B1" w14:textId="77777777" w:rsidR="00265800" w:rsidRPr="00265800" w:rsidRDefault="00265800" w:rsidP="00265800">
            <w:pPr>
              <w:suppressAutoHyphens/>
              <w:spacing w:after="0" w:line="240" w:lineRule="auto"/>
              <w:rPr>
                <w:rFonts w:ascii="Times New Roman" w:eastAsia="Batang" w:hAnsi="Times New Roman" w:cs="Times New Roman"/>
                <w:b/>
                <w:bCs/>
                <w:i/>
                <w:highlight w:val="yellow"/>
                <w:u w:val="single"/>
                <w:lang w:eastAsia="ru-RU"/>
              </w:rPr>
            </w:pPr>
          </w:p>
        </w:tc>
        <w:tc>
          <w:tcPr>
            <w:tcW w:w="1276" w:type="dxa"/>
          </w:tcPr>
          <w:p w14:paraId="68BD917B" w14:textId="77777777" w:rsidR="00265800" w:rsidRPr="00265800" w:rsidRDefault="00265800" w:rsidP="00265800">
            <w:pPr>
              <w:spacing w:after="0" w:line="240"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Уд 01.01</w:t>
            </w:r>
          </w:p>
        </w:tc>
        <w:tc>
          <w:tcPr>
            <w:tcW w:w="2977" w:type="dxa"/>
          </w:tcPr>
          <w:p w14:paraId="4B830AF4" w14:textId="77777777" w:rsidR="00265800" w:rsidRPr="00265800" w:rsidRDefault="00265800" w:rsidP="00265800">
            <w:pPr>
              <w:widowControl w:val="0"/>
              <w:tabs>
                <w:tab w:val="left" w:pos="226"/>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14:paraId="7D48025C"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p>
        </w:tc>
        <w:tc>
          <w:tcPr>
            <w:tcW w:w="1297" w:type="dxa"/>
          </w:tcPr>
          <w:p w14:paraId="4E8F8DD0" w14:textId="77777777" w:rsidR="00265800" w:rsidRPr="00265800" w:rsidRDefault="00265800" w:rsidP="00265800">
            <w:pPr>
              <w:spacing w:after="0" w:line="240"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Зд 01.01</w:t>
            </w:r>
          </w:p>
        </w:tc>
        <w:tc>
          <w:tcPr>
            <w:tcW w:w="2814" w:type="dxa"/>
          </w:tcPr>
          <w:p w14:paraId="74405148"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Batang" w:hAnsi="Times New Roman" w:cs="Times New Roman"/>
                <w:lang w:eastAsia="ru-RU"/>
              </w:rPr>
              <w:t>Готовность к труду, осознание ценности мастерства, трудолюбие</w:t>
            </w:r>
          </w:p>
        </w:tc>
      </w:tr>
      <w:tr w:rsidR="00265800" w:rsidRPr="00265800" w14:paraId="5B83A0B6" w14:textId="77777777" w:rsidTr="005A2E48">
        <w:trPr>
          <w:trHeight w:val="212"/>
        </w:trPr>
        <w:tc>
          <w:tcPr>
            <w:tcW w:w="1242" w:type="dxa"/>
            <w:vMerge/>
          </w:tcPr>
          <w:p w14:paraId="2980D358"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276" w:type="dxa"/>
          </w:tcPr>
          <w:p w14:paraId="4E389E73" w14:textId="77777777" w:rsidR="00265800" w:rsidRPr="00265800" w:rsidRDefault="00265800" w:rsidP="00265800">
            <w:pPr>
              <w:spacing w:after="0" w:line="240"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Уд 01.04</w:t>
            </w:r>
          </w:p>
        </w:tc>
        <w:tc>
          <w:tcPr>
            <w:tcW w:w="2977" w:type="dxa"/>
          </w:tcPr>
          <w:p w14:paraId="6D23868E" w14:textId="77777777" w:rsidR="00265800" w:rsidRPr="00265800" w:rsidRDefault="00265800" w:rsidP="00265800">
            <w:pPr>
              <w:widowControl w:val="0"/>
              <w:tabs>
                <w:tab w:val="left" w:pos="264"/>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265800">
              <w:rPr>
                <w:rFonts w:ascii="Times New Roman" w:eastAsia="Tahoma" w:hAnsi="Times New Roman" w:cs="Times New Roman"/>
                <w:color w:val="000000"/>
                <w:sz w:val="20"/>
                <w:szCs w:val="20"/>
                <w:u w:val="single"/>
                <w:lang w:eastAsia="ru-RU" w:bidi="ru-RU"/>
              </w:rPr>
              <w:t>переутомления и сохранения высокой</w:t>
            </w:r>
          </w:p>
          <w:p w14:paraId="06EDDB31"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p>
        </w:tc>
        <w:tc>
          <w:tcPr>
            <w:tcW w:w="1297" w:type="dxa"/>
          </w:tcPr>
          <w:p w14:paraId="6DFEA5F6" w14:textId="77777777" w:rsidR="00265800" w:rsidRPr="00265800" w:rsidRDefault="00265800" w:rsidP="00265800">
            <w:pPr>
              <w:spacing w:after="0" w:line="240"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Зд 01.04</w:t>
            </w:r>
          </w:p>
        </w:tc>
        <w:tc>
          <w:tcPr>
            <w:tcW w:w="2814" w:type="dxa"/>
          </w:tcPr>
          <w:p w14:paraId="5D31D34A"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265800" w:rsidRPr="00265800" w14:paraId="77CA3BD8" w14:textId="77777777" w:rsidTr="005A2E48">
        <w:trPr>
          <w:trHeight w:val="212"/>
        </w:trPr>
        <w:tc>
          <w:tcPr>
            <w:tcW w:w="1242" w:type="dxa"/>
            <w:vMerge w:val="restart"/>
          </w:tcPr>
          <w:p w14:paraId="63B9565C"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04</w:t>
            </w:r>
          </w:p>
        </w:tc>
        <w:tc>
          <w:tcPr>
            <w:tcW w:w="1276" w:type="dxa"/>
          </w:tcPr>
          <w:p w14:paraId="5832E502" w14:textId="77777777" w:rsidR="00265800" w:rsidRPr="00265800" w:rsidRDefault="00265800" w:rsidP="00265800">
            <w:pPr>
              <w:spacing w:after="0" w:line="240"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Уо 04.01</w:t>
            </w:r>
          </w:p>
        </w:tc>
        <w:tc>
          <w:tcPr>
            <w:tcW w:w="2977" w:type="dxa"/>
          </w:tcPr>
          <w:p w14:paraId="3388528C"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spacing w:val="-4"/>
                <w:lang w:eastAsia="ru-RU"/>
              </w:rPr>
              <w:t xml:space="preserve">Организовывать работу коллектива </w:t>
            </w:r>
            <w:r w:rsidRPr="00265800">
              <w:rPr>
                <w:rFonts w:ascii="Times New Roman" w:eastAsia="Times New Roman" w:hAnsi="Times New Roman" w:cs="Times New Roman"/>
                <w:bCs/>
                <w:spacing w:val="-4"/>
                <w:lang w:eastAsia="ru-RU"/>
              </w:rPr>
              <w:br/>
              <w:t>и команды</w:t>
            </w:r>
          </w:p>
        </w:tc>
        <w:tc>
          <w:tcPr>
            <w:tcW w:w="1297" w:type="dxa"/>
          </w:tcPr>
          <w:p w14:paraId="0FD39004" w14:textId="77777777" w:rsidR="00265800" w:rsidRPr="00265800" w:rsidRDefault="00265800" w:rsidP="00265800">
            <w:pPr>
              <w:spacing w:after="0" w:line="240" w:lineRule="auto"/>
              <w:rPr>
                <w:rFonts w:ascii="Times New Roman" w:eastAsia="Batang" w:hAnsi="Times New Roman" w:cs="Times New Roman"/>
                <w:highlight w:val="yellow"/>
                <w:u w:val="single"/>
                <w:lang w:eastAsia="ru-RU"/>
              </w:rPr>
            </w:pPr>
            <w:r w:rsidRPr="00265800">
              <w:rPr>
                <w:rFonts w:ascii="Times New Roman" w:eastAsia="Batang" w:hAnsi="Times New Roman" w:cs="Batang"/>
                <w:bCs/>
                <w:lang w:eastAsia="ru-RU"/>
              </w:rPr>
              <w:t xml:space="preserve">Зо </w:t>
            </w:r>
            <w:r w:rsidRPr="00265800">
              <w:rPr>
                <w:rFonts w:ascii="Times New Roman" w:eastAsia="Times New Roman" w:hAnsi="Times New Roman" w:cs="Times New Roman"/>
                <w:bCs/>
                <w:iCs/>
                <w:lang w:eastAsia="ru-RU"/>
              </w:rPr>
              <w:t>04.01</w:t>
            </w:r>
          </w:p>
        </w:tc>
        <w:tc>
          <w:tcPr>
            <w:tcW w:w="2814" w:type="dxa"/>
          </w:tcPr>
          <w:p w14:paraId="4248A40C"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265800" w:rsidRPr="00265800" w14:paraId="2223AAA0" w14:textId="77777777" w:rsidTr="005A2E48">
        <w:trPr>
          <w:trHeight w:val="212"/>
        </w:trPr>
        <w:tc>
          <w:tcPr>
            <w:tcW w:w="1242" w:type="dxa"/>
            <w:vMerge/>
          </w:tcPr>
          <w:p w14:paraId="2466C55B"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p>
        </w:tc>
        <w:tc>
          <w:tcPr>
            <w:tcW w:w="1276" w:type="dxa"/>
          </w:tcPr>
          <w:p w14:paraId="15ADFF84" w14:textId="77777777" w:rsidR="00265800" w:rsidRPr="00265800" w:rsidRDefault="00265800" w:rsidP="00265800">
            <w:pPr>
              <w:spacing w:after="0" w:line="240"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Уо 04.02</w:t>
            </w:r>
          </w:p>
        </w:tc>
        <w:tc>
          <w:tcPr>
            <w:tcW w:w="2977" w:type="dxa"/>
          </w:tcPr>
          <w:p w14:paraId="4F301B0E"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038AD975" w14:textId="77777777" w:rsidR="00265800" w:rsidRPr="00265800" w:rsidRDefault="00265800" w:rsidP="00265800">
            <w:pPr>
              <w:spacing w:after="0" w:line="240" w:lineRule="auto"/>
              <w:rPr>
                <w:rFonts w:ascii="Times New Roman" w:eastAsia="Batang" w:hAnsi="Times New Roman" w:cs="Times New Roman"/>
                <w:highlight w:val="yellow"/>
                <w:u w:val="single"/>
                <w:lang w:eastAsia="ru-RU"/>
              </w:rPr>
            </w:pPr>
            <w:r w:rsidRPr="00265800">
              <w:rPr>
                <w:rFonts w:ascii="Times New Roman" w:eastAsia="Batang" w:hAnsi="Times New Roman" w:cs="Batang"/>
                <w:bCs/>
                <w:lang w:eastAsia="ru-RU"/>
              </w:rPr>
              <w:t xml:space="preserve">Зо </w:t>
            </w:r>
            <w:r w:rsidRPr="00265800">
              <w:rPr>
                <w:rFonts w:ascii="Times New Roman" w:eastAsia="Times New Roman" w:hAnsi="Times New Roman" w:cs="Times New Roman"/>
                <w:bCs/>
                <w:iCs/>
                <w:lang w:eastAsia="ru-RU"/>
              </w:rPr>
              <w:t>04.02</w:t>
            </w:r>
          </w:p>
        </w:tc>
        <w:tc>
          <w:tcPr>
            <w:tcW w:w="2814" w:type="dxa"/>
          </w:tcPr>
          <w:p w14:paraId="00C50A2A"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Основы проектной деятельности</w:t>
            </w:r>
          </w:p>
        </w:tc>
      </w:tr>
      <w:tr w:rsidR="00265800" w:rsidRPr="00265800" w14:paraId="4032D43E" w14:textId="77777777" w:rsidTr="005A2E48">
        <w:trPr>
          <w:trHeight w:val="212"/>
        </w:trPr>
        <w:tc>
          <w:tcPr>
            <w:tcW w:w="1242" w:type="dxa"/>
            <w:vMerge/>
          </w:tcPr>
          <w:p w14:paraId="4D558CE6" w14:textId="77777777" w:rsidR="00265800" w:rsidRPr="00265800" w:rsidRDefault="00265800" w:rsidP="00265800">
            <w:pPr>
              <w:suppressAutoHyphens/>
              <w:spacing w:after="0" w:line="240" w:lineRule="auto"/>
              <w:rPr>
                <w:rFonts w:ascii="Times New Roman" w:eastAsia="Batang" w:hAnsi="Times New Roman" w:cs="Times New Roman"/>
                <w:b/>
                <w:bCs/>
                <w:i/>
                <w:highlight w:val="yellow"/>
                <w:u w:val="single"/>
                <w:lang w:eastAsia="ru-RU"/>
              </w:rPr>
            </w:pPr>
          </w:p>
        </w:tc>
        <w:tc>
          <w:tcPr>
            <w:tcW w:w="1276" w:type="dxa"/>
          </w:tcPr>
          <w:p w14:paraId="660B318D" w14:textId="77777777" w:rsidR="00265800" w:rsidRPr="00265800" w:rsidRDefault="00265800" w:rsidP="00265800">
            <w:pPr>
              <w:spacing w:after="0" w:line="240"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Уд 04.01</w:t>
            </w:r>
          </w:p>
        </w:tc>
        <w:tc>
          <w:tcPr>
            <w:tcW w:w="2977" w:type="dxa"/>
          </w:tcPr>
          <w:p w14:paraId="5678D639"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265800">
              <w:rPr>
                <w:rFonts w:ascii="Times New Roman" w:eastAsia="Tahoma" w:hAnsi="Times New Roman" w:cs="Times New Roman"/>
                <w:color w:val="000000"/>
                <w:sz w:val="20"/>
                <w:szCs w:val="20"/>
                <w:u w:val="single"/>
                <w:lang w:eastAsia="ru-RU" w:bidi="ru-RU"/>
              </w:rPr>
              <w:t>физкультурно-спортивного комплекса «Готов к труду и обороне» (ГТО)</w:t>
            </w:r>
          </w:p>
          <w:p w14:paraId="74BF270A"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p>
        </w:tc>
        <w:tc>
          <w:tcPr>
            <w:tcW w:w="1297" w:type="dxa"/>
          </w:tcPr>
          <w:p w14:paraId="64499EC5" w14:textId="77777777" w:rsidR="00265800" w:rsidRPr="00265800" w:rsidRDefault="00265800" w:rsidP="00265800">
            <w:pPr>
              <w:spacing w:after="0" w:line="240" w:lineRule="auto"/>
              <w:rPr>
                <w:rFonts w:ascii="Times New Roman" w:eastAsia="Batang" w:hAnsi="Times New Roman" w:cs="Times New Roman"/>
                <w:highlight w:val="yellow"/>
                <w:u w:val="single"/>
                <w:lang w:eastAsia="ru-RU"/>
              </w:rPr>
            </w:pPr>
            <w:r w:rsidRPr="00265800">
              <w:rPr>
                <w:rFonts w:ascii="Times New Roman" w:eastAsia="Batang" w:hAnsi="Times New Roman" w:cs="Times New Roman"/>
                <w:bCs/>
                <w:lang w:eastAsia="ru-RU"/>
              </w:rPr>
              <w:t xml:space="preserve">Зд  </w:t>
            </w:r>
            <w:r w:rsidRPr="00265800">
              <w:rPr>
                <w:rFonts w:ascii="Times New Roman" w:eastAsia="Times New Roman" w:hAnsi="Times New Roman" w:cs="Times New Roman"/>
                <w:bCs/>
                <w:iCs/>
                <w:lang w:eastAsia="ru-RU"/>
              </w:rPr>
              <w:t>04.01</w:t>
            </w:r>
          </w:p>
        </w:tc>
        <w:tc>
          <w:tcPr>
            <w:tcW w:w="2814" w:type="dxa"/>
          </w:tcPr>
          <w:p w14:paraId="775CDA62"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Batang" w:hAnsi="Times New Roman" w:cs="Times New Roman"/>
                <w:lang w:eastAsia="ru-RU"/>
              </w:rPr>
              <w:t>Готовность к саморазвитию, самостоятельности и самоопределению</w:t>
            </w:r>
          </w:p>
        </w:tc>
      </w:tr>
      <w:tr w:rsidR="00265800" w:rsidRPr="00265800" w14:paraId="5201BFA0" w14:textId="77777777" w:rsidTr="005A2E48">
        <w:trPr>
          <w:trHeight w:val="212"/>
        </w:trPr>
        <w:tc>
          <w:tcPr>
            <w:tcW w:w="1242" w:type="dxa"/>
            <w:vMerge/>
          </w:tcPr>
          <w:p w14:paraId="79052510"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276" w:type="dxa"/>
          </w:tcPr>
          <w:p w14:paraId="556BCF25" w14:textId="77777777" w:rsidR="00265800" w:rsidRPr="00265800" w:rsidRDefault="00265800" w:rsidP="00265800">
            <w:pPr>
              <w:spacing w:after="0" w:line="240" w:lineRule="auto"/>
              <w:rPr>
                <w:rFonts w:ascii="Times New Roman" w:eastAsia="Batang" w:hAnsi="Times New Roman" w:cs="Times New Roman"/>
                <w:highlight w:val="yellow"/>
                <w:u w:val="single"/>
                <w:lang w:eastAsia="ru-RU"/>
              </w:rPr>
            </w:pPr>
            <w:r w:rsidRPr="00265800">
              <w:rPr>
                <w:rFonts w:ascii="Times New Roman" w:eastAsia="Times New Roman" w:hAnsi="Times New Roman" w:cs="Times New Roman"/>
                <w:bCs/>
                <w:iCs/>
                <w:lang w:eastAsia="ru-RU"/>
              </w:rPr>
              <w:t>Уд 04.02</w:t>
            </w:r>
          </w:p>
        </w:tc>
        <w:tc>
          <w:tcPr>
            <w:tcW w:w="2977" w:type="dxa"/>
          </w:tcPr>
          <w:p w14:paraId="23F6B3DB"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14:paraId="4A5EA43C" w14:textId="77777777" w:rsidR="00265800" w:rsidRPr="00265800" w:rsidRDefault="00265800" w:rsidP="00265800">
            <w:pPr>
              <w:spacing w:after="0" w:line="240" w:lineRule="auto"/>
              <w:rPr>
                <w:rFonts w:ascii="Times New Roman" w:eastAsia="Batang" w:hAnsi="Times New Roman" w:cs="Times New Roman"/>
                <w:highlight w:val="yellow"/>
                <w:u w:val="single"/>
                <w:lang w:eastAsia="ru-RU"/>
              </w:rPr>
            </w:pPr>
            <w:r w:rsidRPr="00265800">
              <w:rPr>
                <w:rFonts w:ascii="Times New Roman" w:eastAsia="Batang" w:hAnsi="Times New Roman" w:cs="Times New Roman"/>
                <w:bCs/>
                <w:lang w:eastAsia="ru-RU"/>
              </w:rPr>
              <w:t xml:space="preserve">Зд </w:t>
            </w:r>
            <w:r w:rsidRPr="00265800">
              <w:rPr>
                <w:rFonts w:ascii="Times New Roman" w:eastAsia="Times New Roman" w:hAnsi="Times New Roman" w:cs="Times New Roman"/>
                <w:bCs/>
                <w:iCs/>
                <w:lang w:eastAsia="ru-RU"/>
              </w:rPr>
              <w:t>04.03</w:t>
            </w:r>
          </w:p>
        </w:tc>
        <w:tc>
          <w:tcPr>
            <w:tcW w:w="2814" w:type="dxa"/>
          </w:tcPr>
          <w:p w14:paraId="2BCF7D2C"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265800" w:rsidRPr="00265800" w14:paraId="7CFF5EDB" w14:textId="77777777" w:rsidTr="005A2E48">
        <w:trPr>
          <w:trHeight w:val="212"/>
        </w:trPr>
        <w:tc>
          <w:tcPr>
            <w:tcW w:w="1242" w:type="dxa"/>
            <w:vMerge w:val="restart"/>
          </w:tcPr>
          <w:p w14:paraId="28213145"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
                <w:iCs/>
                <w:lang w:eastAsia="ru-RU"/>
              </w:rPr>
              <w:t>ОК 08</w:t>
            </w:r>
          </w:p>
        </w:tc>
        <w:tc>
          <w:tcPr>
            <w:tcW w:w="1276" w:type="dxa"/>
            <w:tcBorders>
              <w:top w:val="single" w:sz="4" w:space="0" w:color="auto"/>
              <w:left w:val="single" w:sz="4" w:space="0" w:color="auto"/>
              <w:bottom w:val="single" w:sz="4" w:space="0" w:color="auto"/>
              <w:right w:val="single" w:sz="4" w:space="0" w:color="auto"/>
            </w:tcBorders>
          </w:tcPr>
          <w:p w14:paraId="1C6BFD3C"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Cs/>
                <w:iCs/>
                <w:lang w:eastAsia="ru-RU"/>
              </w:rPr>
              <w:t>Уо 08.01</w:t>
            </w:r>
          </w:p>
        </w:tc>
        <w:tc>
          <w:tcPr>
            <w:tcW w:w="2977" w:type="dxa"/>
            <w:tcBorders>
              <w:top w:val="single" w:sz="4" w:space="0" w:color="auto"/>
              <w:left w:val="single" w:sz="4" w:space="0" w:color="auto"/>
              <w:bottom w:val="single" w:sz="4" w:space="0" w:color="auto"/>
              <w:right w:val="single" w:sz="4" w:space="0" w:color="auto"/>
            </w:tcBorders>
          </w:tcPr>
          <w:p w14:paraId="75DEA01D"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265800">
              <w:rPr>
                <w:rFonts w:ascii="Times New Roman" w:eastAsia="Times New Roman" w:hAnsi="Times New Roman" w:cs="Times New Roman"/>
                <w:iCs/>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14:paraId="78B17703"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Batang" w:hAnsi="Times New Roman" w:cs="Batang"/>
                <w:bCs/>
                <w:lang w:eastAsia="ru-RU"/>
              </w:rPr>
              <w:t xml:space="preserve">Зо </w:t>
            </w:r>
            <w:r w:rsidRPr="00265800">
              <w:rPr>
                <w:rFonts w:ascii="Times New Roman" w:eastAsia="Times New Roman" w:hAnsi="Times New Roman" w:cs="Times New Roman"/>
                <w:bCs/>
                <w:iCs/>
                <w:lang w:eastAsia="ru-RU"/>
              </w:rPr>
              <w:t>08.01</w:t>
            </w:r>
          </w:p>
        </w:tc>
        <w:tc>
          <w:tcPr>
            <w:tcW w:w="2814" w:type="dxa"/>
            <w:tcBorders>
              <w:top w:val="single" w:sz="4" w:space="0" w:color="auto"/>
              <w:left w:val="single" w:sz="4" w:space="0" w:color="auto"/>
              <w:bottom w:val="single" w:sz="4" w:space="0" w:color="auto"/>
              <w:right w:val="single" w:sz="4" w:space="0" w:color="auto"/>
            </w:tcBorders>
          </w:tcPr>
          <w:p w14:paraId="4B2F9F4E"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Times New Roman" w:hAnsi="Times New Roman" w:cs="Times New Roman"/>
                <w:iCs/>
                <w:lang w:eastAsia="ru-RU"/>
              </w:rPr>
              <w:t xml:space="preserve">Роль физической культуры </w:t>
            </w:r>
            <w:r w:rsidRPr="00265800">
              <w:rPr>
                <w:rFonts w:ascii="Times New Roman" w:eastAsia="Times New Roman" w:hAnsi="Times New Roman" w:cs="Times New Roman"/>
                <w:iCs/>
                <w:lang w:eastAsia="ru-RU"/>
              </w:rPr>
              <w:br/>
              <w:t xml:space="preserve">в общекультурном, профессиональном </w:t>
            </w:r>
            <w:r w:rsidRPr="00265800">
              <w:rPr>
                <w:rFonts w:ascii="Times New Roman" w:eastAsia="Times New Roman" w:hAnsi="Times New Roman" w:cs="Times New Roman"/>
                <w:iCs/>
                <w:lang w:eastAsia="ru-RU"/>
              </w:rPr>
              <w:br/>
              <w:t>и социальном развитии человека</w:t>
            </w:r>
          </w:p>
        </w:tc>
      </w:tr>
      <w:tr w:rsidR="00265800" w:rsidRPr="00265800" w14:paraId="4B8C04C6" w14:textId="77777777" w:rsidTr="005A2E48">
        <w:trPr>
          <w:trHeight w:val="212"/>
        </w:trPr>
        <w:tc>
          <w:tcPr>
            <w:tcW w:w="1242" w:type="dxa"/>
            <w:vMerge/>
          </w:tcPr>
          <w:p w14:paraId="6BE6EA7F"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p>
        </w:tc>
        <w:tc>
          <w:tcPr>
            <w:tcW w:w="1276" w:type="dxa"/>
            <w:tcBorders>
              <w:top w:val="single" w:sz="4" w:space="0" w:color="auto"/>
              <w:left w:val="single" w:sz="4" w:space="0" w:color="auto"/>
              <w:bottom w:val="single" w:sz="4" w:space="0" w:color="auto"/>
              <w:right w:val="single" w:sz="4" w:space="0" w:color="auto"/>
            </w:tcBorders>
          </w:tcPr>
          <w:p w14:paraId="14BEFC8E"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Cs/>
                <w:iCs/>
                <w:lang w:eastAsia="ru-RU"/>
              </w:rPr>
              <w:t>Уо 08.02</w:t>
            </w:r>
          </w:p>
        </w:tc>
        <w:tc>
          <w:tcPr>
            <w:tcW w:w="2977" w:type="dxa"/>
            <w:tcBorders>
              <w:top w:val="single" w:sz="4" w:space="0" w:color="auto"/>
              <w:left w:val="single" w:sz="4" w:space="0" w:color="auto"/>
              <w:bottom w:val="single" w:sz="4" w:space="0" w:color="auto"/>
              <w:right w:val="single" w:sz="4" w:space="0" w:color="auto"/>
            </w:tcBorders>
          </w:tcPr>
          <w:p w14:paraId="7DEB9525"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Times New Roman" w:hAnsi="Times New Roman" w:cs="Times New Roman"/>
                <w:iCs/>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14:paraId="51C5AA2C"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Batang" w:hAnsi="Times New Roman" w:cs="Batang"/>
                <w:bCs/>
                <w:lang w:eastAsia="ru-RU"/>
              </w:rPr>
              <w:t xml:space="preserve">Зо </w:t>
            </w:r>
            <w:r w:rsidRPr="00265800">
              <w:rPr>
                <w:rFonts w:ascii="Times New Roman" w:eastAsia="Times New Roman" w:hAnsi="Times New Roman" w:cs="Times New Roman"/>
                <w:bCs/>
                <w:iCs/>
                <w:lang w:eastAsia="ru-RU"/>
              </w:rPr>
              <w:t>08.02</w:t>
            </w:r>
          </w:p>
        </w:tc>
        <w:tc>
          <w:tcPr>
            <w:tcW w:w="2814" w:type="dxa"/>
            <w:tcBorders>
              <w:top w:val="single" w:sz="4" w:space="0" w:color="auto"/>
              <w:left w:val="single" w:sz="4" w:space="0" w:color="auto"/>
              <w:bottom w:val="single" w:sz="4" w:space="0" w:color="auto"/>
              <w:right w:val="single" w:sz="4" w:space="0" w:color="auto"/>
            </w:tcBorders>
          </w:tcPr>
          <w:p w14:paraId="271E2C08"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Times New Roman" w:hAnsi="Times New Roman" w:cs="Times New Roman"/>
                <w:iCs/>
                <w:lang w:eastAsia="ru-RU"/>
              </w:rPr>
              <w:t>Основы здорового образа жизни</w:t>
            </w:r>
          </w:p>
        </w:tc>
      </w:tr>
      <w:tr w:rsidR="00265800" w:rsidRPr="00265800" w14:paraId="05D0B49B" w14:textId="77777777" w:rsidTr="005A2E48">
        <w:trPr>
          <w:trHeight w:val="212"/>
        </w:trPr>
        <w:tc>
          <w:tcPr>
            <w:tcW w:w="1242" w:type="dxa"/>
            <w:vMerge/>
          </w:tcPr>
          <w:p w14:paraId="559FFFE9" w14:textId="77777777" w:rsidR="00265800" w:rsidRPr="00265800" w:rsidRDefault="00265800" w:rsidP="00265800">
            <w:pPr>
              <w:suppressAutoHyphens/>
              <w:spacing w:after="0" w:line="240" w:lineRule="auto"/>
              <w:rPr>
                <w:rFonts w:ascii="Times New Roman" w:eastAsia="Batang" w:hAnsi="Times New Roman" w:cs="Times New Roman"/>
                <w:b/>
                <w:bCs/>
                <w:i/>
                <w:highlight w:val="yellow"/>
                <w:u w:val="single"/>
                <w:lang w:eastAsia="ru-RU"/>
              </w:rPr>
            </w:pPr>
          </w:p>
        </w:tc>
        <w:tc>
          <w:tcPr>
            <w:tcW w:w="1276" w:type="dxa"/>
            <w:tcBorders>
              <w:top w:val="single" w:sz="4" w:space="0" w:color="auto"/>
              <w:left w:val="single" w:sz="4" w:space="0" w:color="auto"/>
              <w:bottom w:val="single" w:sz="4" w:space="0" w:color="auto"/>
              <w:right w:val="single" w:sz="4" w:space="0" w:color="auto"/>
            </w:tcBorders>
          </w:tcPr>
          <w:p w14:paraId="762981A1"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Cs/>
                <w:iCs/>
                <w:lang w:eastAsia="ru-RU"/>
              </w:rPr>
              <w:t>Уд 08.01</w:t>
            </w:r>
          </w:p>
        </w:tc>
        <w:tc>
          <w:tcPr>
            <w:tcW w:w="2977" w:type="dxa"/>
            <w:tcBorders>
              <w:top w:val="single" w:sz="4" w:space="0" w:color="auto"/>
              <w:left w:val="single" w:sz="4" w:space="0" w:color="auto"/>
              <w:bottom w:val="single" w:sz="4" w:space="0" w:color="auto"/>
              <w:right w:val="single" w:sz="4" w:space="0" w:color="auto"/>
            </w:tcBorders>
          </w:tcPr>
          <w:p w14:paraId="315F0496"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обороне»(ГТО)</w:t>
            </w:r>
          </w:p>
        </w:tc>
        <w:tc>
          <w:tcPr>
            <w:tcW w:w="1297" w:type="dxa"/>
            <w:tcBorders>
              <w:top w:val="single" w:sz="4" w:space="0" w:color="auto"/>
              <w:left w:val="single" w:sz="4" w:space="0" w:color="auto"/>
              <w:bottom w:val="single" w:sz="4" w:space="0" w:color="auto"/>
              <w:right w:val="single" w:sz="4" w:space="0" w:color="auto"/>
            </w:tcBorders>
          </w:tcPr>
          <w:p w14:paraId="253FB527"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Cs/>
                <w:iCs/>
                <w:lang w:eastAsia="ru-RU"/>
              </w:rPr>
              <w:t>Зд 08.03</w:t>
            </w:r>
          </w:p>
        </w:tc>
        <w:tc>
          <w:tcPr>
            <w:tcW w:w="2814" w:type="dxa"/>
            <w:tcBorders>
              <w:top w:val="single" w:sz="4" w:space="0" w:color="auto"/>
              <w:left w:val="single" w:sz="4" w:space="0" w:color="auto"/>
              <w:bottom w:val="single" w:sz="4" w:space="0" w:color="auto"/>
              <w:right w:val="single" w:sz="4" w:space="0" w:color="auto"/>
            </w:tcBorders>
          </w:tcPr>
          <w:p w14:paraId="181557A9"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tc>
      </w:tr>
      <w:tr w:rsidR="00265800" w:rsidRPr="00265800" w14:paraId="31142321" w14:textId="77777777" w:rsidTr="005A2E48">
        <w:trPr>
          <w:trHeight w:val="212"/>
        </w:trPr>
        <w:tc>
          <w:tcPr>
            <w:tcW w:w="1242" w:type="dxa"/>
            <w:vMerge/>
          </w:tcPr>
          <w:p w14:paraId="32AD595A"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276" w:type="dxa"/>
            <w:tcBorders>
              <w:top w:val="single" w:sz="4" w:space="0" w:color="auto"/>
              <w:left w:val="single" w:sz="4" w:space="0" w:color="auto"/>
              <w:bottom w:val="single" w:sz="4" w:space="0" w:color="auto"/>
              <w:right w:val="single" w:sz="4" w:space="0" w:color="auto"/>
            </w:tcBorders>
          </w:tcPr>
          <w:p w14:paraId="3F49B0A1" w14:textId="77777777" w:rsidR="00265800" w:rsidRPr="00265800" w:rsidRDefault="00265800" w:rsidP="00265800">
            <w:pPr>
              <w:suppressAutoHyphens/>
              <w:spacing w:after="0" w:line="240" w:lineRule="auto"/>
              <w:rPr>
                <w:rFonts w:ascii="Times New Roman" w:eastAsia="Times New Roman" w:hAnsi="Times New Roman" w:cs="Times New Roman"/>
                <w:b/>
                <w:iCs/>
                <w:lang w:eastAsia="ru-RU"/>
              </w:rPr>
            </w:pPr>
            <w:r w:rsidRPr="00265800">
              <w:rPr>
                <w:rFonts w:ascii="Times New Roman" w:eastAsia="Times New Roman" w:hAnsi="Times New Roman" w:cs="Times New Roman"/>
                <w:bCs/>
                <w:iCs/>
                <w:lang w:eastAsia="ru-RU"/>
              </w:rPr>
              <w:t>Уд 08.03</w:t>
            </w:r>
          </w:p>
        </w:tc>
        <w:tc>
          <w:tcPr>
            <w:tcW w:w="2977" w:type="dxa"/>
            <w:tcBorders>
              <w:top w:val="single" w:sz="4" w:space="0" w:color="auto"/>
              <w:left w:val="single" w:sz="4" w:space="0" w:color="auto"/>
              <w:bottom w:val="single" w:sz="4" w:space="0" w:color="auto"/>
              <w:right w:val="single" w:sz="4" w:space="0" w:color="auto"/>
            </w:tcBorders>
          </w:tcPr>
          <w:p w14:paraId="0909EFA7"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lang w:eastAsia="ru-RU"/>
              </w:rPr>
              <w:t xml:space="preserve">Владеть основными способами самоконтроля индивидуальных показателей здоровья, умственной и физической работоспособности, динамики физического </w:t>
            </w:r>
            <w:r w:rsidRPr="00265800">
              <w:rPr>
                <w:rFonts w:ascii="Times New Roman" w:eastAsia="Batang" w:hAnsi="Times New Roman" w:cs="Times New Roman"/>
                <w:lang w:eastAsia="ru-RU"/>
              </w:rPr>
              <w:lastRenderedPageBreak/>
              <w:t>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14:paraId="5D3B8101"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Batang" w:hAnsi="Times New Roman" w:cs="Times New Roman"/>
                <w:bCs/>
                <w:lang w:eastAsia="ru-RU"/>
              </w:rPr>
              <w:lastRenderedPageBreak/>
              <w:t xml:space="preserve">Зд </w:t>
            </w:r>
            <w:r w:rsidRPr="00265800">
              <w:rPr>
                <w:rFonts w:ascii="Times New Roman" w:eastAsia="Times New Roman" w:hAnsi="Times New Roman" w:cs="Times New Roman"/>
                <w:bCs/>
                <w:iCs/>
                <w:lang w:eastAsia="ru-RU"/>
              </w:rPr>
              <w:t>08.04</w:t>
            </w:r>
          </w:p>
        </w:tc>
        <w:tc>
          <w:tcPr>
            <w:tcW w:w="2814" w:type="dxa"/>
            <w:tcBorders>
              <w:top w:val="single" w:sz="4" w:space="0" w:color="auto"/>
              <w:left w:val="single" w:sz="4" w:space="0" w:color="auto"/>
              <w:bottom w:val="single" w:sz="4" w:space="0" w:color="auto"/>
              <w:right w:val="single" w:sz="4" w:space="0" w:color="auto"/>
            </w:tcBorders>
          </w:tcPr>
          <w:p w14:paraId="4ED0EB10" w14:textId="77777777" w:rsidR="00265800" w:rsidRPr="00265800" w:rsidRDefault="00265800" w:rsidP="00265800">
            <w:pPr>
              <w:widowControl w:val="0"/>
              <w:tabs>
                <w:tab w:val="left" w:pos="211"/>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Потребность в физическом совершенствовании,</w:t>
            </w:r>
          </w:p>
          <w:p w14:paraId="3FD6ADA3" w14:textId="77777777" w:rsidR="00265800" w:rsidRPr="00265800" w:rsidRDefault="00265800" w:rsidP="00265800">
            <w:pPr>
              <w:tabs>
                <w:tab w:val="left" w:pos="2314"/>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Занятиях спортивно-оздоровительной</w:t>
            </w:r>
          </w:p>
          <w:p w14:paraId="29D0247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lang w:eastAsia="ru-RU"/>
              </w:rPr>
              <w:t>деятельностью</w:t>
            </w:r>
          </w:p>
        </w:tc>
      </w:tr>
    </w:tbl>
    <w:p w14:paraId="6C94756A"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p>
    <w:p w14:paraId="166947D7"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sectPr w:rsidR="00265800" w:rsidRPr="00265800" w:rsidSect="000C5907">
          <w:pgSz w:w="11906" w:h="16838"/>
          <w:pgMar w:top="1134" w:right="850" w:bottom="284" w:left="1701" w:header="708" w:footer="708" w:gutter="0"/>
          <w:cols w:space="720"/>
          <w:docGrid w:linePitch="299"/>
        </w:sectPr>
      </w:pPr>
    </w:p>
    <w:p w14:paraId="5FF5BEF9"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lastRenderedPageBreak/>
        <w:t>2. СТРУКТУРА И СОДЕРЖАНИЕ УЧЕБНОЙ ДИСЦИПЛИНЫ</w:t>
      </w:r>
    </w:p>
    <w:p w14:paraId="71AC3550" w14:textId="77777777" w:rsidR="00265800" w:rsidRPr="00265800" w:rsidRDefault="00265800" w:rsidP="00265800">
      <w:pPr>
        <w:suppressAutoHyphens/>
        <w:spacing w:after="24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4FE56A9D" w14:textId="77777777" w:rsidTr="005A2E48">
        <w:trPr>
          <w:trHeight w:val="490"/>
        </w:trPr>
        <w:tc>
          <w:tcPr>
            <w:tcW w:w="3611" w:type="pct"/>
            <w:vAlign w:val="center"/>
          </w:tcPr>
          <w:p w14:paraId="76863C9D" w14:textId="77777777" w:rsidR="00265800" w:rsidRPr="00265800" w:rsidRDefault="00265800" w:rsidP="00265800">
            <w:pPr>
              <w:suppressAutoHyphens/>
              <w:spacing w:after="20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Вид учебной работы</w:t>
            </w:r>
          </w:p>
        </w:tc>
        <w:tc>
          <w:tcPr>
            <w:tcW w:w="1389" w:type="pct"/>
            <w:vAlign w:val="center"/>
          </w:tcPr>
          <w:p w14:paraId="16D04B4C" w14:textId="77777777" w:rsidR="00265800" w:rsidRPr="00265800" w:rsidRDefault="00265800" w:rsidP="00265800">
            <w:pPr>
              <w:suppressAutoHyphens/>
              <w:spacing w:after="200" w:line="276"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Объем в часах</w:t>
            </w:r>
          </w:p>
        </w:tc>
      </w:tr>
      <w:tr w:rsidR="00265800" w:rsidRPr="00265800" w14:paraId="14B8F197" w14:textId="77777777" w:rsidTr="005A2E48">
        <w:trPr>
          <w:trHeight w:val="490"/>
        </w:trPr>
        <w:tc>
          <w:tcPr>
            <w:tcW w:w="3611" w:type="pct"/>
            <w:vAlign w:val="center"/>
          </w:tcPr>
          <w:p w14:paraId="2F37F83B"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113AB831" w14:textId="77777777" w:rsidR="00265800" w:rsidRPr="00265800" w:rsidRDefault="00265800" w:rsidP="00265800">
            <w:pPr>
              <w:suppressAutoHyphens/>
              <w:spacing w:after="0" w:line="276" w:lineRule="auto"/>
              <w:rPr>
                <w:rFonts w:ascii="Times New Roman" w:eastAsia="Batang" w:hAnsi="Times New Roman" w:cs="Times New Roman"/>
                <w:iCs/>
                <w:highlight w:val="green"/>
                <w:lang w:eastAsia="ru-RU"/>
              </w:rPr>
            </w:pPr>
            <w:r w:rsidRPr="00265800">
              <w:rPr>
                <w:rFonts w:ascii="Times New Roman" w:eastAsia="Batang" w:hAnsi="Times New Roman" w:cs="Times New Roman"/>
                <w:bCs/>
                <w:sz w:val="24"/>
                <w:szCs w:val="24"/>
                <w:lang w:eastAsia="ru-RU"/>
              </w:rPr>
              <w:t>108</w:t>
            </w:r>
          </w:p>
        </w:tc>
      </w:tr>
      <w:tr w:rsidR="00265800" w:rsidRPr="00265800" w14:paraId="4CCDFAB7" w14:textId="77777777" w:rsidTr="005A2E48">
        <w:trPr>
          <w:trHeight w:val="490"/>
        </w:trPr>
        <w:tc>
          <w:tcPr>
            <w:tcW w:w="3611" w:type="pct"/>
            <w:shd w:val="clear" w:color="auto" w:fill="auto"/>
            <w:vAlign w:val="center"/>
          </w:tcPr>
          <w:p w14:paraId="1618F3C4"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64C6BBC" w14:textId="77777777" w:rsidR="00265800" w:rsidRPr="00265800" w:rsidRDefault="00265800" w:rsidP="00265800">
            <w:pPr>
              <w:suppressAutoHyphens/>
              <w:spacing w:after="0" w:line="276" w:lineRule="auto"/>
              <w:rPr>
                <w:rFonts w:ascii="Times New Roman" w:eastAsia="Batang" w:hAnsi="Times New Roman" w:cs="Times New Roman"/>
                <w:iCs/>
                <w:highlight w:val="green"/>
                <w:lang w:eastAsia="ru-RU"/>
              </w:rPr>
            </w:pPr>
          </w:p>
        </w:tc>
      </w:tr>
      <w:tr w:rsidR="00265800" w:rsidRPr="00265800" w14:paraId="58FC6CDD" w14:textId="77777777" w:rsidTr="005A2E48">
        <w:trPr>
          <w:trHeight w:val="336"/>
        </w:trPr>
        <w:tc>
          <w:tcPr>
            <w:tcW w:w="5000" w:type="pct"/>
            <w:gridSpan w:val="2"/>
            <w:vAlign w:val="center"/>
          </w:tcPr>
          <w:p w14:paraId="15181C25"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в т. ч.:</w:t>
            </w:r>
          </w:p>
        </w:tc>
      </w:tr>
      <w:tr w:rsidR="00265800" w:rsidRPr="00265800" w14:paraId="40140F76" w14:textId="77777777" w:rsidTr="005A2E48">
        <w:trPr>
          <w:trHeight w:val="490"/>
        </w:trPr>
        <w:tc>
          <w:tcPr>
            <w:tcW w:w="3611" w:type="pct"/>
            <w:vAlign w:val="center"/>
          </w:tcPr>
          <w:p w14:paraId="66E947AE"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теоретическое обучение</w:t>
            </w:r>
          </w:p>
        </w:tc>
        <w:tc>
          <w:tcPr>
            <w:tcW w:w="1389" w:type="pct"/>
            <w:vAlign w:val="center"/>
          </w:tcPr>
          <w:p w14:paraId="1E6FBF8C" w14:textId="77777777" w:rsidR="00265800" w:rsidRPr="00265800" w:rsidRDefault="00265800" w:rsidP="00265800">
            <w:pPr>
              <w:suppressAutoHyphens/>
              <w:spacing w:after="0" w:line="276" w:lineRule="auto"/>
              <w:rPr>
                <w:rFonts w:ascii="Times New Roman" w:eastAsia="Batang" w:hAnsi="Times New Roman" w:cs="Times New Roman"/>
                <w:iCs/>
                <w:highlight w:val="yellow"/>
                <w:lang w:eastAsia="ru-RU"/>
              </w:rPr>
            </w:pPr>
            <w:r w:rsidRPr="00265800">
              <w:rPr>
                <w:rFonts w:ascii="Times New Roman" w:eastAsia="Batang" w:hAnsi="Times New Roman" w:cs="Times New Roman"/>
                <w:iCs/>
                <w:lang w:eastAsia="ru-RU"/>
              </w:rPr>
              <w:t>4</w:t>
            </w:r>
          </w:p>
        </w:tc>
      </w:tr>
      <w:tr w:rsidR="00265800" w:rsidRPr="00265800" w14:paraId="438AED36" w14:textId="77777777" w:rsidTr="005A2E48">
        <w:trPr>
          <w:trHeight w:val="490"/>
        </w:trPr>
        <w:tc>
          <w:tcPr>
            <w:tcW w:w="3611" w:type="pct"/>
            <w:vAlign w:val="center"/>
          </w:tcPr>
          <w:p w14:paraId="5CA20525"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лабораторные работы</w:t>
            </w:r>
          </w:p>
        </w:tc>
        <w:tc>
          <w:tcPr>
            <w:tcW w:w="1389" w:type="pct"/>
            <w:vAlign w:val="center"/>
          </w:tcPr>
          <w:p w14:paraId="4EAC5021" w14:textId="77777777" w:rsidR="00265800" w:rsidRPr="00265800" w:rsidRDefault="00265800" w:rsidP="00265800">
            <w:pPr>
              <w:suppressAutoHyphens/>
              <w:spacing w:after="0" w:line="276" w:lineRule="auto"/>
              <w:rPr>
                <w:rFonts w:ascii="Times New Roman" w:eastAsia="Batang" w:hAnsi="Times New Roman" w:cs="Times New Roman"/>
                <w:iCs/>
                <w:highlight w:val="yellow"/>
                <w:lang w:eastAsia="ru-RU"/>
              </w:rPr>
            </w:pPr>
          </w:p>
        </w:tc>
      </w:tr>
      <w:tr w:rsidR="00265800" w:rsidRPr="00265800" w14:paraId="4085D5C8" w14:textId="77777777" w:rsidTr="005A2E48">
        <w:trPr>
          <w:trHeight w:val="490"/>
        </w:trPr>
        <w:tc>
          <w:tcPr>
            <w:tcW w:w="3611" w:type="pct"/>
            <w:vAlign w:val="center"/>
          </w:tcPr>
          <w:p w14:paraId="43BB07AF"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практические занятия</w:t>
            </w:r>
            <w:r w:rsidRPr="00265800">
              <w:rPr>
                <w:rFonts w:ascii="Times New Roman" w:eastAsia="Batang" w:hAnsi="Times New Roman" w:cs="Times New Roman"/>
                <w:i/>
                <w:lang w:eastAsia="ru-RU"/>
              </w:rPr>
              <w:t xml:space="preserve"> </w:t>
            </w:r>
          </w:p>
        </w:tc>
        <w:tc>
          <w:tcPr>
            <w:tcW w:w="1389" w:type="pct"/>
            <w:vAlign w:val="center"/>
          </w:tcPr>
          <w:p w14:paraId="7922A0F5"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100</w:t>
            </w:r>
          </w:p>
        </w:tc>
      </w:tr>
      <w:tr w:rsidR="00265800" w:rsidRPr="00265800" w14:paraId="46F0E3C8" w14:textId="77777777" w:rsidTr="005A2E48">
        <w:trPr>
          <w:trHeight w:val="490"/>
        </w:trPr>
        <w:tc>
          <w:tcPr>
            <w:tcW w:w="3611" w:type="pct"/>
            <w:vAlign w:val="center"/>
          </w:tcPr>
          <w:p w14:paraId="69674061" w14:textId="77777777" w:rsidR="00265800" w:rsidRPr="00265800" w:rsidRDefault="00265800" w:rsidP="00265800">
            <w:pPr>
              <w:suppressAutoHyphens/>
              <w:spacing w:after="0" w:line="276" w:lineRule="auto"/>
              <w:rPr>
                <w:rFonts w:ascii="Times New Roman" w:eastAsia="Batang" w:hAnsi="Times New Roman" w:cs="Times New Roman"/>
                <w:i/>
                <w:highlight w:val="yellow"/>
                <w:lang w:eastAsia="ru-RU"/>
              </w:rPr>
            </w:pPr>
            <w:r w:rsidRPr="00265800">
              <w:rPr>
                <w:rFonts w:ascii="Times New Roman" w:eastAsia="Batang" w:hAnsi="Times New Roman" w:cs="Times New Roman"/>
                <w:lang w:eastAsia="ru-RU"/>
              </w:rPr>
              <w:t xml:space="preserve">курсовая работа (проект) </w:t>
            </w:r>
          </w:p>
        </w:tc>
        <w:tc>
          <w:tcPr>
            <w:tcW w:w="1389" w:type="pct"/>
            <w:vAlign w:val="center"/>
          </w:tcPr>
          <w:p w14:paraId="391DCA91" w14:textId="77777777" w:rsidR="00265800" w:rsidRPr="00265800" w:rsidRDefault="00265800" w:rsidP="00265800">
            <w:pPr>
              <w:suppressAutoHyphens/>
              <w:spacing w:after="0" w:line="276" w:lineRule="auto"/>
              <w:rPr>
                <w:rFonts w:ascii="Times New Roman" w:eastAsia="Batang" w:hAnsi="Times New Roman" w:cs="Times New Roman"/>
                <w:iCs/>
                <w:highlight w:val="yellow"/>
                <w:lang w:eastAsia="ru-RU"/>
              </w:rPr>
            </w:pPr>
          </w:p>
        </w:tc>
      </w:tr>
      <w:tr w:rsidR="00265800" w:rsidRPr="00265800" w14:paraId="1FBED97D" w14:textId="77777777" w:rsidTr="005A2E48">
        <w:trPr>
          <w:trHeight w:val="267"/>
        </w:trPr>
        <w:tc>
          <w:tcPr>
            <w:tcW w:w="3611" w:type="pct"/>
            <w:vAlign w:val="center"/>
          </w:tcPr>
          <w:p w14:paraId="225F57F5"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 xml:space="preserve">Самостоятельная работа </w:t>
            </w:r>
          </w:p>
        </w:tc>
        <w:tc>
          <w:tcPr>
            <w:tcW w:w="1389" w:type="pct"/>
            <w:vAlign w:val="center"/>
          </w:tcPr>
          <w:p w14:paraId="3EBE25D9" w14:textId="77777777" w:rsidR="00265800" w:rsidRPr="00265800" w:rsidRDefault="00265800" w:rsidP="00265800">
            <w:pPr>
              <w:suppressAutoHyphens/>
              <w:spacing w:after="0" w:line="276" w:lineRule="auto"/>
              <w:rPr>
                <w:rFonts w:ascii="Times New Roman" w:eastAsia="Batang" w:hAnsi="Times New Roman" w:cs="Times New Roman"/>
                <w:iCs/>
                <w:highlight w:val="green"/>
                <w:lang w:eastAsia="ru-RU"/>
              </w:rPr>
            </w:pPr>
          </w:p>
        </w:tc>
      </w:tr>
      <w:tr w:rsidR="00265800" w:rsidRPr="00265800" w14:paraId="71F6B485" w14:textId="77777777" w:rsidTr="005A2E48">
        <w:trPr>
          <w:trHeight w:val="331"/>
        </w:trPr>
        <w:tc>
          <w:tcPr>
            <w:tcW w:w="3611" w:type="pct"/>
            <w:vAlign w:val="center"/>
          </w:tcPr>
          <w:p w14:paraId="77AA5A36"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b/>
                <w:iCs/>
                <w:lang w:eastAsia="ru-RU"/>
              </w:rPr>
              <w:t>Промежуточная аттестация</w:t>
            </w:r>
          </w:p>
        </w:tc>
        <w:tc>
          <w:tcPr>
            <w:tcW w:w="1389" w:type="pct"/>
            <w:vAlign w:val="center"/>
          </w:tcPr>
          <w:p w14:paraId="5D53C699" w14:textId="77777777" w:rsidR="00265800" w:rsidRPr="00265800" w:rsidRDefault="00265800" w:rsidP="00265800">
            <w:pPr>
              <w:suppressAutoHyphens/>
              <w:spacing w:after="0" w:line="276" w:lineRule="auto"/>
              <w:rPr>
                <w:rFonts w:ascii="Times New Roman" w:eastAsia="Batang" w:hAnsi="Times New Roman" w:cs="Times New Roman"/>
                <w:iCs/>
                <w:highlight w:val="green"/>
                <w:lang w:eastAsia="ru-RU"/>
              </w:rPr>
            </w:pPr>
            <w:r w:rsidRPr="00265800">
              <w:rPr>
                <w:rFonts w:ascii="Times New Roman" w:eastAsia="Batang" w:hAnsi="Times New Roman" w:cs="Times New Roman"/>
                <w:bCs/>
                <w:sz w:val="24"/>
                <w:szCs w:val="24"/>
                <w:lang w:eastAsia="ru-RU"/>
              </w:rPr>
              <w:t>4</w:t>
            </w:r>
          </w:p>
        </w:tc>
      </w:tr>
    </w:tbl>
    <w:p w14:paraId="20784376" w14:textId="77777777" w:rsidR="00265800" w:rsidRPr="00265800" w:rsidRDefault="00265800" w:rsidP="00265800">
      <w:pPr>
        <w:suppressAutoHyphens/>
        <w:spacing w:after="120" w:line="276" w:lineRule="auto"/>
        <w:rPr>
          <w:rFonts w:ascii="Times New Roman" w:eastAsia="Batang" w:hAnsi="Times New Roman" w:cs="Times New Roman"/>
          <w:b/>
          <w:i/>
          <w:lang w:eastAsia="ru-RU"/>
        </w:rPr>
      </w:pPr>
    </w:p>
    <w:p w14:paraId="40C0C422" w14:textId="77777777" w:rsidR="00265800" w:rsidRPr="00265800" w:rsidRDefault="00265800" w:rsidP="00265800">
      <w:pPr>
        <w:spacing w:after="200" w:line="276" w:lineRule="auto"/>
        <w:rPr>
          <w:rFonts w:ascii="Times New Roman" w:eastAsia="Batang" w:hAnsi="Times New Roman" w:cs="Times New Roman"/>
          <w:b/>
          <w:i/>
          <w:lang w:eastAsia="ru-RU"/>
        </w:rPr>
        <w:sectPr w:rsidR="00265800" w:rsidRPr="00265800" w:rsidSect="000C5907">
          <w:pgSz w:w="11906" w:h="16838"/>
          <w:pgMar w:top="1134" w:right="850" w:bottom="284" w:left="1701" w:header="708" w:footer="708" w:gutter="0"/>
          <w:cols w:space="720"/>
          <w:docGrid w:linePitch="299"/>
        </w:sectPr>
      </w:pPr>
    </w:p>
    <w:p w14:paraId="3E312405" w14:textId="77777777" w:rsidR="00265800" w:rsidRPr="00265800" w:rsidRDefault="00265800" w:rsidP="00265800">
      <w:pPr>
        <w:spacing w:after="200" w:line="276" w:lineRule="auto"/>
        <w:ind w:firstLine="709"/>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24"/>
        <w:gridCol w:w="6102"/>
        <w:gridCol w:w="1882"/>
        <w:gridCol w:w="2314"/>
        <w:gridCol w:w="2026"/>
      </w:tblGrid>
      <w:tr w:rsidR="00265800" w:rsidRPr="00265800" w14:paraId="1FC2CE8E" w14:textId="77777777" w:rsidTr="005A2E48">
        <w:trPr>
          <w:trHeight w:val="20"/>
        </w:trPr>
        <w:tc>
          <w:tcPr>
            <w:tcW w:w="801" w:type="pct"/>
          </w:tcPr>
          <w:p w14:paraId="7E3F9B38"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Наименование разделов и тем</w:t>
            </w:r>
          </w:p>
        </w:tc>
        <w:tc>
          <w:tcPr>
            <w:tcW w:w="2083" w:type="pct"/>
            <w:gridSpan w:val="2"/>
          </w:tcPr>
          <w:p w14:paraId="6932B784"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tcPr>
          <w:p w14:paraId="59B72CAD"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tcPr>
          <w:p w14:paraId="6339CE00"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Коды компетенций и личностных результатов,</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b/>
                <w:bCs/>
                <w:lang w:eastAsia="ru-RU"/>
              </w:rPr>
              <w:t>формированию которых способствует элемент программы</w:t>
            </w:r>
          </w:p>
        </w:tc>
        <w:tc>
          <w:tcPr>
            <w:tcW w:w="689" w:type="pct"/>
          </w:tcPr>
          <w:p w14:paraId="3BA0B815"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lang w:eastAsia="ru-RU"/>
              </w:rPr>
              <w:t>Код Н/У/З</w:t>
            </w:r>
          </w:p>
        </w:tc>
      </w:tr>
      <w:tr w:rsidR="00265800" w:rsidRPr="00265800" w14:paraId="5DE4AA79" w14:textId="77777777" w:rsidTr="005A2E48">
        <w:trPr>
          <w:trHeight w:val="20"/>
        </w:trPr>
        <w:tc>
          <w:tcPr>
            <w:tcW w:w="801" w:type="pct"/>
          </w:tcPr>
          <w:p w14:paraId="0F7AD7A9"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1</w:t>
            </w:r>
          </w:p>
        </w:tc>
        <w:tc>
          <w:tcPr>
            <w:tcW w:w="2083" w:type="pct"/>
            <w:gridSpan w:val="2"/>
          </w:tcPr>
          <w:p w14:paraId="76B0191A" w14:textId="77777777" w:rsidR="00265800" w:rsidRPr="00265800" w:rsidRDefault="00265800" w:rsidP="00265800">
            <w:pPr>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2</w:t>
            </w:r>
          </w:p>
        </w:tc>
        <w:tc>
          <w:tcPr>
            <w:tcW w:w="640" w:type="pct"/>
          </w:tcPr>
          <w:p w14:paraId="5CBFE8D0"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3</w:t>
            </w:r>
          </w:p>
        </w:tc>
        <w:tc>
          <w:tcPr>
            <w:tcW w:w="787" w:type="pct"/>
          </w:tcPr>
          <w:p w14:paraId="495362D5"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4</w:t>
            </w:r>
          </w:p>
        </w:tc>
        <w:tc>
          <w:tcPr>
            <w:tcW w:w="689" w:type="pct"/>
          </w:tcPr>
          <w:p w14:paraId="1F03551B"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5</w:t>
            </w:r>
          </w:p>
        </w:tc>
      </w:tr>
      <w:tr w:rsidR="00265800" w:rsidRPr="00265800" w14:paraId="20AB7FDD" w14:textId="77777777" w:rsidTr="005A2E48">
        <w:trPr>
          <w:trHeight w:val="20"/>
        </w:trPr>
        <w:tc>
          <w:tcPr>
            <w:tcW w:w="2884" w:type="pct"/>
            <w:gridSpan w:val="3"/>
          </w:tcPr>
          <w:p w14:paraId="286CD09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1. Научно-методические основы формирования физической культуры личности</w:t>
            </w:r>
          </w:p>
        </w:tc>
        <w:tc>
          <w:tcPr>
            <w:tcW w:w="640" w:type="pct"/>
          </w:tcPr>
          <w:p w14:paraId="718B8C51"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4</w:t>
            </w:r>
          </w:p>
        </w:tc>
        <w:tc>
          <w:tcPr>
            <w:tcW w:w="787" w:type="pct"/>
          </w:tcPr>
          <w:p w14:paraId="1193009B"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689" w:type="pct"/>
          </w:tcPr>
          <w:p w14:paraId="4F8AF37A"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1DDE0C0D" w14:textId="77777777" w:rsidTr="005A2E48">
        <w:trPr>
          <w:trHeight w:val="223"/>
        </w:trPr>
        <w:tc>
          <w:tcPr>
            <w:tcW w:w="809" w:type="pct"/>
            <w:gridSpan w:val="2"/>
            <w:vMerge w:val="restart"/>
          </w:tcPr>
          <w:p w14:paraId="6E55146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1.1 Современное состояния физической культуры и спорта</w:t>
            </w:r>
          </w:p>
        </w:tc>
        <w:tc>
          <w:tcPr>
            <w:tcW w:w="2075" w:type="pct"/>
          </w:tcPr>
          <w:p w14:paraId="50FBB7E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0" w:type="pct"/>
          </w:tcPr>
          <w:p w14:paraId="63CC3ED6"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787" w:type="pct"/>
          </w:tcPr>
          <w:p w14:paraId="2D9390FA"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689" w:type="pct"/>
          </w:tcPr>
          <w:p w14:paraId="112D9C9E"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69EF47F9" w14:textId="77777777" w:rsidTr="005A2E48">
        <w:trPr>
          <w:trHeight w:val="20"/>
        </w:trPr>
        <w:tc>
          <w:tcPr>
            <w:tcW w:w="809" w:type="pct"/>
            <w:gridSpan w:val="2"/>
            <w:vMerge/>
          </w:tcPr>
          <w:p w14:paraId="6A81207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75" w:type="pct"/>
          </w:tcPr>
          <w:p w14:paraId="76C77BF3"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265800">
              <w:rPr>
                <w:rFonts w:ascii="Times New Roman" w:eastAsia="Tahoma" w:hAnsi="Times New Roman" w:cs="Times New Roman"/>
                <w:color w:val="000000"/>
                <w:lang w:eastAsia="ru-RU" w:bidi="ru-RU"/>
              </w:rPr>
              <w:t>обществе и их формы организации.</w:t>
            </w:r>
          </w:p>
        </w:tc>
        <w:tc>
          <w:tcPr>
            <w:tcW w:w="640" w:type="pct"/>
          </w:tcPr>
          <w:p w14:paraId="5DEB09BE"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787" w:type="pct"/>
          </w:tcPr>
          <w:p w14:paraId="1CE1B097" w14:textId="77777777" w:rsidR="00265800" w:rsidRPr="00265800" w:rsidRDefault="00265800" w:rsidP="00265800">
            <w:pPr>
              <w:spacing w:after="0" w:line="240" w:lineRule="auto"/>
              <w:rPr>
                <w:rFonts w:ascii="Times New Roman" w:eastAsia="Batang" w:hAnsi="Times New Roman" w:cs="Times New Roman"/>
                <w:b/>
                <w:bCs/>
                <w:iCs/>
                <w:highlight w:val="green"/>
                <w:lang w:eastAsia="ru-RU"/>
              </w:rPr>
            </w:pPr>
            <w:r w:rsidRPr="00265800">
              <w:rPr>
                <w:rFonts w:ascii="Times New Roman" w:eastAsia="Batang" w:hAnsi="Times New Roman" w:cs="Times New Roman"/>
                <w:b/>
                <w:bCs/>
                <w:iCs/>
                <w:lang w:eastAsia="ru-RU"/>
              </w:rPr>
              <w:t>ОК 01</w:t>
            </w:r>
          </w:p>
        </w:tc>
        <w:tc>
          <w:tcPr>
            <w:tcW w:w="689" w:type="pct"/>
            <w:shd w:val="clear" w:color="auto" w:fill="auto"/>
          </w:tcPr>
          <w:p w14:paraId="19406048"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01.01</w:t>
            </w:r>
          </w:p>
          <w:p w14:paraId="55BA7250"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01.02</w:t>
            </w:r>
          </w:p>
          <w:p w14:paraId="6CC03DD4"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01.09</w:t>
            </w:r>
          </w:p>
          <w:p w14:paraId="2610D4E5"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01.01</w:t>
            </w:r>
          </w:p>
          <w:p w14:paraId="6EC417CD"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01.04</w:t>
            </w:r>
          </w:p>
          <w:p w14:paraId="73D1FFAB"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01.01</w:t>
            </w:r>
          </w:p>
          <w:p w14:paraId="5A4A280C" w14:textId="77777777" w:rsidR="00265800" w:rsidRPr="00265800" w:rsidRDefault="00265800" w:rsidP="00265800">
            <w:pPr>
              <w:spacing w:after="0" w:line="240" w:lineRule="auto"/>
              <w:rPr>
                <w:rFonts w:ascii="Times New Roman" w:eastAsia="Batang" w:hAnsi="Times New Roman" w:cs="Times New Roman"/>
                <w:b/>
                <w:bCs/>
                <w:i/>
                <w:iCs/>
                <w:highlight w:val="green"/>
                <w:lang w:eastAsia="ru-RU"/>
              </w:rPr>
            </w:pPr>
            <w:r w:rsidRPr="00265800">
              <w:rPr>
                <w:rFonts w:ascii="Times New Roman" w:eastAsia="Batang" w:hAnsi="Times New Roman" w:cs="Times New Roman"/>
                <w:bCs/>
                <w:iCs/>
                <w:lang w:eastAsia="ru-RU"/>
              </w:rPr>
              <w:t>Уд 01.04</w:t>
            </w:r>
          </w:p>
        </w:tc>
      </w:tr>
      <w:tr w:rsidR="00265800" w:rsidRPr="00265800" w14:paraId="6219305C" w14:textId="77777777" w:rsidTr="005A2E48">
        <w:trPr>
          <w:trHeight w:val="20"/>
        </w:trPr>
        <w:tc>
          <w:tcPr>
            <w:tcW w:w="809" w:type="pct"/>
            <w:gridSpan w:val="2"/>
            <w:vMerge/>
          </w:tcPr>
          <w:p w14:paraId="1BA8FFB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75" w:type="pct"/>
          </w:tcPr>
          <w:p w14:paraId="3D66C44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0" w:type="pct"/>
          </w:tcPr>
          <w:p w14:paraId="2A85C059"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87" w:type="pct"/>
          </w:tcPr>
          <w:p w14:paraId="6830F244"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689" w:type="pct"/>
          </w:tcPr>
          <w:p w14:paraId="38CB1609"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403862A3" w14:textId="77777777" w:rsidTr="005A2E48">
        <w:trPr>
          <w:trHeight w:val="201"/>
        </w:trPr>
        <w:tc>
          <w:tcPr>
            <w:tcW w:w="809" w:type="pct"/>
            <w:gridSpan w:val="2"/>
            <w:vMerge/>
          </w:tcPr>
          <w:p w14:paraId="7B61122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75" w:type="pct"/>
          </w:tcPr>
          <w:p w14:paraId="5601A4F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0" w:type="pct"/>
          </w:tcPr>
          <w:p w14:paraId="1821EF32"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87" w:type="pct"/>
          </w:tcPr>
          <w:p w14:paraId="68E220BC"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689" w:type="pct"/>
          </w:tcPr>
          <w:p w14:paraId="460EC8C1"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4132ADD3" w14:textId="77777777" w:rsidTr="005A2E48">
        <w:trPr>
          <w:trHeight w:val="20"/>
        </w:trPr>
        <w:tc>
          <w:tcPr>
            <w:tcW w:w="809" w:type="pct"/>
            <w:gridSpan w:val="2"/>
            <w:vMerge/>
          </w:tcPr>
          <w:p w14:paraId="4E2CEED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75" w:type="pct"/>
          </w:tcPr>
          <w:p w14:paraId="2CD38FF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0" w:type="pct"/>
          </w:tcPr>
          <w:p w14:paraId="4B46B2BF"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87" w:type="pct"/>
          </w:tcPr>
          <w:p w14:paraId="7244362E"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689" w:type="pct"/>
          </w:tcPr>
          <w:p w14:paraId="3DDF7906"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1CAE96C7" w14:textId="77777777" w:rsidTr="005A2E48">
        <w:trPr>
          <w:trHeight w:val="20"/>
        </w:trPr>
        <w:tc>
          <w:tcPr>
            <w:tcW w:w="809" w:type="pct"/>
            <w:gridSpan w:val="2"/>
            <w:vMerge w:val="restart"/>
          </w:tcPr>
          <w:p w14:paraId="50435EE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1.2</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b/>
                <w:lang w:eastAsia="ru-RU"/>
              </w:rPr>
              <w:t>Здоровье и здоровый образ жизни</w:t>
            </w:r>
            <w:r w:rsidRPr="00265800">
              <w:rPr>
                <w:rFonts w:ascii="Times New Roman" w:eastAsia="Batang" w:hAnsi="Times New Roman" w:cs="Times New Roman"/>
                <w:b/>
                <w:bCs/>
                <w:lang w:eastAsia="ru-RU"/>
              </w:rPr>
              <w:t xml:space="preserve"> </w:t>
            </w:r>
          </w:p>
        </w:tc>
        <w:tc>
          <w:tcPr>
            <w:tcW w:w="2075" w:type="pct"/>
          </w:tcPr>
          <w:p w14:paraId="439CA94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0" w:type="pct"/>
          </w:tcPr>
          <w:p w14:paraId="6C17993B"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787" w:type="pct"/>
          </w:tcPr>
          <w:p w14:paraId="605E575B"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689" w:type="pct"/>
          </w:tcPr>
          <w:p w14:paraId="1E4A1FB1"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258FCBD0" w14:textId="77777777" w:rsidTr="005A2E48">
        <w:trPr>
          <w:trHeight w:val="20"/>
        </w:trPr>
        <w:tc>
          <w:tcPr>
            <w:tcW w:w="809" w:type="pct"/>
            <w:gridSpan w:val="2"/>
            <w:vMerge/>
          </w:tcPr>
          <w:p w14:paraId="70DB231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75" w:type="pct"/>
          </w:tcPr>
          <w:p w14:paraId="21DDF82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Понятие «здоровье» (физическое, психическое, социальное). Факторы, </w:t>
            </w:r>
            <w:r w:rsidRPr="00265800">
              <w:rPr>
                <w:rFonts w:ascii="Times New Roman" w:eastAsia="Tahoma" w:hAnsi="Times New Roman" w:cs="Times New Roman"/>
                <w:color w:val="000000"/>
                <w:lang w:eastAsia="ru-RU" w:bidi="ru-RU"/>
              </w:rPr>
              <w:t>определяющие здоровье. Психосоматические заболевания.</w:t>
            </w:r>
          </w:p>
        </w:tc>
        <w:tc>
          <w:tcPr>
            <w:tcW w:w="640" w:type="pct"/>
          </w:tcPr>
          <w:p w14:paraId="5B86D9D8" w14:textId="77777777" w:rsidR="00265800" w:rsidRPr="00265800" w:rsidRDefault="00265800" w:rsidP="00265800">
            <w:pPr>
              <w:suppressAutoHyphens/>
              <w:spacing w:after="0" w:line="240" w:lineRule="auto"/>
              <w:jc w:val="center"/>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787" w:type="pct"/>
          </w:tcPr>
          <w:p w14:paraId="5F602B34" w14:textId="77777777" w:rsidR="00265800" w:rsidRPr="00265800" w:rsidRDefault="00265800" w:rsidP="00265800">
            <w:pPr>
              <w:spacing w:after="0" w:line="240" w:lineRule="auto"/>
              <w:rPr>
                <w:rFonts w:ascii="Times New Roman" w:eastAsia="Batang" w:hAnsi="Times New Roman" w:cs="Times New Roman"/>
                <w:b/>
                <w:bCs/>
                <w:iCs/>
                <w:highlight w:val="green"/>
                <w:lang w:eastAsia="ru-RU"/>
              </w:rPr>
            </w:pPr>
            <w:r w:rsidRPr="00265800">
              <w:rPr>
                <w:rFonts w:ascii="Times New Roman" w:eastAsia="Batang" w:hAnsi="Times New Roman" w:cs="Times New Roman"/>
                <w:b/>
                <w:bCs/>
                <w:iCs/>
                <w:lang w:eastAsia="ru-RU"/>
              </w:rPr>
              <w:t>ОК 01</w:t>
            </w:r>
          </w:p>
        </w:tc>
        <w:tc>
          <w:tcPr>
            <w:tcW w:w="689" w:type="pct"/>
          </w:tcPr>
          <w:p w14:paraId="07664DC6"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01.01</w:t>
            </w:r>
          </w:p>
          <w:p w14:paraId="7AC25D46"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Зо 01.02</w:t>
            </w:r>
          </w:p>
          <w:p w14:paraId="0D81370D"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Уо 01.09</w:t>
            </w:r>
          </w:p>
          <w:p w14:paraId="3129A180"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01.01</w:t>
            </w:r>
          </w:p>
          <w:p w14:paraId="252572AF"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Зд 01.04</w:t>
            </w:r>
          </w:p>
          <w:p w14:paraId="28AD6C7B"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Уд 01.01</w:t>
            </w:r>
          </w:p>
          <w:p w14:paraId="20277A69" w14:textId="77777777" w:rsidR="00265800" w:rsidRPr="00265800" w:rsidRDefault="00265800" w:rsidP="00265800">
            <w:pPr>
              <w:spacing w:after="0" w:line="240" w:lineRule="auto"/>
              <w:rPr>
                <w:rFonts w:ascii="Times New Roman" w:eastAsia="Batang" w:hAnsi="Times New Roman" w:cs="Times New Roman"/>
                <w:b/>
                <w:bCs/>
                <w:i/>
                <w:iCs/>
                <w:highlight w:val="green"/>
                <w:lang w:eastAsia="ru-RU"/>
              </w:rPr>
            </w:pPr>
            <w:r w:rsidRPr="00265800">
              <w:rPr>
                <w:rFonts w:ascii="Times New Roman" w:eastAsia="Batang" w:hAnsi="Times New Roman" w:cs="Times New Roman"/>
                <w:bCs/>
                <w:iCs/>
                <w:lang w:eastAsia="ru-RU"/>
              </w:rPr>
              <w:t>Уд 01.04</w:t>
            </w:r>
          </w:p>
        </w:tc>
      </w:tr>
      <w:tr w:rsidR="00265800" w:rsidRPr="00265800" w14:paraId="52CF35C7" w14:textId="77777777" w:rsidTr="005A2E48">
        <w:trPr>
          <w:trHeight w:val="20"/>
        </w:trPr>
        <w:tc>
          <w:tcPr>
            <w:tcW w:w="809" w:type="pct"/>
            <w:gridSpan w:val="2"/>
            <w:vMerge/>
          </w:tcPr>
          <w:p w14:paraId="188AB0D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75" w:type="pct"/>
          </w:tcPr>
          <w:p w14:paraId="1BAF36D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0" w:type="pct"/>
          </w:tcPr>
          <w:p w14:paraId="2BD7D749"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87" w:type="pct"/>
          </w:tcPr>
          <w:p w14:paraId="126AC4B1"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689" w:type="pct"/>
          </w:tcPr>
          <w:p w14:paraId="2508847B"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1ADB93A3" w14:textId="77777777" w:rsidTr="005A2E48">
        <w:trPr>
          <w:trHeight w:val="20"/>
        </w:trPr>
        <w:tc>
          <w:tcPr>
            <w:tcW w:w="809" w:type="pct"/>
            <w:gridSpan w:val="2"/>
            <w:vMerge/>
          </w:tcPr>
          <w:p w14:paraId="724EFDF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75" w:type="pct"/>
          </w:tcPr>
          <w:p w14:paraId="5B72C5E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40" w:type="pct"/>
          </w:tcPr>
          <w:p w14:paraId="5D1FE80B"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87" w:type="pct"/>
          </w:tcPr>
          <w:p w14:paraId="2C15CAC2"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689" w:type="pct"/>
          </w:tcPr>
          <w:p w14:paraId="5B10495E"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287FA488" w14:textId="77777777" w:rsidTr="005A2E48">
        <w:trPr>
          <w:trHeight w:val="20"/>
        </w:trPr>
        <w:tc>
          <w:tcPr>
            <w:tcW w:w="809" w:type="pct"/>
            <w:gridSpan w:val="2"/>
            <w:vMerge/>
          </w:tcPr>
          <w:p w14:paraId="74BB8AA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75" w:type="pct"/>
          </w:tcPr>
          <w:p w14:paraId="59C45DC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0" w:type="pct"/>
          </w:tcPr>
          <w:p w14:paraId="5D4F4F9F"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87" w:type="pct"/>
          </w:tcPr>
          <w:p w14:paraId="46AE71E9"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689" w:type="pct"/>
          </w:tcPr>
          <w:p w14:paraId="2D54C7BF"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2832A947" w14:textId="77777777" w:rsidTr="005A2E48">
        <w:trPr>
          <w:trHeight w:val="20"/>
        </w:trPr>
        <w:tc>
          <w:tcPr>
            <w:tcW w:w="2884" w:type="pct"/>
            <w:gridSpan w:val="3"/>
          </w:tcPr>
          <w:p w14:paraId="43D7CD72"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Batang" w:hAnsi="Times New Roman" w:cs="Times New Roman"/>
                <w:b/>
                <w:bCs/>
                <w:lang w:eastAsia="ru-RU"/>
              </w:rPr>
              <w:t>Раздел 2. Учебно-практические основы формирования физической культуры личности</w:t>
            </w:r>
          </w:p>
        </w:tc>
        <w:tc>
          <w:tcPr>
            <w:tcW w:w="640" w:type="pct"/>
          </w:tcPr>
          <w:p w14:paraId="48F178AA"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b/>
                <w:bCs/>
                <w:lang w:eastAsia="ru-RU"/>
              </w:rPr>
              <w:t>100</w:t>
            </w:r>
          </w:p>
        </w:tc>
        <w:tc>
          <w:tcPr>
            <w:tcW w:w="787" w:type="pct"/>
          </w:tcPr>
          <w:p w14:paraId="72AEDAF6"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689" w:type="pct"/>
          </w:tcPr>
          <w:p w14:paraId="3912FAF7"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5421E4EA" w14:textId="77777777" w:rsidTr="005A2E48">
        <w:trPr>
          <w:trHeight w:val="20"/>
        </w:trPr>
        <w:tc>
          <w:tcPr>
            <w:tcW w:w="801" w:type="pct"/>
            <w:vMerge w:val="restart"/>
          </w:tcPr>
          <w:p w14:paraId="3A94D09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2.1</w:t>
            </w:r>
          </w:p>
          <w:p w14:paraId="7A1271B0"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 xml:space="preserve"> Спортивные игры </w:t>
            </w:r>
          </w:p>
        </w:tc>
        <w:tc>
          <w:tcPr>
            <w:tcW w:w="2083" w:type="pct"/>
            <w:gridSpan w:val="2"/>
          </w:tcPr>
          <w:p w14:paraId="30A0686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Содержание</w:t>
            </w:r>
          </w:p>
        </w:tc>
        <w:tc>
          <w:tcPr>
            <w:tcW w:w="640" w:type="pct"/>
          </w:tcPr>
          <w:p w14:paraId="14D2B7E7" w14:textId="77777777" w:rsidR="00265800" w:rsidRPr="00265800" w:rsidRDefault="00265800" w:rsidP="00265800">
            <w:pPr>
              <w:suppressAutoHyphens/>
              <w:spacing w:after="0" w:line="240" w:lineRule="auto"/>
              <w:jc w:val="center"/>
              <w:rPr>
                <w:rFonts w:ascii="Times New Roman" w:eastAsia="Batang" w:hAnsi="Times New Roman" w:cs="Times New Roman"/>
                <w:b/>
                <w:i/>
                <w:iCs/>
                <w:lang w:eastAsia="ru-RU"/>
              </w:rPr>
            </w:pPr>
          </w:p>
        </w:tc>
        <w:tc>
          <w:tcPr>
            <w:tcW w:w="787" w:type="pct"/>
          </w:tcPr>
          <w:p w14:paraId="72E5C306"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689" w:type="pct"/>
          </w:tcPr>
          <w:p w14:paraId="7377C087"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3D415647" w14:textId="77777777" w:rsidTr="005A2E48">
        <w:trPr>
          <w:trHeight w:val="20"/>
        </w:trPr>
        <w:tc>
          <w:tcPr>
            <w:tcW w:w="801" w:type="pct"/>
            <w:vMerge/>
          </w:tcPr>
          <w:p w14:paraId="3357D82C"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83" w:type="pct"/>
            <w:gridSpan w:val="2"/>
          </w:tcPr>
          <w:p w14:paraId="4C0CF0CB" w14:textId="77777777" w:rsidR="00265800" w:rsidRPr="00265800" w:rsidRDefault="00265800" w:rsidP="00265800">
            <w:pPr>
              <w:widowControl w:val="0"/>
              <w:numPr>
                <w:ilvl w:val="0"/>
                <w:numId w:val="67"/>
              </w:numPr>
              <w:shd w:val="clear" w:color="auto" w:fill="FFFFFF"/>
              <w:autoSpaceDE w:val="0"/>
              <w:autoSpaceDN w:val="0"/>
              <w:adjustRightInd w:val="0"/>
              <w:spacing w:after="0" w:line="240" w:lineRule="auto"/>
              <w:ind w:left="19"/>
              <w:jc w:val="both"/>
              <w:rPr>
                <w:rFonts w:ascii="Times New Roman" w:eastAsia="Batang" w:hAnsi="Times New Roman" w:cs="Times New Roman"/>
                <w:color w:val="000000"/>
                <w:lang w:eastAsia="ru-RU"/>
              </w:rPr>
            </w:pPr>
          </w:p>
        </w:tc>
        <w:tc>
          <w:tcPr>
            <w:tcW w:w="640" w:type="pct"/>
          </w:tcPr>
          <w:p w14:paraId="277E694C" w14:textId="77777777" w:rsidR="00265800" w:rsidRPr="00265800" w:rsidRDefault="00265800" w:rsidP="00265800">
            <w:pPr>
              <w:suppressAutoHyphens/>
              <w:spacing w:after="0" w:line="240" w:lineRule="auto"/>
              <w:jc w:val="center"/>
              <w:rPr>
                <w:rFonts w:ascii="Times New Roman" w:eastAsia="Batang" w:hAnsi="Times New Roman" w:cs="Times New Roman"/>
                <w:bCs/>
                <w:i/>
                <w:iCs/>
                <w:lang w:eastAsia="ru-RU"/>
              </w:rPr>
            </w:pPr>
          </w:p>
        </w:tc>
        <w:tc>
          <w:tcPr>
            <w:tcW w:w="787" w:type="pct"/>
          </w:tcPr>
          <w:p w14:paraId="379A6260"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38BCC79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6183AD8" w14:textId="77777777" w:rsidTr="005A2E48">
        <w:trPr>
          <w:trHeight w:val="20"/>
        </w:trPr>
        <w:tc>
          <w:tcPr>
            <w:tcW w:w="801" w:type="pct"/>
            <w:vMerge/>
          </w:tcPr>
          <w:p w14:paraId="0E97AFA6"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83" w:type="pct"/>
            <w:gridSpan w:val="2"/>
          </w:tcPr>
          <w:p w14:paraId="6C3A1C37"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0" w:type="pct"/>
          </w:tcPr>
          <w:p w14:paraId="0C594A91"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30</w:t>
            </w:r>
          </w:p>
        </w:tc>
        <w:tc>
          <w:tcPr>
            <w:tcW w:w="787" w:type="pct"/>
          </w:tcPr>
          <w:p w14:paraId="588E5565"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689" w:type="pct"/>
          </w:tcPr>
          <w:p w14:paraId="676EF0C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728E895A" w14:textId="77777777" w:rsidTr="005A2E48">
        <w:trPr>
          <w:trHeight w:val="20"/>
        </w:trPr>
        <w:tc>
          <w:tcPr>
            <w:tcW w:w="801" w:type="pct"/>
            <w:vMerge/>
          </w:tcPr>
          <w:p w14:paraId="0A96328F"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083" w:type="pct"/>
            <w:gridSpan w:val="2"/>
          </w:tcPr>
          <w:p w14:paraId="3F1E535E" w14:textId="77777777" w:rsidR="00265800" w:rsidRPr="00265800" w:rsidRDefault="00265800" w:rsidP="00265800">
            <w:pPr>
              <w:shd w:val="clear" w:color="auto" w:fill="FFFFFF"/>
              <w:autoSpaceDE w:val="0"/>
              <w:autoSpaceDN w:val="0"/>
              <w:adjustRightInd w:val="0"/>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lang w:eastAsia="ru-RU"/>
              </w:rPr>
              <w:t xml:space="preserve"> 1. </w:t>
            </w:r>
            <w:r w:rsidRPr="00265800">
              <w:rPr>
                <w:rFonts w:ascii="Times New Roman" w:eastAsia="Batang" w:hAnsi="Times New Roman" w:cs="Times New Roman"/>
                <w:bCs/>
                <w:lang w:eastAsia="ru-RU"/>
              </w:rPr>
              <w:t>Изучение техники выполнения основных элементов игры (по виду спорта).</w:t>
            </w:r>
          </w:p>
          <w:p w14:paraId="09711891" w14:textId="77777777" w:rsidR="00265800" w:rsidRPr="00265800" w:rsidRDefault="00265800" w:rsidP="00265800">
            <w:pPr>
              <w:shd w:val="clear" w:color="auto" w:fill="FFFFFF"/>
              <w:autoSpaceDE w:val="0"/>
              <w:autoSpaceDN w:val="0"/>
              <w:adjustRightInd w:val="0"/>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lang w:eastAsia="ru-RU"/>
              </w:rPr>
              <w:t xml:space="preserve">  2. </w:t>
            </w:r>
            <w:r w:rsidRPr="00265800">
              <w:rPr>
                <w:rFonts w:ascii="Times New Roman" w:eastAsia="Batang" w:hAnsi="Times New Roman" w:cs="Times New Roman"/>
                <w:bCs/>
                <w:lang w:eastAsia="ru-RU"/>
              </w:rPr>
              <w:t>Закрепление техники выполнения основных элементов игры (по виду спорта).</w:t>
            </w:r>
          </w:p>
          <w:p w14:paraId="52C816DE" w14:textId="77777777" w:rsidR="00265800" w:rsidRPr="00265800" w:rsidRDefault="00265800" w:rsidP="00265800">
            <w:pPr>
              <w:shd w:val="clear" w:color="auto" w:fill="FFFFFF"/>
              <w:autoSpaceDE w:val="0"/>
              <w:autoSpaceDN w:val="0"/>
              <w:adjustRightInd w:val="0"/>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lang w:eastAsia="ru-RU"/>
              </w:rPr>
              <w:t xml:space="preserve"> 3. </w:t>
            </w:r>
            <w:r w:rsidRPr="00265800">
              <w:rPr>
                <w:rFonts w:ascii="Times New Roman" w:eastAsia="Batang" w:hAnsi="Times New Roman" w:cs="Times New Roman"/>
                <w:bCs/>
                <w:lang w:eastAsia="ru-RU"/>
              </w:rPr>
              <w:t>Совершенствование техники выполнения основных элементов игры (по виду спорта).</w:t>
            </w:r>
          </w:p>
          <w:p w14:paraId="61221238" w14:textId="77777777" w:rsidR="00265800" w:rsidRPr="00265800" w:rsidRDefault="00265800" w:rsidP="00265800">
            <w:pPr>
              <w:shd w:val="clear" w:color="auto" w:fill="FFFFFF"/>
              <w:autoSpaceDE w:val="0"/>
              <w:autoSpaceDN w:val="0"/>
              <w:adjustRightInd w:val="0"/>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lang w:eastAsia="ru-RU"/>
              </w:rPr>
              <w:t xml:space="preserve"> 4. </w:t>
            </w:r>
            <w:r w:rsidRPr="00265800">
              <w:rPr>
                <w:rFonts w:ascii="Times New Roman" w:eastAsia="Batang" w:hAnsi="Times New Roman" w:cs="Times New Roman"/>
                <w:bCs/>
                <w:lang w:eastAsia="ru-RU"/>
              </w:rPr>
              <w:t>Изучение и закрепление тактических приемов игры (по виду спорта).</w:t>
            </w:r>
          </w:p>
          <w:p w14:paraId="7321EACC"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r w:rsidRPr="00265800">
              <w:rPr>
                <w:rFonts w:ascii="Times New Roman" w:eastAsia="Batang" w:hAnsi="Times New Roman" w:cs="Times New Roman"/>
                <w:lang w:eastAsia="ru-RU"/>
              </w:rPr>
              <w:t xml:space="preserve"> 5. </w:t>
            </w:r>
            <w:r w:rsidRPr="00265800">
              <w:rPr>
                <w:rFonts w:ascii="Times New Roman" w:eastAsia="Batang" w:hAnsi="Times New Roman" w:cs="Times New Roman"/>
                <w:bCs/>
                <w:lang w:eastAsia="ru-RU"/>
              </w:rPr>
              <w:t>Изучение и закрепление правил игры, судейской терминологии.</w:t>
            </w:r>
          </w:p>
        </w:tc>
        <w:tc>
          <w:tcPr>
            <w:tcW w:w="640" w:type="pct"/>
          </w:tcPr>
          <w:p w14:paraId="773988FF"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6</w:t>
            </w:r>
          </w:p>
          <w:p w14:paraId="75498642"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p>
          <w:p w14:paraId="20B09A46"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6</w:t>
            </w:r>
          </w:p>
          <w:p w14:paraId="321B327E"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p>
          <w:p w14:paraId="586CD50D"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6</w:t>
            </w:r>
          </w:p>
          <w:p w14:paraId="62364649"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p>
          <w:p w14:paraId="5733544E"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i/>
                <w:iCs/>
                <w:lang w:eastAsia="ru-RU"/>
              </w:rPr>
              <w:t>6</w:t>
            </w:r>
          </w:p>
          <w:p w14:paraId="673622DA"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p>
          <w:p w14:paraId="22E40254" w14:textId="77777777" w:rsidR="00265800" w:rsidRPr="00265800" w:rsidRDefault="00265800" w:rsidP="00265800">
            <w:pPr>
              <w:suppressAutoHyphens/>
              <w:spacing w:after="0" w:line="240" w:lineRule="auto"/>
              <w:jc w:val="center"/>
              <w:rPr>
                <w:rFonts w:ascii="Times New Roman" w:eastAsia="Batang" w:hAnsi="Times New Roman" w:cs="Times New Roman"/>
                <w:iCs/>
                <w:lang w:eastAsia="ru-RU"/>
              </w:rPr>
            </w:pPr>
            <w:r w:rsidRPr="00265800">
              <w:rPr>
                <w:rFonts w:ascii="Times New Roman" w:eastAsia="Batang" w:hAnsi="Times New Roman" w:cs="Times New Roman"/>
                <w:i/>
                <w:iCs/>
                <w:lang w:eastAsia="ru-RU"/>
              </w:rPr>
              <w:t>6</w:t>
            </w:r>
          </w:p>
        </w:tc>
        <w:tc>
          <w:tcPr>
            <w:tcW w:w="787" w:type="pct"/>
          </w:tcPr>
          <w:p w14:paraId="203A1108"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04, ОК 08</w:t>
            </w:r>
          </w:p>
          <w:p w14:paraId="6EAC2271" w14:textId="77777777" w:rsidR="00265800" w:rsidRPr="00265800" w:rsidRDefault="00265800" w:rsidP="00265800">
            <w:pPr>
              <w:spacing w:after="0" w:line="240" w:lineRule="auto"/>
              <w:rPr>
                <w:rFonts w:ascii="Times New Roman" w:eastAsia="Batang" w:hAnsi="Times New Roman" w:cs="Times New Roman"/>
                <w:b/>
                <w:lang w:eastAsia="ru-RU"/>
              </w:rPr>
            </w:pPr>
          </w:p>
          <w:p w14:paraId="5CB22E47"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c>
          <w:tcPr>
            <w:tcW w:w="689" w:type="pct"/>
          </w:tcPr>
          <w:p w14:paraId="3AA642E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04.01</w:t>
            </w:r>
          </w:p>
          <w:p w14:paraId="1762052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04.02</w:t>
            </w:r>
          </w:p>
          <w:p w14:paraId="266C12C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08.01</w:t>
            </w:r>
          </w:p>
          <w:p w14:paraId="1B18B72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08.02</w:t>
            </w:r>
          </w:p>
          <w:p w14:paraId="1E36433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04.01</w:t>
            </w:r>
          </w:p>
          <w:p w14:paraId="22BE0AE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04.02</w:t>
            </w:r>
          </w:p>
          <w:p w14:paraId="6FB4D29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08.01</w:t>
            </w:r>
          </w:p>
          <w:p w14:paraId="06FF340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08.02</w:t>
            </w:r>
          </w:p>
          <w:p w14:paraId="077B0C1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04.01</w:t>
            </w:r>
          </w:p>
          <w:p w14:paraId="168AABC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04.02</w:t>
            </w:r>
          </w:p>
          <w:p w14:paraId="60EC2B8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08.03</w:t>
            </w:r>
          </w:p>
          <w:p w14:paraId="5F4EFC7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08.04</w:t>
            </w:r>
          </w:p>
          <w:p w14:paraId="74391974" w14:textId="77777777" w:rsidR="00265800" w:rsidRPr="00265800" w:rsidRDefault="00265800" w:rsidP="00265800">
            <w:pPr>
              <w:suppressAutoHyphens/>
              <w:spacing w:after="0" w:line="240" w:lineRule="auto"/>
              <w:jc w:val="both"/>
              <w:rPr>
                <w:rFonts w:ascii="Times New Roman" w:eastAsia="Batang" w:hAnsi="Times New Roman" w:cs="Times New Roman"/>
                <w:bCs/>
                <w:highlight w:val="yellow"/>
                <w:lang w:eastAsia="ru-RU"/>
              </w:rPr>
            </w:pPr>
            <w:r w:rsidRPr="00265800">
              <w:rPr>
                <w:rFonts w:ascii="Times New Roman" w:eastAsia="Batang" w:hAnsi="Times New Roman" w:cs="Times New Roman"/>
                <w:bCs/>
                <w:lang w:eastAsia="ru-RU"/>
              </w:rPr>
              <w:t>Уд 04.01</w:t>
            </w:r>
          </w:p>
          <w:p w14:paraId="4D92735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04.03</w:t>
            </w:r>
          </w:p>
          <w:p w14:paraId="0660E3A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08.01</w:t>
            </w:r>
          </w:p>
          <w:p w14:paraId="4E0A0C81" w14:textId="77777777" w:rsidR="00265800" w:rsidRPr="00265800" w:rsidRDefault="00265800" w:rsidP="00265800">
            <w:pPr>
              <w:suppressAutoHyphens/>
              <w:spacing w:after="0" w:line="240" w:lineRule="auto"/>
              <w:jc w:val="both"/>
              <w:rPr>
                <w:rFonts w:ascii="Times New Roman" w:eastAsia="Batang" w:hAnsi="Times New Roman" w:cs="Times New Roman"/>
                <w:bCs/>
                <w:highlight w:val="yellow"/>
                <w:lang w:eastAsia="ru-RU"/>
              </w:rPr>
            </w:pPr>
            <w:r w:rsidRPr="00265800">
              <w:rPr>
                <w:rFonts w:ascii="Times New Roman" w:eastAsia="Batang" w:hAnsi="Times New Roman" w:cs="Times New Roman"/>
                <w:bCs/>
                <w:lang w:eastAsia="ru-RU"/>
              </w:rPr>
              <w:t>Уд 08.03</w:t>
            </w:r>
          </w:p>
        </w:tc>
      </w:tr>
      <w:tr w:rsidR="00265800" w:rsidRPr="00265800" w14:paraId="048230EB" w14:textId="77777777" w:rsidTr="005A2E48">
        <w:trPr>
          <w:trHeight w:val="20"/>
        </w:trPr>
        <w:tc>
          <w:tcPr>
            <w:tcW w:w="801" w:type="pct"/>
            <w:vMerge/>
          </w:tcPr>
          <w:p w14:paraId="61382F6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083" w:type="pct"/>
            <w:gridSpan w:val="2"/>
          </w:tcPr>
          <w:p w14:paraId="437EE62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0" w:type="pct"/>
          </w:tcPr>
          <w:p w14:paraId="7650ED77"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87" w:type="pct"/>
          </w:tcPr>
          <w:p w14:paraId="19B2D303"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p>
        </w:tc>
        <w:tc>
          <w:tcPr>
            <w:tcW w:w="689" w:type="pct"/>
          </w:tcPr>
          <w:p w14:paraId="7C55D967"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153238AD" w14:textId="77777777" w:rsidTr="005A2E48">
        <w:trPr>
          <w:trHeight w:val="20"/>
        </w:trPr>
        <w:tc>
          <w:tcPr>
            <w:tcW w:w="801" w:type="pct"/>
            <w:vMerge w:val="restart"/>
          </w:tcPr>
          <w:p w14:paraId="119B5B7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2.2</w:t>
            </w:r>
          </w:p>
          <w:p w14:paraId="1010077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Легкая атлетика </w:t>
            </w:r>
          </w:p>
        </w:tc>
        <w:tc>
          <w:tcPr>
            <w:tcW w:w="2083" w:type="pct"/>
            <w:gridSpan w:val="2"/>
          </w:tcPr>
          <w:p w14:paraId="51FB656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0" w:type="pct"/>
          </w:tcPr>
          <w:p w14:paraId="346D0B76" w14:textId="77777777" w:rsidR="00265800" w:rsidRPr="00265800" w:rsidRDefault="00265800" w:rsidP="00265800">
            <w:pPr>
              <w:suppressAutoHyphens/>
              <w:spacing w:after="0" w:line="240" w:lineRule="auto"/>
              <w:jc w:val="center"/>
              <w:rPr>
                <w:rFonts w:ascii="Times New Roman" w:eastAsia="Batang" w:hAnsi="Times New Roman" w:cs="Times New Roman"/>
                <w:b/>
                <w:i/>
                <w:lang w:eastAsia="ru-RU"/>
              </w:rPr>
            </w:pPr>
          </w:p>
        </w:tc>
        <w:tc>
          <w:tcPr>
            <w:tcW w:w="787" w:type="pct"/>
          </w:tcPr>
          <w:p w14:paraId="565D83CF"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5C96832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F6F07A4" w14:textId="77777777" w:rsidTr="005A2E48">
        <w:trPr>
          <w:trHeight w:val="20"/>
        </w:trPr>
        <w:tc>
          <w:tcPr>
            <w:tcW w:w="801" w:type="pct"/>
            <w:vMerge/>
          </w:tcPr>
          <w:p w14:paraId="42B4FF9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34BE2D48"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40" w:type="pct"/>
          </w:tcPr>
          <w:p w14:paraId="7EDBEC6F"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787" w:type="pct"/>
          </w:tcPr>
          <w:p w14:paraId="560A50E3"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64CE0A5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FDE0D86" w14:textId="77777777" w:rsidTr="005A2E48">
        <w:trPr>
          <w:trHeight w:val="20"/>
        </w:trPr>
        <w:tc>
          <w:tcPr>
            <w:tcW w:w="801" w:type="pct"/>
            <w:vMerge/>
          </w:tcPr>
          <w:p w14:paraId="7184F13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1426FEF6" w14:textId="77777777" w:rsidR="00265800" w:rsidRPr="00265800" w:rsidRDefault="00265800" w:rsidP="00265800">
            <w:pPr>
              <w:spacing w:after="0" w:line="240" w:lineRule="auto"/>
              <w:jc w:val="both"/>
              <w:rPr>
                <w:rFonts w:ascii="Times New Roman" w:eastAsia="Batang" w:hAnsi="Times New Roman" w:cs="Times New Roman"/>
                <w:color w:val="000000"/>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0" w:type="pct"/>
          </w:tcPr>
          <w:p w14:paraId="370FE288"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12</w:t>
            </w:r>
          </w:p>
        </w:tc>
        <w:tc>
          <w:tcPr>
            <w:tcW w:w="787" w:type="pct"/>
          </w:tcPr>
          <w:p w14:paraId="777259F6"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689" w:type="pct"/>
          </w:tcPr>
          <w:p w14:paraId="78F23B6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3BD9AD8" w14:textId="77777777" w:rsidTr="005A2E48">
        <w:trPr>
          <w:trHeight w:val="20"/>
        </w:trPr>
        <w:tc>
          <w:tcPr>
            <w:tcW w:w="801" w:type="pct"/>
            <w:vMerge/>
          </w:tcPr>
          <w:p w14:paraId="04B9BA8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64368A36" w14:textId="77777777" w:rsidR="00265800" w:rsidRPr="00265800" w:rsidRDefault="00265800" w:rsidP="00265800">
            <w:pPr>
              <w:spacing w:after="0" w:line="240" w:lineRule="auto"/>
              <w:jc w:val="both"/>
              <w:rPr>
                <w:rFonts w:ascii="Times New Roman" w:eastAsia="Batang" w:hAnsi="Times New Roman" w:cs="Times New Roman"/>
                <w:color w:val="000000"/>
                <w:lang w:eastAsia="ru-RU"/>
              </w:rPr>
            </w:pPr>
            <w:r w:rsidRPr="00265800">
              <w:rPr>
                <w:rFonts w:ascii="Times New Roman" w:eastAsia="Batang" w:hAnsi="Times New Roman" w:cs="Times New Roman"/>
                <w:lang w:eastAsia="ru-RU"/>
              </w:rPr>
              <w:t xml:space="preserve"> </w:t>
            </w:r>
            <w:r w:rsidRPr="00265800">
              <w:rPr>
                <w:rFonts w:ascii="Times New Roman" w:eastAsia="Batang" w:hAnsi="Times New Roman" w:cs="Times New Roman"/>
                <w:color w:val="000000"/>
                <w:lang w:eastAsia="ru-RU"/>
              </w:rPr>
              <w:t>6. Выполнение низкого старта и техники бега на короткие дистанции.</w:t>
            </w:r>
          </w:p>
          <w:p w14:paraId="1B613567" w14:textId="77777777" w:rsidR="00265800" w:rsidRPr="00265800" w:rsidRDefault="00265800" w:rsidP="00265800">
            <w:pPr>
              <w:spacing w:after="0" w:line="240" w:lineRule="auto"/>
              <w:jc w:val="both"/>
              <w:rPr>
                <w:rFonts w:ascii="Times New Roman" w:eastAsia="Batang" w:hAnsi="Times New Roman" w:cs="Times New Roman"/>
                <w:color w:val="000000"/>
                <w:lang w:eastAsia="ru-RU"/>
              </w:rPr>
            </w:pPr>
            <w:r w:rsidRPr="00265800">
              <w:rPr>
                <w:rFonts w:ascii="Times New Roman" w:eastAsia="Batang" w:hAnsi="Times New Roman" w:cs="Times New Roman"/>
                <w:lang w:eastAsia="ru-RU"/>
              </w:rPr>
              <w:t xml:space="preserve"> 7. </w:t>
            </w:r>
            <w:r w:rsidRPr="00265800">
              <w:rPr>
                <w:rFonts w:ascii="Times New Roman" w:eastAsia="Batang" w:hAnsi="Times New Roman" w:cs="Times New Roman"/>
                <w:color w:val="000000"/>
                <w:lang w:eastAsia="ru-RU"/>
              </w:rPr>
              <w:t>Выполнение техники бега по дистанции (короткой, средней, длинной).</w:t>
            </w:r>
          </w:p>
          <w:p w14:paraId="7B4A6696" w14:textId="77777777" w:rsidR="00265800" w:rsidRPr="00265800" w:rsidRDefault="00265800" w:rsidP="00265800">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265800">
              <w:rPr>
                <w:rFonts w:ascii="Times New Roman" w:eastAsia="Batang" w:hAnsi="Times New Roman" w:cs="Times New Roman"/>
                <w:lang w:eastAsia="ru-RU"/>
              </w:rPr>
              <w:t xml:space="preserve">  8. </w:t>
            </w:r>
            <w:r w:rsidRPr="00265800">
              <w:rPr>
                <w:rFonts w:ascii="Times New Roman" w:eastAsia="Batang" w:hAnsi="Times New Roman" w:cs="Times New Roman"/>
                <w:color w:val="000000"/>
                <w:lang w:eastAsia="ru-RU"/>
              </w:rPr>
              <w:t>Выполнение техники бега по виражу.</w:t>
            </w:r>
          </w:p>
          <w:p w14:paraId="704E9534" w14:textId="77777777" w:rsidR="00265800" w:rsidRPr="00265800" w:rsidRDefault="00265800" w:rsidP="00265800">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265800">
              <w:rPr>
                <w:rFonts w:ascii="Times New Roman" w:eastAsia="Batang" w:hAnsi="Times New Roman" w:cs="Times New Roman"/>
                <w:lang w:eastAsia="ru-RU"/>
              </w:rPr>
              <w:t xml:space="preserve">  9. </w:t>
            </w:r>
            <w:r w:rsidRPr="00265800">
              <w:rPr>
                <w:rFonts w:ascii="Times New Roman" w:eastAsia="Batang" w:hAnsi="Times New Roman" w:cs="Times New Roman"/>
                <w:color w:val="000000"/>
                <w:lang w:eastAsia="ru-RU"/>
              </w:rPr>
              <w:t>Выполнение техники высокого старта и стартового разгона.</w:t>
            </w:r>
          </w:p>
          <w:p w14:paraId="11BEF0E4" w14:textId="77777777" w:rsidR="00265800" w:rsidRPr="00265800" w:rsidRDefault="00265800" w:rsidP="00265800">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265800">
              <w:rPr>
                <w:rFonts w:ascii="Times New Roman" w:eastAsia="Batang" w:hAnsi="Times New Roman" w:cs="Times New Roman"/>
                <w:lang w:eastAsia="ru-RU"/>
              </w:rPr>
              <w:t xml:space="preserve"> 10.</w:t>
            </w:r>
            <w:r w:rsidRPr="00265800">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14:paraId="652C1E30"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 11. </w:t>
            </w:r>
            <w:r w:rsidRPr="00265800">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14:paraId="688EFC97"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2</w:t>
            </w:r>
          </w:p>
          <w:p w14:paraId="507D0EF0"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68B2DE1C"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2</w:t>
            </w:r>
          </w:p>
          <w:p w14:paraId="30FFB89B"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5D59E361"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2</w:t>
            </w:r>
          </w:p>
          <w:p w14:paraId="5C74EE9B"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2</w:t>
            </w:r>
          </w:p>
          <w:p w14:paraId="0CF29F81"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2</w:t>
            </w:r>
          </w:p>
          <w:p w14:paraId="52DDE09E"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24FEF58D"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787" w:type="pct"/>
          </w:tcPr>
          <w:p w14:paraId="641EE821"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08</w:t>
            </w:r>
          </w:p>
          <w:p w14:paraId="10BC25E3" w14:textId="77777777" w:rsidR="00265800" w:rsidRPr="00265800" w:rsidRDefault="00265800" w:rsidP="00265800">
            <w:pPr>
              <w:spacing w:after="0" w:line="240" w:lineRule="auto"/>
              <w:rPr>
                <w:rFonts w:ascii="Times New Roman" w:eastAsia="Batang" w:hAnsi="Times New Roman" w:cs="Times New Roman"/>
                <w:b/>
                <w:lang w:eastAsia="ru-RU"/>
              </w:rPr>
            </w:pPr>
          </w:p>
          <w:p w14:paraId="1D063E86"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689" w:type="pct"/>
          </w:tcPr>
          <w:p w14:paraId="139951F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08.01</w:t>
            </w:r>
          </w:p>
          <w:p w14:paraId="7BEABF9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08.02</w:t>
            </w:r>
          </w:p>
          <w:p w14:paraId="77C58AB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08.01</w:t>
            </w:r>
          </w:p>
          <w:p w14:paraId="7066FCB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08.02</w:t>
            </w:r>
          </w:p>
          <w:p w14:paraId="39FA1D4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08.03</w:t>
            </w:r>
          </w:p>
          <w:p w14:paraId="4B40E43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08.04</w:t>
            </w:r>
          </w:p>
          <w:p w14:paraId="137FBBC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08.01</w:t>
            </w:r>
          </w:p>
          <w:p w14:paraId="26541BD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08.03</w:t>
            </w:r>
          </w:p>
        </w:tc>
      </w:tr>
      <w:tr w:rsidR="00265800" w:rsidRPr="00265800" w14:paraId="23107DAE" w14:textId="77777777" w:rsidTr="005A2E48">
        <w:trPr>
          <w:trHeight w:val="20"/>
        </w:trPr>
        <w:tc>
          <w:tcPr>
            <w:tcW w:w="801" w:type="pct"/>
            <w:vMerge/>
          </w:tcPr>
          <w:p w14:paraId="1BEA14B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7E2A0F9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2EA5F764" w14:textId="77777777" w:rsidR="00265800" w:rsidRPr="00265800" w:rsidRDefault="00265800" w:rsidP="00265800">
            <w:pPr>
              <w:spacing w:after="0" w:line="240" w:lineRule="auto"/>
              <w:jc w:val="both"/>
              <w:rPr>
                <w:rFonts w:ascii="Times New Roman" w:eastAsia="Batang" w:hAnsi="Times New Roman" w:cs="Times New Roman"/>
                <w:lang w:eastAsia="ru-RU"/>
              </w:rPr>
            </w:pPr>
          </w:p>
        </w:tc>
        <w:tc>
          <w:tcPr>
            <w:tcW w:w="640" w:type="pct"/>
          </w:tcPr>
          <w:p w14:paraId="30108CD3"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87" w:type="pct"/>
          </w:tcPr>
          <w:p w14:paraId="05F737CC"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p>
        </w:tc>
        <w:tc>
          <w:tcPr>
            <w:tcW w:w="689" w:type="pct"/>
          </w:tcPr>
          <w:p w14:paraId="782448F9"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5049FC6D" w14:textId="77777777" w:rsidTr="005A2E48">
        <w:trPr>
          <w:trHeight w:val="20"/>
        </w:trPr>
        <w:tc>
          <w:tcPr>
            <w:tcW w:w="801" w:type="pct"/>
            <w:vMerge w:val="restart"/>
          </w:tcPr>
          <w:p w14:paraId="4AB2548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2.3</w:t>
            </w:r>
          </w:p>
          <w:p w14:paraId="366284F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Общая физическая подготовка</w:t>
            </w:r>
          </w:p>
        </w:tc>
        <w:tc>
          <w:tcPr>
            <w:tcW w:w="2083" w:type="pct"/>
            <w:gridSpan w:val="2"/>
          </w:tcPr>
          <w:p w14:paraId="7C94704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0" w:type="pct"/>
          </w:tcPr>
          <w:p w14:paraId="65A3CDCC"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p>
        </w:tc>
        <w:tc>
          <w:tcPr>
            <w:tcW w:w="787" w:type="pct"/>
          </w:tcPr>
          <w:p w14:paraId="581AF6EE"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1D7FF0E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1410C82" w14:textId="77777777" w:rsidTr="005A2E48">
        <w:trPr>
          <w:trHeight w:val="20"/>
        </w:trPr>
        <w:tc>
          <w:tcPr>
            <w:tcW w:w="801" w:type="pct"/>
            <w:vMerge/>
          </w:tcPr>
          <w:p w14:paraId="4165BD0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7710E6A4"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640" w:type="pct"/>
          </w:tcPr>
          <w:p w14:paraId="5E6D1784"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787" w:type="pct"/>
          </w:tcPr>
          <w:p w14:paraId="1A2BF933"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2403CFA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8BAAC0A" w14:textId="77777777" w:rsidTr="005A2E48">
        <w:trPr>
          <w:trHeight w:val="20"/>
        </w:trPr>
        <w:tc>
          <w:tcPr>
            <w:tcW w:w="801" w:type="pct"/>
            <w:vMerge/>
          </w:tcPr>
          <w:p w14:paraId="7789B9D4"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79AAFBB7" w14:textId="77777777" w:rsidR="00265800" w:rsidRPr="00265800" w:rsidRDefault="00265800" w:rsidP="00265800">
            <w:pPr>
              <w:spacing w:after="0" w:line="240" w:lineRule="auto"/>
              <w:jc w:val="both"/>
              <w:rPr>
                <w:rFonts w:ascii="Times New Roman" w:eastAsia="Batang" w:hAnsi="Times New Roman" w:cs="Times New Roman"/>
                <w:spacing w:val="-5"/>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0" w:type="pct"/>
            <w:tcBorders>
              <w:bottom w:val="single" w:sz="4" w:space="0" w:color="auto"/>
            </w:tcBorders>
          </w:tcPr>
          <w:p w14:paraId="2F878581"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28</w:t>
            </w:r>
          </w:p>
        </w:tc>
        <w:tc>
          <w:tcPr>
            <w:tcW w:w="787" w:type="pct"/>
          </w:tcPr>
          <w:p w14:paraId="7D198099"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56676C8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DCA9BA4" w14:textId="77777777" w:rsidTr="005A2E48">
        <w:trPr>
          <w:trHeight w:val="2969"/>
        </w:trPr>
        <w:tc>
          <w:tcPr>
            <w:tcW w:w="801" w:type="pct"/>
            <w:vMerge/>
          </w:tcPr>
          <w:p w14:paraId="0C66DC4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611DE8DC" w14:textId="77777777" w:rsidR="00265800" w:rsidRPr="00265800" w:rsidRDefault="00265800" w:rsidP="00265800">
            <w:pPr>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lang w:eastAsia="ru-RU"/>
              </w:rPr>
              <w:t xml:space="preserve">  12. </w:t>
            </w:r>
            <w:r w:rsidRPr="00265800">
              <w:rPr>
                <w:rFonts w:ascii="Times New Roman" w:eastAsia="Batang" w:hAnsi="Times New Roman" w:cs="Times New Roman"/>
                <w:bCs/>
                <w:lang w:eastAsia="ru-RU"/>
              </w:rPr>
              <w:t>Комплексов общеразвивающих упражнений, в том числе, в парах, с предметами.</w:t>
            </w:r>
          </w:p>
          <w:p w14:paraId="537B21ED" w14:textId="77777777" w:rsidR="00265800" w:rsidRPr="00265800" w:rsidRDefault="00265800" w:rsidP="00265800">
            <w:pPr>
              <w:spacing w:after="0" w:line="240" w:lineRule="auto"/>
              <w:jc w:val="both"/>
              <w:rPr>
                <w:rFonts w:ascii="Times New Roman" w:eastAsia="Batang" w:hAnsi="Times New Roman" w:cs="Times New Roman"/>
                <w:color w:val="000000"/>
                <w:lang w:eastAsia="ru-RU"/>
              </w:rPr>
            </w:pPr>
            <w:r w:rsidRPr="00265800">
              <w:rPr>
                <w:rFonts w:ascii="Times New Roman" w:eastAsia="Batang" w:hAnsi="Times New Roman" w:cs="Times New Roman"/>
                <w:bCs/>
                <w:lang w:eastAsia="ru-RU"/>
              </w:rPr>
              <w:t xml:space="preserve"> </w:t>
            </w:r>
            <w:r w:rsidRPr="00265800">
              <w:rPr>
                <w:rFonts w:ascii="Times New Roman" w:eastAsia="Batang" w:hAnsi="Times New Roman" w:cs="Times New Roman"/>
                <w:lang w:eastAsia="ru-RU"/>
              </w:rPr>
              <w:t xml:space="preserve">  13. </w:t>
            </w:r>
            <w:r w:rsidRPr="00265800">
              <w:rPr>
                <w:rFonts w:ascii="Times New Roman" w:eastAsia="Batang" w:hAnsi="Times New Roman" w:cs="Times New Roman"/>
                <w:color w:val="000000"/>
                <w:lang w:eastAsia="ru-RU"/>
              </w:rPr>
              <w:t>Правила безопасности при работе с отягощениями.</w:t>
            </w:r>
          </w:p>
          <w:p w14:paraId="35D1716B" w14:textId="77777777" w:rsidR="00265800" w:rsidRPr="00265800" w:rsidRDefault="00265800" w:rsidP="00265800">
            <w:pPr>
              <w:spacing w:after="0" w:line="240" w:lineRule="auto"/>
              <w:jc w:val="both"/>
              <w:rPr>
                <w:rFonts w:ascii="Times New Roman" w:eastAsia="Batang" w:hAnsi="Times New Roman" w:cs="Times New Roman"/>
                <w:color w:val="000000"/>
                <w:lang w:eastAsia="ru-RU"/>
              </w:rPr>
            </w:pPr>
            <w:r w:rsidRPr="00265800">
              <w:rPr>
                <w:rFonts w:ascii="Times New Roman" w:eastAsia="Batang" w:hAnsi="Times New Roman" w:cs="Times New Roman"/>
                <w:lang w:eastAsia="ru-RU"/>
              </w:rPr>
              <w:t xml:space="preserve"> 14</w:t>
            </w:r>
            <w:r w:rsidRPr="00265800">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14:paraId="3EF8D410" w14:textId="77777777" w:rsidR="00265800" w:rsidRPr="00265800" w:rsidRDefault="00265800" w:rsidP="00265800">
            <w:pPr>
              <w:spacing w:after="0" w:line="240" w:lineRule="auto"/>
              <w:jc w:val="both"/>
              <w:rPr>
                <w:rFonts w:ascii="Times New Roman" w:eastAsia="Batang" w:hAnsi="Times New Roman" w:cs="Times New Roman"/>
                <w:color w:val="000000"/>
                <w:lang w:eastAsia="ru-RU"/>
              </w:rPr>
            </w:pPr>
            <w:r w:rsidRPr="00265800">
              <w:rPr>
                <w:rFonts w:ascii="Times New Roman" w:eastAsia="Batang" w:hAnsi="Times New Roman" w:cs="Times New Roman"/>
                <w:lang w:eastAsia="ru-RU"/>
              </w:rPr>
              <w:t xml:space="preserve">  15. </w:t>
            </w:r>
            <w:r w:rsidRPr="00265800">
              <w:rPr>
                <w:rFonts w:ascii="Times New Roman" w:eastAsia="Batang" w:hAnsi="Times New Roman" w:cs="Times New Roman"/>
                <w:color w:val="000000"/>
                <w:lang w:eastAsia="ru-RU"/>
              </w:rPr>
              <w:t xml:space="preserve">Атлетическая гимнастика как способ развития силы. </w:t>
            </w:r>
          </w:p>
          <w:p w14:paraId="6AEC3A82" w14:textId="77777777" w:rsidR="00265800" w:rsidRPr="00265800" w:rsidRDefault="00265800" w:rsidP="00265800">
            <w:pPr>
              <w:spacing w:after="0" w:line="240" w:lineRule="auto"/>
              <w:jc w:val="both"/>
              <w:rPr>
                <w:rFonts w:ascii="Times New Roman" w:eastAsia="Batang" w:hAnsi="Times New Roman" w:cs="Times New Roman"/>
                <w:color w:val="000000"/>
                <w:lang w:eastAsia="ru-RU"/>
              </w:rPr>
            </w:pPr>
            <w:r w:rsidRPr="00265800">
              <w:rPr>
                <w:rFonts w:ascii="Times New Roman" w:eastAsia="Batang" w:hAnsi="Times New Roman" w:cs="Times New Roman"/>
                <w:lang w:eastAsia="ru-RU"/>
              </w:rPr>
              <w:t xml:space="preserve">  16. </w:t>
            </w:r>
            <w:r w:rsidRPr="00265800">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14:paraId="038D7F1F" w14:textId="77777777" w:rsidR="00265800" w:rsidRPr="00265800" w:rsidRDefault="00265800" w:rsidP="00265800">
            <w:pPr>
              <w:spacing w:after="0" w:line="240" w:lineRule="auto"/>
              <w:jc w:val="both"/>
              <w:rPr>
                <w:rFonts w:ascii="Times New Roman" w:eastAsia="Batang" w:hAnsi="Times New Roman" w:cs="Times New Roman"/>
                <w:color w:val="000000"/>
                <w:lang w:eastAsia="ru-RU"/>
              </w:rPr>
            </w:pPr>
            <w:r w:rsidRPr="00265800">
              <w:rPr>
                <w:rFonts w:ascii="Times New Roman" w:eastAsia="Batang" w:hAnsi="Times New Roman" w:cs="Times New Roman"/>
                <w:lang w:eastAsia="ru-RU"/>
              </w:rPr>
              <w:t xml:space="preserve">  17. </w:t>
            </w:r>
            <w:r w:rsidRPr="00265800">
              <w:rPr>
                <w:rFonts w:ascii="Times New Roman" w:eastAsia="Batang" w:hAnsi="Times New Roman" w:cs="Times New Roman"/>
                <w:color w:val="000000"/>
                <w:lang w:eastAsia="ru-RU"/>
              </w:rPr>
              <w:t xml:space="preserve">Использование тренажеров для развития силовых качеств. </w:t>
            </w:r>
          </w:p>
          <w:p w14:paraId="66527F55" w14:textId="77777777" w:rsidR="00265800" w:rsidRPr="00265800" w:rsidRDefault="00265800" w:rsidP="00265800">
            <w:pPr>
              <w:spacing w:after="0" w:line="240" w:lineRule="auto"/>
              <w:jc w:val="both"/>
              <w:rPr>
                <w:rFonts w:ascii="Times New Roman" w:eastAsia="Batang" w:hAnsi="Times New Roman" w:cs="Times New Roman"/>
                <w:color w:val="000000"/>
                <w:lang w:eastAsia="ru-RU"/>
              </w:rPr>
            </w:pPr>
            <w:r w:rsidRPr="00265800">
              <w:rPr>
                <w:rFonts w:ascii="Times New Roman" w:eastAsia="Batang" w:hAnsi="Times New Roman" w:cs="Times New Roman"/>
                <w:lang w:eastAsia="ru-RU"/>
              </w:rPr>
              <w:t xml:space="preserve">  18. </w:t>
            </w:r>
            <w:r w:rsidRPr="00265800">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nil"/>
            </w:tcBorders>
          </w:tcPr>
          <w:p w14:paraId="05EBCD21"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4</w:t>
            </w:r>
          </w:p>
          <w:p w14:paraId="42291805"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3D8B5806"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4</w:t>
            </w:r>
          </w:p>
          <w:p w14:paraId="25BCC0B6"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4</w:t>
            </w:r>
          </w:p>
          <w:p w14:paraId="5539DA7C"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277FB51E"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4</w:t>
            </w:r>
          </w:p>
          <w:p w14:paraId="69541337"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59722495"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4</w:t>
            </w:r>
          </w:p>
          <w:p w14:paraId="0AF24EC9"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0CC522A8"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4</w:t>
            </w:r>
          </w:p>
          <w:p w14:paraId="01CF2BE6"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4</w:t>
            </w:r>
          </w:p>
        </w:tc>
        <w:tc>
          <w:tcPr>
            <w:tcW w:w="787" w:type="pct"/>
          </w:tcPr>
          <w:p w14:paraId="03D3D81F"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08</w:t>
            </w:r>
          </w:p>
          <w:p w14:paraId="7116CE44"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12F3EF9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08.01</w:t>
            </w:r>
          </w:p>
          <w:p w14:paraId="333B705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08.02</w:t>
            </w:r>
          </w:p>
          <w:p w14:paraId="0A507B9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08.01</w:t>
            </w:r>
          </w:p>
          <w:p w14:paraId="4CA2111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08.02</w:t>
            </w:r>
          </w:p>
          <w:p w14:paraId="00778DC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08.03</w:t>
            </w:r>
          </w:p>
          <w:p w14:paraId="0586077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08.04</w:t>
            </w:r>
          </w:p>
          <w:p w14:paraId="01DA599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08.01</w:t>
            </w:r>
          </w:p>
          <w:p w14:paraId="30AB117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08.03</w:t>
            </w:r>
          </w:p>
        </w:tc>
      </w:tr>
      <w:tr w:rsidR="00265800" w:rsidRPr="00265800" w14:paraId="13A7955D" w14:textId="77777777" w:rsidTr="005A2E48">
        <w:trPr>
          <w:trHeight w:val="20"/>
        </w:trPr>
        <w:tc>
          <w:tcPr>
            <w:tcW w:w="801" w:type="pct"/>
            <w:vMerge/>
          </w:tcPr>
          <w:p w14:paraId="50C1B69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3285F0A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14:paraId="576D386A"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p>
        </w:tc>
        <w:tc>
          <w:tcPr>
            <w:tcW w:w="787" w:type="pct"/>
          </w:tcPr>
          <w:p w14:paraId="141A11E1"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p>
        </w:tc>
        <w:tc>
          <w:tcPr>
            <w:tcW w:w="689" w:type="pct"/>
          </w:tcPr>
          <w:p w14:paraId="472C9046"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49940925" w14:textId="77777777" w:rsidTr="005A2E48">
        <w:trPr>
          <w:trHeight w:val="20"/>
        </w:trPr>
        <w:tc>
          <w:tcPr>
            <w:tcW w:w="801" w:type="pct"/>
            <w:vMerge w:val="restart"/>
          </w:tcPr>
          <w:p w14:paraId="1F19D2A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2.4 Гимнастика</w:t>
            </w:r>
          </w:p>
        </w:tc>
        <w:tc>
          <w:tcPr>
            <w:tcW w:w="2083" w:type="pct"/>
            <w:gridSpan w:val="2"/>
          </w:tcPr>
          <w:p w14:paraId="3CB2F72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0" w:type="pct"/>
          </w:tcPr>
          <w:p w14:paraId="38C1877D"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p>
        </w:tc>
        <w:tc>
          <w:tcPr>
            <w:tcW w:w="787" w:type="pct"/>
          </w:tcPr>
          <w:p w14:paraId="73778FD6"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4CD6053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1558B71B" w14:textId="77777777" w:rsidTr="005A2E48">
        <w:trPr>
          <w:trHeight w:val="20"/>
        </w:trPr>
        <w:tc>
          <w:tcPr>
            <w:tcW w:w="801" w:type="pct"/>
            <w:vMerge/>
          </w:tcPr>
          <w:p w14:paraId="4F2FA05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71260F07"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40" w:type="pct"/>
          </w:tcPr>
          <w:p w14:paraId="5C1B63F2"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787" w:type="pct"/>
          </w:tcPr>
          <w:p w14:paraId="21D6240A"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2F31676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750C88F" w14:textId="77777777" w:rsidTr="005A2E48">
        <w:trPr>
          <w:trHeight w:val="20"/>
        </w:trPr>
        <w:tc>
          <w:tcPr>
            <w:tcW w:w="801" w:type="pct"/>
            <w:vMerge/>
          </w:tcPr>
          <w:p w14:paraId="077554B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3B40868A"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0" w:type="pct"/>
            <w:tcBorders>
              <w:bottom w:val="single" w:sz="4" w:space="0" w:color="auto"/>
            </w:tcBorders>
          </w:tcPr>
          <w:p w14:paraId="35763898"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10</w:t>
            </w:r>
          </w:p>
        </w:tc>
        <w:tc>
          <w:tcPr>
            <w:tcW w:w="787" w:type="pct"/>
          </w:tcPr>
          <w:p w14:paraId="1365FE9B"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4AE53C8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0191AA0" w14:textId="77777777" w:rsidTr="005A2E48">
        <w:trPr>
          <w:trHeight w:val="1321"/>
        </w:trPr>
        <w:tc>
          <w:tcPr>
            <w:tcW w:w="801" w:type="pct"/>
            <w:vMerge/>
          </w:tcPr>
          <w:p w14:paraId="512AFFE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79A7EE3F"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19. Выполнение строевых упражнений.</w:t>
            </w:r>
          </w:p>
          <w:p w14:paraId="3A6BE2F8" w14:textId="77777777" w:rsidR="00265800" w:rsidRPr="00265800" w:rsidRDefault="00265800" w:rsidP="00265800">
            <w:pPr>
              <w:widowControl w:val="0"/>
              <w:autoSpaceDE w:val="0"/>
              <w:autoSpaceDN w:val="0"/>
              <w:adjustRightInd w:val="0"/>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lang w:eastAsia="ru-RU"/>
              </w:rPr>
              <w:t xml:space="preserve"> 20. Выполнение гимнастических упражнений на снарядах.</w:t>
            </w:r>
          </w:p>
          <w:p w14:paraId="57EF1624"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 21. Выполнение гимнастических упражнений с предметами.</w:t>
            </w:r>
          </w:p>
        </w:tc>
        <w:tc>
          <w:tcPr>
            <w:tcW w:w="640" w:type="pct"/>
            <w:tcBorders>
              <w:bottom w:val="nil"/>
            </w:tcBorders>
          </w:tcPr>
          <w:p w14:paraId="0A3138F3"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2</w:t>
            </w:r>
          </w:p>
          <w:p w14:paraId="1D627BE6"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4</w:t>
            </w:r>
          </w:p>
          <w:p w14:paraId="6637F42E"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4</w:t>
            </w:r>
          </w:p>
        </w:tc>
        <w:tc>
          <w:tcPr>
            <w:tcW w:w="787" w:type="pct"/>
          </w:tcPr>
          <w:p w14:paraId="0B9F6972"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08</w:t>
            </w:r>
          </w:p>
          <w:p w14:paraId="7D9D00FE" w14:textId="77777777" w:rsidR="00265800" w:rsidRPr="00265800" w:rsidRDefault="00265800" w:rsidP="00265800">
            <w:pPr>
              <w:spacing w:after="0" w:line="240" w:lineRule="auto"/>
              <w:rPr>
                <w:rFonts w:ascii="Times New Roman" w:eastAsia="Batang" w:hAnsi="Times New Roman" w:cs="Times New Roman"/>
                <w:b/>
                <w:lang w:eastAsia="ru-RU"/>
              </w:rPr>
            </w:pPr>
          </w:p>
          <w:p w14:paraId="0B3C1487"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1AEC231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08.01</w:t>
            </w:r>
          </w:p>
          <w:p w14:paraId="700AC4A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08.02</w:t>
            </w:r>
          </w:p>
          <w:p w14:paraId="682632D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08.01</w:t>
            </w:r>
          </w:p>
          <w:p w14:paraId="1C78968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08.02</w:t>
            </w:r>
          </w:p>
          <w:p w14:paraId="5932A22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08.03</w:t>
            </w:r>
          </w:p>
          <w:p w14:paraId="0682F94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08.04</w:t>
            </w:r>
          </w:p>
          <w:p w14:paraId="69A2B79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08.01</w:t>
            </w:r>
          </w:p>
          <w:p w14:paraId="226B0E8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08.03</w:t>
            </w:r>
          </w:p>
        </w:tc>
      </w:tr>
      <w:tr w:rsidR="00265800" w:rsidRPr="00265800" w14:paraId="727A6597" w14:textId="77777777" w:rsidTr="005A2E48">
        <w:trPr>
          <w:trHeight w:val="20"/>
        </w:trPr>
        <w:tc>
          <w:tcPr>
            <w:tcW w:w="801" w:type="pct"/>
            <w:vMerge/>
          </w:tcPr>
          <w:p w14:paraId="5E1F2DD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6D2E500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14:paraId="24C1B3A7"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787" w:type="pct"/>
          </w:tcPr>
          <w:p w14:paraId="3615D8AC" w14:textId="77777777" w:rsidR="00265800" w:rsidRPr="00265800" w:rsidRDefault="00265800" w:rsidP="00265800">
            <w:pPr>
              <w:spacing w:after="0" w:line="240" w:lineRule="auto"/>
              <w:rPr>
                <w:rFonts w:ascii="Times New Roman" w:eastAsia="Batang" w:hAnsi="Times New Roman" w:cs="Times New Roman"/>
                <w:highlight w:val="green"/>
                <w:lang w:eastAsia="ru-RU"/>
              </w:rPr>
            </w:pPr>
          </w:p>
        </w:tc>
        <w:tc>
          <w:tcPr>
            <w:tcW w:w="689" w:type="pct"/>
          </w:tcPr>
          <w:p w14:paraId="7F261180"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1E866B7D" w14:textId="77777777" w:rsidTr="005A2E48">
        <w:trPr>
          <w:trHeight w:val="20"/>
        </w:trPr>
        <w:tc>
          <w:tcPr>
            <w:tcW w:w="801" w:type="pct"/>
            <w:vMerge w:val="restart"/>
          </w:tcPr>
          <w:p w14:paraId="5C98491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2.5 Виды спорта по выбору</w:t>
            </w:r>
          </w:p>
        </w:tc>
        <w:tc>
          <w:tcPr>
            <w:tcW w:w="2083" w:type="pct"/>
            <w:gridSpan w:val="2"/>
          </w:tcPr>
          <w:p w14:paraId="5937EAB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0" w:type="pct"/>
          </w:tcPr>
          <w:p w14:paraId="51344AA4"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p>
        </w:tc>
        <w:tc>
          <w:tcPr>
            <w:tcW w:w="787" w:type="pct"/>
          </w:tcPr>
          <w:p w14:paraId="5E205F73"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1AFAB1D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23A1774" w14:textId="77777777" w:rsidTr="005A2E48">
        <w:trPr>
          <w:trHeight w:val="20"/>
        </w:trPr>
        <w:tc>
          <w:tcPr>
            <w:tcW w:w="801" w:type="pct"/>
            <w:vMerge/>
          </w:tcPr>
          <w:p w14:paraId="25D66C15"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2DFD3B05"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40" w:type="pct"/>
          </w:tcPr>
          <w:p w14:paraId="66CDFD0A" w14:textId="77777777" w:rsidR="00265800" w:rsidRPr="00265800" w:rsidRDefault="00265800" w:rsidP="00265800">
            <w:pPr>
              <w:suppressAutoHyphens/>
              <w:spacing w:after="0" w:line="240" w:lineRule="auto"/>
              <w:rPr>
                <w:rFonts w:ascii="Times New Roman" w:eastAsia="Batang" w:hAnsi="Times New Roman" w:cs="Times New Roman"/>
                <w:i/>
                <w:lang w:eastAsia="ru-RU"/>
              </w:rPr>
            </w:pPr>
          </w:p>
        </w:tc>
        <w:tc>
          <w:tcPr>
            <w:tcW w:w="787" w:type="pct"/>
          </w:tcPr>
          <w:p w14:paraId="07715AC1"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22B343B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50260E4" w14:textId="77777777" w:rsidTr="005A2E48">
        <w:trPr>
          <w:trHeight w:val="20"/>
        </w:trPr>
        <w:tc>
          <w:tcPr>
            <w:tcW w:w="801" w:type="pct"/>
            <w:vMerge/>
          </w:tcPr>
          <w:p w14:paraId="19A291A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0CBAD60B"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0" w:type="pct"/>
          </w:tcPr>
          <w:p w14:paraId="76B208B5"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12</w:t>
            </w:r>
          </w:p>
        </w:tc>
        <w:tc>
          <w:tcPr>
            <w:tcW w:w="787" w:type="pct"/>
          </w:tcPr>
          <w:p w14:paraId="2705081C"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0714D37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E315734" w14:textId="77777777" w:rsidTr="005A2E48">
        <w:trPr>
          <w:trHeight w:val="20"/>
        </w:trPr>
        <w:tc>
          <w:tcPr>
            <w:tcW w:w="801" w:type="pct"/>
            <w:vMerge/>
          </w:tcPr>
          <w:p w14:paraId="074BD5A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03515FAA"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22. Упражнения на тренажерах на развитие основных групп мышц.</w:t>
            </w:r>
          </w:p>
          <w:p w14:paraId="63CF9C00"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23. Круговой метод тренировки для развития силы основных мышечных групп с эспандерами, амортизаторами из резины, гантелями, гирей, штангой</w:t>
            </w:r>
          </w:p>
          <w:p w14:paraId="2EA0A264" w14:textId="77777777" w:rsidR="00265800" w:rsidRPr="00265800" w:rsidRDefault="00265800" w:rsidP="00265800">
            <w:pPr>
              <w:widowControl w:val="0"/>
              <w:tabs>
                <w:tab w:val="num" w:pos="36"/>
              </w:tabs>
              <w:autoSpaceDE w:val="0"/>
              <w:autoSpaceDN w:val="0"/>
              <w:adjustRightInd w:val="0"/>
              <w:spacing w:after="0" w:line="240" w:lineRule="auto"/>
              <w:jc w:val="both"/>
              <w:rPr>
                <w:rFonts w:ascii="Times New Roman" w:eastAsia="Batang" w:hAnsi="Times New Roman" w:cs="Times New Roman"/>
                <w:bCs/>
                <w:color w:val="000000"/>
                <w:lang w:eastAsia="ru-RU"/>
              </w:rPr>
            </w:pPr>
            <w:r w:rsidRPr="00265800">
              <w:rPr>
                <w:rFonts w:ascii="Times New Roman" w:eastAsia="Batang" w:hAnsi="Times New Roman" w:cs="Times New Roman"/>
                <w:b/>
                <w:bCs/>
                <w:lang w:eastAsia="ru-RU"/>
              </w:rPr>
              <w:t>Ритмическая гимнастика и аэробика (девушки)</w:t>
            </w:r>
          </w:p>
          <w:p w14:paraId="6382A081" w14:textId="77777777" w:rsidR="00265800" w:rsidRPr="00265800" w:rsidRDefault="00265800" w:rsidP="00265800">
            <w:pPr>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lang w:eastAsia="ru-RU"/>
              </w:rPr>
              <w:t xml:space="preserve"> 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265800">
              <w:rPr>
                <w:rFonts w:ascii="Times New Roman" w:eastAsia="Batang" w:hAnsi="Times New Roman" w:cs="Times New Roman"/>
                <w:shd w:val="clear" w:color="auto" w:fill="FFFFFF"/>
                <w:lang w:eastAsia="ru-RU" w:bidi="ru-RU"/>
              </w:rPr>
              <w:sym w:font="Symbol" w:char="F02D"/>
            </w:r>
            <w:r w:rsidRPr="00265800">
              <w:rPr>
                <w:rFonts w:ascii="Times New Roman" w:eastAsia="Batang" w:hAnsi="Times New Roman" w:cs="Times New Roman"/>
                <w:lang w:eastAsia="ru-RU"/>
              </w:rPr>
              <w:t>30 движений с использованием музыкального сопровождения.</w:t>
            </w:r>
          </w:p>
          <w:p w14:paraId="25546E53"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lang w:eastAsia="ru-RU"/>
              </w:rPr>
              <w:lastRenderedPageBreak/>
              <w:t xml:space="preserve"> 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14:paraId="33192A7D"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lastRenderedPageBreak/>
              <w:t>4</w:t>
            </w:r>
          </w:p>
          <w:p w14:paraId="677FCA0F"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2C779AAF"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4</w:t>
            </w:r>
          </w:p>
          <w:p w14:paraId="0376015F" w14:textId="77777777" w:rsidR="00265800" w:rsidRPr="00265800" w:rsidRDefault="00265800" w:rsidP="00265800">
            <w:pPr>
              <w:suppressAutoHyphens/>
              <w:spacing w:after="0" w:line="240" w:lineRule="auto"/>
              <w:rPr>
                <w:rFonts w:ascii="Times New Roman" w:eastAsia="Batang" w:hAnsi="Times New Roman" w:cs="Times New Roman"/>
                <w:i/>
                <w:lang w:eastAsia="ru-RU"/>
              </w:rPr>
            </w:pPr>
          </w:p>
          <w:p w14:paraId="611F4C29" w14:textId="77777777" w:rsidR="00265800" w:rsidRPr="00265800" w:rsidRDefault="00265800" w:rsidP="00265800">
            <w:pPr>
              <w:suppressAutoHyphens/>
              <w:spacing w:after="0" w:line="240" w:lineRule="auto"/>
              <w:rPr>
                <w:rFonts w:ascii="Times New Roman" w:eastAsia="Batang" w:hAnsi="Times New Roman" w:cs="Times New Roman"/>
                <w:i/>
                <w:lang w:eastAsia="ru-RU"/>
              </w:rPr>
            </w:pPr>
          </w:p>
          <w:p w14:paraId="08B9B902" w14:textId="77777777" w:rsidR="00265800" w:rsidRPr="00265800" w:rsidRDefault="00265800" w:rsidP="00265800">
            <w:pPr>
              <w:suppressAutoHyphens/>
              <w:spacing w:after="0" w:line="240" w:lineRule="auto"/>
              <w:rPr>
                <w:rFonts w:ascii="Times New Roman" w:eastAsia="Batang" w:hAnsi="Times New Roman" w:cs="Times New Roman"/>
                <w:i/>
                <w:lang w:eastAsia="ru-RU"/>
              </w:rPr>
            </w:pPr>
          </w:p>
          <w:p w14:paraId="57FB3BB8"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2</w:t>
            </w:r>
          </w:p>
          <w:p w14:paraId="5C2EF24F"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1012B331"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38712742"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67FBDB40"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44172301"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46A6C7C3"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2</w:t>
            </w:r>
          </w:p>
          <w:p w14:paraId="074A5AFC" w14:textId="77777777" w:rsidR="00265800" w:rsidRPr="00265800" w:rsidRDefault="00265800" w:rsidP="00265800">
            <w:pPr>
              <w:suppressAutoHyphens/>
              <w:spacing w:after="0" w:line="240" w:lineRule="auto"/>
              <w:rPr>
                <w:rFonts w:ascii="Times New Roman" w:eastAsia="Batang" w:hAnsi="Times New Roman" w:cs="Times New Roman"/>
                <w:i/>
                <w:lang w:eastAsia="ru-RU"/>
              </w:rPr>
            </w:pPr>
          </w:p>
        </w:tc>
        <w:tc>
          <w:tcPr>
            <w:tcW w:w="787" w:type="pct"/>
          </w:tcPr>
          <w:p w14:paraId="4A91328A"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89" w:type="pct"/>
          </w:tcPr>
          <w:p w14:paraId="3F4CAC6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08.01</w:t>
            </w:r>
          </w:p>
          <w:p w14:paraId="7B7FB8B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08.02</w:t>
            </w:r>
          </w:p>
          <w:p w14:paraId="6DDD827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08.01</w:t>
            </w:r>
          </w:p>
          <w:p w14:paraId="65E30E8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08.02</w:t>
            </w:r>
          </w:p>
          <w:p w14:paraId="52B1689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08.03</w:t>
            </w:r>
          </w:p>
          <w:p w14:paraId="7B07873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08.04</w:t>
            </w:r>
          </w:p>
          <w:p w14:paraId="6ADAE83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08.01</w:t>
            </w:r>
          </w:p>
          <w:p w14:paraId="6B0BC92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08.03</w:t>
            </w:r>
          </w:p>
        </w:tc>
      </w:tr>
      <w:tr w:rsidR="00265800" w:rsidRPr="00265800" w14:paraId="330394A7" w14:textId="77777777" w:rsidTr="005A2E48">
        <w:trPr>
          <w:trHeight w:val="20"/>
        </w:trPr>
        <w:tc>
          <w:tcPr>
            <w:tcW w:w="801" w:type="pct"/>
            <w:vMerge/>
          </w:tcPr>
          <w:p w14:paraId="05EB44F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2083" w:type="pct"/>
            <w:gridSpan w:val="2"/>
          </w:tcPr>
          <w:p w14:paraId="2DC1F18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0" w:type="pct"/>
          </w:tcPr>
          <w:p w14:paraId="045C9A0C"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787" w:type="pct"/>
          </w:tcPr>
          <w:p w14:paraId="6F8E8072" w14:textId="77777777" w:rsidR="00265800" w:rsidRPr="00265800" w:rsidRDefault="00265800" w:rsidP="00265800">
            <w:pPr>
              <w:spacing w:after="0" w:line="240" w:lineRule="auto"/>
              <w:rPr>
                <w:rFonts w:ascii="Times New Roman" w:eastAsia="Batang" w:hAnsi="Times New Roman" w:cs="Times New Roman"/>
                <w:highlight w:val="green"/>
                <w:lang w:eastAsia="ru-RU"/>
              </w:rPr>
            </w:pPr>
          </w:p>
        </w:tc>
        <w:tc>
          <w:tcPr>
            <w:tcW w:w="689" w:type="pct"/>
          </w:tcPr>
          <w:p w14:paraId="48E27732"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1C1788E0" w14:textId="77777777" w:rsidTr="005A2E48">
        <w:trPr>
          <w:trHeight w:val="20"/>
        </w:trPr>
        <w:tc>
          <w:tcPr>
            <w:tcW w:w="2884" w:type="pct"/>
            <w:gridSpan w:val="3"/>
          </w:tcPr>
          <w:p w14:paraId="2B6A9C3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14:paraId="33F6CF41"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8</w:t>
            </w:r>
          </w:p>
        </w:tc>
        <w:tc>
          <w:tcPr>
            <w:tcW w:w="787" w:type="pct"/>
          </w:tcPr>
          <w:p w14:paraId="1E79C715"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689" w:type="pct"/>
          </w:tcPr>
          <w:p w14:paraId="40D73BA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0241DEC" w14:textId="77777777" w:rsidTr="005A2E48">
        <w:trPr>
          <w:trHeight w:val="20"/>
        </w:trPr>
        <w:tc>
          <w:tcPr>
            <w:tcW w:w="801" w:type="pct"/>
            <w:vMerge w:val="restart"/>
          </w:tcPr>
          <w:p w14:paraId="4DEAB6BE"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3.1 Сущность и содержание ППФП в достижении высоких профессиональных результатов</w:t>
            </w:r>
          </w:p>
          <w:p w14:paraId="407167CC"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2083" w:type="pct"/>
            <w:gridSpan w:val="2"/>
          </w:tcPr>
          <w:p w14:paraId="59A7CF9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40" w:type="pct"/>
          </w:tcPr>
          <w:p w14:paraId="15D446A0"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8</w:t>
            </w:r>
          </w:p>
        </w:tc>
        <w:tc>
          <w:tcPr>
            <w:tcW w:w="787" w:type="pct"/>
          </w:tcPr>
          <w:p w14:paraId="0BA62F63"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689" w:type="pct"/>
          </w:tcPr>
          <w:p w14:paraId="0174927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3E499BA" w14:textId="77777777" w:rsidTr="005A2E48">
        <w:trPr>
          <w:trHeight w:val="217"/>
        </w:trPr>
        <w:tc>
          <w:tcPr>
            <w:tcW w:w="801" w:type="pct"/>
            <w:vMerge/>
          </w:tcPr>
          <w:p w14:paraId="349CCB24"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2083" w:type="pct"/>
            <w:gridSpan w:val="2"/>
          </w:tcPr>
          <w:p w14:paraId="7E29F260"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640" w:type="pct"/>
          </w:tcPr>
          <w:p w14:paraId="2A4445F6"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787" w:type="pct"/>
          </w:tcPr>
          <w:p w14:paraId="183CB63A"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689" w:type="pct"/>
          </w:tcPr>
          <w:p w14:paraId="6C2789F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BED392E" w14:textId="77777777" w:rsidTr="005A2E48">
        <w:trPr>
          <w:trHeight w:val="280"/>
        </w:trPr>
        <w:tc>
          <w:tcPr>
            <w:tcW w:w="801" w:type="pct"/>
            <w:vMerge/>
          </w:tcPr>
          <w:p w14:paraId="33EA5C0C"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2083" w:type="pct"/>
            <w:gridSpan w:val="2"/>
          </w:tcPr>
          <w:p w14:paraId="40DA0C4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40" w:type="pct"/>
          </w:tcPr>
          <w:p w14:paraId="0815EA6B"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8</w:t>
            </w:r>
          </w:p>
        </w:tc>
        <w:tc>
          <w:tcPr>
            <w:tcW w:w="787" w:type="pct"/>
          </w:tcPr>
          <w:p w14:paraId="4BCED08E"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689" w:type="pct"/>
          </w:tcPr>
          <w:p w14:paraId="5823AE9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0EBC98B" w14:textId="77777777" w:rsidTr="005A2E48">
        <w:trPr>
          <w:trHeight w:val="20"/>
        </w:trPr>
        <w:tc>
          <w:tcPr>
            <w:tcW w:w="801" w:type="pct"/>
            <w:vMerge/>
          </w:tcPr>
          <w:p w14:paraId="06B79C9D"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2083" w:type="pct"/>
            <w:gridSpan w:val="2"/>
          </w:tcPr>
          <w:p w14:paraId="4CFFF319" w14:textId="77777777" w:rsidR="00265800" w:rsidRPr="00265800" w:rsidRDefault="00265800" w:rsidP="00265800">
            <w:pPr>
              <w:widowControl w:val="0"/>
              <w:tabs>
                <w:tab w:val="num" w:pos="0"/>
              </w:tabs>
              <w:autoSpaceDE w:val="0"/>
              <w:autoSpaceDN w:val="0"/>
              <w:adjustRightInd w:val="0"/>
              <w:spacing w:after="0" w:line="240" w:lineRule="auto"/>
              <w:jc w:val="both"/>
              <w:rPr>
                <w:rFonts w:ascii="Times New Roman" w:eastAsia="Batang" w:hAnsi="Times New Roman" w:cs="Times New Roman"/>
                <w:b/>
                <w:bCs/>
                <w:color w:val="000000"/>
                <w:lang w:eastAsia="ru-RU"/>
              </w:rPr>
            </w:pPr>
            <w:r w:rsidRPr="00265800">
              <w:rPr>
                <w:rFonts w:ascii="Times New Roman" w:eastAsia="Batang" w:hAnsi="Times New Roman" w:cs="Times New Roman"/>
                <w:lang w:eastAsia="ru-RU"/>
              </w:rPr>
              <w:t xml:space="preserve"> 26. </w:t>
            </w:r>
            <w:r w:rsidRPr="00265800">
              <w:rPr>
                <w:rFonts w:ascii="Times New Roman" w:eastAsia="Batang" w:hAnsi="Times New Roman" w:cs="Times New Roman"/>
                <w:bCs/>
                <w:color w:val="000000"/>
                <w:lang w:eastAsia="ru-RU"/>
              </w:rPr>
              <w:t>Разучивание, закрепление и совершенствование профессионально значимых двигательных действий.</w:t>
            </w:r>
          </w:p>
          <w:p w14:paraId="121DEB8A" w14:textId="77777777" w:rsidR="00265800" w:rsidRPr="00265800" w:rsidRDefault="00265800" w:rsidP="00265800">
            <w:pPr>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 27. </w:t>
            </w:r>
            <w:r w:rsidRPr="00265800">
              <w:rPr>
                <w:rFonts w:ascii="Times New Roman" w:eastAsia="Batang" w:hAnsi="Times New Roman" w:cs="Times New Roman"/>
                <w:bCs/>
                <w:color w:val="000000"/>
                <w:lang w:eastAsia="ru-RU"/>
              </w:rPr>
              <w:t>Формирование профессионально значимых физических качеств.</w:t>
            </w:r>
          </w:p>
        </w:tc>
        <w:tc>
          <w:tcPr>
            <w:tcW w:w="640" w:type="pct"/>
          </w:tcPr>
          <w:p w14:paraId="20E1BE5D"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4</w:t>
            </w:r>
          </w:p>
          <w:p w14:paraId="0F50B63A"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p w14:paraId="266B8AA4"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4</w:t>
            </w:r>
          </w:p>
        </w:tc>
        <w:tc>
          <w:tcPr>
            <w:tcW w:w="787" w:type="pct"/>
          </w:tcPr>
          <w:p w14:paraId="06B27891"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 ОК 01, ОК 08</w:t>
            </w:r>
          </w:p>
          <w:p w14:paraId="07C814FE" w14:textId="77777777" w:rsidR="00265800" w:rsidRPr="00265800" w:rsidRDefault="00265800" w:rsidP="00265800">
            <w:pPr>
              <w:spacing w:after="0" w:line="240" w:lineRule="auto"/>
              <w:rPr>
                <w:rFonts w:ascii="Times New Roman" w:eastAsia="Batang" w:hAnsi="Times New Roman" w:cs="Times New Roman"/>
                <w:b/>
                <w:lang w:eastAsia="ru-RU"/>
              </w:rPr>
            </w:pPr>
          </w:p>
          <w:p w14:paraId="21D9FE3C"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689" w:type="pct"/>
          </w:tcPr>
          <w:p w14:paraId="42FB12D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01.01</w:t>
            </w:r>
          </w:p>
          <w:p w14:paraId="350EDA8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08.01</w:t>
            </w:r>
          </w:p>
          <w:p w14:paraId="15E1989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08.02</w:t>
            </w:r>
          </w:p>
          <w:p w14:paraId="0AA80A9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01.07</w:t>
            </w:r>
          </w:p>
          <w:p w14:paraId="6BAAF0A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08.01</w:t>
            </w:r>
          </w:p>
          <w:p w14:paraId="17DE766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08.02</w:t>
            </w:r>
          </w:p>
          <w:p w14:paraId="4C70471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08.03</w:t>
            </w:r>
          </w:p>
          <w:p w14:paraId="0A63639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08.04</w:t>
            </w:r>
          </w:p>
          <w:p w14:paraId="21F080D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08.01</w:t>
            </w:r>
          </w:p>
          <w:p w14:paraId="228B313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08.03</w:t>
            </w:r>
          </w:p>
        </w:tc>
      </w:tr>
      <w:tr w:rsidR="00265800" w:rsidRPr="00265800" w14:paraId="139C968F" w14:textId="77777777" w:rsidTr="005A2E48">
        <w:trPr>
          <w:trHeight w:val="20"/>
        </w:trPr>
        <w:tc>
          <w:tcPr>
            <w:tcW w:w="801" w:type="pct"/>
            <w:vMerge/>
          </w:tcPr>
          <w:p w14:paraId="009FCD0A" w14:textId="77777777" w:rsidR="00265800" w:rsidRPr="00265800" w:rsidRDefault="00265800" w:rsidP="00265800">
            <w:pPr>
              <w:spacing w:after="0" w:line="240" w:lineRule="auto"/>
              <w:jc w:val="both"/>
              <w:rPr>
                <w:rFonts w:ascii="Times New Roman" w:eastAsia="Batang" w:hAnsi="Times New Roman" w:cs="Times New Roman"/>
                <w:b/>
                <w:bCs/>
                <w:lang w:eastAsia="ru-RU"/>
              </w:rPr>
            </w:pPr>
          </w:p>
        </w:tc>
        <w:tc>
          <w:tcPr>
            <w:tcW w:w="2083" w:type="pct"/>
            <w:gridSpan w:val="2"/>
          </w:tcPr>
          <w:p w14:paraId="0D89AF8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40" w:type="pct"/>
          </w:tcPr>
          <w:p w14:paraId="7620B9E5"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787" w:type="pct"/>
          </w:tcPr>
          <w:p w14:paraId="60886D54" w14:textId="77777777" w:rsidR="00265800" w:rsidRPr="00265800" w:rsidRDefault="00265800" w:rsidP="00265800">
            <w:pPr>
              <w:spacing w:after="0" w:line="240" w:lineRule="auto"/>
              <w:rPr>
                <w:rFonts w:ascii="Times New Roman" w:eastAsia="Batang" w:hAnsi="Times New Roman" w:cs="Times New Roman"/>
                <w:highlight w:val="green"/>
                <w:lang w:eastAsia="ru-RU"/>
              </w:rPr>
            </w:pPr>
          </w:p>
        </w:tc>
        <w:tc>
          <w:tcPr>
            <w:tcW w:w="689" w:type="pct"/>
          </w:tcPr>
          <w:p w14:paraId="6CD71DBC"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2A4A5237" w14:textId="77777777" w:rsidTr="005A2E48">
        <w:trPr>
          <w:trHeight w:val="20"/>
        </w:trPr>
        <w:tc>
          <w:tcPr>
            <w:tcW w:w="2884" w:type="pct"/>
            <w:gridSpan w:val="3"/>
          </w:tcPr>
          <w:p w14:paraId="794896BB"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Курсовой проект (работа) </w:t>
            </w:r>
          </w:p>
          <w:p w14:paraId="70CB7945"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Тематика курсовых проектов (работ)</w:t>
            </w:r>
          </w:p>
        </w:tc>
        <w:tc>
          <w:tcPr>
            <w:tcW w:w="640" w:type="pct"/>
          </w:tcPr>
          <w:p w14:paraId="48F8374A"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787" w:type="pct"/>
          </w:tcPr>
          <w:p w14:paraId="756DE905"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89" w:type="pct"/>
          </w:tcPr>
          <w:p w14:paraId="14916E8A"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69F2B654" w14:textId="77777777" w:rsidTr="005A2E48">
        <w:trPr>
          <w:trHeight w:val="20"/>
        </w:trPr>
        <w:tc>
          <w:tcPr>
            <w:tcW w:w="2884" w:type="pct"/>
            <w:gridSpan w:val="3"/>
          </w:tcPr>
          <w:p w14:paraId="0040D6A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
                <w:lang w:eastAsia="ru-RU"/>
              </w:rPr>
              <w:t xml:space="preserve">Обязательные аудиторные учебные занятия </w:t>
            </w:r>
            <w:r w:rsidRPr="00265800">
              <w:rPr>
                <w:rFonts w:ascii="Times New Roman" w:eastAsia="Batang" w:hAnsi="Times New Roman" w:cs="Times New Roman"/>
                <w:b/>
                <w:bCs/>
                <w:lang w:eastAsia="ru-RU"/>
              </w:rPr>
              <w:t>по курсовому проекту (работе</w:t>
            </w:r>
            <w:r w:rsidRPr="00265800">
              <w:rPr>
                <w:rFonts w:ascii="Times New Roman" w:eastAsia="Batang" w:hAnsi="Times New Roman" w:cs="Times New Roman"/>
                <w:bCs/>
                <w:lang w:eastAsia="ru-RU"/>
              </w:rPr>
              <w:t xml:space="preserve">) </w:t>
            </w:r>
          </w:p>
        </w:tc>
        <w:tc>
          <w:tcPr>
            <w:tcW w:w="640" w:type="pct"/>
          </w:tcPr>
          <w:p w14:paraId="5277BA3B"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87" w:type="pct"/>
          </w:tcPr>
          <w:p w14:paraId="5630430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689" w:type="pct"/>
          </w:tcPr>
          <w:p w14:paraId="148914E1"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809630A" w14:textId="77777777" w:rsidTr="005A2E48">
        <w:trPr>
          <w:trHeight w:val="20"/>
        </w:trPr>
        <w:tc>
          <w:tcPr>
            <w:tcW w:w="2884" w:type="pct"/>
            <w:gridSpan w:val="3"/>
          </w:tcPr>
          <w:p w14:paraId="1F49B65E"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0" w:type="pct"/>
          </w:tcPr>
          <w:p w14:paraId="69E605AB" w14:textId="77777777" w:rsidR="00265800" w:rsidRPr="00265800" w:rsidRDefault="00265800" w:rsidP="00265800">
            <w:pPr>
              <w:spacing w:after="0" w:line="240" w:lineRule="auto"/>
              <w:rPr>
                <w:rFonts w:ascii="Times New Roman" w:eastAsia="Batang" w:hAnsi="Times New Roman" w:cs="Times New Roman"/>
                <w:b/>
                <w:i/>
                <w:lang w:eastAsia="ru-RU"/>
              </w:rPr>
            </w:pPr>
          </w:p>
        </w:tc>
        <w:tc>
          <w:tcPr>
            <w:tcW w:w="787" w:type="pct"/>
          </w:tcPr>
          <w:p w14:paraId="387462F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689" w:type="pct"/>
          </w:tcPr>
          <w:p w14:paraId="640467A7"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1334650E" w14:textId="77777777" w:rsidTr="005A2E48">
        <w:trPr>
          <w:trHeight w:val="20"/>
        </w:trPr>
        <w:tc>
          <w:tcPr>
            <w:tcW w:w="2884" w:type="pct"/>
            <w:gridSpan w:val="3"/>
          </w:tcPr>
          <w:p w14:paraId="3B29234A"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Промежуточная аттестация</w:t>
            </w:r>
          </w:p>
        </w:tc>
        <w:tc>
          <w:tcPr>
            <w:tcW w:w="640" w:type="pct"/>
          </w:tcPr>
          <w:p w14:paraId="343BB19D" w14:textId="77777777" w:rsidR="00265800" w:rsidRPr="00265800" w:rsidRDefault="00265800" w:rsidP="00265800">
            <w:pPr>
              <w:spacing w:after="0" w:line="240" w:lineRule="auto"/>
              <w:rPr>
                <w:rFonts w:ascii="Times New Roman" w:eastAsia="Batang" w:hAnsi="Times New Roman" w:cs="Times New Roman"/>
                <w:b/>
                <w:i/>
                <w:lang w:eastAsia="ru-RU"/>
              </w:rPr>
            </w:pPr>
            <w:r w:rsidRPr="00265800">
              <w:rPr>
                <w:rFonts w:ascii="Times New Roman" w:eastAsia="Batang" w:hAnsi="Times New Roman" w:cs="Times New Roman"/>
                <w:b/>
                <w:i/>
                <w:lang w:eastAsia="ru-RU"/>
              </w:rPr>
              <w:t>4</w:t>
            </w:r>
          </w:p>
        </w:tc>
        <w:tc>
          <w:tcPr>
            <w:tcW w:w="787" w:type="pct"/>
          </w:tcPr>
          <w:p w14:paraId="7119A4C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689" w:type="pct"/>
          </w:tcPr>
          <w:p w14:paraId="7FD46BB1"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3251EF5D" w14:textId="77777777" w:rsidTr="005A2E48">
        <w:trPr>
          <w:trHeight w:val="20"/>
        </w:trPr>
        <w:tc>
          <w:tcPr>
            <w:tcW w:w="2884" w:type="pct"/>
            <w:gridSpan w:val="3"/>
          </w:tcPr>
          <w:p w14:paraId="5C15986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Всего:</w:t>
            </w:r>
          </w:p>
        </w:tc>
        <w:tc>
          <w:tcPr>
            <w:tcW w:w="640" w:type="pct"/>
          </w:tcPr>
          <w:p w14:paraId="4383E0B0" w14:textId="77777777" w:rsidR="00265800" w:rsidRPr="00265800" w:rsidRDefault="00265800" w:rsidP="00265800">
            <w:pPr>
              <w:spacing w:after="0" w:line="240" w:lineRule="auto"/>
              <w:rPr>
                <w:rFonts w:ascii="Times New Roman" w:eastAsia="Batang" w:hAnsi="Times New Roman" w:cs="Times New Roman"/>
                <w:b/>
                <w:i/>
                <w:iCs/>
                <w:lang w:eastAsia="ru-RU"/>
              </w:rPr>
            </w:pPr>
            <w:r w:rsidRPr="00265800">
              <w:rPr>
                <w:rFonts w:ascii="Times New Roman" w:eastAsia="Batang" w:hAnsi="Times New Roman" w:cs="Times New Roman"/>
                <w:b/>
                <w:i/>
                <w:iCs/>
                <w:lang w:eastAsia="ru-RU"/>
              </w:rPr>
              <w:t>108</w:t>
            </w:r>
          </w:p>
        </w:tc>
        <w:tc>
          <w:tcPr>
            <w:tcW w:w="787" w:type="pct"/>
          </w:tcPr>
          <w:p w14:paraId="354F87CB"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689" w:type="pct"/>
          </w:tcPr>
          <w:p w14:paraId="47195801"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r>
    </w:tbl>
    <w:p w14:paraId="0C5883D4" w14:textId="77777777" w:rsidR="00265800" w:rsidRPr="00265800" w:rsidRDefault="00265800" w:rsidP="00265800">
      <w:pPr>
        <w:spacing w:after="200" w:line="276" w:lineRule="auto"/>
        <w:rPr>
          <w:rFonts w:ascii="Times New Roman" w:eastAsia="Batang" w:hAnsi="Times New Roman" w:cs="Times New Roman"/>
          <w:i/>
          <w:lang w:eastAsia="ru-RU"/>
        </w:rPr>
        <w:sectPr w:rsidR="00265800" w:rsidRPr="00265800" w:rsidSect="000C5907">
          <w:pgSz w:w="16840" w:h="11907" w:orient="landscape"/>
          <w:pgMar w:top="851" w:right="1134" w:bottom="851" w:left="992" w:header="709" w:footer="709" w:gutter="0"/>
          <w:cols w:space="720"/>
        </w:sectPr>
      </w:pPr>
    </w:p>
    <w:p w14:paraId="3AC6029B" w14:textId="77777777" w:rsidR="00265800" w:rsidRPr="00265800" w:rsidRDefault="00265800" w:rsidP="00265800">
      <w:pPr>
        <w:spacing w:after="0" w:line="276" w:lineRule="auto"/>
        <w:jc w:val="center"/>
        <w:rPr>
          <w:rFonts w:ascii="Times New Roman" w:eastAsia="Batang" w:hAnsi="Times New Roman" w:cs="Batang"/>
          <w:b/>
          <w:bCs/>
          <w:sz w:val="24"/>
          <w:szCs w:val="24"/>
          <w:lang w:eastAsia="ru-RU"/>
        </w:rPr>
      </w:pPr>
      <w:r w:rsidRPr="00265800">
        <w:rPr>
          <w:rFonts w:ascii="Times New Roman" w:eastAsia="Batang" w:hAnsi="Times New Roman" w:cs="Batang"/>
          <w:b/>
          <w:bCs/>
          <w:sz w:val="24"/>
          <w:szCs w:val="24"/>
          <w:lang w:eastAsia="ru-RU"/>
        </w:rPr>
        <w:lastRenderedPageBreak/>
        <w:t>3. УСЛОВИЯ РЕАЛИЗАЦИИ УЧЕБНОЙ ДИСЦИПЛИНЫ</w:t>
      </w:r>
    </w:p>
    <w:p w14:paraId="595EBCB0"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279979D" w14:textId="77777777" w:rsidR="00265800" w:rsidRPr="00265800" w:rsidRDefault="00265800" w:rsidP="00265800">
      <w:pPr>
        <w:spacing w:after="200" w:line="276" w:lineRule="auto"/>
        <w:ind w:firstLine="851"/>
        <w:jc w:val="both"/>
        <w:rPr>
          <w:rFonts w:ascii="Times New Roman" w:eastAsia="Batang" w:hAnsi="Times New Roman" w:cs="Times New Roman"/>
          <w:i/>
          <w:sz w:val="24"/>
          <w:szCs w:val="24"/>
          <w:lang w:eastAsia="ru-RU"/>
        </w:rPr>
      </w:pPr>
      <w:r w:rsidRPr="00265800">
        <w:rPr>
          <w:rFonts w:ascii="Times New Roman" w:eastAsia="Times New Roman" w:hAnsi="Times New Roman" w:cs="Times New Roman"/>
          <w:bCs/>
          <w:sz w:val="24"/>
          <w:szCs w:val="24"/>
          <w:lang w:eastAsia="ru-RU"/>
        </w:rPr>
        <w:t>Кабинеты</w:t>
      </w:r>
      <w:r w:rsidRPr="00265800">
        <w:rPr>
          <w:rFonts w:ascii="Times New Roman" w:eastAsia="Times New Roman" w:hAnsi="Times New Roman" w:cs="Times New Roman"/>
          <w:bCs/>
          <w:i/>
          <w:sz w:val="24"/>
          <w:szCs w:val="24"/>
          <w:lang w:eastAsia="ru-RU"/>
        </w:rPr>
        <w:t xml:space="preserve"> </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iCs/>
          <w:sz w:val="24"/>
          <w:szCs w:val="24"/>
          <w:lang w:eastAsia="ru-RU"/>
        </w:rPr>
        <w:t>Спортивный зал», «Тренажёрный зал»</w:t>
      </w:r>
      <w:r w:rsidRPr="00265800">
        <w:rPr>
          <w:rFonts w:ascii="Times New Roman" w:eastAsia="Times New Roman" w:hAnsi="Times New Roman" w:cs="Times New Roman"/>
          <w:b/>
          <w:bCs/>
          <w:iCs/>
          <w:sz w:val="24"/>
          <w:szCs w:val="24"/>
          <w:lang w:eastAsia="ru-RU"/>
        </w:rPr>
        <w:t>,</w:t>
      </w:r>
      <w:r w:rsidRPr="00265800">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265800">
        <w:rPr>
          <w:rFonts w:ascii="Times New Roman" w:eastAsia="Times New Roman" w:hAnsi="Times New Roman" w:cs="Times New Roman"/>
          <w:bCs/>
          <w:sz w:val="24"/>
          <w:szCs w:val="24"/>
          <w:lang w:eastAsia="ru-RU"/>
        </w:rPr>
        <w:t xml:space="preserve">специальности </w:t>
      </w:r>
      <w:r w:rsidRPr="00265800">
        <w:rPr>
          <w:rFonts w:ascii="Times New Roman" w:eastAsia="Batang" w:hAnsi="Times New Roman" w:cs="Times New Roman"/>
          <w:sz w:val="24"/>
          <w:szCs w:val="24"/>
          <w:lang w:eastAsia="ru-RU"/>
        </w:rPr>
        <w:t>12.02.03 Радиоэлектронные приборы и устройства.</w:t>
      </w:r>
    </w:p>
    <w:p w14:paraId="2DBA1630"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3.2. Информационное обеспечение реализации программы</w:t>
      </w:r>
    </w:p>
    <w:p w14:paraId="56F1F319"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B07E0BF"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p>
    <w:p w14:paraId="1845D0FD" w14:textId="77777777" w:rsidR="00265800" w:rsidRPr="00265800" w:rsidRDefault="00265800" w:rsidP="00265800">
      <w:pPr>
        <w:spacing w:after="0" w:line="276" w:lineRule="auto"/>
        <w:ind w:firstLine="709"/>
        <w:contextualSpacing/>
        <w:rPr>
          <w:rFonts w:ascii="Times New Roman" w:eastAsia="Times New Roman" w:hAnsi="Times New Roman" w:cs="Times New Roman"/>
          <w:b/>
          <w:sz w:val="24"/>
          <w:szCs w:val="24"/>
          <w:lang w:val="x-none" w:eastAsia="x-none"/>
        </w:rPr>
      </w:pPr>
      <w:r w:rsidRPr="00265800">
        <w:rPr>
          <w:rFonts w:ascii="Times New Roman" w:eastAsia="Times New Roman" w:hAnsi="Times New Roman" w:cs="Times New Roman"/>
          <w:b/>
          <w:sz w:val="24"/>
          <w:szCs w:val="24"/>
          <w:lang w:val="x-none" w:eastAsia="x-none"/>
        </w:rPr>
        <w:t xml:space="preserve">3.2.1. </w:t>
      </w:r>
      <w:r w:rsidRPr="00265800">
        <w:rPr>
          <w:rFonts w:ascii="Times New Roman" w:eastAsia="Times New Roman" w:hAnsi="Times New Roman" w:cs="Times New Roman"/>
          <w:b/>
          <w:sz w:val="24"/>
          <w:szCs w:val="24"/>
          <w:lang w:eastAsia="x-none"/>
        </w:rPr>
        <w:t>Основные печатные</w:t>
      </w:r>
      <w:r w:rsidRPr="00265800">
        <w:rPr>
          <w:rFonts w:ascii="Times New Roman" w:eastAsia="Times New Roman" w:hAnsi="Times New Roman" w:cs="Times New Roman"/>
          <w:b/>
          <w:sz w:val="24"/>
          <w:szCs w:val="24"/>
          <w:lang w:val="x-none" w:eastAsia="x-none"/>
        </w:rPr>
        <w:t xml:space="preserve"> издания</w:t>
      </w:r>
    </w:p>
    <w:p w14:paraId="496F25F8" w14:textId="77777777" w:rsidR="00265800" w:rsidRPr="00265800" w:rsidRDefault="00265800" w:rsidP="00265800">
      <w:pPr>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Виленский, М. Я., Физическая культура и здоровый образ жизни студента: учебное пособие / М. Я. Виленский, А. Г. Горшков. — Москва: КноРус, 2022. — 239 с. — ISBN 978-5-406-09309-2.</w:t>
      </w:r>
    </w:p>
    <w:p w14:paraId="48106D71" w14:textId="77777777" w:rsidR="00265800" w:rsidRPr="00265800" w:rsidRDefault="00265800" w:rsidP="00265800">
      <w:pPr>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Виленский, М. Я., Физическая культура: учебник / М. Я. Виленский, А. Г. Горшков. — Москва: КноРус, 2022. — 214 с. — ISBN 978-5-406-09867-7.</w:t>
      </w:r>
    </w:p>
    <w:p w14:paraId="3943536E" w14:textId="77777777" w:rsidR="00265800" w:rsidRPr="00265800" w:rsidRDefault="00265800" w:rsidP="00265800">
      <w:pPr>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3.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ISBN 978-5-534-13554-1.</w:t>
      </w:r>
    </w:p>
    <w:p w14:paraId="66E47275" w14:textId="77777777" w:rsidR="00265800" w:rsidRPr="00265800" w:rsidRDefault="00265800" w:rsidP="00265800">
      <w:pPr>
        <w:spacing w:after="0" w:line="276" w:lineRule="auto"/>
        <w:ind w:firstLine="709"/>
        <w:jc w:val="both"/>
        <w:rPr>
          <w:rFonts w:ascii="Times New Roman" w:eastAsia="Times New Roman" w:hAnsi="Times New Roman" w:cs="Times New Roman"/>
          <w:b/>
          <w:sz w:val="24"/>
          <w:szCs w:val="24"/>
          <w:lang w:eastAsia="ru-RU"/>
        </w:rPr>
      </w:pPr>
    </w:p>
    <w:p w14:paraId="6507E7FD" w14:textId="77777777" w:rsidR="00265800" w:rsidRPr="00265800" w:rsidRDefault="00265800" w:rsidP="00265800">
      <w:pPr>
        <w:spacing w:after="0" w:line="276" w:lineRule="auto"/>
        <w:ind w:firstLine="709"/>
        <w:jc w:val="both"/>
        <w:rPr>
          <w:rFonts w:ascii="Times New Roman" w:eastAsia="Times New Roman" w:hAnsi="Times New Roman" w:cs="Times New Roman"/>
          <w:i/>
          <w:iCs/>
          <w:sz w:val="24"/>
          <w:szCs w:val="24"/>
          <w:lang w:eastAsia="ru-RU"/>
        </w:rPr>
      </w:pPr>
      <w:r w:rsidRPr="00265800">
        <w:rPr>
          <w:rFonts w:ascii="Times New Roman" w:eastAsia="Times New Roman" w:hAnsi="Times New Roman" w:cs="Times New Roman"/>
          <w:b/>
          <w:sz w:val="24"/>
          <w:szCs w:val="24"/>
          <w:lang w:eastAsia="ru-RU"/>
        </w:rPr>
        <w:t>3.2.2. Основные электронные издания</w:t>
      </w:r>
      <w:r w:rsidRPr="00265800">
        <w:rPr>
          <w:rFonts w:ascii="Times New Roman" w:eastAsia="Times New Roman" w:hAnsi="Times New Roman" w:cs="Times New Roman"/>
          <w:i/>
          <w:iCs/>
          <w:sz w:val="24"/>
          <w:szCs w:val="24"/>
          <w:lang w:eastAsia="ru-RU"/>
        </w:rPr>
        <w:t xml:space="preserve"> </w:t>
      </w:r>
    </w:p>
    <w:p w14:paraId="7B5BCDEB"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Cs/>
          <w:iCs/>
          <w:sz w:val="24"/>
          <w:szCs w:val="24"/>
          <w:lang w:eastAsia="ru-RU"/>
        </w:rPr>
      </w:pPr>
      <w:r w:rsidRPr="00265800">
        <w:rPr>
          <w:rFonts w:ascii="Times New Roman" w:eastAsia="Times New Roman" w:hAnsi="Times New Roman" w:cs="Times New Roman"/>
          <w:bCs/>
          <w:iCs/>
          <w:sz w:val="24"/>
          <w:szCs w:val="24"/>
          <w:lang w:eastAsia="ru-RU"/>
        </w:rPr>
        <w:t>1. Бардамов, Г. Б. Базовая подготовка к сдаче нормативов комплекса ГТО: учебное пособие для СПО / Г. Б. Бардамов, А. Г. Шаргаев, С. В. Бадлуева. — Санкт-Петербург: Лань, 2022. — 144 с. — ISBN 978-5-507-44133-4. — Текст: электронный // Лань: электронно-библиотечная система. — URL: https://e.lanbook.com/book/255971</w:t>
      </w:r>
    </w:p>
    <w:p w14:paraId="0BF797A0"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Cs/>
          <w:iCs/>
          <w:sz w:val="24"/>
          <w:szCs w:val="24"/>
          <w:lang w:eastAsia="ru-RU"/>
        </w:rPr>
      </w:pPr>
      <w:r w:rsidRPr="00265800">
        <w:rPr>
          <w:rFonts w:ascii="Times New Roman" w:eastAsia="Times New Roman" w:hAnsi="Times New Roman" w:cs="Times New Roman"/>
          <w:bCs/>
          <w:iCs/>
          <w:sz w:val="24"/>
          <w:szCs w:val="24"/>
          <w:lang w:eastAsia="ru-RU"/>
        </w:rPr>
        <w:t>2. Масалова, О. Ю., Физическая культура: педагогические основы ценностного отношения к здоровью: учебное пособие / О. Ю. Масалова. — Москва: КноРус, 2022. — 184 с. — Текст: электронный. – BOOK.ru: электронно-библиотечная система. –  ISBN 978-5-406-08902-6. — URL:https://book.ru/book/942994</w:t>
      </w:r>
    </w:p>
    <w:p w14:paraId="3480944A"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265800">
        <w:rPr>
          <w:rFonts w:ascii="Times New Roman" w:eastAsia="Times New Roman" w:hAnsi="Times New Roman" w:cs="Times New Roman"/>
          <w:bCs/>
          <w:iCs/>
          <w:sz w:val="24"/>
          <w:szCs w:val="24"/>
          <w:lang w:eastAsia="ru-RU"/>
        </w:rPr>
        <w:t>3. Тиханова, Е. И., Физическая культура. Практикум: учебно-методическое пособие / Е. И. Тиханова. — Москва: Русайнс, 2022. — 96 с. — ISBN 978-5-4365-9021-9. — Текст: электронный. – BOOK.ru: электронно-библиотечная система. –  URL:https://book.ru/book/942729</w:t>
      </w:r>
    </w:p>
    <w:p w14:paraId="43C5B971"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136806BC"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18D7163E"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E7D07FE"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DA848FA"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C049761"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730481F"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24B85AE" w14:textId="77777777" w:rsidR="00265800" w:rsidRPr="00265800" w:rsidRDefault="00265800" w:rsidP="00265800">
      <w:pPr>
        <w:spacing w:after="200" w:line="276" w:lineRule="auto"/>
        <w:jc w:val="center"/>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lastRenderedPageBreak/>
        <w:t xml:space="preserve">4. КОНТРОЛЬ И ОЦЕНКА РЕЗУЛЬТАТОВ ОСВОЕНИЯ </w:t>
      </w:r>
      <w:r w:rsidRPr="00265800">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265800" w:rsidRPr="00265800" w14:paraId="245BFA81" w14:textId="77777777" w:rsidTr="005A2E48">
        <w:tc>
          <w:tcPr>
            <w:tcW w:w="1750" w:type="pct"/>
          </w:tcPr>
          <w:p w14:paraId="06545BCD" w14:textId="77777777" w:rsidR="00265800" w:rsidRPr="00265800" w:rsidRDefault="00265800" w:rsidP="00265800">
            <w:pPr>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b/>
                <w:bCs/>
                <w:i/>
                <w:lang w:eastAsia="ru-RU"/>
              </w:rPr>
              <w:t>Результаты обучения</w:t>
            </w:r>
            <w:r w:rsidRPr="00265800">
              <w:rPr>
                <w:rFonts w:ascii="Times New Roman" w:eastAsia="Batang" w:hAnsi="Times New Roman" w:cs="Times New Roman"/>
                <w:lang w:eastAsia="ru-RU"/>
              </w:rPr>
              <w:t xml:space="preserve"> </w:t>
            </w:r>
          </w:p>
        </w:tc>
        <w:tc>
          <w:tcPr>
            <w:tcW w:w="1507" w:type="pct"/>
          </w:tcPr>
          <w:p w14:paraId="6D52770D"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Критерии оценки</w:t>
            </w:r>
          </w:p>
        </w:tc>
        <w:tc>
          <w:tcPr>
            <w:tcW w:w="1743" w:type="pct"/>
          </w:tcPr>
          <w:p w14:paraId="0FAE14AD"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Методы оценки</w:t>
            </w:r>
          </w:p>
        </w:tc>
      </w:tr>
      <w:tr w:rsidR="00265800" w:rsidRPr="00265800" w14:paraId="3BF29A3A" w14:textId="77777777" w:rsidTr="005A2E48">
        <w:tc>
          <w:tcPr>
            <w:tcW w:w="1750" w:type="pct"/>
          </w:tcPr>
          <w:p w14:paraId="77A5EF8A" w14:textId="77777777" w:rsidR="00265800" w:rsidRPr="00265800" w:rsidRDefault="00265800" w:rsidP="00265800">
            <w:pPr>
              <w:widowControl w:val="0"/>
              <w:tabs>
                <w:tab w:val="left" w:pos="226"/>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14:paraId="33E388AE" w14:textId="77777777" w:rsidR="00265800" w:rsidRPr="00265800" w:rsidRDefault="00265800" w:rsidP="00265800">
            <w:pPr>
              <w:spacing w:after="200" w:line="240" w:lineRule="auto"/>
              <w:jc w:val="both"/>
              <w:rPr>
                <w:rFonts w:ascii="Times New Roman" w:eastAsia="Batang" w:hAnsi="Times New Roman" w:cs="Times New Roman"/>
                <w:bCs/>
                <w:i/>
                <w:lang w:eastAsia="ru-RU"/>
              </w:rPr>
            </w:pPr>
          </w:p>
          <w:p w14:paraId="3AFF4551" w14:textId="77777777" w:rsidR="00265800" w:rsidRPr="00265800" w:rsidRDefault="00265800" w:rsidP="00265800">
            <w:pPr>
              <w:widowControl w:val="0"/>
              <w:tabs>
                <w:tab w:val="left" w:pos="264"/>
              </w:tabs>
              <w:spacing w:after="0" w:line="240" w:lineRule="auto"/>
              <w:jc w:val="both"/>
              <w:rPr>
                <w:rFonts w:ascii="Times New Roman" w:eastAsia="Tahoma" w:hAnsi="Times New Roman" w:cs="Times New Roman"/>
                <w:color w:val="000000"/>
                <w:sz w:val="20"/>
                <w:szCs w:val="20"/>
                <w:u w:val="single"/>
                <w:lang w:eastAsia="ru-RU" w:bidi="ru-RU"/>
              </w:rPr>
            </w:pPr>
            <w:r w:rsidRPr="00265800">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265800">
              <w:rPr>
                <w:rFonts w:ascii="Times New Roman" w:eastAsia="Tahoma" w:hAnsi="Times New Roman" w:cs="Times New Roman"/>
                <w:color w:val="000000"/>
                <w:sz w:val="20"/>
                <w:szCs w:val="20"/>
                <w:u w:val="single"/>
                <w:lang w:eastAsia="ru-RU" w:bidi="ru-RU"/>
              </w:rPr>
              <w:t>переутомления и сохранения высокой;</w:t>
            </w:r>
          </w:p>
          <w:p w14:paraId="6E13008D" w14:textId="77777777" w:rsidR="00265800" w:rsidRPr="00265800" w:rsidRDefault="00265800" w:rsidP="00265800">
            <w:pPr>
              <w:widowControl w:val="0"/>
              <w:tabs>
                <w:tab w:val="left" w:pos="264"/>
              </w:tabs>
              <w:spacing w:after="0" w:line="240" w:lineRule="auto"/>
              <w:jc w:val="both"/>
              <w:rPr>
                <w:rFonts w:ascii="Times New Roman" w:eastAsia="Batang" w:hAnsi="Times New Roman" w:cs="Times New Roman"/>
                <w:lang w:eastAsia="ru-RU"/>
              </w:rPr>
            </w:pPr>
          </w:p>
          <w:p w14:paraId="6A09100A" w14:textId="77777777" w:rsidR="00265800" w:rsidRPr="00265800" w:rsidRDefault="00265800" w:rsidP="00265800">
            <w:pPr>
              <w:spacing w:after="20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14:paraId="78B94258" w14:textId="77777777" w:rsidR="00265800" w:rsidRPr="00265800" w:rsidRDefault="00265800" w:rsidP="00265800">
            <w:pPr>
              <w:spacing w:after="200" w:line="240" w:lineRule="auto"/>
              <w:jc w:val="both"/>
              <w:rPr>
                <w:rFonts w:ascii="Times New Roman" w:eastAsia="Batang" w:hAnsi="Times New Roman" w:cs="Times New Roman"/>
                <w:bCs/>
                <w:i/>
                <w:lang w:eastAsia="ru-RU"/>
              </w:rPr>
            </w:pPr>
          </w:p>
        </w:tc>
        <w:tc>
          <w:tcPr>
            <w:tcW w:w="1507" w:type="pct"/>
          </w:tcPr>
          <w:p w14:paraId="76332DB1" w14:textId="77777777" w:rsidR="00265800" w:rsidRPr="00265800" w:rsidRDefault="00265800" w:rsidP="00265800">
            <w:pPr>
              <w:spacing w:after="20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14:paraId="246CC5BB" w14:textId="77777777" w:rsidR="00265800" w:rsidRPr="00265800" w:rsidRDefault="00265800" w:rsidP="00265800">
            <w:pPr>
              <w:spacing w:after="200" w:line="240" w:lineRule="auto"/>
              <w:jc w:val="both"/>
              <w:rPr>
                <w:rFonts w:ascii="Times New Roman" w:eastAsia="Batang" w:hAnsi="Times New Roman" w:cs="Times New Roman"/>
                <w:bCs/>
                <w:highlight w:val="green"/>
                <w:lang w:eastAsia="ru-RU"/>
              </w:rPr>
            </w:pPr>
            <w:r w:rsidRPr="00265800">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Pr>
          <w:p w14:paraId="7BEA5618" w14:textId="77777777" w:rsidR="00265800" w:rsidRPr="00265800" w:rsidRDefault="00265800" w:rsidP="00265800">
            <w:pPr>
              <w:widowControl w:val="0"/>
              <w:numPr>
                <w:ilvl w:val="0"/>
                <w:numId w:val="65"/>
              </w:numPr>
              <w:tabs>
                <w:tab w:val="left" w:pos="288"/>
              </w:tab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составление словаря терминов, либо кроссворда</w:t>
            </w:r>
          </w:p>
          <w:p w14:paraId="67F5DBA4" w14:textId="77777777" w:rsidR="00265800" w:rsidRPr="00265800" w:rsidRDefault="00265800" w:rsidP="00265800">
            <w:pPr>
              <w:widowControl w:val="0"/>
              <w:numPr>
                <w:ilvl w:val="0"/>
                <w:numId w:val="65"/>
              </w:numPr>
              <w:tabs>
                <w:tab w:val="left" w:pos="288"/>
              </w:tab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защита презентации/доклада- презентации</w:t>
            </w:r>
          </w:p>
          <w:p w14:paraId="5DF80568" w14:textId="77777777" w:rsidR="00265800" w:rsidRPr="00265800" w:rsidRDefault="00265800" w:rsidP="00265800">
            <w:pPr>
              <w:widowControl w:val="0"/>
              <w:numPr>
                <w:ilvl w:val="0"/>
                <w:numId w:val="65"/>
              </w:numPr>
              <w:tabs>
                <w:tab w:val="left" w:pos="298"/>
              </w:tab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выполнение самостоятельной работы</w:t>
            </w:r>
          </w:p>
          <w:p w14:paraId="0EF45707" w14:textId="77777777" w:rsidR="00265800" w:rsidRPr="00265800" w:rsidRDefault="00265800" w:rsidP="00265800">
            <w:pPr>
              <w:widowControl w:val="0"/>
              <w:numPr>
                <w:ilvl w:val="0"/>
                <w:numId w:val="65"/>
              </w:numPr>
              <w:tabs>
                <w:tab w:val="left" w:pos="288"/>
                <w:tab w:val="left" w:pos="2376"/>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составление</w:t>
            </w:r>
            <w:r w:rsidRPr="00265800">
              <w:rPr>
                <w:rFonts w:ascii="Times New Roman" w:eastAsia="Batang" w:hAnsi="Times New Roman" w:cs="Times New Roman"/>
                <w:lang w:eastAsia="ru-RU"/>
              </w:rPr>
              <w:tab/>
              <w:t>комплекса</w:t>
            </w:r>
          </w:p>
          <w:p w14:paraId="4EBB5EC4" w14:textId="77777777" w:rsidR="00265800" w:rsidRPr="00265800" w:rsidRDefault="00265800" w:rsidP="00265800">
            <w:pPr>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14:paraId="052F5A07" w14:textId="77777777" w:rsidR="00265800" w:rsidRPr="00265800" w:rsidRDefault="00265800" w:rsidP="00265800">
            <w:pPr>
              <w:widowControl w:val="0"/>
              <w:numPr>
                <w:ilvl w:val="0"/>
                <w:numId w:val="65"/>
              </w:numPr>
              <w:tabs>
                <w:tab w:val="left" w:pos="288"/>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составление профессиограммы</w:t>
            </w:r>
          </w:p>
          <w:p w14:paraId="049D6356" w14:textId="77777777" w:rsidR="00265800" w:rsidRPr="00265800" w:rsidRDefault="00265800" w:rsidP="00265800">
            <w:pPr>
              <w:widowControl w:val="0"/>
              <w:numPr>
                <w:ilvl w:val="0"/>
                <w:numId w:val="65"/>
              </w:numPr>
              <w:tabs>
                <w:tab w:val="left" w:pos="288"/>
              </w:tab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заполнение дневника самоконтроля</w:t>
            </w:r>
          </w:p>
          <w:p w14:paraId="24F894D7" w14:textId="77777777" w:rsidR="00265800" w:rsidRPr="00265800" w:rsidRDefault="00265800" w:rsidP="00265800">
            <w:pPr>
              <w:widowControl w:val="0"/>
              <w:numPr>
                <w:ilvl w:val="0"/>
                <w:numId w:val="65"/>
              </w:numPr>
              <w:tabs>
                <w:tab w:val="left" w:pos="288"/>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защита реферата</w:t>
            </w:r>
          </w:p>
          <w:p w14:paraId="6F72B13A" w14:textId="77777777" w:rsidR="00265800" w:rsidRPr="00265800" w:rsidRDefault="00265800" w:rsidP="00265800">
            <w:pPr>
              <w:widowControl w:val="0"/>
              <w:numPr>
                <w:ilvl w:val="0"/>
                <w:numId w:val="65"/>
              </w:numPr>
              <w:tabs>
                <w:tab w:val="left" w:pos="288"/>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составление кроссворда</w:t>
            </w:r>
          </w:p>
          <w:p w14:paraId="1E05F5F5" w14:textId="77777777" w:rsidR="00265800" w:rsidRPr="00265800" w:rsidRDefault="00265800" w:rsidP="00265800">
            <w:pPr>
              <w:widowControl w:val="0"/>
              <w:numPr>
                <w:ilvl w:val="0"/>
                <w:numId w:val="65"/>
              </w:numPr>
              <w:tabs>
                <w:tab w:val="left" w:pos="288"/>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фронтальный опрос</w:t>
            </w:r>
          </w:p>
          <w:p w14:paraId="65B98374" w14:textId="77777777" w:rsidR="00265800" w:rsidRPr="00265800" w:rsidRDefault="00265800" w:rsidP="00265800">
            <w:pPr>
              <w:widowControl w:val="0"/>
              <w:numPr>
                <w:ilvl w:val="0"/>
                <w:numId w:val="65"/>
              </w:numPr>
              <w:tabs>
                <w:tab w:val="left" w:pos="298"/>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контрольное тестирование</w:t>
            </w:r>
          </w:p>
          <w:p w14:paraId="18F4F5F9" w14:textId="77777777" w:rsidR="00265800" w:rsidRPr="00265800" w:rsidRDefault="00265800" w:rsidP="00265800">
            <w:pPr>
              <w:widowControl w:val="0"/>
              <w:numPr>
                <w:ilvl w:val="0"/>
                <w:numId w:val="65"/>
              </w:numPr>
              <w:tabs>
                <w:tab w:val="left" w:pos="293"/>
              </w:tab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составление комплекса упражнений</w:t>
            </w:r>
          </w:p>
          <w:p w14:paraId="088D1C77" w14:textId="77777777" w:rsidR="00265800" w:rsidRPr="00265800" w:rsidRDefault="00265800" w:rsidP="00265800">
            <w:pPr>
              <w:widowControl w:val="0"/>
              <w:numPr>
                <w:ilvl w:val="0"/>
                <w:numId w:val="65"/>
              </w:numPr>
              <w:tabs>
                <w:tab w:val="left" w:pos="288"/>
              </w:tabs>
              <w:spacing w:after="0" w:line="240" w:lineRule="auto"/>
              <w:ind w:right="700"/>
              <w:rPr>
                <w:rFonts w:ascii="Times New Roman" w:eastAsia="Batang" w:hAnsi="Times New Roman" w:cs="Times New Roman"/>
                <w:lang w:eastAsia="ru-RU"/>
              </w:rPr>
            </w:pPr>
            <w:r w:rsidRPr="00265800">
              <w:rPr>
                <w:rFonts w:ascii="Times New Roman" w:eastAsia="Batang" w:hAnsi="Times New Roman" w:cs="Times New Roman"/>
                <w:lang w:eastAsia="ru-RU"/>
              </w:rPr>
              <w:t>оценивание практической работы</w:t>
            </w:r>
          </w:p>
          <w:p w14:paraId="2889ADE4" w14:textId="77777777" w:rsidR="00265800" w:rsidRPr="00265800" w:rsidRDefault="00265800" w:rsidP="00265800">
            <w:pPr>
              <w:widowControl w:val="0"/>
              <w:numPr>
                <w:ilvl w:val="0"/>
                <w:numId w:val="65"/>
              </w:numPr>
              <w:tabs>
                <w:tab w:val="left" w:pos="283"/>
              </w:tabs>
              <w:spacing w:after="33"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тестирование</w:t>
            </w:r>
          </w:p>
          <w:p w14:paraId="44E0C132" w14:textId="77777777" w:rsidR="00265800" w:rsidRPr="00265800" w:rsidRDefault="00265800" w:rsidP="00265800">
            <w:pPr>
              <w:widowControl w:val="0"/>
              <w:numPr>
                <w:ilvl w:val="0"/>
                <w:numId w:val="65"/>
              </w:numPr>
              <w:tabs>
                <w:tab w:val="left" w:pos="283"/>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тестирование (контрольная работа по теории)</w:t>
            </w:r>
          </w:p>
          <w:p w14:paraId="7D606BEF" w14:textId="77777777" w:rsidR="00265800" w:rsidRPr="00265800" w:rsidRDefault="00265800" w:rsidP="00265800">
            <w:pPr>
              <w:widowControl w:val="0"/>
              <w:numPr>
                <w:ilvl w:val="0"/>
                <w:numId w:val="65"/>
              </w:numPr>
              <w:tabs>
                <w:tab w:val="left" w:pos="283"/>
              </w:tabs>
              <w:spacing w:after="35"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демонстрация комплекса ОРУ,</w:t>
            </w:r>
          </w:p>
          <w:p w14:paraId="7719A8AE" w14:textId="77777777" w:rsidR="00265800" w:rsidRPr="00265800" w:rsidRDefault="00265800" w:rsidP="00265800">
            <w:pPr>
              <w:widowControl w:val="0"/>
              <w:numPr>
                <w:ilvl w:val="0"/>
                <w:numId w:val="65"/>
              </w:numPr>
              <w:tabs>
                <w:tab w:val="left" w:pos="288"/>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сдача контрольных нормативов</w:t>
            </w:r>
          </w:p>
          <w:p w14:paraId="2E691AF7" w14:textId="77777777" w:rsidR="00265800" w:rsidRPr="00265800" w:rsidRDefault="00265800" w:rsidP="00265800">
            <w:pPr>
              <w:widowControl w:val="0"/>
              <w:numPr>
                <w:ilvl w:val="0"/>
                <w:numId w:val="65"/>
              </w:numPr>
              <w:tabs>
                <w:tab w:val="left" w:pos="288"/>
              </w:tab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сдача контрольных нормативов (контрольное упражнение)</w:t>
            </w:r>
          </w:p>
          <w:p w14:paraId="113C4409" w14:textId="77777777" w:rsidR="00265800" w:rsidRPr="00265800" w:rsidRDefault="00265800" w:rsidP="00265800">
            <w:pPr>
              <w:widowControl w:val="0"/>
              <w:numPr>
                <w:ilvl w:val="0"/>
                <w:numId w:val="65"/>
              </w:numPr>
              <w:tabs>
                <w:tab w:val="left" w:pos="288"/>
              </w:tabs>
              <w:spacing w:after="1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сдача нормативов ГТ0</w:t>
            </w:r>
          </w:p>
          <w:p w14:paraId="500AB9A0" w14:textId="77777777" w:rsidR="00265800" w:rsidRPr="00265800" w:rsidRDefault="00265800" w:rsidP="00265800">
            <w:pPr>
              <w:widowControl w:val="0"/>
              <w:numPr>
                <w:ilvl w:val="0"/>
                <w:numId w:val="65"/>
              </w:numPr>
              <w:tabs>
                <w:tab w:val="left" w:pos="298"/>
              </w:tab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выполнение упражнений на дифференцированном зачете</w:t>
            </w:r>
          </w:p>
          <w:p w14:paraId="46801D58" w14:textId="77777777" w:rsidR="00265800" w:rsidRPr="00265800" w:rsidRDefault="00265800" w:rsidP="00265800">
            <w:pPr>
              <w:spacing w:after="0" w:line="240" w:lineRule="auto"/>
              <w:jc w:val="both"/>
              <w:rPr>
                <w:rFonts w:ascii="Times New Roman" w:eastAsia="Batang" w:hAnsi="Times New Roman" w:cs="Times New Roman"/>
                <w:bCs/>
                <w:i/>
                <w:highlight w:val="green"/>
                <w:lang w:eastAsia="ru-RU"/>
              </w:rPr>
            </w:pPr>
            <w:r w:rsidRPr="00265800">
              <w:rPr>
                <w:rFonts w:ascii="Times New Roman" w:eastAsia="Tahoma" w:hAnsi="Times New Roman" w:cs="Times New Roman"/>
                <w:color w:val="000000"/>
                <w:spacing w:val="20"/>
                <w:sz w:val="19"/>
                <w:szCs w:val="19"/>
                <w:lang w:eastAsia="ru-RU" w:bidi="ru-RU"/>
              </w:rPr>
              <w:t>ПК’</w:t>
            </w:r>
          </w:p>
        </w:tc>
      </w:tr>
      <w:tr w:rsidR="00265800" w:rsidRPr="00265800" w14:paraId="72557B30" w14:textId="77777777" w:rsidTr="005A2E48">
        <w:trPr>
          <w:trHeight w:val="896"/>
        </w:trPr>
        <w:tc>
          <w:tcPr>
            <w:tcW w:w="1750" w:type="pct"/>
          </w:tcPr>
          <w:p w14:paraId="65137411" w14:textId="77777777" w:rsidR="00265800" w:rsidRPr="00265800" w:rsidRDefault="00265800" w:rsidP="00265800">
            <w:pPr>
              <w:spacing w:after="20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Готовность к труду, осознание ценности мастерства, трудолюбие;</w:t>
            </w:r>
          </w:p>
          <w:p w14:paraId="36589794" w14:textId="77777777" w:rsidR="00265800" w:rsidRPr="00265800" w:rsidRDefault="00265800" w:rsidP="00265800">
            <w:pPr>
              <w:spacing w:after="20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14:paraId="7FBBD5B7" w14:textId="77777777" w:rsidR="00265800" w:rsidRPr="00265800" w:rsidRDefault="00265800" w:rsidP="00265800">
            <w:pPr>
              <w:spacing w:after="20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Готовность к саморазвитию, самостоятельности и самоопределению;</w:t>
            </w:r>
          </w:p>
          <w:p w14:paraId="6402BC39" w14:textId="77777777" w:rsidR="00265800" w:rsidRPr="00265800" w:rsidRDefault="00265800" w:rsidP="00265800">
            <w:pPr>
              <w:spacing w:after="20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Понимать и использовать преимущества командной и индивидуальной работы;</w:t>
            </w:r>
          </w:p>
          <w:p w14:paraId="57FBC287" w14:textId="77777777" w:rsidR="00265800" w:rsidRPr="00265800" w:rsidRDefault="00265800" w:rsidP="00265800">
            <w:pPr>
              <w:spacing w:after="20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Сформированность здорового и безопасного образа жизни, </w:t>
            </w:r>
            <w:r w:rsidRPr="00265800">
              <w:rPr>
                <w:rFonts w:ascii="Times New Roman" w:eastAsia="Batang" w:hAnsi="Times New Roman" w:cs="Times New Roman"/>
                <w:lang w:eastAsia="ru-RU"/>
              </w:rPr>
              <w:lastRenderedPageBreak/>
              <w:t>ответственного отношения к своему здоровью;</w:t>
            </w:r>
          </w:p>
          <w:p w14:paraId="70629D7E" w14:textId="77777777" w:rsidR="00265800" w:rsidRPr="00265800" w:rsidRDefault="00265800" w:rsidP="00265800">
            <w:pPr>
              <w:widowControl w:val="0"/>
              <w:tabs>
                <w:tab w:val="left" w:pos="211"/>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Потребность в физическом совершенствовании,</w:t>
            </w:r>
          </w:p>
          <w:p w14:paraId="1240CC8F" w14:textId="77777777" w:rsidR="00265800" w:rsidRPr="00265800" w:rsidRDefault="00265800" w:rsidP="00265800">
            <w:pPr>
              <w:tabs>
                <w:tab w:val="left" w:pos="2314"/>
              </w:tab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Занятиях спортивно-оздоровительной</w:t>
            </w:r>
          </w:p>
          <w:p w14:paraId="5AF43F12" w14:textId="77777777" w:rsidR="00265800" w:rsidRPr="00265800" w:rsidRDefault="00265800" w:rsidP="00265800">
            <w:pPr>
              <w:spacing w:after="200" w:line="240" w:lineRule="auto"/>
              <w:jc w:val="both"/>
              <w:rPr>
                <w:rFonts w:ascii="Times New Roman" w:eastAsia="Batang" w:hAnsi="Times New Roman" w:cs="Times New Roman"/>
                <w:bCs/>
                <w:i/>
                <w:lang w:eastAsia="ru-RU"/>
              </w:rPr>
            </w:pPr>
            <w:r w:rsidRPr="00265800">
              <w:rPr>
                <w:rFonts w:ascii="Times New Roman" w:eastAsia="Batang" w:hAnsi="Times New Roman" w:cs="Times New Roman"/>
                <w:lang w:eastAsia="ru-RU"/>
              </w:rPr>
              <w:t>Деятельностью.</w:t>
            </w:r>
          </w:p>
        </w:tc>
        <w:tc>
          <w:tcPr>
            <w:tcW w:w="1507" w:type="pct"/>
          </w:tcPr>
          <w:p w14:paraId="67248D6C" w14:textId="77777777" w:rsidR="00265800" w:rsidRPr="00265800" w:rsidRDefault="00265800" w:rsidP="00265800">
            <w:pPr>
              <w:spacing w:after="200" w:line="240" w:lineRule="auto"/>
              <w:jc w:val="both"/>
              <w:rPr>
                <w:rFonts w:ascii="Times New Roman" w:eastAsia="Batang" w:hAnsi="Times New Roman" w:cs="Batang"/>
                <w:bCs/>
                <w:lang w:eastAsia="ru-RU"/>
              </w:rPr>
            </w:pPr>
            <w:r w:rsidRPr="00265800">
              <w:rPr>
                <w:rFonts w:ascii="Times New Roman" w:eastAsia="Batang" w:hAnsi="Times New Roman" w:cs="Batang"/>
                <w:lang w:eastAsia="ru-RU"/>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1743" w:type="pct"/>
            <w:vMerge/>
          </w:tcPr>
          <w:p w14:paraId="00525A0E" w14:textId="77777777" w:rsidR="00265800" w:rsidRPr="00265800" w:rsidRDefault="00265800" w:rsidP="00265800">
            <w:pPr>
              <w:spacing w:after="200" w:line="240" w:lineRule="auto"/>
              <w:jc w:val="both"/>
              <w:rPr>
                <w:rFonts w:ascii="Times New Roman" w:eastAsia="Batang" w:hAnsi="Times New Roman" w:cs="Batang"/>
                <w:lang w:eastAsia="ru-RU"/>
              </w:rPr>
            </w:pPr>
          </w:p>
        </w:tc>
      </w:tr>
    </w:tbl>
    <w:p w14:paraId="5463D1CE" w14:textId="77777777" w:rsidR="00265800" w:rsidRPr="00265800" w:rsidRDefault="00265800" w:rsidP="00265800">
      <w:pPr>
        <w:spacing w:after="200" w:line="276" w:lineRule="auto"/>
        <w:rPr>
          <w:rFonts w:ascii="Times New Roman" w:eastAsia="Batang" w:hAnsi="Times New Roman" w:cs="Times New Roman"/>
          <w:b/>
          <w:lang w:eastAsia="ru-RU"/>
        </w:rPr>
      </w:pPr>
    </w:p>
    <w:p w14:paraId="1474AD52" w14:textId="77777777" w:rsidR="00265800" w:rsidRPr="00265800" w:rsidRDefault="00265800" w:rsidP="00265800">
      <w:r w:rsidRPr="00265800">
        <w:br w:type="page"/>
      </w:r>
    </w:p>
    <w:p w14:paraId="5B29E254" w14:textId="77777777" w:rsidR="00265800" w:rsidRPr="00265800" w:rsidRDefault="00265800" w:rsidP="00265800">
      <w:pPr>
        <w:spacing w:after="60" w:line="276" w:lineRule="auto"/>
        <w:jc w:val="right"/>
        <w:outlineLvl w:val="1"/>
        <w:rPr>
          <w:rFonts w:ascii="Times New Roman" w:eastAsia="Batang" w:hAnsi="Times New Roman" w:cs="Times New Roman"/>
          <w:b/>
          <w:bCs/>
          <w:sz w:val="24"/>
          <w:szCs w:val="24"/>
          <w:highlight w:val="lightGray"/>
          <w:lang w:eastAsia="x-none"/>
        </w:rPr>
      </w:pPr>
      <w:r w:rsidRPr="00265800">
        <w:rPr>
          <w:rFonts w:ascii="Times New Roman" w:eastAsia="Batang" w:hAnsi="Times New Roman" w:cs="Times New Roman"/>
          <w:b/>
          <w:bCs/>
          <w:sz w:val="24"/>
          <w:szCs w:val="24"/>
          <w:lang w:val="x-none" w:eastAsia="x-none"/>
        </w:rPr>
        <w:lastRenderedPageBreak/>
        <w:t>Приложение 3.</w:t>
      </w:r>
      <w:r w:rsidRPr="00265800">
        <w:rPr>
          <w:rFonts w:ascii="Times New Roman" w:eastAsia="Batang" w:hAnsi="Times New Roman" w:cs="Times New Roman"/>
          <w:b/>
          <w:bCs/>
          <w:sz w:val="24"/>
          <w:szCs w:val="24"/>
          <w:lang w:eastAsia="x-none"/>
        </w:rPr>
        <w:t>12</w:t>
      </w:r>
    </w:p>
    <w:p w14:paraId="70DC8B8D" w14:textId="77777777" w:rsidR="00265800" w:rsidRPr="00265800" w:rsidRDefault="00265800" w:rsidP="00265800">
      <w:pPr>
        <w:suppressAutoHyphens/>
        <w:spacing w:after="0" w:line="360" w:lineRule="auto"/>
        <w:ind w:firstLine="709"/>
        <w:jc w:val="right"/>
        <w:rPr>
          <w:rFonts w:ascii="Times New Roman" w:eastAsia="SimSun" w:hAnsi="Times New Roman" w:cs="Times New Roman"/>
          <w:i/>
          <w:kern w:val="1"/>
          <w:sz w:val="24"/>
          <w:szCs w:val="24"/>
        </w:rPr>
      </w:pPr>
      <w:r w:rsidRPr="00265800">
        <w:rPr>
          <w:rFonts w:ascii="Times New Roman" w:eastAsia="SimSun" w:hAnsi="Times New Roman" w:cs="Times New Roman"/>
          <w:bCs/>
          <w:kern w:val="1"/>
          <w:sz w:val="24"/>
          <w:szCs w:val="24"/>
        </w:rPr>
        <w:t xml:space="preserve">к ОПОП-П по </w:t>
      </w:r>
      <w:r w:rsidRPr="00265800">
        <w:rPr>
          <w:rFonts w:ascii="Times New Roman" w:eastAsia="SimSun" w:hAnsi="Times New Roman" w:cs="Times New Roman"/>
          <w:kern w:val="1"/>
          <w:sz w:val="24"/>
          <w:szCs w:val="24"/>
        </w:rPr>
        <w:t>специальности</w:t>
      </w:r>
    </w:p>
    <w:p w14:paraId="57E294A9" w14:textId="77777777" w:rsidR="00265800" w:rsidRPr="00265800" w:rsidRDefault="00265800" w:rsidP="00265800">
      <w:pPr>
        <w:suppressAutoHyphens/>
        <w:spacing w:after="0" w:line="276" w:lineRule="auto"/>
        <w:ind w:firstLine="709"/>
        <w:jc w:val="right"/>
        <w:rPr>
          <w:rFonts w:ascii="Times New Roman" w:eastAsia="SimSun" w:hAnsi="Times New Roman" w:cs="Times New Roman"/>
          <w:i/>
          <w:kern w:val="1"/>
          <w:sz w:val="18"/>
          <w:szCs w:val="18"/>
        </w:rPr>
      </w:pPr>
      <w:bookmarkStart w:id="11" w:name="_Hlk137652013"/>
      <w:r w:rsidRPr="00265800">
        <w:rPr>
          <w:rFonts w:ascii="Times New Roman" w:eastAsia="SimSun" w:hAnsi="Times New Roman" w:cs="Times New Roman"/>
          <w:i/>
          <w:kern w:val="1"/>
          <w:sz w:val="24"/>
          <w:szCs w:val="24"/>
        </w:rPr>
        <w:t>12.02.03 Радиоэлектронные приборы и устройства</w:t>
      </w:r>
    </w:p>
    <w:bookmarkEnd w:id="11"/>
    <w:p w14:paraId="2A6DFBBA"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i/>
          <w:kern w:val="1"/>
          <w:sz w:val="24"/>
        </w:rPr>
      </w:pPr>
    </w:p>
    <w:p w14:paraId="585ECA5D"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i/>
          <w:kern w:val="1"/>
          <w:sz w:val="24"/>
        </w:rPr>
      </w:pPr>
    </w:p>
    <w:p w14:paraId="478629AD"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i/>
          <w:kern w:val="1"/>
          <w:sz w:val="24"/>
        </w:rPr>
      </w:pPr>
    </w:p>
    <w:p w14:paraId="00F9AE2A"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i/>
          <w:kern w:val="1"/>
          <w:sz w:val="24"/>
        </w:rPr>
      </w:pPr>
    </w:p>
    <w:p w14:paraId="059B2C58"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i/>
          <w:kern w:val="1"/>
          <w:sz w:val="24"/>
        </w:rPr>
      </w:pPr>
    </w:p>
    <w:p w14:paraId="2D00F075"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i/>
          <w:kern w:val="1"/>
          <w:sz w:val="24"/>
        </w:rPr>
      </w:pPr>
    </w:p>
    <w:p w14:paraId="1815783A"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i/>
          <w:kern w:val="1"/>
          <w:sz w:val="24"/>
        </w:rPr>
      </w:pPr>
    </w:p>
    <w:p w14:paraId="0AB21AB5"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i/>
          <w:kern w:val="1"/>
          <w:sz w:val="24"/>
        </w:rPr>
      </w:pPr>
    </w:p>
    <w:p w14:paraId="6DB7547A"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i/>
          <w:kern w:val="1"/>
          <w:sz w:val="24"/>
        </w:rPr>
      </w:pPr>
    </w:p>
    <w:p w14:paraId="2D30AFCA"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i/>
          <w:kern w:val="1"/>
          <w:sz w:val="24"/>
        </w:rPr>
      </w:pPr>
    </w:p>
    <w:p w14:paraId="3FD4A3FC"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i/>
          <w:kern w:val="1"/>
          <w:sz w:val="24"/>
        </w:rPr>
      </w:pPr>
    </w:p>
    <w:p w14:paraId="5BA3DEF3" w14:textId="77777777" w:rsidR="00265800" w:rsidRPr="00265800" w:rsidRDefault="00265800" w:rsidP="00265800">
      <w:pPr>
        <w:suppressAutoHyphens/>
        <w:spacing w:after="0" w:line="600" w:lineRule="auto"/>
        <w:ind w:firstLine="709"/>
        <w:jc w:val="center"/>
        <w:rPr>
          <w:rFonts w:ascii="Times New Roman" w:eastAsia="SimSun" w:hAnsi="Times New Roman" w:cs="Times New Roman"/>
          <w:b/>
          <w:i/>
          <w:kern w:val="1"/>
          <w:sz w:val="24"/>
        </w:rPr>
      </w:pPr>
    </w:p>
    <w:p w14:paraId="38ACF967" w14:textId="77777777" w:rsidR="00265800" w:rsidRPr="00265800" w:rsidRDefault="00265800" w:rsidP="00265800">
      <w:pPr>
        <w:suppressAutoHyphens/>
        <w:spacing w:after="0" w:line="600" w:lineRule="auto"/>
        <w:ind w:firstLine="709"/>
        <w:jc w:val="center"/>
        <w:rPr>
          <w:rFonts w:ascii="Times New Roman" w:eastAsia="SimSun" w:hAnsi="Times New Roman" w:cs="Times New Roman"/>
          <w:b/>
          <w:kern w:val="1"/>
          <w:sz w:val="24"/>
          <w:szCs w:val="24"/>
        </w:rPr>
      </w:pPr>
      <w:r w:rsidRPr="00265800">
        <w:rPr>
          <w:rFonts w:ascii="Times New Roman" w:eastAsia="SimSun" w:hAnsi="Times New Roman" w:cs="Times New Roman"/>
          <w:b/>
          <w:kern w:val="1"/>
          <w:sz w:val="24"/>
          <w:szCs w:val="24"/>
        </w:rPr>
        <w:t>РАБОЧАЯ ПРОГРАММА УЧЕБНОЙ ДИСЦИПЛИНЫ</w:t>
      </w:r>
    </w:p>
    <w:p w14:paraId="5EE8B830" w14:textId="77777777" w:rsidR="00265800" w:rsidRPr="00265800" w:rsidRDefault="00265800" w:rsidP="00265800">
      <w:pPr>
        <w:suppressAutoHyphens/>
        <w:spacing w:after="0" w:line="600" w:lineRule="auto"/>
        <w:ind w:firstLine="709"/>
        <w:jc w:val="center"/>
        <w:rPr>
          <w:rFonts w:ascii="Times New Roman" w:eastAsia="SimSun" w:hAnsi="Times New Roman" w:cs="Times New Roman"/>
          <w:b/>
          <w:iCs/>
          <w:kern w:val="1"/>
          <w:sz w:val="24"/>
          <w:szCs w:val="24"/>
        </w:rPr>
      </w:pPr>
      <w:r w:rsidRPr="00265800">
        <w:rPr>
          <w:rFonts w:ascii="Times New Roman" w:eastAsia="SimSun" w:hAnsi="Times New Roman" w:cs="Times New Roman"/>
          <w:b/>
          <w:iCs/>
          <w:kern w:val="1"/>
          <w:sz w:val="24"/>
          <w:szCs w:val="24"/>
        </w:rPr>
        <w:t>«ООД.12 Математика»</w:t>
      </w:r>
    </w:p>
    <w:p w14:paraId="20EEE620"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07FF278E"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629D2277"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41400BB1"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510D64AF"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09DC702F"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68C8700C"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6C7F664E"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6E84B864"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74A2D07B"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2524FE23"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17365D82"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1BAE0112"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7D6BD5E5"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2CF9A189"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7FB6DB9C"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2513DD85"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0625F5E3"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rPr>
      </w:pPr>
    </w:p>
    <w:p w14:paraId="7956AC46"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iCs/>
          <w:kern w:val="1"/>
          <w:sz w:val="24"/>
          <w:szCs w:val="24"/>
        </w:rPr>
      </w:pPr>
      <w:r w:rsidRPr="00265800">
        <w:rPr>
          <w:rFonts w:ascii="Times New Roman" w:eastAsia="SimSun" w:hAnsi="Times New Roman" w:cs="Times New Roman"/>
          <w:b/>
          <w:kern w:val="1"/>
          <w:sz w:val="24"/>
          <w:szCs w:val="24"/>
        </w:rPr>
        <w:t>2023 год</w:t>
      </w:r>
    </w:p>
    <w:p w14:paraId="0D1BFD15"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szCs w:val="24"/>
        </w:rPr>
        <w:sectPr w:rsidR="00265800" w:rsidRPr="00265800">
          <w:pgSz w:w="11907" w:h="16840"/>
          <w:pgMar w:top="1134" w:right="851" w:bottom="992" w:left="1418" w:header="709" w:footer="709" w:gutter="0"/>
          <w:cols w:space="720"/>
        </w:sectPr>
      </w:pPr>
    </w:p>
    <w:p w14:paraId="05C8C7A7"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i/>
          <w:kern w:val="1"/>
          <w:sz w:val="24"/>
          <w:szCs w:val="24"/>
        </w:rPr>
      </w:pPr>
      <w:r w:rsidRPr="00265800">
        <w:rPr>
          <w:rFonts w:ascii="Times New Roman" w:eastAsia="SimSun" w:hAnsi="Times New Roman" w:cs="Times New Roman"/>
          <w:b/>
          <w:i/>
          <w:kern w:val="1"/>
          <w:sz w:val="24"/>
          <w:szCs w:val="24"/>
        </w:rPr>
        <w:lastRenderedPageBreak/>
        <w:t>СОДЕРЖАНИЕ</w:t>
      </w:r>
    </w:p>
    <w:p w14:paraId="02A00DEA" w14:textId="77777777" w:rsidR="00265800" w:rsidRPr="00265800" w:rsidRDefault="00265800" w:rsidP="00265800">
      <w:pPr>
        <w:suppressAutoHyphens/>
        <w:spacing w:after="0" w:line="276" w:lineRule="auto"/>
        <w:ind w:firstLine="709"/>
        <w:rPr>
          <w:rFonts w:ascii="Times New Roman" w:eastAsia="SimSun" w:hAnsi="Times New Roman" w:cs="Times New Roman"/>
          <w:b/>
          <w:i/>
          <w:kern w:val="1"/>
          <w:sz w:val="24"/>
          <w:szCs w:val="24"/>
        </w:rPr>
      </w:pPr>
    </w:p>
    <w:tbl>
      <w:tblPr>
        <w:tblW w:w="0" w:type="auto"/>
        <w:tblLook w:val="01E0" w:firstRow="1" w:lastRow="1" w:firstColumn="1" w:lastColumn="1" w:noHBand="0" w:noVBand="0"/>
      </w:tblPr>
      <w:tblGrid>
        <w:gridCol w:w="7501"/>
        <w:gridCol w:w="1854"/>
      </w:tblGrid>
      <w:tr w:rsidR="00265800" w:rsidRPr="00265800" w14:paraId="62B1FC0C" w14:textId="77777777" w:rsidTr="005A2E48">
        <w:tc>
          <w:tcPr>
            <w:tcW w:w="7501" w:type="dxa"/>
          </w:tcPr>
          <w:p w14:paraId="51427EFB" w14:textId="77777777" w:rsidR="00265800" w:rsidRPr="00265800" w:rsidRDefault="00265800" w:rsidP="00265800">
            <w:pPr>
              <w:numPr>
                <w:ilvl w:val="0"/>
                <w:numId w:val="68"/>
              </w:numPr>
              <w:suppressAutoHyphens/>
              <w:spacing w:after="200" w:line="276" w:lineRule="auto"/>
              <w:rPr>
                <w:rFonts w:ascii="Times New Roman" w:eastAsia="SimSun" w:hAnsi="Times New Roman" w:cs="Times New Roman"/>
                <w:b/>
                <w:kern w:val="1"/>
                <w:sz w:val="24"/>
                <w:szCs w:val="24"/>
              </w:rPr>
            </w:pPr>
            <w:r w:rsidRPr="00265800">
              <w:rPr>
                <w:rFonts w:ascii="Times New Roman" w:eastAsia="SimSun" w:hAnsi="Times New Roman" w:cs="Times New Roman"/>
                <w:b/>
                <w:kern w:val="1"/>
                <w:sz w:val="24"/>
                <w:szCs w:val="24"/>
              </w:rPr>
              <w:t xml:space="preserve">ОБЩАЯ ХАРАКТЕРИСТИКА </w:t>
            </w:r>
            <w:r w:rsidRPr="00265800">
              <w:rPr>
                <w:rFonts w:ascii="Times New Roman" w:eastAsia="SimSun" w:hAnsi="Times New Roman" w:cs="Times New Roman"/>
                <w:b/>
                <w:color w:val="000000"/>
                <w:kern w:val="1"/>
                <w:sz w:val="24"/>
                <w:szCs w:val="24"/>
              </w:rPr>
              <w:t>РАБОЧЕЙ ПРОГРАММЫ</w:t>
            </w:r>
            <w:r w:rsidRPr="00265800">
              <w:rPr>
                <w:rFonts w:ascii="Times New Roman" w:eastAsia="SimSun" w:hAnsi="Times New Roman" w:cs="Times New Roman"/>
                <w:b/>
                <w:kern w:val="1"/>
                <w:sz w:val="24"/>
                <w:szCs w:val="24"/>
              </w:rPr>
              <w:t xml:space="preserve"> УЧЕБНОЙ ДИСЦИПЛИНЫ</w:t>
            </w:r>
          </w:p>
        </w:tc>
        <w:tc>
          <w:tcPr>
            <w:tcW w:w="1854" w:type="dxa"/>
            <w:shd w:val="clear" w:color="auto" w:fill="auto"/>
          </w:tcPr>
          <w:p w14:paraId="7F0E4D22"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kern w:val="1"/>
                <w:sz w:val="24"/>
                <w:szCs w:val="24"/>
              </w:rPr>
            </w:pPr>
            <w:r w:rsidRPr="00265800">
              <w:rPr>
                <w:rFonts w:ascii="Times New Roman" w:eastAsia="SimSun" w:hAnsi="Times New Roman" w:cs="Times New Roman"/>
                <w:b/>
                <w:kern w:val="1"/>
                <w:sz w:val="24"/>
                <w:szCs w:val="24"/>
              </w:rPr>
              <w:t>…</w:t>
            </w:r>
          </w:p>
        </w:tc>
      </w:tr>
      <w:tr w:rsidR="00265800" w:rsidRPr="00265800" w14:paraId="4EDA992E" w14:textId="77777777" w:rsidTr="005A2E48">
        <w:tc>
          <w:tcPr>
            <w:tcW w:w="7501" w:type="dxa"/>
          </w:tcPr>
          <w:p w14:paraId="611F4B5F" w14:textId="77777777" w:rsidR="00265800" w:rsidRPr="00265800" w:rsidRDefault="00265800" w:rsidP="00265800">
            <w:pPr>
              <w:numPr>
                <w:ilvl w:val="0"/>
                <w:numId w:val="68"/>
              </w:numPr>
              <w:suppressAutoHyphens/>
              <w:spacing w:after="200" w:line="276" w:lineRule="auto"/>
              <w:rPr>
                <w:rFonts w:ascii="Times New Roman" w:eastAsia="SimSun" w:hAnsi="Times New Roman" w:cs="Times New Roman"/>
                <w:b/>
                <w:kern w:val="1"/>
                <w:sz w:val="24"/>
                <w:szCs w:val="24"/>
              </w:rPr>
            </w:pPr>
            <w:r w:rsidRPr="00265800">
              <w:rPr>
                <w:rFonts w:ascii="Times New Roman" w:eastAsia="SimSun" w:hAnsi="Times New Roman" w:cs="Times New Roman"/>
                <w:b/>
                <w:kern w:val="1"/>
                <w:sz w:val="24"/>
                <w:szCs w:val="24"/>
              </w:rPr>
              <w:t>СТРУКТУРА И СОДЕРЖАНИЕ УЧЕБНОЙ ДИСЦИПЛИНЫ</w:t>
            </w:r>
          </w:p>
        </w:tc>
        <w:tc>
          <w:tcPr>
            <w:tcW w:w="1854" w:type="dxa"/>
            <w:shd w:val="clear" w:color="auto" w:fill="auto"/>
          </w:tcPr>
          <w:p w14:paraId="089B74C0"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kern w:val="1"/>
                <w:sz w:val="24"/>
                <w:szCs w:val="24"/>
              </w:rPr>
            </w:pPr>
            <w:r w:rsidRPr="00265800">
              <w:rPr>
                <w:rFonts w:ascii="Times New Roman" w:eastAsia="SimSun" w:hAnsi="Times New Roman" w:cs="Times New Roman"/>
                <w:b/>
                <w:kern w:val="1"/>
                <w:sz w:val="24"/>
                <w:szCs w:val="24"/>
              </w:rPr>
              <w:t>…</w:t>
            </w:r>
          </w:p>
        </w:tc>
      </w:tr>
      <w:tr w:rsidR="00265800" w:rsidRPr="00265800" w14:paraId="47FCB2C9" w14:textId="77777777" w:rsidTr="005A2E48">
        <w:tc>
          <w:tcPr>
            <w:tcW w:w="7501" w:type="dxa"/>
          </w:tcPr>
          <w:p w14:paraId="333352BA" w14:textId="77777777" w:rsidR="00265800" w:rsidRPr="00265800" w:rsidRDefault="00265800" w:rsidP="00265800">
            <w:pPr>
              <w:numPr>
                <w:ilvl w:val="0"/>
                <w:numId w:val="68"/>
              </w:numPr>
              <w:suppressAutoHyphens/>
              <w:spacing w:after="200" w:line="276" w:lineRule="auto"/>
              <w:rPr>
                <w:rFonts w:ascii="Times New Roman" w:eastAsia="SimSun" w:hAnsi="Times New Roman" w:cs="Times New Roman"/>
                <w:b/>
                <w:kern w:val="1"/>
                <w:sz w:val="24"/>
                <w:szCs w:val="24"/>
              </w:rPr>
            </w:pPr>
            <w:r w:rsidRPr="00265800">
              <w:rPr>
                <w:rFonts w:ascii="Times New Roman" w:eastAsia="SimSun" w:hAnsi="Times New Roman" w:cs="Times New Roman"/>
                <w:b/>
                <w:kern w:val="1"/>
                <w:sz w:val="24"/>
                <w:szCs w:val="24"/>
              </w:rPr>
              <w:t>УСЛОВИЯ РЕАЛИЗАЦИИ УЧЕБНОЙ ДИСЦИПЛИНЫ</w:t>
            </w:r>
          </w:p>
        </w:tc>
        <w:tc>
          <w:tcPr>
            <w:tcW w:w="1854" w:type="dxa"/>
            <w:shd w:val="clear" w:color="auto" w:fill="auto"/>
          </w:tcPr>
          <w:p w14:paraId="52F97B51"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kern w:val="1"/>
                <w:sz w:val="24"/>
                <w:szCs w:val="24"/>
              </w:rPr>
            </w:pPr>
            <w:r w:rsidRPr="00265800">
              <w:rPr>
                <w:rFonts w:ascii="Times New Roman" w:eastAsia="SimSun" w:hAnsi="Times New Roman" w:cs="Times New Roman"/>
                <w:b/>
                <w:kern w:val="1"/>
                <w:sz w:val="24"/>
                <w:szCs w:val="24"/>
              </w:rPr>
              <w:t>…</w:t>
            </w:r>
          </w:p>
        </w:tc>
      </w:tr>
      <w:tr w:rsidR="00265800" w:rsidRPr="00265800" w14:paraId="5A157F51" w14:textId="77777777" w:rsidTr="005A2E48">
        <w:tc>
          <w:tcPr>
            <w:tcW w:w="7501" w:type="dxa"/>
          </w:tcPr>
          <w:p w14:paraId="44639320" w14:textId="77777777" w:rsidR="00265800" w:rsidRPr="00265800" w:rsidRDefault="00265800" w:rsidP="00265800">
            <w:pPr>
              <w:numPr>
                <w:ilvl w:val="0"/>
                <w:numId w:val="68"/>
              </w:numPr>
              <w:suppressAutoHyphens/>
              <w:spacing w:after="200" w:line="276" w:lineRule="auto"/>
              <w:rPr>
                <w:rFonts w:ascii="Times New Roman" w:eastAsia="SimSun" w:hAnsi="Times New Roman" w:cs="Times New Roman"/>
                <w:b/>
                <w:kern w:val="1"/>
                <w:sz w:val="24"/>
                <w:szCs w:val="24"/>
              </w:rPr>
            </w:pPr>
            <w:r w:rsidRPr="00265800">
              <w:rPr>
                <w:rFonts w:ascii="Times New Roman" w:eastAsia="SimSun" w:hAnsi="Times New Roman" w:cs="Times New Roman"/>
                <w:b/>
                <w:kern w:val="1"/>
                <w:sz w:val="24"/>
                <w:szCs w:val="24"/>
              </w:rPr>
              <w:t>КОНТРОЛЬ И ОЦЕНКА РЕЗУЛЬТАТОВ ОСВОЕНИЯ УЧЕБНОЙ ДИСЦИПЛИНЫ</w:t>
            </w:r>
          </w:p>
          <w:p w14:paraId="3B0FFEC1" w14:textId="77777777" w:rsidR="00265800" w:rsidRPr="00265800" w:rsidRDefault="00265800" w:rsidP="00265800">
            <w:pPr>
              <w:suppressAutoHyphens/>
              <w:spacing w:after="0" w:line="276" w:lineRule="auto"/>
              <w:ind w:firstLine="709"/>
              <w:rPr>
                <w:rFonts w:ascii="Times New Roman" w:eastAsia="SimSun" w:hAnsi="Times New Roman" w:cs="Times New Roman"/>
                <w:b/>
                <w:kern w:val="1"/>
                <w:sz w:val="24"/>
                <w:szCs w:val="24"/>
              </w:rPr>
            </w:pPr>
          </w:p>
        </w:tc>
        <w:tc>
          <w:tcPr>
            <w:tcW w:w="1854" w:type="dxa"/>
            <w:shd w:val="clear" w:color="auto" w:fill="auto"/>
          </w:tcPr>
          <w:p w14:paraId="6FACFA91" w14:textId="77777777" w:rsidR="00265800" w:rsidRPr="00265800" w:rsidRDefault="00265800" w:rsidP="00265800">
            <w:pPr>
              <w:suppressAutoHyphens/>
              <w:spacing w:after="0" w:line="276" w:lineRule="auto"/>
              <w:ind w:firstLine="709"/>
              <w:jc w:val="center"/>
              <w:rPr>
                <w:rFonts w:ascii="Times New Roman" w:eastAsia="SimSun" w:hAnsi="Times New Roman" w:cs="Times New Roman"/>
                <w:b/>
                <w:kern w:val="1"/>
                <w:sz w:val="24"/>
                <w:szCs w:val="24"/>
              </w:rPr>
            </w:pPr>
            <w:r w:rsidRPr="00265800">
              <w:rPr>
                <w:rFonts w:ascii="Times New Roman" w:eastAsia="SimSun" w:hAnsi="Times New Roman" w:cs="Times New Roman"/>
                <w:b/>
                <w:kern w:val="1"/>
                <w:sz w:val="24"/>
                <w:szCs w:val="24"/>
              </w:rPr>
              <w:t>…</w:t>
            </w:r>
          </w:p>
        </w:tc>
      </w:tr>
    </w:tbl>
    <w:p w14:paraId="05C21CF9" w14:textId="77777777" w:rsidR="00265800" w:rsidRPr="00265800" w:rsidRDefault="00265800" w:rsidP="00265800">
      <w:pPr>
        <w:suppressAutoHyphens/>
        <w:spacing w:after="200" w:line="276" w:lineRule="auto"/>
        <w:rPr>
          <w:rFonts w:ascii="Times New Roman" w:eastAsia="SimSun" w:hAnsi="Times New Roman" w:cs="Calibri"/>
          <w:kern w:val="1"/>
          <w:sz w:val="24"/>
        </w:rPr>
      </w:pPr>
    </w:p>
    <w:p w14:paraId="02DE2812" w14:textId="77777777" w:rsidR="00265800" w:rsidRPr="00265800" w:rsidRDefault="00265800" w:rsidP="00265800">
      <w:pPr>
        <w:pageBreakBefore/>
        <w:tabs>
          <w:tab w:val="left" w:pos="8322"/>
        </w:tabs>
        <w:suppressAutoHyphens/>
        <w:spacing w:after="0" w:line="276" w:lineRule="auto"/>
        <w:jc w:val="center"/>
        <w:rPr>
          <w:rFonts w:ascii="Times New Roman" w:eastAsia="SimSun" w:hAnsi="Times New Roman" w:cs="Calibri"/>
          <w:kern w:val="1"/>
          <w:sz w:val="24"/>
        </w:rPr>
      </w:pPr>
      <w:r w:rsidRPr="00265800">
        <w:rPr>
          <w:rFonts w:ascii="Times New Roman" w:eastAsia="SimSun" w:hAnsi="Times New Roman" w:cs="Calibri"/>
          <w:b/>
          <w:kern w:val="1"/>
          <w:sz w:val="24"/>
        </w:rPr>
        <w:lastRenderedPageBreak/>
        <w:t>1. ОБЩАЯ ХАРАКТЕРИСТИКА РАБОЧЕЙ ПРОГРАММЫ УЧЕБНОЙ ДИСЦИПЛИНЫ</w:t>
      </w:r>
    </w:p>
    <w:p w14:paraId="1FB3E314" w14:textId="77777777" w:rsidR="00265800" w:rsidRPr="00265800" w:rsidRDefault="00265800" w:rsidP="00265800">
      <w:pPr>
        <w:tabs>
          <w:tab w:val="left" w:pos="8322"/>
        </w:tabs>
        <w:suppressAutoHyphens/>
        <w:spacing w:after="0" w:line="276" w:lineRule="auto"/>
        <w:jc w:val="center"/>
        <w:rPr>
          <w:rFonts w:ascii="Times New Roman" w:eastAsia="SimSun" w:hAnsi="Times New Roman" w:cs="Calibri"/>
          <w:b/>
          <w:kern w:val="1"/>
          <w:sz w:val="24"/>
        </w:rPr>
      </w:pPr>
      <w:r w:rsidRPr="00265800">
        <w:rPr>
          <w:rFonts w:ascii="Times New Roman" w:eastAsia="SimSun" w:hAnsi="Times New Roman" w:cs="Calibri"/>
          <w:b/>
          <w:kern w:val="1"/>
          <w:sz w:val="24"/>
        </w:rPr>
        <w:t>«ООД.12 Математика»</w:t>
      </w:r>
    </w:p>
    <w:p w14:paraId="531B3402" w14:textId="77777777" w:rsidR="00265800" w:rsidRPr="00265800" w:rsidRDefault="00265800" w:rsidP="00265800">
      <w:pPr>
        <w:tabs>
          <w:tab w:val="left" w:pos="8322"/>
        </w:tabs>
        <w:suppressAutoHyphens/>
        <w:spacing w:after="0" w:line="276" w:lineRule="auto"/>
        <w:jc w:val="center"/>
        <w:rPr>
          <w:rFonts w:ascii="Times New Roman" w:eastAsia="SimSun" w:hAnsi="Times New Roman" w:cs="Calibri"/>
          <w:b/>
          <w:kern w:val="1"/>
          <w:sz w:val="24"/>
        </w:rPr>
      </w:pPr>
    </w:p>
    <w:p w14:paraId="55A714FB"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284"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05DCBC60"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right="-284" w:firstLine="709"/>
        <w:jc w:val="both"/>
        <w:rPr>
          <w:rFonts w:ascii="Times New Roman" w:eastAsia="SimSun" w:hAnsi="Times New Roman" w:cs="Times New Roman"/>
          <w:i/>
          <w:kern w:val="1"/>
          <w:sz w:val="24"/>
          <w:szCs w:val="24"/>
        </w:rPr>
      </w:pPr>
      <w:r w:rsidRPr="00265800">
        <w:rPr>
          <w:rFonts w:ascii="Times New Roman" w:eastAsia="SimSun" w:hAnsi="Times New Roman" w:cs="Times New Roman"/>
          <w:kern w:val="1"/>
          <w:sz w:val="24"/>
          <w:szCs w:val="24"/>
        </w:rPr>
        <w:t xml:space="preserve">Учебная дисциплина «ООД.12 Математика» является обязательной частью </w:t>
      </w:r>
      <w:r w:rsidRPr="00265800">
        <w:rPr>
          <w:rFonts w:ascii="Times New Roman" w:eastAsia="SimSun" w:hAnsi="Times New Roman" w:cs="Times New Roman"/>
          <w:bCs/>
          <w:kern w:val="1"/>
          <w:sz w:val="24"/>
          <w:szCs w:val="24"/>
        </w:rPr>
        <w:t>Общеобразовательного цикла О</w:t>
      </w:r>
      <w:r w:rsidRPr="00265800">
        <w:rPr>
          <w:rFonts w:ascii="Times New Roman" w:eastAsia="SimSun" w:hAnsi="Times New Roman" w:cs="Times New Roman"/>
          <w:kern w:val="1"/>
          <w:sz w:val="24"/>
          <w:szCs w:val="24"/>
        </w:rPr>
        <w:t xml:space="preserve">ПОП-П в соответствии с ФГОС СПО </w:t>
      </w:r>
      <w:r w:rsidRPr="00265800">
        <w:rPr>
          <w:rFonts w:ascii="Times New Roman" w:eastAsia="SimSun" w:hAnsi="Times New Roman" w:cs="Times New Roman"/>
          <w:i/>
          <w:kern w:val="1"/>
          <w:sz w:val="24"/>
          <w:szCs w:val="24"/>
        </w:rPr>
        <w:t>по специальности</w:t>
      </w:r>
      <w:r w:rsidRPr="00265800">
        <w:rPr>
          <w:rFonts w:ascii="Times New Roman" w:eastAsia="SimSun" w:hAnsi="Times New Roman" w:cs="Times New Roman"/>
          <w:b/>
          <w:i/>
          <w:kern w:val="1"/>
          <w:sz w:val="24"/>
          <w:szCs w:val="24"/>
        </w:rPr>
        <w:t xml:space="preserve"> </w:t>
      </w:r>
      <w:r w:rsidRPr="00265800">
        <w:rPr>
          <w:rFonts w:ascii="Times New Roman" w:eastAsia="SimSun" w:hAnsi="Times New Roman" w:cs="Times New Roman"/>
          <w:i/>
          <w:kern w:val="1"/>
          <w:sz w:val="24"/>
          <w:szCs w:val="24"/>
        </w:rPr>
        <w:t>12.02.03 Радиоэлектронные приборы и устройства.</w:t>
      </w:r>
    </w:p>
    <w:p w14:paraId="00336487" w14:textId="77777777" w:rsidR="00265800" w:rsidRPr="00265800" w:rsidRDefault="00265800" w:rsidP="00265800">
      <w:pPr>
        <w:suppressAutoHyphens/>
        <w:spacing w:after="0" w:line="276" w:lineRule="auto"/>
        <w:ind w:right="-284" w:firstLine="709"/>
        <w:jc w:val="both"/>
        <w:rPr>
          <w:rFonts w:ascii="Times New Roman" w:eastAsia="Times New Roman" w:hAnsi="Times New Roman" w:cs="Times New Roman"/>
          <w:color w:val="000000"/>
          <w:sz w:val="24"/>
          <w:szCs w:val="24"/>
          <w:lang w:eastAsia="ru-RU"/>
        </w:rPr>
      </w:pPr>
      <w:r w:rsidRPr="00265800">
        <w:rPr>
          <w:rFonts w:ascii="Times New Roman" w:eastAsia="Times New Roman" w:hAnsi="Times New Roman" w:cs="Times New Roman"/>
          <w:color w:val="000000"/>
          <w:sz w:val="24"/>
          <w:szCs w:val="24"/>
          <w:lang w:eastAsia="ru-RU"/>
        </w:rPr>
        <w:t>Особое значение дисциплина имеет при формировании и развитии ОК 01, ОК 02, ОК 04, ОК 05.</w:t>
      </w:r>
    </w:p>
    <w:p w14:paraId="4EA4449E" w14:textId="77777777" w:rsidR="00265800" w:rsidRPr="00265800" w:rsidRDefault="00265800" w:rsidP="00265800">
      <w:pPr>
        <w:suppressAutoHyphens/>
        <w:spacing w:after="0" w:line="276" w:lineRule="auto"/>
        <w:ind w:right="-284" w:firstLine="709"/>
        <w:jc w:val="both"/>
        <w:rPr>
          <w:rFonts w:ascii="Times New Roman" w:eastAsia="Times New Roman" w:hAnsi="Times New Roman" w:cs="Times New Roman"/>
          <w:color w:val="000000"/>
          <w:sz w:val="24"/>
          <w:szCs w:val="24"/>
          <w:lang w:eastAsia="ru-RU"/>
        </w:rPr>
      </w:pPr>
    </w:p>
    <w:p w14:paraId="0EE9365F" w14:textId="77777777" w:rsidR="00265800" w:rsidRPr="00265800" w:rsidRDefault="00265800" w:rsidP="00265800">
      <w:pPr>
        <w:tabs>
          <w:tab w:val="left" w:pos="8322"/>
        </w:tabs>
        <w:suppressAutoHyphens/>
        <w:spacing w:after="0" w:line="276" w:lineRule="auto"/>
        <w:ind w:firstLine="567"/>
        <w:jc w:val="both"/>
        <w:rPr>
          <w:rFonts w:ascii="Times New Roman" w:eastAsia="SimSun" w:hAnsi="Times New Roman" w:cs="Calibri"/>
          <w:kern w:val="1"/>
          <w:sz w:val="24"/>
        </w:rPr>
      </w:pPr>
      <w:r w:rsidRPr="00265800">
        <w:rPr>
          <w:rFonts w:ascii="Times New Roman" w:eastAsia="SimSun" w:hAnsi="Times New Roman" w:cs="Calibri"/>
          <w:b/>
          <w:kern w:val="1"/>
          <w:sz w:val="24"/>
        </w:rPr>
        <w:t>1.2. Цели и планируемые результаты освоения дисциплины</w:t>
      </w:r>
    </w:p>
    <w:p w14:paraId="23D79BA0" w14:textId="77777777" w:rsidR="00265800" w:rsidRPr="00265800" w:rsidRDefault="00265800" w:rsidP="00265800">
      <w:pPr>
        <w:suppressAutoHyphens/>
        <w:spacing w:after="0" w:line="360" w:lineRule="auto"/>
        <w:ind w:firstLine="567"/>
        <w:jc w:val="both"/>
        <w:rPr>
          <w:rFonts w:ascii="Times New Roman" w:eastAsia="SimSun" w:hAnsi="Times New Roman" w:cs="Calibri"/>
          <w:kern w:val="1"/>
          <w:sz w:val="24"/>
          <w:szCs w:val="24"/>
        </w:rPr>
      </w:pPr>
      <w:r w:rsidRPr="00265800">
        <w:rPr>
          <w:rFonts w:ascii="Times New Roman" w:eastAsia="SimSun" w:hAnsi="Times New Roman" w:cs="Calibri"/>
          <w:kern w:val="1"/>
          <w:sz w:val="24"/>
          <w:szCs w:val="24"/>
        </w:rPr>
        <w:t xml:space="preserve">В рамках </w:t>
      </w:r>
      <w:r w:rsidRPr="00265800">
        <w:rPr>
          <w:rFonts w:ascii="Times New Roman" w:eastAsia="SimSun" w:hAnsi="Times New Roman" w:cs="Calibri"/>
          <w:kern w:val="1"/>
          <w:sz w:val="24"/>
        </w:rPr>
        <w:t>программы</w:t>
      </w:r>
      <w:r w:rsidRPr="00265800">
        <w:rPr>
          <w:rFonts w:ascii="Times New Roman" w:eastAsia="SimSun" w:hAnsi="Times New Roman" w:cs="Calibri"/>
          <w:kern w:val="1"/>
          <w:sz w:val="24"/>
          <w:szCs w:val="24"/>
        </w:rPr>
        <w:t xml:space="preserve"> учебной дисциплины обучающимися осваиваются умения и знания</w:t>
      </w:r>
    </w:p>
    <w:tbl>
      <w:tblPr>
        <w:tblW w:w="960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265800" w:rsidRPr="00265800" w14:paraId="3014D62A" w14:textId="77777777" w:rsidTr="005A2E48">
        <w:trPr>
          <w:trHeight w:val="649"/>
        </w:trPr>
        <w:tc>
          <w:tcPr>
            <w:tcW w:w="1101" w:type="dxa"/>
            <w:hideMark/>
          </w:tcPr>
          <w:p w14:paraId="217A1D0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w:t>
            </w:r>
          </w:p>
          <w:p w14:paraId="64B9199E"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ПК, ОК</w:t>
            </w:r>
          </w:p>
        </w:tc>
        <w:tc>
          <w:tcPr>
            <w:tcW w:w="1134" w:type="dxa"/>
          </w:tcPr>
          <w:p w14:paraId="2C18AE72"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3289" w:type="dxa"/>
            <w:hideMark/>
          </w:tcPr>
          <w:p w14:paraId="49E92268"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Умения</w:t>
            </w:r>
          </w:p>
        </w:tc>
        <w:tc>
          <w:tcPr>
            <w:tcW w:w="1134" w:type="dxa"/>
          </w:tcPr>
          <w:p w14:paraId="0FD9C534"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2948" w:type="dxa"/>
            <w:hideMark/>
          </w:tcPr>
          <w:p w14:paraId="306F1211"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63FEC359" w14:textId="77777777" w:rsidTr="005A2E48">
        <w:trPr>
          <w:trHeight w:val="212"/>
        </w:trPr>
        <w:tc>
          <w:tcPr>
            <w:tcW w:w="1101" w:type="dxa"/>
            <w:vMerge w:val="restart"/>
          </w:tcPr>
          <w:p w14:paraId="2A68E7BE" w14:textId="77777777" w:rsidR="00265800" w:rsidRPr="00265800" w:rsidRDefault="00265800" w:rsidP="00265800">
            <w:pPr>
              <w:spacing w:after="0" w:line="240" w:lineRule="auto"/>
              <w:rPr>
                <w:rFonts w:ascii="Times New Roman" w:eastAsia="Batang" w:hAnsi="Times New Roman" w:cs="Times New Roman"/>
                <w:b/>
                <w:bCs/>
                <w:i/>
                <w:u w:val="single"/>
                <w:lang w:eastAsia="ru-RU"/>
              </w:rPr>
            </w:pPr>
            <w:r w:rsidRPr="00265800">
              <w:rPr>
                <w:rFonts w:ascii="Times New Roman" w:eastAsia="Times New Roman" w:hAnsi="Times New Roman" w:cs="Times New Roman"/>
                <w:b/>
                <w:bCs/>
                <w:lang w:eastAsia="ru-RU"/>
              </w:rPr>
              <w:t xml:space="preserve">ОК 01 </w:t>
            </w:r>
          </w:p>
        </w:tc>
        <w:tc>
          <w:tcPr>
            <w:tcW w:w="1134" w:type="dxa"/>
          </w:tcPr>
          <w:p w14:paraId="158F3FBD"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Batang" w:hAnsi="Times New Roman" w:cs="Times New Roman"/>
                <w:bCs/>
                <w:lang w:eastAsia="ru-RU"/>
              </w:rPr>
              <w:t>Уо 01.01</w:t>
            </w:r>
          </w:p>
        </w:tc>
        <w:tc>
          <w:tcPr>
            <w:tcW w:w="3289" w:type="dxa"/>
          </w:tcPr>
          <w:p w14:paraId="338CF5BA" w14:textId="77777777" w:rsidR="00265800" w:rsidRPr="00265800" w:rsidRDefault="00265800" w:rsidP="00265800">
            <w:pPr>
              <w:spacing w:after="0" w:line="240" w:lineRule="auto"/>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распознавать задачу и/или проблему в профессиональном и/или социальном контексте</w:t>
            </w:r>
          </w:p>
        </w:tc>
        <w:tc>
          <w:tcPr>
            <w:tcW w:w="1134" w:type="dxa"/>
          </w:tcPr>
          <w:p w14:paraId="41BB9FA9" w14:textId="77777777" w:rsidR="00265800" w:rsidRPr="00265800" w:rsidRDefault="00265800" w:rsidP="00265800">
            <w:pPr>
              <w:spacing w:after="200" w:line="276" w:lineRule="auto"/>
              <w:rPr>
                <w:rFonts w:ascii="Times New Roman" w:eastAsia="Batang" w:hAnsi="Times New Roman" w:cs="Times New Roman"/>
                <w:lang w:val="en-US" w:eastAsia="ru-RU"/>
              </w:rPr>
            </w:pPr>
            <w:r w:rsidRPr="00265800">
              <w:rPr>
                <w:rFonts w:ascii="Times New Roman" w:eastAsia="Batang" w:hAnsi="Times New Roman" w:cs="Times New Roman"/>
                <w:bCs/>
                <w:lang w:eastAsia="ru-RU"/>
              </w:rPr>
              <w:t>Зо 01.0</w:t>
            </w:r>
            <w:r w:rsidRPr="00265800">
              <w:rPr>
                <w:rFonts w:ascii="Times New Roman" w:eastAsia="Batang" w:hAnsi="Times New Roman" w:cs="Times New Roman"/>
                <w:bCs/>
                <w:lang w:val="en-US" w:eastAsia="ru-RU"/>
              </w:rPr>
              <w:t>5</w:t>
            </w:r>
          </w:p>
        </w:tc>
        <w:tc>
          <w:tcPr>
            <w:tcW w:w="2948" w:type="dxa"/>
          </w:tcPr>
          <w:p w14:paraId="55E8EDFC"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lang w:eastAsia="ru-RU"/>
              </w:rPr>
              <w:t>структуру плана для решения задач</w:t>
            </w:r>
          </w:p>
        </w:tc>
      </w:tr>
      <w:tr w:rsidR="00265800" w:rsidRPr="00265800" w14:paraId="24A16C79" w14:textId="77777777" w:rsidTr="005A2E48">
        <w:trPr>
          <w:trHeight w:val="212"/>
        </w:trPr>
        <w:tc>
          <w:tcPr>
            <w:tcW w:w="1101" w:type="dxa"/>
            <w:vMerge/>
          </w:tcPr>
          <w:p w14:paraId="3F990F43"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6DEB66B0"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Batang" w:hAnsi="Times New Roman" w:cs="Times New Roman"/>
                <w:bCs/>
                <w:lang w:eastAsia="ru-RU"/>
              </w:rPr>
              <w:t>Уо 01.02</w:t>
            </w:r>
          </w:p>
        </w:tc>
        <w:tc>
          <w:tcPr>
            <w:tcW w:w="3289" w:type="dxa"/>
          </w:tcPr>
          <w:p w14:paraId="7ACF569C" w14:textId="77777777" w:rsidR="00265800" w:rsidRPr="00265800" w:rsidRDefault="00265800" w:rsidP="00265800">
            <w:pPr>
              <w:spacing w:after="0" w:line="240" w:lineRule="auto"/>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134" w:type="dxa"/>
          </w:tcPr>
          <w:p w14:paraId="7F3A956E" w14:textId="77777777" w:rsidR="00265800" w:rsidRPr="00265800" w:rsidRDefault="00265800" w:rsidP="00265800">
            <w:pPr>
              <w:spacing w:after="200" w:line="276" w:lineRule="auto"/>
              <w:rPr>
                <w:rFonts w:ascii="Times New Roman" w:eastAsia="Batang" w:hAnsi="Times New Roman" w:cs="Times New Roman"/>
                <w:lang w:val="en-US" w:eastAsia="ru-RU"/>
              </w:rPr>
            </w:pPr>
            <w:r w:rsidRPr="00265800">
              <w:rPr>
                <w:rFonts w:ascii="Times New Roman" w:eastAsia="Batang" w:hAnsi="Times New Roman" w:cs="Times New Roman"/>
                <w:bCs/>
                <w:lang w:eastAsia="ru-RU"/>
              </w:rPr>
              <w:t>Зо 01.0</w:t>
            </w:r>
            <w:r w:rsidRPr="00265800">
              <w:rPr>
                <w:rFonts w:ascii="Times New Roman" w:eastAsia="Batang" w:hAnsi="Times New Roman" w:cs="Times New Roman"/>
                <w:bCs/>
                <w:lang w:val="en-US" w:eastAsia="ru-RU"/>
              </w:rPr>
              <w:t>6</w:t>
            </w:r>
          </w:p>
        </w:tc>
        <w:tc>
          <w:tcPr>
            <w:tcW w:w="2948" w:type="dxa"/>
          </w:tcPr>
          <w:p w14:paraId="0583996C"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265800" w:rsidRPr="00265800" w14:paraId="0C43E1CD" w14:textId="77777777" w:rsidTr="005A2E48">
        <w:trPr>
          <w:trHeight w:val="212"/>
        </w:trPr>
        <w:tc>
          <w:tcPr>
            <w:tcW w:w="1101" w:type="dxa"/>
            <w:vMerge/>
          </w:tcPr>
          <w:p w14:paraId="5FCB2630"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0F84DD2D"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w:t>
            </w:r>
            <w:r w:rsidRPr="00265800">
              <w:rPr>
                <w:rFonts w:ascii="Times New Roman" w:eastAsia="Batang" w:hAnsi="Times New Roman" w:cs="Times New Roman"/>
                <w:bCs/>
                <w:lang w:val="en-US" w:eastAsia="ru-RU"/>
              </w:rPr>
              <w:t>3</w:t>
            </w:r>
          </w:p>
        </w:tc>
        <w:tc>
          <w:tcPr>
            <w:tcW w:w="3289" w:type="dxa"/>
          </w:tcPr>
          <w:p w14:paraId="7725C3BD"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iCs/>
                <w:lang w:eastAsia="ru-RU"/>
              </w:rPr>
              <w:t>определять этапы решения задачи</w:t>
            </w:r>
          </w:p>
        </w:tc>
        <w:tc>
          <w:tcPr>
            <w:tcW w:w="1134" w:type="dxa"/>
          </w:tcPr>
          <w:p w14:paraId="7ED312EE" w14:textId="77777777" w:rsidR="00265800" w:rsidRPr="00265800" w:rsidRDefault="00265800" w:rsidP="00265800">
            <w:pPr>
              <w:spacing w:after="0" w:line="276" w:lineRule="auto"/>
              <w:rPr>
                <w:rFonts w:ascii="Times New Roman" w:eastAsia="Batang" w:hAnsi="Times New Roman" w:cs="Times New Roman"/>
                <w:bCs/>
                <w:lang w:eastAsia="ru-RU"/>
              </w:rPr>
            </w:pPr>
          </w:p>
        </w:tc>
        <w:tc>
          <w:tcPr>
            <w:tcW w:w="2948" w:type="dxa"/>
          </w:tcPr>
          <w:p w14:paraId="028A3C9C"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3695548C" w14:textId="77777777" w:rsidTr="005A2E48">
        <w:trPr>
          <w:trHeight w:val="212"/>
        </w:trPr>
        <w:tc>
          <w:tcPr>
            <w:tcW w:w="1101" w:type="dxa"/>
            <w:vMerge/>
          </w:tcPr>
          <w:p w14:paraId="233A20A3"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0802C94D"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w:t>
            </w:r>
            <w:r w:rsidRPr="00265800">
              <w:rPr>
                <w:rFonts w:ascii="Times New Roman" w:eastAsia="Batang" w:hAnsi="Times New Roman" w:cs="Times New Roman"/>
                <w:bCs/>
                <w:lang w:val="en-US" w:eastAsia="ru-RU"/>
              </w:rPr>
              <w:t>5</w:t>
            </w:r>
          </w:p>
        </w:tc>
        <w:tc>
          <w:tcPr>
            <w:tcW w:w="3289" w:type="dxa"/>
          </w:tcPr>
          <w:p w14:paraId="6DF14D20"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iCs/>
                <w:lang w:eastAsia="ru-RU"/>
              </w:rPr>
              <w:t>составлять план действия</w:t>
            </w:r>
          </w:p>
        </w:tc>
        <w:tc>
          <w:tcPr>
            <w:tcW w:w="1134" w:type="dxa"/>
          </w:tcPr>
          <w:p w14:paraId="5D28A505" w14:textId="77777777" w:rsidR="00265800" w:rsidRPr="00265800" w:rsidRDefault="00265800" w:rsidP="00265800">
            <w:pPr>
              <w:spacing w:after="200" w:line="276" w:lineRule="auto"/>
              <w:rPr>
                <w:rFonts w:ascii="Times New Roman" w:eastAsia="Batang" w:hAnsi="Times New Roman" w:cs="Times New Roman"/>
                <w:lang w:val="en-US" w:eastAsia="ru-RU"/>
              </w:rPr>
            </w:pPr>
          </w:p>
        </w:tc>
        <w:tc>
          <w:tcPr>
            <w:tcW w:w="2948" w:type="dxa"/>
          </w:tcPr>
          <w:p w14:paraId="7B4F91B2"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4F01E408" w14:textId="77777777" w:rsidTr="005A2E48">
        <w:trPr>
          <w:trHeight w:val="212"/>
        </w:trPr>
        <w:tc>
          <w:tcPr>
            <w:tcW w:w="1101" w:type="dxa"/>
            <w:vMerge/>
          </w:tcPr>
          <w:p w14:paraId="19D95481"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418BA3F1"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w:t>
            </w:r>
            <w:r w:rsidRPr="00265800">
              <w:rPr>
                <w:rFonts w:ascii="Times New Roman" w:eastAsia="Batang" w:hAnsi="Times New Roman" w:cs="Times New Roman"/>
                <w:bCs/>
                <w:lang w:val="en-US" w:eastAsia="ru-RU"/>
              </w:rPr>
              <w:t>8</w:t>
            </w:r>
          </w:p>
        </w:tc>
        <w:tc>
          <w:tcPr>
            <w:tcW w:w="3289" w:type="dxa"/>
          </w:tcPr>
          <w:p w14:paraId="251D2E8B"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iCs/>
                <w:lang w:eastAsia="ru-RU"/>
              </w:rPr>
              <w:t>реализовывать составленный план</w:t>
            </w:r>
          </w:p>
        </w:tc>
        <w:tc>
          <w:tcPr>
            <w:tcW w:w="1134" w:type="dxa"/>
          </w:tcPr>
          <w:p w14:paraId="6B8F43BD" w14:textId="77777777" w:rsidR="00265800" w:rsidRPr="00265800" w:rsidRDefault="00265800" w:rsidP="00265800">
            <w:pPr>
              <w:spacing w:after="200" w:line="276" w:lineRule="auto"/>
              <w:rPr>
                <w:rFonts w:ascii="Times New Roman" w:eastAsia="Batang" w:hAnsi="Times New Roman" w:cs="Times New Roman"/>
                <w:lang w:val="en-US" w:eastAsia="ru-RU"/>
              </w:rPr>
            </w:pPr>
          </w:p>
        </w:tc>
        <w:tc>
          <w:tcPr>
            <w:tcW w:w="2948" w:type="dxa"/>
          </w:tcPr>
          <w:p w14:paraId="7226A12B"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3967F784" w14:textId="77777777" w:rsidTr="005A2E48">
        <w:trPr>
          <w:trHeight w:val="212"/>
        </w:trPr>
        <w:tc>
          <w:tcPr>
            <w:tcW w:w="1101" w:type="dxa"/>
            <w:vMerge/>
          </w:tcPr>
          <w:p w14:paraId="1695F906"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127F2729"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w:t>
            </w:r>
            <w:r w:rsidRPr="00265800">
              <w:rPr>
                <w:rFonts w:ascii="Times New Roman" w:eastAsia="Batang" w:hAnsi="Times New Roman" w:cs="Times New Roman"/>
                <w:bCs/>
                <w:lang w:val="en-US" w:eastAsia="ru-RU"/>
              </w:rPr>
              <w:t>9</w:t>
            </w:r>
          </w:p>
        </w:tc>
        <w:tc>
          <w:tcPr>
            <w:tcW w:w="3289" w:type="dxa"/>
          </w:tcPr>
          <w:p w14:paraId="330E0A6A"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134" w:type="dxa"/>
          </w:tcPr>
          <w:p w14:paraId="3CB25907" w14:textId="77777777" w:rsidR="00265800" w:rsidRPr="00265800" w:rsidRDefault="00265800" w:rsidP="00265800">
            <w:pPr>
              <w:spacing w:after="0" w:line="276" w:lineRule="auto"/>
              <w:rPr>
                <w:rFonts w:ascii="Times New Roman" w:eastAsia="Batang" w:hAnsi="Times New Roman" w:cs="Times New Roman"/>
                <w:bCs/>
                <w:lang w:eastAsia="ru-RU"/>
              </w:rPr>
            </w:pPr>
          </w:p>
        </w:tc>
        <w:tc>
          <w:tcPr>
            <w:tcW w:w="2948" w:type="dxa"/>
          </w:tcPr>
          <w:p w14:paraId="210E3730"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5A46E0A4" w14:textId="77777777" w:rsidTr="005A2E48">
        <w:trPr>
          <w:trHeight w:val="212"/>
        </w:trPr>
        <w:tc>
          <w:tcPr>
            <w:tcW w:w="1101" w:type="dxa"/>
            <w:vMerge/>
          </w:tcPr>
          <w:p w14:paraId="648F5CF1"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6AED6928"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01.01</w:t>
            </w:r>
          </w:p>
        </w:tc>
        <w:tc>
          <w:tcPr>
            <w:tcW w:w="3289" w:type="dxa"/>
          </w:tcPr>
          <w:p w14:paraId="30E81B0B"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формулировать определения, аксиомы и теоремы, применять их, проводить доказательные рассуждения в ходе решения задач</w:t>
            </w:r>
          </w:p>
        </w:tc>
        <w:tc>
          <w:tcPr>
            <w:tcW w:w="1134" w:type="dxa"/>
          </w:tcPr>
          <w:p w14:paraId="5362440B" w14:textId="77777777" w:rsidR="00265800" w:rsidRPr="00265800" w:rsidRDefault="00265800" w:rsidP="00265800">
            <w:pPr>
              <w:spacing w:after="0" w:line="276" w:lineRule="auto"/>
              <w:rPr>
                <w:rFonts w:ascii="Times New Roman" w:eastAsia="Batang" w:hAnsi="Times New Roman" w:cs="Times New Roman"/>
                <w:bCs/>
                <w:lang w:eastAsia="ru-RU"/>
              </w:rPr>
            </w:pPr>
          </w:p>
        </w:tc>
        <w:tc>
          <w:tcPr>
            <w:tcW w:w="2948" w:type="dxa"/>
          </w:tcPr>
          <w:p w14:paraId="7BD94C09"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37EDE91B" w14:textId="77777777" w:rsidTr="005A2E48">
        <w:trPr>
          <w:trHeight w:val="212"/>
        </w:trPr>
        <w:tc>
          <w:tcPr>
            <w:tcW w:w="1101" w:type="dxa"/>
            <w:vMerge/>
          </w:tcPr>
          <w:p w14:paraId="6C24D8A7"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5C988025"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01.02</w:t>
            </w:r>
          </w:p>
        </w:tc>
        <w:tc>
          <w:tcPr>
            <w:tcW w:w="3289" w:type="dxa"/>
          </w:tcPr>
          <w:p w14:paraId="6178E07C"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tc>
        <w:tc>
          <w:tcPr>
            <w:tcW w:w="1134" w:type="dxa"/>
          </w:tcPr>
          <w:p w14:paraId="7548D51A" w14:textId="77777777" w:rsidR="00265800" w:rsidRPr="00265800" w:rsidRDefault="00265800" w:rsidP="00265800">
            <w:pPr>
              <w:spacing w:after="0" w:line="276" w:lineRule="auto"/>
              <w:rPr>
                <w:rFonts w:ascii="Times New Roman" w:eastAsia="Batang" w:hAnsi="Times New Roman" w:cs="Times New Roman"/>
                <w:bCs/>
                <w:lang w:eastAsia="ru-RU"/>
              </w:rPr>
            </w:pPr>
          </w:p>
        </w:tc>
        <w:tc>
          <w:tcPr>
            <w:tcW w:w="2948" w:type="dxa"/>
          </w:tcPr>
          <w:p w14:paraId="06244168"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6A82AA8F" w14:textId="77777777" w:rsidTr="005A2E48">
        <w:trPr>
          <w:trHeight w:val="212"/>
        </w:trPr>
        <w:tc>
          <w:tcPr>
            <w:tcW w:w="1101" w:type="dxa"/>
            <w:vMerge w:val="restart"/>
          </w:tcPr>
          <w:p w14:paraId="3D147EBC"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564EC88A"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tc>
        <w:tc>
          <w:tcPr>
            <w:tcW w:w="3289" w:type="dxa"/>
          </w:tcPr>
          <w:p w14:paraId="27703299"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tc>
        <w:tc>
          <w:tcPr>
            <w:tcW w:w="1134" w:type="dxa"/>
          </w:tcPr>
          <w:p w14:paraId="1651D09B" w14:textId="77777777" w:rsidR="00265800" w:rsidRPr="00265800" w:rsidRDefault="00265800" w:rsidP="00265800">
            <w:pPr>
              <w:spacing w:after="0" w:line="276" w:lineRule="auto"/>
              <w:rPr>
                <w:rFonts w:ascii="Times New Roman" w:eastAsia="Batang" w:hAnsi="Times New Roman" w:cs="Times New Roman"/>
                <w:bCs/>
                <w:lang w:eastAsia="ru-RU"/>
              </w:rPr>
            </w:pPr>
          </w:p>
        </w:tc>
        <w:tc>
          <w:tcPr>
            <w:tcW w:w="2948" w:type="dxa"/>
          </w:tcPr>
          <w:p w14:paraId="5BBC868D"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6EE18DE5" w14:textId="77777777" w:rsidTr="005A2E48">
        <w:trPr>
          <w:trHeight w:val="212"/>
        </w:trPr>
        <w:tc>
          <w:tcPr>
            <w:tcW w:w="1101" w:type="dxa"/>
            <w:vMerge/>
          </w:tcPr>
          <w:p w14:paraId="31D619E6"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7DAC603F"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tc>
        <w:tc>
          <w:tcPr>
            <w:tcW w:w="3289" w:type="dxa"/>
          </w:tcPr>
          <w:p w14:paraId="58F54CF7"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tc>
        <w:tc>
          <w:tcPr>
            <w:tcW w:w="1134" w:type="dxa"/>
          </w:tcPr>
          <w:p w14:paraId="55969824" w14:textId="77777777" w:rsidR="00265800" w:rsidRPr="00265800" w:rsidRDefault="00265800" w:rsidP="00265800">
            <w:pPr>
              <w:spacing w:after="0" w:line="276" w:lineRule="auto"/>
              <w:rPr>
                <w:rFonts w:ascii="Times New Roman" w:eastAsia="Batang" w:hAnsi="Times New Roman" w:cs="Times New Roman"/>
                <w:bCs/>
                <w:lang w:eastAsia="ru-RU"/>
              </w:rPr>
            </w:pPr>
          </w:p>
        </w:tc>
        <w:tc>
          <w:tcPr>
            <w:tcW w:w="2948" w:type="dxa"/>
          </w:tcPr>
          <w:p w14:paraId="0D5772F3"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7E10A6C1" w14:textId="77777777" w:rsidTr="005A2E48">
        <w:trPr>
          <w:trHeight w:val="212"/>
        </w:trPr>
        <w:tc>
          <w:tcPr>
            <w:tcW w:w="1101" w:type="dxa"/>
            <w:vMerge/>
          </w:tcPr>
          <w:p w14:paraId="5E0D7E2E" w14:textId="77777777" w:rsidR="00265800" w:rsidRPr="00265800" w:rsidRDefault="00265800" w:rsidP="00265800">
            <w:pPr>
              <w:suppressAutoHyphens/>
              <w:spacing w:after="0" w:line="240" w:lineRule="auto"/>
              <w:rPr>
                <w:rFonts w:ascii="Times New Roman" w:eastAsia="Batang" w:hAnsi="Times New Roman" w:cs="Times New Roman"/>
                <w:i/>
                <w:lang w:eastAsia="ru-RU"/>
              </w:rPr>
            </w:pPr>
          </w:p>
        </w:tc>
        <w:tc>
          <w:tcPr>
            <w:tcW w:w="1134" w:type="dxa"/>
          </w:tcPr>
          <w:p w14:paraId="46AE8B71"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01.05</w:t>
            </w:r>
          </w:p>
        </w:tc>
        <w:tc>
          <w:tcPr>
            <w:tcW w:w="3289" w:type="dxa"/>
          </w:tcPr>
          <w:p w14:paraId="31285AFF"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14:paraId="7437C685" w14:textId="77777777" w:rsidR="00265800" w:rsidRPr="00265800" w:rsidRDefault="00265800" w:rsidP="00265800">
            <w:pPr>
              <w:spacing w:after="0" w:line="276" w:lineRule="auto"/>
              <w:rPr>
                <w:rFonts w:ascii="Times New Roman" w:eastAsia="Batang" w:hAnsi="Times New Roman" w:cs="Times New Roman"/>
                <w:bCs/>
                <w:lang w:eastAsia="ru-RU"/>
              </w:rPr>
            </w:pPr>
          </w:p>
        </w:tc>
        <w:tc>
          <w:tcPr>
            <w:tcW w:w="2948" w:type="dxa"/>
          </w:tcPr>
          <w:p w14:paraId="1AC7CD03"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24772AF9" w14:textId="77777777" w:rsidTr="005A2E48">
        <w:trPr>
          <w:trHeight w:val="212"/>
        </w:trPr>
        <w:tc>
          <w:tcPr>
            <w:tcW w:w="1101" w:type="dxa"/>
            <w:vMerge/>
          </w:tcPr>
          <w:p w14:paraId="5FDA42EE" w14:textId="77777777" w:rsidR="00265800" w:rsidRPr="00265800" w:rsidRDefault="00265800" w:rsidP="00265800">
            <w:pPr>
              <w:suppressAutoHyphens/>
              <w:spacing w:after="0" w:line="240" w:lineRule="auto"/>
              <w:rPr>
                <w:rFonts w:ascii="Times New Roman" w:eastAsia="Batang" w:hAnsi="Times New Roman" w:cs="Times New Roman"/>
                <w:i/>
                <w:lang w:eastAsia="ru-RU"/>
              </w:rPr>
            </w:pPr>
          </w:p>
        </w:tc>
        <w:tc>
          <w:tcPr>
            <w:tcW w:w="1134" w:type="dxa"/>
          </w:tcPr>
          <w:p w14:paraId="53469860"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01.06</w:t>
            </w:r>
          </w:p>
        </w:tc>
        <w:tc>
          <w:tcPr>
            <w:tcW w:w="3289" w:type="dxa"/>
          </w:tcPr>
          <w:p w14:paraId="565074A3"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14:paraId="67978248" w14:textId="77777777" w:rsidR="00265800" w:rsidRPr="00265800" w:rsidRDefault="00265800" w:rsidP="00265800">
            <w:pPr>
              <w:spacing w:after="0" w:line="276" w:lineRule="auto"/>
              <w:rPr>
                <w:rFonts w:ascii="Times New Roman" w:eastAsia="Batang" w:hAnsi="Times New Roman" w:cs="Times New Roman"/>
                <w:bCs/>
                <w:lang w:eastAsia="ru-RU"/>
              </w:rPr>
            </w:pPr>
          </w:p>
        </w:tc>
        <w:tc>
          <w:tcPr>
            <w:tcW w:w="2948" w:type="dxa"/>
          </w:tcPr>
          <w:p w14:paraId="3A6DE1AB"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40F80D6D" w14:textId="77777777" w:rsidTr="005A2E48">
        <w:trPr>
          <w:trHeight w:val="212"/>
        </w:trPr>
        <w:tc>
          <w:tcPr>
            <w:tcW w:w="1101" w:type="dxa"/>
            <w:vMerge w:val="restart"/>
          </w:tcPr>
          <w:p w14:paraId="0AB861BC" w14:textId="77777777" w:rsidR="00265800" w:rsidRPr="00265800" w:rsidRDefault="00265800" w:rsidP="00265800">
            <w:pPr>
              <w:spacing w:after="0" w:line="240" w:lineRule="auto"/>
              <w:rPr>
                <w:rFonts w:ascii="Times New Roman" w:eastAsia="Batang" w:hAnsi="Times New Roman" w:cs="Times New Roman"/>
                <w:b/>
                <w:bCs/>
                <w:i/>
                <w:u w:val="single"/>
                <w:lang w:eastAsia="ru-RU"/>
              </w:rPr>
            </w:pPr>
            <w:r w:rsidRPr="00265800">
              <w:rPr>
                <w:rFonts w:ascii="Times New Roman" w:eastAsia="Times New Roman" w:hAnsi="Times New Roman" w:cs="Times New Roman"/>
                <w:b/>
                <w:bCs/>
                <w:lang w:eastAsia="ru-RU"/>
              </w:rPr>
              <w:t>ОК 02</w:t>
            </w:r>
          </w:p>
        </w:tc>
        <w:tc>
          <w:tcPr>
            <w:tcW w:w="1134" w:type="dxa"/>
          </w:tcPr>
          <w:p w14:paraId="5E8A2384" w14:textId="77777777" w:rsidR="00265800" w:rsidRPr="00265800" w:rsidRDefault="00265800" w:rsidP="00265800">
            <w:pPr>
              <w:spacing w:after="0" w:line="276" w:lineRule="auto"/>
              <w:rPr>
                <w:rFonts w:ascii="Times New Roman" w:eastAsia="Batang" w:hAnsi="Times New Roman" w:cs="Times New Roman"/>
                <w:highlight w:val="yellow"/>
                <w:u w:val="single"/>
                <w:lang w:eastAsia="ru-RU"/>
              </w:rPr>
            </w:pPr>
            <w:r w:rsidRPr="00265800">
              <w:rPr>
                <w:rFonts w:ascii="Times New Roman" w:eastAsia="Batang" w:hAnsi="Times New Roman" w:cs="Times New Roman"/>
                <w:bCs/>
                <w:lang w:eastAsia="ru-RU"/>
              </w:rPr>
              <w:t>Уо 02.01</w:t>
            </w:r>
          </w:p>
        </w:tc>
        <w:tc>
          <w:tcPr>
            <w:tcW w:w="3289" w:type="dxa"/>
          </w:tcPr>
          <w:p w14:paraId="74815DF6"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определять задачи для поиска информации</w:t>
            </w:r>
          </w:p>
        </w:tc>
        <w:tc>
          <w:tcPr>
            <w:tcW w:w="1134" w:type="dxa"/>
          </w:tcPr>
          <w:p w14:paraId="21FE8C7F" w14:textId="77777777" w:rsidR="00265800" w:rsidRPr="00265800" w:rsidRDefault="00265800" w:rsidP="00265800">
            <w:pPr>
              <w:spacing w:after="200" w:line="276" w:lineRule="auto"/>
              <w:rPr>
                <w:rFonts w:ascii="Times New Roman" w:eastAsia="Batang" w:hAnsi="Times New Roman" w:cs="Times New Roman"/>
                <w:lang w:eastAsia="ru-RU"/>
              </w:rPr>
            </w:pPr>
            <w:r w:rsidRPr="00265800">
              <w:rPr>
                <w:rFonts w:ascii="Times New Roman" w:eastAsia="Times New Roman" w:hAnsi="Times New Roman" w:cs="Times New Roman"/>
                <w:bCs/>
                <w:iCs/>
                <w:lang w:eastAsia="ru-RU"/>
              </w:rPr>
              <w:t>Зо 02.02</w:t>
            </w:r>
          </w:p>
        </w:tc>
        <w:tc>
          <w:tcPr>
            <w:tcW w:w="2948" w:type="dxa"/>
          </w:tcPr>
          <w:p w14:paraId="3D60ADCB" w14:textId="77777777" w:rsidR="00265800" w:rsidRPr="00265800" w:rsidRDefault="00265800" w:rsidP="00265800">
            <w:pPr>
              <w:spacing w:after="0" w:line="240" w:lineRule="auto"/>
              <w:rPr>
                <w:rFonts w:ascii="Times New Roman" w:eastAsia="Batang" w:hAnsi="Times New Roman" w:cs="Times New Roman"/>
                <w:i/>
                <w:highlight w:val="green"/>
                <w:lang w:eastAsia="ru-RU"/>
              </w:rPr>
            </w:pPr>
            <w:r w:rsidRPr="00265800">
              <w:rPr>
                <w:rFonts w:ascii="Times New Roman" w:eastAsia="Times New Roman" w:hAnsi="Times New Roman" w:cs="Times New Roman"/>
                <w:iCs/>
                <w:lang w:eastAsia="ru-RU"/>
              </w:rPr>
              <w:t>приемы структурирования информации</w:t>
            </w:r>
          </w:p>
        </w:tc>
      </w:tr>
      <w:tr w:rsidR="00265800" w:rsidRPr="00265800" w14:paraId="6F460185" w14:textId="77777777" w:rsidTr="005A2E48">
        <w:trPr>
          <w:trHeight w:val="212"/>
        </w:trPr>
        <w:tc>
          <w:tcPr>
            <w:tcW w:w="1101" w:type="dxa"/>
            <w:vMerge/>
          </w:tcPr>
          <w:p w14:paraId="0727EFC9"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222695B0" w14:textId="77777777" w:rsidR="00265800" w:rsidRPr="00265800" w:rsidRDefault="00265800" w:rsidP="00265800">
            <w:pPr>
              <w:spacing w:after="200" w:line="276" w:lineRule="auto"/>
              <w:rPr>
                <w:rFonts w:ascii="Times New Roman" w:eastAsia="Batang" w:hAnsi="Times New Roman" w:cs="Times New Roman"/>
                <w:lang w:eastAsia="ru-RU"/>
              </w:rPr>
            </w:pPr>
            <w:r w:rsidRPr="00265800">
              <w:rPr>
                <w:rFonts w:ascii="Times New Roman" w:eastAsia="Batang" w:hAnsi="Times New Roman" w:cs="Times New Roman"/>
                <w:bCs/>
                <w:lang w:eastAsia="ru-RU"/>
              </w:rPr>
              <w:t>Уо 02.02</w:t>
            </w:r>
          </w:p>
        </w:tc>
        <w:tc>
          <w:tcPr>
            <w:tcW w:w="3289" w:type="dxa"/>
          </w:tcPr>
          <w:p w14:paraId="3D494619"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определять необходимые источники информации</w:t>
            </w:r>
          </w:p>
        </w:tc>
        <w:tc>
          <w:tcPr>
            <w:tcW w:w="1134" w:type="dxa"/>
          </w:tcPr>
          <w:p w14:paraId="3F12F9A9" w14:textId="77777777" w:rsidR="00265800" w:rsidRPr="00265800" w:rsidRDefault="00265800" w:rsidP="00265800">
            <w:pPr>
              <w:spacing w:after="200" w:line="276" w:lineRule="auto"/>
              <w:rPr>
                <w:rFonts w:ascii="Times New Roman" w:eastAsia="Batang" w:hAnsi="Times New Roman" w:cs="Times New Roman"/>
                <w:lang w:eastAsia="ru-RU"/>
              </w:rPr>
            </w:pPr>
          </w:p>
        </w:tc>
        <w:tc>
          <w:tcPr>
            <w:tcW w:w="2948" w:type="dxa"/>
          </w:tcPr>
          <w:p w14:paraId="5600944C" w14:textId="77777777" w:rsidR="00265800" w:rsidRPr="00265800" w:rsidRDefault="00265800" w:rsidP="00265800">
            <w:pPr>
              <w:spacing w:after="0" w:line="240" w:lineRule="auto"/>
              <w:rPr>
                <w:rFonts w:ascii="Times New Roman" w:eastAsia="Batang" w:hAnsi="Times New Roman" w:cs="Times New Roman"/>
                <w:i/>
                <w:highlight w:val="green"/>
                <w:lang w:eastAsia="ru-RU"/>
              </w:rPr>
            </w:pPr>
          </w:p>
        </w:tc>
      </w:tr>
      <w:tr w:rsidR="00265800" w:rsidRPr="00265800" w14:paraId="54978434" w14:textId="77777777" w:rsidTr="005A2E48">
        <w:trPr>
          <w:trHeight w:val="212"/>
        </w:trPr>
        <w:tc>
          <w:tcPr>
            <w:tcW w:w="1101" w:type="dxa"/>
            <w:vMerge/>
          </w:tcPr>
          <w:p w14:paraId="6BB54A51"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24F10122" w14:textId="77777777" w:rsidR="00265800" w:rsidRPr="00265800" w:rsidRDefault="00265800" w:rsidP="00265800">
            <w:pPr>
              <w:spacing w:after="200" w:line="276" w:lineRule="auto"/>
              <w:rPr>
                <w:rFonts w:ascii="Times New Roman" w:eastAsia="Batang" w:hAnsi="Times New Roman" w:cs="Times New Roman"/>
                <w:lang w:eastAsia="ru-RU"/>
              </w:rPr>
            </w:pPr>
            <w:r w:rsidRPr="00265800">
              <w:rPr>
                <w:rFonts w:ascii="Times New Roman" w:eastAsia="Batang" w:hAnsi="Times New Roman" w:cs="Times New Roman"/>
                <w:bCs/>
                <w:lang w:eastAsia="ru-RU"/>
              </w:rPr>
              <w:t>Уо 02.03</w:t>
            </w:r>
          </w:p>
        </w:tc>
        <w:tc>
          <w:tcPr>
            <w:tcW w:w="3289" w:type="dxa"/>
          </w:tcPr>
          <w:p w14:paraId="4CC54AFF"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134" w:type="dxa"/>
          </w:tcPr>
          <w:p w14:paraId="47DAE3B7" w14:textId="77777777" w:rsidR="00265800" w:rsidRPr="00265800" w:rsidRDefault="00265800" w:rsidP="00265800">
            <w:pPr>
              <w:spacing w:after="200" w:line="276" w:lineRule="auto"/>
              <w:rPr>
                <w:rFonts w:ascii="Times New Roman" w:eastAsia="Batang" w:hAnsi="Times New Roman" w:cs="Times New Roman"/>
                <w:lang w:eastAsia="ru-RU"/>
              </w:rPr>
            </w:pPr>
          </w:p>
        </w:tc>
        <w:tc>
          <w:tcPr>
            <w:tcW w:w="2948" w:type="dxa"/>
          </w:tcPr>
          <w:p w14:paraId="335EBD78"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2E415CFB" w14:textId="77777777" w:rsidTr="005A2E48">
        <w:trPr>
          <w:trHeight w:val="212"/>
        </w:trPr>
        <w:tc>
          <w:tcPr>
            <w:tcW w:w="1101" w:type="dxa"/>
            <w:vMerge/>
          </w:tcPr>
          <w:p w14:paraId="53B79009"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441D9E9B" w14:textId="77777777" w:rsidR="00265800" w:rsidRPr="00265800" w:rsidRDefault="00265800" w:rsidP="00265800">
            <w:pPr>
              <w:spacing w:after="200" w:line="276" w:lineRule="auto"/>
              <w:rPr>
                <w:rFonts w:ascii="Times New Roman" w:eastAsia="Batang" w:hAnsi="Times New Roman" w:cs="Times New Roman"/>
                <w:lang w:eastAsia="ru-RU"/>
              </w:rPr>
            </w:pPr>
            <w:r w:rsidRPr="00265800">
              <w:rPr>
                <w:rFonts w:ascii="Times New Roman" w:eastAsia="Batang" w:hAnsi="Times New Roman" w:cs="Times New Roman"/>
                <w:bCs/>
                <w:lang w:eastAsia="ru-RU"/>
              </w:rPr>
              <w:t>Уо 02.04</w:t>
            </w:r>
          </w:p>
        </w:tc>
        <w:tc>
          <w:tcPr>
            <w:tcW w:w="3289" w:type="dxa"/>
          </w:tcPr>
          <w:p w14:paraId="3F5A8B62"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выделять наиболее значимое в перечне информации</w:t>
            </w:r>
          </w:p>
        </w:tc>
        <w:tc>
          <w:tcPr>
            <w:tcW w:w="1134" w:type="dxa"/>
          </w:tcPr>
          <w:p w14:paraId="0FA1F7BC" w14:textId="77777777" w:rsidR="00265800" w:rsidRPr="00265800" w:rsidRDefault="00265800" w:rsidP="00265800">
            <w:pPr>
              <w:spacing w:after="200" w:line="276" w:lineRule="auto"/>
              <w:rPr>
                <w:rFonts w:ascii="Times New Roman" w:eastAsia="Batang" w:hAnsi="Times New Roman" w:cs="Times New Roman"/>
                <w:lang w:eastAsia="ru-RU"/>
              </w:rPr>
            </w:pPr>
          </w:p>
        </w:tc>
        <w:tc>
          <w:tcPr>
            <w:tcW w:w="2948" w:type="dxa"/>
          </w:tcPr>
          <w:p w14:paraId="53A9A590"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5F6E3E93" w14:textId="77777777" w:rsidTr="005A2E48">
        <w:trPr>
          <w:trHeight w:val="212"/>
        </w:trPr>
        <w:tc>
          <w:tcPr>
            <w:tcW w:w="1101" w:type="dxa"/>
            <w:vMerge/>
          </w:tcPr>
          <w:p w14:paraId="1C98D098"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2D870EAB" w14:textId="77777777" w:rsidR="00265800" w:rsidRPr="00265800" w:rsidRDefault="00265800" w:rsidP="00265800">
            <w:pPr>
              <w:spacing w:after="20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tc>
        <w:tc>
          <w:tcPr>
            <w:tcW w:w="3289" w:type="dxa"/>
          </w:tcPr>
          <w:p w14:paraId="314A797C"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оперировать понятиями: рациональная функция, показательная функция, степенная функция, </w:t>
            </w:r>
            <w:r w:rsidRPr="00265800">
              <w:rPr>
                <w:rFonts w:ascii="Times New Roman" w:eastAsia="Times New Roman" w:hAnsi="Times New Roman" w:cs="Times New Roman"/>
                <w:iCs/>
                <w:lang w:eastAsia="ru-RU"/>
              </w:rPr>
              <w:lastRenderedPageBreak/>
              <w:t>логарифмическая функция, тригонометрические функции, обратные функции;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tc>
        <w:tc>
          <w:tcPr>
            <w:tcW w:w="1134" w:type="dxa"/>
          </w:tcPr>
          <w:p w14:paraId="112348D7" w14:textId="77777777" w:rsidR="00265800" w:rsidRPr="00265800" w:rsidRDefault="00265800" w:rsidP="00265800">
            <w:pPr>
              <w:spacing w:after="0" w:line="276" w:lineRule="auto"/>
              <w:rPr>
                <w:rFonts w:ascii="Times New Roman" w:eastAsia="Batang" w:hAnsi="Times New Roman" w:cs="Times New Roman"/>
                <w:bCs/>
                <w:lang w:eastAsia="ru-RU"/>
              </w:rPr>
            </w:pPr>
          </w:p>
        </w:tc>
        <w:tc>
          <w:tcPr>
            <w:tcW w:w="2948" w:type="dxa"/>
          </w:tcPr>
          <w:p w14:paraId="11AE1BD4"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6D7F112B" w14:textId="77777777" w:rsidTr="005A2E48">
        <w:trPr>
          <w:trHeight w:val="212"/>
        </w:trPr>
        <w:tc>
          <w:tcPr>
            <w:tcW w:w="1101" w:type="dxa"/>
            <w:vMerge/>
          </w:tcPr>
          <w:p w14:paraId="23636DD6"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38797BD1" w14:textId="77777777" w:rsidR="00265800" w:rsidRPr="00265800" w:rsidRDefault="00265800" w:rsidP="00265800">
            <w:pPr>
              <w:spacing w:after="20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02.02</w:t>
            </w:r>
          </w:p>
        </w:tc>
        <w:tc>
          <w:tcPr>
            <w:tcW w:w="3289" w:type="dxa"/>
          </w:tcPr>
          <w:p w14:paraId="278FC8EF"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tc>
        <w:tc>
          <w:tcPr>
            <w:tcW w:w="1134" w:type="dxa"/>
          </w:tcPr>
          <w:p w14:paraId="521C41A7" w14:textId="77777777" w:rsidR="00265800" w:rsidRPr="00265800" w:rsidRDefault="00265800" w:rsidP="00265800">
            <w:pPr>
              <w:spacing w:after="0" w:line="276" w:lineRule="auto"/>
              <w:rPr>
                <w:rFonts w:ascii="Times New Roman" w:eastAsia="Batang" w:hAnsi="Times New Roman" w:cs="Times New Roman"/>
                <w:bCs/>
                <w:lang w:eastAsia="ru-RU"/>
              </w:rPr>
            </w:pPr>
          </w:p>
        </w:tc>
        <w:tc>
          <w:tcPr>
            <w:tcW w:w="2948" w:type="dxa"/>
          </w:tcPr>
          <w:p w14:paraId="210F92CA"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36F5449A" w14:textId="77777777" w:rsidTr="005A2E48">
        <w:trPr>
          <w:trHeight w:val="212"/>
        </w:trPr>
        <w:tc>
          <w:tcPr>
            <w:tcW w:w="1101" w:type="dxa"/>
          </w:tcPr>
          <w:p w14:paraId="3EC28AE5"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134" w:type="dxa"/>
          </w:tcPr>
          <w:p w14:paraId="485738CD" w14:textId="77777777" w:rsidR="00265800" w:rsidRPr="00265800" w:rsidRDefault="00265800" w:rsidP="00265800">
            <w:pPr>
              <w:spacing w:after="20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02.03</w:t>
            </w:r>
          </w:p>
        </w:tc>
        <w:tc>
          <w:tcPr>
            <w:tcW w:w="3289" w:type="dxa"/>
          </w:tcPr>
          <w:p w14:paraId="552AE07F"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14:paraId="68F341AD" w14:textId="77777777" w:rsidR="00265800" w:rsidRPr="00265800" w:rsidRDefault="00265800" w:rsidP="00265800">
            <w:pPr>
              <w:spacing w:after="0" w:line="276" w:lineRule="auto"/>
              <w:rPr>
                <w:rFonts w:ascii="Times New Roman" w:eastAsia="Batang" w:hAnsi="Times New Roman" w:cs="Times New Roman"/>
                <w:bCs/>
                <w:lang w:eastAsia="ru-RU"/>
              </w:rPr>
            </w:pPr>
          </w:p>
        </w:tc>
        <w:tc>
          <w:tcPr>
            <w:tcW w:w="2948" w:type="dxa"/>
          </w:tcPr>
          <w:p w14:paraId="572B6602" w14:textId="77777777" w:rsidR="00265800" w:rsidRPr="00265800" w:rsidRDefault="00265800" w:rsidP="00265800">
            <w:pPr>
              <w:spacing w:after="0" w:line="240" w:lineRule="auto"/>
              <w:rPr>
                <w:rFonts w:ascii="Times New Roman" w:eastAsia="Batang" w:hAnsi="Times New Roman" w:cs="Times New Roman"/>
                <w:highlight w:val="yellow"/>
                <w:lang w:eastAsia="ru-RU"/>
              </w:rPr>
            </w:pPr>
          </w:p>
        </w:tc>
      </w:tr>
      <w:tr w:rsidR="00265800" w:rsidRPr="00265800" w14:paraId="0674EBAB" w14:textId="77777777" w:rsidTr="005A2E48">
        <w:trPr>
          <w:trHeight w:val="212"/>
        </w:trPr>
        <w:tc>
          <w:tcPr>
            <w:tcW w:w="1101" w:type="dxa"/>
            <w:vMerge w:val="restart"/>
          </w:tcPr>
          <w:p w14:paraId="7A5594AB" w14:textId="77777777" w:rsidR="00265800" w:rsidRPr="00265800" w:rsidRDefault="00265800" w:rsidP="00265800">
            <w:pPr>
              <w:spacing w:after="0" w:line="240" w:lineRule="auto"/>
              <w:rPr>
                <w:rFonts w:ascii="Times New Roman" w:eastAsia="Batang" w:hAnsi="Times New Roman" w:cs="Times New Roman"/>
                <w:b/>
                <w:bCs/>
                <w:i/>
                <w:u w:val="single"/>
                <w:lang w:eastAsia="ru-RU"/>
              </w:rPr>
            </w:pPr>
            <w:r w:rsidRPr="00265800">
              <w:rPr>
                <w:rFonts w:ascii="Times New Roman" w:eastAsia="Times New Roman" w:hAnsi="Times New Roman" w:cs="Times New Roman"/>
                <w:b/>
                <w:bCs/>
                <w:lang w:eastAsia="ru-RU"/>
              </w:rPr>
              <w:t>ОК 04</w:t>
            </w:r>
          </w:p>
        </w:tc>
        <w:tc>
          <w:tcPr>
            <w:tcW w:w="1134" w:type="dxa"/>
          </w:tcPr>
          <w:p w14:paraId="40356453" w14:textId="77777777" w:rsidR="00265800" w:rsidRPr="00265800" w:rsidRDefault="00265800" w:rsidP="00265800">
            <w:pPr>
              <w:spacing w:after="200" w:line="276" w:lineRule="auto"/>
              <w:rPr>
                <w:rFonts w:ascii="Times New Roman" w:eastAsia="Batang" w:hAnsi="Times New Roman" w:cs="Times New Roman"/>
                <w:lang w:eastAsia="ru-RU"/>
              </w:rPr>
            </w:pPr>
            <w:r w:rsidRPr="00265800">
              <w:rPr>
                <w:rFonts w:ascii="Times New Roman" w:eastAsia="Batang" w:hAnsi="Times New Roman" w:cs="Times New Roman"/>
                <w:bCs/>
                <w:lang w:eastAsia="ru-RU"/>
              </w:rPr>
              <w:t>Уо 04.01</w:t>
            </w:r>
          </w:p>
        </w:tc>
        <w:tc>
          <w:tcPr>
            <w:tcW w:w="3289" w:type="dxa"/>
          </w:tcPr>
          <w:p w14:paraId="5B5695E6"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организовывать работу коллектива и команды</w:t>
            </w:r>
          </w:p>
        </w:tc>
        <w:tc>
          <w:tcPr>
            <w:tcW w:w="1134" w:type="dxa"/>
          </w:tcPr>
          <w:p w14:paraId="23C178EA" w14:textId="77777777" w:rsidR="00265800" w:rsidRPr="00265800" w:rsidRDefault="00265800" w:rsidP="00265800">
            <w:pPr>
              <w:spacing w:after="200" w:line="276" w:lineRule="auto"/>
              <w:rPr>
                <w:rFonts w:ascii="Times New Roman" w:eastAsia="Batang" w:hAnsi="Times New Roman" w:cs="Times New Roman"/>
                <w:lang w:eastAsia="ru-RU"/>
              </w:rPr>
            </w:pPr>
            <w:r w:rsidRPr="00265800">
              <w:rPr>
                <w:rFonts w:ascii="Times New Roman" w:eastAsia="Times New Roman" w:hAnsi="Times New Roman" w:cs="Times New Roman"/>
                <w:bCs/>
                <w:iCs/>
                <w:lang w:eastAsia="ru-RU"/>
              </w:rPr>
              <w:t>Зо 04.02</w:t>
            </w:r>
          </w:p>
        </w:tc>
        <w:tc>
          <w:tcPr>
            <w:tcW w:w="2948" w:type="dxa"/>
          </w:tcPr>
          <w:p w14:paraId="5048731C" w14:textId="77777777" w:rsidR="00265800" w:rsidRPr="00265800" w:rsidRDefault="00265800" w:rsidP="00265800">
            <w:pPr>
              <w:suppressAutoHyphens/>
              <w:spacing w:after="0" w:line="240" w:lineRule="auto"/>
              <w:rPr>
                <w:rFonts w:ascii="Times New Roman" w:eastAsia="Times New Roman" w:hAnsi="Times New Roman" w:cs="Times New Roman"/>
                <w:b/>
                <w:bCs/>
                <w:iCs/>
                <w:lang w:eastAsia="ru-RU"/>
              </w:rPr>
            </w:pPr>
            <w:r w:rsidRPr="00265800">
              <w:rPr>
                <w:rFonts w:ascii="Times New Roman" w:eastAsia="Times New Roman" w:hAnsi="Times New Roman" w:cs="Times New Roman"/>
                <w:bCs/>
                <w:lang w:eastAsia="ru-RU"/>
              </w:rPr>
              <w:t>основы проектной деятельности</w:t>
            </w:r>
          </w:p>
        </w:tc>
      </w:tr>
      <w:tr w:rsidR="00265800" w:rsidRPr="00265800" w14:paraId="6AE8065A" w14:textId="77777777" w:rsidTr="005A2E48">
        <w:trPr>
          <w:trHeight w:val="212"/>
        </w:trPr>
        <w:tc>
          <w:tcPr>
            <w:tcW w:w="1101" w:type="dxa"/>
            <w:vMerge/>
          </w:tcPr>
          <w:p w14:paraId="4E81A137" w14:textId="77777777" w:rsidR="00265800" w:rsidRPr="00265800" w:rsidRDefault="00265800" w:rsidP="00265800">
            <w:pPr>
              <w:spacing w:after="0" w:line="240" w:lineRule="auto"/>
              <w:rPr>
                <w:rFonts w:ascii="Times New Roman" w:eastAsia="Times New Roman" w:hAnsi="Times New Roman" w:cs="Times New Roman"/>
                <w:b/>
                <w:bCs/>
                <w:lang w:eastAsia="ru-RU"/>
              </w:rPr>
            </w:pPr>
          </w:p>
        </w:tc>
        <w:tc>
          <w:tcPr>
            <w:tcW w:w="1134" w:type="dxa"/>
          </w:tcPr>
          <w:p w14:paraId="5E128742" w14:textId="77777777" w:rsidR="00265800" w:rsidRPr="00265800" w:rsidRDefault="00265800" w:rsidP="00265800">
            <w:pPr>
              <w:spacing w:after="20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04.01</w:t>
            </w:r>
          </w:p>
        </w:tc>
        <w:tc>
          <w:tcPr>
            <w:tcW w:w="3289" w:type="dxa"/>
          </w:tcPr>
          <w:p w14:paraId="07DBC55F"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уметь оперировать понятиями: функция, непрерывная функция, производная, первообразная, определенный интеграл; уметь находить производные элементарных функций, используя справочные материалы; исследовать в </w:t>
            </w:r>
            <w:r w:rsidRPr="00265800">
              <w:rPr>
                <w:rFonts w:ascii="Times New Roman" w:eastAsia="Times New Roman" w:hAnsi="Times New Roman" w:cs="Times New Roman"/>
                <w:iCs/>
                <w:lang w:eastAsia="ru-RU"/>
              </w:rPr>
              <w:lastRenderedPageBreak/>
              <w:t>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tc>
        <w:tc>
          <w:tcPr>
            <w:tcW w:w="1134" w:type="dxa"/>
          </w:tcPr>
          <w:p w14:paraId="152F918D" w14:textId="77777777" w:rsidR="00265800" w:rsidRPr="00265800" w:rsidRDefault="00265800" w:rsidP="00265800">
            <w:pPr>
              <w:spacing w:after="200" w:line="276" w:lineRule="auto"/>
              <w:rPr>
                <w:rFonts w:ascii="Times New Roman" w:eastAsia="Times New Roman" w:hAnsi="Times New Roman" w:cs="Times New Roman"/>
                <w:bCs/>
                <w:iCs/>
                <w:lang w:eastAsia="ru-RU"/>
              </w:rPr>
            </w:pPr>
          </w:p>
        </w:tc>
        <w:tc>
          <w:tcPr>
            <w:tcW w:w="2948" w:type="dxa"/>
          </w:tcPr>
          <w:p w14:paraId="5CEF7F00"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p>
        </w:tc>
      </w:tr>
      <w:tr w:rsidR="00265800" w:rsidRPr="00265800" w14:paraId="5F88943A" w14:textId="77777777" w:rsidTr="005A2E48">
        <w:trPr>
          <w:trHeight w:val="212"/>
        </w:trPr>
        <w:tc>
          <w:tcPr>
            <w:tcW w:w="1101" w:type="dxa"/>
            <w:vMerge/>
          </w:tcPr>
          <w:p w14:paraId="6248A55A" w14:textId="77777777" w:rsidR="00265800" w:rsidRPr="00265800" w:rsidRDefault="00265800" w:rsidP="00265800">
            <w:pPr>
              <w:spacing w:after="0" w:line="240" w:lineRule="auto"/>
              <w:rPr>
                <w:rFonts w:ascii="Times New Roman" w:eastAsia="Times New Roman" w:hAnsi="Times New Roman" w:cs="Times New Roman"/>
                <w:b/>
                <w:bCs/>
                <w:lang w:eastAsia="ru-RU"/>
              </w:rPr>
            </w:pPr>
          </w:p>
        </w:tc>
        <w:tc>
          <w:tcPr>
            <w:tcW w:w="1134" w:type="dxa"/>
          </w:tcPr>
          <w:p w14:paraId="17FC54E0" w14:textId="77777777" w:rsidR="00265800" w:rsidRPr="00265800" w:rsidRDefault="00265800" w:rsidP="00265800">
            <w:pPr>
              <w:spacing w:after="20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04.02</w:t>
            </w:r>
          </w:p>
        </w:tc>
        <w:tc>
          <w:tcPr>
            <w:tcW w:w="3289" w:type="dxa"/>
          </w:tcPr>
          <w:p w14:paraId="4650CD6C"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14:paraId="24E57CFB" w14:textId="77777777" w:rsidR="00265800" w:rsidRPr="00265800" w:rsidRDefault="00265800" w:rsidP="00265800">
            <w:pPr>
              <w:spacing w:after="200" w:line="276" w:lineRule="auto"/>
              <w:rPr>
                <w:rFonts w:ascii="Times New Roman" w:eastAsia="Times New Roman" w:hAnsi="Times New Roman" w:cs="Times New Roman"/>
                <w:bCs/>
                <w:iCs/>
                <w:lang w:eastAsia="ru-RU"/>
              </w:rPr>
            </w:pPr>
          </w:p>
        </w:tc>
        <w:tc>
          <w:tcPr>
            <w:tcW w:w="2948" w:type="dxa"/>
          </w:tcPr>
          <w:p w14:paraId="12F86D5F"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p>
        </w:tc>
      </w:tr>
      <w:tr w:rsidR="00265800" w:rsidRPr="00265800" w14:paraId="550F901F" w14:textId="77777777" w:rsidTr="005A2E48">
        <w:trPr>
          <w:trHeight w:val="212"/>
        </w:trPr>
        <w:tc>
          <w:tcPr>
            <w:tcW w:w="1101" w:type="dxa"/>
            <w:vMerge/>
          </w:tcPr>
          <w:p w14:paraId="15AB5030" w14:textId="77777777" w:rsidR="00265800" w:rsidRPr="00265800" w:rsidRDefault="00265800" w:rsidP="00265800">
            <w:pPr>
              <w:spacing w:after="0" w:line="240" w:lineRule="auto"/>
              <w:rPr>
                <w:rFonts w:ascii="Times New Roman" w:eastAsia="Times New Roman" w:hAnsi="Times New Roman" w:cs="Times New Roman"/>
                <w:b/>
                <w:bCs/>
                <w:lang w:eastAsia="ru-RU"/>
              </w:rPr>
            </w:pPr>
          </w:p>
        </w:tc>
        <w:tc>
          <w:tcPr>
            <w:tcW w:w="1134" w:type="dxa"/>
          </w:tcPr>
          <w:p w14:paraId="682FF01E" w14:textId="77777777" w:rsidR="00265800" w:rsidRPr="00265800" w:rsidRDefault="00265800" w:rsidP="00265800">
            <w:pPr>
              <w:spacing w:after="20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Уд.04.03</w:t>
            </w:r>
          </w:p>
        </w:tc>
        <w:tc>
          <w:tcPr>
            <w:tcW w:w="3289" w:type="dxa"/>
          </w:tcPr>
          <w:p w14:paraId="121B8EF6"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14:paraId="46482199" w14:textId="77777777" w:rsidR="00265800" w:rsidRPr="00265800" w:rsidRDefault="00265800" w:rsidP="00265800">
            <w:pPr>
              <w:spacing w:after="200" w:line="276" w:lineRule="auto"/>
              <w:rPr>
                <w:rFonts w:ascii="Times New Roman" w:eastAsia="Times New Roman" w:hAnsi="Times New Roman" w:cs="Times New Roman"/>
                <w:bCs/>
                <w:iCs/>
                <w:lang w:eastAsia="ru-RU"/>
              </w:rPr>
            </w:pPr>
          </w:p>
        </w:tc>
        <w:tc>
          <w:tcPr>
            <w:tcW w:w="2948" w:type="dxa"/>
          </w:tcPr>
          <w:p w14:paraId="583DC731"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p>
        </w:tc>
      </w:tr>
      <w:tr w:rsidR="00265800" w:rsidRPr="00265800" w14:paraId="01E29C6D" w14:textId="77777777" w:rsidTr="005A2E48">
        <w:trPr>
          <w:trHeight w:val="212"/>
        </w:trPr>
        <w:tc>
          <w:tcPr>
            <w:tcW w:w="1101" w:type="dxa"/>
          </w:tcPr>
          <w:p w14:paraId="5118CFA0" w14:textId="77777777" w:rsidR="00265800" w:rsidRPr="00265800" w:rsidRDefault="00265800" w:rsidP="00265800">
            <w:pPr>
              <w:spacing w:after="0" w:line="240" w:lineRule="auto"/>
              <w:rPr>
                <w:rFonts w:ascii="Times New Roman" w:eastAsia="Times New Roman" w:hAnsi="Times New Roman" w:cs="Times New Roman"/>
                <w:b/>
                <w:bCs/>
                <w:lang w:eastAsia="ru-RU"/>
              </w:rPr>
            </w:pPr>
          </w:p>
        </w:tc>
        <w:tc>
          <w:tcPr>
            <w:tcW w:w="1134" w:type="dxa"/>
            <w:shd w:val="clear" w:color="auto" w:fill="FFFFFF"/>
          </w:tcPr>
          <w:p w14:paraId="3FE20936" w14:textId="77777777" w:rsidR="00265800" w:rsidRPr="00265800" w:rsidRDefault="00265800" w:rsidP="00265800">
            <w:pPr>
              <w:spacing w:after="20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Уд.04.04</w:t>
            </w:r>
          </w:p>
        </w:tc>
        <w:tc>
          <w:tcPr>
            <w:tcW w:w="3289" w:type="dxa"/>
            <w:shd w:val="clear" w:color="auto" w:fill="FFFFFF"/>
          </w:tcPr>
          <w:p w14:paraId="5D883F85"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w:t>
            </w:r>
            <w:r w:rsidRPr="00265800">
              <w:rPr>
                <w:rFonts w:ascii="Times New Roman" w:eastAsia="Times New Roman" w:hAnsi="Times New Roman" w:cs="Times New Roman"/>
                <w:iCs/>
                <w:lang w:eastAsia="ru-RU"/>
              </w:rPr>
              <w:lastRenderedPageBreak/>
              <w:t>отрезка, расстояние между точками</w:t>
            </w:r>
          </w:p>
        </w:tc>
        <w:tc>
          <w:tcPr>
            <w:tcW w:w="1134" w:type="dxa"/>
          </w:tcPr>
          <w:p w14:paraId="4EF9C887" w14:textId="77777777" w:rsidR="00265800" w:rsidRPr="00265800" w:rsidRDefault="00265800" w:rsidP="00265800">
            <w:pPr>
              <w:spacing w:after="200" w:line="276" w:lineRule="auto"/>
              <w:rPr>
                <w:rFonts w:ascii="Times New Roman" w:eastAsia="Times New Roman" w:hAnsi="Times New Roman" w:cs="Times New Roman"/>
                <w:bCs/>
                <w:iCs/>
                <w:lang w:eastAsia="ru-RU"/>
              </w:rPr>
            </w:pPr>
          </w:p>
        </w:tc>
        <w:tc>
          <w:tcPr>
            <w:tcW w:w="2948" w:type="dxa"/>
          </w:tcPr>
          <w:p w14:paraId="5F8EBC81"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p>
        </w:tc>
      </w:tr>
      <w:tr w:rsidR="00265800" w:rsidRPr="00265800" w14:paraId="4B6BA178" w14:textId="77777777" w:rsidTr="005A2E48">
        <w:trPr>
          <w:trHeight w:val="212"/>
        </w:trPr>
        <w:tc>
          <w:tcPr>
            <w:tcW w:w="1101" w:type="dxa"/>
            <w:vMerge w:val="restart"/>
          </w:tcPr>
          <w:p w14:paraId="6D97A2DD" w14:textId="77777777" w:rsidR="00265800" w:rsidRPr="00265800" w:rsidRDefault="00265800" w:rsidP="00265800">
            <w:pPr>
              <w:spacing w:after="0" w:line="240" w:lineRule="auto"/>
              <w:rPr>
                <w:rFonts w:ascii="Times New Roman" w:eastAsia="Batang" w:hAnsi="Times New Roman" w:cs="Times New Roman"/>
                <w:i/>
                <w:highlight w:val="yellow"/>
                <w:lang w:eastAsia="ru-RU"/>
              </w:rPr>
            </w:pPr>
            <w:r w:rsidRPr="00265800">
              <w:rPr>
                <w:rFonts w:ascii="Times New Roman" w:eastAsia="Times New Roman" w:hAnsi="Times New Roman" w:cs="Times New Roman"/>
                <w:b/>
                <w:bCs/>
                <w:lang w:eastAsia="ru-RU"/>
              </w:rPr>
              <w:t xml:space="preserve">ОК 05 </w:t>
            </w:r>
          </w:p>
        </w:tc>
        <w:tc>
          <w:tcPr>
            <w:tcW w:w="1134" w:type="dxa"/>
          </w:tcPr>
          <w:p w14:paraId="6D4FEB00"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Уо 05.01</w:t>
            </w:r>
          </w:p>
        </w:tc>
        <w:tc>
          <w:tcPr>
            <w:tcW w:w="3289" w:type="dxa"/>
          </w:tcPr>
          <w:p w14:paraId="2DF7535D"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14:paraId="0445F413"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05.02</w:t>
            </w:r>
          </w:p>
        </w:tc>
        <w:tc>
          <w:tcPr>
            <w:tcW w:w="2948" w:type="dxa"/>
          </w:tcPr>
          <w:p w14:paraId="0AB135DA" w14:textId="77777777" w:rsidR="00265800" w:rsidRPr="00265800" w:rsidRDefault="00265800" w:rsidP="00265800">
            <w:pPr>
              <w:suppressAutoHyphens/>
              <w:spacing w:after="0" w:line="240" w:lineRule="auto"/>
              <w:rPr>
                <w:rFonts w:ascii="Times New Roman" w:eastAsia="Times New Roman" w:hAnsi="Times New Roman" w:cs="Times New Roman"/>
                <w:b/>
                <w:bCs/>
                <w:iCs/>
                <w:lang w:eastAsia="ru-RU"/>
              </w:rPr>
            </w:pPr>
            <w:r w:rsidRPr="00265800">
              <w:rPr>
                <w:rFonts w:ascii="Times New Roman" w:eastAsia="Times New Roman" w:hAnsi="Times New Roman" w:cs="Times New Roman"/>
                <w:bCs/>
                <w:lang w:eastAsia="ru-RU"/>
              </w:rPr>
              <w:t>правила оформления документов и построения устных сообщений</w:t>
            </w:r>
          </w:p>
        </w:tc>
      </w:tr>
      <w:tr w:rsidR="00265800" w:rsidRPr="00265800" w14:paraId="0CABB3F5" w14:textId="77777777" w:rsidTr="005A2E48">
        <w:trPr>
          <w:trHeight w:val="212"/>
        </w:trPr>
        <w:tc>
          <w:tcPr>
            <w:tcW w:w="1101" w:type="dxa"/>
            <w:vMerge/>
          </w:tcPr>
          <w:p w14:paraId="7B1E580D"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5624D44C"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05.01</w:t>
            </w:r>
          </w:p>
        </w:tc>
        <w:tc>
          <w:tcPr>
            <w:tcW w:w="3289" w:type="dxa"/>
          </w:tcPr>
          <w:p w14:paraId="5DF13EE6"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Batang" w:hAnsi="Times New Roman" w:cs="Times New Roman"/>
                <w:lang w:eastAsia="ru-RU"/>
              </w:rPr>
              <w:t>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tc>
        <w:tc>
          <w:tcPr>
            <w:tcW w:w="1134" w:type="dxa"/>
          </w:tcPr>
          <w:p w14:paraId="0B06EEDA" w14:textId="77777777" w:rsidR="00265800" w:rsidRPr="00265800" w:rsidRDefault="00265800" w:rsidP="00265800">
            <w:pPr>
              <w:spacing w:after="0" w:line="276" w:lineRule="auto"/>
              <w:rPr>
                <w:rFonts w:ascii="Times New Roman" w:eastAsia="Batang" w:hAnsi="Times New Roman" w:cs="Times New Roman"/>
                <w:bCs/>
                <w:lang w:eastAsia="ru-RU"/>
              </w:rPr>
            </w:pPr>
          </w:p>
        </w:tc>
        <w:tc>
          <w:tcPr>
            <w:tcW w:w="2948" w:type="dxa"/>
          </w:tcPr>
          <w:p w14:paraId="2405C6E3" w14:textId="77777777" w:rsidR="00265800" w:rsidRPr="00265800" w:rsidRDefault="00265800" w:rsidP="00265800">
            <w:pPr>
              <w:suppressAutoHyphens/>
              <w:spacing w:after="0" w:line="240" w:lineRule="auto"/>
              <w:jc w:val="both"/>
              <w:rPr>
                <w:rFonts w:ascii="Times New Roman" w:eastAsia="Times New Roman" w:hAnsi="Times New Roman" w:cs="Times New Roman"/>
                <w:b/>
                <w:bCs/>
                <w:iCs/>
                <w:lang w:eastAsia="ru-RU"/>
              </w:rPr>
            </w:pPr>
          </w:p>
        </w:tc>
      </w:tr>
      <w:tr w:rsidR="00265800" w:rsidRPr="00265800" w14:paraId="09C769AB" w14:textId="77777777" w:rsidTr="005A2E48">
        <w:trPr>
          <w:trHeight w:val="212"/>
        </w:trPr>
        <w:tc>
          <w:tcPr>
            <w:tcW w:w="1101" w:type="dxa"/>
            <w:vMerge/>
          </w:tcPr>
          <w:p w14:paraId="3223680A"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135B1DA7"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05.02</w:t>
            </w:r>
          </w:p>
        </w:tc>
        <w:tc>
          <w:tcPr>
            <w:tcW w:w="3289" w:type="dxa"/>
          </w:tcPr>
          <w:p w14:paraId="298D573A" w14:textId="77777777" w:rsidR="00265800" w:rsidRPr="00265800" w:rsidRDefault="00265800" w:rsidP="00265800">
            <w:pPr>
              <w:spacing w:after="0" w:line="240" w:lineRule="auto"/>
              <w:rPr>
                <w:rFonts w:ascii="Times New Roman" w:eastAsia="Batang" w:hAnsi="Times New Roman" w:cs="Times New Roman"/>
                <w:highlight w:val="yellow"/>
                <w:lang w:eastAsia="ru-RU"/>
              </w:rPr>
            </w:pPr>
            <w:r w:rsidRPr="00265800">
              <w:rPr>
                <w:rFonts w:ascii="Times New Roman" w:eastAsia="Batang" w:hAnsi="Times New Roman" w:cs="Times New Roman"/>
                <w:lang w:eastAsia="ru-RU"/>
              </w:rPr>
              <w:t>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tc>
        <w:tc>
          <w:tcPr>
            <w:tcW w:w="1134" w:type="dxa"/>
          </w:tcPr>
          <w:p w14:paraId="2E581175" w14:textId="77777777" w:rsidR="00265800" w:rsidRPr="00265800" w:rsidRDefault="00265800" w:rsidP="00265800">
            <w:pPr>
              <w:spacing w:after="0" w:line="276" w:lineRule="auto"/>
              <w:rPr>
                <w:rFonts w:ascii="Times New Roman" w:eastAsia="Times New Roman" w:hAnsi="Times New Roman" w:cs="Times New Roman"/>
                <w:bCs/>
                <w:iCs/>
                <w:lang w:eastAsia="ru-RU"/>
              </w:rPr>
            </w:pPr>
          </w:p>
        </w:tc>
        <w:tc>
          <w:tcPr>
            <w:tcW w:w="2948" w:type="dxa"/>
          </w:tcPr>
          <w:p w14:paraId="03A270A0"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p>
        </w:tc>
      </w:tr>
      <w:tr w:rsidR="00265800" w:rsidRPr="00265800" w14:paraId="5D67253A" w14:textId="77777777" w:rsidTr="005A2E48">
        <w:trPr>
          <w:trHeight w:val="212"/>
        </w:trPr>
        <w:tc>
          <w:tcPr>
            <w:tcW w:w="1101" w:type="dxa"/>
            <w:vMerge/>
          </w:tcPr>
          <w:p w14:paraId="422D79CC"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65A6552F" w14:textId="77777777" w:rsidR="00265800" w:rsidRPr="00265800" w:rsidRDefault="00265800" w:rsidP="00265800">
            <w:pPr>
              <w:spacing w:after="0" w:line="276"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05.03</w:t>
            </w:r>
          </w:p>
        </w:tc>
        <w:tc>
          <w:tcPr>
            <w:tcW w:w="3289" w:type="dxa"/>
          </w:tcPr>
          <w:p w14:paraId="391ED041"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14:paraId="6E2821D5" w14:textId="77777777" w:rsidR="00265800" w:rsidRPr="00265800" w:rsidRDefault="00265800" w:rsidP="00265800">
            <w:pPr>
              <w:spacing w:after="0" w:line="276" w:lineRule="auto"/>
              <w:rPr>
                <w:rFonts w:ascii="Times New Roman" w:eastAsia="Times New Roman" w:hAnsi="Times New Roman" w:cs="Times New Roman"/>
                <w:bCs/>
                <w:iCs/>
                <w:lang w:eastAsia="ru-RU"/>
              </w:rPr>
            </w:pPr>
          </w:p>
        </w:tc>
        <w:tc>
          <w:tcPr>
            <w:tcW w:w="2948" w:type="dxa"/>
          </w:tcPr>
          <w:p w14:paraId="14A6C884"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p>
        </w:tc>
      </w:tr>
    </w:tbl>
    <w:p w14:paraId="590C0187" w14:textId="77777777" w:rsidR="00265800" w:rsidRPr="00265800" w:rsidRDefault="00265800" w:rsidP="00265800">
      <w:pPr>
        <w:tabs>
          <w:tab w:val="left" w:pos="8322"/>
        </w:tabs>
        <w:suppressAutoHyphens/>
        <w:spacing w:after="0" w:line="276" w:lineRule="auto"/>
        <w:jc w:val="both"/>
        <w:rPr>
          <w:rFonts w:ascii="Times New Roman" w:eastAsia="SimSun" w:hAnsi="Times New Roman" w:cs="Calibri"/>
          <w:kern w:val="1"/>
          <w:sz w:val="24"/>
        </w:rPr>
      </w:pPr>
    </w:p>
    <w:p w14:paraId="3CA3819E" w14:textId="77777777" w:rsidR="00265800" w:rsidRPr="00265800" w:rsidRDefault="00265800" w:rsidP="00265800">
      <w:pPr>
        <w:suppressAutoHyphens/>
        <w:spacing w:after="200" w:line="276" w:lineRule="auto"/>
        <w:rPr>
          <w:rFonts w:ascii="Times New Roman" w:eastAsia="SimSun" w:hAnsi="Times New Roman" w:cs="Calibri"/>
          <w:b/>
          <w:kern w:val="1"/>
          <w:sz w:val="24"/>
        </w:rPr>
      </w:pPr>
    </w:p>
    <w:p w14:paraId="67B0619D" w14:textId="77777777" w:rsidR="00265800" w:rsidRPr="00265800" w:rsidRDefault="00265800" w:rsidP="00265800">
      <w:pPr>
        <w:suppressAutoHyphens/>
        <w:spacing w:after="0" w:line="276" w:lineRule="auto"/>
        <w:rPr>
          <w:rFonts w:ascii="Times New Roman" w:eastAsia="SimSun" w:hAnsi="Times New Roman" w:cs="Calibri"/>
          <w:b/>
          <w:i/>
          <w:kern w:val="1"/>
          <w:sz w:val="24"/>
        </w:rPr>
      </w:pPr>
    </w:p>
    <w:p w14:paraId="749DAE5B" w14:textId="77777777" w:rsidR="00265800" w:rsidRPr="00265800" w:rsidRDefault="00265800" w:rsidP="00265800">
      <w:pPr>
        <w:suppressAutoHyphens/>
        <w:spacing w:after="0" w:line="276" w:lineRule="auto"/>
        <w:rPr>
          <w:rFonts w:ascii="Times New Roman" w:eastAsia="SimSun" w:hAnsi="Times New Roman" w:cs="Calibri"/>
          <w:b/>
          <w:kern w:val="1"/>
          <w:sz w:val="24"/>
        </w:rPr>
      </w:pPr>
    </w:p>
    <w:p w14:paraId="6036CF98" w14:textId="77777777" w:rsidR="00265800" w:rsidRPr="00265800" w:rsidRDefault="00265800" w:rsidP="00265800">
      <w:pPr>
        <w:suppressAutoHyphens/>
        <w:spacing w:after="200" w:line="276" w:lineRule="auto"/>
        <w:rPr>
          <w:rFonts w:ascii="Times New Roman" w:eastAsia="SimSun" w:hAnsi="Times New Roman" w:cs="Calibri"/>
          <w:kern w:val="1"/>
          <w:sz w:val="24"/>
        </w:rPr>
      </w:pPr>
    </w:p>
    <w:p w14:paraId="31C6E1D9" w14:textId="77777777" w:rsidR="00265800" w:rsidRPr="00265800" w:rsidRDefault="00265800" w:rsidP="00265800">
      <w:pPr>
        <w:pageBreakBefore/>
        <w:tabs>
          <w:tab w:val="left" w:pos="8322"/>
        </w:tabs>
        <w:suppressAutoHyphens/>
        <w:spacing w:after="0" w:line="276" w:lineRule="auto"/>
        <w:jc w:val="center"/>
        <w:rPr>
          <w:rFonts w:ascii="Times New Roman" w:eastAsia="SimSun" w:hAnsi="Times New Roman" w:cs="Calibri"/>
          <w:b/>
          <w:kern w:val="1"/>
          <w:sz w:val="24"/>
        </w:rPr>
      </w:pPr>
      <w:r w:rsidRPr="00265800">
        <w:rPr>
          <w:rFonts w:ascii="Times New Roman" w:eastAsia="SimSun" w:hAnsi="Times New Roman" w:cs="Calibri"/>
          <w:b/>
          <w:kern w:val="1"/>
          <w:sz w:val="24"/>
        </w:rPr>
        <w:lastRenderedPageBreak/>
        <w:t>2. СТРУКТУРА И СОДЕРЖАНИЕ УЧЕБНОЙ ДИСЦИПЛИНЫ</w:t>
      </w:r>
    </w:p>
    <w:p w14:paraId="35D2FD53" w14:textId="77777777" w:rsidR="00265800" w:rsidRPr="00265800" w:rsidRDefault="00265800" w:rsidP="00265800">
      <w:pPr>
        <w:tabs>
          <w:tab w:val="left" w:pos="8322"/>
        </w:tabs>
        <w:suppressAutoHyphens/>
        <w:spacing w:after="0" w:line="276" w:lineRule="auto"/>
        <w:jc w:val="both"/>
        <w:rPr>
          <w:rFonts w:ascii="Times New Roman" w:eastAsia="SimSun" w:hAnsi="Times New Roman" w:cs="Calibri"/>
          <w:b/>
          <w:kern w:val="1"/>
          <w:sz w:val="24"/>
        </w:rPr>
      </w:pPr>
    </w:p>
    <w:p w14:paraId="7A4D3B88" w14:textId="77777777" w:rsidR="00265800" w:rsidRPr="00265800" w:rsidRDefault="00265800" w:rsidP="00265800">
      <w:pPr>
        <w:tabs>
          <w:tab w:val="left" w:pos="8322"/>
        </w:tabs>
        <w:suppressAutoHyphens/>
        <w:spacing w:after="0" w:line="276" w:lineRule="auto"/>
        <w:ind w:firstLine="709"/>
        <w:jc w:val="both"/>
        <w:rPr>
          <w:rFonts w:ascii="Times New Roman" w:eastAsia="SimSun" w:hAnsi="Times New Roman" w:cs="Calibri"/>
          <w:b/>
          <w:kern w:val="1"/>
          <w:sz w:val="24"/>
          <w:szCs w:val="24"/>
        </w:rPr>
      </w:pPr>
      <w:r w:rsidRPr="00265800">
        <w:rPr>
          <w:rFonts w:ascii="Times New Roman" w:eastAsia="SimSun" w:hAnsi="Times New Roman" w:cs="Calibri"/>
          <w:b/>
          <w:kern w:val="1"/>
          <w:sz w:val="24"/>
        </w:rPr>
        <w:t>2.1. Объем учебной дисциплины и виды учебной работы</w:t>
      </w:r>
    </w:p>
    <w:p w14:paraId="7FF1BD33" w14:textId="77777777" w:rsidR="00265800" w:rsidRPr="00265800" w:rsidRDefault="00265800" w:rsidP="00265800">
      <w:pPr>
        <w:suppressAutoHyphens/>
        <w:spacing w:after="0" w:line="276" w:lineRule="auto"/>
        <w:jc w:val="both"/>
        <w:rPr>
          <w:rFonts w:ascii="Times New Roman" w:eastAsia="SimSun" w:hAnsi="Times New Roman" w:cs="Calibri"/>
          <w:kern w:val="1"/>
          <w:sz w:val="18"/>
          <w:szCs w:val="1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50"/>
        <w:gridCol w:w="2673"/>
      </w:tblGrid>
      <w:tr w:rsidR="00265800" w:rsidRPr="00265800" w14:paraId="2B41EA14" w14:textId="77777777" w:rsidTr="005A2E48">
        <w:trPr>
          <w:trHeight w:val="490"/>
        </w:trPr>
        <w:tc>
          <w:tcPr>
            <w:tcW w:w="3611" w:type="pct"/>
            <w:vAlign w:val="center"/>
          </w:tcPr>
          <w:p w14:paraId="77F443D6" w14:textId="77777777" w:rsidR="00265800" w:rsidRPr="00265800" w:rsidRDefault="00265800" w:rsidP="00265800">
            <w:pPr>
              <w:suppressAutoHyphens/>
              <w:spacing w:after="0" w:line="276" w:lineRule="auto"/>
              <w:rPr>
                <w:rFonts w:ascii="Times New Roman" w:eastAsia="SimSun" w:hAnsi="Times New Roman" w:cs="Times New Roman"/>
                <w:b/>
                <w:kern w:val="1"/>
                <w:sz w:val="24"/>
              </w:rPr>
            </w:pPr>
            <w:r w:rsidRPr="00265800">
              <w:rPr>
                <w:rFonts w:ascii="Times New Roman" w:eastAsia="SimSun" w:hAnsi="Times New Roman" w:cs="Times New Roman"/>
                <w:b/>
                <w:kern w:val="1"/>
                <w:sz w:val="24"/>
              </w:rPr>
              <w:t>Вид учебной работы</w:t>
            </w:r>
          </w:p>
        </w:tc>
        <w:tc>
          <w:tcPr>
            <w:tcW w:w="1389" w:type="pct"/>
            <w:vAlign w:val="center"/>
          </w:tcPr>
          <w:p w14:paraId="70DB61C0" w14:textId="77777777" w:rsidR="00265800" w:rsidRPr="00265800" w:rsidRDefault="00265800" w:rsidP="00265800">
            <w:pPr>
              <w:suppressAutoHyphens/>
              <w:spacing w:after="0" w:line="276" w:lineRule="auto"/>
              <w:ind w:firstLine="709"/>
              <w:rPr>
                <w:rFonts w:ascii="Times New Roman" w:eastAsia="SimSun" w:hAnsi="Times New Roman" w:cs="Times New Roman"/>
                <w:b/>
                <w:iCs/>
                <w:kern w:val="1"/>
                <w:sz w:val="24"/>
              </w:rPr>
            </w:pPr>
            <w:r w:rsidRPr="00265800">
              <w:rPr>
                <w:rFonts w:ascii="Times New Roman" w:eastAsia="SimSun" w:hAnsi="Times New Roman" w:cs="Times New Roman"/>
                <w:b/>
                <w:iCs/>
                <w:kern w:val="1"/>
                <w:sz w:val="24"/>
              </w:rPr>
              <w:t>Объем в часах</w:t>
            </w:r>
          </w:p>
        </w:tc>
      </w:tr>
      <w:tr w:rsidR="00265800" w:rsidRPr="00265800" w14:paraId="473050F0" w14:textId="77777777" w:rsidTr="005A2E48">
        <w:trPr>
          <w:trHeight w:val="490"/>
        </w:trPr>
        <w:tc>
          <w:tcPr>
            <w:tcW w:w="3611" w:type="pct"/>
            <w:vAlign w:val="center"/>
          </w:tcPr>
          <w:p w14:paraId="1ABDC754" w14:textId="77777777" w:rsidR="00265800" w:rsidRPr="00265800" w:rsidRDefault="00265800" w:rsidP="00265800">
            <w:pPr>
              <w:suppressAutoHyphens/>
              <w:spacing w:after="0" w:line="276" w:lineRule="auto"/>
              <w:rPr>
                <w:rFonts w:ascii="Times New Roman" w:eastAsia="SimSun" w:hAnsi="Times New Roman" w:cs="Times New Roman"/>
                <w:b/>
                <w:kern w:val="1"/>
                <w:sz w:val="24"/>
              </w:rPr>
            </w:pPr>
            <w:r w:rsidRPr="00265800">
              <w:rPr>
                <w:rFonts w:ascii="Times New Roman" w:eastAsia="SimSun" w:hAnsi="Times New Roman" w:cs="Times New Roman"/>
                <w:b/>
                <w:kern w:val="1"/>
                <w:sz w:val="24"/>
              </w:rPr>
              <w:t>Объем образовательной программы учебной дисциплины</w:t>
            </w:r>
          </w:p>
        </w:tc>
        <w:tc>
          <w:tcPr>
            <w:tcW w:w="1389" w:type="pct"/>
            <w:vAlign w:val="center"/>
          </w:tcPr>
          <w:p w14:paraId="7D948E9E" w14:textId="77777777" w:rsidR="00265800" w:rsidRPr="00265800" w:rsidRDefault="00265800" w:rsidP="00265800">
            <w:pPr>
              <w:suppressAutoHyphens/>
              <w:spacing w:after="0" w:line="276" w:lineRule="auto"/>
              <w:ind w:firstLine="709"/>
              <w:rPr>
                <w:rFonts w:ascii="Times New Roman" w:eastAsia="SimSun" w:hAnsi="Times New Roman" w:cs="Times New Roman"/>
                <w:iCs/>
                <w:kern w:val="1"/>
                <w:sz w:val="24"/>
                <w:highlight w:val="green"/>
              </w:rPr>
            </w:pPr>
            <w:r w:rsidRPr="00265800">
              <w:rPr>
                <w:rFonts w:ascii="Times New Roman" w:eastAsia="SimSun" w:hAnsi="Times New Roman" w:cs="Times New Roman"/>
                <w:bCs/>
                <w:kern w:val="1"/>
                <w:sz w:val="24"/>
                <w:szCs w:val="24"/>
              </w:rPr>
              <w:t xml:space="preserve"> 222</w:t>
            </w:r>
          </w:p>
        </w:tc>
      </w:tr>
      <w:tr w:rsidR="00265800" w:rsidRPr="00265800" w14:paraId="18330B98" w14:textId="77777777" w:rsidTr="005A2E48">
        <w:trPr>
          <w:trHeight w:val="490"/>
        </w:trPr>
        <w:tc>
          <w:tcPr>
            <w:tcW w:w="3611" w:type="pct"/>
            <w:shd w:val="clear" w:color="auto" w:fill="auto"/>
            <w:vAlign w:val="center"/>
          </w:tcPr>
          <w:p w14:paraId="239DE5AD" w14:textId="77777777" w:rsidR="00265800" w:rsidRPr="00265800" w:rsidRDefault="00265800" w:rsidP="00265800">
            <w:pPr>
              <w:suppressAutoHyphens/>
              <w:spacing w:after="0" w:line="276" w:lineRule="auto"/>
              <w:rPr>
                <w:rFonts w:ascii="Times New Roman" w:eastAsia="SimSun" w:hAnsi="Times New Roman" w:cs="Times New Roman"/>
                <w:b/>
                <w:kern w:val="1"/>
                <w:sz w:val="24"/>
              </w:rPr>
            </w:pPr>
            <w:r w:rsidRPr="00265800">
              <w:rPr>
                <w:rFonts w:ascii="Times New Roman" w:eastAsia="SimSun" w:hAnsi="Times New Roman" w:cs="Times New Roman"/>
                <w:b/>
                <w:kern w:val="1"/>
                <w:sz w:val="24"/>
              </w:rPr>
              <w:t>в т.ч. в форме практической подготовки</w:t>
            </w:r>
          </w:p>
        </w:tc>
        <w:tc>
          <w:tcPr>
            <w:tcW w:w="1389" w:type="pct"/>
            <w:shd w:val="clear" w:color="auto" w:fill="auto"/>
            <w:vAlign w:val="center"/>
          </w:tcPr>
          <w:p w14:paraId="7B80D331" w14:textId="77777777" w:rsidR="00265800" w:rsidRPr="00265800" w:rsidRDefault="00265800" w:rsidP="00265800">
            <w:pPr>
              <w:suppressAutoHyphens/>
              <w:spacing w:after="0" w:line="276" w:lineRule="auto"/>
              <w:ind w:firstLine="709"/>
              <w:rPr>
                <w:rFonts w:ascii="Times New Roman" w:eastAsia="SimSun" w:hAnsi="Times New Roman" w:cs="Times New Roman"/>
                <w:iCs/>
                <w:kern w:val="1"/>
                <w:sz w:val="24"/>
                <w:highlight w:val="green"/>
              </w:rPr>
            </w:pPr>
            <w:r w:rsidRPr="00265800">
              <w:rPr>
                <w:rFonts w:ascii="Times New Roman" w:eastAsia="SimSun" w:hAnsi="Times New Roman" w:cs="Times New Roman"/>
                <w:bCs/>
                <w:kern w:val="1"/>
                <w:sz w:val="24"/>
                <w:szCs w:val="24"/>
              </w:rPr>
              <w:t xml:space="preserve"> </w:t>
            </w:r>
          </w:p>
        </w:tc>
      </w:tr>
      <w:tr w:rsidR="00265800" w:rsidRPr="00265800" w14:paraId="2119DF2A" w14:textId="77777777" w:rsidTr="005A2E48">
        <w:trPr>
          <w:trHeight w:val="336"/>
        </w:trPr>
        <w:tc>
          <w:tcPr>
            <w:tcW w:w="5000" w:type="pct"/>
            <w:gridSpan w:val="2"/>
            <w:vAlign w:val="center"/>
          </w:tcPr>
          <w:p w14:paraId="79508561" w14:textId="77777777" w:rsidR="00265800" w:rsidRPr="00265800" w:rsidRDefault="00265800" w:rsidP="00265800">
            <w:pPr>
              <w:suppressAutoHyphens/>
              <w:spacing w:after="0" w:line="276" w:lineRule="auto"/>
              <w:rPr>
                <w:rFonts w:ascii="Times New Roman" w:eastAsia="SimSun" w:hAnsi="Times New Roman" w:cs="Times New Roman"/>
                <w:iCs/>
                <w:kern w:val="1"/>
                <w:sz w:val="24"/>
              </w:rPr>
            </w:pPr>
            <w:r w:rsidRPr="00265800">
              <w:rPr>
                <w:rFonts w:ascii="Times New Roman" w:eastAsia="SimSun" w:hAnsi="Times New Roman" w:cs="Times New Roman"/>
                <w:kern w:val="1"/>
                <w:sz w:val="24"/>
              </w:rPr>
              <w:t>в т. ч.:</w:t>
            </w:r>
          </w:p>
        </w:tc>
      </w:tr>
      <w:tr w:rsidR="00265800" w:rsidRPr="00265800" w14:paraId="31CE5884" w14:textId="77777777" w:rsidTr="005A2E48">
        <w:trPr>
          <w:trHeight w:val="490"/>
        </w:trPr>
        <w:tc>
          <w:tcPr>
            <w:tcW w:w="3611" w:type="pct"/>
            <w:vAlign w:val="center"/>
          </w:tcPr>
          <w:p w14:paraId="78930AB9" w14:textId="77777777" w:rsidR="00265800" w:rsidRPr="00265800" w:rsidRDefault="00265800" w:rsidP="00265800">
            <w:pPr>
              <w:suppressAutoHyphens/>
              <w:spacing w:after="0" w:line="276" w:lineRule="auto"/>
              <w:rPr>
                <w:rFonts w:ascii="Times New Roman" w:eastAsia="SimSun" w:hAnsi="Times New Roman" w:cs="Times New Roman"/>
                <w:kern w:val="1"/>
                <w:sz w:val="24"/>
              </w:rPr>
            </w:pPr>
            <w:r w:rsidRPr="00265800">
              <w:rPr>
                <w:rFonts w:ascii="Times New Roman" w:eastAsia="SimSun" w:hAnsi="Times New Roman" w:cs="Times New Roman"/>
                <w:kern w:val="1"/>
                <w:sz w:val="24"/>
              </w:rPr>
              <w:t>теоретическое обучение</w:t>
            </w:r>
          </w:p>
        </w:tc>
        <w:tc>
          <w:tcPr>
            <w:tcW w:w="1389" w:type="pct"/>
            <w:vAlign w:val="center"/>
          </w:tcPr>
          <w:p w14:paraId="3C0F4B73" w14:textId="77777777" w:rsidR="00265800" w:rsidRPr="00265800" w:rsidRDefault="00265800" w:rsidP="00265800">
            <w:pPr>
              <w:suppressAutoHyphens/>
              <w:spacing w:after="0" w:line="276" w:lineRule="auto"/>
              <w:ind w:firstLine="709"/>
              <w:rPr>
                <w:rFonts w:ascii="Times New Roman" w:eastAsia="SimSun" w:hAnsi="Times New Roman" w:cs="Times New Roman"/>
                <w:iCs/>
                <w:kern w:val="1"/>
                <w:sz w:val="24"/>
                <w:highlight w:val="yellow"/>
              </w:rPr>
            </w:pPr>
            <w:r w:rsidRPr="00265800">
              <w:rPr>
                <w:rFonts w:ascii="Times New Roman" w:eastAsia="SimSun" w:hAnsi="Times New Roman" w:cs="Times New Roman"/>
                <w:iCs/>
                <w:kern w:val="1"/>
                <w:sz w:val="24"/>
              </w:rPr>
              <w:t>210</w:t>
            </w:r>
          </w:p>
        </w:tc>
      </w:tr>
      <w:tr w:rsidR="00265800" w:rsidRPr="00265800" w14:paraId="530A9D3B" w14:textId="77777777" w:rsidTr="005A2E48">
        <w:trPr>
          <w:trHeight w:val="490"/>
        </w:trPr>
        <w:tc>
          <w:tcPr>
            <w:tcW w:w="3611" w:type="pct"/>
            <w:vAlign w:val="center"/>
          </w:tcPr>
          <w:p w14:paraId="54267C58" w14:textId="77777777" w:rsidR="00265800" w:rsidRPr="00265800" w:rsidRDefault="00265800" w:rsidP="00265800">
            <w:pPr>
              <w:suppressAutoHyphens/>
              <w:spacing w:after="0" w:line="276" w:lineRule="auto"/>
              <w:rPr>
                <w:rFonts w:ascii="Times New Roman" w:eastAsia="SimSun" w:hAnsi="Times New Roman" w:cs="Times New Roman"/>
                <w:kern w:val="1"/>
                <w:sz w:val="24"/>
              </w:rPr>
            </w:pPr>
            <w:r w:rsidRPr="00265800">
              <w:rPr>
                <w:rFonts w:ascii="Times New Roman" w:eastAsia="SimSun" w:hAnsi="Times New Roman" w:cs="Times New Roman"/>
                <w:kern w:val="1"/>
                <w:sz w:val="24"/>
              </w:rPr>
              <w:t>лабораторные работы</w:t>
            </w:r>
          </w:p>
        </w:tc>
        <w:tc>
          <w:tcPr>
            <w:tcW w:w="1389" w:type="pct"/>
            <w:vAlign w:val="center"/>
          </w:tcPr>
          <w:p w14:paraId="637D253E" w14:textId="77777777" w:rsidR="00265800" w:rsidRPr="00265800" w:rsidRDefault="00265800" w:rsidP="00265800">
            <w:pPr>
              <w:suppressAutoHyphens/>
              <w:spacing w:after="0" w:line="276" w:lineRule="auto"/>
              <w:ind w:firstLine="709"/>
              <w:rPr>
                <w:rFonts w:ascii="Times New Roman" w:eastAsia="SimSun" w:hAnsi="Times New Roman" w:cs="Times New Roman"/>
                <w:iCs/>
                <w:kern w:val="1"/>
                <w:sz w:val="24"/>
              </w:rPr>
            </w:pPr>
            <w:r w:rsidRPr="00265800">
              <w:rPr>
                <w:rFonts w:ascii="Times New Roman" w:eastAsia="SimSun" w:hAnsi="Times New Roman" w:cs="Times New Roman"/>
                <w:iCs/>
                <w:kern w:val="1"/>
                <w:sz w:val="24"/>
              </w:rPr>
              <w:t xml:space="preserve"> </w:t>
            </w:r>
          </w:p>
        </w:tc>
      </w:tr>
      <w:tr w:rsidR="00265800" w:rsidRPr="00265800" w14:paraId="0C06B3B6" w14:textId="77777777" w:rsidTr="005A2E48">
        <w:trPr>
          <w:trHeight w:val="490"/>
        </w:trPr>
        <w:tc>
          <w:tcPr>
            <w:tcW w:w="3611" w:type="pct"/>
            <w:vAlign w:val="center"/>
          </w:tcPr>
          <w:p w14:paraId="593EB4E0" w14:textId="77777777" w:rsidR="00265800" w:rsidRPr="00265800" w:rsidRDefault="00265800" w:rsidP="00265800">
            <w:pPr>
              <w:suppressAutoHyphens/>
              <w:spacing w:after="0" w:line="276" w:lineRule="auto"/>
              <w:rPr>
                <w:rFonts w:ascii="Times New Roman" w:eastAsia="SimSun" w:hAnsi="Times New Roman" w:cs="Times New Roman"/>
                <w:kern w:val="1"/>
                <w:sz w:val="24"/>
              </w:rPr>
            </w:pPr>
            <w:r w:rsidRPr="00265800">
              <w:rPr>
                <w:rFonts w:ascii="Times New Roman" w:eastAsia="SimSun" w:hAnsi="Times New Roman" w:cs="Times New Roman"/>
                <w:kern w:val="1"/>
                <w:sz w:val="24"/>
              </w:rPr>
              <w:t>практические занятия</w:t>
            </w:r>
          </w:p>
        </w:tc>
        <w:tc>
          <w:tcPr>
            <w:tcW w:w="1389" w:type="pct"/>
            <w:vAlign w:val="center"/>
          </w:tcPr>
          <w:p w14:paraId="55ADEA69" w14:textId="77777777" w:rsidR="00265800" w:rsidRPr="00265800" w:rsidRDefault="00265800" w:rsidP="00265800">
            <w:pPr>
              <w:suppressAutoHyphens/>
              <w:spacing w:after="0" w:line="276" w:lineRule="auto"/>
              <w:ind w:firstLine="709"/>
              <w:rPr>
                <w:rFonts w:ascii="Times New Roman" w:eastAsia="SimSun" w:hAnsi="Times New Roman" w:cs="Times New Roman"/>
                <w:iCs/>
                <w:kern w:val="1"/>
                <w:sz w:val="24"/>
              </w:rPr>
            </w:pPr>
            <w:r w:rsidRPr="00265800">
              <w:rPr>
                <w:rFonts w:ascii="Times New Roman" w:eastAsia="SimSun" w:hAnsi="Times New Roman" w:cs="Times New Roman"/>
                <w:iCs/>
                <w:kern w:val="1"/>
                <w:sz w:val="24"/>
              </w:rPr>
              <w:t xml:space="preserve"> </w:t>
            </w:r>
          </w:p>
        </w:tc>
      </w:tr>
      <w:tr w:rsidR="00265800" w:rsidRPr="00265800" w14:paraId="120AFEA0" w14:textId="77777777" w:rsidTr="005A2E48">
        <w:trPr>
          <w:trHeight w:val="490"/>
        </w:trPr>
        <w:tc>
          <w:tcPr>
            <w:tcW w:w="3611" w:type="pct"/>
            <w:vAlign w:val="center"/>
          </w:tcPr>
          <w:p w14:paraId="7829005D" w14:textId="77777777" w:rsidR="00265800" w:rsidRPr="00265800" w:rsidRDefault="00265800" w:rsidP="00265800">
            <w:pPr>
              <w:suppressAutoHyphens/>
              <w:spacing w:after="0" w:line="276" w:lineRule="auto"/>
              <w:rPr>
                <w:rFonts w:ascii="Times New Roman" w:eastAsia="SimSun" w:hAnsi="Times New Roman" w:cs="Times New Roman"/>
                <w:i/>
                <w:kern w:val="1"/>
                <w:sz w:val="24"/>
              </w:rPr>
            </w:pPr>
            <w:r w:rsidRPr="00265800">
              <w:rPr>
                <w:rFonts w:ascii="Times New Roman" w:eastAsia="SimSun" w:hAnsi="Times New Roman" w:cs="Times New Roman"/>
                <w:kern w:val="1"/>
                <w:sz w:val="24"/>
              </w:rPr>
              <w:t xml:space="preserve">курсовая работа (проект) </w:t>
            </w:r>
          </w:p>
        </w:tc>
        <w:tc>
          <w:tcPr>
            <w:tcW w:w="1389" w:type="pct"/>
            <w:vAlign w:val="center"/>
          </w:tcPr>
          <w:p w14:paraId="57FFF947" w14:textId="77777777" w:rsidR="00265800" w:rsidRPr="00265800" w:rsidRDefault="00265800" w:rsidP="00265800">
            <w:pPr>
              <w:suppressAutoHyphens/>
              <w:spacing w:after="0" w:line="276" w:lineRule="auto"/>
              <w:ind w:firstLine="709"/>
              <w:rPr>
                <w:rFonts w:ascii="Times New Roman" w:eastAsia="SimSun" w:hAnsi="Times New Roman" w:cs="Times New Roman"/>
                <w:iCs/>
                <w:kern w:val="1"/>
                <w:sz w:val="24"/>
              </w:rPr>
            </w:pPr>
            <w:r w:rsidRPr="00265800">
              <w:rPr>
                <w:rFonts w:ascii="Times New Roman" w:eastAsia="SimSun" w:hAnsi="Times New Roman" w:cs="Times New Roman"/>
                <w:iCs/>
                <w:kern w:val="1"/>
                <w:sz w:val="24"/>
              </w:rPr>
              <w:t xml:space="preserve"> </w:t>
            </w:r>
          </w:p>
        </w:tc>
      </w:tr>
      <w:tr w:rsidR="00265800" w:rsidRPr="00265800" w14:paraId="612AA935" w14:textId="77777777" w:rsidTr="005A2E48">
        <w:trPr>
          <w:trHeight w:val="267"/>
        </w:trPr>
        <w:tc>
          <w:tcPr>
            <w:tcW w:w="3611" w:type="pct"/>
            <w:vAlign w:val="center"/>
          </w:tcPr>
          <w:p w14:paraId="4AD6EDD5" w14:textId="77777777" w:rsidR="00265800" w:rsidRPr="00265800" w:rsidRDefault="00265800" w:rsidP="00265800">
            <w:pPr>
              <w:suppressAutoHyphens/>
              <w:spacing w:after="0" w:line="276" w:lineRule="auto"/>
              <w:rPr>
                <w:rFonts w:ascii="Times New Roman" w:eastAsia="SimSun" w:hAnsi="Times New Roman" w:cs="Times New Roman"/>
                <w:i/>
                <w:kern w:val="1"/>
                <w:sz w:val="24"/>
              </w:rPr>
            </w:pPr>
            <w:r w:rsidRPr="00265800">
              <w:rPr>
                <w:rFonts w:ascii="Times New Roman" w:eastAsia="SimSun" w:hAnsi="Times New Roman" w:cs="Times New Roman"/>
                <w:i/>
                <w:kern w:val="1"/>
                <w:sz w:val="24"/>
              </w:rPr>
              <w:t>Самостоятельная работа</w:t>
            </w:r>
          </w:p>
        </w:tc>
        <w:tc>
          <w:tcPr>
            <w:tcW w:w="1389" w:type="pct"/>
            <w:vAlign w:val="center"/>
          </w:tcPr>
          <w:p w14:paraId="326ED694" w14:textId="77777777" w:rsidR="00265800" w:rsidRPr="00265800" w:rsidRDefault="00265800" w:rsidP="00265800">
            <w:pPr>
              <w:suppressAutoHyphens/>
              <w:spacing w:after="0" w:line="276" w:lineRule="auto"/>
              <w:ind w:firstLine="709"/>
              <w:rPr>
                <w:rFonts w:ascii="Times New Roman" w:eastAsia="SimSun" w:hAnsi="Times New Roman" w:cs="Times New Roman"/>
                <w:iCs/>
                <w:kern w:val="1"/>
                <w:sz w:val="24"/>
                <w:highlight w:val="green"/>
              </w:rPr>
            </w:pPr>
          </w:p>
        </w:tc>
      </w:tr>
      <w:tr w:rsidR="00265800" w:rsidRPr="00265800" w14:paraId="672A72C7" w14:textId="77777777" w:rsidTr="005A2E48">
        <w:trPr>
          <w:trHeight w:val="331"/>
        </w:trPr>
        <w:tc>
          <w:tcPr>
            <w:tcW w:w="3611" w:type="pct"/>
            <w:vAlign w:val="center"/>
          </w:tcPr>
          <w:p w14:paraId="3CAA2DFF" w14:textId="77777777" w:rsidR="00265800" w:rsidRPr="00265800" w:rsidRDefault="00265800" w:rsidP="00265800">
            <w:pPr>
              <w:suppressAutoHyphens/>
              <w:spacing w:after="0" w:line="276" w:lineRule="auto"/>
              <w:rPr>
                <w:rFonts w:ascii="Times New Roman" w:eastAsia="SimSun" w:hAnsi="Times New Roman" w:cs="Times New Roman"/>
                <w:i/>
                <w:kern w:val="1"/>
                <w:sz w:val="24"/>
              </w:rPr>
            </w:pPr>
            <w:r w:rsidRPr="00265800">
              <w:rPr>
                <w:rFonts w:ascii="Times New Roman" w:eastAsia="SimSun" w:hAnsi="Times New Roman" w:cs="Times New Roman"/>
                <w:b/>
                <w:iCs/>
                <w:kern w:val="1"/>
                <w:sz w:val="24"/>
              </w:rPr>
              <w:t xml:space="preserve">Промежуточная аттестация </w:t>
            </w:r>
          </w:p>
        </w:tc>
        <w:tc>
          <w:tcPr>
            <w:tcW w:w="1389" w:type="pct"/>
            <w:vAlign w:val="center"/>
          </w:tcPr>
          <w:p w14:paraId="67B35E02" w14:textId="77777777" w:rsidR="00265800" w:rsidRPr="00265800" w:rsidRDefault="00265800" w:rsidP="00265800">
            <w:pPr>
              <w:suppressAutoHyphens/>
              <w:spacing w:after="0" w:line="276" w:lineRule="auto"/>
              <w:ind w:firstLine="709"/>
              <w:rPr>
                <w:rFonts w:ascii="Times New Roman" w:eastAsia="SimSun" w:hAnsi="Times New Roman" w:cs="Times New Roman"/>
                <w:iCs/>
                <w:kern w:val="1"/>
                <w:sz w:val="24"/>
                <w:highlight w:val="green"/>
              </w:rPr>
            </w:pPr>
            <w:r w:rsidRPr="00265800">
              <w:rPr>
                <w:rFonts w:ascii="Times New Roman" w:eastAsia="SimSun" w:hAnsi="Times New Roman" w:cs="Times New Roman"/>
                <w:bCs/>
                <w:kern w:val="1"/>
                <w:sz w:val="24"/>
                <w:szCs w:val="24"/>
              </w:rPr>
              <w:t>12</w:t>
            </w:r>
          </w:p>
        </w:tc>
      </w:tr>
    </w:tbl>
    <w:p w14:paraId="62822664" w14:textId="77777777" w:rsidR="00265800" w:rsidRPr="00265800" w:rsidRDefault="00265800" w:rsidP="00265800">
      <w:pPr>
        <w:suppressAutoHyphens/>
        <w:spacing w:after="0" w:line="276" w:lineRule="auto"/>
        <w:jc w:val="both"/>
        <w:rPr>
          <w:rFonts w:ascii="Times New Roman" w:eastAsia="SimSun" w:hAnsi="Times New Roman" w:cs="Calibri"/>
          <w:kern w:val="1"/>
          <w:sz w:val="18"/>
          <w:szCs w:val="18"/>
        </w:rPr>
      </w:pPr>
    </w:p>
    <w:p w14:paraId="3607ABF6" w14:textId="77777777" w:rsidR="00265800" w:rsidRPr="00265800" w:rsidRDefault="00265800" w:rsidP="00265800">
      <w:pPr>
        <w:suppressAutoHyphens/>
        <w:spacing w:after="0" w:line="276" w:lineRule="auto"/>
        <w:jc w:val="both"/>
        <w:rPr>
          <w:rFonts w:ascii="Times New Roman" w:eastAsia="SimSun" w:hAnsi="Times New Roman" w:cs="Calibri"/>
          <w:kern w:val="1"/>
          <w:sz w:val="18"/>
          <w:szCs w:val="18"/>
        </w:rPr>
      </w:pPr>
    </w:p>
    <w:p w14:paraId="5F5CC9D7" w14:textId="77777777" w:rsidR="00265800" w:rsidRPr="00265800" w:rsidRDefault="00265800" w:rsidP="00265800">
      <w:pPr>
        <w:spacing w:after="0" w:line="240" w:lineRule="auto"/>
        <w:rPr>
          <w:rFonts w:ascii="Times New Roman" w:eastAsia="SimSun" w:hAnsi="Times New Roman" w:cs="Calibri"/>
          <w:b/>
          <w:kern w:val="1"/>
          <w:sz w:val="24"/>
          <w:szCs w:val="24"/>
        </w:rPr>
        <w:sectPr w:rsidR="00265800" w:rsidRPr="00265800" w:rsidSect="000C5907">
          <w:footerReference w:type="default" r:id="rId24"/>
          <w:headerReference w:type="first" r:id="rId25"/>
          <w:footerReference w:type="first" r:id="rId26"/>
          <w:pgSz w:w="11907" w:h="16840" w:code="9"/>
          <w:pgMar w:top="1134" w:right="1134" w:bottom="1134" w:left="1134" w:header="720" w:footer="567" w:gutter="0"/>
          <w:cols w:space="720"/>
          <w:titlePg/>
          <w:docGrid w:linePitch="360"/>
        </w:sectPr>
      </w:pPr>
      <w:r w:rsidRPr="00265800">
        <w:rPr>
          <w:rFonts w:ascii="Times New Roman" w:eastAsia="SimSun" w:hAnsi="Times New Roman" w:cs="Calibri"/>
          <w:kern w:val="1"/>
          <w:sz w:val="18"/>
          <w:szCs w:val="18"/>
        </w:rPr>
        <w:t>.</w:t>
      </w:r>
    </w:p>
    <w:p w14:paraId="05B83645" w14:textId="77777777" w:rsidR="00265800" w:rsidRPr="00265800" w:rsidRDefault="00265800" w:rsidP="00265800">
      <w:pPr>
        <w:pageBreakBefore/>
        <w:suppressAutoHyphens/>
        <w:spacing w:after="0" w:line="276" w:lineRule="auto"/>
        <w:ind w:firstLine="851"/>
        <w:rPr>
          <w:rFonts w:ascii="Times New Roman" w:eastAsia="SimSun" w:hAnsi="Times New Roman" w:cs="Times New Roman"/>
          <w:b/>
          <w:kern w:val="1"/>
          <w:sz w:val="24"/>
        </w:rPr>
      </w:pPr>
      <w:r w:rsidRPr="00265800">
        <w:rPr>
          <w:rFonts w:ascii="Times New Roman" w:eastAsia="SimSun" w:hAnsi="Times New Roman" w:cs="Calibri"/>
          <w:b/>
          <w:kern w:val="1"/>
          <w:sz w:val="24"/>
          <w:szCs w:val="24"/>
        </w:rPr>
        <w:lastRenderedPageBreak/>
        <w:t xml:space="preserve">2.2. </w:t>
      </w:r>
      <w:r w:rsidRPr="00265800">
        <w:rPr>
          <w:rFonts w:ascii="Times New Roman" w:eastAsia="SimSun" w:hAnsi="Times New Roman" w:cs="Times New Roman"/>
          <w:b/>
          <w:kern w:val="1"/>
          <w:sz w:val="24"/>
        </w:rPr>
        <w:t>Тематический план и содержание учебной дисциплины</w:t>
      </w:r>
    </w:p>
    <w:p w14:paraId="07069D88" w14:textId="77777777" w:rsidR="00265800" w:rsidRPr="00265800" w:rsidRDefault="00265800" w:rsidP="00265800">
      <w:pPr>
        <w:suppressAutoHyphens/>
        <w:spacing w:after="0" w:line="276" w:lineRule="auto"/>
        <w:ind w:left="709"/>
        <w:rPr>
          <w:rFonts w:ascii="Times New Roman" w:eastAsia="SimSun" w:hAnsi="Times New Roman" w:cs="Calibri"/>
          <w:kern w:val="1"/>
          <w:sz w:val="24"/>
        </w:rPr>
      </w:pPr>
    </w:p>
    <w:tbl>
      <w:tblPr>
        <w:tblW w:w="14458"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9"/>
        <w:gridCol w:w="6804"/>
        <w:gridCol w:w="1701"/>
        <w:gridCol w:w="2268"/>
        <w:gridCol w:w="1276"/>
      </w:tblGrid>
      <w:tr w:rsidR="00265800" w:rsidRPr="00265800" w14:paraId="6BB7171D" w14:textId="77777777" w:rsidTr="005A2E48">
        <w:trPr>
          <w:trHeight w:val="510"/>
        </w:trPr>
        <w:tc>
          <w:tcPr>
            <w:tcW w:w="2409" w:type="dxa"/>
            <w:shd w:val="clear" w:color="auto" w:fill="auto"/>
          </w:tcPr>
          <w:p w14:paraId="23D6212E" w14:textId="77777777" w:rsidR="00265800" w:rsidRPr="00265800" w:rsidRDefault="00265800" w:rsidP="00265800">
            <w:pPr>
              <w:suppressAutoHyphens/>
              <w:spacing w:after="0" w:line="240" w:lineRule="auto"/>
              <w:jc w:val="center"/>
              <w:rPr>
                <w:rFonts w:ascii="Times New Roman" w:eastAsia="SimSun" w:hAnsi="Times New Roman" w:cs="Times New Roman"/>
                <w:b/>
                <w:bCs/>
                <w:color w:val="000000"/>
                <w:kern w:val="1"/>
              </w:rPr>
            </w:pPr>
            <w:bookmarkStart w:id="12" w:name="_Hlk118273201"/>
            <w:r w:rsidRPr="00265800">
              <w:rPr>
                <w:rFonts w:ascii="Times New Roman" w:eastAsia="SimSun" w:hAnsi="Times New Roman" w:cs="Times New Roman"/>
                <w:b/>
                <w:bCs/>
                <w:color w:val="000000"/>
                <w:kern w:val="1"/>
              </w:rPr>
              <w:t>Наименование разделов и тем</w:t>
            </w:r>
          </w:p>
        </w:tc>
        <w:tc>
          <w:tcPr>
            <w:tcW w:w="6804" w:type="dxa"/>
            <w:shd w:val="clear" w:color="auto" w:fill="auto"/>
          </w:tcPr>
          <w:p w14:paraId="68C3B315" w14:textId="77777777" w:rsidR="00265800" w:rsidRPr="00265800" w:rsidRDefault="00265800" w:rsidP="00265800">
            <w:pPr>
              <w:suppressAutoHyphens/>
              <w:spacing w:after="0" w:line="240" w:lineRule="auto"/>
              <w:jc w:val="center"/>
              <w:rPr>
                <w:rFonts w:ascii="Times New Roman" w:eastAsia="SimSun" w:hAnsi="Times New Roman" w:cs="Times New Roman"/>
                <w:b/>
                <w:bCs/>
                <w:color w:val="000000"/>
                <w:kern w:val="1"/>
              </w:rPr>
            </w:pPr>
            <w:r w:rsidRPr="00265800">
              <w:rPr>
                <w:rFonts w:ascii="Times New Roman" w:eastAsia="SimSun" w:hAnsi="Times New Roman" w:cs="Times New Roman"/>
                <w:b/>
                <w:bCs/>
                <w:kern w:val="1"/>
              </w:rPr>
              <w:t>Содержание учебного материала и формы организации деятельности обучающихся</w:t>
            </w:r>
          </w:p>
        </w:tc>
        <w:tc>
          <w:tcPr>
            <w:tcW w:w="1701" w:type="dxa"/>
            <w:shd w:val="clear" w:color="auto" w:fill="auto"/>
          </w:tcPr>
          <w:p w14:paraId="36BA1082" w14:textId="77777777" w:rsidR="00265800" w:rsidRPr="00265800" w:rsidRDefault="00265800" w:rsidP="00265800">
            <w:pPr>
              <w:suppressAutoHyphens/>
              <w:spacing w:after="0" w:line="240" w:lineRule="auto"/>
              <w:ind w:left="-102"/>
              <w:jc w:val="center"/>
              <w:rPr>
                <w:rFonts w:ascii="Times New Roman" w:eastAsia="SimSun" w:hAnsi="Times New Roman" w:cs="Times New Roman"/>
                <w:b/>
                <w:bCs/>
                <w:kern w:val="1"/>
              </w:rPr>
            </w:pPr>
            <w:r w:rsidRPr="00265800">
              <w:rPr>
                <w:rFonts w:ascii="Times New Roman" w:eastAsia="SimSun" w:hAnsi="Times New Roman" w:cs="Times New Roman"/>
                <w:b/>
                <w:bCs/>
                <w:kern w:val="1"/>
              </w:rPr>
              <w:t>Объем, акад. ч / в том числе в форме практической подготовки, акад. ч</w:t>
            </w:r>
          </w:p>
        </w:tc>
        <w:tc>
          <w:tcPr>
            <w:tcW w:w="2268" w:type="dxa"/>
          </w:tcPr>
          <w:p w14:paraId="1B1829F0" w14:textId="77777777" w:rsidR="00265800" w:rsidRPr="00265800" w:rsidRDefault="00265800" w:rsidP="00265800">
            <w:pPr>
              <w:suppressAutoHyphens/>
              <w:spacing w:after="0" w:line="240" w:lineRule="auto"/>
              <w:ind w:left="-104" w:firstLine="104"/>
              <w:jc w:val="center"/>
              <w:rPr>
                <w:rFonts w:ascii="Times New Roman" w:eastAsia="SimSun" w:hAnsi="Times New Roman" w:cs="Times New Roman"/>
                <w:b/>
                <w:bCs/>
                <w:kern w:val="1"/>
              </w:rPr>
            </w:pPr>
            <w:r w:rsidRPr="00265800">
              <w:rPr>
                <w:rFonts w:ascii="Times New Roman" w:eastAsia="SimSun" w:hAnsi="Times New Roman" w:cs="Times New Roman"/>
                <w:b/>
                <w:bCs/>
                <w:kern w:val="1"/>
              </w:rPr>
              <w:t>Коды компетенций, формированию которых способствует элемент программы</w:t>
            </w:r>
          </w:p>
        </w:tc>
        <w:tc>
          <w:tcPr>
            <w:tcW w:w="1276" w:type="dxa"/>
            <w:shd w:val="clear" w:color="auto" w:fill="auto"/>
          </w:tcPr>
          <w:p w14:paraId="090DA672" w14:textId="77777777" w:rsidR="00265800" w:rsidRPr="00265800" w:rsidRDefault="00265800" w:rsidP="00265800">
            <w:pPr>
              <w:suppressAutoHyphens/>
              <w:spacing w:after="0" w:line="240" w:lineRule="auto"/>
              <w:jc w:val="center"/>
              <w:rPr>
                <w:rFonts w:ascii="Times New Roman" w:eastAsia="SimSun" w:hAnsi="Times New Roman" w:cs="Times New Roman"/>
                <w:b/>
                <w:bCs/>
                <w:kern w:val="1"/>
              </w:rPr>
            </w:pPr>
            <w:r w:rsidRPr="00265800">
              <w:rPr>
                <w:rFonts w:ascii="Times New Roman" w:eastAsia="SimSun" w:hAnsi="Times New Roman" w:cs="Times New Roman"/>
                <w:b/>
                <w:kern w:val="1"/>
              </w:rPr>
              <w:t>Код Н/У/З</w:t>
            </w:r>
          </w:p>
        </w:tc>
      </w:tr>
      <w:tr w:rsidR="00265800" w:rsidRPr="00265800" w14:paraId="7FA09C7D" w14:textId="77777777" w:rsidTr="005A2E48">
        <w:trPr>
          <w:trHeight w:val="243"/>
        </w:trPr>
        <w:tc>
          <w:tcPr>
            <w:tcW w:w="2409" w:type="dxa"/>
            <w:shd w:val="clear" w:color="auto" w:fill="auto"/>
          </w:tcPr>
          <w:p w14:paraId="69FE9A1C" w14:textId="77777777" w:rsidR="00265800" w:rsidRPr="00265800" w:rsidRDefault="00265800" w:rsidP="00265800">
            <w:pPr>
              <w:suppressAutoHyphens/>
              <w:spacing w:after="0" w:line="240" w:lineRule="auto"/>
              <w:jc w:val="center"/>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1</w:t>
            </w:r>
          </w:p>
        </w:tc>
        <w:tc>
          <w:tcPr>
            <w:tcW w:w="6804" w:type="dxa"/>
            <w:shd w:val="clear" w:color="auto" w:fill="auto"/>
          </w:tcPr>
          <w:p w14:paraId="676B17A2" w14:textId="77777777" w:rsidR="00265800" w:rsidRPr="00265800" w:rsidRDefault="00265800" w:rsidP="00265800">
            <w:pPr>
              <w:suppressAutoHyphens/>
              <w:spacing w:after="0" w:line="240" w:lineRule="auto"/>
              <w:jc w:val="center"/>
              <w:rPr>
                <w:rFonts w:ascii="Times New Roman" w:eastAsia="SimSun" w:hAnsi="Times New Roman" w:cs="Times New Roman"/>
                <w:b/>
                <w:bCs/>
                <w:color w:val="000000"/>
                <w:kern w:val="1"/>
              </w:rPr>
            </w:pPr>
            <w:r w:rsidRPr="00265800">
              <w:rPr>
                <w:rFonts w:ascii="Times New Roman" w:eastAsia="SimSun" w:hAnsi="Times New Roman" w:cs="Times New Roman"/>
                <w:b/>
                <w:iCs/>
                <w:color w:val="000000"/>
                <w:kern w:val="1"/>
              </w:rPr>
              <w:t>2</w:t>
            </w:r>
          </w:p>
        </w:tc>
        <w:tc>
          <w:tcPr>
            <w:tcW w:w="1701" w:type="dxa"/>
            <w:shd w:val="clear" w:color="auto" w:fill="auto"/>
          </w:tcPr>
          <w:p w14:paraId="12769E8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b/>
                <w:bCs/>
                <w:color w:val="000000"/>
                <w:kern w:val="1"/>
              </w:rPr>
              <w:t>3</w:t>
            </w:r>
          </w:p>
        </w:tc>
        <w:tc>
          <w:tcPr>
            <w:tcW w:w="2268" w:type="dxa"/>
            <w:shd w:val="clear" w:color="auto" w:fill="auto"/>
          </w:tcPr>
          <w:p w14:paraId="6BACAAD5" w14:textId="77777777" w:rsidR="00265800" w:rsidRPr="00265800" w:rsidRDefault="00265800" w:rsidP="00265800">
            <w:pPr>
              <w:suppressAutoHyphens/>
              <w:spacing w:after="0" w:line="240" w:lineRule="auto"/>
              <w:jc w:val="center"/>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4</w:t>
            </w:r>
          </w:p>
        </w:tc>
        <w:tc>
          <w:tcPr>
            <w:tcW w:w="1276" w:type="dxa"/>
            <w:shd w:val="clear" w:color="auto" w:fill="auto"/>
          </w:tcPr>
          <w:p w14:paraId="5A22AF01" w14:textId="77777777" w:rsidR="00265800" w:rsidRPr="00265800" w:rsidRDefault="00265800" w:rsidP="00265800">
            <w:pPr>
              <w:suppressAutoHyphens/>
              <w:spacing w:after="0" w:line="240" w:lineRule="auto"/>
              <w:jc w:val="center"/>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5</w:t>
            </w:r>
          </w:p>
        </w:tc>
      </w:tr>
      <w:tr w:rsidR="00265800" w:rsidRPr="00265800" w14:paraId="4A9774F3" w14:textId="77777777" w:rsidTr="005A2E48">
        <w:trPr>
          <w:trHeight w:val="243"/>
        </w:trPr>
        <w:tc>
          <w:tcPr>
            <w:tcW w:w="9213" w:type="dxa"/>
            <w:gridSpan w:val="2"/>
            <w:shd w:val="clear" w:color="auto" w:fill="auto"/>
          </w:tcPr>
          <w:p w14:paraId="4FA0738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Batang" w:hAnsi="Times New Roman" w:cs="Times New Roman"/>
                <w:b/>
                <w:bCs/>
                <w:lang w:eastAsia="ru-RU"/>
              </w:rPr>
              <w:t>Раздел 1. Повторение курса математики основной школы</w:t>
            </w:r>
          </w:p>
        </w:tc>
        <w:tc>
          <w:tcPr>
            <w:tcW w:w="1701" w:type="dxa"/>
            <w:shd w:val="clear" w:color="auto" w:fill="auto"/>
          </w:tcPr>
          <w:p w14:paraId="597CCF4B" w14:textId="77777777" w:rsidR="00265800" w:rsidRPr="00265800" w:rsidRDefault="00265800" w:rsidP="00265800">
            <w:pPr>
              <w:suppressAutoHyphens/>
              <w:spacing w:after="0" w:line="240" w:lineRule="auto"/>
              <w:jc w:val="center"/>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10</w:t>
            </w:r>
          </w:p>
        </w:tc>
        <w:tc>
          <w:tcPr>
            <w:tcW w:w="2268" w:type="dxa"/>
            <w:shd w:val="clear" w:color="auto" w:fill="auto"/>
          </w:tcPr>
          <w:p w14:paraId="24295481"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609B8DB0" w14:textId="77777777" w:rsidR="00265800" w:rsidRPr="00265800" w:rsidRDefault="00265800" w:rsidP="00265800">
            <w:pPr>
              <w:suppressAutoHyphens/>
              <w:spacing w:after="0" w:line="240" w:lineRule="auto"/>
              <w:jc w:val="center"/>
              <w:rPr>
                <w:rFonts w:ascii="Times New Roman" w:eastAsia="SimSun" w:hAnsi="Times New Roman" w:cs="Times New Roman"/>
                <w:bCs/>
                <w:color w:val="000000"/>
                <w:kern w:val="1"/>
              </w:rPr>
            </w:pPr>
          </w:p>
        </w:tc>
      </w:tr>
      <w:tr w:rsidR="00265800" w:rsidRPr="00265800" w14:paraId="289BB229" w14:textId="77777777" w:rsidTr="005A2E48">
        <w:trPr>
          <w:trHeight w:val="300"/>
        </w:trPr>
        <w:tc>
          <w:tcPr>
            <w:tcW w:w="2409" w:type="dxa"/>
            <w:vMerge w:val="restart"/>
            <w:shd w:val="clear" w:color="auto" w:fill="auto"/>
          </w:tcPr>
          <w:p w14:paraId="2F6E6A37"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lang w:bidi="ru-RU"/>
              </w:rPr>
              <w:t>Тема 1.1. Цель и задачи математики при освоении специальности</w:t>
            </w:r>
          </w:p>
        </w:tc>
        <w:tc>
          <w:tcPr>
            <w:tcW w:w="6804" w:type="dxa"/>
            <w:shd w:val="clear" w:color="auto" w:fill="auto"/>
          </w:tcPr>
          <w:p w14:paraId="39ED94F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6A78075D"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19BF79D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1B2EF8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bookmarkEnd w:id="12"/>
      <w:tr w:rsidR="00265800" w:rsidRPr="00265800" w14:paraId="5A086A61" w14:textId="77777777" w:rsidTr="005A2E48">
        <w:trPr>
          <w:trHeight w:val="266"/>
        </w:trPr>
        <w:tc>
          <w:tcPr>
            <w:tcW w:w="2409" w:type="dxa"/>
            <w:vMerge/>
            <w:shd w:val="clear" w:color="auto" w:fill="auto"/>
          </w:tcPr>
          <w:p w14:paraId="780E977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2D6E3B6" w14:textId="77777777" w:rsidR="00265800" w:rsidRPr="00265800" w:rsidRDefault="00265800" w:rsidP="00265800">
            <w:pPr>
              <w:suppressAutoHyphens/>
              <w:spacing w:after="0" w:line="240" w:lineRule="auto"/>
              <w:rPr>
                <w:rFonts w:ascii="Times New Roman" w:eastAsia="SimSun" w:hAnsi="Times New Roman" w:cs="Times New Roman"/>
                <w:i/>
                <w:color w:val="000000"/>
                <w:kern w:val="1"/>
              </w:rPr>
            </w:pPr>
            <w:r w:rsidRPr="00265800">
              <w:rPr>
                <w:rFonts w:ascii="Times New Roman" w:eastAsia="Times New Roman" w:hAnsi="Times New Roman" w:cs="Times New Roman"/>
                <w:b/>
                <w:bCs/>
                <w:kern w:val="1"/>
                <w:lang w:eastAsia="ru-RU" w:bidi="ru-RU"/>
              </w:rPr>
              <w:t>Цель и задачи математики при освоении специальности</w:t>
            </w:r>
            <w:r w:rsidRPr="00265800">
              <w:rPr>
                <w:rFonts w:ascii="Times New Roman" w:eastAsia="Times New Roman" w:hAnsi="Times New Roman" w:cs="Times New Roman"/>
                <w:kern w:val="1"/>
                <w:lang w:eastAsia="ru-RU"/>
              </w:rPr>
              <w:t xml:space="preserve">. Математика в науке, технике, экономике, информационных технологиях и практической деятельности. Цели и задачи изучения математики при освоении специальностей СПО. </w:t>
            </w:r>
            <w:r w:rsidRPr="00265800">
              <w:rPr>
                <w:rFonts w:ascii="Times New Roman" w:eastAsia="Batang" w:hAnsi="Times New Roman" w:cs="Times New Roman"/>
                <w:kern w:val="1"/>
                <w:lang w:eastAsia="ru-RU" w:bidi="ru-RU"/>
              </w:rPr>
              <w:t>Базовые знания и умения по математике в профессиональной и в повседневной деятельности</w:t>
            </w:r>
          </w:p>
        </w:tc>
        <w:tc>
          <w:tcPr>
            <w:tcW w:w="1701" w:type="dxa"/>
            <w:shd w:val="clear" w:color="auto" w:fill="auto"/>
          </w:tcPr>
          <w:p w14:paraId="68EAB1A1"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0EAD58A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05</w:t>
            </w:r>
          </w:p>
        </w:tc>
        <w:tc>
          <w:tcPr>
            <w:tcW w:w="1276" w:type="dxa"/>
            <w:shd w:val="clear" w:color="auto" w:fill="auto"/>
          </w:tcPr>
          <w:p w14:paraId="2B2E355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01.01</w:t>
            </w:r>
          </w:p>
          <w:p w14:paraId="26C01E9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33619F1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4320AC8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05.01</w:t>
            </w:r>
          </w:p>
          <w:p w14:paraId="57870D2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01.01</w:t>
            </w:r>
          </w:p>
          <w:p w14:paraId="7310A32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Уд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5.03</w:t>
            </w:r>
          </w:p>
          <w:p w14:paraId="604EFC8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Зо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1.05</w:t>
            </w:r>
          </w:p>
          <w:p w14:paraId="513ADBA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kern w:val="1"/>
              </w:rPr>
              <w:t xml:space="preserve">Зо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5.02</w:t>
            </w:r>
          </w:p>
        </w:tc>
      </w:tr>
      <w:tr w:rsidR="00265800" w:rsidRPr="00265800" w14:paraId="1E66B1A9" w14:textId="77777777" w:rsidTr="005A2E48">
        <w:trPr>
          <w:trHeight w:val="300"/>
        </w:trPr>
        <w:tc>
          <w:tcPr>
            <w:tcW w:w="2409" w:type="dxa"/>
            <w:vMerge/>
            <w:shd w:val="clear" w:color="auto" w:fill="auto"/>
          </w:tcPr>
          <w:p w14:paraId="0FE6029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5FE8EFD"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1C02680"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391C4E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A3AD76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2A4DD23F" w14:textId="77777777" w:rsidTr="005A2E48">
        <w:trPr>
          <w:trHeight w:val="300"/>
        </w:trPr>
        <w:tc>
          <w:tcPr>
            <w:tcW w:w="2409" w:type="dxa"/>
            <w:vMerge/>
            <w:shd w:val="clear" w:color="auto" w:fill="auto"/>
          </w:tcPr>
          <w:p w14:paraId="64BA640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D9D47BF"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5D6625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C87C2C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F47387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3652C1C" w14:textId="77777777" w:rsidTr="005A2E48">
        <w:trPr>
          <w:trHeight w:val="300"/>
        </w:trPr>
        <w:tc>
          <w:tcPr>
            <w:tcW w:w="2409" w:type="dxa"/>
            <w:vMerge/>
            <w:shd w:val="clear" w:color="auto" w:fill="auto"/>
          </w:tcPr>
          <w:p w14:paraId="06878A6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8D4C71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5E69001"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92F374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36777A1"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DB52A72" w14:textId="77777777" w:rsidTr="005A2E48">
        <w:trPr>
          <w:trHeight w:val="300"/>
        </w:trPr>
        <w:tc>
          <w:tcPr>
            <w:tcW w:w="2409" w:type="dxa"/>
            <w:vMerge w:val="restart"/>
            <w:shd w:val="clear" w:color="auto" w:fill="auto"/>
          </w:tcPr>
          <w:p w14:paraId="1B5A1919"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lang w:bidi="ru-RU"/>
              </w:rPr>
              <w:t>Тема 1.2. Повторение курса алгебры</w:t>
            </w:r>
          </w:p>
        </w:tc>
        <w:tc>
          <w:tcPr>
            <w:tcW w:w="6804" w:type="dxa"/>
            <w:shd w:val="clear" w:color="auto" w:fill="auto"/>
          </w:tcPr>
          <w:p w14:paraId="6A818F4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07625D4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63A229E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F2DDE4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24548EB" w14:textId="77777777" w:rsidTr="005A2E48">
        <w:trPr>
          <w:trHeight w:val="1515"/>
        </w:trPr>
        <w:tc>
          <w:tcPr>
            <w:tcW w:w="2409" w:type="dxa"/>
            <w:vMerge/>
            <w:shd w:val="clear" w:color="auto" w:fill="auto"/>
          </w:tcPr>
          <w:p w14:paraId="2A2A63C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vMerge w:val="restart"/>
            <w:shd w:val="clear" w:color="auto" w:fill="auto"/>
          </w:tcPr>
          <w:p w14:paraId="3741C532" w14:textId="77777777" w:rsidR="00265800" w:rsidRPr="00265800" w:rsidRDefault="00265800" w:rsidP="00265800">
            <w:pPr>
              <w:suppressAutoHyphens/>
              <w:spacing w:after="0" w:line="240" w:lineRule="auto"/>
              <w:rPr>
                <w:rFonts w:ascii="Times New Roman" w:eastAsia="SimSun" w:hAnsi="Times New Roman" w:cs="Times New Roman"/>
                <w:color w:val="000000"/>
                <w:kern w:val="1"/>
                <w:lang w:bidi="ru-RU"/>
              </w:rPr>
            </w:pPr>
            <w:r w:rsidRPr="00265800">
              <w:rPr>
                <w:rFonts w:ascii="Times New Roman" w:eastAsia="SimSun" w:hAnsi="Times New Roman" w:cs="Times New Roman"/>
                <w:b/>
                <w:color w:val="000000"/>
                <w:kern w:val="1"/>
                <w:lang w:bidi="ru-RU"/>
              </w:rPr>
              <w:t>Числа и вычисления.</w:t>
            </w:r>
            <w:r w:rsidRPr="00265800">
              <w:rPr>
                <w:rFonts w:ascii="Times New Roman" w:eastAsia="SimSun" w:hAnsi="Times New Roman" w:cs="Times New Roman"/>
                <w:color w:val="000000"/>
                <w:kern w:val="1"/>
                <w:lang w:bidi="ru-RU"/>
              </w:rPr>
              <w:t xml:space="preserve"> 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14:paraId="7136E015" w14:textId="77777777" w:rsidR="00265800" w:rsidRPr="00265800" w:rsidRDefault="00265800" w:rsidP="00265800">
            <w:pPr>
              <w:suppressAutoHyphens/>
              <w:spacing w:after="0" w:line="240" w:lineRule="auto"/>
              <w:rPr>
                <w:rFonts w:ascii="Times New Roman" w:eastAsia="SimSun" w:hAnsi="Times New Roman" w:cs="Times New Roman"/>
                <w:color w:val="000000"/>
                <w:kern w:val="1"/>
                <w:lang w:bidi="ru-RU"/>
              </w:rPr>
            </w:pPr>
            <w:r w:rsidRPr="00265800">
              <w:rPr>
                <w:rFonts w:ascii="Times New Roman" w:eastAsia="SimSun" w:hAnsi="Times New Roman" w:cs="Times New Roman"/>
                <w:b/>
                <w:color w:val="000000"/>
                <w:kern w:val="1"/>
                <w:lang w:bidi="ru-RU"/>
              </w:rPr>
              <w:t>Способы решения уравнений, неравенств и их систем.</w:t>
            </w:r>
            <w:r w:rsidRPr="00265800">
              <w:rPr>
                <w:rFonts w:ascii="Times New Roman" w:eastAsia="SimSun" w:hAnsi="Times New Roman" w:cs="Times New Roman"/>
                <w:color w:val="000000"/>
                <w:kern w:val="1"/>
                <w:lang w:bidi="ru-RU"/>
              </w:rPr>
              <w:t xml:space="preserve"> Линейные, квадратные, дробно-линейные уравнения и неравенства. Способы решения систем линейных уравнений. Системы линейных неравенств. </w:t>
            </w:r>
            <w:r w:rsidRPr="00265800">
              <w:rPr>
                <w:rFonts w:ascii="Times New Roman" w:eastAsia="SimSun" w:hAnsi="Times New Roman" w:cs="Times New Roman"/>
                <w:iCs/>
                <w:color w:val="000000"/>
                <w:kern w:val="1"/>
              </w:rPr>
              <w:t>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tc>
        <w:tc>
          <w:tcPr>
            <w:tcW w:w="1701" w:type="dxa"/>
            <w:vMerge w:val="restart"/>
            <w:shd w:val="clear" w:color="auto" w:fill="auto"/>
          </w:tcPr>
          <w:p w14:paraId="613F8C6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p w14:paraId="5DFB02B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01A5285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380A3C7F"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7BBF9D44" w14:textId="77777777" w:rsidR="00265800" w:rsidRPr="00265800" w:rsidRDefault="00265800" w:rsidP="00265800">
            <w:pPr>
              <w:suppressAutoHyphens/>
              <w:spacing w:after="0" w:line="240" w:lineRule="auto"/>
              <w:rPr>
                <w:rFonts w:ascii="Times New Roman" w:eastAsia="SimSun" w:hAnsi="Times New Roman" w:cs="Times New Roman"/>
                <w:b/>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010129C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Уо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1.01</w:t>
            </w:r>
          </w:p>
          <w:p w14:paraId="24AD46C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Уд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1.02</w:t>
            </w:r>
          </w:p>
          <w:p w14:paraId="26805D8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Уд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1.04</w:t>
            </w:r>
          </w:p>
          <w:p w14:paraId="25914D0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Зо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1.05</w:t>
            </w:r>
          </w:p>
        </w:tc>
      </w:tr>
      <w:tr w:rsidR="00265800" w:rsidRPr="00265800" w14:paraId="02F21E22" w14:textId="77777777" w:rsidTr="005A2E48">
        <w:trPr>
          <w:trHeight w:val="1515"/>
        </w:trPr>
        <w:tc>
          <w:tcPr>
            <w:tcW w:w="2409" w:type="dxa"/>
            <w:vMerge/>
            <w:shd w:val="clear" w:color="auto" w:fill="auto"/>
          </w:tcPr>
          <w:p w14:paraId="470B3E1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vMerge/>
            <w:shd w:val="clear" w:color="auto" w:fill="auto"/>
          </w:tcPr>
          <w:p w14:paraId="155AE5DC" w14:textId="77777777" w:rsidR="00265800" w:rsidRPr="00265800" w:rsidRDefault="00265800" w:rsidP="00265800">
            <w:pPr>
              <w:suppressAutoHyphens/>
              <w:spacing w:after="0" w:line="240" w:lineRule="auto"/>
              <w:rPr>
                <w:rFonts w:ascii="Times New Roman" w:eastAsia="SimSun" w:hAnsi="Times New Roman" w:cs="Times New Roman"/>
                <w:b/>
                <w:color w:val="000000"/>
                <w:kern w:val="1"/>
                <w:lang w:bidi="ru-RU"/>
              </w:rPr>
            </w:pPr>
          </w:p>
        </w:tc>
        <w:tc>
          <w:tcPr>
            <w:tcW w:w="1701" w:type="dxa"/>
            <w:vMerge/>
            <w:shd w:val="clear" w:color="auto" w:fill="auto"/>
          </w:tcPr>
          <w:p w14:paraId="5B30DE0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tc>
        <w:tc>
          <w:tcPr>
            <w:tcW w:w="2268" w:type="dxa"/>
            <w:shd w:val="clear" w:color="auto" w:fill="auto"/>
          </w:tcPr>
          <w:p w14:paraId="7CC343E1"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6A10008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3735036B" w14:textId="77777777" w:rsidTr="005A2E48">
        <w:trPr>
          <w:trHeight w:val="300"/>
        </w:trPr>
        <w:tc>
          <w:tcPr>
            <w:tcW w:w="2409" w:type="dxa"/>
            <w:vMerge/>
            <w:shd w:val="clear" w:color="auto" w:fill="auto"/>
          </w:tcPr>
          <w:p w14:paraId="1D7AA9F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5D71146"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6BE58D0"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F61E7B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A046F7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10B32B8" w14:textId="77777777" w:rsidTr="005A2E48">
        <w:trPr>
          <w:trHeight w:val="300"/>
        </w:trPr>
        <w:tc>
          <w:tcPr>
            <w:tcW w:w="2409" w:type="dxa"/>
            <w:vMerge/>
            <w:shd w:val="clear" w:color="auto" w:fill="auto"/>
          </w:tcPr>
          <w:p w14:paraId="07D0FBE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75BE909"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C07F99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8FF622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8668BB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323B213" w14:textId="77777777" w:rsidTr="005A2E48">
        <w:trPr>
          <w:trHeight w:val="300"/>
        </w:trPr>
        <w:tc>
          <w:tcPr>
            <w:tcW w:w="2409" w:type="dxa"/>
            <w:vMerge/>
            <w:shd w:val="clear" w:color="auto" w:fill="auto"/>
          </w:tcPr>
          <w:p w14:paraId="75A56FB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6BBCC7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DA0F848"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361BB5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75C187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D1CB406" w14:textId="77777777" w:rsidTr="005A2E48">
        <w:trPr>
          <w:trHeight w:val="300"/>
        </w:trPr>
        <w:tc>
          <w:tcPr>
            <w:tcW w:w="2409" w:type="dxa"/>
            <w:vMerge w:val="restart"/>
            <w:shd w:val="clear" w:color="auto" w:fill="auto"/>
          </w:tcPr>
          <w:p w14:paraId="7B734DC1"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lang w:bidi="ru-RU"/>
              </w:rPr>
              <w:t>Тема 1.3. Повторение курса геометрии</w:t>
            </w:r>
          </w:p>
        </w:tc>
        <w:tc>
          <w:tcPr>
            <w:tcW w:w="6804" w:type="dxa"/>
            <w:shd w:val="clear" w:color="auto" w:fill="auto"/>
          </w:tcPr>
          <w:p w14:paraId="117AD09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2F9FEA1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24E3928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97809CC"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iCs/>
                <w:color w:val="000000"/>
                <w:kern w:val="1"/>
              </w:rPr>
            </w:pPr>
          </w:p>
        </w:tc>
      </w:tr>
      <w:tr w:rsidR="00265800" w:rsidRPr="00265800" w14:paraId="224F4F83" w14:textId="77777777" w:rsidTr="005A2E48">
        <w:trPr>
          <w:trHeight w:val="266"/>
        </w:trPr>
        <w:tc>
          <w:tcPr>
            <w:tcW w:w="2409" w:type="dxa"/>
            <w:vMerge/>
            <w:shd w:val="clear" w:color="auto" w:fill="auto"/>
          </w:tcPr>
          <w:p w14:paraId="713306A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D92D82F" w14:textId="77777777" w:rsidR="00265800" w:rsidRPr="00265800" w:rsidRDefault="00265800" w:rsidP="00265800">
            <w:pPr>
              <w:suppressAutoHyphens/>
              <w:spacing w:after="0" w:line="240" w:lineRule="auto"/>
              <w:rPr>
                <w:rFonts w:ascii="Times New Roman" w:eastAsia="SimSun" w:hAnsi="Times New Roman" w:cs="Times New Roman"/>
                <w:b/>
                <w:color w:val="000000"/>
                <w:kern w:val="1"/>
                <w:lang w:bidi="ru-RU"/>
              </w:rPr>
            </w:pPr>
            <w:r w:rsidRPr="00265800">
              <w:rPr>
                <w:rFonts w:ascii="Times New Roman" w:eastAsia="SimSun" w:hAnsi="Times New Roman" w:cs="Times New Roman"/>
                <w:b/>
                <w:color w:val="000000"/>
                <w:kern w:val="1"/>
                <w:lang w:bidi="ru-RU"/>
              </w:rPr>
              <w:t>Виды плоских фигур и их площадь.</w:t>
            </w:r>
          </w:p>
          <w:p w14:paraId="157C60D0" w14:textId="77777777" w:rsidR="00265800" w:rsidRPr="00265800" w:rsidRDefault="00265800" w:rsidP="00265800">
            <w:pPr>
              <w:suppressAutoHyphens/>
              <w:spacing w:after="0" w:line="240" w:lineRule="auto"/>
              <w:rPr>
                <w:rFonts w:ascii="Times New Roman" w:eastAsia="SimSun" w:hAnsi="Times New Roman" w:cs="Times New Roman"/>
                <w:color w:val="000000"/>
                <w:kern w:val="1"/>
                <w:lang w:bidi="ru-RU"/>
              </w:rPr>
            </w:pPr>
            <w:r w:rsidRPr="00265800">
              <w:rPr>
                <w:rFonts w:ascii="Times New Roman" w:eastAsia="SimSun" w:hAnsi="Times New Roman" w:cs="Times New Roman"/>
                <w:color w:val="000000"/>
                <w:kern w:val="1"/>
                <w:lang w:bidi="ru-RU"/>
              </w:rPr>
              <w:t>Практико-ориентированные задачи в курсе геометрии на плоскости.</w:t>
            </w:r>
          </w:p>
          <w:p w14:paraId="5F9AC7F4"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SimSun" w:hAnsi="Times New Roman" w:cs="Times New Roman"/>
                <w:b/>
                <w:color w:val="000000"/>
                <w:kern w:val="1"/>
                <w:lang w:bidi="ru-RU"/>
              </w:rPr>
              <w:t>Решение задач с применением свойств фигур на плоскости.</w:t>
            </w:r>
            <w:r w:rsidRPr="00265800">
              <w:rPr>
                <w:rFonts w:ascii="Times New Roman" w:eastAsia="SimSun" w:hAnsi="Times New Roman" w:cs="Times New Roman"/>
                <w:color w:val="000000"/>
                <w:kern w:val="1"/>
                <w:lang w:bidi="ru-RU"/>
              </w:rPr>
              <w:t xml:space="preserve">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265800">
              <w:rPr>
                <w:rFonts w:ascii="Times New Roman" w:eastAsia="SimSun" w:hAnsi="Times New Roman" w:cs="Times New Roman"/>
                <w:color w:val="000000"/>
                <w:kern w:val="1"/>
              </w:rPr>
              <w:t>.</w:t>
            </w:r>
          </w:p>
        </w:tc>
        <w:tc>
          <w:tcPr>
            <w:tcW w:w="1701" w:type="dxa"/>
            <w:shd w:val="clear" w:color="auto" w:fill="auto"/>
          </w:tcPr>
          <w:p w14:paraId="4FF5C4EA"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p w14:paraId="229026B7"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0F2A0EE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5B8B68C5"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p w14:paraId="0E3F432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2BFF229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75DF5113" w14:textId="77777777" w:rsidR="00265800" w:rsidRPr="00265800" w:rsidRDefault="00265800" w:rsidP="00265800">
            <w:pPr>
              <w:suppressAutoHyphens/>
              <w:spacing w:after="0" w:line="240" w:lineRule="auto"/>
              <w:ind w:right="-57"/>
              <w:jc w:val="center"/>
              <w:rPr>
                <w:rFonts w:ascii="Times New Roman" w:eastAsia="SimSun" w:hAnsi="Times New Roman" w:cs="Times New Roman"/>
                <w:kern w:val="1"/>
              </w:rPr>
            </w:pPr>
          </w:p>
        </w:tc>
        <w:tc>
          <w:tcPr>
            <w:tcW w:w="2268" w:type="dxa"/>
            <w:shd w:val="clear" w:color="auto" w:fill="auto"/>
          </w:tcPr>
          <w:p w14:paraId="13362BA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02, ОК 05</w:t>
            </w:r>
          </w:p>
        </w:tc>
        <w:tc>
          <w:tcPr>
            <w:tcW w:w="1276" w:type="dxa"/>
            <w:shd w:val="clear" w:color="auto" w:fill="auto"/>
          </w:tcPr>
          <w:p w14:paraId="2035994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Уо 01.01</w:t>
            </w:r>
          </w:p>
          <w:p w14:paraId="4346436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Уо 02.03</w:t>
            </w:r>
          </w:p>
          <w:p w14:paraId="7994EE5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Уо 05.01</w:t>
            </w:r>
          </w:p>
          <w:p w14:paraId="61880EE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Уд 02.03</w:t>
            </w:r>
          </w:p>
          <w:p w14:paraId="3BB01CC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Уд 05.03</w:t>
            </w:r>
          </w:p>
          <w:p w14:paraId="6E4C602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 xml:space="preserve">Зо </w:t>
            </w:r>
            <w:r w:rsidRPr="00265800">
              <w:rPr>
                <w:rFonts w:ascii="Times New Roman" w:eastAsia="SimSun" w:hAnsi="Times New Roman" w:cs="Times New Roman"/>
                <w:iCs/>
                <w:color w:val="000000"/>
                <w:kern w:val="1"/>
                <w:lang w:val="en-US"/>
              </w:rPr>
              <w:t>0</w:t>
            </w:r>
            <w:r w:rsidRPr="00265800">
              <w:rPr>
                <w:rFonts w:ascii="Times New Roman" w:eastAsia="SimSun" w:hAnsi="Times New Roman" w:cs="Times New Roman"/>
                <w:iCs/>
                <w:color w:val="000000"/>
                <w:kern w:val="1"/>
              </w:rPr>
              <w:t>1.05</w:t>
            </w:r>
          </w:p>
          <w:p w14:paraId="0312511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 xml:space="preserve">Зо </w:t>
            </w:r>
            <w:r w:rsidRPr="00265800">
              <w:rPr>
                <w:rFonts w:ascii="Times New Roman" w:eastAsia="SimSun" w:hAnsi="Times New Roman" w:cs="Times New Roman"/>
                <w:iCs/>
                <w:color w:val="000000"/>
                <w:kern w:val="1"/>
                <w:lang w:val="en-US"/>
              </w:rPr>
              <w:t>0</w:t>
            </w:r>
            <w:r w:rsidRPr="00265800">
              <w:rPr>
                <w:rFonts w:ascii="Times New Roman" w:eastAsia="SimSun" w:hAnsi="Times New Roman" w:cs="Times New Roman"/>
                <w:iCs/>
                <w:color w:val="000000"/>
                <w:kern w:val="1"/>
              </w:rPr>
              <w:t>2.02</w:t>
            </w:r>
          </w:p>
          <w:p w14:paraId="70BD1EB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iCs/>
                <w:color w:val="000000"/>
                <w:kern w:val="1"/>
              </w:rPr>
              <w:t xml:space="preserve">Зо </w:t>
            </w:r>
            <w:r w:rsidRPr="00265800">
              <w:rPr>
                <w:rFonts w:ascii="Times New Roman" w:eastAsia="SimSun" w:hAnsi="Times New Roman" w:cs="Times New Roman"/>
                <w:iCs/>
                <w:color w:val="000000"/>
                <w:kern w:val="1"/>
                <w:lang w:val="en-US"/>
              </w:rPr>
              <w:t>0</w:t>
            </w:r>
            <w:r w:rsidRPr="00265800">
              <w:rPr>
                <w:rFonts w:ascii="Times New Roman" w:eastAsia="SimSun" w:hAnsi="Times New Roman" w:cs="Times New Roman"/>
                <w:iCs/>
                <w:color w:val="000000"/>
                <w:kern w:val="1"/>
              </w:rPr>
              <w:t>5.02</w:t>
            </w:r>
          </w:p>
        </w:tc>
      </w:tr>
      <w:tr w:rsidR="00265800" w:rsidRPr="00265800" w14:paraId="436C7454" w14:textId="77777777" w:rsidTr="005A2E48">
        <w:trPr>
          <w:trHeight w:val="300"/>
        </w:trPr>
        <w:tc>
          <w:tcPr>
            <w:tcW w:w="2409" w:type="dxa"/>
            <w:vMerge/>
            <w:shd w:val="clear" w:color="auto" w:fill="auto"/>
          </w:tcPr>
          <w:p w14:paraId="57AA0BA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18E3FA4"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92C49F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31EB5A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C2C1D4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37FE7319" w14:textId="77777777" w:rsidTr="005A2E48">
        <w:trPr>
          <w:trHeight w:val="300"/>
        </w:trPr>
        <w:tc>
          <w:tcPr>
            <w:tcW w:w="2409" w:type="dxa"/>
            <w:vMerge/>
            <w:shd w:val="clear" w:color="auto" w:fill="auto"/>
          </w:tcPr>
          <w:p w14:paraId="32B7894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619CBDF"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6AEFF8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28CDB5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0C8876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3EE528C" w14:textId="77777777" w:rsidTr="005A2E48">
        <w:trPr>
          <w:trHeight w:val="300"/>
        </w:trPr>
        <w:tc>
          <w:tcPr>
            <w:tcW w:w="2409" w:type="dxa"/>
            <w:vMerge/>
            <w:shd w:val="clear" w:color="auto" w:fill="auto"/>
          </w:tcPr>
          <w:p w14:paraId="37925E4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5377541"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B99FF94"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DEE96C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51A1040"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6270007F" w14:textId="77777777" w:rsidTr="005A2E48">
        <w:trPr>
          <w:trHeight w:val="300"/>
        </w:trPr>
        <w:tc>
          <w:tcPr>
            <w:tcW w:w="9213" w:type="dxa"/>
            <w:gridSpan w:val="2"/>
            <w:shd w:val="clear" w:color="auto" w:fill="auto"/>
          </w:tcPr>
          <w:p w14:paraId="58E1A2E5" w14:textId="77777777" w:rsidR="00265800" w:rsidRPr="00265800" w:rsidRDefault="00265800" w:rsidP="00265800">
            <w:pPr>
              <w:tabs>
                <w:tab w:val="left" w:pos="569"/>
              </w:tabs>
              <w:suppressAutoHyphens/>
              <w:spacing w:after="0" w:line="240" w:lineRule="auto"/>
              <w:ind w:right="1"/>
              <w:contextualSpacing/>
              <w:rPr>
                <w:rFonts w:ascii="Times New Roman" w:eastAsia="SimSun" w:hAnsi="Times New Roman" w:cs="Times New Roman"/>
                <w:b/>
                <w:color w:val="000000"/>
                <w:kern w:val="1"/>
              </w:rPr>
            </w:pPr>
            <w:r w:rsidRPr="00265800">
              <w:rPr>
                <w:rFonts w:ascii="Times New Roman" w:eastAsia="Batang" w:hAnsi="Times New Roman" w:cs="Times New Roman"/>
                <w:b/>
                <w:bCs/>
                <w:lang w:eastAsia="ru-RU"/>
              </w:rPr>
              <w:t>Раздел 2. Прямые и плоскости в пространстве</w:t>
            </w:r>
          </w:p>
        </w:tc>
        <w:tc>
          <w:tcPr>
            <w:tcW w:w="1701" w:type="dxa"/>
            <w:shd w:val="clear" w:color="auto" w:fill="auto"/>
          </w:tcPr>
          <w:p w14:paraId="6333037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r w:rsidRPr="00265800">
              <w:rPr>
                <w:rFonts w:ascii="Times New Roman" w:eastAsia="SimSun" w:hAnsi="Times New Roman" w:cs="Times New Roman"/>
                <w:b/>
                <w:kern w:val="1"/>
              </w:rPr>
              <w:t>12</w:t>
            </w:r>
          </w:p>
        </w:tc>
        <w:tc>
          <w:tcPr>
            <w:tcW w:w="2268" w:type="dxa"/>
            <w:shd w:val="clear" w:color="auto" w:fill="auto"/>
          </w:tcPr>
          <w:p w14:paraId="3718784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0CBB874"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48B2FCC0" w14:textId="77777777" w:rsidTr="005A2E48">
        <w:trPr>
          <w:trHeight w:val="300"/>
        </w:trPr>
        <w:tc>
          <w:tcPr>
            <w:tcW w:w="2409" w:type="dxa"/>
            <w:vMerge w:val="restart"/>
            <w:shd w:val="clear" w:color="auto" w:fill="auto"/>
          </w:tcPr>
          <w:p w14:paraId="7DCFF77A"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Тема 2.1. Основные понятия</w:t>
            </w:r>
          </w:p>
          <w:p w14:paraId="2E560061"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стереометрии. Аксиомы стереометрии</w:t>
            </w:r>
          </w:p>
          <w:p w14:paraId="345942DC"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5F66BF8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03CF3E99"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40A113CD"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E817D5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C7BE060" w14:textId="77777777" w:rsidTr="005A2E48">
        <w:trPr>
          <w:trHeight w:val="266"/>
        </w:trPr>
        <w:tc>
          <w:tcPr>
            <w:tcW w:w="2409" w:type="dxa"/>
            <w:vMerge/>
            <w:shd w:val="clear" w:color="auto" w:fill="auto"/>
          </w:tcPr>
          <w:p w14:paraId="159732C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484051C"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SimSun" w:hAnsi="Times New Roman" w:cs="Times New Roman"/>
                <w:b/>
                <w:bCs/>
                <w:color w:val="000000"/>
                <w:kern w:val="1"/>
                <w:lang w:bidi="ru-RU"/>
              </w:rPr>
              <w:t xml:space="preserve">Основные понятия стереометрии. Аксиомы стереометрии. </w:t>
            </w:r>
            <w:r w:rsidRPr="00265800">
              <w:rPr>
                <w:rFonts w:ascii="Times New Roman" w:eastAsia="SimSun" w:hAnsi="Times New Roman" w:cs="Times New Roman"/>
                <w:color w:val="000000"/>
                <w:kern w:val="1"/>
                <w:lang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1701" w:type="dxa"/>
            <w:shd w:val="clear" w:color="auto" w:fill="auto"/>
          </w:tcPr>
          <w:p w14:paraId="37C4F6F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1A42210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02</w:t>
            </w:r>
          </w:p>
        </w:tc>
        <w:tc>
          <w:tcPr>
            <w:tcW w:w="1276" w:type="dxa"/>
            <w:shd w:val="clear" w:color="auto" w:fill="auto"/>
          </w:tcPr>
          <w:p w14:paraId="75F9696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Уо 01.03</w:t>
            </w:r>
          </w:p>
          <w:p w14:paraId="7C4D4AD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Уо 02.02</w:t>
            </w:r>
          </w:p>
          <w:p w14:paraId="3C3C08F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Уд 01.01</w:t>
            </w:r>
          </w:p>
          <w:p w14:paraId="6630F23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Уд 02.03</w:t>
            </w:r>
          </w:p>
          <w:p w14:paraId="7EC976A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Зо 01.05</w:t>
            </w:r>
          </w:p>
          <w:p w14:paraId="11D8FD5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 xml:space="preserve">Зо </w:t>
            </w:r>
            <w:r w:rsidRPr="00265800">
              <w:rPr>
                <w:rFonts w:ascii="Times New Roman" w:eastAsia="SimSun" w:hAnsi="Times New Roman" w:cs="Times New Roman"/>
                <w:iCs/>
                <w:color w:val="000000"/>
                <w:kern w:val="1"/>
                <w:lang w:val="en-US"/>
              </w:rPr>
              <w:t>0</w:t>
            </w:r>
            <w:r w:rsidRPr="00265800">
              <w:rPr>
                <w:rFonts w:ascii="Times New Roman" w:eastAsia="SimSun" w:hAnsi="Times New Roman" w:cs="Times New Roman"/>
                <w:iCs/>
                <w:color w:val="000000"/>
                <w:kern w:val="1"/>
              </w:rPr>
              <w:t>2.02</w:t>
            </w:r>
          </w:p>
        </w:tc>
      </w:tr>
      <w:tr w:rsidR="00265800" w:rsidRPr="00265800" w14:paraId="2CD04877" w14:textId="77777777" w:rsidTr="005A2E48">
        <w:trPr>
          <w:trHeight w:val="300"/>
        </w:trPr>
        <w:tc>
          <w:tcPr>
            <w:tcW w:w="2409" w:type="dxa"/>
            <w:vMerge/>
            <w:shd w:val="clear" w:color="auto" w:fill="auto"/>
          </w:tcPr>
          <w:p w14:paraId="475BA0A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130434D"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3929FC3"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B07DDE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7D977A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DABB49D" w14:textId="77777777" w:rsidTr="005A2E48">
        <w:trPr>
          <w:trHeight w:val="300"/>
        </w:trPr>
        <w:tc>
          <w:tcPr>
            <w:tcW w:w="2409" w:type="dxa"/>
            <w:vMerge/>
            <w:shd w:val="clear" w:color="auto" w:fill="auto"/>
          </w:tcPr>
          <w:p w14:paraId="4D78CE4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E8F4E58"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ABD4EC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5B84D73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241B43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1BA94C7" w14:textId="77777777" w:rsidTr="005A2E48">
        <w:trPr>
          <w:trHeight w:val="300"/>
        </w:trPr>
        <w:tc>
          <w:tcPr>
            <w:tcW w:w="2409" w:type="dxa"/>
            <w:vMerge/>
            <w:shd w:val="clear" w:color="auto" w:fill="auto"/>
          </w:tcPr>
          <w:p w14:paraId="3F3CD6E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C0E57E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D4E3065"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BA394D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D91E993"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3B39F399" w14:textId="77777777" w:rsidTr="005A2E48">
        <w:trPr>
          <w:trHeight w:val="300"/>
        </w:trPr>
        <w:tc>
          <w:tcPr>
            <w:tcW w:w="2409" w:type="dxa"/>
            <w:vMerge w:val="restart"/>
            <w:shd w:val="clear" w:color="auto" w:fill="auto"/>
          </w:tcPr>
          <w:p w14:paraId="4DEA712E"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 xml:space="preserve">Тема 2.2. Расположение прямых и </w:t>
            </w:r>
          </w:p>
          <w:p w14:paraId="3604D837"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плоскостей</w:t>
            </w:r>
          </w:p>
          <w:p w14:paraId="72E77C09"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358E5F1B"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31E34FC6"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787824E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42CF183"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B05760A" w14:textId="77777777" w:rsidTr="005A2E48">
        <w:trPr>
          <w:trHeight w:val="266"/>
        </w:trPr>
        <w:tc>
          <w:tcPr>
            <w:tcW w:w="2409" w:type="dxa"/>
            <w:vMerge/>
            <w:shd w:val="clear" w:color="auto" w:fill="auto"/>
          </w:tcPr>
          <w:p w14:paraId="3943199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E3963A3"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Расположение прямых и плоскостей.</w:t>
            </w:r>
          </w:p>
          <w:p w14:paraId="5AB03D61"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lang w:eastAsia="ru-RU" w:bidi="ru-RU"/>
              </w:rPr>
              <w:t>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w:t>
            </w:r>
          </w:p>
        </w:tc>
        <w:tc>
          <w:tcPr>
            <w:tcW w:w="1701" w:type="dxa"/>
            <w:shd w:val="clear" w:color="auto" w:fill="auto"/>
          </w:tcPr>
          <w:p w14:paraId="362F91E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59FDE2D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02</w:t>
            </w:r>
          </w:p>
        </w:tc>
        <w:tc>
          <w:tcPr>
            <w:tcW w:w="1276" w:type="dxa"/>
            <w:shd w:val="clear" w:color="auto" w:fill="auto"/>
          </w:tcPr>
          <w:p w14:paraId="7BF4900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Уо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2.02</w:t>
            </w:r>
          </w:p>
          <w:p w14:paraId="704707C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Уд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2.03</w:t>
            </w:r>
          </w:p>
          <w:p w14:paraId="700355F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Зо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2.02</w:t>
            </w:r>
          </w:p>
        </w:tc>
      </w:tr>
      <w:tr w:rsidR="00265800" w:rsidRPr="00265800" w14:paraId="6602F1F8" w14:textId="77777777" w:rsidTr="005A2E48">
        <w:trPr>
          <w:trHeight w:val="300"/>
        </w:trPr>
        <w:tc>
          <w:tcPr>
            <w:tcW w:w="2409" w:type="dxa"/>
            <w:vMerge/>
            <w:shd w:val="clear" w:color="auto" w:fill="auto"/>
          </w:tcPr>
          <w:p w14:paraId="2B8E35F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9B97138"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A392A11"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E0F94E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6D0741A"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796A8A5" w14:textId="77777777" w:rsidTr="005A2E48">
        <w:trPr>
          <w:trHeight w:val="300"/>
        </w:trPr>
        <w:tc>
          <w:tcPr>
            <w:tcW w:w="2409" w:type="dxa"/>
            <w:vMerge/>
            <w:shd w:val="clear" w:color="auto" w:fill="auto"/>
          </w:tcPr>
          <w:p w14:paraId="1A099FD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E45F8C2"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D651BC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AE7209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FDB353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FF98909" w14:textId="77777777" w:rsidTr="005A2E48">
        <w:trPr>
          <w:trHeight w:val="300"/>
        </w:trPr>
        <w:tc>
          <w:tcPr>
            <w:tcW w:w="2409" w:type="dxa"/>
            <w:vMerge/>
            <w:shd w:val="clear" w:color="auto" w:fill="auto"/>
          </w:tcPr>
          <w:p w14:paraId="69D0BE5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8223DB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4A63481"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738F3F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EF4CA15"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0ED5040" w14:textId="77777777" w:rsidTr="005A2E48">
        <w:trPr>
          <w:trHeight w:val="300"/>
        </w:trPr>
        <w:tc>
          <w:tcPr>
            <w:tcW w:w="2409" w:type="dxa"/>
            <w:vMerge w:val="restart"/>
            <w:shd w:val="clear" w:color="auto" w:fill="auto"/>
          </w:tcPr>
          <w:p w14:paraId="730AC60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color w:val="000000"/>
                <w:kern w:val="1"/>
                <w:lang w:bidi="ru-RU"/>
              </w:rPr>
              <w:lastRenderedPageBreak/>
              <w:t>Тема 2.3. Параллельность прямых, прямой и плоскости, плоскостей</w:t>
            </w:r>
          </w:p>
          <w:p w14:paraId="7F5CF23B"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p>
          <w:p w14:paraId="2BC5B80C"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5B326C8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3879DAB9"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35C8ABB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E709AB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97A369B" w14:textId="77777777" w:rsidTr="005A2E48">
        <w:trPr>
          <w:trHeight w:val="266"/>
        </w:trPr>
        <w:tc>
          <w:tcPr>
            <w:tcW w:w="2409" w:type="dxa"/>
            <w:vMerge/>
            <w:shd w:val="clear" w:color="auto" w:fill="auto"/>
          </w:tcPr>
          <w:p w14:paraId="5B2C906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7AB86B8" w14:textId="77777777" w:rsidR="00265800" w:rsidRPr="00265800" w:rsidRDefault="00265800" w:rsidP="00265800">
            <w:pPr>
              <w:suppressAutoHyphens/>
              <w:spacing w:after="0" w:line="240" w:lineRule="auto"/>
              <w:rPr>
                <w:rFonts w:ascii="Times New Roman" w:eastAsia="SimSun" w:hAnsi="Times New Roman" w:cs="Times New Roman"/>
                <w:color w:val="000000"/>
                <w:kern w:val="1"/>
                <w:lang w:bidi="ru-RU"/>
              </w:rPr>
            </w:pPr>
            <w:r w:rsidRPr="00265800">
              <w:rPr>
                <w:rFonts w:ascii="Times New Roman" w:eastAsia="SimSun" w:hAnsi="Times New Roman" w:cs="Times New Roman"/>
                <w:b/>
                <w:bCs/>
                <w:color w:val="000000"/>
                <w:kern w:val="1"/>
                <w:lang w:bidi="ru-RU"/>
              </w:rPr>
              <w:t xml:space="preserve">Параллельность прямых, прямой и плоскости, плоскостей. </w:t>
            </w:r>
            <w:r w:rsidRPr="00265800">
              <w:rPr>
                <w:rFonts w:ascii="Times New Roman" w:eastAsia="SimSun" w:hAnsi="Times New Roman" w:cs="Times New Roman"/>
                <w:color w:val="000000"/>
                <w:kern w:val="1"/>
                <w:lang w:bidi="ru-RU"/>
              </w:rPr>
              <w:t xml:space="preserve"> 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14:paraId="6A5C247F"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SimSun" w:hAnsi="Times New Roman" w:cs="Times New Roman"/>
                <w:color w:val="000000"/>
                <w:kern w:val="1"/>
                <w:lang w:bidi="ru-RU"/>
              </w:rPr>
              <w:t>Свойства противоположных граней и диагоналей параллелепипеда. Построение сечений. Решение задач.</w:t>
            </w:r>
          </w:p>
        </w:tc>
        <w:tc>
          <w:tcPr>
            <w:tcW w:w="1701" w:type="dxa"/>
            <w:shd w:val="clear" w:color="auto" w:fill="auto"/>
          </w:tcPr>
          <w:p w14:paraId="6BF10C4D"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1971E2F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02</w:t>
            </w:r>
          </w:p>
        </w:tc>
        <w:tc>
          <w:tcPr>
            <w:tcW w:w="1276" w:type="dxa"/>
            <w:shd w:val="clear" w:color="auto" w:fill="auto"/>
          </w:tcPr>
          <w:p w14:paraId="411C839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7DF0B5E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02.03</w:t>
            </w:r>
          </w:p>
          <w:p w14:paraId="167F69C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01.01</w:t>
            </w:r>
          </w:p>
          <w:p w14:paraId="310927A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02.03</w:t>
            </w:r>
          </w:p>
          <w:p w14:paraId="4742BB8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p w14:paraId="662235E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Зо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2.02</w:t>
            </w:r>
          </w:p>
        </w:tc>
      </w:tr>
      <w:tr w:rsidR="00265800" w:rsidRPr="00265800" w14:paraId="03EAE6E7" w14:textId="77777777" w:rsidTr="005A2E48">
        <w:trPr>
          <w:trHeight w:val="300"/>
        </w:trPr>
        <w:tc>
          <w:tcPr>
            <w:tcW w:w="2409" w:type="dxa"/>
            <w:vMerge/>
            <w:shd w:val="clear" w:color="auto" w:fill="auto"/>
          </w:tcPr>
          <w:p w14:paraId="708DBCC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8905B1E"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5043730"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DC5E32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BA7801F"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25E9FE4" w14:textId="77777777" w:rsidTr="005A2E48">
        <w:trPr>
          <w:trHeight w:val="300"/>
        </w:trPr>
        <w:tc>
          <w:tcPr>
            <w:tcW w:w="2409" w:type="dxa"/>
            <w:vMerge/>
            <w:shd w:val="clear" w:color="auto" w:fill="auto"/>
          </w:tcPr>
          <w:p w14:paraId="65A8E3E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B3B6F9B"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235559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3224CBD"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5E6CD4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84D123A" w14:textId="77777777" w:rsidTr="005A2E48">
        <w:trPr>
          <w:trHeight w:val="300"/>
        </w:trPr>
        <w:tc>
          <w:tcPr>
            <w:tcW w:w="2409" w:type="dxa"/>
            <w:vMerge/>
            <w:shd w:val="clear" w:color="auto" w:fill="auto"/>
          </w:tcPr>
          <w:p w14:paraId="3328F26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4E73327"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4A236AE"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E18B76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540F6E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B7BAEE0" w14:textId="77777777" w:rsidTr="005A2E48">
        <w:trPr>
          <w:trHeight w:val="300"/>
        </w:trPr>
        <w:tc>
          <w:tcPr>
            <w:tcW w:w="2409" w:type="dxa"/>
            <w:vMerge w:val="restart"/>
            <w:shd w:val="clear" w:color="auto" w:fill="auto"/>
          </w:tcPr>
          <w:p w14:paraId="0FC0FCC9"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Batang" w:hAnsi="Times New Roman" w:cs="Times New Roman"/>
                <w:b/>
                <w:bCs/>
                <w:lang w:eastAsia="ru-RU" w:bidi="ru-RU"/>
              </w:rPr>
              <w:t>Тема 2.4. Перпендикулярность прямых, прямой плоскости, плоскостей</w:t>
            </w:r>
          </w:p>
        </w:tc>
        <w:tc>
          <w:tcPr>
            <w:tcW w:w="6804" w:type="dxa"/>
            <w:shd w:val="clear" w:color="auto" w:fill="auto"/>
          </w:tcPr>
          <w:p w14:paraId="79AE69F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3323CC06"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7F56CAEE"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3FB41AF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48107D1" w14:textId="77777777" w:rsidTr="005A2E48">
        <w:trPr>
          <w:trHeight w:val="266"/>
        </w:trPr>
        <w:tc>
          <w:tcPr>
            <w:tcW w:w="2409" w:type="dxa"/>
            <w:vMerge/>
            <w:shd w:val="clear" w:color="auto" w:fill="auto"/>
          </w:tcPr>
          <w:p w14:paraId="52F0C13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930F594"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Перпендикулярность прямых, прямой плоскости, плоскостей.</w:t>
            </w:r>
            <w:r w:rsidRPr="00265800">
              <w:rPr>
                <w:rFonts w:ascii="Times New Roman" w:eastAsia="Batang" w:hAnsi="Times New Roman" w:cs="Times New Roman"/>
                <w:lang w:eastAsia="ru-RU" w:bidi="ru-RU"/>
              </w:rPr>
              <w:t xml:space="preserve"> 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265800">
              <w:rPr>
                <w:rFonts w:ascii="Times New Roman" w:eastAsia="Batang" w:hAnsi="Times New Roman" w:cs="Times New Roman"/>
                <w:lang w:eastAsia="ru-RU"/>
              </w:rPr>
              <w:t>Расстояние в пространстве. Угол между плоскостями. Двугранный угол.</w:t>
            </w:r>
          </w:p>
        </w:tc>
        <w:tc>
          <w:tcPr>
            <w:tcW w:w="1701" w:type="dxa"/>
            <w:shd w:val="clear" w:color="auto" w:fill="auto"/>
          </w:tcPr>
          <w:p w14:paraId="664A1B1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43FEF43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02</w:t>
            </w:r>
          </w:p>
        </w:tc>
        <w:tc>
          <w:tcPr>
            <w:tcW w:w="1276" w:type="dxa"/>
            <w:shd w:val="clear" w:color="auto" w:fill="auto"/>
          </w:tcPr>
          <w:p w14:paraId="26EAA84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1347B47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02.02</w:t>
            </w:r>
          </w:p>
          <w:p w14:paraId="40E41EC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01.01</w:t>
            </w:r>
          </w:p>
          <w:p w14:paraId="0A7DFD2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02.03</w:t>
            </w:r>
          </w:p>
          <w:p w14:paraId="1E64BB5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p w14:paraId="19740F7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02.02</w:t>
            </w:r>
          </w:p>
        </w:tc>
      </w:tr>
      <w:tr w:rsidR="00265800" w:rsidRPr="00265800" w14:paraId="5539762A" w14:textId="77777777" w:rsidTr="005A2E48">
        <w:trPr>
          <w:trHeight w:val="300"/>
        </w:trPr>
        <w:tc>
          <w:tcPr>
            <w:tcW w:w="2409" w:type="dxa"/>
            <w:vMerge/>
            <w:shd w:val="clear" w:color="auto" w:fill="auto"/>
          </w:tcPr>
          <w:p w14:paraId="3515A56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A766CE2"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C3BCA21"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CC63E6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C54331B"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03ED812" w14:textId="77777777" w:rsidTr="005A2E48">
        <w:trPr>
          <w:trHeight w:val="300"/>
        </w:trPr>
        <w:tc>
          <w:tcPr>
            <w:tcW w:w="2409" w:type="dxa"/>
            <w:vMerge/>
            <w:shd w:val="clear" w:color="auto" w:fill="auto"/>
          </w:tcPr>
          <w:p w14:paraId="1876FD8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7E9F153"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4DBD49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077A41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8DEA3C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63B3AA4" w14:textId="77777777" w:rsidTr="005A2E48">
        <w:trPr>
          <w:trHeight w:val="300"/>
        </w:trPr>
        <w:tc>
          <w:tcPr>
            <w:tcW w:w="2409" w:type="dxa"/>
            <w:vMerge/>
            <w:shd w:val="clear" w:color="auto" w:fill="auto"/>
          </w:tcPr>
          <w:p w14:paraId="35F41A4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0A0293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B5A41FA"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0A1FEB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1B6A095"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0F7837DC" w14:textId="77777777" w:rsidTr="005A2E48">
        <w:trPr>
          <w:trHeight w:val="300"/>
        </w:trPr>
        <w:tc>
          <w:tcPr>
            <w:tcW w:w="2409" w:type="dxa"/>
            <w:vMerge w:val="restart"/>
            <w:shd w:val="clear" w:color="auto" w:fill="auto"/>
          </w:tcPr>
          <w:p w14:paraId="79455621"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Batang" w:hAnsi="Times New Roman" w:cs="Times New Roman"/>
                <w:b/>
                <w:bCs/>
                <w:lang w:eastAsia="ru-RU" w:bidi="ru-RU"/>
              </w:rPr>
              <w:t xml:space="preserve">Тема 2.5. </w:t>
            </w:r>
            <w:r w:rsidRPr="00265800">
              <w:rPr>
                <w:rFonts w:ascii="Times New Roman" w:eastAsia="Batang" w:hAnsi="Times New Roman" w:cs="Times New Roman"/>
                <w:b/>
                <w:bCs/>
                <w:lang w:eastAsia="ru-RU"/>
              </w:rPr>
              <w:t>Теорема о трех перпендикулярах.</w:t>
            </w:r>
          </w:p>
        </w:tc>
        <w:tc>
          <w:tcPr>
            <w:tcW w:w="6804" w:type="dxa"/>
            <w:shd w:val="clear" w:color="auto" w:fill="auto"/>
          </w:tcPr>
          <w:p w14:paraId="740624C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2ABEAD35"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700790E9"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6D4F1F7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7D65D8A" w14:textId="77777777" w:rsidTr="005A2E48">
        <w:trPr>
          <w:trHeight w:val="266"/>
        </w:trPr>
        <w:tc>
          <w:tcPr>
            <w:tcW w:w="2409" w:type="dxa"/>
            <w:vMerge/>
            <w:shd w:val="clear" w:color="auto" w:fill="auto"/>
          </w:tcPr>
          <w:p w14:paraId="1203BBF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44F437B"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Теорема о трех перпендикулярах.</w:t>
            </w:r>
            <w:r w:rsidRPr="00265800">
              <w:rPr>
                <w:rFonts w:ascii="Times New Roman" w:eastAsia="Batang" w:hAnsi="Times New Roman" w:cs="Times New Roman"/>
                <w:lang w:eastAsia="ru-RU" w:bidi="ru-RU"/>
              </w:rPr>
              <w:t xml:space="preserve"> Угол между прямой и плоскостью. Угол между плоскостями</w:t>
            </w:r>
          </w:p>
        </w:tc>
        <w:tc>
          <w:tcPr>
            <w:tcW w:w="1701" w:type="dxa"/>
            <w:shd w:val="clear" w:color="auto" w:fill="auto"/>
          </w:tcPr>
          <w:p w14:paraId="5FDCA178"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2E2B65F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02, ОК 04</w:t>
            </w:r>
          </w:p>
        </w:tc>
        <w:tc>
          <w:tcPr>
            <w:tcW w:w="1276" w:type="dxa"/>
            <w:shd w:val="clear" w:color="auto" w:fill="auto"/>
          </w:tcPr>
          <w:p w14:paraId="51F47C3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 03</w:t>
            </w:r>
          </w:p>
          <w:p w14:paraId="2B4F2E7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02.03</w:t>
            </w:r>
          </w:p>
          <w:p w14:paraId="17B754B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04.02</w:t>
            </w:r>
          </w:p>
          <w:p w14:paraId="6F38D7A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01.01</w:t>
            </w:r>
          </w:p>
          <w:p w14:paraId="72B5005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02.03</w:t>
            </w:r>
          </w:p>
          <w:p w14:paraId="24DB2D7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p w14:paraId="076C5E6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p w14:paraId="636DD73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02.02</w:t>
            </w:r>
          </w:p>
          <w:p w14:paraId="07E6AF0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04.02</w:t>
            </w:r>
          </w:p>
        </w:tc>
      </w:tr>
      <w:tr w:rsidR="00265800" w:rsidRPr="00265800" w14:paraId="264D8308" w14:textId="77777777" w:rsidTr="005A2E48">
        <w:trPr>
          <w:trHeight w:val="300"/>
        </w:trPr>
        <w:tc>
          <w:tcPr>
            <w:tcW w:w="2409" w:type="dxa"/>
            <w:vMerge/>
            <w:shd w:val="clear" w:color="auto" w:fill="auto"/>
          </w:tcPr>
          <w:p w14:paraId="35CF4C7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CB5B9E3"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2A923F1"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DD48C5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E19FEB6"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0BF5491B" w14:textId="77777777" w:rsidTr="005A2E48">
        <w:trPr>
          <w:trHeight w:val="300"/>
        </w:trPr>
        <w:tc>
          <w:tcPr>
            <w:tcW w:w="2409" w:type="dxa"/>
            <w:vMerge/>
            <w:shd w:val="clear" w:color="auto" w:fill="auto"/>
          </w:tcPr>
          <w:p w14:paraId="06A8878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A62F8D1"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1F0301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67089E3"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6666AC8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248BA59" w14:textId="77777777" w:rsidTr="005A2E48">
        <w:trPr>
          <w:trHeight w:val="300"/>
        </w:trPr>
        <w:tc>
          <w:tcPr>
            <w:tcW w:w="2409" w:type="dxa"/>
            <w:vMerge/>
            <w:shd w:val="clear" w:color="auto" w:fill="auto"/>
          </w:tcPr>
          <w:p w14:paraId="5C023BA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CB7E510"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5DB7DC4"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07491B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306ADDD"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2FD4DC69" w14:textId="77777777" w:rsidTr="005A2E48">
        <w:trPr>
          <w:trHeight w:val="300"/>
        </w:trPr>
        <w:tc>
          <w:tcPr>
            <w:tcW w:w="2409" w:type="dxa"/>
            <w:vMerge w:val="restart"/>
            <w:shd w:val="clear" w:color="auto" w:fill="auto"/>
          </w:tcPr>
          <w:p w14:paraId="5B21B19C"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Тема 2.6. Решение задач. Прямые и плоскости в пространстве</w:t>
            </w:r>
          </w:p>
          <w:p w14:paraId="36A7A03D"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57BB139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3EEB29A6"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5EA99C1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BD5456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C0A2E93" w14:textId="77777777" w:rsidTr="005A2E48">
        <w:trPr>
          <w:trHeight w:val="266"/>
        </w:trPr>
        <w:tc>
          <w:tcPr>
            <w:tcW w:w="2409" w:type="dxa"/>
            <w:vMerge/>
            <w:shd w:val="clear" w:color="auto" w:fill="auto"/>
          </w:tcPr>
          <w:p w14:paraId="1418670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734A0C8"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Контрольная работа по разделу «</w:t>
            </w:r>
            <w:r w:rsidRPr="00265800">
              <w:rPr>
                <w:rFonts w:ascii="Times New Roman" w:eastAsia="Batang" w:hAnsi="Times New Roman" w:cs="Times New Roman"/>
                <w:b/>
                <w:bCs/>
                <w:lang w:eastAsia="ru-RU" w:bidi="ru-RU"/>
              </w:rPr>
              <w:t>Прямые и плоскости в пространстве</w:t>
            </w:r>
            <w:r w:rsidRPr="00265800">
              <w:rPr>
                <w:rFonts w:ascii="Times New Roman" w:eastAsia="Batang" w:hAnsi="Times New Roman" w:cs="Times New Roman"/>
                <w:b/>
                <w:lang w:eastAsia="ru-RU" w:bidi="ru-RU"/>
              </w:rPr>
              <w:t xml:space="preserve">» </w:t>
            </w:r>
            <w:r w:rsidRPr="00265800">
              <w:rPr>
                <w:rFonts w:ascii="Times New Roman" w:eastAsia="Batang" w:hAnsi="Times New Roman" w:cs="Times New Roman"/>
                <w:lang w:eastAsia="ru-RU"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w:t>
            </w:r>
          </w:p>
        </w:tc>
        <w:tc>
          <w:tcPr>
            <w:tcW w:w="1701" w:type="dxa"/>
            <w:shd w:val="clear" w:color="auto" w:fill="auto"/>
          </w:tcPr>
          <w:p w14:paraId="0908BF19"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2F97DC8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02</w:t>
            </w:r>
          </w:p>
        </w:tc>
        <w:tc>
          <w:tcPr>
            <w:tcW w:w="1276" w:type="dxa"/>
            <w:shd w:val="clear" w:color="auto" w:fill="auto"/>
          </w:tcPr>
          <w:p w14:paraId="6FF3F49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02.04</w:t>
            </w:r>
          </w:p>
          <w:p w14:paraId="7CFB44F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02.03</w:t>
            </w:r>
          </w:p>
          <w:p w14:paraId="4E92426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02.02</w:t>
            </w:r>
          </w:p>
        </w:tc>
      </w:tr>
      <w:tr w:rsidR="00265800" w:rsidRPr="00265800" w14:paraId="56640F36" w14:textId="77777777" w:rsidTr="005A2E48">
        <w:trPr>
          <w:trHeight w:val="300"/>
        </w:trPr>
        <w:tc>
          <w:tcPr>
            <w:tcW w:w="2409" w:type="dxa"/>
            <w:vMerge/>
            <w:shd w:val="clear" w:color="auto" w:fill="auto"/>
          </w:tcPr>
          <w:p w14:paraId="0DA9B05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1DEEBDF"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00BA3EE"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99C93B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6DC8EEF"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4EFA12E8" w14:textId="77777777" w:rsidTr="005A2E48">
        <w:trPr>
          <w:trHeight w:val="300"/>
        </w:trPr>
        <w:tc>
          <w:tcPr>
            <w:tcW w:w="2409" w:type="dxa"/>
            <w:vMerge/>
            <w:shd w:val="clear" w:color="auto" w:fill="auto"/>
          </w:tcPr>
          <w:p w14:paraId="57A860C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195D483"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C06891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1C63FF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D902C2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D5BE95D" w14:textId="77777777" w:rsidTr="005A2E48">
        <w:trPr>
          <w:trHeight w:val="300"/>
        </w:trPr>
        <w:tc>
          <w:tcPr>
            <w:tcW w:w="2409" w:type="dxa"/>
            <w:vMerge/>
            <w:shd w:val="clear" w:color="auto" w:fill="auto"/>
          </w:tcPr>
          <w:p w14:paraId="6AB4202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B434CA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FE017CD"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2FE06B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6545C0A"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662D80F2" w14:textId="77777777" w:rsidTr="005A2E48">
        <w:trPr>
          <w:trHeight w:val="300"/>
        </w:trPr>
        <w:tc>
          <w:tcPr>
            <w:tcW w:w="9213" w:type="dxa"/>
            <w:gridSpan w:val="2"/>
            <w:shd w:val="clear" w:color="auto" w:fill="auto"/>
          </w:tcPr>
          <w:p w14:paraId="6A1466D4" w14:textId="77777777" w:rsidR="00265800" w:rsidRPr="00265800" w:rsidRDefault="00265800" w:rsidP="00265800">
            <w:pPr>
              <w:tabs>
                <w:tab w:val="left" w:pos="569"/>
              </w:tabs>
              <w:suppressAutoHyphens/>
              <w:spacing w:after="0" w:line="240" w:lineRule="auto"/>
              <w:ind w:left="151" w:right="1"/>
              <w:contextualSpacing/>
              <w:rPr>
                <w:rFonts w:ascii="Times New Roman" w:eastAsia="SimSun" w:hAnsi="Times New Roman" w:cs="Times New Roman"/>
                <w:b/>
                <w:color w:val="000000"/>
                <w:kern w:val="1"/>
              </w:rPr>
            </w:pPr>
            <w:r w:rsidRPr="00265800">
              <w:rPr>
                <w:rFonts w:ascii="Times New Roman" w:eastAsia="Batang" w:hAnsi="Times New Roman" w:cs="Times New Roman"/>
                <w:b/>
                <w:bCs/>
                <w:lang w:eastAsia="ru-RU"/>
              </w:rPr>
              <w:t>Раздел 3. Координаты и векторы</w:t>
            </w:r>
          </w:p>
        </w:tc>
        <w:tc>
          <w:tcPr>
            <w:tcW w:w="1701" w:type="dxa"/>
            <w:shd w:val="clear" w:color="auto" w:fill="auto"/>
          </w:tcPr>
          <w:p w14:paraId="2BB9CF4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r w:rsidRPr="00265800">
              <w:rPr>
                <w:rFonts w:ascii="Times New Roman" w:eastAsia="SimSun" w:hAnsi="Times New Roman" w:cs="Times New Roman"/>
                <w:b/>
                <w:kern w:val="1"/>
              </w:rPr>
              <w:t>8</w:t>
            </w:r>
          </w:p>
        </w:tc>
        <w:tc>
          <w:tcPr>
            <w:tcW w:w="2268" w:type="dxa"/>
            <w:shd w:val="clear" w:color="auto" w:fill="auto"/>
          </w:tcPr>
          <w:p w14:paraId="125083D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5DFCFA3"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6976B206" w14:textId="77777777" w:rsidTr="005A2E48">
        <w:trPr>
          <w:trHeight w:val="300"/>
        </w:trPr>
        <w:tc>
          <w:tcPr>
            <w:tcW w:w="2409" w:type="dxa"/>
            <w:vMerge w:val="restart"/>
            <w:shd w:val="clear" w:color="auto" w:fill="auto"/>
          </w:tcPr>
          <w:p w14:paraId="7AB8B0DB"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Batang" w:hAnsi="Times New Roman" w:cs="Times New Roman"/>
                <w:b/>
                <w:bCs/>
                <w:lang w:eastAsia="ru-RU" w:bidi="ru-RU"/>
              </w:rPr>
              <w:t>Тема 3.1. Векторы в пространстве</w:t>
            </w:r>
          </w:p>
        </w:tc>
        <w:tc>
          <w:tcPr>
            <w:tcW w:w="6804" w:type="dxa"/>
            <w:shd w:val="clear" w:color="auto" w:fill="auto"/>
          </w:tcPr>
          <w:p w14:paraId="1A65C5C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4D62609A"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5220DBF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1A2B13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BF8355D" w14:textId="77777777" w:rsidTr="005A2E48">
        <w:trPr>
          <w:trHeight w:val="266"/>
        </w:trPr>
        <w:tc>
          <w:tcPr>
            <w:tcW w:w="2409" w:type="dxa"/>
            <w:vMerge/>
            <w:shd w:val="clear" w:color="auto" w:fill="auto"/>
          </w:tcPr>
          <w:p w14:paraId="09987ED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A472F89" w14:textId="77777777" w:rsidR="00265800" w:rsidRPr="00265800" w:rsidRDefault="00265800" w:rsidP="00265800">
            <w:pPr>
              <w:suppressAutoHyphens/>
              <w:spacing w:after="0" w:line="240" w:lineRule="auto"/>
              <w:rPr>
                <w:rFonts w:ascii="Times New Roman" w:eastAsia="SimSun" w:hAnsi="Times New Roman" w:cs="Times New Roman"/>
                <w:i/>
                <w:color w:val="000000"/>
                <w:kern w:val="1"/>
              </w:rPr>
            </w:pPr>
            <w:r w:rsidRPr="00265800">
              <w:rPr>
                <w:rFonts w:ascii="Times New Roman" w:eastAsia="Batang" w:hAnsi="Times New Roman" w:cs="Times New Roman"/>
                <w:b/>
                <w:lang w:eastAsia="ru-RU" w:bidi="ru-RU"/>
              </w:rPr>
              <w:t>Векторы в пространстве.</w:t>
            </w:r>
            <w:r w:rsidRPr="00265800">
              <w:rPr>
                <w:rFonts w:ascii="Times New Roman" w:eastAsia="Batang" w:hAnsi="Times New Roman" w:cs="Times New Roman"/>
                <w:lang w:eastAsia="ru-RU" w:bidi="ru-RU"/>
              </w:rPr>
              <w:t xml:space="preserve"> Прямоугольная система координат. Координаты вектора. Коллинеарность векторов. Сонаправленные и противоположно 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1701" w:type="dxa"/>
            <w:shd w:val="clear" w:color="auto" w:fill="auto"/>
          </w:tcPr>
          <w:p w14:paraId="57F77967"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4BF94E1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04</w:t>
            </w:r>
          </w:p>
        </w:tc>
        <w:tc>
          <w:tcPr>
            <w:tcW w:w="1276" w:type="dxa"/>
            <w:shd w:val="clear" w:color="auto" w:fill="auto"/>
          </w:tcPr>
          <w:p w14:paraId="3634C05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20C46FA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04.02</w:t>
            </w:r>
          </w:p>
          <w:p w14:paraId="2AFB1DA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04.04</w:t>
            </w:r>
          </w:p>
          <w:p w14:paraId="7EAE336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04.02</w:t>
            </w:r>
          </w:p>
        </w:tc>
      </w:tr>
      <w:tr w:rsidR="00265800" w:rsidRPr="00265800" w14:paraId="5911C94F" w14:textId="77777777" w:rsidTr="005A2E48">
        <w:trPr>
          <w:trHeight w:val="300"/>
        </w:trPr>
        <w:tc>
          <w:tcPr>
            <w:tcW w:w="2409" w:type="dxa"/>
            <w:vMerge/>
            <w:shd w:val="clear" w:color="auto" w:fill="auto"/>
          </w:tcPr>
          <w:p w14:paraId="7C241D5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0870D8B"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81F4D1D"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3DE0D2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8AC67AB"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B7F4B45" w14:textId="77777777" w:rsidTr="005A2E48">
        <w:trPr>
          <w:trHeight w:val="300"/>
        </w:trPr>
        <w:tc>
          <w:tcPr>
            <w:tcW w:w="2409" w:type="dxa"/>
            <w:vMerge/>
            <w:shd w:val="clear" w:color="auto" w:fill="auto"/>
          </w:tcPr>
          <w:p w14:paraId="1A64D2C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8F64E5F"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C29499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6F8C66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0DF244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44CC745" w14:textId="77777777" w:rsidTr="005A2E48">
        <w:trPr>
          <w:trHeight w:val="300"/>
        </w:trPr>
        <w:tc>
          <w:tcPr>
            <w:tcW w:w="2409" w:type="dxa"/>
            <w:vMerge/>
            <w:shd w:val="clear" w:color="auto" w:fill="auto"/>
          </w:tcPr>
          <w:p w14:paraId="5D779EF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11A17D0"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110553C"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AA2D45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3B9A71C"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27C518E6" w14:textId="77777777" w:rsidTr="005A2E48">
        <w:trPr>
          <w:trHeight w:val="300"/>
        </w:trPr>
        <w:tc>
          <w:tcPr>
            <w:tcW w:w="2409" w:type="dxa"/>
            <w:vMerge w:val="restart"/>
            <w:shd w:val="clear" w:color="auto" w:fill="auto"/>
          </w:tcPr>
          <w:p w14:paraId="008583B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bidi="ru-RU"/>
              </w:rPr>
              <w:t>Тема 3.2. Метод координат в пространстве</w:t>
            </w:r>
          </w:p>
          <w:p w14:paraId="1D1A3781"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11D022A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78CE87B8"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263989A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861B763"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478D3E3" w14:textId="77777777" w:rsidTr="005A2E48">
        <w:trPr>
          <w:trHeight w:val="266"/>
        </w:trPr>
        <w:tc>
          <w:tcPr>
            <w:tcW w:w="2409" w:type="dxa"/>
            <w:vMerge/>
            <w:shd w:val="clear" w:color="auto" w:fill="auto"/>
          </w:tcPr>
          <w:p w14:paraId="4F58F16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23262C0"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Метод координат в пространстве. </w:t>
            </w:r>
            <w:r w:rsidRPr="00265800">
              <w:rPr>
                <w:rFonts w:ascii="Times New Roman" w:eastAsia="Batang" w:hAnsi="Times New Roman" w:cs="Times New Roman"/>
                <w:lang w:eastAsia="ru-RU"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1701" w:type="dxa"/>
            <w:shd w:val="clear" w:color="auto" w:fill="auto"/>
          </w:tcPr>
          <w:p w14:paraId="0203212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vMerge w:val="restart"/>
            <w:shd w:val="clear" w:color="auto" w:fill="auto"/>
          </w:tcPr>
          <w:p w14:paraId="4D1C11B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04</w:t>
            </w:r>
          </w:p>
        </w:tc>
        <w:tc>
          <w:tcPr>
            <w:tcW w:w="1276" w:type="dxa"/>
            <w:shd w:val="clear" w:color="auto" w:fill="auto"/>
          </w:tcPr>
          <w:p w14:paraId="48DF671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3D82487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04.02</w:t>
            </w:r>
          </w:p>
          <w:p w14:paraId="4A2249F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04.04</w:t>
            </w:r>
          </w:p>
          <w:p w14:paraId="207CF2B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04.02</w:t>
            </w:r>
          </w:p>
        </w:tc>
      </w:tr>
      <w:tr w:rsidR="00265800" w:rsidRPr="00265800" w14:paraId="39FFC8CE" w14:textId="77777777" w:rsidTr="005A2E48">
        <w:trPr>
          <w:trHeight w:val="300"/>
        </w:trPr>
        <w:tc>
          <w:tcPr>
            <w:tcW w:w="2409" w:type="dxa"/>
            <w:vMerge/>
            <w:shd w:val="clear" w:color="auto" w:fill="auto"/>
          </w:tcPr>
          <w:p w14:paraId="5A65912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57DFEA7"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D9F07B6"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vMerge/>
            <w:shd w:val="clear" w:color="auto" w:fill="auto"/>
          </w:tcPr>
          <w:p w14:paraId="68F7B00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129C1E3"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306C236" w14:textId="77777777" w:rsidTr="005A2E48">
        <w:trPr>
          <w:trHeight w:val="300"/>
        </w:trPr>
        <w:tc>
          <w:tcPr>
            <w:tcW w:w="2409" w:type="dxa"/>
            <w:vMerge/>
            <w:shd w:val="clear" w:color="auto" w:fill="auto"/>
          </w:tcPr>
          <w:p w14:paraId="24C7482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C28B447"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098B7A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vMerge/>
            <w:shd w:val="clear" w:color="auto" w:fill="auto"/>
          </w:tcPr>
          <w:p w14:paraId="4DCB1DF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448AC4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2043DEB" w14:textId="77777777" w:rsidTr="005A2E48">
        <w:trPr>
          <w:trHeight w:val="300"/>
        </w:trPr>
        <w:tc>
          <w:tcPr>
            <w:tcW w:w="2409" w:type="dxa"/>
            <w:vMerge/>
            <w:shd w:val="clear" w:color="auto" w:fill="auto"/>
          </w:tcPr>
          <w:p w14:paraId="6555935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F017474"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5DD3A72"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vMerge/>
            <w:shd w:val="clear" w:color="auto" w:fill="auto"/>
          </w:tcPr>
          <w:p w14:paraId="6317D2A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3F8FCBA"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2915B9B6" w14:textId="77777777" w:rsidTr="005A2E48">
        <w:trPr>
          <w:trHeight w:val="300"/>
        </w:trPr>
        <w:tc>
          <w:tcPr>
            <w:tcW w:w="2409" w:type="dxa"/>
            <w:vMerge w:val="restart"/>
            <w:shd w:val="clear" w:color="auto" w:fill="auto"/>
          </w:tcPr>
          <w:p w14:paraId="17C82BC0"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Тема 3.3 Использование координат и векторов при решении задач</w:t>
            </w:r>
          </w:p>
          <w:p w14:paraId="7543343F"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2E384A6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408A1785"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0CB5309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E15100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84AE178" w14:textId="77777777" w:rsidTr="005A2E48">
        <w:trPr>
          <w:trHeight w:val="266"/>
        </w:trPr>
        <w:tc>
          <w:tcPr>
            <w:tcW w:w="2409" w:type="dxa"/>
            <w:vMerge/>
            <w:shd w:val="clear" w:color="auto" w:fill="auto"/>
          </w:tcPr>
          <w:p w14:paraId="41823FA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CD1B168" w14:textId="77777777" w:rsidR="00265800" w:rsidRPr="00265800" w:rsidRDefault="00265800" w:rsidP="00265800">
            <w:pPr>
              <w:spacing w:after="0" w:line="240" w:lineRule="auto"/>
              <w:rPr>
                <w:rFonts w:ascii="Times New Roman" w:eastAsia="Batang" w:hAnsi="Times New Roman" w:cs="Times New Roman"/>
                <w:lang w:eastAsia="ru-RU" w:bidi="ru-RU"/>
              </w:rPr>
            </w:pPr>
            <w:r w:rsidRPr="00265800">
              <w:rPr>
                <w:rFonts w:ascii="Times New Roman" w:eastAsia="Batang" w:hAnsi="Times New Roman" w:cs="Times New Roman"/>
                <w:b/>
                <w:bCs/>
                <w:lang w:eastAsia="ru-RU" w:bidi="ru-RU"/>
              </w:rPr>
              <w:t xml:space="preserve">Использование координат и векторов при решении задач. </w:t>
            </w:r>
            <w:r w:rsidRPr="00265800">
              <w:rPr>
                <w:rFonts w:ascii="Times New Roman" w:eastAsia="Batang" w:hAnsi="Times New Roman" w:cs="Times New Roman"/>
                <w:lang w:eastAsia="ru-RU"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w:t>
            </w:r>
          </w:p>
          <w:p w14:paraId="538FA94A"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lang w:eastAsia="ru-RU" w:bidi="ru-RU"/>
              </w:rPr>
              <w:t>Контрольная работа</w:t>
            </w:r>
            <w:r w:rsidRPr="00265800">
              <w:rPr>
                <w:rFonts w:ascii="Times New Roman" w:eastAsia="Batang" w:hAnsi="Times New Roman" w:cs="Times New Roman"/>
                <w:lang w:eastAsia="ru-RU" w:bidi="ru-RU"/>
              </w:rPr>
              <w:t xml:space="preserve"> </w:t>
            </w:r>
            <w:r w:rsidRPr="00265800">
              <w:rPr>
                <w:rFonts w:ascii="Times New Roman" w:eastAsia="Batang" w:hAnsi="Times New Roman" w:cs="Times New Roman"/>
                <w:b/>
                <w:lang w:eastAsia="ru-RU" w:bidi="ru-RU"/>
              </w:rPr>
              <w:t>по разделу «</w:t>
            </w:r>
            <w:r w:rsidRPr="00265800">
              <w:rPr>
                <w:rFonts w:ascii="Times New Roman" w:eastAsia="Batang" w:hAnsi="Times New Roman" w:cs="Times New Roman"/>
                <w:b/>
                <w:bCs/>
                <w:lang w:eastAsia="ru-RU"/>
              </w:rPr>
              <w:t>Координаты и векторы</w:t>
            </w:r>
            <w:r w:rsidRPr="00265800">
              <w:rPr>
                <w:rFonts w:ascii="Times New Roman" w:eastAsia="Batang" w:hAnsi="Times New Roman" w:cs="Times New Roman"/>
                <w:lang w:eastAsia="ru-RU" w:bidi="ru-RU"/>
              </w:rPr>
              <w:t xml:space="preserve">» Скалярное произведение векторов. Разложение вектора по трем некомпланарным 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r w:rsidRPr="00265800">
              <w:rPr>
                <w:rFonts w:ascii="Times New Roman" w:eastAsia="Batang" w:hAnsi="Times New Roman" w:cs="Times New Roman"/>
                <w:bCs/>
                <w:lang w:eastAsia="ru-RU" w:bidi="ru-RU"/>
              </w:rPr>
              <w:t>Практикоориентированные задачи на координатной плоскости</w:t>
            </w:r>
            <w:r w:rsidRPr="00265800">
              <w:rPr>
                <w:rFonts w:ascii="Times New Roman" w:eastAsia="Batang" w:hAnsi="Times New Roman" w:cs="Times New Roman"/>
                <w:lang w:eastAsia="ru-RU" w:bidi="ru-RU"/>
              </w:rPr>
              <w:t>.</w:t>
            </w:r>
          </w:p>
        </w:tc>
        <w:tc>
          <w:tcPr>
            <w:tcW w:w="1701" w:type="dxa"/>
            <w:shd w:val="clear" w:color="auto" w:fill="auto"/>
          </w:tcPr>
          <w:p w14:paraId="495E52CD"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p w14:paraId="429B50E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5B7C4E64"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4AD8384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63F4EA57"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45CEFBE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30A3714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093DF49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04.02</w:t>
            </w:r>
          </w:p>
          <w:p w14:paraId="28DCC3A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04.04</w:t>
            </w:r>
          </w:p>
        </w:tc>
      </w:tr>
      <w:tr w:rsidR="00265800" w:rsidRPr="00265800" w14:paraId="0C26EA71" w14:textId="77777777" w:rsidTr="005A2E48">
        <w:trPr>
          <w:trHeight w:val="300"/>
        </w:trPr>
        <w:tc>
          <w:tcPr>
            <w:tcW w:w="2409" w:type="dxa"/>
            <w:vMerge/>
            <w:shd w:val="clear" w:color="auto" w:fill="auto"/>
          </w:tcPr>
          <w:p w14:paraId="2BB87F7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FFF3EB7"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E15D2B0"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6408C7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559ABF6"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077AF009" w14:textId="77777777" w:rsidTr="005A2E48">
        <w:trPr>
          <w:trHeight w:val="300"/>
        </w:trPr>
        <w:tc>
          <w:tcPr>
            <w:tcW w:w="2409" w:type="dxa"/>
            <w:vMerge/>
            <w:shd w:val="clear" w:color="auto" w:fill="auto"/>
          </w:tcPr>
          <w:p w14:paraId="4BFC9E1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5496BD6"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CBAD34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647F8C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220982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E5B5E93" w14:textId="77777777" w:rsidTr="005A2E48">
        <w:trPr>
          <w:trHeight w:val="300"/>
        </w:trPr>
        <w:tc>
          <w:tcPr>
            <w:tcW w:w="2409" w:type="dxa"/>
            <w:vMerge/>
            <w:shd w:val="clear" w:color="auto" w:fill="auto"/>
          </w:tcPr>
          <w:p w14:paraId="12573C2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7AB3E1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F79F2B7"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46121B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D5704AE"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52E0A55" w14:textId="77777777" w:rsidTr="005A2E48">
        <w:trPr>
          <w:trHeight w:val="300"/>
        </w:trPr>
        <w:tc>
          <w:tcPr>
            <w:tcW w:w="9213" w:type="dxa"/>
            <w:gridSpan w:val="2"/>
            <w:shd w:val="clear" w:color="auto" w:fill="auto"/>
          </w:tcPr>
          <w:p w14:paraId="424825AA" w14:textId="77777777" w:rsidR="00265800" w:rsidRPr="00265800" w:rsidRDefault="00265800" w:rsidP="00265800">
            <w:pPr>
              <w:tabs>
                <w:tab w:val="left" w:pos="569"/>
              </w:tabs>
              <w:suppressAutoHyphens/>
              <w:spacing w:after="0" w:line="240" w:lineRule="auto"/>
              <w:ind w:right="1"/>
              <w:contextualSpacing/>
              <w:rPr>
                <w:rFonts w:ascii="Times New Roman" w:eastAsia="SimSun" w:hAnsi="Times New Roman" w:cs="Times New Roman"/>
                <w:b/>
                <w:color w:val="000000"/>
                <w:kern w:val="1"/>
              </w:rPr>
            </w:pPr>
            <w:r w:rsidRPr="00265800">
              <w:rPr>
                <w:rFonts w:ascii="Times New Roman" w:eastAsia="Batang" w:hAnsi="Times New Roman" w:cs="Times New Roman"/>
                <w:b/>
                <w:bCs/>
                <w:lang w:eastAsia="ru-RU"/>
              </w:rPr>
              <w:t>Раздел 4. Степени и корни. Степенная функция</w:t>
            </w:r>
          </w:p>
        </w:tc>
        <w:tc>
          <w:tcPr>
            <w:tcW w:w="1701" w:type="dxa"/>
            <w:shd w:val="clear" w:color="auto" w:fill="auto"/>
          </w:tcPr>
          <w:p w14:paraId="64D9B2C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r w:rsidRPr="00265800">
              <w:rPr>
                <w:rFonts w:ascii="Times New Roman" w:eastAsia="SimSun" w:hAnsi="Times New Roman" w:cs="Times New Roman"/>
                <w:b/>
                <w:kern w:val="1"/>
              </w:rPr>
              <w:t>10</w:t>
            </w:r>
          </w:p>
        </w:tc>
        <w:tc>
          <w:tcPr>
            <w:tcW w:w="2268" w:type="dxa"/>
            <w:shd w:val="clear" w:color="auto" w:fill="auto"/>
          </w:tcPr>
          <w:p w14:paraId="0EABD20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0A56C06"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0DD6E971" w14:textId="77777777" w:rsidTr="005A2E48">
        <w:trPr>
          <w:trHeight w:val="300"/>
        </w:trPr>
        <w:tc>
          <w:tcPr>
            <w:tcW w:w="2409" w:type="dxa"/>
            <w:vMerge w:val="restart"/>
            <w:shd w:val="clear" w:color="auto" w:fill="auto"/>
          </w:tcPr>
          <w:p w14:paraId="224F24F0"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Тема 4.1. Степенная функция, ее свойства</w:t>
            </w:r>
          </w:p>
          <w:p w14:paraId="5148DEA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7392BA3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5EFE61A9"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5FF58B8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9F5980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917E0F1" w14:textId="77777777" w:rsidTr="005A2E48">
        <w:trPr>
          <w:trHeight w:val="266"/>
        </w:trPr>
        <w:tc>
          <w:tcPr>
            <w:tcW w:w="2409" w:type="dxa"/>
            <w:vMerge/>
            <w:shd w:val="clear" w:color="auto" w:fill="auto"/>
          </w:tcPr>
          <w:p w14:paraId="08C648C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9E3B584" w14:textId="77777777" w:rsidR="00265800" w:rsidRPr="00265800" w:rsidRDefault="00265800" w:rsidP="00265800">
            <w:pPr>
              <w:suppressAutoHyphens/>
              <w:spacing w:after="0" w:line="240" w:lineRule="auto"/>
              <w:rPr>
                <w:rFonts w:ascii="Times New Roman" w:eastAsia="SimSun" w:hAnsi="Times New Roman" w:cs="Times New Roman"/>
                <w:i/>
                <w:color w:val="000000"/>
                <w:kern w:val="1"/>
              </w:rPr>
            </w:pPr>
            <w:r w:rsidRPr="00265800">
              <w:rPr>
                <w:rFonts w:ascii="Times New Roman" w:eastAsia="Batang" w:hAnsi="Times New Roman" w:cs="Times New Roman"/>
                <w:b/>
                <w:bCs/>
                <w:lang w:eastAsia="ru-RU" w:bidi="ru-RU"/>
              </w:rPr>
              <w:t xml:space="preserve">Степенная функция, ее свойства. </w:t>
            </w:r>
            <w:r w:rsidRPr="00265800">
              <w:rPr>
                <w:rFonts w:ascii="Times New Roman" w:eastAsia="Batang" w:hAnsi="Times New Roman" w:cs="Times New Roman"/>
                <w:lang w:eastAsia="ru-RU" w:bidi="ru-RU"/>
              </w:rPr>
              <w:t xml:space="preserve">Понятие корня </w:t>
            </w:r>
            <w:r w:rsidRPr="00265800">
              <w:rPr>
                <w:rFonts w:ascii="Times New Roman" w:eastAsia="Batang" w:hAnsi="Times New Roman" w:cs="Times New Roman"/>
                <w:i/>
                <w:lang w:val="en-US" w:eastAsia="ru-RU" w:bidi="en-US"/>
              </w:rPr>
              <w:t>n</w:t>
            </w:r>
            <w:r w:rsidRPr="00265800">
              <w:rPr>
                <w:rFonts w:ascii="Times New Roman" w:eastAsia="Batang" w:hAnsi="Times New Roman" w:cs="Times New Roman"/>
                <w:lang w:eastAsia="ru-RU"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265800">
              <w:rPr>
                <w:rFonts w:ascii="Times New Roman" w:eastAsia="Batang" w:hAnsi="Times New Roman" w:cs="Times New Roman"/>
                <w:lang w:eastAsia="ru-RU" w:bidi="ru-RU"/>
              </w:rPr>
              <w:t xml:space="preserve"> их свойства и графики. Свойства корня </w:t>
            </w:r>
            <w:r w:rsidRPr="00265800">
              <w:rPr>
                <w:rFonts w:ascii="Times New Roman" w:eastAsia="Batang" w:hAnsi="Times New Roman" w:cs="Times New Roman"/>
                <w:i/>
                <w:lang w:val="en-US" w:eastAsia="ru-RU" w:bidi="en-US"/>
              </w:rPr>
              <w:t>n</w:t>
            </w:r>
            <w:r w:rsidRPr="00265800">
              <w:rPr>
                <w:rFonts w:ascii="Times New Roman" w:eastAsia="Batang" w:hAnsi="Times New Roman" w:cs="Times New Roman"/>
                <w:lang w:eastAsia="ru-RU" w:bidi="ru-RU"/>
              </w:rPr>
              <w:t>-ой степени</w:t>
            </w:r>
          </w:p>
        </w:tc>
        <w:tc>
          <w:tcPr>
            <w:tcW w:w="1701" w:type="dxa"/>
            <w:shd w:val="clear" w:color="auto" w:fill="auto"/>
          </w:tcPr>
          <w:p w14:paraId="6FB7690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6A446CA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02</w:t>
            </w:r>
          </w:p>
        </w:tc>
        <w:tc>
          <w:tcPr>
            <w:tcW w:w="1276" w:type="dxa"/>
            <w:shd w:val="clear" w:color="auto" w:fill="auto"/>
          </w:tcPr>
          <w:p w14:paraId="5E0A524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01.02</w:t>
            </w:r>
          </w:p>
          <w:p w14:paraId="4D02A24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02.01</w:t>
            </w:r>
          </w:p>
        </w:tc>
      </w:tr>
      <w:tr w:rsidR="00265800" w:rsidRPr="00265800" w14:paraId="626DF124" w14:textId="77777777" w:rsidTr="005A2E48">
        <w:trPr>
          <w:trHeight w:val="300"/>
        </w:trPr>
        <w:tc>
          <w:tcPr>
            <w:tcW w:w="2409" w:type="dxa"/>
            <w:vMerge/>
            <w:shd w:val="clear" w:color="auto" w:fill="auto"/>
          </w:tcPr>
          <w:p w14:paraId="241D806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AD2C269"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2790053"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70E434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936B296"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671AD35C" w14:textId="77777777" w:rsidTr="005A2E48">
        <w:trPr>
          <w:trHeight w:val="300"/>
        </w:trPr>
        <w:tc>
          <w:tcPr>
            <w:tcW w:w="2409" w:type="dxa"/>
            <w:vMerge/>
            <w:shd w:val="clear" w:color="auto" w:fill="auto"/>
          </w:tcPr>
          <w:p w14:paraId="2EC8EB5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CF831DA"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89D779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C01142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06ED62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D821F69" w14:textId="77777777" w:rsidTr="005A2E48">
        <w:trPr>
          <w:trHeight w:val="300"/>
        </w:trPr>
        <w:tc>
          <w:tcPr>
            <w:tcW w:w="2409" w:type="dxa"/>
            <w:vMerge/>
            <w:shd w:val="clear" w:color="auto" w:fill="auto"/>
          </w:tcPr>
          <w:p w14:paraId="0B2B62F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A81535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p w14:paraId="6E66D26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p>
        </w:tc>
        <w:tc>
          <w:tcPr>
            <w:tcW w:w="1701" w:type="dxa"/>
            <w:shd w:val="clear" w:color="auto" w:fill="auto"/>
          </w:tcPr>
          <w:p w14:paraId="79A269D2"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6C2845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F5AE7F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81F3E0F" w14:textId="77777777" w:rsidTr="005A2E48">
        <w:trPr>
          <w:trHeight w:val="300"/>
        </w:trPr>
        <w:tc>
          <w:tcPr>
            <w:tcW w:w="2409" w:type="dxa"/>
            <w:vMerge w:val="restart"/>
            <w:shd w:val="clear" w:color="auto" w:fill="auto"/>
          </w:tcPr>
          <w:p w14:paraId="33FBE4D3"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 xml:space="preserve">Тема 4.2. Преобразование выражений с корнями </w:t>
            </w:r>
            <w:r w:rsidRPr="00265800">
              <w:rPr>
                <w:rFonts w:ascii="Times New Roman" w:eastAsia="Batang" w:hAnsi="Times New Roman" w:cs="Times New Roman"/>
                <w:b/>
                <w:bCs/>
                <w:i/>
                <w:lang w:eastAsia="ru-RU" w:bidi="ru-RU"/>
              </w:rPr>
              <w:t>п</w:t>
            </w:r>
            <w:r w:rsidRPr="00265800">
              <w:rPr>
                <w:rFonts w:ascii="Times New Roman" w:eastAsia="Batang" w:hAnsi="Times New Roman" w:cs="Times New Roman"/>
                <w:b/>
                <w:bCs/>
                <w:lang w:eastAsia="ru-RU" w:bidi="ru-RU"/>
              </w:rPr>
              <w:t>-ой степени</w:t>
            </w:r>
          </w:p>
          <w:p w14:paraId="618638DC"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7540315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3AB14273"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3D4F150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DE5E8C3"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8E65AFD" w14:textId="77777777" w:rsidTr="005A2E48">
        <w:trPr>
          <w:trHeight w:val="266"/>
        </w:trPr>
        <w:tc>
          <w:tcPr>
            <w:tcW w:w="2409" w:type="dxa"/>
            <w:vMerge/>
            <w:shd w:val="clear" w:color="auto" w:fill="auto"/>
          </w:tcPr>
          <w:p w14:paraId="019C884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D253341"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Преобразование выражений с корнями </w:t>
            </w:r>
            <w:r w:rsidRPr="00265800">
              <w:rPr>
                <w:rFonts w:ascii="Times New Roman" w:eastAsia="Batang" w:hAnsi="Times New Roman" w:cs="Times New Roman"/>
                <w:b/>
                <w:bCs/>
                <w:i/>
                <w:lang w:eastAsia="ru-RU" w:bidi="ru-RU"/>
              </w:rPr>
              <w:t>п</w:t>
            </w:r>
            <w:r w:rsidRPr="00265800">
              <w:rPr>
                <w:rFonts w:ascii="Times New Roman" w:eastAsia="Batang" w:hAnsi="Times New Roman" w:cs="Times New Roman"/>
                <w:b/>
                <w:bCs/>
                <w:lang w:eastAsia="ru-RU" w:bidi="ru-RU"/>
              </w:rPr>
              <w:t>-ой степени.</w:t>
            </w:r>
            <w:r w:rsidRPr="00265800">
              <w:rPr>
                <w:rFonts w:ascii="Times New Roman" w:eastAsia="Batang" w:hAnsi="Times New Roman" w:cs="Times New Roman"/>
                <w:lang w:eastAsia="ru-RU" w:bidi="ru-RU"/>
              </w:rPr>
              <w:t xml:space="preserve"> Преобразование иррациональных выражений. Вычисление и сравнение корней. Выполнение расчетов с радикалами</w:t>
            </w:r>
          </w:p>
        </w:tc>
        <w:tc>
          <w:tcPr>
            <w:tcW w:w="1701" w:type="dxa"/>
            <w:shd w:val="clear" w:color="auto" w:fill="auto"/>
          </w:tcPr>
          <w:p w14:paraId="472C438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0828055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026185E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725B3B6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01.02</w:t>
            </w:r>
          </w:p>
          <w:p w14:paraId="3102864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6C254CAE" w14:textId="77777777" w:rsidTr="005A2E48">
        <w:trPr>
          <w:trHeight w:val="300"/>
        </w:trPr>
        <w:tc>
          <w:tcPr>
            <w:tcW w:w="2409" w:type="dxa"/>
            <w:vMerge/>
            <w:shd w:val="clear" w:color="auto" w:fill="auto"/>
          </w:tcPr>
          <w:p w14:paraId="483D65C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676D3F7"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7AEA5EA"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21FCD2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90E7ED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47307FBA" w14:textId="77777777" w:rsidTr="005A2E48">
        <w:trPr>
          <w:trHeight w:val="300"/>
        </w:trPr>
        <w:tc>
          <w:tcPr>
            <w:tcW w:w="2409" w:type="dxa"/>
            <w:vMerge/>
            <w:shd w:val="clear" w:color="auto" w:fill="auto"/>
          </w:tcPr>
          <w:p w14:paraId="6DFBA71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A463588"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2809F5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B6C920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F2B322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9AD9FD2" w14:textId="77777777" w:rsidTr="005A2E48">
        <w:trPr>
          <w:trHeight w:val="300"/>
        </w:trPr>
        <w:tc>
          <w:tcPr>
            <w:tcW w:w="2409" w:type="dxa"/>
            <w:vMerge/>
            <w:shd w:val="clear" w:color="auto" w:fill="auto"/>
          </w:tcPr>
          <w:p w14:paraId="2AA0CFD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6518F8A"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1FCA2AF"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3F9EFA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66C094C"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5B8EFF37" w14:textId="77777777" w:rsidTr="005A2E48">
        <w:trPr>
          <w:trHeight w:val="300"/>
        </w:trPr>
        <w:tc>
          <w:tcPr>
            <w:tcW w:w="2409" w:type="dxa"/>
            <w:vMerge w:val="restart"/>
            <w:shd w:val="clear" w:color="auto" w:fill="auto"/>
          </w:tcPr>
          <w:p w14:paraId="74D914C0"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Тема 4.3. Свойства степени с рациональным и действительным показателями</w:t>
            </w:r>
          </w:p>
          <w:p w14:paraId="46FE054F"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1A1E6F6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1CA4BC1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76D10AA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C93C23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211ECD0" w14:textId="77777777" w:rsidTr="005A2E48">
        <w:trPr>
          <w:trHeight w:val="266"/>
        </w:trPr>
        <w:tc>
          <w:tcPr>
            <w:tcW w:w="2409" w:type="dxa"/>
            <w:vMerge/>
            <w:shd w:val="clear" w:color="auto" w:fill="auto"/>
          </w:tcPr>
          <w:p w14:paraId="17E1BA2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9AEFD20"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Свойства степени с рациональным и действительным показателями. </w:t>
            </w:r>
            <w:r w:rsidRPr="00265800">
              <w:rPr>
                <w:rFonts w:ascii="Times New Roman" w:eastAsia="Batang" w:hAnsi="Times New Roman" w:cs="Times New Roman"/>
                <w:lang w:eastAsia="ru-RU" w:bidi="ru-RU"/>
              </w:rPr>
              <w:t>Понятие степени с любым рациональным показателем. Степени с действительными показателями. Свойства степени с действительным показателем. Степенные функции, их свойства и графики</w:t>
            </w:r>
          </w:p>
          <w:p w14:paraId="59318CBD"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p>
        </w:tc>
        <w:tc>
          <w:tcPr>
            <w:tcW w:w="1701" w:type="dxa"/>
            <w:shd w:val="clear" w:color="auto" w:fill="auto"/>
          </w:tcPr>
          <w:p w14:paraId="5CF11FE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2960BFD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02</w:t>
            </w:r>
          </w:p>
        </w:tc>
        <w:tc>
          <w:tcPr>
            <w:tcW w:w="1276" w:type="dxa"/>
            <w:shd w:val="clear" w:color="auto" w:fill="auto"/>
          </w:tcPr>
          <w:p w14:paraId="7FABC74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7C08255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02.02</w:t>
            </w:r>
          </w:p>
          <w:p w14:paraId="5F8E3A5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01.02</w:t>
            </w:r>
          </w:p>
          <w:p w14:paraId="6E605E6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02.01</w:t>
            </w:r>
          </w:p>
        </w:tc>
      </w:tr>
      <w:tr w:rsidR="00265800" w:rsidRPr="00265800" w14:paraId="3EBD86A6" w14:textId="77777777" w:rsidTr="005A2E48">
        <w:trPr>
          <w:trHeight w:val="300"/>
        </w:trPr>
        <w:tc>
          <w:tcPr>
            <w:tcW w:w="2409" w:type="dxa"/>
            <w:vMerge/>
            <w:shd w:val="clear" w:color="auto" w:fill="auto"/>
          </w:tcPr>
          <w:p w14:paraId="04B689F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9D73DCB"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16A71A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B96C0D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17132FB"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2C26B77" w14:textId="77777777" w:rsidTr="005A2E48">
        <w:trPr>
          <w:trHeight w:val="300"/>
        </w:trPr>
        <w:tc>
          <w:tcPr>
            <w:tcW w:w="2409" w:type="dxa"/>
            <w:vMerge/>
            <w:shd w:val="clear" w:color="auto" w:fill="auto"/>
          </w:tcPr>
          <w:p w14:paraId="07E3626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941CF12"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CB1C95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B860CB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0A2707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6A69A46" w14:textId="77777777" w:rsidTr="005A2E48">
        <w:trPr>
          <w:trHeight w:val="300"/>
        </w:trPr>
        <w:tc>
          <w:tcPr>
            <w:tcW w:w="2409" w:type="dxa"/>
            <w:vMerge/>
            <w:shd w:val="clear" w:color="auto" w:fill="auto"/>
          </w:tcPr>
          <w:p w14:paraId="47A177F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884205D"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FDA5D43"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738A62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34A5B8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58D28DF" w14:textId="77777777" w:rsidTr="005A2E48">
        <w:trPr>
          <w:trHeight w:val="300"/>
        </w:trPr>
        <w:tc>
          <w:tcPr>
            <w:tcW w:w="2409" w:type="dxa"/>
            <w:vMerge w:val="restart"/>
            <w:shd w:val="clear" w:color="auto" w:fill="auto"/>
          </w:tcPr>
          <w:p w14:paraId="40791A84"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Тема 4.4. Решение иррациональных уравнений и неравенств</w:t>
            </w:r>
          </w:p>
          <w:p w14:paraId="00FAFE71"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37FFE94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6FA5136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2AE6F83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9CE2C7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D96CB74" w14:textId="77777777" w:rsidTr="005A2E48">
        <w:trPr>
          <w:trHeight w:val="266"/>
        </w:trPr>
        <w:tc>
          <w:tcPr>
            <w:tcW w:w="2409" w:type="dxa"/>
            <w:vMerge/>
            <w:shd w:val="clear" w:color="auto" w:fill="auto"/>
          </w:tcPr>
          <w:p w14:paraId="4365EA3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7D7663F" w14:textId="77777777" w:rsidR="00265800" w:rsidRPr="00265800" w:rsidRDefault="00265800" w:rsidP="00265800">
            <w:pPr>
              <w:suppressAutoHyphens/>
              <w:spacing w:after="0" w:line="240" w:lineRule="auto"/>
              <w:rPr>
                <w:rFonts w:ascii="Times New Roman" w:eastAsia="SimSun" w:hAnsi="Times New Roman" w:cs="Times New Roman"/>
                <w:i/>
                <w:color w:val="000000"/>
                <w:kern w:val="1"/>
              </w:rPr>
            </w:pPr>
            <w:r w:rsidRPr="00265800">
              <w:rPr>
                <w:rFonts w:ascii="Times New Roman" w:eastAsia="Batang" w:hAnsi="Times New Roman" w:cs="Times New Roman"/>
                <w:b/>
                <w:bCs/>
                <w:lang w:eastAsia="ru-RU" w:bidi="ru-RU"/>
              </w:rPr>
              <w:t xml:space="preserve">Решение иррациональных уравнений и неравенств. </w:t>
            </w:r>
            <w:r w:rsidRPr="00265800">
              <w:rPr>
                <w:rFonts w:ascii="Times New Roman" w:eastAsia="Batang" w:hAnsi="Times New Roman" w:cs="Times New Roman"/>
                <w:lang w:eastAsia="ru-RU" w:bidi="ru-RU"/>
              </w:rPr>
              <w:t>Равносильность иррациональных уравнений и неравенств. Методы их решения. Решение иррациональных уравнений и неравенств</w:t>
            </w:r>
          </w:p>
        </w:tc>
        <w:tc>
          <w:tcPr>
            <w:tcW w:w="1701" w:type="dxa"/>
            <w:shd w:val="clear" w:color="auto" w:fill="auto"/>
          </w:tcPr>
          <w:p w14:paraId="5D7A5B0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3A03C53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3DB25B8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7E6DFD8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5CA3A8F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76D23D94" w14:textId="77777777" w:rsidTr="005A2E48">
        <w:trPr>
          <w:trHeight w:val="300"/>
        </w:trPr>
        <w:tc>
          <w:tcPr>
            <w:tcW w:w="2409" w:type="dxa"/>
            <w:vMerge/>
            <w:shd w:val="clear" w:color="auto" w:fill="auto"/>
          </w:tcPr>
          <w:p w14:paraId="6D07D6F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0CD9F0F"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B5BF59D"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1EA68D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8C4F405"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0F93F513" w14:textId="77777777" w:rsidTr="005A2E48">
        <w:trPr>
          <w:trHeight w:val="300"/>
        </w:trPr>
        <w:tc>
          <w:tcPr>
            <w:tcW w:w="2409" w:type="dxa"/>
            <w:vMerge/>
            <w:shd w:val="clear" w:color="auto" w:fill="auto"/>
          </w:tcPr>
          <w:p w14:paraId="7A9147D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27D93F7"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6A23FA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96FAF3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CA2E0B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63EB84B" w14:textId="77777777" w:rsidTr="005A2E48">
        <w:trPr>
          <w:trHeight w:val="300"/>
        </w:trPr>
        <w:tc>
          <w:tcPr>
            <w:tcW w:w="2409" w:type="dxa"/>
            <w:vMerge/>
            <w:shd w:val="clear" w:color="auto" w:fill="auto"/>
          </w:tcPr>
          <w:p w14:paraId="3A2D81B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ED5281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26FA417"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FF6E6F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E066432"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63B91F9E" w14:textId="77777777" w:rsidTr="005A2E48">
        <w:trPr>
          <w:trHeight w:val="300"/>
        </w:trPr>
        <w:tc>
          <w:tcPr>
            <w:tcW w:w="2409" w:type="dxa"/>
            <w:vMerge w:val="restart"/>
            <w:shd w:val="clear" w:color="auto" w:fill="auto"/>
          </w:tcPr>
          <w:p w14:paraId="1F30DED4"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Тема 4.5. Использование степенной функции при решении задач</w:t>
            </w:r>
          </w:p>
          <w:p w14:paraId="30E12CBB"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497DC0E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785D1B07"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26E2CA9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582BDD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A3DB085" w14:textId="77777777" w:rsidTr="005A2E48">
        <w:trPr>
          <w:trHeight w:val="266"/>
        </w:trPr>
        <w:tc>
          <w:tcPr>
            <w:tcW w:w="2409" w:type="dxa"/>
            <w:vMerge/>
            <w:shd w:val="clear" w:color="auto" w:fill="auto"/>
          </w:tcPr>
          <w:p w14:paraId="4FFED3A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E0B8789"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bidi="ru-RU"/>
              </w:rPr>
            </w:pPr>
            <w:r w:rsidRPr="00265800">
              <w:rPr>
                <w:rFonts w:ascii="Times New Roman" w:eastAsia="Batang" w:hAnsi="Times New Roman" w:cs="Times New Roman"/>
                <w:b/>
                <w:lang w:eastAsia="ru-RU" w:bidi="ru-RU"/>
              </w:rPr>
              <w:t>Контрольная работа</w:t>
            </w:r>
            <w:r w:rsidRPr="00265800">
              <w:rPr>
                <w:rFonts w:ascii="Times New Roman" w:eastAsia="Batang" w:hAnsi="Times New Roman" w:cs="Times New Roman"/>
                <w:b/>
                <w:bCs/>
                <w:lang w:eastAsia="ru-RU"/>
              </w:rPr>
              <w:t xml:space="preserve"> по разделу «Степени и корни. Степенная функция»</w:t>
            </w:r>
            <w:r w:rsidRPr="00265800">
              <w:rPr>
                <w:rFonts w:ascii="Times New Roman" w:eastAsia="Batang" w:hAnsi="Times New Roman" w:cs="Times New Roman"/>
                <w:lang w:eastAsia="ru-RU" w:bidi="ru-RU"/>
              </w:rPr>
              <w:t xml:space="preserve"> Использование свойств степенной функции при решении уравнений и неравенств. </w:t>
            </w:r>
          </w:p>
          <w:p w14:paraId="1B5B7DFF"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lang w:eastAsia="ru-RU"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w:t>
            </w:r>
          </w:p>
        </w:tc>
        <w:tc>
          <w:tcPr>
            <w:tcW w:w="1701" w:type="dxa"/>
            <w:shd w:val="clear" w:color="auto" w:fill="auto"/>
          </w:tcPr>
          <w:p w14:paraId="1FFD506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vMerge w:val="restart"/>
            <w:shd w:val="clear" w:color="auto" w:fill="auto"/>
          </w:tcPr>
          <w:p w14:paraId="5402D5DD"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02</w:t>
            </w:r>
          </w:p>
        </w:tc>
        <w:tc>
          <w:tcPr>
            <w:tcW w:w="1276" w:type="dxa"/>
            <w:shd w:val="clear" w:color="auto" w:fill="auto"/>
          </w:tcPr>
          <w:p w14:paraId="0BD3539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453A3BD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02.02</w:t>
            </w:r>
          </w:p>
          <w:p w14:paraId="66178B1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01.02</w:t>
            </w:r>
          </w:p>
          <w:p w14:paraId="303FCA3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02.01</w:t>
            </w:r>
          </w:p>
        </w:tc>
      </w:tr>
      <w:tr w:rsidR="00265800" w:rsidRPr="00265800" w14:paraId="4A147E82" w14:textId="77777777" w:rsidTr="005A2E48">
        <w:trPr>
          <w:trHeight w:val="300"/>
        </w:trPr>
        <w:tc>
          <w:tcPr>
            <w:tcW w:w="2409" w:type="dxa"/>
            <w:vMerge/>
            <w:shd w:val="clear" w:color="auto" w:fill="auto"/>
          </w:tcPr>
          <w:p w14:paraId="4BA9A08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58130F1"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83F60BA"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vMerge/>
            <w:shd w:val="clear" w:color="auto" w:fill="auto"/>
          </w:tcPr>
          <w:p w14:paraId="026E648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012BE1E"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5FB5677" w14:textId="77777777" w:rsidTr="005A2E48">
        <w:trPr>
          <w:trHeight w:val="330"/>
        </w:trPr>
        <w:tc>
          <w:tcPr>
            <w:tcW w:w="2409" w:type="dxa"/>
            <w:vMerge/>
            <w:shd w:val="clear" w:color="auto" w:fill="auto"/>
          </w:tcPr>
          <w:p w14:paraId="0F462A8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vMerge w:val="restart"/>
            <w:shd w:val="clear" w:color="auto" w:fill="auto"/>
          </w:tcPr>
          <w:p w14:paraId="11D95236"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vMerge w:val="restart"/>
            <w:shd w:val="clear" w:color="auto" w:fill="auto"/>
          </w:tcPr>
          <w:p w14:paraId="59338FB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vMerge/>
            <w:shd w:val="clear" w:color="auto" w:fill="auto"/>
          </w:tcPr>
          <w:p w14:paraId="2A1C94B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5818C9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FABB688" w14:textId="77777777" w:rsidTr="005A2E48">
        <w:tc>
          <w:tcPr>
            <w:tcW w:w="2409" w:type="dxa"/>
            <w:vMerge/>
            <w:shd w:val="clear" w:color="auto" w:fill="auto"/>
          </w:tcPr>
          <w:p w14:paraId="46311CB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vMerge/>
            <w:shd w:val="clear" w:color="auto" w:fill="auto"/>
          </w:tcPr>
          <w:p w14:paraId="6527CB08"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vMerge/>
            <w:shd w:val="clear" w:color="auto" w:fill="auto"/>
          </w:tcPr>
          <w:p w14:paraId="42A4EC5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vMerge/>
            <w:shd w:val="clear" w:color="auto" w:fill="auto"/>
          </w:tcPr>
          <w:p w14:paraId="4C0B97CD"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3CB774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FE6EEA5" w14:textId="77777777" w:rsidTr="005A2E48">
        <w:trPr>
          <w:trHeight w:val="300"/>
        </w:trPr>
        <w:tc>
          <w:tcPr>
            <w:tcW w:w="2409" w:type="dxa"/>
            <w:vMerge/>
            <w:shd w:val="clear" w:color="auto" w:fill="auto"/>
          </w:tcPr>
          <w:p w14:paraId="5986743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6256901"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43A0AFA"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1C3FAD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67A60F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4214BCC2" w14:textId="77777777" w:rsidTr="005A2E48">
        <w:trPr>
          <w:trHeight w:val="243"/>
        </w:trPr>
        <w:tc>
          <w:tcPr>
            <w:tcW w:w="9213" w:type="dxa"/>
            <w:gridSpan w:val="2"/>
            <w:shd w:val="clear" w:color="auto" w:fill="auto"/>
          </w:tcPr>
          <w:p w14:paraId="395E270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Batang" w:hAnsi="Times New Roman" w:cs="Times New Roman"/>
                <w:b/>
                <w:bCs/>
                <w:lang w:eastAsia="ru-RU"/>
              </w:rPr>
              <w:t>Раздел 5. Показательная функция, ее свойства</w:t>
            </w:r>
          </w:p>
        </w:tc>
        <w:tc>
          <w:tcPr>
            <w:tcW w:w="1701" w:type="dxa"/>
            <w:shd w:val="clear" w:color="auto" w:fill="auto"/>
          </w:tcPr>
          <w:p w14:paraId="6C0B1CE3" w14:textId="77777777" w:rsidR="00265800" w:rsidRPr="00265800" w:rsidRDefault="00265800" w:rsidP="00265800">
            <w:pPr>
              <w:suppressAutoHyphens/>
              <w:spacing w:after="0" w:line="240" w:lineRule="auto"/>
              <w:jc w:val="center"/>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10</w:t>
            </w:r>
          </w:p>
        </w:tc>
        <w:tc>
          <w:tcPr>
            <w:tcW w:w="2268" w:type="dxa"/>
            <w:shd w:val="clear" w:color="auto" w:fill="auto"/>
          </w:tcPr>
          <w:p w14:paraId="0160344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62C1DBA9" w14:textId="77777777" w:rsidR="00265800" w:rsidRPr="00265800" w:rsidRDefault="00265800" w:rsidP="00265800">
            <w:pPr>
              <w:suppressAutoHyphens/>
              <w:spacing w:after="0" w:line="240" w:lineRule="auto"/>
              <w:jc w:val="center"/>
              <w:rPr>
                <w:rFonts w:ascii="Times New Roman" w:eastAsia="SimSun" w:hAnsi="Times New Roman" w:cs="Times New Roman"/>
                <w:bCs/>
                <w:color w:val="000000"/>
                <w:kern w:val="1"/>
              </w:rPr>
            </w:pPr>
          </w:p>
        </w:tc>
      </w:tr>
      <w:tr w:rsidR="00265800" w:rsidRPr="00265800" w14:paraId="028EB46D" w14:textId="77777777" w:rsidTr="005A2E48">
        <w:trPr>
          <w:trHeight w:val="300"/>
        </w:trPr>
        <w:tc>
          <w:tcPr>
            <w:tcW w:w="2409" w:type="dxa"/>
            <w:vMerge w:val="restart"/>
            <w:shd w:val="clear" w:color="auto" w:fill="auto"/>
          </w:tcPr>
          <w:p w14:paraId="309A4607"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Тема 5.1. Показательная функция, ее свойства и график.</w:t>
            </w:r>
          </w:p>
          <w:p w14:paraId="297D556F"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4843437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577FF24A"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627ED45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6A567D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3F10026" w14:textId="77777777" w:rsidTr="005A2E48">
        <w:trPr>
          <w:trHeight w:val="266"/>
        </w:trPr>
        <w:tc>
          <w:tcPr>
            <w:tcW w:w="2409" w:type="dxa"/>
            <w:vMerge/>
            <w:shd w:val="clear" w:color="auto" w:fill="auto"/>
          </w:tcPr>
          <w:p w14:paraId="37AC67F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C1DCC5E"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Показательная функция, ее свойства и график. </w:t>
            </w:r>
            <w:r w:rsidRPr="00265800">
              <w:rPr>
                <w:rFonts w:ascii="Times New Roman" w:eastAsia="Batang" w:hAnsi="Times New Roman" w:cs="Times New Roman"/>
                <w:lang w:eastAsia="ru-RU"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265800">
              <w:rPr>
                <w:rFonts w:ascii="Times New Roman" w:eastAsia="Batang" w:hAnsi="Times New Roman" w:cs="Times New Roman"/>
                <w:lang w:eastAsia="ru-RU" w:bidi="ru-RU"/>
              </w:rPr>
              <w:softHyphen/>
              <w:t>графическим методом</w:t>
            </w:r>
          </w:p>
        </w:tc>
        <w:tc>
          <w:tcPr>
            <w:tcW w:w="1701" w:type="dxa"/>
            <w:shd w:val="clear" w:color="auto" w:fill="auto"/>
          </w:tcPr>
          <w:p w14:paraId="4E362E3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0F985F7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02</w:t>
            </w:r>
          </w:p>
        </w:tc>
        <w:tc>
          <w:tcPr>
            <w:tcW w:w="1276" w:type="dxa"/>
            <w:shd w:val="clear" w:color="auto" w:fill="auto"/>
          </w:tcPr>
          <w:p w14:paraId="6393C78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375B4C3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02.03</w:t>
            </w:r>
          </w:p>
          <w:p w14:paraId="44875AE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01.02</w:t>
            </w:r>
          </w:p>
          <w:p w14:paraId="17B64A7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4753CA8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02.01</w:t>
            </w:r>
          </w:p>
          <w:p w14:paraId="748DEE0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lastRenderedPageBreak/>
              <w:t>Зо 01.05</w:t>
            </w:r>
          </w:p>
        </w:tc>
      </w:tr>
      <w:tr w:rsidR="00265800" w:rsidRPr="00265800" w14:paraId="6796AFAE" w14:textId="77777777" w:rsidTr="005A2E48">
        <w:trPr>
          <w:trHeight w:val="300"/>
        </w:trPr>
        <w:tc>
          <w:tcPr>
            <w:tcW w:w="2409" w:type="dxa"/>
            <w:vMerge/>
            <w:shd w:val="clear" w:color="auto" w:fill="auto"/>
          </w:tcPr>
          <w:p w14:paraId="4F9F6C7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211406A"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AE0EFE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260897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C86B9E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217D097F" w14:textId="77777777" w:rsidTr="005A2E48">
        <w:trPr>
          <w:trHeight w:val="300"/>
        </w:trPr>
        <w:tc>
          <w:tcPr>
            <w:tcW w:w="2409" w:type="dxa"/>
            <w:vMerge/>
            <w:shd w:val="clear" w:color="auto" w:fill="auto"/>
          </w:tcPr>
          <w:p w14:paraId="1ADE921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798053A"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E0D5FB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21E64B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30AD43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0C349B2" w14:textId="77777777" w:rsidTr="005A2E48">
        <w:trPr>
          <w:trHeight w:val="300"/>
        </w:trPr>
        <w:tc>
          <w:tcPr>
            <w:tcW w:w="2409" w:type="dxa"/>
            <w:vMerge/>
            <w:shd w:val="clear" w:color="auto" w:fill="auto"/>
          </w:tcPr>
          <w:p w14:paraId="54E1FEB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CF67BF0"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6FD99E1"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A05119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F80F1A6"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56F9E050" w14:textId="77777777" w:rsidTr="005A2E48">
        <w:trPr>
          <w:trHeight w:val="300"/>
        </w:trPr>
        <w:tc>
          <w:tcPr>
            <w:tcW w:w="2409" w:type="dxa"/>
            <w:vMerge w:val="restart"/>
            <w:shd w:val="clear" w:color="auto" w:fill="auto"/>
          </w:tcPr>
          <w:p w14:paraId="7EEEE3B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Batang" w:hAnsi="Times New Roman" w:cs="Times New Roman"/>
                <w:b/>
                <w:bCs/>
                <w:lang w:eastAsia="ru-RU" w:bidi="ru-RU"/>
              </w:rPr>
              <w:t xml:space="preserve">Тема 5.2. </w:t>
            </w:r>
            <w:r w:rsidRPr="00265800">
              <w:rPr>
                <w:rFonts w:ascii="Times New Roman" w:eastAsia="Batang" w:hAnsi="Times New Roman" w:cs="Times New Roman"/>
                <w:b/>
                <w:bCs/>
                <w:lang w:eastAsia="ru-RU"/>
              </w:rPr>
              <w:t>Решение показательных уравнений</w:t>
            </w:r>
          </w:p>
        </w:tc>
        <w:tc>
          <w:tcPr>
            <w:tcW w:w="6804" w:type="dxa"/>
            <w:shd w:val="clear" w:color="auto" w:fill="auto"/>
          </w:tcPr>
          <w:p w14:paraId="2DA2CA3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59342E4A"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41E0C15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6654AF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915B4E5" w14:textId="77777777" w:rsidTr="005A2E48">
        <w:trPr>
          <w:trHeight w:val="266"/>
        </w:trPr>
        <w:tc>
          <w:tcPr>
            <w:tcW w:w="2409" w:type="dxa"/>
            <w:vMerge/>
            <w:shd w:val="clear" w:color="auto" w:fill="auto"/>
          </w:tcPr>
          <w:p w14:paraId="4B1F3D3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87B82BB"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rPr>
              <w:t>Решение показательных уравнений.</w:t>
            </w:r>
            <w:r w:rsidRPr="00265800">
              <w:rPr>
                <w:rFonts w:ascii="Times New Roman" w:eastAsia="Batang" w:hAnsi="Times New Roman" w:cs="Times New Roman"/>
                <w:lang w:eastAsia="ru-RU"/>
              </w:rPr>
              <w:t xml:space="preserve"> Показательные уравнения. Решение простейших показательных уравнений. Преобразование показательных выражений.</w:t>
            </w:r>
            <w:r w:rsidRPr="00265800">
              <w:rPr>
                <w:rFonts w:ascii="Times New Roman" w:eastAsia="Batang" w:hAnsi="Times New Roman" w:cs="Times New Roman"/>
                <w:lang w:eastAsia="ru-RU"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1701" w:type="dxa"/>
            <w:shd w:val="clear" w:color="auto" w:fill="auto"/>
          </w:tcPr>
          <w:p w14:paraId="0552F211"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5A1D172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290DBD4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01.05</w:t>
            </w:r>
          </w:p>
          <w:p w14:paraId="0F23610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5B4D21C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4AC004D1" w14:textId="77777777" w:rsidTr="005A2E48">
        <w:trPr>
          <w:trHeight w:val="300"/>
        </w:trPr>
        <w:tc>
          <w:tcPr>
            <w:tcW w:w="2409" w:type="dxa"/>
            <w:vMerge/>
            <w:shd w:val="clear" w:color="auto" w:fill="auto"/>
          </w:tcPr>
          <w:p w14:paraId="10C99AB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1416368"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48F491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7F4266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C7189CB"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2248EE4" w14:textId="77777777" w:rsidTr="005A2E48">
        <w:trPr>
          <w:trHeight w:val="300"/>
        </w:trPr>
        <w:tc>
          <w:tcPr>
            <w:tcW w:w="2409" w:type="dxa"/>
            <w:vMerge/>
            <w:shd w:val="clear" w:color="auto" w:fill="auto"/>
          </w:tcPr>
          <w:p w14:paraId="4385981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729C110"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7E080E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ABE85D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A20A9F3"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C594610" w14:textId="77777777" w:rsidTr="005A2E48">
        <w:trPr>
          <w:trHeight w:val="300"/>
        </w:trPr>
        <w:tc>
          <w:tcPr>
            <w:tcW w:w="2409" w:type="dxa"/>
            <w:vMerge/>
            <w:shd w:val="clear" w:color="auto" w:fill="auto"/>
          </w:tcPr>
          <w:p w14:paraId="7F8AA2D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495B5B3"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E68524A"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329DEE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8597E90"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A93B428" w14:textId="77777777" w:rsidTr="005A2E48">
        <w:trPr>
          <w:trHeight w:val="300"/>
        </w:trPr>
        <w:tc>
          <w:tcPr>
            <w:tcW w:w="2409" w:type="dxa"/>
            <w:vMerge w:val="restart"/>
            <w:shd w:val="clear" w:color="auto" w:fill="auto"/>
          </w:tcPr>
          <w:p w14:paraId="27E1A603"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Batang" w:hAnsi="Times New Roman" w:cs="Times New Roman"/>
                <w:b/>
                <w:bCs/>
                <w:lang w:eastAsia="ru-RU" w:bidi="ru-RU"/>
              </w:rPr>
              <w:t xml:space="preserve">Тема 5.3. </w:t>
            </w:r>
            <w:r w:rsidRPr="00265800">
              <w:rPr>
                <w:rFonts w:ascii="Times New Roman" w:eastAsia="Batang" w:hAnsi="Times New Roman" w:cs="Times New Roman"/>
                <w:b/>
                <w:bCs/>
                <w:lang w:eastAsia="ru-RU"/>
              </w:rPr>
              <w:t>Решение показательных неравенств</w:t>
            </w:r>
          </w:p>
        </w:tc>
        <w:tc>
          <w:tcPr>
            <w:tcW w:w="6804" w:type="dxa"/>
            <w:shd w:val="clear" w:color="auto" w:fill="auto"/>
          </w:tcPr>
          <w:p w14:paraId="16AA7E8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25C4FF26"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117D232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8BB756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A2AB0F2" w14:textId="77777777" w:rsidTr="005A2E48">
        <w:trPr>
          <w:trHeight w:val="266"/>
        </w:trPr>
        <w:tc>
          <w:tcPr>
            <w:tcW w:w="2409" w:type="dxa"/>
            <w:vMerge/>
            <w:shd w:val="clear" w:color="auto" w:fill="auto"/>
          </w:tcPr>
          <w:p w14:paraId="2F731DC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E4B0EF2"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Решение показательных неравенств.</w:t>
            </w:r>
            <w:r w:rsidRPr="00265800">
              <w:rPr>
                <w:rFonts w:ascii="Times New Roman" w:eastAsia="Batang" w:hAnsi="Times New Roman" w:cs="Times New Roman"/>
                <w:lang w:eastAsia="ru-RU" w:bidi="ru-RU"/>
              </w:rPr>
              <w:t xml:space="preserve"> Показательные неравенства. Решение показательных неравенств различными способами</w:t>
            </w:r>
          </w:p>
        </w:tc>
        <w:tc>
          <w:tcPr>
            <w:tcW w:w="1701" w:type="dxa"/>
            <w:shd w:val="clear" w:color="auto" w:fill="auto"/>
          </w:tcPr>
          <w:p w14:paraId="50895313"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3F44CECD"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4DBE729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1E3E650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5AB62EB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6D638112" w14:textId="77777777" w:rsidTr="005A2E48">
        <w:trPr>
          <w:trHeight w:val="300"/>
        </w:trPr>
        <w:tc>
          <w:tcPr>
            <w:tcW w:w="2409" w:type="dxa"/>
            <w:vMerge/>
            <w:shd w:val="clear" w:color="auto" w:fill="auto"/>
          </w:tcPr>
          <w:p w14:paraId="72D2E98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0571540"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7D70D4B"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025D64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69B42EE"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BCA8AD9" w14:textId="77777777" w:rsidTr="005A2E48">
        <w:trPr>
          <w:trHeight w:val="300"/>
        </w:trPr>
        <w:tc>
          <w:tcPr>
            <w:tcW w:w="2409" w:type="dxa"/>
            <w:vMerge/>
            <w:shd w:val="clear" w:color="auto" w:fill="auto"/>
          </w:tcPr>
          <w:p w14:paraId="1D5B7CD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9D1DE5C"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34C527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204F11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2A26A0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CDD3484" w14:textId="77777777" w:rsidTr="005A2E48">
        <w:trPr>
          <w:trHeight w:val="300"/>
        </w:trPr>
        <w:tc>
          <w:tcPr>
            <w:tcW w:w="2409" w:type="dxa"/>
            <w:vMerge/>
            <w:shd w:val="clear" w:color="auto" w:fill="auto"/>
          </w:tcPr>
          <w:p w14:paraId="243DA4C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BE799E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F07CF18"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9A08A9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EF15F2D"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048A98CA" w14:textId="77777777" w:rsidTr="005A2E48">
        <w:trPr>
          <w:trHeight w:val="300"/>
        </w:trPr>
        <w:tc>
          <w:tcPr>
            <w:tcW w:w="2409" w:type="dxa"/>
            <w:vMerge w:val="restart"/>
            <w:shd w:val="clear" w:color="auto" w:fill="auto"/>
          </w:tcPr>
          <w:p w14:paraId="1D346679" w14:textId="77777777" w:rsidR="00265800" w:rsidRPr="00265800" w:rsidRDefault="00265800" w:rsidP="00265800">
            <w:pPr>
              <w:spacing w:after="0" w:line="240" w:lineRule="auto"/>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 xml:space="preserve">Тема 5.4. Системы показательных уравнений и неравенств </w:t>
            </w:r>
          </w:p>
          <w:p w14:paraId="7E4C0479"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455491F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58707BE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6E4D6E0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B8410F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D9F13F0" w14:textId="77777777" w:rsidTr="005A2E48">
        <w:trPr>
          <w:trHeight w:val="266"/>
        </w:trPr>
        <w:tc>
          <w:tcPr>
            <w:tcW w:w="2409" w:type="dxa"/>
            <w:vMerge/>
            <w:shd w:val="clear" w:color="auto" w:fill="auto"/>
          </w:tcPr>
          <w:p w14:paraId="5414297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486A666"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Системы показательных уравнений и неравенств. </w:t>
            </w:r>
            <w:r w:rsidRPr="00265800">
              <w:rPr>
                <w:rFonts w:ascii="Times New Roman" w:eastAsia="Batang" w:hAnsi="Times New Roman" w:cs="Times New Roman"/>
                <w:lang w:eastAsia="ru-RU" w:bidi="ru-RU"/>
              </w:rPr>
              <w:t>Решение систем показательных уравнений и неравенств</w:t>
            </w:r>
          </w:p>
        </w:tc>
        <w:tc>
          <w:tcPr>
            <w:tcW w:w="1701" w:type="dxa"/>
            <w:shd w:val="clear" w:color="auto" w:fill="auto"/>
          </w:tcPr>
          <w:p w14:paraId="5CAA626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0F8F0BD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7DC56CC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19EAE0F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62C43E8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68AEF223" w14:textId="77777777" w:rsidTr="005A2E48">
        <w:trPr>
          <w:trHeight w:val="300"/>
        </w:trPr>
        <w:tc>
          <w:tcPr>
            <w:tcW w:w="2409" w:type="dxa"/>
            <w:vMerge/>
            <w:shd w:val="clear" w:color="auto" w:fill="auto"/>
          </w:tcPr>
          <w:p w14:paraId="7ACCAAB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8BD0D3D"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7B194D5"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2A787A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00B9DBB"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520876E3" w14:textId="77777777" w:rsidTr="005A2E48">
        <w:trPr>
          <w:trHeight w:val="300"/>
        </w:trPr>
        <w:tc>
          <w:tcPr>
            <w:tcW w:w="2409" w:type="dxa"/>
            <w:vMerge/>
            <w:shd w:val="clear" w:color="auto" w:fill="auto"/>
          </w:tcPr>
          <w:p w14:paraId="1A8C157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B1F32AC"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6E7A0D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F112B7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0BD879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E95E7D3" w14:textId="77777777" w:rsidTr="005A2E48">
        <w:trPr>
          <w:trHeight w:val="300"/>
        </w:trPr>
        <w:tc>
          <w:tcPr>
            <w:tcW w:w="2409" w:type="dxa"/>
            <w:vMerge/>
            <w:shd w:val="clear" w:color="auto" w:fill="auto"/>
          </w:tcPr>
          <w:p w14:paraId="29C5CF0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4A46DA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31064C8"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6F72BD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358BEA0"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0CDFDDF2" w14:textId="77777777" w:rsidTr="005A2E48">
        <w:trPr>
          <w:trHeight w:val="300"/>
        </w:trPr>
        <w:tc>
          <w:tcPr>
            <w:tcW w:w="2409" w:type="dxa"/>
            <w:vMerge w:val="restart"/>
            <w:shd w:val="clear" w:color="auto" w:fill="auto"/>
          </w:tcPr>
          <w:p w14:paraId="17EB727B"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Batang" w:hAnsi="Times New Roman" w:cs="Times New Roman"/>
                <w:b/>
                <w:bCs/>
                <w:lang w:eastAsia="ru-RU" w:bidi="ru-RU"/>
              </w:rPr>
              <w:t>Тема 5.5. Использование показательной функции при решении задач</w:t>
            </w:r>
          </w:p>
        </w:tc>
        <w:tc>
          <w:tcPr>
            <w:tcW w:w="6804" w:type="dxa"/>
            <w:shd w:val="clear" w:color="auto" w:fill="auto"/>
          </w:tcPr>
          <w:p w14:paraId="3E93909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3E1E6AF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2FF9459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8F07C5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C149F19" w14:textId="77777777" w:rsidTr="005A2E48">
        <w:trPr>
          <w:trHeight w:val="266"/>
        </w:trPr>
        <w:tc>
          <w:tcPr>
            <w:tcW w:w="2409" w:type="dxa"/>
            <w:vMerge/>
            <w:shd w:val="clear" w:color="auto" w:fill="auto"/>
          </w:tcPr>
          <w:p w14:paraId="03523E7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532515E"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Контрольная работа</w:t>
            </w:r>
            <w:r w:rsidRPr="00265800">
              <w:rPr>
                <w:rFonts w:ascii="Times New Roman" w:eastAsia="Batang" w:hAnsi="Times New Roman" w:cs="Times New Roman"/>
                <w:lang w:eastAsia="ru-RU" w:bidi="ru-RU"/>
              </w:rPr>
              <w:t xml:space="preserve"> </w:t>
            </w:r>
            <w:r w:rsidRPr="00265800">
              <w:rPr>
                <w:rFonts w:ascii="Times New Roman" w:eastAsia="Batang" w:hAnsi="Times New Roman" w:cs="Times New Roman"/>
                <w:b/>
                <w:lang w:eastAsia="ru-RU" w:bidi="ru-RU"/>
              </w:rPr>
              <w:t>по разделу «</w:t>
            </w:r>
            <w:r w:rsidRPr="00265800">
              <w:rPr>
                <w:rFonts w:ascii="Times New Roman" w:eastAsia="Batang" w:hAnsi="Times New Roman" w:cs="Times New Roman"/>
                <w:b/>
                <w:bCs/>
                <w:lang w:eastAsia="ru-RU"/>
              </w:rPr>
              <w:t>Показательная функция, ее свойства»</w:t>
            </w:r>
            <w:r w:rsidRPr="00265800">
              <w:rPr>
                <w:rFonts w:ascii="Times New Roman" w:eastAsia="Batang" w:hAnsi="Times New Roman" w:cs="Times New Roman"/>
                <w:lang w:eastAsia="ru-RU" w:bidi="ru-RU"/>
              </w:rPr>
              <w:t xml:space="preserve"> 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графика и свойств показательной функции</w:t>
            </w:r>
          </w:p>
        </w:tc>
        <w:tc>
          <w:tcPr>
            <w:tcW w:w="1701" w:type="dxa"/>
            <w:shd w:val="clear" w:color="auto" w:fill="auto"/>
          </w:tcPr>
          <w:p w14:paraId="76682E3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15C28F4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63FF591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560A312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600BB46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1395B680" w14:textId="77777777" w:rsidTr="005A2E48">
        <w:trPr>
          <w:trHeight w:val="300"/>
        </w:trPr>
        <w:tc>
          <w:tcPr>
            <w:tcW w:w="2409" w:type="dxa"/>
            <w:vMerge/>
            <w:shd w:val="clear" w:color="auto" w:fill="auto"/>
          </w:tcPr>
          <w:p w14:paraId="7E28471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A3C225B"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FFEF792"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36C4ED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D196DCA"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5478B2AA" w14:textId="77777777" w:rsidTr="005A2E48">
        <w:trPr>
          <w:trHeight w:val="300"/>
        </w:trPr>
        <w:tc>
          <w:tcPr>
            <w:tcW w:w="2409" w:type="dxa"/>
            <w:vMerge/>
            <w:shd w:val="clear" w:color="auto" w:fill="auto"/>
          </w:tcPr>
          <w:p w14:paraId="7187175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697C324"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7262833"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DE10A7D"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D5C2EB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A92746D" w14:textId="77777777" w:rsidTr="005A2E48">
        <w:trPr>
          <w:trHeight w:val="300"/>
        </w:trPr>
        <w:tc>
          <w:tcPr>
            <w:tcW w:w="2409" w:type="dxa"/>
            <w:vMerge/>
            <w:shd w:val="clear" w:color="auto" w:fill="auto"/>
          </w:tcPr>
          <w:p w14:paraId="356B069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5E898BC"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73841E2"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4444FE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BBADBE3"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26274254" w14:textId="77777777" w:rsidTr="005A2E48">
        <w:trPr>
          <w:trHeight w:val="243"/>
        </w:trPr>
        <w:tc>
          <w:tcPr>
            <w:tcW w:w="9213" w:type="dxa"/>
            <w:gridSpan w:val="2"/>
            <w:shd w:val="clear" w:color="auto" w:fill="auto"/>
          </w:tcPr>
          <w:p w14:paraId="2F892EB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Batang" w:hAnsi="Times New Roman" w:cs="Times New Roman"/>
                <w:b/>
                <w:bCs/>
                <w:lang w:eastAsia="ru-RU"/>
              </w:rPr>
              <w:t>Раздел 6. Логарифмы. Логарифмическая функция</w:t>
            </w:r>
          </w:p>
        </w:tc>
        <w:tc>
          <w:tcPr>
            <w:tcW w:w="1701" w:type="dxa"/>
            <w:shd w:val="clear" w:color="auto" w:fill="auto"/>
          </w:tcPr>
          <w:p w14:paraId="3CD240BB" w14:textId="77777777" w:rsidR="00265800" w:rsidRPr="00265800" w:rsidRDefault="00265800" w:rsidP="00265800">
            <w:pPr>
              <w:suppressAutoHyphens/>
              <w:spacing w:after="0" w:line="240" w:lineRule="auto"/>
              <w:jc w:val="center"/>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18</w:t>
            </w:r>
          </w:p>
        </w:tc>
        <w:tc>
          <w:tcPr>
            <w:tcW w:w="2268" w:type="dxa"/>
            <w:shd w:val="clear" w:color="auto" w:fill="auto"/>
          </w:tcPr>
          <w:p w14:paraId="690A116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4249D96F" w14:textId="77777777" w:rsidR="00265800" w:rsidRPr="00265800" w:rsidRDefault="00265800" w:rsidP="00265800">
            <w:pPr>
              <w:suppressAutoHyphens/>
              <w:spacing w:after="0" w:line="240" w:lineRule="auto"/>
              <w:jc w:val="center"/>
              <w:rPr>
                <w:rFonts w:ascii="Times New Roman" w:eastAsia="SimSun" w:hAnsi="Times New Roman" w:cs="Times New Roman"/>
                <w:bCs/>
                <w:color w:val="000000"/>
                <w:kern w:val="1"/>
              </w:rPr>
            </w:pPr>
          </w:p>
        </w:tc>
      </w:tr>
      <w:tr w:rsidR="00265800" w:rsidRPr="00265800" w14:paraId="486176C4" w14:textId="77777777" w:rsidTr="005A2E48">
        <w:trPr>
          <w:trHeight w:val="300"/>
        </w:trPr>
        <w:tc>
          <w:tcPr>
            <w:tcW w:w="2409" w:type="dxa"/>
            <w:vMerge w:val="restart"/>
            <w:shd w:val="clear" w:color="auto" w:fill="auto"/>
          </w:tcPr>
          <w:p w14:paraId="4B286389"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6.1. Логарифм числа</w:t>
            </w:r>
          </w:p>
        </w:tc>
        <w:tc>
          <w:tcPr>
            <w:tcW w:w="6804" w:type="dxa"/>
            <w:shd w:val="clear" w:color="auto" w:fill="auto"/>
          </w:tcPr>
          <w:p w14:paraId="677F627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1CF29946"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21EEE4E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4D1316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41DE1D1" w14:textId="77777777" w:rsidTr="005A2E48">
        <w:trPr>
          <w:trHeight w:val="266"/>
        </w:trPr>
        <w:tc>
          <w:tcPr>
            <w:tcW w:w="2409" w:type="dxa"/>
            <w:vMerge/>
            <w:shd w:val="clear" w:color="auto" w:fill="auto"/>
          </w:tcPr>
          <w:p w14:paraId="5E160D1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F0083DF"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bidi="ru-RU"/>
              </w:rPr>
            </w:pPr>
            <w:r w:rsidRPr="00265800">
              <w:rPr>
                <w:rFonts w:ascii="Times New Roman" w:eastAsia="Batang" w:hAnsi="Times New Roman" w:cs="Times New Roman"/>
                <w:b/>
                <w:bCs/>
                <w:lang w:eastAsia="ru-RU" w:bidi="ru-RU"/>
              </w:rPr>
              <w:t xml:space="preserve">Логарифм числа. </w:t>
            </w:r>
            <w:r w:rsidRPr="00265800">
              <w:rPr>
                <w:rFonts w:ascii="Times New Roman" w:eastAsia="Batang" w:hAnsi="Times New Roman" w:cs="Times New Roman"/>
                <w:lang w:eastAsia="ru-RU" w:bidi="ru-RU"/>
              </w:rPr>
              <w:t xml:space="preserve">Десятичный и натуральный логарифмы, число </w:t>
            </w:r>
            <w:r w:rsidRPr="00265800">
              <w:rPr>
                <w:rFonts w:ascii="Times New Roman" w:eastAsia="Batang" w:hAnsi="Times New Roman" w:cs="Times New Roman"/>
                <w:i/>
                <w:lang w:eastAsia="ru-RU" w:bidi="ru-RU"/>
              </w:rPr>
              <w:t xml:space="preserve">е. </w:t>
            </w:r>
            <w:r w:rsidRPr="00265800">
              <w:rPr>
                <w:rFonts w:ascii="Times New Roman" w:eastAsia="Batang" w:hAnsi="Times New Roman" w:cs="Times New Roman"/>
                <w:lang w:eastAsia="ru-RU" w:bidi="ru-RU"/>
              </w:rPr>
              <w:t xml:space="preserve">Основное логарифмическое тождество. </w:t>
            </w:r>
          </w:p>
          <w:p w14:paraId="21CFC00E"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Свойства логарифмов.</w:t>
            </w:r>
            <w:r w:rsidRPr="00265800">
              <w:rPr>
                <w:rFonts w:ascii="Times New Roman" w:eastAsia="Batang" w:hAnsi="Times New Roman" w:cs="Times New Roman"/>
                <w:lang w:eastAsia="ru-RU" w:bidi="ru-RU"/>
              </w:rPr>
              <w:t xml:space="preserve"> Правило действия с логарифмами. Переход к новому основанию. Операция логарифмирования. Преобразование логарифмических выражений</w:t>
            </w:r>
          </w:p>
        </w:tc>
        <w:tc>
          <w:tcPr>
            <w:tcW w:w="1701" w:type="dxa"/>
            <w:shd w:val="clear" w:color="auto" w:fill="auto"/>
          </w:tcPr>
          <w:p w14:paraId="3A079BD9"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p w14:paraId="50F2A79A"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08149BA3"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19A363C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2C379F8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6CF0273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01.02</w:t>
            </w:r>
          </w:p>
        </w:tc>
      </w:tr>
      <w:tr w:rsidR="00265800" w:rsidRPr="00265800" w14:paraId="3A7A397E" w14:textId="77777777" w:rsidTr="005A2E48">
        <w:trPr>
          <w:trHeight w:val="300"/>
        </w:trPr>
        <w:tc>
          <w:tcPr>
            <w:tcW w:w="2409" w:type="dxa"/>
            <w:vMerge/>
            <w:shd w:val="clear" w:color="auto" w:fill="auto"/>
          </w:tcPr>
          <w:p w14:paraId="196CF19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37DA99E"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6E0D1DE"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9DFDF5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C887842"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2FBCCF7A" w14:textId="77777777" w:rsidTr="005A2E48">
        <w:trPr>
          <w:trHeight w:val="300"/>
        </w:trPr>
        <w:tc>
          <w:tcPr>
            <w:tcW w:w="2409" w:type="dxa"/>
            <w:vMerge/>
            <w:shd w:val="clear" w:color="auto" w:fill="auto"/>
          </w:tcPr>
          <w:p w14:paraId="7DFC757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933E04D"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630C41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7E053B9"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43F882C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42F0349" w14:textId="77777777" w:rsidTr="005A2E48">
        <w:trPr>
          <w:trHeight w:val="300"/>
        </w:trPr>
        <w:tc>
          <w:tcPr>
            <w:tcW w:w="2409" w:type="dxa"/>
            <w:vMerge/>
            <w:shd w:val="clear" w:color="auto" w:fill="auto"/>
          </w:tcPr>
          <w:p w14:paraId="797038F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1470831"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D122853"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CA1E0E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93DD55C"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50E88AAC" w14:textId="77777777" w:rsidTr="005A2E48">
        <w:trPr>
          <w:trHeight w:val="300"/>
        </w:trPr>
        <w:tc>
          <w:tcPr>
            <w:tcW w:w="2409" w:type="dxa"/>
            <w:vMerge w:val="restart"/>
            <w:shd w:val="clear" w:color="auto" w:fill="auto"/>
          </w:tcPr>
          <w:p w14:paraId="5A9DF1B1"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6.2. Логарифмическая функция, ее свойства и график</w:t>
            </w:r>
          </w:p>
        </w:tc>
        <w:tc>
          <w:tcPr>
            <w:tcW w:w="6804" w:type="dxa"/>
            <w:shd w:val="clear" w:color="auto" w:fill="auto"/>
          </w:tcPr>
          <w:p w14:paraId="784DFBE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62C59645"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5122CEAD"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F5F951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EAEAAC0" w14:textId="77777777" w:rsidTr="005A2E48">
        <w:trPr>
          <w:trHeight w:val="266"/>
        </w:trPr>
        <w:tc>
          <w:tcPr>
            <w:tcW w:w="2409" w:type="dxa"/>
            <w:vMerge/>
            <w:shd w:val="clear" w:color="auto" w:fill="auto"/>
          </w:tcPr>
          <w:p w14:paraId="041CBC1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D69268F"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Логарифмическая функция, ее свойства и график.</w:t>
            </w:r>
            <w:r w:rsidRPr="00265800">
              <w:rPr>
                <w:rFonts w:ascii="Times New Roman" w:eastAsia="Batang" w:hAnsi="Times New Roman" w:cs="Times New Roman"/>
                <w:lang w:eastAsia="ru-RU" w:bidi="ru-RU"/>
              </w:rPr>
              <w:t xml:space="preserve"> 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1701" w:type="dxa"/>
            <w:shd w:val="clear" w:color="auto" w:fill="auto"/>
          </w:tcPr>
          <w:p w14:paraId="25F9121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5F38DE6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02</w:t>
            </w:r>
          </w:p>
        </w:tc>
        <w:tc>
          <w:tcPr>
            <w:tcW w:w="1276" w:type="dxa"/>
            <w:shd w:val="clear" w:color="auto" w:fill="auto"/>
          </w:tcPr>
          <w:p w14:paraId="23B885D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02.02</w:t>
            </w:r>
          </w:p>
          <w:p w14:paraId="78F31E9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02.01</w:t>
            </w:r>
          </w:p>
          <w:p w14:paraId="21EA258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02.02</w:t>
            </w:r>
          </w:p>
        </w:tc>
      </w:tr>
      <w:tr w:rsidR="00265800" w:rsidRPr="00265800" w14:paraId="3D3D5783" w14:textId="77777777" w:rsidTr="005A2E48">
        <w:trPr>
          <w:trHeight w:val="300"/>
        </w:trPr>
        <w:tc>
          <w:tcPr>
            <w:tcW w:w="2409" w:type="dxa"/>
            <w:vMerge/>
            <w:shd w:val="clear" w:color="auto" w:fill="auto"/>
          </w:tcPr>
          <w:p w14:paraId="7DD9412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2A50787"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01E8CD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F0E53A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3AADF1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52277504" w14:textId="77777777" w:rsidTr="005A2E48">
        <w:trPr>
          <w:trHeight w:val="300"/>
        </w:trPr>
        <w:tc>
          <w:tcPr>
            <w:tcW w:w="2409" w:type="dxa"/>
            <w:vMerge/>
            <w:shd w:val="clear" w:color="auto" w:fill="auto"/>
          </w:tcPr>
          <w:p w14:paraId="7553147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F458F00"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A8B9E1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593C767A"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7F9A010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2A778AA" w14:textId="77777777" w:rsidTr="005A2E48">
        <w:trPr>
          <w:trHeight w:val="300"/>
        </w:trPr>
        <w:tc>
          <w:tcPr>
            <w:tcW w:w="2409" w:type="dxa"/>
            <w:vMerge/>
            <w:shd w:val="clear" w:color="auto" w:fill="auto"/>
          </w:tcPr>
          <w:p w14:paraId="4EC0E8E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9B3C693"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0D5DB61"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74DFA4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5860CD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2D1924DC" w14:textId="77777777" w:rsidTr="005A2E48">
        <w:trPr>
          <w:trHeight w:val="300"/>
        </w:trPr>
        <w:tc>
          <w:tcPr>
            <w:tcW w:w="2409" w:type="dxa"/>
            <w:vMerge w:val="restart"/>
            <w:shd w:val="clear" w:color="auto" w:fill="auto"/>
          </w:tcPr>
          <w:p w14:paraId="3DCCBC1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6.3. Логарифмические уравнения</w:t>
            </w:r>
          </w:p>
        </w:tc>
        <w:tc>
          <w:tcPr>
            <w:tcW w:w="6804" w:type="dxa"/>
            <w:shd w:val="clear" w:color="auto" w:fill="auto"/>
          </w:tcPr>
          <w:p w14:paraId="7258B03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4F6E3E5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5359BD1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4B8B58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9F3AF6A" w14:textId="77777777" w:rsidTr="005A2E48">
        <w:trPr>
          <w:trHeight w:val="266"/>
        </w:trPr>
        <w:tc>
          <w:tcPr>
            <w:tcW w:w="2409" w:type="dxa"/>
            <w:vMerge/>
            <w:shd w:val="clear" w:color="auto" w:fill="auto"/>
          </w:tcPr>
          <w:p w14:paraId="38A7C87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7C24E1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bidi="ru-RU"/>
              </w:rPr>
            </w:pPr>
            <w:r w:rsidRPr="00265800">
              <w:rPr>
                <w:rFonts w:ascii="Times New Roman" w:eastAsia="Batang" w:hAnsi="Times New Roman" w:cs="Times New Roman"/>
                <w:b/>
                <w:bCs/>
                <w:lang w:eastAsia="ru-RU" w:bidi="ru-RU"/>
              </w:rPr>
              <w:t>Понятие логарифмического уравнения.</w:t>
            </w:r>
            <w:r w:rsidRPr="00265800">
              <w:rPr>
                <w:rFonts w:ascii="Times New Roman" w:eastAsia="Batang" w:hAnsi="Times New Roman" w:cs="Times New Roman"/>
                <w:bCs/>
                <w:lang w:eastAsia="ru-RU" w:bidi="ru-RU"/>
              </w:rPr>
              <w:t xml:space="preserve"> Операция потенцирования. Логарифмические уравнения. </w:t>
            </w:r>
          </w:p>
          <w:p w14:paraId="143A2EBC"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Методы решения логарифмических уравнений.</w:t>
            </w:r>
            <w:r w:rsidRPr="00265800">
              <w:rPr>
                <w:rFonts w:ascii="Times New Roman" w:eastAsia="Batang" w:hAnsi="Times New Roman" w:cs="Times New Roman"/>
                <w:bCs/>
                <w:lang w:eastAsia="ru-RU" w:bidi="ru-RU"/>
              </w:rPr>
              <w:t xml:space="preserve"> Три основных метода решения логарифмических уравнений: функционально-графический, метод потенцирования, метод введения новой переменной</w:t>
            </w:r>
          </w:p>
        </w:tc>
        <w:tc>
          <w:tcPr>
            <w:tcW w:w="1701" w:type="dxa"/>
            <w:shd w:val="clear" w:color="auto" w:fill="auto"/>
          </w:tcPr>
          <w:p w14:paraId="171F9121"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p w14:paraId="310F669F"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36E0AE1D"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vMerge w:val="restart"/>
            <w:shd w:val="clear" w:color="auto" w:fill="auto"/>
          </w:tcPr>
          <w:p w14:paraId="64846BE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472C1678" w14:textId="77777777" w:rsidR="00265800" w:rsidRPr="00265800" w:rsidRDefault="00265800" w:rsidP="00265800">
            <w:pPr>
              <w:suppressAutoHyphens/>
              <w:spacing w:after="0" w:line="240" w:lineRule="auto"/>
              <w:ind w:firstLine="36"/>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0166D11D" w14:textId="77777777" w:rsidR="00265800" w:rsidRPr="00265800" w:rsidRDefault="00265800" w:rsidP="00265800">
            <w:pPr>
              <w:suppressAutoHyphens/>
              <w:spacing w:after="0" w:line="240" w:lineRule="auto"/>
              <w:ind w:firstLine="36"/>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6070FF01" w14:textId="77777777" w:rsidR="00265800" w:rsidRPr="00265800" w:rsidRDefault="00265800" w:rsidP="00265800">
            <w:pPr>
              <w:suppressAutoHyphens/>
              <w:spacing w:after="0" w:line="240" w:lineRule="auto"/>
              <w:ind w:firstLine="36"/>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56908E2F" w14:textId="77777777" w:rsidTr="005A2E48">
        <w:trPr>
          <w:trHeight w:val="300"/>
        </w:trPr>
        <w:tc>
          <w:tcPr>
            <w:tcW w:w="2409" w:type="dxa"/>
            <w:vMerge/>
            <w:shd w:val="clear" w:color="auto" w:fill="auto"/>
          </w:tcPr>
          <w:p w14:paraId="449D69F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5F64D17"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4F865F0"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vMerge/>
            <w:shd w:val="clear" w:color="auto" w:fill="auto"/>
          </w:tcPr>
          <w:p w14:paraId="386B885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0598D5B"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5BF4B4D4" w14:textId="77777777" w:rsidTr="005A2E48">
        <w:trPr>
          <w:trHeight w:val="300"/>
        </w:trPr>
        <w:tc>
          <w:tcPr>
            <w:tcW w:w="2409" w:type="dxa"/>
            <w:vMerge/>
            <w:shd w:val="clear" w:color="auto" w:fill="auto"/>
          </w:tcPr>
          <w:p w14:paraId="02AB8EC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A90F269"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5B06DA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vMerge/>
            <w:shd w:val="clear" w:color="auto" w:fill="auto"/>
          </w:tcPr>
          <w:p w14:paraId="0C6A8EE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EF8DAF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7193274" w14:textId="77777777" w:rsidTr="005A2E48">
        <w:trPr>
          <w:trHeight w:val="300"/>
        </w:trPr>
        <w:tc>
          <w:tcPr>
            <w:tcW w:w="2409" w:type="dxa"/>
            <w:vMerge/>
            <w:shd w:val="clear" w:color="auto" w:fill="auto"/>
          </w:tcPr>
          <w:p w14:paraId="55CA225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693A6EA"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97733E7"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vMerge/>
            <w:shd w:val="clear" w:color="auto" w:fill="auto"/>
          </w:tcPr>
          <w:p w14:paraId="5D0EF70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228177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641F0E9F" w14:textId="77777777" w:rsidTr="005A2E48">
        <w:trPr>
          <w:trHeight w:val="300"/>
        </w:trPr>
        <w:tc>
          <w:tcPr>
            <w:tcW w:w="2409" w:type="dxa"/>
            <w:vMerge w:val="restart"/>
            <w:shd w:val="clear" w:color="auto" w:fill="auto"/>
          </w:tcPr>
          <w:p w14:paraId="1CB1808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6.4. Логарифмические неравенства</w:t>
            </w:r>
          </w:p>
        </w:tc>
        <w:tc>
          <w:tcPr>
            <w:tcW w:w="6804" w:type="dxa"/>
            <w:shd w:val="clear" w:color="auto" w:fill="auto"/>
          </w:tcPr>
          <w:p w14:paraId="609BB22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500E3B1D"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4CFEA32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FC6AE7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3A4AD74" w14:textId="77777777" w:rsidTr="005A2E48">
        <w:trPr>
          <w:trHeight w:val="266"/>
        </w:trPr>
        <w:tc>
          <w:tcPr>
            <w:tcW w:w="2409" w:type="dxa"/>
            <w:vMerge/>
            <w:shd w:val="clear" w:color="auto" w:fill="auto"/>
          </w:tcPr>
          <w:p w14:paraId="1680E75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A37DEED"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rPr>
              <w:t>Логарифмические неравенства.</w:t>
            </w:r>
            <w:r w:rsidRPr="00265800">
              <w:rPr>
                <w:rFonts w:ascii="Times New Roman" w:eastAsia="Batang" w:hAnsi="Times New Roman" w:cs="Times New Roman"/>
                <w:lang w:eastAsia="ru-RU"/>
              </w:rPr>
              <w:t xml:space="preserve"> Основные приемы их решения</w:t>
            </w:r>
          </w:p>
        </w:tc>
        <w:tc>
          <w:tcPr>
            <w:tcW w:w="1701" w:type="dxa"/>
            <w:shd w:val="clear" w:color="auto" w:fill="auto"/>
          </w:tcPr>
          <w:p w14:paraId="7C7020A1"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74A0CE5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5818408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356FACE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184895B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544C4FF9" w14:textId="77777777" w:rsidTr="005A2E48">
        <w:trPr>
          <w:trHeight w:val="300"/>
        </w:trPr>
        <w:tc>
          <w:tcPr>
            <w:tcW w:w="2409" w:type="dxa"/>
            <w:vMerge/>
            <w:shd w:val="clear" w:color="auto" w:fill="auto"/>
          </w:tcPr>
          <w:p w14:paraId="4F9F0D6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3D25FEB"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8B68DFD"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E72180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A10745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49FCF80B" w14:textId="77777777" w:rsidTr="005A2E48">
        <w:trPr>
          <w:trHeight w:val="300"/>
        </w:trPr>
        <w:tc>
          <w:tcPr>
            <w:tcW w:w="2409" w:type="dxa"/>
            <w:vMerge/>
            <w:shd w:val="clear" w:color="auto" w:fill="auto"/>
          </w:tcPr>
          <w:p w14:paraId="0EA4F4E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953F58B"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4FFB51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0D39DF4"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015F8EF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1F123EE" w14:textId="77777777" w:rsidTr="005A2E48">
        <w:trPr>
          <w:trHeight w:val="300"/>
        </w:trPr>
        <w:tc>
          <w:tcPr>
            <w:tcW w:w="2409" w:type="dxa"/>
            <w:vMerge/>
            <w:shd w:val="clear" w:color="auto" w:fill="auto"/>
          </w:tcPr>
          <w:p w14:paraId="08C4951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8976EA9"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47D4027"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41314A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B0B0CA6"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027F5E48" w14:textId="77777777" w:rsidTr="005A2E48">
        <w:trPr>
          <w:trHeight w:val="300"/>
        </w:trPr>
        <w:tc>
          <w:tcPr>
            <w:tcW w:w="2409" w:type="dxa"/>
            <w:vMerge w:val="restart"/>
            <w:shd w:val="clear" w:color="auto" w:fill="auto"/>
          </w:tcPr>
          <w:p w14:paraId="2AFC435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6.5. Системы логарифмических уравнений и неравенств</w:t>
            </w:r>
          </w:p>
        </w:tc>
        <w:tc>
          <w:tcPr>
            <w:tcW w:w="6804" w:type="dxa"/>
            <w:shd w:val="clear" w:color="auto" w:fill="auto"/>
          </w:tcPr>
          <w:p w14:paraId="2AAF5CC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248837A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18CB11C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176B80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77B00E6" w14:textId="77777777" w:rsidTr="005A2E48">
        <w:trPr>
          <w:trHeight w:val="266"/>
        </w:trPr>
        <w:tc>
          <w:tcPr>
            <w:tcW w:w="2409" w:type="dxa"/>
            <w:vMerge/>
            <w:shd w:val="clear" w:color="auto" w:fill="auto"/>
          </w:tcPr>
          <w:p w14:paraId="6B50B34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1FB1480"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Системы логарифмических уравнений и неравенств.</w:t>
            </w:r>
            <w:r w:rsidRPr="00265800">
              <w:rPr>
                <w:rFonts w:ascii="Times New Roman" w:eastAsia="Batang" w:hAnsi="Times New Roman" w:cs="Times New Roman"/>
                <w:lang w:eastAsia="ru-RU" w:bidi="ru-RU"/>
              </w:rPr>
              <w:t xml:space="preserve"> Алгоритм решения системы уравнений и неравенств. Равносильность логарифмических уравнений и неравенств</w:t>
            </w:r>
          </w:p>
        </w:tc>
        <w:tc>
          <w:tcPr>
            <w:tcW w:w="1701" w:type="dxa"/>
            <w:shd w:val="clear" w:color="auto" w:fill="auto"/>
          </w:tcPr>
          <w:p w14:paraId="684E2B38"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19DCF07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4C00E48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594B37A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35A3C9A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6C3A9B18" w14:textId="77777777" w:rsidTr="005A2E48">
        <w:trPr>
          <w:trHeight w:val="300"/>
        </w:trPr>
        <w:tc>
          <w:tcPr>
            <w:tcW w:w="2409" w:type="dxa"/>
            <w:vMerge/>
            <w:shd w:val="clear" w:color="auto" w:fill="auto"/>
          </w:tcPr>
          <w:p w14:paraId="74DE687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35AB989"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A8C6CA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830F8C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9C4569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5DB60BFC" w14:textId="77777777" w:rsidTr="005A2E48">
        <w:trPr>
          <w:trHeight w:val="300"/>
        </w:trPr>
        <w:tc>
          <w:tcPr>
            <w:tcW w:w="2409" w:type="dxa"/>
            <w:vMerge/>
            <w:shd w:val="clear" w:color="auto" w:fill="auto"/>
          </w:tcPr>
          <w:p w14:paraId="1F5CE96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A7397E5"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F9706D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FEED127"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37DABDF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13DAFAF" w14:textId="77777777" w:rsidTr="005A2E48">
        <w:trPr>
          <w:trHeight w:val="300"/>
        </w:trPr>
        <w:tc>
          <w:tcPr>
            <w:tcW w:w="2409" w:type="dxa"/>
            <w:vMerge/>
            <w:shd w:val="clear" w:color="auto" w:fill="auto"/>
          </w:tcPr>
          <w:p w14:paraId="2BF6B44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26F4A6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28560B9"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1DC923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5E22F4F"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70B7AF0" w14:textId="77777777" w:rsidTr="005A2E48">
        <w:trPr>
          <w:trHeight w:val="300"/>
        </w:trPr>
        <w:tc>
          <w:tcPr>
            <w:tcW w:w="2409" w:type="dxa"/>
            <w:vMerge w:val="restart"/>
            <w:shd w:val="clear" w:color="auto" w:fill="auto"/>
          </w:tcPr>
          <w:p w14:paraId="4689B01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6.6. Использование логарифмических функций при решении задач</w:t>
            </w:r>
          </w:p>
        </w:tc>
        <w:tc>
          <w:tcPr>
            <w:tcW w:w="6804" w:type="dxa"/>
            <w:shd w:val="clear" w:color="auto" w:fill="auto"/>
          </w:tcPr>
          <w:p w14:paraId="2B34757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168BF2D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11EEC41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FE59ED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906A061" w14:textId="77777777" w:rsidTr="005A2E48">
        <w:trPr>
          <w:trHeight w:val="266"/>
        </w:trPr>
        <w:tc>
          <w:tcPr>
            <w:tcW w:w="2409" w:type="dxa"/>
            <w:vMerge/>
            <w:shd w:val="clear" w:color="auto" w:fill="auto"/>
          </w:tcPr>
          <w:p w14:paraId="0E784B6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7F1EFA9"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bidi="ru-RU"/>
              </w:rPr>
            </w:pPr>
            <w:r w:rsidRPr="00265800">
              <w:rPr>
                <w:rFonts w:ascii="Times New Roman" w:eastAsia="Batang" w:hAnsi="Times New Roman" w:cs="Times New Roman"/>
                <w:b/>
                <w:bCs/>
                <w:lang w:eastAsia="ru-RU" w:bidi="ru-RU"/>
              </w:rPr>
              <w:t>Использование логарифмических функций при решении задач</w:t>
            </w:r>
            <w:r w:rsidRPr="00265800">
              <w:rPr>
                <w:rFonts w:ascii="Times New Roman" w:eastAsia="Batang" w:hAnsi="Times New Roman" w:cs="Times New Roman"/>
                <w:lang w:eastAsia="ru-RU" w:bidi="ru-RU"/>
              </w:rPr>
              <w:t xml:space="preserve"> Логарифмическая функция. Решение простейших логарифмических уравнений. </w:t>
            </w:r>
            <w:r w:rsidRPr="00265800">
              <w:rPr>
                <w:rFonts w:ascii="Times New Roman" w:eastAsia="Batang" w:hAnsi="Times New Roman" w:cs="Times New Roman"/>
                <w:bCs/>
                <w:lang w:eastAsia="ru-RU" w:bidi="ru-RU"/>
              </w:rPr>
              <w:t>Логарифмы в природе и технике. Решение задач с использованием логарифмических функций, ее свойств и графика.</w:t>
            </w:r>
          </w:p>
          <w:p w14:paraId="5783EB2D"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Контрольная работа</w:t>
            </w:r>
            <w:r w:rsidRPr="00265800">
              <w:rPr>
                <w:rFonts w:ascii="Times New Roman" w:eastAsia="Batang" w:hAnsi="Times New Roman" w:cs="Times New Roman"/>
                <w:b/>
                <w:bCs/>
                <w:lang w:eastAsia="ru-RU"/>
              </w:rPr>
              <w:t xml:space="preserve"> по разделу «Логарифмы. Логарифмическая функция»</w:t>
            </w:r>
            <w:r w:rsidRPr="00265800">
              <w:rPr>
                <w:rFonts w:ascii="Times New Roman" w:eastAsia="Batang" w:hAnsi="Times New Roman" w:cs="Times New Roman"/>
                <w:lang w:eastAsia="ru-RU" w:bidi="ru-RU"/>
              </w:rPr>
              <w:t xml:space="preserve"> Применение логарифма. Логарифмическая спираль в природе. Ее математические свойства.</w:t>
            </w:r>
          </w:p>
        </w:tc>
        <w:tc>
          <w:tcPr>
            <w:tcW w:w="1701" w:type="dxa"/>
            <w:shd w:val="clear" w:color="auto" w:fill="auto"/>
          </w:tcPr>
          <w:p w14:paraId="7AE213C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p w14:paraId="4E1ECCB5"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0EA013C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2E243CFF"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3F44CBD8"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4D4CE2B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02</w:t>
            </w:r>
          </w:p>
        </w:tc>
        <w:tc>
          <w:tcPr>
            <w:tcW w:w="1276" w:type="dxa"/>
            <w:shd w:val="clear" w:color="auto" w:fill="auto"/>
          </w:tcPr>
          <w:p w14:paraId="19A1E6F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02.04</w:t>
            </w:r>
          </w:p>
          <w:p w14:paraId="73254CF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02.01</w:t>
            </w:r>
          </w:p>
        </w:tc>
      </w:tr>
      <w:tr w:rsidR="00265800" w:rsidRPr="00265800" w14:paraId="1C1971CA" w14:textId="77777777" w:rsidTr="005A2E48">
        <w:trPr>
          <w:trHeight w:val="300"/>
        </w:trPr>
        <w:tc>
          <w:tcPr>
            <w:tcW w:w="2409" w:type="dxa"/>
            <w:vMerge/>
            <w:shd w:val="clear" w:color="auto" w:fill="auto"/>
          </w:tcPr>
          <w:p w14:paraId="0E43A4C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415EDD1"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8513E3E"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FCDD02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5B64246"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5A5DAAE3" w14:textId="77777777" w:rsidTr="005A2E48">
        <w:trPr>
          <w:trHeight w:val="300"/>
        </w:trPr>
        <w:tc>
          <w:tcPr>
            <w:tcW w:w="2409" w:type="dxa"/>
            <w:vMerge/>
            <w:shd w:val="clear" w:color="auto" w:fill="auto"/>
          </w:tcPr>
          <w:p w14:paraId="172F1D9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58FD19A"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968B1F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07F892D"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77BE4B5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ABCDEA4" w14:textId="77777777" w:rsidTr="005A2E48">
        <w:trPr>
          <w:trHeight w:val="300"/>
        </w:trPr>
        <w:tc>
          <w:tcPr>
            <w:tcW w:w="2409" w:type="dxa"/>
            <w:vMerge/>
            <w:shd w:val="clear" w:color="auto" w:fill="auto"/>
          </w:tcPr>
          <w:p w14:paraId="5671B59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34FFD47"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EB47911"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C9546B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5C67D2C"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9B1B272" w14:textId="77777777" w:rsidTr="005A2E48">
        <w:trPr>
          <w:trHeight w:val="243"/>
        </w:trPr>
        <w:tc>
          <w:tcPr>
            <w:tcW w:w="9213" w:type="dxa"/>
            <w:gridSpan w:val="2"/>
            <w:shd w:val="clear" w:color="auto" w:fill="auto"/>
          </w:tcPr>
          <w:p w14:paraId="6AB63BB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Batang" w:hAnsi="Times New Roman" w:cs="Times New Roman"/>
                <w:b/>
                <w:bCs/>
                <w:lang w:eastAsia="ru-RU"/>
              </w:rPr>
              <w:t xml:space="preserve">Раздел 7. </w:t>
            </w:r>
            <w:r w:rsidRPr="00265800">
              <w:rPr>
                <w:rFonts w:ascii="Times New Roman" w:eastAsia="Batang" w:hAnsi="Times New Roman" w:cs="Times New Roman"/>
                <w:b/>
                <w:bCs/>
                <w:lang w:eastAsia="ru-RU" w:bidi="ru-RU"/>
              </w:rPr>
              <w:t>Основы тригонометрии. Тригонометрические функции</w:t>
            </w:r>
          </w:p>
        </w:tc>
        <w:tc>
          <w:tcPr>
            <w:tcW w:w="1701" w:type="dxa"/>
            <w:shd w:val="clear" w:color="auto" w:fill="auto"/>
          </w:tcPr>
          <w:p w14:paraId="6C1E3BF7" w14:textId="77777777" w:rsidR="00265800" w:rsidRPr="00265800" w:rsidRDefault="00265800" w:rsidP="00265800">
            <w:pPr>
              <w:suppressAutoHyphens/>
              <w:spacing w:after="0" w:line="240" w:lineRule="auto"/>
              <w:jc w:val="center"/>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32</w:t>
            </w:r>
          </w:p>
        </w:tc>
        <w:tc>
          <w:tcPr>
            <w:tcW w:w="2268" w:type="dxa"/>
            <w:shd w:val="clear" w:color="auto" w:fill="auto"/>
          </w:tcPr>
          <w:p w14:paraId="5EEF5410"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1E78C1DB" w14:textId="77777777" w:rsidR="00265800" w:rsidRPr="00265800" w:rsidRDefault="00265800" w:rsidP="00265800">
            <w:pPr>
              <w:suppressAutoHyphens/>
              <w:spacing w:after="0" w:line="240" w:lineRule="auto"/>
              <w:jc w:val="center"/>
              <w:rPr>
                <w:rFonts w:ascii="Times New Roman" w:eastAsia="SimSun" w:hAnsi="Times New Roman" w:cs="Times New Roman"/>
                <w:bCs/>
                <w:color w:val="000000"/>
                <w:kern w:val="1"/>
              </w:rPr>
            </w:pPr>
          </w:p>
        </w:tc>
      </w:tr>
      <w:tr w:rsidR="00265800" w:rsidRPr="00265800" w14:paraId="27408CF4" w14:textId="77777777" w:rsidTr="005A2E48">
        <w:trPr>
          <w:trHeight w:val="300"/>
        </w:trPr>
        <w:tc>
          <w:tcPr>
            <w:tcW w:w="2409" w:type="dxa"/>
            <w:vMerge w:val="restart"/>
            <w:shd w:val="clear" w:color="auto" w:fill="auto"/>
          </w:tcPr>
          <w:p w14:paraId="5117889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7.1. Тригонометрические функции произвольного угла, числа. Радианная и градусная мера угла</w:t>
            </w:r>
          </w:p>
        </w:tc>
        <w:tc>
          <w:tcPr>
            <w:tcW w:w="6804" w:type="dxa"/>
            <w:shd w:val="clear" w:color="auto" w:fill="auto"/>
          </w:tcPr>
          <w:p w14:paraId="0EE1010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68F00A2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5BC374DB"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466CFD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6E2A7EA" w14:textId="77777777" w:rsidTr="005A2E48">
        <w:trPr>
          <w:trHeight w:val="266"/>
        </w:trPr>
        <w:tc>
          <w:tcPr>
            <w:tcW w:w="2409" w:type="dxa"/>
            <w:vMerge/>
            <w:shd w:val="clear" w:color="auto" w:fill="auto"/>
          </w:tcPr>
          <w:p w14:paraId="726C2D4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B12D9CF"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Тригонометрические функции произвольного угла, числа. Радианная и градусная мера угла.</w:t>
            </w:r>
          </w:p>
          <w:p w14:paraId="5D3AB755"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lang w:eastAsia="ru-RU" w:bidi="ru-RU"/>
              </w:rPr>
              <w:t xml:space="preserve">Тригонометрическая окружность. Поворот точки вокруг начала координат. Радианный метод измерения углов вращения и связь с градусной мерой. </w:t>
            </w:r>
          </w:p>
        </w:tc>
        <w:tc>
          <w:tcPr>
            <w:tcW w:w="1701" w:type="dxa"/>
            <w:shd w:val="clear" w:color="auto" w:fill="auto"/>
          </w:tcPr>
          <w:p w14:paraId="30982F9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vMerge w:val="restart"/>
            <w:shd w:val="clear" w:color="auto" w:fill="auto"/>
          </w:tcPr>
          <w:p w14:paraId="59677DE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725658B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7596551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01.05</w:t>
            </w:r>
          </w:p>
          <w:p w14:paraId="234B7A3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01.08</w:t>
            </w:r>
          </w:p>
          <w:p w14:paraId="219CA3F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01.01</w:t>
            </w:r>
          </w:p>
          <w:p w14:paraId="114B0A9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01.05</w:t>
            </w:r>
          </w:p>
        </w:tc>
      </w:tr>
      <w:tr w:rsidR="00265800" w:rsidRPr="00265800" w14:paraId="1C4D149D" w14:textId="77777777" w:rsidTr="005A2E48">
        <w:trPr>
          <w:trHeight w:val="300"/>
        </w:trPr>
        <w:tc>
          <w:tcPr>
            <w:tcW w:w="2409" w:type="dxa"/>
            <w:vMerge/>
            <w:shd w:val="clear" w:color="auto" w:fill="auto"/>
          </w:tcPr>
          <w:p w14:paraId="40507A0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A67077B"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D96F3D2"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vMerge/>
            <w:shd w:val="clear" w:color="auto" w:fill="auto"/>
          </w:tcPr>
          <w:p w14:paraId="7314759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2F0D5F5"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710B0EB" w14:textId="77777777" w:rsidTr="005A2E48">
        <w:trPr>
          <w:trHeight w:val="300"/>
        </w:trPr>
        <w:tc>
          <w:tcPr>
            <w:tcW w:w="2409" w:type="dxa"/>
            <w:vMerge/>
            <w:shd w:val="clear" w:color="auto" w:fill="auto"/>
          </w:tcPr>
          <w:p w14:paraId="541C813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495B49B"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E3E7CC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vMerge/>
            <w:shd w:val="clear" w:color="auto" w:fill="auto"/>
          </w:tcPr>
          <w:p w14:paraId="1E46537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AFC95E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55314B5" w14:textId="77777777" w:rsidTr="005A2E48">
        <w:trPr>
          <w:trHeight w:val="300"/>
        </w:trPr>
        <w:tc>
          <w:tcPr>
            <w:tcW w:w="2409" w:type="dxa"/>
            <w:vMerge/>
            <w:shd w:val="clear" w:color="auto" w:fill="auto"/>
          </w:tcPr>
          <w:p w14:paraId="765FD89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6054C6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4502D89"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vMerge/>
            <w:shd w:val="clear" w:color="auto" w:fill="auto"/>
          </w:tcPr>
          <w:p w14:paraId="32EFA3C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E6A0BCA"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9D0F831" w14:textId="77777777" w:rsidTr="005A2E48">
        <w:trPr>
          <w:trHeight w:val="300"/>
        </w:trPr>
        <w:tc>
          <w:tcPr>
            <w:tcW w:w="2409" w:type="dxa"/>
            <w:vMerge w:val="restart"/>
            <w:shd w:val="clear" w:color="auto" w:fill="auto"/>
          </w:tcPr>
          <w:p w14:paraId="4F4E32CD" w14:textId="77777777" w:rsidR="00265800" w:rsidRPr="00265800" w:rsidRDefault="00265800" w:rsidP="00265800">
            <w:pPr>
              <w:suppressAutoHyphens/>
              <w:spacing w:after="0" w:line="240" w:lineRule="auto"/>
              <w:rPr>
                <w:rFonts w:ascii="Times New Roman" w:eastAsia="SimSun" w:hAnsi="Times New Roman" w:cs="Times New Roman"/>
                <w:b/>
                <w:kern w:val="1"/>
              </w:rPr>
            </w:pPr>
            <w:r w:rsidRPr="00265800">
              <w:rPr>
                <w:rFonts w:ascii="Times New Roman" w:eastAsia="SimSun" w:hAnsi="Times New Roman" w:cs="Times New Roman"/>
                <w:b/>
                <w:bCs/>
                <w:color w:val="000000"/>
                <w:kern w:val="1"/>
              </w:rPr>
              <w:t>Тема 7.2.</w:t>
            </w:r>
            <w:r w:rsidRPr="00265800">
              <w:rPr>
                <w:rFonts w:ascii="Times New Roman" w:eastAsia="Batang" w:hAnsi="Times New Roman" w:cs="Times New Roman"/>
                <w:b/>
                <w:bCs/>
                <w:lang w:eastAsia="ru-RU"/>
              </w:rPr>
              <w:t xml:space="preserve"> </w:t>
            </w:r>
            <w:r w:rsidRPr="00265800">
              <w:rPr>
                <w:rFonts w:ascii="Times New Roman" w:eastAsia="Batang" w:hAnsi="Times New Roman" w:cs="Times New Roman"/>
                <w:b/>
                <w:lang w:eastAsia="ru-RU"/>
              </w:rPr>
              <w:t xml:space="preserve">Определение синуса, </w:t>
            </w:r>
            <w:r w:rsidRPr="00265800">
              <w:rPr>
                <w:rFonts w:ascii="Times New Roman" w:eastAsia="Batang" w:hAnsi="Times New Roman" w:cs="Times New Roman"/>
                <w:b/>
                <w:lang w:eastAsia="ru-RU"/>
              </w:rPr>
              <w:lastRenderedPageBreak/>
              <w:t>косинуса, тангенса и котангенса.</w:t>
            </w:r>
          </w:p>
        </w:tc>
        <w:tc>
          <w:tcPr>
            <w:tcW w:w="6804" w:type="dxa"/>
            <w:shd w:val="clear" w:color="auto" w:fill="auto"/>
          </w:tcPr>
          <w:p w14:paraId="05FFD484" w14:textId="77777777" w:rsidR="00265800" w:rsidRPr="00265800" w:rsidRDefault="00265800" w:rsidP="00265800">
            <w:pPr>
              <w:tabs>
                <w:tab w:val="left" w:pos="569"/>
              </w:tabs>
              <w:suppressAutoHyphens/>
              <w:spacing w:after="0" w:line="240" w:lineRule="auto"/>
              <w:ind w:left="151" w:right="1"/>
              <w:contextualSpacing/>
              <w:rPr>
                <w:rFonts w:ascii="Times New Roman" w:eastAsia="Times New Roman" w:hAnsi="Times New Roman" w:cs="Times New Roman"/>
                <w:b/>
                <w:color w:val="000000"/>
                <w:kern w:val="1"/>
              </w:rPr>
            </w:pPr>
            <w:r w:rsidRPr="00265800">
              <w:rPr>
                <w:rFonts w:ascii="Times New Roman" w:eastAsia="SimSun" w:hAnsi="Times New Roman" w:cs="Times New Roman"/>
                <w:b/>
                <w:bCs/>
                <w:color w:val="000000"/>
                <w:kern w:val="1"/>
              </w:rPr>
              <w:lastRenderedPageBreak/>
              <w:t xml:space="preserve">Содержание </w:t>
            </w:r>
          </w:p>
        </w:tc>
        <w:tc>
          <w:tcPr>
            <w:tcW w:w="1701" w:type="dxa"/>
            <w:shd w:val="clear" w:color="auto" w:fill="auto"/>
          </w:tcPr>
          <w:p w14:paraId="428890F6"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0C2E1260" w14:textId="77777777" w:rsidR="00265800" w:rsidRPr="00265800" w:rsidRDefault="00265800" w:rsidP="00265800">
            <w:pPr>
              <w:suppressAutoHyphens/>
              <w:spacing w:after="0" w:line="240" w:lineRule="auto"/>
              <w:rPr>
                <w:rFonts w:ascii="Times New Roman" w:eastAsia="SimSun" w:hAnsi="Times New Roman" w:cs="Times New Roman"/>
                <w:b/>
                <w:kern w:val="1"/>
              </w:rPr>
            </w:pPr>
          </w:p>
        </w:tc>
        <w:tc>
          <w:tcPr>
            <w:tcW w:w="1276" w:type="dxa"/>
            <w:shd w:val="clear" w:color="auto" w:fill="auto"/>
          </w:tcPr>
          <w:p w14:paraId="5E839AA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CF212F3" w14:textId="77777777" w:rsidTr="005A2E48">
        <w:trPr>
          <w:trHeight w:val="300"/>
        </w:trPr>
        <w:tc>
          <w:tcPr>
            <w:tcW w:w="2409" w:type="dxa"/>
            <w:vMerge/>
            <w:shd w:val="clear" w:color="auto" w:fill="auto"/>
          </w:tcPr>
          <w:p w14:paraId="60CE75D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B8BDE05" w14:textId="77777777" w:rsidR="00265800" w:rsidRPr="00265800" w:rsidRDefault="00265800" w:rsidP="00265800">
            <w:pPr>
              <w:tabs>
                <w:tab w:val="left" w:pos="569"/>
              </w:tabs>
              <w:suppressAutoHyphens/>
              <w:spacing w:after="0" w:line="240" w:lineRule="auto"/>
              <w:ind w:left="151" w:right="1"/>
              <w:contextualSpacing/>
              <w:rPr>
                <w:rFonts w:ascii="Times New Roman" w:eastAsia="Times New Roman" w:hAnsi="Times New Roman" w:cs="Times New Roman"/>
                <w:color w:val="000000"/>
                <w:kern w:val="1"/>
              </w:rPr>
            </w:pPr>
            <w:r w:rsidRPr="00265800">
              <w:rPr>
                <w:rFonts w:ascii="Times New Roman" w:eastAsia="Batang" w:hAnsi="Times New Roman" w:cs="Times New Roman"/>
                <w:b/>
                <w:bCs/>
                <w:lang w:eastAsia="ru-RU"/>
              </w:rPr>
              <w:t>Определение синуса, косинуса, тангенса и котангенса.</w:t>
            </w:r>
            <w:r w:rsidRPr="00265800">
              <w:rPr>
                <w:rFonts w:ascii="Times New Roman" w:eastAsia="Batang" w:hAnsi="Times New Roman" w:cs="Times New Roman"/>
                <w:lang w:eastAsia="ru-RU"/>
              </w:rPr>
              <w:t xml:space="preserve"> Знаки синуса, косинуса, тангенса и котангенса по четвертям. Зависимость </w:t>
            </w:r>
            <w:r w:rsidRPr="00265800">
              <w:rPr>
                <w:rFonts w:ascii="Times New Roman" w:eastAsia="Batang" w:hAnsi="Times New Roman" w:cs="Times New Roman"/>
                <w:lang w:eastAsia="ru-RU"/>
              </w:rPr>
              <w:lastRenderedPageBreak/>
              <w:t>между синусом, косинусом, тангенсом и котангенсом одного и того же угла</w:t>
            </w:r>
          </w:p>
        </w:tc>
        <w:tc>
          <w:tcPr>
            <w:tcW w:w="1701" w:type="dxa"/>
            <w:shd w:val="clear" w:color="auto" w:fill="auto"/>
          </w:tcPr>
          <w:p w14:paraId="6FD15E00"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r w:rsidRPr="00265800">
              <w:rPr>
                <w:rFonts w:ascii="Times New Roman" w:eastAsia="SimSun" w:hAnsi="Times New Roman" w:cs="Times New Roman"/>
                <w:kern w:val="1"/>
              </w:rPr>
              <w:lastRenderedPageBreak/>
              <w:t>2</w:t>
            </w:r>
          </w:p>
        </w:tc>
        <w:tc>
          <w:tcPr>
            <w:tcW w:w="2268" w:type="dxa"/>
            <w:shd w:val="clear" w:color="auto" w:fill="auto"/>
          </w:tcPr>
          <w:p w14:paraId="4E100D53" w14:textId="77777777" w:rsidR="00265800" w:rsidRPr="00265800" w:rsidRDefault="00265800" w:rsidP="00265800">
            <w:pPr>
              <w:suppressAutoHyphens/>
              <w:spacing w:after="0" w:line="240" w:lineRule="auto"/>
              <w:rPr>
                <w:rFonts w:ascii="Times New Roman" w:eastAsia="SimSun" w:hAnsi="Times New Roman" w:cs="Times New Roman"/>
                <w:b/>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58DC159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0E347BE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01.05</w:t>
            </w:r>
          </w:p>
          <w:p w14:paraId="0E81013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lastRenderedPageBreak/>
              <w:t>Уо 01.08</w:t>
            </w:r>
          </w:p>
          <w:p w14:paraId="06176CD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01.01</w:t>
            </w:r>
          </w:p>
          <w:p w14:paraId="4BB7959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01.05</w:t>
            </w:r>
          </w:p>
        </w:tc>
      </w:tr>
      <w:tr w:rsidR="00265800" w:rsidRPr="00265800" w14:paraId="18D76CA3" w14:textId="77777777" w:rsidTr="005A2E48">
        <w:trPr>
          <w:trHeight w:val="300"/>
        </w:trPr>
        <w:tc>
          <w:tcPr>
            <w:tcW w:w="2409" w:type="dxa"/>
            <w:vMerge/>
            <w:shd w:val="clear" w:color="auto" w:fill="auto"/>
          </w:tcPr>
          <w:p w14:paraId="4DCDD95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D18532B"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93B9407"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DAAB0A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848B86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3716460F" w14:textId="77777777" w:rsidTr="005A2E48">
        <w:trPr>
          <w:trHeight w:val="300"/>
        </w:trPr>
        <w:tc>
          <w:tcPr>
            <w:tcW w:w="2409" w:type="dxa"/>
            <w:vMerge/>
            <w:shd w:val="clear" w:color="auto" w:fill="auto"/>
          </w:tcPr>
          <w:p w14:paraId="1B6F70A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D406193"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9EC07C3"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EF2A8F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E49FA5B"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3A555AAF" w14:textId="77777777" w:rsidTr="005A2E48">
        <w:trPr>
          <w:trHeight w:val="300"/>
        </w:trPr>
        <w:tc>
          <w:tcPr>
            <w:tcW w:w="2409" w:type="dxa"/>
            <w:vMerge/>
            <w:shd w:val="clear" w:color="auto" w:fill="auto"/>
          </w:tcPr>
          <w:p w14:paraId="6C8A6E7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5BD7E5D"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1A57E3E"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4E8DCC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46B7ADD"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483C7E9" w14:textId="77777777" w:rsidTr="005A2E48">
        <w:trPr>
          <w:trHeight w:val="300"/>
        </w:trPr>
        <w:tc>
          <w:tcPr>
            <w:tcW w:w="2409" w:type="dxa"/>
            <w:vMerge w:val="restart"/>
            <w:shd w:val="clear" w:color="auto" w:fill="auto"/>
          </w:tcPr>
          <w:p w14:paraId="7784C2B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7.3. Тригонометрические тождества</w:t>
            </w:r>
          </w:p>
        </w:tc>
        <w:tc>
          <w:tcPr>
            <w:tcW w:w="6804" w:type="dxa"/>
            <w:shd w:val="clear" w:color="auto" w:fill="auto"/>
          </w:tcPr>
          <w:p w14:paraId="3B2EC9D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0D01EB31"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1DA85F1D"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F55AAB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DDD58A8" w14:textId="77777777" w:rsidTr="005A2E48">
        <w:trPr>
          <w:trHeight w:val="266"/>
        </w:trPr>
        <w:tc>
          <w:tcPr>
            <w:tcW w:w="2409" w:type="dxa"/>
            <w:vMerge/>
            <w:shd w:val="clear" w:color="auto" w:fill="auto"/>
          </w:tcPr>
          <w:p w14:paraId="7E9918C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25849C2"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Тригонометрические тождества.</w:t>
            </w:r>
            <w:r w:rsidRPr="00265800">
              <w:rPr>
                <w:rFonts w:ascii="Times New Roman" w:eastAsia="Batang" w:hAnsi="Times New Roman" w:cs="Times New Roman"/>
                <w:lang w:eastAsia="ru-RU" w:bidi="ru-RU"/>
              </w:rPr>
              <w:t xml:space="preserve">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α и - α</w:t>
            </w:r>
          </w:p>
        </w:tc>
        <w:tc>
          <w:tcPr>
            <w:tcW w:w="1701" w:type="dxa"/>
            <w:shd w:val="clear" w:color="auto" w:fill="auto"/>
          </w:tcPr>
          <w:p w14:paraId="20126BA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7DB78BE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057FE2C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01.01</w:t>
            </w:r>
          </w:p>
          <w:p w14:paraId="162BEAD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01.06</w:t>
            </w:r>
          </w:p>
        </w:tc>
      </w:tr>
      <w:tr w:rsidR="00265800" w:rsidRPr="00265800" w14:paraId="5CACE884" w14:textId="77777777" w:rsidTr="005A2E48">
        <w:trPr>
          <w:trHeight w:val="300"/>
        </w:trPr>
        <w:tc>
          <w:tcPr>
            <w:tcW w:w="2409" w:type="dxa"/>
            <w:vMerge/>
            <w:shd w:val="clear" w:color="auto" w:fill="auto"/>
          </w:tcPr>
          <w:p w14:paraId="1F9EE5F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DEA2D9F"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BE4F944"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A3B6AA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476CD41"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02D90FE" w14:textId="77777777" w:rsidTr="005A2E48">
        <w:trPr>
          <w:trHeight w:val="300"/>
        </w:trPr>
        <w:tc>
          <w:tcPr>
            <w:tcW w:w="2409" w:type="dxa"/>
            <w:vMerge/>
            <w:shd w:val="clear" w:color="auto" w:fill="auto"/>
          </w:tcPr>
          <w:p w14:paraId="7060E8B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0CDA43A"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C2231C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6DD01B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798136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36725D6" w14:textId="77777777" w:rsidTr="005A2E48">
        <w:trPr>
          <w:trHeight w:val="300"/>
        </w:trPr>
        <w:tc>
          <w:tcPr>
            <w:tcW w:w="2409" w:type="dxa"/>
            <w:vMerge/>
            <w:shd w:val="clear" w:color="auto" w:fill="auto"/>
          </w:tcPr>
          <w:p w14:paraId="3F201EB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E462B8A"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50132A8"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A015BF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131827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47552858" w14:textId="77777777" w:rsidTr="005A2E48">
        <w:trPr>
          <w:trHeight w:val="300"/>
        </w:trPr>
        <w:tc>
          <w:tcPr>
            <w:tcW w:w="2409" w:type="dxa"/>
            <w:vMerge w:val="restart"/>
            <w:shd w:val="clear" w:color="auto" w:fill="auto"/>
          </w:tcPr>
          <w:p w14:paraId="37236054"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Batang" w:hAnsi="Times New Roman" w:cs="Times New Roman"/>
                <w:b/>
                <w:bCs/>
                <w:lang w:eastAsia="ru-RU" w:bidi="ru-RU"/>
              </w:rPr>
              <w:t xml:space="preserve">Тема 7.4. Формулы приведения. </w:t>
            </w:r>
          </w:p>
        </w:tc>
        <w:tc>
          <w:tcPr>
            <w:tcW w:w="6804" w:type="dxa"/>
            <w:shd w:val="clear" w:color="auto" w:fill="auto"/>
          </w:tcPr>
          <w:p w14:paraId="63334B5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41DDED65"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79E91CA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EFCE7C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46D276C" w14:textId="77777777" w:rsidTr="005A2E48">
        <w:trPr>
          <w:trHeight w:val="266"/>
        </w:trPr>
        <w:tc>
          <w:tcPr>
            <w:tcW w:w="2409" w:type="dxa"/>
            <w:vMerge/>
            <w:shd w:val="clear" w:color="auto" w:fill="auto"/>
          </w:tcPr>
          <w:p w14:paraId="28F98A7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841D08C"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bidi="ru-RU"/>
              </w:rPr>
            </w:pPr>
            <w:r w:rsidRPr="00265800">
              <w:rPr>
                <w:rFonts w:ascii="Times New Roman" w:eastAsia="Batang" w:hAnsi="Times New Roman" w:cs="Times New Roman"/>
                <w:b/>
                <w:bCs/>
                <w:lang w:eastAsia="ru-RU" w:bidi="ru-RU"/>
              </w:rPr>
              <w:t xml:space="preserve">Формулы приведения. </w:t>
            </w:r>
            <w:r w:rsidRPr="00265800">
              <w:rPr>
                <w:rFonts w:ascii="Times New Roman" w:eastAsia="Batang" w:hAnsi="Times New Roman" w:cs="Times New Roman"/>
                <w:lang w:eastAsia="ru-RU" w:bidi="ru-RU"/>
              </w:rPr>
              <w:t xml:space="preserve"> Преобразования простейших тригонометрических выражений. </w:t>
            </w:r>
          </w:p>
          <w:p w14:paraId="5FEA521D"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p>
        </w:tc>
        <w:tc>
          <w:tcPr>
            <w:tcW w:w="1701" w:type="dxa"/>
            <w:shd w:val="clear" w:color="auto" w:fill="auto"/>
          </w:tcPr>
          <w:p w14:paraId="3B5D18C6"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7D8C2F8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060858D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0943E65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01.06</w:t>
            </w:r>
          </w:p>
          <w:p w14:paraId="0CE7D1E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61A69078" w14:textId="77777777" w:rsidTr="005A2E48">
        <w:trPr>
          <w:trHeight w:val="300"/>
        </w:trPr>
        <w:tc>
          <w:tcPr>
            <w:tcW w:w="2409" w:type="dxa"/>
            <w:vMerge/>
            <w:shd w:val="clear" w:color="auto" w:fill="auto"/>
          </w:tcPr>
          <w:p w14:paraId="5A8E282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AA78324"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75EB22E"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6E647B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B5AB38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22A3948F" w14:textId="77777777" w:rsidTr="005A2E48">
        <w:trPr>
          <w:trHeight w:val="300"/>
        </w:trPr>
        <w:tc>
          <w:tcPr>
            <w:tcW w:w="2409" w:type="dxa"/>
            <w:vMerge/>
            <w:shd w:val="clear" w:color="auto" w:fill="auto"/>
          </w:tcPr>
          <w:p w14:paraId="4E01359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F72C910"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1983C6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8525A9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A693F0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37F6FAF" w14:textId="77777777" w:rsidTr="005A2E48">
        <w:trPr>
          <w:trHeight w:val="300"/>
        </w:trPr>
        <w:tc>
          <w:tcPr>
            <w:tcW w:w="2409" w:type="dxa"/>
            <w:vMerge/>
            <w:shd w:val="clear" w:color="auto" w:fill="auto"/>
          </w:tcPr>
          <w:p w14:paraId="7887017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E4F67E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751DB90"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A610AA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7E1FBA4"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02932290" w14:textId="77777777" w:rsidTr="005A2E48">
        <w:trPr>
          <w:trHeight w:val="300"/>
        </w:trPr>
        <w:tc>
          <w:tcPr>
            <w:tcW w:w="2409" w:type="dxa"/>
            <w:vMerge w:val="restart"/>
            <w:shd w:val="clear" w:color="auto" w:fill="auto"/>
          </w:tcPr>
          <w:p w14:paraId="5AEC73C0" w14:textId="77777777" w:rsidR="00265800" w:rsidRPr="00265800" w:rsidRDefault="00265800" w:rsidP="00265800">
            <w:pPr>
              <w:suppressAutoHyphens/>
              <w:spacing w:after="0" w:line="240" w:lineRule="auto"/>
              <w:rPr>
                <w:rFonts w:ascii="Times New Roman" w:eastAsia="SimSun" w:hAnsi="Times New Roman" w:cs="Times New Roman"/>
                <w:b/>
                <w:kern w:val="1"/>
              </w:rPr>
            </w:pPr>
            <w:r w:rsidRPr="00265800">
              <w:rPr>
                <w:rFonts w:ascii="Times New Roman" w:eastAsia="Batang" w:hAnsi="Times New Roman" w:cs="Times New Roman"/>
                <w:b/>
                <w:lang w:eastAsia="ru-RU"/>
              </w:rPr>
              <w:t>Тема 7.5. Формулы сложения</w:t>
            </w:r>
          </w:p>
        </w:tc>
        <w:tc>
          <w:tcPr>
            <w:tcW w:w="6804" w:type="dxa"/>
            <w:shd w:val="clear" w:color="auto" w:fill="auto"/>
          </w:tcPr>
          <w:p w14:paraId="3C216B29" w14:textId="77777777" w:rsidR="00265800" w:rsidRPr="00265800" w:rsidRDefault="00265800" w:rsidP="00265800">
            <w:pPr>
              <w:tabs>
                <w:tab w:val="left" w:pos="569"/>
              </w:tabs>
              <w:suppressAutoHyphens/>
              <w:spacing w:after="0" w:line="240" w:lineRule="auto"/>
              <w:ind w:left="151" w:right="1"/>
              <w:contextualSpacing/>
              <w:rPr>
                <w:rFonts w:ascii="Times New Roman" w:eastAsia="Times New Roman" w:hAnsi="Times New Roman" w:cs="Times New Roman"/>
                <w:b/>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6918D8A3"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793BCFC2" w14:textId="77777777" w:rsidR="00265800" w:rsidRPr="00265800" w:rsidRDefault="00265800" w:rsidP="00265800">
            <w:pPr>
              <w:suppressAutoHyphens/>
              <w:spacing w:after="0" w:line="240" w:lineRule="auto"/>
              <w:rPr>
                <w:rFonts w:ascii="Times New Roman" w:eastAsia="SimSun" w:hAnsi="Times New Roman" w:cs="Times New Roman"/>
                <w:b/>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069E50E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6D66C05" w14:textId="77777777" w:rsidTr="005A2E48">
        <w:trPr>
          <w:trHeight w:val="300"/>
        </w:trPr>
        <w:tc>
          <w:tcPr>
            <w:tcW w:w="2409" w:type="dxa"/>
            <w:vMerge/>
            <w:shd w:val="clear" w:color="auto" w:fill="auto"/>
          </w:tcPr>
          <w:p w14:paraId="61A1A3F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11BF04F"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bCs/>
                <w:lang w:eastAsia="ru-RU"/>
              </w:rPr>
              <w:t>Формулы сложения.</w:t>
            </w:r>
          </w:p>
          <w:p w14:paraId="77DECC4E" w14:textId="77777777" w:rsidR="00265800" w:rsidRPr="00265800" w:rsidRDefault="00265800" w:rsidP="00265800">
            <w:pPr>
              <w:tabs>
                <w:tab w:val="left" w:pos="569"/>
              </w:tabs>
              <w:suppressAutoHyphens/>
              <w:spacing w:after="0" w:line="240" w:lineRule="auto"/>
              <w:ind w:left="151" w:right="1"/>
              <w:contextualSpacing/>
              <w:rPr>
                <w:rFonts w:ascii="Times New Roman" w:eastAsia="Times New Roman" w:hAnsi="Times New Roman" w:cs="Times New Roman"/>
                <w:color w:val="000000"/>
                <w:kern w:val="1"/>
              </w:rPr>
            </w:pPr>
            <w:r w:rsidRPr="00265800">
              <w:rPr>
                <w:rFonts w:ascii="Times New Roman" w:eastAsia="Batang" w:hAnsi="Times New Roman" w:cs="Times New Roman"/>
                <w:bCs/>
                <w:lang w:eastAsia="ru-RU"/>
              </w:rPr>
              <w:t>Синус, косинус, тангенс, котангенс суммы и разности двух углов</w:t>
            </w:r>
          </w:p>
        </w:tc>
        <w:tc>
          <w:tcPr>
            <w:tcW w:w="1701" w:type="dxa"/>
            <w:shd w:val="clear" w:color="auto" w:fill="auto"/>
          </w:tcPr>
          <w:p w14:paraId="3950C2B9"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6A4B0CB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C34D78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723DFFB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01.06</w:t>
            </w:r>
          </w:p>
          <w:p w14:paraId="4F889C0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6920B032" w14:textId="77777777" w:rsidTr="005A2E48">
        <w:trPr>
          <w:trHeight w:val="330"/>
        </w:trPr>
        <w:tc>
          <w:tcPr>
            <w:tcW w:w="2409" w:type="dxa"/>
            <w:vMerge/>
            <w:shd w:val="clear" w:color="auto" w:fill="auto"/>
          </w:tcPr>
          <w:p w14:paraId="2AFACD7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vMerge w:val="restart"/>
            <w:shd w:val="clear" w:color="auto" w:fill="auto"/>
          </w:tcPr>
          <w:p w14:paraId="72AA0DCC"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vMerge w:val="restart"/>
            <w:shd w:val="clear" w:color="auto" w:fill="auto"/>
          </w:tcPr>
          <w:p w14:paraId="00E03FB4"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vMerge w:val="restart"/>
            <w:shd w:val="clear" w:color="auto" w:fill="auto"/>
          </w:tcPr>
          <w:p w14:paraId="35F881C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997A1A3"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8630E93" w14:textId="77777777" w:rsidTr="005A2E48">
        <w:tc>
          <w:tcPr>
            <w:tcW w:w="2409" w:type="dxa"/>
            <w:vMerge/>
            <w:shd w:val="clear" w:color="auto" w:fill="auto"/>
          </w:tcPr>
          <w:p w14:paraId="2614610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vMerge/>
            <w:shd w:val="clear" w:color="auto" w:fill="auto"/>
          </w:tcPr>
          <w:p w14:paraId="76DB34D6" w14:textId="77777777" w:rsidR="00265800" w:rsidRPr="00265800" w:rsidRDefault="00265800" w:rsidP="00265800">
            <w:pPr>
              <w:widowControl w:val="0"/>
              <w:spacing w:after="0" w:line="240" w:lineRule="auto"/>
              <w:jc w:val="both"/>
              <w:rPr>
                <w:rFonts w:ascii="Times New Roman" w:eastAsia="Tahoma" w:hAnsi="Times New Roman" w:cs="Tahoma"/>
                <w:b/>
                <w:bCs/>
                <w:lang w:eastAsia="ru-RU"/>
              </w:rPr>
            </w:pPr>
          </w:p>
        </w:tc>
        <w:tc>
          <w:tcPr>
            <w:tcW w:w="1701" w:type="dxa"/>
            <w:vMerge/>
            <w:shd w:val="clear" w:color="auto" w:fill="auto"/>
          </w:tcPr>
          <w:p w14:paraId="5286FA24"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vMerge/>
            <w:shd w:val="clear" w:color="auto" w:fill="auto"/>
          </w:tcPr>
          <w:p w14:paraId="1F370F6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E575BA2"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563BC42" w14:textId="77777777" w:rsidTr="005A2E48">
        <w:trPr>
          <w:trHeight w:val="300"/>
        </w:trPr>
        <w:tc>
          <w:tcPr>
            <w:tcW w:w="2409" w:type="dxa"/>
            <w:vMerge/>
            <w:shd w:val="clear" w:color="auto" w:fill="auto"/>
          </w:tcPr>
          <w:p w14:paraId="2B32E42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A66D82C"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67FF86F"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66A9C1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2F3933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00683826" w14:textId="77777777" w:rsidTr="005A2E48">
        <w:trPr>
          <w:trHeight w:val="300"/>
        </w:trPr>
        <w:tc>
          <w:tcPr>
            <w:tcW w:w="2409" w:type="dxa"/>
            <w:vMerge/>
            <w:shd w:val="clear" w:color="auto" w:fill="auto"/>
          </w:tcPr>
          <w:p w14:paraId="0E3A25E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7CD5840"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BBF6BB6"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994048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E7D851C"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2580687B" w14:textId="77777777" w:rsidTr="005A2E48">
        <w:trPr>
          <w:trHeight w:val="300"/>
        </w:trPr>
        <w:tc>
          <w:tcPr>
            <w:tcW w:w="2409" w:type="dxa"/>
            <w:vMerge w:val="restart"/>
            <w:shd w:val="clear" w:color="auto" w:fill="auto"/>
          </w:tcPr>
          <w:p w14:paraId="393ECD64"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7.6. Синус, косинус, тангенс и котангенс двойного  угла</w:t>
            </w:r>
          </w:p>
        </w:tc>
        <w:tc>
          <w:tcPr>
            <w:tcW w:w="6804" w:type="dxa"/>
            <w:shd w:val="clear" w:color="auto" w:fill="auto"/>
          </w:tcPr>
          <w:p w14:paraId="395A490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57B04F48"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21DE70C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D9919D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64DDB59" w14:textId="77777777" w:rsidTr="005A2E48">
        <w:trPr>
          <w:trHeight w:val="266"/>
        </w:trPr>
        <w:tc>
          <w:tcPr>
            <w:tcW w:w="2409" w:type="dxa"/>
            <w:vMerge/>
            <w:shd w:val="clear" w:color="auto" w:fill="auto"/>
          </w:tcPr>
          <w:p w14:paraId="4A34EC6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B5E34AF"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bidi="ru-RU"/>
              </w:rPr>
            </w:pPr>
            <w:r w:rsidRPr="00265800">
              <w:rPr>
                <w:rFonts w:ascii="Times New Roman" w:eastAsia="Batang" w:hAnsi="Times New Roman" w:cs="Times New Roman"/>
                <w:b/>
                <w:bCs/>
                <w:lang w:eastAsia="ru-RU" w:bidi="ru-RU"/>
              </w:rPr>
              <w:t>Синус, косинус, тангенс и котангенс двойного угла.</w:t>
            </w:r>
            <w:r w:rsidRPr="00265800">
              <w:rPr>
                <w:rFonts w:ascii="Times New Roman" w:eastAsia="Batang" w:hAnsi="Times New Roman" w:cs="Times New Roman"/>
                <w:lang w:eastAsia="ru-RU" w:bidi="ru-RU"/>
              </w:rPr>
              <w:t xml:space="preserve"> Синус и косинус двойного угла. Тангенс и котангенс двойного угла. </w:t>
            </w:r>
          </w:p>
          <w:p w14:paraId="181814CA"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p>
        </w:tc>
        <w:tc>
          <w:tcPr>
            <w:tcW w:w="1701" w:type="dxa"/>
            <w:shd w:val="clear" w:color="auto" w:fill="auto"/>
          </w:tcPr>
          <w:p w14:paraId="6EE23C8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783A161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676F1A3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2C4CCAE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01.06</w:t>
            </w:r>
          </w:p>
          <w:p w14:paraId="1910D87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127A6CA1" w14:textId="77777777" w:rsidTr="005A2E48">
        <w:trPr>
          <w:trHeight w:val="300"/>
        </w:trPr>
        <w:tc>
          <w:tcPr>
            <w:tcW w:w="2409" w:type="dxa"/>
            <w:vMerge/>
            <w:shd w:val="clear" w:color="auto" w:fill="auto"/>
          </w:tcPr>
          <w:p w14:paraId="63E4B80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875B8F1"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744D6CF"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6F1943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CCF2990"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F7372C7" w14:textId="77777777" w:rsidTr="005A2E48">
        <w:trPr>
          <w:trHeight w:val="300"/>
        </w:trPr>
        <w:tc>
          <w:tcPr>
            <w:tcW w:w="2409" w:type="dxa"/>
            <w:vMerge/>
            <w:shd w:val="clear" w:color="auto" w:fill="auto"/>
          </w:tcPr>
          <w:p w14:paraId="7DA624D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9E14451"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206D86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5BA7CBD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F44DA3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1A0A277" w14:textId="77777777" w:rsidTr="005A2E48">
        <w:trPr>
          <w:trHeight w:val="300"/>
        </w:trPr>
        <w:tc>
          <w:tcPr>
            <w:tcW w:w="2409" w:type="dxa"/>
            <w:vMerge/>
            <w:shd w:val="clear" w:color="auto" w:fill="auto"/>
          </w:tcPr>
          <w:p w14:paraId="2B07022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6E96A8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3A996C4"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C09942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6846EEF"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6150DC8D" w14:textId="77777777" w:rsidTr="005A2E48">
        <w:trPr>
          <w:trHeight w:val="300"/>
        </w:trPr>
        <w:tc>
          <w:tcPr>
            <w:tcW w:w="2409" w:type="dxa"/>
            <w:vMerge w:val="restart"/>
            <w:shd w:val="clear" w:color="auto" w:fill="auto"/>
          </w:tcPr>
          <w:p w14:paraId="5A856853" w14:textId="77777777" w:rsidR="00265800" w:rsidRPr="00265800" w:rsidRDefault="00265800" w:rsidP="00265800">
            <w:pPr>
              <w:suppressAutoHyphens/>
              <w:spacing w:after="0" w:line="240" w:lineRule="auto"/>
              <w:rPr>
                <w:rFonts w:ascii="Times New Roman" w:eastAsia="SimSun" w:hAnsi="Times New Roman" w:cs="Times New Roman"/>
                <w:b/>
                <w:kern w:val="1"/>
              </w:rPr>
            </w:pPr>
            <w:r w:rsidRPr="00265800">
              <w:rPr>
                <w:rFonts w:ascii="Times New Roman" w:eastAsia="Batang" w:hAnsi="Times New Roman" w:cs="Times New Roman"/>
                <w:b/>
                <w:lang w:eastAsia="ru-RU"/>
              </w:rPr>
              <w:t>Тема 7.7. Синус, косинус, тангенс и котангенс  половинного угла</w:t>
            </w:r>
          </w:p>
        </w:tc>
        <w:tc>
          <w:tcPr>
            <w:tcW w:w="6804" w:type="dxa"/>
            <w:shd w:val="clear" w:color="auto" w:fill="auto"/>
          </w:tcPr>
          <w:p w14:paraId="4B0021B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5F1AB3C9"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1E70105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C2FD024"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iCs/>
                <w:color w:val="000000"/>
                <w:kern w:val="1"/>
              </w:rPr>
            </w:pPr>
          </w:p>
        </w:tc>
      </w:tr>
      <w:tr w:rsidR="00265800" w:rsidRPr="00265800" w14:paraId="11927C67" w14:textId="77777777" w:rsidTr="005A2E48">
        <w:trPr>
          <w:trHeight w:val="300"/>
        </w:trPr>
        <w:tc>
          <w:tcPr>
            <w:tcW w:w="2409" w:type="dxa"/>
            <w:vMerge/>
            <w:shd w:val="clear" w:color="auto" w:fill="auto"/>
          </w:tcPr>
          <w:p w14:paraId="762A078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56ECA7C"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bidi="ru-RU"/>
              </w:rPr>
            </w:pPr>
            <w:r w:rsidRPr="00265800">
              <w:rPr>
                <w:rFonts w:ascii="Times New Roman" w:eastAsia="Batang" w:hAnsi="Times New Roman" w:cs="Times New Roman"/>
                <w:b/>
                <w:bCs/>
                <w:lang w:eastAsia="ru-RU" w:bidi="ru-RU"/>
              </w:rPr>
              <w:t>Синус, косинус, тангенс и котангенс половинного угла.</w:t>
            </w:r>
            <w:r w:rsidRPr="00265800">
              <w:rPr>
                <w:rFonts w:ascii="Times New Roman" w:eastAsia="Batang" w:hAnsi="Times New Roman" w:cs="Times New Roman"/>
                <w:lang w:eastAsia="ru-RU" w:bidi="ru-RU"/>
              </w:rPr>
              <w:t xml:space="preserve">  Формулы половинного угла. Выражение тригонометрических функций через тангенс половинного аргумента</w:t>
            </w:r>
          </w:p>
          <w:p w14:paraId="465AE32B"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p>
        </w:tc>
        <w:tc>
          <w:tcPr>
            <w:tcW w:w="1701" w:type="dxa"/>
            <w:shd w:val="clear" w:color="auto" w:fill="auto"/>
          </w:tcPr>
          <w:p w14:paraId="27C9C695"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02D4136E" w14:textId="77777777" w:rsidR="00265800" w:rsidRPr="00265800" w:rsidRDefault="00265800" w:rsidP="00265800">
            <w:pPr>
              <w:suppressAutoHyphens/>
              <w:spacing w:after="0" w:line="240" w:lineRule="auto"/>
              <w:rPr>
                <w:rFonts w:ascii="Times New Roman" w:eastAsia="SimSun" w:hAnsi="Times New Roman" w:cs="Times New Roman"/>
                <w:b/>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1CFA198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41B1730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01.06</w:t>
            </w:r>
          </w:p>
          <w:p w14:paraId="4F97E75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4E5DE83F" w14:textId="77777777" w:rsidTr="005A2E48">
        <w:trPr>
          <w:trHeight w:val="300"/>
        </w:trPr>
        <w:tc>
          <w:tcPr>
            <w:tcW w:w="2409" w:type="dxa"/>
            <w:vMerge/>
            <w:shd w:val="clear" w:color="auto" w:fill="auto"/>
          </w:tcPr>
          <w:p w14:paraId="3BBB2AB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661E01C"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3DF45CC"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78582B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7F49DFF"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5BD77FAE" w14:textId="77777777" w:rsidTr="005A2E48">
        <w:trPr>
          <w:trHeight w:val="300"/>
        </w:trPr>
        <w:tc>
          <w:tcPr>
            <w:tcW w:w="2409" w:type="dxa"/>
            <w:vMerge/>
            <w:shd w:val="clear" w:color="auto" w:fill="auto"/>
          </w:tcPr>
          <w:p w14:paraId="03A3A3F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7D5DD7F"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29F35C4"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0DE77D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1A96D6C"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AA8CCF0" w14:textId="77777777" w:rsidTr="005A2E48">
        <w:trPr>
          <w:trHeight w:val="300"/>
        </w:trPr>
        <w:tc>
          <w:tcPr>
            <w:tcW w:w="2409" w:type="dxa"/>
            <w:vMerge/>
            <w:shd w:val="clear" w:color="auto" w:fill="auto"/>
          </w:tcPr>
          <w:p w14:paraId="754A1FE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7B80471"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98F3D31"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72B47F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2755774"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C866210" w14:textId="77777777" w:rsidTr="005A2E48">
        <w:trPr>
          <w:trHeight w:val="300"/>
        </w:trPr>
        <w:tc>
          <w:tcPr>
            <w:tcW w:w="2409" w:type="dxa"/>
            <w:vMerge w:val="restart"/>
            <w:shd w:val="clear" w:color="auto" w:fill="auto"/>
          </w:tcPr>
          <w:p w14:paraId="38CAFE30"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7.8. Сумма и разность синусов. Сумма и разность косинусов</w:t>
            </w:r>
          </w:p>
        </w:tc>
        <w:tc>
          <w:tcPr>
            <w:tcW w:w="6804" w:type="dxa"/>
            <w:shd w:val="clear" w:color="auto" w:fill="auto"/>
          </w:tcPr>
          <w:p w14:paraId="5E86399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5E5C8B55"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1F5A132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D9E49E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02EDCE1" w14:textId="77777777" w:rsidTr="005A2E48">
        <w:trPr>
          <w:trHeight w:val="266"/>
        </w:trPr>
        <w:tc>
          <w:tcPr>
            <w:tcW w:w="2409" w:type="dxa"/>
            <w:vMerge/>
            <w:shd w:val="clear" w:color="auto" w:fill="auto"/>
          </w:tcPr>
          <w:p w14:paraId="6A6CC14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940775E"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Сумма и разность синусов. Сумма и разность косинусов.</w:t>
            </w:r>
            <w:r w:rsidRPr="00265800">
              <w:rPr>
                <w:rFonts w:ascii="Times New Roman" w:eastAsia="Batang" w:hAnsi="Times New Roman" w:cs="Times New Roman"/>
                <w:lang w:eastAsia="ru-RU" w:bidi="ru-RU"/>
              </w:rPr>
              <w:t xml:space="preserve">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1701" w:type="dxa"/>
            <w:shd w:val="clear" w:color="auto" w:fill="auto"/>
          </w:tcPr>
          <w:p w14:paraId="69304D87"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7D1B21F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14F2C61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40A7282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01.06</w:t>
            </w:r>
          </w:p>
          <w:p w14:paraId="67BCC71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61947BC6" w14:textId="77777777" w:rsidTr="005A2E48">
        <w:trPr>
          <w:trHeight w:val="300"/>
        </w:trPr>
        <w:tc>
          <w:tcPr>
            <w:tcW w:w="2409" w:type="dxa"/>
            <w:vMerge/>
            <w:shd w:val="clear" w:color="auto" w:fill="auto"/>
          </w:tcPr>
          <w:p w14:paraId="30DC729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423DB74"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EA69C26"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8C141B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901B54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A7F441B" w14:textId="77777777" w:rsidTr="005A2E48">
        <w:trPr>
          <w:trHeight w:val="300"/>
        </w:trPr>
        <w:tc>
          <w:tcPr>
            <w:tcW w:w="2409" w:type="dxa"/>
            <w:vMerge/>
            <w:shd w:val="clear" w:color="auto" w:fill="auto"/>
          </w:tcPr>
          <w:p w14:paraId="185D34F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AC6DADA"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9C6AA3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57D1C0E"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0BAA2CA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EB14A8F" w14:textId="77777777" w:rsidTr="005A2E48">
        <w:trPr>
          <w:trHeight w:val="300"/>
        </w:trPr>
        <w:tc>
          <w:tcPr>
            <w:tcW w:w="2409" w:type="dxa"/>
            <w:vMerge/>
            <w:shd w:val="clear" w:color="auto" w:fill="auto"/>
          </w:tcPr>
          <w:p w14:paraId="1F647FF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D8D535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1C2DDB6"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BC0767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18CB965"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3C8614D7" w14:textId="77777777" w:rsidTr="005A2E48">
        <w:trPr>
          <w:trHeight w:val="300"/>
        </w:trPr>
        <w:tc>
          <w:tcPr>
            <w:tcW w:w="2409" w:type="dxa"/>
            <w:vMerge w:val="restart"/>
            <w:shd w:val="clear" w:color="auto" w:fill="auto"/>
          </w:tcPr>
          <w:p w14:paraId="328614F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7.9. Тождественные преобразования тригонометрических выражений</w:t>
            </w:r>
          </w:p>
        </w:tc>
        <w:tc>
          <w:tcPr>
            <w:tcW w:w="6804" w:type="dxa"/>
            <w:shd w:val="clear" w:color="auto" w:fill="auto"/>
          </w:tcPr>
          <w:p w14:paraId="5CDEE00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6D4480D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7810C42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642D22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775CEF2" w14:textId="77777777" w:rsidTr="005A2E48">
        <w:trPr>
          <w:trHeight w:val="266"/>
        </w:trPr>
        <w:tc>
          <w:tcPr>
            <w:tcW w:w="2409" w:type="dxa"/>
            <w:vMerge/>
            <w:shd w:val="clear" w:color="auto" w:fill="auto"/>
          </w:tcPr>
          <w:p w14:paraId="7EDA45A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6B032A7"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Тождественные преобразования тригонометрических выражений.</w:t>
            </w:r>
            <w:r w:rsidRPr="00265800">
              <w:rPr>
                <w:rFonts w:ascii="Times New Roman" w:eastAsia="Batang" w:hAnsi="Times New Roman" w:cs="Times New Roman"/>
                <w:lang w:eastAsia="ru-RU" w:bidi="ru-RU"/>
              </w:rPr>
              <w:t xml:space="preserve"> Преобразования простейших тригонометрических выражений.</w:t>
            </w:r>
            <w:r w:rsidRPr="00265800">
              <w:rPr>
                <w:rFonts w:ascii="Times New Roman" w:eastAsia="Batang" w:hAnsi="Times New Roman" w:cs="Times New Roman"/>
                <w:lang w:eastAsia="ru-RU"/>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произведение, преобразования произведения тригонометрических функций в сумму</w:t>
            </w:r>
          </w:p>
        </w:tc>
        <w:tc>
          <w:tcPr>
            <w:tcW w:w="1701" w:type="dxa"/>
            <w:shd w:val="clear" w:color="auto" w:fill="auto"/>
          </w:tcPr>
          <w:p w14:paraId="0093EFB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vMerge w:val="restart"/>
            <w:shd w:val="clear" w:color="auto" w:fill="auto"/>
          </w:tcPr>
          <w:p w14:paraId="465EDD3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4058B21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25B4E30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01.06</w:t>
            </w:r>
          </w:p>
        </w:tc>
      </w:tr>
      <w:tr w:rsidR="00265800" w:rsidRPr="00265800" w14:paraId="5514E131" w14:textId="77777777" w:rsidTr="005A2E48">
        <w:trPr>
          <w:trHeight w:val="300"/>
        </w:trPr>
        <w:tc>
          <w:tcPr>
            <w:tcW w:w="2409" w:type="dxa"/>
            <w:vMerge/>
            <w:shd w:val="clear" w:color="auto" w:fill="auto"/>
          </w:tcPr>
          <w:p w14:paraId="6D90E01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9F2E6AB"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6880D0F"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vMerge/>
            <w:shd w:val="clear" w:color="auto" w:fill="auto"/>
          </w:tcPr>
          <w:p w14:paraId="4C69B13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DC18B9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5FB8981F" w14:textId="77777777" w:rsidTr="005A2E48">
        <w:trPr>
          <w:trHeight w:val="300"/>
        </w:trPr>
        <w:tc>
          <w:tcPr>
            <w:tcW w:w="2409" w:type="dxa"/>
            <w:vMerge/>
            <w:shd w:val="clear" w:color="auto" w:fill="auto"/>
          </w:tcPr>
          <w:p w14:paraId="1D0FFDA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981C163"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1E4B9C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vMerge/>
            <w:shd w:val="clear" w:color="auto" w:fill="auto"/>
          </w:tcPr>
          <w:p w14:paraId="4EB7AD5B"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782606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6824A52" w14:textId="77777777" w:rsidTr="005A2E48">
        <w:trPr>
          <w:trHeight w:val="300"/>
        </w:trPr>
        <w:tc>
          <w:tcPr>
            <w:tcW w:w="2409" w:type="dxa"/>
            <w:vMerge/>
            <w:shd w:val="clear" w:color="auto" w:fill="auto"/>
          </w:tcPr>
          <w:p w14:paraId="47B0B54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128353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E8E94E9"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vMerge/>
            <w:shd w:val="clear" w:color="auto" w:fill="auto"/>
          </w:tcPr>
          <w:p w14:paraId="1EF39A3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2711013"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34E812B5" w14:textId="77777777" w:rsidTr="005A2E48">
        <w:trPr>
          <w:trHeight w:val="300"/>
        </w:trPr>
        <w:tc>
          <w:tcPr>
            <w:tcW w:w="2409" w:type="dxa"/>
            <w:vMerge w:val="restart"/>
            <w:shd w:val="clear" w:color="auto" w:fill="auto"/>
          </w:tcPr>
          <w:p w14:paraId="0F6A061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 xml:space="preserve">Тема 7.10. Тригонометрические функции, их свойства и графики. Преобразование </w:t>
            </w:r>
            <w:r w:rsidRPr="00265800">
              <w:rPr>
                <w:rFonts w:ascii="Times New Roman" w:eastAsia="SimSun" w:hAnsi="Times New Roman" w:cs="Times New Roman"/>
                <w:b/>
                <w:bCs/>
                <w:color w:val="000000"/>
                <w:kern w:val="1"/>
              </w:rPr>
              <w:lastRenderedPageBreak/>
              <w:t>графиков тригонометрических функций. Обратные тригонометрические функции</w:t>
            </w:r>
          </w:p>
        </w:tc>
        <w:tc>
          <w:tcPr>
            <w:tcW w:w="6804" w:type="dxa"/>
            <w:shd w:val="clear" w:color="auto" w:fill="auto"/>
          </w:tcPr>
          <w:p w14:paraId="7178196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lastRenderedPageBreak/>
              <w:t xml:space="preserve">Содержание </w:t>
            </w:r>
          </w:p>
        </w:tc>
        <w:tc>
          <w:tcPr>
            <w:tcW w:w="1701" w:type="dxa"/>
            <w:shd w:val="clear" w:color="auto" w:fill="auto"/>
          </w:tcPr>
          <w:p w14:paraId="2772C8ED"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7992FD8B"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715A85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2748475" w14:textId="77777777" w:rsidTr="005A2E48">
        <w:trPr>
          <w:trHeight w:val="266"/>
        </w:trPr>
        <w:tc>
          <w:tcPr>
            <w:tcW w:w="2409" w:type="dxa"/>
            <w:vMerge/>
            <w:shd w:val="clear" w:color="auto" w:fill="auto"/>
          </w:tcPr>
          <w:p w14:paraId="4622825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4EE5217"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Тригонометрические функции, их свойства и графики. Обратные тригонометрические функции.</w:t>
            </w:r>
            <w:r w:rsidRPr="00265800">
              <w:rPr>
                <w:rFonts w:ascii="Times New Roman" w:eastAsia="Batang" w:hAnsi="Times New Roman" w:cs="Times New Roman"/>
                <w:lang w:eastAsia="ru-RU" w:bidi="ru-RU"/>
              </w:rPr>
              <w:t xml:space="preserve"> 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w:t>
            </w:r>
            <w:r w:rsidRPr="00265800">
              <w:rPr>
                <w:rFonts w:ascii="Times New Roman" w:eastAsia="Batang" w:hAnsi="Times New Roman" w:cs="Times New Roman"/>
                <w:lang w:eastAsia="ru-RU" w:bidi="ru-RU"/>
              </w:rPr>
              <w:lastRenderedPageBreak/>
              <w:t xml:space="preserve">функций </w:t>
            </w:r>
            <w:r w:rsidRPr="00265800">
              <w:rPr>
                <w:rFonts w:ascii="Times New Roman" w:eastAsia="Batang" w:hAnsi="Times New Roman" w:cs="Times New Roman"/>
                <w:i/>
                <w:lang w:eastAsia="ru-RU" w:bidi="ru-RU"/>
              </w:rPr>
              <w:t xml:space="preserve">у = </w:t>
            </w:r>
            <w:r w:rsidRPr="00265800">
              <w:rPr>
                <w:rFonts w:ascii="Times New Roman" w:eastAsia="Batang" w:hAnsi="Times New Roman" w:cs="Times New Roman"/>
                <w:i/>
                <w:lang w:eastAsia="ru-RU" w:bidi="en-US"/>
              </w:rPr>
              <w:t>cos</w:t>
            </w:r>
            <w:r w:rsidRPr="00265800">
              <w:rPr>
                <w:rFonts w:ascii="Times New Roman" w:eastAsia="Batang" w:hAnsi="Times New Roman" w:cs="Times New Roman"/>
                <w:i/>
                <w:lang w:eastAsia="ru-RU" w:bidi="ru-RU"/>
              </w:rPr>
              <w:t xml:space="preserve">х, у = </w:t>
            </w:r>
            <w:r w:rsidRPr="00265800">
              <w:rPr>
                <w:rFonts w:ascii="Times New Roman" w:eastAsia="Batang" w:hAnsi="Times New Roman" w:cs="Times New Roman"/>
                <w:i/>
                <w:lang w:eastAsia="ru-RU" w:bidi="en-US"/>
              </w:rPr>
              <w:t>sin</w:t>
            </w:r>
            <w:r w:rsidRPr="00265800">
              <w:rPr>
                <w:rFonts w:ascii="Times New Roman" w:eastAsia="Batang" w:hAnsi="Times New Roman" w:cs="Times New Roman"/>
                <w:i/>
                <w:lang w:eastAsia="ru-RU" w:bidi="ru-RU"/>
              </w:rPr>
              <w:t xml:space="preserve">х, у = </w:t>
            </w:r>
            <w:r w:rsidRPr="00265800">
              <w:rPr>
                <w:rFonts w:ascii="Times New Roman" w:eastAsia="Batang" w:hAnsi="Times New Roman" w:cs="Times New Roman"/>
                <w:i/>
                <w:lang w:eastAsia="ru-RU" w:bidi="en-US"/>
              </w:rPr>
              <w:t>tg</w:t>
            </w:r>
            <w:r w:rsidRPr="00265800">
              <w:rPr>
                <w:rFonts w:ascii="Times New Roman" w:eastAsia="Batang" w:hAnsi="Times New Roman" w:cs="Times New Roman"/>
                <w:i/>
                <w:lang w:eastAsia="ru-RU" w:bidi="ru-RU"/>
              </w:rPr>
              <w:t xml:space="preserve">х, у = </w:t>
            </w:r>
            <w:r w:rsidRPr="00265800">
              <w:rPr>
                <w:rFonts w:ascii="Times New Roman" w:eastAsia="Batang" w:hAnsi="Times New Roman" w:cs="Times New Roman"/>
                <w:i/>
                <w:lang w:eastAsia="ru-RU" w:bidi="en-US"/>
              </w:rPr>
              <w:t>ctg</w:t>
            </w:r>
            <w:r w:rsidRPr="00265800">
              <w:rPr>
                <w:rFonts w:ascii="Times New Roman" w:eastAsia="Batang" w:hAnsi="Times New Roman" w:cs="Times New Roman"/>
                <w:i/>
                <w:lang w:eastAsia="ru-RU" w:bidi="ru-RU"/>
              </w:rPr>
              <w:t>х</w:t>
            </w:r>
            <w:r w:rsidRPr="00265800">
              <w:rPr>
                <w:rFonts w:ascii="Times New Roman" w:eastAsia="Batang" w:hAnsi="Times New Roman" w:cs="Times New Roman"/>
                <w:lang w:eastAsia="ru-RU" w:bidi="ru-RU"/>
              </w:rPr>
              <w:t>. Преобразование графиков тригонометрических функций. Сжатие и растяжение графиков тригонометрических функций. Преобразование графиков тригонометрических функций. Арксинус, арккосинус, арктангенс и арккотангенс числа. Обратные тригонометрические функции. Их свойства и графики</w:t>
            </w:r>
          </w:p>
        </w:tc>
        <w:tc>
          <w:tcPr>
            <w:tcW w:w="1701" w:type="dxa"/>
            <w:shd w:val="clear" w:color="auto" w:fill="auto"/>
          </w:tcPr>
          <w:p w14:paraId="35D00F14"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lastRenderedPageBreak/>
              <w:t>2</w:t>
            </w:r>
          </w:p>
        </w:tc>
        <w:tc>
          <w:tcPr>
            <w:tcW w:w="2268" w:type="dxa"/>
            <w:shd w:val="clear" w:color="auto" w:fill="auto"/>
          </w:tcPr>
          <w:p w14:paraId="09DF3A2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bookmarkStart w:id="13" w:name="_Hlk137652474"/>
            <w:r w:rsidRPr="00265800">
              <w:rPr>
                <w:rFonts w:ascii="Times New Roman" w:eastAsia="SimSun" w:hAnsi="Times New Roman" w:cs="Times New Roman"/>
                <w:b/>
                <w:iCs/>
                <w:color w:val="000000"/>
                <w:kern w:val="1"/>
              </w:rPr>
              <w:t>ОК 01, ОК 02</w:t>
            </w:r>
            <w:bookmarkEnd w:id="13"/>
          </w:p>
        </w:tc>
        <w:tc>
          <w:tcPr>
            <w:tcW w:w="1276" w:type="dxa"/>
            <w:shd w:val="clear" w:color="auto" w:fill="auto"/>
          </w:tcPr>
          <w:p w14:paraId="53C5988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5E78F75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61B49F7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02.01</w:t>
            </w:r>
          </w:p>
          <w:p w14:paraId="6956652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27B8A7DA" w14:textId="77777777" w:rsidTr="005A2E48">
        <w:trPr>
          <w:trHeight w:val="300"/>
        </w:trPr>
        <w:tc>
          <w:tcPr>
            <w:tcW w:w="2409" w:type="dxa"/>
            <w:vMerge/>
            <w:shd w:val="clear" w:color="auto" w:fill="auto"/>
          </w:tcPr>
          <w:p w14:paraId="3B0A41D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38BA314"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EFBF9EC"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3AFD3C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B5BB19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12BE6B9" w14:textId="77777777" w:rsidTr="005A2E48">
        <w:trPr>
          <w:trHeight w:val="300"/>
        </w:trPr>
        <w:tc>
          <w:tcPr>
            <w:tcW w:w="2409" w:type="dxa"/>
            <w:vMerge/>
            <w:shd w:val="clear" w:color="auto" w:fill="auto"/>
          </w:tcPr>
          <w:p w14:paraId="720C204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63FF619"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ED10BE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4C26931"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114A79B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B0EDC3E" w14:textId="77777777" w:rsidTr="005A2E48">
        <w:trPr>
          <w:trHeight w:val="300"/>
        </w:trPr>
        <w:tc>
          <w:tcPr>
            <w:tcW w:w="2409" w:type="dxa"/>
            <w:vMerge/>
            <w:shd w:val="clear" w:color="auto" w:fill="auto"/>
          </w:tcPr>
          <w:p w14:paraId="3C3F3C7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0FFABC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B6D9F26"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77F54F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AEA56BF"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68B51C1E" w14:textId="77777777" w:rsidTr="005A2E48">
        <w:trPr>
          <w:trHeight w:val="300"/>
        </w:trPr>
        <w:tc>
          <w:tcPr>
            <w:tcW w:w="2409" w:type="dxa"/>
            <w:vMerge w:val="restart"/>
            <w:shd w:val="clear" w:color="auto" w:fill="auto"/>
          </w:tcPr>
          <w:p w14:paraId="5423FDE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7.11. Использование тригонометрических функций при решении задач</w:t>
            </w:r>
          </w:p>
        </w:tc>
        <w:tc>
          <w:tcPr>
            <w:tcW w:w="6804" w:type="dxa"/>
            <w:shd w:val="clear" w:color="auto" w:fill="auto"/>
          </w:tcPr>
          <w:p w14:paraId="03D1714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14F34DC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54FC238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7EC20D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6442DAA" w14:textId="77777777" w:rsidTr="005A2E48">
        <w:trPr>
          <w:trHeight w:val="266"/>
        </w:trPr>
        <w:tc>
          <w:tcPr>
            <w:tcW w:w="2409" w:type="dxa"/>
            <w:vMerge/>
            <w:shd w:val="clear" w:color="auto" w:fill="auto"/>
          </w:tcPr>
          <w:p w14:paraId="07048B5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4620CF3"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 xml:space="preserve">Использование тригонометрических функций при решении задач. </w:t>
            </w:r>
            <w:r w:rsidRPr="00265800">
              <w:rPr>
                <w:rFonts w:ascii="Times New Roman" w:eastAsia="Batang" w:hAnsi="Times New Roman" w:cs="Times New Roman"/>
                <w:lang w:eastAsia="ru-RU"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14:paraId="5097B4A5"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p>
        </w:tc>
        <w:tc>
          <w:tcPr>
            <w:tcW w:w="1701" w:type="dxa"/>
            <w:shd w:val="clear" w:color="auto" w:fill="auto"/>
          </w:tcPr>
          <w:p w14:paraId="66FA0D2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21D6C07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02</w:t>
            </w:r>
          </w:p>
        </w:tc>
        <w:tc>
          <w:tcPr>
            <w:tcW w:w="1276" w:type="dxa"/>
            <w:shd w:val="clear" w:color="auto" w:fill="auto"/>
          </w:tcPr>
          <w:p w14:paraId="46A2A3B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01.01</w:t>
            </w:r>
          </w:p>
          <w:p w14:paraId="68709C4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01.09</w:t>
            </w:r>
          </w:p>
          <w:p w14:paraId="4328D52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02.03</w:t>
            </w:r>
          </w:p>
          <w:p w14:paraId="1085B58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02.01</w:t>
            </w:r>
          </w:p>
          <w:p w14:paraId="7490A6C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01.06</w:t>
            </w:r>
          </w:p>
          <w:p w14:paraId="6C5BBBE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02.02</w:t>
            </w:r>
          </w:p>
        </w:tc>
      </w:tr>
      <w:tr w:rsidR="00265800" w:rsidRPr="00265800" w14:paraId="536AFE66" w14:textId="77777777" w:rsidTr="005A2E48">
        <w:trPr>
          <w:trHeight w:val="300"/>
        </w:trPr>
        <w:tc>
          <w:tcPr>
            <w:tcW w:w="2409" w:type="dxa"/>
            <w:vMerge/>
            <w:shd w:val="clear" w:color="auto" w:fill="auto"/>
          </w:tcPr>
          <w:p w14:paraId="509894C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8902462"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CD07CC6"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54F821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63F3F44"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0CB90D93" w14:textId="77777777" w:rsidTr="005A2E48">
        <w:trPr>
          <w:trHeight w:val="300"/>
        </w:trPr>
        <w:tc>
          <w:tcPr>
            <w:tcW w:w="2409" w:type="dxa"/>
            <w:vMerge/>
            <w:shd w:val="clear" w:color="auto" w:fill="auto"/>
          </w:tcPr>
          <w:p w14:paraId="4AAE821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3C0BF69"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47BF4F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2707435"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7F26C0A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50655C1" w14:textId="77777777" w:rsidTr="005A2E48">
        <w:trPr>
          <w:trHeight w:val="300"/>
        </w:trPr>
        <w:tc>
          <w:tcPr>
            <w:tcW w:w="2409" w:type="dxa"/>
            <w:vMerge/>
            <w:shd w:val="clear" w:color="auto" w:fill="auto"/>
          </w:tcPr>
          <w:p w14:paraId="324A8AA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0B6291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753644C"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53B84B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75F1070"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3B84AC45" w14:textId="77777777" w:rsidTr="005A2E48">
        <w:trPr>
          <w:trHeight w:val="300"/>
        </w:trPr>
        <w:tc>
          <w:tcPr>
            <w:tcW w:w="2409" w:type="dxa"/>
            <w:vMerge w:val="restart"/>
            <w:shd w:val="clear" w:color="auto" w:fill="auto"/>
          </w:tcPr>
          <w:p w14:paraId="3F14A860"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7.12. Тригонометрические уравнения</w:t>
            </w:r>
          </w:p>
        </w:tc>
        <w:tc>
          <w:tcPr>
            <w:tcW w:w="6804" w:type="dxa"/>
            <w:shd w:val="clear" w:color="auto" w:fill="auto"/>
          </w:tcPr>
          <w:p w14:paraId="168C4DD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1F93A26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7DC9123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5CCC3E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33B5312" w14:textId="77777777" w:rsidTr="005A2E48">
        <w:trPr>
          <w:trHeight w:val="266"/>
        </w:trPr>
        <w:tc>
          <w:tcPr>
            <w:tcW w:w="2409" w:type="dxa"/>
            <w:vMerge/>
            <w:shd w:val="clear" w:color="auto" w:fill="auto"/>
          </w:tcPr>
          <w:p w14:paraId="6BD198B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2DDD4B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bidi="ru-RU"/>
              </w:rPr>
            </w:pPr>
            <w:r w:rsidRPr="00265800">
              <w:rPr>
                <w:rFonts w:ascii="Times New Roman" w:eastAsia="Batang" w:hAnsi="Times New Roman" w:cs="Times New Roman"/>
                <w:b/>
                <w:lang w:eastAsia="ru-RU" w:bidi="ru-RU"/>
              </w:rPr>
              <w:t>Простейшие тригонометрические уравнения.</w:t>
            </w:r>
            <w:r w:rsidRPr="00265800">
              <w:rPr>
                <w:rFonts w:ascii="Times New Roman" w:eastAsia="Batang" w:hAnsi="Times New Roman" w:cs="Times New Roman"/>
                <w:lang w:eastAsia="ru-RU" w:bidi="ru-RU"/>
              </w:rPr>
              <w:t xml:space="preserve"> Уравнение </w:t>
            </w:r>
            <w:r w:rsidRPr="00265800">
              <w:rPr>
                <w:rFonts w:ascii="Times New Roman" w:eastAsia="Batang" w:hAnsi="Times New Roman" w:cs="Times New Roman"/>
                <w:i/>
                <w:lang w:eastAsia="ru-RU"/>
              </w:rPr>
              <w:t>cos</w:t>
            </w:r>
            <w:r w:rsidRPr="00265800">
              <w:rPr>
                <w:rFonts w:ascii="Times New Roman" w:eastAsia="Batang" w:hAnsi="Times New Roman" w:cs="Times New Roman"/>
                <w:i/>
                <w:lang w:eastAsia="ru-RU" w:bidi="ru-RU"/>
              </w:rPr>
              <w:t>х=а.</w:t>
            </w:r>
            <w:r w:rsidRPr="00265800">
              <w:rPr>
                <w:rFonts w:ascii="Times New Roman" w:eastAsia="Batang" w:hAnsi="Times New Roman" w:cs="Times New Roman"/>
                <w:lang w:eastAsia="ru-RU" w:bidi="ru-RU"/>
              </w:rPr>
              <w:t xml:space="preserve"> Уравнение </w:t>
            </w:r>
            <w:r w:rsidRPr="00265800">
              <w:rPr>
                <w:rFonts w:ascii="Times New Roman" w:eastAsia="Batang" w:hAnsi="Times New Roman" w:cs="Times New Roman"/>
                <w:i/>
                <w:lang w:eastAsia="ru-RU"/>
              </w:rPr>
              <w:t>sin</w:t>
            </w:r>
            <w:r w:rsidRPr="00265800">
              <w:rPr>
                <w:rFonts w:ascii="Times New Roman" w:eastAsia="Batang" w:hAnsi="Times New Roman" w:cs="Times New Roman"/>
                <w:i/>
                <w:lang w:eastAsia="ru-RU" w:bidi="ru-RU"/>
              </w:rPr>
              <w:t>х=а</w:t>
            </w:r>
            <w:r w:rsidRPr="00265800">
              <w:rPr>
                <w:rFonts w:ascii="Times New Roman" w:eastAsia="Batang" w:hAnsi="Times New Roman" w:cs="Times New Roman"/>
                <w:lang w:eastAsia="ru-RU" w:bidi="ru-RU"/>
              </w:rPr>
              <w:t xml:space="preserve">. Уравнение </w:t>
            </w:r>
            <w:r w:rsidRPr="00265800">
              <w:rPr>
                <w:rFonts w:ascii="Times New Roman" w:eastAsia="Batang" w:hAnsi="Times New Roman" w:cs="Times New Roman"/>
                <w:i/>
                <w:lang w:eastAsia="ru-RU"/>
              </w:rPr>
              <w:t>tg</w:t>
            </w:r>
            <w:r w:rsidRPr="00265800">
              <w:rPr>
                <w:rFonts w:ascii="Times New Roman" w:eastAsia="Batang" w:hAnsi="Times New Roman" w:cs="Times New Roman"/>
                <w:i/>
                <w:lang w:eastAsia="ru-RU" w:bidi="ru-RU"/>
              </w:rPr>
              <w:t>х=</w:t>
            </w:r>
            <w:r w:rsidRPr="00265800">
              <w:rPr>
                <w:rFonts w:ascii="Times New Roman" w:eastAsia="Batang" w:hAnsi="Times New Roman" w:cs="Times New Roman"/>
                <w:i/>
                <w:lang w:eastAsia="ru-RU"/>
              </w:rPr>
              <w:t>a</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i/>
                <w:lang w:eastAsia="ru-RU"/>
              </w:rPr>
              <w:t>ctg</w:t>
            </w:r>
            <w:r w:rsidRPr="00265800">
              <w:rPr>
                <w:rFonts w:ascii="Times New Roman" w:eastAsia="Batang" w:hAnsi="Times New Roman" w:cs="Times New Roman"/>
                <w:i/>
                <w:lang w:eastAsia="ru-RU" w:bidi="ru-RU"/>
              </w:rPr>
              <w:t xml:space="preserve">х=а. </w:t>
            </w:r>
            <w:r w:rsidRPr="00265800">
              <w:rPr>
                <w:rFonts w:ascii="Times New Roman" w:eastAsia="Batang" w:hAnsi="Times New Roman" w:cs="Times New Roman"/>
                <w:lang w:eastAsia="ru-RU" w:bidi="ru-RU"/>
              </w:rPr>
              <w:t>Текущая успеваемость</w:t>
            </w:r>
          </w:p>
          <w:p w14:paraId="73375284"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Методы решения тригонометрических уравнений.</w:t>
            </w:r>
            <w:r w:rsidRPr="00265800">
              <w:rPr>
                <w:rFonts w:ascii="Times New Roman" w:eastAsia="Batang" w:hAnsi="Times New Roman" w:cs="Times New Roman"/>
                <w:i/>
                <w:lang w:eastAsia="ru-RU" w:bidi="ru-RU"/>
              </w:rPr>
              <w:t xml:space="preserve"> </w:t>
            </w:r>
            <w:r w:rsidRPr="00265800">
              <w:rPr>
                <w:rFonts w:ascii="Times New Roman" w:eastAsia="Batang" w:hAnsi="Times New Roman" w:cs="Times New Roman"/>
                <w:lang w:eastAsia="ru-RU"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265800">
              <w:rPr>
                <w:rFonts w:ascii="Times New Roman" w:eastAsia="Batang" w:hAnsi="Times New Roman" w:cs="Times New Roman"/>
                <w:i/>
                <w:lang w:val="en-US" w:eastAsia="ru-RU"/>
              </w:rPr>
              <w:t>asinx</w:t>
            </w:r>
            <w:r w:rsidRPr="00265800">
              <w:rPr>
                <w:rFonts w:ascii="Times New Roman" w:eastAsia="Batang" w:hAnsi="Times New Roman" w:cs="Times New Roman"/>
                <w:i/>
                <w:lang w:eastAsia="ru-RU"/>
              </w:rPr>
              <w:t>+</w:t>
            </w:r>
            <w:r w:rsidRPr="00265800">
              <w:rPr>
                <w:rFonts w:ascii="Times New Roman" w:eastAsia="Batang" w:hAnsi="Times New Roman" w:cs="Times New Roman"/>
                <w:i/>
                <w:lang w:val="en-US" w:eastAsia="ru-RU"/>
              </w:rPr>
              <w:t>bcosx</w:t>
            </w:r>
            <w:r w:rsidRPr="00265800">
              <w:rPr>
                <w:rFonts w:ascii="Times New Roman" w:eastAsia="Batang" w:hAnsi="Times New Roman" w:cs="Times New Roman"/>
                <w:i/>
                <w:lang w:eastAsia="ru-RU"/>
              </w:rPr>
              <w:t>=</w:t>
            </w:r>
            <w:r w:rsidRPr="00265800">
              <w:rPr>
                <w:rFonts w:ascii="Times New Roman" w:eastAsia="Batang" w:hAnsi="Times New Roman" w:cs="Times New Roman"/>
                <w:i/>
                <w:lang w:val="en-US" w:eastAsia="ru-RU"/>
              </w:rPr>
              <w:t>c</w:t>
            </w:r>
          </w:p>
        </w:tc>
        <w:tc>
          <w:tcPr>
            <w:tcW w:w="1701" w:type="dxa"/>
            <w:shd w:val="clear" w:color="auto" w:fill="auto"/>
          </w:tcPr>
          <w:p w14:paraId="2C657576"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p w14:paraId="4B57EBB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06FB6A29"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vMerge w:val="restart"/>
            <w:shd w:val="clear" w:color="auto" w:fill="auto"/>
          </w:tcPr>
          <w:p w14:paraId="762458B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6B6C830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3CEB8AD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tc>
      </w:tr>
      <w:tr w:rsidR="00265800" w:rsidRPr="00265800" w14:paraId="2A0D0AC2" w14:textId="77777777" w:rsidTr="005A2E48">
        <w:trPr>
          <w:trHeight w:val="300"/>
        </w:trPr>
        <w:tc>
          <w:tcPr>
            <w:tcW w:w="2409" w:type="dxa"/>
            <w:vMerge/>
            <w:shd w:val="clear" w:color="auto" w:fill="auto"/>
          </w:tcPr>
          <w:p w14:paraId="05EEAD0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0700CE7"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5ABD854"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vMerge/>
            <w:shd w:val="clear" w:color="auto" w:fill="auto"/>
          </w:tcPr>
          <w:p w14:paraId="3C96E34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399458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30F5A367" w14:textId="77777777" w:rsidTr="005A2E48">
        <w:trPr>
          <w:trHeight w:val="300"/>
        </w:trPr>
        <w:tc>
          <w:tcPr>
            <w:tcW w:w="2409" w:type="dxa"/>
            <w:vMerge/>
            <w:shd w:val="clear" w:color="auto" w:fill="auto"/>
          </w:tcPr>
          <w:p w14:paraId="51628F9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D2B68E6"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5641F9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vMerge/>
            <w:shd w:val="clear" w:color="auto" w:fill="auto"/>
          </w:tcPr>
          <w:p w14:paraId="3D1D9EA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45B631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F6CFE73" w14:textId="77777777" w:rsidTr="005A2E48">
        <w:trPr>
          <w:trHeight w:val="300"/>
        </w:trPr>
        <w:tc>
          <w:tcPr>
            <w:tcW w:w="2409" w:type="dxa"/>
            <w:vMerge/>
            <w:shd w:val="clear" w:color="auto" w:fill="auto"/>
          </w:tcPr>
          <w:p w14:paraId="5A8A80C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E7B54BF"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C6EDFEE"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vMerge/>
            <w:shd w:val="clear" w:color="auto" w:fill="auto"/>
          </w:tcPr>
          <w:p w14:paraId="34917E4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CA7762A"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38F5FBFC" w14:textId="77777777" w:rsidTr="005A2E48">
        <w:trPr>
          <w:trHeight w:val="300"/>
        </w:trPr>
        <w:tc>
          <w:tcPr>
            <w:tcW w:w="2409" w:type="dxa"/>
            <w:vMerge w:val="restart"/>
            <w:shd w:val="clear" w:color="auto" w:fill="auto"/>
          </w:tcPr>
          <w:p w14:paraId="236A6FC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7.13. Тригонометрические неравенства</w:t>
            </w:r>
          </w:p>
        </w:tc>
        <w:tc>
          <w:tcPr>
            <w:tcW w:w="6804" w:type="dxa"/>
            <w:shd w:val="clear" w:color="auto" w:fill="auto"/>
          </w:tcPr>
          <w:p w14:paraId="454ECB4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7AD96683"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013EBC3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EC7FB0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1A47108" w14:textId="77777777" w:rsidTr="005A2E48">
        <w:trPr>
          <w:trHeight w:val="266"/>
        </w:trPr>
        <w:tc>
          <w:tcPr>
            <w:tcW w:w="2409" w:type="dxa"/>
            <w:vMerge/>
            <w:shd w:val="clear" w:color="auto" w:fill="auto"/>
          </w:tcPr>
          <w:p w14:paraId="4FD0B99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56C441A"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Тригонометрические неравенства. </w:t>
            </w:r>
            <w:r w:rsidRPr="00265800">
              <w:rPr>
                <w:rFonts w:ascii="Times New Roman" w:eastAsia="Batang" w:hAnsi="Times New Roman" w:cs="Times New Roman"/>
                <w:lang w:eastAsia="ru-RU" w:bidi="ru-RU"/>
              </w:rPr>
              <w:t>Простейшие тригонометрические неравенства</w:t>
            </w:r>
          </w:p>
        </w:tc>
        <w:tc>
          <w:tcPr>
            <w:tcW w:w="1701" w:type="dxa"/>
            <w:shd w:val="clear" w:color="auto" w:fill="auto"/>
          </w:tcPr>
          <w:p w14:paraId="757D4B0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62B4EEA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5233D6F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29CB270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tc>
      </w:tr>
      <w:tr w:rsidR="00265800" w:rsidRPr="00265800" w14:paraId="0B5392CD" w14:textId="77777777" w:rsidTr="005A2E48">
        <w:trPr>
          <w:trHeight w:val="300"/>
        </w:trPr>
        <w:tc>
          <w:tcPr>
            <w:tcW w:w="2409" w:type="dxa"/>
            <w:vMerge/>
            <w:shd w:val="clear" w:color="auto" w:fill="auto"/>
          </w:tcPr>
          <w:p w14:paraId="4C91430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BC55EF2"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DD87055"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35A67F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E54191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011FE050" w14:textId="77777777" w:rsidTr="005A2E48">
        <w:trPr>
          <w:trHeight w:val="300"/>
        </w:trPr>
        <w:tc>
          <w:tcPr>
            <w:tcW w:w="2409" w:type="dxa"/>
            <w:vMerge/>
            <w:shd w:val="clear" w:color="auto" w:fill="auto"/>
          </w:tcPr>
          <w:p w14:paraId="2033773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1719ABF"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E4A97C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EAEB4F1"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0F606C1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07899DE" w14:textId="77777777" w:rsidTr="005A2E48">
        <w:trPr>
          <w:trHeight w:val="300"/>
        </w:trPr>
        <w:tc>
          <w:tcPr>
            <w:tcW w:w="2409" w:type="dxa"/>
            <w:vMerge/>
            <w:shd w:val="clear" w:color="auto" w:fill="auto"/>
          </w:tcPr>
          <w:p w14:paraId="3EED1FC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9E7D58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DF86E7F"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EB3C3A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166668A"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16CB71D6" w14:textId="77777777" w:rsidTr="005A2E48">
        <w:trPr>
          <w:trHeight w:val="300"/>
        </w:trPr>
        <w:tc>
          <w:tcPr>
            <w:tcW w:w="2409" w:type="dxa"/>
            <w:vMerge w:val="restart"/>
            <w:shd w:val="clear" w:color="auto" w:fill="auto"/>
          </w:tcPr>
          <w:p w14:paraId="0DB3BC6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7.14. Системы тригонометрических</w:t>
            </w:r>
          </w:p>
          <w:p w14:paraId="434FA4B1"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уравнений</w:t>
            </w:r>
          </w:p>
        </w:tc>
        <w:tc>
          <w:tcPr>
            <w:tcW w:w="6804" w:type="dxa"/>
            <w:shd w:val="clear" w:color="auto" w:fill="auto"/>
          </w:tcPr>
          <w:p w14:paraId="616DFC0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5369AD2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18253FA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808059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B5A768B" w14:textId="77777777" w:rsidTr="005A2E48">
        <w:trPr>
          <w:trHeight w:val="266"/>
        </w:trPr>
        <w:tc>
          <w:tcPr>
            <w:tcW w:w="2409" w:type="dxa"/>
            <w:vMerge/>
            <w:shd w:val="clear" w:color="auto" w:fill="auto"/>
          </w:tcPr>
          <w:p w14:paraId="15DADB8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823EFFC"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Системы тригонометрических</w:t>
            </w:r>
          </w:p>
          <w:p w14:paraId="65BA3D48"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 xml:space="preserve">уравнений. </w:t>
            </w:r>
            <w:r w:rsidRPr="00265800">
              <w:rPr>
                <w:rFonts w:ascii="Times New Roman" w:eastAsia="Batang" w:hAnsi="Times New Roman" w:cs="Times New Roman"/>
                <w:lang w:eastAsia="ru-RU" w:bidi="ru-RU"/>
              </w:rPr>
              <w:t>Системы простейших тригонометрических уравнений</w:t>
            </w:r>
          </w:p>
        </w:tc>
        <w:tc>
          <w:tcPr>
            <w:tcW w:w="1701" w:type="dxa"/>
            <w:shd w:val="clear" w:color="auto" w:fill="auto"/>
          </w:tcPr>
          <w:p w14:paraId="34CDEFD7"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5B76C82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76EA1B3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0E2422D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tc>
      </w:tr>
      <w:tr w:rsidR="00265800" w:rsidRPr="00265800" w14:paraId="11B028A5" w14:textId="77777777" w:rsidTr="005A2E48">
        <w:trPr>
          <w:trHeight w:val="300"/>
        </w:trPr>
        <w:tc>
          <w:tcPr>
            <w:tcW w:w="2409" w:type="dxa"/>
            <w:vMerge/>
            <w:shd w:val="clear" w:color="auto" w:fill="auto"/>
          </w:tcPr>
          <w:p w14:paraId="7882687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DEDAEDD"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25A18D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577F80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672EB0D"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2B130349" w14:textId="77777777" w:rsidTr="005A2E48">
        <w:trPr>
          <w:trHeight w:val="300"/>
        </w:trPr>
        <w:tc>
          <w:tcPr>
            <w:tcW w:w="2409" w:type="dxa"/>
            <w:vMerge/>
            <w:shd w:val="clear" w:color="auto" w:fill="auto"/>
          </w:tcPr>
          <w:p w14:paraId="2E13EA0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D05EF33"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7B65D8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A2DFFDF"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41BDD7F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7154498" w14:textId="77777777" w:rsidTr="005A2E48">
        <w:trPr>
          <w:trHeight w:val="300"/>
        </w:trPr>
        <w:tc>
          <w:tcPr>
            <w:tcW w:w="2409" w:type="dxa"/>
            <w:vMerge/>
            <w:shd w:val="clear" w:color="auto" w:fill="auto"/>
          </w:tcPr>
          <w:p w14:paraId="1371D83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180A7E0"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FB4F373"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BEC49A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2D2ABCB"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3CF538F1" w14:textId="77777777" w:rsidTr="005A2E48">
        <w:trPr>
          <w:trHeight w:val="300"/>
        </w:trPr>
        <w:tc>
          <w:tcPr>
            <w:tcW w:w="2409" w:type="dxa"/>
            <w:vMerge w:val="restart"/>
            <w:shd w:val="clear" w:color="auto" w:fill="auto"/>
          </w:tcPr>
          <w:p w14:paraId="55F53763"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7.15. Использование основ тригонометрии при решении задач</w:t>
            </w:r>
          </w:p>
        </w:tc>
        <w:tc>
          <w:tcPr>
            <w:tcW w:w="6804" w:type="dxa"/>
            <w:shd w:val="clear" w:color="auto" w:fill="auto"/>
          </w:tcPr>
          <w:p w14:paraId="3B5AA55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1F859BF3"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63BC8C9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36AA2D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49EB3FA" w14:textId="77777777" w:rsidTr="005A2E48">
        <w:trPr>
          <w:trHeight w:val="266"/>
        </w:trPr>
        <w:tc>
          <w:tcPr>
            <w:tcW w:w="2409" w:type="dxa"/>
            <w:vMerge/>
            <w:shd w:val="clear" w:color="auto" w:fill="auto"/>
          </w:tcPr>
          <w:p w14:paraId="2696498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E904B16"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Контрольная работа</w:t>
            </w:r>
            <w:r w:rsidRPr="00265800">
              <w:rPr>
                <w:rFonts w:ascii="Times New Roman" w:eastAsia="Batang" w:hAnsi="Times New Roman" w:cs="Times New Roman"/>
                <w:lang w:eastAsia="ru-RU" w:bidi="ru-RU"/>
              </w:rPr>
              <w:t xml:space="preserve"> </w:t>
            </w:r>
            <w:r w:rsidRPr="00265800">
              <w:rPr>
                <w:rFonts w:ascii="Times New Roman" w:eastAsia="Batang" w:hAnsi="Times New Roman" w:cs="Times New Roman"/>
                <w:b/>
                <w:lang w:eastAsia="ru-RU" w:bidi="ru-RU"/>
              </w:rPr>
              <w:t>по разделу «</w:t>
            </w:r>
            <w:r w:rsidRPr="00265800">
              <w:rPr>
                <w:rFonts w:ascii="Times New Roman" w:eastAsia="Batang" w:hAnsi="Times New Roman" w:cs="Times New Roman"/>
                <w:b/>
                <w:bCs/>
                <w:lang w:eastAsia="ru-RU" w:bidi="ru-RU"/>
              </w:rPr>
              <w:t xml:space="preserve">Основы тригонометрии. Тригонометрические функции» </w:t>
            </w:r>
            <w:r w:rsidRPr="00265800">
              <w:rPr>
                <w:rFonts w:ascii="Times New Roman" w:eastAsia="Batang" w:hAnsi="Times New Roman" w:cs="Times New Roman"/>
                <w:lang w:eastAsia="ru-RU" w:bidi="ru-RU"/>
              </w:rPr>
              <w:t xml:space="preserve"> Преобразование тригонометрических выражений. Решение тригонометрических уравнений и неравенств в том числе с использованием свойств функций.</w:t>
            </w:r>
          </w:p>
        </w:tc>
        <w:tc>
          <w:tcPr>
            <w:tcW w:w="1701" w:type="dxa"/>
            <w:shd w:val="clear" w:color="auto" w:fill="auto"/>
          </w:tcPr>
          <w:p w14:paraId="309D72E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234E78D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02</w:t>
            </w:r>
          </w:p>
        </w:tc>
        <w:tc>
          <w:tcPr>
            <w:tcW w:w="1276" w:type="dxa"/>
            <w:shd w:val="clear" w:color="auto" w:fill="auto"/>
          </w:tcPr>
          <w:p w14:paraId="147D9C6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02.04</w:t>
            </w:r>
          </w:p>
          <w:p w14:paraId="31E6EBC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02.01</w:t>
            </w:r>
          </w:p>
          <w:p w14:paraId="02EFCD2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02.02</w:t>
            </w:r>
          </w:p>
        </w:tc>
      </w:tr>
      <w:tr w:rsidR="00265800" w:rsidRPr="00265800" w14:paraId="254F3C26" w14:textId="77777777" w:rsidTr="005A2E48">
        <w:trPr>
          <w:trHeight w:val="300"/>
        </w:trPr>
        <w:tc>
          <w:tcPr>
            <w:tcW w:w="2409" w:type="dxa"/>
            <w:vMerge/>
            <w:shd w:val="clear" w:color="auto" w:fill="auto"/>
          </w:tcPr>
          <w:p w14:paraId="176B50F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B0F0295"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9E2CD9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CF6144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7752D14"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2574C1C9" w14:textId="77777777" w:rsidTr="005A2E48">
        <w:trPr>
          <w:trHeight w:val="300"/>
        </w:trPr>
        <w:tc>
          <w:tcPr>
            <w:tcW w:w="2409" w:type="dxa"/>
            <w:vMerge/>
            <w:shd w:val="clear" w:color="auto" w:fill="auto"/>
          </w:tcPr>
          <w:p w14:paraId="6BC3362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B01406C"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A11496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438AF0F"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4DA09B5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6B8E6BE" w14:textId="77777777" w:rsidTr="005A2E48">
        <w:trPr>
          <w:trHeight w:val="300"/>
        </w:trPr>
        <w:tc>
          <w:tcPr>
            <w:tcW w:w="2409" w:type="dxa"/>
            <w:vMerge/>
            <w:shd w:val="clear" w:color="auto" w:fill="auto"/>
          </w:tcPr>
          <w:p w14:paraId="0B3AF9B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0899B3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A149BB7"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3A6BCB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EA33870"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0A8268D6" w14:textId="77777777" w:rsidTr="005A2E48">
        <w:trPr>
          <w:trHeight w:val="243"/>
        </w:trPr>
        <w:tc>
          <w:tcPr>
            <w:tcW w:w="9213" w:type="dxa"/>
            <w:gridSpan w:val="2"/>
            <w:shd w:val="clear" w:color="auto" w:fill="auto"/>
          </w:tcPr>
          <w:p w14:paraId="2E7900D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Batang" w:hAnsi="Times New Roman" w:cs="Times New Roman"/>
                <w:b/>
                <w:bCs/>
                <w:lang w:eastAsia="ru-RU"/>
              </w:rPr>
              <w:t>Раздел 8. Производная функции, ее применение</w:t>
            </w:r>
          </w:p>
        </w:tc>
        <w:tc>
          <w:tcPr>
            <w:tcW w:w="1701" w:type="dxa"/>
            <w:shd w:val="clear" w:color="auto" w:fill="auto"/>
          </w:tcPr>
          <w:p w14:paraId="7322B8E2" w14:textId="77777777" w:rsidR="00265800" w:rsidRPr="00265800" w:rsidRDefault="00265800" w:rsidP="00265800">
            <w:pPr>
              <w:suppressAutoHyphens/>
              <w:spacing w:after="0" w:line="240" w:lineRule="auto"/>
              <w:jc w:val="center"/>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24</w:t>
            </w:r>
          </w:p>
        </w:tc>
        <w:tc>
          <w:tcPr>
            <w:tcW w:w="2268" w:type="dxa"/>
            <w:shd w:val="clear" w:color="auto" w:fill="auto"/>
          </w:tcPr>
          <w:p w14:paraId="161BA273"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3D33E26E" w14:textId="77777777" w:rsidR="00265800" w:rsidRPr="00265800" w:rsidRDefault="00265800" w:rsidP="00265800">
            <w:pPr>
              <w:suppressAutoHyphens/>
              <w:spacing w:after="0" w:line="240" w:lineRule="auto"/>
              <w:jc w:val="center"/>
              <w:rPr>
                <w:rFonts w:ascii="Times New Roman" w:eastAsia="SimSun" w:hAnsi="Times New Roman" w:cs="Times New Roman"/>
                <w:bCs/>
                <w:color w:val="000000"/>
                <w:kern w:val="1"/>
              </w:rPr>
            </w:pPr>
          </w:p>
        </w:tc>
      </w:tr>
      <w:tr w:rsidR="00265800" w:rsidRPr="00265800" w14:paraId="685DC05D" w14:textId="77777777" w:rsidTr="005A2E48">
        <w:trPr>
          <w:trHeight w:val="300"/>
        </w:trPr>
        <w:tc>
          <w:tcPr>
            <w:tcW w:w="2409" w:type="dxa"/>
            <w:vMerge w:val="restart"/>
            <w:shd w:val="clear" w:color="auto" w:fill="auto"/>
          </w:tcPr>
          <w:p w14:paraId="47FC892C"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8.1. Понятие производной</w:t>
            </w:r>
          </w:p>
        </w:tc>
        <w:tc>
          <w:tcPr>
            <w:tcW w:w="6804" w:type="dxa"/>
            <w:shd w:val="clear" w:color="auto" w:fill="auto"/>
          </w:tcPr>
          <w:p w14:paraId="3E27360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014F6FC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5F7ED2B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F67B37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12DAE36" w14:textId="77777777" w:rsidTr="005A2E48">
        <w:trPr>
          <w:trHeight w:val="266"/>
        </w:trPr>
        <w:tc>
          <w:tcPr>
            <w:tcW w:w="2409" w:type="dxa"/>
            <w:vMerge/>
            <w:shd w:val="clear" w:color="auto" w:fill="auto"/>
          </w:tcPr>
          <w:p w14:paraId="6FA9969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802DA6C"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Понятие производной.</w:t>
            </w:r>
            <w:r w:rsidRPr="00265800">
              <w:rPr>
                <w:rFonts w:ascii="Times New Roman" w:eastAsia="Batang" w:hAnsi="Times New Roman" w:cs="Times New Roman"/>
                <w:lang w:eastAsia="ru-RU" w:bidi="ru-RU"/>
              </w:rPr>
              <w:t xml:space="preserve"> Разностное отношение. Предел функции. Предел функции на бесконечности. Предел функции в точке. Задачи, приводящие к понятию производной. </w:t>
            </w:r>
            <w:r w:rsidRPr="00265800">
              <w:rPr>
                <w:rFonts w:ascii="Times New Roman" w:eastAsia="Batang" w:hAnsi="Times New Roman" w:cs="Times New Roman"/>
                <w:bCs/>
                <w:color w:val="000000"/>
                <w:lang w:eastAsia="ru-RU" w:bidi="ru-RU"/>
              </w:rPr>
              <w:t xml:space="preserve">Физический (механический) смысл производной - мгновенная скорость в момент времени </w:t>
            </w:r>
            <w:r w:rsidRPr="00265800">
              <w:rPr>
                <w:rFonts w:ascii="Times New Roman" w:eastAsia="Batang" w:hAnsi="Times New Roman" w:cs="Times New Roman"/>
                <w:bCs/>
                <w:i/>
                <w:color w:val="000000"/>
                <w:lang w:eastAsia="ru-RU"/>
              </w:rPr>
              <w:t>t: v = S</w:t>
            </w:r>
            <w:r w:rsidRPr="00265800">
              <w:rPr>
                <w:rFonts w:ascii="Times New Roman" w:eastAsia="Batang" w:hAnsi="Times New Roman" w:cs="Times New Roman"/>
                <w:bCs/>
                <w:i/>
                <w:color w:val="000000"/>
                <w:lang w:eastAsia="ru-RU" w:bidi="ru-RU"/>
              </w:rPr>
              <w:t>'</w:t>
            </w:r>
            <w:r w:rsidRPr="00265800">
              <w:rPr>
                <w:rFonts w:ascii="Times New Roman" w:eastAsia="Batang" w:hAnsi="Times New Roman" w:cs="Times New Roman"/>
                <w:bCs/>
                <w:i/>
                <w:color w:val="000000"/>
                <w:lang w:eastAsia="ru-RU"/>
              </w:rPr>
              <w:t>(t).</w:t>
            </w:r>
            <w:r w:rsidRPr="00265800">
              <w:rPr>
                <w:rFonts w:ascii="Times New Roman" w:eastAsia="Batang" w:hAnsi="Times New Roman" w:cs="Times New Roman"/>
                <w:color w:val="000000"/>
                <w:lang w:eastAsia="ru-RU" w:bidi="ru-RU"/>
              </w:rPr>
              <w:t xml:space="preserve"> </w:t>
            </w:r>
            <w:r w:rsidRPr="00265800">
              <w:rPr>
                <w:rFonts w:ascii="Times New Roman" w:eastAsia="Batang" w:hAnsi="Times New Roman" w:cs="Times New Roman"/>
                <w:lang w:eastAsia="ru-RU" w:bidi="ru-RU"/>
              </w:rPr>
              <w:t>Определение производной. Алгоритм отыскания производной.</w:t>
            </w:r>
            <w:r w:rsidRPr="00265800">
              <w:rPr>
                <w:rFonts w:ascii="Times New Roman" w:eastAsia="Batang" w:hAnsi="Times New Roman" w:cs="Times New Roman"/>
                <w:lang w:eastAsia="ru-RU"/>
              </w:rPr>
              <w:t xml:space="preserve"> Дифференцирование степенной функции</w:t>
            </w:r>
          </w:p>
        </w:tc>
        <w:tc>
          <w:tcPr>
            <w:tcW w:w="1701" w:type="dxa"/>
            <w:shd w:val="clear" w:color="auto" w:fill="auto"/>
          </w:tcPr>
          <w:p w14:paraId="00824AAA"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2176FEAD"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04</w:t>
            </w:r>
          </w:p>
        </w:tc>
        <w:tc>
          <w:tcPr>
            <w:tcW w:w="1276" w:type="dxa"/>
            <w:shd w:val="clear" w:color="auto" w:fill="auto"/>
          </w:tcPr>
          <w:p w14:paraId="6D14FF0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598970A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08B3672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01.01</w:t>
            </w:r>
          </w:p>
          <w:p w14:paraId="6588E44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p w14:paraId="4FAAA94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42BE2DBA" w14:textId="77777777" w:rsidTr="005A2E48">
        <w:trPr>
          <w:trHeight w:val="300"/>
        </w:trPr>
        <w:tc>
          <w:tcPr>
            <w:tcW w:w="2409" w:type="dxa"/>
            <w:vMerge/>
            <w:shd w:val="clear" w:color="auto" w:fill="auto"/>
          </w:tcPr>
          <w:p w14:paraId="3081332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793F100"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1916FAF"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376488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BC8D5C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29FA73C2" w14:textId="77777777" w:rsidTr="005A2E48">
        <w:trPr>
          <w:trHeight w:val="300"/>
        </w:trPr>
        <w:tc>
          <w:tcPr>
            <w:tcW w:w="2409" w:type="dxa"/>
            <w:vMerge/>
            <w:shd w:val="clear" w:color="auto" w:fill="auto"/>
          </w:tcPr>
          <w:p w14:paraId="14ED0AC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4C2E501"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3D8557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D53AAF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DD2C5C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FAFD12A" w14:textId="77777777" w:rsidTr="005A2E48">
        <w:trPr>
          <w:trHeight w:val="300"/>
        </w:trPr>
        <w:tc>
          <w:tcPr>
            <w:tcW w:w="2409" w:type="dxa"/>
            <w:vMerge/>
            <w:shd w:val="clear" w:color="auto" w:fill="auto"/>
          </w:tcPr>
          <w:p w14:paraId="083794C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75230DD"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7296116"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97E317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93C0C46"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5074EEFB" w14:textId="77777777" w:rsidTr="005A2E48">
        <w:trPr>
          <w:trHeight w:val="300"/>
        </w:trPr>
        <w:tc>
          <w:tcPr>
            <w:tcW w:w="2409" w:type="dxa"/>
            <w:vMerge w:val="restart"/>
            <w:shd w:val="clear" w:color="auto" w:fill="auto"/>
          </w:tcPr>
          <w:p w14:paraId="46F81C23"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8.2. Производная степенной функции</w:t>
            </w:r>
          </w:p>
        </w:tc>
        <w:tc>
          <w:tcPr>
            <w:tcW w:w="6804" w:type="dxa"/>
            <w:shd w:val="clear" w:color="auto" w:fill="auto"/>
          </w:tcPr>
          <w:p w14:paraId="375C498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6A7C84B8"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45FC832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3402FC3"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71C1918" w14:textId="77777777" w:rsidTr="005A2E48">
        <w:trPr>
          <w:trHeight w:val="266"/>
        </w:trPr>
        <w:tc>
          <w:tcPr>
            <w:tcW w:w="2409" w:type="dxa"/>
            <w:vMerge/>
            <w:shd w:val="clear" w:color="auto" w:fill="auto"/>
          </w:tcPr>
          <w:p w14:paraId="3100F44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CA8BB50"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Производная степенной функции.</w:t>
            </w:r>
            <w:r w:rsidRPr="00265800">
              <w:rPr>
                <w:rFonts w:ascii="Times New Roman" w:eastAsia="Batang" w:hAnsi="Times New Roman" w:cs="Times New Roman"/>
                <w:lang w:eastAsia="ru-RU" w:bidi="ru-RU"/>
              </w:rPr>
              <w:t xml:space="preserve"> Формула производной степенной функции для любого действительного показателя</w:t>
            </w:r>
          </w:p>
        </w:tc>
        <w:tc>
          <w:tcPr>
            <w:tcW w:w="1701" w:type="dxa"/>
            <w:shd w:val="clear" w:color="auto" w:fill="auto"/>
          </w:tcPr>
          <w:p w14:paraId="4026AC47"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26ABECD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2CA903A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6AFD6BC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tc>
      </w:tr>
      <w:tr w:rsidR="00265800" w:rsidRPr="00265800" w14:paraId="065A1664" w14:textId="77777777" w:rsidTr="005A2E48">
        <w:trPr>
          <w:trHeight w:val="300"/>
        </w:trPr>
        <w:tc>
          <w:tcPr>
            <w:tcW w:w="2409" w:type="dxa"/>
            <w:vMerge/>
            <w:shd w:val="clear" w:color="auto" w:fill="auto"/>
          </w:tcPr>
          <w:p w14:paraId="2BFB6DE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7B536D9"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E06188C"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AE8740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2B8CB4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19AB82CD" w14:textId="77777777" w:rsidTr="005A2E48">
        <w:trPr>
          <w:trHeight w:val="300"/>
        </w:trPr>
        <w:tc>
          <w:tcPr>
            <w:tcW w:w="2409" w:type="dxa"/>
            <w:vMerge/>
            <w:shd w:val="clear" w:color="auto" w:fill="auto"/>
          </w:tcPr>
          <w:p w14:paraId="4919C06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BF6806D"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AA9CAC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ED55E2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A89F5E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9BC4ACC" w14:textId="77777777" w:rsidTr="005A2E48">
        <w:trPr>
          <w:trHeight w:val="300"/>
        </w:trPr>
        <w:tc>
          <w:tcPr>
            <w:tcW w:w="2409" w:type="dxa"/>
            <w:vMerge/>
            <w:shd w:val="clear" w:color="auto" w:fill="auto"/>
          </w:tcPr>
          <w:p w14:paraId="63C5AAE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139E46A"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4FC8C74"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7A4FEB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FCD157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62131F69" w14:textId="77777777" w:rsidTr="005A2E48">
        <w:trPr>
          <w:trHeight w:val="300"/>
        </w:trPr>
        <w:tc>
          <w:tcPr>
            <w:tcW w:w="2409" w:type="dxa"/>
            <w:vMerge w:val="restart"/>
            <w:shd w:val="clear" w:color="auto" w:fill="auto"/>
          </w:tcPr>
          <w:p w14:paraId="178E372C"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8.3. Правила дифференцирования</w:t>
            </w:r>
          </w:p>
        </w:tc>
        <w:tc>
          <w:tcPr>
            <w:tcW w:w="6804" w:type="dxa"/>
            <w:shd w:val="clear" w:color="auto" w:fill="auto"/>
          </w:tcPr>
          <w:p w14:paraId="45E75C4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57CB68E7"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31845BB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DBEF6E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4EFFAED" w14:textId="77777777" w:rsidTr="005A2E48">
        <w:trPr>
          <w:trHeight w:val="266"/>
        </w:trPr>
        <w:tc>
          <w:tcPr>
            <w:tcW w:w="2409" w:type="dxa"/>
            <w:vMerge/>
            <w:shd w:val="clear" w:color="auto" w:fill="auto"/>
          </w:tcPr>
          <w:p w14:paraId="12A8E60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48D36B7"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Правила дифференцирования.</w:t>
            </w:r>
            <w:r w:rsidRPr="00265800">
              <w:rPr>
                <w:rFonts w:ascii="Times New Roman" w:eastAsia="Batang" w:hAnsi="Times New Roman" w:cs="Times New Roman"/>
                <w:lang w:eastAsia="ru-RU" w:bidi="ru-RU"/>
              </w:rPr>
              <w:t xml:space="preserve"> Производные суммы, разности, произведения, частного. Производная сложной функции</w:t>
            </w:r>
          </w:p>
        </w:tc>
        <w:tc>
          <w:tcPr>
            <w:tcW w:w="1701" w:type="dxa"/>
            <w:shd w:val="clear" w:color="auto" w:fill="auto"/>
          </w:tcPr>
          <w:p w14:paraId="6878EFB5"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0290DBE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0A501A8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3E15C9E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tc>
      </w:tr>
      <w:tr w:rsidR="00265800" w:rsidRPr="00265800" w14:paraId="5F54EA30" w14:textId="77777777" w:rsidTr="005A2E48">
        <w:trPr>
          <w:trHeight w:val="300"/>
        </w:trPr>
        <w:tc>
          <w:tcPr>
            <w:tcW w:w="2409" w:type="dxa"/>
            <w:vMerge/>
            <w:shd w:val="clear" w:color="auto" w:fill="auto"/>
          </w:tcPr>
          <w:p w14:paraId="657A3A5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D1D69E3"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C73DF1E"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443377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1B3F1E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79E17823" w14:textId="77777777" w:rsidTr="005A2E48">
        <w:trPr>
          <w:trHeight w:val="300"/>
        </w:trPr>
        <w:tc>
          <w:tcPr>
            <w:tcW w:w="2409" w:type="dxa"/>
            <w:vMerge/>
            <w:shd w:val="clear" w:color="auto" w:fill="auto"/>
          </w:tcPr>
          <w:p w14:paraId="57A90C2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B441069"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D36304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2E642F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6A3182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7B89E89" w14:textId="77777777" w:rsidTr="005A2E48">
        <w:trPr>
          <w:trHeight w:val="300"/>
        </w:trPr>
        <w:tc>
          <w:tcPr>
            <w:tcW w:w="2409" w:type="dxa"/>
            <w:vMerge/>
            <w:shd w:val="clear" w:color="auto" w:fill="auto"/>
          </w:tcPr>
          <w:p w14:paraId="59CAC1D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27C0B8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BD34ED9"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484D0F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6528B5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6D9A1508" w14:textId="77777777" w:rsidTr="005A2E48">
        <w:trPr>
          <w:trHeight w:val="300"/>
        </w:trPr>
        <w:tc>
          <w:tcPr>
            <w:tcW w:w="2409" w:type="dxa"/>
            <w:vMerge w:val="restart"/>
            <w:shd w:val="clear" w:color="auto" w:fill="auto"/>
          </w:tcPr>
          <w:p w14:paraId="10A6D95F"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8.4. Производные элементарных функций</w:t>
            </w:r>
          </w:p>
        </w:tc>
        <w:tc>
          <w:tcPr>
            <w:tcW w:w="6804" w:type="dxa"/>
            <w:shd w:val="clear" w:color="auto" w:fill="auto"/>
          </w:tcPr>
          <w:p w14:paraId="6BEDBEB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1AB97A73"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589B41D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73A2B4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7152D37" w14:textId="77777777" w:rsidTr="005A2E48">
        <w:trPr>
          <w:trHeight w:val="266"/>
        </w:trPr>
        <w:tc>
          <w:tcPr>
            <w:tcW w:w="2409" w:type="dxa"/>
            <w:vMerge/>
            <w:shd w:val="clear" w:color="auto" w:fill="auto"/>
          </w:tcPr>
          <w:p w14:paraId="4B25CB7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3FC76B8"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Производные элементарных функций.</w:t>
            </w:r>
            <w:r w:rsidRPr="00265800">
              <w:rPr>
                <w:rFonts w:ascii="Times New Roman" w:eastAsia="Batang" w:hAnsi="Times New Roman" w:cs="Times New Roman"/>
                <w:bCs/>
                <w:lang w:eastAsia="ru-RU" w:bidi="ru-RU"/>
              </w:rPr>
              <w:t xml:space="preserve"> Производные основных элементарных </w:t>
            </w:r>
            <w:r w:rsidRPr="00265800">
              <w:rPr>
                <w:rFonts w:ascii="Times New Roman" w:eastAsia="Batang" w:hAnsi="Times New Roman" w:cs="Times New Roman"/>
                <w:bCs/>
                <w:lang w:eastAsia="ru-RU"/>
              </w:rPr>
              <w:t>функций. Нахождение производных элементарных функций используя справочные материалы</w:t>
            </w:r>
          </w:p>
        </w:tc>
        <w:tc>
          <w:tcPr>
            <w:tcW w:w="1701" w:type="dxa"/>
            <w:shd w:val="clear" w:color="auto" w:fill="auto"/>
          </w:tcPr>
          <w:p w14:paraId="0763317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036C38D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69CCFE1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783DD4A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tc>
      </w:tr>
      <w:tr w:rsidR="00265800" w:rsidRPr="00265800" w14:paraId="506F3829" w14:textId="77777777" w:rsidTr="005A2E48">
        <w:trPr>
          <w:trHeight w:val="300"/>
        </w:trPr>
        <w:tc>
          <w:tcPr>
            <w:tcW w:w="2409" w:type="dxa"/>
            <w:vMerge/>
            <w:shd w:val="clear" w:color="auto" w:fill="auto"/>
          </w:tcPr>
          <w:p w14:paraId="027489B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BD34F19"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48E5F55"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4EC03E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D5EFF2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2398FA0D" w14:textId="77777777" w:rsidTr="005A2E48">
        <w:trPr>
          <w:trHeight w:val="300"/>
        </w:trPr>
        <w:tc>
          <w:tcPr>
            <w:tcW w:w="2409" w:type="dxa"/>
            <w:vMerge/>
            <w:shd w:val="clear" w:color="auto" w:fill="auto"/>
          </w:tcPr>
          <w:p w14:paraId="55CA513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D99858A"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5A4D69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FC89E4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E6C80D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6EA51D8" w14:textId="77777777" w:rsidTr="005A2E48">
        <w:trPr>
          <w:trHeight w:val="300"/>
        </w:trPr>
        <w:tc>
          <w:tcPr>
            <w:tcW w:w="2409" w:type="dxa"/>
            <w:vMerge/>
            <w:shd w:val="clear" w:color="auto" w:fill="auto"/>
          </w:tcPr>
          <w:p w14:paraId="3EBD951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A0E9C4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D8E3DB6"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4E25AD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AC4B1E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4A0331BD" w14:textId="77777777" w:rsidTr="005A2E48">
        <w:trPr>
          <w:trHeight w:val="300"/>
        </w:trPr>
        <w:tc>
          <w:tcPr>
            <w:tcW w:w="2409" w:type="dxa"/>
            <w:vMerge w:val="restart"/>
            <w:shd w:val="clear" w:color="auto" w:fill="auto"/>
          </w:tcPr>
          <w:p w14:paraId="4652C4C7"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8.5. Понятие о непрерывности функции. Метод интервалов</w:t>
            </w:r>
          </w:p>
        </w:tc>
        <w:tc>
          <w:tcPr>
            <w:tcW w:w="6804" w:type="dxa"/>
            <w:shd w:val="clear" w:color="auto" w:fill="auto"/>
          </w:tcPr>
          <w:p w14:paraId="7053E30D"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5D3A64FA"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2440C36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394440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B1C657B" w14:textId="77777777" w:rsidTr="005A2E48">
        <w:trPr>
          <w:trHeight w:val="266"/>
        </w:trPr>
        <w:tc>
          <w:tcPr>
            <w:tcW w:w="2409" w:type="dxa"/>
            <w:vMerge/>
            <w:shd w:val="clear" w:color="auto" w:fill="auto"/>
          </w:tcPr>
          <w:p w14:paraId="7797EE0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A93A8F6"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Понятие о непрерывности функции. Метод интервалов.</w:t>
            </w:r>
            <w:r w:rsidRPr="00265800">
              <w:rPr>
                <w:rFonts w:ascii="Times New Roman" w:eastAsia="Batang" w:hAnsi="Times New Roman" w:cs="Times New Roman"/>
                <w:lang w:eastAsia="ru-RU" w:bidi="ru-RU"/>
              </w:rPr>
              <w:t xml:space="preserve"> 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1701" w:type="dxa"/>
            <w:shd w:val="clear" w:color="auto" w:fill="auto"/>
          </w:tcPr>
          <w:p w14:paraId="2DC5A92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12F80BF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50EF32A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0376440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tc>
      </w:tr>
      <w:tr w:rsidR="00265800" w:rsidRPr="00265800" w14:paraId="3CBDCEC5" w14:textId="77777777" w:rsidTr="005A2E48">
        <w:trPr>
          <w:trHeight w:val="300"/>
        </w:trPr>
        <w:tc>
          <w:tcPr>
            <w:tcW w:w="2409" w:type="dxa"/>
            <w:vMerge/>
            <w:shd w:val="clear" w:color="auto" w:fill="auto"/>
          </w:tcPr>
          <w:p w14:paraId="3B6E0E9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8321704"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4A9A05D"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A79D43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ECE55C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32ACF7DF" w14:textId="77777777" w:rsidTr="005A2E48">
        <w:trPr>
          <w:trHeight w:val="300"/>
        </w:trPr>
        <w:tc>
          <w:tcPr>
            <w:tcW w:w="2409" w:type="dxa"/>
            <w:vMerge/>
            <w:shd w:val="clear" w:color="auto" w:fill="auto"/>
          </w:tcPr>
          <w:p w14:paraId="58B231B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72ACECA"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04BFEE3"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E7E2CB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985878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3C3F2D6" w14:textId="77777777" w:rsidTr="005A2E48">
        <w:trPr>
          <w:trHeight w:val="300"/>
        </w:trPr>
        <w:tc>
          <w:tcPr>
            <w:tcW w:w="2409" w:type="dxa"/>
            <w:vMerge/>
            <w:shd w:val="clear" w:color="auto" w:fill="auto"/>
          </w:tcPr>
          <w:p w14:paraId="30ADF7D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D098DB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28E1EBD"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13E052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358E13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4522E4E" w14:textId="77777777" w:rsidTr="005A2E48">
        <w:trPr>
          <w:trHeight w:val="300"/>
        </w:trPr>
        <w:tc>
          <w:tcPr>
            <w:tcW w:w="2409" w:type="dxa"/>
            <w:vMerge w:val="restart"/>
            <w:shd w:val="clear" w:color="auto" w:fill="auto"/>
          </w:tcPr>
          <w:p w14:paraId="7F47D414"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8.6. Геометрический смысл производной</w:t>
            </w:r>
          </w:p>
        </w:tc>
        <w:tc>
          <w:tcPr>
            <w:tcW w:w="6804" w:type="dxa"/>
            <w:shd w:val="clear" w:color="auto" w:fill="auto"/>
          </w:tcPr>
          <w:p w14:paraId="01A0096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7394FA3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354F4B3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E04AC4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F35657C" w14:textId="77777777" w:rsidTr="005A2E48">
        <w:trPr>
          <w:trHeight w:val="266"/>
        </w:trPr>
        <w:tc>
          <w:tcPr>
            <w:tcW w:w="2409" w:type="dxa"/>
            <w:vMerge/>
            <w:shd w:val="clear" w:color="auto" w:fill="auto"/>
          </w:tcPr>
          <w:p w14:paraId="6FC7529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CB8F034"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 xml:space="preserve">Геометрический смысл производной. </w:t>
            </w:r>
            <w:r w:rsidRPr="00265800">
              <w:rPr>
                <w:rFonts w:ascii="Times New Roman" w:eastAsia="Batang" w:hAnsi="Times New Roman" w:cs="Times New Roman"/>
                <w:lang w:eastAsia="ru-RU"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265800">
              <w:rPr>
                <w:rFonts w:ascii="Times New Roman" w:eastAsia="Batang" w:hAnsi="Times New Roman" w:cs="Times New Roman"/>
                <w:i/>
                <w:lang w:eastAsia="ru-RU" w:bidi="en-US"/>
              </w:rPr>
              <w:t>y</w:t>
            </w:r>
            <w:r w:rsidRPr="00265800">
              <w:rPr>
                <w:rFonts w:ascii="Times New Roman" w:eastAsia="Batang" w:hAnsi="Times New Roman" w:cs="Times New Roman"/>
                <w:i/>
                <w:lang w:eastAsia="ru-RU" w:bidi="ru-RU"/>
              </w:rPr>
              <w:t>=</w:t>
            </w:r>
            <w:r w:rsidRPr="00265800">
              <w:rPr>
                <w:rFonts w:ascii="Times New Roman" w:eastAsia="Batang" w:hAnsi="Times New Roman" w:cs="Times New Roman"/>
                <w:i/>
                <w:lang w:eastAsia="ru-RU" w:bidi="en-US"/>
              </w:rPr>
              <w:t>f</w:t>
            </w:r>
            <w:r w:rsidRPr="00265800">
              <w:rPr>
                <w:rFonts w:ascii="Times New Roman" w:eastAsia="Batang" w:hAnsi="Times New Roman" w:cs="Times New Roman"/>
                <w:i/>
                <w:lang w:eastAsia="ru-RU" w:bidi="ru-RU"/>
              </w:rPr>
              <w:t>(</w:t>
            </w:r>
            <w:r w:rsidRPr="00265800">
              <w:rPr>
                <w:rFonts w:ascii="Times New Roman" w:eastAsia="Batang" w:hAnsi="Times New Roman" w:cs="Times New Roman"/>
                <w:i/>
                <w:lang w:eastAsia="ru-RU" w:bidi="en-US"/>
              </w:rPr>
              <w:t>x</w:t>
            </w:r>
            <w:r w:rsidRPr="00265800">
              <w:rPr>
                <w:rFonts w:ascii="Times New Roman" w:eastAsia="Batang" w:hAnsi="Times New Roman" w:cs="Times New Roman"/>
                <w:i/>
                <w:lang w:eastAsia="ru-RU" w:bidi="ru-RU"/>
              </w:rPr>
              <w:t>)</w:t>
            </w:r>
          </w:p>
          <w:p w14:paraId="6DE3EA4E"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lang w:eastAsia="ru-RU" w:bidi="ru-RU"/>
              </w:rPr>
              <w:t>Вторая производная, ее геометрический смысл</w:t>
            </w:r>
          </w:p>
        </w:tc>
        <w:tc>
          <w:tcPr>
            <w:tcW w:w="1701" w:type="dxa"/>
            <w:shd w:val="clear" w:color="auto" w:fill="auto"/>
          </w:tcPr>
          <w:p w14:paraId="5BA0B65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3F80C35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04</w:t>
            </w:r>
          </w:p>
        </w:tc>
        <w:tc>
          <w:tcPr>
            <w:tcW w:w="1276" w:type="dxa"/>
            <w:shd w:val="clear" w:color="auto" w:fill="auto"/>
          </w:tcPr>
          <w:p w14:paraId="49D3756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504B566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753F1F9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01.01</w:t>
            </w:r>
          </w:p>
          <w:p w14:paraId="11AB99B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tc>
      </w:tr>
      <w:tr w:rsidR="00265800" w:rsidRPr="00265800" w14:paraId="7285BEAE" w14:textId="77777777" w:rsidTr="005A2E48">
        <w:trPr>
          <w:trHeight w:val="300"/>
        </w:trPr>
        <w:tc>
          <w:tcPr>
            <w:tcW w:w="2409" w:type="dxa"/>
            <w:vMerge/>
            <w:shd w:val="clear" w:color="auto" w:fill="auto"/>
          </w:tcPr>
          <w:p w14:paraId="3E833BF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BA108CA"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7BDB09D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D1582D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D49C7E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84B2C70" w14:textId="77777777" w:rsidTr="005A2E48">
        <w:trPr>
          <w:trHeight w:val="300"/>
        </w:trPr>
        <w:tc>
          <w:tcPr>
            <w:tcW w:w="2409" w:type="dxa"/>
            <w:vMerge/>
            <w:shd w:val="clear" w:color="auto" w:fill="auto"/>
          </w:tcPr>
          <w:p w14:paraId="0FF0FF0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B74F6C7"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12C097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5173AD3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DC7E28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EDF46FF" w14:textId="77777777" w:rsidTr="005A2E48">
        <w:trPr>
          <w:trHeight w:val="300"/>
        </w:trPr>
        <w:tc>
          <w:tcPr>
            <w:tcW w:w="2409" w:type="dxa"/>
            <w:vMerge/>
            <w:shd w:val="clear" w:color="auto" w:fill="auto"/>
          </w:tcPr>
          <w:p w14:paraId="56F4B02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415F454"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94AE42D"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9206BE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BD7BFA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31F3B76C" w14:textId="77777777" w:rsidTr="005A2E48">
        <w:trPr>
          <w:trHeight w:val="300"/>
        </w:trPr>
        <w:tc>
          <w:tcPr>
            <w:tcW w:w="2409" w:type="dxa"/>
            <w:vMerge w:val="restart"/>
            <w:shd w:val="clear" w:color="auto" w:fill="auto"/>
          </w:tcPr>
          <w:p w14:paraId="56B397BA"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8.7. Монотонность функции. Точки экстремума</w:t>
            </w:r>
          </w:p>
        </w:tc>
        <w:tc>
          <w:tcPr>
            <w:tcW w:w="6804" w:type="dxa"/>
            <w:shd w:val="clear" w:color="auto" w:fill="auto"/>
          </w:tcPr>
          <w:p w14:paraId="42D0946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56DA51D1"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1081985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6BD29A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A4CA91A" w14:textId="77777777" w:rsidTr="005A2E48">
        <w:trPr>
          <w:trHeight w:val="266"/>
        </w:trPr>
        <w:tc>
          <w:tcPr>
            <w:tcW w:w="2409" w:type="dxa"/>
            <w:vMerge/>
            <w:shd w:val="clear" w:color="auto" w:fill="auto"/>
          </w:tcPr>
          <w:p w14:paraId="6DD0763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153D67F"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Монотонность функции. Точки экстремума</w:t>
            </w:r>
            <w:r w:rsidRPr="00265800">
              <w:rPr>
                <w:rFonts w:ascii="Times New Roman" w:eastAsia="Batang" w:hAnsi="Times New Roman" w:cs="Times New Roman"/>
                <w:lang w:eastAsia="ru-RU" w:bidi="ru-RU"/>
              </w:rPr>
              <w:t>. Возрастание и убывание функции, соответствие возрастания и убывания функции знаку производной. Задачи на максимум и минимум</w:t>
            </w:r>
          </w:p>
        </w:tc>
        <w:tc>
          <w:tcPr>
            <w:tcW w:w="1701" w:type="dxa"/>
            <w:shd w:val="clear" w:color="auto" w:fill="auto"/>
          </w:tcPr>
          <w:p w14:paraId="3858C118"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3FF4926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24A16DB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5FFA8EF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tc>
      </w:tr>
      <w:tr w:rsidR="00265800" w:rsidRPr="00265800" w14:paraId="1DD06F4F" w14:textId="77777777" w:rsidTr="005A2E48">
        <w:trPr>
          <w:trHeight w:val="300"/>
        </w:trPr>
        <w:tc>
          <w:tcPr>
            <w:tcW w:w="2409" w:type="dxa"/>
            <w:vMerge/>
            <w:shd w:val="clear" w:color="auto" w:fill="auto"/>
          </w:tcPr>
          <w:p w14:paraId="5A00037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D91CED6"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DB8C314"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420C03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77AD1D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5BD659B" w14:textId="77777777" w:rsidTr="005A2E48">
        <w:trPr>
          <w:trHeight w:val="300"/>
        </w:trPr>
        <w:tc>
          <w:tcPr>
            <w:tcW w:w="2409" w:type="dxa"/>
            <w:vMerge/>
            <w:shd w:val="clear" w:color="auto" w:fill="auto"/>
          </w:tcPr>
          <w:p w14:paraId="604AF38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66C727B"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970B19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35B11E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7CAAF8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D507446" w14:textId="77777777" w:rsidTr="005A2E48">
        <w:trPr>
          <w:trHeight w:val="300"/>
        </w:trPr>
        <w:tc>
          <w:tcPr>
            <w:tcW w:w="2409" w:type="dxa"/>
            <w:vMerge/>
            <w:shd w:val="clear" w:color="auto" w:fill="auto"/>
          </w:tcPr>
          <w:p w14:paraId="4DEF935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AF38A7A"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C14546B"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2F76E8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957186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18CFF138" w14:textId="77777777" w:rsidTr="005A2E48">
        <w:trPr>
          <w:trHeight w:val="300"/>
        </w:trPr>
        <w:tc>
          <w:tcPr>
            <w:tcW w:w="2409" w:type="dxa"/>
            <w:vMerge w:val="restart"/>
            <w:shd w:val="clear" w:color="auto" w:fill="auto"/>
          </w:tcPr>
          <w:p w14:paraId="02896C23"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8.8. Применение производной к исследованию функций и построению графиков</w:t>
            </w:r>
          </w:p>
        </w:tc>
        <w:tc>
          <w:tcPr>
            <w:tcW w:w="6804" w:type="dxa"/>
            <w:shd w:val="clear" w:color="auto" w:fill="auto"/>
          </w:tcPr>
          <w:p w14:paraId="6D0631D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21B3B924"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06D259F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ED33CC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7CEDBD8" w14:textId="77777777" w:rsidTr="005A2E48">
        <w:trPr>
          <w:trHeight w:val="266"/>
        </w:trPr>
        <w:tc>
          <w:tcPr>
            <w:tcW w:w="2409" w:type="dxa"/>
            <w:vMerge/>
            <w:shd w:val="clear" w:color="auto" w:fill="auto"/>
          </w:tcPr>
          <w:p w14:paraId="7C65B10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44568E1"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iCs/>
                <w:lang w:eastAsia="ru-RU"/>
              </w:rPr>
              <w:t>Применение производной к исследованию функций и построению графиков.</w:t>
            </w:r>
            <w:r w:rsidRPr="00265800">
              <w:rPr>
                <w:rFonts w:ascii="Times New Roman" w:eastAsia="Batang" w:hAnsi="Times New Roman" w:cs="Times New Roman"/>
                <w:lang w:eastAsia="ru-RU" w:bidi="ru-RU"/>
              </w:rPr>
              <w:t xml:space="preserve"> Алгоритм исследования функции и построения ее графика с помощью производной</w:t>
            </w:r>
          </w:p>
        </w:tc>
        <w:tc>
          <w:tcPr>
            <w:tcW w:w="1701" w:type="dxa"/>
            <w:shd w:val="clear" w:color="auto" w:fill="auto"/>
          </w:tcPr>
          <w:p w14:paraId="55D56C0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779D749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02, ОК 04</w:t>
            </w:r>
          </w:p>
        </w:tc>
        <w:tc>
          <w:tcPr>
            <w:tcW w:w="1276" w:type="dxa"/>
            <w:shd w:val="clear" w:color="auto" w:fill="auto"/>
          </w:tcPr>
          <w:p w14:paraId="6E8FE72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21A4AD7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02.01</w:t>
            </w:r>
          </w:p>
          <w:p w14:paraId="459ED13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78CE27C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01.01</w:t>
            </w:r>
          </w:p>
          <w:p w14:paraId="17D867C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02.01</w:t>
            </w:r>
          </w:p>
          <w:p w14:paraId="6412854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p w14:paraId="358FC6E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02.02</w:t>
            </w:r>
          </w:p>
        </w:tc>
      </w:tr>
      <w:tr w:rsidR="00265800" w:rsidRPr="00265800" w14:paraId="2F318B9E" w14:textId="77777777" w:rsidTr="005A2E48">
        <w:trPr>
          <w:trHeight w:val="300"/>
        </w:trPr>
        <w:tc>
          <w:tcPr>
            <w:tcW w:w="2409" w:type="dxa"/>
            <w:vMerge/>
            <w:shd w:val="clear" w:color="auto" w:fill="auto"/>
          </w:tcPr>
          <w:p w14:paraId="05D4C95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F3C8FE1"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16887F3"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2344D9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B92862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2801E9E" w14:textId="77777777" w:rsidTr="005A2E48">
        <w:trPr>
          <w:trHeight w:val="300"/>
        </w:trPr>
        <w:tc>
          <w:tcPr>
            <w:tcW w:w="2409" w:type="dxa"/>
            <w:vMerge/>
            <w:shd w:val="clear" w:color="auto" w:fill="auto"/>
          </w:tcPr>
          <w:p w14:paraId="1AC60A2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A7F9D1C"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CBAFE1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CB24D5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F4DB0B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C58322E" w14:textId="77777777" w:rsidTr="005A2E48">
        <w:trPr>
          <w:trHeight w:val="300"/>
        </w:trPr>
        <w:tc>
          <w:tcPr>
            <w:tcW w:w="2409" w:type="dxa"/>
            <w:vMerge/>
            <w:shd w:val="clear" w:color="auto" w:fill="auto"/>
          </w:tcPr>
          <w:p w14:paraId="08233C3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ACAA36A"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AEBED44"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7FA3D7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614F06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3E39FCE4" w14:textId="77777777" w:rsidTr="005A2E48">
        <w:trPr>
          <w:trHeight w:val="300"/>
        </w:trPr>
        <w:tc>
          <w:tcPr>
            <w:tcW w:w="2409" w:type="dxa"/>
            <w:vMerge w:val="restart"/>
            <w:shd w:val="clear" w:color="auto" w:fill="auto"/>
          </w:tcPr>
          <w:p w14:paraId="4E89EB79"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8.9. Исследование функций и построение графиков</w:t>
            </w:r>
          </w:p>
        </w:tc>
        <w:tc>
          <w:tcPr>
            <w:tcW w:w="6804" w:type="dxa"/>
            <w:shd w:val="clear" w:color="auto" w:fill="auto"/>
          </w:tcPr>
          <w:p w14:paraId="1C1B55D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5FB95E51"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6564264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E1CB43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F9E4558" w14:textId="77777777" w:rsidTr="005A2E48">
        <w:trPr>
          <w:trHeight w:val="266"/>
        </w:trPr>
        <w:tc>
          <w:tcPr>
            <w:tcW w:w="2409" w:type="dxa"/>
            <w:vMerge/>
            <w:shd w:val="clear" w:color="auto" w:fill="auto"/>
          </w:tcPr>
          <w:p w14:paraId="51A7940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4E71BF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bidi="ru-RU"/>
              </w:rPr>
            </w:pPr>
            <w:r w:rsidRPr="00265800">
              <w:rPr>
                <w:rFonts w:ascii="Times New Roman" w:eastAsia="Batang" w:hAnsi="Times New Roman" w:cs="Times New Roman"/>
                <w:b/>
                <w:bCs/>
                <w:lang w:eastAsia="ru-RU" w:bidi="ru-RU"/>
              </w:rPr>
              <w:t>Исследование функций и построение графиков</w:t>
            </w:r>
            <w:r w:rsidRPr="00265800">
              <w:rPr>
                <w:rFonts w:ascii="Times New Roman" w:eastAsia="Batang" w:hAnsi="Times New Roman" w:cs="Times New Roman"/>
                <w:lang w:eastAsia="ru-RU" w:bidi="ru-RU"/>
              </w:rPr>
              <w:t>. Исследование функции на монотонность и построение графиков</w:t>
            </w:r>
          </w:p>
        </w:tc>
        <w:tc>
          <w:tcPr>
            <w:tcW w:w="1701" w:type="dxa"/>
            <w:shd w:val="clear" w:color="auto" w:fill="auto"/>
          </w:tcPr>
          <w:p w14:paraId="5128FF37"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2CD3C01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02, ОК 04</w:t>
            </w:r>
          </w:p>
        </w:tc>
        <w:tc>
          <w:tcPr>
            <w:tcW w:w="1276" w:type="dxa"/>
            <w:shd w:val="clear" w:color="auto" w:fill="auto"/>
          </w:tcPr>
          <w:p w14:paraId="527C12E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02.04</w:t>
            </w:r>
          </w:p>
          <w:p w14:paraId="7CEE3A1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5A37DFE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02.01</w:t>
            </w:r>
          </w:p>
          <w:p w14:paraId="2C95362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p w14:paraId="734A2C9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02.02</w:t>
            </w:r>
          </w:p>
        </w:tc>
      </w:tr>
      <w:tr w:rsidR="00265800" w:rsidRPr="00265800" w14:paraId="68FFD419" w14:textId="77777777" w:rsidTr="005A2E48">
        <w:trPr>
          <w:trHeight w:val="300"/>
        </w:trPr>
        <w:tc>
          <w:tcPr>
            <w:tcW w:w="2409" w:type="dxa"/>
            <w:vMerge/>
            <w:shd w:val="clear" w:color="auto" w:fill="auto"/>
          </w:tcPr>
          <w:p w14:paraId="75D737B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C81D706"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7C22F624"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449B1A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A31F13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CC0E808" w14:textId="77777777" w:rsidTr="005A2E48">
        <w:trPr>
          <w:trHeight w:val="300"/>
        </w:trPr>
        <w:tc>
          <w:tcPr>
            <w:tcW w:w="2409" w:type="dxa"/>
            <w:vMerge/>
            <w:shd w:val="clear" w:color="auto" w:fill="auto"/>
          </w:tcPr>
          <w:p w14:paraId="3978AC8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57EC081"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AAC076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4A5D66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91E5C1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FDE5787" w14:textId="77777777" w:rsidTr="005A2E48">
        <w:trPr>
          <w:trHeight w:val="300"/>
        </w:trPr>
        <w:tc>
          <w:tcPr>
            <w:tcW w:w="2409" w:type="dxa"/>
            <w:vMerge/>
            <w:shd w:val="clear" w:color="auto" w:fill="auto"/>
          </w:tcPr>
          <w:p w14:paraId="5F923B6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7FE60C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4D34ACB"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8E936C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5E7FCE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6BFB12BE" w14:textId="77777777" w:rsidTr="005A2E48">
        <w:trPr>
          <w:trHeight w:val="300"/>
        </w:trPr>
        <w:tc>
          <w:tcPr>
            <w:tcW w:w="2409" w:type="dxa"/>
            <w:vMerge w:val="restart"/>
            <w:shd w:val="clear" w:color="auto" w:fill="auto"/>
          </w:tcPr>
          <w:p w14:paraId="1FD0AA90"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8.10. Наибольшее и наименьшее значения функции</w:t>
            </w:r>
          </w:p>
        </w:tc>
        <w:tc>
          <w:tcPr>
            <w:tcW w:w="6804" w:type="dxa"/>
            <w:shd w:val="clear" w:color="auto" w:fill="auto"/>
          </w:tcPr>
          <w:p w14:paraId="232C2BF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709F2114"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23C4FC9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71C191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ED79CED" w14:textId="77777777" w:rsidTr="005A2E48">
        <w:trPr>
          <w:trHeight w:val="266"/>
        </w:trPr>
        <w:tc>
          <w:tcPr>
            <w:tcW w:w="2409" w:type="dxa"/>
            <w:vMerge/>
            <w:shd w:val="clear" w:color="auto" w:fill="auto"/>
          </w:tcPr>
          <w:p w14:paraId="1A0AF43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148B3AF"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Наибольшее и наименьшее значения функции. </w:t>
            </w:r>
            <w:r w:rsidRPr="00265800">
              <w:rPr>
                <w:rFonts w:ascii="Times New Roman" w:eastAsia="Batang" w:hAnsi="Times New Roman" w:cs="Times New Roman"/>
                <w:lang w:eastAsia="ru-RU" w:bidi="ru-RU"/>
              </w:rPr>
              <w:t>Нахождение наибольшего и наименьшего значений функций, построение графиков многочленов с использованием аппарата математического анализа</w:t>
            </w:r>
          </w:p>
        </w:tc>
        <w:tc>
          <w:tcPr>
            <w:tcW w:w="1701" w:type="dxa"/>
            <w:shd w:val="clear" w:color="auto" w:fill="auto"/>
          </w:tcPr>
          <w:p w14:paraId="4D220D27"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2E5F5D1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1B82557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72151BC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tc>
      </w:tr>
      <w:tr w:rsidR="00265800" w:rsidRPr="00265800" w14:paraId="4BA68640" w14:textId="77777777" w:rsidTr="005A2E48">
        <w:trPr>
          <w:trHeight w:val="300"/>
        </w:trPr>
        <w:tc>
          <w:tcPr>
            <w:tcW w:w="2409" w:type="dxa"/>
            <w:vMerge/>
            <w:shd w:val="clear" w:color="auto" w:fill="auto"/>
          </w:tcPr>
          <w:p w14:paraId="20ABFED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15CA101"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999527E"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9FE8F4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5CB847C"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19C6951" w14:textId="77777777" w:rsidTr="005A2E48">
        <w:trPr>
          <w:trHeight w:val="300"/>
        </w:trPr>
        <w:tc>
          <w:tcPr>
            <w:tcW w:w="2409" w:type="dxa"/>
            <w:vMerge/>
            <w:shd w:val="clear" w:color="auto" w:fill="auto"/>
          </w:tcPr>
          <w:p w14:paraId="4E79331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AAA0480"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77B61B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361753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CD990F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47540A9" w14:textId="77777777" w:rsidTr="005A2E48">
        <w:trPr>
          <w:trHeight w:val="300"/>
        </w:trPr>
        <w:tc>
          <w:tcPr>
            <w:tcW w:w="2409" w:type="dxa"/>
            <w:vMerge/>
            <w:shd w:val="clear" w:color="auto" w:fill="auto"/>
          </w:tcPr>
          <w:p w14:paraId="18812AC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E540DB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99EAFAB"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7C627F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7F6DC7B"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7AB1A25A" w14:textId="77777777" w:rsidTr="005A2E48">
        <w:trPr>
          <w:trHeight w:val="300"/>
        </w:trPr>
        <w:tc>
          <w:tcPr>
            <w:tcW w:w="2409" w:type="dxa"/>
            <w:vMerge w:val="restart"/>
            <w:shd w:val="clear" w:color="auto" w:fill="auto"/>
          </w:tcPr>
          <w:p w14:paraId="113E7567"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 xml:space="preserve">Тема 8.11. Нахождение оптимального </w:t>
            </w:r>
            <w:r w:rsidRPr="00265800">
              <w:rPr>
                <w:rFonts w:ascii="Times New Roman" w:eastAsia="SimSun" w:hAnsi="Times New Roman" w:cs="Times New Roman"/>
                <w:b/>
                <w:bCs/>
                <w:color w:val="000000"/>
                <w:kern w:val="1"/>
              </w:rPr>
              <w:lastRenderedPageBreak/>
              <w:t>результата с помощью производной в практических задачах</w:t>
            </w:r>
          </w:p>
        </w:tc>
        <w:tc>
          <w:tcPr>
            <w:tcW w:w="6804" w:type="dxa"/>
            <w:shd w:val="clear" w:color="auto" w:fill="auto"/>
          </w:tcPr>
          <w:p w14:paraId="242ABA6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lastRenderedPageBreak/>
              <w:t xml:space="preserve">Содержание </w:t>
            </w:r>
          </w:p>
        </w:tc>
        <w:tc>
          <w:tcPr>
            <w:tcW w:w="1701" w:type="dxa"/>
            <w:shd w:val="clear" w:color="auto" w:fill="auto"/>
          </w:tcPr>
          <w:p w14:paraId="163CB31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31AE63E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A3A53E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247BA11" w14:textId="77777777" w:rsidTr="005A2E48">
        <w:trPr>
          <w:trHeight w:val="266"/>
        </w:trPr>
        <w:tc>
          <w:tcPr>
            <w:tcW w:w="2409" w:type="dxa"/>
            <w:vMerge/>
            <w:shd w:val="clear" w:color="auto" w:fill="auto"/>
          </w:tcPr>
          <w:p w14:paraId="0BAE43F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7714819"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Нахождение оптимального результата с помощью производной в практических задачах. </w:t>
            </w:r>
            <w:r w:rsidRPr="00265800">
              <w:rPr>
                <w:rFonts w:ascii="Times New Roman" w:eastAsia="Batang" w:hAnsi="Times New Roman" w:cs="Times New Roman"/>
                <w:lang w:eastAsia="ru-RU" w:bidi="ru-RU"/>
              </w:rPr>
              <w:t xml:space="preserve"> Наименьшее и наибольшее значение </w:t>
            </w:r>
            <w:r w:rsidRPr="00265800">
              <w:rPr>
                <w:rFonts w:ascii="Times New Roman" w:eastAsia="Batang" w:hAnsi="Times New Roman" w:cs="Times New Roman"/>
                <w:lang w:eastAsia="ru-RU" w:bidi="ru-RU"/>
              </w:rPr>
              <w:lastRenderedPageBreak/>
              <w:t>функции. Примеры использования производной для нахождения наилучшего решения в прикладных задачах</w:t>
            </w:r>
          </w:p>
        </w:tc>
        <w:tc>
          <w:tcPr>
            <w:tcW w:w="1701" w:type="dxa"/>
            <w:shd w:val="clear" w:color="auto" w:fill="auto"/>
          </w:tcPr>
          <w:p w14:paraId="0FE7AED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lastRenderedPageBreak/>
              <w:t>2</w:t>
            </w:r>
          </w:p>
        </w:tc>
        <w:tc>
          <w:tcPr>
            <w:tcW w:w="2268" w:type="dxa"/>
            <w:shd w:val="clear" w:color="auto" w:fill="auto"/>
          </w:tcPr>
          <w:p w14:paraId="462C2E9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04</w:t>
            </w:r>
          </w:p>
        </w:tc>
        <w:tc>
          <w:tcPr>
            <w:tcW w:w="1276" w:type="dxa"/>
            <w:shd w:val="clear" w:color="auto" w:fill="auto"/>
          </w:tcPr>
          <w:p w14:paraId="2803928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01.01</w:t>
            </w:r>
          </w:p>
          <w:p w14:paraId="2C18DF5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513D037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lastRenderedPageBreak/>
              <w:t>Уд 01.04</w:t>
            </w:r>
          </w:p>
          <w:p w14:paraId="2CB9E30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tc>
      </w:tr>
      <w:tr w:rsidR="00265800" w:rsidRPr="00265800" w14:paraId="2E7A1D40" w14:textId="77777777" w:rsidTr="005A2E48">
        <w:trPr>
          <w:trHeight w:val="300"/>
        </w:trPr>
        <w:tc>
          <w:tcPr>
            <w:tcW w:w="2409" w:type="dxa"/>
            <w:vMerge/>
            <w:shd w:val="clear" w:color="auto" w:fill="auto"/>
          </w:tcPr>
          <w:p w14:paraId="44BA0A4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029E3A5"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20F0935"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5E10F0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60AFC3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16D927F" w14:textId="77777777" w:rsidTr="005A2E48">
        <w:trPr>
          <w:trHeight w:val="300"/>
        </w:trPr>
        <w:tc>
          <w:tcPr>
            <w:tcW w:w="2409" w:type="dxa"/>
            <w:vMerge/>
            <w:shd w:val="clear" w:color="auto" w:fill="auto"/>
          </w:tcPr>
          <w:p w14:paraId="1DC0E93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CC05321"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941D28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D36986C"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3282727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64ABFB1" w14:textId="77777777" w:rsidTr="005A2E48">
        <w:trPr>
          <w:trHeight w:val="300"/>
        </w:trPr>
        <w:tc>
          <w:tcPr>
            <w:tcW w:w="2409" w:type="dxa"/>
            <w:vMerge/>
            <w:shd w:val="clear" w:color="auto" w:fill="auto"/>
          </w:tcPr>
          <w:p w14:paraId="739A017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637A25F"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F5D1CDC"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228F19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7CA487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AF078D1" w14:textId="77777777" w:rsidTr="005A2E48">
        <w:trPr>
          <w:trHeight w:val="300"/>
        </w:trPr>
        <w:tc>
          <w:tcPr>
            <w:tcW w:w="2409" w:type="dxa"/>
            <w:vMerge w:val="restart"/>
            <w:shd w:val="clear" w:color="auto" w:fill="auto"/>
          </w:tcPr>
          <w:p w14:paraId="5CA8C78F"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8.12. Применение производной функции при решении задач</w:t>
            </w:r>
          </w:p>
        </w:tc>
        <w:tc>
          <w:tcPr>
            <w:tcW w:w="6804" w:type="dxa"/>
            <w:shd w:val="clear" w:color="auto" w:fill="auto"/>
          </w:tcPr>
          <w:p w14:paraId="51FCA61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bCs/>
                <w:color w:val="000000"/>
                <w:kern w:val="1"/>
              </w:rPr>
              <w:t xml:space="preserve">Содержание </w:t>
            </w:r>
          </w:p>
        </w:tc>
        <w:tc>
          <w:tcPr>
            <w:tcW w:w="1701" w:type="dxa"/>
            <w:shd w:val="clear" w:color="auto" w:fill="auto"/>
          </w:tcPr>
          <w:p w14:paraId="647DBFB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472FA74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A30BDD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274DC66" w14:textId="77777777" w:rsidTr="005A2E48">
        <w:trPr>
          <w:trHeight w:val="266"/>
        </w:trPr>
        <w:tc>
          <w:tcPr>
            <w:tcW w:w="2409" w:type="dxa"/>
            <w:vMerge/>
            <w:shd w:val="clear" w:color="auto" w:fill="auto"/>
          </w:tcPr>
          <w:p w14:paraId="46579FE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A9D25D3"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Контрольная работа</w:t>
            </w:r>
            <w:r w:rsidRPr="00265800">
              <w:rPr>
                <w:rFonts w:ascii="Times New Roman" w:eastAsia="Batang" w:hAnsi="Times New Roman" w:cs="Times New Roman"/>
                <w:b/>
                <w:bCs/>
                <w:lang w:eastAsia="ru-RU"/>
              </w:rPr>
              <w:t xml:space="preserve">  по разделу «Производная функции, ее применение»</w:t>
            </w:r>
            <w:r w:rsidRPr="00265800">
              <w:rPr>
                <w:rFonts w:ascii="Times New Roman" w:eastAsia="Times New Roman" w:hAnsi="Times New Roman" w:cs="Times New Roman"/>
                <w:iCs/>
                <w:lang w:eastAsia="ru-RU"/>
              </w:rPr>
              <w:t xml:space="preserve"> 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w:t>
            </w:r>
          </w:p>
        </w:tc>
        <w:tc>
          <w:tcPr>
            <w:tcW w:w="1701" w:type="dxa"/>
            <w:shd w:val="clear" w:color="auto" w:fill="auto"/>
          </w:tcPr>
          <w:p w14:paraId="69C0D42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25971D4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314C03F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4C40F14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tc>
      </w:tr>
      <w:tr w:rsidR="00265800" w:rsidRPr="00265800" w14:paraId="71AF4A14" w14:textId="77777777" w:rsidTr="005A2E48">
        <w:trPr>
          <w:trHeight w:val="300"/>
        </w:trPr>
        <w:tc>
          <w:tcPr>
            <w:tcW w:w="2409" w:type="dxa"/>
            <w:vMerge/>
            <w:shd w:val="clear" w:color="auto" w:fill="auto"/>
          </w:tcPr>
          <w:p w14:paraId="08382A5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DBC499A"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B60938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308822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876D3FD"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33ACF056" w14:textId="77777777" w:rsidTr="005A2E48">
        <w:trPr>
          <w:trHeight w:val="300"/>
        </w:trPr>
        <w:tc>
          <w:tcPr>
            <w:tcW w:w="2409" w:type="dxa"/>
            <w:vMerge/>
            <w:shd w:val="clear" w:color="auto" w:fill="auto"/>
          </w:tcPr>
          <w:p w14:paraId="6CB9D1C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FB2C572"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84D78C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F1E9C38" w14:textId="77777777" w:rsidR="00265800" w:rsidRPr="00265800" w:rsidRDefault="00265800" w:rsidP="00265800">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645BDFF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0EB06CC" w14:textId="77777777" w:rsidTr="005A2E48">
        <w:trPr>
          <w:trHeight w:val="300"/>
        </w:trPr>
        <w:tc>
          <w:tcPr>
            <w:tcW w:w="2409" w:type="dxa"/>
            <w:vMerge/>
            <w:shd w:val="clear" w:color="auto" w:fill="auto"/>
          </w:tcPr>
          <w:p w14:paraId="0C8CDDA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31FEAF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A84FDE3"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B0CBB3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27801D4"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r>
      <w:tr w:rsidR="00265800" w:rsidRPr="00265800" w14:paraId="4C081B17" w14:textId="77777777" w:rsidTr="005A2E48">
        <w:trPr>
          <w:trHeight w:val="243"/>
        </w:trPr>
        <w:tc>
          <w:tcPr>
            <w:tcW w:w="9213" w:type="dxa"/>
            <w:gridSpan w:val="2"/>
            <w:shd w:val="clear" w:color="auto" w:fill="auto"/>
          </w:tcPr>
          <w:p w14:paraId="43707F5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Batang" w:hAnsi="Times New Roman" w:cs="Times New Roman"/>
                <w:b/>
                <w:bCs/>
                <w:lang w:eastAsia="ru-RU"/>
              </w:rPr>
              <w:t>Раздел 9. Первообразная функции и ее применение</w:t>
            </w:r>
          </w:p>
        </w:tc>
        <w:tc>
          <w:tcPr>
            <w:tcW w:w="1701" w:type="dxa"/>
            <w:shd w:val="clear" w:color="auto" w:fill="auto"/>
          </w:tcPr>
          <w:p w14:paraId="4DD25EDC" w14:textId="77777777" w:rsidR="00265800" w:rsidRPr="00265800" w:rsidRDefault="00265800" w:rsidP="00265800">
            <w:pPr>
              <w:suppressAutoHyphens/>
              <w:spacing w:after="0" w:line="240" w:lineRule="auto"/>
              <w:jc w:val="center"/>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14</w:t>
            </w:r>
          </w:p>
        </w:tc>
        <w:tc>
          <w:tcPr>
            <w:tcW w:w="2268" w:type="dxa"/>
            <w:shd w:val="clear" w:color="auto" w:fill="auto"/>
          </w:tcPr>
          <w:p w14:paraId="1A8DFC7C"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541BDD5D" w14:textId="77777777" w:rsidR="00265800" w:rsidRPr="00265800" w:rsidRDefault="00265800" w:rsidP="00265800">
            <w:pPr>
              <w:suppressAutoHyphens/>
              <w:spacing w:after="0" w:line="240" w:lineRule="auto"/>
              <w:jc w:val="center"/>
              <w:rPr>
                <w:rFonts w:ascii="Times New Roman" w:eastAsia="SimSun" w:hAnsi="Times New Roman" w:cs="Times New Roman"/>
                <w:bCs/>
                <w:color w:val="000000"/>
                <w:kern w:val="1"/>
              </w:rPr>
            </w:pPr>
          </w:p>
        </w:tc>
      </w:tr>
      <w:tr w:rsidR="00265800" w:rsidRPr="00265800" w14:paraId="2FA60B79" w14:textId="77777777" w:rsidTr="005A2E48">
        <w:trPr>
          <w:trHeight w:val="300"/>
        </w:trPr>
        <w:tc>
          <w:tcPr>
            <w:tcW w:w="2409" w:type="dxa"/>
            <w:vMerge w:val="restart"/>
            <w:shd w:val="clear" w:color="auto" w:fill="auto"/>
          </w:tcPr>
          <w:p w14:paraId="6E04272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9.1. Первообразная функции. Правила нахождения первообразных</w:t>
            </w:r>
          </w:p>
        </w:tc>
        <w:tc>
          <w:tcPr>
            <w:tcW w:w="6804" w:type="dxa"/>
            <w:shd w:val="clear" w:color="auto" w:fill="auto"/>
          </w:tcPr>
          <w:p w14:paraId="30600A25"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6F71FFC9"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036EB3C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8F30F7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2468DFB" w14:textId="77777777" w:rsidTr="005A2E48">
        <w:trPr>
          <w:trHeight w:val="266"/>
        </w:trPr>
        <w:tc>
          <w:tcPr>
            <w:tcW w:w="2409" w:type="dxa"/>
            <w:vMerge/>
            <w:shd w:val="clear" w:color="auto" w:fill="auto"/>
          </w:tcPr>
          <w:p w14:paraId="1012EB5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0DC106C"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Первообразная функции. Правила нахождения первообразных</w:t>
            </w:r>
            <w:r w:rsidRPr="00265800">
              <w:rPr>
                <w:rFonts w:ascii="Times New Roman" w:eastAsia="Batang" w:hAnsi="Times New Roman" w:cs="Times New Roman"/>
                <w:lang w:eastAsia="ru-RU" w:bidi="ru-RU"/>
              </w:rPr>
              <w:t xml:space="preserve">. 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265800">
              <w:rPr>
                <w:rFonts w:ascii="Times New Roman" w:eastAsia="Batang" w:hAnsi="Times New Roman" w:cs="Times New Roman"/>
                <w:i/>
                <w:lang w:eastAsia="ru-RU" w:bidi="en-US"/>
              </w:rPr>
              <w:t>y</w:t>
            </w:r>
            <w:r w:rsidRPr="00265800">
              <w:rPr>
                <w:rFonts w:ascii="Times New Roman" w:eastAsia="Batang" w:hAnsi="Times New Roman" w:cs="Times New Roman"/>
                <w:i/>
                <w:lang w:eastAsia="ru-RU"/>
              </w:rPr>
              <w:t>=</w:t>
            </w:r>
            <w:r w:rsidRPr="00265800">
              <w:rPr>
                <w:rFonts w:ascii="Times New Roman" w:eastAsia="Batang" w:hAnsi="Times New Roman" w:cs="Times New Roman"/>
                <w:i/>
                <w:lang w:eastAsia="ru-RU" w:bidi="en-US"/>
              </w:rPr>
              <w:t>f</w:t>
            </w:r>
            <w:r w:rsidRPr="00265800">
              <w:rPr>
                <w:rFonts w:ascii="Times New Roman" w:eastAsia="Batang" w:hAnsi="Times New Roman" w:cs="Times New Roman"/>
                <w:i/>
                <w:lang w:eastAsia="ru-RU"/>
              </w:rPr>
              <w:t>(</w:t>
            </w:r>
            <w:r w:rsidRPr="00265800">
              <w:rPr>
                <w:rFonts w:ascii="Times New Roman" w:eastAsia="Batang" w:hAnsi="Times New Roman" w:cs="Times New Roman"/>
                <w:i/>
                <w:lang w:eastAsia="ru-RU" w:bidi="en-US"/>
              </w:rPr>
              <w:t>x</w:t>
            </w:r>
            <w:r w:rsidRPr="00265800">
              <w:rPr>
                <w:rFonts w:ascii="Times New Roman" w:eastAsia="Batang" w:hAnsi="Times New Roman" w:cs="Times New Roman"/>
                <w:i/>
                <w:lang w:eastAsia="ru-RU"/>
              </w:rPr>
              <w:t xml:space="preserve">). </w:t>
            </w:r>
            <w:r w:rsidRPr="00265800">
              <w:rPr>
                <w:rFonts w:ascii="Times New Roman" w:eastAsia="Batang" w:hAnsi="Times New Roman" w:cs="Times New Roman"/>
                <w:lang w:eastAsia="ru-RU"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1701" w:type="dxa"/>
            <w:shd w:val="clear" w:color="auto" w:fill="auto"/>
          </w:tcPr>
          <w:p w14:paraId="556EDD91"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1936F7D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6CCDD53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2F7A1D2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01.01</w:t>
            </w:r>
          </w:p>
          <w:p w14:paraId="7ABCA65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7AFC00F2" w14:textId="77777777" w:rsidTr="005A2E48">
        <w:trPr>
          <w:trHeight w:val="300"/>
        </w:trPr>
        <w:tc>
          <w:tcPr>
            <w:tcW w:w="2409" w:type="dxa"/>
            <w:vMerge/>
            <w:shd w:val="clear" w:color="auto" w:fill="auto"/>
          </w:tcPr>
          <w:p w14:paraId="57C1B48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D372018"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6D7010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14F27E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4B9E7B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20310AD" w14:textId="77777777" w:rsidTr="005A2E48">
        <w:trPr>
          <w:trHeight w:val="300"/>
        </w:trPr>
        <w:tc>
          <w:tcPr>
            <w:tcW w:w="2409" w:type="dxa"/>
            <w:vMerge/>
            <w:shd w:val="clear" w:color="auto" w:fill="auto"/>
          </w:tcPr>
          <w:p w14:paraId="30BD2D9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489CBA5"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5566D1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FA386F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F7C638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160DB34" w14:textId="77777777" w:rsidTr="005A2E48">
        <w:trPr>
          <w:trHeight w:val="300"/>
        </w:trPr>
        <w:tc>
          <w:tcPr>
            <w:tcW w:w="2409" w:type="dxa"/>
            <w:vMerge/>
            <w:shd w:val="clear" w:color="auto" w:fill="auto"/>
          </w:tcPr>
          <w:p w14:paraId="5AA3A67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337345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7DF13FF"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40EC7D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614A73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782EC0EE" w14:textId="77777777" w:rsidTr="005A2E48">
        <w:trPr>
          <w:trHeight w:val="300"/>
        </w:trPr>
        <w:tc>
          <w:tcPr>
            <w:tcW w:w="2409" w:type="dxa"/>
            <w:vMerge w:val="restart"/>
            <w:shd w:val="clear" w:color="auto" w:fill="auto"/>
          </w:tcPr>
          <w:p w14:paraId="6BC6200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9.2. Неопределенный интеграл</w:t>
            </w:r>
          </w:p>
        </w:tc>
        <w:tc>
          <w:tcPr>
            <w:tcW w:w="6804" w:type="dxa"/>
            <w:shd w:val="clear" w:color="auto" w:fill="auto"/>
          </w:tcPr>
          <w:p w14:paraId="2AC7609F"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3DD27087"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4D33D0C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7DDEF3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C6BE99A" w14:textId="77777777" w:rsidTr="005A2E48">
        <w:trPr>
          <w:trHeight w:val="266"/>
        </w:trPr>
        <w:tc>
          <w:tcPr>
            <w:tcW w:w="2409" w:type="dxa"/>
            <w:vMerge/>
            <w:shd w:val="clear" w:color="auto" w:fill="auto"/>
          </w:tcPr>
          <w:p w14:paraId="34AC744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6F4BCF3"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Неопределенный интеграл</w:t>
            </w:r>
            <w:r w:rsidRPr="00265800">
              <w:rPr>
                <w:rFonts w:ascii="Times New Roman" w:eastAsia="Batang" w:hAnsi="Times New Roman" w:cs="Times New Roman"/>
                <w:lang w:eastAsia="ru-RU" w:bidi="ru-RU"/>
              </w:rPr>
              <w:t xml:space="preserve"> . Понятие неопределенного интеграла.</w:t>
            </w:r>
            <w:r w:rsidRPr="00265800">
              <w:rPr>
                <w:rFonts w:ascii="Times New Roman" w:eastAsia="Batang" w:hAnsi="Times New Roman" w:cs="Times New Roman"/>
                <w:color w:val="000000"/>
                <w:lang w:eastAsia="ru-RU"/>
              </w:rPr>
              <w:t xml:space="preserve"> Таблица интегралов от элементарных функций</w:t>
            </w:r>
            <w:r w:rsidRPr="00265800">
              <w:rPr>
                <w:rFonts w:ascii="Times New Roman" w:eastAsia="Batang" w:hAnsi="Times New Roman" w:cs="Times New Roman"/>
                <w:b/>
                <w:color w:val="000000"/>
                <w:lang w:eastAsia="ru-RU"/>
              </w:rPr>
              <w:t xml:space="preserve">. </w:t>
            </w:r>
            <w:r w:rsidRPr="00265800">
              <w:rPr>
                <w:rFonts w:ascii="Times New Roman" w:eastAsia="Batang" w:hAnsi="Times New Roman" w:cs="Times New Roman"/>
                <w:color w:val="000000"/>
                <w:lang w:eastAsia="ru-RU"/>
              </w:rPr>
              <w:t>Свойства неопределенного интеграла</w:t>
            </w:r>
          </w:p>
        </w:tc>
        <w:tc>
          <w:tcPr>
            <w:tcW w:w="1701" w:type="dxa"/>
            <w:shd w:val="clear" w:color="auto" w:fill="auto"/>
          </w:tcPr>
          <w:p w14:paraId="0601A03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076CA4C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6DF9C8E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229DD7C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01.01</w:t>
            </w:r>
          </w:p>
        </w:tc>
      </w:tr>
      <w:tr w:rsidR="00265800" w:rsidRPr="00265800" w14:paraId="3D64B1D2" w14:textId="77777777" w:rsidTr="005A2E48">
        <w:trPr>
          <w:trHeight w:val="300"/>
        </w:trPr>
        <w:tc>
          <w:tcPr>
            <w:tcW w:w="2409" w:type="dxa"/>
            <w:vMerge/>
            <w:shd w:val="clear" w:color="auto" w:fill="auto"/>
          </w:tcPr>
          <w:p w14:paraId="72ED798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B5C4647"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E00CC9D"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FB66D1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482EA5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6E80A5B2" w14:textId="77777777" w:rsidTr="005A2E48">
        <w:trPr>
          <w:trHeight w:val="300"/>
        </w:trPr>
        <w:tc>
          <w:tcPr>
            <w:tcW w:w="2409" w:type="dxa"/>
            <w:vMerge/>
            <w:shd w:val="clear" w:color="auto" w:fill="auto"/>
          </w:tcPr>
          <w:p w14:paraId="5B06913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5FCDEB7"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0F8EB1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860D98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686052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A06B232" w14:textId="77777777" w:rsidTr="005A2E48">
        <w:trPr>
          <w:trHeight w:val="300"/>
        </w:trPr>
        <w:tc>
          <w:tcPr>
            <w:tcW w:w="2409" w:type="dxa"/>
            <w:vMerge/>
            <w:shd w:val="clear" w:color="auto" w:fill="auto"/>
          </w:tcPr>
          <w:p w14:paraId="5861998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34B66E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EB74863"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860FF1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C2607D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1EB4471C" w14:textId="77777777" w:rsidTr="005A2E48">
        <w:trPr>
          <w:trHeight w:val="300"/>
        </w:trPr>
        <w:tc>
          <w:tcPr>
            <w:tcW w:w="2409" w:type="dxa"/>
            <w:vMerge w:val="restart"/>
            <w:shd w:val="clear" w:color="auto" w:fill="auto"/>
          </w:tcPr>
          <w:p w14:paraId="5DEEF6C3"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 xml:space="preserve">Тема 9.3. Определенный интеграл. </w:t>
            </w:r>
          </w:p>
          <w:p w14:paraId="337D856F"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Формула Ньютона – Лейбница</w:t>
            </w:r>
          </w:p>
        </w:tc>
        <w:tc>
          <w:tcPr>
            <w:tcW w:w="6804" w:type="dxa"/>
            <w:shd w:val="clear" w:color="auto" w:fill="auto"/>
          </w:tcPr>
          <w:p w14:paraId="7174D10F"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29850F35"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70A5275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AE217B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1D06FB7" w14:textId="77777777" w:rsidTr="005A2E48">
        <w:trPr>
          <w:trHeight w:val="266"/>
        </w:trPr>
        <w:tc>
          <w:tcPr>
            <w:tcW w:w="2409" w:type="dxa"/>
            <w:vMerge/>
            <w:shd w:val="clear" w:color="auto" w:fill="auto"/>
          </w:tcPr>
          <w:p w14:paraId="0518B42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FC4BBE7"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Определенный интеграл. </w:t>
            </w:r>
            <w:r w:rsidRPr="00265800">
              <w:rPr>
                <w:rFonts w:ascii="Times New Roman" w:eastAsia="Batang" w:hAnsi="Times New Roman" w:cs="Times New Roman"/>
                <w:b/>
                <w:lang w:eastAsia="ru-RU" w:bidi="ru-RU"/>
              </w:rPr>
              <w:t>Формула Ньютона – Лейбница</w:t>
            </w:r>
            <w:r w:rsidRPr="00265800">
              <w:rPr>
                <w:rFonts w:ascii="Times New Roman" w:eastAsia="Batang" w:hAnsi="Times New Roman" w:cs="Times New Roman"/>
                <w:lang w:eastAsia="ru-RU" w:bidi="ru-RU"/>
              </w:rPr>
              <w:t>. 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1701" w:type="dxa"/>
            <w:shd w:val="clear" w:color="auto" w:fill="auto"/>
          </w:tcPr>
          <w:p w14:paraId="59693E1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357F186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67D6DA9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388BAF4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tc>
      </w:tr>
      <w:tr w:rsidR="00265800" w:rsidRPr="00265800" w14:paraId="0EF815D6" w14:textId="77777777" w:rsidTr="005A2E48">
        <w:trPr>
          <w:trHeight w:val="300"/>
        </w:trPr>
        <w:tc>
          <w:tcPr>
            <w:tcW w:w="2409" w:type="dxa"/>
            <w:vMerge/>
            <w:shd w:val="clear" w:color="auto" w:fill="auto"/>
          </w:tcPr>
          <w:p w14:paraId="145AA46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4621D51"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730BB012"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26EA84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A3ADB3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AE787E1" w14:textId="77777777" w:rsidTr="005A2E48">
        <w:trPr>
          <w:trHeight w:val="300"/>
        </w:trPr>
        <w:tc>
          <w:tcPr>
            <w:tcW w:w="2409" w:type="dxa"/>
            <w:vMerge/>
            <w:shd w:val="clear" w:color="auto" w:fill="auto"/>
          </w:tcPr>
          <w:p w14:paraId="5E6A723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4AC2F53"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CA0555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DF71B2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BD8E57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FBF7E19" w14:textId="77777777" w:rsidTr="005A2E48">
        <w:trPr>
          <w:trHeight w:val="300"/>
        </w:trPr>
        <w:tc>
          <w:tcPr>
            <w:tcW w:w="2409" w:type="dxa"/>
            <w:vMerge/>
            <w:shd w:val="clear" w:color="auto" w:fill="auto"/>
          </w:tcPr>
          <w:p w14:paraId="7F549C6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C01EBB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0BBED4C"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48B4A2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EA8E0A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1A14F3E8" w14:textId="77777777" w:rsidTr="005A2E48">
        <w:trPr>
          <w:trHeight w:val="300"/>
        </w:trPr>
        <w:tc>
          <w:tcPr>
            <w:tcW w:w="2409" w:type="dxa"/>
            <w:vMerge w:val="restart"/>
            <w:shd w:val="clear" w:color="auto" w:fill="auto"/>
          </w:tcPr>
          <w:p w14:paraId="3055629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9.4. Понятие об определенном интеграле как площади криволинейной трапеции</w:t>
            </w:r>
          </w:p>
        </w:tc>
        <w:tc>
          <w:tcPr>
            <w:tcW w:w="6804" w:type="dxa"/>
            <w:shd w:val="clear" w:color="auto" w:fill="auto"/>
          </w:tcPr>
          <w:p w14:paraId="56B42F11"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597E94D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681FD02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780FA7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42BB6C2" w14:textId="77777777" w:rsidTr="005A2E48">
        <w:trPr>
          <w:trHeight w:val="266"/>
        </w:trPr>
        <w:tc>
          <w:tcPr>
            <w:tcW w:w="2409" w:type="dxa"/>
            <w:vMerge/>
            <w:shd w:val="clear" w:color="auto" w:fill="auto"/>
          </w:tcPr>
          <w:p w14:paraId="30DDD4D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93BE3FF"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Понятие об определенном интеграле как площади криволинейной трапеции</w:t>
            </w:r>
            <w:r w:rsidRPr="00265800">
              <w:rPr>
                <w:rFonts w:ascii="Times New Roman" w:eastAsia="Batang" w:hAnsi="Times New Roman" w:cs="Times New Roman"/>
                <w:lang w:eastAsia="ru-RU" w:bidi="ru-RU"/>
              </w:rPr>
              <w:t>. Геометрический смысл определенного интеграла</w:t>
            </w:r>
          </w:p>
        </w:tc>
        <w:tc>
          <w:tcPr>
            <w:tcW w:w="1701" w:type="dxa"/>
            <w:shd w:val="clear" w:color="auto" w:fill="auto"/>
          </w:tcPr>
          <w:p w14:paraId="19A692F1"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265FF13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02</w:t>
            </w:r>
          </w:p>
        </w:tc>
        <w:tc>
          <w:tcPr>
            <w:tcW w:w="1276" w:type="dxa"/>
            <w:shd w:val="clear" w:color="auto" w:fill="auto"/>
          </w:tcPr>
          <w:p w14:paraId="49B546E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02.02</w:t>
            </w:r>
          </w:p>
          <w:p w14:paraId="4A6F200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02.01</w:t>
            </w:r>
          </w:p>
        </w:tc>
      </w:tr>
      <w:tr w:rsidR="00265800" w:rsidRPr="00265800" w14:paraId="08A9DBD2" w14:textId="77777777" w:rsidTr="005A2E48">
        <w:trPr>
          <w:trHeight w:val="300"/>
        </w:trPr>
        <w:tc>
          <w:tcPr>
            <w:tcW w:w="2409" w:type="dxa"/>
            <w:vMerge/>
            <w:shd w:val="clear" w:color="auto" w:fill="auto"/>
          </w:tcPr>
          <w:p w14:paraId="3C0EF5A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4F23ACB"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7BC649A5"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1043F3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AFA1FF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92EDEBB" w14:textId="77777777" w:rsidTr="005A2E48">
        <w:trPr>
          <w:trHeight w:val="300"/>
        </w:trPr>
        <w:tc>
          <w:tcPr>
            <w:tcW w:w="2409" w:type="dxa"/>
            <w:vMerge/>
            <w:shd w:val="clear" w:color="auto" w:fill="auto"/>
          </w:tcPr>
          <w:p w14:paraId="7762BB0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1ADD26D"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46E576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81C8A1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9E9CB73"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42D809A" w14:textId="77777777" w:rsidTr="005A2E48">
        <w:trPr>
          <w:trHeight w:val="300"/>
        </w:trPr>
        <w:tc>
          <w:tcPr>
            <w:tcW w:w="2409" w:type="dxa"/>
            <w:vMerge/>
            <w:shd w:val="clear" w:color="auto" w:fill="auto"/>
          </w:tcPr>
          <w:p w14:paraId="7623919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D95FA2B"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DAB1E10"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8AD088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12C1BA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30AEEB41" w14:textId="77777777" w:rsidTr="005A2E48">
        <w:trPr>
          <w:trHeight w:val="300"/>
        </w:trPr>
        <w:tc>
          <w:tcPr>
            <w:tcW w:w="2409" w:type="dxa"/>
            <w:vMerge w:val="restart"/>
            <w:shd w:val="clear" w:color="auto" w:fill="auto"/>
          </w:tcPr>
          <w:p w14:paraId="50AB70DB"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9.5. Вычисление определённых интегралов</w:t>
            </w:r>
          </w:p>
        </w:tc>
        <w:tc>
          <w:tcPr>
            <w:tcW w:w="6804" w:type="dxa"/>
            <w:shd w:val="clear" w:color="auto" w:fill="auto"/>
          </w:tcPr>
          <w:p w14:paraId="5C156463"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3BB91A35"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472F40D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AD74CE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DF90847" w14:textId="77777777" w:rsidTr="005A2E48">
        <w:trPr>
          <w:trHeight w:val="266"/>
        </w:trPr>
        <w:tc>
          <w:tcPr>
            <w:tcW w:w="2409" w:type="dxa"/>
            <w:vMerge/>
            <w:shd w:val="clear" w:color="auto" w:fill="auto"/>
          </w:tcPr>
          <w:p w14:paraId="4183D74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9E6C79C"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Вычисление определённых интегралов.</w:t>
            </w:r>
            <w:r w:rsidRPr="00265800">
              <w:rPr>
                <w:rFonts w:ascii="Times New Roman" w:eastAsia="Batang" w:hAnsi="Times New Roman" w:cs="Times New Roman"/>
                <w:lang w:eastAsia="ru-RU" w:bidi="ru-RU"/>
              </w:rPr>
              <w:t xml:space="preserve"> Определенный интеграл. Вычисление определенных интегралов</w:t>
            </w:r>
          </w:p>
        </w:tc>
        <w:tc>
          <w:tcPr>
            <w:tcW w:w="1701" w:type="dxa"/>
            <w:shd w:val="clear" w:color="auto" w:fill="auto"/>
          </w:tcPr>
          <w:p w14:paraId="25849F7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6BE5579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585E15C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2C75FF3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01.01</w:t>
            </w:r>
          </w:p>
          <w:p w14:paraId="45CC698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077F3CDA" w14:textId="77777777" w:rsidTr="005A2E48">
        <w:trPr>
          <w:trHeight w:val="300"/>
        </w:trPr>
        <w:tc>
          <w:tcPr>
            <w:tcW w:w="2409" w:type="dxa"/>
            <w:vMerge/>
            <w:shd w:val="clear" w:color="auto" w:fill="auto"/>
          </w:tcPr>
          <w:p w14:paraId="65BF7A6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DC705B2"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73286C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4869901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4C93EE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571723E" w14:textId="77777777" w:rsidTr="005A2E48">
        <w:trPr>
          <w:trHeight w:val="300"/>
        </w:trPr>
        <w:tc>
          <w:tcPr>
            <w:tcW w:w="2409" w:type="dxa"/>
            <w:vMerge/>
            <w:shd w:val="clear" w:color="auto" w:fill="auto"/>
          </w:tcPr>
          <w:p w14:paraId="374E204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B384C22"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9CD8B1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D5EE4C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C7B68D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E8FFE6B" w14:textId="77777777" w:rsidTr="005A2E48">
        <w:trPr>
          <w:trHeight w:val="300"/>
        </w:trPr>
        <w:tc>
          <w:tcPr>
            <w:tcW w:w="2409" w:type="dxa"/>
            <w:vMerge/>
            <w:shd w:val="clear" w:color="auto" w:fill="auto"/>
          </w:tcPr>
          <w:p w14:paraId="7C389DA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304BD14"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7D65EBE"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5FD548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2A066A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687774ED" w14:textId="77777777" w:rsidTr="005A2E48">
        <w:trPr>
          <w:trHeight w:val="300"/>
        </w:trPr>
        <w:tc>
          <w:tcPr>
            <w:tcW w:w="2409" w:type="dxa"/>
            <w:vMerge w:val="restart"/>
            <w:shd w:val="clear" w:color="auto" w:fill="auto"/>
          </w:tcPr>
          <w:p w14:paraId="75204D9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9.6. Использование первообразной при решении задач</w:t>
            </w:r>
          </w:p>
        </w:tc>
        <w:tc>
          <w:tcPr>
            <w:tcW w:w="6804" w:type="dxa"/>
            <w:shd w:val="clear" w:color="auto" w:fill="auto"/>
          </w:tcPr>
          <w:p w14:paraId="734CE03C"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674343E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1A91A4C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06A48C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84366F9" w14:textId="77777777" w:rsidTr="005A2E48">
        <w:trPr>
          <w:trHeight w:val="266"/>
        </w:trPr>
        <w:tc>
          <w:tcPr>
            <w:tcW w:w="2409" w:type="dxa"/>
            <w:vMerge/>
            <w:shd w:val="clear" w:color="auto" w:fill="auto"/>
          </w:tcPr>
          <w:p w14:paraId="49CD987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F5FDEEE"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bidi="ru-RU"/>
              </w:rPr>
            </w:pPr>
            <w:r w:rsidRPr="00265800">
              <w:rPr>
                <w:rFonts w:ascii="Times New Roman" w:eastAsia="Batang" w:hAnsi="Times New Roman" w:cs="Times New Roman"/>
                <w:b/>
                <w:bCs/>
                <w:lang w:eastAsia="ru-RU" w:bidi="ru-RU"/>
              </w:rPr>
              <w:t>Использование первообразной при решении задач</w:t>
            </w:r>
            <w:r w:rsidRPr="00265800">
              <w:rPr>
                <w:rFonts w:ascii="Times New Roman" w:eastAsia="Batang" w:hAnsi="Times New Roman" w:cs="Times New Roman"/>
                <w:lang w:eastAsia="ru-RU" w:bidi="ru-RU"/>
              </w:rPr>
              <w:t xml:space="preserve">. Применение интеграла к решению практических задач. </w:t>
            </w:r>
          </w:p>
          <w:p w14:paraId="4BF84367"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Контрольная работа</w:t>
            </w:r>
            <w:r w:rsidRPr="00265800">
              <w:rPr>
                <w:rFonts w:ascii="Times New Roman" w:eastAsia="Batang" w:hAnsi="Times New Roman" w:cs="Times New Roman"/>
                <w:b/>
                <w:bCs/>
                <w:lang w:eastAsia="ru-RU"/>
              </w:rPr>
              <w:t xml:space="preserve">  по разделу «Первообразная функции и ее применение»</w:t>
            </w:r>
            <w:r w:rsidRPr="00265800">
              <w:rPr>
                <w:rFonts w:ascii="Times New Roman" w:eastAsia="Batang" w:hAnsi="Times New Roman" w:cs="Times New Roman"/>
                <w:lang w:eastAsia="ru-RU" w:bidi="ru-RU"/>
              </w:rPr>
              <w:t xml:space="preserve"> Решение задач на применение интеграла для вычисления физических величин и площадей.</w:t>
            </w:r>
          </w:p>
        </w:tc>
        <w:tc>
          <w:tcPr>
            <w:tcW w:w="1701" w:type="dxa"/>
            <w:shd w:val="clear" w:color="auto" w:fill="auto"/>
          </w:tcPr>
          <w:p w14:paraId="0E3E9279"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p>
          <w:p w14:paraId="1185ED73"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4</w:t>
            </w:r>
          </w:p>
        </w:tc>
        <w:tc>
          <w:tcPr>
            <w:tcW w:w="2268" w:type="dxa"/>
            <w:shd w:val="clear" w:color="auto" w:fill="auto"/>
          </w:tcPr>
          <w:p w14:paraId="59F2FED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02</w:t>
            </w:r>
          </w:p>
        </w:tc>
        <w:tc>
          <w:tcPr>
            <w:tcW w:w="1276" w:type="dxa"/>
            <w:shd w:val="clear" w:color="auto" w:fill="auto"/>
          </w:tcPr>
          <w:p w14:paraId="5A26479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01.01</w:t>
            </w:r>
          </w:p>
          <w:p w14:paraId="0994E6B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02.02</w:t>
            </w:r>
          </w:p>
          <w:p w14:paraId="3062B35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02.01</w:t>
            </w:r>
          </w:p>
          <w:p w14:paraId="5586324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01.06</w:t>
            </w:r>
          </w:p>
        </w:tc>
      </w:tr>
      <w:tr w:rsidR="00265800" w:rsidRPr="00265800" w14:paraId="4D70E22D" w14:textId="77777777" w:rsidTr="005A2E48">
        <w:trPr>
          <w:trHeight w:val="300"/>
        </w:trPr>
        <w:tc>
          <w:tcPr>
            <w:tcW w:w="2409" w:type="dxa"/>
            <w:vMerge/>
            <w:shd w:val="clear" w:color="auto" w:fill="auto"/>
          </w:tcPr>
          <w:p w14:paraId="6CD2132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234CD6D"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EB9B2ED"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4512104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106658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7E648653" w14:textId="77777777" w:rsidTr="005A2E48">
        <w:trPr>
          <w:trHeight w:val="300"/>
        </w:trPr>
        <w:tc>
          <w:tcPr>
            <w:tcW w:w="2409" w:type="dxa"/>
            <w:vMerge/>
            <w:shd w:val="clear" w:color="auto" w:fill="auto"/>
          </w:tcPr>
          <w:p w14:paraId="7EA1A9C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AFBBB99"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65890F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EBDDF9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536B25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8055146" w14:textId="77777777" w:rsidTr="005A2E48">
        <w:trPr>
          <w:trHeight w:val="300"/>
        </w:trPr>
        <w:tc>
          <w:tcPr>
            <w:tcW w:w="2409" w:type="dxa"/>
            <w:vMerge/>
            <w:shd w:val="clear" w:color="auto" w:fill="auto"/>
          </w:tcPr>
          <w:p w14:paraId="71820C5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52179D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04C2B83"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52E047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16E858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7CF23FD4" w14:textId="77777777" w:rsidTr="005A2E48">
        <w:trPr>
          <w:trHeight w:val="243"/>
        </w:trPr>
        <w:tc>
          <w:tcPr>
            <w:tcW w:w="9213" w:type="dxa"/>
            <w:gridSpan w:val="2"/>
            <w:shd w:val="clear" w:color="auto" w:fill="auto"/>
          </w:tcPr>
          <w:p w14:paraId="2F0BE45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Batang" w:hAnsi="Times New Roman" w:cs="Times New Roman"/>
                <w:b/>
                <w:bCs/>
                <w:lang w:eastAsia="ru-RU"/>
              </w:rPr>
              <w:lastRenderedPageBreak/>
              <w:t>Раздел 10. Многогранники и тела вращения</w:t>
            </w:r>
          </w:p>
        </w:tc>
        <w:tc>
          <w:tcPr>
            <w:tcW w:w="1701" w:type="dxa"/>
            <w:shd w:val="clear" w:color="auto" w:fill="auto"/>
          </w:tcPr>
          <w:p w14:paraId="7643A562" w14:textId="77777777" w:rsidR="00265800" w:rsidRPr="00265800" w:rsidRDefault="00265800" w:rsidP="00265800">
            <w:pPr>
              <w:suppressAutoHyphens/>
              <w:spacing w:after="0" w:line="240" w:lineRule="auto"/>
              <w:jc w:val="center"/>
              <w:rPr>
                <w:rFonts w:ascii="Times New Roman" w:eastAsia="SimSun" w:hAnsi="Times New Roman" w:cs="Times New Roman"/>
                <w:b/>
                <w:bCs/>
                <w:color w:val="000000"/>
                <w:kern w:val="1"/>
                <w:lang w:val="en-US"/>
              </w:rPr>
            </w:pPr>
            <w:r w:rsidRPr="00265800">
              <w:rPr>
                <w:rFonts w:ascii="Times New Roman" w:eastAsia="SimSun" w:hAnsi="Times New Roman" w:cs="Times New Roman"/>
                <w:b/>
                <w:bCs/>
                <w:color w:val="000000"/>
                <w:kern w:val="1"/>
                <w:lang w:val="en-US"/>
              </w:rPr>
              <w:t>40</w:t>
            </w:r>
          </w:p>
        </w:tc>
        <w:tc>
          <w:tcPr>
            <w:tcW w:w="2268" w:type="dxa"/>
            <w:shd w:val="clear" w:color="auto" w:fill="auto"/>
          </w:tcPr>
          <w:p w14:paraId="1C2CA14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77330FCE" w14:textId="77777777" w:rsidR="00265800" w:rsidRPr="00265800" w:rsidRDefault="00265800" w:rsidP="00265800">
            <w:pPr>
              <w:suppressAutoHyphens/>
              <w:spacing w:after="0" w:line="240" w:lineRule="auto"/>
              <w:jc w:val="center"/>
              <w:rPr>
                <w:rFonts w:ascii="Times New Roman" w:eastAsia="SimSun" w:hAnsi="Times New Roman" w:cs="Times New Roman"/>
                <w:bCs/>
                <w:color w:val="000000"/>
                <w:kern w:val="1"/>
              </w:rPr>
            </w:pPr>
          </w:p>
        </w:tc>
      </w:tr>
      <w:tr w:rsidR="00265800" w:rsidRPr="00265800" w14:paraId="0E91ED57" w14:textId="77777777" w:rsidTr="005A2E48">
        <w:trPr>
          <w:trHeight w:val="300"/>
        </w:trPr>
        <w:tc>
          <w:tcPr>
            <w:tcW w:w="2409" w:type="dxa"/>
            <w:vMerge w:val="restart"/>
            <w:shd w:val="clear" w:color="auto" w:fill="auto"/>
          </w:tcPr>
          <w:p w14:paraId="74879ABA"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10.1. Понятие многогранника</w:t>
            </w:r>
          </w:p>
        </w:tc>
        <w:tc>
          <w:tcPr>
            <w:tcW w:w="6804" w:type="dxa"/>
            <w:shd w:val="clear" w:color="auto" w:fill="auto"/>
          </w:tcPr>
          <w:p w14:paraId="1147D55F"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0BD16479"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7B0829F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33E781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825D484" w14:textId="77777777" w:rsidTr="005A2E48">
        <w:trPr>
          <w:trHeight w:val="266"/>
        </w:trPr>
        <w:tc>
          <w:tcPr>
            <w:tcW w:w="2409" w:type="dxa"/>
            <w:vMerge/>
            <w:shd w:val="clear" w:color="auto" w:fill="auto"/>
          </w:tcPr>
          <w:p w14:paraId="0F4AD41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4B62FCC"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rPr>
              <w:t>Понятие многогранника.</w:t>
            </w:r>
            <w:r w:rsidRPr="00265800">
              <w:rPr>
                <w:rFonts w:ascii="Times New Roman" w:eastAsia="Batang" w:hAnsi="Times New Roman" w:cs="Times New Roman"/>
                <w:lang w:eastAsia="ru-RU"/>
              </w:rPr>
              <w:t xml:space="preserve"> Его элементы: вершины, рёбра, грани. Развертка. Диагональ. Сечение. Выпуклые и невыпуклые многогранники. Многогранные углы</w:t>
            </w:r>
          </w:p>
        </w:tc>
        <w:tc>
          <w:tcPr>
            <w:tcW w:w="1701" w:type="dxa"/>
            <w:shd w:val="clear" w:color="auto" w:fill="auto"/>
          </w:tcPr>
          <w:p w14:paraId="1C54719D"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6E9758F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3F3D002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223ACA5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4470D84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tc>
      </w:tr>
      <w:tr w:rsidR="00265800" w:rsidRPr="00265800" w14:paraId="0F019474" w14:textId="77777777" w:rsidTr="005A2E48">
        <w:trPr>
          <w:trHeight w:val="300"/>
        </w:trPr>
        <w:tc>
          <w:tcPr>
            <w:tcW w:w="2409" w:type="dxa"/>
            <w:vMerge/>
            <w:shd w:val="clear" w:color="auto" w:fill="auto"/>
          </w:tcPr>
          <w:p w14:paraId="1E5692B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A462F65"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71951E24"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0B22D0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E758F2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4F4BDFFE" w14:textId="77777777" w:rsidTr="005A2E48">
        <w:trPr>
          <w:trHeight w:val="300"/>
        </w:trPr>
        <w:tc>
          <w:tcPr>
            <w:tcW w:w="2409" w:type="dxa"/>
            <w:vMerge/>
            <w:shd w:val="clear" w:color="auto" w:fill="auto"/>
          </w:tcPr>
          <w:p w14:paraId="4AA8D77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A5DF7D2"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1F9111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B11D5C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64424F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331AAFD" w14:textId="77777777" w:rsidTr="005A2E48">
        <w:trPr>
          <w:trHeight w:val="300"/>
        </w:trPr>
        <w:tc>
          <w:tcPr>
            <w:tcW w:w="2409" w:type="dxa"/>
            <w:vMerge/>
            <w:shd w:val="clear" w:color="auto" w:fill="auto"/>
          </w:tcPr>
          <w:p w14:paraId="2CDCE43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12B3299"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140E8A7"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22A3D0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974717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104653F2" w14:textId="77777777" w:rsidTr="005A2E48">
        <w:trPr>
          <w:trHeight w:val="300"/>
        </w:trPr>
        <w:tc>
          <w:tcPr>
            <w:tcW w:w="2409" w:type="dxa"/>
            <w:vMerge w:val="restart"/>
            <w:shd w:val="clear" w:color="auto" w:fill="auto"/>
          </w:tcPr>
          <w:p w14:paraId="23796DC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10.2. Призма</w:t>
            </w:r>
          </w:p>
        </w:tc>
        <w:tc>
          <w:tcPr>
            <w:tcW w:w="6804" w:type="dxa"/>
            <w:shd w:val="clear" w:color="auto" w:fill="auto"/>
          </w:tcPr>
          <w:p w14:paraId="047511D0"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1A390A9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19590FC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8BE86C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FE2CA12" w14:textId="77777777" w:rsidTr="005A2E48">
        <w:trPr>
          <w:trHeight w:val="266"/>
        </w:trPr>
        <w:tc>
          <w:tcPr>
            <w:tcW w:w="2409" w:type="dxa"/>
            <w:vMerge/>
            <w:shd w:val="clear" w:color="auto" w:fill="auto"/>
          </w:tcPr>
          <w:p w14:paraId="750F2CD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2387B0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bCs/>
                <w:lang w:eastAsia="ru-RU"/>
              </w:rPr>
              <w:t xml:space="preserve">Призма. </w:t>
            </w:r>
            <w:r w:rsidRPr="00265800">
              <w:rPr>
                <w:rFonts w:ascii="Times New Roman" w:eastAsia="Batang" w:hAnsi="Times New Roman" w:cs="Times New Roman"/>
                <w:lang w:eastAsia="ru-RU"/>
              </w:rPr>
              <w:t xml:space="preserve"> Понятие призмы. Её основания и боковые грани. Высота призмы. Прямая и наклонная призма. Правильная призма. Её сечение. </w:t>
            </w:r>
          </w:p>
          <w:p w14:paraId="2BD5125D"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rPr>
              <w:t>Параллелепипед, куб.</w:t>
            </w:r>
            <w:r w:rsidRPr="00265800">
              <w:rPr>
                <w:rFonts w:ascii="Times New Roman" w:eastAsia="Batang" w:hAnsi="Times New Roman" w:cs="Times New Roman"/>
                <w:lang w:eastAsia="ru-RU"/>
              </w:rPr>
              <w:t xml:space="preserve">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1701" w:type="dxa"/>
            <w:shd w:val="clear" w:color="auto" w:fill="auto"/>
          </w:tcPr>
          <w:p w14:paraId="282E4A8F"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4</w:t>
            </w:r>
          </w:p>
        </w:tc>
        <w:tc>
          <w:tcPr>
            <w:tcW w:w="2268" w:type="dxa"/>
            <w:shd w:val="clear" w:color="auto" w:fill="auto"/>
          </w:tcPr>
          <w:p w14:paraId="12EF227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7B0948B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2E37F53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p w14:paraId="33C628C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5416205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tc>
      </w:tr>
      <w:tr w:rsidR="00265800" w:rsidRPr="00265800" w14:paraId="1F888041" w14:textId="77777777" w:rsidTr="005A2E48">
        <w:trPr>
          <w:trHeight w:val="300"/>
        </w:trPr>
        <w:tc>
          <w:tcPr>
            <w:tcW w:w="2409" w:type="dxa"/>
            <w:vMerge/>
            <w:shd w:val="clear" w:color="auto" w:fill="auto"/>
          </w:tcPr>
          <w:p w14:paraId="6A6EFE0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F1495E2"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3C6C730"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4BD425D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4BDC70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64A6ED8C" w14:textId="77777777" w:rsidTr="005A2E48">
        <w:trPr>
          <w:trHeight w:val="300"/>
        </w:trPr>
        <w:tc>
          <w:tcPr>
            <w:tcW w:w="2409" w:type="dxa"/>
            <w:vMerge/>
            <w:shd w:val="clear" w:color="auto" w:fill="auto"/>
          </w:tcPr>
          <w:p w14:paraId="52AD000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1E5D74A"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981232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A2F416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1ECCDF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09693BC" w14:textId="77777777" w:rsidTr="005A2E48">
        <w:trPr>
          <w:trHeight w:val="300"/>
        </w:trPr>
        <w:tc>
          <w:tcPr>
            <w:tcW w:w="2409" w:type="dxa"/>
            <w:vMerge/>
            <w:shd w:val="clear" w:color="auto" w:fill="auto"/>
          </w:tcPr>
          <w:p w14:paraId="72F40C1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781C93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9104506"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034EA6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911F2A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EFE1E2E" w14:textId="77777777" w:rsidTr="005A2E48">
        <w:trPr>
          <w:trHeight w:val="300"/>
        </w:trPr>
        <w:tc>
          <w:tcPr>
            <w:tcW w:w="2409" w:type="dxa"/>
            <w:vMerge w:val="restart"/>
            <w:shd w:val="clear" w:color="auto" w:fill="auto"/>
          </w:tcPr>
          <w:p w14:paraId="6BAE6D6F"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10.3. Пирамида. Усечённая пирамида</w:t>
            </w:r>
          </w:p>
        </w:tc>
        <w:tc>
          <w:tcPr>
            <w:tcW w:w="6804" w:type="dxa"/>
            <w:shd w:val="clear" w:color="auto" w:fill="auto"/>
          </w:tcPr>
          <w:p w14:paraId="1DA928DF"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7D91BC1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5AE8B5D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C94AEA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2EB8207" w14:textId="77777777" w:rsidTr="005A2E48">
        <w:trPr>
          <w:trHeight w:val="266"/>
        </w:trPr>
        <w:tc>
          <w:tcPr>
            <w:tcW w:w="2409" w:type="dxa"/>
            <w:vMerge/>
            <w:shd w:val="clear" w:color="auto" w:fill="auto"/>
          </w:tcPr>
          <w:p w14:paraId="55D8A3C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310C82F"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rPr>
              <w:t xml:space="preserve">Пирамида. Усечённая пирамида. </w:t>
            </w:r>
            <w:r w:rsidRPr="00265800">
              <w:rPr>
                <w:rFonts w:ascii="Times New Roman" w:eastAsia="Batang" w:hAnsi="Times New Roman" w:cs="Times New Roman"/>
                <w:lang w:eastAsia="ru-RU"/>
              </w:rPr>
              <w:t xml:space="preserve"> Пирамида и её элементы. Сечение пирамиды. Правильная пирамида. Усечённая пирамида. Тетраэдр</w:t>
            </w:r>
          </w:p>
        </w:tc>
        <w:tc>
          <w:tcPr>
            <w:tcW w:w="1701" w:type="dxa"/>
            <w:shd w:val="clear" w:color="auto" w:fill="auto"/>
          </w:tcPr>
          <w:p w14:paraId="65DCB5A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5F32786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2E41D6F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2EE1A45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p w14:paraId="216B78A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3301461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tc>
      </w:tr>
      <w:tr w:rsidR="00265800" w:rsidRPr="00265800" w14:paraId="3F76286C" w14:textId="77777777" w:rsidTr="005A2E48">
        <w:trPr>
          <w:trHeight w:val="300"/>
        </w:trPr>
        <w:tc>
          <w:tcPr>
            <w:tcW w:w="2409" w:type="dxa"/>
            <w:vMerge/>
            <w:shd w:val="clear" w:color="auto" w:fill="auto"/>
          </w:tcPr>
          <w:p w14:paraId="2FE828E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876D287"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1777B5C"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FC424B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2C0F4A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29DD6165" w14:textId="77777777" w:rsidTr="005A2E48">
        <w:trPr>
          <w:trHeight w:val="300"/>
        </w:trPr>
        <w:tc>
          <w:tcPr>
            <w:tcW w:w="2409" w:type="dxa"/>
            <w:vMerge/>
            <w:shd w:val="clear" w:color="auto" w:fill="auto"/>
          </w:tcPr>
          <w:p w14:paraId="32F97FD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8AA4C53"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83ED13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CEDD6C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B55139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EFC11E1" w14:textId="77777777" w:rsidTr="005A2E48">
        <w:trPr>
          <w:trHeight w:val="300"/>
        </w:trPr>
        <w:tc>
          <w:tcPr>
            <w:tcW w:w="2409" w:type="dxa"/>
            <w:vMerge/>
            <w:shd w:val="clear" w:color="auto" w:fill="auto"/>
          </w:tcPr>
          <w:p w14:paraId="2CEE3BD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A7B041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C57F343"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51C518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A71133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30A01C5" w14:textId="77777777" w:rsidTr="005A2E48">
        <w:trPr>
          <w:trHeight w:val="300"/>
        </w:trPr>
        <w:tc>
          <w:tcPr>
            <w:tcW w:w="2409" w:type="dxa"/>
            <w:vMerge w:val="restart"/>
            <w:shd w:val="clear" w:color="auto" w:fill="auto"/>
          </w:tcPr>
          <w:p w14:paraId="3746D53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10.4. Боковая и полная поверхность призмы, пирамиды</w:t>
            </w:r>
          </w:p>
        </w:tc>
        <w:tc>
          <w:tcPr>
            <w:tcW w:w="6804" w:type="dxa"/>
            <w:shd w:val="clear" w:color="auto" w:fill="auto"/>
          </w:tcPr>
          <w:p w14:paraId="336E1E62"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22905E0F"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177531BB"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60182F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144D555" w14:textId="77777777" w:rsidTr="005A2E48">
        <w:trPr>
          <w:trHeight w:val="266"/>
        </w:trPr>
        <w:tc>
          <w:tcPr>
            <w:tcW w:w="2409" w:type="dxa"/>
            <w:vMerge/>
            <w:shd w:val="clear" w:color="auto" w:fill="auto"/>
          </w:tcPr>
          <w:p w14:paraId="31F2935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20B7A54" w14:textId="77777777" w:rsidR="00265800" w:rsidRPr="00265800" w:rsidRDefault="00265800" w:rsidP="00265800">
            <w:pPr>
              <w:suppressAutoHyphens/>
              <w:spacing w:after="0" w:line="240" w:lineRule="auto"/>
              <w:jc w:val="both"/>
              <w:rPr>
                <w:rFonts w:ascii="Times New Roman" w:eastAsia="Batang" w:hAnsi="Times New Roman" w:cs="Times New Roman"/>
                <w:color w:val="000000"/>
                <w:lang w:eastAsia="ru-RU"/>
              </w:rPr>
            </w:pPr>
            <w:r w:rsidRPr="00265800">
              <w:rPr>
                <w:rFonts w:ascii="Times New Roman" w:eastAsia="Batang" w:hAnsi="Times New Roman" w:cs="Times New Roman"/>
                <w:b/>
                <w:bCs/>
                <w:lang w:eastAsia="ru-RU" w:bidi="ru-RU"/>
              </w:rPr>
              <w:t xml:space="preserve">Боковая и полная поверхность призмы, пирамиды. </w:t>
            </w:r>
            <w:r w:rsidRPr="00265800">
              <w:rPr>
                <w:rFonts w:ascii="Times New Roman" w:eastAsia="Batang" w:hAnsi="Times New Roman" w:cs="Times New Roman"/>
                <w:lang w:eastAsia="ru-RU" w:bidi="ru-RU"/>
              </w:rPr>
              <w:t xml:space="preserve"> Площадь боковой и полной поверхности призмы, пирамиды. Вычисление площади боковой и полной поверхности призмы, пирамиды. </w:t>
            </w:r>
            <w:r w:rsidRPr="00265800">
              <w:rPr>
                <w:rFonts w:ascii="Times New Roman" w:eastAsia="Batang" w:hAnsi="Times New Roman" w:cs="Times New Roman"/>
                <w:color w:val="000000"/>
                <w:lang w:eastAsia="ru-RU"/>
              </w:rPr>
              <w:t>Формула площади поверхности прямой призмы.</w:t>
            </w:r>
          </w:p>
          <w:p w14:paraId="4D60AD73"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lang w:eastAsia="ru-RU"/>
              </w:rPr>
              <w:t>Формула площадь поверхности правильной пирамиды</w:t>
            </w:r>
          </w:p>
        </w:tc>
        <w:tc>
          <w:tcPr>
            <w:tcW w:w="1701" w:type="dxa"/>
            <w:shd w:val="clear" w:color="auto" w:fill="auto"/>
          </w:tcPr>
          <w:p w14:paraId="10EAF2D1"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2071EDD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4DBDB6C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021AE00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p w14:paraId="5C11CC5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31D9880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tc>
      </w:tr>
      <w:tr w:rsidR="00265800" w:rsidRPr="00265800" w14:paraId="563CE8F2" w14:textId="77777777" w:rsidTr="005A2E48">
        <w:trPr>
          <w:trHeight w:val="300"/>
        </w:trPr>
        <w:tc>
          <w:tcPr>
            <w:tcW w:w="2409" w:type="dxa"/>
            <w:vMerge/>
            <w:shd w:val="clear" w:color="auto" w:fill="auto"/>
          </w:tcPr>
          <w:p w14:paraId="48B8CE5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4D166E7"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0659C2A"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524AEA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B4C393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15D942BC" w14:textId="77777777" w:rsidTr="005A2E48">
        <w:trPr>
          <w:trHeight w:val="300"/>
        </w:trPr>
        <w:tc>
          <w:tcPr>
            <w:tcW w:w="2409" w:type="dxa"/>
            <w:vMerge/>
            <w:shd w:val="clear" w:color="auto" w:fill="auto"/>
          </w:tcPr>
          <w:p w14:paraId="79C17B8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EADE928"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0D64CA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8480B3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EE4428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A04CA1A" w14:textId="77777777" w:rsidTr="005A2E48">
        <w:trPr>
          <w:trHeight w:val="300"/>
        </w:trPr>
        <w:tc>
          <w:tcPr>
            <w:tcW w:w="2409" w:type="dxa"/>
            <w:vMerge/>
            <w:shd w:val="clear" w:color="auto" w:fill="auto"/>
          </w:tcPr>
          <w:p w14:paraId="4AE1EC5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8353287"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BE04C39"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6D8DEC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8E666D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4656093C" w14:textId="77777777" w:rsidTr="005A2E48">
        <w:trPr>
          <w:trHeight w:val="300"/>
        </w:trPr>
        <w:tc>
          <w:tcPr>
            <w:tcW w:w="2409" w:type="dxa"/>
            <w:vMerge w:val="restart"/>
            <w:shd w:val="clear" w:color="auto" w:fill="auto"/>
          </w:tcPr>
          <w:p w14:paraId="24CA52E4"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10.5. Симметрия. Применение симметрии в специальности</w:t>
            </w:r>
          </w:p>
        </w:tc>
        <w:tc>
          <w:tcPr>
            <w:tcW w:w="6804" w:type="dxa"/>
            <w:shd w:val="clear" w:color="auto" w:fill="auto"/>
          </w:tcPr>
          <w:p w14:paraId="00DAA9A8"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5FAB47A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48E9BA2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997243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E8EFF1F" w14:textId="77777777" w:rsidTr="005A2E48">
        <w:trPr>
          <w:trHeight w:val="266"/>
        </w:trPr>
        <w:tc>
          <w:tcPr>
            <w:tcW w:w="2409" w:type="dxa"/>
            <w:vMerge/>
            <w:shd w:val="clear" w:color="auto" w:fill="auto"/>
          </w:tcPr>
          <w:p w14:paraId="6DAD0AC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28449AB"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bCs/>
                <w:lang w:eastAsia="ru-RU" w:bidi="ru-RU"/>
              </w:rPr>
              <w:t xml:space="preserve">Симметрия. </w:t>
            </w:r>
            <w:r w:rsidRPr="00265800">
              <w:rPr>
                <w:rFonts w:ascii="Times New Roman" w:eastAsia="Batang" w:hAnsi="Times New Roman" w:cs="Times New Roman"/>
                <w:lang w:eastAsia="ru-RU"/>
              </w:rPr>
              <w:t xml:space="preserve">Симметрия относительно точки, прямой, плоскости. </w:t>
            </w:r>
          </w:p>
          <w:p w14:paraId="480AEDE0"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Применение симметрии в специальности.</w:t>
            </w:r>
            <w:r w:rsidRPr="00265800">
              <w:rPr>
                <w:rFonts w:ascii="Times New Roman" w:eastAsia="Batang" w:hAnsi="Times New Roman" w:cs="Times New Roman"/>
                <w:lang w:eastAsia="ru-RU"/>
              </w:rPr>
              <w:t xml:space="preserve"> Симметрия в кубе, параллелепипеде, призме, пирамиде. Симметрия в природе, архитектуре, технике, в быту, в социальных взаимодействиях</w:t>
            </w:r>
          </w:p>
        </w:tc>
        <w:tc>
          <w:tcPr>
            <w:tcW w:w="1701" w:type="dxa"/>
            <w:shd w:val="clear" w:color="auto" w:fill="auto"/>
          </w:tcPr>
          <w:p w14:paraId="66549286"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4</w:t>
            </w:r>
          </w:p>
        </w:tc>
        <w:tc>
          <w:tcPr>
            <w:tcW w:w="2268" w:type="dxa"/>
            <w:shd w:val="clear" w:color="auto" w:fill="auto"/>
          </w:tcPr>
          <w:p w14:paraId="55860AF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125EF82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60639F6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p w14:paraId="68E7101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0360AB0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tc>
      </w:tr>
      <w:tr w:rsidR="00265800" w:rsidRPr="00265800" w14:paraId="7524F19E" w14:textId="77777777" w:rsidTr="005A2E48">
        <w:trPr>
          <w:trHeight w:val="300"/>
        </w:trPr>
        <w:tc>
          <w:tcPr>
            <w:tcW w:w="2409" w:type="dxa"/>
            <w:vMerge/>
            <w:shd w:val="clear" w:color="auto" w:fill="auto"/>
          </w:tcPr>
          <w:p w14:paraId="3EDE033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62EC666"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B7E1A56"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FC5229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8CBFFE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41B07C3" w14:textId="77777777" w:rsidTr="005A2E48">
        <w:trPr>
          <w:trHeight w:val="300"/>
        </w:trPr>
        <w:tc>
          <w:tcPr>
            <w:tcW w:w="2409" w:type="dxa"/>
            <w:vMerge/>
            <w:shd w:val="clear" w:color="auto" w:fill="auto"/>
          </w:tcPr>
          <w:p w14:paraId="25563D2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874B34B"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00F31F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51FBC16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237072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BE2932F" w14:textId="77777777" w:rsidTr="005A2E48">
        <w:trPr>
          <w:trHeight w:val="300"/>
        </w:trPr>
        <w:tc>
          <w:tcPr>
            <w:tcW w:w="2409" w:type="dxa"/>
            <w:vMerge/>
            <w:shd w:val="clear" w:color="auto" w:fill="auto"/>
          </w:tcPr>
          <w:p w14:paraId="2C05A97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0423993"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7A7C153"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9B06FF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0C4E06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654865AF" w14:textId="77777777" w:rsidTr="005A2E48">
        <w:trPr>
          <w:trHeight w:val="300"/>
        </w:trPr>
        <w:tc>
          <w:tcPr>
            <w:tcW w:w="2409" w:type="dxa"/>
            <w:vMerge w:val="restart"/>
            <w:shd w:val="clear" w:color="auto" w:fill="auto"/>
          </w:tcPr>
          <w:p w14:paraId="1E3546E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10.6. Правильные многогранники, их свойства</w:t>
            </w:r>
          </w:p>
        </w:tc>
        <w:tc>
          <w:tcPr>
            <w:tcW w:w="6804" w:type="dxa"/>
            <w:shd w:val="clear" w:color="auto" w:fill="auto"/>
          </w:tcPr>
          <w:p w14:paraId="7CED8A57"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3FE132ED"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3D6B89B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18FD0C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C42E8A6" w14:textId="77777777" w:rsidTr="005A2E48">
        <w:trPr>
          <w:trHeight w:val="266"/>
        </w:trPr>
        <w:tc>
          <w:tcPr>
            <w:tcW w:w="2409" w:type="dxa"/>
            <w:vMerge/>
            <w:shd w:val="clear" w:color="auto" w:fill="auto"/>
          </w:tcPr>
          <w:p w14:paraId="2571E82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DE40A7E"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rPr>
              <w:t>Правильные многогранники, их свойства</w:t>
            </w:r>
            <w:r w:rsidRPr="00265800">
              <w:rPr>
                <w:rFonts w:ascii="Times New Roman" w:eastAsia="Batang" w:hAnsi="Times New Roman" w:cs="Times New Roman"/>
                <w:lang w:eastAsia="ru-RU"/>
              </w:rPr>
              <w:t>. Понятие правильного многогранника. Свойства правильных многогранников. Представление о правильных многогранников (тетраэдре, кубе, октаэдре, додекаэдре и икосаэдре). Теорема Эйлера. Изображение многогранников и их сечений</w:t>
            </w:r>
          </w:p>
        </w:tc>
        <w:tc>
          <w:tcPr>
            <w:tcW w:w="1701" w:type="dxa"/>
            <w:shd w:val="clear" w:color="auto" w:fill="auto"/>
          </w:tcPr>
          <w:p w14:paraId="507353F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7368526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042D9A4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64834D8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p w14:paraId="1C41604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1317346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tc>
      </w:tr>
      <w:tr w:rsidR="00265800" w:rsidRPr="00265800" w14:paraId="26B32D5C" w14:textId="77777777" w:rsidTr="005A2E48">
        <w:trPr>
          <w:trHeight w:val="300"/>
        </w:trPr>
        <w:tc>
          <w:tcPr>
            <w:tcW w:w="2409" w:type="dxa"/>
            <w:vMerge/>
            <w:shd w:val="clear" w:color="auto" w:fill="auto"/>
          </w:tcPr>
          <w:p w14:paraId="2DE42B3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55A5052"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4C818E2"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B6F475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710485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7AADFC90" w14:textId="77777777" w:rsidTr="005A2E48">
        <w:trPr>
          <w:trHeight w:val="300"/>
        </w:trPr>
        <w:tc>
          <w:tcPr>
            <w:tcW w:w="2409" w:type="dxa"/>
            <w:vMerge/>
            <w:shd w:val="clear" w:color="auto" w:fill="auto"/>
          </w:tcPr>
          <w:p w14:paraId="42DFE56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270AF75"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807EBD3"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2EEF31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3EF9ED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1B74078" w14:textId="77777777" w:rsidTr="005A2E48">
        <w:trPr>
          <w:trHeight w:val="300"/>
        </w:trPr>
        <w:tc>
          <w:tcPr>
            <w:tcW w:w="2409" w:type="dxa"/>
            <w:vMerge/>
            <w:shd w:val="clear" w:color="auto" w:fill="auto"/>
          </w:tcPr>
          <w:p w14:paraId="7FBF2BA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3FB865B"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35E2A4C"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E898C4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DD6BA5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1815732E" w14:textId="77777777" w:rsidTr="005A2E48">
        <w:trPr>
          <w:trHeight w:val="300"/>
        </w:trPr>
        <w:tc>
          <w:tcPr>
            <w:tcW w:w="2409" w:type="dxa"/>
            <w:vMerge w:val="restart"/>
            <w:shd w:val="clear" w:color="auto" w:fill="auto"/>
          </w:tcPr>
          <w:p w14:paraId="2E31238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10.7. Цилиндр</w:t>
            </w:r>
          </w:p>
        </w:tc>
        <w:tc>
          <w:tcPr>
            <w:tcW w:w="6804" w:type="dxa"/>
            <w:shd w:val="clear" w:color="auto" w:fill="auto"/>
          </w:tcPr>
          <w:p w14:paraId="2E2C7CAF"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7BB81778"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606944E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184A0B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D026837" w14:textId="77777777" w:rsidTr="005A2E48">
        <w:trPr>
          <w:trHeight w:val="266"/>
        </w:trPr>
        <w:tc>
          <w:tcPr>
            <w:tcW w:w="2409" w:type="dxa"/>
            <w:vMerge/>
            <w:shd w:val="clear" w:color="auto" w:fill="auto"/>
          </w:tcPr>
          <w:p w14:paraId="09F06D2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7972E0D"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rPr>
              <w:t xml:space="preserve">Цилиндр. </w:t>
            </w:r>
            <w:r w:rsidRPr="00265800">
              <w:rPr>
                <w:rFonts w:ascii="Times New Roman" w:eastAsia="Batang" w:hAnsi="Times New Roman" w:cs="Times New Roman"/>
                <w:lang w:eastAsia="ru-RU" w:bidi="ru-RU"/>
              </w:rPr>
              <w:t xml:space="preserve"> 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1701" w:type="dxa"/>
            <w:shd w:val="clear" w:color="auto" w:fill="auto"/>
          </w:tcPr>
          <w:p w14:paraId="2DCEA93A"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6C3EDD4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42BACF8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13B7F11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p w14:paraId="12A9D08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17B1D9E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tc>
      </w:tr>
      <w:tr w:rsidR="00265800" w:rsidRPr="00265800" w14:paraId="0C8E1A96" w14:textId="77777777" w:rsidTr="005A2E48">
        <w:trPr>
          <w:trHeight w:val="300"/>
        </w:trPr>
        <w:tc>
          <w:tcPr>
            <w:tcW w:w="2409" w:type="dxa"/>
            <w:vMerge/>
            <w:shd w:val="clear" w:color="auto" w:fill="auto"/>
          </w:tcPr>
          <w:p w14:paraId="0064B6E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2C9D393"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3C67A76"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054AA6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B1916D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14A0FB9" w14:textId="77777777" w:rsidTr="005A2E48">
        <w:trPr>
          <w:trHeight w:val="300"/>
        </w:trPr>
        <w:tc>
          <w:tcPr>
            <w:tcW w:w="2409" w:type="dxa"/>
            <w:vMerge/>
            <w:shd w:val="clear" w:color="auto" w:fill="auto"/>
          </w:tcPr>
          <w:p w14:paraId="429EB64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DC4583A"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079820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07D77D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86C642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2084ED0" w14:textId="77777777" w:rsidTr="005A2E48">
        <w:trPr>
          <w:trHeight w:val="300"/>
        </w:trPr>
        <w:tc>
          <w:tcPr>
            <w:tcW w:w="2409" w:type="dxa"/>
            <w:vMerge/>
            <w:shd w:val="clear" w:color="auto" w:fill="auto"/>
          </w:tcPr>
          <w:p w14:paraId="1149D57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8901FD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C222AA6"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5CAF2A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5CAD98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37FF944" w14:textId="77777777" w:rsidTr="005A2E48">
        <w:trPr>
          <w:trHeight w:val="300"/>
        </w:trPr>
        <w:tc>
          <w:tcPr>
            <w:tcW w:w="2409" w:type="dxa"/>
            <w:vMerge w:val="restart"/>
            <w:shd w:val="clear" w:color="auto" w:fill="auto"/>
          </w:tcPr>
          <w:p w14:paraId="63C4469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10.8. Конус. Усечённый конус</w:t>
            </w:r>
          </w:p>
        </w:tc>
        <w:tc>
          <w:tcPr>
            <w:tcW w:w="6804" w:type="dxa"/>
            <w:shd w:val="clear" w:color="auto" w:fill="auto"/>
          </w:tcPr>
          <w:p w14:paraId="7BD4340A"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16DD5E25"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4571645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A225E1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DB389B4" w14:textId="77777777" w:rsidTr="005A2E48">
        <w:trPr>
          <w:trHeight w:val="266"/>
        </w:trPr>
        <w:tc>
          <w:tcPr>
            <w:tcW w:w="2409" w:type="dxa"/>
            <w:vMerge/>
            <w:shd w:val="clear" w:color="auto" w:fill="auto"/>
          </w:tcPr>
          <w:p w14:paraId="5F8A4A9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75B849A"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b/>
                <w:lang w:eastAsia="ru-RU"/>
              </w:rPr>
              <w:t>Конус.</w:t>
            </w:r>
            <w:r w:rsidRPr="00265800">
              <w:rPr>
                <w:rFonts w:ascii="Times New Roman" w:eastAsia="Batang" w:hAnsi="Times New Roman" w:cs="Times New Roman"/>
                <w:lang w:eastAsia="ru-RU"/>
              </w:rPr>
              <w:t xml:space="preserve"> Конус и его элементы. Основные свойства прямого кругового конуса. Сечение конуса (параллельное основанию и проходящее через вершину), конические сечения. Развёртка конуса. Основание, высота, боковая поверхность, образующая.</w:t>
            </w:r>
          </w:p>
          <w:p w14:paraId="6CFADF4F"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rPr>
              <w:t>Усечённый конус.</w:t>
            </w:r>
            <w:r w:rsidRPr="00265800">
              <w:rPr>
                <w:rFonts w:ascii="Times New Roman" w:eastAsia="Batang" w:hAnsi="Times New Roman" w:cs="Times New Roman"/>
                <w:lang w:eastAsia="ru-RU"/>
              </w:rPr>
              <w:t xml:space="preserve"> Его образующая и высота. Сечение усечённого конуса. Изображение тел вращения на плоскости. Симметрия в конусе. Изображение тел вращения и их сечений</w:t>
            </w:r>
          </w:p>
        </w:tc>
        <w:tc>
          <w:tcPr>
            <w:tcW w:w="1701" w:type="dxa"/>
            <w:shd w:val="clear" w:color="auto" w:fill="auto"/>
          </w:tcPr>
          <w:p w14:paraId="6F55D1F5"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4</w:t>
            </w:r>
          </w:p>
        </w:tc>
        <w:tc>
          <w:tcPr>
            <w:tcW w:w="2268" w:type="dxa"/>
            <w:shd w:val="clear" w:color="auto" w:fill="auto"/>
          </w:tcPr>
          <w:p w14:paraId="4A64925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04</w:t>
            </w:r>
          </w:p>
        </w:tc>
        <w:tc>
          <w:tcPr>
            <w:tcW w:w="1276" w:type="dxa"/>
            <w:shd w:val="clear" w:color="auto" w:fill="auto"/>
          </w:tcPr>
          <w:p w14:paraId="0F5035C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132C096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1B70B24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4D73C75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tc>
      </w:tr>
      <w:tr w:rsidR="00265800" w:rsidRPr="00265800" w14:paraId="0A036D83" w14:textId="77777777" w:rsidTr="005A2E48">
        <w:trPr>
          <w:trHeight w:val="300"/>
        </w:trPr>
        <w:tc>
          <w:tcPr>
            <w:tcW w:w="2409" w:type="dxa"/>
            <w:vMerge/>
            <w:shd w:val="clear" w:color="auto" w:fill="auto"/>
          </w:tcPr>
          <w:p w14:paraId="1BB6BF9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CDFFD35"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801CACC"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7CDC73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C60009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28BD353E" w14:textId="77777777" w:rsidTr="005A2E48">
        <w:trPr>
          <w:trHeight w:val="300"/>
        </w:trPr>
        <w:tc>
          <w:tcPr>
            <w:tcW w:w="2409" w:type="dxa"/>
            <w:vMerge/>
            <w:shd w:val="clear" w:color="auto" w:fill="auto"/>
          </w:tcPr>
          <w:p w14:paraId="408CE72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88D5FBE"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29EF74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781575B"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800FB8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2C4D582" w14:textId="77777777" w:rsidTr="005A2E48">
        <w:trPr>
          <w:trHeight w:val="300"/>
        </w:trPr>
        <w:tc>
          <w:tcPr>
            <w:tcW w:w="2409" w:type="dxa"/>
            <w:vMerge/>
            <w:shd w:val="clear" w:color="auto" w:fill="auto"/>
          </w:tcPr>
          <w:p w14:paraId="7DB059E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175A63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97782B2"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8DDCF5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0680CE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CE21844" w14:textId="77777777" w:rsidTr="005A2E48">
        <w:trPr>
          <w:trHeight w:val="300"/>
        </w:trPr>
        <w:tc>
          <w:tcPr>
            <w:tcW w:w="2409" w:type="dxa"/>
            <w:vMerge w:val="restart"/>
            <w:shd w:val="clear" w:color="auto" w:fill="auto"/>
          </w:tcPr>
          <w:p w14:paraId="043FCE4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10.9. Шар и сфера, их сечения</w:t>
            </w:r>
          </w:p>
        </w:tc>
        <w:tc>
          <w:tcPr>
            <w:tcW w:w="6804" w:type="dxa"/>
            <w:shd w:val="clear" w:color="auto" w:fill="auto"/>
          </w:tcPr>
          <w:p w14:paraId="1ED8F23A"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03D167A7"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1382173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0C1262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FE89B75" w14:textId="77777777" w:rsidTr="005A2E48">
        <w:trPr>
          <w:trHeight w:val="266"/>
        </w:trPr>
        <w:tc>
          <w:tcPr>
            <w:tcW w:w="2409" w:type="dxa"/>
            <w:vMerge/>
            <w:shd w:val="clear" w:color="auto" w:fill="auto"/>
          </w:tcPr>
          <w:p w14:paraId="58C9979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8CA15C6"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Шар и сфера, их сечения. </w:t>
            </w:r>
            <w:r w:rsidRPr="00265800">
              <w:rPr>
                <w:rFonts w:ascii="Times New Roman" w:eastAsia="Batang" w:hAnsi="Times New Roman" w:cs="Times New Roman"/>
                <w:lang w:eastAsia="ru-RU"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1701" w:type="dxa"/>
            <w:shd w:val="clear" w:color="auto" w:fill="auto"/>
          </w:tcPr>
          <w:p w14:paraId="0BB223DA"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4C160A4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04954CD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6EB0AD8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p w14:paraId="0AFE692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5D14540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tc>
      </w:tr>
      <w:tr w:rsidR="00265800" w:rsidRPr="00265800" w14:paraId="3D97885B" w14:textId="77777777" w:rsidTr="005A2E48">
        <w:trPr>
          <w:trHeight w:val="300"/>
        </w:trPr>
        <w:tc>
          <w:tcPr>
            <w:tcW w:w="2409" w:type="dxa"/>
            <w:vMerge/>
            <w:shd w:val="clear" w:color="auto" w:fill="auto"/>
          </w:tcPr>
          <w:p w14:paraId="49A0CE9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9215C47"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FDDF432"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0EE0B4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733E9A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9038817" w14:textId="77777777" w:rsidTr="005A2E48">
        <w:trPr>
          <w:trHeight w:val="300"/>
        </w:trPr>
        <w:tc>
          <w:tcPr>
            <w:tcW w:w="2409" w:type="dxa"/>
            <w:vMerge/>
            <w:shd w:val="clear" w:color="auto" w:fill="auto"/>
          </w:tcPr>
          <w:p w14:paraId="7956D8F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3CF11CB"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9EA4EE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CE273B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67E5EB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784B98F" w14:textId="77777777" w:rsidTr="005A2E48">
        <w:trPr>
          <w:trHeight w:val="300"/>
        </w:trPr>
        <w:tc>
          <w:tcPr>
            <w:tcW w:w="2409" w:type="dxa"/>
            <w:vMerge/>
            <w:shd w:val="clear" w:color="auto" w:fill="auto"/>
          </w:tcPr>
          <w:p w14:paraId="6788A16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FA4344B"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9771F93"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A032DD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7021FA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33000872" w14:textId="77777777" w:rsidTr="005A2E48">
        <w:trPr>
          <w:trHeight w:val="300"/>
        </w:trPr>
        <w:tc>
          <w:tcPr>
            <w:tcW w:w="2409" w:type="dxa"/>
            <w:vMerge w:val="restart"/>
            <w:shd w:val="clear" w:color="auto" w:fill="auto"/>
          </w:tcPr>
          <w:p w14:paraId="29CF7AD7"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10.10. Боковая и полная поверхность тел вращения</w:t>
            </w:r>
          </w:p>
        </w:tc>
        <w:tc>
          <w:tcPr>
            <w:tcW w:w="6804" w:type="dxa"/>
            <w:shd w:val="clear" w:color="auto" w:fill="auto"/>
          </w:tcPr>
          <w:p w14:paraId="17A8666B"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326DE852"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3D76564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FD8960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A8AF2DA" w14:textId="77777777" w:rsidTr="005A2E48">
        <w:trPr>
          <w:trHeight w:val="266"/>
        </w:trPr>
        <w:tc>
          <w:tcPr>
            <w:tcW w:w="2409" w:type="dxa"/>
            <w:vMerge/>
            <w:shd w:val="clear" w:color="auto" w:fill="auto"/>
          </w:tcPr>
          <w:p w14:paraId="2350D3F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EE02FF9"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Боковая и полная поверхность тел вращения</w:t>
            </w:r>
            <w:r w:rsidRPr="00265800">
              <w:rPr>
                <w:rFonts w:ascii="Times New Roman" w:eastAsia="Batang" w:hAnsi="Times New Roman" w:cs="Times New Roman"/>
                <w:lang w:eastAsia="ru-RU" w:bidi="ru-RU"/>
              </w:rPr>
              <w:t xml:space="preserve">. Площади поверхностей тел вращения. Формула площади поверхности шара. Формулы площади поверхностей прямого, кругового цилиндра. </w:t>
            </w:r>
            <w:r w:rsidRPr="00265800">
              <w:rPr>
                <w:rFonts w:ascii="Times New Roman" w:eastAsia="Batang" w:hAnsi="Times New Roman" w:cs="Times New Roman"/>
                <w:color w:val="000000"/>
                <w:lang w:eastAsia="ru-RU"/>
              </w:rPr>
              <w:t>Формулы площади поверхности прямого кругового конуса</w:t>
            </w:r>
            <w:r w:rsidRPr="00265800">
              <w:rPr>
                <w:rFonts w:ascii="Times New Roman" w:eastAsia="Batang" w:hAnsi="Times New Roman" w:cs="Times New Roman"/>
                <w:color w:val="FF0000"/>
                <w:lang w:eastAsia="ru-RU"/>
              </w:rPr>
              <w:t>.</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lang w:eastAsia="ru-RU" w:bidi="ru-RU"/>
              </w:rPr>
              <w:t>Решение задач на вычисление площадей тел вращения</w:t>
            </w:r>
          </w:p>
        </w:tc>
        <w:tc>
          <w:tcPr>
            <w:tcW w:w="1701" w:type="dxa"/>
            <w:shd w:val="clear" w:color="auto" w:fill="auto"/>
          </w:tcPr>
          <w:p w14:paraId="299D58B9"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14616F0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 ОК 05</w:t>
            </w:r>
          </w:p>
        </w:tc>
        <w:tc>
          <w:tcPr>
            <w:tcW w:w="1276" w:type="dxa"/>
            <w:shd w:val="clear" w:color="auto" w:fill="auto"/>
          </w:tcPr>
          <w:p w14:paraId="78ED0D6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3927E23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05.01</w:t>
            </w:r>
          </w:p>
          <w:p w14:paraId="4A1D271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5B70E35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p w14:paraId="14CF2A0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05.02</w:t>
            </w:r>
          </w:p>
        </w:tc>
      </w:tr>
      <w:tr w:rsidR="00265800" w:rsidRPr="00265800" w14:paraId="6DFC7C3B" w14:textId="77777777" w:rsidTr="005A2E48">
        <w:trPr>
          <w:trHeight w:val="300"/>
        </w:trPr>
        <w:tc>
          <w:tcPr>
            <w:tcW w:w="2409" w:type="dxa"/>
            <w:vMerge/>
            <w:shd w:val="clear" w:color="auto" w:fill="auto"/>
          </w:tcPr>
          <w:p w14:paraId="6F937F8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88FE17E"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2CA600A"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8D31B1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5C47D0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121B0957" w14:textId="77777777" w:rsidTr="005A2E48">
        <w:trPr>
          <w:trHeight w:val="300"/>
        </w:trPr>
        <w:tc>
          <w:tcPr>
            <w:tcW w:w="2409" w:type="dxa"/>
            <w:vMerge/>
            <w:shd w:val="clear" w:color="auto" w:fill="auto"/>
          </w:tcPr>
          <w:p w14:paraId="0A36E0B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6579AED"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vMerge w:val="restart"/>
            <w:shd w:val="clear" w:color="auto" w:fill="auto"/>
          </w:tcPr>
          <w:p w14:paraId="19DF7D1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DCFCE0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81FAC2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2634B21" w14:textId="77777777" w:rsidTr="005A2E48">
        <w:trPr>
          <w:trHeight w:val="300"/>
        </w:trPr>
        <w:tc>
          <w:tcPr>
            <w:tcW w:w="2409" w:type="dxa"/>
            <w:vMerge/>
            <w:shd w:val="clear" w:color="auto" w:fill="auto"/>
          </w:tcPr>
          <w:p w14:paraId="32420D8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B0E7D84"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vMerge/>
            <w:shd w:val="clear" w:color="auto" w:fill="auto"/>
          </w:tcPr>
          <w:p w14:paraId="65F1F9A2"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F029D0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24F2C4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22777BD6" w14:textId="77777777" w:rsidTr="005A2E48">
        <w:trPr>
          <w:trHeight w:val="300"/>
        </w:trPr>
        <w:tc>
          <w:tcPr>
            <w:tcW w:w="2409" w:type="dxa"/>
            <w:vMerge w:val="restart"/>
            <w:shd w:val="clear" w:color="auto" w:fill="auto"/>
          </w:tcPr>
          <w:p w14:paraId="16462402" w14:textId="77777777" w:rsidR="00265800" w:rsidRPr="00265800" w:rsidRDefault="00265800" w:rsidP="00265800">
            <w:pPr>
              <w:suppressAutoHyphens/>
              <w:spacing w:after="0" w:line="240" w:lineRule="auto"/>
              <w:rPr>
                <w:rFonts w:ascii="Times New Roman" w:eastAsia="SimSun" w:hAnsi="Times New Roman" w:cs="Times New Roman"/>
                <w:b/>
                <w:kern w:val="1"/>
              </w:rPr>
            </w:pPr>
            <w:r w:rsidRPr="00265800">
              <w:rPr>
                <w:rFonts w:ascii="Times New Roman" w:eastAsia="SimSun" w:hAnsi="Times New Roman" w:cs="Times New Roman"/>
                <w:b/>
                <w:bCs/>
                <w:color w:val="000000"/>
                <w:kern w:val="1"/>
              </w:rPr>
              <w:t>Тема 10.11.</w:t>
            </w:r>
            <w:r w:rsidRPr="00265800">
              <w:rPr>
                <w:rFonts w:ascii="Times New Roman" w:eastAsia="Batang" w:hAnsi="Times New Roman" w:cs="Times New Roman"/>
                <w:b/>
                <w:lang w:eastAsia="ru-RU" w:bidi="ru-RU"/>
              </w:rPr>
              <w:t xml:space="preserve"> Решение задач на вычисление площадей тел вращения</w:t>
            </w:r>
          </w:p>
        </w:tc>
        <w:tc>
          <w:tcPr>
            <w:tcW w:w="6804" w:type="dxa"/>
            <w:shd w:val="clear" w:color="auto" w:fill="auto"/>
          </w:tcPr>
          <w:p w14:paraId="1BE00D3D"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7D688C96"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2EE655D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5791DC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3983BC8F" w14:textId="77777777" w:rsidTr="005A2E48">
        <w:trPr>
          <w:trHeight w:val="300"/>
        </w:trPr>
        <w:tc>
          <w:tcPr>
            <w:tcW w:w="2409" w:type="dxa"/>
            <w:vMerge/>
            <w:shd w:val="clear" w:color="auto" w:fill="auto"/>
          </w:tcPr>
          <w:p w14:paraId="5CD68AD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D9972F6" w14:textId="77777777" w:rsidR="00265800" w:rsidRPr="00265800" w:rsidRDefault="00265800" w:rsidP="00265800">
            <w:pPr>
              <w:suppressAutoHyphens/>
              <w:spacing w:after="0" w:line="240" w:lineRule="auto"/>
              <w:rPr>
                <w:rFonts w:ascii="Times New Roman" w:eastAsia="SimSun" w:hAnsi="Times New Roman" w:cs="Times New Roman"/>
                <w:b/>
                <w:color w:val="000000"/>
                <w:kern w:val="1"/>
              </w:rPr>
            </w:pPr>
            <w:r w:rsidRPr="00265800">
              <w:rPr>
                <w:rFonts w:ascii="Times New Roman" w:eastAsia="Batang" w:hAnsi="Times New Roman" w:cs="Times New Roman"/>
                <w:b/>
                <w:lang w:eastAsia="ru-RU" w:bidi="ru-RU"/>
              </w:rPr>
              <w:t>Решение задач на вычисление площадей тел вращения</w:t>
            </w:r>
          </w:p>
        </w:tc>
        <w:tc>
          <w:tcPr>
            <w:tcW w:w="1701" w:type="dxa"/>
            <w:shd w:val="clear" w:color="auto" w:fill="auto"/>
          </w:tcPr>
          <w:p w14:paraId="72DC0FD2" w14:textId="77777777" w:rsidR="00265800" w:rsidRPr="00265800" w:rsidRDefault="00265800" w:rsidP="00265800">
            <w:pPr>
              <w:suppressAutoHyphens/>
              <w:spacing w:after="0" w:line="240" w:lineRule="auto"/>
              <w:ind w:firstLine="709"/>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7F57DDED"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 ОК 05</w:t>
            </w:r>
          </w:p>
        </w:tc>
        <w:tc>
          <w:tcPr>
            <w:tcW w:w="1276" w:type="dxa"/>
            <w:shd w:val="clear" w:color="auto" w:fill="auto"/>
          </w:tcPr>
          <w:p w14:paraId="68E9CA0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Уо 04.01</w:t>
            </w:r>
          </w:p>
          <w:p w14:paraId="6BF75A6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Уо 05.01</w:t>
            </w:r>
          </w:p>
          <w:p w14:paraId="0B544404"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Уд 04.02</w:t>
            </w:r>
          </w:p>
          <w:p w14:paraId="3AC2073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Уд 04.03</w:t>
            </w:r>
          </w:p>
          <w:p w14:paraId="409BF14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r w:rsidRPr="00265800">
              <w:rPr>
                <w:rFonts w:ascii="Times New Roman" w:eastAsia="SimSun" w:hAnsi="Times New Roman" w:cs="Times New Roman"/>
                <w:iCs/>
                <w:color w:val="000000"/>
                <w:kern w:val="1"/>
              </w:rPr>
              <w:t>Уд 05.02</w:t>
            </w:r>
          </w:p>
        </w:tc>
      </w:tr>
      <w:tr w:rsidR="00265800" w:rsidRPr="00265800" w14:paraId="360F911F" w14:textId="77777777" w:rsidTr="005A2E48">
        <w:trPr>
          <w:trHeight w:val="300"/>
        </w:trPr>
        <w:tc>
          <w:tcPr>
            <w:tcW w:w="2409" w:type="dxa"/>
            <w:vMerge/>
            <w:shd w:val="clear" w:color="auto" w:fill="auto"/>
          </w:tcPr>
          <w:p w14:paraId="0DE5814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89D7E00"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CF78D7C"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FFB8C7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048707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711582E" w14:textId="77777777" w:rsidTr="005A2E48">
        <w:trPr>
          <w:trHeight w:val="300"/>
        </w:trPr>
        <w:tc>
          <w:tcPr>
            <w:tcW w:w="2409" w:type="dxa"/>
            <w:vMerge/>
            <w:shd w:val="clear" w:color="auto" w:fill="auto"/>
          </w:tcPr>
          <w:p w14:paraId="0E3F30D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940CAF9"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5B76E67"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91324E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E7AC62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2CBB4419" w14:textId="77777777" w:rsidTr="005A2E48">
        <w:trPr>
          <w:trHeight w:val="300"/>
        </w:trPr>
        <w:tc>
          <w:tcPr>
            <w:tcW w:w="2409" w:type="dxa"/>
            <w:vMerge/>
            <w:shd w:val="clear" w:color="auto" w:fill="auto"/>
          </w:tcPr>
          <w:p w14:paraId="4F70C08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3965FB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AE1FE0A"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ADB9F5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67BF6E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29C89814" w14:textId="77777777" w:rsidTr="005A2E48">
        <w:trPr>
          <w:trHeight w:val="300"/>
        </w:trPr>
        <w:tc>
          <w:tcPr>
            <w:tcW w:w="2409" w:type="dxa"/>
            <w:vMerge w:val="restart"/>
            <w:shd w:val="clear" w:color="auto" w:fill="auto"/>
          </w:tcPr>
          <w:p w14:paraId="2730408F"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10.12. Понятие об объёме тела. Объёмы многогранников</w:t>
            </w:r>
          </w:p>
        </w:tc>
        <w:tc>
          <w:tcPr>
            <w:tcW w:w="6804" w:type="dxa"/>
            <w:shd w:val="clear" w:color="auto" w:fill="auto"/>
          </w:tcPr>
          <w:p w14:paraId="012980C0"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303CEE36"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2C8B6AC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B8B4AF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2F345AE" w14:textId="77777777" w:rsidTr="005A2E48">
        <w:trPr>
          <w:trHeight w:val="266"/>
        </w:trPr>
        <w:tc>
          <w:tcPr>
            <w:tcW w:w="2409" w:type="dxa"/>
            <w:vMerge/>
            <w:shd w:val="clear" w:color="auto" w:fill="auto"/>
          </w:tcPr>
          <w:p w14:paraId="0F7EF02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3CF4363"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Понятие об объёме тела. Объёмы многогранников</w:t>
            </w:r>
            <w:r w:rsidRPr="00265800">
              <w:rPr>
                <w:rFonts w:ascii="Times New Roman" w:eastAsia="Batang" w:hAnsi="Times New Roman" w:cs="Times New Roman"/>
                <w:lang w:eastAsia="ru-RU" w:bidi="ru-RU"/>
              </w:rPr>
              <w:t>. 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1701" w:type="dxa"/>
            <w:shd w:val="clear" w:color="auto" w:fill="auto"/>
          </w:tcPr>
          <w:p w14:paraId="1158EA2F"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1B1CCFE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 ОК 05</w:t>
            </w:r>
          </w:p>
        </w:tc>
        <w:tc>
          <w:tcPr>
            <w:tcW w:w="1276" w:type="dxa"/>
            <w:shd w:val="clear" w:color="auto" w:fill="auto"/>
          </w:tcPr>
          <w:p w14:paraId="3B60F86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1225A02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05.01</w:t>
            </w:r>
          </w:p>
          <w:p w14:paraId="487E5FE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3332B37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p w14:paraId="3B1B575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lastRenderedPageBreak/>
              <w:t>Уд 05.02</w:t>
            </w:r>
          </w:p>
        </w:tc>
      </w:tr>
      <w:tr w:rsidR="00265800" w:rsidRPr="00265800" w14:paraId="0DFFDC15" w14:textId="77777777" w:rsidTr="005A2E48">
        <w:trPr>
          <w:trHeight w:val="300"/>
        </w:trPr>
        <w:tc>
          <w:tcPr>
            <w:tcW w:w="2409" w:type="dxa"/>
            <w:vMerge/>
            <w:shd w:val="clear" w:color="auto" w:fill="auto"/>
          </w:tcPr>
          <w:p w14:paraId="69C4F53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3FFD9A8"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94DCEFB"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490A61E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E5BACC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1CD6B6CB" w14:textId="77777777" w:rsidTr="005A2E48">
        <w:trPr>
          <w:trHeight w:val="300"/>
        </w:trPr>
        <w:tc>
          <w:tcPr>
            <w:tcW w:w="2409" w:type="dxa"/>
            <w:vMerge/>
            <w:shd w:val="clear" w:color="auto" w:fill="auto"/>
          </w:tcPr>
          <w:p w14:paraId="2BAAD54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3C5528C"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3FC967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C24D8ED"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CA2CE7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9313DDB" w14:textId="77777777" w:rsidTr="005A2E48">
        <w:trPr>
          <w:trHeight w:val="300"/>
        </w:trPr>
        <w:tc>
          <w:tcPr>
            <w:tcW w:w="2409" w:type="dxa"/>
            <w:vMerge/>
            <w:shd w:val="clear" w:color="auto" w:fill="auto"/>
          </w:tcPr>
          <w:p w14:paraId="742F593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77F9503"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48466BC"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666218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721DD3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49BBB49B" w14:textId="77777777" w:rsidTr="005A2E48">
        <w:trPr>
          <w:trHeight w:val="300"/>
        </w:trPr>
        <w:tc>
          <w:tcPr>
            <w:tcW w:w="2409" w:type="dxa"/>
            <w:vMerge w:val="restart"/>
            <w:shd w:val="clear" w:color="auto" w:fill="auto"/>
          </w:tcPr>
          <w:p w14:paraId="711EEC7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10.13. Объемы тел вращения</w:t>
            </w:r>
          </w:p>
        </w:tc>
        <w:tc>
          <w:tcPr>
            <w:tcW w:w="6804" w:type="dxa"/>
            <w:shd w:val="clear" w:color="auto" w:fill="auto"/>
          </w:tcPr>
          <w:p w14:paraId="4A61D536"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263D65F1"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1C7C828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FA9374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14B02B1" w14:textId="77777777" w:rsidTr="005A2E48">
        <w:trPr>
          <w:trHeight w:val="266"/>
        </w:trPr>
        <w:tc>
          <w:tcPr>
            <w:tcW w:w="2409" w:type="dxa"/>
            <w:vMerge/>
            <w:shd w:val="clear" w:color="auto" w:fill="auto"/>
          </w:tcPr>
          <w:p w14:paraId="410C6F2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5112B00"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bidi="ru-RU"/>
              </w:rPr>
            </w:pPr>
            <w:r w:rsidRPr="00265800">
              <w:rPr>
                <w:rFonts w:ascii="Times New Roman" w:eastAsia="Batang" w:hAnsi="Times New Roman" w:cs="Times New Roman"/>
                <w:b/>
                <w:bCs/>
                <w:lang w:eastAsia="ru-RU" w:bidi="ru-RU"/>
              </w:rPr>
              <w:t xml:space="preserve">Объемы поверхностей тел вращения. </w:t>
            </w:r>
            <w:r w:rsidRPr="00265800">
              <w:rPr>
                <w:rFonts w:ascii="Times New Roman" w:eastAsia="Batang" w:hAnsi="Times New Roman" w:cs="Times New Roman"/>
                <w:lang w:eastAsia="ru-RU" w:bidi="ru-RU"/>
              </w:rPr>
              <w:t xml:space="preserve">Объемы цилиндра и конуса. </w:t>
            </w:r>
          </w:p>
        </w:tc>
        <w:tc>
          <w:tcPr>
            <w:tcW w:w="1701" w:type="dxa"/>
            <w:shd w:val="clear" w:color="auto" w:fill="auto"/>
          </w:tcPr>
          <w:p w14:paraId="4EAB4DD4"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1CD5AC0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 ОК 05</w:t>
            </w:r>
          </w:p>
        </w:tc>
        <w:tc>
          <w:tcPr>
            <w:tcW w:w="1276" w:type="dxa"/>
            <w:shd w:val="clear" w:color="auto" w:fill="auto"/>
          </w:tcPr>
          <w:p w14:paraId="4C34BB7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1E07BB6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05.01</w:t>
            </w:r>
          </w:p>
          <w:p w14:paraId="29AD916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02B0B3C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p w14:paraId="4FECAC9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05.02</w:t>
            </w:r>
          </w:p>
          <w:p w14:paraId="45A5B62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05.02</w:t>
            </w:r>
          </w:p>
        </w:tc>
      </w:tr>
      <w:tr w:rsidR="00265800" w:rsidRPr="00265800" w14:paraId="41741FA8" w14:textId="77777777" w:rsidTr="005A2E48">
        <w:trPr>
          <w:trHeight w:val="300"/>
        </w:trPr>
        <w:tc>
          <w:tcPr>
            <w:tcW w:w="2409" w:type="dxa"/>
            <w:vMerge/>
            <w:shd w:val="clear" w:color="auto" w:fill="auto"/>
          </w:tcPr>
          <w:p w14:paraId="35B2FD1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EA35AEE"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BE4350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CD31BD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9E0003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F40FC58" w14:textId="77777777" w:rsidTr="005A2E48">
        <w:trPr>
          <w:trHeight w:val="300"/>
        </w:trPr>
        <w:tc>
          <w:tcPr>
            <w:tcW w:w="2409" w:type="dxa"/>
            <w:vMerge/>
            <w:shd w:val="clear" w:color="auto" w:fill="auto"/>
          </w:tcPr>
          <w:p w14:paraId="1EEF514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E0E54E1"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6DB2323"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FDFE90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BFBA04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CD7B02C" w14:textId="77777777" w:rsidTr="005A2E48">
        <w:trPr>
          <w:trHeight w:val="300"/>
        </w:trPr>
        <w:tc>
          <w:tcPr>
            <w:tcW w:w="2409" w:type="dxa"/>
            <w:vMerge/>
            <w:shd w:val="clear" w:color="auto" w:fill="auto"/>
          </w:tcPr>
          <w:p w14:paraId="4B1D7E0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579C0D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AE8E00F"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2E8905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EF735C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76C5DEE4" w14:textId="77777777" w:rsidTr="005A2E48">
        <w:trPr>
          <w:trHeight w:val="300"/>
        </w:trPr>
        <w:tc>
          <w:tcPr>
            <w:tcW w:w="2409" w:type="dxa"/>
            <w:vMerge w:val="restart"/>
            <w:shd w:val="clear" w:color="auto" w:fill="auto"/>
          </w:tcPr>
          <w:p w14:paraId="598E6964" w14:textId="77777777" w:rsidR="00265800" w:rsidRPr="00265800" w:rsidRDefault="00265800" w:rsidP="00265800">
            <w:pPr>
              <w:suppressAutoHyphens/>
              <w:spacing w:after="0" w:line="240" w:lineRule="auto"/>
              <w:rPr>
                <w:rFonts w:ascii="Times New Roman" w:eastAsia="SimSun" w:hAnsi="Times New Roman" w:cs="Times New Roman"/>
                <w:b/>
                <w:kern w:val="1"/>
              </w:rPr>
            </w:pPr>
            <w:r w:rsidRPr="00265800">
              <w:rPr>
                <w:rFonts w:ascii="Times New Roman" w:eastAsia="SimSun" w:hAnsi="Times New Roman" w:cs="Times New Roman"/>
                <w:b/>
                <w:bCs/>
                <w:color w:val="000000"/>
                <w:kern w:val="1"/>
              </w:rPr>
              <w:t xml:space="preserve">Тема 10.14. </w:t>
            </w:r>
            <w:r w:rsidRPr="00265800">
              <w:rPr>
                <w:rFonts w:ascii="Times New Roman" w:eastAsia="Batang" w:hAnsi="Times New Roman" w:cs="Times New Roman"/>
                <w:b/>
                <w:bCs/>
                <w:lang w:eastAsia="ru-RU"/>
              </w:rPr>
              <w:t>Объем шара и его частей</w:t>
            </w:r>
          </w:p>
        </w:tc>
        <w:tc>
          <w:tcPr>
            <w:tcW w:w="6804" w:type="dxa"/>
            <w:shd w:val="clear" w:color="auto" w:fill="auto"/>
          </w:tcPr>
          <w:p w14:paraId="476E0043"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620CE97F"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2466A134" w14:textId="77777777" w:rsidR="00265800" w:rsidRPr="00265800" w:rsidRDefault="00265800" w:rsidP="00265800">
            <w:pPr>
              <w:suppressAutoHyphens/>
              <w:spacing w:after="0" w:line="240" w:lineRule="auto"/>
              <w:rPr>
                <w:rFonts w:ascii="Times New Roman" w:eastAsia="SimSun" w:hAnsi="Times New Roman" w:cs="Times New Roman"/>
                <w:b/>
                <w:kern w:val="1"/>
              </w:rPr>
            </w:pPr>
          </w:p>
        </w:tc>
        <w:tc>
          <w:tcPr>
            <w:tcW w:w="1276" w:type="dxa"/>
            <w:shd w:val="clear" w:color="auto" w:fill="auto"/>
          </w:tcPr>
          <w:p w14:paraId="1043093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F565B8F" w14:textId="77777777" w:rsidTr="005A2E48">
        <w:trPr>
          <w:trHeight w:val="300"/>
        </w:trPr>
        <w:tc>
          <w:tcPr>
            <w:tcW w:w="2409" w:type="dxa"/>
            <w:vMerge/>
            <w:shd w:val="clear" w:color="auto" w:fill="auto"/>
          </w:tcPr>
          <w:p w14:paraId="2004D574"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747D8A18"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bidi="ru-RU"/>
              </w:rPr>
            </w:pPr>
            <w:r w:rsidRPr="00265800">
              <w:rPr>
                <w:rFonts w:ascii="Times New Roman" w:eastAsia="Batang" w:hAnsi="Times New Roman" w:cs="Times New Roman"/>
                <w:b/>
                <w:lang w:eastAsia="ru-RU" w:bidi="ru-RU"/>
              </w:rPr>
              <w:t>Объем шара и его частей</w:t>
            </w:r>
          </w:p>
        </w:tc>
        <w:tc>
          <w:tcPr>
            <w:tcW w:w="1701" w:type="dxa"/>
            <w:shd w:val="clear" w:color="auto" w:fill="auto"/>
          </w:tcPr>
          <w:p w14:paraId="0F27BB73" w14:textId="77777777" w:rsidR="00265800" w:rsidRPr="00265800" w:rsidRDefault="00265800" w:rsidP="00265800">
            <w:pPr>
              <w:suppressAutoHyphens/>
              <w:spacing w:after="0" w:line="240" w:lineRule="auto"/>
              <w:ind w:firstLine="709"/>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024EE0A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 ОК 05</w:t>
            </w:r>
          </w:p>
        </w:tc>
        <w:tc>
          <w:tcPr>
            <w:tcW w:w="1276" w:type="dxa"/>
            <w:shd w:val="clear" w:color="auto" w:fill="auto"/>
          </w:tcPr>
          <w:p w14:paraId="270D312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4023476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05.01</w:t>
            </w:r>
          </w:p>
          <w:p w14:paraId="2477785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16514CD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p w14:paraId="47FECC9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05.02</w:t>
            </w:r>
          </w:p>
          <w:p w14:paraId="14FCBFC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05.02</w:t>
            </w:r>
          </w:p>
        </w:tc>
      </w:tr>
      <w:tr w:rsidR="00265800" w:rsidRPr="00265800" w14:paraId="14707A35" w14:textId="77777777" w:rsidTr="005A2E48">
        <w:trPr>
          <w:trHeight w:val="300"/>
        </w:trPr>
        <w:tc>
          <w:tcPr>
            <w:tcW w:w="2409" w:type="dxa"/>
            <w:vMerge/>
            <w:shd w:val="clear" w:color="auto" w:fill="auto"/>
          </w:tcPr>
          <w:p w14:paraId="6F03591C"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6E7E710B"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3C3A62A"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3CA53C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3FCCDD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647C07A7" w14:textId="77777777" w:rsidTr="005A2E48">
        <w:trPr>
          <w:trHeight w:val="300"/>
        </w:trPr>
        <w:tc>
          <w:tcPr>
            <w:tcW w:w="2409" w:type="dxa"/>
            <w:vMerge/>
            <w:shd w:val="clear" w:color="auto" w:fill="auto"/>
          </w:tcPr>
          <w:p w14:paraId="3A0D0E5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21EBACDF"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953A041"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837D52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0F7FB9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EE67C51" w14:textId="77777777" w:rsidTr="005A2E48">
        <w:trPr>
          <w:trHeight w:val="300"/>
        </w:trPr>
        <w:tc>
          <w:tcPr>
            <w:tcW w:w="2409" w:type="dxa"/>
            <w:vMerge/>
            <w:shd w:val="clear" w:color="auto" w:fill="auto"/>
          </w:tcPr>
          <w:p w14:paraId="053E812A"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49EDE68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6B17A59"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1AF6FB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25E837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65CE46F3" w14:textId="77777777" w:rsidTr="005A2E48">
        <w:trPr>
          <w:trHeight w:val="300"/>
        </w:trPr>
        <w:tc>
          <w:tcPr>
            <w:tcW w:w="2409" w:type="dxa"/>
            <w:vMerge w:val="restart"/>
            <w:shd w:val="clear" w:color="auto" w:fill="auto"/>
          </w:tcPr>
          <w:p w14:paraId="4B3C1494"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10.15. Комбинации</w:t>
            </w:r>
          </w:p>
          <w:p w14:paraId="5AEE53D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многогранников и тел вращения</w:t>
            </w:r>
          </w:p>
        </w:tc>
        <w:tc>
          <w:tcPr>
            <w:tcW w:w="6804" w:type="dxa"/>
            <w:shd w:val="clear" w:color="auto" w:fill="auto"/>
          </w:tcPr>
          <w:p w14:paraId="04137CC2"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7AA5D88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477143E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F47EFF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D760711" w14:textId="77777777" w:rsidTr="005A2E48">
        <w:trPr>
          <w:trHeight w:val="266"/>
        </w:trPr>
        <w:tc>
          <w:tcPr>
            <w:tcW w:w="2409" w:type="dxa"/>
            <w:vMerge/>
            <w:shd w:val="clear" w:color="auto" w:fill="auto"/>
          </w:tcPr>
          <w:p w14:paraId="3584BF2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0A62411"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bidi="ru-RU"/>
              </w:rPr>
            </w:pPr>
            <w:r w:rsidRPr="00265800">
              <w:rPr>
                <w:rFonts w:ascii="Times New Roman" w:eastAsia="Batang" w:hAnsi="Times New Roman" w:cs="Times New Roman"/>
                <w:b/>
                <w:lang w:eastAsia="ru-RU" w:bidi="ru-RU"/>
              </w:rPr>
              <w:t>Комбинации геометрических тел.</w:t>
            </w:r>
            <w:r w:rsidRPr="00265800">
              <w:rPr>
                <w:rFonts w:ascii="Times New Roman" w:eastAsia="Batang" w:hAnsi="Times New Roman" w:cs="Times New Roman"/>
                <w:lang w:eastAsia="ru-RU" w:bidi="ru-RU"/>
              </w:rPr>
              <w:t xml:space="preserve"> Простейшие комбинации многогранников и тел вращения между собой.</w:t>
            </w:r>
          </w:p>
          <w:p w14:paraId="40C28567"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Геометрические комбинации на практике.</w:t>
            </w:r>
            <w:r w:rsidRPr="00265800">
              <w:rPr>
                <w:rFonts w:ascii="Times New Roman" w:eastAsia="Batang" w:hAnsi="Times New Roman" w:cs="Times New Roman"/>
                <w:lang w:eastAsia="ru-RU" w:bidi="ru-RU"/>
              </w:rPr>
              <w:t xml:space="preserve"> Использование комбинаций многогранников и тел вращения в практико-ориентированных задачах. </w:t>
            </w:r>
            <w:r w:rsidRPr="00265800">
              <w:rPr>
                <w:rFonts w:ascii="Times New Roman" w:eastAsia="Batang" w:hAnsi="Times New Roman" w:cs="Times New Roman"/>
                <w:lang w:eastAsia="ru-RU"/>
              </w:rPr>
              <w:t>Изображение многогранников и тел вращения</w:t>
            </w:r>
          </w:p>
        </w:tc>
        <w:tc>
          <w:tcPr>
            <w:tcW w:w="1701" w:type="dxa"/>
            <w:shd w:val="clear" w:color="auto" w:fill="auto"/>
          </w:tcPr>
          <w:p w14:paraId="0184A979"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4</w:t>
            </w:r>
          </w:p>
        </w:tc>
        <w:tc>
          <w:tcPr>
            <w:tcW w:w="2268" w:type="dxa"/>
            <w:shd w:val="clear" w:color="auto" w:fill="auto"/>
          </w:tcPr>
          <w:p w14:paraId="59662D6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w:t>
            </w:r>
          </w:p>
        </w:tc>
        <w:tc>
          <w:tcPr>
            <w:tcW w:w="1276" w:type="dxa"/>
            <w:shd w:val="clear" w:color="auto" w:fill="auto"/>
          </w:tcPr>
          <w:p w14:paraId="3FE85C8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5031738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04.01</w:t>
            </w:r>
          </w:p>
          <w:p w14:paraId="142960B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126F936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tc>
      </w:tr>
      <w:tr w:rsidR="00265800" w:rsidRPr="00265800" w14:paraId="256FD5B6" w14:textId="77777777" w:rsidTr="005A2E48">
        <w:trPr>
          <w:trHeight w:val="300"/>
        </w:trPr>
        <w:tc>
          <w:tcPr>
            <w:tcW w:w="2409" w:type="dxa"/>
            <w:vMerge/>
            <w:shd w:val="clear" w:color="auto" w:fill="auto"/>
          </w:tcPr>
          <w:p w14:paraId="13FA09A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A51AD93"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A7CD30B"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1B9238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695371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6AF41E9" w14:textId="77777777" w:rsidTr="005A2E48">
        <w:trPr>
          <w:trHeight w:val="300"/>
        </w:trPr>
        <w:tc>
          <w:tcPr>
            <w:tcW w:w="2409" w:type="dxa"/>
            <w:vMerge/>
            <w:shd w:val="clear" w:color="auto" w:fill="auto"/>
          </w:tcPr>
          <w:p w14:paraId="4E6664D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938192C"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82A913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412AC5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B6AAE5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79877C9" w14:textId="77777777" w:rsidTr="005A2E48">
        <w:trPr>
          <w:trHeight w:val="300"/>
        </w:trPr>
        <w:tc>
          <w:tcPr>
            <w:tcW w:w="2409" w:type="dxa"/>
            <w:vMerge/>
            <w:shd w:val="clear" w:color="auto" w:fill="auto"/>
          </w:tcPr>
          <w:p w14:paraId="0C80364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DAE0E57"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968F853"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B0B3E0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9575D0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3000D636" w14:textId="77777777" w:rsidTr="005A2E48">
        <w:trPr>
          <w:trHeight w:val="300"/>
        </w:trPr>
        <w:tc>
          <w:tcPr>
            <w:tcW w:w="2409" w:type="dxa"/>
            <w:vMerge w:val="restart"/>
            <w:shd w:val="clear" w:color="auto" w:fill="auto"/>
          </w:tcPr>
          <w:p w14:paraId="3F38343C"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lastRenderedPageBreak/>
              <w:t>Тема 10.16. Решение задач. Многогранники и тела вращения</w:t>
            </w:r>
          </w:p>
        </w:tc>
        <w:tc>
          <w:tcPr>
            <w:tcW w:w="6804" w:type="dxa"/>
            <w:shd w:val="clear" w:color="auto" w:fill="auto"/>
          </w:tcPr>
          <w:p w14:paraId="6A38AFF2"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1BC2C21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199BAFE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4B85E2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F07ADCA" w14:textId="77777777" w:rsidTr="005A2E48">
        <w:trPr>
          <w:trHeight w:val="266"/>
        </w:trPr>
        <w:tc>
          <w:tcPr>
            <w:tcW w:w="2409" w:type="dxa"/>
            <w:vMerge/>
            <w:shd w:val="clear" w:color="auto" w:fill="auto"/>
          </w:tcPr>
          <w:p w14:paraId="2B26998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2DBB313"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Контрольная работа</w:t>
            </w:r>
            <w:r w:rsidRPr="00265800">
              <w:rPr>
                <w:rFonts w:ascii="Times New Roman" w:eastAsia="Batang" w:hAnsi="Times New Roman" w:cs="Times New Roman"/>
                <w:b/>
                <w:bCs/>
                <w:lang w:eastAsia="ru-RU"/>
              </w:rPr>
              <w:t xml:space="preserve"> по разделу «Многогранники и тела вращения»</w:t>
            </w:r>
            <w:r w:rsidRPr="00265800">
              <w:rPr>
                <w:rFonts w:ascii="Times New Roman" w:eastAsia="Batang" w:hAnsi="Times New Roman" w:cs="Times New Roman"/>
                <w:lang w:eastAsia="ru-RU" w:bidi="ru-RU"/>
              </w:rPr>
              <w:t xml:space="preserve"> 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комбинации многогранников и тел вращения между собой. Применение векторов при решении задач на нахождение площадей тел вращения.</w:t>
            </w:r>
          </w:p>
        </w:tc>
        <w:tc>
          <w:tcPr>
            <w:tcW w:w="1701" w:type="dxa"/>
            <w:shd w:val="clear" w:color="auto" w:fill="auto"/>
          </w:tcPr>
          <w:p w14:paraId="41717EC6"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3A19457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04, ОК 05</w:t>
            </w:r>
          </w:p>
        </w:tc>
        <w:tc>
          <w:tcPr>
            <w:tcW w:w="1276" w:type="dxa"/>
            <w:shd w:val="clear" w:color="auto" w:fill="auto"/>
          </w:tcPr>
          <w:p w14:paraId="768B381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04.01</w:t>
            </w:r>
          </w:p>
          <w:p w14:paraId="55F4350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05.01</w:t>
            </w:r>
          </w:p>
          <w:p w14:paraId="14A349D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04.02</w:t>
            </w:r>
          </w:p>
          <w:p w14:paraId="5754F0C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04.03</w:t>
            </w:r>
          </w:p>
          <w:p w14:paraId="70A6188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05.02</w:t>
            </w:r>
          </w:p>
        </w:tc>
      </w:tr>
      <w:tr w:rsidR="00265800" w:rsidRPr="00265800" w14:paraId="1CD42A38" w14:textId="77777777" w:rsidTr="005A2E48">
        <w:trPr>
          <w:trHeight w:val="300"/>
        </w:trPr>
        <w:tc>
          <w:tcPr>
            <w:tcW w:w="2409" w:type="dxa"/>
            <w:vMerge/>
            <w:shd w:val="clear" w:color="auto" w:fill="auto"/>
          </w:tcPr>
          <w:p w14:paraId="54A2E17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7AF9BB3"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76F4C7DD"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7A45F1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7E0240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2A7C8DE2" w14:textId="77777777" w:rsidTr="005A2E48">
        <w:trPr>
          <w:trHeight w:val="300"/>
        </w:trPr>
        <w:tc>
          <w:tcPr>
            <w:tcW w:w="2409" w:type="dxa"/>
            <w:vMerge/>
            <w:shd w:val="clear" w:color="auto" w:fill="auto"/>
          </w:tcPr>
          <w:p w14:paraId="126466D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0CAC876"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E7915B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6438FF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8F7837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29CB237F" w14:textId="77777777" w:rsidTr="005A2E48">
        <w:trPr>
          <w:trHeight w:val="300"/>
        </w:trPr>
        <w:tc>
          <w:tcPr>
            <w:tcW w:w="2409" w:type="dxa"/>
            <w:vMerge/>
            <w:shd w:val="clear" w:color="auto" w:fill="auto"/>
          </w:tcPr>
          <w:p w14:paraId="075BDC6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A2382A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F58510D"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A2A60C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6CE777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7E5A1D4F" w14:textId="77777777" w:rsidTr="005A2E48">
        <w:trPr>
          <w:trHeight w:val="300"/>
        </w:trPr>
        <w:tc>
          <w:tcPr>
            <w:tcW w:w="9213" w:type="dxa"/>
            <w:gridSpan w:val="2"/>
            <w:shd w:val="clear" w:color="auto" w:fill="auto"/>
          </w:tcPr>
          <w:p w14:paraId="711D893D"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Batang" w:hAnsi="Times New Roman" w:cs="Times New Roman"/>
                <w:b/>
                <w:bCs/>
                <w:lang w:eastAsia="ru-RU"/>
              </w:rPr>
              <w:t>Раздел 11. Элементы комбинаторики, статистики и теории вероятностей</w:t>
            </w:r>
          </w:p>
        </w:tc>
        <w:tc>
          <w:tcPr>
            <w:tcW w:w="1701" w:type="dxa"/>
            <w:shd w:val="clear" w:color="auto" w:fill="auto"/>
          </w:tcPr>
          <w:p w14:paraId="1526DBA7" w14:textId="77777777" w:rsidR="00265800" w:rsidRPr="00265800" w:rsidRDefault="00265800" w:rsidP="00265800">
            <w:pPr>
              <w:suppressAutoHyphens/>
              <w:spacing w:after="0" w:line="240" w:lineRule="auto"/>
              <w:jc w:val="center"/>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14</w:t>
            </w:r>
          </w:p>
        </w:tc>
        <w:tc>
          <w:tcPr>
            <w:tcW w:w="2268" w:type="dxa"/>
            <w:shd w:val="clear" w:color="auto" w:fill="auto"/>
          </w:tcPr>
          <w:p w14:paraId="0EC55E2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4B8BDE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8DA27DF" w14:textId="77777777" w:rsidTr="005A2E48">
        <w:trPr>
          <w:trHeight w:val="300"/>
        </w:trPr>
        <w:tc>
          <w:tcPr>
            <w:tcW w:w="2409" w:type="dxa"/>
            <w:vMerge w:val="restart"/>
            <w:shd w:val="clear" w:color="auto" w:fill="auto"/>
          </w:tcPr>
          <w:p w14:paraId="62234A1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11.1. Основные понятия комбинаторики</w:t>
            </w:r>
          </w:p>
        </w:tc>
        <w:tc>
          <w:tcPr>
            <w:tcW w:w="6804" w:type="dxa"/>
            <w:shd w:val="clear" w:color="auto" w:fill="auto"/>
          </w:tcPr>
          <w:p w14:paraId="7EDE7838"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37B7061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0370684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A5C7AA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0532565" w14:textId="77777777" w:rsidTr="005A2E48">
        <w:trPr>
          <w:trHeight w:val="266"/>
        </w:trPr>
        <w:tc>
          <w:tcPr>
            <w:tcW w:w="2409" w:type="dxa"/>
            <w:vMerge/>
            <w:shd w:val="clear" w:color="auto" w:fill="auto"/>
          </w:tcPr>
          <w:p w14:paraId="0438494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E5F7277"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Основные понятия комбинаторики.</w:t>
            </w:r>
            <w:r w:rsidRPr="00265800">
              <w:rPr>
                <w:rFonts w:ascii="Times New Roman" w:eastAsia="Batang" w:hAnsi="Times New Roman" w:cs="Times New Roman"/>
                <w:lang w:eastAsia="ru-RU" w:bidi="ru-RU"/>
              </w:rPr>
              <w:t xml:space="preserve"> 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1701" w:type="dxa"/>
            <w:shd w:val="clear" w:color="auto" w:fill="auto"/>
          </w:tcPr>
          <w:p w14:paraId="2EB74B59"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48D2629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05</w:t>
            </w:r>
          </w:p>
        </w:tc>
        <w:tc>
          <w:tcPr>
            <w:tcW w:w="1276" w:type="dxa"/>
            <w:shd w:val="clear" w:color="auto" w:fill="auto"/>
          </w:tcPr>
          <w:p w14:paraId="4A1CD26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05.01</w:t>
            </w:r>
          </w:p>
          <w:p w14:paraId="4EBFD4C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05.01</w:t>
            </w:r>
          </w:p>
        </w:tc>
      </w:tr>
      <w:tr w:rsidR="00265800" w:rsidRPr="00265800" w14:paraId="39BD9B93" w14:textId="77777777" w:rsidTr="005A2E48">
        <w:trPr>
          <w:trHeight w:val="300"/>
        </w:trPr>
        <w:tc>
          <w:tcPr>
            <w:tcW w:w="2409" w:type="dxa"/>
            <w:vMerge/>
            <w:shd w:val="clear" w:color="auto" w:fill="auto"/>
          </w:tcPr>
          <w:p w14:paraId="00CE6FA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A9D4876"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EF1899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338707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73E3D2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3F911865" w14:textId="77777777" w:rsidTr="005A2E48">
        <w:trPr>
          <w:trHeight w:val="300"/>
        </w:trPr>
        <w:tc>
          <w:tcPr>
            <w:tcW w:w="2409" w:type="dxa"/>
            <w:vMerge/>
            <w:shd w:val="clear" w:color="auto" w:fill="auto"/>
          </w:tcPr>
          <w:p w14:paraId="3A06210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82E0674"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8BA3BC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5B9303A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1FFDB69"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05A4AE9" w14:textId="77777777" w:rsidTr="005A2E48">
        <w:trPr>
          <w:trHeight w:val="300"/>
        </w:trPr>
        <w:tc>
          <w:tcPr>
            <w:tcW w:w="2409" w:type="dxa"/>
            <w:vMerge/>
            <w:shd w:val="clear" w:color="auto" w:fill="auto"/>
          </w:tcPr>
          <w:p w14:paraId="3C61BEF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CE7251B"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A873276"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FA78E7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A105A0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4E1BA50" w14:textId="77777777" w:rsidTr="005A2E48">
        <w:trPr>
          <w:trHeight w:val="300"/>
        </w:trPr>
        <w:tc>
          <w:tcPr>
            <w:tcW w:w="2409" w:type="dxa"/>
            <w:vMerge w:val="restart"/>
            <w:shd w:val="clear" w:color="auto" w:fill="auto"/>
          </w:tcPr>
          <w:p w14:paraId="72F87EF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11.2. Событие, вероятность события. Сложение и умножение вероятностей</w:t>
            </w:r>
          </w:p>
        </w:tc>
        <w:tc>
          <w:tcPr>
            <w:tcW w:w="6804" w:type="dxa"/>
            <w:shd w:val="clear" w:color="auto" w:fill="auto"/>
          </w:tcPr>
          <w:p w14:paraId="422CD8E0"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4D88D3E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1537210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EFB2C5C"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632C44C" w14:textId="77777777" w:rsidTr="005A2E48">
        <w:trPr>
          <w:trHeight w:val="266"/>
        </w:trPr>
        <w:tc>
          <w:tcPr>
            <w:tcW w:w="2409" w:type="dxa"/>
            <w:vMerge/>
            <w:shd w:val="clear" w:color="auto" w:fill="auto"/>
          </w:tcPr>
          <w:p w14:paraId="62B5505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0D76202"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Событие, вероятность события. Сложение и умножение вероятностей. </w:t>
            </w:r>
            <w:r w:rsidRPr="00265800">
              <w:rPr>
                <w:rFonts w:ascii="Times New Roman" w:eastAsia="Batang" w:hAnsi="Times New Roman" w:cs="Times New Roman"/>
                <w:lang w:eastAsia="ru-RU" w:bidi="ru-RU"/>
              </w:rPr>
              <w:t xml:space="preserve">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w:t>
            </w:r>
            <w:r w:rsidRPr="00265800">
              <w:rPr>
                <w:rFonts w:ascii="Times New Roman" w:eastAsia="Batang" w:hAnsi="Times New Roman" w:cs="Times New Roman"/>
                <w:lang w:eastAsia="ru-RU" w:bidi="ru-RU"/>
              </w:rPr>
              <w:lastRenderedPageBreak/>
              <w:t>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1701" w:type="dxa"/>
            <w:shd w:val="clear" w:color="auto" w:fill="auto"/>
          </w:tcPr>
          <w:p w14:paraId="41D7C91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lastRenderedPageBreak/>
              <w:t>2</w:t>
            </w:r>
          </w:p>
        </w:tc>
        <w:tc>
          <w:tcPr>
            <w:tcW w:w="2268" w:type="dxa"/>
            <w:shd w:val="clear" w:color="auto" w:fill="auto"/>
          </w:tcPr>
          <w:p w14:paraId="0E4AFD9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05</w:t>
            </w:r>
          </w:p>
        </w:tc>
        <w:tc>
          <w:tcPr>
            <w:tcW w:w="1276" w:type="dxa"/>
            <w:shd w:val="clear" w:color="auto" w:fill="auto"/>
          </w:tcPr>
          <w:p w14:paraId="6DEFF34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Уо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5.01</w:t>
            </w:r>
          </w:p>
          <w:p w14:paraId="2953FD8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Уд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5.01</w:t>
            </w:r>
          </w:p>
        </w:tc>
      </w:tr>
      <w:tr w:rsidR="00265800" w:rsidRPr="00265800" w14:paraId="120A0C52" w14:textId="77777777" w:rsidTr="005A2E48">
        <w:trPr>
          <w:trHeight w:val="300"/>
        </w:trPr>
        <w:tc>
          <w:tcPr>
            <w:tcW w:w="2409" w:type="dxa"/>
            <w:vMerge/>
            <w:shd w:val="clear" w:color="auto" w:fill="auto"/>
          </w:tcPr>
          <w:p w14:paraId="34A1425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97A0BCC"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A2359F0"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493E3B4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376077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4F1AC851" w14:textId="77777777" w:rsidTr="005A2E48">
        <w:trPr>
          <w:trHeight w:val="300"/>
        </w:trPr>
        <w:tc>
          <w:tcPr>
            <w:tcW w:w="2409" w:type="dxa"/>
            <w:vMerge/>
            <w:shd w:val="clear" w:color="auto" w:fill="auto"/>
          </w:tcPr>
          <w:p w14:paraId="26876B6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42FF814"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F4CF0C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5BEEB0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84A228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9D1E4F6" w14:textId="77777777" w:rsidTr="005A2E48">
        <w:trPr>
          <w:trHeight w:val="300"/>
        </w:trPr>
        <w:tc>
          <w:tcPr>
            <w:tcW w:w="2409" w:type="dxa"/>
            <w:vMerge/>
            <w:shd w:val="clear" w:color="auto" w:fill="auto"/>
          </w:tcPr>
          <w:p w14:paraId="5183A54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267F360"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8F08344"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DE895E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ECC973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3BF41EB" w14:textId="77777777" w:rsidTr="005A2E48">
        <w:trPr>
          <w:trHeight w:val="300"/>
        </w:trPr>
        <w:tc>
          <w:tcPr>
            <w:tcW w:w="2409" w:type="dxa"/>
            <w:vMerge w:val="restart"/>
            <w:shd w:val="clear" w:color="auto" w:fill="auto"/>
          </w:tcPr>
          <w:p w14:paraId="24496BE3"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11.3. Решение прикладных задач</w:t>
            </w:r>
          </w:p>
        </w:tc>
        <w:tc>
          <w:tcPr>
            <w:tcW w:w="6804" w:type="dxa"/>
            <w:shd w:val="clear" w:color="auto" w:fill="auto"/>
          </w:tcPr>
          <w:p w14:paraId="2FBCB7FC"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75EB143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567266E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DE19FE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84CB9C9" w14:textId="77777777" w:rsidTr="005A2E48">
        <w:trPr>
          <w:trHeight w:val="266"/>
        </w:trPr>
        <w:tc>
          <w:tcPr>
            <w:tcW w:w="2409" w:type="dxa"/>
            <w:vMerge/>
            <w:shd w:val="clear" w:color="auto" w:fill="auto"/>
          </w:tcPr>
          <w:p w14:paraId="6B50C3C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473FA0C"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Решение прикладных задач. </w:t>
            </w:r>
            <w:r w:rsidRPr="00265800">
              <w:rPr>
                <w:rFonts w:ascii="Times New Roman" w:eastAsia="Batang" w:hAnsi="Times New Roman" w:cs="Times New Roman"/>
                <w:lang w:eastAsia="ru-RU" w:bidi="ru-RU"/>
              </w:rPr>
              <w:t>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w:t>
            </w:r>
          </w:p>
        </w:tc>
        <w:tc>
          <w:tcPr>
            <w:tcW w:w="1701" w:type="dxa"/>
            <w:shd w:val="clear" w:color="auto" w:fill="auto"/>
          </w:tcPr>
          <w:p w14:paraId="404C53EF"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4B3CCCCB"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 ОК 02, ОК 05</w:t>
            </w:r>
          </w:p>
        </w:tc>
        <w:tc>
          <w:tcPr>
            <w:tcW w:w="1276" w:type="dxa"/>
            <w:shd w:val="clear" w:color="auto" w:fill="auto"/>
          </w:tcPr>
          <w:p w14:paraId="768960D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01.01</w:t>
            </w:r>
          </w:p>
          <w:p w14:paraId="0F54CA7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02.03</w:t>
            </w:r>
          </w:p>
          <w:p w14:paraId="42E7C6B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05.01</w:t>
            </w:r>
          </w:p>
          <w:p w14:paraId="50C0318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7837EA7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02.02</w:t>
            </w:r>
          </w:p>
          <w:p w14:paraId="142AD7C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Уд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5.01</w:t>
            </w:r>
          </w:p>
          <w:p w14:paraId="4AA5EE5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Зо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1.05</w:t>
            </w:r>
          </w:p>
          <w:p w14:paraId="5AB5B77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 xml:space="preserve">Зо </w:t>
            </w:r>
            <w:r w:rsidRPr="00265800">
              <w:rPr>
                <w:rFonts w:ascii="Times New Roman" w:eastAsia="SimSun" w:hAnsi="Times New Roman" w:cs="Times New Roman"/>
                <w:kern w:val="1"/>
                <w:lang w:val="en-US"/>
              </w:rPr>
              <w:t>0</w:t>
            </w:r>
            <w:r w:rsidRPr="00265800">
              <w:rPr>
                <w:rFonts w:ascii="Times New Roman" w:eastAsia="SimSun" w:hAnsi="Times New Roman" w:cs="Times New Roman"/>
                <w:kern w:val="1"/>
              </w:rPr>
              <w:t>5.02</w:t>
            </w:r>
          </w:p>
        </w:tc>
      </w:tr>
      <w:tr w:rsidR="00265800" w:rsidRPr="00265800" w14:paraId="66EA877F" w14:textId="77777777" w:rsidTr="005A2E48">
        <w:trPr>
          <w:trHeight w:val="300"/>
        </w:trPr>
        <w:tc>
          <w:tcPr>
            <w:tcW w:w="2409" w:type="dxa"/>
            <w:vMerge/>
            <w:shd w:val="clear" w:color="auto" w:fill="auto"/>
          </w:tcPr>
          <w:p w14:paraId="02800E2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5AC394D"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B1F02DC"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FBD921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69B828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1D9E1850" w14:textId="77777777" w:rsidTr="005A2E48">
        <w:trPr>
          <w:trHeight w:val="300"/>
        </w:trPr>
        <w:tc>
          <w:tcPr>
            <w:tcW w:w="2409" w:type="dxa"/>
            <w:vMerge/>
            <w:shd w:val="clear" w:color="auto" w:fill="auto"/>
          </w:tcPr>
          <w:p w14:paraId="4E5CFDE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085A743"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26EAA75"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A8DFA4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3C87E3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100BA9A" w14:textId="77777777" w:rsidTr="005A2E48">
        <w:trPr>
          <w:trHeight w:val="300"/>
        </w:trPr>
        <w:tc>
          <w:tcPr>
            <w:tcW w:w="2409" w:type="dxa"/>
            <w:vMerge/>
            <w:shd w:val="clear" w:color="auto" w:fill="auto"/>
          </w:tcPr>
          <w:p w14:paraId="551767D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DF868F7"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DDFCA36"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D5D447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E189B0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7D8CC1B7" w14:textId="77777777" w:rsidTr="005A2E48">
        <w:trPr>
          <w:trHeight w:val="300"/>
        </w:trPr>
        <w:tc>
          <w:tcPr>
            <w:tcW w:w="2409" w:type="dxa"/>
            <w:vMerge w:val="restart"/>
            <w:shd w:val="clear" w:color="auto" w:fill="auto"/>
          </w:tcPr>
          <w:p w14:paraId="74039C54"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11.4. Дискретная случайная величина, закон ее распределения</w:t>
            </w:r>
          </w:p>
        </w:tc>
        <w:tc>
          <w:tcPr>
            <w:tcW w:w="6804" w:type="dxa"/>
            <w:shd w:val="clear" w:color="auto" w:fill="auto"/>
          </w:tcPr>
          <w:p w14:paraId="4991426B"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64ADDF1B"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7D54FFA6"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0E0724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20E9A58" w14:textId="77777777" w:rsidTr="005A2E48">
        <w:trPr>
          <w:trHeight w:val="266"/>
        </w:trPr>
        <w:tc>
          <w:tcPr>
            <w:tcW w:w="2409" w:type="dxa"/>
            <w:vMerge/>
            <w:shd w:val="clear" w:color="auto" w:fill="auto"/>
          </w:tcPr>
          <w:p w14:paraId="1BF084F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529B864"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Дискретная случайная величина, закон ее распределения. </w:t>
            </w:r>
            <w:r w:rsidRPr="00265800">
              <w:rPr>
                <w:rFonts w:ascii="Times New Roman" w:eastAsia="Batang" w:hAnsi="Times New Roman" w:cs="Times New Roman"/>
                <w:lang w:eastAsia="ru-RU" w:bidi="ru-RU"/>
              </w:rPr>
              <w:t xml:space="preserve"> Случайная величина. Виды случайных величин. Примеры проявления законов больших чисел в природных и общественных явлений Определение дискретной случайной величины. Закон распределения дискретной случайной величины. Ее числовые характеристики</w:t>
            </w:r>
          </w:p>
        </w:tc>
        <w:tc>
          <w:tcPr>
            <w:tcW w:w="1701" w:type="dxa"/>
            <w:shd w:val="clear" w:color="auto" w:fill="auto"/>
          </w:tcPr>
          <w:p w14:paraId="5C93CB2A"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2CE5E76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05</w:t>
            </w:r>
          </w:p>
        </w:tc>
        <w:tc>
          <w:tcPr>
            <w:tcW w:w="1276" w:type="dxa"/>
            <w:shd w:val="clear" w:color="auto" w:fill="auto"/>
          </w:tcPr>
          <w:p w14:paraId="0AEADF1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05.01</w:t>
            </w:r>
          </w:p>
          <w:p w14:paraId="6F7C4CB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05.01</w:t>
            </w:r>
          </w:p>
          <w:p w14:paraId="0E97010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05.02</w:t>
            </w:r>
          </w:p>
        </w:tc>
      </w:tr>
      <w:tr w:rsidR="00265800" w:rsidRPr="00265800" w14:paraId="091FC03C" w14:textId="77777777" w:rsidTr="005A2E48">
        <w:trPr>
          <w:trHeight w:val="300"/>
        </w:trPr>
        <w:tc>
          <w:tcPr>
            <w:tcW w:w="2409" w:type="dxa"/>
            <w:vMerge/>
            <w:shd w:val="clear" w:color="auto" w:fill="auto"/>
          </w:tcPr>
          <w:p w14:paraId="1543FC0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C28A57B"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E615312"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6BCCF4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467B1E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4FD80625" w14:textId="77777777" w:rsidTr="005A2E48">
        <w:trPr>
          <w:trHeight w:val="300"/>
        </w:trPr>
        <w:tc>
          <w:tcPr>
            <w:tcW w:w="2409" w:type="dxa"/>
            <w:vMerge/>
            <w:shd w:val="clear" w:color="auto" w:fill="auto"/>
          </w:tcPr>
          <w:p w14:paraId="221E79D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6340D5D"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5F1526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5F1D91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A21DAE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A8BBAA3" w14:textId="77777777" w:rsidTr="005A2E48">
        <w:trPr>
          <w:trHeight w:val="300"/>
        </w:trPr>
        <w:tc>
          <w:tcPr>
            <w:tcW w:w="2409" w:type="dxa"/>
            <w:vMerge/>
            <w:shd w:val="clear" w:color="auto" w:fill="auto"/>
          </w:tcPr>
          <w:p w14:paraId="2D7089B1"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15F1362"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7776666"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AA0420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112D54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7374BDB2" w14:textId="77777777" w:rsidTr="005A2E48">
        <w:trPr>
          <w:trHeight w:val="300"/>
        </w:trPr>
        <w:tc>
          <w:tcPr>
            <w:tcW w:w="2409" w:type="dxa"/>
            <w:vMerge w:val="restart"/>
            <w:shd w:val="clear" w:color="auto" w:fill="auto"/>
          </w:tcPr>
          <w:p w14:paraId="6D83D681"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11.5. Задачи математической статистики</w:t>
            </w:r>
          </w:p>
        </w:tc>
        <w:tc>
          <w:tcPr>
            <w:tcW w:w="6804" w:type="dxa"/>
            <w:shd w:val="clear" w:color="auto" w:fill="auto"/>
          </w:tcPr>
          <w:p w14:paraId="75C90F9E"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3D690ADF"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01D2EB3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395C35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C58733C" w14:textId="77777777" w:rsidTr="005A2E48">
        <w:trPr>
          <w:trHeight w:val="266"/>
        </w:trPr>
        <w:tc>
          <w:tcPr>
            <w:tcW w:w="2409" w:type="dxa"/>
            <w:vMerge/>
            <w:shd w:val="clear" w:color="auto" w:fill="auto"/>
          </w:tcPr>
          <w:p w14:paraId="609E509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487C073" w14:textId="77777777" w:rsidR="00265800" w:rsidRPr="00265800" w:rsidRDefault="00265800" w:rsidP="00265800">
            <w:pPr>
              <w:spacing w:after="0" w:line="240" w:lineRule="auto"/>
              <w:rPr>
                <w:rFonts w:ascii="Times New Roman" w:eastAsia="Batang" w:hAnsi="Times New Roman" w:cs="Times New Roman"/>
                <w:lang w:eastAsia="ru-RU" w:bidi="ru-RU"/>
              </w:rPr>
            </w:pPr>
            <w:r w:rsidRPr="00265800">
              <w:rPr>
                <w:rFonts w:ascii="Times New Roman" w:eastAsia="Batang" w:hAnsi="Times New Roman" w:cs="Times New Roman"/>
                <w:b/>
                <w:bCs/>
                <w:lang w:eastAsia="ru-RU" w:bidi="ru-RU"/>
              </w:rPr>
              <w:t xml:space="preserve">Задачи математической статистики. </w:t>
            </w:r>
            <w:r w:rsidRPr="00265800">
              <w:rPr>
                <w:rFonts w:ascii="Times New Roman" w:eastAsia="Batang" w:hAnsi="Times New Roman" w:cs="Times New Roman"/>
                <w:lang w:eastAsia="ru-RU" w:bidi="ru-RU"/>
              </w:rPr>
              <w:t xml:space="preserve">Вариационный ряд. Среднее арифметическое, медиана, наибольшее и наименьшее значение, размах, дисперсия. Стандартное отклонение набора. Полигон частот </w:t>
            </w:r>
            <w:r w:rsidRPr="00265800">
              <w:rPr>
                <w:rFonts w:ascii="Times New Roman" w:eastAsia="Batang" w:hAnsi="Times New Roman" w:cs="Times New Roman"/>
                <w:lang w:eastAsia="ru-RU" w:bidi="ru-RU"/>
              </w:rPr>
              <w:lastRenderedPageBreak/>
              <w:t>и гистограмма. Статистические характеристики ряда наблюдаемых данных.</w:t>
            </w:r>
          </w:p>
          <w:p w14:paraId="56EEC9B4"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 xml:space="preserve">Решение практических и прикладных задач с применением элементов математической статистики. </w:t>
            </w:r>
            <w:r w:rsidRPr="00265800">
              <w:rPr>
                <w:rFonts w:ascii="Times New Roman" w:eastAsia="Batang" w:hAnsi="Times New Roman" w:cs="Times New Roman"/>
                <w:lang w:eastAsia="ru-RU" w:bidi="ru-RU"/>
              </w:rPr>
              <w:t>Первичная обработка статистических данных. Графическое их представление. Нахождение средних характеристик, наблюдаемых данных</w:t>
            </w:r>
          </w:p>
        </w:tc>
        <w:tc>
          <w:tcPr>
            <w:tcW w:w="1701" w:type="dxa"/>
            <w:shd w:val="clear" w:color="auto" w:fill="auto"/>
          </w:tcPr>
          <w:p w14:paraId="21BCD4A3"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lastRenderedPageBreak/>
              <w:t>4</w:t>
            </w:r>
          </w:p>
        </w:tc>
        <w:tc>
          <w:tcPr>
            <w:tcW w:w="2268" w:type="dxa"/>
            <w:shd w:val="clear" w:color="auto" w:fill="auto"/>
          </w:tcPr>
          <w:p w14:paraId="6436275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02, ОК 05</w:t>
            </w:r>
          </w:p>
        </w:tc>
        <w:tc>
          <w:tcPr>
            <w:tcW w:w="1276" w:type="dxa"/>
            <w:shd w:val="clear" w:color="auto" w:fill="auto"/>
          </w:tcPr>
          <w:p w14:paraId="0C8F077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02.03</w:t>
            </w:r>
          </w:p>
          <w:p w14:paraId="661D830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05.01</w:t>
            </w:r>
          </w:p>
          <w:p w14:paraId="1538322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02.02</w:t>
            </w:r>
          </w:p>
          <w:p w14:paraId="27E8EC1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05.01</w:t>
            </w:r>
          </w:p>
          <w:p w14:paraId="2DB70E9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lastRenderedPageBreak/>
              <w:t>Зо 02.02</w:t>
            </w:r>
          </w:p>
          <w:p w14:paraId="62B7B2E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05.02</w:t>
            </w:r>
          </w:p>
        </w:tc>
      </w:tr>
      <w:tr w:rsidR="00265800" w:rsidRPr="00265800" w14:paraId="72A1ABDD" w14:textId="77777777" w:rsidTr="005A2E48">
        <w:trPr>
          <w:trHeight w:val="300"/>
        </w:trPr>
        <w:tc>
          <w:tcPr>
            <w:tcW w:w="2409" w:type="dxa"/>
            <w:vMerge/>
            <w:shd w:val="clear" w:color="auto" w:fill="auto"/>
          </w:tcPr>
          <w:p w14:paraId="28499AA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ABF4BBE"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7C985A7"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919120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1D5D03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34719418" w14:textId="77777777" w:rsidTr="005A2E48">
        <w:trPr>
          <w:trHeight w:val="300"/>
        </w:trPr>
        <w:tc>
          <w:tcPr>
            <w:tcW w:w="2409" w:type="dxa"/>
            <w:vMerge/>
            <w:shd w:val="clear" w:color="auto" w:fill="auto"/>
          </w:tcPr>
          <w:p w14:paraId="3F4B2DF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22FB0DA"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AA07DA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A013D12"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C90A75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7ED4ACBD" w14:textId="77777777" w:rsidTr="005A2E48">
        <w:trPr>
          <w:trHeight w:val="300"/>
        </w:trPr>
        <w:tc>
          <w:tcPr>
            <w:tcW w:w="2409" w:type="dxa"/>
            <w:vMerge/>
            <w:shd w:val="clear" w:color="auto" w:fill="auto"/>
          </w:tcPr>
          <w:p w14:paraId="044B397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4E8F894"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89517E4"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AC23C4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89031D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F2C8666" w14:textId="77777777" w:rsidTr="005A2E48">
        <w:trPr>
          <w:trHeight w:val="300"/>
        </w:trPr>
        <w:tc>
          <w:tcPr>
            <w:tcW w:w="2409" w:type="dxa"/>
            <w:vMerge w:val="restart"/>
            <w:shd w:val="clear" w:color="auto" w:fill="auto"/>
          </w:tcPr>
          <w:p w14:paraId="3FF3D23C"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11.6. Решение задач с применением элементов комбинаторики, статистики и теории вероятностей</w:t>
            </w:r>
          </w:p>
        </w:tc>
        <w:tc>
          <w:tcPr>
            <w:tcW w:w="6804" w:type="dxa"/>
            <w:shd w:val="clear" w:color="auto" w:fill="auto"/>
          </w:tcPr>
          <w:p w14:paraId="07D52024"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163EBE7A"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001E070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B00F7B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FF08F3B" w14:textId="77777777" w:rsidTr="005A2E48">
        <w:trPr>
          <w:trHeight w:val="266"/>
        </w:trPr>
        <w:tc>
          <w:tcPr>
            <w:tcW w:w="2409" w:type="dxa"/>
            <w:vMerge/>
            <w:shd w:val="clear" w:color="auto" w:fill="auto"/>
          </w:tcPr>
          <w:p w14:paraId="3A2CA12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D2FA53E"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Контрольная работа</w:t>
            </w:r>
            <w:r w:rsidRPr="00265800">
              <w:rPr>
                <w:rFonts w:ascii="Times New Roman" w:eastAsia="Batang" w:hAnsi="Times New Roman" w:cs="Times New Roman"/>
                <w:b/>
                <w:bCs/>
                <w:lang w:eastAsia="ru-RU"/>
              </w:rPr>
              <w:t xml:space="preserve"> по разделу «Элементы комбинаторики, статистики и теории вероятностей»</w:t>
            </w:r>
            <w:r w:rsidRPr="00265800">
              <w:rPr>
                <w:rFonts w:ascii="Times New Roman" w:eastAsia="Batang" w:hAnsi="Times New Roman" w:cs="Times New Roman"/>
                <w:lang w:eastAsia="ru-RU" w:bidi="ru-RU"/>
              </w:rPr>
              <w:t xml:space="preserve"> Решение практических и прикладных задач с применением элементов комбинаторики, статистики и теории вероятностей.</w:t>
            </w:r>
          </w:p>
        </w:tc>
        <w:tc>
          <w:tcPr>
            <w:tcW w:w="1701" w:type="dxa"/>
            <w:shd w:val="clear" w:color="auto" w:fill="auto"/>
          </w:tcPr>
          <w:p w14:paraId="07E32553"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lang w:val="en-US"/>
              </w:rPr>
            </w:pPr>
            <w:r w:rsidRPr="00265800">
              <w:rPr>
                <w:rFonts w:ascii="Times New Roman" w:eastAsia="SimSun" w:hAnsi="Times New Roman" w:cs="Times New Roman"/>
                <w:kern w:val="1"/>
                <w:lang w:val="en-US"/>
              </w:rPr>
              <w:t>2</w:t>
            </w:r>
          </w:p>
        </w:tc>
        <w:tc>
          <w:tcPr>
            <w:tcW w:w="2268" w:type="dxa"/>
            <w:shd w:val="clear" w:color="auto" w:fill="auto"/>
          </w:tcPr>
          <w:p w14:paraId="301BA6E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02, ОК 05</w:t>
            </w:r>
          </w:p>
        </w:tc>
        <w:tc>
          <w:tcPr>
            <w:tcW w:w="1276" w:type="dxa"/>
            <w:shd w:val="clear" w:color="auto" w:fill="auto"/>
          </w:tcPr>
          <w:p w14:paraId="2FDF169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02.03</w:t>
            </w:r>
          </w:p>
          <w:p w14:paraId="1C73099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05.01</w:t>
            </w:r>
          </w:p>
          <w:p w14:paraId="04445C3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02.02</w:t>
            </w:r>
          </w:p>
          <w:p w14:paraId="4D92B32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05.01</w:t>
            </w:r>
          </w:p>
        </w:tc>
      </w:tr>
      <w:tr w:rsidR="00265800" w:rsidRPr="00265800" w14:paraId="359C1D13" w14:textId="77777777" w:rsidTr="005A2E48">
        <w:trPr>
          <w:trHeight w:val="300"/>
        </w:trPr>
        <w:tc>
          <w:tcPr>
            <w:tcW w:w="2409" w:type="dxa"/>
            <w:vMerge/>
            <w:shd w:val="clear" w:color="auto" w:fill="auto"/>
          </w:tcPr>
          <w:p w14:paraId="1AB381A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381DED9"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84F1C5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DFF635D"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993C93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21ACBE7" w14:textId="77777777" w:rsidTr="005A2E48">
        <w:trPr>
          <w:trHeight w:val="300"/>
        </w:trPr>
        <w:tc>
          <w:tcPr>
            <w:tcW w:w="2409" w:type="dxa"/>
            <w:vMerge/>
            <w:shd w:val="clear" w:color="auto" w:fill="auto"/>
          </w:tcPr>
          <w:p w14:paraId="41143BB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044B9B2"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794BB0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FD8D650"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CA286D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236AFCF" w14:textId="77777777" w:rsidTr="005A2E48">
        <w:trPr>
          <w:trHeight w:val="300"/>
        </w:trPr>
        <w:tc>
          <w:tcPr>
            <w:tcW w:w="2409" w:type="dxa"/>
            <w:vMerge/>
            <w:shd w:val="clear" w:color="auto" w:fill="auto"/>
          </w:tcPr>
          <w:p w14:paraId="690D3DC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C08B5F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53AA6EB"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622507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D7525C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141394FD" w14:textId="77777777" w:rsidTr="005A2E48">
        <w:trPr>
          <w:trHeight w:val="243"/>
        </w:trPr>
        <w:tc>
          <w:tcPr>
            <w:tcW w:w="9213" w:type="dxa"/>
            <w:gridSpan w:val="2"/>
            <w:shd w:val="clear" w:color="auto" w:fill="auto"/>
          </w:tcPr>
          <w:p w14:paraId="67038FB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Batang" w:hAnsi="Times New Roman" w:cs="Times New Roman"/>
                <w:b/>
                <w:bCs/>
                <w:lang w:eastAsia="ru-RU"/>
              </w:rPr>
              <w:t>Раздел 12. Уравнения и неравенства</w:t>
            </w:r>
          </w:p>
        </w:tc>
        <w:tc>
          <w:tcPr>
            <w:tcW w:w="1701" w:type="dxa"/>
            <w:shd w:val="clear" w:color="auto" w:fill="auto"/>
          </w:tcPr>
          <w:p w14:paraId="0EAD0818" w14:textId="77777777" w:rsidR="00265800" w:rsidRPr="00265800" w:rsidRDefault="00265800" w:rsidP="00265800">
            <w:pPr>
              <w:suppressAutoHyphens/>
              <w:spacing w:after="0" w:line="240" w:lineRule="auto"/>
              <w:jc w:val="center"/>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18</w:t>
            </w:r>
          </w:p>
        </w:tc>
        <w:tc>
          <w:tcPr>
            <w:tcW w:w="2268" w:type="dxa"/>
            <w:shd w:val="clear" w:color="auto" w:fill="auto"/>
          </w:tcPr>
          <w:p w14:paraId="1F1C456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1AA05618" w14:textId="77777777" w:rsidR="00265800" w:rsidRPr="00265800" w:rsidRDefault="00265800" w:rsidP="00265800">
            <w:pPr>
              <w:suppressAutoHyphens/>
              <w:spacing w:after="0" w:line="240" w:lineRule="auto"/>
              <w:jc w:val="center"/>
              <w:rPr>
                <w:rFonts w:ascii="Times New Roman" w:eastAsia="SimSun" w:hAnsi="Times New Roman" w:cs="Times New Roman"/>
                <w:bCs/>
                <w:color w:val="000000"/>
                <w:kern w:val="1"/>
              </w:rPr>
            </w:pPr>
          </w:p>
        </w:tc>
      </w:tr>
      <w:tr w:rsidR="00265800" w:rsidRPr="00265800" w14:paraId="61AA3D5E" w14:textId="77777777" w:rsidTr="005A2E48">
        <w:trPr>
          <w:trHeight w:val="300"/>
        </w:trPr>
        <w:tc>
          <w:tcPr>
            <w:tcW w:w="2409" w:type="dxa"/>
            <w:vMerge w:val="restart"/>
            <w:shd w:val="clear" w:color="auto" w:fill="auto"/>
          </w:tcPr>
          <w:p w14:paraId="4E475F3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12.1. Равносильность уравнений и неравенств. Общие методы решения</w:t>
            </w:r>
          </w:p>
        </w:tc>
        <w:tc>
          <w:tcPr>
            <w:tcW w:w="6804" w:type="dxa"/>
            <w:shd w:val="clear" w:color="auto" w:fill="auto"/>
          </w:tcPr>
          <w:p w14:paraId="231C8864"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18A91BC7"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2A9B64A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6713FD3"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7E07E08" w14:textId="77777777" w:rsidTr="005A2E48">
        <w:trPr>
          <w:trHeight w:val="266"/>
        </w:trPr>
        <w:tc>
          <w:tcPr>
            <w:tcW w:w="2409" w:type="dxa"/>
            <w:vMerge/>
            <w:shd w:val="clear" w:color="auto" w:fill="auto"/>
          </w:tcPr>
          <w:p w14:paraId="5B01366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89220C1"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Равносильность уравнений и неравенств. Общие методы решения</w:t>
            </w:r>
            <w:r w:rsidRPr="00265800">
              <w:rPr>
                <w:rFonts w:ascii="Times New Roman" w:eastAsia="Batang" w:hAnsi="Times New Roman" w:cs="Times New Roman"/>
                <w:lang w:eastAsia="ru-RU" w:bidi="ru-RU"/>
              </w:rPr>
              <w:t>. 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1701" w:type="dxa"/>
            <w:shd w:val="clear" w:color="auto" w:fill="auto"/>
          </w:tcPr>
          <w:p w14:paraId="78FF838C"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7D66803A"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6052205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49AF796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6BD14F6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01.06</w:t>
            </w:r>
          </w:p>
        </w:tc>
      </w:tr>
      <w:tr w:rsidR="00265800" w:rsidRPr="00265800" w14:paraId="64BC991D" w14:textId="77777777" w:rsidTr="005A2E48">
        <w:trPr>
          <w:trHeight w:val="300"/>
        </w:trPr>
        <w:tc>
          <w:tcPr>
            <w:tcW w:w="2409" w:type="dxa"/>
            <w:vMerge/>
            <w:shd w:val="clear" w:color="auto" w:fill="auto"/>
          </w:tcPr>
          <w:p w14:paraId="5A4FE1B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593A132"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B9BC1F9"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16D39E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652776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1AAA8E4E" w14:textId="77777777" w:rsidTr="005A2E48">
        <w:trPr>
          <w:trHeight w:val="300"/>
        </w:trPr>
        <w:tc>
          <w:tcPr>
            <w:tcW w:w="2409" w:type="dxa"/>
            <w:vMerge/>
            <w:shd w:val="clear" w:color="auto" w:fill="auto"/>
          </w:tcPr>
          <w:p w14:paraId="324AEBC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F4480B1"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209FE1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5466631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6F4714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440F9A3" w14:textId="77777777" w:rsidTr="005A2E48">
        <w:trPr>
          <w:trHeight w:val="300"/>
        </w:trPr>
        <w:tc>
          <w:tcPr>
            <w:tcW w:w="2409" w:type="dxa"/>
            <w:vMerge/>
            <w:shd w:val="clear" w:color="auto" w:fill="auto"/>
          </w:tcPr>
          <w:p w14:paraId="1C22143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26D44B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4F1DAB4"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D5FE40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2BC136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4BA33707" w14:textId="77777777" w:rsidTr="005A2E48">
        <w:trPr>
          <w:trHeight w:val="300"/>
        </w:trPr>
        <w:tc>
          <w:tcPr>
            <w:tcW w:w="2409" w:type="dxa"/>
            <w:vMerge w:val="restart"/>
            <w:shd w:val="clear" w:color="auto" w:fill="auto"/>
          </w:tcPr>
          <w:p w14:paraId="4BB5A3E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12.2. Графический метод</w:t>
            </w:r>
          </w:p>
          <w:p w14:paraId="125EB766"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решения уравнений</w:t>
            </w:r>
          </w:p>
        </w:tc>
        <w:tc>
          <w:tcPr>
            <w:tcW w:w="6804" w:type="dxa"/>
            <w:shd w:val="clear" w:color="auto" w:fill="auto"/>
          </w:tcPr>
          <w:p w14:paraId="56AE755B"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7DD911D3"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0B8DCFD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A6ABB60"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CDB8C02" w14:textId="77777777" w:rsidTr="005A2E48">
        <w:trPr>
          <w:trHeight w:val="266"/>
        </w:trPr>
        <w:tc>
          <w:tcPr>
            <w:tcW w:w="2409" w:type="dxa"/>
            <w:vMerge/>
            <w:shd w:val="clear" w:color="auto" w:fill="auto"/>
          </w:tcPr>
          <w:p w14:paraId="4F82E9A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C49700C"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Графический метод решения уравнений.</w:t>
            </w:r>
            <w:r w:rsidRPr="00265800">
              <w:rPr>
                <w:rFonts w:ascii="Times New Roman" w:eastAsia="Batang" w:hAnsi="Times New Roman" w:cs="Times New Roman"/>
                <w:lang w:eastAsia="ru-RU" w:bidi="ru-RU"/>
              </w:rPr>
              <w:t xml:space="preserve"> Общие методы решения уравнений. Графический метод решения уравнений</w:t>
            </w:r>
          </w:p>
        </w:tc>
        <w:tc>
          <w:tcPr>
            <w:tcW w:w="1701" w:type="dxa"/>
            <w:shd w:val="clear" w:color="auto" w:fill="auto"/>
          </w:tcPr>
          <w:p w14:paraId="585C5CCA"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6A60A8E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193C282B"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33DDBE5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tc>
      </w:tr>
      <w:tr w:rsidR="00265800" w:rsidRPr="00265800" w14:paraId="07B8142E" w14:textId="77777777" w:rsidTr="005A2E48">
        <w:trPr>
          <w:trHeight w:val="300"/>
        </w:trPr>
        <w:tc>
          <w:tcPr>
            <w:tcW w:w="2409" w:type="dxa"/>
            <w:vMerge/>
            <w:shd w:val="clear" w:color="auto" w:fill="auto"/>
          </w:tcPr>
          <w:p w14:paraId="6D970D5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6E833B9"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5152E21"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8976D5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44BB6F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2E813C06" w14:textId="77777777" w:rsidTr="005A2E48">
        <w:trPr>
          <w:trHeight w:val="300"/>
        </w:trPr>
        <w:tc>
          <w:tcPr>
            <w:tcW w:w="2409" w:type="dxa"/>
            <w:vMerge/>
            <w:shd w:val="clear" w:color="auto" w:fill="auto"/>
          </w:tcPr>
          <w:p w14:paraId="3BEADD6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C3BED0A"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2017CCF"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E1E0BC8"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1B6D7C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B4F0BAB" w14:textId="77777777" w:rsidTr="005A2E48">
        <w:trPr>
          <w:trHeight w:val="300"/>
        </w:trPr>
        <w:tc>
          <w:tcPr>
            <w:tcW w:w="2409" w:type="dxa"/>
            <w:vMerge/>
            <w:shd w:val="clear" w:color="auto" w:fill="auto"/>
          </w:tcPr>
          <w:p w14:paraId="2EE86B4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5684601"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C526B95"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0F5F71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714FD8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91F0AB0" w14:textId="77777777" w:rsidTr="005A2E48">
        <w:trPr>
          <w:trHeight w:val="300"/>
        </w:trPr>
        <w:tc>
          <w:tcPr>
            <w:tcW w:w="2409" w:type="dxa"/>
            <w:vMerge w:val="restart"/>
            <w:shd w:val="clear" w:color="auto" w:fill="auto"/>
          </w:tcPr>
          <w:p w14:paraId="527F80FA"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lastRenderedPageBreak/>
              <w:t>Тема 12.3. Графический метод решения неравенств</w:t>
            </w:r>
          </w:p>
        </w:tc>
        <w:tc>
          <w:tcPr>
            <w:tcW w:w="6804" w:type="dxa"/>
            <w:shd w:val="clear" w:color="auto" w:fill="auto"/>
          </w:tcPr>
          <w:p w14:paraId="0083D95B"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5D36261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015F21E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9A3B9E3"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6638E28" w14:textId="77777777" w:rsidTr="005A2E48">
        <w:trPr>
          <w:trHeight w:val="266"/>
        </w:trPr>
        <w:tc>
          <w:tcPr>
            <w:tcW w:w="2409" w:type="dxa"/>
            <w:vMerge/>
            <w:shd w:val="clear" w:color="auto" w:fill="auto"/>
          </w:tcPr>
          <w:p w14:paraId="16E9E35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5C385E8"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rPr>
              <w:t>Графический метод решения неравенств.</w:t>
            </w:r>
            <w:r w:rsidRPr="00265800">
              <w:rPr>
                <w:rFonts w:ascii="Times New Roman" w:eastAsia="Batang" w:hAnsi="Times New Roman" w:cs="Times New Roman"/>
                <w:lang w:eastAsia="ru-RU" w:bidi="ru-RU"/>
              </w:rPr>
              <w:t xml:space="preserve"> 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1701" w:type="dxa"/>
            <w:shd w:val="clear" w:color="auto" w:fill="auto"/>
          </w:tcPr>
          <w:p w14:paraId="58F4CE13"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4292A2F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0E82C56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49DCF5C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01.05</w:t>
            </w:r>
          </w:p>
          <w:p w14:paraId="3CCDFE4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01.08</w:t>
            </w:r>
          </w:p>
          <w:p w14:paraId="45A0D6F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tc>
      </w:tr>
      <w:tr w:rsidR="00265800" w:rsidRPr="00265800" w14:paraId="0A2A884E" w14:textId="77777777" w:rsidTr="005A2E48">
        <w:trPr>
          <w:trHeight w:val="300"/>
        </w:trPr>
        <w:tc>
          <w:tcPr>
            <w:tcW w:w="2409" w:type="dxa"/>
            <w:vMerge/>
            <w:shd w:val="clear" w:color="auto" w:fill="auto"/>
          </w:tcPr>
          <w:p w14:paraId="745178D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4967213"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AA3414E"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40D37A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A1D1E9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7B025B8E" w14:textId="77777777" w:rsidTr="005A2E48">
        <w:trPr>
          <w:trHeight w:val="300"/>
        </w:trPr>
        <w:tc>
          <w:tcPr>
            <w:tcW w:w="2409" w:type="dxa"/>
            <w:vMerge/>
            <w:shd w:val="clear" w:color="auto" w:fill="auto"/>
          </w:tcPr>
          <w:p w14:paraId="1CBBD3D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CBA4E65"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25E657D"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A683C5C"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BE067FE"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13E755C" w14:textId="77777777" w:rsidTr="005A2E48">
        <w:trPr>
          <w:trHeight w:val="300"/>
        </w:trPr>
        <w:tc>
          <w:tcPr>
            <w:tcW w:w="2409" w:type="dxa"/>
            <w:vMerge/>
            <w:shd w:val="clear" w:color="auto" w:fill="auto"/>
          </w:tcPr>
          <w:p w14:paraId="247F401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0CA5C3E"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E417E9B"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1A2D01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E1686CD"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76820064" w14:textId="77777777" w:rsidTr="005A2E48">
        <w:trPr>
          <w:trHeight w:val="300"/>
        </w:trPr>
        <w:tc>
          <w:tcPr>
            <w:tcW w:w="2409" w:type="dxa"/>
            <w:vMerge w:val="restart"/>
            <w:shd w:val="clear" w:color="auto" w:fill="auto"/>
          </w:tcPr>
          <w:p w14:paraId="14293340"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12.4. Уравнения и неравенства с модулем</w:t>
            </w:r>
          </w:p>
        </w:tc>
        <w:tc>
          <w:tcPr>
            <w:tcW w:w="6804" w:type="dxa"/>
            <w:shd w:val="clear" w:color="auto" w:fill="auto"/>
          </w:tcPr>
          <w:p w14:paraId="0B9FD626"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0DE7369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7A26F17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30A203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9FD9469" w14:textId="77777777" w:rsidTr="005A2E48">
        <w:trPr>
          <w:trHeight w:val="266"/>
        </w:trPr>
        <w:tc>
          <w:tcPr>
            <w:tcW w:w="2409" w:type="dxa"/>
            <w:vMerge/>
            <w:shd w:val="clear" w:color="auto" w:fill="auto"/>
          </w:tcPr>
          <w:p w14:paraId="7456018C"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2865691"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Уравнения и неравенства с модулем. </w:t>
            </w:r>
            <w:r w:rsidRPr="00265800">
              <w:rPr>
                <w:rFonts w:ascii="Times New Roman" w:eastAsia="Batang" w:hAnsi="Times New Roman" w:cs="Times New Roman"/>
                <w:lang w:eastAsia="ru-RU"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1701" w:type="dxa"/>
            <w:shd w:val="clear" w:color="auto" w:fill="auto"/>
          </w:tcPr>
          <w:p w14:paraId="16B3B226"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06C61B7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791999B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01.05</w:t>
            </w:r>
          </w:p>
          <w:p w14:paraId="662C209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01.08</w:t>
            </w:r>
          </w:p>
          <w:p w14:paraId="45EAD90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01.09</w:t>
            </w:r>
          </w:p>
          <w:p w14:paraId="5D95E1A0"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tc>
      </w:tr>
      <w:tr w:rsidR="00265800" w:rsidRPr="00265800" w14:paraId="2EFF2191" w14:textId="77777777" w:rsidTr="005A2E48">
        <w:trPr>
          <w:trHeight w:val="300"/>
        </w:trPr>
        <w:tc>
          <w:tcPr>
            <w:tcW w:w="2409" w:type="dxa"/>
            <w:vMerge/>
            <w:shd w:val="clear" w:color="auto" w:fill="auto"/>
          </w:tcPr>
          <w:p w14:paraId="70335F73"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DE1C0C6"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8AD71D3"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0F49C4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31BDD22"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E20BF23" w14:textId="77777777" w:rsidTr="005A2E48">
        <w:trPr>
          <w:trHeight w:val="300"/>
        </w:trPr>
        <w:tc>
          <w:tcPr>
            <w:tcW w:w="2409" w:type="dxa"/>
            <w:vMerge/>
            <w:shd w:val="clear" w:color="auto" w:fill="auto"/>
          </w:tcPr>
          <w:p w14:paraId="0CB784B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76ABCBD"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4D7863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B44A0A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2D41B1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162A214" w14:textId="77777777" w:rsidTr="005A2E48">
        <w:trPr>
          <w:trHeight w:val="300"/>
        </w:trPr>
        <w:tc>
          <w:tcPr>
            <w:tcW w:w="2409" w:type="dxa"/>
            <w:vMerge/>
            <w:shd w:val="clear" w:color="auto" w:fill="auto"/>
          </w:tcPr>
          <w:p w14:paraId="295183D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73CD9E7"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4804F3B"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96C5BE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D0DB19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A0F2EE0" w14:textId="77777777" w:rsidTr="005A2E48">
        <w:trPr>
          <w:trHeight w:val="300"/>
        </w:trPr>
        <w:tc>
          <w:tcPr>
            <w:tcW w:w="2409" w:type="dxa"/>
            <w:vMerge w:val="restart"/>
            <w:shd w:val="clear" w:color="auto" w:fill="auto"/>
          </w:tcPr>
          <w:p w14:paraId="1FF0CA43"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12.5. Уравнения и неравенства с параметрами</w:t>
            </w:r>
          </w:p>
        </w:tc>
        <w:tc>
          <w:tcPr>
            <w:tcW w:w="6804" w:type="dxa"/>
            <w:shd w:val="clear" w:color="auto" w:fill="auto"/>
          </w:tcPr>
          <w:p w14:paraId="738C1C84"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612EEC49"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602BA1EE"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4F0198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3798CB5" w14:textId="77777777" w:rsidTr="005A2E48">
        <w:trPr>
          <w:trHeight w:val="266"/>
        </w:trPr>
        <w:tc>
          <w:tcPr>
            <w:tcW w:w="2409" w:type="dxa"/>
            <w:vMerge/>
            <w:shd w:val="clear" w:color="auto" w:fill="auto"/>
          </w:tcPr>
          <w:p w14:paraId="0386060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7A19B99"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Уравнения и неравенства с параметрами</w:t>
            </w:r>
            <w:r w:rsidRPr="00265800">
              <w:rPr>
                <w:rFonts w:ascii="Times New Roman" w:eastAsia="Batang" w:hAnsi="Times New Roman" w:cs="Times New Roman"/>
                <w:lang w:eastAsia="ru-RU" w:bidi="ru-RU"/>
              </w:rPr>
              <w:t>. Знакомство с параметром. Простейшие уравнения и неравенства с параметром</w:t>
            </w:r>
          </w:p>
        </w:tc>
        <w:tc>
          <w:tcPr>
            <w:tcW w:w="1701" w:type="dxa"/>
            <w:shd w:val="clear" w:color="auto" w:fill="auto"/>
          </w:tcPr>
          <w:p w14:paraId="1DDB15C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78DE2011"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7C812AA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01.02</w:t>
            </w:r>
          </w:p>
          <w:p w14:paraId="024E39E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0E0F7EA1"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01.06</w:t>
            </w:r>
          </w:p>
        </w:tc>
      </w:tr>
      <w:tr w:rsidR="00265800" w:rsidRPr="00265800" w14:paraId="5A68224E" w14:textId="77777777" w:rsidTr="005A2E48">
        <w:trPr>
          <w:trHeight w:val="300"/>
        </w:trPr>
        <w:tc>
          <w:tcPr>
            <w:tcW w:w="2409" w:type="dxa"/>
            <w:vMerge/>
            <w:shd w:val="clear" w:color="auto" w:fill="auto"/>
          </w:tcPr>
          <w:p w14:paraId="6917B84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E060C75"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918BDF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53CA84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310E68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34B48745" w14:textId="77777777" w:rsidTr="005A2E48">
        <w:trPr>
          <w:trHeight w:val="300"/>
        </w:trPr>
        <w:tc>
          <w:tcPr>
            <w:tcW w:w="2409" w:type="dxa"/>
            <w:vMerge/>
            <w:shd w:val="clear" w:color="auto" w:fill="auto"/>
          </w:tcPr>
          <w:p w14:paraId="67F8E7B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2DD7DF1"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6355E1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866920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1FC3CC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131802C5" w14:textId="77777777" w:rsidTr="005A2E48">
        <w:trPr>
          <w:trHeight w:val="300"/>
        </w:trPr>
        <w:tc>
          <w:tcPr>
            <w:tcW w:w="2409" w:type="dxa"/>
            <w:vMerge/>
            <w:shd w:val="clear" w:color="auto" w:fill="auto"/>
          </w:tcPr>
          <w:p w14:paraId="0CB627E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325877C"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1CB6D3A"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42A00F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A74EF9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34BEA42C" w14:textId="77777777" w:rsidTr="005A2E48">
        <w:trPr>
          <w:trHeight w:val="300"/>
        </w:trPr>
        <w:tc>
          <w:tcPr>
            <w:tcW w:w="2409" w:type="dxa"/>
            <w:vMerge w:val="restart"/>
            <w:shd w:val="clear" w:color="auto" w:fill="auto"/>
          </w:tcPr>
          <w:p w14:paraId="1B2EF8AA"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12.6. Уравнения и их системы. Основные приемы их решения</w:t>
            </w:r>
          </w:p>
        </w:tc>
        <w:tc>
          <w:tcPr>
            <w:tcW w:w="6804" w:type="dxa"/>
            <w:shd w:val="clear" w:color="auto" w:fill="auto"/>
          </w:tcPr>
          <w:p w14:paraId="740654F7"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31F68550"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5965120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571405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B108966" w14:textId="77777777" w:rsidTr="005A2E48">
        <w:trPr>
          <w:trHeight w:val="266"/>
        </w:trPr>
        <w:tc>
          <w:tcPr>
            <w:tcW w:w="2409" w:type="dxa"/>
            <w:vMerge/>
            <w:shd w:val="clear" w:color="auto" w:fill="auto"/>
          </w:tcPr>
          <w:p w14:paraId="10ACFFE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7E22B8A"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 xml:space="preserve">Уравнения и их системы. Основные приемы их решения. </w:t>
            </w:r>
            <w:r w:rsidRPr="00265800">
              <w:rPr>
                <w:rFonts w:ascii="Times New Roman" w:eastAsia="Batang" w:hAnsi="Times New Roman" w:cs="Times New Roman"/>
                <w:lang w:eastAsia="ru-RU"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1701" w:type="dxa"/>
            <w:shd w:val="clear" w:color="auto" w:fill="auto"/>
          </w:tcPr>
          <w:p w14:paraId="1AAD392F"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027770B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3B2B7EC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0EACA7B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01.09</w:t>
            </w:r>
          </w:p>
          <w:p w14:paraId="10ABD4A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2B09E016"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01.06</w:t>
            </w:r>
          </w:p>
          <w:p w14:paraId="34E68888"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01.06</w:t>
            </w:r>
          </w:p>
        </w:tc>
      </w:tr>
      <w:tr w:rsidR="00265800" w:rsidRPr="00265800" w14:paraId="69DA341C" w14:textId="77777777" w:rsidTr="005A2E48">
        <w:trPr>
          <w:trHeight w:val="300"/>
        </w:trPr>
        <w:tc>
          <w:tcPr>
            <w:tcW w:w="2409" w:type="dxa"/>
            <w:vMerge/>
            <w:shd w:val="clear" w:color="auto" w:fill="auto"/>
          </w:tcPr>
          <w:p w14:paraId="1473C62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8868810"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C1E8DE1"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B35AFD4"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5A72F9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02929FFA" w14:textId="77777777" w:rsidTr="005A2E48">
        <w:trPr>
          <w:trHeight w:val="300"/>
        </w:trPr>
        <w:tc>
          <w:tcPr>
            <w:tcW w:w="2409" w:type="dxa"/>
            <w:vMerge/>
            <w:shd w:val="clear" w:color="auto" w:fill="auto"/>
          </w:tcPr>
          <w:p w14:paraId="730DF81A"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9F3E6CB"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CE9E293"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53A5D95F"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C9105A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076880C" w14:textId="77777777" w:rsidTr="005A2E48">
        <w:trPr>
          <w:trHeight w:val="300"/>
        </w:trPr>
        <w:tc>
          <w:tcPr>
            <w:tcW w:w="2409" w:type="dxa"/>
            <w:vMerge/>
            <w:shd w:val="clear" w:color="auto" w:fill="auto"/>
          </w:tcPr>
          <w:p w14:paraId="4E0FF82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5B01B88"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01D0AB1"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53023C8"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2D996A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87D884A" w14:textId="77777777" w:rsidTr="005A2E48">
        <w:trPr>
          <w:trHeight w:val="300"/>
        </w:trPr>
        <w:tc>
          <w:tcPr>
            <w:tcW w:w="2409" w:type="dxa"/>
            <w:vMerge w:val="restart"/>
            <w:shd w:val="clear" w:color="auto" w:fill="auto"/>
          </w:tcPr>
          <w:p w14:paraId="3E4E1159"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lastRenderedPageBreak/>
              <w:t>Тема 12.7. Неравенства и их системы. Основные приемы их решения</w:t>
            </w:r>
          </w:p>
        </w:tc>
        <w:tc>
          <w:tcPr>
            <w:tcW w:w="6804" w:type="dxa"/>
            <w:shd w:val="clear" w:color="auto" w:fill="auto"/>
          </w:tcPr>
          <w:p w14:paraId="53FC46C4"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1033B954"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2</w:t>
            </w:r>
          </w:p>
        </w:tc>
        <w:tc>
          <w:tcPr>
            <w:tcW w:w="2268" w:type="dxa"/>
            <w:shd w:val="clear" w:color="auto" w:fill="auto"/>
          </w:tcPr>
          <w:p w14:paraId="2B59831D"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407C0D6"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494A8F1F" w14:textId="77777777" w:rsidTr="005A2E48">
        <w:trPr>
          <w:trHeight w:val="266"/>
        </w:trPr>
        <w:tc>
          <w:tcPr>
            <w:tcW w:w="2409" w:type="dxa"/>
            <w:vMerge/>
            <w:shd w:val="clear" w:color="auto" w:fill="auto"/>
          </w:tcPr>
          <w:p w14:paraId="62E261B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1CB735D"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bCs/>
                <w:lang w:eastAsia="ru-RU" w:bidi="ru-RU"/>
              </w:rPr>
              <w:t>Неравенства и их системы. Основные приемы их решения</w:t>
            </w:r>
            <w:r w:rsidRPr="00265800">
              <w:rPr>
                <w:rFonts w:ascii="Times New Roman" w:eastAsia="Batang" w:hAnsi="Times New Roman" w:cs="Times New Roman"/>
                <w:b/>
                <w:lang w:eastAsia="ru-RU" w:bidi="ru-RU"/>
              </w:rPr>
              <w:t xml:space="preserve">. </w:t>
            </w:r>
            <w:r w:rsidRPr="00265800">
              <w:rPr>
                <w:rFonts w:ascii="Times New Roman" w:eastAsia="Batang" w:hAnsi="Times New Roman" w:cs="Times New Roman"/>
                <w:lang w:eastAsia="ru-RU"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1701" w:type="dxa"/>
            <w:shd w:val="clear" w:color="auto" w:fill="auto"/>
          </w:tcPr>
          <w:p w14:paraId="15156E03"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2</w:t>
            </w:r>
          </w:p>
        </w:tc>
        <w:tc>
          <w:tcPr>
            <w:tcW w:w="2268" w:type="dxa"/>
            <w:shd w:val="clear" w:color="auto" w:fill="auto"/>
          </w:tcPr>
          <w:p w14:paraId="722A178B"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53D62103"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01.03</w:t>
            </w:r>
          </w:p>
          <w:p w14:paraId="58BD511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01.05</w:t>
            </w:r>
          </w:p>
          <w:p w14:paraId="71DDF4B7"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01.08</w:t>
            </w:r>
          </w:p>
          <w:p w14:paraId="6B02043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p w14:paraId="4769B0C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01.06</w:t>
            </w:r>
          </w:p>
          <w:p w14:paraId="3CB00F5F"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Зо 01.05</w:t>
            </w:r>
          </w:p>
        </w:tc>
      </w:tr>
      <w:tr w:rsidR="00265800" w:rsidRPr="00265800" w14:paraId="7CB35DED" w14:textId="77777777" w:rsidTr="005A2E48">
        <w:trPr>
          <w:trHeight w:val="300"/>
        </w:trPr>
        <w:tc>
          <w:tcPr>
            <w:tcW w:w="2409" w:type="dxa"/>
            <w:vMerge/>
            <w:shd w:val="clear" w:color="auto" w:fill="auto"/>
          </w:tcPr>
          <w:p w14:paraId="4C61696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015B01E"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B1259F8"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A126E9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029551E"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6302237C" w14:textId="77777777" w:rsidTr="005A2E48">
        <w:trPr>
          <w:trHeight w:val="300"/>
        </w:trPr>
        <w:tc>
          <w:tcPr>
            <w:tcW w:w="2409" w:type="dxa"/>
            <w:vMerge/>
            <w:shd w:val="clear" w:color="auto" w:fill="auto"/>
          </w:tcPr>
          <w:p w14:paraId="08273B05"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40FF446"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31B09E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F56DE8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2A36FBA"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34A29DF2" w14:textId="77777777" w:rsidTr="005A2E48">
        <w:trPr>
          <w:trHeight w:val="300"/>
        </w:trPr>
        <w:tc>
          <w:tcPr>
            <w:tcW w:w="2409" w:type="dxa"/>
            <w:vMerge/>
            <w:shd w:val="clear" w:color="auto" w:fill="auto"/>
          </w:tcPr>
          <w:p w14:paraId="641841FB"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1A836A5"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D450019"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B21CD12"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AC50D79"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5CDF810E" w14:textId="77777777" w:rsidTr="005A2E48">
        <w:trPr>
          <w:trHeight w:val="300"/>
        </w:trPr>
        <w:tc>
          <w:tcPr>
            <w:tcW w:w="2409" w:type="dxa"/>
            <w:vMerge w:val="restart"/>
            <w:shd w:val="clear" w:color="auto" w:fill="auto"/>
          </w:tcPr>
          <w:p w14:paraId="5D920F39"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Тема 12.8. Составление и решение профессиональных задач с помощью уравнений</w:t>
            </w:r>
          </w:p>
        </w:tc>
        <w:tc>
          <w:tcPr>
            <w:tcW w:w="6804" w:type="dxa"/>
            <w:shd w:val="clear" w:color="auto" w:fill="auto"/>
          </w:tcPr>
          <w:p w14:paraId="475EF465" w14:textId="77777777" w:rsidR="00265800" w:rsidRPr="00265800" w:rsidRDefault="00265800" w:rsidP="00265800">
            <w:pPr>
              <w:suppressAutoHyphens/>
              <w:spacing w:after="0" w:line="240" w:lineRule="auto"/>
              <w:rPr>
                <w:rFonts w:ascii="Times New Roman" w:eastAsia="SimSun" w:hAnsi="Times New Roman" w:cs="Times New Roman"/>
                <w:iCs/>
                <w:color w:val="000000"/>
                <w:kern w:val="1"/>
              </w:rPr>
            </w:pPr>
            <w:r w:rsidRPr="00265800">
              <w:rPr>
                <w:rFonts w:ascii="Times New Roman" w:eastAsia="SimSun" w:hAnsi="Times New Roman" w:cs="Times New Roman"/>
                <w:bCs/>
                <w:color w:val="000000"/>
                <w:kern w:val="1"/>
              </w:rPr>
              <w:t xml:space="preserve">Содержание </w:t>
            </w:r>
          </w:p>
        </w:tc>
        <w:tc>
          <w:tcPr>
            <w:tcW w:w="1701" w:type="dxa"/>
            <w:shd w:val="clear" w:color="auto" w:fill="auto"/>
          </w:tcPr>
          <w:p w14:paraId="20D295BE"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bCs/>
                <w:kern w:val="1"/>
              </w:rPr>
            </w:pPr>
            <w:r w:rsidRPr="00265800">
              <w:rPr>
                <w:rFonts w:ascii="Times New Roman" w:eastAsia="SimSun" w:hAnsi="Times New Roman" w:cs="Times New Roman"/>
                <w:bCs/>
                <w:kern w:val="1"/>
              </w:rPr>
              <w:t>4</w:t>
            </w:r>
          </w:p>
        </w:tc>
        <w:tc>
          <w:tcPr>
            <w:tcW w:w="2268" w:type="dxa"/>
            <w:shd w:val="clear" w:color="auto" w:fill="auto"/>
          </w:tcPr>
          <w:p w14:paraId="49C765B3"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1956F67"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5722B8F3" w14:textId="77777777" w:rsidTr="005A2E48">
        <w:trPr>
          <w:trHeight w:val="266"/>
        </w:trPr>
        <w:tc>
          <w:tcPr>
            <w:tcW w:w="2409" w:type="dxa"/>
            <w:vMerge/>
            <w:shd w:val="clear" w:color="auto" w:fill="auto"/>
          </w:tcPr>
          <w:p w14:paraId="0566F099"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928DBD9"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bidi="ru-RU"/>
              </w:rPr>
            </w:pPr>
            <w:r w:rsidRPr="00265800">
              <w:rPr>
                <w:rFonts w:ascii="Times New Roman" w:eastAsia="Batang" w:hAnsi="Times New Roman" w:cs="Times New Roman"/>
                <w:b/>
                <w:lang w:eastAsia="ru-RU" w:bidi="ru-RU"/>
              </w:rPr>
              <w:t xml:space="preserve">Решение практикоориентированных задач. </w:t>
            </w:r>
            <w:r w:rsidRPr="00265800">
              <w:rPr>
                <w:rFonts w:ascii="Times New Roman" w:eastAsia="Batang" w:hAnsi="Times New Roman" w:cs="Times New Roman"/>
                <w:lang w:eastAsia="ru-RU" w:bidi="ru-RU"/>
              </w:rPr>
              <w:t>Перевод задачи на математический язык. Математическая модель. Исследование результата</w:t>
            </w:r>
            <w:r w:rsidRPr="00265800">
              <w:rPr>
                <w:rFonts w:ascii="Times New Roman" w:eastAsia="Batang" w:hAnsi="Times New Roman" w:cs="Times New Roman"/>
                <w:b/>
                <w:lang w:eastAsia="ru-RU" w:bidi="ru-RU"/>
              </w:rPr>
              <w:t xml:space="preserve"> </w:t>
            </w:r>
          </w:p>
          <w:p w14:paraId="0F86EB80" w14:textId="77777777" w:rsidR="00265800" w:rsidRPr="00265800" w:rsidRDefault="00265800" w:rsidP="00265800">
            <w:pPr>
              <w:suppressAutoHyphens/>
              <w:spacing w:after="0" w:line="240" w:lineRule="auto"/>
              <w:rPr>
                <w:rFonts w:ascii="Times New Roman" w:eastAsia="SimSun" w:hAnsi="Times New Roman" w:cs="Times New Roman"/>
                <w:color w:val="000000"/>
                <w:kern w:val="1"/>
              </w:rPr>
            </w:pPr>
            <w:r w:rsidRPr="00265800">
              <w:rPr>
                <w:rFonts w:ascii="Times New Roman" w:eastAsia="Batang" w:hAnsi="Times New Roman" w:cs="Times New Roman"/>
                <w:b/>
                <w:lang w:eastAsia="ru-RU" w:bidi="ru-RU"/>
              </w:rPr>
              <w:t xml:space="preserve">Решение текстовых задач профессионального содержания. </w:t>
            </w:r>
            <w:r w:rsidRPr="00265800">
              <w:rPr>
                <w:rFonts w:ascii="Times New Roman" w:eastAsia="Batang" w:hAnsi="Times New Roman" w:cs="Times New Roman"/>
                <w:lang w:eastAsia="ru-RU" w:bidi="ru-RU"/>
              </w:rPr>
              <w:t>Решение задач при помощи построения и исследования математической модели</w:t>
            </w:r>
          </w:p>
        </w:tc>
        <w:tc>
          <w:tcPr>
            <w:tcW w:w="1701" w:type="dxa"/>
            <w:shd w:val="clear" w:color="auto" w:fill="auto"/>
          </w:tcPr>
          <w:p w14:paraId="460554E8" w14:textId="77777777" w:rsidR="00265800" w:rsidRPr="00265800" w:rsidRDefault="00265800" w:rsidP="00265800">
            <w:pPr>
              <w:suppressAutoHyphens/>
              <w:spacing w:after="0" w:line="240" w:lineRule="auto"/>
              <w:ind w:left="-57" w:right="-57"/>
              <w:jc w:val="center"/>
              <w:rPr>
                <w:rFonts w:ascii="Times New Roman" w:eastAsia="SimSun" w:hAnsi="Times New Roman" w:cs="Times New Roman"/>
                <w:kern w:val="1"/>
              </w:rPr>
            </w:pPr>
            <w:r w:rsidRPr="00265800">
              <w:rPr>
                <w:rFonts w:ascii="Times New Roman" w:eastAsia="SimSun" w:hAnsi="Times New Roman" w:cs="Times New Roman"/>
                <w:kern w:val="1"/>
              </w:rPr>
              <w:t>4</w:t>
            </w:r>
          </w:p>
        </w:tc>
        <w:tc>
          <w:tcPr>
            <w:tcW w:w="2268" w:type="dxa"/>
            <w:shd w:val="clear" w:color="auto" w:fill="auto"/>
          </w:tcPr>
          <w:p w14:paraId="55972617"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ОК 01</w:t>
            </w:r>
          </w:p>
        </w:tc>
        <w:tc>
          <w:tcPr>
            <w:tcW w:w="1276" w:type="dxa"/>
            <w:shd w:val="clear" w:color="auto" w:fill="auto"/>
          </w:tcPr>
          <w:p w14:paraId="229D2A15"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Уо 01.01</w:t>
            </w:r>
          </w:p>
          <w:p w14:paraId="0264266C"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r w:rsidRPr="00265800">
              <w:rPr>
                <w:rFonts w:ascii="Times New Roman" w:eastAsia="SimSun" w:hAnsi="Times New Roman" w:cs="Times New Roman"/>
                <w:kern w:val="1"/>
              </w:rPr>
              <w:t>Уд 01.03</w:t>
            </w:r>
          </w:p>
        </w:tc>
      </w:tr>
      <w:tr w:rsidR="00265800" w:rsidRPr="00265800" w14:paraId="0A25014B" w14:textId="77777777" w:rsidTr="005A2E48">
        <w:trPr>
          <w:trHeight w:val="300"/>
        </w:trPr>
        <w:tc>
          <w:tcPr>
            <w:tcW w:w="2409" w:type="dxa"/>
            <w:vMerge/>
            <w:shd w:val="clear" w:color="auto" w:fill="auto"/>
          </w:tcPr>
          <w:p w14:paraId="6A1E3990"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49340C0" w14:textId="77777777" w:rsidR="00265800" w:rsidRPr="00265800" w:rsidRDefault="00265800" w:rsidP="00265800">
            <w:pPr>
              <w:widowControl w:val="0"/>
              <w:spacing w:after="0" w:line="240" w:lineRule="auto"/>
              <w:jc w:val="both"/>
              <w:rPr>
                <w:rFonts w:ascii="Times New Roman" w:eastAsia="Tahoma" w:hAnsi="Times New Roman" w:cs="Times New Roman"/>
                <w:b/>
                <w:bCs/>
                <w:color w:val="000000"/>
                <w:lang w:eastAsia="ru-RU" w:bidi="ru-RU"/>
              </w:rPr>
            </w:pPr>
            <w:r w:rsidRPr="00265800">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027CDC2" w14:textId="77777777" w:rsidR="00265800" w:rsidRPr="00265800" w:rsidRDefault="00265800" w:rsidP="00265800">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20D544E"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4682374"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43BD1042" w14:textId="77777777" w:rsidTr="005A2E48">
        <w:trPr>
          <w:trHeight w:val="300"/>
        </w:trPr>
        <w:tc>
          <w:tcPr>
            <w:tcW w:w="2409" w:type="dxa"/>
            <w:vMerge/>
            <w:shd w:val="clear" w:color="auto" w:fill="auto"/>
          </w:tcPr>
          <w:p w14:paraId="48AF6027"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B08A411" w14:textId="77777777" w:rsidR="00265800" w:rsidRPr="00265800" w:rsidRDefault="00265800" w:rsidP="00265800">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58AE93B"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D225A19"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9E72681"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0C45DE24" w14:textId="77777777" w:rsidTr="005A2E48">
        <w:trPr>
          <w:trHeight w:val="300"/>
        </w:trPr>
        <w:tc>
          <w:tcPr>
            <w:tcW w:w="2409" w:type="dxa"/>
            <w:vMerge/>
            <w:shd w:val="clear" w:color="auto" w:fill="auto"/>
          </w:tcPr>
          <w:p w14:paraId="4725954F"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7DDCFAB"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lang w:bidi="ru-RU"/>
              </w:rPr>
            </w:pPr>
            <w:r w:rsidRPr="00265800">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3749009" w14:textId="77777777" w:rsidR="00265800" w:rsidRPr="00265800" w:rsidRDefault="00265800" w:rsidP="00265800">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9C69CF6" w14:textId="77777777" w:rsidR="00265800" w:rsidRPr="00265800" w:rsidRDefault="00265800" w:rsidP="00265800">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3804E3A" w14:textId="77777777" w:rsidR="00265800" w:rsidRPr="00265800" w:rsidRDefault="00265800" w:rsidP="00265800">
            <w:pPr>
              <w:suppressAutoHyphens/>
              <w:spacing w:after="0" w:line="240" w:lineRule="auto"/>
              <w:jc w:val="center"/>
              <w:rPr>
                <w:rFonts w:ascii="Times New Roman" w:eastAsia="SimSun" w:hAnsi="Times New Roman" w:cs="Times New Roman"/>
                <w:kern w:val="1"/>
              </w:rPr>
            </w:pPr>
          </w:p>
        </w:tc>
      </w:tr>
      <w:tr w:rsidR="00265800" w:rsidRPr="00265800" w14:paraId="1BD17D1F" w14:textId="77777777" w:rsidTr="005A2E48">
        <w:trPr>
          <w:trHeight w:val="300"/>
        </w:trPr>
        <w:tc>
          <w:tcPr>
            <w:tcW w:w="9213" w:type="dxa"/>
            <w:gridSpan w:val="2"/>
            <w:shd w:val="clear" w:color="auto" w:fill="auto"/>
          </w:tcPr>
          <w:p w14:paraId="6F67C119"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Промежуточная аттестация</w:t>
            </w:r>
          </w:p>
        </w:tc>
        <w:tc>
          <w:tcPr>
            <w:tcW w:w="1701" w:type="dxa"/>
            <w:shd w:val="clear" w:color="auto" w:fill="auto"/>
          </w:tcPr>
          <w:p w14:paraId="7A67DADC" w14:textId="77777777" w:rsidR="00265800" w:rsidRPr="00265800" w:rsidRDefault="00265800" w:rsidP="00265800">
            <w:pPr>
              <w:suppressAutoHyphens/>
              <w:spacing w:after="0" w:line="240" w:lineRule="auto"/>
              <w:jc w:val="center"/>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12</w:t>
            </w:r>
          </w:p>
        </w:tc>
        <w:tc>
          <w:tcPr>
            <w:tcW w:w="2268" w:type="dxa"/>
            <w:shd w:val="clear" w:color="auto" w:fill="auto"/>
          </w:tcPr>
          <w:p w14:paraId="7D4410A5"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73F8B58"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r w:rsidR="00265800" w:rsidRPr="00265800" w14:paraId="6C30DB3C" w14:textId="77777777" w:rsidTr="005A2E48">
        <w:trPr>
          <w:trHeight w:val="300"/>
        </w:trPr>
        <w:tc>
          <w:tcPr>
            <w:tcW w:w="9213" w:type="dxa"/>
            <w:gridSpan w:val="2"/>
            <w:shd w:val="clear" w:color="auto" w:fill="auto"/>
          </w:tcPr>
          <w:p w14:paraId="4EB9D30C" w14:textId="77777777" w:rsidR="00265800" w:rsidRPr="00265800" w:rsidRDefault="00265800" w:rsidP="00265800">
            <w:pPr>
              <w:suppressAutoHyphens/>
              <w:spacing w:after="0" w:line="240" w:lineRule="auto"/>
              <w:rPr>
                <w:rFonts w:ascii="Times New Roman" w:eastAsia="SimSun" w:hAnsi="Times New Roman" w:cs="Times New Roman"/>
                <w:b/>
                <w:bCs/>
                <w:color w:val="000000"/>
                <w:kern w:val="1"/>
              </w:rPr>
            </w:pPr>
            <w:r w:rsidRPr="00265800">
              <w:rPr>
                <w:rFonts w:ascii="Times New Roman" w:eastAsia="SimSun" w:hAnsi="Times New Roman" w:cs="Times New Roman"/>
                <w:b/>
                <w:bCs/>
                <w:color w:val="000000"/>
                <w:kern w:val="1"/>
              </w:rPr>
              <w:t>Всего:</w:t>
            </w:r>
          </w:p>
        </w:tc>
        <w:tc>
          <w:tcPr>
            <w:tcW w:w="1701" w:type="dxa"/>
            <w:shd w:val="clear" w:color="auto" w:fill="auto"/>
          </w:tcPr>
          <w:p w14:paraId="49E24375" w14:textId="77777777" w:rsidR="00265800" w:rsidRPr="00265800" w:rsidRDefault="00265800" w:rsidP="00265800">
            <w:pPr>
              <w:suppressAutoHyphens/>
              <w:spacing w:after="0" w:line="240" w:lineRule="auto"/>
              <w:jc w:val="center"/>
              <w:rPr>
                <w:rFonts w:ascii="Times New Roman" w:eastAsia="SimSun" w:hAnsi="Times New Roman" w:cs="Times New Roman"/>
                <w:b/>
                <w:iCs/>
                <w:color w:val="000000"/>
                <w:kern w:val="1"/>
              </w:rPr>
            </w:pPr>
            <w:r w:rsidRPr="00265800">
              <w:rPr>
                <w:rFonts w:ascii="Times New Roman" w:eastAsia="SimSun" w:hAnsi="Times New Roman" w:cs="Times New Roman"/>
                <w:b/>
                <w:iCs/>
                <w:color w:val="000000"/>
                <w:kern w:val="1"/>
              </w:rPr>
              <w:t>212</w:t>
            </w:r>
          </w:p>
        </w:tc>
        <w:tc>
          <w:tcPr>
            <w:tcW w:w="2268" w:type="dxa"/>
            <w:shd w:val="clear" w:color="auto" w:fill="auto"/>
          </w:tcPr>
          <w:p w14:paraId="0842C004" w14:textId="77777777" w:rsidR="00265800" w:rsidRPr="00265800" w:rsidRDefault="00265800" w:rsidP="00265800">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3CD0B22" w14:textId="77777777" w:rsidR="00265800" w:rsidRPr="00265800" w:rsidRDefault="00265800" w:rsidP="00265800">
            <w:pPr>
              <w:suppressAutoHyphens/>
              <w:spacing w:after="0" w:line="240" w:lineRule="auto"/>
              <w:jc w:val="center"/>
              <w:rPr>
                <w:rFonts w:ascii="Times New Roman" w:eastAsia="SimSun" w:hAnsi="Times New Roman" w:cs="Times New Roman"/>
                <w:iCs/>
                <w:color w:val="000000"/>
                <w:kern w:val="1"/>
              </w:rPr>
            </w:pPr>
          </w:p>
        </w:tc>
      </w:tr>
    </w:tbl>
    <w:p w14:paraId="29577C5E" w14:textId="77777777" w:rsidR="00265800" w:rsidRPr="00265800" w:rsidRDefault="00265800" w:rsidP="00265800">
      <w:pPr>
        <w:suppressAutoHyphens/>
        <w:spacing w:after="0" w:line="276" w:lineRule="auto"/>
        <w:ind w:firstLine="709"/>
        <w:rPr>
          <w:rFonts w:ascii="Times New Roman" w:eastAsia="SimSun" w:hAnsi="Times New Roman" w:cs="Calibri"/>
          <w:kern w:val="1"/>
          <w:sz w:val="4"/>
          <w:szCs w:val="4"/>
        </w:rPr>
      </w:pPr>
    </w:p>
    <w:p w14:paraId="1C4AE776" w14:textId="77777777" w:rsidR="00265800" w:rsidRPr="00265800" w:rsidRDefault="00265800" w:rsidP="00265800">
      <w:pPr>
        <w:suppressAutoHyphens/>
        <w:spacing w:after="0" w:line="276" w:lineRule="auto"/>
        <w:jc w:val="both"/>
        <w:rPr>
          <w:rFonts w:ascii="Times New Roman" w:eastAsia="SimSun" w:hAnsi="Times New Roman" w:cs="Calibri"/>
          <w:b/>
          <w:kern w:val="1"/>
          <w:sz w:val="24"/>
        </w:rPr>
        <w:sectPr w:rsidR="00265800" w:rsidRPr="00265800" w:rsidSect="000C5907">
          <w:footerReference w:type="even" r:id="rId27"/>
          <w:footerReference w:type="default" r:id="rId28"/>
          <w:headerReference w:type="first" r:id="rId29"/>
          <w:footerReference w:type="first" r:id="rId30"/>
          <w:pgSz w:w="16840" w:h="11907" w:code="9"/>
          <w:pgMar w:top="993" w:right="1134" w:bottom="1134" w:left="1134" w:header="720" w:footer="709" w:gutter="0"/>
          <w:cols w:space="720"/>
          <w:titlePg/>
          <w:docGrid w:linePitch="360"/>
        </w:sectPr>
      </w:pPr>
    </w:p>
    <w:p w14:paraId="009E4E05" w14:textId="77777777" w:rsidR="00265800" w:rsidRPr="00265800" w:rsidRDefault="00265800" w:rsidP="00265800">
      <w:pPr>
        <w:suppressAutoHyphens/>
        <w:spacing w:after="0" w:line="276" w:lineRule="auto"/>
        <w:jc w:val="center"/>
        <w:rPr>
          <w:rFonts w:ascii="Times New Roman" w:eastAsia="SimSun" w:hAnsi="Times New Roman" w:cs="Calibri"/>
          <w:bCs/>
          <w:kern w:val="1"/>
          <w:sz w:val="24"/>
        </w:rPr>
      </w:pPr>
      <w:r w:rsidRPr="00265800">
        <w:rPr>
          <w:rFonts w:ascii="Times New Roman" w:eastAsia="SimSun" w:hAnsi="Times New Roman" w:cs="Calibri"/>
          <w:b/>
          <w:kern w:val="1"/>
          <w:sz w:val="24"/>
        </w:rPr>
        <w:lastRenderedPageBreak/>
        <w:t>3. УСЛОВИЯ РЕАЛИЗАЦИИ ПРОГРАММЫ УЧЕБНОЙ ДИСЦИПЛИНЫ</w:t>
      </w:r>
      <w:bookmarkStart w:id="14" w:name="_Hlk118273242"/>
    </w:p>
    <w:p w14:paraId="5423D97A"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SimSun" w:hAnsi="Times New Roman" w:cs="Calibri"/>
          <w:b/>
          <w:bCs/>
          <w:kern w:val="1"/>
          <w:sz w:val="24"/>
        </w:rPr>
        <w:t xml:space="preserve">3.1. </w:t>
      </w:r>
      <w:r w:rsidRPr="00265800">
        <w:rPr>
          <w:rFonts w:ascii="Times New Roman" w:eastAsia="Times New Roman" w:hAnsi="Times New Roman" w:cs="Times New Roman"/>
          <w:b/>
          <w:bCs/>
          <w:sz w:val="24"/>
          <w:szCs w:val="24"/>
          <w:lang w:eastAsia="ru-RU"/>
        </w:rPr>
        <w:t>Для реализации программы учебной дисциплины должны быть предусмотрены следующие специальные помещения:</w:t>
      </w:r>
    </w:p>
    <w:p w14:paraId="7E5AF7FB"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sz w:val="24"/>
          <w:szCs w:val="24"/>
          <w:lang w:eastAsia="ru-RU"/>
        </w:rPr>
      </w:pPr>
      <w:r w:rsidRPr="00265800">
        <w:rPr>
          <w:rFonts w:ascii="Times New Roman" w:eastAsia="Times New Roman" w:hAnsi="Times New Roman" w:cs="Times New Roman"/>
          <w:bCs/>
          <w:sz w:val="24"/>
          <w:szCs w:val="24"/>
          <w:lang w:eastAsia="ru-RU"/>
        </w:rPr>
        <w:t>Кабинет «Математических дисциплин</w:t>
      </w:r>
      <w:r w:rsidRPr="00265800">
        <w:rPr>
          <w:rFonts w:ascii="Times New Roman" w:eastAsia="Times New Roman" w:hAnsi="Times New Roman" w:cs="Times New Roman"/>
          <w:bCs/>
          <w:iCs/>
          <w:sz w:val="24"/>
          <w:szCs w:val="24"/>
          <w:lang w:eastAsia="ru-RU"/>
        </w:rPr>
        <w:t>»</w:t>
      </w:r>
      <w:r w:rsidRPr="00265800">
        <w:rPr>
          <w:rFonts w:ascii="Times New Roman" w:eastAsia="Times New Roman" w:hAnsi="Times New Roman" w:cs="Times New Roman"/>
          <w:b/>
          <w:bCs/>
          <w:iCs/>
          <w:sz w:val="24"/>
          <w:szCs w:val="24"/>
          <w:lang w:eastAsia="ru-RU"/>
        </w:rPr>
        <w:t>,</w:t>
      </w:r>
      <w:r w:rsidRPr="0026580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w:t>
      </w:r>
      <w:r w:rsidRPr="00265800">
        <w:rPr>
          <w:rFonts w:ascii="Times New Roman" w:eastAsia="Times New Roman" w:hAnsi="Times New Roman" w:cs="Times New Roman"/>
          <w:bCs/>
          <w:sz w:val="24"/>
          <w:szCs w:val="24"/>
          <w:lang w:eastAsia="ru-RU"/>
        </w:rPr>
        <w:t xml:space="preserve"> 12.02.03 Радиоэлектронные приборы и устройства.</w:t>
      </w:r>
    </w:p>
    <w:p w14:paraId="02E85B9D" w14:textId="77777777" w:rsidR="00265800" w:rsidRPr="00265800" w:rsidRDefault="00265800" w:rsidP="00265800">
      <w:pPr>
        <w:suppressAutoHyphens/>
        <w:spacing w:after="0" w:line="276" w:lineRule="auto"/>
        <w:ind w:firstLine="709"/>
        <w:jc w:val="both"/>
        <w:rPr>
          <w:rFonts w:ascii="Times New Roman" w:eastAsia="SimSun" w:hAnsi="Times New Roman" w:cs="Calibri"/>
          <w:b/>
          <w:kern w:val="1"/>
          <w:sz w:val="24"/>
        </w:rPr>
      </w:pPr>
    </w:p>
    <w:p w14:paraId="270F3A3A" w14:textId="77777777" w:rsidR="00265800" w:rsidRPr="00265800" w:rsidRDefault="00265800" w:rsidP="00265800">
      <w:pPr>
        <w:suppressAutoHyphens/>
        <w:spacing w:after="0" w:line="276" w:lineRule="auto"/>
        <w:ind w:firstLine="709"/>
        <w:jc w:val="both"/>
        <w:rPr>
          <w:rFonts w:ascii="Times New Roman" w:eastAsia="SimSun" w:hAnsi="Times New Roman" w:cs="Calibri"/>
          <w:bCs/>
          <w:kern w:val="1"/>
          <w:sz w:val="24"/>
        </w:rPr>
      </w:pPr>
      <w:r w:rsidRPr="00265800">
        <w:rPr>
          <w:rFonts w:ascii="Times New Roman" w:eastAsia="SimSun" w:hAnsi="Times New Roman" w:cs="Calibri"/>
          <w:b/>
          <w:kern w:val="1"/>
          <w:sz w:val="24"/>
        </w:rPr>
        <w:t>3.2. Информационное обеспечение обучения</w:t>
      </w:r>
    </w:p>
    <w:p w14:paraId="0E3992A6"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1BBB109" w14:textId="77777777" w:rsidR="00265800" w:rsidRPr="00265800" w:rsidRDefault="00265800" w:rsidP="00265800">
      <w:pPr>
        <w:suppressAutoHyphens/>
        <w:spacing w:after="0" w:line="276" w:lineRule="auto"/>
        <w:ind w:firstLine="709"/>
        <w:jc w:val="both"/>
        <w:rPr>
          <w:rFonts w:ascii="Times New Roman" w:eastAsia="SimSun" w:hAnsi="Times New Roman" w:cs="Calibri"/>
          <w:b/>
          <w:bCs/>
          <w:kern w:val="1"/>
          <w:sz w:val="24"/>
        </w:rPr>
      </w:pPr>
    </w:p>
    <w:p w14:paraId="28839218" w14:textId="77777777" w:rsidR="00265800" w:rsidRPr="00265800" w:rsidRDefault="00265800" w:rsidP="00265800">
      <w:pPr>
        <w:suppressAutoHyphens/>
        <w:spacing w:after="0" w:line="276" w:lineRule="auto"/>
        <w:ind w:firstLine="709"/>
        <w:jc w:val="both"/>
        <w:rPr>
          <w:rFonts w:ascii="Times New Roman" w:eastAsia="SimSun" w:hAnsi="Times New Roman" w:cs="Calibri"/>
          <w:b/>
          <w:bCs/>
          <w:kern w:val="1"/>
          <w:sz w:val="24"/>
        </w:rPr>
      </w:pPr>
      <w:r w:rsidRPr="00265800">
        <w:rPr>
          <w:rFonts w:ascii="Times New Roman" w:eastAsia="SimSun" w:hAnsi="Times New Roman" w:cs="Calibri"/>
          <w:b/>
          <w:bCs/>
          <w:kern w:val="1"/>
          <w:sz w:val="24"/>
        </w:rPr>
        <w:t xml:space="preserve">3.2.1. Основные источники </w:t>
      </w:r>
    </w:p>
    <w:p w14:paraId="5A8864CE" w14:textId="77777777" w:rsidR="00265800" w:rsidRPr="00265800" w:rsidRDefault="00265800" w:rsidP="00265800">
      <w:pPr>
        <w:tabs>
          <w:tab w:val="left" w:pos="8789"/>
        </w:tabs>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14:paraId="3D90149E"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 и доп. - Москва: Издательство Юрайт, 2023. - 401 с. - (Профессиональное образование). — ISBN 978-5-534-07878-7</w:t>
      </w:r>
    </w:p>
    <w:p w14:paraId="5B73CCCF"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3. Богомолов, Н. В.  Математика. Задачи с решениями в 2 ч. Часть 1: учебное пособие для среднего профессионального образования / Н. В. Богомолов. - 2-е изд., испр. и доп. - Москва: Издательство Юрайт, 2023. - 439 с. - (Профессиональное образование). - ISBN 978-5-534-09108-3</w:t>
      </w:r>
    </w:p>
    <w:p w14:paraId="0485121F"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4. Богомолов, Н. В.  Математика. Задачи с решениями в 2 ч. Часть 2: учебное пособие для среднего профессионального образования / Н. В. Богомолов. - 2-е изд., испр. и доп. - Москва: Издательство Юрайт, 2023. - 320 с. - (Профессиональное образование). - ISBN 978-5-534-09135-9</w:t>
      </w:r>
    </w:p>
    <w:p w14:paraId="0014D87A"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14:paraId="3AC1700D"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6. Дадаян, А. А. Математика: учебник / А.А. Дадаян. - 3-е изд., испр. и доп. - Москва: ИНФРА-М, 2023. - 544 с. - (Cреднее профессиональное образование). - ISBN 978-5-16-012592-3</w:t>
      </w:r>
    </w:p>
    <w:p w14:paraId="29F47140"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14:paraId="21A97327"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14:paraId="7CB35CE8"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265800">
        <w:rPr>
          <w:rFonts w:ascii="Times New Roman" w:eastAsia="Times New Roman" w:hAnsi="Times New Roman" w:cs="Times New Roman"/>
          <w:sz w:val="24"/>
          <w:szCs w:val="24"/>
          <w:lang w:eastAsia="ru-RU"/>
        </w:rPr>
        <w:t xml:space="preserve">9. Кремер, Н. Ш.  Математика для колледжей: учебное пособие для среднего профессионального образования / Н. Ш. Кремер, О. Г. Константинова, М. Н. Фридман; под </w:t>
      </w:r>
      <w:r w:rsidRPr="00265800">
        <w:rPr>
          <w:rFonts w:ascii="Times New Roman" w:eastAsia="Times New Roman" w:hAnsi="Times New Roman" w:cs="Times New Roman"/>
          <w:sz w:val="24"/>
          <w:szCs w:val="24"/>
          <w:lang w:eastAsia="ru-RU"/>
        </w:rPr>
        <w:lastRenderedPageBreak/>
        <w:t>редакцией Н. Ш. Кремера. -12-е изд., перераб. и доп. - Москва: Издательство Юрайт, 2023. - 362 с. - (Профессиональное образование). - ISBN 978-5-534-15601-0</w:t>
      </w:r>
    </w:p>
    <w:p w14:paraId="080023E6" w14:textId="77777777" w:rsidR="00265800" w:rsidRPr="00265800" w:rsidRDefault="00265800" w:rsidP="00265800">
      <w:pPr>
        <w:suppressAutoHyphens/>
        <w:spacing w:after="0" w:line="276" w:lineRule="auto"/>
        <w:ind w:firstLine="709"/>
        <w:jc w:val="both"/>
        <w:rPr>
          <w:rFonts w:ascii="Times New Roman" w:eastAsia="SimSun" w:hAnsi="Times New Roman" w:cs="Calibri"/>
          <w:bCs/>
          <w:kern w:val="1"/>
          <w:sz w:val="24"/>
        </w:rPr>
      </w:pPr>
    </w:p>
    <w:p w14:paraId="086DEC86" w14:textId="77777777" w:rsidR="00265800" w:rsidRPr="00265800" w:rsidRDefault="00265800" w:rsidP="00265800">
      <w:pPr>
        <w:suppressAutoHyphens/>
        <w:spacing w:after="0" w:line="276" w:lineRule="auto"/>
        <w:ind w:firstLine="709"/>
        <w:jc w:val="both"/>
        <w:rPr>
          <w:rFonts w:ascii="Times New Roman" w:eastAsia="SimSun" w:hAnsi="Times New Roman" w:cs="Calibri"/>
          <w:b/>
          <w:kern w:val="1"/>
          <w:sz w:val="24"/>
        </w:rPr>
      </w:pPr>
      <w:r w:rsidRPr="00265800">
        <w:rPr>
          <w:rFonts w:ascii="Times New Roman" w:eastAsia="SimSun" w:hAnsi="Times New Roman" w:cs="Calibri"/>
          <w:b/>
          <w:kern w:val="1"/>
          <w:sz w:val="24"/>
        </w:rPr>
        <w:t>3.2.2. Основные электронные издания</w:t>
      </w:r>
    </w:p>
    <w:p w14:paraId="7C178C78"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14:paraId="2E74D5D9"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14:paraId="533CC238"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265800">
        <w:rPr>
          <w:rFonts w:ascii="Times New Roman" w:eastAsia="Times New Roman" w:hAnsi="Times New Roman" w:cs="Times New Roman"/>
          <w:sz w:val="24"/>
          <w:szCs w:val="24"/>
          <w:lang w:eastAsia="ru-RU"/>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14:paraId="5CF3B6C2" w14:textId="77777777" w:rsidR="00265800" w:rsidRPr="00265800" w:rsidRDefault="00265800" w:rsidP="00265800">
      <w:pPr>
        <w:suppressAutoHyphens/>
        <w:spacing w:after="0" w:line="276" w:lineRule="auto"/>
        <w:ind w:firstLine="709"/>
        <w:jc w:val="both"/>
        <w:rPr>
          <w:rFonts w:ascii="Times New Roman" w:eastAsia="SimSun" w:hAnsi="Times New Roman" w:cs="Calibri"/>
          <w:kern w:val="1"/>
          <w:sz w:val="24"/>
        </w:rPr>
      </w:pPr>
    </w:p>
    <w:p w14:paraId="0CB71735" w14:textId="77777777" w:rsidR="00265800" w:rsidRPr="00265800" w:rsidRDefault="00265800" w:rsidP="00265800">
      <w:pPr>
        <w:suppressAutoHyphens/>
        <w:spacing w:after="0" w:line="276" w:lineRule="auto"/>
        <w:rPr>
          <w:rFonts w:ascii="Times New Roman" w:eastAsia="SimSun" w:hAnsi="Times New Roman" w:cs="Calibri"/>
          <w:kern w:val="1"/>
          <w:sz w:val="24"/>
        </w:rPr>
      </w:pPr>
    </w:p>
    <w:bookmarkEnd w:id="14"/>
    <w:p w14:paraId="670200DA" w14:textId="77777777" w:rsidR="00265800" w:rsidRPr="00265800" w:rsidRDefault="00265800" w:rsidP="00265800">
      <w:pPr>
        <w:suppressAutoHyphens/>
        <w:spacing w:after="0" w:line="276" w:lineRule="auto"/>
        <w:rPr>
          <w:rFonts w:ascii="Times New Roman" w:eastAsia="SimSun" w:hAnsi="Times New Roman" w:cs="Calibri"/>
          <w:kern w:val="1"/>
          <w:sz w:val="24"/>
        </w:rPr>
      </w:pPr>
    </w:p>
    <w:p w14:paraId="52E798AA" w14:textId="77777777" w:rsidR="00265800" w:rsidRPr="00265800" w:rsidRDefault="00265800" w:rsidP="00265800">
      <w:pPr>
        <w:pageBreakBefore/>
        <w:tabs>
          <w:tab w:val="left" w:pos="8322"/>
        </w:tabs>
        <w:suppressAutoHyphens/>
        <w:spacing w:after="0" w:line="276" w:lineRule="auto"/>
        <w:jc w:val="center"/>
        <w:rPr>
          <w:rFonts w:ascii="Times New Roman" w:eastAsia="SimSun" w:hAnsi="Times New Roman" w:cs="Calibri"/>
          <w:b/>
          <w:kern w:val="1"/>
          <w:sz w:val="24"/>
        </w:rPr>
      </w:pPr>
      <w:r w:rsidRPr="00265800">
        <w:rPr>
          <w:rFonts w:ascii="Times New Roman" w:eastAsia="SimSun" w:hAnsi="Times New Roman" w:cs="Calibri"/>
          <w:b/>
          <w:kern w:val="1"/>
          <w:sz w:val="24"/>
        </w:rPr>
        <w:lastRenderedPageBreak/>
        <w:t>4. КОНТРОЛЬ И ОЦЕНКА РЕЗУЛЬТАТОВ ОСВОЕНИЯ УЧЕБНОЙ ДИСЦИПЛИНЫ</w:t>
      </w:r>
    </w:p>
    <w:p w14:paraId="19D89A10" w14:textId="77777777" w:rsidR="00265800" w:rsidRPr="00265800" w:rsidRDefault="00265800" w:rsidP="00265800">
      <w:pPr>
        <w:suppressAutoHyphens/>
        <w:spacing w:after="0" w:line="276" w:lineRule="auto"/>
        <w:jc w:val="both"/>
        <w:rPr>
          <w:rFonts w:ascii="Times New Roman" w:eastAsia="Calibri" w:hAnsi="Times New Roman" w:cs="Times New Roman"/>
          <w:kern w:val="1"/>
          <w:sz w:val="24"/>
        </w:rPr>
      </w:pPr>
      <w:bookmarkStart w:id="15" w:name="_Hlk118273276"/>
    </w:p>
    <w:tbl>
      <w:tblPr>
        <w:tblW w:w="9780" w:type="dxa"/>
        <w:tblInd w:w="109" w:type="dxa"/>
        <w:tblLayout w:type="fixed"/>
        <w:tblLook w:val="0000" w:firstRow="0" w:lastRow="0" w:firstColumn="0" w:lastColumn="0" w:noHBand="0" w:noVBand="0"/>
      </w:tblPr>
      <w:tblGrid>
        <w:gridCol w:w="4110"/>
        <w:gridCol w:w="3685"/>
        <w:gridCol w:w="1985"/>
      </w:tblGrid>
      <w:tr w:rsidR="00265800" w:rsidRPr="00265800" w14:paraId="216FFE98" w14:textId="77777777" w:rsidTr="005A2E48">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9B054C" w14:textId="77777777" w:rsidR="00265800" w:rsidRPr="00265800" w:rsidRDefault="00265800" w:rsidP="00265800">
            <w:pPr>
              <w:suppressAutoHyphens/>
              <w:spacing w:after="0" w:line="240" w:lineRule="auto"/>
              <w:ind w:left="34"/>
              <w:jc w:val="center"/>
              <w:rPr>
                <w:rFonts w:ascii="Times New Roman" w:eastAsia="SimSun" w:hAnsi="Times New Roman" w:cs="Calibri"/>
                <w:b/>
                <w:kern w:val="1"/>
              </w:rPr>
            </w:pPr>
            <w:r w:rsidRPr="00265800">
              <w:rPr>
                <w:rFonts w:ascii="Times New Roman" w:eastAsia="SimSun" w:hAnsi="Times New Roman" w:cs="Calibri"/>
                <w:b/>
                <w:kern w:val="1"/>
              </w:rPr>
              <w:t>Результаты обучения</w:t>
            </w:r>
          </w:p>
          <w:p w14:paraId="4726F1E7" w14:textId="77777777" w:rsidR="00265800" w:rsidRPr="00265800" w:rsidRDefault="00265800" w:rsidP="00265800">
            <w:pPr>
              <w:suppressAutoHyphens/>
              <w:spacing w:after="0" w:line="240" w:lineRule="auto"/>
              <w:ind w:left="34"/>
              <w:jc w:val="center"/>
              <w:rPr>
                <w:rFonts w:ascii="Times New Roman" w:eastAsia="SimSun" w:hAnsi="Times New Roman" w:cs="Calibri"/>
                <w:b/>
                <w:kern w:val="1"/>
              </w:rPr>
            </w:pPr>
          </w:p>
        </w:tc>
        <w:tc>
          <w:tcPr>
            <w:tcW w:w="36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AF4B9" w14:textId="77777777" w:rsidR="00265800" w:rsidRPr="00265800" w:rsidRDefault="00265800" w:rsidP="00265800">
            <w:pPr>
              <w:suppressAutoHyphens/>
              <w:spacing w:after="0" w:line="240" w:lineRule="auto"/>
              <w:ind w:left="34"/>
              <w:jc w:val="center"/>
              <w:rPr>
                <w:rFonts w:ascii="Times New Roman" w:eastAsia="SimSun" w:hAnsi="Times New Roman" w:cs="Calibri"/>
                <w:kern w:val="1"/>
              </w:rPr>
            </w:pPr>
            <w:r w:rsidRPr="00265800">
              <w:rPr>
                <w:rFonts w:ascii="Times New Roman" w:eastAsia="SimSun" w:hAnsi="Times New Roman" w:cs="Calibri"/>
                <w:b/>
                <w:kern w:val="1"/>
              </w:rPr>
              <w:t>Критерии оценки</w:t>
            </w:r>
          </w:p>
        </w:tc>
        <w:tc>
          <w:tcPr>
            <w:tcW w:w="1985" w:type="dxa"/>
            <w:tcBorders>
              <w:top w:val="single" w:sz="4" w:space="0" w:color="000000"/>
              <w:left w:val="single" w:sz="4" w:space="0" w:color="000000"/>
              <w:bottom w:val="single" w:sz="4" w:space="0" w:color="000000"/>
              <w:right w:val="single" w:sz="4" w:space="0" w:color="000000"/>
            </w:tcBorders>
            <w:vAlign w:val="center"/>
          </w:tcPr>
          <w:p w14:paraId="712B33D2" w14:textId="77777777" w:rsidR="00265800" w:rsidRPr="00265800" w:rsidRDefault="00265800" w:rsidP="00265800">
            <w:pPr>
              <w:suppressAutoHyphens/>
              <w:spacing w:after="0" w:line="240" w:lineRule="auto"/>
              <w:ind w:left="34"/>
              <w:jc w:val="center"/>
              <w:rPr>
                <w:rFonts w:ascii="Times New Roman" w:eastAsia="SimSun" w:hAnsi="Times New Roman" w:cs="Calibri"/>
                <w:b/>
                <w:kern w:val="1"/>
              </w:rPr>
            </w:pPr>
            <w:r w:rsidRPr="00265800">
              <w:rPr>
                <w:rFonts w:ascii="Times New Roman" w:eastAsia="SimSun" w:hAnsi="Times New Roman" w:cs="Calibri"/>
                <w:b/>
                <w:kern w:val="1"/>
              </w:rPr>
              <w:t>Методы оценки</w:t>
            </w:r>
          </w:p>
        </w:tc>
      </w:tr>
      <w:tr w:rsidR="00265800" w:rsidRPr="00265800" w14:paraId="0AE44185" w14:textId="77777777" w:rsidTr="005A2E48">
        <w:tc>
          <w:tcPr>
            <w:tcW w:w="4110" w:type="dxa"/>
            <w:tcBorders>
              <w:top w:val="single" w:sz="4" w:space="0" w:color="000000"/>
              <w:left w:val="single" w:sz="4" w:space="0" w:color="000000"/>
              <w:bottom w:val="single" w:sz="4" w:space="0" w:color="000000"/>
              <w:right w:val="single" w:sz="4" w:space="0" w:color="000000"/>
            </w:tcBorders>
            <w:shd w:val="clear" w:color="auto" w:fill="FFFFFF"/>
          </w:tcPr>
          <w:p w14:paraId="6086D812"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Знания:</w:t>
            </w:r>
          </w:p>
          <w:p w14:paraId="301C15FD"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понятия: </w:t>
            </w:r>
          </w:p>
          <w:p w14:paraId="40845085"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степень числа, логарифм числа;</w:t>
            </w:r>
          </w:p>
          <w:p w14:paraId="2F11CE57"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5925B925"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рациональные, иррациональные, показательные, степенные, логарифмические, тригонометрические уравнения и неравенства, их системы;</w:t>
            </w:r>
          </w:p>
          <w:p w14:paraId="173C9C9B"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0B50A9D3"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14:paraId="308FAA04"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127A354C"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w:t>
            </w:r>
          </w:p>
          <w:p w14:paraId="755B4FEA"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4B15C3C3"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 рациональная функция, показательная функция, степенная функция, логарифмическая функция, тригонометрические функции, обратные функции;</w:t>
            </w:r>
          </w:p>
          <w:p w14:paraId="1D03DE24"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386DDDCD"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среднее арифметическое, медиана, наибольшее и наименьшее значения, размах, дисперсия, стандартное отклонение числового набора;</w:t>
            </w:r>
          </w:p>
          <w:p w14:paraId="69E2C954"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3C527CC6"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w:t>
            </w:r>
          </w:p>
          <w:p w14:paraId="438988ED"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0E56D381"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33FCA274"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функция, непрерывная функция, производная, первообразная, определенный интеграл;</w:t>
            </w:r>
          </w:p>
          <w:p w14:paraId="7DF10485"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22474DFE"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многогранник, сечение многогранника, куб, параллелепипед, призма, пирамида, </w:t>
            </w:r>
            <w:r w:rsidRPr="00265800">
              <w:rPr>
                <w:rFonts w:ascii="Times New Roman" w:eastAsia="SimSun" w:hAnsi="Times New Roman" w:cs="Calibri"/>
                <w:kern w:val="1"/>
              </w:rPr>
              <w:lastRenderedPageBreak/>
              <w:t>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w:t>
            </w:r>
          </w:p>
          <w:p w14:paraId="2487BD80"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067DA222"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1CC1A288"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движение в пространстве, подобные фигуры в пространстве;</w:t>
            </w:r>
          </w:p>
          <w:p w14:paraId="4B850D61"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4A5F1123"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w:t>
            </w:r>
          </w:p>
          <w:p w14:paraId="3C214FD2"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64FFF88A"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случайный опыт и случайное событие, вероятность случайного события;</w:t>
            </w:r>
          </w:p>
          <w:p w14:paraId="4AEEAA63"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410B7327"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методов доказательств, алгоритмов решения задач; определений, аксиом и теорем, применения их, проведения доказательных рассуждений </w:t>
            </w:r>
          </w:p>
          <w:p w14:paraId="6F4D7B2D" w14:textId="77777777" w:rsidR="00265800" w:rsidRPr="00265800" w:rsidRDefault="00265800" w:rsidP="00265800">
            <w:pPr>
              <w:suppressAutoHyphens/>
              <w:spacing w:after="0" w:line="240" w:lineRule="auto"/>
              <w:rPr>
                <w:rFonts w:ascii="Times New Roman" w:eastAsia="SimSun" w:hAnsi="Times New Roman" w:cs="Calibri"/>
                <w:i/>
                <w:kern w:val="1"/>
              </w:rPr>
            </w:pPr>
          </w:p>
        </w:tc>
        <w:tc>
          <w:tcPr>
            <w:tcW w:w="3685" w:type="dxa"/>
            <w:tcBorders>
              <w:top w:val="single" w:sz="4" w:space="0" w:color="000000"/>
              <w:left w:val="single" w:sz="4" w:space="0" w:color="000000"/>
              <w:bottom w:val="single" w:sz="4" w:space="0" w:color="000000"/>
              <w:right w:val="single" w:sz="4" w:space="0" w:color="000000"/>
            </w:tcBorders>
            <w:shd w:val="clear" w:color="auto" w:fill="FFFFFF"/>
          </w:tcPr>
          <w:p w14:paraId="0A7B6FA7" w14:textId="77777777" w:rsidR="00265800" w:rsidRPr="00265800" w:rsidRDefault="00265800" w:rsidP="00265800">
            <w:pPr>
              <w:suppressAutoHyphens/>
              <w:spacing w:after="0" w:line="240" w:lineRule="auto"/>
              <w:jc w:val="center"/>
              <w:rPr>
                <w:rFonts w:ascii="Times New Roman" w:eastAsia="SimSun" w:hAnsi="Times New Roman" w:cs="Calibri"/>
                <w:kern w:val="1"/>
              </w:rPr>
            </w:pPr>
          </w:p>
          <w:p w14:paraId="3C770859"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знает понятия степень числа, логарифм числа, </w:t>
            </w:r>
          </w:p>
          <w:p w14:paraId="3D881E64"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2A02B6ED"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знает понятия рациональные, иррациональные, показательные, степенные, логарифмические, тригонометрические уравнения и неравенства, их системы;</w:t>
            </w:r>
          </w:p>
          <w:p w14:paraId="45305859"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6ABA1549"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знает понятия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14:paraId="7FCF923E"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знает понятия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w:t>
            </w:r>
          </w:p>
          <w:p w14:paraId="592A56F9"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знает понятия рациональная функция, показательная функция, степенная функция, логарифмическая функция, тригонометрические функции, обратные функции;</w:t>
            </w:r>
          </w:p>
          <w:p w14:paraId="48577170"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среднее арифметическое, знает понятия медиана, наибольшее и наименьшее значения, размах, дисперсия, стандартное отклонение числового набора;</w:t>
            </w:r>
          </w:p>
          <w:p w14:paraId="5DA7AD81"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знает понятия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w:t>
            </w:r>
          </w:p>
          <w:p w14:paraId="04B80336"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знает понятия: функция, непрерывная функция, производная, </w:t>
            </w:r>
            <w:r w:rsidRPr="00265800">
              <w:rPr>
                <w:rFonts w:ascii="Times New Roman" w:eastAsia="SimSun" w:hAnsi="Times New Roman" w:cs="Calibri"/>
                <w:kern w:val="1"/>
              </w:rPr>
              <w:lastRenderedPageBreak/>
              <w:t>первообразная, определенный интеграл;</w:t>
            </w:r>
          </w:p>
          <w:p w14:paraId="225FDDD3"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знает понятия: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w:t>
            </w:r>
          </w:p>
          <w:p w14:paraId="52CDABC3"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знает понятия движение в пространстве, подобные фигуры в пространстве;</w:t>
            </w:r>
          </w:p>
          <w:p w14:paraId="374335F3"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знает понятия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w:t>
            </w:r>
          </w:p>
          <w:p w14:paraId="28798A83"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знает понятия случайный опыт и случайное событие, вероятность случайного события;</w:t>
            </w:r>
          </w:p>
          <w:p w14:paraId="59C39842"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3FB4FF8E"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знает методы доказательств, алгоритмы решения задач; формулирует определения, аксиомы и теоремы, применяет их, проводит доказательные рассуждения </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1DBCD3CA"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7015A0C1"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тестирование, </w:t>
            </w:r>
          </w:p>
          <w:p w14:paraId="08C50B0C"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опрос (устный или письменный), проверка самостоятельных работ, </w:t>
            </w:r>
          </w:p>
          <w:p w14:paraId="0A457373"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решение прикладных задач и упражнений, контрольная работа,</w:t>
            </w:r>
          </w:p>
          <w:p w14:paraId="256ABD13"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экзамен</w:t>
            </w:r>
          </w:p>
        </w:tc>
      </w:tr>
      <w:tr w:rsidR="00265800" w:rsidRPr="00265800" w14:paraId="4A0CA379" w14:textId="77777777" w:rsidTr="005A2E48">
        <w:tc>
          <w:tcPr>
            <w:tcW w:w="4110" w:type="dxa"/>
            <w:tcBorders>
              <w:top w:val="single" w:sz="4" w:space="0" w:color="000000"/>
              <w:left w:val="single" w:sz="4" w:space="0" w:color="000000"/>
              <w:bottom w:val="single" w:sz="4" w:space="0" w:color="000000"/>
              <w:right w:val="single" w:sz="4" w:space="0" w:color="000000"/>
            </w:tcBorders>
            <w:shd w:val="clear" w:color="auto" w:fill="FFFFFF"/>
          </w:tcPr>
          <w:p w14:paraId="71B246F5"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Умения:</w:t>
            </w:r>
          </w:p>
          <w:p w14:paraId="5F591552"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7793CF6A"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умение выполнять вычисление значений и преобразования выражений со степенями и логарифмами, преобразования дробно-рациональных выражений;</w:t>
            </w:r>
          </w:p>
          <w:p w14:paraId="7C891389"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31BF5CB1"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14:paraId="1553B7C3"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47BD75ED"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4A61E6E1"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w:t>
            </w:r>
            <w:r w:rsidRPr="00265800">
              <w:rPr>
                <w:rFonts w:ascii="Times New Roman" w:eastAsia="SimSun" w:hAnsi="Times New Roman" w:cs="Calibri"/>
                <w:kern w:val="1"/>
              </w:rPr>
              <w:lastRenderedPageBreak/>
              <w:t>решения математических задач и задач из различных областей науки и реальной жизни;</w:t>
            </w:r>
          </w:p>
          <w:p w14:paraId="28E32127"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2C7B9FB9"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1DAB4BC9"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4F870DC0"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14:paraId="0B274D47"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7DCC5E0D"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14:paraId="244120F2"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7199A014"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2D9F1A00"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умение использовать при решении задач изученные факты и теоремы планиметрии; умение оценивать размеры объектов окружающего мира;</w:t>
            </w:r>
          </w:p>
          <w:p w14:paraId="4BB539DB"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умение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14:paraId="027967D2"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06908DED"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72A17E23"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3870E8A9"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p w14:paraId="5E9A71EF"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6611D628"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уметь использовать отношение площадей поверхностей и объемов подобных фигур при решении задач;</w:t>
            </w:r>
          </w:p>
          <w:p w14:paraId="5551B1CB"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3A1E9CDA"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lastRenderedPageBreak/>
              <w:t>уметь вычислять геометрические величины (длина, угол, площадь, объем, площадь поверхности), используя изученные формулы и методы;</w:t>
            </w:r>
          </w:p>
          <w:p w14:paraId="43742472"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уметь находить с помощью изученных формул координаты середины отрезка, расстояние между двумя точками;</w:t>
            </w:r>
          </w:p>
          <w:p w14:paraId="59A70DAB"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14:paraId="78C4344E"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1A1796B7"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уметь использовать отношение площадей поверхностей и объемов подобных фигур при решении задач;</w:t>
            </w:r>
          </w:p>
          <w:p w14:paraId="15FDA00F"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3DF20E0E"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w:t>
            </w:r>
          </w:p>
          <w:p w14:paraId="0A12082E"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70D07F0F"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 уметь приводить примеры математических открытий российской и мировой математической науки</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Pr>
          <w:p w14:paraId="09A7650E"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75DC6E46"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247F695E"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умеет выполнять вычисление значений и преобразования выражений со степенями и логарифмами, преобразования дробно-рациональных выражений;</w:t>
            </w:r>
          </w:p>
          <w:p w14:paraId="46FA1164"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умеет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составляет выражения, уравнения, неравенства и их системы по условию задачи, исследует полученное решение и оценивает правдоподобность результатов;</w:t>
            </w:r>
          </w:p>
          <w:p w14:paraId="027A05CB"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умеет решать уравнения, неравенства и системы с помощью различных приемов; решает уравнения, неравенства и системы с параметром; применяет уравнения, неравенства, их системы для решения математических задач и </w:t>
            </w:r>
            <w:r w:rsidRPr="00265800">
              <w:rPr>
                <w:rFonts w:ascii="Times New Roman" w:eastAsia="SimSun" w:hAnsi="Times New Roman" w:cs="Calibri"/>
                <w:kern w:val="1"/>
              </w:rPr>
              <w:lastRenderedPageBreak/>
              <w:t>задач из различных областей науки и реальной жизни;</w:t>
            </w:r>
          </w:p>
          <w:p w14:paraId="1E3CF5C5"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умеет строить графики изученных функций, использует графики при изучении процессов и зависимостей, при решении задач из других учебных предметов и задач из реальной жизни; выражает формулами зависимости между величинами;</w:t>
            </w:r>
          </w:p>
          <w:p w14:paraId="23AD42D0"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48E8F18A"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14:paraId="2B871C04" w14:textId="77777777" w:rsidR="00265800" w:rsidRPr="00265800" w:rsidRDefault="00265800" w:rsidP="00265800">
            <w:pPr>
              <w:suppressAutoHyphens/>
              <w:spacing w:after="0" w:line="240" w:lineRule="auto"/>
              <w:jc w:val="both"/>
              <w:rPr>
                <w:rFonts w:ascii="Times New Roman" w:eastAsia="SimSun" w:hAnsi="Times New Roman" w:cs="Calibri"/>
                <w:kern w:val="1"/>
              </w:rPr>
            </w:pPr>
          </w:p>
          <w:p w14:paraId="794A99F8"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умеет использовать при решении задач изученные факты и теоремы планиметрии; умеет оценивать размеры объектов окружающего мира;</w:t>
            </w:r>
          </w:p>
          <w:p w14:paraId="3E01BB1A"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умеет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применяет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14:paraId="63739F99"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w:t>
            </w:r>
          </w:p>
          <w:p w14:paraId="65BE918A"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умеет использовать отношение площадей поверхностей и объемов подобных фигур при решении задач;</w:t>
            </w:r>
          </w:p>
          <w:p w14:paraId="5AE2369E"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умеет вычислять геометрические величины (длина, угол, площадь, объем, площадь поверхности), используя изученные формулы и методы;</w:t>
            </w:r>
          </w:p>
          <w:p w14:paraId="33564349"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lastRenderedPageBreak/>
              <w:t>находит с помощью изученных формул координаты середины отрезка, расстояние между двумя точками;</w:t>
            </w:r>
          </w:p>
          <w:p w14:paraId="0F6012FA"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оценивает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14:paraId="73C4B0EC"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использует отношение площадей поверхностей и объемов подобных фигур при решении задач;</w:t>
            </w:r>
          </w:p>
          <w:p w14:paraId="5BC43F19"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умеет выбирать подходящий изученный метод для решения задачи, распознает математические факты и математические модели в природных и общественных явлениях, в искусстве;</w:t>
            </w:r>
          </w:p>
          <w:p w14:paraId="12B59B8B"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 умеет приводить примеры математических открытий российской и мировой математической науки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5C1CE7D4" w14:textId="77777777" w:rsidR="00265800" w:rsidRPr="00265800" w:rsidRDefault="00265800" w:rsidP="00265800">
            <w:pPr>
              <w:suppressAutoHyphens/>
              <w:spacing w:after="0" w:line="240" w:lineRule="auto"/>
              <w:jc w:val="center"/>
              <w:rPr>
                <w:rFonts w:ascii="Times New Roman" w:eastAsia="SimSun" w:hAnsi="Times New Roman" w:cs="Calibri"/>
                <w:i/>
                <w:kern w:val="1"/>
              </w:rPr>
            </w:pPr>
          </w:p>
          <w:p w14:paraId="5BF6A307"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тестирование, </w:t>
            </w:r>
          </w:p>
          <w:p w14:paraId="1FD93CC7"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 xml:space="preserve">опрос (устный или письменный), проверка самостоятельных работ, </w:t>
            </w:r>
          </w:p>
          <w:p w14:paraId="6BFD7415"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решение прикладных задач и упражнений, контрольная работа,</w:t>
            </w:r>
          </w:p>
          <w:p w14:paraId="755B4901" w14:textId="77777777" w:rsidR="00265800" w:rsidRPr="00265800" w:rsidRDefault="00265800" w:rsidP="00265800">
            <w:pPr>
              <w:suppressAutoHyphens/>
              <w:spacing w:after="0" w:line="240" w:lineRule="auto"/>
              <w:jc w:val="both"/>
              <w:rPr>
                <w:rFonts w:ascii="Times New Roman" w:eastAsia="SimSun" w:hAnsi="Times New Roman" w:cs="Calibri"/>
                <w:kern w:val="1"/>
              </w:rPr>
            </w:pPr>
            <w:r w:rsidRPr="00265800">
              <w:rPr>
                <w:rFonts w:ascii="Times New Roman" w:eastAsia="SimSun" w:hAnsi="Times New Roman" w:cs="Calibri"/>
                <w:kern w:val="1"/>
              </w:rPr>
              <w:t>экзамен</w:t>
            </w:r>
          </w:p>
        </w:tc>
      </w:tr>
      <w:bookmarkEnd w:id="15"/>
    </w:tbl>
    <w:p w14:paraId="61E83963" w14:textId="77777777" w:rsidR="00265800" w:rsidRPr="00265800" w:rsidRDefault="00265800" w:rsidP="00265800">
      <w:pPr>
        <w:suppressAutoHyphens/>
        <w:spacing w:after="0" w:line="276" w:lineRule="auto"/>
        <w:rPr>
          <w:rFonts w:ascii="Times New Roman" w:eastAsia="SimSun" w:hAnsi="Times New Roman" w:cs="Calibri"/>
          <w:kern w:val="1"/>
          <w:sz w:val="24"/>
        </w:rPr>
      </w:pPr>
    </w:p>
    <w:p w14:paraId="24EE8267" w14:textId="77777777" w:rsidR="00265800" w:rsidRPr="00265800" w:rsidRDefault="00265800" w:rsidP="00265800">
      <w:r w:rsidRPr="00265800">
        <w:br w:type="page"/>
      </w:r>
    </w:p>
    <w:p w14:paraId="6D0D716C" w14:textId="77777777" w:rsidR="00265800" w:rsidRPr="00265800" w:rsidRDefault="00265800" w:rsidP="00265800">
      <w:pPr>
        <w:spacing w:after="60" w:line="276" w:lineRule="auto"/>
        <w:jc w:val="right"/>
        <w:outlineLvl w:val="1"/>
        <w:rPr>
          <w:rFonts w:ascii="Times New Roman" w:eastAsia="Batang" w:hAnsi="Times New Roman" w:cs="Times New Roman"/>
          <w:b/>
          <w:bCs/>
          <w:color w:val="FF0000"/>
          <w:sz w:val="24"/>
          <w:szCs w:val="24"/>
          <w:lang w:val="x-none" w:eastAsia="x-none"/>
        </w:rPr>
      </w:pPr>
    </w:p>
    <w:p w14:paraId="37C52B6E" w14:textId="77777777" w:rsidR="00265800" w:rsidRPr="00265800" w:rsidRDefault="00265800" w:rsidP="00265800">
      <w:pPr>
        <w:spacing w:after="60" w:line="276" w:lineRule="auto"/>
        <w:jc w:val="right"/>
        <w:outlineLvl w:val="1"/>
        <w:rPr>
          <w:rFonts w:ascii="Times New Roman" w:eastAsia="Batang" w:hAnsi="Times New Roman" w:cs="Times New Roman"/>
          <w:b/>
          <w:bCs/>
          <w:sz w:val="24"/>
          <w:szCs w:val="24"/>
          <w:lang w:eastAsia="x-none"/>
        </w:rPr>
      </w:pPr>
      <w:r w:rsidRPr="00265800">
        <w:rPr>
          <w:rFonts w:ascii="Times New Roman" w:eastAsia="Batang" w:hAnsi="Times New Roman" w:cs="Times New Roman"/>
          <w:b/>
          <w:bCs/>
          <w:sz w:val="24"/>
          <w:szCs w:val="24"/>
          <w:lang w:val="x-none" w:eastAsia="x-none"/>
        </w:rPr>
        <w:t>Приложение 3.</w:t>
      </w:r>
      <w:r w:rsidRPr="00265800">
        <w:rPr>
          <w:rFonts w:ascii="Times New Roman" w:eastAsia="Batang" w:hAnsi="Times New Roman" w:cs="Times New Roman"/>
          <w:b/>
          <w:bCs/>
          <w:sz w:val="24"/>
          <w:szCs w:val="24"/>
          <w:lang w:eastAsia="x-none"/>
        </w:rPr>
        <w:t>13</w:t>
      </w:r>
    </w:p>
    <w:p w14:paraId="221FE3B8" w14:textId="77777777" w:rsidR="00265800" w:rsidRPr="00265800" w:rsidRDefault="00265800" w:rsidP="00265800">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 xml:space="preserve">к ОПОП-П по специальности </w:t>
      </w:r>
    </w:p>
    <w:p w14:paraId="3C6FCBA2" w14:textId="77777777" w:rsidR="00265800" w:rsidRPr="00265800" w:rsidRDefault="00265800" w:rsidP="00265800">
      <w:pPr>
        <w:autoSpaceDE w:val="0"/>
        <w:autoSpaceDN w:val="0"/>
        <w:adjustRightInd w:val="0"/>
        <w:spacing w:after="0" w:line="360" w:lineRule="auto"/>
        <w:ind w:left="3110"/>
        <w:jc w:val="right"/>
        <w:rPr>
          <w:rFonts w:ascii="Times New Roman" w:eastAsia="Times New Roman" w:hAnsi="Times New Roman" w:cs="Times New Roman"/>
          <w:i/>
          <w:sz w:val="24"/>
          <w:szCs w:val="24"/>
          <w:lang w:eastAsia="ru-RU"/>
        </w:rPr>
      </w:pPr>
      <w:r w:rsidRPr="00265800">
        <w:rPr>
          <w:rFonts w:ascii="Times New Roman" w:eastAsia="Times New Roman" w:hAnsi="Times New Roman" w:cs="Times New Roman"/>
          <w:i/>
          <w:sz w:val="24"/>
          <w:szCs w:val="24"/>
          <w:lang w:eastAsia="ru-RU"/>
        </w:rPr>
        <w:t>12.02.03 Радиоэлектронные приборы и устройства</w:t>
      </w:r>
    </w:p>
    <w:p w14:paraId="27E3CBC3"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90CBD5F"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8C9D4EF"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1FA8C1F"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3DE5D0C"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4A482C1"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16390773"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4DF7862"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РАБОЧАЯ ПРОГРАММА УЧЕБНОЙ ДИСЦИПЛИНЫ</w:t>
      </w:r>
    </w:p>
    <w:p w14:paraId="2C1A0485"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«ООД.13 Физика»</w:t>
      </w:r>
    </w:p>
    <w:p w14:paraId="7D2C2FA4" w14:textId="77777777" w:rsidR="00265800" w:rsidRPr="00265800" w:rsidRDefault="00265800" w:rsidP="00265800">
      <w:pPr>
        <w:spacing w:after="200" w:line="276" w:lineRule="auto"/>
        <w:rPr>
          <w:rFonts w:ascii="Times New Roman" w:eastAsia="Batang" w:hAnsi="Times New Roman" w:cs="Times New Roman"/>
          <w:b/>
          <w:i/>
          <w:lang w:eastAsia="ru-RU"/>
        </w:rPr>
      </w:pPr>
    </w:p>
    <w:p w14:paraId="232C91CD" w14:textId="77777777" w:rsidR="00265800" w:rsidRPr="00265800" w:rsidRDefault="00265800" w:rsidP="00265800">
      <w:pPr>
        <w:spacing w:after="200" w:line="276" w:lineRule="auto"/>
        <w:rPr>
          <w:rFonts w:ascii="Times New Roman" w:eastAsia="Batang" w:hAnsi="Times New Roman" w:cs="Times New Roman"/>
          <w:b/>
          <w:i/>
          <w:lang w:eastAsia="ru-RU"/>
        </w:rPr>
      </w:pPr>
    </w:p>
    <w:p w14:paraId="7FE23C9C" w14:textId="77777777" w:rsidR="00265800" w:rsidRPr="00265800" w:rsidRDefault="00265800" w:rsidP="00265800">
      <w:pPr>
        <w:spacing w:after="200" w:line="276" w:lineRule="auto"/>
        <w:rPr>
          <w:rFonts w:ascii="Times New Roman" w:eastAsia="Batang" w:hAnsi="Times New Roman" w:cs="Times New Roman"/>
          <w:b/>
          <w:i/>
          <w:lang w:eastAsia="ru-RU"/>
        </w:rPr>
      </w:pPr>
    </w:p>
    <w:p w14:paraId="253C3664" w14:textId="77777777" w:rsidR="00265800" w:rsidRPr="00265800" w:rsidRDefault="00265800" w:rsidP="00265800">
      <w:pPr>
        <w:spacing w:after="200" w:line="276" w:lineRule="auto"/>
        <w:rPr>
          <w:rFonts w:ascii="Times New Roman" w:eastAsia="Batang" w:hAnsi="Times New Roman" w:cs="Times New Roman"/>
          <w:b/>
          <w:i/>
          <w:lang w:eastAsia="ru-RU"/>
        </w:rPr>
      </w:pPr>
    </w:p>
    <w:p w14:paraId="11FF6EC7" w14:textId="77777777" w:rsidR="00265800" w:rsidRPr="00265800" w:rsidRDefault="00265800" w:rsidP="00265800">
      <w:pPr>
        <w:spacing w:after="200" w:line="276" w:lineRule="auto"/>
        <w:rPr>
          <w:rFonts w:ascii="Times New Roman" w:eastAsia="Batang" w:hAnsi="Times New Roman" w:cs="Times New Roman"/>
          <w:b/>
          <w:i/>
          <w:lang w:eastAsia="ru-RU"/>
        </w:rPr>
      </w:pPr>
    </w:p>
    <w:p w14:paraId="0F49709C" w14:textId="77777777" w:rsidR="00265800" w:rsidRPr="00265800" w:rsidRDefault="00265800" w:rsidP="00265800">
      <w:pPr>
        <w:spacing w:after="200" w:line="276" w:lineRule="auto"/>
        <w:rPr>
          <w:rFonts w:ascii="Times New Roman" w:eastAsia="Batang" w:hAnsi="Times New Roman" w:cs="Times New Roman"/>
          <w:b/>
          <w:i/>
          <w:lang w:eastAsia="ru-RU"/>
        </w:rPr>
      </w:pPr>
    </w:p>
    <w:p w14:paraId="0F71B983" w14:textId="77777777" w:rsidR="00265800" w:rsidRPr="00265800" w:rsidRDefault="00265800" w:rsidP="00265800">
      <w:pPr>
        <w:spacing w:after="200" w:line="276" w:lineRule="auto"/>
        <w:rPr>
          <w:rFonts w:ascii="Times New Roman" w:eastAsia="Batang" w:hAnsi="Times New Roman" w:cs="Times New Roman"/>
          <w:b/>
          <w:i/>
          <w:lang w:eastAsia="ru-RU"/>
        </w:rPr>
      </w:pPr>
    </w:p>
    <w:p w14:paraId="18E689D8" w14:textId="77777777" w:rsidR="00265800" w:rsidRPr="00265800" w:rsidRDefault="00265800" w:rsidP="00265800">
      <w:pPr>
        <w:spacing w:after="200" w:line="276" w:lineRule="auto"/>
        <w:rPr>
          <w:rFonts w:ascii="Times New Roman" w:eastAsia="Batang" w:hAnsi="Times New Roman" w:cs="Times New Roman"/>
          <w:b/>
          <w:i/>
          <w:lang w:eastAsia="ru-RU"/>
        </w:rPr>
      </w:pPr>
    </w:p>
    <w:p w14:paraId="5F42E03C" w14:textId="77777777" w:rsidR="00265800" w:rsidRPr="00265800" w:rsidRDefault="00265800" w:rsidP="00265800">
      <w:pPr>
        <w:spacing w:after="200" w:line="276" w:lineRule="auto"/>
        <w:rPr>
          <w:rFonts w:ascii="Times New Roman" w:eastAsia="Batang" w:hAnsi="Times New Roman" w:cs="Times New Roman"/>
          <w:b/>
          <w:i/>
          <w:lang w:eastAsia="ru-RU"/>
        </w:rPr>
      </w:pPr>
    </w:p>
    <w:p w14:paraId="23A1438D" w14:textId="77777777" w:rsidR="00265800" w:rsidRPr="00265800" w:rsidRDefault="00265800" w:rsidP="00265800">
      <w:pPr>
        <w:spacing w:after="200" w:line="276" w:lineRule="auto"/>
        <w:rPr>
          <w:rFonts w:ascii="Times New Roman" w:eastAsia="Batang" w:hAnsi="Times New Roman" w:cs="Times New Roman"/>
          <w:b/>
          <w:i/>
          <w:lang w:eastAsia="ru-RU"/>
        </w:rPr>
      </w:pPr>
    </w:p>
    <w:p w14:paraId="7CA94552" w14:textId="77777777" w:rsidR="00265800" w:rsidRPr="00265800" w:rsidRDefault="00265800" w:rsidP="00265800">
      <w:pPr>
        <w:spacing w:after="200" w:line="276" w:lineRule="auto"/>
        <w:rPr>
          <w:rFonts w:ascii="Times New Roman" w:eastAsia="Batang" w:hAnsi="Times New Roman" w:cs="Times New Roman"/>
          <w:b/>
          <w:i/>
          <w:lang w:eastAsia="ru-RU"/>
        </w:rPr>
      </w:pPr>
    </w:p>
    <w:p w14:paraId="04D55779" w14:textId="77777777" w:rsidR="00265800" w:rsidRPr="00265800" w:rsidRDefault="00265800" w:rsidP="00265800">
      <w:pPr>
        <w:spacing w:after="200" w:line="276" w:lineRule="auto"/>
        <w:rPr>
          <w:rFonts w:ascii="Times New Roman" w:eastAsia="Batang" w:hAnsi="Times New Roman" w:cs="Times New Roman"/>
          <w:b/>
          <w:i/>
          <w:lang w:eastAsia="ru-RU"/>
        </w:rPr>
      </w:pPr>
    </w:p>
    <w:p w14:paraId="07897A07" w14:textId="77777777" w:rsidR="00265800" w:rsidRPr="00265800" w:rsidRDefault="00265800" w:rsidP="00265800">
      <w:pPr>
        <w:spacing w:after="200" w:line="276" w:lineRule="auto"/>
        <w:rPr>
          <w:rFonts w:ascii="Times New Roman" w:eastAsia="Batang" w:hAnsi="Times New Roman" w:cs="Times New Roman"/>
          <w:b/>
          <w:i/>
          <w:lang w:eastAsia="ru-RU"/>
        </w:rPr>
      </w:pPr>
    </w:p>
    <w:p w14:paraId="401B1371" w14:textId="77777777" w:rsidR="00265800" w:rsidRPr="00265800" w:rsidRDefault="00265800" w:rsidP="00265800">
      <w:pPr>
        <w:spacing w:after="200" w:line="276" w:lineRule="auto"/>
        <w:rPr>
          <w:rFonts w:ascii="Times New Roman" w:eastAsia="Batang" w:hAnsi="Times New Roman" w:cs="Times New Roman"/>
          <w:b/>
          <w:i/>
          <w:lang w:eastAsia="ru-RU"/>
        </w:rPr>
      </w:pPr>
    </w:p>
    <w:p w14:paraId="69C5B907" w14:textId="77777777" w:rsidR="00265800" w:rsidRPr="00265800" w:rsidRDefault="00265800" w:rsidP="00265800">
      <w:pPr>
        <w:spacing w:after="20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sz w:val="24"/>
          <w:szCs w:val="24"/>
          <w:lang w:eastAsia="ru-RU"/>
        </w:rPr>
        <w:t>2023 год</w:t>
      </w:r>
    </w:p>
    <w:p w14:paraId="61583FB8" w14:textId="77777777" w:rsidR="00265800" w:rsidRPr="00265800" w:rsidRDefault="00265800" w:rsidP="00265800">
      <w:pPr>
        <w:spacing w:after="0" w:line="276" w:lineRule="auto"/>
        <w:rPr>
          <w:rFonts w:ascii="Times New Roman" w:eastAsia="Batang" w:hAnsi="Times New Roman" w:cs="Times New Roman"/>
          <w:b/>
          <w:i/>
          <w:sz w:val="24"/>
          <w:szCs w:val="24"/>
          <w:lang w:eastAsia="ru-RU"/>
        </w:rPr>
        <w:sectPr w:rsidR="00265800" w:rsidRPr="00265800">
          <w:pgSz w:w="11907" w:h="16840"/>
          <w:pgMar w:top="1134" w:right="851" w:bottom="992" w:left="1418" w:header="709" w:footer="709" w:gutter="0"/>
          <w:cols w:space="720"/>
        </w:sectPr>
      </w:pPr>
    </w:p>
    <w:p w14:paraId="1191718E" w14:textId="77777777" w:rsidR="00265800" w:rsidRPr="00265800" w:rsidRDefault="00265800" w:rsidP="00265800">
      <w:pPr>
        <w:spacing w:after="200" w:line="276" w:lineRule="auto"/>
        <w:jc w:val="center"/>
        <w:rPr>
          <w:rFonts w:ascii="Times New Roman" w:eastAsia="Batang" w:hAnsi="Times New Roman" w:cs="Times New Roman"/>
          <w:b/>
          <w:i/>
          <w:sz w:val="24"/>
          <w:szCs w:val="24"/>
          <w:lang w:eastAsia="ru-RU"/>
        </w:rPr>
      </w:pPr>
      <w:r w:rsidRPr="00265800">
        <w:rPr>
          <w:rFonts w:ascii="Times New Roman" w:eastAsia="Batang" w:hAnsi="Times New Roman" w:cs="Times New Roman"/>
          <w:b/>
          <w:i/>
          <w:sz w:val="24"/>
          <w:szCs w:val="24"/>
          <w:lang w:eastAsia="ru-RU"/>
        </w:rPr>
        <w:lastRenderedPageBreak/>
        <w:t>СОДЕРЖАНИЕ</w:t>
      </w:r>
      <w:r w:rsidRPr="00265800">
        <w:rPr>
          <w:rFonts w:ascii="Times New Roman" w:eastAsia="Batang" w:hAnsi="Times New Roman" w:cs="Times New Roman"/>
          <w:b/>
          <w:sz w:val="28"/>
          <w:szCs w:val="28"/>
          <w:highlight w:val="red"/>
          <w:lang w:eastAsia="ru-RU"/>
        </w:rPr>
        <w:t xml:space="preserve"> </w:t>
      </w:r>
    </w:p>
    <w:p w14:paraId="13BE03CB" w14:textId="77777777" w:rsidR="00265800" w:rsidRPr="00265800" w:rsidRDefault="00265800" w:rsidP="0026580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65800" w:rsidRPr="00265800" w14:paraId="5862085B" w14:textId="77777777" w:rsidTr="005A2E48">
        <w:tc>
          <w:tcPr>
            <w:tcW w:w="7501" w:type="dxa"/>
          </w:tcPr>
          <w:p w14:paraId="7BA446DA" w14:textId="77777777" w:rsidR="00265800" w:rsidRPr="00265800" w:rsidRDefault="00265800" w:rsidP="00265800">
            <w:pPr>
              <w:numPr>
                <w:ilvl w:val="0"/>
                <w:numId w:val="69"/>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83F1DAB"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08A00902" w14:textId="77777777" w:rsidTr="005A2E48">
        <w:tc>
          <w:tcPr>
            <w:tcW w:w="7501" w:type="dxa"/>
          </w:tcPr>
          <w:p w14:paraId="43E75FBA" w14:textId="77777777" w:rsidR="00265800" w:rsidRPr="00265800" w:rsidRDefault="00265800" w:rsidP="00265800">
            <w:pPr>
              <w:numPr>
                <w:ilvl w:val="0"/>
                <w:numId w:val="69"/>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E504627"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1F713D8B" w14:textId="77777777" w:rsidTr="005A2E48">
        <w:tc>
          <w:tcPr>
            <w:tcW w:w="7501" w:type="dxa"/>
          </w:tcPr>
          <w:p w14:paraId="7E864619" w14:textId="77777777" w:rsidR="00265800" w:rsidRPr="00265800" w:rsidRDefault="00265800" w:rsidP="00265800">
            <w:pPr>
              <w:numPr>
                <w:ilvl w:val="0"/>
                <w:numId w:val="69"/>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003C2C04"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0A3825ED" w14:textId="77777777" w:rsidTr="005A2E48">
        <w:tc>
          <w:tcPr>
            <w:tcW w:w="7501" w:type="dxa"/>
          </w:tcPr>
          <w:p w14:paraId="5652B7CA" w14:textId="77777777" w:rsidR="00265800" w:rsidRPr="00265800" w:rsidRDefault="00265800" w:rsidP="00265800">
            <w:pPr>
              <w:numPr>
                <w:ilvl w:val="0"/>
                <w:numId w:val="69"/>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КОНТРОЛЬ И ОЦЕНКА РЕЗУЛЬТАТОВ ОСВОЕНИЯ УЧЕБНОЙ ДИСЦИПЛИНЫ</w:t>
            </w:r>
          </w:p>
          <w:p w14:paraId="3E61B4BF" w14:textId="77777777" w:rsidR="00265800" w:rsidRPr="00265800" w:rsidRDefault="00265800" w:rsidP="0026580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55FE099"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bl>
    <w:p w14:paraId="2713AE7F" w14:textId="77777777" w:rsidR="00265800" w:rsidRPr="00265800" w:rsidRDefault="00265800" w:rsidP="00265800">
      <w:pPr>
        <w:numPr>
          <w:ilvl w:val="0"/>
          <w:numId w:val="70"/>
        </w:numPr>
        <w:suppressAutoHyphens/>
        <w:spacing w:after="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i/>
          <w:u w:val="single"/>
          <w:lang w:eastAsia="ru-RU"/>
        </w:rPr>
        <w:br w:type="page"/>
      </w:r>
      <w:r w:rsidRPr="00265800">
        <w:rPr>
          <w:rFonts w:ascii="Times New Roman" w:eastAsia="Batang" w:hAnsi="Times New Roman" w:cs="Times New Roman"/>
          <w:b/>
          <w:sz w:val="24"/>
          <w:szCs w:val="24"/>
          <w:lang w:eastAsia="ru-RU"/>
        </w:rPr>
        <w:lastRenderedPageBreak/>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p w14:paraId="3919F6DC"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«ООД.13 Физика»</w:t>
      </w:r>
    </w:p>
    <w:p w14:paraId="34201CA8" w14:textId="77777777" w:rsidR="00265800" w:rsidRPr="00265800" w:rsidRDefault="00265800" w:rsidP="00265800">
      <w:pPr>
        <w:spacing w:after="0" w:line="276" w:lineRule="auto"/>
        <w:ind w:firstLine="709"/>
        <w:jc w:val="center"/>
        <w:rPr>
          <w:rFonts w:ascii="Times New Roman" w:eastAsia="Batang" w:hAnsi="Times New Roman" w:cs="Times New Roman"/>
          <w:sz w:val="24"/>
          <w:szCs w:val="24"/>
          <w:vertAlign w:val="superscript"/>
          <w:lang w:eastAsia="ru-RU"/>
        </w:rPr>
      </w:pPr>
    </w:p>
    <w:p w14:paraId="4EF81E7D"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FB689DD"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265800">
        <w:rPr>
          <w:rFonts w:ascii="Times New Roman" w:eastAsia="Batang" w:hAnsi="Times New Roman" w:cs="Times New Roman"/>
          <w:sz w:val="24"/>
          <w:szCs w:val="24"/>
          <w:lang w:eastAsia="ru-RU"/>
        </w:rPr>
        <w:t>Учебная дисциплина «</w:t>
      </w:r>
      <w:r w:rsidRPr="00265800">
        <w:rPr>
          <w:rFonts w:ascii="Times New Roman" w:eastAsia="Batang" w:hAnsi="Times New Roman" w:cs="Times New Roman"/>
          <w:iCs/>
          <w:sz w:val="24"/>
          <w:szCs w:val="24"/>
          <w:lang w:eastAsia="ru-RU"/>
        </w:rPr>
        <w:t xml:space="preserve">ООД.13 Физика» </w:t>
      </w:r>
      <w:r w:rsidRPr="00265800">
        <w:rPr>
          <w:rFonts w:ascii="Times New Roman" w:eastAsia="Batang" w:hAnsi="Times New Roman" w:cs="Times New Roman"/>
          <w:sz w:val="24"/>
          <w:szCs w:val="24"/>
          <w:lang w:eastAsia="ru-RU"/>
        </w:rPr>
        <w:t xml:space="preserve">является обязательной частью </w:t>
      </w:r>
      <w:r w:rsidRPr="00265800">
        <w:rPr>
          <w:rFonts w:ascii="Times New Roman" w:eastAsia="Batang" w:hAnsi="Times New Roman" w:cs="Times New Roman"/>
          <w:bCs/>
          <w:sz w:val="24"/>
          <w:szCs w:val="24"/>
          <w:lang w:eastAsia="ru-RU"/>
        </w:rPr>
        <w:t>общеобразовательного цикла</w:t>
      </w:r>
      <w:r w:rsidRPr="00265800">
        <w:rPr>
          <w:rFonts w:ascii="Times New Roman" w:eastAsia="Batang" w:hAnsi="Times New Roman" w:cs="Times New Roman"/>
          <w:b/>
          <w:bCs/>
          <w:sz w:val="24"/>
          <w:szCs w:val="24"/>
          <w:lang w:eastAsia="ru-RU"/>
        </w:rPr>
        <w:t xml:space="preserve"> </w:t>
      </w:r>
      <w:r w:rsidRPr="00265800">
        <w:rPr>
          <w:rFonts w:ascii="Times New Roman" w:eastAsia="Batang" w:hAnsi="Times New Roman" w:cs="Times New Roman"/>
          <w:bCs/>
          <w:sz w:val="24"/>
          <w:szCs w:val="24"/>
          <w:lang w:eastAsia="ru-RU"/>
        </w:rPr>
        <w:t>О</w:t>
      </w:r>
      <w:r w:rsidRPr="00265800">
        <w:rPr>
          <w:rFonts w:ascii="Times New Roman" w:eastAsia="Batang" w:hAnsi="Times New Roman" w:cs="Times New Roman"/>
          <w:sz w:val="24"/>
          <w:szCs w:val="24"/>
          <w:lang w:eastAsia="ru-RU"/>
        </w:rPr>
        <w:t xml:space="preserve">ПОП-П в соответствии с ФГОС СПО по специальности </w:t>
      </w:r>
      <w:r w:rsidRPr="00265800">
        <w:rPr>
          <w:rFonts w:ascii="Times New Roman" w:eastAsia="Batang" w:hAnsi="Times New Roman" w:cs="Times New Roman"/>
          <w:i/>
          <w:sz w:val="24"/>
          <w:szCs w:val="24"/>
          <w:lang w:eastAsia="ru-RU"/>
        </w:rPr>
        <w:t>12.02.03 Радиоэлектронные приборы и устройства.</w:t>
      </w:r>
    </w:p>
    <w:p w14:paraId="38D39EB4"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265800">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03, ОК 04, ОК 05, ОК 06, ОК 07 </w:t>
      </w:r>
    </w:p>
    <w:p w14:paraId="297C3ACE"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1DE8BB64" w14:textId="77777777" w:rsidR="00265800" w:rsidRPr="00265800" w:rsidRDefault="00265800" w:rsidP="00265800">
      <w:pPr>
        <w:spacing w:after="0" w:line="276"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1.2. Цель и планируемые результаты освоения дисциплины:</w:t>
      </w:r>
    </w:p>
    <w:p w14:paraId="0469BAE8" w14:textId="77777777" w:rsidR="00265800" w:rsidRPr="00265800" w:rsidRDefault="00265800" w:rsidP="00265800">
      <w:pPr>
        <w:suppressAutoHyphens/>
        <w:spacing w:after="0" w:line="240" w:lineRule="auto"/>
        <w:ind w:firstLine="709"/>
        <w:jc w:val="both"/>
        <w:rPr>
          <w:rFonts w:ascii="Times New Roman" w:eastAsia="Batang" w:hAnsi="Times New Roman" w:cs="Times New Roman"/>
          <w:sz w:val="24"/>
          <w:szCs w:val="24"/>
        </w:rPr>
      </w:pPr>
      <w:r w:rsidRPr="0026580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6580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65800" w:rsidRPr="00265800" w14:paraId="2794F457" w14:textId="77777777" w:rsidTr="005A2E48">
        <w:trPr>
          <w:trHeight w:val="649"/>
        </w:trPr>
        <w:tc>
          <w:tcPr>
            <w:tcW w:w="1242" w:type="dxa"/>
            <w:hideMark/>
          </w:tcPr>
          <w:p w14:paraId="67340602"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w:t>
            </w:r>
          </w:p>
          <w:p w14:paraId="51D76F9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ПК, ОК</w:t>
            </w:r>
          </w:p>
        </w:tc>
        <w:tc>
          <w:tcPr>
            <w:tcW w:w="1418" w:type="dxa"/>
          </w:tcPr>
          <w:p w14:paraId="50E1C1A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2835" w:type="dxa"/>
            <w:hideMark/>
          </w:tcPr>
          <w:p w14:paraId="7FCF523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Умения</w:t>
            </w:r>
          </w:p>
        </w:tc>
        <w:tc>
          <w:tcPr>
            <w:tcW w:w="1297" w:type="dxa"/>
          </w:tcPr>
          <w:p w14:paraId="4F9343A1"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2814" w:type="dxa"/>
            <w:hideMark/>
          </w:tcPr>
          <w:p w14:paraId="5F96645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7E92CB0C" w14:textId="77777777" w:rsidTr="005A2E48">
        <w:trPr>
          <w:trHeight w:val="212"/>
        </w:trPr>
        <w:tc>
          <w:tcPr>
            <w:tcW w:w="1242" w:type="dxa"/>
            <w:vMerge w:val="restart"/>
          </w:tcPr>
          <w:p w14:paraId="186E7C0F"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ОК 01</w:t>
            </w:r>
          </w:p>
          <w:p w14:paraId="619A05BE"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6CDB3000"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Уо 01.02</w:t>
            </w:r>
          </w:p>
        </w:tc>
        <w:tc>
          <w:tcPr>
            <w:tcW w:w="2835" w:type="dxa"/>
          </w:tcPr>
          <w:p w14:paraId="2FCD5202"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72CFE0AE"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01.02</w:t>
            </w:r>
          </w:p>
        </w:tc>
        <w:tc>
          <w:tcPr>
            <w:tcW w:w="2814" w:type="dxa"/>
          </w:tcPr>
          <w:p w14:paraId="2BEB57C4"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 xml:space="preserve">основные источники информации </w:t>
            </w:r>
            <w:r w:rsidRPr="00265800">
              <w:rPr>
                <w:rFonts w:ascii="Times New Roman" w:eastAsia="Times New Roman" w:hAnsi="Times New Roman" w:cs="Times New Roman"/>
                <w:bCs/>
                <w:lang w:eastAsia="ru-RU"/>
              </w:rPr>
              <w:br/>
              <w:t xml:space="preserve">и ресурсы для решения задач и проблем </w:t>
            </w:r>
            <w:r w:rsidRPr="00265800">
              <w:rPr>
                <w:rFonts w:ascii="Times New Roman" w:eastAsia="Times New Roman" w:hAnsi="Times New Roman" w:cs="Times New Roman"/>
                <w:bCs/>
                <w:lang w:eastAsia="ru-RU"/>
              </w:rPr>
              <w:br/>
              <w:t>в профессиональном и/или социальном контексте</w:t>
            </w:r>
          </w:p>
        </w:tc>
      </w:tr>
      <w:tr w:rsidR="00265800" w:rsidRPr="00265800" w14:paraId="1DB14986" w14:textId="77777777" w:rsidTr="005A2E48">
        <w:trPr>
          <w:trHeight w:val="212"/>
        </w:trPr>
        <w:tc>
          <w:tcPr>
            <w:tcW w:w="1242" w:type="dxa"/>
            <w:vMerge/>
          </w:tcPr>
          <w:p w14:paraId="60848B2F"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57DC85C8"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Уо 01.03</w:t>
            </w:r>
          </w:p>
        </w:tc>
        <w:tc>
          <w:tcPr>
            <w:tcW w:w="2835" w:type="dxa"/>
          </w:tcPr>
          <w:p w14:paraId="42051F39"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Times New Roman" w:hAnsi="Times New Roman" w:cs="Times New Roman"/>
                <w:iCs/>
                <w:lang w:eastAsia="ru-RU"/>
              </w:rPr>
              <w:t>определять этапы решения задачи</w:t>
            </w:r>
            <w:r w:rsidRPr="00265800">
              <w:rPr>
                <w:rFonts w:ascii="Times New Roman" w:eastAsia="Batang" w:hAnsi="Times New Roman" w:cs="Times New Roman"/>
                <w:lang w:eastAsia="ru-RU"/>
              </w:rPr>
              <w:t xml:space="preserve"> </w:t>
            </w:r>
          </w:p>
        </w:tc>
        <w:tc>
          <w:tcPr>
            <w:tcW w:w="1297" w:type="dxa"/>
          </w:tcPr>
          <w:p w14:paraId="598BB82E"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01.05</w:t>
            </w:r>
          </w:p>
        </w:tc>
        <w:tc>
          <w:tcPr>
            <w:tcW w:w="2814" w:type="dxa"/>
            <w:shd w:val="clear" w:color="auto" w:fill="auto"/>
          </w:tcPr>
          <w:p w14:paraId="60259AD2"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структуру плана для решения задач</w:t>
            </w:r>
          </w:p>
        </w:tc>
      </w:tr>
      <w:tr w:rsidR="00265800" w:rsidRPr="00265800" w14:paraId="6BEAA6DF" w14:textId="77777777" w:rsidTr="005A2E48">
        <w:trPr>
          <w:trHeight w:val="212"/>
        </w:trPr>
        <w:tc>
          <w:tcPr>
            <w:tcW w:w="1242" w:type="dxa"/>
            <w:vMerge/>
          </w:tcPr>
          <w:p w14:paraId="355E6E5A"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02BC2FEA"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01.09</w:t>
            </w:r>
          </w:p>
        </w:tc>
        <w:tc>
          <w:tcPr>
            <w:tcW w:w="2835" w:type="dxa"/>
          </w:tcPr>
          <w:p w14:paraId="0886E6D9"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3A52C736"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Зо 01.06</w:t>
            </w:r>
          </w:p>
        </w:tc>
        <w:tc>
          <w:tcPr>
            <w:tcW w:w="2814" w:type="dxa"/>
          </w:tcPr>
          <w:p w14:paraId="14B12BD1"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r w:rsidRPr="00265800">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265800" w:rsidRPr="00265800" w14:paraId="3D2162C5" w14:textId="77777777" w:rsidTr="005A2E48">
        <w:trPr>
          <w:trHeight w:val="212"/>
        </w:trPr>
        <w:tc>
          <w:tcPr>
            <w:tcW w:w="1242" w:type="dxa"/>
            <w:vMerge/>
          </w:tcPr>
          <w:p w14:paraId="2410B0D3"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2F5C5337"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01.01</w:t>
            </w:r>
          </w:p>
        </w:tc>
        <w:tc>
          <w:tcPr>
            <w:tcW w:w="2835" w:type="dxa"/>
          </w:tcPr>
          <w:p w14:paraId="03F1202E"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bCs/>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магнитным полями, 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w:t>
            </w:r>
            <w:r w:rsidRPr="00265800">
              <w:rPr>
                <w:rFonts w:ascii="Times New Roman" w:eastAsia="Times New Roman" w:hAnsi="Times New Roman" w:cs="Times New Roman"/>
                <w:bCs/>
                <w:lang w:eastAsia="ru-RU"/>
              </w:rPr>
              <w:lastRenderedPageBreak/>
              <w:t>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14:paraId="546C24DB"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lastRenderedPageBreak/>
              <w:t>Зд 01.01</w:t>
            </w:r>
          </w:p>
        </w:tc>
        <w:tc>
          <w:tcPr>
            <w:tcW w:w="2814" w:type="dxa"/>
          </w:tcPr>
          <w:p w14:paraId="53CEBC79"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265800" w:rsidRPr="00265800" w14:paraId="42DE3175" w14:textId="77777777" w:rsidTr="005A2E48">
        <w:trPr>
          <w:trHeight w:val="212"/>
        </w:trPr>
        <w:tc>
          <w:tcPr>
            <w:tcW w:w="1242" w:type="dxa"/>
            <w:vMerge/>
          </w:tcPr>
          <w:p w14:paraId="44D70039"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073070B0"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01.02</w:t>
            </w:r>
          </w:p>
        </w:tc>
        <w:tc>
          <w:tcPr>
            <w:tcW w:w="2835" w:type="dxa"/>
          </w:tcPr>
          <w:p w14:paraId="685FCB94"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распространения света, 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265800">
              <w:rPr>
                <w:rFonts w:ascii="Times New Roman" w:eastAsia="Batang" w:hAnsi="Times New Roman" w:cs="Batang"/>
                <w:lang w:eastAsia="ru-RU"/>
              </w:rPr>
              <w:t>); уверенное использование законов и закономерностей при анализе физических явлений и процессов</w:t>
            </w:r>
          </w:p>
          <w:p w14:paraId="3E11DD15"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p>
        </w:tc>
        <w:tc>
          <w:tcPr>
            <w:tcW w:w="1297" w:type="dxa"/>
          </w:tcPr>
          <w:p w14:paraId="4E5B532F"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209302C6"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p>
        </w:tc>
      </w:tr>
      <w:tr w:rsidR="00265800" w:rsidRPr="00265800" w14:paraId="5AA72F40" w14:textId="77777777" w:rsidTr="005A2E48">
        <w:trPr>
          <w:trHeight w:val="212"/>
        </w:trPr>
        <w:tc>
          <w:tcPr>
            <w:tcW w:w="1242" w:type="dxa"/>
            <w:vMerge/>
          </w:tcPr>
          <w:p w14:paraId="611C32F0"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11DB0E70"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01.03</w:t>
            </w:r>
          </w:p>
        </w:tc>
        <w:tc>
          <w:tcPr>
            <w:tcW w:w="2835" w:type="dxa"/>
          </w:tcPr>
          <w:p w14:paraId="1BC58BB9"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уметь решать расчетные задачи с явно заданной физической моделью, используя физические законы и принципы;</w:t>
            </w:r>
          </w:p>
          <w:p w14:paraId="048DF20E"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lastRenderedPageBreak/>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265800">
              <w:rPr>
                <w:rFonts w:ascii="Times New Roman" w:eastAsia="Batang" w:hAnsi="Times New Roman" w:cs="Batang"/>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14:paraId="548BBF41"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1034F4FC"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p>
        </w:tc>
      </w:tr>
      <w:tr w:rsidR="00265800" w:rsidRPr="00265800" w14:paraId="4AA70951" w14:textId="77777777" w:rsidTr="005A2E48">
        <w:trPr>
          <w:trHeight w:val="212"/>
        </w:trPr>
        <w:tc>
          <w:tcPr>
            <w:tcW w:w="1242" w:type="dxa"/>
            <w:vMerge/>
          </w:tcPr>
          <w:p w14:paraId="5ACCA3EF"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77B9E110"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01.04</w:t>
            </w:r>
          </w:p>
        </w:tc>
        <w:tc>
          <w:tcPr>
            <w:tcW w:w="2835" w:type="dxa"/>
          </w:tcPr>
          <w:p w14:paraId="30FC0977"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кипение и конденсация, плавление и кристаллизация, 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14:paraId="5003EE60"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41DCB20A"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p>
        </w:tc>
      </w:tr>
      <w:tr w:rsidR="00265800" w:rsidRPr="00265800" w14:paraId="7FFC7D55" w14:textId="77777777" w:rsidTr="005A2E48">
        <w:trPr>
          <w:trHeight w:val="212"/>
        </w:trPr>
        <w:tc>
          <w:tcPr>
            <w:tcW w:w="1242" w:type="dxa"/>
            <w:vMerge w:val="restart"/>
          </w:tcPr>
          <w:p w14:paraId="051D408C"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ОК 02</w:t>
            </w:r>
          </w:p>
          <w:p w14:paraId="4E41DF59" w14:textId="77777777" w:rsidR="00265800" w:rsidRPr="00265800" w:rsidRDefault="00265800" w:rsidP="00265800">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502244C7"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Уо 02.02</w:t>
            </w:r>
          </w:p>
        </w:tc>
        <w:tc>
          <w:tcPr>
            <w:tcW w:w="2835" w:type="dxa"/>
          </w:tcPr>
          <w:p w14:paraId="4DB57244"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Times New Roman" w:hAnsi="Times New Roman" w:cs="Times New Roman"/>
                <w:iCs/>
                <w:lang w:eastAsia="ru-RU"/>
              </w:rPr>
              <w:t>определять необходимые источники информации</w:t>
            </w:r>
          </w:p>
        </w:tc>
        <w:tc>
          <w:tcPr>
            <w:tcW w:w="1297" w:type="dxa"/>
          </w:tcPr>
          <w:p w14:paraId="44ED6ABA"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02.02</w:t>
            </w:r>
          </w:p>
        </w:tc>
        <w:tc>
          <w:tcPr>
            <w:tcW w:w="2814" w:type="dxa"/>
          </w:tcPr>
          <w:p w14:paraId="63243B1C"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Times New Roman" w:hAnsi="Times New Roman" w:cs="Times New Roman"/>
                <w:iCs/>
                <w:lang w:eastAsia="ru-RU"/>
              </w:rPr>
              <w:t>приемы структурирования информации</w:t>
            </w:r>
          </w:p>
        </w:tc>
      </w:tr>
      <w:tr w:rsidR="00265800" w:rsidRPr="00265800" w14:paraId="0A2097B3" w14:textId="77777777" w:rsidTr="005A2E48">
        <w:trPr>
          <w:trHeight w:val="212"/>
        </w:trPr>
        <w:tc>
          <w:tcPr>
            <w:tcW w:w="1242" w:type="dxa"/>
            <w:vMerge/>
          </w:tcPr>
          <w:p w14:paraId="14610FC1"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6AA62BEA"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Уо 02.06</w:t>
            </w:r>
          </w:p>
        </w:tc>
        <w:tc>
          <w:tcPr>
            <w:tcW w:w="2835" w:type="dxa"/>
          </w:tcPr>
          <w:p w14:paraId="03EF90D2"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18936F7B"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02.03</w:t>
            </w:r>
          </w:p>
        </w:tc>
        <w:tc>
          <w:tcPr>
            <w:tcW w:w="2814" w:type="dxa"/>
          </w:tcPr>
          <w:p w14:paraId="6B287515"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Times New Roman" w:hAnsi="Times New Roman" w:cs="Times New Roman"/>
                <w:iCs/>
                <w:lang w:eastAsia="ru-RU"/>
              </w:rPr>
              <w:t xml:space="preserve">формат оформления результатов поиска информации, </w:t>
            </w:r>
            <w:r w:rsidRPr="00265800">
              <w:rPr>
                <w:rFonts w:ascii="Times New Roman" w:eastAsia="Times New Roman" w:hAnsi="Times New Roman" w:cs="Times New Roman"/>
                <w:bCs/>
                <w:iCs/>
                <w:lang w:eastAsia="ru-RU"/>
              </w:rPr>
              <w:t>современные средства и устройства информатизации</w:t>
            </w:r>
          </w:p>
        </w:tc>
      </w:tr>
      <w:tr w:rsidR="00265800" w:rsidRPr="00265800" w14:paraId="46B27F0D" w14:textId="77777777" w:rsidTr="005A2E48">
        <w:trPr>
          <w:trHeight w:val="212"/>
        </w:trPr>
        <w:tc>
          <w:tcPr>
            <w:tcW w:w="1242" w:type="dxa"/>
            <w:vMerge/>
          </w:tcPr>
          <w:p w14:paraId="1F686540"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03011D13"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02.01</w:t>
            </w:r>
          </w:p>
        </w:tc>
        <w:tc>
          <w:tcPr>
            <w:tcW w:w="2835" w:type="dxa"/>
          </w:tcPr>
          <w:p w14:paraId="5CC506B1"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265800">
              <w:rPr>
                <w:rFonts w:ascii="Segoe UI" w:eastAsia="Batang" w:hAnsi="Segoe UI" w:cs="Batang"/>
                <w:lang w:eastAsia="ru-RU"/>
              </w:rPr>
              <w:t xml:space="preserve"> </w:t>
            </w:r>
            <w:r w:rsidRPr="00265800">
              <w:rPr>
                <w:rFonts w:ascii="Times New Roman" w:eastAsia="Times New Roman" w:hAnsi="Times New Roman" w:cs="Times New Roman"/>
                <w:iCs/>
                <w:lang w:eastAsia="ru-RU"/>
              </w:rPr>
              <w:t>твердых тел, точечный электрический заряд, ядерная модель атома, нуклонная модель атомного ядра при решении физических задач</w:t>
            </w:r>
          </w:p>
        </w:tc>
        <w:tc>
          <w:tcPr>
            <w:tcW w:w="1297" w:type="dxa"/>
          </w:tcPr>
          <w:p w14:paraId="0D9E9544"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17D0F778"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p>
        </w:tc>
      </w:tr>
      <w:tr w:rsidR="00265800" w:rsidRPr="00265800" w14:paraId="1B7D0F20" w14:textId="77777777" w:rsidTr="005A2E48">
        <w:trPr>
          <w:trHeight w:val="212"/>
        </w:trPr>
        <w:tc>
          <w:tcPr>
            <w:tcW w:w="1242" w:type="dxa"/>
            <w:vMerge/>
          </w:tcPr>
          <w:p w14:paraId="48C0E200"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2AAAF065"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02.02</w:t>
            </w:r>
          </w:p>
        </w:tc>
        <w:tc>
          <w:tcPr>
            <w:tcW w:w="2835" w:type="dxa"/>
          </w:tcPr>
          <w:p w14:paraId="7AD516B9"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владеть основными методами научного познания, используемыми в 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14:paraId="5BD5B4B6"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30828D8C"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p>
        </w:tc>
      </w:tr>
      <w:tr w:rsidR="00265800" w:rsidRPr="00265800" w14:paraId="5AB9D167" w14:textId="77777777" w:rsidTr="005A2E48">
        <w:trPr>
          <w:trHeight w:val="212"/>
        </w:trPr>
        <w:tc>
          <w:tcPr>
            <w:tcW w:w="1242" w:type="dxa"/>
            <w:vMerge w:val="restart"/>
          </w:tcPr>
          <w:p w14:paraId="27B9FB3E"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03</w:t>
            </w:r>
          </w:p>
        </w:tc>
        <w:tc>
          <w:tcPr>
            <w:tcW w:w="1418" w:type="dxa"/>
          </w:tcPr>
          <w:p w14:paraId="24E85157"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03.02</w:t>
            </w:r>
          </w:p>
        </w:tc>
        <w:tc>
          <w:tcPr>
            <w:tcW w:w="2835" w:type="dxa"/>
          </w:tcPr>
          <w:p w14:paraId="7F854BF2"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14:paraId="37BF7ED9" w14:textId="77777777" w:rsidR="00265800" w:rsidRPr="00265800" w:rsidRDefault="00265800" w:rsidP="00265800">
            <w:pPr>
              <w:widowControl w:val="0"/>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Зо 03.01</w:t>
            </w:r>
          </w:p>
        </w:tc>
        <w:tc>
          <w:tcPr>
            <w:tcW w:w="2814" w:type="dxa"/>
          </w:tcPr>
          <w:p w14:paraId="48720F17" w14:textId="77777777" w:rsidR="00265800" w:rsidRPr="00265800" w:rsidRDefault="00265800" w:rsidP="00265800">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lang w:eastAsia="ru-RU"/>
              </w:rPr>
            </w:pPr>
            <w:r w:rsidRPr="00265800">
              <w:rPr>
                <w:rFonts w:ascii="Times New Roman" w:eastAsia="Batang" w:hAnsi="Times New Roman" w:cs="Batang"/>
                <w:lang w:eastAsia="ru-RU"/>
              </w:rPr>
              <w:t>содержание актуальной нормативно-правовой документации</w:t>
            </w:r>
          </w:p>
        </w:tc>
      </w:tr>
      <w:tr w:rsidR="00265800" w:rsidRPr="00265800" w14:paraId="76B385DF" w14:textId="77777777" w:rsidTr="005A2E48">
        <w:trPr>
          <w:trHeight w:val="212"/>
        </w:trPr>
        <w:tc>
          <w:tcPr>
            <w:tcW w:w="1242" w:type="dxa"/>
            <w:vMerge/>
          </w:tcPr>
          <w:p w14:paraId="25A33369"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p>
        </w:tc>
        <w:tc>
          <w:tcPr>
            <w:tcW w:w="1418" w:type="dxa"/>
          </w:tcPr>
          <w:p w14:paraId="00F81891"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03.03</w:t>
            </w:r>
          </w:p>
        </w:tc>
        <w:tc>
          <w:tcPr>
            <w:tcW w:w="2835" w:type="dxa"/>
          </w:tcPr>
          <w:p w14:paraId="48D328D9"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14:paraId="67D2F32F"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Зо 03.02</w:t>
            </w:r>
          </w:p>
        </w:tc>
        <w:tc>
          <w:tcPr>
            <w:tcW w:w="2814" w:type="dxa"/>
          </w:tcPr>
          <w:p w14:paraId="22C83C06"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bCs/>
                <w:iCs/>
                <w:lang w:eastAsia="ru-RU"/>
              </w:rPr>
              <w:t>современная научная и профессиональная терминология</w:t>
            </w:r>
          </w:p>
        </w:tc>
      </w:tr>
      <w:tr w:rsidR="00265800" w:rsidRPr="00265800" w14:paraId="73134F12" w14:textId="77777777" w:rsidTr="005A2E48">
        <w:trPr>
          <w:trHeight w:val="212"/>
        </w:trPr>
        <w:tc>
          <w:tcPr>
            <w:tcW w:w="1242" w:type="dxa"/>
            <w:vMerge w:val="restart"/>
          </w:tcPr>
          <w:p w14:paraId="6023B817"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lastRenderedPageBreak/>
              <w:t>ОК 04</w:t>
            </w:r>
          </w:p>
        </w:tc>
        <w:tc>
          <w:tcPr>
            <w:tcW w:w="1418" w:type="dxa"/>
          </w:tcPr>
          <w:p w14:paraId="555A42C4"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04.01</w:t>
            </w:r>
          </w:p>
        </w:tc>
        <w:tc>
          <w:tcPr>
            <w:tcW w:w="2835" w:type="dxa"/>
          </w:tcPr>
          <w:p w14:paraId="02C02F13"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bCs/>
                <w:spacing w:val="-4"/>
                <w:lang w:eastAsia="ru-RU"/>
              </w:rPr>
              <w:t xml:space="preserve">организовывать работу коллектива </w:t>
            </w:r>
            <w:r w:rsidRPr="00265800">
              <w:rPr>
                <w:rFonts w:ascii="Times New Roman" w:eastAsia="Times New Roman" w:hAnsi="Times New Roman" w:cs="Times New Roman"/>
                <w:bCs/>
                <w:spacing w:val="-4"/>
                <w:lang w:eastAsia="ru-RU"/>
              </w:rPr>
              <w:br/>
              <w:t>и команды</w:t>
            </w:r>
          </w:p>
        </w:tc>
        <w:tc>
          <w:tcPr>
            <w:tcW w:w="1297" w:type="dxa"/>
            <w:vMerge w:val="restart"/>
          </w:tcPr>
          <w:p w14:paraId="21DAA586"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Зо 04.02</w:t>
            </w:r>
          </w:p>
        </w:tc>
        <w:tc>
          <w:tcPr>
            <w:tcW w:w="2814" w:type="dxa"/>
            <w:vMerge w:val="restart"/>
          </w:tcPr>
          <w:p w14:paraId="5C0CD34E"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bCs/>
                <w:lang w:eastAsia="ru-RU"/>
              </w:rPr>
              <w:t>основы проектной деятельности</w:t>
            </w:r>
          </w:p>
        </w:tc>
      </w:tr>
      <w:tr w:rsidR="00265800" w:rsidRPr="00265800" w14:paraId="4500BAA4" w14:textId="77777777" w:rsidTr="005A2E48">
        <w:trPr>
          <w:trHeight w:val="212"/>
        </w:trPr>
        <w:tc>
          <w:tcPr>
            <w:tcW w:w="1242" w:type="dxa"/>
            <w:vMerge/>
          </w:tcPr>
          <w:p w14:paraId="46CD496B"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p>
        </w:tc>
        <w:tc>
          <w:tcPr>
            <w:tcW w:w="1418" w:type="dxa"/>
          </w:tcPr>
          <w:p w14:paraId="4C866CA8"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04.02</w:t>
            </w:r>
          </w:p>
        </w:tc>
        <w:tc>
          <w:tcPr>
            <w:tcW w:w="2835" w:type="dxa"/>
          </w:tcPr>
          <w:p w14:paraId="5C033A41"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vMerge/>
          </w:tcPr>
          <w:p w14:paraId="02DEA58F"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vMerge/>
          </w:tcPr>
          <w:p w14:paraId="32821F8A"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p>
        </w:tc>
      </w:tr>
      <w:tr w:rsidR="00265800" w:rsidRPr="00265800" w14:paraId="71DE015A" w14:textId="77777777" w:rsidTr="005A2E48">
        <w:trPr>
          <w:trHeight w:val="212"/>
        </w:trPr>
        <w:tc>
          <w:tcPr>
            <w:tcW w:w="1242" w:type="dxa"/>
            <w:vMerge/>
          </w:tcPr>
          <w:p w14:paraId="4804F753"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p>
        </w:tc>
        <w:tc>
          <w:tcPr>
            <w:tcW w:w="1418" w:type="dxa"/>
          </w:tcPr>
          <w:p w14:paraId="01910B84"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04.01</w:t>
            </w:r>
          </w:p>
        </w:tc>
        <w:tc>
          <w:tcPr>
            <w:tcW w:w="2835" w:type="dxa"/>
          </w:tcPr>
          <w:p w14:paraId="34736AB2" w14:textId="77777777" w:rsidR="00265800" w:rsidRPr="00265800" w:rsidRDefault="00265800" w:rsidP="00265800">
            <w:pPr>
              <w:spacing w:after="0" w:line="240" w:lineRule="auto"/>
              <w:ind w:firstLine="13"/>
              <w:rPr>
                <w:rFonts w:ascii="Times New Roman" w:eastAsia="Times New Roman" w:hAnsi="Times New Roman" w:cs="Times New Roman"/>
                <w:bCs/>
                <w:spacing w:val="-4"/>
                <w:lang w:eastAsia="ru-RU"/>
              </w:rPr>
            </w:pPr>
            <w:r w:rsidRPr="00265800">
              <w:rPr>
                <w:rFonts w:ascii="Times New Roman" w:eastAsia="Times New Roman" w:hAnsi="Times New Roman" w:cs="Times New Roman"/>
                <w:bCs/>
                <w:spacing w:val="-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14:paraId="4AD0FACB"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4E3211B4"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p>
        </w:tc>
      </w:tr>
      <w:tr w:rsidR="00265800" w:rsidRPr="00265800" w14:paraId="7BC2D1C9" w14:textId="77777777" w:rsidTr="005A2E48">
        <w:trPr>
          <w:trHeight w:val="212"/>
        </w:trPr>
        <w:tc>
          <w:tcPr>
            <w:tcW w:w="1242" w:type="dxa"/>
            <w:vMerge w:val="restart"/>
          </w:tcPr>
          <w:p w14:paraId="6CE6C72A"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05</w:t>
            </w:r>
          </w:p>
        </w:tc>
        <w:tc>
          <w:tcPr>
            <w:tcW w:w="1418" w:type="dxa"/>
          </w:tcPr>
          <w:p w14:paraId="6C737EA1"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05.01</w:t>
            </w:r>
          </w:p>
        </w:tc>
        <w:tc>
          <w:tcPr>
            <w:tcW w:w="2835" w:type="dxa"/>
          </w:tcPr>
          <w:p w14:paraId="25CDE7BE"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грамотно </w:t>
            </w:r>
            <w:r w:rsidRPr="00265800">
              <w:rPr>
                <w:rFonts w:ascii="Times New Roman" w:eastAsia="Times New Roman" w:hAnsi="Times New Roman" w:cs="Times New Roman"/>
                <w:bCs/>
                <w:lang w:eastAsia="ru-RU"/>
              </w:rPr>
              <w:t xml:space="preserve">излагать свои мысли </w:t>
            </w:r>
            <w:r w:rsidRPr="00265800">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265800">
              <w:rPr>
                <w:rFonts w:ascii="Times New Roman" w:eastAsia="Times New Roman" w:hAnsi="Times New Roman" w:cs="Times New Roman"/>
                <w:iCs/>
                <w:lang w:eastAsia="ru-RU"/>
              </w:rPr>
              <w:t>проявлять толерантность в рабочем коллективе</w:t>
            </w:r>
          </w:p>
        </w:tc>
        <w:tc>
          <w:tcPr>
            <w:tcW w:w="1297" w:type="dxa"/>
          </w:tcPr>
          <w:p w14:paraId="6740243C"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Зо 05.02</w:t>
            </w:r>
          </w:p>
        </w:tc>
        <w:tc>
          <w:tcPr>
            <w:tcW w:w="2814" w:type="dxa"/>
          </w:tcPr>
          <w:p w14:paraId="22BB0530"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bCs/>
                <w:lang w:eastAsia="ru-RU"/>
              </w:rPr>
              <w:t xml:space="preserve">правила оформления документов </w:t>
            </w:r>
            <w:r w:rsidRPr="00265800">
              <w:rPr>
                <w:rFonts w:ascii="Times New Roman" w:eastAsia="Times New Roman" w:hAnsi="Times New Roman" w:cs="Times New Roman"/>
                <w:bCs/>
                <w:lang w:eastAsia="ru-RU"/>
              </w:rPr>
              <w:br/>
              <w:t>и построения устных сообщений</w:t>
            </w:r>
          </w:p>
        </w:tc>
      </w:tr>
      <w:tr w:rsidR="00265800" w:rsidRPr="00265800" w14:paraId="5AEC247F" w14:textId="77777777" w:rsidTr="005A2E48">
        <w:trPr>
          <w:trHeight w:val="212"/>
        </w:trPr>
        <w:tc>
          <w:tcPr>
            <w:tcW w:w="1242" w:type="dxa"/>
            <w:vMerge/>
          </w:tcPr>
          <w:p w14:paraId="7BF6F391"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p>
        </w:tc>
        <w:tc>
          <w:tcPr>
            <w:tcW w:w="1418" w:type="dxa"/>
          </w:tcPr>
          <w:p w14:paraId="4BEB0314"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05.01</w:t>
            </w:r>
          </w:p>
        </w:tc>
        <w:tc>
          <w:tcPr>
            <w:tcW w:w="2835" w:type="dxa"/>
          </w:tcPr>
          <w:p w14:paraId="11E1E46B"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молекул с абсолютной температурой, повышение давления газа при его нагревании в </w:t>
            </w:r>
            <w:r w:rsidRPr="00265800">
              <w:rPr>
                <w:rFonts w:ascii="Times New Roman" w:eastAsia="Times New Roman" w:hAnsi="Times New Roman" w:cs="Times New Roman"/>
                <w:iCs/>
                <w:lang w:eastAsia="ru-RU"/>
              </w:rPr>
              <w:lastRenderedPageBreak/>
              <w:t>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265800">
              <w:rPr>
                <w:rFonts w:ascii="Segoe UI" w:eastAsia="Batang" w:hAnsi="Segoe UI" w:cs="Batang"/>
                <w:lang w:eastAsia="ru-RU"/>
              </w:rPr>
              <w:t xml:space="preserve"> </w:t>
            </w:r>
            <w:r w:rsidRPr="00265800">
              <w:rPr>
                <w:rFonts w:ascii="Times New Roman" w:eastAsia="Times New Roman" w:hAnsi="Times New Roman" w:cs="Times New Roman"/>
                <w:iCs/>
                <w:lang w:eastAsia="ru-RU"/>
              </w:rPr>
              <w:t>возникновение линейчатого спектра атома водорода, естественная и искусственная радиоактивность</w:t>
            </w:r>
          </w:p>
        </w:tc>
        <w:tc>
          <w:tcPr>
            <w:tcW w:w="1297" w:type="dxa"/>
          </w:tcPr>
          <w:p w14:paraId="2204A1A8"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26BA7A22"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p>
        </w:tc>
      </w:tr>
      <w:tr w:rsidR="00265800" w:rsidRPr="00265800" w14:paraId="1E78FFB3" w14:textId="77777777" w:rsidTr="005A2E48">
        <w:trPr>
          <w:trHeight w:val="212"/>
        </w:trPr>
        <w:tc>
          <w:tcPr>
            <w:tcW w:w="1242" w:type="dxa"/>
            <w:vMerge w:val="restart"/>
          </w:tcPr>
          <w:p w14:paraId="3040F42E"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06</w:t>
            </w:r>
          </w:p>
        </w:tc>
        <w:tc>
          <w:tcPr>
            <w:tcW w:w="1418" w:type="dxa"/>
          </w:tcPr>
          <w:p w14:paraId="46E44C99"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06.01</w:t>
            </w:r>
          </w:p>
        </w:tc>
        <w:tc>
          <w:tcPr>
            <w:tcW w:w="2835" w:type="dxa"/>
          </w:tcPr>
          <w:p w14:paraId="3F5B52CA"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описывать значимость своей специальности</w:t>
            </w:r>
          </w:p>
        </w:tc>
        <w:tc>
          <w:tcPr>
            <w:tcW w:w="1297" w:type="dxa"/>
          </w:tcPr>
          <w:p w14:paraId="2D83D49E"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Зо 06.01</w:t>
            </w:r>
          </w:p>
        </w:tc>
        <w:tc>
          <w:tcPr>
            <w:tcW w:w="2814" w:type="dxa"/>
          </w:tcPr>
          <w:p w14:paraId="358084F2"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Batang" w:hAnsi="Times New Roman" w:cs="Batang"/>
                <w:bCs/>
                <w:lang w:eastAsia="ru-RU"/>
              </w:rPr>
              <w:t>сущность гражданско-патриотической позиции, общечеловеческих ценностей</w:t>
            </w:r>
          </w:p>
        </w:tc>
      </w:tr>
      <w:tr w:rsidR="00265800" w:rsidRPr="00265800" w14:paraId="2ACEAEDF" w14:textId="77777777" w:rsidTr="005A2E48">
        <w:trPr>
          <w:trHeight w:val="212"/>
        </w:trPr>
        <w:tc>
          <w:tcPr>
            <w:tcW w:w="1242" w:type="dxa"/>
            <w:vMerge/>
          </w:tcPr>
          <w:p w14:paraId="22F629F4"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p>
        </w:tc>
        <w:tc>
          <w:tcPr>
            <w:tcW w:w="1418" w:type="dxa"/>
          </w:tcPr>
          <w:p w14:paraId="58B44AC2"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06.01</w:t>
            </w:r>
          </w:p>
        </w:tc>
        <w:tc>
          <w:tcPr>
            <w:tcW w:w="2835" w:type="dxa"/>
          </w:tcPr>
          <w:p w14:paraId="17A4DB81"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устройствами, сохранения здоровья и соблюдения норм экологического поведения в окружающей среде</w:t>
            </w:r>
          </w:p>
        </w:tc>
        <w:tc>
          <w:tcPr>
            <w:tcW w:w="1297" w:type="dxa"/>
          </w:tcPr>
          <w:p w14:paraId="2A85B457"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6664243A"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p>
        </w:tc>
      </w:tr>
      <w:tr w:rsidR="00265800" w:rsidRPr="00265800" w14:paraId="5E6EBDE6" w14:textId="77777777" w:rsidTr="005A2E48">
        <w:trPr>
          <w:trHeight w:val="212"/>
        </w:trPr>
        <w:tc>
          <w:tcPr>
            <w:tcW w:w="1242" w:type="dxa"/>
            <w:vMerge/>
          </w:tcPr>
          <w:p w14:paraId="561766C5"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p>
        </w:tc>
        <w:tc>
          <w:tcPr>
            <w:tcW w:w="1418" w:type="dxa"/>
          </w:tcPr>
          <w:p w14:paraId="5ACE7186"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06.02</w:t>
            </w:r>
          </w:p>
        </w:tc>
        <w:tc>
          <w:tcPr>
            <w:tcW w:w="2835" w:type="dxa"/>
          </w:tcPr>
          <w:p w14:paraId="3CE61957"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14:paraId="6266FB84"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23CBD9C9"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p>
        </w:tc>
      </w:tr>
      <w:tr w:rsidR="00265800" w:rsidRPr="00265800" w14:paraId="35394B98" w14:textId="77777777" w:rsidTr="005A2E48">
        <w:trPr>
          <w:trHeight w:val="212"/>
        </w:trPr>
        <w:tc>
          <w:tcPr>
            <w:tcW w:w="1242" w:type="dxa"/>
            <w:vMerge w:val="restart"/>
          </w:tcPr>
          <w:p w14:paraId="5977FE24"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lastRenderedPageBreak/>
              <w:t>ОК 07</w:t>
            </w:r>
          </w:p>
        </w:tc>
        <w:tc>
          <w:tcPr>
            <w:tcW w:w="1418" w:type="dxa"/>
          </w:tcPr>
          <w:p w14:paraId="6B5D7FE5"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07.01</w:t>
            </w:r>
          </w:p>
        </w:tc>
        <w:tc>
          <w:tcPr>
            <w:tcW w:w="2835" w:type="dxa"/>
          </w:tcPr>
          <w:p w14:paraId="7D0065B4"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Times New Roman" w:hAnsi="Times New Roman" w:cs="Times New Roman"/>
                <w:bCs/>
                <w:iCs/>
                <w:lang w:eastAsia="ru-RU"/>
              </w:rPr>
              <w:t>соблюдать нормы экологической безопасности</w:t>
            </w:r>
          </w:p>
        </w:tc>
        <w:tc>
          <w:tcPr>
            <w:tcW w:w="1297" w:type="dxa"/>
          </w:tcPr>
          <w:p w14:paraId="134AB1CA"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07.03</w:t>
            </w:r>
          </w:p>
        </w:tc>
        <w:tc>
          <w:tcPr>
            <w:tcW w:w="2814" w:type="dxa"/>
          </w:tcPr>
          <w:p w14:paraId="33934E8D" w14:textId="77777777" w:rsidR="00265800" w:rsidRPr="00265800" w:rsidRDefault="00265800" w:rsidP="00265800">
            <w:pPr>
              <w:suppressAutoHyphens/>
              <w:spacing w:after="0" w:line="240"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bCs/>
                <w:iCs/>
                <w:lang w:eastAsia="ru-RU"/>
              </w:rPr>
              <w:t>пути обеспечения ресурсосбережения</w:t>
            </w:r>
          </w:p>
        </w:tc>
      </w:tr>
      <w:tr w:rsidR="00265800" w:rsidRPr="00265800" w14:paraId="182F7456" w14:textId="77777777" w:rsidTr="005A2E48">
        <w:trPr>
          <w:trHeight w:val="212"/>
        </w:trPr>
        <w:tc>
          <w:tcPr>
            <w:tcW w:w="1242" w:type="dxa"/>
            <w:vMerge/>
          </w:tcPr>
          <w:p w14:paraId="7215CDEC"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4989D06B"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07.01</w:t>
            </w:r>
          </w:p>
        </w:tc>
        <w:tc>
          <w:tcPr>
            <w:tcW w:w="2835" w:type="dxa"/>
          </w:tcPr>
          <w:p w14:paraId="470D721C" w14:textId="77777777" w:rsidR="00265800" w:rsidRPr="00265800" w:rsidRDefault="00265800" w:rsidP="00265800">
            <w:pPr>
              <w:spacing w:after="0" w:line="240" w:lineRule="auto"/>
              <w:ind w:firstLine="13"/>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265800">
              <w:rPr>
                <w:rFonts w:ascii="Segoe UI" w:eastAsia="Batang" w:hAnsi="Segoe UI" w:cs="Batang"/>
                <w:lang w:eastAsia="ru-RU"/>
              </w:rPr>
              <w:t xml:space="preserve"> </w:t>
            </w:r>
            <w:r w:rsidRPr="00265800">
              <w:rPr>
                <w:rFonts w:ascii="Times New Roman" w:eastAsia="Times New Roman" w:hAnsi="Times New Roman" w:cs="Times New Roman"/>
                <w:bCs/>
                <w:iCs/>
                <w:lang w:eastAsia="ru-RU"/>
              </w:rPr>
              <w:t>природопользовании, а также разумном использовании достижений науки и технологий для дальнейшего развития человеческого общества;</w:t>
            </w:r>
          </w:p>
          <w:p w14:paraId="69DF82D2" w14:textId="77777777" w:rsidR="00265800" w:rsidRPr="00265800" w:rsidRDefault="00265800" w:rsidP="00265800">
            <w:pPr>
              <w:spacing w:after="0" w:line="240" w:lineRule="auto"/>
              <w:ind w:firstLine="13"/>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понимание необходимости применения достижений физики и технологий для рационального природопользования</w:t>
            </w:r>
          </w:p>
        </w:tc>
        <w:tc>
          <w:tcPr>
            <w:tcW w:w="1297" w:type="dxa"/>
          </w:tcPr>
          <w:p w14:paraId="3EAAACA6"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34AE2789"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p>
        </w:tc>
      </w:tr>
    </w:tbl>
    <w:p w14:paraId="6F8EB83E" w14:textId="77777777" w:rsidR="00265800" w:rsidRPr="00265800" w:rsidRDefault="00265800" w:rsidP="00265800">
      <w:pPr>
        <w:suppressAutoHyphens/>
        <w:spacing w:after="240" w:line="240" w:lineRule="auto"/>
        <w:ind w:firstLine="709"/>
        <w:rPr>
          <w:rFonts w:ascii="Times New Roman" w:eastAsia="Batang" w:hAnsi="Times New Roman" w:cs="Times New Roman"/>
          <w:b/>
          <w:lang w:eastAsia="ru-RU"/>
        </w:rPr>
      </w:pPr>
    </w:p>
    <w:p w14:paraId="513F1AC8"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sectPr w:rsidR="00265800" w:rsidRPr="00265800" w:rsidSect="000C5907">
          <w:pgSz w:w="11906" w:h="16838"/>
          <w:pgMar w:top="1134" w:right="850" w:bottom="284" w:left="1701" w:header="708" w:footer="708" w:gutter="0"/>
          <w:cols w:space="720"/>
          <w:docGrid w:linePitch="299"/>
        </w:sectPr>
      </w:pPr>
    </w:p>
    <w:p w14:paraId="7CF35906"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lastRenderedPageBreak/>
        <w:t>2. СТРУКТУРА И СОДЕРЖАНИЕ УЧЕБНОЙ ДИСЦИПЛИНЫ</w:t>
      </w:r>
    </w:p>
    <w:p w14:paraId="1EAB2A60" w14:textId="77777777" w:rsidR="00265800" w:rsidRPr="00265800" w:rsidRDefault="00265800" w:rsidP="00265800">
      <w:pPr>
        <w:suppressAutoHyphens/>
        <w:spacing w:after="24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5304D67C" w14:textId="77777777" w:rsidTr="005A2E48">
        <w:trPr>
          <w:trHeight w:val="490"/>
        </w:trPr>
        <w:tc>
          <w:tcPr>
            <w:tcW w:w="3611" w:type="pct"/>
            <w:vAlign w:val="center"/>
          </w:tcPr>
          <w:p w14:paraId="27856DA2" w14:textId="77777777" w:rsidR="00265800" w:rsidRPr="00265800" w:rsidRDefault="00265800" w:rsidP="00265800">
            <w:pPr>
              <w:suppressAutoHyphens/>
              <w:spacing w:after="20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Вид учебной работы</w:t>
            </w:r>
          </w:p>
        </w:tc>
        <w:tc>
          <w:tcPr>
            <w:tcW w:w="1389" w:type="pct"/>
            <w:vAlign w:val="center"/>
          </w:tcPr>
          <w:p w14:paraId="44CBA1A3" w14:textId="77777777" w:rsidR="00265800" w:rsidRPr="00265800" w:rsidRDefault="00265800" w:rsidP="00265800">
            <w:pPr>
              <w:suppressAutoHyphens/>
              <w:spacing w:after="200" w:line="276"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Объем в часах</w:t>
            </w:r>
          </w:p>
        </w:tc>
      </w:tr>
      <w:tr w:rsidR="00265800" w:rsidRPr="00265800" w14:paraId="194F11D5" w14:textId="77777777" w:rsidTr="005A2E48">
        <w:trPr>
          <w:trHeight w:val="490"/>
        </w:trPr>
        <w:tc>
          <w:tcPr>
            <w:tcW w:w="3611" w:type="pct"/>
            <w:vAlign w:val="center"/>
          </w:tcPr>
          <w:p w14:paraId="7BA53EF1"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D6C92F9"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116</w:t>
            </w:r>
          </w:p>
        </w:tc>
      </w:tr>
      <w:tr w:rsidR="00265800" w:rsidRPr="00265800" w14:paraId="731883CF" w14:textId="77777777" w:rsidTr="005A2E48">
        <w:trPr>
          <w:trHeight w:val="490"/>
        </w:trPr>
        <w:tc>
          <w:tcPr>
            <w:tcW w:w="3611" w:type="pct"/>
            <w:shd w:val="clear" w:color="auto" w:fill="auto"/>
            <w:vAlign w:val="center"/>
          </w:tcPr>
          <w:p w14:paraId="096BD4C6"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8CE72D8"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35FEF67A" w14:textId="77777777" w:rsidTr="005A2E48">
        <w:trPr>
          <w:trHeight w:val="336"/>
        </w:trPr>
        <w:tc>
          <w:tcPr>
            <w:tcW w:w="5000" w:type="pct"/>
            <w:gridSpan w:val="2"/>
            <w:vAlign w:val="center"/>
          </w:tcPr>
          <w:p w14:paraId="0E859703"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в т. ч.:</w:t>
            </w:r>
          </w:p>
        </w:tc>
      </w:tr>
      <w:tr w:rsidR="00265800" w:rsidRPr="00265800" w14:paraId="4BC62D6C" w14:textId="77777777" w:rsidTr="005A2E48">
        <w:trPr>
          <w:trHeight w:val="490"/>
        </w:trPr>
        <w:tc>
          <w:tcPr>
            <w:tcW w:w="3611" w:type="pct"/>
            <w:vAlign w:val="center"/>
          </w:tcPr>
          <w:p w14:paraId="11427C7E"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теоретическое обучение</w:t>
            </w:r>
          </w:p>
        </w:tc>
        <w:tc>
          <w:tcPr>
            <w:tcW w:w="1389" w:type="pct"/>
            <w:vAlign w:val="center"/>
          </w:tcPr>
          <w:p w14:paraId="3EAE9CE7"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78</w:t>
            </w:r>
          </w:p>
        </w:tc>
      </w:tr>
      <w:tr w:rsidR="00265800" w:rsidRPr="00265800" w14:paraId="5755E88C" w14:textId="77777777" w:rsidTr="005A2E48">
        <w:trPr>
          <w:trHeight w:val="490"/>
        </w:trPr>
        <w:tc>
          <w:tcPr>
            <w:tcW w:w="3611" w:type="pct"/>
            <w:vAlign w:val="center"/>
          </w:tcPr>
          <w:p w14:paraId="0CC96A78"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лабораторные работы</w:t>
            </w:r>
          </w:p>
        </w:tc>
        <w:tc>
          <w:tcPr>
            <w:tcW w:w="1389" w:type="pct"/>
            <w:vAlign w:val="center"/>
          </w:tcPr>
          <w:p w14:paraId="26063617"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20</w:t>
            </w:r>
          </w:p>
        </w:tc>
      </w:tr>
      <w:tr w:rsidR="00265800" w:rsidRPr="00265800" w14:paraId="4078FA1E" w14:textId="77777777" w:rsidTr="005A2E48">
        <w:trPr>
          <w:trHeight w:val="490"/>
        </w:trPr>
        <w:tc>
          <w:tcPr>
            <w:tcW w:w="3611" w:type="pct"/>
            <w:vAlign w:val="center"/>
          </w:tcPr>
          <w:p w14:paraId="15C714AF"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практические занятия</w:t>
            </w:r>
            <w:r w:rsidRPr="00265800">
              <w:rPr>
                <w:rFonts w:ascii="Times New Roman" w:eastAsia="Batang" w:hAnsi="Times New Roman" w:cs="Times New Roman"/>
                <w:i/>
                <w:lang w:eastAsia="ru-RU"/>
              </w:rPr>
              <w:t xml:space="preserve"> </w:t>
            </w:r>
          </w:p>
        </w:tc>
        <w:tc>
          <w:tcPr>
            <w:tcW w:w="1389" w:type="pct"/>
            <w:vAlign w:val="center"/>
          </w:tcPr>
          <w:p w14:paraId="11713E8A"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71B103BA" w14:textId="77777777" w:rsidTr="005A2E48">
        <w:trPr>
          <w:trHeight w:val="490"/>
        </w:trPr>
        <w:tc>
          <w:tcPr>
            <w:tcW w:w="3611" w:type="pct"/>
            <w:vAlign w:val="center"/>
          </w:tcPr>
          <w:p w14:paraId="7C201D66"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lang w:eastAsia="ru-RU"/>
              </w:rPr>
              <w:t xml:space="preserve">курсовая работа (проект) </w:t>
            </w:r>
          </w:p>
        </w:tc>
        <w:tc>
          <w:tcPr>
            <w:tcW w:w="1389" w:type="pct"/>
            <w:vAlign w:val="center"/>
          </w:tcPr>
          <w:p w14:paraId="7714BD59"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072B1665" w14:textId="77777777" w:rsidTr="005A2E48">
        <w:trPr>
          <w:trHeight w:val="267"/>
        </w:trPr>
        <w:tc>
          <w:tcPr>
            <w:tcW w:w="3611" w:type="pct"/>
            <w:vAlign w:val="center"/>
          </w:tcPr>
          <w:p w14:paraId="2EE8F547"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 xml:space="preserve">Самостоятельная работа </w:t>
            </w:r>
          </w:p>
        </w:tc>
        <w:tc>
          <w:tcPr>
            <w:tcW w:w="1389" w:type="pct"/>
            <w:vAlign w:val="center"/>
          </w:tcPr>
          <w:p w14:paraId="3A165E43"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3F796F8D" w14:textId="77777777" w:rsidTr="005A2E48">
        <w:trPr>
          <w:trHeight w:val="331"/>
        </w:trPr>
        <w:tc>
          <w:tcPr>
            <w:tcW w:w="3611" w:type="pct"/>
            <w:vAlign w:val="center"/>
          </w:tcPr>
          <w:p w14:paraId="1B06E34E"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b/>
                <w:iCs/>
                <w:lang w:eastAsia="ru-RU"/>
              </w:rPr>
              <w:t>Промежуточная аттестация</w:t>
            </w:r>
          </w:p>
        </w:tc>
        <w:tc>
          <w:tcPr>
            <w:tcW w:w="1389" w:type="pct"/>
            <w:vAlign w:val="center"/>
          </w:tcPr>
          <w:p w14:paraId="724AED2B"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18</w:t>
            </w:r>
          </w:p>
        </w:tc>
      </w:tr>
    </w:tbl>
    <w:p w14:paraId="30B9417A" w14:textId="77777777" w:rsidR="00265800" w:rsidRPr="00265800" w:rsidRDefault="00265800" w:rsidP="00265800">
      <w:pPr>
        <w:suppressAutoHyphens/>
        <w:spacing w:after="120" w:line="276" w:lineRule="auto"/>
        <w:rPr>
          <w:rFonts w:ascii="Times New Roman" w:eastAsia="Batang" w:hAnsi="Times New Roman" w:cs="Times New Roman"/>
          <w:b/>
          <w:i/>
          <w:lang w:eastAsia="ru-RU"/>
        </w:rPr>
      </w:pPr>
    </w:p>
    <w:p w14:paraId="4E11A336" w14:textId="77777777" w:rsidR="00265800" w:rsidRPr="00265800" w:rsidRDefault="00265800" w:rsidP="00265800">
      <w:pPr>
        <w:spacing w:after="200" w:line="276" w:lineRule="auto"/>
        <w:rPr>
          <w:rFonts w:ascii="Times New Roman" w:eastAsia="Batang" w:hAnsi="Times New Roman" w:cs="Times New Roman"/>
          <w:b/>
          <w:i/>
          <w:lang w:eastAsia="ru-RU"/>
        </w:rPr>
        <w:sectPr w:rsidR="00265800" w:rsidRPr="00265800" w:rsidSect="000C5907">
          <w:pgSz w:w="11906" w:h="16838"/>
          <w:pgMar w:top="1134" w:right="850" w:bottom="284" w:left="1701" w:header="708" w:footer="708" w:gutter="0"/>
          <w:cols w:space="720"/>
          <w:docGrid w:linePitch="299"/>
        </w:sectPr>
      </w:pPr>
    </w:p>
    <w:p w14:paraId="15AF29CF" w14:textId="77777777" w:rsidR="00265800" w:rsidRPr="00265800" w:rsidRDefault="00265800" w:rsidP="00265800">
      <w:pPr>
        <w:spacing w:after="200" w:line="276" w:lineRule="auto"/>
        <w:ind w:firstLine="709"/>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1"/>
        <w:gridCol w:w="6741"/>
        <w:gridCol w:w="1928"/>
        <w:gridCol w:w="1760"/>
        <w:gridCol w:w="1845"/>
      </w:tblGrid>
      <w:tr w:rsidR="00265800" w:rsidRPr="00265800" w14:paraId="0657DEA8" w14:textId="77777777" w:rsidTr="005A2E48">
        <w:trPr>
          <w:trHeight w:val="20"/>
        </w:trPr>
        <w:tc>
          <w:tcPr>
            <w:tcW w:w="665" w:type="pct"/>
          </w:tcPr>
          <w:p w14:paraId="7BE39FD8"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Наименование разделов и тем</w:t>
            </w:r>
          </w:p>
        </w:tc>
        <w:tc>
          <w:tcPr>
            <w:tcW w:w="2355" w:type="pct"/>
          </w:tcPr>
          <w:p w14:paraId="667823C4"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89" w:type="pct"/>
          </w:tcPr>
          <w:p w14:paraId="2A01119D"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Объем, акад. ч / в том числе в форме практической подготовки, акад. ч</w:t>
            </w:r>
          </w:p>
        </w:tc>
        <w:tc>
          <w:tcPr>
            <w:tcW w:w="629" w:type="pct"/>
          </w:tcPr>
          <w:p w14:paraId="060D6DBC"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Коды компетенций и личностных результатов,</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b/>
                <w:bCs/>
                <w:lang w:eastAsia="ru-RU"/>
              </w:rPr>
              <w:t>формированию которых способствует элемент программы</w:t>
            </w:r>
          </w:p>
        </w:tc>
        <w:tc>
          <w:tcPr>
            <w:tcW w:w="662" w:type="pct"/>
          </w:tcPr>
          <w:p w14:paraId="4C377387"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lang w:eastAsia="ru-RU"/>
              </w:rPr>
              <w:t>Код Н/У/З</w:t>
            </w:r>
          </w:p>
        </w:tc>
      </w:tr>
      <w:tr w:rsidR="00265800" w:rsidRPr="00265800" w14:paraId="5211876F" w14:textId="77777777" w:rsidTr="005A2E48">
        <w:trPr>
          <w:trHeight w:val="20"/>
        </w:trPr>
        <w:tc>
          <w:tcPr>
            <w:tcW w:w="665" w:type="pct"/>
          </w:tcPr>
          <w:p w14:paraId="740599FC" w14:textId="77777777" w:rsidR="00265800" w:rsidRPr="00265800" w:rsidRDefault="00265800" w:rsidP="00265800">
            <w:pPr>
              <w:spacing w:after="0" w:line="240" w:lineRule="auto"/>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1</w:t>
            </w:r>
          </w:p>
        </w:tc>
        <w:tc>
          <w:tcPr>
            <w:tcW w:w="2355" w:type="pct"/>
          </w:tcPr>
          <w:p w14:paraId="15F15947" w14:textId="77777777" w:rsidR="00265800" w:rsidRPr="00265800" w:rsidRDefault="00265800" w:rsidP="00265800">
            <w:pPr>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2</w:t>
            </w:r>
          </w:p>
        </w:tc>
        <w:tc>
          <w:tcPr>
            <w:tcW w:w="689" w:type="pct"/>
          </w:tcPr>
          <w:p w14:paraId="66FAAEAA" w14:textId="77777777" w:rsidR="00265800" w:rsidRPr="00265800" w:rsidRDefault="00265800" w:rsidP="00265800">
            <w:pPr>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3</w:t>
            </w:r>
          </w:p>
        </w:tc>
        <w:tc>
          <w:tcPr>
            <w:tcW w:w="629" w:type="pct"/>
          </w:tcPr>
          <w:p w14:paraId="3A0BA09A" w14:textId="77777777" w:rsidR="00265800" w:rsidRPr="00265800" w:rsidRDefault="00265800" w:rsidP="00265800">
            <w:pPr>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4</w:t>
            </w:r>
          </w:p>
        </w:tc>
        <w:tc>
          <w:tcPr>
            <w:tcW w:w="662" w:type="pct"/>
          </w:tcPr>
          <w:p w14:paraId="6B1CFC8C" w14:textId="77777777" w:rsidR="00265800" w:rsidRPr="00265800" w:rsidRDefault="00265800" w:rsidP="00265800">
            <w:pPr>
              <w:spacing w:after="0" w:line="240" w:lineRule="auto"/>
              <w:jc w:val="center"/>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5</w:t>
            </w:r>
          </w:p>
        </w:tc>
      </w:tr>
      <w:tr w:rsidR="00265800" w:rsidRPr="00265800" w14:paraId="2E446379" w14:textId="77777777" w:rsidTr="005A2E48">
        <w:trPr>
          <w:trHeight w:val="20"/>
        </w:trPr>
        <w:tc>
          <w:tcPr>
            <w:tcW w:w="665" w:type="pct"/>
            <w:vMerge w:val="restart"/>
          </w:tcPr>
          <w:p w14:paraId="0585A1D7"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Введение. Физика и методы научного познания.</w:t>
            </w:r>
          </w:p>
        </w:tc>
        <w:tc>
          <w:tcPr>
            <w:tcW w:w="2355" w:type="pct"/>
          </w:tcPr>
          <w:p w14:paraId="729E79E3"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689" w:type="pct"/>
          </w:tcPr>
          <w:p w14:paraId="44B6EFED"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629" w:type="pct"/>
          </w:tcPr>
          <w:p w14:paraId="391F37AE" w14:textId="77777777" w:rsidR="00265800" w:rsidRPr="00265800" w:rsidRDefault="00265800" w:rsidP="00265800">
            <w:pPr>
              <w:spacing w:after="0" w:line="240" w:lineRule="auto"/>
              <w:rPr>
                <w:rFonts w:ascii="Times New Roman" w:eastAsia="Batang" w:hAnsi="Times New Roman" w:cs="Times New Roman"/>
                <w:b/>
                <w:highlight w:val="yellow"/>
                <w:lang w:eastAsia="ru-RU"/>
              </w:rPr>
            </w:pPr>
          </w:p>
        </w:tc>
        <w:tc>
          <w:tcPr>
            <w:tcW w:w="662" w:type="pct"/>
          </w:tcPr>
          <w:p w14:paraId="7DA7ED37" w14:textId="77777777" w:rsidR="00265800" w:rsidRPr="00265800" w:rsidRDefault="00265800" w:rsidP="00265800">
            <w:pPr>
              <w:spacing w:after="0" w:line="240" w:lineRule="auto"/>
              <w:rPr>
                <w:rFonts w:ascii="Times New Roman" w:eastAsia="Batang" w:hAnsi="Times New Roman" w:cs="Times New Roman"/>
                <w:b/>
                <w:highlight w:val="yellow"/>
                <w:lang w:eastAsia="ru-RU"/>
              </w:rPr>
            </w:pPr>
          </w:p>
        </w:tc>
      </w:tr>
      <w:tr w:rsidR="00265800" w:rsidRPr="00265800" w14:paraId="2367671F" w14:textId="77777777" w:rsidTr="005A2E48">
        <w:trPr>
          <w:trHeight w:val="20"/>
        </w:trPr>
        <w:tc>
          <w:tcPr>
            <w:tcW w:w="665" w:type="pct"/>
            <w:vMerge/>
          </w:tcPr>
          <w:p w14:paraId="10A8E29D"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355" w:type="pct"/>
          </w:tcPr>
          <w:p w14:paraId="3A0A69B7" w14:textId="77777777" w:rsidR="00265800" w:rsidRPr="00265800" w:rsidRDefault="00265800" w:rsidP="00265800">
            <w:pPr>
              <w:suppressAutoHyphens/>
              <w:spacing w:after="0" w:line="240" w:lineRule="auto"/>
              <w:jc w:val="both"/>
              <w:rPr>
                <w:rFonts w:ascii="Times New Roman" w:eastAsia="Batang" w:hAnsi="Times New Roman" w:cs="Times New Roman"/>
                <w:color w:val="000000"/>
                <w:highlight w:val="green"/>
                <w:lang w:eastAsia="ru-RU"/>
              </w:rPr>
            </w:pPr>
            <w:r w:rsidRPr="00265800">
              <w:rPr>
                <w:rFonts w:ascii="Times New Roman" w:eastAsia="Batang" w:hAnsi="Times New Roman" w:cs="Times New Roman"/>
                <w:lang w:eastAsia="ru-RU"/>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265800">
              <w:rPr>
                <w:rFonts w:ascii="Times New Roman" w:eastAsia="Verdana" w:hAnsi="Times New Roman" w:cs="Times New Roman"/>
                <w:iCs/>
                <w:lang w:eastAsia="ru-RU"/>
              </w:rPr>
              <w:t xml:space="preserve">Значение физики при освоении профессий и специальностей СПО </w:t>
            </w:r>
            <w:hyperlink w:anchor="bookmark15" w:tooltip="Current Document">
              <w:r w:rsidRPr="00265800">
                <w:rPr>
                  <w:rFonts w:ascii="Times New Roman" w:eastAsia="Verdana" w:hAnsi="Times New Roman" w:cs="Times New Roman"/>
                  <w:iCs/>
                  <w:lang w:eastAsia="ru-RU"/>
                </w:rPr>
                <w:t>.</w:t>
              </w:r>
            </w:hyperlink>
          </w:p>
        </w:tc>
        <w:tc>
          <w:tcPr>
            <w:tcW w:w="689" w:type="pct"/>
          </w:tcPr>
          <w:p w14:paraId="3C8672AA"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t>2</w:t>
            </w:r>
          </w:p>
        </w:tc>
        <w:tc>
          <w:tcPr>
            <w:tcW w:w="629" w:type="pct"/>
          </w:tcPr>
          <w:p w14:paraId="0CE9ADCA"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03</w:t>
            </w:r>
          </w:p>
          <w:p w14:paraId="7BBCE38A"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05, ОК 06</w:t>
            </w:r>
          </w:p>
          <w:p w14:paraId="18721813"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662" w:type="pct"/>
          </w:tcPr>
          <w:p w14:paraId="6C125CF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01.02</w:t>
            </w:r>
          </w:p>
          <w:p w14:paraId="1784E47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Зд 01.01</w:t>
            </w:r>
          </w:p>
          <w:p w14:paraId="603E865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03.01</w:t>
            </w:r>
          </w:p>
          <w:p w14:paraId="59B3DBB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Зо 03.02</w:t>
            </w:r>
          </w:p>
          <w:p w14:paraId="6401EDB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Уо 05.01</w:t>
            </w:r>
          </w:p>
          <w:p w14:paraId="3908D88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DB05895" w14:textId="77777777" w:rsidTr="005A2E48">
        <w:trPr>
          <w:trHeight w:val="20"/>
        </w:trPr>
        <w:tc>
          <w:tcPr>
            <w:tcW w:w="665" w:type="pct"/>
            <w:vMerge/>
          </w:tcPr>
          <w:p w14:paraId="50EBCCF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355" w:type="pct"/>
          </w:tcPr>
          <w:p w14:paraId="01228B6E"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254BA5D2"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629" w:type="pct"/>
          </w:tcPr>
          <w:p w14:paraId="62253F3B"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49F7ACE3"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6D5A6033" w14:textId="77777777" w:rsidTr="005A2E48">
        <w:trPr>
          <w:trHeight w:val="20"/>
        </w:trPr>
        <w:tc>
          <w:tcPr>
            <w:tcW w:w="665" w:type="pct"/>
            <w:vMerge/>
          </w:tcPr>
          <w:p w14:paraId="314316F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355" w:type="pct"/>
          </w:tcPr>
          <w:p w14:paraId="75D586A1"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89" w:type="pct"/>
          </w:tcPr>
          <w:p w14:paraId="1B9ABA76"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29" w:type="pct"/>
          </w:tcPr>
          <w:p w14:paraId="19F010F8"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c>
          <w:tcPr>
            <w:tcW w:w="662" w:type="pct"/>
          </w:tcPr>
          <w:p w14:paraId="29C7B43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6964547" w14:textId="77777777" w:rsidTr="005A2E48">
        <w:trPr>
          <w:trHeight w:val="20"/>
        </w:trPr>
        <w:tc>
          <w:tcPr>
            <w:tcW w:w="665" w:type="pct"/>
            <w:vMerge/>
          </w:tcPr>
          <w:p w14:paraId="3F296EC7"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355" w:type="pct"/>
          </w:tcPr>
          <w:p w14:paraId="338B91A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0C5F607B"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4204F3A0"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p>
        </w:tc>
        <w:tc>
          <w:tcPr>
            <w:tcW w:w="662" w:type="pct"/>
          </w:tcPr>
          <w:p w14:paraId="530309A8"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13A2F6B1" w14:textId="77777777" w:rsidTr="005A2E48">
        <w:trPr>
          <w:trHeight w:val="20"/>
        </w:trPr>
        <w:tc>
          <w:tcPr>
            <w:tcW w:w="3020" w:type="pct"/>
            <w:gridSpan w:val="2"/>
          </w:tcPr>
          <w:p w14:paraId="3DEC871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1. Механика.</w:t>
            </w:r>
          </w:p>
        </w:tc>
        <w:tc>
          <w:tcPr>
            <w:tcW w:w="689" w:type="pct"/>
          </w:tcPr>
          <w:p w14:paraId="36065B96" w14:textId="77777777" w:rsidR="00265800" w:rsidRPr="00265800" w:rsidRDefault="00265800" w:rsidP="00265800">
            <w:pPr>
              <w:suppressAutoHyphens/>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lang w:eastAsia="ru-RU"/>
              </w:rPr>
              <w:t>10</w:t>
            </w:r>
          </w:p>
        </w:tc>
        <w:tc>
          <w:tcPr>
            <w:tcW w:w="629" w:type="pct"/>
          </w:tcPr>
          <w:p w14:paraId="2CF45D1D"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p>
        </w:tc>
        <w:tc>
          <w:tcPr>
            <w:tcW w:w="662" w:type="pct"/>
          </w:tcPr>
          <w:p w14:paraId="35A4F04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D9101B8" w14:textId="77777777" w:rsidTr="005A2E48">
        <w:trPr>
          <w:trHeight w:val="20"/>
        </w:trPr>
        <w:tc>
          <w:tcPr>
            <w:tcW w:w="665" w:type="pct"/>
            <w:vMerge w:val="restart"/>
          </w:tcPr>
          <w:p w14:paraId="6DDE936E"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Тема </w:t>
            </w:r>
            <w:r w:rsidRPr="00265800">
              <w:rPr>
                <w:rFonts w:ascii="Times New Roman" w:eastAsia="Tahoma" w:hAnsi="Times New Roman" w:cs="Tahoma"/>
                <w:b/>
                <w:lang w:eastAsia="ru-RU"/>
              </w:rPr>
              <w:t>1.1.</w:t>
            </w:r>
          </w:p>
          <w:p w14:paraId="0ECAC678"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Основы кинематики.</w:t>
            </w:r>
          </w:p>
        </w:tc>
        <w:tc>
          <w:tcPr>
            <w:tcW w:w="2355" w:type="pct"/>
          </w:tcPr>
          <w:p w14:paraId="142CA577"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b/>
                <w:bCs/>
                <w:lang w:eastAsia="ru-RU"/>
              </w:rPr>
              <w:t>Содержание</w:t>
            </w:r>
          </w:p>
        </w:tc>
        <w:tc>
          <w:tcPr>
            <w:tcW w:w="689" w:type="pct"/>
          </w:tcPr>
          <w:p w14:paraId="0FD47EBB"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2</w:t>
            </w:r>
          </w:p>
        </w:tc>
        <w:tc>
          <w:tcPr>
            <w:tcW w:w="629" w:type="pct"/>
          </w:tcPr>
          <w:p w14:paraId="660E7DC2" w14:textId="77777777" w:rsidR="00265800" w:rsidRPr="00265800" w:rsidRDefault="00265800" w:rsidP="00265800">
            <w:pPr>
              <w:spacing w:after="0" w:line="240" w:lineRule="auto"/>
              <w:rPr>
                <w:rFonts w:ascii="Times New Roman" w:eastAsia="Batang" w:hAnsi="Times New Roman" w:cs="Times New Roman"/>
                <w:b/>
                <w:highlight w:val="yellow"/>
                <w:lang w:eastAsia="ru-RU"/>
              </w:rPr>
            </w:pPr>
          </w:p>
        </w:tc>
        <w:tc>
          <w:tcPr>
            <w:tcW w:w="662" w:type="pct"/>
          </w:tcPr>
          <w:p w14:paraId="54FB73A9" w14:textId="77777777" w:rsidR="00265800" w:rsidRPr="00265800" w:rsidRDefault="00265800" w:rsidP="00265800">
            <w:pPr>
              <w:spacing w:after="0" w:line="240" w:lineRule="auto"/>
              <w:rPr>
                <w:rFonts w:ascii="Times New Roman" w:eastAsia="Batang" w:hAnsi="Times New Roman" w:cs="Times New Roman"/>
                <w:b/>
                <w:highlight w:val="yellow"/>
                <w:lang w:eastAsia="ru-RU"/>
              </w:rPr>
            </w:pPr>
          </w:p>
        </w:tc>
      </w:tr>
      <w:tr w:rsidR="00265800" w:rsidRPr="00265800" w14:paraId="22F9608A" w14:textId="77777777" w:rsidTr="005A2E48">
        <w:trPr>
          <w:trHeight w:val="20"/>
        </w:trPr>
        <w:tc>
          <w:tcPr>
            <w:tcW w:w="665" w:type="pct"/>
            <w:vMerge/>
          </w:tcPr>
          <w:p w14:paraId="4EFBDC3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355" w:type="pct"/>
          </w:tcPr>
          <w:p w14:paraId="2F3B104E"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r w:rsidRPr="00265800">
              <w:rPr>
                <w:rFonts w:ascii="Times New Roman" w:eastAsia="Batang" w:hAnsi="Times New Roman" w:cs="Times New Roman"/>
                <w:lang w:eastAsia="ru-RU"/>
              </w:rPr>
              <w:t xml:space="preserve">Механическое движение и его виды. Материальная точка. </w:t>
            </w:r>
            <w:r w:rsidRPr="00265800">
              <w:rPr>
                <w:rFonts w:ascii="Times New Roman" w:eastAsia="Verdana" w:hAnsi="Times New Roman" w:cs="Times New Roman"/>
                <w:iCs/>
                <w:lang w:eastAsia="ru-RU"/>
              </w:rPr>
              <w:t>Скалярные и векторные физические величины.</w:t>
            </w:r>
            <w:r w:rsidRPr="00265800">
              <w:rPr>
                <w:rFonts w:ascii="Times New Roman" w:eastAsia="Batang" w:hAnsi="Times New Roman" w:cs="Times New Roman"/>
                <w:lang w:eastAsia="ru-RU"/>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окружности, угловая скорость. Центростремительное ускорение. Кинематика абсолютно твердого тела.</w:t>
            </w:r>
          </w:p>
        </w:tc>
        <w:tc>
          <w:tcPr>
            <w:tcW w:w="689" w:type="pct"/>
          </w:tcPr>
          <w:p w14:paraId="07ED4546" w14:textId="77777777" w:rsidR="00265800" w:rsidRPr="00265800" w:rsidRDefault="00265800" w:rsidP="00265800">
            <w:pPr>
              <w:widowControl w:val="0"/>
              <w:spacing w:after="0" w:line="240" w:lineRule="auto"/>
              <w:rPr>
                <w:rFonts w:ascii="Times New Roman" w:eastAsia="Tahoma" w:hAnsi="Times New Roman" w:cs="Tahoma"/>
                <w:i/>
                <w:lang w:val="en-US" w:eastAsia="ru-RU"/>
              </w:rPr>
            </w:pPr>
            <w:r w:rsidRPr="00265800">
              <w:rPr>
                <w:rFonts w:ascii="Times New Roman" w:eastAsia="Tahoma" w:hAnsi="Times New Roman" w:cs="Tahoma"/>
                <w:i/>
                <w:lang w:val="en-US" w:eastAsia="ru-RU"/>
              </w:rPr>
              <w:t>2</w:t>
            </w:r>
          </w:p>
        </w:tc>
        <w:tc>
          <w:tcPr>
            <w:tcW w:w="629" w:type="pct"/>
          </w:tcPr>
          <w:p w14:paraId="3487461A"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44992BB6"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432EBDE8" w14:textId="77777777" w:rsidR="00265800" w:rsidRPr="00265800" w:rsidRDefault="00265800" w:rsidP="00265800">
            <w:pPr>
              <w:widowControl w:val="0"/>
              <w:tabs>
                <w:tab w:val="left" w:pos="182"/>
              </w:tabs>
              <w:spacing w:after="0" w:line="240" w:lineRule="auto"/>
              <w:rPr>
                <w:rFonts w:ascii="Times New Roman" w:eastAsia="Tahoma" w:hAnsi="Times New Roman" w:cs="Tahoma"/>
                <w:lang w:eastAsia="ru-RU"/>
              </w:rPr>
            </w:pPr>
          </w:p>
        </w:tc>
        <w:tc>
          <w:tcPr>
            <w:tcW w:w="662" w:type="pct"/>
          </w:tcPr>
          <w:p w14:paraId="7338507C"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527491C4"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5D08FB9F"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01.01</w:t>
            </w:r>
          </w:p>
          <w:p w14:paraId="3CA9E06C"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5C136B05"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6FFD8C36"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6CF8D4F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210E465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3BAC7BC0"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631444EC"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05.01</w:t>
            </w:r>
          </w:p>
          <w:p w14:paraId="1BA4F93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4CECD8C" w14:textId="77777777" w:rsidTr="005A2E48">
        <w:trPr>
          <w:trHeight w:val="20"/>
        </w:trPr>
        <w:tc>
          <w:tcPr>
            <w:tcW w:w="665" w:type="pct"/>
            <w:vMerge/>
          </w:tcPr>
          <w:p w14:paraId="53F9526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355" w:type="pct"/>
          </w:tcPr>
          <w:p w14:paraId="1EDAB261"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46F9E3DE"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29" w:type="pct"/>
          </w:tcPr>
          <w:p w14:paraId="7BA79110"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62" w:type="pct"/>
          </w:tcPr>
          <w:p w14:paraId="667515B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14FE5A53" w14:textId="77777777" w:rsidTr="005A2E48">
        <w:trPr>
          <w:trHeight w:val="20"/>
        </w:trPr>
        <w:tc>
          <w:tcPr>
            <w:tcW w:w="665" w:type="pct"/>
            <w:vMerge/>
          </w:tcPr>
          <w:p w14:paraId="7CB032F2"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355" w:type="pct"/>
          </w:tcPr>
          <w:p w14:paraId="0E9F6BDF"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89" w:type="pct"/>
          </w:tcPr>
          <w:p w14:paraId="14FA0A87"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29" w:type="pct"/>
          </w:tcPr>
          <w:p w14:paraId="57729F94"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62" w:type="pct"/>
          </w:tcPr>
          <w:p w14:paraId="6360D5F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11354D83" w14:textId="77777777" w:rsidTr="005A2E48">
        <w:trPr>
          <w:trHeight w:val="20"/>
        </w:trPr>
        <w:tc>
          <w:tcPr>
            <w:tcW w:w="665" w:type="pct"/>
            <w:vMerge/>
          </w:tcPr>
          <w:p w14:paraId="7CDBEEF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355" w:type="pct"/>
          </w:tcPr>
          <w:p w14:paraId="1C6AE77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4C3DF454"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29" w:type="pct"/>
          </w:tcPr>
          <w:p w14:paraId="7FD31447"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62" w:type="pct"/>
          </w:tcPr>
          <w:p w14:paraId="5FBDD8D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AA22D8E" w14:textId="77777777" w:rsidTr="005A2E48">
        <w:trPr>
          <w:trHeight w:val="20"/>
        </w:trPr>
        <w:tc>
          <w:tcPr>
            <w:tcW w:w="665" w:type="pct"/>
            <w:vMerge w:val="restart"/>
          </w:tcPr>
          <w:p w14:paraId="44EB490C" w14:textId="77777777" w:rsidR="00265800" w:rsidRPr="00265800" w:rsidRDefault="00265800" w:rsidP="00265800">
            <w:pPr>
              <w:widowControl w:val="0"/>
              <w:spacing w:after="0" w:line="240" w:lineRule="auto"/>
              <w:rPr>
                <w:rFonts w:ascii="Times New Roman" w:eastAsia="Tahoma" w:hAnsi="Times New Roman" w:cs="Times New Roman"/>
                <w:lang w:eastAsia="ru-RU" w:bidi="ru-RU"/>
              </w:rPr>
            </w:pPr>
            <w:r w:rsidRPr="00265800">
              <w:rPr>
                <w:rFonts w:ascii="Times New Roman" w:eastAsia="Verdana" w:hAnsi="Times New Roman" w:cs="Times New Roman"/>
                <w:b/>
                <w:bCs/>
                <w:lang w:eastAsia="ru-RU" w:bidi="ru-RU"/>
              </w:rPr>
              <w:t xml:space="preserve">Тема </w:t>
            </w:r>
            <w:r w:rsidRPr="00265800">
              <w:rPr>
                <w:rFonts w:ascii="Times New Roman" w:eastAsia="Tahoma" w:hAnsi="Times New Roman" w:cs="Times New Roman"/>
                <w:b/>
                <w:lang w:eastAsia="ru-RU" w:bidi="ru-RU"/>
              </w:rPr>
              <w:t>1.2.</w:t>
            </w:r>
          </w:p>
          <w:p w14:paraId="115E1C8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Verdana" w:hAnsi="Times New Roman" w:cs="Times New Roman"/>
                <w:b/>
                <w:bCs/>
                <w:color w:val="000000"/>
                <w:lang w:eastAsia="ru-RU" w:bidi="ru-RU"/>
              </w:rPr>
              <w:t>Основы динамики.</w:t>
            </w:r>
          </w:p>
        </w:tc>
        <w:tc>
          <w:tcPr>
            <w:tcW w:w="2355" w:type="pct"/>
          </w:tcPr>
          <w:p w14:paraId="6278AE8C"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b/>
                <w:bCs/>
                <w:lang w:eastAsia="ru-RU"/>
              </w:rPr>
              <w:t>Содержание</w:t>
            </w:r>
          </w:p>
        </w:tc>
        <w:tc>
          <w:tcPr>
            <w:tcW w:w="689" w:type="pct"/>
          </w:tcPr>
          <w:p w14:paraId="4ACD0C59"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b/>
                <w:i/>
                <w:lang w:eastAsia="ru-RU"/>
              </w:rPr>
              <w:t>4</w:t>
            </w:r>
          </w:p>
        </w:tc>
        <w:tc>
          <w:tcPr>
            <w:tcW w:w="629" w:type="pct"/>
          </w:tcPr>
          <w:p w14:paraId="375F83DB"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62" w:type="pct"/>
          </w:tcPr>
          <w:p w14:paraId="6652340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7C01274" w14:textId="77777777" w:rsidTr="005A2E48">
        <w:trPr>
          <w:trHeight w:val="20"/>
        </w:trPr>
        <w:tc>
          <w:tcPr>
            <w:tcW w:w="665" w:type="pct"/>
            <w:vMerge/>
          </w:tcPr>
          <w:p w14:paraId="3ABA91F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355" w:type="pct"/>
          </w:tcPr>
          <w:p w14:paraId="227E10BD"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Tahoma" w:hAnsi="Times New Roman" w:cs="Tahoma"/>
                <w:lang w:eastAsia="ru-RU"/>
              </w:rPr>
              <w:t>Основная задача динамики. Сила. Масса. Законы механики Ньютона. Силы в природе.</w:t>
            </w:r>
          </w:p>
          <w:p w14:paraId="5954E6FE" w14:textId="77777777" w:rsidR="00265800" w:rsidRPr="00265800" w:rsidRDefault="00265800" w:rsidP="00265800">
            <w:pPr>
              <w:widowControl w:val="0"/>
              <w:spacing w:after="0" w:line="240" w:lineRule="auto"/>
              <w:jc w:val="both"/>
              <w:rPr>
                <w:rFonts w:ascii="Times New Roman" w:eastAsia="Verdana" w:hAnsi="Times New Roman" w:cs="Tahoma"/>
                <w:b/>
                <w:bCs/>
                <w:lang w:eastAsia="ru-RU"/>
              </w:rPr>
            </w:pPr>
            <w:r w:rsidRPr="00265800">
              <w:rPr>
                <w:rFonts w:ascii="Times New Roman" w:eastAsia="Tahoma" w:hAnsi="Times New Roman" w:cs="Tahoma"/>
                <w:lang w:eastAsia="ru-RU"/>
              </w:rPr>
              <w:t>Сила тяжести и сила всемирного тяготения. Закон всемирного тяготения. Первая</w:t>
            </w:r>
            <w:r w:rsidRPr="00265800">
              <w:rPr>
                <w:rFonts w:ascii="Times New Roman" w:eastAsia="Tahoma" w:hAnsi="Times New Roman" w:cs="Tahoma"/>
                <w:color w:val="000000"/>
                <w:lang w:eastAsia="ru-RU" w:bidi="ru-RU"/>
              </w:rPr>
              <w:t xml:space="preserve"> космическая скорость. Движение планет и малых тел Солнечной системы. Вес. </w:t>
            </w:r>
            <w:r w:rsidRPr="00265800">
              <w:rPr>
                <w:rFonts w:ascii="Times New Roman" w:eastAsia="Courier New" w:hAnsi="Times New Roman" w:cs="Tahoma"/>
                <w:color w:val="000000"/>
                <w:lang w:eastAsia="ru-RU" w:bidi="ru-RU"/>
              </w:rPr>
              <w:t xml:space="preserve">Невесомость. Силы упругости. </w:t>
            </w:r>
            <w:r w:rsidRPr="00265800">
              <w:rPr>
                <w:rFonts w:ascii="Times New Roman" w:eastAsia="Verdana" w:hAnsi="Times New Roman" w:cs="Tahoma"/>
                <w:iCs/>
                <w:color w:val="000000"/>
                <w:lang w:eastAsia="ru-RU" w:bidi="ru-RU"/>
              </w:rPr>
              <w:t>Силы трения.</w:t>
            </w:r>
          </w:p>
        </w:tc>
        <w:tc>
          <w:tcPr>
            <w:tcW w:w="689" w:type="pct"/>
          </w:tcPr>
          <w:p w14:paraId="292E914A" w14:textId="77777777" w:rsidR="00265800" w:rsidRPr="00265800" w:rsidRDefault="00265800" w:rsidP="00265800">
            <w:pPr>
              <w:suppressAutoHyphens/>
              <w:spacing w:after="0" w:line="240" w:lineRule="auto"/>
              <w:rPr>
                <w:rFonts w:ascii="Times New Roman" w:eastAsia="Batang" w:hAnsi="Times New Roman" w:cs="Times New Roman"/>
                <w:i/>
                <w:highlight w:val="cyan"/>
                <w:lang w:eastAsia="ru-RU"/>
              </w:rPr>
            </w:pPr>
            <w:r w:rsidRPr="00265800">
              <w:rPr>
                <w:rFonts w:ascii="Times New Roman" w:eastAsia="Batang" w:hAnsi="Times New Roman" w:cs="Times New Roman"/>
                <w:i/>
                <w:lang w:eastAsia="ru-RU"/>
              </w:rPr>
              <w:t>4</w:t>
            </w:r>
          </w:p>
        </w:tc>
        <w:tc>
          <w:tcPr>
            <w:tcW w:w="629" w:type="pct"/>
          </w:tcPr>
          <w:p w14:paraId="7A8896C0"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650C3FE7"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21FC8060" w14:textId="77777777" w:rsidR="00265800" w:rsidRPr="00265800" w:rsidRDefault="00265800" w:rsidP="00265800">
            <w:pPr>
              <w:spacing w:after="200" w:line="240" w:lineRule="auto"/>
              <w:rPr>
                <w:rFonts w:ascii="Segoe UI" w:eastAsia="Batang" w:hAnsi="Segoe UI" w:cs="Batang"/>
                <w:lang w:eastAsia="ru-RU"/>
              </w:rPr>
            </w:pPr>
          </w:p>
        </w:tc>
        <w:tc>
          <w:tcPr>
            <w:tcW w:w="662" w:type="pct"/>
          </w:tcPr>
          <w:p w14:paraId="6ED5953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12CAAE4F"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01.02</w:t>
            </w:r>
          </w:p>
          <w:p w14:paraId="048DD74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5087A830"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01.01</w:t>
            </w:r>
          </w:p>
          <w:p w14:paraId="7F4C0F87"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01.02</w:t>
            </w:r>
          </w:p>
          <w:p w14:paraId="23FCA2EF"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2E036C17"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02.02</w:t>
            </w:r>
          </w:p>
          <w:p w14:paraId="545669D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12278C37"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Уо 05.01</w:t>
            </w:r>
          </w:p>
          <w:p w14:paraId="123AE06B"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Times New Roman" w:hAnsi="Times New Roman" w:cs="Times New Roman"/>
                <w:bCs/>
                <w:lang w:eastAsia="ru-RU"/>
              </w:rPr>
              <w:t>Уд 05.01</w:t>
            </w:r>
          </w:p>
        </w:tc>
      </w:tr>
      <w:tr w:rsidR="00265800" w:rsidRPr="00265800" w14:paraId="3169B74A" w14:textId="77777777" w:rsidTr="005A2E48">
        <w:trPr>
          <w:trHeight w:val="20"/>
        </w:trPr>
        <w:tc>
          <w:tcPr>
            <w:tcW w:w="665" w:type="pct"/>
            <w:vMerge/>
          </w:tcPr>
          <w:p w14:paraId="1E90E514"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355" w:type="pct"/>
          </w:tcPr>
          <w:p w14:paraId="37B0EA56"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191AB651" w14:textId="77777777" w:rsidR="00265800" w:rsidRPr="00265800" w:rsidRDefault="00265800" w:rsidP="00265800">
            <w:pPr>
              <w:suppressAutoHyphens/>
              <w:spacing w:after="0" w:line="240" w:lineRule="auto"/>
              <w:jc w:val="center"/>
              <w:rPr>
                <w:rFonts w:ascii="Times New Roman" w:eastAsia="Batang" w:hAnsi="Times New Roman" w:cs="Times New Roman"/>
                <w:b/>
                <w:highlight w:val="cyan"/>
                <w:lang w:eastAsia="ru-RU"/>
              </w:rPr>
            </w:pPr>
          </w:p>
        </w:tc>
        <w:tc>
          <w:tcPr>
            <w:tcW w:w="629" w:type="pct"/>
          </w:tcPr>
          <w:p w14:paraId="30D1096F"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5E63B02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0D4A64F" w14:textId="77777777" w:rsidTr="005A2E48">
        <w:trPr>
          <w:trHeight w:val="20"/>
        </w:trPr>
        <w:tc>
          <w:tcPr>
            <w:tcW w:w="665" w:type="pct"/>
            <w:vMerge/>
          </w:tcPr>
          <w:p w14:paraId="3FA953A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355" w:type="pct"/>
          </w:tcPr>
          <w:p w14:paraId="5DFBB364"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p>
        </w:tc>
        <w:tc>
          <w:tcPr>
            <w:tcW w:w="689" w:type="pct"/>
          </w:tcPr>
          <w:p w14:paraId="1C1DEF3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629" w:type="pct"/>
          </w:tcPr>
          <w:p w14:paraId="436F4D20"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1FEEA24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A09593F" w14:textId="77777777" w:rsidTr="005A2E48">
        <w:trPr>
          <w:trHeight w:val="20"/>
        </w:trPr>
        <w:tc>
          <w:tcPr>
            <w:tcW w:w="665" w:type="pct"/>
            <w:vMerge/>
          </w:tcPr>
          <w:p w14:paraId="18FCEBBC"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355" w:type="pct"/>
          </w:tcPr>
          <w:p w14:paraId="39EC4644"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385076AB"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p>
        </w:tc>
        <w:tc>
          <w:tcPr>
            <w:tcW w:w="629" w:type="pct"/>
          </w:tcPr>
          <w:p w14:paraId="01E56168"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57D679BE"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0D7A4AFD" w14:textId="77777777" w:rsidTr="005A2E48">
        <w:trPr>
          <w:trHeight w:val="20"/>
        </w:trPr>
        <w:tc>
          <w:tcPr>
            <w:tcW w:w="665" w:type="pct"/>
            <w:vMerge w:val="restart"/>
          </w:tcPr>
          <w:p w14:paraId="33B1B3F5" w14:textId="77777777" w:rsidR="00265800" w:rsidRPr="00265800" w:rsidRDefault="00265800" w:rsidP="00265800">
            <w:pPr>
              <w:spacing w:after="0" w:line="240" w:lineRule="auto"/>
              <w:rPr>
                <w:rFonts w:ascii="Times New Roman" w:eastAsia="Courier New" w:hAnsi="Times New Roman" w:cs="Times New Roman"/>
                <w:b/>
                <w:color w:val="000000"/>
                <w:lang w:eastAsia="ru-RU" w:bidi="ru-RU"/>
              </w:rPr>
            </w:pPr>
            <w:r w:rsidRPr="00265800">
              <w:rPr>
                <w:rFonts w:ascii="Times New Roman" w:eastAsia="Verdana" w:hAnsi="Times New Roman" w:cs="Times New Roman"/>
                <w:b/>
                <w:bCs/>
                <w:color w:val="000000"/>
                <w:lang w:eastAsia="ru-RU" w:bidi="ru-RU"/>
              </w:rPr>
              <w:t xml:space="preserve">Тема </w:t>
            </w:r>
            <w:r w:rsidRPr="00265800">
              <w:rPr>
                <w:rFonts w:ascii="Times New Roman" w:eastAsia="Courier New" w:hAnsi="Times New Roman" w:cs="Times New Roman"/>
                <w:b/>
                <w:color w:val="000000"/>
                <w:lang w:eastAsia="ru-RU" w:bidi="ru-RU"/>
              </w:rPr>
              <w:t xml:space="preserve">1.3. </w:t>
            </w:r>
          </w:p>
          <w:p w14:paraId="43519153"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Verdana" w:hAnsi="Times New Roman" w:cs="Times New Roman"/>
                <w:b/>
                <w:bCs/>
                <w:color w:val="000000"/>
                <w:lang w:eastAsia="ru-RU" w:bidi="ru-RU"/>
              </w:rPr>
              <w:t>Законы сохранения в механике.</w:t>
            </w:r>
          </w:p>
        </w:tc>
        <w:tc>
          <w:tcPr>
            <w:tcW w:w="2355" w:type="pct"/>
          </w:tcPr>
          <w:p w14:paraId="2B40F665"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689" w:type="pct"/>
          </w:tcPr>
          <w:p w14:paraId="763940FA" w14:textId="77777777" w:rsidR="00265800" w:rsidRPr="00265800" w:rsidRDefault="00265800" w:rsidP="00265800">
            <w:pPr>
              <w:suppressAutoHyphens/>
              <w:spacing w:after="0" w:line="240" w:lineRule="auto"/>
              <w:jc w:val="center"/>
              <w:rPr>
                <w:rFonts w:ascii="Times New Roman" w:eastAsia="Batang" w:hAnsi="Times New Roman" w:cs="Times New Roman"/>
                <w:i/>
                <w:iCs/>
                <w:lang w:eastAsia="ru-RU"/>
              </w:rPr>
            </w:pPr>
            <w:r w:rsidRPr="00265800">
              <w:rPr>
                <w:rFonts w:ascii="Times New Roman" w:eastAsia="Batang" w:hAnsi="Times New Roman" w:cs="Times New Roman"/>
                <w:b/>
                <w:i/>
                <w:lang w:eastAsia="ru-RU"/>
              </w:rPr>
              <w:t>4</w:t>
            </w:r>
          </w:p>
        </w:tc>
        <w:tc>
          <w:tcPr>
            <w:tcW w:w="629" w:type="pct"/>
          </w:tcPr>
          <w:p w14:paraId="0D7EB12E"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62" w:type="pct"/>
          </w:tcPr>
          <w:p w14:paraId="505FFD0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C259E76" w14:textId="77777777" w:rsidTr="005A2E48">
        <w:trPr>
          <w:trHeight w:val="20"/>
        </w:trPr>
        <w:tc>
          <w:tcPr>
            <w:tcW w:w="665" w:type="pct"/>
            <w:vMerge/>
          </w:tcPr>
          <w:p w14:paraId="279B78CB" w14:textId="77777777" w:rsidR="00265800" w:rsidRPr="00265800" w:rsidRDefault="00265800" w:rsidP="00265800">
            <w:pPr>
              <w:spacing w:after="0" w:line="240" w:lineRule="auto"/>
              <w:rPr>
                <w:rFonts w:ascii="Times New Roman" w:eastAsia="Verdana" w:hAnsi="Times New Roman" w:cs="Times New Roman"/>
                <w:b/>
                <w:bCs/>
                <w:color w:val="000000"/>
                <w:lang w:eastAsia="ru-RU" w:bidi="ru-RU"/>
              </w:rPr>
            </w:pPr>
          </w:p>
        </w:tc>
        <w:tc>
          <w:tcPr>
            <w:tcW w:w="2355" w:type="pct"/>
          </w:tcPr>
          <w:p w14:paraId="1275D605"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Tahoma" w:hAnsi="Times New Roman" w:cs="Tahoma"/>
                <w:lang w:eastAsia="ru-RU"/>
              </w:rPr>
              <w:t xml:space="preserve">Импульс тела. Импульс силы. Закон сохранения импульса. Реактивное движение. </w:t>
            </w:r>
            <w:r w:rsidRPr="00265800">
              <w:rPr>
                <w:rFonts w:ascii="Times New Roman" w:eastAsia="Verdana" w:hAnsi="Times New Roman" w:cs="Tahoma"/>
                <w:iCs/>
                <w:lang w:eastAsia="ru-RU"/>
              </w:rPr>
              <w:t>Механическая работа и мощность. Кинетическая энергия. Потенциальная энергия. Закон сохранения механической энергии.</w:t>
            </w:r>
            <w:r w:rsidRPr="00265800">
              <w:rPr>
                <w:rFonts w:ascii="Times New Roman" w:eastAsia="Tahoma" w:hAnsi="Times New Roman" w:cs="Tahoma"/>
                <w:lang w:eastAsia="ru-RU"/>
              </w:rPr>
              <w:t xml:space="preserve"> Работа силы тяжести и силы упругости. Консервативные силы. </w:t>
            </w:r>
            <w:r w:rsidRPr="00265800">
              <w:rPr>
                <w:rFonts w:ascii="Times New Roman" w:eastAsia="Verdana" w:hAnsi="Times New Roman" w:cs="Tahoma"/>
                <w:iCs/>
                <w:lang w:eastAsia="ru-RU"/>
              </w:rPr>
              <w:t>Применение законов сохранения.</w:t>
            </w:r>
            <w:r w:rsidRPr="00265800">
              <w:rPr>
                <w:rFonts w:ascii="Times New Roman" w:eastAsia="Tahoma" w:hAnsi="Times New Roman" w:cs="Tahoma"/>
                <w:lang w:eastAsia="ru-RU"/>
              </w:rPr>
              <w:t xml:space="preserve"> Использование законов механики для объяснения движения небесных тел и для развития космических исследований, границы применимости классической механики. </w:t>
            </w:r>
            <w:r w:rsidRPr="00265800">
              <w:rPr>
                <w:rFonts w:ascii="Times New Roman" w:eastAsia="Verdana" w:hAnsi="Times New Roman" w:cs="Tahoma"/>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689" w:type="pct"/>
          </w:tcPr>
          <w:p w14:paraId="4DA0423A" w14:textId="77777777" w:rsidR="00265800" w:rsidRPr="00265800" w:rsidRDefault="00265800" w:rsidP="00265800">
            <w:pPr>
              <w:suppressAutoHyphens/>
              <w:spacing w:after="0" w:line="240" w:lineRule="auto"/>
              <w:rPr>
                <w:rFonts w:ascii="Times New Roman" w:eastAsia="Batang" w:hAnsi="Times New Roman" w:cs="Times New Roman"/>
                <w:i/>
                <w:iCs/>
                <w:lang w:eastAsia="ru-RU"/>
              </w:rPr>
            </w:pPr>
            <w:r w:rsidRPr="00265800">
              <w:rPr>
                <w:rFonts w:ascii="Times New Roman" w:eastAsia="Batang" w:hAnsi="Times New Roman" w:cs="Times New Roman"/>
                <w:i/>
                <w:iCs/>
                <w:lang w:eastAsia="ru-RU"/>
              </w:rPr>
              <w:t>4</w:t>
            </w:r>
          </w:p>
        </w:tc>
        <w:tc>
          <w:tcPr>
            <w:tcW w:w="629" w:type="pct"/>
          </w:tcPr>
          <w:p w14:paraId="18197EB1"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251E1B0D"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0F0097E5"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p w14:paraId="24CFDB53"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tc>
        <w:tc>
          <w:tcPr>
            <w:tcW w:w="662" w:type="pct"/>
          </w:tcPr>
          <w:p w14:paraId="551DBC4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01.02</w:t>
            </w:r>
          </w:p>
          <w:p w14:paraId="70CD6B7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13A1062F"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2376EB0E"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01.02</w:t>
            </w:r>
          </w:p>
          <w:p w14:paraId="2424317C"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1B8B1AC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02.02</w:t>
            </w:r>
          </w:p>
          <w:p w14:paraId="428EBE4D"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7927556E"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75054568"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6644AF13"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73FD5553"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06.01</w:t>
            </w:r>
          </w:p>
          <w:p w14:paraId="58BF40CB"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p>
        </w:tc>
      </w:tr>
      <w:tr w:rsidR="00265800" w:rsidRPr="00265800" w14:paraId="15DE2754" w14:textId="77777777" w:rsidTr="005A2E48">
        <w:trPr>
          <w:trHeight w:val="20"/>
        </w:trPr>
        <w:tc>
          <w:tcPr>
            <w:tcW w:w="665" w:type="pct"/>
            <w:vMerge/>
          </w:tcPr>
          <w:p w14:paraId="0A3CF23B" w14:textId="77777777" w:rsidR="00265800" w:rsidRPr="00265800" w:rsidRDefault="00265800" w:rsidP="00265800">
            <w:pPr>
              <w:spacing w:after="0" w:line="240" w:lineRule="auto"/>
              <w:rPr>
                <w:rFonts w:ascii="Times New Roman" w:eastAsia="Verdana" w:hAnsi="Times New Roman" w:cs="Times New Roman"/>
                <w:b/>
                <w:bCs/>
                <w:color w:val="000000"/>
                <w:lang w:eastAsia="ru-RU" w:bidi="ru-RU"/>
              </w:rPr>
            </w:pPr>
          </w:p>
        </w:tc>
        <w:tc>
          <w:tcPr>
            <w:tcW w:w="2355" w:type="pct"/>
          </w:tcPr>
          <w:p w14:paraId="5F258159"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3CE00AD9"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p>
        </w:tc>
        <w:tc>
          <w:tcPr>
            <w:tcW w:w="629" w:type="pct"/>
          </w:tcPr>
          <w:p w14:paraId="7A0D06A9"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60C58DCF"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4BC6A0BB" w14:textId="77777777" w:rsidTr="005A2E48">
        <w:trPr>
          <w:trHeight w:val="20"/>
        </w:trPr>
        <w:tc>
          <w:tcPr>
            <w:tcW w:w="665" w:type="pct"/>
            <w:vMerge/>
          </w:tcPr>
          <w:p w14:paraId="06976EED" w14:textId="77777777" w:rsidR="00265800" w:rsidRPr="00265800" w:rsidRDefault="00265800" w:rsidP="00265800">
            <w:pPr>
              <w:spacing w:after="0" w:line="240" w:lineRule="auto"/>
              <w:rPr>
                <w:rFonts w:ascii="Times New Roman" w:eastAsia="Verdana" w:hAnsi="Times New Roman" w:cs="Times New Roman"/>
                <w:b/>
                <w:bCs/>
                <w:color w:val="000000"/>
                <w:lang w:eastAsia="ru-RU" w:bidi="ru-RU"/>
              </w:rPr>
            </w:pPr>
          </w:p>
        </w:tc>
        <w:tc>
          <w:tcPr>
            <w:tcW w:w="2355" w:type="pct"/>
          </w:tcPr>
          <w:p w14:paraId="7A87306B" w14:textId="77777777" w:rsidR="00265800" w:rsidRPr="00265800" w:rsidRDefault="00265800" w:rsidP="00265800">
            <w:pPr>
              <w:widowControl w:val="0"/>
              <w:spacing w:after="0" w:line="240" w:lineRule="auto"/>
              <w:rPr>
                <w:rFonts w:ascii="Times New Roman" w:eastAsia="Tahoma" w:hAnsi="Times New Roman" w:cs="Tahoma"/>
                <w:lang w:eastAsia="ru-RU"/>
              </w:rPr>
            </w:pPr>
          </w:p>
        </w:tc>
        <w:tc>
          <w:tcPr>
            <w:tcW w:w="689" w:type="pct"/>
          </w:tcPr>
          <w:p w14:paraId="2F596D29" w14:textId="77777777" w:rsidR="00265800" w:rsidRPr="00265800" w:rsidRDefault="00265800" w:rsidP="00265800">
            <w:pPr>
              <w:widowControl w:val="0"/>
              <w:spacing w:after="0" w:line="240" w:lineRule="auto"/>
              <w:ind w:firstLine="720"/>
              <w:rPr>
                <w:rFonts w:ascii="Times New Roman" w:eastAsia="Tahoma" w:hAnsi="Times New Roman" w:cs="Tahoma"/>
                <w:lang w:eastAsia="ru-RU"/>
              </w:rPr>
            </w:pPr>
          </w:p>
        </w:tc>
        <w:tc>
          <w:tcPr>
            <w:tcW w:w="629" w:type="pct"/>
          </w:tcPr>
          <w:p w14:paraId="14BD9424"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47E8DF2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43EBB5C" w14:textId="77777777" w:rsidTr="005A2E48">
        <w:trPr>
          <w:trHeight w:val="20"/>
        </w:trPr>
        <w:tc>
          <w:tcPr>
            <w:tcW w:w="665" w:type="pct"/>
            <w:vMerge/>
          </w:tcPr>
          <w:p w14:paraId="1E11088B"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355" w:type="pct"/>
          </w:tcPr>
          <w:p w14:paraId="0E81717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16EAF28C" w14:textId="77777777" w:rsidR="00265800" w:rsidRPr="00265800" w:rsidRDefault="00265800" w:rsidP="00265800">
            <w:pPr>
              <w:suppressAutoHyphens/>
              <w:spacing w:after="0" w:line="240" w:lineRule="auto"/>
              <w:jc w:val="center"/>
              <w:rPr>
                <w:rFonts w:ascii="Times New Roman" w:eastAsia="Batang" w:hAnsi="Times New Roman" w:cs="Times New Roman"/>
                <w:b/>
                <w:bCs/>
                <w:highlight w:val="green"/>
                <w:lang w:eastAsia="ru-RU"/>
              </w:rPr>
            </w:pPr>
          </w:p>
        </w:tc>
        <w:tc>
          <w:tcPr>
            <w:tcW w:w="629" w:type="pct"/>
          </w:tcPr>
          <w:p w14:paraId="4E679231"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p>
        </w:tc>
        <w:tc>
          <w:tcPr>
            <w:tcW w:w="662" w:type="pct"/>
          </w:tcPr>
          <w:p w14:paraId="76603784"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2D108A02" w14:textId="77777777" w:rsidTr="005A2E48">
        <w:trPr>
          <w:trHeight w:val="20"/>
        </w:trPr>
        <w:tc>
          <w:tcPr>
            <w:tcW w:w="3020" w:type="pct"/>
            <w:gridSpan w:val="2"/>
          </w:tcPr>
          <w:p w14:paraId="55A6B4BA"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Раздел </w:t>
            </w:r>
            <w:r w:rsidRPr="00265800">
              <w:rPr>
                <w:rFonts w:ascii="Times New Roman" w:eastAsia="Tahoma" w:hAnsi="Times New Roman" w:cs="Tahoma"/>
                <w:b/>
                <w:lang w:eastAsia="ru-RU"/>
              </w:rPr>
              <w:t>2.</w:t>
            </w:r>
            <w:r w:rsidRPr="00265800">
              <w:rPr>
                <w:rFonts w:ascii="Times New Roman" w:eastAsia="Tahoma" w:hAnsi="Times New Roman" w:cs="Tahoma"/>
                <w:lang w:eastAsia="ru-RU"/>
              </w:rPr>
              <w:t xml:space="preserve"> </w:t>
            </w:r>
            <w:r w:rsidRPr="00265800">
              <w:rPr>
                <w:rFonts w:ascii="Times New Roman" w:eastAsia="Verdana" w:hAnsi="Times New Roman" w:cs="Tahoma"/>
                <w:b/>
                <w:bCs/>
                <w:lang w:eastAsia="ru-RU"/>
              </w:rPr>
              <w:t>Молекулярная физика и термодинамика.</w:t>
            </w:r>
          </w:p>
        </w:tc>
        <w:tc>
          <w:tcPr>
            <w:tcW w:w="689" w:type="pct"/>
          </w:tcPr>
          <w:p w14:paraId="77702A85"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22</w:t>
            </w:r>
          </w:p>
        </w:tc>
        <w:tc>
          <w:tcPr>
            <w:tcW w:w="629" w:type="pct"/>
          </w:tcPr>
          <w:p w14:paraId="251C2030"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430B8C42"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12C8CEB5" w14:textId="77777777" w:rsidTr="005A2E48">
        <w:trPr>
          <w:trHeight w:val="359"/>
        </w:trPr>
        <w:tc>
          <w:tcPr>
            <w:tcW w:w="665" w:type="pct"/>
            <w:vMerge w:val="restart"/>
          </w:tcPr>
          <w:p w14:paraId="6E8B33E2"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 xml:space="preserve">Тема </w:t>
            </w:r>
            <w:r w:rsidRPr="00265800">
              <w:rPr>
                <w:rFonts w:ascii="Times New Roman" w:eastAsia="Tahoma" w:hAnsi="Times New Roman" w:cs="Tahoma"/>
                <w:b/>
                <w:lang w:eastAsia="ru-RU"/>
              </w:rPr>
              <w:t>2.1.</w:t>
            </w:r>
          </w:p>
          <w:p w14:paraId="6D52580A"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Tahoma" w:hAnsi="Times New Roman" w:cs="Tahoma"/>
                <w:b/>
                <w:lang w:eastAsia="ru-RU"/>
              </w:rPr>
              <w:t xml:space="preserve"> </w:t>
            </w:r>
            <w:r w:rsidRPr="00265800">
              <w:rPr>
                <w:rFonts w:ascii="Times New Roman" w:eastAsia="Verdana" w:hAnsi="Times New Roman" w:cs="Tahoma"/>
                <w:b/>
                <w:bCs/>
                <w:lang w:eastAsia="ru-RU"/>
              </w:rPr>
              <w:t>Основы молекулярно – кинетической теории.</w:t>
            </w:r>
          </w:p>
        </w:tc>
        <w:tc>
          <w:tcPr>
            <w:tcW w:w="2355" w:type="pct"/>
          </w:tcPr>
          <w:p w14:paraId="0B086A0D"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689" w:type="pct"/>
          </w:tcPr>
          <w:p w14:paraId="5CD93649" w14:textId="77777777" w:rsidR="00265800" w:rsidRPr="00265800" w:rsidRDefault="00265800" w:rsidP="00265800">
            <w:pPr>
              <w:widowControl w:val="0"/>
              <w:spacing w:after="0" w:line="240" w:lineRule="auto"/>
              <w:jc w:val="center"/>
              <w:rPr>
                <w:rFonts w:ascii="Times New Roman" w:eastAsia="Tahoma" w:hAnsi="Times New Roman" w:cs="Tahoma"/>
                <w:b/>
                <w:i/>
                <w:iCs/>
                <w:highlight w:val="green"/>
                <w:lang w:eastAsia="ru-RU"/>
              </w:rPr>
            </w:pPr>
            <w:r w:rsidRPr="00265800">
              <w:rPr>
                <w:rFonts w:ascii="Times New Roman" w:eastAsia="Tahoma" w:hAnsi="Times New Roman" w:cs="Tahoma"/>
                <w:b/>
                <w:i/>
                <w:lang w:eastAsia="ru-RU"/>
              </w:rPr>
              <w:t>8</w:t>
            </w:r>
          </w:p>
        </w:tc>
        <w:tc>
          <w:tcPr>
            <w:tcW w:w="629" w:type="pct"/>
          </w:tcPr>
          <w:p w14:paraId="140465E4"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p w14:paraId="07C5875D" w14:textId="77777777" w:rsidR="00265800" w:rsidRPr="00265800" w:rsidRDefault="00265800" w:rsidP="00265800">
            <w:pPr>
              <w:widowControl w:val="0"/>
              <w:spacing w:after="0" w:line="240" w:lineRule="auto"/>
              <w:jc w:val="center"/>
              <w:rPr>
                <w:rFonts w:ascii="Times New Roman" w:eastAsia="Tahoma" w:hAnsi="Times New Roman" w:cs="Tahoma"/>
                <w:b/>
                <w:highlight w:val="yellow"/>
                <w:lang w:eastAsia="ru-RU"/>
              </w:rPr>
            </w:pPr>
          </w:p>
        </w:tc>
        <w:tc>
          <w:tcPr>
            <w:tcW w:w="662" w:type="pct"/>
          </w:tcPr>
          <w:p w14:paraId="3FE6C2B7" w14:textId="77777777" w:rsidR="00265800" w:rsidRPr="00265800" w:rsidRDefault="00265800" w:rsidP="00265800">
            <w:pPr>
              <w:spacing w:after="0" w:line="240" w:lineRule="auto"/>
              <w:rPr>
                <w:rFonts w:ascii="Times New Roman" w:eastAsia="Batang" w:hAnsi="Times New Roman" w:cs="Times New Roman"/>
                <w:b/>
                <w:highlight w:val="yellow"/>
                <w:lang w:eastAsia="ru-RU"/>
              </w:rPr>
            </w:pPr>
          </w:p>
        </w:tc>
      </w:tr>
      <w:tr w:rsidR="00265800" w:rsidRPr="00265800" w14:paraId="543E3A9B" w14:textId="77777777" w:rsidTr="005A2E48">
        <w:trPr>
          <w:trHeight w:val="20"/>
        </w:trPr>
        <w:tc>
          <w:tcPr>
            <w:tcW w:w="665" w:type="pct"/>
            <w:vMerge/>
          </w:tcPr>
          <w:p w14:paraId="3CAEC2A2"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176D8244"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Tahoma" w:hAnsi="Times New Roman" w:cs="Tahoma"/>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w:t>
            </w:r>
            <w:r w:rsidRPr="00265800">
              <w:rPr>
                <w:rFonts w:ascii="Times New Roman" w:eastAsia="Tahoma" w:hAnsi="Times New Roman" w:cs="Tahoma"/>
                <w:lang w:eastAsia="ru-RU"/>
              </w:rPr>
              <w:lastRenderedPageBreak/>
              <w:t xml:space="preserve">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265800">
              <w:rPr>
                <w:rFonts w:ascii="Times New Roman" w:eastAsia="Verdana" w:hAnsi="Times New Roman" w:cs="Tahoma"/>
                <w:iCs/>
                <w:lang w:eastAsia="ru-RU"/>
              </w:rPr>
              <w:t xml:space="preserve">Уравнение состояния идеального газа. </w:t>
            </w:r>
            <w:r w:rsidRPr="00265800">
              <w:rPr>
                <w:rFonts w:ascii="Times New Roman" w:eastAsia="Tahoma" w:hAnsi="Times New Roman" w:cs="Tahoma"/>
                <w:lang w:eastAsia="ru-RU"/>
              </w:rPr>
              <w:t xml:space="preserve">Изопроцессы и их графики. </w:t>
            </w:r>
            <w:r w:rsidRPr="00265800">
              <w:rPr>
                <w:rFonts w:ascii="Times New Roman" w:eastAsia="Verdana" w:hAnsi="Times New Roman" w:cs="Tahoma"/>
                <w:iCs/>
                <w:lang w:eastAsia="ru-RU"/>
              </w:rPr>
              <w:t>Газовые законы. Молярная газовая постоянная</w:t>
            </w:r>
          </w:p>
        </w:tc>
        <w:tc>
          <w:tcPr>
            <w:tcW w:w="689" w:type="pct"/>
          </w:tcPr>
          <w:p w14:paraId="5F2B3422"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lastRenderedPageBreak/>
              <w:t>8</w:t>
            </w:r>
          </w:p>
        </w:tc>
        <w:tc>
          <w:tcPr>
            <w:tcW w:w="629" w:type="pct"/>
          </w:tcPr>
          <w:p w14:paraId="177BD67E"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04E066F6"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2FDA8DE9"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p w14:paraId="6E82F35E"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p w14:paraId="30BF412E"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tc>
        <w:tc>
          <w:tcPr>
            <w:tcW w:w="662" w:type="pct"/>
          </w:tcPr>
          <w:p w14:paraId="3434481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lastRenderedPageBreak/>
              <w:t>Зо 01.05</w:t>
            </w:r>
          </w:p>
          <w:p w14:paraId="54BDA38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01.02</w:t>
            </w:r>
          </w:p>
          <w:p w14:paraId="0A36FC03"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7A6EB8A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01.01</w:t>
            </w:r>
          </w:p>
          <w:p w14:paraId="04AE0BE0"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Уд 01.02</w:t>
            </w:r>
          </w:p>
          <w:p w14:paraId="240A4EF1"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3A8340BA"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5856FCDB"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1C2F3CDF"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5B3EEC4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17FB8BF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05.01</w:t>
            </w:r>
          </w:p>
          <w:p w14:paraId="2835DF6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05.01</w:t>
            </w:r>
          </w:p>
          <w:p w14:paraId="35C7FCE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75AC775" w14:textId="77777777" w:rsidTr="005A2E48">
        <w:trPr>
          <w:trHeight w:val="20"/>
        </w:trPr>
        <w:tc>
          <w:tcPr>
            <w:tcW w:w="665" w:type="pct"/>
            <w:vMerge/>
          </w:tcPr>
          <w:p w14:paraId="725B1C7B"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2C608229"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0D6E32E4"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629" w:type="pct"/>
          </w:tcPr>
          <w:p w14:paraId="57A3200E"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2811A103"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5F5D7871" w14:textId="77777777" w:rsidTr="005A2E48">
        <w:trPr>
          <w:trHeight w:val="20"/>
        </w:trPr>
        <w:tc>
          <w:tcPr>
            <w:tcW w:w="665" w:type="pct"/>
            <w:vMerge/>
          </w:tcPr>
          <w:p w14:paraId="00A2A568"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7AB02859"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689" w:type="pct"/>
          </w:tcPr>
          <w:p w14:paraId="5308C68F"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629" w:type="pct"/>
          </w:tcPr>
          <w:p w14:paraId="12B63471"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73069A61"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2B1D2303" w14:textId="77777777" w:rsidTr="005A2E48">
        <w:trPr>
          <w:trHeight w:val="20"/>
        </w:trPr>
        <w:tc>
          <w:tcPr>
            <w:tcW w:w="665" w:type="pct"/>
            <w:vMerge/>
          </w:tcPr>
          <w:p w14:paraId="1FE274F9"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4DAE39D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2FEDCE97" w14:textId="77777777" w:rsidR="00265800" w:rsidRPr="00265800" w:rsidRDefault="00265800" w:rsidP="00265800">
            <w:pPr>
              <w:widowControl w:val="0"/>
              <w:spacing w:after="0" w:line="240" w:lineRule="auto"/>
              <w:ind w:firstLine="720"/>
              <w:rPr>
                <w:rFonts w:ascii="Times New Roman" w:eastAsia="Tahoma" w:hAnsi="Times New Roman" w:cs="Tahoma"/>
                <w:lang w:eastAsia="ru-RU"/>
              </w:rPr>
            </w:pPr>
          </w:p>
        </w:tc>
        <w:tc>
          <w:tcPr>
            <w:tcW w:w="629" w:type="pct"/>
          </w:tcPr>
          <w:p w14:paraId="511B3665" w14:textId="77777777" w:rsidR="00265800" w:rsidRPr="00265800" w:rsidRDefault="00265800" w:rsidP="00265800">
            <w:pPr>
              <w:spacing w:after="0" w:line="240" w:lineRule="auto"/>
              <w:rPr>
                <w:rFonts w:ascii="Times New Roman" w:eastAsia="Batang" w:hAnsi="Times New Roman" w:cs="Times New Roman"/>
                <w:b/>
                <w:bCs/>
                <w:highlight w:val="yellow"/>
                <w:lang w:eastAsia="ru-RU"/>
              </w:rPr>
            </w:pPr>
          </w:p>
        </w:tc>
        <w:tc>
          <w:tcPr>
            <w:tcW w:w="662" w:type="pct"/>
          </w:tcPr>
          <w:p w14:paraId="1C029BB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6B950B0" w14:textId="77777777" w:rsidTr="005A2E48">
        <w:trPr>
          <w:trHeight w:val="20"/>
        </w:trPr>
        <w:tc>
          <w:tcPr>
            <w:tcW w:w="665" w:type="pct"/>
            <w:vMerge w:val="restart"/>
          </w:tcPr>
          <w:p w14:paraId="17D4E7E9" w14:textId="77777777" w:rsidR="00265800" w:rsidRPr="00265800" w:rsidRDefault="00265800" w:rsidP="00265800">
            <w:pPr>
              <w:widowControl w:val="0"/>
              <w:spacing w:after="0" w:line="240" w:lineRule="auto"/>
              <w:rPr>
                <w:rFonts w:ascii="Times New Roman" w:eastAsia="Verdana" w:hAnsi="Times New Roman" w:cs="Tahoma"/>
                <w:b/>
                <w:bCs/>
                <w:lang w:eastAsia="ru-RU"/>
              </w:rPr>
            </w:pPr>
            <w:bookmarkStart w:id="16" w:name="_Hlk125540399"/>
            <w:bookmarkStart w:id="17" w:name="_Hlk125540464"/>
            <w:r w:rsidRPr="00265800">
              <w:rPr>
                <w:rFonts w:ascii="Times New Roman" w:eastAsia="Verdana" w:hAnsi="Times New Roman" w:cs="Tahoma"/>
                <w:b/>
                <w:bCs/>
                <w:lang w:eastAsia="ru-RU"/>
              </w:rPr>
              <w:t xml:space="preserve">Тема 2.2. </w:t>
            </w:r>
          </w:p>
          <w:p w14:paraId="5DD18380"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Основы термодинамики.</w:t>
            </w:r>
          </w:p>
        </w:tc>
        <w:tc>
          <w:tcPr>
            <w:tcW w:w="2355" w:type="pct"/>
          </w:tcPr>
          <w:p w14:paraId="49AEA5A2"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689" w:type="pct"/>
          </w:tcPr>
          <w:p w14:paraId="4C15136A" w14:textId="77777777" w:rsidR="00265800" w:rsidRPr="00265800" w:rsidRDefault="00265800" w:rsidP="00265800">
            <w:pPr>
              <w:suppressAutoHyphens/>
              <w:spacing w:after="0" w:line="240" w:lineRule="auto"/>
              <w:jc w:val="center"/>
              <w:rPr>
                <w:rFonts w:ascii="Times New Roman" w:eastAsia="Batang" w:hAnsi="Times New Roman" w:cs="Times New Roman"/>
                <w:i/>
                <w:lang w:val="en-US" w:eastAsia="ru-RU"/>
              </w:rPr>
            </w:pPr>
            <w:r w:rsidRPr="00265800">
              <w:rPr>
                <w:rFonts w:ascii="Times New Roman" w:eastAsia="Batang" w:hAnsi="Times New Roman" w:cs="Times New Roman"/>
                <w:i/>
                <w:lang w:val="en-US" w:eastAsia="ru-RU"/>
              </w:rPr>
              <w:t>6</w:t>
            </w:r>
          </w:p>
        </w:tc>
        <w:tc>
          <w:tcPr>
            <w:tcW w:w="629" w:type="pct"/>
          </w:tcPr>
          <w:p w14:paraId="5F96A1FF"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p w14:paraId="30D1A155"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tc>
        <w:tc>
          <w:tcPr>
            <w:tcW w:w="662" w:type="pct"/>
          </w:tcPr>
          <w:p w14:paraId="752710B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D066392" w14:textId="77777777" w:rsidTr="005A2E48">
        <w:trPr>
          <w:trHeight w:val="20"/>
        </w:trPr>
        <w:tc>
          <w:tcPr>
            <w:tcW w:w="665" w:type="pct"/>
            <w:vMerge/>
          </w:tcPr>
          <w:p w14:paraId="3E5954DE"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041995E7"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Tahoma" w:hAnsi="Times New Roman" w:cs="Tahoma"/>
                <w:lang w:eastAsia="ru-RU"/>
              </w:rPr>
              <w:t xml:space="preserve">Внутренняя энергия системы. Внутренняя энергия идеального газа. </w:t>
            </w:r>
            <w:r w:rsidRPr="00265800">
              <w:rPr>
                <w:rFonts w:ascii="Times New Roman" w:eastAsia="Verdana" w:hAnsi="Times New Roman" w:cs="Tahoma"/>
                <w:iCs/>
                <w:lang w:eastAsia="ru-RU"/>
              </w:rPr>
              <w:t>Работа и теплота как формы передачи энергии. Теплоемкость. Удельная теплоемкость.</w:t>
            </w:r>
            <w:r w:rsidRPr="00265800">
              <w:rPr>
                <w:rFonts w:ascii="Times New Roman" w:eastAsia="Tahoma" w:hAnsi="Times New Roman" w:cs="Tahoma"/>
                <w:lang w:eastAsia="ru-RU"/>
              </w:rPr>
              <w:t xml:space="preserve"> Количество теплоты. </w:t>
            </w:r>
            <w:r w:rsidRPr="00265800">
              <w:rPr>
                <w:rFonts w:ascii="Times New Roman" w:eastAsia="Verdana" w:hAnsi="Times New Roman" w:cs="Tahoma"/>
                <w:iCs/>
                <w:lang w:eastAsia="ru-RU"/>
              </w:rPr>
              <w:t>Уравнение теплового баланса.</w:t>
            </w:r>
            <w:r w:rsidRPr="00265800">
              <w:rPr>
                <w:rFonts w:ascii="Times New Roman" w:eastAsia="Tahoma" w:hAnsi="Times New Roman" w:cs="Tahoma"/>
                <w:lang w:eastAsia="ru-RU"/>
              </w:rPr>
              <w:t xml:space="preserve"> Первое начало термодинамики. Адиабатный процесс. Второе начало термодинамики. </w:t>
            </w:r>
            <w:r w:rsidRPr="00265800">
              <w:rPr>
                <w:rFonts w:ascii="Times New Roman" w:eastAsia="Verdana" w:hAnsi="Times New Roman" w:cs="Tahoma"/>
                <w:iCs/>
                <w:lang w:eastAsia="ru-RU"/>
              </w:rPr>
              <w:t>Принцип действия тепловой машины. Тепловые двигатели. КПД теплового двигателя. Холодильные машины.</w:t>
            </w:r>
            <w:r w:rsidRPr="00265800">
              <w:rPr>
                <w:rFonts w:ascii="Times New Roman" w:eastAsia="Tahoma" w:hAnsi="Times New Roman" w:cs="Tahoma"/>
                <w:lang w:eastAsia="ru-RU"/>
              </w:rPr>
              <w:t xml:space="preserve"> Охрана природы.</w:t>
            </w:r>
          </w:p>
        </w:tc>
        <w:tc>
          <w:tcPr>
            <w:tcW w:w="689" w:type="pct"/>
          </w:tcPr>
          <w:p w14:paraId="64987CCF" w14:textId="77777777" w:rsidR="00265800" w:rsidRPr="00265800" w:rsidRDefault="00265800" w:rsidP="00265800">
            <w:pPr>
              <w:suppressAutoHyphens/>
              <w:spacing w:after="0" w:line="240"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6</w:t>
            </w:r>
          </w:p>
        </w:tc>
        <w:tc>
          <w:tcPr>
            <w:tcW w:w="629" w:type="pct"/>
          </w:tcPr>
          <w:p w14:paraId="48F8EC63"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ОК 01, ОК 02, </w:t>
            </w:r>
          </w:p>
          <w:p w14:paraId="10916DFB"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3634EBC2"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06, ОК 07</w:t>
            </w:r>
          </w:p>
          <w:p w14:paraId="27454672"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tc>
        <w:tc>
          <w:tcPr>
            <w:tcW w:w="662" w:type="pct"/>
          </w:tcPr>
          <w:p w14:paraId="27AC5C8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1A65999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46C19F0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01.02</w:t>
            </w:r>
          </w:p>
          <w:p w14:paraId="0CFDB3D8"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7BE92E12"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3B99691E"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0762720D"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66BE218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27184854"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699B78A8"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06.01</w:t>
            </w:r>
          </w:p>
          <w:p w14:paraId="0C70C370"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Times New Roman" w:hAnsi="Times New Roman" w:cs="Times New Roman"/>
                <w:bCs/>
                <w:lang w:eastAsia="ru-RU"/>
              </w:rPr>
              <w:t>Уд 07.01</w:t>
            </w:r>
          </w:p>
        </w:tc>
      </w:tr>
      <w:tr w:rsidR="00265800" w:rsidRPr="00265800" w14:paraId="5C9B68EA" w14:textId="77777777" w:rsidTr="005A2E48">
        <w:trPr>
          <w:trHeight w:val="20"/>
        </w:trPr>
        <w:tc>
          <w:tcPr>
            <w:tcW w:w="665" w:type="pct"/>
            <w:vMerge/>
          </w:tcPr>
          <w:p w14:paraId="5926C79B"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3FC470E8"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6E2C47D3"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629" w:type="pct"/>
          </w:tcPr>
          <w:p w14:paraId="33CC57CC"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4151078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3B823B9" w14:textId="77777777" w:rsidTr="005A2E48">
        <w:trPr>
          <w:trHeight w:val="20"/>
        </w:trPr>
        <w:tc>
          <w:tcPr>
            <w:tcW w:w="665" w:type="pct"/>
            <w:vMerge/>
          </w:tcPr>
          <w:p w14:paraId="5114B7CB"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22DBB7F8"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689" w:type="pct"/>
          </w:tcPr>
          <w:p w14:paraId="622D7B09" w14:textId="77777777" w:rsidR="00265800" w:rsidRPr="00265800" w:rsidRDefault="00265800" w:rsidP="00265800">
            <w:pPr>
              <w:suppressAutoHyphens/>
              <w:spacing w:after="0" w:line="240" w:lineRule="auto"/>
              <w:jc w:val="both"/>
              <w:rPr>
                <w:rFonts w:ascii="Times New Roman" w:eastAsia="Batang" w:hAnsi="Times New Roman" w:cs="Times New Roman"/>
                <w:b/>
                <w:highlight w:val="yellow"/>
                <w:lang w:eastAsia="ru-RU"/>
              </w:rPr>
            </w:pPr>
          </w:p>
        </w:tc>
        <w:tc>
          <w:tcPr>
            <w:tcW w:w="629" w:type="pct"/>
          </w:tcPr>
          <w:p w14:paraId="05D5EF3A"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7B47273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FC6401E" w14:textId="77777777" w:rsidTr="005A2E48">
        <w:trPr>
          <w:trHeight w:val="20"/>
        </w:trPr>
        <w:tc>
          <w:tcPr>
            <w:tcW w:w="665" w:type="pct"/>
            <w:vMerge/>
          </w:tcPr>
          <w:p w14:paraId="7A3F59A1"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6B5E6534"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1F5D7580"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5F7181D8"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p>
        </w:tc>
        <w:tc>
          <w:tcPr>
            <w:tcW w:w="662" w:type="pct"/>
          </w:tcPr>
          <w:p w14:paraId="208F2D36"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bookmarkEnd w:id="16"/>
      <w:tr w:rsidR="00265800" w:rsidRPr="00265800" w14:paraId="773B2C9D" w14:textId="77777777" w:rsidTr="005A2E48">
        <w:trPr>
          <w:trHeight w:val="20"/>
        </w:trPr>
        <w:tc>
          <w:tcPr>
            <w:tcW w:w="665" w:type="pct"/>
            <w:vMerge w:val="restart"/>
          </w:tcPr>
          <w:p w14:paraId="63968E05" w14:textId="77777777" w:rsidR="00265800" w:rsidRPr="00265800" w:rsidRDefault="00265800" w:rsidP="00265800">
            <w:pPr>
              <w:widowControl w:val="0"/>
              <w:spacing w:after="0" w:line="240" w:lineRule="auto"/>
              <w:rPr>
                <w:rFonts w:ascii="Times New Roman" w:eastAsia="Verdana" w:hAnsi="Times New Roman" w:cs="Tahoma"/>
                <w:b/>
                <w:bCs/>
                <w:lang w:eastAsia="ru-RU"/>
              </w:rPr>
            </w:pPr>
            <w:r w:rsidRPr="00265800">
              <w:rPr>
                <w:rFonts w:ascii="Times New Roman" w:eastAsia="Verdana" w:hAnsi="Times New Roman" w:cs="Tahoma"/>
                <w:b/>
                <w:bCs/>
                <w:lang w:eastAsia="ru-RU"/>
              </w:rPr>
              <w:t xml:space="preserve">Тема 2.3 </w:t>
            </w:r>
          </w:p>
          <w:p w14:paraId="21D34ED4"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lastRenderedPageBreak/>
              <w:t>Агрегатные состояния вещества и фазовые переходы.</w:t>
            </w:r>
          </w:p>
        </w:tc>
        <w:tc>
          <w:tcPr>
            <w:tcW w:w="2355" w:type="pct"/>
          </w:tcPr>
          <w:p w14:paraId="4283DBE7"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lastRenderedPageBreak/>
              <w:t xml:space="preserve">Содержание </w:t>
            </w:r>
          </w:p>
        </w:tc>
        <w:tc>
          <w:tcPr>
            <w:tcW w:w="689" w:type="pct"/>
          </w:tcPr>
          <w:p w14:paraId="5798124B"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8</w:t>
            </w:r>
          </w:p>
        </w:tc>
        <w:tc>
          <w:tcPr>
            <w:tcW w:w="629" w:type="pct"/>
          </w:tcPr>
          <w:p w14:paraId="0002BE3D"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62" w:type="pct"/>
          </w:tcPr>
          <w:p w14:paraId="0448C85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bookmarkEnd w:id="17"/>
      <w:tr w:rsidR="00265800" w:rsidRPr="00265800" w14:paraId="6DA6836E" w14:textId="77777777" w:rsidTr="005A2E48">
        <w:trPr>
          <w:trHeight w:val="5566"/>
        </w:trPr>
        <w:tc>
          <w:tcPr>
            <w:tcW w:w="665" w:type="pct"/>
            <w:vMerge/>
          </w:tcPr>
          <w:p w14:paraId="342B7DBE"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0383A264" w14:textId="77777777" w:rsidR="00265800" w:rsidRPr="00265800" w:rsidRDefault="00265800" w:rsidP="00265800">
            <w:pPr>
              <w:widowControl w:val="0"/>
              <w:spacing w:after="0" w:line="240" w:lineRule="auto"/>
              <w:jc w:val="both"/>
              <w:rPr>
                <w:rFonts w:ascii="Times New Roman" w:eastAsia="Batang" w:hAnsi="Times New Roman" w:cs="Times New Roman"/>
                <w:lang w:eastAsia="ru-RU"/>
              </w:rPr>
            </w:pPr>
            <w:r w:rsidRPr="00265800">
              <w:rPr>
                <w:rFonts w:ascii="Times New Roman" w:eastAsia="Courier New" w:hAnsi="Times New Roman" w:cs="Times New Roman"/>
                <w:color w:val="000000"/>
                <w:lang w:eastAsia="ru-RU" w:bidi="ru-RU"/>
              </w:rPr>
              <w:t xml:space="preserve">Испарение и конденсация. Насыщенный пар и его свойства. </w:t>
            </w:r>
            <w:r w:rsidRPr="00265800">
              <w:rPr>
                <w:rFonts w:ascii="Times New Roman" w:eastAsia="Verdana" w:hAnsi="Times New Roman" w:cs="Times New Roman"/>
                <w:iCs/>
                <w:color w:val="000000"/>
                <w:lang w:eastAsia="ru-RU" w:bidi="ru-RU"/>
              </w:rPr>
              <w:t>Абсолютная и относительная влажность воздуха.</w:t>
            </w:r>
            <w:r w:rsidRPr="00265800">
              <w:rPr>
                <w:rFonts w:ascii="Times New Roman" w:eastAsia="Courier New" w:hAnsi="Times New Roman" w:cs="Times New Roman"/>
                <w:color w:val="000000"/>
                <w:lang w:eastAsia="ru-RU"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265800">
              <w:rPr>
                <w:rFonts w:ascii="Times New Roman" w:eastAsia="Verdana" w:hAnsi="Times New Roman" w:cs="Times New Roman"/>
                <w:iCs/>
                <w:color w:val="000000"/>
                <w:lang w:eastAsia="ru-RU" w:bidi="ru-RU"/>
              </w:rPr>
              <w:t>Перегретый пар и его использование в технике.</w:t>
            </w:r>
            <w:r w:rsidRPr="00265800">
              <w:rPr>
                <w:rFonts w:ascii="Times New Roman" w:eastAsia="Courier New" w:hAnsi="Times New Roman" w:cs="Times New Roman"/>
                <w:color w:val="000000"/>
                <w:lang w:eastAsia="ru-RU" w:bidi="ru-RU"/>
              </w:rPr>
              <w:t xml:space="preserve"> Характеристика жидкого состояния вещества. Поверхностный слой жидкости. Энергия поверхностного слоя. Ближний порядок. </w:t>
            </w:r>
            <w:r w:rsidRPr="00265800">
              <w:rPr>
                <w:rFonts w:ascii="Times New Roman" w:eastAsia="Verdana" w:hAnsi="Times New Roman" w:cs="Times New Roman"/>
                <w:iCs/>
                <w:color w:val="000000"/>
                <w:lang w:eastAsia="ru-RU" w:bidi="ru-RU"/>
              </w:rPr>
              <w:t>Поверхностное натяжение. Смачивание. Явления на границе жидкости с твердым телом.</w:t>
            </w:r>
            <w:r w:rsidRPr="00265800">
              <w:rPr>
                <w:rFonts w:ascii="Times New Roman" w:eastAsia="Courier New" w:hAnsi="Times New Roman" w:cs="Times New Roman"/>
                <w:color w:val="000000"/>
                <w:lang w:eastAsia="ru-RU"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265800">
              <w:rPr>
                <w:rFonts w:ascii="Times New Roman" w:eastAsia="Verdana" w:hAnsi="Times New Roman" w:cs="Times New Roman"/>
                <w:iCs/>
                <w:color w:val="000000"/>
                <w:lang w:eastAsia="ru-RU"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265800">
              <w:rPr>
                <w:rFonts w:ascii="Times New Roman" w:eastAsia="Courier New" w:hAnsi="Times New Roman" w:cs="Times New Roman"/>
                <w:color w:val="000000"/>
                <w:lang w:eastAsia="ru-RU" w:bidi="ru-RU"/>
              </w:rPr>
              <w:t xml:space="preserve"> Кристаллизация. </w:t>
            </w:r>
            <w:r w:rsidRPr="00265800">
              <w:rPr>
                <w:rFonts w:ascii="Times New Roman" w:eastAsia="Verdana" w:hAnsi="Times New Roman" w:cs="Times New Roman"/>
                <w:iCs/>
                <w:color w:val="000000"/>
                <w:lang w:eastAsia="ru-RU" w:bidi="ru-RU"/>
              </w:rPr>
              <w:t>Практическое применение в повседневной жизни физических знаний о свойствах газов, жидкостей и твердых тел.</w:t>
            </w:r>
          </w:p>
        </w:tc>
        <w:tc>
          <w:tcPr>
            <w:tcW w:w="689" w:type="pct"/>
          </w:tcPr>
          <w:p w14:paraId="6BF98AE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p w14:paraId="5F539391" w14:textId="77777777" w:rsidR="00265800" w:rsidRPr="00265800" w:rsidRDefault="00265800" w:rsidP="00265800">
            <w:pPr>
              <w:suppressAutoHyphens/>
              <w:spacing w:after="0" w:line="240"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4</w:t>
            </w:r>
          </w:p>
        </w:tc>
        <w:tc>
          <w:tcPr>
            <w:tcW w:w="629" w:type="pct"/>
          </w:tcPr>
          <w:p w14:paraId="24510A0E"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53FB6F89"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6FF2BA4D"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06</w:t>
            </w:r>
          </w:p>
          <w:p w14:paraId="4DE20C84"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p w14:paraId="7406F732" w14:textId="77777777" w:rsidR="00265800" w:rsidRPr="00265800" w:rsidRDefault="00265800" w:rsidP="00265800">
            <w:pPr>
              <w:widowControl w:val="0"/>
              <w:spacing w:after="0" w:line="240" w:lineRule="auto"/>
              <w:jc w:val="center"/>
              <w:rPr>
                <w:rFonts w:ascii="Times New Roman" w:eastAsia="Tahoma" w:hAnsi="Times New Roman" w:cs="Tahoma"/>
                <w:b/>
                <w:highlight w:val="green"/>
                <w:lang w:eastAsia="ru-RU"/>
              </w:rPr>
            </w:pPr>
          </w:p>
        </w:tc>
        <w:tc>
          <w:tcPr>
            <w:tcW w:w="662" w:type="pct"/>
          </w:tcPr>
          <w:p w14:paraId="4A4631CC"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01F14A09"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20B1F677"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6648F9BD"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18A1B59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05.02</w:t>
            </w:r>
          </w:p>
          <w:p w14:paraId="0EBFDA84"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Уо 05.01</w:t>
            </w:r>
          </w:p>
          <w:p w14:paraId="712EB51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05.01</w:t>
            </w:r>
          </w:p>
          <w:p w14:paraId="27E5597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06.01</w:t>
            </w:r>
          </w:p>
          <w:p w14:paraId="24A51F17"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7D53831D" w14:textId="77777777" w:rsidTr="005A2E48">
        <w:trPr>
          <w:trHeight w:val="20"/>
        </w:trPr>
        <w:tc>
          <w:tcPr>
            <w:tcW w:w="665" w:type="pct"/>
            <w:vMerge/>
          </w:tcPr>
          <w:p w14:paraId="280CF724"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1471F460"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72B8C79C" w14:textId="77777777" w:rsidR="00265800" w:rsidRPr="00265800" w:rsidRDefault="00265800" w:rsidP="00265800">
            <w:pPr>
              <w:suppressAutoHyphens/>
              <w:spacing w:after="0" w:line="240" w:lineRule="auto"/>
              <w:rPr>
                <w:rFonts w:ascii="Times New Roman" w:eastAsia="Batang" w:hAnsi="Times New Roman" w:cs="Times New Roman"/>
                <w:b/>
                <w:highlight w:val="cyan"/>
                <w:lang w:eastAsia="ru-RU"/>
              </w:rPr>
            </w:pPr>
            <w:r w:rsidRPr="00265800">
              <w:rPr>
                <w:rFonts w:ascii="Times New Roman" w:eastAsia="Batang" w:hAnsi="Times New Roman" w:cs="Times New Roman"/>
                <w:b/>
                <w:lang w:eastAsia="ru-RU"/>
              </w:rPr>
              <w:t>4</w:t>
            </w:r>
          </w:p>
        </w:tc>
        <w:tc>
          <w:tcPr>
            <w:tcW w:w="629" w:type="pct"/>
          </w:tcPr>
          <w:p w14:paraId="35CEA97A"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5448864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A623428" w14:textId="77777777" w:rsidTr="005A2E48">
        <w:trPr>
          <w:trHeight w:val="20"/>
        </w:trPr>
        <w:tc>
          <w:tcPr>
            <w:tcW w:w="665" w:type="pct"/>
            <w:vMerge/>
          </w:tcPr>
          <w:p w14:paraId="07D9FA62"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5067250B" w14:textId="77777777" w:rsidR="00265800" w:rsidRPr="00265800" w:rsidRDefault="00265800" w:rsidP="00265800">
            <w:pPr>
              <w:widowControl w:val="0"/>
              <w:spacing w:after="0" w:line="240" w:lineRule="auto"/>
              <w:rPr>
                <w:rFonts w:ascii="Times New Roman" w:eastAsia="Verdana" w:hAnsi="Times New Roman" w:cs="Tahoma"/>
                <w:iCs/>
                <w:lang w:eastAsia="ru-RU"/>
              </w:rPr>
            </w:pPr>
            <w:r w:rsidRPr="00265800">
              <w:rPr>
                <w:rFonts w:ascii="Times New Roman" w:eastAsia="Verdana" w:hAnsi="Times New Roman" w:cs="Tahoma"/>
                <w:iCs/>
                <w:lang w:eastAsia="ru-RU"/>
              </w:rPr>
              <w:t xml:space="preserve">  1. «Определение влажности воздуха».</w:t>
            </w:r>
          </w:p>
          <w:p w14:paraId="2004ED9E" w14:textId="77777777" w:rsidR="00265800" w:rsidRPr="00265800" w:rsidRDefault="00265800" w:rsidP="00265800">
            <w:pPr>
              <w:widowControl w:val="0"/>
              <w:spacing w:after="0" w:line="240" w:lineRule="auto"/>
              <w:rPr>
                <w:rFonts w:ascii="Times New Roman" w:eastAsia="Verdana" w:hAnsi="Times New Roman" w:cs="Tahoma"/>
                <w:iCs/>
                <w:lang w:eastAsia="ru-RU"/>
              </w:rPr>
            </w:pPr>
            <w:r w:rsidRPr="00265800">
              <w:rPr>
                <w:rFonts w:ascii="Times New Roman" w:eastAsia="Verdana" w:hAnsi="Times New Roman" w:cs="Tahoma"/>
                <w:iCs/>
                <w:lang w:eastAsia="ru-RU"/>
              </w:rPr>
              <w:t xml:space="preserve">  2. «Определение коэффициента поверхностного натяжения жидкости».</w:t>
            </w:r>
          </w:p>
        </w:tc>
        <w:tc>
          <w:tcPr>
            <w:tcW w:w="689" w:type="pct"/>
          </w:tcPr>
          <w:p w14:paraId="781C78F9" w14:textId="77777777" w:rsidR="00265800" w:rsidRPr="00265800" w:rsidRDefault="00265800" w:rsidP="00265800">
            <w:pPr>
              <w:widowControl w:val="0"/>
              <w:spacing w:after="0" w:line="240" w:lineRule="auto"/>
              <w:rPr>
                <w:rFonts w:ascii="Times New Roman" w:eastAsia="Arial" w:hAnsi="Times New Roman" w:cs="Tahoma"/>
                <w:i/>
                <w:iCs/>
                <w:lang w:eastAsia="ru-RU"/>
              </w:rPr>
            </w:pPr>
            <w:r w:rsidRPr="00265800">
              <w:rPr>
                <w:rFonts w:ascii="Times New Roman" w:eastAsia="Arial" w:hAnsi="Times New Roman" w:cs="Tahoma"/>
                <w:i/>
                <w:iCs/>
                <w:lang w:eastAsia="ru-RU"/>
              </w:rPr>
              <w:t>2</w:t>
            </w:r>
          </w:p>
          <w:p w14:paraId="7759D999" w14:textId="77777777" w:rsidR="00265800" w:rsidRPr="00265800" w:rsidRDefault="00265800" w:rsidP="00265800">
            <w:pPr>
              <w:widowControl w:val="0"/>
              <w:spacing w:after="0" w:line="240" w:lineRule="auto"/>
              <w:ind w:firstLine="965"/>
              <w:rPr>
                <w:rFonts w:ascii="Times New Roman" w:eastAsia="Arial" w:hAnsi="Times New Roman" w:cs="Tahoma"/>
                <w:i/>
                <w:iCs/>
                <w:lang w:eastAsia="ru-RU"/>
              </w:rPr>
            </w:pPr>
          </w:p>
          <w:p w14:paraId="4CFDA736" w14:textId="77777777" w:rsidR="00265800" w:rsidRPr="00265800" w:rsidRDefault="00265800" w:rsidP="00265800">
            <w:pPr>
              <w:widowControl w:val="0"/>
              <w:spacing w:after="0" w:line="240" w:lineRule="auto"/>
              <w:rPr>
                <w:rFonts w:ascii="Times New Roman" w:eastAsia="Arial" w:hAnsi="Times New Roman" w:cs="Tahoma"/>
                <w:iCs/>
                <w:lang w:eastAsia="ru-RU"/>
              </w:rPr>
            </w:pPr>
            <w:r w:rsidRPr="00265800">
              <w:rPr>
                <w:rFonts w:ascii="Times New Roman" w:eastAsia="Arial" w:hAnsi="Times New Roman" w:cs="Tahoma"/>
                <w:i/>
                <w:iCs/>
                <w:lang w:eastAsia="ru-RU"/>
              </w:rPr>
              <w:t>2</w:t>
            </w:r>
          </w:p>
        </w:tc>
        <w:tc>
          <w:tcPr>
            <w:tcW w:w="629" w:type="pct"/>
          </w:tcPr>
          <w:p w14:paraId="3A049A5C"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ОК 02, ОК 04 </w:t>
            </w:r>
          </w:p>
          <w:p w14:paraId="5DA289CC"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 ОК 06</w:t>
            </w:r>
          </w:p>
          <w:p w14:paraId="3F8D30CD"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2695EC36"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02.02</w:t>
            </w:r>
          </w:p>
          <w:p w14:paraId="60938EE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02.02</w:t>
            </w:r>
          </w:p>
          <w:p w14:paraId="17DD67F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04.01</w:t>
            </w:r>
          </w:p>
          <w:p w14:paraId="23E95B5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06.02</w:t>
            </w:r>
          </w:p>
        </w:tc>
      </w:tr>
      <w:tr w:rsidR="00265800" w:rsidRPr="00265800" w14:paraId="65F706BA" w14:textId="77777777" w:rsidTr="005A2E48">
        <w:trPr>
          <w:trHeight w:val="20"/>
        </w:trPr>
        <w:tc>
          <w:tcPr>
            <w:tcW w:w="665" w:type="pct"/>
            <w:vMerge/>
          </w:tcPr>
          <w:p w14:paraId="3477BFAB"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7100D47E" w14:textId="77777777" w:rsidR="00265800" w:rsidRPr="00265800" w:rsidRDefault="00265800" w:rsidP="00265800">
            <w:pPr>
              <w:widowControl w:val="0"/>
              <w:spacing w:after="0" w:line="240" w:lineRule="auto"/>
              <w:rPr>
                <w:rFonts w:ascii="Times New Roman" w:eastAsia="Verdana" w:hAnsi="Times New Roman" w:cs="Tahoma"/>
                <w:b/>
                <w:bCs/>
                <w:lang w:eastAsia="ru-RU"/>
              </w:rPr>
            </w:pPr>
          </w:p>
        </w:tc>
        <w:tc>
          <w:tcPr>
            <w:tcW w:w="689" w:type="pct"/>
          </w:tcPr>
          <w:p w14:paraId="47E4C9A7" w14:textId="77777777" w:rsidR="00265800" w:rsidRPr="00265800" w:rsidRDefault="00265800" w:rsidP="00265800">
            <w:pPr>
              <w:widowControl w:val="0"/>
              <w:spacing w:after="0" w:line="240" w:lineRule="auto"/>
              <w:ind w:firstLine="720"/>
              <w:rPr>
                <w:rFonts w:ascii="Times New Roman" w:eastAsia="Arial" w:hAnsi="Times New Roman" w:cs="Tahoma"/>
                <w:iCs/>
                <w:lang w:eastAsia="ru-RU"/>
              </w:rPr>
            </w:pPr>
          </w:p>
        </w:tc>
        <w:tc>
          <w:tcPr>
            <w:tcW w:w="629" w:type="pct"/>
          </w:tcPr>
          <w:p w14:paraId="2F18EA74"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69E7355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E7E09D6" w14:textId="77777777" w:rsidTr="005A2E48">
        <w:trPr>
          <w:trHeight w:val="20"/>
        </w:trPr>
        <w:tc>
          <w:tcPr>
            <w:tcW w:w="665" w:type="pct"/>
            <w:vMerge/>
          </w:tcPr>
          <w:p w14:paraId="50C9F485"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6EB6822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6AAD262E"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0F9E9C23"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c>
          <w:tcPr>
            <w:tcW w:w="662" w:type="pct"/>
          </w:tcPr>
          <w:p w14:paraId="52D8B3FE"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p>
        </w:tc>
      </w:tr>
      <w:tr w:rsidR="00265800" w:rsidRPr="00265800" w14:paraId="678DB7FA" w14:textId="77777777" w:rsidTr="005A2E48">
        <w:trPr>
          <w:trHeight w:val="20"/>
        </w:trPr>
        <w:tc>
          <w:tcPr>
            <w:tcW w:w="3020" w:type="pct"/>
            <w:gridSpan w:val="2"/>
          </w:tcPr>
          <w:p w14:paraId="244C4C88"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Раздел 3. Электродинамика.</w:t>
            </w:r>
          </w:p>
        </w:tc>
        <w:tc>
          <w:tcPr>
            <w:tcW w:w="689" w:type="pct"/>
          </w:tcPr>
          <w:p w14:paraId="1E20C591"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iCs/>
                <w:lang w:eastAsia="ru-RU"/>
              </w:rPr>
              <w:t>40</w:t>
            </w:r>
          </w:p>
        </w:tc>
        <w:tc>
          <w:tcPr>
            <w:tcW w:w="629" w:type="pct"/>
          </w:tcPr>
          <w:p w14:paraId="6A47FC14" w14:textId="77777777" w:rsidR="00265800" w:rsidRPr="00265800" w:rsidRDefault="00265800" w:rsidP="00265800">
            <w:pPr>
              <w:suppressAutoHyphens/>
              <w:spacing w:after="0" w:line="240" w:lineRule="auto"/>
              <w:jc w:val="both"/>
              <w:rPr>
                <w:rFonts w:ascii="Times New Roman" w:eastAsia="Batang" w:hAnsi="Times New Roman" w:cs="Times New Roman"/>
                <w:b/>
                <w:iCs/>
                <w:highlight w:val="red"/>
                <w:lang w:eastAsia="ru-RU"/>
              </w:rPr>
            </w:pPr>
          </w:p>
        </w:tc>
        <w:tc>
          <w:tcPr>
            <w:tcW w:w="662" w:type="pct"/>
          </w:tcPr>
          <w:p w14:paraId="669E7224"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798FC021" w14:textId="77777777" w:rsidTr="005A2E48">
        <w:trPr>
          <w:trHeight w:val="20"/>
        </w:trPr>
        <w:tc>
          <w:tcPr>
            <w:tcW w:w="665" w:type="pct"/>
            <w:vMerge w:val="restart"/>
          </w:tcPr>
          <w:p w14:paraId="42D7D70C" w14:textId="77777777" w:rsidR="00265800" w:rsidRPr="00265800" w:rsidRDefault="00265800" w:rsidP="00265800">
            <w:pPr>
              <w:widowControl w:val="0"/>
              <w:spacing w:after="0" w:line="240" w:lineRule="auto"/>
              <w:rPr>
                <w:rFonts w:ascii="Times New Roman" w:eastAsia="Tahoma" w:hAnsi="Times New Roman" w:cs="Tahoma"/>
                <w:lang w:eastAsia="ru-RU"/>
              </w:rPr>
            </w:pPr>
            <w:bookmarkStart w:id="18" w:name="_Hlk125468668"/>
            <w:r w:rsidRPr="00265800">
              <w:rPr>
                <w:rFonts w:ascii="Times New Roman" w:eastAsia="Verdana" w:hAnsi="Times New Roman" w:cs="Tahoma"/>
                <w:b/>
                <w:bCs/>
                <w:lang w:eastAsia="ru-RU"/>
              </w:rPr>
              <w:t>Тема 3.1. Электрическое поле.</w:t>
            </w:r>
          </w:p>
        </w:tc>
        <w:tc>
          <w:tcPr>
            <w:tcW w:w="2355" w:type="pct"/>
          </w:tcPr>
          <w:p w14:paraId="6D61D068"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689" w:type="pct"/>
          </w:tcPr>
          <w:p w14:paraId="5C8518F2" w14:textId="77777777" w:rsidR="00265800" w:rsidRPr="00265800" w:rsidRDefault="00265800" w:rsidP="00265800">
            <w:pPr>
              <w:widowControl w:val="0"/>
              <w:spacing w:after="0" w:line="240" w:lineRule="auto"/>
              <w:jc w:val="center"/>
              <w:rPr>
                <w:rFonts w:ascii="Times New Roman" w:eastAsia="Tahoma" w:hAnsi="Times New Roman" w:cs="Tahoma"/>
                <w:i/>
                <w:lang w:eastAsia="ru-RU"/>
              </w:rPr>
            </w:pPr>
            <w:r w:rsidRPr="00265800">
              <w:rPr>
                <w:rFonts w:ascii="Times New Roman" w:eastAsia="Tahoma" w:hAnsi="Times New Roman" w:cs="Tahoma"/>
                <w:i/>
                <w:lang w:eastAsia="ru-RU"/>
              </w:rPr>
              <w:t>8</w:t>
            </w:r>
          </w:p>
        </w:tc>
        <w:tc>
          <w:tcPr>
            <w:tcW w:w="629" w:type="pct"/>
          </w:tcPr>
          <w:p w14:paraId="791ADCCB"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tc>
        <w:tc>
          <w:tcPr>
            <w:tcW w:w="662" w:type="pct"/>
          </w:tcPr>
          <w:p w14:paraId="169552A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216F5B1" w14:textId="77777777" w:rsidTr="005A2E48">
        <w:trPr>
          <w:trHeight w:val="20"/>
        </w:trPr>
        <w:tc>
          <w:tcPr>
            <w:tcW w:w="665" w:type="pct"/>
            <w:vMerge/>
          </w:tcPr>
          <w:p w14:paraId="1ACAA36F"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6AEC8D19"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iCs/>
                <w:lang w:eastAsia="ru-RU"/>
              </w:rPr>
              <w:t>Электрические заряды.</w:t>
            </w:r>
            <w:r w:rsidRPr="00265800">
              <w:rPr>
                <w:rFonts w:ascii="Times New Roman" w:eastAsia="Tahoma" w:hAnsi="Times New Roman" w:cs="Tahoma"/>
                <w:lang w:eastAsia="ru-RU"/>
              </w:rPr>
              <w:t xml:space="preserve"> Элементарный электрический заряд. </w:t>
            </w:r>
            <w:r w:rsidRPr="00265800">
              <w:rPr>
                <w:rFonts w:ascii="Times New Roman" w:eastAsia="Verdana" w:hAnsi="Times New Roman" w:cs="Tahoma"/>
                <w:iCs/>
                <w:lang w:eastAsia="ru-RU"/>
              </w:rPr>
              <w:t>Закон сохранения заряда. Закон Кулона.</w:t>
            </w:r>
            <w:r w:rsidRPr="00265800">
              <w:rPr>
                <w:rFonts w:ascii="Times New Roman" w:eastAsia="Tahoma" w:hAnsi="Times New Roman" w:cs="Tahoma"/>
                <w:lang w:eastAsia="ru-RU"/>
              </w:rPr>
              <w:t xml:space="preserve"> Электрическая постоянная. Электрическое поле. Напряженность электрического поля. Принцип суперпозиции полей. </w:t>
            </w:r>
            <w:r w:rsidRPr="00265800">
              <w:rPr>
                <w:rFonts w:ascii="Times New Roman" w:eastAsia="Verdana" w:hAnsi="Times New Roman" w:cs="Tahoma"/>
                <w:iCs/>
                <w:lang w:eastAsia="ru-RU"/>
              </w:rPr>
              <w:t>Проводники в электрическом поле. Диэлектрики в электрическом поле. Поляризация диэлектриков.</w:t>
            </w:r>
            <w:r w:rsidRPr="00265800">
              <w:rPr>
                <w:rFonts w:ascii="Times New Roman" w:eastAsia="Tahoma" w:hAnsi="Times New Roman" w:cs="Tahoma"/>
                <w:lang w:eastAsia="ru-RU"/>
              </w:rPr>
              <w:t xml:space="preserve"> Работа сил электростатического поля. Потенциал. </w:t>
            </w:r>
            <w:r w:rsidRPr="00265800">
              <w:rPr>
                <w:rFonts w:ascii="Times New Roman" w:eastAsia="Verdana" w:hAnsi="Times New Roman" w:cs="Tahoma"/>
                <w:iCs/>
                <w:lang w:eastAsia="ru-RU"/>
              </w:rPr>
              <w:t xml:space="preserve">Разность потенциалов. Связь между напряженностью и разностью потенциалов электрического поля. Электроемкость. Единицы </w:t>
            </w:r>
            <w:r w:rsidRPr="00265800">
              <w:rPr>
                <w:rFonts w:ascii="Times New Roman" w:eastAsia="Verdana" w:hAnsi="Times New Roman" w:cs="Tahoma"/>
                <w:iCs/>
                <w:lang w:eastAsia="ru-RU"/>
              </w:rPr>
              <w:lastRenderedPageBreak/>
              <w:t>электроемкости. Конденсаторы.</w:t>
            </w:r>
            <w:r w:rsidRPr="00265800">
              <w:rPr>
                <w:rFonts w:ascii="Times New Roman" w:eastAsia="Verdana" w:hAnsi="Times New Roman" w:cs="Tahoma"/>
                <w:iCs/>
                <w:color w:val="000000"/>
                <w:lang w:eastAsia="ru-RU" w:bidi="ru-RU"/>
              </w:rPr>
              <w:t xml:space="preserve"> Соединение конденсаторов в батарею. Энергия заряженного конденсатора.</w:t>
            </w:r>
            <w:r w:rsidRPr="00265800">
              <w:rPr>
                <w:rFonts w:ascii="Times New Roman" w:eastAsia="Courier New" w:hAnsi="Times New Roman" w:cs="Tahoma"/>
                <w:color w:val="000000"/>
                <w:lang w:eastAsia="ru-RU" w:bidi="ru-RU"/>
              </w:rPr>
              <w:t xml:space="preserve"> Энергия электрического поля. </w:t>
            </w:r>
            <w:r w:rsidRPr="00265800">
              <w:rPr>
                <w:rFonts w:ascii="Times New Roman" w:eastAsia="Verdana" w:hAnsi="Times New Roman" w:cs="Tahoma"/>
                <w:iCs/>
                <w:color w:val="000000"/>
                <w:lang w:eastAsia="ru-RU" w:bidi="ru-RU"/>
              </w:rPr>
              <w:t>Применение конденсаторов</w:t>
            </w:r>
          </w:p>
        </w:tc>
        <w:tc>
          <w:tcPr>
            <w:tcW w:w="689" w:type="pct"/>
          </w:tcPr>
          <w:p w14:paraId="0FEDE5A1"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lastRenderedPageBreak/>
              <w:t>6</w:t>
            </w:r>
          </w:p>
        </w:tc>
        <w:tc>
          <w:tcPr>
            <w:tcW w:w="629" w:type="pct"/>
          </w:tcPr>
          <w:p w14:paraId="348F1A8B"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70FA2427"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4749EE51"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p w14:paraId="7A4886E5" w14:textId="77777777" w:rsidR="00265800" w:rsidRPr="00265800" w:rsidRDefault="00265800" w:rsidP="00265800">
            <w:pPr>
              <w:widowControl w:val="0"/>
              <w:spacing w:after="0" w:line="240" w:lineRule="auto"/>
              <w:jc w:val="center"/>
              <w:rPr>
                <w:rFonts w:ascii="Times New Roman" w:eastAsia="Tahoma" w:hAnsi="Times New Roman" w:cs="Tahoma"/>
                <w:b/>
                <w:iCs/>
                <w:highlight w:val="red"/>
                <w:lang w:eastAsia="ru-RU"/>
              </w:rPr>
            </w:pPr>
          </w:p>
        </w:tc>
        <w:tc>
          <w:tcPr>
            <w:tcW w:w="662" w:type="pct"/>
          </w:tcPr>
          <w:p w14:paraId="4B6BE77E"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01.02</w:t>
            </w:r>
          </w:p>
          <w:p w14:paraId="059CA09F"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64CAB10D"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4EF72FE4"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01.02</w:t>
            </w:r>
          </w:p>
          <w:p w14:paraId="7BF51471"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041E325C"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157E97EA"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3496B118"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1414AB5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lastRenderedPageBreak/>
              <w:t>Уо 03.02</w:t>
            </w:r>
          </w:p>
          <w:p w14:paraId="77FD858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53F8D8AC"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05.01</w:t>
            </w:r>
          </w:p>
          <w:p w14:paraId="0C9D1AB9" w14:textId="77777777" w:rsidR="00265800" w:rsidRPr="00265800" w:rsidRDefault="00265800" w:rsidP="00265800">
            <w:pPr>
              <w:suppressAutoHyphens/>
              <w:spacing w:after="0" w:line="240" w:lineRule="auto"/>
              <w:jc w:val="both"/>
              <w:rPr>
                <w:rFonts w:ascii="Times New Roman" w:eastAsia="Batang" w:hAnsi="Times New Roman" w:cs="Times New Roman"/>
                <w:bCs/>
                <w:highlight w:val="yellow"/>
                <w:lang w:eastAsia="ru-RU"/>
              </w:rPr>
            </w:pPr>
          </w:p>
        </w:tc>
      </w:tr>
      <w:bookmarkEnd w:id="18"/>
      <w:tr w:rsidR="00265800" w:rsidRPr="00265800" w14:paraId="285174E0" w14:textId="77777777" w:rsidTr="005A2E48">
        <w:trPr>
          <w:trHeight w:val="20"/>
        </w:trPr>
        <w:tc>
          <w:tcPr>
            <w:tcW w:w="665" w:type="pct"/>
            <w:vMerge/>
          </w:tcPr>
          <w:p w14:paraId="45DC298B"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2A3293B7"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shd w:val="clear" w:color="auto" w:fill="auto"/>
          </w:tcPr>
          <w:p w14:paraId="71599245" w14:textId="77777777" w:rsidR="00265800" w:rsidRPr="00265800" w:rsidRDefault="00265800" w:rsidP="00265800">
            <w:pPr>
              <w:suppressAutoHyphens/>
              <w:spacing w:after="0" w:line="240" w:lineRule="auto"/>
              <w:rPr>
                <w:rFonts w:ascii="Times New Roman" w:eastAsia="Batang" w:hAnsi="Times New Roman" w:cs="Times New Roman"/>
                <w:b/>
                <w:highlight w:val="cyan"/>
                <w:lang w:eastAsia="ru-RU"/>
              </w:rPr>
            </w:pPr>
            <w:r w:rsidRPr="00265800">
              <w:rPr>
                <w:rFonts w:ascii="Times New Roman" w:eastAsia="Batang" w:hAnsi="Times New Roman" w:cs="Times New Roman"/>
                <w:b/>
                <w:lang w:eastAsia="ru-RU"/>
              </w:rPr>
              <w:t>2</w:t>
            </w:r>
          </w:p>
        </w:tc>
        <w:tc>
          <w:tcPr>
            <w:tcW w:w="629" w:type="pct"/>
          </w:tcPr>
          <w:p w14:paraId="144D4327"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7315D9CD"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25BC7057" w14:textId="77777777" w:rsidTr="005A2E48">
        <w:trPr>
          <w:trHeight w:val="20"/>
        </w:trPr>
        <w:tc>
          <w:tcPr>
            <w:tcW w:w="665" w:type="pct"/>
            <w:vMerge/>
          </w:tcPr>
          <w:p w14:paraId="57FD8253"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337D98E6"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Verdana" w:hAnsi="Times New Roman" w:cs="Batang"/>
                <w:iCs/>
                <w:lang w:eastAsia="ru-RU"/>
              </w:rPr>
              <w:t xml:space="preserve">  3. «Определение электрической емкости конденсаторов»</w:t>
            </w:r>
          </w:p>
        </w:tc>
        <w:tc>
          <w:tcPr>
            <w:tcW w:w="689" w:type="pct"/>
          </w:tcPr>
          <w:p w14:paraId="745F74DC" w14:textId="77777777" w:rsidR="00265800" w:rsidRPr="00265800" w:rsidRDefault="00265800" w:rsidP="00265800">
            <w:pPr>
              <w:suppressAutoHyphens/>
              <w:spacing w:after="0" w:line="240" w:lineRule="auto"/>
              <w:rPr>
                <w:rFonts w:ascii="Times New Roman" w:eastAsia="Batang" w:hAnsi="Times New Roman" w:cs="Times New Roman"/>
                <w:i/>
                <w:highlight w:val="yellow"/>
                <w:lang w:eastAsia="ru-RU"/>
              </w:rPr>
            </w:pPr>
            <w:r w:rsidRPr="00265800">
              <w:rPr>
                <w:rFonts w:ascii="Times New Roman" w:eastAsia="Batang" w:hAnsi="Times New Roman" w:cs="Times New Roman"/>
                <w:i/>
                <w:lang w:eastAsia="ru-RU"/>
              </w:rPr>
              <w:t>2</w:t>
            </w:r>
          </w:p>
        </w:tc>
        <w:tc>
          <w:tcPr>
            <w:tcW w:w="629" w:type="pct"/>
          </w:tcPr>
          <w:p w14:paraId="0D131CCD"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02, ОК 04</w:t>
            </w:r>
          </w:p>
          <w:p w14:paraId="3144A822"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06</w:t>
            </w:r>
          </w:p>
          <w:p w14:paraId="31F2FB04"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51949A0D"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02.02</w:t>
            </w:r>
          </w:p>
          <w:p w14:paraId="4CE6B72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02.02</w:t>
            </w:r>
          </w:p>
          <w:p w14:paraId="4A0CD8C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04.01</w:t>
            </w:r>
          </w:p>
          <w:p w14:paraId="69E588C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06.02</w:t>
            </w:r>
          </w:p>
        </w:tc>
      </w:tr>
      <w:tr w:rsidR="00265800" w:rsidRPr="00265800" w14:paraId="0A1ECDED" w14:textId="77777777" w:rsidTr="005A2E48">
        <w:trPr>
          <w:trHeight w:val="20"/>
        </w:trPr>
        <w:tc>
          <w:tcPr>
            <w:tcW w:w="665" w:type="pct"/>
            <w:vMerge/>
          </w:tcPr>
          <w:p w14:paraId="492E88BB"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19404095"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50FA5504"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2E9C5FD5"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40153F01"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5F320682" w14:textId="77777777" w:rsidTr="005A2E48">
        <w:trPr>
          <w:trHeight w:val="20"/>
        </w:trPr>
        <w:tc>
          <w:tcPr>
            <w:tcW w:w="665" w:type="pct"/>
            <w:vMerge w:val="restart"/>
          </w:tcPr>
          <w:p w14:paraId="5ACEB84A" w14:textId="77777777" w:rsidR="00265800" w:rsidRPr="00265800" w:rsidRDefault="00265800" w:rsidP="00265800">
            <w:pPr>
              <w:widowControl w:val="0"/>
              <w:spacing w:after="0" w:line="240" w:lineRule="auto"/>
              <w:rPr>
                <w:rFonts w:ascii="Times New Roman" w:eastAsia="Verdana" w:hAnsi="Times New Roman" w:cs="Tahoma"/>
                <w:b/>
                <w:bCs/>
                <w:lang w:eastAsia="ru-RU"/>
              </w:rPr>
            </w:pPr>
            <w:r w:rsidRPr="00265800">
              <w:rPr>
                <w:rFonts w:ascii="Times New Roman" w:eastAsia="Verdana" w:hAnsi="Times New Roman" w:cs="Tahoma"/>
                <w:b/>
                <w:bCs/>
                <w:lang w:eastAsia="ru-RU"/>
              </w:rPr>
              <w:t xml:space="preserve">Тема 3.2. </w:t>
            </w:r>
          </w:p>
          <w:p w14:paraId="4780DBC1"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Законы постоянного тока.</w:t>
            </w:r>
          </w:p>
        </w:tc>
        <w:tc>
          <w:tcPr>
            <w:tcW w:w="2355" w:type="pct"/>
          </w:tcPr>
          <w:p w14:paraId="357B5208"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689" w:type="pct"/>
          </w:tcPr>
          <w:p w14:paraId="5706CB5B" w14:textId="77777777" w:rsidR="00265800" w:rsidRPr="00265800" w:rsidRDefault="00265800" w:rsidP="00265800">
            <w:pPr>
              <w:widowControl w:val="0"/>
              <w:spacing w:after="0" w:line="240" w:lineRule="auto"/>
              <w:jc w:val="center"/>
              <w:rPr>
                <w:rFonts w:ascii="Times New Roman" w:eastAsia="Tahoma" w:hAnsi="Times New Roman" w:cs="Tahoma"/>
                <w:i/>
                <w:lang w:eastAsia="ru-RU"/>
              </w:rPr>
            </w:pPr>
            <w:r w:rsidRPr="00265800">
              <w:rPr>
                <w:rFonts w:ascii="Times New Roman" w:eastAsia="Tahoma" w:hAnsi="Times New Roman" w:cs="Tahoma"/>
                <w:i/>
                <w:lang w:eastAsia="ru-RU"/>
              </w:rPr>
              <w:t>14</w:t>
            </w:r>
          </w:p>
        </w:tc>
        <w:tc>
          <w:tcPr>
            <w:tcW w:w="629" w:type="pct"/>
          </w:tcPr>
          <w:p w14:paraId="3AB442B7"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p>
        </w:tc>
        <w:tc>
          <w:tcPr>
            <w:tcW w:w="662" w:type="pct"/>
          </w:tcPr>
          <w:p w14:paraId="30704C76"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7447BA5A" w14:textId="77777777" w:rsidTr="005A2E48">
        <w:trPr>
          <w:trHeight w:val="20"/>
        </w:trPr>
        <w:tc>
          <w:tcPr>
            <w:tcW w:w="665" w:type="pct"/>
            <w:vMerge/>
          </w:tcPr>
          <w:p w14:paraId="1D30998C" w14:textId="77777777" w:rsidR="00265800" w:rsidRPr="00265800" w:rsidRDefault="00265800" w:rsidP="00265800">
            <w:pPr>
              <w:spacing w:after="0" w:line="240" w:lineRule="auto"/>
              <w:rPr>
                <w:rFonts w:ascii="Times New Roman" w:eastAsia="Batang" w:hAnsi="Times New Roman" w:cs="Times New Roman"/>
                <w:lang w:eastAsia="ru-RU"/>
              </w:rPr>
            </w:pPr>
          </w:p>
        </w:tc>
        <w:tc>
          <w:tcPr>
            <w:tcW w:w="2355" w:type="pct"/>
          </w:tcPr>
          <w:p w14:paraId="6C7F4E0C" w14:textId="77777777" w:rsidR="00265800" w:rsidRPr="00265800" w:rsidRDefault="00265800" w:rsidP="00265800">
            <w:pPr>
              <w:widowControl w:val="0"/>
              <w:tabs>
                <w:tab w:val="left" w:pos="2215"/>
                <w:tab w:val="left" w:pos="4202"/>
                <w:tab w:val="left" w:pos="6367"/>
              </w:tabs>
              <w:spacing w:after="0" w:line="240" w:lineRule="auto"/>
              <w:jc w:val="both"/>
              <w:rPr>
                <w:rFonts w:ascii="Times New Roman" w:eastAsia="Tahoma" w:hAnsi="Times New Roman" w:cs="Tahoma"/>
                <w:lang w:eastAsia="ru-RU"/>
              </w:rPr>
            </w:pPr>
            <w:r w:rsidRPr="00265800">
              <w:rPr>
                <w:rFonts w:ascii="Times New Roman" w:eastAsia="Tahoma" w:hAnsi="Times New Roman" w:cs="Tahoma"/>
                <w:lang w:eastAsia="ru-RU"/>
              </w:rPr>
              <w:t xml:space="preserve">Условия, необходимые для возникновения и поддержания электрического тока. Сила тока и плотность тока. </w:t>
            </w:r>
            <w:r w:rsidRPr="00265800">
              <w:rPr>
                <w:rFonts w:ascii="Times New Roman" w:eastAsia="Verdana" w:hAnsi="Times New Roman" w:cs="Tahoma"/>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14:paraId="6AE2196B"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iCs/>
                <w:lang w:eastAsia="ru-RU"/>
              </w:rPr>
              <w:t>Работа и мощность постоянного тока. Тепловое действие тока. Закон Джоуля— Ленца. Электродвижущая сила источника тока. Закон Ома для полной цепи. Электрические 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689" w:type="pct"/>
          </w:tcPr>
          <w:p w14:paraId="7EF60FD5"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t>6</w:t>
            </w:r>
          </w:p>
        </w:tc>
        <w:tc>
          <w:tcPr>
            <w:tcW w:w="629" w:type="pct"/>
          </w:tcPr>
          <w:p w14:paraId="40CA6939"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30337983"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41C96D35"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06</w:t>
            </w:r>
          </w:p>
          <w:p w14:paraId="676F6331"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62" w:type="pct"/>
          </w:tcPr>
          <w:p w14:paraId="373D3FF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01.02</w:t>
            </w:r>
          </w:p>
          <w:p w14:paraId="43CAE508"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01.02</w:t>
            </w:r>
          </w:p>
          <w:p w14:paraId="59C12DA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630095DD"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28821C59"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01.01</w:t>
            </w:r>
          </w:p>
          <w:p w14:paraId="22864CBD"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01.02</w:t>
            </w:r>
          </w:p>
          <w:p w14:paraId="153AB04D"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078A31F3"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02.02</w:t>
            </w:r>
          </w:p>
          <w:p w14:paraId="5BAADEB0"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02.06</w:t>
            </w:r>
          </w:p>
          <w:p w14:paraId="452DF49B"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0F0DC304"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03.01 </w:t>
            </w:r>
          </w:p>
          <w:p w14:paraId="1DFF28BA"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60CA2AD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46DAF1BE"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05.01</w:t>
            </w:r>
          </w:p>
          <w:p w14:paraId="5878EC3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06.01</w:t>
            </w:r>
          </w:p>
          <w:p w14:paraId="320B3D9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3944AA0" w14:textId="77777777" w:rsidTr="005A2E48">
        <w:trPr>
          <w:trHeight w:val="20"/>
        </w:trPr>
        <w:tc>
          <w:tcPr>
            <w:tcW w:w="665" w:type="pct"/>
            <w:vMerge/>
          </w:tcPr>
          <w:p w14:paraId="7EC4F45F" w14:textId="77777777" w:rsidR="00265800" w:rsidRPr="00265800" w:rsidRDefault="00265800" w:rsidP="00265800">
            <w:pPr>
              <w:spacing w:after="0" w:line="240" w:lineRule="auto"/>
              <w:rPr>
                <w:rFonts w:ascii="Times New Roman" w:eastAsia="Batang" w:hAnsi="Times New Roman" w:cs="Times New Roman"/>
                <w:lang w:eastAsia="ru-RU"/>
              </w:rPr>
            </w:pPr>
          </w:p>
        </w:tc>
        <w:tc>
          <w:tcPr>
            <w:tcW w:w="2355" w:type="pct"/>
          </w:tcPr>
          <w:p w14:paraId="64DFCD15"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78CB801C"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8</w:t>
            </w:r>
          </w:p>
        </w:tc>
        <w:tc>
          <w:tcPr>
            <w:tcW w:w="629" w:type="pct"/>
          </w:tcPr>
          <w:p w14:paraId="31FE9813"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0F1CEBF2"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0A20ED21" w14:textId="77777777" w:rsidTr="005A2E48">
        <w:trPr>
          <w:trHeight w:val="20"/>
        </w:trPr>
        <w:tc>
          <w:tcPr>
            <w:tcW w:w="665" w:type="pct"/>
            <w:vMerge/>
          </w:tcPr>
          <w:p w14:paraId="4AFFC04E" w14:textId="77777777" w:rsidR="00265800" w:rsidRPr="00265800" w:rsidRDefault="00265800" w:rsidP="00265800">
            <w:pPr>
              <w:spacing w:after="0" w:line="240" w:lineRule="auto"/>
              <w:rPr>
                <w:rFonts w:ascii="Times New Roman" w:eastAsia="Batang" w:hAnsi="Times New Roman" w:cs="Times New Roman"/>
                <w:lang w:eastAsia="ru-RU"/>
              </w:rPr>
            </w:pPr>
          </w:p>
        </w:tc>
        <w:tc>
          <w:tcPr>
            <w:tcW w:w="2355" w:type="pct"/>
          </w:tcPr>
          <w:p w14:paraId="5081448E" w14:textId="77777777" w:rsidR="00265800" w:rsidRPr="00265800" w:rsidRDefault="00265800" w:rsidP="00265800">
            <w:pPr>
              <w:widowControl w:val="0"/>
              <w:spacing w:after="0" w:line="240" w:lineRule="auto"/>
              <w:rPr>
                <w:rFonts w:ascii="Times New Roman" w:eastAsia="Verdana" w:hAnsi="Times New Roman" w:cs="Tahoma"/>
                <w:iCs/>
                <w:lang w:eastAsia="ru-RU"/>
              </w:rPr>
            </w:pPr>
            <w:r w:rsidRPr="00265800">
              <w:rPr>
                <w:rFonts w:ascii="Times New Roman" w:eastAsia="Verdana" w:hAnsi="Times New Roman" w:cs="Tahoma"/>
                <w:iCs/>
                <w:lang w:eastAsia="ru-RU"/>
              </w:rPr>
              <w:t xml:space="preserve">  4. «Определение удельного сопротивления проводника» </w:t>
            </w:r>
          </w:p>
          <w:p w14:paraId="0A2FDBB9" w14:textId="77777777" w:rsidR="00265800" w:rsidRPr="00265800" w:rsidRDefault="00265800" w:rsidP="00265800">
            <w:pPr>
              <w:widowControl w:val="0"/>
              <w:spacing w:after="0" w:line="240" w:lineRule="auto"/>
              <w:rPr>
                <w:rFonts w:ascii="Times New Roman" w:eastAsia="Verdana" w:hAnsi="Times New Roman" w:cs="Tahoma"/>
                <w:iCs/>
                <w:lang w:eastAsia="ru-RU"/>
              </w:rPr>
            </w:pPr>
            <w:r w:rsidRPr="00265800">
              <w:rPr>
                <w:rFonts w:ascii="Times New Roman" w:eastAsia="Verdana" w:hAnsi="Times New Roman" w:cs="Tahoma"/>
                <w:iCs/>
                <w:lang w:eastAsia="ru-RU"/>
              </w:rPr>
              <w:t xml:space="preserve">  5. «Измерение ЭДС и внутреннего сопротивления источника тока»</w:t>
            </w:r>
          </w:p>
          <w:p w14:paraId="690CFD67" w14:textId="77777777" w:rsidR="00265800" w:rsidRPr="00265800" w:rsidRDefault="00265800" w:rsidP="00265800">
            <w:pPr>
              <w:widowControl w:val="0"/>
              <w:spacing w:after="0" w:line="240" w:lineRule="auto"/>
              <w:rPr>
                <w:rFonts w:ascii="Times New Roman" w:eastAsia="Verdana" w:hAnsi="Times New Roman" w:cs="Tahoma"/>
                <w:iCs/>
                <w:lang w:eastAsia="ru-RU"/>
              </w:rPr>
            </w:pPr>
            <w:r w:rsidRPr="00265800">
              <w:rPr>
                <w:rFonts w:ascii="Times New Roman" w:eastAsia="Verdana" w:hAnsi="Times New Roman" w:cs="Tahoma"/>
                <w:iCs/>
                <w:lang w:eastAsia="ru-RU"/>
              </w:rPr>
              <w:t xml:space="preserve">  6. «Изучение законов последовательного и параллельного соединений проводников»</w:t>
            </w:r>
          </w:p>
          <w:p w14:paraId="32625746"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iCs/>
                <w:lang w:eastAsia="ru-RU"/>
              </w:rPr>
              <w:t xml:space="preserve">  7. «Исследование зависимости мощности лампы накаливания от напряжения на её зажимах»</w:t>
            </w:r>
          </w:p>
        </w:tc>
        <w:tc>
          <w:tcPr>
            <w:tcW w:w="689" w:type="pct"/>
          </w:tcPr>
          <w:p w14:paraId="01BADFC4"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Arial" w:hAnsi="Times New Roman" w:cs="Tahoma"/>
                <w:i/>
                <w:iCs/>
                <w:lang w:eastAsia="ru-RU"/>
              </w:rPr>
              <w:t>2</w:t>
            </w:r>
          </w:p>
          <w:p w14:paraId="792712AE"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t>2</w:t>
            </w:r>
          </w:p>
          <w:p w14:paraId="6B048B0E"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t>2</w:t>
            </w:r>
          </w:p>
          <w:p w14:paraId="285793F2" w14:textId="77777777" w:rsidR="00265800" w:rsidRPr="00265800" w:rsidRDefault="00265800" w:rsidP="00265800">
            <w:pPr>
              <w:widowControl w:val="0"/>
              <w:spacing w:after="0" w:line="240" w:lineRule="auto"/>
              <w:rPr>
                <w:rFonts w:ascii="Times New Roman" w:eastAsia="Tahoma" w:hAnsi="Times New Roman" w:cs="Tahoma"/>
                <w:i/>
                <w:lang w:eastAsia="ru-RU"/>
              </w:rPr>
            </w:pPr>
          </w:p>
          <w:p w14:paraId="42D36821"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Tahoma" w:hAnsi="Times New Roman" w:cs="Tahoma"/>
                <w:lang w:eastAsia="ru-RU"/>
              </w:rPr>
              <w:t>2</w:t>
            </w:r>
          </w:p>
        </w:tc>
        <w:tc>
          <w:tcPr>
            <w:tcW w:w="629" w:type="pct"/>
          </w:tcPr>
          <w:p w14:paraId="434EA330"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02, ОК 04</w:t>
            </w:r>
          </w:p>
          <w:p w14:paraId="3AD7432D"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 ОК 06</w:t>
            </w:r>
          </w:p>
          <w:p w14:paraId="6F38EDE9"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760BF84E"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02.02</w:t>
            </w:r>
          </w:p>
          <w:p w14:paraId="4441C17F"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02.02</w:t>
            </w:r>
          </w:p>
          <w:p w14:paraId="29A8F40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04.01</w:t>
            </w:r>
          </w:p>
          <w:p w14:paraId="51A6E15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06.02</w:t>
            </w:r>
          </w:p>
        </w:tc>
      </w:tr>
      <w:tr w:rsidR="00265800" w:rsidRPr="00265800" w14:paraId="3E65012B" w14:textId="77777777" w:rsidTr="005A2E48">
        <w:trPr>
          <w:trHeight w:val="20"/>
        </w:trPr>
        <w:tc>
          <w:tcPr>
            <w:tcW w:w="665" w:type="pct"/>
            <w:vMerge/>
          </w:tcPr>
          <w:p w14:paraId="2C35C8E1"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26683AEE" w14:textId="77777777" w:rsidR="00265800" w:rsidRPr="00265800" w:rsidRDefault="00265800" w:rsidP="00265800">
            <w:pPr>
              <w:spacing w:after="0" w:line="240" w:lineRule="auto"/>
              <w:rPr>
                <w:rFonts w:ascii="Times New Roman" w:eastAsia="Verdana" w:hAnsi="Times New Roman" w:cs="Batang"/>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07A9721D" w14:textId="77777777" w:rsidR="00265800" w:rsidRPr="00265800" w:rsidRDefault="00265800" w:rsidP="00265800">
            <w:pPr>
              <w:widowControl w:val="0"/>
              <w:spacing w:after="0" w:line="240" w:lineRule="auto"/>
              <w:ind w:firstLine="720"/>
              <w:rPr>
                <w:rFonts w:ascii="Times New Roman" w:eastAsia="Arial" w:hAnsi="Times New Roman" w:cs="Tahoma"/>
                <w:iCs/>
                <w:lang w:eastAsia="ru-RU"/>
              </w:rPr>
            </w:pPr>
          </w:p>
        </w:tc>
        <w:tc>
          <w:tcPr>
            <w:tcW w:w="629" w:type="pct"/>
          </w:tcPr>
          <w:p w14:paraId="0A8B781D"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238B9F25"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49898685" w14:textId="77777777" w:rsidTr="005A2E48">
        <w:trPr>
          <w:trHeight w:val="20"/>
        </w:trPr>
        <w:tc>
          <w:tcPr>
            <w:tcW w:w="665" w:type="pct"/>
            <w:vMerge w:val="restart"/>
            <w:tcBorders>
              <w:top w:val="nil"/>
            </w:tcBorders>
          </w:tcPr>
          <w:p w14:paraId="43EAA756"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Тема 3.3. Электрический ток в различных средах.</w:t>
            </w:r>
          </w:p>
        </w:tc>
        <w:tc>
          <w:tcPr>
            <w:tcW w:w="2355" w:type="pct"/>
          </w:tcPr>
          <w:p w14:paraId="1C226A7B"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b/>
                <w:bCs/>
                <w:lang w:eastAsia="ru-RU"/>
              </w:rPr>
              <w:t>Содержание</w:t>
            </w:r>
          </w:p>
        </w:tc>
        <w:tc>
          <w:tcPr>
            <w:tcW w:w="689" w:type="pct"/>
          </w:tcPr>
          <w:p w14:paraId="6F5BBB2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6</w:t>
            </w:r>
          </w:p>
        </w:tc>
        <w:tc>
          <w:tcPr>
            <w:tcW w:w="629" w:type="pct"/>
          </w:tcPr>
          <w:p w14:paraId="2D2802DD"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7302B292"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5E67A082" w14:textId="77777777" w:rsidTr="005A2E48">
        <w:trPr>
          <w:trHeight w:val="20"/>
        </w:trPr>
        <w:tc>
          <w:tcPr>
            <w:tcW w:w="665" w:type="pct"/>
            <w:vMerge/>
          </w:tcPr>
          <w:p w14:paraId="3BFA8358" w14:textId="77777777" w:rsidR="00265800" w:rsidRPr="00265800" w:rsidRDefault="00265800" w:rsidP="00265800">
            <w:pPr>
              <w:widowControl w:val="0"/>
              <w:spacing w:after="0" w:line="240" w:lineRule="auto"/>
              <w:rPr>
                <w:rFonts w:ascii="Times New Roman" w:eastAsia="Tahoma" w:hAnsi="Times New Roman" w:cs="Tahoma"/>
                <w:lang w:eastAsia="ru-RU"/>
              </w:rPr>
            </w:pPr>
          </w:p>
        </w:tc>
        <w:tc>
          <w:tcPr>
            <w:tcW w:w="2355" w:type="pct"/>
          </w:tcPr>
          <w:p w14:paraId="148D9772"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Tahoma" w:hAnsi="Times New Roman" w:cs="Tahoma"/>
                <w:lang w:eastAsia="ru-RU"/>
              </w:rPr>
              <w:t xml:space="preserve">Электрический ток в металлах, в электролитах, газах, в вакууме. </w:t>
            </w:r>
            <w:r w:rsidRPr="00265800">
              <w:rPr>
                <w:rFonts w:ascii="Times New Roman" w:eastAsia="Verdana" w:hAnsi="Times New Roman" w:cs="Tahoma"/>
                <w:iCs/>
                <w:lang w:eastAsia="ru-RU"/>
              </w:rPr>
              <w:t xml:space="preserve">Электролиз. Закон электролиза Фарадея. Электрохимический эквивалент. Виды газовых разрядов. </w:t>
            </w:r>
            <w:r w:rsidRPr="00265800">
              <w:rPr>
                <w:rFonts w:ascii="Times New Roman" w:eastAsia="Tahoma" w:hAnsi="Times New Roman" w:cs="Tahoma"/>
                <w:lang w:eastAsia="ru-RU"/>
              </w:rPr>
              <w:t xml:space="preserve">Термоэлектронная эмиссия. </w:t>
            </w:r>
            <w:r w:rsidRPr="00265800">
              <w:rPr>
                <w:rFonts w:ascii="Times New Roman" w:eastAsia="Tahoma" w:hAnsi="Times New Roman" w:cs="Tahoma"/>
                <w:lang w:eastAsia="ru-RU"/>
              </w:rPr>
              <w:lastRenderedPageBreak/>
              <w:t xml:space="preserve">Плазма. </w:t>
            </w:r>
            <w:r w:rsidRPr="00265800">
              <w:rPr>
                <w:rFonts w:ascii="Times New Roman" w:eastAsia="Verdana" w:hAnsi="Times New Roman" w:cs="Tahoma"/>
                <w:iCs/>
                <w:lang w:eastAsia="ru-RU"/>
              </w:rPr>
              <w:t xml:space="preserve">Электрический ток в полупроводниках. </w:t>
            </w:r>
            <w:r w:rsidRPr="00265800">
              <w:rPr>
                <w:rFonts w:ascii="Times New Roman" w:eastAsia="Tahoma" w:hAnsi="Times New Roman" w:cs="Tahoma"/>
                <w:lang w:eastAsia="ru-RU"/>
              </w:rPr>
              <w:t>Собственная и примесная проводимости. Р</w:t>
            </w:r>
            <w:r w:rsidRPr="00265800">
              <w:rPr>
                <w:rFonts w:ascii="Times New Roman" w:eastAsia="Tahoma" w:hAnsi="Times New Roman" w:cs="Tahoma"/>
                <w:lang w:bidi="en-US"/>
              </w:rPr>
              <w:t>-</w:t>
            </w:r>
            <w:r w:rsidRPr="00265800">
              <w:rPr>
                <w:rFonts w:ascii="Times New Roman" w:eastAsia="Tahoma" w:hAnsi="Times New Roman" w:cs="Tahoma"/>
                <w:lang w:val="en-US" w:bidi="en-US"/>
              </w:rPr>
              <w:t>n</w:t>
            </w:r>
            <w:r w:rsidRPr="00265800">
              <w:rPr>
                <w:rFonts w:ascii="Times New Roman" w:eastAsia="Tahoma" w:hAnsi="Times New Roman" w:cs="Tahoma"/>
                <w:lang w:bidi="en-US"/>
              </w:rPr>
              <w:t xml:space="preserve"> </w:t>
            </w:r>
            <w:r w:rsidRPr="00265800">
              <w:rPr>
                <w:rFonts w:ascii="Times New Roman" w:eastAsia="Tahoma" w:hAnsi="Times New Roman" w:cs="Tahoma"/>
                <w:lang w:eastAsia="ru-RU"/>
              </w:rPr>
              <w:t xml:space="preserve">переход. </w:t>
            </w:r>
            <w:r w:rsidRPr="00265800">
              <w:rPr>
                <w:rFonts w:ascii="Times New Roman" w:eastAsia="Verdana" w:hAnsi="Times New Roman" w:cs="Tahoma"/>
                <w:iCs/>
                <w:lang w:eastAsia="ru-RU"/>
              </w:rPr>
              <w:t>Применение полупроводников. Полупроводниковые приборы.</w:t>
            </w:r>
          </w:p>
        </w:tc>
        <w:tc>
          <w:tcPr>
            <w:tcW w:w="689" w:type="pct"/>
          </w:tcPr>
          <w:p w14:paraId="16F7A70A" w14:textId="77777777" w:rsidR="00265800" w:rsidRPr="00265800" w:rsidRDefault="00265800" w:rsidP="00265800">
            <w:pPr>
              <w:suppressAutoHyphens/>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lastRenderedPageBreak/>
              <w:t>6</w:t>
            </w:r>
          </w:p>
        </w:tc>
        <w:tc>
          <w:tcPr>
            <w:tcW w:w="629" w:type="pct"/>
          </w:tcPr>
          <w:p w14:paraId="35CFEE12"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04ECEE4D"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 ОК 03, ОК 05</w:t>
            </w:r>
          </w:p>
          <w:p w14:paraId="107EB793"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p w14:paraId="68552D56"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62" w:type="pct"/>
          </w:tcPr>
          <w:p w14:paraId="26B91928"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lastRenderedPageBreak/>
              <w:t>Уо 01.01</w:t>
            </w:r>
          </w:p>
          <w:p w14:paraId="2606D000"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01.01</w:t>
            </w:r>
          </w:p>
          <w:p w14:paraId="6E6659E0"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 01.05</w:t>
            </w:r>
          </w:p>
          <w:p w14:paraId="6792EA5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lastRenderedPageBreak/>
              <w:t>Уо 01.03</w:t>
            </w:r>
          </w:p>
          <w:p w14:paraId="0A34470D"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01.01</w:t>
            </w:r>
          </w:p>
          <w:p w14:paraId="1296697C"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2F597085"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153E7A2E"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18E204B7"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31DB9754"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504949D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26A33652"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Times New Roman" w:hAnsi="Times New Roman" w:cs="Times New Roman"/>
                <w:bCs/>
                <w:lang w:eastAsia="ru-RU"/>
              </w:rPr>
              <w:t>Уд 05.01</w:t>
            </w:r>
          </w:p>
        </w:tc>
      </w:tr>
      <w:tr w:rsidR="00265800" w:rsidRPr="00265800" w14:paraId="1418FCB4" w14:textId="77777777" w:rsidTr="005A2E48">
        <w:trPr>
          <w:trHeight w:val="20"/>
        </w:trPr>
        <w:tc>
          <w:tcPr>
            <w:tcW w:w="665" w:type="pct"/>
            <w:vMerge/>
          </w:tcPr>
          <w:p w14:paraId="48858852"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45CB9D9C"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2F6A5220" w14:textId="77777777" w:rsidR="00265800" w:rsidRPr="00265800" w:rsidRDefault="00265800" w:rsidP="00265800">
            <w:pPr>
              <w:suppressAutoHyphens/>
              <w:spacing w:after="0" w:line="240" w:lineRule="auto"/>
              <w:jc w:val="both"/>
              <w:rPr>
                <w:rFonts w:ascii="Times New Roman" w:eastAsia="Batang" w:hAnsi="Times New Roman" w:cs="Times New Roman"/>
                <w:b/>
                <w:highlight w:val="yellow"/>
                <w:lang w:eastAsia="ru-RU"/>
              </w:rPr>
            </w:pPr>
          </w:p>
        </w:tc>
        <w:tc>
          <w:tcPr>
            <w:tcW w:w="629" w:type="pct"/>
          </w:tcPr>
          <w:p w14:paraId="1CDD510C"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717AEE68"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39CB1754" w14:textId="77777777" w:rsidTr="005A2E48">
        <w:trPr>
          <w:trHeight w:val="20"/>
        </w:trPr>
        <w:tc>
          <w:tcPr>
            <w:tcW w:w="665" w:type="pct"/>
            <w:vMerge/>
          </w:tcPr>
          <w:p w14:paraId="1DA32EAE"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18427FE9" w14:textId="77777777" w:rsidR="00265800" w:rsidRPr="00265800" w:rsidRDefault="00265800" w:rsidP="00265800">
            <w:pPr>
              <w:widowControl w:val="0"/>
              <w:spacing w:after="0" w:line="240" w:lineRule="auto"/>
              <w:rPr>
                <w:rFonts w:ascii="Times New Roman" w:eastAsia="Tahoma" w:hAnsi="Times New Roman" w:cs="Tahoma"/>
                <w:lang w:eastAsia="ru-RU"/>
              </w:rPr>
            </w:pPr>
          </w:p>
        </w:tc>
        <w:tc>
          <w:tcPr>
            <w:tcW w:w="689" w:type="pct"/>
          </w:tcPr>
          <w:p w14:paraId="4A31D80C" w14:textId="77777777" w:rsidR="00265800" w:rsidRPr="00265800" w:rsidRDefault="00265800" w:rsidP="00265800">
            <w:pPr>
              <w:widowControl w:val="0"/>
              <w:spacing w:after="0" w:line="240" w:lineRule="auto"/>
              <w:ind w:firstLine="720"/>
              <w:rPr>
                <w:rFonts w:ascii="Times New Roman" w:eastAsia="Tahoma" w:hAnsi="Times New Roman" w:cs="Tahoma"/>
                <w:lang w:eastAsia="ru-RU"/>
              </w:rPr>
            </w:pPr>
          </w:p>
        </w:tc>
        <w:tc>
          <w:tcPr>
            <w:tcW w:w="629" w:type="pct"/>
          </w:tcPr>
          <w:p w14:paraId="753A2C5B"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53C4A3C1"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02A676A8" w14:textId="77777777" w:rsidTr="005A2E48">
        <w:trPr>
          <w:trHeight w:val="20"/>
        </w:trPr>
        <w:tc>
          <w:tcPr>
            <w:tcW w:w="665" w:type="pct"/>
            <w:vMerge/>
          </w:tcPr>
          <w:p w14:paraId="3F4AC0CA"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31D2E5F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02CD13BE" w14:textId="77777777" w:rsidR="00265800" w:rsidRPr="00265800" w:rsidRDefault="00265800" w:rsidP="00265800">
            <w:pPr>
              <w:spacing w:after="0" w:line="240" w:lineRule="auto"/>
              <w:rPr>
                <w:rFonts w:ascii="Times New Roman" w:eastAsia="Batang" w:hAnsi="Times New Roman" w:cs="Times New Roman"/>
                <w:lang w:eastAsia="ru-RU"/>
              </w:rPr>
            </w:pPr>
          </w:p>
        </w:tc>
        <w:tc>
          <w:tcPr>
            <w:tcW w:w="689" w:type="pct"/>
          </w:tcPr>
          <w:p w14:paraId="107B1FCA" w14:textId="77777777" w:rsidR="00265800" w:rsidRPr="00265800" w:rsidRDefault="00265800" w:rsidP="00265800">
            <w:pPr>
              <w:widowControl w:val="0"/>
              <w:spacing w:after="0" w:line="240" w:lineRule="auto"/>
              <w:ind w:firstLine="720"/>
              <w:rPr>
                <w:rFonts w:ascii="Times New Roman" w:eastAsia="Tahoma" w:hAnsi="Times New Roman" w:cs="Tahoma"/>
                <w:lang w:eastAsia="ru-RU"/>
              </w:rPr>
            </w:pPr>
          </w:p>
        </w:tc>
        <w:tc>
          <w:tcPr>
            <w:tcW w:w="629" w:type="pct"/>
          </w:tcPr>
          <w:p w14:paraId="5E7F51F7"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55784972"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4DCFA98F" w14:textId="77777777" w:rsidTr="005A2E48">
        <w:trPr>
          <w:trHeight w:val="20"/>
        </w:trPr>
        <w:tc>
          <w:tcPr>
            <w:tcW w:w="665" w:type="pct"/>
            <w:vMerge w:val="restart"/>
          </w:tcPr>
          <w:p w14:paraId="4722AF26" w14:textId="77777777" w:rsidR="00265800" w:rsidRPr="00265800" w:rsidRDefault="00265800" w:rsidP="00265800">
            <w:pPr>
              <w:widowControl w:val="0"/>
              <w:spacing w:after="0" w:line="240" w:lineRule="auto"/>
              <w:rPr>
                <w:rFonts w:ascii="Times New Roman" w:eastAsia="Verdana" w:hAnsi="Times New Roman" w:cs="Tahoma"/>
                <w:b/>
                <w:bCs/>
                <w:lang w:eastAsia="ru-RU"/>
              </w:rPr>
            </w:pPr>
            <w:r w:rsidRPr="00265800">
              <w:rPr>
                <w:rFonts w:ascii="Times New Roman" w:eastAsia="Verdana" w:hAnsi="Times New Roman" w:cs="Tahoma"/>
                <w:b/>
                <w:bCs/>
                <w:lang w:eastAsia="ru-RU"/>
              </w:rPr>
              <w:t>Тема 3.4.</w:t>
            </w:r>
          </w:p>
          <w:p w14:paraId="18A60D6A"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Магнитное поле.</w:t>
            </w:r>
          </w:p>
        </w:tc>
        <w:tc>
          <w:tcPr>
            <w:tcW w:w="2355" w:type="pct"/>
          </w:tcPr>
          <w:p w14:paraId="355D665D"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Содержание</w:t>
            </w:r>
          </w:p>
        </w:tc>
        <w:tc>
          <w:tcPr>
            <w:tcW w:w="689" w:type="pct"/>
          </w:tcPr>
          <w:p w14:paraId="5B2CC2DE" w14:textId="77777777" w:rsidR="00265800" w:rsidRPr="00265800" w:rsidRDefault="00265800" w:rsidP="00265800">
            <w:pPr>
              <w:widowControl w:val="0"/>
              <w:spacing w:after="0" w:line="240" w:lineRule="auto"/>
              <w:jc w:val="center"/>
              <w:rPr>
                <w:rFonts w:ascii="Times New Roman" w:eastAsia="Tahoma" w:hAnsi="Times New Roman" w:cs="Tahoma"/>
                <w:i/>
                <w:lang w:eastAsia="ru-RU"/>
              </w:rPr>
            </w:pPr>
            <w:r w:rsidRPr="00265800">
              <w:rPr>
                <w:rFonts w:ascii="Times New Roman" w:eastAsia="Tahoma" w:hAnsi="Times New Roman" w:cs="Tahoma"/>
                <w:i/>
                <w:lang w:eastAsia="ru-RU"/>
              </w:rPr>
              <w:t>6</w:t>
            </w:r>
          </w:p>
        </w:tc>
        <w:tc>
          <w:tcPr>
            <w:tcW w:w="629" w:type="pct"/>
          </w:tcPr>
          <w:p w14:paraId="5F3CAA9E"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62" w:type="pct"/>
          </w:tcPr>
          <w:p w14:paraId="356A65C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78C1605" w14:textId="77777777" w:rsidTr="005A2E48">
        <w:trPr>
          <w:trHeight w:val="20"/>
        </w:trPr>
        <w:tc>
          <w:tcPr>
            <w:tcW w:w="665" w:type="pct"/>
            <w:vMerge/>
          </w:tcPr>
          <w:p w14:paraId="32A8AF1D"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0C52AF0D" w14:textId="77777777" w:rsidR="00265800" w:rsidRPr="00265800" w:rsidRDefault="00265800" w:rsidP="00265800">
            <w:pPr>
              <w:widowControl w:val="0"/>
              <w:spacing w:after="0" w:line="240" w:lineRule="auto"/>
              <w:jc w:val="both"/>
              <w:rPr>
                <w:rFonts w:ascii="Times New Roman" w:eastAsia="Tahoma" w:hAnsi="Times New Roman" w:cs="Times New Roman"/>
                <w:lang w:eastAsia="ru-RU"/>
              </w:rPr>
            </w:pPr>
            <w:r w:rsidRPr="00265800">
              <w:rPr>
                <w:rFonts w:ascii="Times New Roman" w:eastAsia="Tahoma" w:hAnsi="Times New Roman" w:cs="Times New Roman"/>
                <w:lang w:eastAsia="ru-RU"/>
              </w:rPr>
              <w:t xml:space="preserve">Вектор индукции магнитного поля. Напряженность магнитного поля. Действие магнитного поля на прямолинейный проводник с током. Взаимодействие токов. </w:t>
            </w:r>
            <w:r w:rsidRPr="00265800">
              <w:rPr>
                <w:rFonts w:ascii="Times New Roman" w:eastAsia="Verdana" w:hAnsi="Times New Roman" w:cs="Times New Roman"/>
                <w:iCs/>
                <w:lang w:eastAsia="ru-RU"/>
              </w:rPr>
              <w:t>Сила Ампера. Применение силы Ампера.</w:t>
            </w:r>
            <w:r w:rsidRPr="00265800">
              <w:rPr>
                <w:rFonts w:ascii="Times New Roman" w:eastAsia="Tahoma" w:hAnsi="Times New Roman" w:cs="Times New Roman"/>
                <w:lang w:eastAsia="ru-RU"/>
              </w:rPr>
              <w:t xml:space="preserve"> Магнитный поток. Работа по перемещению проводника с током в магнитном поле. Действие магнитного поля на движущийся заряд. </w:t>
            </w:r>
            <w:r w:rsidRPr="00265800">
              <w:rPr>
                <w:rFonts w:ascii="Times New Roman" w:eastAsia="Verdana" w:hAnsi="Times New Roman" w:cs="Times New Roman"/>
                <w:iCs/>
                <w:lang w:eastAsia="ru-RU"/>
              </w:rPr>
              <w:t>Сила Лоренца. Применение силы Лоренца.</w:t>
            </w:r>
            <w:r w:rsidRPr="00265800">
              <w:rPr>
                <w:rFonts w:ascii="Times New Roman" w:eastAsia="Tahoma" w:hAnsi="Times New Roman" w:cs="Times New Roman"/>
                <w:lang w:eastAsia="ru-RU"/>
              </w:rPr>
              <w:t xml:space="preserve"> Определение удельного заряда.</w:t>
            </w:r>
          </w:p>
          <w:p w14:paraId="5B122C16"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iCs/>
                <w:lang w:eastAsia="ru-RU"/>
              </w:rPr>
              <w:t>Магнитные свойства вещества. Магнитная проницаемость</w:t>
            </w:r>
          </w:p>
        </w:tc>
        <w:tc>
          <w:tcPr>
            <w:tcW w:w="689" w:type="pct"/>
          </w:tcPr>
          <w:p w14:paraId="633221D4"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t>6</w:t>
            </w:r>
          </w:p>
        </w:tc>
        <w:tc>
          <w:tcPr>
            <w:tcW w:w="629" w:type="pct"/>
          </w:tcPr>
          <w:p w14:paraId="1548BA0E"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22165E1D"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4F254CC2"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p w14:paraId="64FEA097"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p>
        </w:tc>
        <w:tc>
          <w:tcPr>
            <w:tcW w:w="662" w:type="pct"/>
          </w:tcPr>
          <w:p w14:paraId="1763B333"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01.01</w:t>
            </w:r>
          </w:p>
          <w:p w14:paraId="66DE660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01.01</w:t>
            </w:r>
          </w:p>
          <w:p w14:paraId="7CFDAEE0"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2B2AC36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229651C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01.01</w:t>
            </w:r>
          </w:p>
          <w:p w14:paraId="7BCB3A11"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3E7FA007"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412AFE24"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29647D80"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0F2F69D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28FC7536"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7829681D"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05.01</w:t>
            </w:r>
          </w:p>
        </w:tc>
      </w:tr>
      <w:tr w:rsidR="00265800" w:rsidRPr="00265800" w14:paraId="00B5749F" w14:textId="77777777" w:rsidTr="005A2E48">
        <w:trPr>
          <w:trHeight w:val="20"/>
        </w:trPr>
        <w:tc>
          <w:tcPr>
            <w:tcW w:w="665" w:type="pct"/>
            <w:vMerge/>
          </w:tcPr>
          <w:p w14:paraId="0435B6D4"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1BB3A3E8"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55A3BA4C"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629" w:type="pct"/>
          </w:tcPr>
          <w:p w14:paraId="052EC63C"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6E77B05B"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6CD2233B" w14:textId="77777777" w:rsidTr="005A2E48">
        <w:trPr>
          <w:trHeight w:val="20"/>
        </w:trPr>
        <w:tc>
          <w:tcPr>
            <w:tcW w:w="665" w:type="pct"/>
            <w:vMerge/>
          </w:tcPr>
          <w:p w14:paraId="4C47980E"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71A135F0"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p>
        </w:tc>
        <w:tc>
          <w:tcPr>
            <w:tcW w:w="689" w:type="pct"/>
          </w:tcPr>
          <w:p w14:paraId="509F3039" w14:textId="77777777" w:rsidR="00265800" w:rsidRPr="00265800" w:rsidRDefault="00265800" w:rsidP="00265800">
            <w:pPr>
              <w:suppressAutoHyphens/>
              <w:spacing w:after="0" w:line="240" w:lineRule="auto"/>
              <w:jc w:val="both"/>
              <w:rPr>
                <w:rFonts w:ascii="Times New Roman" w:eastAsia="Batang" w:hAnsi="Times New Roman" w:cs="Times New Roman"/>
                <w:b/>
                <w:highlight w:val="yellow"/>
                <w:lang w:eastAsia="ru-RU"/>
              </w:rPr>
            </w:pPr>
          </w:p>
        </w:tc>
        <w:tc>
          <w:tcPr>
            <w:tcW w:w="629" w:type="pct"/>
          </w:tcPr>
          <w:p w14:paraId="0609D440"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4220510C"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7CC7F947" w14:textId="77777777" w:rsidTr="005A2E48">
        <w:trPr>
          <w:trHeight w:val="20"/>
        </w:trPr>
        <w:tc>
          <w:tcPr>
            <w:tcW w:w="665" w:type="pct"/>
            <w:vMerge/>
          </w:tcPr>
          <w:p w14:paraId="549E8186"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5FDBCB84"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0E1B7EFE"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4FE3894D"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67171D32"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4732B220" w14:textId="77777777" w:rsidTr="005A2E48">
        <w:trPr>
          <w:trHeight w:val="20"/>
        </w:trPr>
        <w:tc>
          <w:tcPr>
            <w:tcW w:w="665" w:type="pct"/>
            <w:vMerge w:val="restart"/>
            <w:tcBorders>
              <w:top w:val="single" w:sz="4" w:space="0" w:color="auto"/>
              <w:left w:val="single" w:sz="4" w:space="0" w:color="auto"/>
              <w:bottom w:val="nil"/>
              <w:right w:val="nil"/>
            </w:tcBorders>
          </w:tcPr>
          <w:p w14:paraId="1EB30B23"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Тема 3.5. Электромагнитная индукция.</w:t>
            </w:r>
          </w:p>
        </w:tc>
        <w:tc>
          <w:tcPr>
            <w:tcW w:w="2355" w:type="pct"/>
            <w:tcBorders>
              <w:top w:val="single" w:sz="4" w:space="0" w:color="auto"/>
              <w:left w:val="single" w:sz="4" w:space="0" w:color="auto"/>
              <w:bottom w:val="nil"/>
              <w:right w:val="nil"/>
            </w:tcBorders>
          </w:tcPr>
          <w:p w14:paraId="55BEF862"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689" w:type="pct"/>
          </w:tcPr>
          <w:p w14:paraId="1A4BAA0F" w14:textId="77777777" w:rsidR="00265800" w:rsidRPr="00265800" w:rsidRDefault="00265800" w:rsidP="00265800">
            <w:pPr>
              <w:widowControl w:val="0"/>
              <w:spacing w:after="0" w:line="240" w:lineRule="auto"/>
              <w:jc w:val="center"/>
              <w:rPr>
                <w:rFonts w:ascii="Times New Roman" w:eastAsia="Tahoma" w:hAnsi="Times New Roman" w:cs="Tahoma"/>
                <w:i/>
                <w:lang w:eastAsia="ru-RU"/>
              </w:rPr>
            </w:pPr>
            <w:r w:rsidRPr="00265800">
              <w:rPr>
                <w:rFonts w:ascii="Times New Roman" w:eastAsia="Tahoma" w:hAnsi="Times New Roman" w:cs="Tahoma"/>
                <w:i/>
                <w:lang w:eastAsia="ru-RU"/>
              </w:rPr>
              <w:t>6</w:t>
            </w:r>
          </w:p>
        </w:tc>
        <w:tc>
          <w:tcPr>
            <w:tcW w:w="629" w:type="pct"/>
          </w:tcPr>
          <w:p w14:paraId="63C7CED9"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r w:rsidRPr="00265800">
              <w:rPr>
                <w:rFonts w:ascii="Times New Roman" w:eastAsia="Tahoma" w:hAnsi="Times New Roman" w:cs="Tahoma"/>
                <w:lang w:eastAsia="ru-RU"/>
              </w:rPr>
              <w:t xml:space="preserve"> </w:t>
            </w:r>
          </w:p>
        </w:tc>
        <w:tc>
          <w:tcPr>
            <w:tcW w:w="662" w:type="pct"/>
          </w:tcPr>
          <w:p w14:paraId="03574D07"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2682D967" w14:textId="77777777" w:rsidTr="005A2E48">
        <w:trPr>
          <w:trHeight w:val="20"/>
        </w:trPr>
        <w:tc>
          <w:tcPr>
            <w:tcW w:w="665" w:type="pct"/>
            <w:vMerge/>
            <w:tcBorders>
              <w:top w:val="single" w:sz="4" w:space="0" w:color="auto"/>
              <w:left w:val="single" w:sz="4" w:space="0" w:color="auto"/>
              <w:bottom w:val="nil"/>
              <w:right w:val="nil"/>
            </w:tcBorders>
          </w:tcPr>
          <w:p w14:paraId="7EE85262"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Borders>
              <w:top w:val="single" w:sz="4" w:space="0" w:color="auto"/>
              <w:left w:val="single" w:sz="4" w:space="0" w:color="auto"/>
              <w:bottom w:val="nil"/>
              <w:right w:val="nil"/>
            </w:tcBorders>
          </w:tcPr>
          <w:p w14:paraId="31AD74DC"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iCs/>
                <w:lang w:eastAsia="ru-RU"/>
              </w:rPr>
              <w:t>Явление электромагнитной индукции.</w:t>
            </w:r>
            <w:r w:rsidRPr="00265800">
              <w:rPr>
                <w:rFonts w:ascii="Times New Roman" w:eastAsia="Tahoma" w:hAnsi="Times New Roman" w:cs="Tahoma"/>
                <w:lang w:eastAsia="ru-RU"/>
              </w:rPr>
              <w:t xml:space="preserve"> Правило Ленца. Закон электромагнитной индукции. </w:t>
            </w:r>
            <w:r w:rsidRPr="00265800">
              <w:rPr>
                <w:rFonts w:ascii="Times New Roman" w:eastAsia="Verdana" w:hAnsi="Times New Roman" w:cs="Tahoma"/>
                <w:iCs/>
                <w:lang w:eastAsia="ru-RU"/>
              </w:rPr>
              <w:t>Вихревое электрическое поле.</w:t>
            </w:r>
            <w:r w:rsidRPr="00265800">
              <w:rPr>
                <w:rFonts w:ascii="Times New Roman" w:eastAsia="Tahoma" w:hAnsi="Times New Roman" w:cs="Tahoma"/>
                <w:lang w:eastAsia="ru-RU"/>
              </w:rPr>
              <w:t xml:space="preserve"> ЭДС индукции в движущихся проводниках.</w:t>
            </w:r>
          </w:p>
          <w:p w14:paraId="6668EE1E"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iCs/>
                <w:lang w:eastAsia="ru-RU"/>
              </w:rPr>
              <w:t>Явление самоиндукции. Индуктивность. Энергия магнитного поля тока.</w:t>
            </w:r>
          </w:p>
          <w:p w14:paraId="6283D8B3"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Tahoma" w:hAnsi="Times New Roman" w:cs="Tahoma"/>
                <w:lang w:eastAsia="ru-RU"/>
              </w:rPr>
              <w:t>Взаимосвязь электрических и магнитных полей. Электромагнитное поле</w:t>
            </w:r>
          </w:p>
        </w:tc>
        <w:tc>
          <w:tcPr>
            <w:tcW w:w="689" w:type="pct"/>
          </w:tcPr>
          <w:p w14:paraId="771D4921"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t>4</w:t>
            </w:r>
          </w:p>
        </w:tc>
        <w:tc>
          <w:tcPr>
            <w:tcW w:w="629" w:type="pct"/>
          </w:tcPr>
          <w:p w14:paraId="398B6BBA"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34B09869"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 ОК 03, ОК 05</w:t>
            </w:r>
          </w:p>
          <w:p w14:paraId="75D3C5D0"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p w14:paraId="5858BC50"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p>
        </w:tc>
        <w:tc>
          <w:tcPr>
            <w:tcW w:w="662" w:type="pct"/>
          </w:tcPr>
          <w:p w14:paraId="5F3D3DB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01.01</w:t>
            </w:r>
          </w:p>
          <w:p w14:paraId="4B75DB4A"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01.01</w:t>
            </w:r>
          </w:p>
          <w:p w14:paraId="036A941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2AC08AB4"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3795EC64"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01.01</w:t>
            </w:r>
          </w:p>
          <w:p w14:paraId="0D9A795F"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7A2ED819"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722525D3"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1628FB7A"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3D44397C"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lastRenderedPageBreak/>
              <w:t>Уо 03.02</w:t>
            </w:r>
          </w:p>
          <w:p w14:paraId="7D5E0C6E"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1C0FD59E"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highlight w:val="yellow"/>
                <w:lang w:eastAsia="ru-RU"/>
              </w:rPr>
            </w:pPr>
            <w:r w:rsidRPr="00265800">
              <w:rPr>
                <w:rFonts w:ascii="Times New Roman" w:eastAsia="Times New Roman" w:hAnsi="Times New Roman" w:cs="Times New Roman"/>
                <w:bCs/>
                <w:lang w:eastAsia="ru-RU"/>
              </w:rPr>
              <w:t>Уд 05.01</w:t>
            </w:r>
          </w:p>
        </w:tc>
      </w:tr>
      <w:tr w:rsidR="00265800" w:rsidRPr="00265800" w14:paraId="5CF1A79E" w14:textId="77777777" w:rsidTr="005A2E48">
        <w:trPr>
          <w:trHeight w:val="20"/>
        </w:trPr>
        <w:tc>
          <w:tcPr>
            <w:tcW w:w="665" w:type="pct"/>
            <w:vMerge/>
          </w:tcPr>
          <w:p w14:paraId="04DB1771"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641F076A"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 В том числе практических занятий и лабораторных работ</w:t>
            </w:r>
          </w:p>
        </w:tc>
        <w:tc>
          <w:tcPr>
            <w:tcW w:w="689" w:type="pct"/>
          </w:tcPr>
          <w:p w14:paraId="156C64A6"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629" w:type="pct"/>
          </w:tcPr>
          <w:p w14:paraId="7A5DE06F"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7E780200"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1051CE31" w14:textId="77777777" w:rsidTr="005A2E48">
        <w:trPr>
          <w:trHeight w:val="20"/>
        </w:trPr>
        <w:tc>
          <w:tcPr>
            <w:tcW w:w="665" w:type="pct"/>
            <w:vMerge/>
          </w:tcPr>
          <w:p w14:paraId="3DB84EB6"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Borders>
              <w:top w:val="single" w:sz="4" w:space="0" w:color="auto"/>
              <w:left w:val="single" w:sz="4" w:space="0" w:color="auto"/>
              <w:bottom w:val="nil"/>
              <w:right w:val="nil"/>
            </w:tcBorders>
          </w:tcPr>
          <w:p w14:paraId="62B06EB0"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iCs/>
                <w:lang w:eastAsia="ru-RU"/>
              </w:rPr>
              <w:t xml:space="preserve">  8.  «Изучение явления электромагнитной индукции»</w:t>
            </w:r>
          </w:p>
        </w:tc>
        <w:tc>
          <w:tcPr>
            <w:tcW w:w="689" w:type="pct"/>
            <w:tcBorders>
              <w:top w:val="single" w:sz="4" w:space="0" w:color="auto"/>
              <w:left w:val="single" w:sz="4" w:space="0" w:color="auto"/>
              <w:bottom w:val="nil"/>
              <w:right w:val="nil"/>
            </w:tcBorders>
          </w:tcPr>
          <w:p w14:paraId="25933639"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Arial" w:hAnsi="Times New Roman" w:cs="Tahoma"/>
                <w:i/>
                <w:iCs/>
                <w:lang w:eastAsia="ru-RU"/>
              </w:rPr>
              <w:t>2</w:t>
            </w:r>
          </w:p>
        </w:tc>
        <w:tc>
          <w:tcPr>
            <w:tcW w:w="629" w:type="pct"/>
          </w:tcPr>
          <w:p w14:paraId="1B93EBD8"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04, ОК 06</w:t>
            </w:r>
          </w:p>
          <w:p w14:paraId="14CB8DB8"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600893E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04.01</w:t>
            </w:r>
          </w:p>
          <w:p w14:paraId="441FBAE5"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06.02</w:t>
            </w:r>
          </w:p>
        </w:tc>
      </w:tr>
      <w:tr w:rsidR="00265800" w:rsidRPr="00265800" w14:paraId="5C1CE165" w14:textId="77777777" w:rsidTr="005A2E48">
        <w:trPr>
          <w:trHeight w:val="20"/>
        </w:trPr>
        <w:tc>
          <w:tcPr>
            <w:tcW w:w="665" w:type="pct"/>
            <w:vMerge/>
          </w:tcPr>
          <w:p w14:paraId="2D5FEFF7"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Borders>
              <w:top w:val="single" w:sz="4" w:space="0" w:color="auto"/>
              <w:left w:val="single" w:sz="4" w:space="0" w:color="auto"/>
              <w:bottom w:val="nil"/>
              <w:right w:val="nil"/>
            </w:tcBorders>
          </w:tcPr>
          <w:p w14:paraId="5485991E"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Tahoma" w:hAnsi="Times New Roman" w:cs="Tahoma"/>
                <w:b/>
                <w:bCs/>
                <w:lang w:eastAsia="ru-RU"/>
              </w:rPr>
              <w:t>Самостоятельная работа обучающихся</w:t>
            </w:r>
          </w:p>
        </w:tc>
        <w:tc>
          <w:tcPr>
            <w:tcW w:w="689" w:type="pct"/>
          </w:tcPr>
          <w:p w14:paraId="244FEB31"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28FE81BB"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46C3AEFC"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3501398A" w14:textId="77777777" w:rsidTr="005A2E48">
        <w:trPr>
          <w:trHeight w:val="20"/>
        </w:trPr>
        <w:tc>
          <w:tcPr>
            <w:tcW w:w="665" w:type="pct"/>
            <w:vMerge/>
          </w:tcPr>
          <w:p w14:paraId="5AFFD674"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23D2F62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89" w:type="pct"/>
          </w:tcPr>
          <w:p w14:paraId="6F3A4A73"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2A470987"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02453B51"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53821E4A" w14:textId="77777777" w:rsidTr="005A2E48">
        <w:trPr>
          <w:trHeight w:val="20"/>
        </w:trPr>
        <w:tc>
          <w:tcPr>
            <w:tcW w:w="3020" w:type="pct"/>
            <w:gridSpan w:val="2"/>
          </w:tcPr>
          <w:p w14:paraId="0B0935EF"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Раздел 4. Колебания и волны.</w:t>
            </w:r>
          </w:p>
        </w:tc>
        <w:tc>
          <w:tcPr>
            <w:tcW w:w="689" w:type="pct"/>
            <w:tcBorders>
              <w:top w:val="single" w:sz="4" w:space="0" w:color="auto"/>
              <w:left w:val="single" w:sz="4" w:space="0" w:color="auto"/>
              <w:bottom w:val="nil"/>
              <w:right w:val="nil"/>
            </w:tcBorders>
          </w:tcPr>
          <w:p w14:paraId="7B66D149"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8 </w:t>
            </w:r>
          </w:p>
        </w:tc>
        <w:tc>
          <w:tcPr>
            <w:tcW w:w="629" w:type="pct"/>
          </w:tcPr>
          <w:p w14:paraId="3277D7F4"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62" w:type="pct"/>
          </w:tcPr>
          <w:p w14:paraId="3AA47DF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1073017C" w14:textId="77777777" w:rsidTr="005A2E48">
        <w:trPr>
          <w:trHeight w:val="20"/>
        </w:trPr>
        <w:tc>
          <w:tcPr>
            <w:tcW w:w="665" w:type="pct"/>
            <w:vMerge w:val="restart"/>
          </w:tcPr>
          <w:p w14:paraId="41D0CC62"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Тема 4.1. Механические колебания и волны.</w:t>
            </w:r>
          </w:p>
        </w:tc>
        <w:tc>
          <w:tcPr>
            <w:tcW w:w="2355" w:type="pct"/>
          </w:tcPr>
          <w:p w14:paraId="023D9ABB"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Содержание</w:t>
            </w:r>
          </w:p>
        </w:tc>
        <w:tc>
          <w:tcPr>
            <w:tcW w:w="689" w:type="pct"/>
          </w:tcPr>
          <w:p w14:paraId="1065A438" w14:textId="77777777" w:rsidR="00265800" w:rsidRPr="00265800" w:rsidRDefault="00265800" w:rsidP="00265800">
            <w:pPr>
              <w:widowControl w:val="0"/>
              <w:spacing w:after="0" w:line="240" w:lineRule="auto"/>
              <w:jc w:val="center"/>
              <w:rPr>
                <w:rFonts w:ascii="Times New Roman" w:eastAsia="Tahoma" w:hAnsi="Times New Roman" w:cs="Tahoma"/>
                <w:i/>
                <w:lang w:eastAsia="ru-RU"/>
              </w:rPr>
            </w:pPr>
            <w:r w:rsidRPr="00265800">
              <w:rPr>
                <w:rFonts w:ascii="Times New Roman" w:eastAsia="Tahoma" w:hAnsi="Times New Roman" w:cs="Tahoma"/>
                <w:i/>
                <w:lang w:eastAsia="ru-RU"/>
              </w:rPr>
              <w:t>2</w:t>
            </w:r>
          </w:p>
        </w:tc>
        <w:tc>
          <w:tcPr>
            <w:tcW w:w="629" w:type="pct"/>
          </w:tcPr>
          <w:p w14:paraId="2659B93C"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p>
        </w:tc>
        <w:tc>
          <w:tcPr>
            <w:tcW w:w="662" w:type="pct"/>
          </w:tcPr>
          <w:p w14:paraId="5B2408D0"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highlight w:val="yellow"/>
                <w:lang w:eastAsia="ru-RU"/>
              </w:rPr>
            </w:pPr>
          </w:p>
        </w:tc>
      </w:tr>
      <w:tr w:rsidR="00265800" w:rsidRPr="00265800" w14:paraId="65A80DDD" w14:textId="77777777" w:rsidTr="005A2E48">
        <w:trPr>
          <w:trHeight w:val="20"/>
        </w:trPr>
        <w:tc>
          <w:tcPr>
            <w:tcW w:w="665" w:type="pct"/>
            <w:vMerge/>
          </w:tcPr>
          <w:p w14:paraId="270CB76F"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2DE5D872" w14:textId="77777777" w:rsidR="00265800" w:rsidRPr="00265800" w:rsidRDefault="00265800" w:rsidP="00265800">
            <w:pPr>
              <w:widowControl w:val="0"/>
              <w:spacing w:after="0" w:line="240" w:lineRule="auto"/>
              <w:jc w:val="both"/>
              <w:rPr>
                <w:rFonts w:ascii="Times New Roman" w:eastAsia="Tahoma" w:hAnsi="Times New Roman" w:cs="Times New Roman"/>
                <w:lang w:eastAsia="ru-RU"/>
              </w:rPr>
            </w:pPr>
            <w:r w:rsidRPr="00265800">
              <w:rPr>
                <w:rFonts w:ascii="Times New Roman" w:eastAsia="Tahoma" w:hAnsi="Times New Roman" w:cs="Times New Roman"/>
                <w:lang w:eastAsia="ru-RU"/>
              </w:rPr>
              <w:t>Колебательное движение. Гармонические колебания. Свободные механические колебания. Превращение энергии при колебательном движении. Свободные затухающие механические колебания. Математический маятник. Пружинный маятник. Вынужденные механические колебания. Резонанс.</w:t>
            </w:r>
          </w:p>
          <w:p w14:paraId="65AD4CF4"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Courier New" w:hAnsi="Times New Roman" w:cs="Tahoma"/>
                <w:color w:val="000000"/>
                <w:lang w:eastAsia="ru-RU" w:bidi="ru-RU"/>
              </w:rPr>
              <w:t>Поперечные и продольные волны. Характеристики волны. Звуковые волны. Ультразвук и его применение</w:t>
            </w:r>
          </w:p>
        </w:tc>
        <w:tc>
          <w:tcPr>
            <w:tcW w:w="689" w:type="pct"/>
          </w:tcPr>
          <w:p w14:paraId="446E07AE"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t>2</w:t>
            </w:r>
          </w:p>
        </w:tc>
        <w:tc>
          <w:tcPr>
            <w:tcW w:w="629" w:type="pct"/>
          </w:tcPr>
          <w:p w14:paraId="4C296C49"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6C2C10B2"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7189773E"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p w14:paraId="41B08C05" w14:textId="77777777" w:rsidR="00265800" w:rsidRPr="00265800" w:rsidRDefault="00265800" w:rsidP="00265800">
            <w:pPr>
              <w:widowControl w:val="0"/>
              <w:spacing w:after="0" w:line="240" w:lineRule="auto"/>
              <w:jc w:val="center"/>
              <w:rPr>
                <w:rFonts w:ascii="Times New Roman" w:eastAsia="Tahoma" w:hAnsi="Times New Roman" w:cs="Tahoma"/>
                <w:b/>
                <w:iCs/>
                <w:highlight w:val="red"/>
                <w:lang w:eastAsia="ru-RU"/>
              </w:rPr>
            </w:pPr>
          </w:p>
        </w:tc>
        <w:tc>
          <w:tcPr>
            <w:tcW w:w="662" w:type="pct"/>
          </w:tcPr>
          <w:p w14:paraId="2CF8777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01.01</w:t>
            </w:r>
          </w:p>
          <w:p w14:paraId="530B7C9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01.01</w:t>
            </w:r>
          </w:p>
          <w:p w14:paraId="7AB7E327"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7B924CBF"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369725B6"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01.01</w:t>
            </w:r>
          </w:p>
          <w:p w14:paraId="5F8E875D"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79EBE93A"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6A5F4C3B"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64FC5E8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40C26A5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7D7709AF"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5ABB7C9A"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highlight w:val="yellow"/>
                <w:lang w:eastAsia="ru-RU"/>
              </w:rPr>
            </w:pPr>
            <w:r w:rsidRPr="00265800">
              <w:rPr>
                <w:rFonts w:ascii="Times New Roman" w:eastAsia="Times New Roman" w:hAnsi="Times New Roman" w:cs="Times New Roman"/>
                <w:bCs/>
                <w:lang w:eastAsia="ru-RU"/>
              </w:rPr>
              <w:t>Уд 05.01</w:t>
            </w:r>
          </w:p>
        </w:tc>
      </w:tr>
      <w:tr w:rsidR="00265800" w:rsidRPr="00265800" w14:paraId="62A03678" w14:textId="77777777" w:rsidTr="005A2E48">
        <w:trPr>
          <w:trHeight w:val="20"/>
        </w:trPr>
        <w:tc>
          <w:tcPr>
            <w:tcW w:w="665" w:type="pct"/>
            <w:vMerge/>
          </w:tcPr>
          <w:p w14:paraId="7B28C307"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65CEEB63"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4E291AF1"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p>
        </w:tc>
        <w:tc>
          <w:tcPr>
            <w:tcW w:w="629" w:type="pct"/>
          </w:tcPr>
          <w:p w14:paraId="19FB718F"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5E4044E7"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05664448" w14:textId="77777777" w:rsidTr="005A2E48">
        <w:trPr>
          <w:trHeight w:val="20"/>
        </w:trPr>
        <w:tc>
          <w:tcPr>
            <w:tcW w:w="665" w:type="pct"/>
            <w:vMerge/>
          </w:tcPr>
          <w:p w14:paraId="375690A8"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0EF84890" w14:textId="77777777" w:rsidR="00265800" w:rsidRPr="00265800" w:rsidRDefault="00265800" w:rsidP="00265800">
            <w:pPr>
              <w:widowControl w:val="0"/>
              <w:spacing w:after="0" w:line="240" w:lineRule="auto"/>
              <w:rPr>
                <w:rFonts w:ascii="Times New Roman" w:eastAsia="Tahoma" w:hAnsi="Times New Roman" w:cs="Tahoma"/>
                <w:lang w:eastAsia="ru-RU"/>
              </w:rPr>
            </w:pPr>
          </w:p>
        </w:tc>
        <w:tc>
          <w:tcPr>
            <w:tcW w:w="689" w:type="pct"/>
          </w:tcPr>
          <w:p w14:paraId="66047362"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629" w:type="pct"/>
          </w:tcPr>
          <w:p w14:paraId="53CB63D9"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3CC24F3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790D3120" w14:textId="77777777" w:rsidTr="005A2E48">
        <w:trPr>
          <w:trHeight w:val="20"/>
        </w:trPr>
        <w:tc>
          <w:tcPr>
            <w:tcW w:w="665" w:type="pct"/>
            <w:vMerge/>
          </w:tcPr>
          <w:p w14:paraId="3F563A53"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6A085685"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5CEC1A62"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68BD1B48"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39CC98C3"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532F95F0" w14:textId="77777777" w:rsidTr="005A2E48">
        <w:trPr>
          <w:trHeight w:val="20"/>
        </w:trPr>
        <w:tc>
          <w:tcPr>
            <w:tcW w:w="665" w:type="pct"/>
            <w:vMerge w:val="restart"/>
            <w:tcBorders>
              <w:top w:val="single" w:sz="4" w:space="0" w:color="auto"/>
              <w:left w:val="single" w:sz="4" w:space="0" w:color="auto"/>
              <w:bottom w:val="nil"/>
              <w:right w:val="nil"/>
            </w:tcBorders>
          </w:tcPr>
          <w:p w14:paraId="0A2292FD"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Тема 4.2. Электромагнитные колебания и волны.</w:t>
            </w:r>
          </w:p>
        </w:tc>
        <w:tc>
          <w:tcPr>
            <w:tcW w:w="2355" w:type="pct"/>
            <w:tcBorders>
              <w:top w:val="single" w:sz="4" w:space="0" w:color="auto"/>
              <w:left w:val="single" w:sz="4" w:space="0" w:color="auto"/>
              <w:bottom w:val="single" w:sz="4" w:space="0" w:color="auto"/>
              <w:right w:val="nil"/>
            </w:tcBorders>
          </w:tcPr>
          <w:p w14:paraId="6B6D98D9"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689" w:type="pct"/>
          </w:tcPr>
          <w:p w14:paraId="668DABB9" w14:textId="77777777" w:rsidR="00265800" w:rsidRPr="00265800" w:rsidRDefault="00265800" w:rsidP="00265800">
            <w:pPr>
              <w:widowControl w:val="0"/>
              <w:spacing w:after="0" w:line="240" w:lineRule="auto"/>
              <w:jc w:val="center"/>
              <w:rPr>
                <w:rFonts w:ascii="Times New Roman" w:eastAsia="Tahoma" w:hAnsi="Times New Roman" w:cs="Tahoma"/>
                <w:i/>
                <w:lang w:eastAsia="ru-RU"/>
              </w:rPr>
            </w:pPr>
            <w:r w:rsidRPr="00265800">
              <w:rPr>
                <w:rFonts w:ascii="Times New Roman" w:eastAsia="Tahoma" w:hAnsi="Times New Roman" w:cs="Tahoma"/>
                <w:i/>
                <w:lang w:eastAsia="ru-RU"/>
              </w:rPr>
              <w:t>6</w:t>
            </w:r>
          </w:p>
        </w:tc>
        <w:tc>
          <w:tcPr>
            <w:tcW w:w="629" w:type="pct"/>
          </w:tcPr>
          <w:p w14:paraId="6401D1D0"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p>
        </w:tc>
        <w:tc>
          <w:tcPr>
            <w:tcW w:w="662" w:type="pct"/>
          </w:tcPr>
          <w:p w14:paraId="34DB1133" w14:textId="77777777" w:rsidR="00265800" w:rsidRPr="00265800" w:rsidRDefault="00265800" w:rsidP="00265800">
            <w:pPr>
              <w:suppressAutoHyphens/>
              <w:spacing w:after="0" w:line="240" w:lineRule="auto"/>
              <w:jc w:val="both"/>
              <w:rPr>
                <w:rFonts w:ascii="Times New Roman" w:eastAsia="Batang" w:hAnsi="Times New Roman" w:cs="Times New Roman"/>
                <w:bCs/>
                <w:highlight w:val="yellow"/>
                <w:lang w:eastAsia="ru-RU"/>
              </w:rPr>
            </w:pPr>
          </w:p>
        </w:tc>
      </w:tr>
      <w:tr w:rsidR="00265800" w:rsidRPr="00265800" w14:paraId="48A2547F" w14:textId="77777777" w:rsidTr="005A2E48">
        <w:trPr>
          <w:trHeight w:val="20"/>
        </w:trPr>
        <w:tc>
          <w:tcPr>
            <w:tcW w:w="665" w:type="pct"/>
            <w:vMerge/>
            <w:tcBorders>
              <w:top w:val="single" w:sz="4" w:space="0" w:color="auto"/>
              <w:left w:val="single" w:sz="4" w:space="0" w:color="auto"/>
              <w:bottom w:val="nil"/>
              <w:right w:val="nil"/>
            </w:tcBorders>
          </w:tcPr>
          <w:p w14:paraId="6397EBCE" w14:textId="77777777" w:rsidR="00265800" w:rsidRPr="00265800" w:rsidRDefault="00265800" w:rsidP="00265800">
            <w:pPr>
              <w:widowControl w:val="0"/>
              <w:spacing w:after="0" w:line="240" w:lineRule="auto"/>
              <w:rPr>
                <w:rFonts w:ascii="Times New Roman" w:eastAsia="Verdana" w:hAnsi="Times New Roman" w:cs="Tahoma"/>
                <w:b/>
                <w:bCs/>
                <w:lang w:eastAsia="ru-RU"/>
              </w:rPr>
            </w:pPr>
          </w:p>
        </w:tc>
        <w:tc>
          <w:tcPr>
            <w:tcW w:w="2355" w:type="pct"/>
            <w:tcBorders>
              <w:top w:val="single" w:sz="4" w:space="0" w:color="auto"/>
              <w:left w:val="single" w:sz="4" w:space="0" w:color="auto"/>
              <w:bottom w:val="nil"/>
              <w:right w:val="nil"/>
            </w:tcBorders>
          </w:tcPr>
          <w:p w14:paraId="563E32F3"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b/>
                <w:bCs/>
                <w:lang w:eastAsia="ru-RU"/>
              </w:rPr>
              <w:t>Комбинированное занятие:</w:t>
            </w:r>
          </w:p>
          <w:p w14:paraId="2B356A72"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Tahoma" w:hAnsi="Times New Roman" w:cs="Tahoma"/>
                <w:lang w:eastAsia="ru-RU"/>
              </w:rPr>
              <w:t xml:space="preserve">Свободные электромагнитные колебания. Превращение энергии в 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265800">
              <w:rPr>
                <w:rFonts w:ascii="Times New Roman" w:eastAsia="Verdana" w:hAnsi="Times New Roman" w:cs="Tahoma"/>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265800">
              <w:rPr>
                <w:rFonts w:ascii="Times New Roman" w:eastAsia="Tahoma" w:hAnsi="Times New Roman" w:cs="Tahoma"/>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w:t>
            </w:r>
            <w:r w:rsidRPr="00265800">
              <w:rPr>
                <w:rFonts w:ascii="Times New Roman" w:eastAsia="Tahoma" w:hAnsi="Times New Roman" w:cs="Tahoma"/>
                <w:lang w:eastAsia="ru-RU"/>
              </w:rPr>
              <w:lastRenderedPageBreak/>
              <w:t>Изобретение радио А.С. Поповым. Понятие о радиосвязи. Принцип радиосвязи. Применение электромагнитных волн</w:t>
            </w:r>
          </w:p>
        </w:tc>
        <w:tc>
          <w:tcPr>
            <w:tcW w:w="689" w:type="pct"/>
          </w:tcPr>
          <w:p w14:paraId="3B416CE8"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lastRenderedPageBreak/>
              <w:t>6</w:t>
            </w:r>
          </w:p>
        </w:tc>
        <w:tc>
          <w:tcPr>
            <w:tcW w:w="629" w:type="pct"/>
          </w:tcPr>
          <w:p w14:paraId="57FBE3C9"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755E783F"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 ОК 03, ОК 05</w:t>
            </w:r>
          </w:p>
          <w:p w14:paraId="44380E1C"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p w14:paraId="35822083"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p>
        </w:tc>
        <w:tc>
          <w:tcPr>
            <w:tcW w:w="662" w:type="pct"/>
          </w:tcPr>
          <w:p w14:paraId="5C26215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01.01</w:t>
            </w:r>
          </w:p>
          <w:p w14:paraId="3DDA326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01.01</w:t>
            </w:r>
          </w:p>
          <w:p w14:paraId="76CCF99A"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309074C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30DC6BB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01.01</w:t>
            </w:r>
          </w:p>
          <w:p w14:paraId="131DA753"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73A8CC14"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2DAA0C8F"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6FB09600"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647765D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538B2CBE"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1D4058FB"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highlight w:val="yellow"/>
                <w:lang w:eastAsia="ru-RU"/>
              </w:rPr>
            </w:pPr>
            <w:r w:rsidRPr="00265800">
              <w:rPr>
                <w:rFonts w:ascii="Times New Roman" w:eastAsia="Times New Roman" w:hAnsi="Times New Roman" w:cs="Times New Roman"/>
                <w:bCs/>
                <w:lang w:eastAsia="ru-RU"/>
              </w:rPr>
              <w:t>Уд 05.01</w:t>
            </w:r>
          </w:p>
        </w:tc>
      </w:tr>
      <w:tr w:rsidR="00265800" w:rsidRPr="00265800" w14:paraId="01510928" w14:textId="77777777" w:rsidTr="005A2E48">
        <w:trPr>
          <w:trHeight w:val="20"/>
        </w:trPr>
        <w:tc>
          <w:tcPr>
            <w:tcW w:w="665" w:type="pct"/>
            <w:vMerge/>
          </w:tcPr>
          <w:p w14:paraId="169078A3"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3F70B94A"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62812EF0"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629" w:type="pct"/>
          </w:tcPr>
          <w:p w14:paraId="10F28BFA"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43F0A0AE"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4E00B8A9" w14:textId="77777777" w:rsidTr="005A2E48">
        <w:trPr>
          <w:trHeight w:val="20"/>
        </w:trPr>
        <w:tc>
          <w:tcPr>
            <w:tcW w:w="665" w:type="pct"/>
            <w:vMerge/>
          </w:tcPr>
          <w:p w14:paraId="1CD9041F"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4C7FE2C4" w14:textId="77777777" w:rsidR="00265800" w:rsidRPr="00265800" w:rsidRDefault="00265800" w:rsidP="00265800">
            <w:pPr>
              <w:widowControl w:val="0"/>
              <w:spacing w:after="0" w:line="240" w:lineRule="auto"/>
              <w:rPr>
                <w:rFonts w:ascii="Times New Roman" w:eastAsia="Tahoma" w:hAnsi="Times New Roman" w:cs="Tahoma"/>
                <w:lang w:eastAsia="ru-RU"/>
              </w:rPr>
            </w:pPr>
          </w:p>
        </w:tc>
        <w:tc>
          <w:tcPr>
            <w:tcW w:w="689" w:type="pct"/>
          </w:tcPr>
          <w:p w14:paraId="612B65CF" w14:textId="77777777" w:rsidR="00265800" w:rsidRPr="00265800" w:rsidRDefault="00265800" w:rsidP="00265800">
            <w:pPr>
              <w:widowControl w:val="0"/>
              <w:spacing w:after="0" w:line="240" w:lineRule="auto"/>
              <w:ind w:firstLine="720"/>
              <w:rPr>
                <w:rFonts w:ascii="Times New Roman" w:eastAsia="Tahoma" w:hAnsi="Times New Roman" w:cs="Tahoma"/>
                <w:lang w:eastAsia="ru-RU"/>
              </w:rPr>
            </w:pPr>
          </w:p>
        </w:tc>
        <w:tc>
          <w:tcPr>
            <w:tcW w:w="629" w:type="pct"/>
          </w:tcPr>
          <w:p w14:paraId="58EDAE3C"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31420D30"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70B28B50" w14:textId="77777777" w:rsidTr="005A2E48">
        <w:trPr>
          <w:trHeight w:val="20"/>
        </w:trPr>
        <w:tc>
          <w:tcPr>
            <w:tcW w:w="665" w:type="pct"/>
            <w:vMerge/>
          </w:tcPr>
          <w:p w14:paraId="0CB91D84"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34ADF691"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10D8F990"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6EEAB777"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3D8D4C3D"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2019EDD3" w14:textId="77777777" w:rsidTr="005A2E48">
        <w:trPr>
          <w:trHeight w:val="20"/>
        </w:trPr>
        <w:tc>
          <w:tcPr>
            <w:tcW w:w="3020" w:type="pct"/>
            <w:gridSpan w:val="2"/>
            <w:tcBorders>
              <w:bottom w:val="single" w:sz="4" w:space="0" w:color="auto"/>
            </w:tcBorders>
          </w:tcPr>
          <w:p w14:paraId="0C975D06"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Раздел </w:t>
            </w:r>
            <w:r w:rsidRPr="00265800">
              <w:rPr>
                <w:rFonts w:ascii="Times New Roman" w:eastAsia="Tahoma" w:hAnsi="Times New Roman" w:cs="Tahoma"/>
                <w:b/>
                <w:lang w:eastAsia="ru-RU"/>
              </w:rPr>
              <w:t>5</w:t>
            </w:r>
            <w:r w:rsidRPr="00265800">
              <w:rPr>
                <w:rFonts w:ascii="Times New Roman" w:eastAsia="Tahoma" w:hAnsi="Times New Roman" w:cs="Tahoma"/>
                <w:lang w:eastAsia="ru-RU"/>
              </w:rPr>
              <w:t xml:space="preserve">. </w:t>
            </w:r>
            <w:r w:rsidRPr="00265800">
              <w:rPr>
                <w:rFonts w:ascii="Times New Roman" w:eastAsia="Verdana" w:hAnsi="Times New Roman" w:cs="Tahoma"/>
                <w:b/>
                <w:bCs/>
                <w:lang w:eastAsia="ru-RU"/>
              </w:rPr>
              <w:t>Оптика</w:t>
            </w:r>
          </w:p>
        </w:tc>
        <w:tc>
          <w:tcPr>
            <w:tcW w:w="689" w:type="pct"/>
            <w:tcBorders>
              <w:top w:val="single" w:sz="4" w:space="0" w:color="auto"/>
              <w:left w:val="single" w:sz="4" w:space="0" w:color="auto"/>
              <w:bottom w:val="single" w:sz="4" w:space="0" w:color="auto"/>
              <w:right w:val="nil"/>
            </w:tcBorders>
          </w:tcPr>
          <w:p w14:paraId="25D86475"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10</w:t>
            </w:r>
          </w:p>
        </w:tc>
        <w:tc>
          <w:tcPr>
            <w:tcW w:w="629" w:type="pct"/>
            <w:tcBorders>
              <w:bottom w:val="single" w:sz="4" w:space="0" w:color="auto"/>
            </w:tcBorders>
          </w:tcPr>
          <w:p w14:paraId="79929599"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62" w:type="pct"/>
            <w:tcBorders>
              <w:bottom w:val="single" w:sz="4" w:space="0" w:color="auto"/>
            </w:tcBorders>
          </w:tcPr>
          <w:p w14:paraId="0781F82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BA93ED0" w14:textId="77777777" w:rsidTr="005A2E48">
        <w:trPr>
          <w:trHeight w:val="20"/>
        </w:trPr>
        <w:tc>
          <w:tcPr>
            <w:tcW w:w="665" w:type="pct"/>
            <w:vMerge w:val="restart"/>
            <w:tcBorders>
              <w:top w:val="single" w:sz="4" w:space="0" w:color="auto"/>
              <w:left w:val="single" w:sz="4" w:space="0" w:color="auto"/>
              <w:bottom w:val="nil"/>
              <w:right w:val="nil"/>
            </w:tcBorders>
          </w:tcPr>
          <w:p w14:paraId="1DC58295" w14:textId="77777777" w:rsidR="00265800" w:rsidRPr="00265800" w:rsidRDefault="00265800" w:rsidP="00265800">
            <w:pPr>
              <w:widowControl w:val="0"/>
              <w:spacing w:after="4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 xml:space="preserve">Тема </w:t>
            </w:r>
            <w:r w:rsidRPr="00265800">
              <w:rPr>
                <w:rFonts w:ascii="Times New Roman" w:eastAsia="Tahoma" w:hAnsi="Times New Roman" w:cs="Tahoma"/>
                <w:b/>
                <w:lang w:eastAsia="ru-RU"/>
              </w:rPr>
              <w:t>5.1.</w:t>
            </w:r>
          </w:p>
          <w:p w14:paraId="3D2F5A2E"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Природа света.</w:t>
            </w:r>
          </w:p>
        </w:tc>
        <w:tc>
          <w:tcPr>
            <w:tcW w:w="2355" w:type="pct"/>
            <w:tcBorders>
              <w:top w:val="single" w:sz="4" w:space="0" w:color="auto"/>
              <w:left w:val="single" w:sz="4" w:space="0" w:color="auto"/>
              <w:bottom w:val="nil"/>
              <w:right w:val="nil"/>
            </w:tcBorders>
          </w:tcPr>
          <w:p w14:paraId="5CA37E8F"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689" w:type="pct"/>
          </w:tcPr>
          <w:p w14:paraId="073B2AB7" w14:textId="77777777" w:rsidR="00265800" w:rsidRPr="00265800" w:rsidRDefault="00265800" w:rsidP="00265800">
            <w:pPr>
              <w:widowControl w:val="0"/>
              <w:spacing w:after="0" w:line="240" w:lineRule="auto"/>
              <w:jc w:val="center"/>
              <w:rPr>
                <w:rFonts w:ascii="Times New Roman" w:eastAsia="Tahoma" w:hAnsi="Times New Roman" w:cs="Tahoma"/>
                <w:i/>
                <w:lang w:eastAsia="ru-RU"/>
              </w:rPr>
            </w:pPr>
            <w:r w:rsidRPr="00265800">
              <w:rPr>
                <w:rFonts w:ascii="Times New Roman" w:eastAsia="Tahoma" w:hAnsi="Times New Roman" w:cs="Tahoma"/>
                <w:i/>
                <w:lang w:eastAsia="ru-RU"/>
              </w:rPr>
              <w:t>4</w:t>
            </w:r>
          </w:p>
        </w:tc>
        <w:tc>
          <w:tcPr>
            <w:tcW w:w="629" w:type="pct"/>
          </w:tcPr>
          <w:p w14:paraId="03E25E24"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p>
        </w:tc>
        <w:tc>
          <w:tcPr>
            <w:tcW w:w="662" w:type="pct"/>
          </w:tcPr>
          <w:p w14:paraId="1E422C46"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highlight w:val="yellow"/>
                <w:lang w:eastAsia="ru-RU"/>
              </w:rPr>
            </w:pPr>
          </w:p>
        </w:tc>
      </w:tr>
      <w:tr w:rsidR="00265800" w:rsidRPr="00265800" w14:paraId="2672CC23" w14:textId="77777777" w:rsidTr="005A2E48">
        <w:trPr>
          <w:trHeight w:val="20"/>
        </w:trPr>
        <w:tc>
          <w:tcPr>
            <w:tcW w:w="665" w:type="pct"/>
            <w:vMerge/>
            <w:tcBorders>
              <w:top w:val="single" w:sz="4" w:space="0" w:color="auto"/>
              <w:left w:val="single" w:sz="4" w:space="0" w:color="auto"/>
              <w:bottom w:val="nil"/>
              <w:right w:val="nil"/>
            </w:tcBorders>
          </w:tcPr>
          <w:p w14:paraId="56DB930B"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Borders>
              <w:top w:val="single" w:sz="4" w:space="0" w:color="auto"/>
              <w:left w:val="single" w:sz="4" w:space="0" w:color="auto"/>
              <w:bottom w:val="nil"/>
              <w:right w:val="nil"/>
            </w:tcBorders>
          </w:tcPr>
          <w:p w14:paraId="40A4F2F9"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Tahoma" w:hAnsi="Times New Roman" w:cs="Tahoma"/>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265800">
              <w:rPr>
                <w:rFonts w:ascii="Times New Roman" w:eastAsia="Verdana" w:hAnsi="Times New Roman" w:cs="Tahoma"/>
                <w:iCs/>
                <w:lang w:eastAsia="ru-RU"/>
              </w:rPr>
              <w:t>Сила света. Освещённость. Законы освещенности.</w:t>
            </w:r>
          </w:p>
        </w:tc>
        <w:tc>
          <w:tcPr>
            <w:tcW w:w="689" w:type="pct"/>
          </w:tcPr>
          <w:p w14:paraId="130A1C77"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t>2</w:t>
            </w:r>
          </w:p>
        </w:tc>
        <w:tc>
          <w:tcPr>
            <w:tcW w:w="629" w:type="pct"/>
          </w:tcPr>
          <w:p w14:paraId="05F2CB30"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4E69AEA1"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475D2730" w14:textId="77777777" w:rsidR="00265800" w:rsidRPr="00265800" w:rsidRDefault="00265800" w:rsidP="00265800">
            <w:pPr>
              <w:widowControl w:val="0"/>
              <w:spacing w:after="0" w:line="240" w:lineRule="auto"/>
              <w:rPr>
                <w:rFonts w:ascii="Times New Roman" w:eastAsia="Tahoma" w:hAnsi="Times New Roman" w:cs="Tahoma"/>
                <w:b/>
                <w:lang w:eastAsia="ru-RU"/>
              </w:rPr>
            </w:pPr>
          </w:p>
          <w:p w14:paraId="5BB527F7" w14:textId="77777777" w:rsidR="00265800" w:rsidRPr="00265800" w:rsidRDefault="00265800" w:rsidP="00265800">
            <w:pPr>
              <w:widowControl w:val="0"/>
              <w:spacing w:after="0" w:line="240" w:lineRule="auto"/>
              <w:jc w:val="center"/>
              <w:rPr>
                <w:rFonts w:ascii="Times New Roman" w:eastAsia="Tahoma" w:hAnsi="Times New Roman" w:cs="Tahoma"/>
                <w:b/>
                <w:iCs/>
                <w:highlight w:val="red"/>
                <w:lang w:eastAsia="ru-RU"/>
              </w:rPr>
            </w:pPr>
          </w:p>
        </w:tc>
        <w:tc>
          <w:tcPr>
            <w:tcW w:w="662" w:type="pct"/>
          </w:tcPr>
          <w:p w14:paraId="4FCB0C2A"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01.01</w:t>
            </w:r>
          </w:p>
          <w:p w14:paraId="3B9E948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01.01</w:t>
            </w:r>
          </w:p>
          <w:p w14:paraId="4DB3EC4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0A7B8030"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3EF16D9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01.01</w:t>
            </w:r>
          </w:p>
          <w:p w14:paraId="4F06A7AD"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4D5B85EB"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4B2D5BB1"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26236E8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38548AC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1E5D1504"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73FC05AE"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highlight w:val="yellow"/>
                <w:lang w:eastAsia="ru-RU"/>
              </w:rPr>
            </w:pPr>
            <w:r w:rsidRPr="00265800">
              <w:rPr>
                <w:rFonts w:ascii="Times New Roman" w:eastAsia="Times New Roman" w:hAnsi="Times New Roman" w:cs="Times New Roman"/>
                <w:bCs/>
                <w:lang w:eastAsia="ru-RU"/>
              </w:rPr>
              <w:t>Уд 05.01</w:t>
            </w:r>
          </w:p>
        </w:tc>
      </w:tr>
      <w:tr w:rsidR="00265800" w:rsidRPr="00265800" w14:paraId="6BD68775" w14:textId="77777777" w:rsidTr="005A2E48">
        <w:trPr>
          <w:trHeight w:val="20"/>
        </w:trPr>
        <w:tc>
          <w:tcPr>
            <w:tcW w:w="665" w:type="pct"/>
            <w:vMerge/>
          </w:tcPr>
          <w:p w14:paraId="1D0E3229"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44A70165"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55ED69DD"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629" w:type="pct"/>
          </w:tcPr>
          <w:p w14:paraId="10032BE3" w14:textId="77777777" w:rsidR="00265800" w:rsidRPr="00265800" w:rsidRDefault="00265800" w:rsidP="00265800">
            <w:pPr>
              <w:suppressAutoHyphens/>
              <w:spacing w:after="0" w:line="240" w:lineRule="auto"/>
              <w:jc w:val="both"/>
              <w:rPr>
                <w:rFonts w:ascii="Times New Roman" w:eastAsia="Batang" w:hAnsi="Times New Roman" w:cs="Times New Roman"/>
                <w:b/>
                <w:iCs/>
                <w:highlight w:val="red"/>
                <w:lang w:eastAsia="ru-RU"/>
              </w:rPr>
            </w:pPr>
          </w:p>
        </w:tc>
        <w:tc>
          <w:tcPr>
            <w:tcW w:w="662" w:type="pct"/>
          </w:tcPr>
          <w:p w14:paraId="64B76CD1"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3327DB54" w14:textId="77777777" w:rsidTr="005A2E48">
        <w:trPr>
          <w:trHeight w:val="20"/>
        </w:trPr>
        <w:tc>
          <w:tcPr>
            <w:tcW w:w="665" w:type="pct"/>
            <w:vMerge/>
          </w:tcPr>
          <w:p w14:paraId="2017852C"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415CB197"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Courier New" w:hAnsi="Times New Roman" w:cs="Times New Roman"/>
                <w:color w:val="000000"/>
                <w:lang w:eastAsia="ru-RU" w:bidi="ru-RU"/>
              </w:rPr>
              <w:t xml:space="preserve">  9. «Определение показателя преломления стекла»</w:t>
            </w:r>
          </w:p>
        </w:tc>
        <w:tc>
          <w:tcPr>
            <w:tcW w:w="689" w:type="pct"/>
          </w:tcPr>
          <w:p w14:paraId="1C15C812" w14:textId="77777777" w:rsidR="00265800" w:rsidRPr="00265800" w:rsidRDefault="00265800" w:rsidP="00265800">
            <w:pPr>
              <w:suppressAutoHyphens/>
              <w:spacing w:after="0" w:line="240"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2</w:t>
            </w:r>
          </w:p>
        </w:tc>
        <w:tc>
          <w:tcPr>
            <w:tcW w:w="629" w:type="pct"/>
          </w:tcPr>
          <w:p w14:paraId="0AA928B1"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04, ОК 06</w:t>
            </w:r>
          </w:p>
          <w:p w14:paraId="168AD316"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66D0C31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04.01</w:t>
            </w:r>
          </w:p>
          <w:p w14:paraId="71D929D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06.02</w:t>
            </w:r>
          </w:p>
        </w:tc>
      </w:tr>
      <w:tr w:rsidR="00265800" w:rsidRPr="00265800" w14:paraId="2E75DF92" w14:textId="77777777" w:rsidTr="005A2E48">
        <w:trPr>
          <w:trHeight w:val="20"/>
        </w:trPr>
        <w:tc>
          <w:tcPr>
            <w:tcW w:w="665" w:type="pct"/>
            <w:vMerge/>
          </w:tcPr>
          <w:p w14:paraId="1B15E97A"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32AABD7F"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5B347240"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060FD52C" w14:textId="77777777" w:rsidR="00265800" w:rsidRPr="00265800" w:rsidRDefault="00265800" w:rsidP="00265800">
            <w:pPr>
              <w:suppressAutoHyphens/>
              <w:spacing w:after="0" w:line="240" w:lineRule="auto"/>
              <w:jc w:val="both"/>
              <w:rPr>
                <w:rFonts w:ascii="Times New Roman" w:eastAsia="Batang" w:hAnsi="Times New Roman" w:cs="Times New Roman"/>
                <w:b/>
                <w:iCs/>
                <w:highlight w:val="red"/>
                <w:lang w:eastAsia="ru-RU"/>
              </w:rPr>
            </w:pPr>
          </w:p>
        </w:tc>
        <w:tc>
          <w:tcPr>
            <w:tcW w:w="662" w:type="pct"/>
          </w:tcPr>
          <w:p w14:paraId="2871BD3F"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5AA72D8D" w14:textId="77777777" w:rsidTr="005A2E48">
        <w:trPr>
          <w:trHeight w:val="355"/>
        </w:trPr>
        <w:tc>
          <w:tcPr>
            <w:tcW w:w="665" w:type="pct"/>
            <w:vMerge w:val="restart"/>
            <w:tcBorders>
              <w:top w:val="single" w:sz="4" w:space="0" w:color="auto"/>
              <w:left w:val="single" w:sz="4" w:space="0" w:color="auto"/>
              <w:right w:val="nil"/>
            </w:tcBorders>
          </w:tcPr>
          <w:p w14:paraId="7B0EBB07"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Тема 5.2.</w:t>
            </w:r>
          </w:p>
          <w:p w14:paraId="7F29F752" w14:textId="77777777" w:rsidR="00265800" w:rsidRPr="00265800" w:rsidRDefault="00265800" w:rsidP="00265800">
            <w:pPr>
              <w:widowControl w:val="0"/>
              <w:spacing w:after="0" w:line="240" w:lineRule="auto"/>
              <w:rPr>
                <w:rFonts w:ascii="Times New Roman" w:eastAsia="Verdana" w:hAnsi="Times New Roman" w:cs="Tahoma"/>
                <w:b/>
                <w:bCs/>
                <w:lang w:eastAsia="ru-RU"/>
              </w:rPr>
            </w:pPr>
            <w:r w:rsidRPr="00265800">
              <w:rPr>
                <w:rFonts w:ascii="Times New Roman" w:eastAsia="Verdana" w:hAnsi="Times New Roman" w:cs="Tahoma"/>
                <w:b/>
                <w:bCs/>
                <w:lang w:eastAsia="ru-RU"/>
              </w:rPr>
              <w:t>Волновые свойства света.</w:t>
            </w:r>
          </w:p>
        </w:tc>
        <w:tc>
          <w:tcPr>
            <w:tcW w:w="2355" w:type="pct"/>
            <w:tcBorders>
              <w:top w:val="single" w:sz="4" w:space="0" w:color="auto"/>
              <w:left w:val="single" w:sz="4" w:space="0" w:color="auto"/>
              <w:bottom w:val="nil"/>
              <w:right w:val="nil"/>
            </w:tcBorders>
          </w:tcPr>
          <w:p w14:paraId="080207B1" w14:textId="77777777" w:rsidR="00265800" w:rsidRPr="00265800" w:rsidRDefault="00265800" w:rsidP="00265800">
            <w:pPr>
              <w:spacing w:after="200" w:line="240" w:lineRule="auto"/>
              <w:rPr>
                <w:rFonts w:ascii="Times New Roman" w:eastAsia="Verdana" w:hAnsi="Times New Roman" w:cs="Times New Roman"/>
                <w:b/>
                <w:bCs/>
                <w:lang w:eastAsia="ru-RU"/>
              </w:rPr>
            </w:pPr>
            <w:r w:rsidRPr="00265800">
              <w:rPr>
                <w:rFonts w:ascii="Times New Roman" w:eastAsia="Verdana" w:hAnsi="Times New Roman" w:cs="Times New Roman"/>
                <w:b/>
                <w:bCs/>
                <w:lang w:eastAsia="ru-RU"/>
              </w:rPr>
              <w:t xml:space="preserve">Содержание </w:t>
            </w:r>
          </w:p>
        </w:tc>
        <w:tc>
          <w:tcPr>
            <w:tcW w:w="689" w:type="pct"/>
          </w:tcPr>
          <w:p w14:paraId="50EDD15D" w14:textId="77777777" w:rsidR="00265800" w:rsidRPr="00265800" w:rsidRDefault="00265800" w:rsidP="00265800">
            <w:pPr>
              <w:widowControl w:val="0"/>
              <w:spacing w:after="0" w:line="240" w:lineRule="auto"/>
              <w:jc w:val="center"/>
              <w:rPr>
                <w:rFonts w:ascii="Times New Roman" w:eastAsia="Tahoma" w:hAnsi="Times New Roman" w:cs="Tahoma"/>
                <w:i/>
                <w:lang w:eastAsia="ru-RU"/>
              </w:rPr>
            </w:pPr>
            <w:r w:rsidRPr="00265800">
              <w:rPr>
                <w:rFonts w:ascii="Times New Roman" w:eastAsia="Tahoma" w:hAnsi="Times New Roman" w:cs="Tahoma"/>
                <w:i/>
                <w:lang w:eastAsia="ru-RU"/>
              </w:rPr>
              <w:t>4</w:t>
            </w:r>
          </w:p>
        </w:tc>
        <w:tc>
          <w:tcPr>
            <w:tcW w:w="629" w:type="pct"/>
          </w:tcPr>
          <w:p w14:paraId="4E85C23D"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tc>
        <w:tc>
          <w:tcPr>
            <w:tcW w:w="662" w:type="pct"/>
          </w:tcPr>
          <w:p w14:paraId="7C7975B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109DCDF" w14:textId="77777777" w:rsidTr="005A2E48">
        <w:trPr>
          <w:trHeight w:val="20"/>
        </w:trPr>
        <w:tc>
          <w:tcPr>
            <w:tcW w:w="665" w:type="pct"/>
            <w:vMerge/>
            <w:tcBorders>
              <w:left w:val="single" w:sz="4" w:space="0" w:color="auto"/>
              <w:right w:val="nil"/>
            </w:tcBorders>
          </w:tcPr>
          <w:p w14:paraId="5A8B5C27"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Borders>
              <w:top w:val="single" w:sz="4" w:space="0" w:color="auto"/>
              <w:left w:val="single" w:sz="4" w:space="0" w:color="auto"/>
              <w:bottom w:val="nil"/>
              <w:right w:val="nil"/>
            </w:tcBorders>
          </w:tcPr>
          <w:p w14:paraId="2F5B2D85"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Tahoma" w:hAnsi="Times New Roman" w:cs="Tahoma"/>
                <w:lang w:eastAsia="ru-RU"/>
              </w:rPr>
              <w:t>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689" w:type="pct"/>
          </w:tcPr>
          <w:p w14:paraId="57EE09A0"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t>2</w:t>
            </w:r>
          </w:p>
        </w:tc>
        <w:tc>
          <w:tcPr>
            <w:tcW w:w="629" w:type="pct"/>
          </w:tcPr>
          <w:p w14:paraId="61F435CF"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70C13B9C"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4018C1B7"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p>
          <w:p w14:paraId="10CC4EA4" w14:textId="77777777" w:rsidR="00265800" w:rsidRPr="00265800" w:rsidRDefault="00265800" w:rsidP="00265800">
            <w:pPr>
              <w:widowControl w:val="0"/>
              <w:spacing w:after="0" w:line="240" w:lineRule="auto"/>
              <w:jc w:val="center"/>
              <w:rPr>
                <w:rFonts w:ascii="Times New Roman" w:eastAsia="Tahoma" w:hAnsi="Times New Roman" w:cs="Tahoma"/>
                <w:b/>
                <w:iCs/>
                <w:highlight w:val="red"/>
                <w:lang w:eastAsia="ru-RU"/>
              </w:rPr>
            </w:pPr>
          </w:p>
        </w:tc>
        <w:tc>
          <w:tcPr>
            <w:tcW w:w="662" w:type="pct"/>
          </w:tcPr>
          <w:p w14:paraId="08F1B62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01.01</w:t>
            </w:r>
          </w:p>
          <w:p w14:paraId="3BE5E86F"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01.01</w:t>
            </w:r>
          </w:p>
          <w:p w14:paraId="7E12C43C"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30FF30CD"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48FFFDD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01.01</w:t>
            </w:r>
          </w:p>
          <w:p w14:paraId="1FB9107F"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19BA9C40"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2708FB00"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1E91E7DF"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5E792AAE"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696738CA"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37FA8695"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highlight w:val="yellow"/>
                <w:lang w:eastAsia="ru-RU"/>
              </w:rPr>
            </w:pPr>
            <w:r w:rsidRPr="00265800">
              <w:rPr>
                <w:rFonts w:ascii="Times New Roman" w:eastAsia="Times New Roman" w:hAnsi="Times New Roman" w:cs="Times New Roman"/>
                <w:bCs/>
                <w:lang w:eastAsia="ru-RU"/>
              </w:rPr>
              <w:t>Уд 05.01</w:t>
            </w:r>
          </w:p>
        </w:tc>
      </w:tr>
      <w:tr w:rsidR="00265800" w:rsidRPr="00265800" w14:paraId="15540552" w14:textId="77777777" w:rsidTr="005A2E48">
        <w:trPr>
          <w:trHeight w:val="20"/>
        </w:trPr>
        <w:tc>
          <w:tcPr>
            <w:tcW w:w="665" w:type="pct"/>
            <w:vMerge/>
            <w:tcBorders>
              <w:left w:val="single" w:sz="4" w:space="0" w:color="auto"/>
            </w:tcBorders>
          </w:tcPr>
          <w:p w14:paraId="126B0937"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2F4D5148"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443409E1" w14:textId="77777777" w:rsidR="00265800" w:rsidRPr="00265800" w:rsidRDefault="00265800" w:rsidP="00265800">
            <w:pPr>
              <w:suppressAutoHyphens/>
              <w:spacing w:after="0" w:line="240" w:lineRule="auto"/>
              <w:rPr>
                <w:rFonts w:ascii="Times New Roman" w:eastAsia="Batang" w:hAnsi="Times New Roman" w:cs="Times New Roman"/>
                <w:b/>
                <w:highlight w:val="cyan"/>
                <w:lang w:eastAsia="ru-RU"/>
              </w:rPr>
            </w:pPr>
            <w:r w:rsidRPr="00265800">
              <w:rPr>
                <w:rFonts w:ascii="Times New Roman" w:eastAsia="Batang" w:hAnsi="Times New Roman" w:cs="Times New Roman"/>
                <w:b/>
                <w:lang w:eastAsia="ru-RU"/>
              </w:rPr>
              <w:t>2</w:t>
            </w:r>
          </w:p>
        </w:tc>
        <w:tc>
          <w:tcPr>
            <w:tcW w:w="629" w:type="pct"/>
          </w:tcPr>
          <w:p w14:paraId="1B6BC499"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1061DC7B"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0F118337" w14:textId="77777777" w:rsidTr="005A2E48">
        <w:trPr>
          <w:trHeight w:val="20"/>
        </w:trPr>
        <w:tc>
          <w:tcPr>
            <w:tcW w:w="665" w:type="pct"/>
            <w:vMerge/>
            <w:tcBorders>
              <w:left w:val="single" w:sz="4" w:space="0" w:color="auto"/>
            </w:tcBorders>
          </w:tcPr>
          <w:p w14:paraId="535CDBD3"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Borders>
              <w:top w:val="single" w:sz="4" w:space="0" w:color="auto"/>
              <w:left w:val="single" w:sz="4" w:space="0" w:color="auto"/>
              <w:bottom w:val="nil"/>
              <w:right w:val="nil"/>
            </w:tcBorders>
          </w:tcPr>
          <w:p w14:paraId="2C6A20F8"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Tahoma" w:hAnsi="Times New Roman" w:cs="Tahoma"/>
                <w:lang w:eastAsia="ru-RU"/>
              </w:rPr>
              <w:t xml:space="preserve">  10. «Определение длины световой волны с помощью </w:t>
            </w:r>
            <w:r w:rsidRPr="00265800">
              <w:rPr>
                <w:rFonts w:ascii="Times New Roman" w:eastAsia="Tahoma" w:hAnsi="Times New Roman" w:cs="Tahoma"/>
                <w:lang w:eastAsia="ru-RU"/>
              </w:rPr>
              <w:lastRenderedPageBreak/>
              <w:t>дифракционной решетки»</w:t>
            </w:r>
          </w:p>
          <w:p w14:paraId="7E7F9279" w14:textId="77777777" w:rsidR="00265800" w:rsidRPr="00265800" w:rsidRDefault="00265800" w:rsidP="00265800">
            <w:pPr>
              <w:widowControl w:val="0"/>
              <w:spacing w:after="0" w:line="240" w:lineRule="auto"/>
              <w:rPr>
                <w:rFonts w:ascii="Times New Roman" w:eastAsia="Tahoma" w:hAnsi="Times New Roman" w:cs="Tahoma"/>
                <w:lang w:eastAsia="ru-RU"/>
              </w:rPr>
            </w:pPr>
          </w:p>
        </w:tc>
        <w:tc>
          <w:tcPr>
            <w:tcW w:w="689" w:type="pct"/>
            <w:tcBorders>
              <w:top w:val="single" w:sz="4" w:space="0" w:color="auto"/>
              <w:left w:val="single" w:sz="4" w:space="0" w:color="auto"/>
              <w:bottom w:val="nil"/>
              <w:right w:val="nil"/>
            </w:tcBorders>
          </w:tcPr>
          <w:p w14:paraId="7F2317A0" w14:textId="77777777" w:rsidR="00265800" w:rsidRPr="00265800" w:rsidRDefault="00265800" w:rsidP="00265800">
            <w:pPr>
              <w:widowControl w:val="0"/>
              <w:spacing w:after="40" w:line="240" w:lineRule="auto"/>
              <w:rPr>
                <w:rFonts w:ascii="Times New Roman" w:eastAsia="Tahoma" w:hAnsi="Times New Roman" w:cs="Tahoma"/>
                <w:i/>
                <w:lang w:eastAsia="ru-RU"/>
              </w:rPr>
            </w:pPr>
            <w:r w:rsidRPr="00265800">
              <w:rPr>
                <w:rFonts w:ascii="Times New Roman" w:eastAsia="Tahoma" w:hAnsi="Times New Roman" w:cs="Tahoma"/>
                <w:i/>
                <w:lang w:eastAsia="ru-RU"/>
              </w:rPr>
              <w:lastRenderedPageBreak/>
              <w:t>2</w:t>
            </w:r>
          </w:p>
          <w:p w14:paraId="004E5615"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29" w:type="pct"/>
          </w:tcPr>
          <w:p w14:paraId="584907F8"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lastRenderedPageBreak/>
              <w:t>ОК 04, ОК 06</w:t>
            </w:r>
          </w:p>
          <w:p w14:paraId="04C3929C"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62" w:type="pct"/>
          </w:tcPr>
          <w:p w14:paraId="5DDC208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Уд 04.01</w:t>
            </w:r>
          </w:p>
          <w:p w14:paraId="60D9655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Уд 06.02</w:t>
            </w:r>
          </w:p>
        </w:tc>
      </w:tr>
      <w:tr w:rsidR="00265800" w:rsidRPr="00265800" w14:paraId="4FBC83DB" w14:textId="77777777" w:rsidTr="005A2E48">
        <w:trPr>
          <w:trHeight w:val="20"/>
        </w:trPr>
        <w:tc>
          <w:tcPr>
            <w:tcW w:w="665" w:type="pct"/>
            <w:vMerge/>
            <w:tcBorders>
              <w:left w:val="single" w:sz="4" w:space="0" w:color="auto"/>
              <w:bottom w:val="single" w:sz="4" w:space="0" w:color="auto"/>
            </w:tcBorders>
          </w:tcPr>
          <w:p w14:paraId="2DE388D5"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Borders>
              <w:bottom w:val="single" w:sz="4" w:space="0" w:color="auto"/>
            </w:tcBorders>
          </w:tcPr>
          <w:p w14:paraId="0D05218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Borders>
              <w:bottom w:val="single" w:sz="4" w:space="0" w:color="auto"/>
            </w:tcBorders>
          </w:tcPr>
          <w:p w14:paraId="18E42331" w14:textId="77777777" w:rsidR="00265800" w:rsidRPr="00265800" w:rsidRDefault="00265800" w:rsidP="00265800">
            <w:pPr>
              <w:suppressAutoHyphens/>
              <w:spacing w:after="0" w:line="240" w:lineRule="auto"/>
              <w:jc w:val="center"/>
              <w:rPr>
                <w:rFonts w:ascii="Times New Roman" w:eastAsia="Batang" w:hAnsi="Times New Roman" w:cs="Times New Roman"/>
                <w:b/>
                <w:bCs/>
                <w:highlight w:val="green"/>
                <w:lang w:eastAsia="ru-RU"/>
              </w:rPr>
            </w:pPr>
          </w:p>
        </w:tc>
        <w:tc>
          <w:tcPr>
            <w:tcW w:w="629" w:type="pct"/>
            <w:tcBorders>
              <w:bottom w:val="single" w:sz="4" w:space="0" w:color="auto"/>
            </w:tcBorders>
          </w:tcPr>
          <w:p w14:paraId="0326DEE7"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Borders>
              <w:bottom w:val="single" w:sz="4" w:space="0" w:color="auto"/>
            </w:tcBorders>
          </w:tcPr>
          <w:p w14:paraId="0541FE11"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6A06F542" w14:textId="77777777" w:rsidTr="005A2E48">
        <w:trPr>
          <w:trHeight w:val="20"/>
        </w:trPr>
        <w:tc>
          <w:tcPr>
            <w:tcW w:w="665" w:type="pct"/>
            <w:vMerge w:val="restart"/>
            <w:tcBorders>
              <w:top w:val="single" w:sz="4" w:space="0" w:color="auto"/>
              <w:left w:val="single" w:sz="4" w:space="0" w:color="auto"/>
            </w:tcBorders>
          </w:tcPr>
          <w:p w14:paraId="0E1B4371" w14:textId="77777777" w:rsidR="00265800" w:rsidRPr="00265800" w:rsidRDefault="00265800" w:rsidP="00265800">
            <w:pPr>
              <w:widowControl w:val="0"/>
              <w:spacing w:after="0" w:line="240" w:lineRule="auto"/>
              <w:rPr>
                <w:rFonts w:ascii="Times New Roman" w:eastAsia="Verdana" w:hAnsi="Times New Roman" w:cs="Tahoma"/>
                <w:b/>
                <w:bCs/>
                <w:lang w:eastAsia="ru-RU"/>
              </w:rPr>
            </w:pPr>
            <w:r w:rsidRPr="00265800">
              <w:rPr>
                <w:rFonts w:ascii="Times New Roman" w:eastAsia="Verdana" w:hAnsi="Times New Roman" w:cs="Tahoma"/>
                <w:b/>
                <w:bCs/>
                <w:lang w:eastAsia="ru-RU"/>
              </w:rPr>
              <w:t>Тема 5.3.</w:t>
            </w:r>
          </w:p>
          <w:p w14:paraId="46F6F6E7"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 Специальная теория относительности.</w:t>
            </w:r>
          </w:p>
        </w:tc>
        <w:tc>
          <w:tcPr>
            <w:tcW w:w="2355" w:type="pct"/>
            <w:tcBorders>
              <w:top w:val="single" w:sz="4" w:space="0" w:color="auto"/>
            </w:tcBorders>
          </w:tcPr>
          <w:p w14:paraId="0B6AE63F"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689" w:type="pct"/>
            <w:tcBorders>
              <w:top w:val="single" w:sz="4" w:space="0" w:color="auto"/>
            </w:tcBorders>
          </w:tcPr>
          <w:p w14:paraId="1F0FA8B3" w14:textId="77777777" w:rsidR="00265800" w:rsidRPr="00265800" w:rsidRDefault="00265800" w:rsidP="00265800">
            <w:pPr>
              <w:widowControl w:val="0"/>
              <w:spacing w:after="0" w:line="240" w:lineRule="auto"/>
              <w:jc w:val="center"/>
              <w:rPr>
                <w:rFonts w:ascii="Times New Roman" w:eastAsia="Tahoma" w:hAnsi="Times New Roman" w:cs="Tahoma"/>
                <w:i/>
                <w:lang w:eastAsia="ru-RU"/>
              </w:rPr>
            </w:pPr>
            <w:r w:rsidRPr="00265800">
              <w:rPr>
                <w:rFonts w:ascii="Times New Roman" w:eastAsia="Tahoma" w:hAnsi="Times New Roman" w:cs="Tahoma"/>
                <w:i/>
                <w:lang w:eastAsia="ru-RU"/>
              </w:rPr>
              <w:t>2</w:t>
            </w:r>
          </w:p>
        </w:tc>
        <w:tc>
          <w:tcPr>
            <w:tcW w:w="629" w:type="pct"/>
            <w:tcBorders>
              <w:top w:val="single" w:sz="4" w:space="0" w:color="auto"/>
            </w:tcBorders>
          </w:tcPr>
          <w:p w14:paraId="36C79C24"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p>
        </w:tc>
        <w:tc>
          <w:tcPr>
            <w:tcW w:w="662" w:type="pct"/>
            <w:tcBorders>
              <w:top w:val="single" w:sz="4" w:space="0" w:color="auto"/>
              <w:right w:val="single" w:sz="4" w:space="0" w:color="auto"/>
            </w:tcBorders>
          </w:tcPr>
          <w:p w14:paraId="22BDE500" w14:textId="77777777" w:rsidR="00265800" w:rsidRPr="00265800" w:rsidRDefault="00265800" w:rsidP="00265800">
            <w:pPr>
              <w:suppressAutoHyphens/>
              <w:spacing w:after="0" w:line="240" w:lineRule="auto"/>
              <w:jc w:val="both"/>
              <w:rPr>
                <w:rFonts w:ascii="Times New Roman" w:eastAsia="Batang" w:hAnsi="Times New Roman" w:cs="Times New Roman"/>
                <w:bCs/>
                <w:highlight w:val="yellow"/>
                <w:lang w:eastAsia="ru-RU"/>
              </w:rPr>
            </w:pPr>
          </w:p>
        </w:tc>
      </w:tr>
      <w:tr w:rsidR="00265800" w:rsidRPr="00265800" w14:paraId="1B7D8F20" w14:textId="77777777" w:rsidTr="005A2E48">
        <w:trPr>
          <w:trHeight w:val="20"/>
        </w:trPr>
        <w:tc>
          <w:tcPr>
            <w:tcW w:w="665" w:type="pct"/>
            <w:vMerge/>
            <w:tcBorders>
              <w:left w:val="single" w:sz="4" w:space="0" w:color="auto"/>
            </w:tcBorders>
          </w:tcPr>
          <w:p w14:paraId="27FBD106"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028EAA2D"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Courier New" w:hAnsi="Times New Roman" w:cs="Tahoma"/>
                <w:color w:val="000000"/>
                <w:lang w:eastAsia="ru-RU" w:bidi="ru-RU"/>
              </w:rPr>
              <w:t>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689" w:type="pct"/>
          </w:tcPr>
          <w:p w14:paraId="36232F67"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t>2</w:t>
            </w:r>
          </w:p>
        </w:tc>
        <w:tc>
          <w:tcPr>
            <w:tcW w:w="629" w:type="pct"/>
          </w:tcPr>
          <w:p w14:paraId="7EDE5EF4"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33EDB3FF"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411F1321"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p w14:paraId="602DBC7E"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p>
        </w:tc>
        <w:tc>
          <w:tcPr>
            <w:tcW w:w="662" w:type="pct"/>
            <w:tcBorders>
              <w:right w:val="single" w:sz="4" w:space="0" w:color="auto"/>
            </w:tcBorders>
          </w:tcPr>
          <w:p w14:paraId="55A5100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01.01</w:t>
            </w:r>
          </w:p>
          <w:p w14:paraId="3863D53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01.01</w:t>
            </w:r>
          </w:p>
          <w:p w14:paraId="68F7C3E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0423206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529DEA33"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01.01</w:t>
            </w:r>
          </w:p>
          <w:p w14:paraId="0F2E92E1"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08C567E1"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182EE7AD"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5A7A8F8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2AE0B99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0A3C61EC"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49855793"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highlight w:val="yellow"/>
                <w:lang w:eastAsia="ru-RU"/>
              </w:rPr>
            </w:pPr>
            <w:r w:rsidRPr="00265800">
              <w:rPr>
                <w:rFonts w:ascii="Times New Roman" w:eastAsia="Times New Roman" w:hAnsi="Times New Roman" w:cs="Times New Roman"/>
                <w:bCs/>
                <w:lang w:eastAsia="ru-RU"/>
              </w:rPr>
              <w:t>Уд 05.01</w:t>
            </w:r>
          </w:p>
        </w:tc>
      </w:tr>
      <w:tr w:rsidR="00265800" w:rsidRPr="00265800" w14:paraId="6CAC9117" w14:textId="77777777" w:rsidTr="005A2E48">
        <w:trPr>
          <w:trHeight w:val="20"/>
        </w:trPr>
        <w:tc>
          <w:tcPr>
            <w:tcW w:w="665" w:type="pct"/>
            <w:vMerge/>
            <w:tcBorders>
              <w:left w:val="single" w:sz="4" w:space="0" w:color="auto"/>
            </w:tcBorders>
          </w:tcPr>
          <w:p w14:paraId="3AE8879B"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05A71C01"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76EA0BE8"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629" w:type="pct"/>
          </w:tcPr>
          <w:p w14:paraId="0BD7B04E"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Borders>
              <w:right w:val="single" w:sz="4" w:space="0" w:color="auto"/>
            </w:tcBorders>
          </w:tcPr>
          <w:p w14:paraId="6C935EE6"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6D609344" w14:textId="77777777" w:rsidTr="005A2E48">
        <w:trPr>
          <w:trHeight w:val="20"/>
        </w:trPr>
        <w:tc>
          <w:tcPr>
            <w:tcW w:w="665" w:type="pct"/>
            <w:vMerge/>
            <w:tcBorders>
              <w:left w:val="single" w:sz="4" w:space="0" w:color="auto"/>
            </w:tcBorders>
          </w:tcPr>
          <w:p w14:paraId="33472328"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4B1C7C7D"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p>
        </w:tc>
        <w:tc>
          <w:tcPr>
            <w:tcW w:w="689" w:type="pct"/>
          </w:tcPr>
          <w:p w14:paraId="1EE0A1C7" w14:textId="77777777" w:rsidR="00265800" w:rsidRPr="00265800" w:rsidRDefault="00265800" w:rsidP="00265800">
            <w:pPr>
              <w:suppressAutoHyphens/>
              <w:spacing w:after="0" w:line="240" w:lineRule="auto"/>
              <w:jc w:val="both"/>
              <w:rPr>
                <w:rFonts w:ascii="Times New Roman" w:eastAsia="Batang" w:hAnsi="Times New Roman" w:cs="Times New Roman"/>
                <w:b/>
                <w:highlight w:val="yellow"/>
                <w:lang w:eastAsia="ru-RU"/>
              </w:rPr>
            </w:pPr>
          </w:p>
        </w:tc>
        <w:tc>
          <w:tcPr>
            <w:tcW w:w="629" w:type="pct"/>
          </w:tcPr>
          <w:p w14:paraId="2AAB0505"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Borders>
              <w:right w:val="single" w:sz="4" w:space="0" w:color="auto"/>
            </w:tcBorders>
          </w:tcPr>
          <w:p w14:paraId="7DEC4D5B"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0954C288" w14:textId="77777777" w:rsidTr="005A2E48">
        <w:trPr>
          <w:trHeight w:val="20"/>
        </w:trPr>
        <w:tc>
          <w:tcPr>
            <w:tcW w:w="665" w:type="pct"/>
            <w:vMerge/>
            <w:tcBorders>
              <w:left w:val="single" w:sz="4" w:space="0" w:color="auto"/>
            </w:tcBorders>
          </w:tcPr>
          <w:p w14:paraId="2CFE979B"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3E0AF18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44E15257"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13209C37"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Borders>
              <w:right w:val="single" w:sz="4" w:space="0" w:color="auto"/>
            </w:tcBorders>
          </w:tcPr>
          <w:p w14:paraId="65159DD4"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0C0F3972" w14:textId="77777777" w:rsidTr="005A2E48">
        <w:trPr>
          <w:trHeight w:val="20"/>
        </w:trPr>
        <w:tc>
          <w:tcPr>
            <w:tcW w:w="3020" w:type="pct"/>
            <w:gridSpan w:val="2"/>
            <w:tcBorders>
              <w:left w:val="single" w:sz="4" w:space="0" w:color="auto"/>
              <w:bottom w:val="single" w:sz="4" w:space="0" w:color="auto"/>
            </w:tcBorders>
          </w:tcPr>
          <w:p w14:paraId="13B7A032"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Раздел 6. Квантовая физика.</w:t>
            </w:r>
          </w:p>
        </w:tc>
        <w:tc>
          <w:tcPr>
            <w:tcW w:w="689" w:type="pct"/>
            <w:tcBorders>
              <w:top w:val="single" w:sz="4" w:space="0" w:color="auto"/>
              <w:left w:val="single" w:sz="4" w:space="0" w:color="auto"/>
              <w:bottom w:val="single" w:sz="4" w:space="0" w:color="auto"/>
              <w:right w:val="nil"/>
            </w:tcBorders>
          </w:tcPr>
          <w:p w14:paraId="068947E7"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6 </w:t>
            </w:r>
          </w:p>
        </w:tc>
        <w:tc>
          <w:tcPr>
            <w:tcW w:w="629" w:type="pct"/>
            <w:tcBorders>
              <w:bottom w:val="single" w:sz="4" w:space="0" w:color="auto"/>
            </w:tcBorders>
          </w:tcPr>
          <w:p w14:paraId="5B982310"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662" w:type="pct"/>
            <w:tcBorders>
              <w:bottom w:val="single" w:sz="4" w:space="0" w:color="auto"/>
              <w:right w:val="single" w:sz="4" w:space="0" w:color="auto"/>
            </w:tcBorders>
          </w:tcPr>
          <w:p w14:paraId="7685F4D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6EAC09D" w14:textId="77777777" w:rsidTr="005A2E48">
        <w:trPr>
          <w:trHeight w:val="20"/>
        </w:trPr>
        <w:tc>
          <w:tcPr>
            <w:tcW w:w="665" w:type="pct"/>
            <w:vMerge w:val="restart"/>
            <w:tcBorders>
              <w:top w:val="single" w:sz="4" w:space="0" w:color="auto"/>
              <w:left w:val="single" w:sz="4" w:space="0" w:color="auto"/>
              <w:bottom w:val="single" w:sz="4" w:space="0" w:color="auto"/>
              <w:right w:val="nil"/>
            </w:tcBorders>
          </w:tcPr>
          <w:p w14:paraId="3F1B93C5"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Тема 6.1.</w:t>
            </w:r>
          </w:p>
          <w:p w14:paraId="2000BFBD"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Квантовая оптика.</w:t>
            </w:r>
          </w:p>
        </w:tc>
        <w:tc>
          <w:tcPr>
            <w:tcW w:w="2355" w:type="pct"/>
            <w:tcBorders>
              <w:top w:val="single" w:sz="4" w:space="0" w:color="auto"/>
              <w:left w:val="single" w:sz="4" w:space="0" w:color="auto"/>
              <w:bottom w:val="single" w:sz="4" w:space="0" w:color="auto"/>
              <w:right w:val="nil"/>
            </w:tcBorders>
          </w:tcPr>
          <w:p w14:paraId="57C880F6" w14:textId="77777777" w:rsidR="00265800" w:rsidRPr="00265800" w:rsidRDefault="00265800" w:rsidP="00265800">
            <w:pPr>
              <w:spacing w:after="200" w:line="240" w:lineRule="auto"/>
              <w:rPr>
                <w:rFonts w:ascii="Times New Roman" w:eastAsia="Batang" w:hAnsi="Times New Roman" w:cs="Times New Roman"/>
                <w:lang w:eastAsia="ru-RU"/>
              </w:rPr>
            </w:pPr>
            <w:r w:rsidRPr="00265800">
              <w:rPr>
                <w:rFonts w:ascii="Times New Roman" w:eastAsia="Verdana" w:hAnsi="Times New Roman" w:cs="Times New Roman"/>
                <w:b/>
                <w:bCs/>
                <w:lang w:eastAsia="ru-RU"/>
              </w:rPr>
              <w:t xml:space="preserve">Содержание </w:t>
            </w:r>
          </w:p>
        </w:tc>
        <w:tc>
          <w:tcPr>
            <w:tcW w:w="689" w:type="pct"/>
            <w:tcBorders>
              <w:bottom w:val="single" w:sz="4" w:space="0" w:color="auto"/>
            </w:tcBorders>
          </w:tcPr>
          <w:p w14:paraId="42084C43" w14:textId="77777777" w:rsidR="00265800" w:rsidRPr="00265800" w:rsidRDefault="00265800" w:rsidP="00265800">
            <w:pPr>
              <w:widowControl w:val="0"/>
              <w:spacing w:after="0" w:line="240" w:lineRule="auto"/>
              <w:jc w:val="center"/>
              <w:rPr>
                <w:rFonts w:ascii="Times New Roman" w:eastAsia="Tahoma" w:hAnsi="Times New Roman" w:cs="Tahoma"/>
                <w:i/>
                <w:lang w:eastAsia="ru-RU"/>
              </w:rPr>
            </w:pPr>
            <w:r w:rsidRPr="00265800">
              <w:rPr>
                <w:rFonts w:ascii="Times New Roman" w:eastAsia="Tahoma" w:hAnsi="Times New Roman" w:cs="Tahoma"/>
                <w:i/>
                <w:lang w:eastAsia="ru-RU"/>
              </w:rPr>
              <w:t>4</w:t>
            </w:r>
          </w:p>
        </w:tc>
        <w:tc>
          <w:tcPr>
            <w:tcW w:w="629" w:type="pct"/>
            <w:tcBorders>
              <w:bottom w:val="single" w:sz="4" w:space="0" w:color="auto"/>
            </w:tcBorders>
          </w:tcPr>
          <w:p w14:paraId="53627996"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p>
        </w:tc>
        <w:tc>
          <w:tcPr>
            <w:tcW w:w="662" w:type="pct"/>
            <w:tcBorders>
              <w:bottom w:val="single" w:sz="4" w:space="0" w:color="auto"/>
              <w:right w:val="single" w:sz="4" w:space="0" w:color="auto"/>
            </w:tcBorders>
          </w:tcPr>
          <w:p w14:paraId="03DF41C4"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highlight w:val="yellow"/>
                <w:lang w:eastAsia="ru-RU"/>
              </w:rPr>
            </w:pPr>
          </w:p>
        </w:tc>
      </w:tr>
      <w:tr w:rsidR="00265800" w:rsidRPr="00265800" w14:paraId="150E8DEF" w14:textId="77777777" w:rsidTr="005A2E48">
        <w:trPr>
          <w:trHeight w:val="20"/>
        </w:trPr>
        <w:tc>
          <w:tcPr>
            <w:tcW w:w="665" w:type="pct"/>
            <w:vMerge/>
            <w:tcBorders>
              <w:top w:val="single" w:sz="4" w:space="0" w:color="auto"/>
              <w:left w:val="single" w:sz="4" w:space="0" w:color="auto"/>
              <w:bottom w:val="single" w:sz="4" w:space="0" w:color="auto"/>
              <w:right w:val="nil"/>
            </w:tcBorders>
          </w:tcPr>
          <w:p w14:paraId="16EC1AA8"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Borders>
              <w:top w:val="single" w:sz="4" w:space="0" w:color="auto"/>
              <w:left w:val="single" w:sz="4" w:space="0" w:color="auto"/>
              <w:bottom w:val="single" w:sz="4" w:space="0" w:color="auto"/>
              <w:right w:val="nil"/>
            </w:tcBorders>
          </w:tcPr>
          <w:p w14:paraId="7AC76DC7"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Tahoma" w:hAnsi="Times New Roman" w:cs="Tahoma"/>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265800">
              <w:rPr>
                <w:rFonts w:ascii="Times New Roman" w:eastAsia="Verdana" w:hAnsi="Times New Roman" w:cs="Tahoma"/>
                <w:iCs/>
                <w:lang w:eastAsia="ru-RU"/>
              </w:rPr>
              <w:t>Фотоэффект. Уравнение Эйнштейна для фотоэффекта. Внешний фотоэлектрический эффект. Внутренний фотоэффект.</w:t>
            </w:r>
          </w:p>
          <w:p w14:paraId="4FCB67D3"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iCs/>
                <w:lang w:eastAsia="ru-RU"/>
              </w:rPr>
              <w:t>Типы фотоэлементов. Применение фотоэффекта</w:t>
            </w:r>
          </w:p>
        </w:tc>
        <w:tc>
          <w:tcPr>
            <w:tcW w:w="689" w:type="pct"/>
            <w:tcBorders>
              <w:top w:val="single" w:sz="4" w:space="0" w:color="auto"/>
              <w:bottom w:val="single" w:sz="4" w:space="0" w:color="auto"/>
            </w:tcBorders>
          </w:tcPr>
          <w:p w14:paraId="495ADF4C"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t>4</w:t>
            </w:r>
          </w:p>
        </w:tc>
        <w:tc>
          <w:tcPr>
            <w:tcW w:w="629" w:type="pct"/>
            <w:tcBorders>
              <w:top w:val="single" w:sz="4" w:space="0" w:color="auto"/>
              <w:bottom w:val="single" w:sz="4" w:space="0" w:color="auto"/>
            </w:tcBorders>
          </w:tcPr>
          <w:p w14:paraId="3E3531B0"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19C006EE"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76D691B4"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p w14:paraId="20A09DE7"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p>
        </w:tc>
        <w:tc>
          <w:tcPr>
            <w:tcW w:w="662" w:type="pct"/>
            <w:tcBorders>
              <w:top w:val="single" w:sz="4" w:space="0" w:color="auto"/>
              <w:bottom w:val="single" w:sz="4" w:space="0" w:color="auto"/>
              <w:right w:val="single" w:sz="4" w:space="0" w:color="auto"/>
            </w:tcBorders>
          </w:tcPr>
          <w:p w14:paraId="4CD675F8"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01.01</w:t>
            </w:r>
          </w:p>
          <w:p w14:paraId="5A7876C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01.01</w:t>
            </w:r>
          </w:p>
          <w:p w14:paraId="5A714EF0"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47EE323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180855F3"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01.01</w:t>
            </w:r>
          </w:p>
          <w:p w14:paraId="12D5FE15"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368124F3"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13735665"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4AC62B8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2F815EF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11242F87"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343FF7B4"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highlight w:val="yellow"/>
                <w:lang w:eastAsia="ru-RU"/>
              </w:rPr>
            </w:pPr>
            <w:r w:rsidRPr="00265800">
              <w:rPr>
                <w:rFonts w:ascii="Times New Roman" w:eastAsia="Times New Roman" w:hAnsi="Times New Roman" w:cs="Times New Roman"/>
                <w:bCs/>
                <w:lang w:eastAsia="ru-RU"/>
              </w:rPr>
              <w:t>Уд 05.01</w:t>
            </w:r>
          </w:p>
        </w:tc>
      </w:tr>
      <w:tr w:rsidR="00265800" w:rsidRPr="00265800" w14:paraId="0A22DB8B" w14:textId="77777777" w:rsidTr="005A2E48">
        <w:trPr>
          <w:trHeight w:val="20"/>
        </w:trPr>
        <w:tc>
          <w:tcPr>
            <w:tcW w:w="665" w:type="pct"/>
            <w:vMerge/>
            <w:tcBorders>
              <w:top w:val="single" w:sz="4" w:space="0" w:color="auto"/>
            </w:tcBorders>
          </w:tcPr>
          <w:p w14:paraId="6A67BF9F"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Borders>
              <w:top w:val="single" w:sz="4" w:space="0" w:color="auto"/>
            </w:tcBorders>
          </w:tcPr>
          <w:p w14:paraId="292F20A3"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Borders>
              <w:top w:val="single" w:sz="4" w:space="0" w:color="auto"/>
            </w:tcBorders>
          </w:tcPr>
          <w:p w14:paraId="1003D9F2"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629" w:type="pct"/>
            <w:vMerge w:val="restart"/>
            <w:tcBorders>
              <w:top w:val="single" w:sz="4" w:space="0" w:color="auto"/>
            </w:tcBorders>
          </w:tcPr>
          <w:p w14:paraId="7ECCCC63"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Borders>
              <w:top w:val="single" w:sz="4" w:space="0" w:color="auto"/>
            </w:tcBorders>
          </w:tcPr>
          <w:p w14:paraId="11C9EA01"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1D857FD4" w14:textId="77777777" w:rsidTr="005A2E48">
        <w:trPr>
          <w:trHeight w:val="20"/>
        </w:trPr>
        <w:tc>
          <w:tcPr>
            <w:tcW w:w="665" w:type="pct"/>
            <w:vMerge/>
          </w:tcPr>
          <w:p w14:paraId="764D194B"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06D03C20"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p>
        </w:tc>
        <w:tc>
          <w:tcPr>
            <w:tcW w:w="689" w:type="pct"/>
          </w:tcPr>
          <w:p w14:paraId="7D9F3E0F" w14:textId="77777777" w:rsidR="00265800" w:rsidRPr="00265800" w:rsidRDefault="00265800" w:rsidP="00265800">
            <w:pPr>
              <w:suppressAutoHyphens/>
              <w:spacing w:after="0" w:line="240" w:lineRule="auto"/>
              <w:jc w:val="both"/>
              <w:rPr>
                <w:rFonts w:ascii="Times New Roman" w:eastAsia="Batang" w:hAnsi="Times New Roman" w:cs="Times New Roman"/>
                <w:b/>
                <w:highlight w:val="yellow"/>
                <w:lang w:eastAsia="ru-RU"/>
              </w:rPr>
            </w:pPr>
          </w:p>
        </w:tc>
        <w:tc>
          <w:tcPr>
            <w:tcW w:w="629" w:type="pct"/>
            <w:vMerge/>
          </w:tcPr>
          <w:p w14:paraId="611CCC9E"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28E2BD50"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11BC3566" w14:textId="77777777" w:rsidTr="005A2E48">
        <w:trPr>
          <w:trHeight w:val="20"/>
        </w:trPr>
        <w:tc>
          <w:tcPr>
            <w:tcW w:w="665" w:type="pct"/>
            <w:vMerge/>
          </w:tcPr>
          <w:p w14:paraId="2585B2B9"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15261A5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71CDE2E8"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0286D3EC"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097CBF1B"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6DEDCF61" w14:textId="77777777" w:rsidTr="005A2E48">
        <w:trPr>
          <w:trHeight w:val="20"/>
        </w:trPr>
        <w:tc>
          <w:tcPr>
            <w:tcW w:w="665" w:type="pct"/>
            <w:vMerge w:val="restart"/>
            <w:tcBorders>
              <w:top w:val="single" w:sz="4" w:space="0" w:color="auto"/>
              <w:left w:val="single" w:sz="4" w:space="0" w:color="auto"/>
              <w:right w:val="nil"/>
            </w:tcBorders>
          </w:tcPr>
          <w:p w14:paraId="7C593234"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Тема 6.2.</w:t>
            </w:r>
          </w:p>
          <w:p w14:paraId="04E7F3A3"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lastRenderedPageBreak/>
              <w:t>Физика атома и атомного ядра.</w:t>
            </w:r>
          </w:p>
        </w:tc>
        <w:tc>
          <w:tcPr>
            <w:tcW w:w="2355" w:type="pct"/>
            <w:tcBorders>
              <w:top w:val="single" w:sz="4" w:space="0" w:color="auto"/>
              <w:left w:val="single" w:sz="4" w:space="0" w:color="auto"/>
              <w:bottom w:val="nil"/>
              <w:right w:val="nil"/>
            </w:tcBorders>
          </w:tcPr>
          <w:p w14:paraId="517A5DF3" w14:textId="77777777" w:rsidR="00265800" w:rsidRPr="00265800" w:rsidRDefault="00265800" w:rsidP="00265800">
            <w:pPr>
              <w:spacing w:after="200" w:line="240" w:lineRule="auto"/>
              <w:rPr>
                <w:rFonts w:ascii="Times New Roman" w:eastAsia="Batang" w:hAnsi="Times New Roman" w:cs="Times New Roman"/>
                <w:lang w:eastAsia="ru-RU"/>
              </w:rPr>
            </w:pPr>
            <w:r w:rsidRPr="00265800">
              <w:rPr>
                <w:rFonts w:ascii="Times New Roman" w:eastAsia="Verdana" w:hAnsi="Times New Roman" w:cs="Times New Roman"/>
                <w:b/>
                <w:bCs/>
                <w:lang w:eastAsia="ru-RU"/>
              </w:rPr>
              <w:lastRenderedPageBreak/>
              <w:t xml:space="preserve">Содержание </w:t>
            </w:r>
          </w:p>
        </w:tc>
        <w:tc>
          <w:tcPr>
            <w:tcW w:w="689" w:type="pct"/>
          </w:tcPr>
          <w:p w14:paraId="5E7313C9" w14:textId="77777777" w:rsidR="00265800" w:rsidRPr="00265800" w:rsidRDefault="00265800" w:rsidP="00265800">
            <w:pPr>
              <w:widowControl w:val="0"/>
              <w:spacing w:after="0" w:line="240" w:lineRule="auto"/>
              <w:jc w:val="center"/>
              <w:rPr>
                <w:rFonts w:ascii="Times New Roman" w:eastAsia="Tahoma" w:hAnsi="Times New Roman" w:cs="Tahoma"/>
                <w:i/>
                <w:lang w:eastAsia="ru-RU"/>
              </w:rPr>
            </w:pPr>
            <w:r w:rsidRPr="00265800">
              <w:rPr>
                <w:rFonts w:ascii="Times New Roman" w:eastAsia="Tahoma" w:hAnsi="Times New Roman" w:cs="Tahoma"/>
                <w:i/>
                <w:lang w:eastAsia="ru-RU"/>
              </w:rPr>
              <w:t>2</w:t>
            </w:r>
          </w:p>
        </w:tc>
        <w:tc>
          <w:tcPr>
            <w:tcW w:w="629" w:type="pct"/>
          </w:tcPr>
          <w:p w14:paraId="7FCADE0F"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p>
        </w:tc>
        <w:tc>
          <w:tcPr>
            <w:tcW w:w="662" w:type="pct"/>
          </w:tcPr>
          <w:p w14:paraId="24B5CFB3" w14:textId="77777777" w:rsidR="00265800" w:rsidRPr="00265800" w:rsidRDefault="00265800" w:rsidP="00265800">
            <w:pPr>
              <w:suppressAutoHyphens/>
              <w:spacing w:after="0" w:line="240" w:lineRule="auto"/>
              <w:jc w:val="both"/>
              <w:rPr>
                <w:rFonts w:ascii="Times New Roman" w:eastAsia="Batang" w:hAnsi="Times New Roman" w:cs="Times New Roman"/>
                <w:bCs/>
                <w:highlight w:val="yellow"/>
                <w:lang w:eastAsia="ru-RU"/>
              </w:rPr>
            </w:pPr>
          </w:p>
        </w:tc>
      </w:tr>
      <w:tr w:rsidR="00265800" w:rsidRPr="00265800" w14:paraId="656B482F" w14:textId="77777777" w:rsidTr="005A2E48">
        <w:trPr>
          <w:trHeight w:val="20"/>
        </w:trPr>
        <w:tc>
          <w:tcPr>
            <w:tcW w:w="665" w:type="pct"/>
            <w:vMerge/>
            <w:tcBorders>
              <w:left w:val="single" w:sz="4" w:space="0" w:color="auto"/>
              <w:right w:val="nil"/>
            </w:tcBorders>
          </w:tcPr>
          <w:p w14:paraId="5739B5C5" w14:textId="77777777" w:rsidR="00265800" w:rsidRPr="00265800" w:rsidRDefault="00265800" w:rsidP="00265800">
            <w:pPr>
              <w:widowControl w:val="0"/>
              <w:spacing w:after="0" w:line="240" w:lineRule="auto"/>
              <w:rPr>
                <w:rFonts w:ascii="Times New Roman" w:eastAsia="Tahoma" w:hAnsi="Times New Roman" w:cs="Tahoma"/>
                <w:lang w:eastAsia="ru-RU"/>
              </w:rPr>
            </w:pPr>
          </w:p>
        </w:tc>
        <w:tc>
          <w:tcPr>
            <w:tcW w:w="2355" w:type="pct"/>
            <w:tcBorders>
              <w:top w:val="single" w:sz="4" w:space="0" w:color="auto"/>
              <w:left w:val="single" w:sz="4" w:space="0" w:color="auto"/>
              <w:bottom w:val="single" w:sz="4" w:space="0" w:color="auto"/>
              <w:right w:val="nil"/>
            </w:tcBorders>
          </w:tcPr>
          <w:p w14:paraId="5BFF3862"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Tahoma" w:hAnsi="Times New Roman" w:cs="Tahoma"/>
                <w:lang w:eastAsia="ru-RU"/>
              </w:rPr>
              <w:t xml:space="preserve">Развитие взглядов на строение вещества. Модели строения атомного ядра.Закономерности в атомных спектрах водорода. Ядерная модель атома. Опыты Э. Резерфорда. Модель атома водорода по Н. Бору. Квантовые постулаты Бора. </w:t>
            </w:r>
            <w:r w:rsidRPr="00265800">
              <w:rPr>
                <w:rFonts w:ascii="Times New Roman" w:eastAsia="Verdana" w:hAnsi="Times New Roman" w:cs="Tahoma"/>
                <w:iCs/>
                <w:lang w:eastAsia="ru-RU"/>
              </w:rPr>
              <w:t xml:space="preserve">Лазеры. </w:t>
            </w:r>
            <w:r w:rsidRPr="00265800">
              <w:rPr>
                <w:rFonts w:ascii="Times New Roman" w:eastAsia="Tahoma" w:hAnsi="Times New Roman" w:cs="Tahoma"/>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энергия связи и устойчивость атомных ядер. Ядерные реакции. </w:t>
            </w:r>
            <w:r w:rsidRPr="00265800">
              <w:rPr>
                <w:rFonts w:ascii="Times New Roman" w:eastAsia="Verdana" w:hAnsi="Times New Roman" w:cs="Tahoma"/>
                <w:iCs/>
                <w:lang w:eastAsia="ru-RU"/>
              </w:rPr>
              <w:t>Ядерная энергетика.</w:t>
            </w:r>
            <w:r w:rsidRPr="00265800">
              <w:rPr>
                <w:rFonts w:ascii="Times New Roman" w:eastAsia="Tahoma" w:hAnsi="Times New Roman" w:cs="Tahoma"/>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689" w:type="pct"/>
          </w:tcPr>
          <w:p w14:paraId="6922DE11" w14:textId="77777777" w:rsidR="00265800" w:rsidRPr="00265800" w:rsidRDefault="00265800" w:rsidP="00265800">
            <w:pPr>
              <w:widowControl w:val="0"/>
              <w:spacing w:after="0" w:line="240" w:lineRule="auto"/>
              <w:rPr>
                <w:rFonts w:ascii="Times New Roman" w:eastAsia="Tahoma" w:hAnsi="Times New Roman" w:cs="Tahoma"/>
                <w:i/>
                <w:lang w:eastAsia="ru-RU"/>
              </w:rPr>
            </w:pPr>
            <w:r w:rsidRPr="00265800">
              <w:rPr>
                <w:rFonts w:ascii="Times New Roman" w:eastAsia="Tahoma" w:hAnsi="Times New Roman" w:cs="Tahoma"/>
                <w:i/>
                <w:lang w:eastAsia="ru-RU"/>
              </w:rPr>
              <w:t>2</w:t>
            </w:r>
          </w:p>
        </w:tc>
        <w:tc>
          <w:tcPr>
            <w:tcW w:w="629" w:type="pct"/>
          </w:tcPr>
          <w:p w14:paraId="79AE238A"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01, ОК 02</w:t>
            </w:r>
          </w:p>
          <w:p w14:paraId="28965E85"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ОК 03, ОК 05</w:t>
            </w:r>
          </w:p>
          <w:p w14:paraId="2BB4D1AF"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p w14:paraId="52DCF759" w14:textId="77777777" w:rsidR="00265800" w:rsidRPr="00265800" w:rsidRDefault="00265800" w:rsidP="00265800">
            <w:pPr>
              <w:widowControl w:val="0"/>
              <w:spacing w:after="0" w:line="240" w:lineRule="auto"/>
              <w:jc w:val="center"/>
              <w:rPr>
                <w:rFonts w:ascii="Times New Roman" w:eastAsia="Tahoma" w:hAnsi="Times New Roman" w:cs="Tahoma"/>
                <w:iCs/>
                <w:highlight w:val="red"/>
                <w:lang w:eastAsia="ru-RU"/>
              </w:rPr>
            </w:pPr>
          </w:p>
        </w:tc>
        <w:tc>
          <w:tcPr>
            <w:tcW w:w="662" w:type="pct"/>
          </w:tcPr>
          <w:p w14:paraId="0209E3D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01.01</w:t>
            </w:r>
          </w:p>
          <w:p w14:paraId="50761554"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01.01</w:t>
            </w:r>
          </w:p>
          <w:p w14:paraId="5D1D2523"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Зо 01.05</w:t>
            </w:r>
          </w:p>
          <w:p w14:paraId="42269697"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01.03</w:t>
            </w:r>
          </w:p>
          <w:p w14:paraId="5D6C07C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01.01</w:t>
            </w:r>
          </w:p>
          <w:p w14:paraId="14725C58"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01.03</w:t>
            </w:r>
          </w:p>
          <w:p w14:paraId="024D5EA9"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01.04</w:t>
            </w:r>
          </w:p>
          <w:p w14:paraId="6D351FD5"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02.01</w:t>
            </w:r>
          </w:p>
          <w:p w14:paraId="2A130F3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 xml:space="preserve">Зо 03.02 </w:t>
            </w:r>
          </w:p>
          <w:p w14:paraId="383A891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03.02</w:t>
            </w:r>
          </w:p>
          <w:p w14:paraId="38A928D8"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iCs/>
              </w:rPr>
            </w:pPr>
            <w:r w:rsidRPr="00265800">
              <w:rPr>
                <w:rFonts w:ascii="Times New Roman" w:eastAsia="Times New Roman" w:hAnsi="Times New Roman" w:cs="Times New Roman"/>
                <w:bCs/>
                <w:lang w:eastAsia="ru-RU"/>
              </w:rPr>
              <w:t>Зо 05.02</w:t>
            </w:r>
          </w:p>
          <w:p w14:paraId="4C90ADE0"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highlight w:val="yellow"/>
                <w:lang w:eastAsia="ru-RU"/>
              </w:rPr>
            </w:pPr>
            <w:r w:rsidRPr="00265800">
              <w:rPr>
                <w:rFonts w:ascii="Times New Roman" w:eastAsia="Times New Roman" w:hAnsi="Times New Roman" w:cs="Times New Roman"/>
                <w:bCs/>
                <w:lang w:eastAsia="ru-RU"/>
              </w:rPr>
              <w:t>Уд 05.01</w:t>
            </w:r>
          </w:p>
        </w:tc>
      </w:tr>
      <w:tr w:rsidR="00265800" w:rsidRPr="00265800" w14:paraId="68DE93B1" w14:textId="77777777" w:rsidTr="005A2E48">
        <w:trPr>
          <w:trHeight w:val="20"/>
        </w:trPr>
        <w:tc>
          <w:tcPr>
            <w:tcW w:w="665" w:type="pct"/>
            <w:vMerge/>
            <w:tcBorders>
              <w:left w:val="single" w:sz="4" w:space="0" w:color="auto"/>
            </w:tcBorders>
          </w:tcPr>
          <w:p w14:paraId="5FBD1CCC"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7506A342"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689" w:type="pct"/>
          </w:tcPr>
          <w:p w14:paraId="1AB2236C" w14:textId="77777777" w:rsidR="00265800" w:rsidRPr="00265800" w:rsidRDefault="00265800" w:rsidP="00265800">
            <w:pPr>
              <w:suppressAutoHyphens/>
              <w:spacing w:after="0" w:line="240" w:lineRule="auto"/>
              <w:jc w:val="both"/>
              <w:rPr>
                <w:rFonts w:ascii="Times New Roman" w:eastAsia="Batang" w:hAnsi="Times New Roman" w:cs="Times New Roman"/>
                <w:b/>
                <w:highlight w:val="cyan"/>
                <w:lang w:eastAsia="ru-RU"/>
              </w:rPr>
            </w:pPr>
          </w:p>
        </w:tc>
        <w:tc>
          <w:tcPr>
            <w:tcW w:w="629" w:type="pct"/>
          </w:tcPr>
          <w:p w14:paraId="3F05B73B"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595339D5"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43848C1A" w14:textId="77777777" w:rsidTr="005A2E48">
        <w:trPr>
          <w:trHeight w:val="20"/>
        </w:trPr>
        <w:tc>
          <w:tcPr>
            <w:tcW w:w="665" w:type="pct"/>
            <w:vMerge/>
            <w:tcBorders>
              <w:left w:val="single" w:sz="4" w:space="0" w:color="auto"/>
            </w:tcBorders>
          </w:tcPr>
          <w:p w14:paraId="3DD4DC0C"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2A0A7DAB"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p>
        </w:tc>
        <w:tc>
          <w:tcPr>
            <w:tcW w:w="689" w:type="pct"/>
          </w:tcPr>
          <w:p w14:paraId="6F83E3A2" w14:textId="77777777" w:rsidR="00265800" w:rsidRPr="00265800" w:rsidRDefault="00265800" w:rsidP="00265800">
            <w:pPr>
              <w:suppressAutoHyphens/>
              <w:spacing w:after="0" w:line="240" w:lineRule="auto"/>
              <w:jc w:val="both"/>
              <w:rPr>
                <w:rFonts w:ascii="Times New Roman" w:eastAsia="Batang" w:hAnsi="Times New Roman" w:cs="Times New Roman"/>
                <w:b/>
                <w:highlight w:val="yellow"/>
                <w:lang w:eastAsia="ru-RU"/>
              </w:rPr>
            </w:pPr>
          </w:p>
        </w:tc>
        <w:tc>
          <w:tcPr>
            <w:tcW w:w="629" w:type="pct"/>
          </w:tcPr>
          <w:p w14:paraId="31C0A7E0"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46F5171D"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3D221412" w14:textId="77777777" w:rsidTr="005A2E48">
        <w:trPr>
          <w:trHeight w:val="20"/>
        </w:trPr>
        <w:tc>
          <w:tcPr>
            <w:tcW w:w="665" w:type="pct"/>
            <w:vMerge/>
            <w:tcBorders>
              <w:left w:val="single" w:sz="4" w:space="0" w:color="auto"/>
            </w:tcBorders>
          </w:tcPr>
          <w:p w14:paraId="4EFF8FBF"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3D3A651C" w14:textId="77777777" w:rsidR="00265800" w:rsidRPr="00265800" w:rsidRDefault="00265800" w:rsidP="00265800">
            <w:pPr>
              <w:spacing w:after="0" w:line="240" w:lineRule="auto"/>
              <w:rPr>
                <w:rFonts w:ascii="Times New Roman" w:eastAsia="Batang" w:hAnsi="Times New Roman" w:cs="Times New Roman"/>
                <w:b/>
                <w:bCs/>
                <w:highlight w:val="green"/>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689" w:type="pct"/>
          </w:tcPr>
          <w:p w14:paraId="0445AB08"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7FBF0CCC"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5F5AE578"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15CE5512" w14:textId="77777777" w:rsidTr="005A2E48">
        <w:trPr>
          <w:trHeight w:val="20"/>
        </w:trPr>
        <w:tc>
          <w:tcPr>
            <w:tcW w:w="665" w:type="pct"/>
            <w:vMerge/>
            <w:tcBorders>
              <w:left w:val="single" w:sz="4" w:space="0" w:color="auto"/>
            </w:tcBorders>
          </w:tcPr>
          <w:p w14:paraId="5F68CA75"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2355" w:type="pct"/>
          </w:tcPr>
          <w:p w14:paraId="522BD520"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89" w:type="pct"/>
          </w:tcPr>
          <w:p w14:paraId="769C18AB" w14:textId="77777777" w:rsidR="00265800" w:rsidRPr="00265800" w:rsidRDefault="00265800" w:rsidP="00265800">
            <w:pPr>
              <w:suppressAutoHyphens/>
              <w:spacing w:after="0" w:line="240" w:lineRule="auto"/>
              <w:jc w:val="both"/>
              <w:rPr>
                <w:rFonts w:ascii="Times New Roman" w:eastAsia="Batang" w:hAnsi="Times New Roman" w:cs="Times New Roman"/>
                <w:b/>
                <w:bCs/>
                <w:highlight w:val="green"/>
                <w:lang w:eastAsia="ru-RU"/>
              </w:rPr>
            </w:pPr>
          </w:p>
        </w:tc>
        <w:tc>
          <w:tcPr>
            <w:tcW w:w="629" w:type="pct"/>
          </w:tcPr>
          <w:p w14:paraId="5D6B557A"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79BAFECF"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3033E93B" w14:textId="77777777" w:rsidTr="005A2E48">
        <w:trPr>
          <w:trHeight w:val="20"/>
        </w:trPr>
        <w:tc>
          <w:tcPr>
            <w:tcW w:w="3020" w:type="pct"/>
            <w:gridSpan w:val="2"/>
          </w:tcPr>
          <w:p w14:paraId="27A24F69"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Курсовой проект (работа) </w:t>
            </w:r>
          </w:p>
          <w:p w14:paraId="18CD27A5"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Тематика курсовых проектов (работ)</w:t>
            </w:r>
          </w:p>
        </w:tc>
        <w:tc>
          <w:tcPr>
            <w:tcW w:w="689" w:type="pct"/>
          </w:tcPr>
          <w:p w14:paraId="117696C6"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629" w:type="pct"/>
          </w:tcPr>
          <w:p w14:paraId="0D82D564"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6F411E4A"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61B3D6E7" w14:textId="77777777" w:rsidTr="005A2E48">
        <w:trPr>
          <w:trHeight w:val="20"/>
        </w:trPr>
        <w:tc>
          <w:tcPr>
            <w:tcW w:w="3020" w:type="pct"/>
            <w:gridSpan w:val="2"/>
          </w:tcPr>
          <w:p w14:paraId="52874916" w14:textId="77777777" w:rsidR="00265800" w:rsidRPr="00265800" w:rsidRDefault="00265800" w:rsidP="00265800">
            <w:pPr>
              <w:suppressAutoHyphens/>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
                <w:lang w:eastAsia="ru-RU"/>
              </w:rPr>
              <w:t xml:space="preserve">Обязательные аудиторные учебные занятия </w:t>
            </w:r>
            <w:r w:rsidRPr="00265800">
              <w:rPr>
                <w:rFonts w:ascii="Times New Roman" w:eastAsia="Batang" w:hAnsi="Times New Roman" w:cs="Times New Roman"/>
                <w:b/>
                <w:bCs/>
                <w:lang w:eastAsia="ru-RU"/>
              </w:rPr>
              <w:t>по курсовому проекту (работе</w:t>
            </w:r>
            <w:r w:rsidRPr="00265800">
              <w:rPr>
                <w:rFonts w:ascii="Times New Roman" w:eastAsia="Batang" w:hAnsi="Times New Roman" w:cs="Times New Roman"/>
                <w:bCs/>
                <w:lang w:eastAsia="ru-RU"/>
              </w:rPr>
              <w:t xml:space="preserve">) </w:t>
            </w:r>
          </w:p>
        </w:tc>
        <w:tc>
          <w:tcPr>
            <w:tcW w:w="689" w:type="pct"/>
          </w:tcPr>
          <w:p w14:paraId="2B0BA3DD" w14:textId="77777777" w:rsidR="00265800" w:rsidRPr="00265800" w:rsidRDefault="00265800" w:rsidP="00265800">
            <w:pPr>
              <w:widowControl w:val="0"/>
              <w:spacing w:after="0" w:line="240" w:lineRule="auto"/>
              <w:ind w:firstLine="720"/>
              <w:rPr>
                <w:rFonts w:ascii="Times New Roman" w:eastAsia="Tahoma" w:hAnsi="Times New Roman" w:cs="Tahoma"/>
                <w:lang w:eastAsia="ru-RU"/>
              </w:rPr>
            </w:pPr>
          </w:p>
        </w:tc>
        <w:tc>
          <w:tcPr>
            <w:tcW w:w="629" w:type="pct"/>
          </w:tcPr>
          <w:p w14:paraId="789A2B13"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4D737748"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2DD2712F" w14:textId="77777777" w:rsidTr="005A2E48">
        <w:trPr>
          <w:trHeight w:val="20"/>
        </w:trPr>
        <w:tc>
          <w:tcPr>
            <w:tcW w:w="3020" w:type="pct"/>
            <w:gridSpan w:val="2"/>
          </w:tcPr>
          <w:p w14:paraId="4B483C46"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89" w:type="pct"/>
          </w:tcPr>
          <w:p w14:paraId="2D3D39E6" w14:textId="77777777" w:rsidR="00265800" w:rsidRPr="00265800" w:rsidRDefault="00265800" w:rsidP="00265800">
            <w:pPr>
              <w:widowControl w:val="0"/>
              <w:spacing w:after="0" w:line="240" w:lineRule="auto"/>
              <w:ind w:firstLine="720"/>
              <w:rPr>
                <w:rFonts w:ascii="Times New Roman" w:eastAsia="Tahoma" w:hAnsi="Times New Roman" w:cs="Tahoma"/>
                <w:lang w:eastAsia="ru-RU"/>
              </w:rPr>
            </w:pPr>
          </w:p>
        </w:tc>
        <w:tc>
          <w:tcPr>
            <w:tcW w:w="629" w:type="pct"/>
          </w:tcPr>
          <w:p w14:paraId="20E2F8AF"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3E6B1A08"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52D441C3" w14:textId="77777777" w:rsidTr="005A2E48">
        <w:trPr>
          <w:trHeight w:val="20"/>
        </w:trPr>
        <w:tc>
          <w:tcPr>
            <w:tcW w:w="3020" w:type="pct"/>
            <w:gridSpan w:val="2"/>
          </w:tcPr>
          <w:p w14:paraId="7D4CEE77"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Tahoma" w:hAnsi="Times New Roman" w:cs="Tahoma"/>
                <w:b/>
                <w:lang w:eastAsia="ru-RU"/>
              </w:rPr>
              <w:t>Промежуточная аттестация</w:t>
            </w:r>
          </w:p>
        </w:tc>
        <w:tc>
          <w:tcPr>
            <w:tcW w:w="689" w:type="pct"/>
          </w:tcPr>
          <w:p w14:paraId="0B6535A2" w14:textId="77777777" w:rsidR="00265800" w:rsidRPr="00265800" w:rsidRDefault="00265800" w:rsidP="00265800">
            <w:pPr>
              <w:widowControl w:val="0"/>
              <w:spacing w:after="0" w:line="240" w:lineRule="auto"/>
              <w:ind w:firstLine="720"/>
              <w:rPr>
                <w:rFonts w:ascii="Times New Roman" w:eastAsia="Tahoma" w:hAnsi="Times New Roman" w:cs="Tahoma"/>
                <w:b/>
                <w:lang w:eastAsia="ru-RU"/>
              </w:rPr>
            </w:pPr>
            <w:r w:rsidRPr="00265800">
              <w:rPr>
                <w:rFonts w:ascii="Times New Roman" w:eastAsia="Tahoma" w:hAnsi="Times New Roman" w:cs="Tahoma"/>
                <w:b/>
                <w:lang w:eastAsia="ru-RU"/>
              </w:rPr>
              <w:t>18</w:t>
            </w:r>
          </w:p>
        </w:tc>
        <w:tc>
          <w:tcPr>
            <w:tcW w:w="629" w:type="pct"/>
          </w:tcPr>
          <w:p w14:paraId="44C738A1"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29D45BD8"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r w:rsidR="00265800" w:rsidRPr="00265800" w14:paraId="096865CF" w14:textId="77777777" w:rsidTr="005A2E48">
        <w:trPr>
          <w:trHeight w:val="20"/>
        </w:trPr>
        <w:tc>
          <w:tcPr>
            <w:tcW w:w="3020" w:type="pct"/>
            <w:gridSpan w:val="2"/>
          </w:tcPr>
          <w:p w14:paraId="33EBBCF1"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Tahoma" w:hAnsi="Times New Roman" w:cs="Tahoma"/>
                <w:b/>
                <w:bCs/>
                <w:lang w:eastAsia="ru-RU"/>
              </w:rPr>
              <w:t>Всего:</w:t>
            </w:r>
          </w:p>
        </w:tc>
        <w:tc>
          <w:tcPr>
            <w:tcW w:w="689" w:type="pct"/>
          </w:tcPr>
          <w:p w14:paraId="75BC40FD" w14:textId="77777777" w:rsidR="00265800" w:rsidRPr="00265800" w:rsidRDefault="00265800" w:rsidP="00265800">
            <w:pPr>
              <w:widowControl w:val="0"/>
              <w:spacing w:after="0" w:line="240" w:lineRule="auto"/>
              <w:ind w:firstLine="720"/>
              <w:rPr>
                <w:rFonts w:ascii="Times New Roman" w:eastAsia="Tahoma" w:hAnsi="Times New Roman" w:cs="Tahoma"/>
                <w:b/>
                <w:lang w:eastAsia="ru-RU"/>
              </w:rPr>
            </w:pPr>
            <w:r w:rsidRPr="00265800">
              <w:rPr>
                <w:rFonts w:ascii="Times New Roman" w:eastAsia="Tahoma" w:hAnsi="Times New Roman" w:cs="Tahoma"/>
                <w:b/>
                <w:lang w:eastAsia="ru-RU"/>
              </w:rPr>
              <w:t>116</w:t>
            </w:r>
          </w:p>
        </w:tc>
        <w:tc>
          <w:tcPr>
            <w:tcW w:w="629" w:type="pct"/>
          </w:tcPr>
          <w:p w14:paraId="52162923" w14:textId="77777777" w:rsidR="00265800" w:rsidRPr="00265800" w:rsidRDefault="00265800" w:rsidP="00265800">
            <w:pPr>
              <w:suppressAutoHyphens/>
              <w:spacing w:after="0" w:line="240" w:lineRule="auto"/>
              <w:jc w:val="both"/>
              <w:rPr>
                <w:rFonts w:ascii="Times New Roman" w:eastAsia="Batang" w:hAnsi="Times New Roman" w:cs="Times New Roman"/>
                <w:iCs/>
                <w:highlight w:val="red"/>
                <w:lang w:eastAsia="ru-RU"/>
              </w:rPr>
            </w:pPr>
          </w:p>
        </w:tc>
        <w:tc>
          <w:tcPr>
            <w:tcW w:w="662" w:type="pct"/>
          </w:tcPr>
          <w:p w14:paraId="37350E0A" w14:textId="77777777" w:rsidR="00265800" w:rsidRPr="00265800" w:rsidRDefault="00265800" w:rsidP="00265800">
            <w:pPr>
              <w:spacing w:after="0" w:line="240" w:lineRule="auto"/>
              <w:rPr>
                <w:rFonts w:ascii="Times New Roman" w:eastAsia="Batang" w:hAnsi="Times New Roman" w:cs="Times New Roman"/>
                <w:bCs/>
                <w:highlight w:val="yellow"/>
                <w:lang w:eastAsia="ru-RU"/>
              </w:rPr>
            </w:pPr>
          </w:p>
        </w:tc>
      </w:tr>
    </w:tbl>
    <w:p w14:paraId="05167751" w14:textId="77777777" w:rsidR="00265800" w:rsidRPr="00265800" w:rsidRDefault="00265800" w:rsidP="00265800">
      <w:pPr>
        <w:spacing w:after="200" w:line="276" w:lineRule="auto"/>
        <w:ind w:firstLine="709"/>
        <w:rPr>
          <w:rFonts w:ascii="Times New Roman" w:eastAsia="Batang" w:hAnsi="Times New Roman" w:cs="Times New Roman"/>
          <w:i/>
          <w:lang w:eastAsia="ru-RU"/>
        </w:rPr>
        <w:sectPr w:rsidR="00265800" w:rsidRPr="00265800" w:rsidSect="000C5907">
          <w:pgSz w:w="16840" w:h="11907" w:orient="landscape"/>
          <w:pgMar w:top="851" w:right="1134" w:bottom="851" w:left="992" w:header="709" w:footer="709" w:gutter="0"/>
          <w:cols w:space="720"/>
        </w:sectPr>
      </w:pPr>
    </w:p>
    <w:p w14:paraId="49EC0BFB" w14:textId="77777777" w:rsidR="00265800" w:rsidRPr="00265800" w:rsidRDefault="00265800" w:rsidP="00265800">
      <w:pPr>
        <w:spacing w:after="0" w:line="276" w:lineRule="auto"/>
        <w:jc w:val="center"/>
        <w:rPr>
          <w:rFonts w:ascii="Times New Roman" w:eastAsia="Batang" w:hAnsi="Times New Roman" w:cs="Batang"/>
          <w:b/>
          <w:bCs/>
          <w:sz w:val="24"/>
          <w:szCs w:val="24"/>
          <w:lang w:eastAsia="ru-RU"/>
        </w:rPr>
      </w:pPr>
      <w:r w:rsidRPr="00265800">
        <w:rPr>
          <w:rFonts w:ascii="Times New Roman" w:eastAsia="Batang" w:hAnsi="Times New Roman" w:cs="Batang"/>
          <w:b/>
          <w:bCs/>
          <w:sz w:val="24"/>
          <w:szCs w:val="24"/>
          <w:lang w:eastAsia="ru-RU"/>
        </w:rPr>
        <w:lastRenderedPageBreak/>
        <w:t>3. УСЛОВИЯ РЕАЛИЗАЦИИ УЧЕБНОЙ ДИСЦИПЛИНЫ</w:t>
      </w:r>
    </w:p>
    <w:p w14:paraId="7F9486CE"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000478E3" w14:textId="77777777" w:rsidR="00265800" w:rsidRPr="00265800" w:rsidRDefault="00265800" w:rsidP="00265800">
      <w:pPr>
        <w:suppressAutoHyphens/>
        <w:spacing w:after="0" w:line="276" w:lineRule="auto"/>
        <w:ind w:firstLine="709"/>
        <w:jc w:val="both"/>
        <w:rPr>
          <w:rFonts w:ascii="Times New Roman" w:eastAsia="Batang" w:hAnsi="Times New Roman" w:cs="Times New Roman"/>
          <w:sz w:val="24"/>
          <w:szCs w:val="24"/>
          <w:lang w:eastAsia="ru-RU"/>
        </w:rPr>
      </w:pPr>
      <w:r w:rsidRPr="00265800">
        <w:rPr>
          <w:rFonts w:ascii="Times New Roman" w:eastAsia="Times New Roman" w:hAnsi="Times New Roman" w:cs="Times New Roman"/>
          <w:bCs/>
          <w:sz w:val="24"/>
          <w:szCs w:val="24"/>
          <w:lang w:eastAsia="ru-RU"/>
        </w:rPr>
        <w:t>Кабинет</w:t>
      </w:r>
      <w:r w:rsidRPr="00265800">
        <w:rPr>
          <w:rFonts w:ascii="Times New Roman" w:eastAsia="Times New Roman" w:hAnsi="Times New Roman" w:cs="Times New Roman"/>
          <w:bCs/>
          <w:i/>
          <w:sz w:val="24"/>
          <w:szCs w:val="24"/>
          <w:lang w:eastAsia="ru-RU"/>
        </w:rPr>
        <w:t xml:space="preserve"> </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iCs/>
          <w:sz w:val="24"/>
          <w:szCs w:val="24"/>
          <w:lang w:eastAsia="ru-RU"/>
        </w:rPr>
        <w:t>Естественнонаучных дисциплин»</w:t>
      </w:r>
      <w:r w:rsidRPr="00265800">
        <w:rPr>
          <w:rFonts w:ascii="Times New Roman" w:eastAsia="Times New Roman" w:hAnsi="Times New Roman" w:cs="Times New Roman"/>
          <w:b/>
          <w:bCs/>
          <w:iCs/>
          <w:sz w:val="24"/>
          <w:szCs w:val="24"/>
          <w:lang w:eastAsia="ru-RU"/>
        </w:rPr>
        <w:t>,</w:t>
      </w:r>
      <w:r w:rsidRPr="0026580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w:t>
      </w:r>
      <w:r w:rsidRPr="00265800">
        <w:rPr>
          <w:rFonts w:ascii="Times New Roman" w:eastAsia="Batang" w:hAnsi="Times New Roman" w:cs="Times New Roman"/>
          <w:sz w:val="24"/>
          <w:szCs w:val="24"/>
          <w:lang w:eastAsia="ru-RU"/>
        </w:rPr>
        <w:t xml:space="preserve"> специальности 12.02.03 Радиоэлектронные приборы и устройства.</w:t>
      </w:r>
    </w:p>
    <w:p w14:paraId="469E4D3E"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i/>
          <w:sz w:val="24"/>
          <w:szCs w:val="24"/>
          <w:lang w:eastAsia="ru-RU"/>
        </w:rPr>
      </w:pPr>
    </w:p>
    <w:p w14:paraId="420626E1"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3.2. Информационное обеспечение реализации программы</w:t>
      </w:r>
    </w:p>
    <w:p w14:paraId="010E67E6"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0B49416"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p>
    <w:p w14:paraId="4AA1C5F1"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lang w:val="x-none" w:eastAsia="x-none"/>
        </w:rPr>
      </w:pPr>
      <w:r w:rsidRPr="00265800">
        <w:rPr>
          <w:rFonts w:ascii="Times New Roman" w:eastAsia="Times New Roman" w:hAnsi="Times New Roman" w:cs="Times New Roman"/>
          <w:b/>
          <w:sz w:val="24"/>
          <w:szCs w:val="24"/>
          <w:lang w:val="x-none" w:eastAsia="x-none"/>
        </w:rPr>
        <w:t xml:space="preserve">3.2.1. </w:t>
      </w:r>
      <w:r w:rsidRPr="00265800">
        <w:rPr>
          <w:rFonts w:ascii="Times New Roman" w:eastAsia="Times New Roman" w:hAnsi="Times New Roman" w:cs="Times New Roman"/>
          <w:b/>
          <w:sz w:val="24"/>
          <w:szCs w:val="24"/>
          <w:lang w:eastAsia="x-none"/>
        </w:rPr>
        <w:t>Основные печатные</w:t>
      </w:r>
      <w:r w:rsidRPr="00265800">
        <w:rPr>
          <w:rFonts w:ascii="Times New Roman" w:eastAsia="Times New Roman" w:hAnsi="Times New Roman" w:cs="Times New Roman"/>
          <w:b/>
          <w:sz w:val="24"/>
          <w:szCs w:val="24"/>
          <w:lang w:val="x-none" w:eastAsia="x-none"/>
        </w:rPr>
        <w:t xml:space="preserve"> издания</w:t>
      </w:r>
    </w:p>
    <w:p w14:paraId="3B338B80"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14:paraId="437B80AC"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 и доп. - Москва: ФОРУМ: ИНФРА-М, 2021. - 512 с. - (Профессиональное образование). - ISBN 978-5-91134-712-3</w:t>
      </w:r>
    </w:p>
    <w:p w14:paraId="740411C9"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14:paraId="5B2B3AE9"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14:paraId="247FF641"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14:paraId="5C16EDE2"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14:paraId="76B0E1DF"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highlight w:val="yellow"/>
          <w:lang w:eastAsia="ru-RU"/>
        </w:rPr>
      </w:pPr>
    </w:p>
    <w:p w14:paraId="7AD621FE" w14:textId="77777777" w:rsidR="00265800" w:rsidRPr="00265800" w:rsidRDefault="00265800" w:rsidP="00265800">
      <w:pPr>
        <w:spacing w:after="0" w:line="276" w:lineRule="auto"/>
        <w:ind w:firstLine="709"/>
        <w:jc w:val="both"/>
        <w:rPr>
          <w:rFonts w:ascii="Times New Roman" w:eastAsia="Times New Roman" w:hAnsi="Times New Roman" w:cs="Times New Roman"/>
          <w:i/>
          <w:iCs/>
          <w:sz w:val="24"/>
          <w:szCs w:val="24"/>
          <w:lang w:eastAsia="ru-RU"/>
        </w:rPr>
      </w:pPr>
      <w:r w:rsidRPr="00265800">
        <w:rPr>
          <w:rFonts w:ascii="Times New Roman" w:eastAsia="Times New Roman" w:hAnsi="Times New Roman" w:cs="Times New Roman"/>
          <w:b/>
          <w:sz w:val="24"/>
          <w:szCs w:val="24"/>
          <w:lang w:eastAsia="ru-RU"/>
        </w:rPr>
        <w:t>3.2.2. Основные электронные издания</w:t>
      </w:r>
      <w:r w:rsidRPr="00265800">
        <w:rPr>
          <w:rFonts w:ascii="Times New Roman" w:eastAsia="Times New Roman" w:hAnsi="Times New Roman" w:cs="Times New Roman"/>
          <w:i/>
          <w:iCs/>
          <w:sz w:val="24"/>
          <w:szCs w:val="24"/>
          <w:lang w:eastAsia="ru-RU"/>
        </w:rPr>
        <w:t xml:space="preserve"> </w:t>
      </w:r>
    </w:p>
    <w:p w14:paraId="03E30264"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14:paraId="36DF6635"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14:paraId="3360DBB7"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lang w:eastAsia="ru-RU"/>
        </w:rPr>
      </w:pPr>
      <w:r w:rsidRPr="00265800">
        <w:rPr>
          <w:rFonts w:ascii="Times New Roman" w:eastAsia="Times New Roman" w:hAnsi="Times New Roman" w:cs="Times New Roman"/>
          <w:sz w:val="24"/>
          <w:szCs w:val="24"/>
          <w:lang w:eastAsia="ru-RU"/>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14:paraId="25D9DADE" w14:textId="77777777" w:rsidR="00265800" w:rsidRPr="00265800" w:rsidRDefault="00265800" w:rsidP="00265800">
      <w:pPr>
        <w:spacing w:after="0" w:line="276" w:lineRule="auto"/>
        <w:contextualSpacing/>
        <w:jc w:val="both"/>
        <w:rPr>
          <w:rFonts w:ascii="Times New Roman" w:eastAsia="Times New Roman" w:hAnsi="Times New Roman" w:cs="Times New Roman"/>
          <w:b/>
          <w:i/>
          <w:sz w:val="24"/>
          <w:szCs w:val="24"/>
          <w:highlight w:val="green"/>
          <w:lang w:eastAsia="ru-RU"/>
        </w:rPr>
      </w:pPr>
    </w:p>
    <w:p w14:paraId="31AE32E4" w14:textId="77777777" w:rsidR="00265800" w:rsidRPr="00265800" w:rsidRDefault="00265800" w:rsidP="00265800">
      <w:pPr>
        <w:spacing w:after="200" w:line="276" w:lineRule="auto"/>
        <w:jc w:val="center"/>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4. КОНТРОЛЬ И ОЦЕНКА РЕЗУЛЬТАТОВ ОСВОЕНИЯ </w:t>
      </w:r>
      <w:r w:rsidRPr="00265800">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443"/>
        <w:gridCol w:w="3052"/>
      </w:tblGrid>
      <w:tr w:rsidR="00265800" w:rsidRPr="00265800" w14:paraId="1DFA1800" w14:textId="77777777" w:rsidTr="005A2E48">
        <w:tc>
          <w:tcPr>
            <w:tcW w:w="1708" w:type="pct"/>
          </w:tcPr>
          <w:p w14:paraId="02E3302B" w14:textId="77777777" w:rsidR="00265800" w:rsidRPr="00265800" w:rsidRDefault="00265800" w:rsidP="00265800">
            <w:pPr>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b/>
                <w:bCs/>
                <w:i/>
                <w:lang w:eastAsia="ru-RU"/>
              </w:rPr>
              <w:t>Результаты обучения</w:t>
            </w:r>
            <w:r w:rsidRPr="00265800">
              <w:rPr>
                <w:rFonts w:ascii="Times New Roman" w:eastAsia="Batang" w:hAnsi="Times New Roman" w:cs="Times New Roman"/>
                <w:lang w:eastAsia="ru-RU"/>
              </w:rPr>
              <w:t xml:space="preserve"> </w:t>
            </w:r>
          </w:p>
        </w:tc>
        <w:tc>
          <w:tcPr>
            <w:tcW w:w="1745" w:type="pct"/>
          </w:tcPr>
          <w:p w14:paraId="60BBA534"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Критерии оценки</w:t>
            </w:r>
          </w:p>
        </w:tc>
        <w:tc>
          <w:tcPr>
            <w:tcW w:w="1547" w:type="pct"/>
          </w:tcPr>
          <w:p w14:paraId="19BDB5F4"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Методы оценки</w:t>
            </w:r>
          </w:p>
        </w:tc>
      </w:tr>
      <w:tr w:rsidR="00265800" w:rsidRPr="00265800" w14:paraId="0D667BB1" w14:textId="77777777" w:rsidTr="005A2E48">
        <w:trPr>
          <w:trHeight w:val="2535"/>
        </w:trPr>
        <w:tc>
          <w:tcPr>
            <w:tcW w:w="1708" w:type="pct"/>
          </w:tcPr>
          <w:p w14:paraId="1E7780FC" w14:textId="77777777" w:rsidR="00265800" w:rsidRPr="00265800" w:rsidRDefault="00265800" w:rsidP="00265800">
            <w:pPr>
              <w:widowControl w:val="0"/>
              <w:autoSpaceDE w:val="0"/>
              <w:autoSpaceDN w:val="0"/>
              <w:spacing w:after="200" w:line="240" w:lineRule="auto"/>
              <w:rPr>
                <w:rFonts w:ascii="Times New Roman" w:eastAsia="Batang" w:hAnsi="Times New Roman" w:cs="Batang"/>
                <w:bCs/>
                <w:i/>
                <w:lang w:eastAsia="ru-RU"/>
              </w:rPr>
            </w:pPr>
            <w:r w:rsidRPr="00265800">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14:paraId="699BF3E0" w14:textId="77777777" w:rsidR="00265800" w:rsidRPr="00265800" w:rsidRDefault="00265800" w:rsidP="00265800">
            <w:pPr>
              <w:widowControl w:val="0"/>
              <w:autoSpaceDE w:val="0"/>
              <w:autoSpaceDN w:val="0"/>
              <w:spacing w:after="200" w:line="240" w:lineRule="auto"/>
              <w:rPr>
                <w:rFonts w:ascii="Times New Roman" w:eastAsia="Batang" w:hAnsi="Times New Roman" w:cs="Batang"/>
                <w:bCs/>
                <w:i/>
                <w:lang w:eastAsia="ru-RU"/>
              </w:rPr>
            </w:pPr>
            <w:r w:rsidRPr="00265800">
              <w:rPr>
                <w:rFonts w:ascii="Times New Roman" w:eastAsia="SimSun" w:hAnsi="Times New Roman" w:cs="Times New Roman"/>
                <w:kern w:val="2"/>
              </w:rPr>
              <w:t xml:space="preserve">Имеет представление об </w:t>
            </w:r>
            <w:r w:rsidRPr="00265800">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14:paraId="1EE7B849"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текущий контроль в форме беседы;</w:t>
            </w:r>
          </w:p>
          <w:p w14:paraId="3A958F2D"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устный опрос;</w:t>
            </w:r>
          </w:p>
          <w:p w14:paraId="16A29634"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фронтальный опрос;</w:t>
            </w:r>
          </w:p>
          <w:p w14:paraId="76690F18"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3775137D"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тестирование;</w:t>
            </w:r>
          </w:p>
          <w:p w14:paraId="21798159"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проверка домашних работ</w:t>
            </w:r>
          </w:p>
          <w:p w14:paraId="4D63EC21" w14:textId="77777777" w:rsidR="00265800" w:rsidRPr="00265800" w:rsidRDefault="00265800" w:rsidP="00265800">
            <w:pPr>
              <w:suppressAutoHyphens/>
              <w:spacing w:after="0" w:line="240" w:lineRule="auto"/>
              <w:jc w:val="both"/>
              <w:rPr>
                <w:rFonts w:ascii="Times New Roman" w:eastAsia="Batang" w:hAnsi="Times New Roman" w:cs="Times New Roman"/>
                <w:bCs/>
                <w:i/>
                <w:highlight w:val="green"/>
                <w:lang w:eastAsia="ru-RU"/>
              </w:rPr>
            </w:pPr>
          </w:p>
        </w:tc>
      </w:tr>
      <w:tr w:rsidR="00265800" w:rsidRPr="00265800" w14:paraId="77101C77" w14:textId="77777777" w:rsidTr="005A2E48">
        <w:trPr>
          <w:trHeight w:val="2765"/>
        </w:trPr>
        <w:tc>
          <w:tcPr>
            <w:tcW w:w="1708" w:type="pct"/>
          </w:tcPr>
          <w:p w14:paraId="2FA3F6A4" w14:textId="77777777" w:rsidR="00265800" w:rsidRPr="00265800" w:rsidRDefault="00265800" w:rsidP="00265800">
            <w:pPr>
              <w:widowControl w:val="0"/>
              <w:autoSpaceDE w:val="0"/>
              <w:autoSpaceDN w:val="0"/>
              <w:spacing w:after="20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745" w:type="pct"/>
          </w:tcPr>
          <w:p w14:paraId="4039B40A" w14:textId="77777777" w:rsidR="00265800" w:rsidRPr="00265800" w:rsidRDefault="00265800" w:rsidP="00265800">
            <w:pPr>
              <w:widowControl w:val="0"/>
              <w:autoSpaceDE w:val="0"/>
              <w:autoSpaceDN w:val="0"/>
              <w:spacing w:after="0" w:line="240" w:lineRule="auto"/>
              <w:rPr>
                <w:rFonts w:ascii="Times New Roman" w:eastAsia="SimSun" w:hAnsi="Times New Roman" w:cs="Times New Roman"/>
                <w:kern w:val="2"/>
              </w:rPr>
            </w:pPr>
            <w:r w:rsidRPr="00265800">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547" w:type="pct"/>
          </w:tcPr>
          <w:p w14:paraId="00BCC1E6"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 xml:space="preserve">наблюдение за ходом выполнения лабораторных работ; </w:t>
            </w:r>
          </w:p>
          <w:p w14:paraId="646734FF"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лабораторных работ;</w:t>
            </w:r>
          </w:p>
          <w:p w14:paraId="66690D6D"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14:paraId="6734FE63"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тестовых заданий</w:t>
            </w:r>
          </w:p>
        </w:tc>
      </w:tr>
      <w:tr w:rsidR="00265800" w:rsidRPr="00265800" w14:paraId="410AD918" w14:textId="77777777" w:rsidTr="005A2E48">
        <w:trPr>
          <w:trHeight w:val="4185"/>
        </w:trPr>
        <w:tc>
          <w:tcPr>
            <w:tcW w:w="1708" w:type="pct"/>
          </w:tcPr>
          <w:p w14:paraId="4020EEC7"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14:paraId="4A751159"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сущности гражданско-патриотической позиции, общечеловеческих ценностей</w:t>
            </w:r>
          </w:p>
        </w:tc>
        <w:tc>
          <w:tcPr>
            <w:tcW w:w="1745" w:type="pct"/>
          </w:tcPr>
          <w:p w14:paraId="082760FF"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14:paraId="69C0CC0F"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547" w:type="pct"/>
          </w:tcPr>
          <w:p w14:paraId="246148D9"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устный опрос;</w:t>
            </w:r>
          </w:p>
          <w:p w14:paraId="433467CD"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проверка домашних работ;</w:t>
            </w:r>
          </w:p>
          <w:p w14:paraId="4C7EFB70"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подготовка и выступление с докладом и/или презентацией;</w:t>
            </w:r>
          </w:p>
          <w:p w14:paraId="3E80DAF8"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14:paraId="705D296B" w14:textId="77777777" w:rsidR="00265800" w:rsidRPr="00265800" w:rsidRDefault="00265800" w:rsidP="00265800">
            <w:pPr>
              <w:spacing w:after="200" w:line="240" w:lineRule="auto"/>
              <w:ind w:left="176"/>
              <w:rPr>
                <w:rFonts w:ascii="Times New Roman" w:eastAsia="Batang" w:hAnsi="Times New Roman" w:cs="Times New Roman"/>
                <w:bCs/>
                <w:iCs/>
                <w:lang w:eastAsia="ru-RU"/>
              </w:rPr>
            </w:pPr>
          </w:p>
        </w:tc>
      </w:tr>
      <w:tr w:rsidR="00265800" w:rsidRPr="00265800" w14:paraId="1FCEB4A9" w14:textId="77777777" w:rsidTr="005A2E48">
        <w:trPr>
          <w:trHeight w:val="4447"/>
        </w:trPr>
        <w:tc>
          <w:tcPr>
            <w:tcW w:w="1708" w:type="pct"/>
          </w:tcPr>
          <w:p w14:paraId="583744DC"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14:paraId="5B598F47"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14:paraId="15DA6B17" w14:textId="77777777" w:rsidR="00265800" w:rsidRPr="00265800" w:rsidRDefault="00265800" w:rsidP="00265800">
            <w:pPr>
              <w:spacing w:after="0" w:line="240" w:lineRule="auto"/>
              <w:rPr>
                <w:rFonts w:ascii="Segoe UI" w:eastAsia="Batang" w:hAnsi="Segoe UI" w:cs="Batang"/>
                <w:lang w:eastAsia="ru-RU"/>
              </w:rPr>
            </w:pPr>
            <w:r w:rsidRPr="00265800">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14:paraId="774B1217" w14:textId="77777777" w:rsidR="00265800" w:rsidRPr="00265800" w:rsidRDefault="00265800" w:rsidP="00265800">
            <w:pPr>
              <w:spacing w:after="200" w:line="240" w:lineRule="auto"/>
              <w:rPr>
                <w:rFonts w:ascii="Times New Roman" w:eastAsia="Batang" w:hAnsi="Times New Roman" w:cs="Batang"/>
                <w:bCs/>
                <w:i/>
                <w:lang w:eastAsia="ru-RU"/>
              </w:rPr>
            </w:pPr>
          </w:p>
        </w:tc>
        <w:tc>
          <w:tcPr>
            <w:tcW w:w="1745" w:type="pct"/>
          </w:tcPr>
          <w:p w14:paraId="1601FA2A"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14:paraId="64E6CFD5" w14:textId="77777777" w:rsidR="00265800" w:rsidRPr="00265800" w:rsidRDefault="00265800" w:rsidP="00265800">
            <w:pPr>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p w14:paraId="05C00F86" w14:textId="77777777" w:rsidR="00265800" w:rsidRPr="00265800" w:rsidRDefault="00265800" w:rsidP="00265800">
            <w:pPr>
              <w:spacing w:after="200" w:line="240" w:lineRule="auto"/>
              <w:rPr>
                <w:rFonts w:ascii="Times New Roman" w:eastAsia="Batang" w:hAnsi="Times New Roman" w:cs="Batang"/>
                <w:bCs/>
                <w:i/>
                <w:lang w:eastAsia="ru-RU"/>
              </w:rPr>
            </w:pPr>
          </w:p>
        </w:tc>
        <w:tc>
          <w:tcPr>
            <w:tcW w:w="1547" w:type="pct"/>
          </w:tcPr>
          <w:p w14:paraId="342045CC"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тестирование;</w:t>
            </w:r>
          </w:p>
          <w:p w14:paraId="55226CD6"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проверка домашних работ;</w:t>
            </w:r>
          </w:p>
          <w:p w14:paraId="24B643C2"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контрольных работ</w:t>
            </w:r>
          </w:p>
          <w:p w14:paraId="7F52202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устный опрос;</w:t>
            </w:r>
          </w:p>
          <w:p w14:paraId="0CA928C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оценка результатов выполнения самостоятельных работ;</w:t>
            </w:r>
          </w:p>
          <w:p w14:paraId="508D35D3"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оценка результатов выполнения индивидуальных заданий</w:t>
            </w:r>
          </w:p>
          <w:p w14:paraId="5456C4F4" w14:textId="77777777" w:rsidR="00265800" w:rsidRPr="00265800" w:rsidRDefault="00265800" w:rsidP="00265800">
            <w:pPr>
              <w:spacing w:after="0" w:line="240" w:lineRule="auto"/>
              <w:rPr>
                <w:rFonts w:ascii="Times New Roman" w:eastAsia="Batang" w:hAnsi="Times New Roman" w:cs="Times New Roman"/>
                <w:bCs/>
                <w:i/>
                <w:highlight w:val="green"/>
                <w:lang w:eastAsia="ru-RU"/>
              </w:rPr>
            </w:pPr>
          </w:p>
        </w:tc>
      </w:tr>
      <w:tr w:rsidR="00265800" w:rsidRPr="00265800" w14:paraId="51B6CA0D" w14:textId="77777777" w:rsidTr="005A2E48">
        <w:trPr>
          <w:trHeight w:val="7624"/>
        </w:trPr>
        <w:tc>
          <w:tcPr>
            <w:tcW w:w="1708" w:type="pct"/>
          </w:tcPr>
          <w:p w14:paraId="57F58013"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r w:rsidRPr="00265800">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265800">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265800">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14:paraId="003F3A17"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14:paraId="14A42806"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265800">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14:paraId="78A03356"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14:paraId="34DE6B8D"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14:paraId="53D0CF45"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текущий контроль в форме беседы;</w:t>
            </w:r>
          </w:p>
          <w:p w14:paraId="0CAC7C1C"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устный опрос;</w:t>
            </w:r>
          </w:p>
          <w:p w14:paraId="5022032E"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фронтальный опрос;</w:t>
            </w:r>
          </w:p>
          <w:p w14:paraId="43E0E0B7"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2519A0A0"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тестирование;</w:t>
            </w:r>
          </w:p>
          <w:p w14:paraId="6333F34A"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подготовка и выступление с докладом и/или презентацией;</w:t>
            </w:r>
          </w:p>
          <w:p w14:paraId="5B093D9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оценка результатов выполнения самостоятельных работ;</w:t>
            </w:r>
          </w:p>
          <w:p w14:paraId="0C8BBBCB"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оценка результатов выполнения индивидуальных заданий;</w:t>
            </w:r>
          </w:p>
          <w:p w14:paraId="67B02599"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контрольных работ</w:t>
            </w:r>
          </w:p>
          <w:p w14:paraId="6B9F4A07"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p>
          <w:p w14:paraId="58E7DA83" w14:textId="77777777" w:rsidR="00265800" w:rsidRPr="00265800" w:rsidRDefault="00265800" w:rsidP="00265800">
            <w:pPr>
              <w:spacing w:after="200" w:line="240" w:lineRule="auto"/>
              <w:rPr>
                <w:rFonts w:ascii="Times New Roman" w:eastAsia="Batang" w:hAnsi="Times New Roman" w:cs="Times New Roman"/>
                <w:lang w:eastAsia="ru-RU"/>
              </w:rPr>
            </w:pPr>
          </w:p>
        </w:tc>
      </w:tr>
      <w:tr w:rsidR="00265800" w:rsidRPr="00265800" w14:paraId="26177D36" w14:textId="77777777" w:rsidTr="005A2E48">
        <w:trPr>
          <w:trHeight w:val="4519"/>
        </w:trPr>
        <w:tc>
          <w:tcPr>
            <w:tcW w:w="1708" w:type="pct"/>
          </w:tcPr>
          <w:p w14:paraId="6C72353A"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lastRenderedPageBreak/>
              <w:t>Умение организовывать работу коллектива и команды;</w:t>
            </w:r>
          </w:p>
          <w:p w14:paraId="7470F07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bCs/>
                <w:spacing w:val="-4"/>
                <w:lang w:eastAsia="ru-RU"/>
              </w:rPr>
              <w:t xml:space="preserve">овладеть умениями работать в группе; </w:t>
            </w:r>
          </w:p>
          <w:p w14:paraId="2BC63C48" w14:textId="77777777" w:rsidR="00265800" w:rsidRPr="00265800" w:rsidRDefault="00265800" w:rsidP="00265800">
            <w:pPr>
              <w:spacing w:after="20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745" w:type="pct"/>
          </w:tcPr>
          <w:p w14:paraId="6F036667"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Умеет организовывать работу коллектива и команды;</w:t>
            </w:r>
          </w:p>
          <w:p w14:paraId="707C6BDC" w14:textId="77777777" w:rsidR="00265800" w:rsidRPr="00265800" w:rsidRDefault="00265800" w:rsidP="00265800">
            <w:pPr>
              <w:widowControl w:val="0"/>
              <w:autoSpaceDE w:val="0"/>
              <w:autoSpaceDN w:val="0"/>
              <w:spacing w:after="0" w:line="240" w:lineRule="auto"/>
              <w:rPr>
                <w:rFonts w:ascii="Segoe UI" w:eastAsia="Batang" w:hAnsi="Segoe UI" w:cs="Batang"/>
                <w:lang w:eastAsia="ru-RU"/>
              </w:rPr>
            </w:pPr>
            <w:r w:rsidRPr="00265800">
              <w:rPr>
                <w:rFonts w:ascii="Times New Roman" w:eastAsia="Times New Roman" w:hAnsi="Times New Roman" w:cs="Times New Roman"/>
                <w:bCs/>
                <w:spacing w:val="-4"/>
                <w:lang w:eastAsia="ru-RU"/>
              </w:rPr>
              <w:t>владеет умениями работать в группе;</w:t>
            </w:r>
          </w:p>
          <w:p w14:paraId="7042CD3B" w14:textId="77777777" w:rsidR="00265800" w:rsidRPr="00265800" w:rsidRDefault="00265800" w:rsidP="00265800">
            <w:pPr>
              <w:spacing w:after="200" w:line="240" w:lineRule="auto"/>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547" w:type="pct"/>
          </w:tcPr>
          <w:p w14:paraId="4DC84971"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 xml:space="preserve">наблюдение за ходом выполнения лабораторных работ; </w:t>
            </w:r>
          </w:p>
          <w:p w14:paraId="17B65B61"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лабораторных работ</w:t>
            </w:r>
          </w:p>
          <w:p w14:paraId="49DC5E39" w14:textId="77777777" w:rsidR="00265800" w:rsidRPr="00265800" w:rsidRDefault="00265800" w:rsidP="00265800">
            <w:pPr>
              <w:spacing w:after="200" w:line="240" w:lineRule="auto"/>
              <w:rPr>
                <w:rFonts w:ascii="Times New Roman" w:eastAsia="Batang" w:hAnsi="Times New Roman" w:cs="Times New Roman"/>
                <w:lang w:eastAsia="ru-RU"/>
              </w:rPr>
            </w:pPr>
          </w:p>
        </w:tc>
      </w:tr>
      <w:tr w:rsidR="00265800" w:rsidRPr="00265800" w14:paraId="3CD221D8" w14:textId="77777777" w:rsidTr="005A2E48">
        <w:trPr>
          <w:trHeight w:val="3389"/>
        </w:trPr>
        <w:tc>
          <w:tcPr>
            <w:tcW w:w="1708" w:type="pct"/>
          </w:tcPr>
          <w:p w14:paraId="6E2B458C" w14:textId="77777777" w:rsidR="00265800" w:rsidRPr="00265800" w:rsidRDefault="00265800" w:rsidP="00265800">
            <w:pPr>
              <w:spacing w:after="0" w:line="240" w:lineRule="auto"/>
              <w:rPr>
                <w:rFonts w:ascii="Segoe UI" w:eastAsia="Batang" w:hAnsi="Segoe UI" w:cs="Batang"/>
                <w:lang w:eastAsia="ru-RU"/>
              </w:rPr>
            </w:pPr>
            <w:r w:rsidRPr="00265800">
              <w:rPr>
                <w:rFonts w:ascii="Times New Roman" w:eastAsia="Times New Roman" w:hAnsi="Times New Roman" w:cs="Times New Roman"/>
                <w:bCs/>
                <w:iCs/>
                <w:lang w:eastAsia="ru-RU"/>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p w14:paraId="0D181043"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p>
          <w:p w14:paraId="6F348C51" w14:textId="77777777" w:rsidR="00265800" w:rsidRPr="00265800" w:rsidRDefault="00265800" w:rsidP="00265800">
            <w:pPr>
              <w:widowControl w:val="0"/>
              <w:suppressAutoHyphens/>
              <w:autoSpaceDE w:val="0"/>
              <w:autoSpaceDN w:val="0"/>
              <w:spacing w:after="200" w:line="240" w:lineRule="auto"/>
              <w:rPr>
                <w:rFonts w:ascii="Times New Roman" w:eastAsia="Batang" w:hAnsi="Times New Roman" w:cs="Batang"/>
                <w:bCs/>
                <w:lang w:eastAsia="ru-RU"/>
              </w:rPr>
            </w:pPr>
          </w:p>
        </w:tc>
        <w:tc>
          <w:tcPr>
            <w:tcW w:w="1745" w:type="pct"/>
          </w:tcPr>
          <w:p w14:paraId="4DF7DF2F"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265800">
              <w:rPr>
                <w:rFonts w:ascii="Times New Roman" w:eastAsia="Times New Roman" w:hAnsi="Times New Roman" w:cs="Times New Roman"/>
                <w:iCs/>
                <w:lang w:eastAsia="ru-RU"/>
              </w:rPr>
              <w:t>опасности</w:t>
            </w:r>
          </w:p>
        </w:tc>
        <w:tc>
          <w:tcPr>
            <w:tcW w:w="1547" w:type="pct"/>
          </w:tcPr>
          <w:p w14:paraId="3939ED4F"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текущий контроль в форме беседы;</w:t>
            </w:r>
          </w:p>
          <w:p w14:paraId="7E51C45D"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устный опрос;</w:t>
            </w:r>
          </w:p>
          <w:p w14:paraId="21E72DBB"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фронтальный опрос</w:t>
            </w:r>
          </w:p>
        </w:tc>
      </w:tr>
    </w:tbl>
    <w:p w14:paraId="64693D2C" w14:textId="77777777" w:rsidR="00265800" w:rsidRPr="00265800" w:rsidRDefault="00265800" w:rsidP="00265800">
      <w:pPr>
        <w:spacing w:after="0" w:line="276" w:lineRule="auto"/>
        <w:rPr>
          <w:rFonts w:ascii="Times New Roman" w:eastAsia="Batang" w:hAnsi="Times New Roman" w:cs="Times New Roman"/>
          <w:b/>
          <w:lang w:eastAsia="ru-RU"/>
        </w:rPr>
      </w:pPr>
    </w:p>
    <w:p w14:paraId="345CBBCB" w14:textId="77777777" w:rsidR="00265800" w:rsidRPr="00265800" w:rsidRDefault="00265800" w:rsidP="00265800">
      <w:r w:rsidRPr="00265800">
        <w:br w:type="page"/>
      </w:r>
    </w:p>
    <w:p w14:paraId="649D296B" w14:textId="77777777" w:rsidR="00265800" w:rsidRPr="00265800" w:rsidRDefault="00265800" w:rsidP="00265800">
      <w:pPr>
        <w:spacing w:after="60" w:line="276" w:lineRule="auto"/>
        <w:jc w:val="right"/>
        <w:outlineLvl w:val="1"/>
        <w:rPr>
          <w:rFonts w:ascii="Times New Roman" w:eastAsia="Batang" w:hAnsi="Times New Roman" w:cs="Times New Roman"/>
          <w:b/>
          <w:bCs/>
          <w:sz w:val="24"/>
          <w:szCs w:val="24"/>
          <w:highlight w:val="lightGray"/>
          <w:lang w:eastAsia="x-none"/>
        </w:rPr>
      </w:pPr>
      <w:r w:rsidRPr="00265800">
        <w:rPr>
          <w:rFonts w:ascii="Times New Roman" w:eastAsia="Batang" w:hAnsi="Times New Roman" w:cs="Times New Roman"/>
          <w:b/>
          <w:bCs/>
          <w:sz w:val="24"/>
          <w:szCs w:val="24"/>
          <w:lang w:val="x-none" w:eastAsia="x-none"/>
        </w:rPr>
        <w:lastRenderedPageBreak/>
        <w:t>Приложение 3.1</w:t>
      </w:r>
      <w:r w:rsidRPr="00265800">
        <w:rPr>
          <w:rFonts w:ascii="Times New Roman" w:eastAsia="Batang" w:hAnsi="Times New Roman" w:cs="Times New Roman"/>
          <w:b/>
          <w:bCs/>
          <w:sz w:val="24"/>
          <w:szCs w:val="24"/>
          <w:lang w:eastAsia="x-none"/>
        </w:rPr>
        <w:t>4</w:t>
      </w:r>
    </w:p>
    <w:p w14:paraId="7C4AE36E" w14:textId="77777777" w:rsidR="00265800" w:rsidRPr="00265800" w:rsidRDefault="00265800" w:rsidP="00265800">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 xml:space="preserve">к ОПОП-П по специальности </w:t>
      </w:r>
    </w:p>
    <w:p w14:paraId="6003F2F0" w14:textId="77777777" w:rsidR="00265800" w:rsidRPr="00265800" w:rsidRDefault="00265800" w:rsidP="00265800">
      <w:pPr>
        <w:suppressAutoHyphens/>
        <w:spacing w:after="0" w:line="276" w:lineRule="auto"/>
        <w:ind w:firstLine="709"/>
        <w:jc w:val="right"/>
        <w:rPr>
          <w:rFonts w:ascii="Times New Roman" w:eastAsia="SimSun" w:hAnsi="Times New Roman" w:cs="Times New Roman"/>
          <w:i/>
          <w:kern w:val="2"/>
          <w:sz w:val="18"/>
          <w:szCs w:val="18"/>
        </w:rPr>
      </w:pPr>
      <w:r w:rsidRPr="00265800">
        <w:rPr>
          <w:rFonts w:ascii="Times New Roman" w:eastAsia="SimSun" w:hAnsi="Times New Roman" w:cs="Times New Roman"/>
          <w:i/>
          <w:kern w:val="2"/>
          <w:sz w:val="24"/>
          <w:szCs w:val="24"/>
        </w:rPr>
        <w:t>12.02.03 Радиоэлектронные приборы и устройства</w:t>
      </w:r>
    </w:p>
    <w:p w14:paraId="128BC452" w14:textId="77777777" w:rsidR="00265800" w:rsidRPr="00265800" w:rsidRDefault="00265800" w:rsidP="00265800">
      <w:pPr>
        <w:autoSpaceDE w:val="0"/>
        <w:autoSpaceDN w:val="0"/>
        <w:adjustRightInd w:val="0"/>
        <w:spacing w:after="0" w:line="360" w:lineRule="auto"/>
        <w:ind w:left="3110"/>
        <w:jc w:val="right"/>
        <w:rPr>
          <w:rFonts w:ascii="Times New Roman" w:eastAsia="Times New Roman" w:hAnsi="Times New Roman" w:cs="Times New Roman"/>
          <w:i/>
          <w:sz w:val="18"/>
          <w:szCs w:val="18"/>
          <w:lang w:eastAsia="ru-RU"/>
        </w:rPr>
      </w:pPr>
    </w:p>
    <w:p w14:paraId="16F73D2E" w14:textId="77777777" w:rsidR="00265800" w:rsidRPr="00265800" w:rsidRDefault="00265800" w:rsidP="00265800">
      <w:pPr>
        <w:spacing w:after="0" w:line="360" w:lineRule="auto"/>
        <w:jc w:val="right"/>
        <w:rPr>
          <w:rFonts w:ascii="Times New Roman" w:eastAsia="Batang" w:hAnsi="Times New Roman" w:cs="Times New Roman"/>
          <w:i/>
          <w:sz w:val="18"/>
          <w:szCs w:val="18"/>
          <w:lang w:eastAsia="ru-RU"/>
        </w:rPr>
      </w:pPr>
    </w:p>
    <w:p w14:paraId="25F2DAD0"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70C133E1"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EF0222B"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1D5BA6F6"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020EEF3"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A7BDA55"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2C73EAF6"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7609B169"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CE80560"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РАБОЧАЯ ПРОГРАММА УЧЕБНОЙ ДИСЦИПЛИНЫ</w:t>
      </w:r>
    </w:p>
    <w:p w14:paraId="1C231403"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«ООД.14 Основы проектной деятельности»</w:t>
      </w:r>
    </w:p>
    <w:p w14:paraId="08C36C5E" w14:textId="77777777" w:rsidR="00265800" w:rsidRPr="00265800" w:rsidRDefault="00265800" w:rsidP="00265800">
      <w:pPr>
        <w:spacing w:after="200" w:line="276" w:lineRule="auto"/>
        <w:rPr>
          <w:rFonts w:ascii="Times New Roman" w:eastAsia="Batang" w:hAnsi="Times New Roman" w:cs="Times New Roman"/>
          <w:b/>
          <w:i/>
          <w:lang w:eastAsia="ru-RU"/>
        </w:rPr>
      </w:pPr>
    </w:p>
    <w:p w14:paraId="4C210B3E" w14:textId="77777777" w:rsidR="00265800" w:rsidRPr="00265800" w:rsidRDefault="00265800" w:rsidP="00265800">
      <w:pPr>
        <w:spacing w:after="200" w:line="276" w:lineRule="auto"/>
        <w:rPr>
          <w:rFonts w:ascii="Times New Roman" w:eastAsia="Batang" w:hAnsi="Times New Roman" w:cs="Times New Roman"/>
          <w:b/>
          <w:i/>
          <w:lang w:eastAsia="ru-RU"/>
        </w:rPr>
      </w:pPr>
    </w:p>
    <w:p w14:paraId="2AB93319" w14:textId="77777777" w:rsidR="00265800" w:rsidRPr="00265800" w:rsidRDefault="00265800" w:rsidP="00265800">
      <w:pPr>
        <w:spacing w:after="200" w:line="276" w:lineRule="auto"/>
        <w:rPr>
          <w:rFonts w:ascii="Times New Roman" w:eastAsia="Batang" w:hAnsi="Times New Roman" w:cs="Times New Roman"/>
          <w:b/>
          <w:i/>
          <w:lang w:eastAsia="ru-RU"/>
        </w:rPr>
      </w:pPr>
    </w:p>
    <w:p w14:paraId="1DEA1D4D" w14:textId="77777777" w:rsidR="00265800" w:rsidRPr="00265800" w:rsidRDefault="00265800" w:rsidP="00265800">
      <w:pPr>
        <w:spacing w:after="200" w:line="276" w:lineRule="auto"/>
        <w:rPr>
          <w:rFonts w:ascii="Times New Roman" w:eastAsia="Batang" w:hAnsi="Times New Roman" w:cs="Times New Roman"/>
          <w:b/>
          <w:i/>
          <w:lang w:eastAsia="ru-RU"/>
        </w:rPr>
      </w:pPr>
    </w:p>
    <w:p w14:paraId="3972D6EF" w14:textId="77777777" w:rsidR="00265800" w:rsidRPr="00265800" w:rsidRDefault="00265800" w:rsidP="00265800">
      <w:pPr>
        <w:spacing w:after="200" w:line="276" w:lineRule="auto"/>
        <w:rPr>
          <w:rFonts w:ascii="Times New Roman" w:eastAsia="Batang" w:hAnsi="Times New Roman" w:cs="Times New Roman"/>
          <w:b/>
          <w:i/>
          <w:lang w:eastAsia="ru-RU"/>
        </w:rPr>
      </w:pPr>
    </w:p>
    <w:p w14:paraId="05AC5F00" w14:textId="77777777" w:rsidR="00265800" w:rsidRPr="00265800" w:rsidRDefault="00265800" w:rsidP="00265800">
      <w:pPr>
        <w:spacing w:after="200" w:line="276" w:lineRule="auto"/>
        <w:rPr>
          <w:rFonts w:ascii="Times New Roman" w:eastAsia="Batang" w:hAnsi="Times New Roman" w:cs="Times New Roman"/>
          <w:b/>
          <w:i/>
          <w:lang w:eastAsia="ru-RU"/>
        </w:rPr>
      </w:pPr>
    </w:p>
    <w:p w14:paraId="40C5441D" w14:textId="77777777" w:rsidR="00265800" w:rsidRPr="00265800" w:rsidRDefault="00265800" w:rsidP="00265800">
      <w:pPr>
        <w:spacing w:after="200" w:line="276" w:lineRule="auto"/>
        <w:rPr>
          <w:rFonts w:ascii="Times New Roman" w:eastAsia="Batang" w:hAnsi="Times New Roman" w:cs="Times New Roman"/>
          <w:b/>
          <w:i/>
          <w:lang w:eastAsia="ru-RU"/>
        </w:rPr>
      </w:pPr>
    </w:p>
    <w:p w14:paraId="6AD2E074" w14:textId="77777777" w:rsidR="00265800" w:rsidRPr="00265800" w:rsidRDefault="00265800" w:rsidP="00265800">
      <w:pPr>
        <w:spacing w:after="200" w:line="276" w:lineRule="auto"/>
        <w:rPr>
          <w:rFonts w:ascii="Times New Roman" w:eastAsia="Batang" w:hAnsi="Times New Roman" w:cs="Times New Roman"/>
          <w:b/>
          <w:i/>
          <w:lang w:eastAsia="ru-RU"/>
        </w:rPr>
      </w:pPr>
    </w:p>
    <w:p w14:paraId="36F9ACC4" w14:textId="77777777" w:rsidR="00265800" w:rsidRPr="00265800" w:rsidRDefault="00265800" w:rsidP="00265800">
      <w:pPr>
        <w:spacing w:after="200" w:line="276" w:lineRule="auto"/>
        <w:rPr>
          <w:rFonts w:ascii="Times New Roman" w:eastAsia="Batang" w:hAnsi="Times New Roman" w:cs="Times New Roman"/>
          <w:b/>
          <w:i/>
          <w:lang w:eastAsia="ru-RU"/>
        </w:rPr>
      </w:pPr>
    </w:p>
    <w:p w14:paraId="2365A0F7" w14:textId="77777777" w:rsidR="00265800" w:rsidRPr="00265800" w:rsidRDefault="00265800" w:rsidP="00265800">
      <w:pPr>
        <w:spacing w:after="200" w:line="276" w:lineRule="auto"/>
        <w:rPr>
          <w:rFonts w:ascii="Times New Roman" w:eastAsia="Batang" w:hAnsi="Times New Roman" w:cs="Times New Roman"/>
          <w:b/>
          <w:i/>
          <w:lang w:eastAsia="ru-RU"/>
        </w:rPr>
      </w:pPr>
    </w:p>
    <w:p w14:paraId="0CDCDB55" w14:textId="77777777" w:rsidR="00265800" w:rsidRPr="00265800" w:rsidRDefault="00265800" w:rsidP="00265800">
      <w:pPr>
        <w:spacing w:after="200" w:line="276" w:lineRule="auto"/>
        <w:rPr>
          <w:rFonts w:ascii="Times New Roman" w:eastAsia="Batang" w:hAnsi="Times New Roman" w:cs="Times New Roman"/>
          <w:b/>
          <w:i/>
          <w:lang w:eastAsia="ru-RU"/>
        </w:rPr>
      </w:pPr>
    </w:p>
    <w:p w14:paraId="0FD6F6D1" w14:textId="77777777" w:rsidR="00265800" w:rsidRPr="00265800" w:rsidRDefault="00265800" w:rsidP="00265800">
      <w:pPr>
        <w:spacing w:after="200" w:line="276" w:lineRule="auto"/>
        <w:rPr>
          <w:rFonts w:ascii="Times New Roman" w:eastAsia="Batang" w:hAnsi="Times New Roman" w:cs="Times New Roman"/>
          <w:b/>
          <w:i/>
          <w:lang w:eastAsia="ru-RU"/>
        </w:rPr>
      </w:pPr>
    </w:p>
    <w:p w14:paraId="44C76679" w14:textId="77777777" w:rsidR="00265800" w:rsidRPr="00265800" w:rsidRDefault="00265800" w:rsidP="00265800">
      <w:pPr>
        <w:spacing w:after="20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sz w:val="24"/>
          <w:szCs w:val="24"/>
          <w:lang w:eastAsia="ru-RU"/>
        </w:rPr>
        <w:t>2023 год</w:t>
      </w:r>
    </w:p>
    <w:p w14:paraId="30B312CA" w14:textId="77777777" w:rsidR="00265800" w:rsidRPr="00265800" w:rsidRDefault="00265800" w:rsidP="00265800">
      <w:pPr>
        <w:spacing w:after="0" w:line="276" w:lineRule="auto"/>
        <w:rPr>
          <w:rFonts w:ascii="Times New Roman" w:eastAsia="Batang" w:hAnsi="Times New Roman" w:cs="Times New Roman"/>
          <w:b/>
          <w:i/>
          <w:sz w:val="24"/>
          <w:szCs w:val="24"/>
          <w:lang w:eastAsia="ru-RU"/>
        </w:rPr>
        <w:sectPr w:rsidR="00265800" w:rsidRPr="00265800">
          <w:pgSz w:w="11907" w:h="16840"/>
          <w:pgMar w:top="1134" w:right="851" w:bottom="992" w:left="1418" w:header="709" w:footer="709" w:gutter="0"/>
          <w:cols w:space="720"/>
        </w:sectPr>
      </w:pPr>
    </w:p>
    <w:p w14:paraId="60E49943" w14:textId="77777777" w:rsidR="00265800" w:rsidRPr="00265800" w:rsidRDefault="00265800" w:rsidP="00265800">
      <w:pPr>
        <w:spacing w:after="200" w:line="276" w:lineRule="auto"/>
        <w:jc w:val="center"/>
        <w:rPr>
          <w:rFonts w:ascii="Times New Roman" w:eastAsia="Batang" w:hAnsi="Times New Roman" w:cs="Times New Roman"/>
          <w:b/>
          <w:i/>
          <w:sz w:val="24"/>
          <w:szCs w:val="24"/>
          <w:lang w:eastAsia="ru-RU"/>
        </w:rPr>
      </w:pPr>
      <w:r w:rsidRPr="00265800">
        <w:rPr>
          <w:rFonts w:ascii="Times New Roman" w:eastAsia="Batang" w:hAnsi="Times New Roman" w:cs="Times New Roman"/>
          <w:b/>
          <w:i/>
          <w:sz w:val="24"/>
          <w:szCs w:val="24"/>
          <w:lang w:eastAsia="ru-RU"/>
        </w:rPr>
        <w:lastRenderedPageBreak/>
        <w:t>СОДЕРЖАНИЕ</w:t>
      </w:r>
      <w:r w:rsidRPr="00265800">
        <w:rPr>
          <w:rFonts w:ascii="Times New Roman" w:eastAsia="Batang" w:hAnsi="Times New Roman" w:cs="Times New Roman"/>
          <w:b/>
          <w:sz w:val="28"/>
          <w:szCs w:val="28"/>
          <w:highlight w:val="red"/>
          <w:lang w:eastAsia="ru-RU"/>
        </w:rPr>
        <w:t xml:space="preserve"> </w:t>
      </w:r>
    </w:p>
    <w:p w14:paraId="3CD87CED" w14:textId="77777777" w:rsidR="00265800" w:rsidRPr="00265800" w:rsidRDefault="00265800" w:rsidP="0026580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65800" w:rsidRPr="00265800" w14:paraId="52E533A3" w14:textId="77777777" w:rsidTr="005A2E48">
        <w:tc>
          <w:tcPr>
            <w:tcW w:w="7501" w:type="dxa"/>
          </w:tcPr>
          <w:p w14:paraId="583D64EA" w14:textId="77777777" w:rsidR="00265800" w:rsidRPr="00265800" w:rsidRDefault="00265800" w:rsidP="00265800">
            <w:pPr>
              <w:numPr>
                <w:ilvl w:val="0"/>
                <w:numId w:val="71"/>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46555686"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265FC576" w14:textId="77777777" w:rsidTr="005A2E48">
        <w:tc>
          <w:tcPr>
            <w:tcW w:w="7501" w:type="dxa"/>
          </w:tcPr>
          <w:p w14:paraId="3DFACFB4" w14:textId="77777777" w:rsidR="00265800" w:rsidRPr="00265800" w:rsidRDefault="00265800" w:rsidP="00265800">
            <w:pPr>
              <w:numPr>
                <w:ilvl w:val="0"/>
                <w:numId w:val="71"/>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9FEFDE9"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422CBFE8" w14:textId="77777777" w:rsidTr="005A2E48">
        <w:tc>
          <w:tcPr>
            <w:tcW w:w="7501" w:type="dxa"/>
          </w:tcPr>
          <w:p w14:paraId="43271656" w14:textId="77777777" w:rsidR="00265800" w:rsidRPr="00265800" w:rsidRDefault="00265800" w:rsidP="00265800">
            <w:pPr>
              <w:numPr>
                <w:ilvl w:val="0"/>
                <w:numId w:val="71"/>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D90AC3F"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73EAD3F8" w14:textId="77777777" w:rsidTr="005A2E48">
        <w:tc>
          <w:tcPr>
            <w:tcW w:w="7501" w:type="dxa"/>
          </w:tcPr>
          <w:p w14:paraId="49CB0B03" w14:textId="77777777" w:rsidR="00265800" w:rsidRPr="00265800" w:rsidRDefault="00265800" w:rsidP="00265800">
            <w:pPr>
              <w:numPr>
                <w:ilvl w:val="0"/>
                <w:numId w:val="71"/>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КОНТРОЛЬ И ОЦЕНКА РЕЗУЛЬТАТОВ ОСВОЕНИЯ УЧЕБНОЙ ДИСЦИПЛИНЫ</w:t>
            </w:r>
          </w:p>
          <w:p w14:paraId="0D7242DE" w14:textId="77777777" w:rsidR="00265800" w:rsidRPr="00265800" w:rsidRDefault="00265800" w:rsidP="0026580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37BEAC7"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bl>
    <w:p w14:paraId="12D2BEB8" w14:textId="77777777" w:rsidR="00265800" w:rsidRPr="00265800" w:rsidRDefault="00265800" w:rsidP="00265800">
      <w:pPr>
        <w:numPr>
          <w:ilvl w:val="0"/>
          <w:numId w:val="72"/>
        </w:numPr>
        <w:suppressAutoHyphens/>
        <w:spacing w:after="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i/>
          <w:u w:val="single"/>
          <w:lang w:eastAsia="ru-RU"/>
        </w:rPr>
        <w:br w:type="page"/>
      </w:r>
      <w:r w:rsidRPr="00265800">
        <w:rPr>
          <w:rFonts w:ascii="Times New Roman" w:eastAsia="Batang" w:hAnsi="Times New Roman" w:cs="Times New Roman"/>
          <w:b/>
          <w:sz w:val="24"/>
          <w:szCs w:val="24"/>
          <w:lang w:eastAsia="ru-RU"/>
        </w:rPr>
        <w:lastRenderedPageBreak/>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p w14:paraId="39EB426E"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«ООД.14 Основы проектной деятельности»</w:t>
      </w:r>
    </w:p>
    <w:p w14:paraId="11604889" w14:textId="77777777" w:rsidR="00265800" w:rsidRPr="00265800" w:rsidRDefault="00265800" w:rsidP="00265800">
      <w:pPr>
        <w:spacing w:after="0" w:line="276" w:lineRule="auto"/>
        <w:ind w:firstLine="709"/>
        <w:jc w:val="center"/>
        <w:rPr>
          <w:rFonts w:ascii="Times New Roman" w:eastAsia="Batang" w:hAnsi="Times New Roman" w:cs="Times New Roman"/>
          <w:sz w:val="24"/>
          <w:szCs w:val="24"/>
          <w:vertAlign w:val="superscript"/>
          <w:lang w:eastAsia="ru-RU"/>
        </w:rPr>
      </w:pPr>
    </w:p>
    <w:p w14:paraId="35CB69B1"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7A26E6F"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265800">
        <w:rPr>
          <w:rFonts w:ascii="Times New Roman" w:eastAsia="Batang" w:hAnsi="Times New Roman" w:cs="Times New Roman"/>
          <w:sz w:val="24"/>
          <w:szCs w:val="24"/>
          <w:lang w:eastAsia="ru-RU"/>
        </w:rPr>
        <w:t xml:space="preserve">Учебная дисциплина «ООД.14 Основы проектной деятельности» является обязательной частью </w:t>
      </w:r>
      <w:r w:rsidRPr="00265800">
        <w:rPr>
          <w:rFonts w:ascii="Times New Roman" w:eastAsia="Batang" w:hAnsi="Times New Roman" w:cs="Batang"/>
          <w:sz w:val="24"/>
          <w:szCs w:val="24"/>
          <w:lang w:eastAsia="ru-RU"/>
        </w:rPr>
        <w:t>общеобразовательного цикла О</w:t>
      </w:r>
      <w:r w:rsidRPr="00265800">
        <w:rPr>
          <w:rFonts w:ascii="Times New Roman" w:eastAsia="Batang" w:hAnsi="Times New Roman" w:cs="Times New Roman"/>
          <w:sz w:val="24"/>
          <w:szCs w:val="24"/>
          <w:lang w:eastAsia="ru-RU"/>
        </w:rPr>
        <w:t xml:space="preserve">ПОП-П в соответствии с ФГОС СПО по специальности </w:t>
      </w:r>
      <w:r w:rsidRPr="00265800">
        <w:rPr>
          <w:rFonts w:ascii="Times New Roman" w:eastAsia="Batang" w:hAnsi="Times New Roman" w:cs="Times New Roman"/>
          <w:i/>
          <w:sz w:val="24"/>
          <w:szCs w:val="24"/>
          <w:lang w:eastAsia="ru-RU"/>
        </w:rPr>
        <w:t>12.02.03 Радиоэлектронные приборы и устройства.</w:t>
      </w:r>
    </w:p>
    <w:p w14:paraId="0D738EF0"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265800">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14:paraId="253F5545" w14:textId="77777777" w:rsidR="00265800" w:rsidRPr="00265800" w:rsidRDefault="00265800" w:rsidP="00265800">
      <w:pPr>
        <w:spacing w:after="0" w:line="276"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1.2. Цель и планируемые результаты освоения дисциплины:</w:t>
      </w:r>
    </w:p>
    <w:p w14:paraId="09B707DE" w14:textId="77777777" w:rsidR="00265800" w:rsidRPr="00265800" w:rsidRDefault="00265800" w:rsidP="00265800">
      <w:pPr>
        <w:suppressAutoHyphens/>
        <w:spacing w:after="0" w:line="240" w:lineRule="auto"/>
        <w:ind w:firstLine="709"/>
        <w:jc w:val="both"/>
        <w:rPr>
          <w:rFonts w:ascii="Times New Roman" w:eastAsia="Batang" w:hAnsi="Times New Roman" w:cs="Times New Roman"/>
          <w:sz w:val="24"/>
          <w:szCs w:val="24"/>
        </w:rPr>
      </w:pPr>
      <w:r w:rsidRPr="0026580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6580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265800" w:rsidRPr="00265800" w14:paraId="648D23A1" w14:textId="77777777" w:rsidTr="005A2E48">
        <w:trPr>
          <w:trHeight w:val="649"/>
        </w:trPr>
        <w:tc>
          <w:tcPr>
            <w:tcW w:w="1242" w:type="dxa"/>
            <w:hideMark/>
          </w:tcPr>
          <w:p w14:paraId="4DB59448"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w:t>
            </w:r>
          </w:p>
          <w:p w14:paraId="4A0676AE"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ПК, ОК</w:t>
            </w:r>
          </w:p>
        </w:tc>
        <w:tc>
          <w:tcPr>
            <w:tcW w:w="1418" w:type="dxa"/>
          </w:tcPr>
          <w:p w14:paraId="7503D9F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2835" w:type="dxa"/>
            <w:hideMark/>
          </w:tcPr>
          <w:p w14:paraId="2FCD89A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Умения</w:t>
            </w:r>
          </w:p>
        </w:tc>
        <w:tc>
          <w:tcPr>
            <w:tcW w:w="1297" w:type="dxa"/>
          </w:tcPr>
          <w:p w14:paraId="7B26E365"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2814" w:type="dxa"/>
            <w:hideMark/>
          </w:tcPr>
          <w:p w14:paraId="1DEE9314"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258A15D8" w14:textId="77777777" w:rsidTr="005A2E48">
        <w:trPr>
          <w:trHeight w:val="212"/>
        </w:trPr>
        <w:tc>
          <w:tcPr>
            <w:tcW w:w="1242" w:type="dxa"/>
            <w:vMerge w:val="restart"/>
          </w:tcPr>
          <w:p w14:paraId="159CCEA1"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ОК 01 </w:t>
            </w:r>
          </w:p>
          <w:p w14:paraId="3BAFA29F" w14:textId="77777777" w:rsidR="00265800" w:rsidRPr="00265800" w:rsidRDefault="00265800" w:rsidP="00265800">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5BFE8713"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Уо 01.02</w:t>
            </w:r>
          </w:p>
        </w:tc>
        <w:tc>
          <w:tcPr>
            <w:tcW w:w="2835" w:type="dxa"/>
          </w:tcPr>
          <w:p w14:paraId="4E90D186"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iCs/>
                <w:lang w:eastAsia="ru-RU"/>
              </w:rPr>
              <w:t>анализировать задачу и/или проблему и выделять её составные части</w:t>
            </w:r>
          </w:p>
        </w:tc>
        <w:tc>
          <w:tcPr>
            <w:tcW w:w="1297" w:type="dxa"/>
          </w:tcPr>
          <w:p w14:paraId="24C2D18E"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01.03</w:t>
            </w:r>
          </w:p>
        </w:tc>
        <w:tc>
          <w:tcPr>
            <w:tcW w:w="2814" w:type="dxa"/>
          </w:tcPr>
          <w:p w14:paraId="60EE0030"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bCs/>
                <w:lang w:eastAsia="ru-RU"/>
              </w:rPr>
              <w:t xml:space="preserve">алгоритмы выполнения работ в профессиональной </w:t>
            </w:r>
            <w:r w:rsidRPr="00265800">
              <w:rPr>
                <w:rFonts w:ascii="Times New Roman" w:eastAsia="Batang" w:hAnsi="Times New Roman" w:cs="Batang"/>
                <w:bCs/>
                <w:lang w:eastAsia="ru-RU"/>
              </w:rPr>
              <w:br/>
              <w:t>и смежных областях</w:t>
            </w:r>
          </w:p>
        </w:tc>
      </w:tr>
      <w:tr w:rsidR="00265800" w:rsidRPr="00265800" w14:paraId="39C8A7F5" w14:textId="77777777" w:rsidTr="005A2E48">
        <w:trPr>
          <w:trHeight w:val="212"/>
        </w:trPr>
        <w:tc>
          <w:tcPr>
            <w:tcW w:w="1242" w:type="dxa"/>
            <w:vMerge/>
          </w:tcPr>
          <w:p w14:paraId="3D74C23B"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434C2534"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Уо 01.04</w:t>
            </w:r>
          </w:p>
        </w:tc>
        <w:tc>
          <w:tcPr>
            <w:tcW w:w="2835" w:type="dxa"/>
          </w:tcPr>
          <w:p w14:paraId="5B3C1893"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iCs/>
                <w:lang w:eastAsia="ru-RU"/>
              </w:rPr>
              <w:t>выявлять и эффективно искать информацию, необходимую для решения задачи и/или проблемы</w:t>
            </w:r>
          </w:p>
        </w:tc>
        <w:tc>
          <w:tcPr>
            <w:tcW w:w="1297" w:type="dxa"/>
          </w:tcPr>
          <w:p w14:paraId="2B87B3B1"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01.02</w:t>
            </w:r>
          </w:p>
        </w:tc>
        <w:tc>
          <w:tcPr>
            <w:tcW w:w="2814" w:type="dxa"/>
          </w:tcPr>
          <w:p w14:paraId="1005638C"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bCs/>
                <w:lang w:eastAsia="ru-RU"/>
              </w:rPr>
              <w:t xml:space="preserve">основные источники информации </w:t>
            </w:r>
            <w:r w:rsidRPr="00265800">
              <w:rPr>
                <w:rFonts w:ascii="Times New Roman" w:eastAsia="Batang" w:hAnsi="Times New Roman" w:cs="Batang"/>
                <w:bCs/>
                <w:lang w:eastAsia="ru-RU"/>
              </w:rPr>
              <w:br/>
              <w:t xml:space="preserve">и ресурсы для решения задач и проблем </w:t>
            </w:r>
            <w:r w:rsidRPr="00265800">
              <w:rPr>
                <w:rFonts w:ascii="Times New Roman" w:eastAsia="Batang" w:hAnsi="Times New Roman" w:cs="Batang"/>
                <w:bCs/>
                <w:lang w:eastAsia="ru-RU"/>
              </w:rPr>
              <w:br/>
              <w:t>в профессиональном и/или социальном контексте</w:t>
            </w:r>
          </w:p>
        </w:tc>
      </w:tr>
      <w:tr w:rsidR="00265800" w:rsidRPr="00265800" w14:paraId="068E9CD1" w14:textId="77777777" w:rsidTr="005A2E48">
        <w:trPr>
          <w:trHeight w:val="212"/>
        </w:trPr>
        <w:tc>
          <w:tcPr>
            <w:tcW w:w="1242" w:type="dxa"/>
            <w:vMerge/>
          </w:tcPr>
          <w:p w14:paraId="61E04163"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73395591"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01.09</w:t>
            </w:r>
          </w:p>
        </w:tc>
        <w:tc>
          <w:tcPr>
            <w:tcW w:w="2835" w:type="dxa"/>
          </w:tcPr>
          <w:p w14:paraId="79949D60" w14:textId="77777777" w:rsidR="00265800" w:rsidRPr="00265800" w:rsidRDefault="00265800" w:rsidP="00265800">
            <w:pPr>
              <w:spacing w:after="0" w:line="240" w:lineRule="auto"/>
              <w:ind w:firstLine="13"/>
              <w:rPr>
                <w:rFonts w:ascii="Times New Roman" w:eastAsia="Batang" w:hAnsi="Times New Roman" w:cs="Batang"/>
                <w:iCs/>
                <w:lang w:eastAsia="ru-RU"/>
              </w:rPr>
            </w:pPr>
            <w:r w:rsidRPr="00265800">
              <w:rPr>
                <w:rFonts w:ascii="Times New Roman" w:eastAsia="Batang" w:hAnsi="Times New Roman" w:cs="Batang"/>
                <w:iCs/>
                <w:lang w:eastAsia="ru-RU"/>
              </w:rPr>
              <w:t>оценивать результат и последствия своих действий (самостоятельно или с помощью наставника)</w:t>
            </w:r>
          </w:p>
        </w:tc>
        <w:tc>
          <w:tcPr>
            <w:tcW w:w="1297" w:type="dxa"/>
          </w:tcPr>
          <w:p w14:paraId="556655E6"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Зо 01.06</w:t>
            </w:r>
          </w:p>
        </w:tc>
        <w:tc>
          <w:tcPr>
            <w:tcW w:w="2814" w:type="dxa"/>
          </w:tcPr>
          <w:p w14:paraId="51FA334B" w14:textId="77777777" w:rsidR="00265800" w:rsidRPr="00265800" w:rsidRDefault="00265800" w:rsidP="00265800">
            <w:pPr>
              <w:spacing w:after="0" w:line="240" w:lineRule="auto"/>
              <w:ind w:firstLine="13"/>
              <w:rPr>
                <w:rFonts w:ascii="Times New Roman" w:eastAsia="Batang" w:hAnsi="Times New Roman" w:cs="Batang"/>
                <w:bCs/>
                <w:lang w:eastAsia="ru-RU"/>
              </w:rPr>
            </w:pPr>
            <w:r w:rsidRPr="00265800">
              <w:rPr>
                <w:rFonts w:ascii="Times New Roman" w:eastAsia="Batang" w:hAnsi="Times New Roman" w:cs="Batang"/>
                <w:bCs/>
                <w:lang w:eastAsia="ru-RU"/>
              </w:rPr>
              <w:t>порядок оценки результатов решения задач профессиональной деятельности</w:t>
            </w:r>
          </w:p>
        </w:tc>
      </w:tr>
      <w:tr w:rsidR="00265800" w:rsidRPr="00265800" w14:paraId="57EE474C" w14:textId="77777777" w:rsidTr="005A2E48">
        <w:trPr>
          <w:trHeight w:val="212"/>
        </w:trPr>
        <w:tc>
          <w:tcPr>
            <w:tcW w:w="1242" w:type="dxa"/>
            <w:vMerge w:val="restart"/>
          </w:tcPr>
          <w:p w14:paraId="2822A5DD"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ОК 02</w:t>
            </w:r>
          </w:p>
          <w:p w14:paraId="5441E201" w14:textId="77777777" w:rsidR="00265800" w:rsidRPr="00265800" w:rsidRDefault="00265800" w:rsidP="00265800">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7E882E94"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 xml:space="preserve">Уо 02.02 </w:t>
            </w:r>
          </w:p>
        </w:tc>
        <w:tc>
          <w:tcPr>
            <w:tcW w:w="2835" w:type="dxa"/>
          </w:tcPr>
          <w:p w14:paraId="496FEB63"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iCs/>
                <w:lang w:eastAsia="ru-RU"/>
              </w:rPr>
              <w:t>определять необходимые источники информации</w:t>
            </w:r>
          </w:p>
        </w:tc>
        <w:tc>
          <w:tcPr>
            <w:tcW w:w="1297" w:type="dxa"/>
          </w:tcPr>
          <w:p w14:paraId="65A6061C"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02.01</w:t>
            </w:r>
          </w:p>
        </w:tc>
        <w:tc>
          <w:tcPr>
            <w:tcW w:w="2814" w:type="dxa"/>
          </w:tcPr>
          <w:p w14:paraId="2D455583"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iCs/>
                <w:lang w:eastAsia="ru-RU"/>
              </w:rPr>
              <w:t>номенклатура информационных источников, применяемых в профессиональной деятельности</w:t>
            </w:r>
          </w:p>
        </w:tc>
      </w:tr>
      <w:tr w:rsidR="00265800" w:rsidRPr="00265800" w14:paraId="77135D64" w14:textId="77777777" w:rsidTr="005A2E48">
        <w:trPr>
          <w:trHeight w:val="212"/>
        </w:trPr>
        <w:tc>
          <w:tcPr>
            <w:tcW w:w="1242" w:type="dxa"/>
            <w:vMerge/>
          </w:tcPr>
          <w:p w14:paraId="6B321E1A"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7CB9B012"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 xml:space="preserve">Уо 02.05 </w:t>
            </w:r>
          </w:p>
        </w:tc>
        <w:tc>
          <w:tcPr>
            <w:tcW w:w="2835" w:type="dxa"/>
          </w:tcPr>
          <w:p w14:paraId="7AA4A0A4"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iCs/>
                <w:lang w:eastAsia="ru-RU"/>
              </w:rPr>
              <w:t>оценивать практическую значимость результатов поиска</w:t>
            </w:r>
          </w:p>
        </w:tc>
        <w:tc>
          <w:tcPr>
            <w:tcW w:w="1297" w:type="dxa"/>
          </w:tcPr>
          <w:p w14:paraId="18B3A865"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02.03</w:t>
            </w:r>
          </w:p>
        </w:tc>
        <w:tc>
          <w:tcPr>
            <w:tcW w:w="2814" w:type="dxa"/>
          </w:tcPr>
          <w:p w14:paraId="3F4FE510"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iCs/>
                <w:lang w:eastAsia="ru-RU"/>
              </w:rPr>
              <w:t xml:space="preserve">формат оформления результатов поиска информации, </w:t>
            </w:r>
            <w:r w:rsidRPr="00265800">
              <w:rPr>
                <w:rFonts w:ascii="Times New Roman" w:eastAsia="Batang" w:hAnsi="Times New Roman" w:cs="Batang"/>
                <w:bCs/>
                <w:iCs/>
                <w:lang w:eastAsia="ru-RU"/>
              </w:rPr>
              <w:t>современные средства и устройства информатизации</w:t>
            </w:r>
          </w:p>
        </w:tc>
      </w:tr>
      <w:tr w:rsidR="00265800" w:rsidRPr="00265800" w14:paraId="29CFA83B" w14:textId="77777777" w:rsidTr="005A2E48">
        <w:trPr>
          <w:trHeight w:val="212"/>
        </w:trPr>
        <w:tc>
          <w:tcPr>
            <w:tcW w:w="1242" w:type="dxa"/>
            <w:vMerge/>
          </w:tcPr>
          <w:p w14:paraId="3CF2C994"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492BFD2B"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02.06</w:t>
            </w:r>
          </w:p>
        </w:tc>
        <w:tc>
          <w:tcPr>
            <w:tcW w:w="2835" w:type="dxa"/>
          </w:tcPr>
          <w:p w14:paraId="379C429F"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00B4AC1A"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Зо 02.02</w:t>
            </w:r>
          </w:p>
        </w:tc>
        <w:tc>
          <w:tcPr>
            <w:tcW w:w="2814" w:type="dxa"/>
          </w:tcPr>
          <w:p w14:paraId="2E3B08DC"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iCs/>
                <w:lang w:eastAsia="ru-RU"/>
              </w:rPr>
              <w:t>приемы структурирования информации</w:t>
            </w:r>
          </w:p>
        </w:tc>
      </w:tr>
      <w:tr w:rsidR="00265800" w:rsidRPr="00265800" w14:paraId="668DF40C" w14:textId="77777777" w:rsidTr="005A2E48">
        <w:trPr>
          <w:trHeight w:val="212"/>
        </w:trPr>
        <w:tc>
          <w:tcPr>
            <w:tcW w:w="1242" w:type="dxa"/>
            <w:vMerge w:val="restart"/>
          </w:tcPr>
          <w:p w14:paraId="1E75A947"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ОК 04</w:t>
            </w:r>
          </w:p>
          <w:p w14:paraId="22EBCFB7" w14:textId="77777777" w:rsidR="00265800" w:rsidRPr="00265800" w:rsidRDefault="00265800" w:rsidP="00265800">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4B8C632E"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iCs/>
                <w:lang w:eastAsia="ru-RU"/>
              </w:rPr>
              <w:t>Уо 04.01</w:t>
            </w:r>
          </w:p>
        </w:tc>
        <w:tc>
          <w:tcPr>
            <w:tcW w:w="2835" w:type="dxa"/>
          </w:tcPr>
          <w:p w14:paraId="63C5A6AD"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bCs/>
                <w:spacing w:val="-4"/>
                <w:lang w:eastAsia="ru-RU"/>
              </w:rPr>
              <w:t xml:space="preserve">организовывать работу коллектива </w:t>
            </w:r>
            <w:r w:rsidRPr="00265800">
              <w:rPr>
                <w:rFonts w:ascii="Times New Roman" w:eastAsia="Batang" w:hAnsi="Times New Roman" w:cs="Batang"/>
                <w:bCs/>
                <w:spacing w:val="-4"/>
                <w:lang w:eastAsia="ru-RU"/>
              </w:rPr>
              <w:br/>
              <w:t xml:space="preserve">и команды </w:t>
            </w:r>
          </w:p>
        </w:tc>
        <w:tc>
          <w:tcPr>
            <w:tcW w:w="1297" w:type="dxa"/>
          </w:tcPr>
          <w:p w14:paraId="30981D9B"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iCs/>
                <w:lang w:eastAsia="ru-RU"/>
              </w:rPr>
              <w:t>Зо 04.01</w:t>
            </w:r>
          </w:p>
        </w:tc>
        <w:tc>
          <w:tcPr>
            <w:tcW w:w="2814" w:type="dxa"/>
          </w:tcPr>
          <w:p w14:paraId="56B48638"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265800" w:rsidRPr="00265800" w14:paraId="18650339" w14:textId="77777777" w:rsidTr="005A2E48">
        <w:trPr>
          <w:trHeight w:val="212"/>
        </w:trPr>
        <w:tc>
          <w:tcPr>
            <w:tcW w:w="1242" w:type="dxa"/>
            <w:vMerge/>
          </w:tcPr>
          <w:p w14:paraId="6ED86B2A"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418" w:type="dxa"/>
          </w:tcPr>
          <w:p w14:paraId="7F941F4B"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iCs/>
                <w:lang w:eastAsia="ru-RU"/>
              </w:rPr>
              <w:t>Уо 04.02</w:t>
            </w:r>
          </w:p>
        </w:tc>
        <w:tc>
          <w:tcPr>
            <w:tcW w:w="2835" w:type="dxa"/>
          </w:tcPr>
          <w:p w14:paraId="708175F5"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31971FA2"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iCs/>
                <w:lang w:eastAsia="ru-RU"/>
              </w:rPr>
              <w:t>Зо 04.02</w:t>
            </w:r>
          </w:p>
        </w:tc>
        <w:tc>
          <w:tcPr>
            <w:tcW w:w="2814" w:type="dxa"/>
          </w:tcPr>
          <w:p w14:paraId="0DA5456C"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bCs/>
                <w:lang w:eastAsia="ru-RU"/>
              </w:rPr>
              <w:t>основы проектной деятельности</w:t>
            </w:r>
          </w:p>
        </w:tc>
      </w:tr>
    </w:tbl>
    <w:p w14:paraId="76396404"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sectPr w:rsidR="00265800" w:rsidRPr="00265800" w:rsidSect="000C5907">
          <w:pgSz w:w="11906" w:h="16838"/>
          <w:pgMar w:top="1134" w:right="850" w:bottom="284" w:left="1701" w:header="708" w:footer="708" w:gutter="0"/>
          <w:cols w:space="720"/>
          <w:docGrid w:linePitch="299"/>
        </w:sectPr>
      </w:pPr>
    </w:p>
    <w:p w14:paraId="12BEE425"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lastRenderedPageBreak/>
        <w:t>2. СТРУКТУРА И СОДЕРЖАНИЕ УЧЕБНОЙ ДИСЦИПЛИНЫ</w:t>
      </w:r>
    </w:p>
    <w:p w14:paraId="40430821" w14:textId="77777777" w:rsidR="00265800" w:rsidRPr="00265800" w:rsidRDefault="00265800" w:rsidP="00265800">
      <w:pPr>
        <w:suppressAutoHyphens/>
        <w:spacing w:after="24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3F0814FE" w14:textId="77777777" w:rsidTr="005A2E48">
        <w:trPr>
          <w:trHeight w:val="490"/>
        </w:trPr>
        <w:tc>
          <w:tcPr>
            <w:tcW w:w="3611" w:type="pct"/>
            <w:vAlign w:val="center"/>
          </w:tcPr>
          <w:p w14:paraId="669BA5AA" w14:textId="77777777" w:rsidR="00265800" w:rsidRPr="00265800" w:rsidRDefault="00265800" w:rsidP="00265800">
            <w:pPr>
              <w:suppressAutoHyphens/>
              <w:spacing w:after="20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Вид учебной работы</w:t>
            </w:r>
          </w:p>
        </w:tc>
        <w:tc>
          <w:tcPr>
            <w:tcW w:w="1389" w:type="pct"/>
            <w:vAlign w:val="center"/>
          </w:tcPr>
          <w:p w14:paraId="7C2F5620" w14:textId="77777777" w:rsidR="00265800" w:rsidRPr="00265800" w:rsidRDefault="00265800" w:rsidP="00265800">
            <w:pPr>
              <w:suppressAutoHyphens/>
              <w:spacing w:after="200" w:line="276"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Объем в часах</w:t>
            </w:r>
          </w:p>
        </w:tc>
      </w:tr>
      <w:tr w:rsidR="00265800" w:rsidRPr="00265800" w14:paraId="4E29BAF4" w14:textId="77777777" w:rsidTr="005A2E48">
        <w:trPr>
          <w:trHeight w:val="490"/>
        </w:trPr>
        <w:tc>
          <w:tcPr>
            <w:tcW w:w="3611" w:type="pct"/>
            <w:vAlign w:val="center"/>
          </w:tcPr>
          <w:p w14:paraId="341A286B"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A8D6A09"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86</w:t>
            </w:r>
          </w:p>
        </w:tc>
      </w:tr>
      <w:tr w:rsidR="00265800" w:rsidRPr="00265800" w14:paraId="09D014F7" w14:textId="77777777" w:rsidTr="005A2E48">
        <w:trPr>
          <w:trHeight w:val="490"/>
        </w:trPr>
        <w:tc>
          <w:tcPr>
            <w:tcW w:w="3611" w:type="pct"/>
            <w:shd w:val="clear" w:color="auto" w:fill="auto"/>
            <w:vAlign w:val="center"/>
          </w:tcPr>
          <w:p w14:paraId="31F5FAC2"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4A1AF54"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1F2992A2" w14:textId="77777777" w:rsidTr="005A2E48">
        <w:trPr>
          <w:trHeight w:val="336"/>
        </w:trPr>
        <w:tc>
          <w:tcPr>
            <w:tcW w:w="5000" w:type="pct"/>
            <w:gridSpan w:val="2"/>
            <w:vAlign w:val="center"/>
          </w:tcPr>
          <w:p w14:paraId="0EC10D58"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в т. ч.:</w:t>
            </w:r>
          </w:p>
        </w:tc>
      </w:tr>
      <w:tr w:rsidR="00265800" w:rsidRPr="00265800" w14:paraId="0E1F4F45" w14:textId="77777777" w:rsidTr="005A2E48">
        <w:trPr>
          <w:trHeight w:val="490"/>
        </w:trPr>
        <w:tc>
          <w:tcPr>
            <w:tcW w:w="3611" w:type="pct"/>
            <w:shd w:val="clear" w:color="auto" w:fill="auto"/>
            <w:vAlign w:val="center"/>
          </w:tcPr>
          <w:p w14:paraId="18EB0408"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теоретическое обучение</w:t>
            </w:r>
          </w:p>
        </w:tc>
        <w:tc>
          <w:tcPr>
            <w:tcW w:w="1389" w:type="pct"/>
            <w:vAlign w:val="center"/>
          </w:tcPr>
          <w:p w14:paraId="0B065CB5"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26</w:t>
            </w:r>
          </w:p>
        </w:tc>
      </w:tr>
      <w:tr w:rsidR="00265800" w:rsidRPr="00265800" w14:paraId="299B9B25" w14:textId="77777777" w:rsidTr="005A2E48">
        <w:trPr>
          <w:trHeight w:val="490"/>
        </w:trPr>
        <w:tc>
          <w:tcPr>
            <w:tcW w:w="3611" w:type="pct"/>
            <w:shd w:val="clear" w:color="auto" w:fill="auto"/>
            <w:vAlign w:val="center"/>
          </w:tcPr>
          <w:p w14:paraId="6230B06E"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лабораторные работы</w:t>
            </w:r>
          </w:p>
        </w:tc>
        <w:tc>
          <w:tcPr>
            <w:tcW w:w="1389" w:type="pct"/>
            <w:vAlign w:val="center"/>
          </w:tcPr>
          <w:p w14:paraId="00ED45CE"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32F9022C" w14:textId="77777777" w:rsidTr="005A2E48">
        <w:trPr>
          <w:trHeight w:val="490"/>
        </w:trPr>
        <w:tc>
          <w:tcPr>
            <w:tcW w:w="3611" w:type="pct"/>
            <w:shd w:val="clear" w:color="auto" w:fill="auto"/>
            <w:vAlign w:val="center"/>
          </w:tcPr>
          <w:p w14:paraId="519BB3D5"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практические занятия</w:t>
            </w:r>
            <w:r w:rsidRPr="00265800">
              <w:rPr>
                <w:rFonts w:ascii="Times New Roman" w:eastAsia="Batang" w:hAnsi="Times New Roman" w:cs="Times New Roman"/>
                <w:i/>
                <w:lang w:eastAsia="ru-RU"/>
              </w:rPr>
              <w:t xml:space="preserve"> </w:t>
            </w:r>
          </w:p>
        </w:tc>
        <w:tc>
          <w:tcPr>
            <w:tcW w:w="1389" w:type="pct"/>
            <w:vAlign w:val="center"/>
          </w:tcPr>
          <w:p w14:paraId="5D4ECC1B"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26</w:t>
            </w:r>
          </w:p>
        </w:tc>
      </w:tr>
      <w:tr w:rsidR="00265800" w:rsidRPr="00265800" w14:paraId="193C2544" w14:textId="77777777" w:rsidTr="005A2E48">
        <w:trPr>
          <w:trHeight w:val="490"/>
        </w:trPr>
        <w:tc>
          <w:tcPr>
            <w:tcW w:w="3611" w:type="pct"/>
            <w:shd w:val="clear" w:color="auto" w:fill="auto"/>
            <w:vAlign w:val="center"/>
          </w:tcPr>
          <w:p w14:paraId="15D52E13"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lang w:eastAsia="ru-RU"/>
              </w:rPr>
              <w:t xml:space="preserve">курсовая работа (проект) </w:t>
            </w:r>
          </w:p>
        </w:tc>
        <w:tc>
          <w:tcPr>
            <w:tcW w:w="1389" w:type="pct"/>
            <w:vAlign w:val="center"/>
          </w:tcPr>
          <w:p w14:paraId="2E554B72"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784A5289" w14:textId="77777777" w:rsidTr="005A2E48">
        <w:trPr>
          <w:trHeight w:val="267"/>
        </w:trPr>
        <w:tc>
          <w:tcPr>
            <w:tcW w:w="3611" w:type="pct"/>
            <w:vAlign w:val="center"/>
          </w:tcPr>
          <w:p w14:paraId="336E54CE"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 xml:space="preserve">Самостоятельная работа </w:t>
            </w:r>
          </w:p>
        </w:tc>
        <w:tc>
          <w:tcPr>
            <w:tcW w:w="1389" w:type="pct"/>
            <w:vAlign w:val="center"/>
          </w:tcPr>
          <w:p w14:paraId="2AB83808"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30</w:t>
            </w:r>
          </w:p>
        </w:tc>
      </w:tr>
      <w:tr w:rsidR="00265800" w:rsidRPr="00265800" w14:paraId="2A5629EE" w14:textId="77777777" w:rsidTr="005A2E48">
        <w:trPr>
          <w:trHeight w:val="331"/>
        </w:trPr>
        <w:tc>
          <w:tcPr>
            <w:tcW w:w="3611" w:type="pct"/>
            <w:vAlign w:val="center"/>
          </w:tcPr>
          <w:p w14:paraId="564D447C"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b/>
                <w:iCs/>
                <w:lang w:eastAsia="ru-RU"/>
              </w:rPr>
              <w:t>Промежуточная аттестация</w:t>
            </w:r>
          </w:p>
        </w:tc>
        <w:tc>
          <w:tcPr>
            <w:tcW w:w="1389" w:type="pct"/>
            <w:vAlign w:val="center"/>
          </w:tcPr>
          <w:p w14:paraId="6D49267B"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4</w:t>
            </w:r>
          </w:p>
        </w:tc>
      </w:tr>
    </w:tbl>
    <w:p w14:paraId="46936302" w14:textId="77777777" w:rsidR="00265800" w:rsidRPr="00265800" w:rsidRDefault="00265800" w:rsidP="00265800">
      <w:pPr>
        <w:suppressAutoHyphens/>
        <w:spacing w:after="120" w:line="276" w:lineRule="auto"/>
        <w:rPr>
          <w:rFonts w:ascii="Times New Roman" w:eastAsia="Batang" w:hAnsi="Times New Roman" w:cs="Times New Roman"/>
          <w:b/>
          <w:i/>
          <w:lang w:eastAsia="ru-RU"/>
        </w:rPr>
      </w:pPr>
    </w:p>
    <w:p w14:paraId="1F4A0B83" w14:textId="77777777" w:rsidR="00265800" w:rsidRPr="00265800" w:rsidRDefault="00265800" w:rsidP="00265800">
      <w:pPr>
        <w:spacing w:after="200" w:line="276" w:lineRule="auto"/>
        <w:rPr>
          <w:rFonts w:ascii="Times New Roman" w:eastAsia="Batang" w:hAnsi="Times New Roman" w:cs="Times New Roman"/>
          <w:b/>
          <w:i/>
          <w:lang w:eastAsia="ru-RU"/>
        </w:rPr>
        <w:sectPr w:rsidR="00265800" w:rsidRPr="00265800" w:rsidSect="000C5907">
          <w:pgSz w:w="11906" w:h="16838"/>
          <w:pgMar w:top="1134" w:right="850" w:bottom="284" w:left="1701" w:header="708" w:footer="708" w:gutter="0"/>
          <w:cols w:space="720"/>
          <w:docGrid w:linePitch="299"/>
        </w:sectPr>
      </w:pPr>
    </w:p>
    <w:p w14:paraId="76A85483" w14:textId="77777777" w:rsidR="00265800" w:rsidRPr="00265800" w:rsidRDefault="00265800" w:rsidP="00265800">
      <w:pPr>
        <w:spacing w:after="200" w:line="276" w:lineRule="auto"/>
        <w:ind w:firstLine="709"/>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2.2. Тематический план и содержание учебной дисциплины </w:t>
      </w:r>
    </w:p>
    <w:p w14:paraId="32BF2113" w14:textId="77777777" w:rsidR="00265800" w:rsidRPr="00265800" w:rsidRDefault="00265800" w:rsidP="00265800">
      <w:pPr>
        <w:spacing w:after="200" w:line="276" w:lineRule="auto"/>
        <w:ind w:firstLine="709"/>
        <w:rPr>
          <w:rFonts w:ascii="Times New Roman" w:eastAsia="Batang" w:hAnsi="Times New Roman" w:cs="Times New Roman"/>
          <w:i/>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4"/>
        <w:gridCol w:w="6314"/>
        <w:gridCol w:w="1844"/>
        <w:gridCol w:w="2267"/>
        <w:gridCol w:w="1985"/>
      </w:tblGrid>
      <w:tr w:rsidR="00265800" w:rsidRPr="00265800" w14:paraId="0B8E5F6B" w14:textId="77777777" w:rsidTr="005A2E48">
        <w:trPr>
          <w:trHeight w:val="20"/>
        </w:trPr>
        <w:tc>
          <w:tcPr>
            <w:tcW w:w="780" w:type="pct"/>
          </w:tcPr>
          <w:p w14:paraId="69649690"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Наименование разделов и тем</w:t>
            </w:r>
          </w:p>
        </w:tc>
        <w:tc>
          <w:tcPr>
            <w:tcW w:w="2147" w:type="pct"/>
          </w:tcPr>
          <w:p w14:paraId="52F10926"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27" w:type="pct"/>
          </w:tcPr>
          <w:p w14:paraId="03F8D3CB"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Объем, акад. ч / в том числе в форме практической подготовки, акад. ч</w:t>
            </w:r>
          </w:p>
        </w:tc>
        <w:tc>
          <w:tcPr>
            <w:tcW w:w="771" w:type="pct"/>
          </w:tcPr>
          <w:p w14:paraId="7BE1D62E"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Коды компетенций,</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b/>
                <w:bCs/>
                <w:lang w:eastAsia="ru-RU"/>
              </w:rPr>
              <w:t>формированию которых способствует элемент программы</w:t>
            </w:r>
          </w:p>
        </w:tc>
        <w:tc>
          <w:tcPr>
            <w:tcW w:w="675" w:type="pct"/>
          </w:tcPr>
          <w:p w14:paraId="21E28ED6"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lang w:eastAsia="ru-RU"/>
              </w:rPr>
              <w:t>Код Н/У/З</w:t>
            </w:r>
          </w:p>
        </w:tc>
      </w:tr>
      <w:tr w:rsidR="00265800" w:rsidRPr="00265800" w14:paraId="6AC5C990" w14:textId="77777777" w:rsidTr="005A2E48">
        <w:trPr>
          <w:trHeight w:val="20"/>
        </w:trPr>
        <w:tc>
          <w:tcPr>
            <w:tcW w:w="780" w:type="pct"/>
          </w:tcPr>
          <w:p w14:paraId="6FEF3DC5"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1</w:t>
            </w:r>
          </w:p>
        </w:tc>
        <w:tc>
          <w:tcPr>
            <w:tcW w:w="2147" w:type="pct"/>
          </w:tcPr>
          <w:p w14:paraId="4821ADB8"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2</w:t>
            </w:r>
          </w:p>
        </w:tc>
        <w:tc>
          <w:tcPr>
            <w:tcW w:w="627" w:type="pct"/>
          </w:tcPr>
          <w:p w14:paraId="4F124F20"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3</w:t>
            </w:r>
          </w:p>
        </w:tc>
        <w:tc>
          <w:tcPr>
            <w:tcW w:w="771" w:type="pct"/>
          </w:tcPr>
          <w:p w14:paraId="0C724BF4"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4</w:t>
            </w:r>
          </w:p>
        </w:tc>
        <w:tc>
          <w:tcPr>
            <w:tcW w:w="675" w:type="pct"/>
          </w:tcPr>
          <w:p w14:paraId="17D89481"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5</w:t>
            </w:r>
          </w:p>
        </w:tc>
      </w:tr>
      <w:tr w:rsidR="00265800" w:rsidRPr="00265800" w14:paraId="7F30AA49" w14:textId="77777777" w:rsidTr="005A2E48">
        <w:trPr>
          <w:trHeight w:val="20"/>
        </w:trPr>
        <w:tc>
          <w:tcPr>
            <w:tcW w:w="2927" w:type="pct"/>
            <w:gridSpan w:val="2"/>
          </w:tcPr>
          <w:p w14:paraId="40D29C10" w14:textId="77777777" w:rsidR="00265800" w:rsidRPr="00265800" w:rsidRDefault="00265800" w:rsidP="00265800">
            <w:pPr>
              <w:spacing w:after="0" w:line="240" w:lineRule="auto"/>
              <w:rPr>
                <w:rFonts w:ascii="Times New Roman" w:eastAsia="Batang" w:hAnsi="Times New Roman" w:cs="Batang"/>
                <w:i/>
                <w:highlight w:val="yellow"/>
                <w:lang w:eastAsia="ru-RU"/>
              </w:rPr>
            </w:pPr>
            <w:r w:rsidRPr="00265800">
              <w:rPr>
                <w:rFonts w:ascii="Times New Roman" w:eastAsia="Batang" w:hAnsi="Times New Roman" w:cs="Batang"/>
                <w:b/>
                <w:bCs/>
                <w:lang w:eastAsia="ru-RU"/>
              </w:rPr>
              <w:t>Раздел 1.  Основы проектной и учебно - исследовательской деятельности</w:t>
            </w:r>
          </w:p>
        </w:tc>
        <w:tc>
          <w:tcPr>
            <w:tcW w:w="627" w:type="pct"/>
          </w:tcPr>
          <w:p w14:paraId="6AB9EA4D" w14:textId="77777777" w:rsidR="00265800" w:rsidRPr="00265800" w:rsidRDefault="00265800" w:rsidP="00265800">
            <w:pPr>
              <w:suppressAutoHyphens/>
              <w:spacing w:after="0" w:line="240" w:lineRule="auto"/>
              <w:jc w:val="both"/>
              <w:rPr>
                <w:rFonts w:ascii="Times New Roman" w:eastAsia="Batang" w:hAnsi="Times New Roman" w:cs="Batang"/>
                <w:i/>
                <w:highlight w:val="yellow"/>
                <w:lang w:eastAsia="ru-RU"/>
              </w:rPr>
            </w:pPr>
            <w:r w:rsidRPr="00265800">
              <w:rPr>
                <w:rFonts w:ascii="Times New Roman" w:eastAsia="Batang" w:hAnsi="Times New Roman" w:cs="Batang"/>
                <w:b/>
                <w:bCs/>
                <w:lang w:eastAsia="ru-RU"/>
              </w:rPr>
              <w:t>34</w:t>
            </w:r>
          </w:p>
        </w:tc>
        <w:tc>
          <w:tcPr>
            <w:tcW w:w="771" w:type="pct"/>
          </w:tcPr>
          <w:p w14:paraId="795E79AA"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c>
          <w:tcPr>
            <w:tcW w:w="675" w:type="pct"/>
          </w:tcPr>
          <w:p w14:paraId="386E6BF7" w14:textId="77777777" w:rsidR="00265800" w:rsidRPr="00265800" w:rsidRDefault="00265800" w:rsidP="00265800">
            <w:pPr>
              <w:spacing w:after="0" w:line="240" w:lineRule="auto"/>
              <w:jc w:val="center"/>
              <w:rPr>
                <w:rFonts w:ascii="Times New Roman" w:eastAsia="Batang" w:hAnsi="Times New Roman" w:cs="Times New Roman"/>
                <w:b/>
                <w:bCs/>
                <w:i/>
                <w:iCs/>
                <w:highlight w:val="green"/>
                <w:lang w:eastAsia="ru-RU"/>
              </w:rPr>
            </w:pPr>
          </w:p>
        </w:tc>
      </w:tr>
      <w:tr w:rsidR="00265800" w:rsidRPr="00265800" w14:paraId="03FC67F6" w14:textId="77777777" w:rsidTr="005A2E48">
        <w:trPr>
          <w:trHeight w:val="446"/>
        </w:trPr>
        <w:tc>
          <w:tcPr>
            <w:tcW w:w="780" w:type="pct"/>
            <w:vMerge w:val="restart"/>
          </w:tcPr>
          <w:p w14:paraId="09019E45" w14:textId="77777777" w:rsidR="00265800" w:rsidRPr="00265800" w:rsidRDefault="00265800" w:rsidP="00265800">
            <w:pPr>
              <w:spacing w:after="0" w:line="240" w:lineRule="auto"/>
              <w:rPr>
                <w:rFonts w:ascii="Times New Roman" w:eastAsia="Batang" w:hAnsi="Times New Roman" w:cs="Times New Roman"/>
                <w:b/>
                <w:bCs/>
                <w:color w:val="000000"/>
                <w:lang w:eastAsia="ru-RU"/>
              </w:rPr>
            </w:pPr>
            <w:r w:rsidRPr="00265800">
              <w:rPr>
                <w:rFonts w:ascii="Times New Roman" w:eastAsia="Batang" w:hAnsi="Times New Roman" w:cs="Times New Roman"/>
                <w:b/>
                <w:bCs/>
                <w:color w:val="000000"/>
                <w:lang w:eastAsia="ru-RU"/>
              </w:rPr>
              <w:t>Тема 1.1.</w:t>
            </w:r>
          </w:p>
          <w:p w14:paraId="1E21785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color w:val="000000"/>
                <w:lang w:eastAsia="ru-RU"/>
              </w:rPr>
              <w:t xml:space="preserve"> Основные представления о проектной деятельности.</w:t>
            </w:r>
          </w:p>
        </w:tc>
        <w:tc>
          <w:tcPr>
            <w:tcW w:w="2147" w:type="pct"/>
          </w:tcPr>
          <w:p w14:paraId="051248B9"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27" w:type="pct"/>
          </w:tcPr>
          <w:p w14:paraId="297C8DA4" w14:textId="77777777" w:rsidR="00265800" w:rsidRPr="00265800" w:rsidRDefault="00265800" w:rsidP="00265800">
            <w:pPr>
              <w:suppressAutoHyphens/>
              <w:spacing w:after="0" w:line="240" w:lineRule="auto"/>
              <w:jc w:val="center"/>
              <w:rPr>
                <w:rFonts w:ascii="Times New Roman" w:eastAsia="Batang" w:hAnsi="Times New Roman" w:cs="Times New Roman"/>
                <w:i/>
                <w:iCs/>
                <w:highlight w:val="green"/>
                <w:lang w:eastAsia="ru-RU"/>
              </w:rPr>
            </w:pPr>
            <w:r w:rsidRPr="00265800">
              <w:rPr>
                <w:rFonts w:ascii="Times New Roman" w:eastAsia="Batang" w:hAnsi="Times New Roman" w:cs="Times New Roman"/>
                <w:i/>
                <w:iCs/>
                <w:lang w:eastAsia="ru-RU"/>
              </w:rPr>
              <w:t>14</w:t>
            </w:r>
          </w:p>
        </w:tc>
        <w:tc>
          <w:tcPr>
            <w:tcW w:w="771" w:type="pct"/>
          </w:tcPr>
          <w:p w14:paraId="2A529B68"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675" w:type="pct"/>
          </w:tcPr>
          <w:p w14:paraId="3E209B8E"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00B22F1D" w14:textId="77777777" w:rsidTr="005A2E48">
        <w:trPr>
          <w:trHeight w:val="20"/>
        </w:trPr>
        <w:tc>
          <w:tcPr>
            <w:tcW w:w="780" w:type="pct"/>
            <w:vMerge/>
          </w:tcPr>
          <w:p w14:paraId="052D05E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147" w:type="pct"/>
          </w:tcPr>
          <w:p w14:paraId="2B478DD0" w14:textId="77777777" w:rsidR="00265800" w:rsidRPr="00265800" w:rsidRDefault="00265800" w:rsidP="00265800">
            <w:pPr>
              <w:suppressAutoHyphens/>
              <w:spacing w:after="0" w:line="240" w:lineRule="auto"/>
              <w:jc w:val="both"/>
              <w:rPr>
                <w:rFonts w:ascii="Times New Roman" w:eastAsia="Batang" w:hAnsi="Times New Roman" w:cs="Times New Roman"/>
                <w:color w:val="000000"/>
                <w:lang w:eastAsia="ru-RU"/>
              </w:rPr>
            </w:pPr>
            <w:r w:rsidRPr="00265800">
              <w:rPr>
                <w:rFonts w:ascii="Times New Roman" w:eastAsia="Batang" w:hAnsi="Times New Roman" w:cs="Times New Roman"/>
                <w:color w:val="000000"/>
                <w:lang w:eastAsia="ru-RU"/>
              </w:rPr>
              <w:t>Введение. Особенности проектной деятельности. Основные требования к исследованию. </w:t>
            </w:r>
          </w:p>
          <w:p w14:paraId="73182ED0"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r w:rsidRPr="00265800">
              <w:rPr>
                <w:rFonts w:ascii="Times New Roman" w:eastAsia="Batang" w:hAnsi="Times New Roman" w:cs="Times New Roman"/>
                <w:color w:val="000000"/>
                <w:lang w:eastAsia="ru-RU"/>
              </w:rPr>
              <w:t>Виды индивидуальных проектов. Основные технологические подходы. Классификация проектов.</w:t>
            </w:r>
          </w:p>
        </w:tc>
        <w:tc>
          <w:tcPr>
            <w:tcW w:w="627" w:type="pct"/>
          </w:tcPr>
          <w:p w14:paraId="01C8E1FE"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4</w:t>
            </w:r>
          </w:p>
        </w:tc>
        <w:tc>
          <w:tcPr>
            <w:tcW w:w="771" w:type="pct"/>
            <w:vMerge w:val="restart"/>
          </w:tcPr>
          <w:p w14:paraId="12928DA4"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02</w:t>
            </w:r>
          </w:p>
          <w:p w14:paraId="1B50812F"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675" w:type="pct"/>
            <w:vMerge w:val="restart"/>
          </w:tcPr>
          <w:p w14:paraId="7A789FD1"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01.03</w:t>
            </w:r>
          </w:p>
          <w:p w14:paraId="00981A87"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01.02</w:t>
            </w:r>
          </w:p>
          <w:p w14:paraId="663E5B6C"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02.01</w:t>
            </w:r>
          </w:p>
          <w:p w14:paraId="014628CA"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02.03</w:t>
            </w:r>
          </w:p>
          <w:p w14:paraId="7B977132"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01.02</w:t>
            </w:r>
          </w:p>
          <w:p w14:paraId="7BDE849F"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01.04</w:t>
            </w:r>
          </w:p>
          <w:p w14:paraId="2292BE13"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02.02</w:t>
            </w:r>
          </w:p>
          <w:p w14:paraId="7292B18C"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02.06</w:t>
            </w:r>
          </w:p>
        </w:tc>
      </w:tr>
      <w:tr w:rsidR="00265800" w:rsidRPr="00265800" w14:paraId="37839336" w14:textId="77777777" w:rsidTr="005A2E48">
        <w:trPr>
          <w:trHeight w:val="20"/>
        </w:trPr>
        <w:tc>
          <w:tcPr>
            <w:tcW w:w="780" w:type="pct"/>
            <w:vMerge/>
          </w:tcPr>
          <w:p w14:paraId="4EC62AB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147" w:type="pct"/>
          </w:tcPr>
          <w:p w14:paraId="2360F397"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27" w:type="pct"/>
          </w:tcPr>
          <w:p w14:paraId="596DAFA3" w14:textId="77777777" w:rsidR="00265800" w:rsidRPr="00265800" w:rsidRDefault="00265800" w:rsidP="00265800">
            <w:pPr>
              <w:suppressAutoHyphens/>
              <w:spacing w:after="0" w:line="240" w:lineRule="auto"/>
              <w:rPr>
                <w:rFonts w:ascii="Times New Roman" w:eastAsia="Batang" w:hAnsi="Times New Roman" w:cs="Batang"/>
                <w:b/>
                <w:lang w:eastAsia="ru-RU"/>
              </w:rPr>
            </w:pPr>
            <w:r w:rsidRPr="00265800">
              <w:rPr>
                <w:rFonts w:ascii="Times New Roman" w:eastAsia="Batang" w:hAnsi="Times New Roman" w:cs="Batang"/>
                <w:b/>
                <w:lang w:eastAsia="ru-RU"/>
              </w:rPr>
              <w:t>4</w:t>
            </w:r>
          </w:p>
        </w:tc>
        <w:tc>
          <w:tcPr>
            <w:tcW w:w="771" w:type="pct"/>
            <w:vMerge/>
          </w:tcPr>
          <w:p w14:paraId="5FF7DA80"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675" w:type="pct"/>
            <w:vMerge/>
          </w:tcPr>
          <w:p w14:paraId="42865BFB"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62CB1A9D" w14:textId="77777777" w:rsidTr="005A2E48">
        <w:trPr>
          <w:trHeight w:val="644"/>
        </w:trPr>
        <w:tc>
          <w:tcPr>
            <w:tcW w:w="780" w:type="pct"/>
            <w:vMerge/>
          </w:tcPr>
          <w:p w14:paraId="4DB34F1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147" w:type="pct"/>
          </w:tcPr>
          <w:p w14:paraId="72EE0257"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r w:rsidRPr="00265800">
              <w:rPr>
                <w:rFonts w:ascii="Times New Roman" w:eastAsia="Batang" w:hAnsi="Times New Roman" w:cs="Times New Roman"/>
                <w:lang w:eastAsia="ru-RU"/>
              </w:rPr>
              <w:t xml:space="preserve">  1. « Формулировка темы, определение типа проекта. Формулировка цели и задач.</w:t>
            </w:r>
          </w:p>
          <w:p w14:paraId="2FDCAD68" w14:textId="77777777" w:rsidR="00265800" w:rsidRPr="00265800" w:rsidRDefault="00265800" w:rsidP="00265800">
            <w:pPr>
              <w:spacing w:after="200" w:line="240" w:lineRule="auto"/>
              <w:rPr>
                <w:rFonts w:ascii="Times New Roman" w:eastAsia="Batang" w:hAnsi="Times New Roman" w:cs="Times New Roman"/>
                <w:highlight w:val="green"/>
                <w:lang w:eastAsia="ru-RU"/>
              </w:rPr>
            </w:pPr>
            <w:r w:rsidRPr="00265800">
              <w:rPr>
                <w:rFonts w:ascii="Times New Roman" w:eastAsia="Batang" w:hAnsi="Times New Roman" w:cs="Times New Roman"/>
                <w:lang w:eastAsia="ru-RU"/>
              </w:rPr>
              <w:t xml:space="preserve">  2. «</w:t>
            </w:r>
            <w:r w:rsidRPr="00265800">
              <w:rPr>
                <w:rFonts w:ascii="Times New Roman" w:eastAsia="Times New Roman" w:hAnsi="Times New Roman" w:cs="Times New Roman"/>
                <w:color w:val="000000"/>
                <w:lang w:eastAsia="ru-RU"/>
              </w:rPr>
              <w:t>Построение гипотезы исследования».</w:t>
            </w:r>
          </w:p>
        </w:tc>
        <w:tc>
          <w:tcPr>
            <w:tcW w:w="627" w:type="pct"/>
          </w:tcPr>
          <w:p w14:paraId="3FF5348A" w14:textId="77777777" w:rsidR="00265800" w:rsidRPr="00265800" w:rsidRDefault="00265800" w:rsidP="00265800">
            <w:pPr>
              <w:suppressAutoHyphens/>
              <w:spacing w:after="0" w:line="240" w:lineRule="auto"/>
              <w:rPr>
                <w:rFonts w:ascii="Times New Roman" w:eastAsia="Batang" w:hAnsi="Times New Roman" w:cs="Batang"/>
                <w:i/>
                <w:lang w:eastAsia="ru-RU"/>
              </w:rPr>
            </w:pPr>
            <w:r w:rsidRPr="00265800">
              <w:rPr>
                <w:rFonts w:ascii="Times New Roman" w:eastAsia="Batang" w:hAnsi="Times New Roman" w:cs="Batang"/>
                <w:i/>
                <w:lang w:eastAsia="ru-RU"/>
              </w:rPr>
              <w:t>2</w:t>
            </w:r>
          </w:p>
          <w:p w14:paraId="3CED7018" w14:textId="77777777" w:rsidR="00265800" w:rsidRPr="00265800" w:rsidRDefault="00265800" w:rsidP="00265800">
            <w:pPr>
              <w:suppressAutoHyphens/>
              <w:spacing w:after="0" w:line="240" w:lineRule="auto"/>
              <w:rPr>
                <w:rFonts w:ascii="Times New Roman" w:eastAsia="Batang" w:hAnsi="Times New Roman" w:cs="Batang"/>
                <w:iCs/>
                <w:lang w:eastAsia="ru-RU"/>
              </w:rPr>
            </w:pPr>
            <w:r w:rsidRPr="00265800">
              <w:rPr>
                <w:rFonts w:ascii="Times New Roman" w:eastAsia="Batang" w:hAnsi="Times New Roman" w:cs="Batang"/>
                <w:i/>
                <w:lang w:eastAsia="ru-RU"/>
              </w:rPr>
              <w:t>2</w:t>
            </w:r>
          </w:p>
        </w:tc>
        <w:tc>
          <w:tcPr>
            <w:tcW w:w="771" w:type="pct"/>
            <w:vMerge/>
          </w:tcPr>
          <w:p w14:paraId="7BF21A03" w14:textId="77777777" w:rsidR="00265800" w:rsidRPr="00265800" w:rsidRDefault="00265800" w:rsidP="00265800">
            <w:pPr>
              <w:spacing w:after="0" w:line="240" w:lineRule="auto"/>
              <w:rPr>
                <w:rFonts w:ascii="Times New Roman" w:eastAsia="Batang" w:hAnsi="Times New Roman" w:cs="Batang"/>
                <w:bCs/>
                <w:highlight w:val="yellow"/>
                <w:lang w:eastAsia="ru-RU"/>
              </w:rPr>
            </w:pPr>
          </w:p>
        </w:tc>
        <w:tc>
          <w:tcPr>
            <w:tcW w:w="675" w:type="pct"/>
            <w:vMerge/>
          </w:tcPr>
          <w:p w14:paraId="11DCE85E" w14:textId="77777777" w:rsidR="00265800" w:rsidRPr="00265800" w:rsidRDefault="00265800" w:rsidP="00265800">
            <w:pPr>
              <w:spacing w:after="0" w:line="240" w:lineRule="auto"/>
              <w:rPr>
                <w:rFonts w:ascii="Times New Roman" w:eastAsia="Batang" w:hAnsi="Times New Roman" w:cs="Batang"/>
                <w:bCs/>
                <w:lang w:eastAsia="ru-RU"/>
              </w:rPr>
            </w:pPr>
          </w:p>
        </w:tc>
      </w:tr>
      <w:tr w:rsidR="00265800" w:rsidRPr="00265800" w14:paraId="49D27400" w14:textId="77777777" w:rsidTr="005A2E48">
        <w:trPr>
          <w:trHeight w:val="872"/>
        </w:trPr>
        <w:tc>
          <w:tcPr>
            <w:tcW w:w="780" w:type="pct"/>
            <w:vMerge/>
          </w:tcPr>
          <w:p w14:paraId="24C8E948"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147" w:type="pct"/>
          </w:tcPr>
          <w:p w14:paraId="4AAA266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7C8F2C0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Times New Roman" w:hAnsi="Times New Roman" w:cs="Times New Roman"/>
                <w:color w:val="000000"/>
                <w:lang w:eastAsia="ru-RU"/>
              </w:rPr>
              <w:t>Составление таблицы «Основные понятия учебно-исследовательской деятельности».</w:t>
            </w:r>
          </w:p>
          <w:p w14:paraId="1B9A069B" w14:textId="77777777" w:rsidR="00265800" w:rsidRPr="00265800" w:rsidRDefault="00265800" w:rsidP="00265800">
            <w:pPr>
              <w:spacing w:after="0" w:line="240" w:lineRule="auto"/>
              <w:rPr>
                <w:rFonts w:ascii="Times New Roman" w:eastAsia="Batang" w:hAnsi="Times New Roman" w:cs="Times New Roman"/>
                <w:color w:val="000000"/>
                <w:lang w:eastAsia="ru-RU"/>
              </w:rPr>
            </w:pPr>
            <w:r w:rsidRPr="00265800">
              <w:rPr>
                <w:rFonts w:ascii="Times New Roman" w:eastAsia="Batang" w:hAnsi="Times New Roman" w:cs="Times New Roman"/>
                <w:color w:val="000000"/>
                <w:lang w:eastAsia="ru-RU"/>
              </w:rPr>
              <w:t>Выбор темы индивидуального  проекта.</w:t>
            </w:r>
          </w:p>
          <w:p w14:paraId="7EFC22F9"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Times New Roman" w:hAnsi="Times New Roman" w:cs="Times New Roman"/>
                <w:color w:val="000000"/>
                <w:lang w:eastAsia="ru-RU"/>
              </w:rPr>
              <w:t>Конспект «Проблема исследования».</w:t>
            </w:r>
          </w:p>
        </w:tc>
        <w:tc>
          <w:tcPr>
            <w:tcW w:w="627" w:type="pct"/>
          </w:tcPr>
          <w:p w14:paraId="29D6B347" w14:textId="77777777" w:rsidR="00265800" w:rsidRPr="00265800" w:rsidRDefault="00265800" w:rsidP="00265800">
            <w:pPr>
              <w:suppressAutoHyphens/>
              <w:spacing w:after="0" w:line="240" w:lineRule="auto"/>
              <w:rPr>
                <w:rFonts w:ascii="Times New Roman" w:eastAsia="Batang" w:hAnsi="Times New Roman" w:cs="Times New Roman"/>
                <w:b/>
                <w:bCs/>
                <w:lang w:val="en-US" w:eastAsia="ru-RU"/>
              </w:rPr>
            </w:pPr>
            <w:r w:rsidRPr="00265800">
              <w:rPr>
                <w:rFonts w:ascii="Times New Roman" w:eastAsia="Batang" w:hAnsi="Times New Roman" w:cs="Batang"/>
                <w:i/>
                <w:lang w:val="en-US" w:eastAsia="ru-RU"/>
              </w:rPr>
              <w:t>6</w:t>
            </w:r>
          </w:p>
        </w:tc>
        <w:tc>
          <w:tcPr>
            <w:tcW w:w="771" w:type="pct"/>
            <w:vMerge/>
          </w:tcPr>
          <w:p w14:paraId="2CA87858"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675" w:type="pct"/>
            <w:vMerge/>
          </w:tcPr>
          <w:p w14:paraId="561DA1BB"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50CE49CF" w14:textId="77777777" w:rsidTr="005A2E48">
        <w:trPr>
          <w:trHeight w:val="446"/>
        </w:trPr>
        <w:tc>
          <w:tcPr>
            <w:tcW w:w="780" w:type="pct"/>
            <w:vMerge w:val="restart"/>
          </w:tcPr>
          <w:p w14:paraId="29B90183" w14:textId="77777777" w:rsidR="00265800" w:rsidRPr="00265800" w:rsidRDefault="00265800" w:rsidP="00265800">
            <w:pPr>
              <w:spacing w:after="0" w:line="240" w:lineRule="auto"/>
              <w:rPr>
                <w:rFonts w:ascii="Times New Roman" w:eastAsia="Batang" w:hAnsi="Times New Roman" w:cs="Times New Roman"/>
                <w:b/>
                <w:bCs/>
                <w:color w:val="000000"/>
                <w:lang w:eastAsia="ru-RU"/>
              </w:rPr>
            </w:pPr>
            <w:r w:rsidRPr="00265800">
              <w:rPr>
                <w:rFonts w:ascii="Times New Roman" w:eastAsia="Batang" w:hAnsi="Times New Roman" w:cs="Times New Roman"/>
                <w:b/>
                <w:bCs/>
                <w:color w:val="000000"/>
                <w:lang w:eastAsia="ru-RU"/>
              </w:rPr>
              <w:t xml:space="preserve">Тема 1.2. </w:t>
            </w:r>
          </w:p>
          <w:p w14:paraId="397BCC7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b/>
                <w:bCs/>
                <w:color w:val="000000"/>
                <w:lang w:eastAsia="ru-RU"/>
              </w:rPr>
              <w:t>Этапы работы над проектом. Методология исследовательской деятельности.</w:t>
            </w:r>
          </w:p>
        </w:tc>
        <w:tc>
          <w:tcPr>
            <w:tcW w:w="2147" w:type="pct"/>
          </w:tcPr>
          <w:p w14:paraId="5D5EDA53"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r w:rsidRPr="00265800">
              <w:rPr>
                <w:rFonts w:ascii="Times New Roman" w:eastAsia="Batang" w:hAnsi="Times New Roman" w:cs="Times New Roman"/>
                <w:b/>
                <w:bCs/>
                <w:lang w:eastAsia="ru-RU"/>
              </w:rPr>
              <w:t>Содержание</w:t>
            </w:r>
          </w:p>
        </w:tc>
        <w:tc>
          <w:tcPr>
            <w:tcW w:w="627" w:type="pct"/>
          </w:tcPr>
          <w:p w14:paraId="1AEA82BD" w14:textId="77777777" w:rsidR="00265800" w:rsidRPr="00265800" w:rsidRDefault="00265800" w:rsidP="00265800">
            <w:pPr>
              <w:suppressAutoHyphens/>
              <w:spacing w:after="0" w:line="240" w:lineRule="auto"/>
              <w:jc w:val="center"/>
              <w:rPr>
                <w:rFonts w:ascii="Times New Roman" w:eastAsia="Batang" w:hAnsi="Times New Roman" w:cs="Times New Roman"/>
                <w:b/>
                <w:i/>
                <w:iCs/>
                <w:lang w:eastAsia="ru-RU"/>
              </w:rPr>
            </w:pPr>
            <w:r w:rsidRPr="00265800">
              <w:rPr>
                <w:rFonts w:ascii="Times New Roman" w:eastAsia="Batang" w:hAnsi="Times New Roman" w:cs="Batang"/>
                <w:b/>
                <w:i/>
                <w:lang w:eastAsia="ru-RU"/>
              </w:rPr>
              <w:t>6</w:t>
            </w:r>
          </w:p>
        </w:tc>
        <w:tc>
          <w:tcPr>
            <w:tcW w:w="771" w:type="pct"/>
          </w:tcPr>
          <w:p w14:paraId="31A6454F"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c>
          <w:tcPr>
            <w:tcW w:w="675" w:type="pct"/>
          </w:tcPr>
          <w:p w14:paraId="52BDA776" w14:textId="77777777" w:rsidR="00265800" w:rsidRPr="00265800" w:rsidRDefault="00265800" w:rsidP="00265800">
            <w:pPr>
              <w:spacing w:after="0" w:line="240" w:lineRule="auto"/>
              <w:rPr>
                <w:rFonts w:ascii="Times New Roman" w:eastAsia="Batang" w:hAnsi="Times New Roman" w:cs="Times New Roman"/>
                <w:b/>
                <w:i/>
                <w:highlight w:val="yellow"/>
                <w:lang w:eastAsia="ru-RU"/>
              </w:rPr>
            </w:pPr>
          </w:p>
        </w:tc>
      </w:tr>
      <w:tr w:rsidR="00265800" w:rsidRPr="00265800" w14:paraId="5376516F" w14:textId="77777777" w:rsidTr="005A2E48">
        <w:trPr>
          <w:trHeight w:val="20"/>
        </w:trPr>
        <w:tc>
          <w:tcPr>
            <w:tcW w:w="780" w:type="pct"/>
            <w:vMerge/>
          </w:tcPr>
          <w:p w14:paraId="14F2724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147" w:type="pct"/>
          </w:tcPr>
          <w:p w14:paraId="3416CCBC" w14:textId="77777777" w:rsidR="00265800" w:rsidRPr="00265800" w:rsidRDefault="00265800" w:rsidP="00265800">
            <w:pPr>
              <w:suppressAutoHyphens/>
              <w:spacing w:after="0" w:line="240" w:lineRule="auto"/>
              <w:jc w:val="both"/>
              <w:rPr>
                <w:rFonts w:ascii="Times New Roman" w:eastAsia="Batang" w:hAnsi="Times New Roman" w:cs="Times New Roman"/>
                <w:highlight w:val="green"/>
                <w:lang w:eastAsia="ru-RU"/>
              </w:rPr>
            </w:pPr>
            <w:r w:rsidRPr="00265800">
              <w:rPr>
                <w:rFonts w:ascii="Times New Roman" w:eastAsia="Batang" w:hAnsi="Times New Roman" w:cs="Times New Roman"/>
                <w:color w:val="000000"/>
                <w:lang w:eastAsia="ru-RU"/>
              </w:rPr>
              <w:t>Этапы работы над проектом. Методы исследования. Технология составления плана работы. Определение цели, задач проекта.</w:t>
            </w:r>
            <w:r w:rsidRPr="00265800">
              <w:rPr>
                <w:rFonts w:ascii="Times New Roman" w:eastAsia="Batang" w:hAnsi="Times New Roman" w:cs="Times New Roman"/>
                <w:lang w:eastAsia="ru-RU"/>
              </w:rPr>
              <w:t xml:space="preserve"> </w:t>
            </w:r>
            <w:r w:rsidRPr="00265800">
              <w:rPr>
                <w:rFonts w:ascii="Times New Roman" w:eastAsia="Batang" w:hAnsi="Times New Roman" w:cs="Times New Roman"/>
                <w:color w:val="000000"/>
                <w:lang w:eastAsia="ru-RU"/>
              </w:rPr>
              <w:t xml:space="preserve">Критерии к оцениванию проекта. </w:t>
            </w:r>
          </w:p>
        </w:tc>
        <w:tc>
          <w:tcPr>
            <w:tcW w:w="627" w:type="pct"/>
          </w:tcPr>
          <w:p w14:paraId="69B911F3" w14:textId="77777777" w:rsidR="00265800" w:rsidRPr="00265800" w:rsidRDefault="00265800" w:rsidP="00265800">
            <w:pPr>
              <w:suppressAutoHyphens/>
              <w:spacing w:after="0" w:line="240" w:lineRule="auto"/>
              <w:rPr>
                <w:rFonts w:ascii="Times New Roman" w:eastAsia="Batang" w:hAnsi="Times New Roman" w:cs="Times New Roman"/>
                <w:bCs/>
                <w:i/>
                <w:iCs/>
                <w:lang w:eastAsia="ru-RU"/>
              </w:rPr>
            </w:pPr>
            <w:r w:rsidRPr="00265800">
              <w:rPr>
                <w:rFonts w:ascii="Times New Roman" w:eastAsia="Batang" w:hAnsi="Times New Roman" w:cs="Batang"/>
                <w:i/>
                <w:lang w:eastAsia="ru-RU"/>
              </w:rPr>
              <w:t>2</w:t>
            </w:r>
          </w:p>
        </w:tc>
        <w:tc>
          <w:tcPr>
            <w:tcW w:w="771" w:type="pct"/>
            <w:vMerge w:val="restart"/>
          </w:tcPr>
          <w:p w14:paraId="7BF28651"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02</w:t>
            </w:r>
          </w:p>
          <w:p w14:paraId="2217D8F9" w14:textId="77777777" w:rsidR="00265800" w:rsidRPr="00265800" w:rsidRDefault="00265800" w:rsidP="00265800">
            <w:pPr>
              <w:spacing w:after="0" w:line="240" w:lineRule="auto"/>
              <w:rPr>
                <w:rFonts w:ascii="Times New Roman" w:eastAsia="Batang" w:hAnsi="Times New Roman" w:cs="Batang"/>
                <w:b/>
                <w:bCs/>
                <w:highlight w:val="yellow"/>
                <w:lang w:eastAsia="ru-RU"/>
              </w:rPr>
            </w:pPr>
          </w:p>
        </w:tc>
        <w:tc>
          <w:tcPr>
            <w:tcW w:w="675" w:type="pct"/>
            <w:vMerge w:val="restart"/>
          </w:tcPr>
          <w:p w14:paraId="07EB9291"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01.02</w:t>
            </w:r>
          </w:p>
          <w:p w14:paraId="73626A70"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02.01</w:t>
            </w:r>
          </w:p>
          <w:p w14:paraId="219A3982"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02.03</w:t>
            </w:r>
          </w:p>
          <w:p w14:paraId="349CFC94"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01.04</w:t>
            </w:r>
          </w:p>
          <w:p w14:paraId="05929721"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02.02</w:t>
            </w:r>
          </w:p>
          <w:p w14:paraId="63BC8CE6"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02.06</w:t>
            </w:r>
          </w:p>
        </w:tc>
      </w:tr>
      <w:tr w:rsidR="00265800" w:rsidRPr="00265800" w14:paraId="314E31CF" w14:textId="77777777" w:rsidTr="005A2E48">
        <w:trPr>
          <w:trHeight w:val="20"/>
        </w:trPr>
        <w:tc>
          <w:tcPr>
            <w:tcW w:w="780" w:type="pct"/>
            <w:vMerge/>
          </w:tcPr>
          <w:p w14:paraId="7D1EEF2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147" w:type="pct"/>
          </w:tcPr>
          <w:p w14:paraId="26C9B796"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27" w:type="pct"/>
          </w:tcPr>
          <w:p w14:paraId="2394B841" w14:textId="77777777" w:rsidR="00265800" w:rsidRPr="00265800" w:rsidRDefault="00265800" w:rsidP="00265800">
            <w:pPr>
              <w:suppressAutoHyphens/>
              <w:spacing w:after="0" w:line="240" w:lineRule="auto"/>
              <w:rPr>
                <w:rFonts w:ascii="Times New Roman" w:eastAsia="Batang" w:hAnsi="Times New Roman" w:cs="Batang"/>
                <w:b/>
                <w:i/>
                <w:lang w:eastAsia="ru-RU"/>
              </w:rPr>
            </w:pPr>
            <w:r w:rsidRPr="00265800">
              <w:rPr>
                <w:rFonts w:ascii="Times New Roman" w:eastAsia="Batang" w:hAnsi="Times New Roman" w:cs="Batang"/>
                <w:b/>
                <w:i/>
                <w:lang w:eastAsia="ru-RU"/>
              </w:rPr>
              <w:t>2</w:t>
            </w:r>
          </w:p>
        </w:tc>
        <w:tc>
          <w:tcPr>
            <w:tcW w:w="771" w:type="pct"/>
            <w:vMerge/>
          </w:tcPr>
          <w:p w14:paraId="1B6D6963"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675" w:type="pct"/>
            <w:vMerge/>
          </w:tcPr>
          <w:p w14:paraId="4F70B14A"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08205085" w14:textId="77777777" w:rsidTr="005A2E48">
        <w:trPr>
          <w:trHeight w:val="644"/>
        </w:trPr>
        <w:tc>
          <w:tcPr>
            <w:tcW w:w="780" w:type="pct"/>
            <w:vMerge/>
          </w:tcPr>
          <w:p w14:paraId="1FD9A872"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2147" w:type="pct"/>
          </w:tcPr>
          <w:p w14:paraId="7C1FD382" w14:textId="77777777" w:rsidR="00265800" w:rsidRPr="00265800" w:rsidRDefault="00265800" w:rsidP="00265800">
            <w:pPr>
              <w:suppressAutoHyphens/>
              <w:spacing w:after="0" w:line="240" w:lineRule="auto"/>
              <w:ind w:left="33"/>
              <w:jc w:val="both"/>
              <w:rPr>
                <w:rFonts w:ascii="Times New Roman" w:eastAsia="Batang" w:hAnsi="Times New Roman" w:cs="Times New Roman"/>
                <w:iCs/>
                <w:highlight w:val="green"/>
                <w:lang w:eastAsia="ru-RU"/>
              </w:rPr>
            </w:pPr>
            <w:r w:rsidRPr="00265800">
              <w:rPr>
                <w:rFonts w:ascii="Times New Roman" w:eastAsia="Batang" w:hAnsi="Times New Roman" w:cs="Times New Roman"/>
                <w:lang w:eastAsia="ru-RU"/>
              </w:rPr>
              <w:t xml:space="preserve">  3. «Планирование этапов выполнения проекта».</w:t>
            </w:r>
          </w:p>
        </w:tc>
        <w:tc>
          <w:tcPr>
            <w:tcW w:w="627" w:type="pct"/>
          </w:tcPr>
          <w:p w14:paraId="6C0227F9" w14:textId="77777777" w:rsidR="00265800" w:rsidRPr="00265800" w:rsidRDefault="00265800" w:rsidP="00265800">
            <w:pPr>
              <w:suppressAutoHyphens/>
              <w:spacing w:after="0" w:line="240" w:lineRule="auto"/>
              <w:rPr>
                <w:rFonts w:ascii="Times New Roman" w:eastAsia="Batang" w:hAnsi="Times New Roman" w:cs="Batang"/>
                <w:iCs/>
                <w:lang w:eastAsia="ru-RU"/>
              </w:rPr>
            </w:pPr>
            <w:r w:rsidRPr="00265800">
              <w:rPr>
                <w:rFonts w:ascii="Times New Roman" w:eastAsia="Batang" w:hAnsi="Times New Roman" w:cs="Batang"/>
                <w:i/>
                <w:lang w:eastAsia="ru-RU"/>
              </w:rPr>
              <w:t>2</w:t>
            </w:r>
          </w:p>
        </w:tc>
        <w:tc>
          <w:tcPr>
            <w:tcW w:w="771" w:type="pct"/>
            <w:vMerge/>
          </w:tcPr>
          <w:p w14:paraId="29C45E24" w14:textId="77777777" w:rsidR="00265800" w:rsidRPr="00265800" w:rsidRDefault="00265800" w:rsidP="00265800">
            <w:pPr>
              <w:spacing w:after="0" w:line="240" w:lineRule="auto"/>
              <w:rPr>
                <w:rFonts w:ascii="Times New Roman" w:eastAsia="Batang" w:hAnsi="Times New Roman" w:cs="Batang"/>
                <w:bCs/>
                <w:highlight w:val="yellow"/>
                <w:lang w:eastAsia="ru-RU"/>
              </w:rPr>
            </w:pPr>
          </w:p>
        </w:tc>
        <w:tc>
          <w:tcPr>
            <w:tcW w:w="675" w:type="pct"/>
            <w:vMerge/>
          </w:tcPr>
          <w:p w14:paraId="6D5C4718" w14:textId="77777777" w:rsidR="00265800" w:rsidRPr="00265800" w:rsidRDefault="00265800" w:rsidP="00265800">
            <w:pPr>
              <w:spacing w:after="0" w:line="240" w:lineRule="auto"/>
              <w:rPr>
                <w:rFonts w:ascii="Times New Roman" w:eastAsia="Batang" w:hAnsi="Times New Roman" w:cs="Batang"/>
                <w:bCs/>
                <w:lang w:eastAsia="ru-RU"/>
              </w:rPr>
            </w:pPr>
          </w:p>
        </w:tc>
      </w:tr>
      <w:tr w:rsidR="00265800" w:rsidRPr="00265800" w14:paraId="549240AE" w14:textId="77777777" w:rsidTr="005A2E48">
        <w:trPr>
          <w:trHeight w:val="20"/>
        </w:trPr>
        <w:tc>
          <w:tcPr>
            <w:tcW w:w="780" w:type="pct"/>
            <w:vMerge/>
          </w:tcPr>
          <w:p w14:paraId="5ABDA7E6"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p>
        </w:tc>
        <w:tc>
          <w:tcPr>
            <w:tcW w:w="2147" w:type="pct"/>
          </w:tcPr>
          <w:p w14:paraId="38DF1B7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622E6AB1" w14:textId="77777777" w:rsidR="00265800" w:rsidRPr="00265800" w:rsidRDefault="00265800" w:rsidP="00265800">
            <w:pPr>
              <w:spacing w:after="0" w:line="240" w:lineRule="auto"/>
              <w:rPr>
                <w:rFonts w:ascii="Times New Roman" w:eastAsia="Batang" w:hAnsi="Times New Roman" w:cs="Times New Roman"/>
                <w:b/>
                <w:bCs/>
                <w:highlight w:val="green"/>
                <w:lang w:eastAsia="ru-RU"/>
              </w:rPr>
            </w:pPr>
            <w:r w:rsidRPr="00265800">
              <w:rPr>
                <w:rFonts w:ascii="Times New Roman" w:eastAsia="Batang" w:hAnsi="Times New Roman" w:cs="Times New Roman"/>
                <w:lang w:eastAsia="ru-RU"/>
              </w:rPr>
              <w:t>Подбор необходимой литературы</w:t>
            </w:r>
          </w:p>
        </w:tc>
        <w:tc>
          <w:tcPr>
            <w:tcW w:w="627" w:type="pct"/>
          </w:tcPr>
          <w:p w14:paraId="29BFF1CD"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Batang"/>
                <w:i/>
                <w:lang w:eastAsia="ru-RU"/>
              </w:rPr>
              <w:t>2</w:t>
            </w:r>
          </w:p>
        </w:tc>
        <w:tc>
          <w:tcPr>
            <w:tcW w:w="771" w:type="pct"/>
            <w:vMerge/>
          </w:tcPr>
          <w:p w14:paraId="43AC15B9" w14:textId="77777777" w:rsidR="00265800" w:rsidRPr="00265800" w:rsidRDefault="00265800" w:rsidP="00265800">
            <w:pPr>
              <w:suppressAutoHyphens/>
              <w:spacing w:after="0" w:line="240" w:lineRule="auto"/>
              <w:jc w:val="both"/>
              <w:rPr>
                <w:rFonts w:ascii="Times New Roman" w:eastAsia="Batang" w:hAnsi="Times New Roman" w:cs="Batang"/>
                <w:highlight w:val="green"/>
                <w:lang w:eastAsia="ru-RU"/>
              </w:rPr>
            </w:pPr>
          </w:p>
        </w:tc>
        <w:tc>
          <w:tcPr>
            <w:tcW w:w="675" w:type="pct"/>
            <w:vMerge/>
          </w:tcPr>
          <w:p w14:paraId="3BCA224A" w14:textId="77777777" w:rsidR="00265800" w:rsidRPr="00265800" w:rsidRDefault="00265800" w:rsidP="00265800">
            <w:pPr>
              <w:suppressAutoHyphens/>
              <w:spacing w:after="0" w:line="240" w:lineRule="auto"/>
              <w:jc w:val="both"/>
              <w:rPr>
                <w:rFonts w:ascii="Times New Roman" w:eastAsia="Batang" w:hAnsi="Times New Roman" w:cs="Batang"/>
                <w:b/>
                <w:highlight w:val="green"/>
                <w:lang w:eastAsia="ru-RU"/>
              </w:rPr>
            </w:pPr>
          </w:p>
        </w:tc>
      </w:tr>
      <w:tr w:rsidR="00265800" w:rsidRPr="00265800" w14:paraId="224AE1F6" w14:textId="77777777" w:rsidTr="005A2E48">
        <w:trPr>
          <w:trHeight w:val="20"/>
        </w:trPr>
        <w:tc>
          <w:tcPr>
            <w:tcW w:w="780" w:type="pct"/>
            <w:vMerge w:val="restart"/>
          </w:tcPr>
          <w:p w14:paraId="09C83E36" w14:textId="77777777" w:rsidR="00265800" w:rsidRPr="00265800" w:rsidRDefault="00265800" w:rsidP="00265800">
            <w:pPr>
              <w:suppressAutoHyphens/>
              <w:spacing w:after="0" w:line="240" w:lineRule="auto"/>
              <w:jc w:val="both"/>
              <w:rPr>
                <w:rFonts w:ascii="Times New Roman" w:eastAsia="Batang" w:hAnsi="Times New Roman" w:cs="Times New Roman"/>
                <w:b/>
                <w:bCs/>
                <w:color w:val="000000"/>
                <w:lang w:eastAsia="ru-RU"/>
              </w:rPr>
            </w:pPr>
            <w:r w:rsidRPr="00265800">
              <w:rPr>
                <w:rFonts w:ascii="Times New Roman" w:eastAsia="Batang" w:hAnsi="Times New Roman" w:cs="Times New Roman"/>
                <w:b/>
                <w:bCs/>
                <w:color w:val="000000"/>
                <w:lang w:eastAsia="ru-RU"/>
              </w:rPr>
              <w:t xml:space="preserve">Тема 1.3. </w:t>
            </w:r>
          </w:p>
          <w:p w14:paraId="62075FC7"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color w:val="000000"/>
                <w:lang w:eastAsia="ru-RU"/>
              </w:rPr>
              <w:lastRenderedPageBreak/>
              <w:t xml:space="preserve">Алгоритм работы с литературой и интернет ресурсами. </w:t>
            </w:r>
          </w:p>
        </w:tc>
        <w:tc>
          <w:tcPr>
            <w:tcW w:w="2147" w:type="pct"/>
          </w:tcPr>
          <w:p w14:paraId="4FF23E0B"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Содержание</w:t>
            </w:r>
          </w:p>
        </w:tc>
        <w:tc>
          <w:tcPr>
            <w:tcW w:w="627" w:type="pct"/>
          </w:tcPr>
          <w:p w14:paraId="1B43034A" w14:textId="77777777" w:rsidR="00265800" w:rsidRPr="00265800" w:rsidRDefault="00265800" w:rsidP="00265800">
            <w:pPr>
              <w:spacing w:after="0" w:line="240" w:lineRule="auto"/>
              <w:jc w:val="center"/>
              <w:rPr>
                <w:rFonts w:ascii="Times New Roman" w:eastAsia="Batang" w:hAnsi="Times New Roman" w:cs="Times New Roman"/>
                <w:b/>
                <w:i/>
                <w:lang w:eastAsia="ru-RU"/>
              </w:rPr>
            </w:pPr>
            <w:r w:rsidRPr="00265800">
              <w:rPr>
                <w:rFonts w:ascii="Times New Roman" w:eastAsia="Batang" w:hAnsi="Times New Roman" w:cs="Times New Roman"/>
                <w:b/>
                <w:i/>
                <w:lang w:eastAsia="ru-RU"/>
              </w:rPr>
              <w:t>6</w:t>
            </w:r>
          </w:p>
        </w:tc>
        <w:tc>
          <w:tcPr>
            <w:tcW w:w="771" w:type="pct"/>
          </w:tcPr>
          <w:p w14:paraId="74E1F8CF"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tcPr>
          <w:p w14:paraId="1C130F9E"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127EF26E" w14:textId="77777777" w:rsidTr="005A2E48">
        <w:trPr>
          <w:trHeight w:val="20"/>
        </w:trPr>
        <w:tc>
          <w:tcPr>
            <w:tcW w:w="780" w:type="pct"/>
            <w:vMerge/>
          </w:tcPr>
          <w:p w14:paraId="2DCB71BC"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70D70B31"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color w:val="000000"/>
                <w:lang w:eastAsia="ru-RU"/>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27" w:type="pct"/>
          </w:tcPr>
          <w:p w14:paraId="04D54519"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771" w:type="pct"/>
            <w:vMerge w:val="restart"/>
          </w:tcPr>
          <w:p w14:paraId="04C891F3"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p w14:paraId="1D93BDCB"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val="restart"/>
          </w:tcPr>
          <w:p w14:paraId="47E4D629"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02.01</w:t>
            </w:r>
          </w:p>
          <w:p w14:paraId="30F8AC53"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02.02</w:t>
            </w:r>
          </w:p>
          <w:p w14:paraId="4EF7C64A" w14:textId="77777777" w:rsidR="00265800" w:rsidRPr="00265800" w:rsidRDefault="00265800" w:rsidP="00265800">
            <w:pPr>
              <w:spacing w:after="0" w:line="240" w:lineRule="auto"/>
              <w:rPr>
                <w:rFonts w:ascii="Times New Roman" w:eastAsia="Batang" w:hAnsi="Times New Roman" w:cs="Batang"/>
                <w:bCs/>
                <w:lang w:eastAsia="ru-RU"/>
              </w:rPr>
            </w:pPr>
          </w:p>
        </w:tc>
      </w:tr>
      <w:tr w:rsidR="00265800" w:rsidRPr="00265800" w14:paraId="23A140AD" w14:textId="77777777" w:rsidTr="005A2E48">
        <w:trPr>
          <w:trHeight w:val="20"/>
        </w:trPr>
        <w:tc>
          <w:tcPr>
            <w:tcW w:w="780" w:type="pct"/>
            <w:vMerge/>
          </w:tcPr>
          <w:p w14:paraId="2B272EDE"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193DCA60"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27" w:type="pct"/>
          </w:tcPr>
          <w:p w14:paraId="7289828A"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771" w:type="pct"/>
            <w:vMerge/>
          </w:tcPr>
          <w:p w14:paraId="2061D4C8"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642CBED1"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453BED04" w14:textId="77777777" w:rsidTr="005A2E48">
        <w:trPr>
          <w:trHeight w:val="20"/>
        </w:trPr>
        <w:tc>
          <w:tcPr>
            <w:tcW w:w="780" w:type="pct"/>
            <w:vMerge/>
          </w:tcPr>
          <w:p w14:paraId="7C3B0423"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7F1AA401"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  4. «Оформление титульного листа и введения проекта».</w:t>
            </w:r>
          </w:p>
        </w:tc>
        <w:tc>
          <w:tcPr>
            <w:tcW w:w="627" w:type="pct"/>
          </w:tcPr>
          <w:p w14:paraId="3C12ACC8"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771" w:type="pct"/>
            <w:vMerge/>
          </w:tcPr>
          <w:p w14:paraId="337B3638"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18DBD9B6" w14:textId="77777777" w:rsidR="00265800" w:rsidRPr="00265800" w:rsidRDefault="00265800" w:rsidP="00265800">
            <w:pPr>
              <w:spacing w:after="0" w:line="240" w:lineRule="auto"/>
              <w:rPr>
                <w:rFonts w:ascii="Times New Roman" w:eastAsia="Batang" w:hAnsi="Times New Roman" w:cs="Batang"/>
                <w:bCs/>
                <w:lang w:eastAsia="ru-RU"/>
              </w:rPr>
            </w:pPr>
          </w:p>
        </w:tc>
      </w:tr>
      <w:tr w:rsidR="00265800" w:rsidRPr="00265800" w14:paraId="2B7546A8" w14:textId="77777777" w:rsidTr="005A2E48">
        <w:trPr>
          <w:trHeight w:val="20"/>
        </w:trPr>
        <w:tc>
          <w:tcPr>
            <w:tcW w:w="780" w:type="pct"/>
            <w:vMerge/>
          </w:tcPr>
          <w:p w14:paraId="27007A63"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5863E9D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0C0E36E5" w14:textId="77777777" w:rsidR="00265800" w:rsidRPr="00265800" w:rsidRDefault="00265800" w:rsidP="00265800">
            <w:pPr>
              <w:suppressAutoHyphens/>
              <w:spacing w:after="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Составление таблицы «</w:t>
            </w:r>
            <w:r w:rsidRPr="00265800">
              <w:rPr>
                <w:rFonts w:ascii="Times New Roman" w:eastAsia="Batang" w:hAnsi="Times New Roman" w:cs="Times New Roman"/>
                <w:lang w:eastAsia="ru-RU"/>
              </w:rPr>
              <w:t>Виды литературных источников информации</w:t>
            </w:r>
            <w:r w:rsidRPr="00265800">
              <w:rPr>
                <w:rFonts w:ascii="Times New Roman" w:eastAsia="Batang" w:hAnsi="Times New Roman" w:cs="Times New Roman"/>
                <w:iCs/>
                <w:lang w:eastAsia="ru-RU"/>
              </w:rPr>
              <w:t>».</w:t>
            </w:r>
          </w:p>
        </w:tc>
        <w:tc>
          <w:tcPr>
            <w:tcW w:w="627" w:type="pct"/>
          </w:tcPr>
          <w:p w14:paraId="185CB09B"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771" w:type="pct"/>
            <w:vMerge/>
          </w:tcPr>
          <w:p w14:paraId="36EFF3BD"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2E6673CD"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323ADA99" w14:textId="77777777" w:rsidTr="005A2E48">
        <w:trPr>
          <w:trHeight w:val="20"/>
        </w:trPr>
        <w:tc>
          <w:tcPr>
            <w:tcW w:w="780" w:type="pct"/>
            <w:vMerge w:val="restart"/>
          </w:tcPr>
          <w:p w14:paraId="4D2463F0"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lang w:eastAsia="ru-RU"/>
              </w:rPr>
              <w:t>Тема 1. 4. Выполнение проекта</w:t>
            </w:r>
          </w:p>
        </w:tc>
        <w:tc>
          <w:tcPr>
            <w:tcW w:w="2147" w:type="pct"/>
          </w:tcPr>
          <w:p w14:paraId="081ABDEA"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27" w:type="pct"/>
          </w:tcPr>
          <w:p w14:paraId="04F477AD" w14:textId="77777777" w:rsidR="00265800" w:rsidRPr="00265800" w:rsidRDefault="00265800" w:rsidP="00265800">
            <w:pPr>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8</w:t>
            </w:r>
          </w:p>
        </w:tc>
        <w:tc>
          <w:tcPr>
            <w:tcW w:w="771" w:type="pct"/>
          </w:tcPr>
          <w:p w14:paraId="319FEE22"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tcPr>
          <w:p w14:paraId="5F7F505D"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72044D6B" w14:textId="77777777" w:rsidTr="005A2E48">
        <w:trPr>
          <w:trHeight w:val="20"/>
        </w:trPr>
        <w:tc>
          <w:tcPr>
            <w:tcW w:w="780" w:type="pct"/>
            <w:vMerge/>
          </w:tcPr>
          <w:p w14:paraId="16E0FF1E"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50A7EC14"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lang w:eastAsia="ru-RU"/>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27" w:type="pct"/>
          </w:tcPr>
          <w:p w14:paraId="55188E5C"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771" w:type="pct"/>
            <w:vMerge w:val="restart"/>
          </w:tcPr>
          <w:p w14:paraId="2A1A4A1F"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p w14:paraId="4D9A53EA"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val="restart"/>
          </w:tcPr>
          <w:p w14:paraId="34920AE1"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Зо 02.02</w:t>
            </w:r>
          </w:p>
          <w:p w14:paraId="61B82F88"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02.06</w:t>
            </w:r>
          </w:p>
        </w:tc>
      </w:tr>
      <w:tr w:rsidR="00265800" w:rsidRPr="00265800" w14:paraId="65497211" w14:textId="77777777" w:rsidTr="005A2E48">
        <w:trPr>
          <w:trHeight w:val="20"/>
        </w:trPr>
        <w:tc>
          <w:tcPr>
            <w:tcW w:w="780" w:type="pct"/>
            <w:vMerge/>
          </w:tcPr>
          <w:p w14:paraId="2A1AF9FC"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67F4F29D"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27" w:type="pct"/>
          </w:tcPr>
          <w:p w14:paraId="3B0C6879" w14:textId="77777777" w:rsidR="00265800" w:rsidRPr="00265800" w:rsidRDefault="00265800" w:rsidP="00265800">
            <w:pPr>
              <w:spacing w:after="0" w:line="240" w:lineRule="auto"/>
              <w:rPr>
                <w:rFonts w:ascii="Times New Roman" w:eastAsia="Batang" w:hAnsi="Times New Roman" w:cs="Times New Roman"/>
                <w:b/>
                <w:i/>
                <w:lang w:eastAsia="ru-RU"/>
              </w:rPr>
            </w:pPr>
            <w:r w:rsidRPr="00265800">
              <w:rPr>
                <w:rFonts w:ascii="Times New Roman" w:eastAsia="Batang" w:hAnsi="Times New Roman" w:cs="Times New Roman"/>
                <w:b/>
                <w:i/>
                <w:lang w:eastAsia="ru-RU"/>
              </w:rPr>
              <w:t>4</w:t>
            </w:r>
          </w:p>
        </w:tc>
        <w:tc>
          <w:tcPr>
            <w:tcW w:w="771" w:type="pct"/>
            <w:vMerge/>
          </w:tcPr>
          <w:p w14:paraId="6610B1F6"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29881990"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46C17E0C" w14:textId="77777777" w:rsidTr="005A2E48">
        <w:trPr>
          <w:trHeight w:val="20"/>
        </w:trPr>
        <w:tc>
          <w:tcPr>
            <w:tcW w:w="780" w:type="pct"/>
            <w:vMerge/>
          </w:tcPr>
          <w:p w14:paraId="4DA9DE53"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08C3026D" w14:textId="77777777" w:rsidR="00265800" w:rsidRPr="00265800" w:rsidRDefault="00265800" w:rsidP="00265800">
            <w:pPr>
              <w:suppressAutoHyphens/>
              <w:spacing w:after="0" w:line="240" w:lineRule="auto"/>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5. «Составление индивидуального рабочего плана».</w:t>
            </w:r>
          </w:p>
          <w:p w14:paraId="3C40D522"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  6. «</w:t>
            </w:r>
            <w:r w:rsidRPr="00265800">
              <w:rPr>
                <w:rFonts w:ascii="Times New Roman" w:eastAsia="Times New Roman" w:hAnsi="Times New Roman" w:cs="Times New Roman"/>
                <w:color w:val="000000"/>
                <w:lang w:eastAsia="ru-RU"/>
              </w:rPr>
              <w:t>Конструирование темы и проблемы проекта, исследования. Проектный замысел».</w:t>
            </w:r>
          </w:p>
        </w:tc>
        <w:tc>
          <w:tcPr>
            <w:tcW w:w="627" w:type="pct"/>
          </w:tcPr>
          <w:p w14:paraId="1E3D4269"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p w14:paraId="2F296D71"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
                <w:lang w:eastAsia="ru-RU"/>
              </w:rPr>
              <w:t>2</w:t>
            </w:r>
          </w:p>
        </w:tc>
        <w:tc>
          <w:tcPr>
            <w:tcW w:w="771" w:type="pct"/>
            <w:vMerge/>
          </w:tcPr>
          <w:p w14:paraId="635863D6"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50FAF623" w14:textId="77777777" w:rsidR="00265800" w:rsidRPr="00265800" w:rsidRDefault="00265800" w:rsidP="00265800">
            <w:pPr>
              <w:spacing w:after="0" w:line="240" w:lineRule="auto"/>
              <w:rPr>
                <w:rFonts w:ascii="Times New Roman" w:eastAsia="Batang" w:hAnsi="Times New Roman" w:cs="Batang"/>
                <w:bCs/>
                <w:lang w:eastAsia="ru-RU"/>
              </w:rPr>
            </w:pPr>
          </w:p>
        </w:tc>
      </w:tr>
      <w:tr w:rsidR="00265800" w:rsidRPr="00265800" w14:paraId="3284455E" w14:textId="77777777" w:rsidTr="005A2E48">
        <w:trPr>
          <w:trHeight w:val="20"/>
        </w:trPr>
        <w:tc>
          <w:tcPr>
            <w:tcW w:w="780" w:type="pct"/>
            <w:vMerge/>
          </w:tcPr>
          <w:p w14:paraId="080D6A54"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05B4D57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056CD0A7"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lang w:eastAsia="ru-RU"/>
              </w:rPr>
              <w:t>Поэтапное выполнение исследовательских задач</w:t>
            </w:r>
          </w:p>
        </w:tc>
        <w:tc>
          <w:tcPr>
            <w:tcW w:w="627" w:type="pct"/>
          </w:tcPr>
          <w:p w14:paraId="3A8D5B87"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2</w:t>
            </w:r>
          </w:p>
        </w:tc>
        <w:tc>
          <w:tcPr>
            <w:tcW w:w="771" w:type="pct"/>
            <w:vMerge/>
          </w:tcPr>
          <w:p w14:paraId="5BFD211C"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18EC0B90"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4D82DECA" w14:textId="77777777" w:rsidTr="005A2E48">
        <w:trPr>
          <w:trHeight w:val="20"/>
        </w:trPr>
        <w:tc>
          <w:tcPr>
            <w:tcW w:w="2927" w:type="pct"/>
            <w:gridSpan w:val="2"/>
          </w:tcPr>
          <w:p w14:paraId="1765E784" w14:textId="77777777" w:rsidR="00265800" w:rsidRPr="00265800" w:rsidRDefault="00265800" w:rsidP="00265800">
            <w:pPr>
              <w:spacing w:after="0" w:line="240" w:lineRule="auto"/>
              <w:rPr>
                <w:rFonts w:ascii="Times New Roman" w:eastAsia="Batang" w:hAnsi="Times New Roman" w:cs="Times New Roman"/>
                <w:b/>
                <w:bCs/>
                <w:iCs/>
                <w:lang w:eastAsia="ru-RU"/>
              </w:rPr>
            </w:pPr>
            <w:r w:rsidRPr="00265800">
              <w:rPr>
                <w:rFonts w:ascii="Times New Roman" w:eastAsia="Batang" w:hAnsi="Times New Roman" w:cs="Times New Roman"/>
                <w:b/>
                <w:bCs/>
                <w:iCs/>
                <w:lang w:eastAsia="ru-RU"/>
              </w:rPr>
              <w:t>Раздел 2. Индивидуальное проектирование с учетом профессиональной направленности</w:t>
            </w:r>
          </w:p>
        </w:tc>
        <w:tc>
          <w:tcPr>
            <w:tcW w:w="627" w:type="pct"/>
          </w:tcPr>
          <w:p w14:paraId="3B6F678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28</w:t>
            </w:r>
          </w:p>
        </w:tc>
        <w:tc>
          <w:tcPr>
            <w:tcW w:w="771" w:type="pct"/>
          </w:tcPr>
          <w:p w14:paraId="3BE479B2"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tcPr>
          <w:p w14:paraId="471D639A"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296FA385" w14:textId="77777777" w:rsidTr="005A2E48">
        <w:trPr>
          <w:trHeight w:val="20"/>
        </w:trPr>
        <w:tc>
          <w:tcPr>
            <w:tcW w:w="780" w:type="pct"/>
            <w:vMerge w:val="restart"/>
          </w:tcPr>
          <w:p w14:paraId="30A9CF0A"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 2.1. Индивидуальный проект и его особенности.</w:t>
            </w:r>
          </w:p>
        </w:tc>
        <w:tc>
          <w:tcPr>
            <w:tcW w:w="2147" w:type="pct"/>
          </w:tcPr>
          <w:p w14:paraId="7D787C6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27" w:type="pct"/>
          </w:tcPr>
          <w:p w14:paraId="124AAB4F" w14:textId="77777777" w:rsidR="00265800" w:rsidRPr="00265800" w:rsidRDefault="00265800" w:rsidP="00265800">
            <w:pPr>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10</w:t>
            </w:r>
          </w:p>
        </w:tc>
        <w:tc>
          <w:tcPr>
            <w:tcW w:w="771" w:type="pct"/>
          </w:tcPr>
          <w:p w14:paraId="559AA846"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tcPr>
          <w:p w14:paraId="29367693"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2499F0FF" w14:textId="77777777" w:rsidTr="005A2E48">
        <w:trPr>
          <w:trHeight w:val="20"/>
        </w:trPr>
        <w:tc>
          <w:tcPr>
            <w:tcW w:w="780" w:type="pct"/>
            <w:vMerge/>
          </w:tcPr>
          <w:p w14:paraId="3AE0EF0C"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623F6F02" w14:textId="77777777" w:rsidR="00265800" w:rsidRPr="00265800" w:rsidRDefault="00265800" w:rsidP="00265800">
            <w:pPr>
              <w:spacing w:after="200" w:line="240" w:lineRule="auto"/>
              <w:jc w:val="both"/>
              <w:rPr>
                <w:rFonts w:ascii="Times New Roman" w:eastAsia="Batang" w:hAnsi="Times New Roman" w:cs="Times New Roman"/>
                <w:iCs/>
                <w:lang w:eastAsia="ru-RU"/>
              </w:rPr>
            </w:pPr>
            <w:r w:rsidRPr="00265800">
              <w:rPr>
                <w:rFonts w:ascii="Times New Roman" w:eastAsia="Batang" w:hAnsi="Times New Roman" w:cs="Times New Roman"/>
                <w:iCs/>
                <w:lang w:eastAsia="ru-RU"/>
              </w:rPr>
              <w:t>Определение объекта и предмета исследования. Методы сбора данных.</w:t>
            </w:r>
          </w:p>
        </w:tc>
        <w:tc>
          <w:tcPr>
            <w:tcW w:w="627" w:type="pct"/>
          </w:tcPr>
          <w:p w14:paraId="36927CC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4</w:t>
            </w:r>
          </w:p>
        </w:tc>
        <w:tc>
          <w:tcPr>
            <w:tcW w:w="771" w:type="pct"/>
            <w:vMerge w:val="restart"/>
          </w:tcPr>
          <w:p w14:paraId="2CCA1BCA"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01, ОК 02</w:t>
            </w:r>
          </w:p>
          <w:p w14:paraId="6098D605"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val="restart"/>
          </w:tcPr>
          <w:p w14:paraId="62575C26"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01.02</w:t>
            </w:r>
          </w:p>
          <w:p w14:paraId="4C7711F1"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Зо 02.02</w:t>
            </w:r>
          </w:p>
          <w:p w14:paraId="0EF83939"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01.04</w:t>
            </w:r>
          </w:p>
          <w:p w14:paraId="63B7FE0C"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02.06</w:t>
            </w:r>
          </w:p>
        </w:tc>
      </w:tr>
      <w:tr w:rsidR="00265800" w:rsidRPr="00265800" w14:paraId="702CCF42" w14:textId="77777777" w:rsidTr="005A2E48">
        <w:trPr>
          <w:trHeight w:val="20"/>
        </w:trPr>
        <w:tc>
          <w:tcPr>
            <w:tcW w:w="780" w:type="pct"/>
            <w:vMerge/>
          </w:tcPr>
          <w:p w14:paraId="40BF29EC"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00B820E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27" w:type="pct"/>
          </w:tcPr>
          <w:p w14:paraId="32D3BD93"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4</w:t>
            </w:r>
          </w:p>
        </w:tc>
        <w:tc>
          <w:tcPr>
            <w:tcW w:w="771" w:type="pct"/>
            <w:vMerge/>
          </w:tcPr>
          <w:p w14:paraId="001C80F5"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608BD9BB"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049E8F10" w14:textId="77777777" w:rsidTr="005A2E48">
        <w:trPr>
          <w:trHeight w:val="20"/>
        </w:trPr>
        <w:tc>
          <w:tcPr>
            <w:tcW w:w="780" w:type="pct"/>
            <w:vMerge/>
          </w:tcPr>
          <w:p w14:paraId="0218123D"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708059F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  7. «</w:t>
            </w:r>
            <w:r w:rsidRPr="00265800">
              <w:rPr>
                <w:rFonts w:ascii="Times New Roman" w:eastAsia="Batang" w:hAnsi="Times New Roman" w:cs="Times New Roman"/>
                <w:color w:val="000000"/>
                <w:lang w:eastAsia="ru-RU"/>
              </w:rPr>
              <w:t>Проведение исследований».</w:t>
            </w:r>
          </w:p>
          <w:p w14:paraId="07094916" w14:textId="77777777" w:rsidR="00265800" w:rsidRPr="00265800" w:rsidRDefault="00265800" w:rsidP="00265800">
            <w:pPr>
              <w:spacing w:after="20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8. «</w:t>
            </w:r>
            <w:r w:rsidRPr="00265800">
              <w:rPr>
                <w:rFonts w:ascii="Times New Roman" w:eastAsia="Times New Roman" w:hAnsi="Times New Roman" w:cs="Times New Roman"/>
                <w:color w:val="000000"/>
                <w:lang w:eastAsia="ru-RU"/>
              </w:rPr>
              <w:t>Инструментарий работы с информацией - методы, приемы, технологии».</w:t>
            </w:r>
          </w:p>
        </w:tc>
        <w:tc>
          <w:tcPr>
            <w:tcW w:w="627" w:type="pct"/>
          </w:tcPr>
          <w:p w14:paraId="0A457317"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p w14:paraId="255CDF45"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771" w:type="pct"/>
            <w:vMerge/>
          </w:tcPr>
          <w:p w14:paraId="76EE3075"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2AC5E2E7" w14:textId="77777777" w:rsidR="00265800" w:rsidRPr="00265800" w:rsidRDefault="00265800" w:rsidP="00265800">
            <w:pPr>
              <w:spacing w:after="0" w:line="240" w:lineRule="auto"/>
              <w:rPr>
                <w:rFonts w:ascii="Times New Roman" w:eastAsia="Batang" w:hAnsi="Times New Roman" w:cs="Batang"/>
                <w:bCs/>
                <w:lang w:eastAsia="ru-RU"/>
              </w:rPr>
            </w:pPr>
          </w:p>
        </w:tc>
      </w:tr>
      <w:tr w:rsidR="00265800" w:rsidRPr="00265800" w14:paraId="5E21CEB5" w14:textId="77777777" w:rsidTr="005A2E48">
        <w:trPr>
          <w:trHeight w:val="20"/>
        </w:trPr>
        <w:tc>
          <w:tcPr>
            <w:tcW w:w="780" w:type="pct"/>
            <w:vMerge/>
          </w:tcPr>
          <w:p w14:paraId="51E315CE"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0FC8542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13505D1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Поэтапное выполнение исследовательских задач</w:t>
            </w:r>
          </w:p>
          <w:p w14:paraId="0D1012C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Times New Roman" w:hAnsi="Times New Roman" w:cs="Times New Roman"/>
                <w:color w:val="000000"/>
                <w:lang w:eastAsia="ru-RU"/>
              </w:rPr>
              <w:t>Критерии безотметочной самооценки и оценки продуктов проекта (результатов исследования).</w:t>
            </w:r>
            <w:r w:rsidRPr="00265800">
              <w:rPr>
                <w:rFonts w:ascii="Times New Roman" w:eastAsia="Batang" w:hAnsi="Times New Roman" w:cs="Times New Roman"/>
                <w:b/>
                <w:bCs/>
                <w:lang w:eastAsia="ru-RU"/>
              </w:rPr>
              <w:t xml:space="preserve"> </w:t>
            </w:r>
          </w:p>
        </w:tc>
        <w:tc>
          <w:tcPr>
            <w:tcW w:w="627" w:type="pct"/>
          </w:tcPr>
          <w:p w14:paraId="3CADF4FA" w14:textId="77777777" w:rsidR="00265800" w:rsidRPr="00265800" w:rsidRDefault="00265800" w:rsidP="00265800">
            <w:pPr>
              <w:spacing w:after="0" w:line="240" w:lineRule="auto"/>
              <w:rPr>
                <w:rFonts w:ascii="Times New Roman" w:eastAsia="Batang" w:hAnsi="Times New Roman" w:cs="Times New Roman"/>
                <w:bCs/>
                <w:lang w:val="en-US" w:eastAsia="ru-RU"/>
              </w:rPr>
            </w:pPr>
            <w:r w:rsidRPr="00265800">
              <w:rPr>
                <w:rFonts w:ascii="Times New Roman" w:eastAsia="Batang" w:hAnsi="Times New Roman" w:cs="Times New Roman"/>
                <w:bCs/>
                <w:lang w:val="en-US" w:eastAsia="ru-RU"/>
              </w:rPr>
              <w:t>4</w:t>
            </w:r>
          </w:p>
        </w:tc>
        <w:tc>
          <w:tcPr>
            <w:tcW w:w="771" w:type="pct"/>
            <w:vMerge/>
          </w:tcPr>
          <w:p w14:paraId="789BDEA1"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0EB8AF17"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201F4F6D" w14:textId="77777777" w:rsidTr="005A2E48">
        <w:trPr>
          <w:trHeight w:val="20"/>
        </w:trPr>
        <w:tc>
          <w:tcPr>
            <w:tcW w:w="780" w:type="pct"/>
            <w:vMerge w:val="restart"/>
          </w:tcPr>
          <w:p w14:paraId="5203EF49" w14:textId="77777777" w:rsidR="00265800" w:rsidRPr="00265800" w:rsidRDefault="00265800" w:rsidP="00265800">
            <w:pPr>
              <w:suppressAutoHyphens/>
              <w:spacing w:after="0" w:line="240" w:lineRule="auto"/>
              <w:jc w:val="both"/>
              <w:rPr>
                <w:rFonts w:ascii="Times New Roman" w:eastAsia="Batang" w:hAnsi="Times New Roman" w:cs="Times New Roman"/>
                <w:b/>
                <w:bCs/>
                <w:color w:val="000000"/>
                <w:lang w:eastAsia="ru-RU"/>
              </w:rPr>
            </w:pPr>
            <w:r w:rsidRPr="00265800">
              <w:rPr>
                <w:rFonts w:ascii="Times New Roman" w:eastAsia="Batang" w:hAnsi="Times New Roman" w:cs="Times New Roman"/>
                <w:b/>
                <w:bCs/>
                <w:color w:val="000000"/>
                <w:lang w:eastAsia="ru-RU"/>
              </w:rPr>
              <w:t xml:space="preserve">Тема 2.2. </w:t>
            </w:r>
          </w:p>
          <w:p w14:paraId="7BFFB52F"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color w:val="000000"/>
                <w:lang w:eastAsia="ru-RU"/>
              </w:rPr>
              <w:lastRenderedPageBreak/>
              <w:t>Требования к оформлению проекта.</w:t>
            </w:r>
          </w:p>
        </w:tc>
        <w:tc>
          <w:tcPr>
            <w:tcW w:w="2147" w:type="pct"/>
          </w:tcPr>
          <w:p w14:paraId="1BD6BAF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lastRenderedPageBreak/>
              <w:t>Содержание</w:t>
            </w:r>
          </w:p>
        </w:tc>
        <w:tc>
          <w:tcPr>
            <w:tcW w:w="627" w:type="pct"/>
          </w:tcPr>
          <w:p w14:paraId="17CF8F58" w14:textId="77777777" w:rsidR="00265800" w:rsidRPr="00265800" w:rsidRDefault="00265800" w:rsidP="00265800">
            <w:pPr>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8</w:t>
            </w:r>
          </w:p>
        </w:tc>
        <w:tc>
          <w:tcPr>
            <w:tcW w:w="771" w:type="pct"/>
          </w:tcPr>
          <w:p w14:paraId="10BACEE1"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tcPr>
          <w:p w14:paraId="699F5225"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75025317" w14:textId="77777777" w:rsidTr="005A2E48">
        <w:trPr>
          <w:trHeight w:val="20"/>
        </w:trPr>
        <w:tc>
          <w:tcPr>
            <w:tcW w:w="780" w:type="pct"/>
            <w:vMerge/>
          </w:tcPr>
          <w:p w14:paraId="6C36D758"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0EF0478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Требования к оформлению. Формат, оформление полей, знаков. Особенности оформления текста исследовательской работы </w:t>
            </w:r>
            <w:r w:rsidRPr="00265800">
              <w:rPr>
                <w:rFonts w:ascii="Times New Roman" w:eastAsia="Batang" w:hAnsi="Times New Roman" w:cs="Times New Roman"/>
                <w:lang w:eastAsia="ru-RU"/>
              </w:rPr>
              <w:lastRenderedPageBreak/>
              <w:t xml:space="preserve">(стили текстов). Лексические средства, применяемые в текстах научного характера. </w:t>
            </w:r>
          </w:p>
        </w:tc>
        <w:tc>
          <w:tcPr>
            <w:tcW w:w="627" w:type="pct"/>
          </w:tcPr>
          <w:p w14:paraId="32F3CF25"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lastRenderedPageBreak/>
              <w:t>2</w:t>
            </w:r>
          </w:p>
        </w:tc>
        <w:tc>
          <w:tcPr>
            <w:tcW w:w="771" w:type="pct"/>
          </w:tcPr>
          <w:p w14:paraId="4E5E8985"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02</w:t>
            </w:r>
          </w:p>
          <w:p w14:paraId="1BCE8D4F"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tcPr>
          <w:p w14:paraId="5E0FC8F1"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02.01</w:t>
            </w:r>
          </w:p>
          <w:p w14:paraId="1E9CBD10"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02.03</w:t>
            </w:r>
          </w:p>
          <w:p w14:paraId="7E0DDDC9"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lastRenderedPageBreak/>
              <w:t>Зо 02.02</w:t>
            </w:r>
          </w:p>
        </w:tc>
      </w:tr>
      <w:tr w:rsidR="00265800" w:rsidRPr="00265800" w14:paraId="5CD244BB" w14:textId="77777777" w:rsidTr="005A2E48">
        <w:trPr>
          <w:trHeight w:val="20"/>
        </w:trPr>
        <w:tc>
          <w:tcPr>
            <w:tcW w:w="780" w:type="pct"/>
            <w:vMerge/>
          </w:tcPr>
          <w:p w14:paraId="753A88EC"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61A3B16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27" w:type="pct"/>
          </w:tcPr>
          <w:p w14:paraId="5FD9BD5E" w14:textId="77777777" w:rsidR="00265800" w:rsidRPr="00265800" w:rsidRDefault="00265800" w:rsidP="00265800">
            <w:pPr>
              <w:spacing w:after="0" w:line="240" w:lineRule="auto"/>
              <w:rPr>
                <w:rFonts w:ascii="Times New Roman" w:eastAsia="Batang" w:hAnsi="Times New Roman" w:cs="Times New Roman"/>
                <w:b/>
                <w:i/>
                <w:lang w:eastAsia="ru-RU"/>
              </w:rPr>
            </w:pPr>
            <w:r w:rsidRPr="00265800">
              <w:rPr>
                <w:rFonts w:ascii="Times New Roman" w:eastAsia="Batang" w:hAnsi="Times New Roman" w:cs="Times New Roman"/>
                <w:b/>
                <w:i/>
                <w:lang w:eastAsia="ru-RU"/>
              </w:rPr>
              <w:t>2</w:t>
            </w:r>
          </w:p>
        </w:tc>
        <w:tc>
          <w:tcPr>
            <w:tcW w:w="771" w:type="pct"/>
          </w:tcPr>
          <w:p w14:paraId="3F42B024"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tcPr>
          <w:p w14:paraId="7C6C2B9E"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3919076B" w14:textId="77777777" w:rsidTr="005A2E48">
        <w:trPr>
          <w:trHeight w:val="20"/>
        </w:trPr>
        <w:tc>
          <w:tcPr>
            <w:tcW w:w="780" w:type="pct"/>
            <w:vMerge/>
          </w:tcPr>
          <w:p w14:paraId="09A3AF5A"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678AB50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  9. «Составление письменного отчета».</w:t>
            </w:r>
          </w:p>
        </w:tc>
        <w:tc>
          <w:tcPr>
            <w:tcW w:w="627" w:type="pct"/>
          </w:tcPr>
          <w:p w14:paraId="4F4EF919"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771" w:type="pct"/>
            <w:vMerge w:val="restart"/>
          </w:tcPr>
          <w:p w14:paraId="23B71916"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ОК 04</w:t>
            </w:r>
          </w:p>
          <w:p w14:paraId="424A3523"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675" w:type="pct"/>
            <w:vMerge w:val="restart"/>
          </w:tcPr>
          <w:p w14:paraId="33E558E1"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iCs/>
                <w:lang w:eastAsia="ru-RU"/>
              </w:rPr>
              <w:t>Зо 04.01</w:t>
            </w:r>
          </w:p>
          <w:p w14:paraId="008F8F6D" w14:textId="77777777" w:rsidR="00265800" w:rsidRPr="00265800" w:rsidRDefault="00265800" w:rsidP="00265800">
            <w:pPr>
              <w:spacing w:after="0" w:line="240" w:lineRule="auto"/>
              <w:rPr>
                <w:rFonts w:ascii="Times New Roman" w:eastAsia="Batang" w:hAnsi="Times New Roman" w:cs="Batang"/>
                <w:bCs/>
                <w:iCs/>
                <w:lang w:eastAsia="ru-RU"/>
              </w:rPr>
            </w:pPr>
            <w:r w:rsidRPr="00265800">
              <w:rPr>
                <w:rFonts w:ascii="Times New Roman" w:eastAsia="Batang" w:hAnsi="Times New Roman" w:cs="Batang"/>
                <w:bCs/>
                <w:iCs/>
                <w:lang w:eastAsia="ru-RU"/>
              </w:rPr>
              <w:t>Зо 04.02</w:t>
            </w:r>
          </w:p>
          <w:p w14:paraId="1E7DFA5A" w14:textId="77777777" w:rsidR="00265800" w:rsidRPr="00265800" w:rsidRDefault="00265800" w:rsidP="00265800">
            <w:pPr>
              <w:spacing w:after="0" w:line="240" w:lineRule="auto"/>
              <w:rPr>
                <w:rFonts w:ascii="Times New Roman" w:eastAsia="Batang" w:hAnsi="Times New Roman" w:cs="Batang"/>
                <w:bCs/>
                <w:iCs/>
                <w:lang w:eastAsia="ru-RU"/>
              </w:rPr>
            </w:pPr>
            <w:r w:rsidRPr="00265800">
              <w:rPr>
                <w:rFonts w:ascii="Times New Roman" w:eastAsia="Batang" w:hAnsi="Times New Roman" w:cs="Batang"/>
                <w:bCs/>
                <w:iCs/>
                <w:lang w:eastAsia="ru-RU"/>
              </w:rPr>
              <w:t>Уо 04.01</w:t>
            </w:r>
          </w:p>
          <w:p w14:paraId="61FA198C" w14:textId="77777777" w:rsidR="00265800" w:rsidRPr="00265800" w:rsidRDefault="00265800" w:rsidP="00265800">
            <w:pPr>
              <w:spacing w:after="0" w:line="240" w:lineRule="auto"/>
              <w:rPr>
                <w:rFonts w:ascii="Times New Roman" w:eastAsia="Batang" w:hAnsi="Times New Roman" w:cs="Batang"/>
                <w:bCs/>
                <w:iCs/>
                <w:lang w:eastAsia="ru-RU"/>
              </w:rPr>
            </w:pPr>
            <w:r w:rsidRPr="00265800">
              <w:rPr>
                <w:rFonts w:ascii="Times New Roman" w:eastAsia="Batang" w:hAnsi="Times New Roman" w:cs="Batang"/>
                <w:bCs/>
                <w:iCs/>
                <w:lang w:eastAsia="ru-RU"/>
              </w:rPr>
              <w:t>Уо 04.02</w:t>
            </w:r>
          </w:p>
          <w:p w14:paraId="52B306CF" w14:textId="77777777" w:rsidR="00265800" w:rsidRPr="00265800" w:rsidRDefault="00265800" w:rsidP="00265800">
            <w:pPr>
              <w:spacing w:after="0" w:line="240" w:lineRule="auto"/>
              <w:rPr>
                <w:rFonts w:ascii="Times New Roman" w:eastAsia="Batang" w:hAnsi="Times New Roman" w:cs="Times New Roman"/>
                <w:u w:val="single"/>
                <w:lang w:eastAsia="ru-RU"/>
              </w:rPr>
            </w:pPr>
          </w:p>
        </w:tc>
      </w:tr>
      <w:tr w:rsidR="00265800" w:rsidRPr="00265800" w14:paraId="03557EC5" w14:textId="77777777" w:rsidTr="005A2E48">
        <w:trPr>
          <w:trHeight w:val="20"/>
        </w:trPr>
        <w:tc>
          <w:tcPr>
            <w:tcW w:w="780" w:type="pct"/>
            <w:vMerge/>
          </w:tcPr>
          <w:p w14:paraId="103E7402"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46F525ED"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45BCCD9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Работа над проектом</w:t>
            </w:r>
          </w:p>
          <w:p w14:paraId="7727E12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Times New Roman" w:hAnsi="Times New Roman" w:cs="Times New Roman"/>
                <w:color w:val="000000"/>
                <w:lang w:eastAsia="ru-RU"/>
              </w:rPr>
              <w:t>Представление структуры индивидуального проекта (учебного исследования).</w:t>
            </w:r>
          </w:p>
        </w:tc>
        <w:tc>
          <w:tcPr>
            <w:tcW w:w="627" w:type="pct"/>
          </w:tcPr>
          <w:p w14:paraId="4FF6C547" w14:textId="77777777" w:rsidR="00265800" w:rsidRPr="00265800" w:rsidRDefault="00265800" w:rsidP="00265800">
            <w:pPr>
              <w:spacing w:after="0" w:line="240" w:lineRule="auto"/>
              <w:rPr>
                <w:rFonts w:ascii="Times New Roman" w:eastAsia="Batang" w:hAnsi="Times New Roman" w:cs="Times New Roman"/>
                <w:bCs/>
                <w:i/>
                <w:lang w:val="en-US" w:eastAsia="ru-RU"/>
              </w:rPr>
            </w:pPr>
            <w:r w:rsidRPr="00265800">
              <w:rPr>
                <w:rFonts w:ascii="Times New Roman" w:eastAsia="Batang" w:hAnsi="Times New Roman" w:cs="Times New Roman"/>
                <w:bCs/>
                <w:i/>
                <w:lang w:val="en-US" w:eastAsia="ru-RU"/>
              </w:rPr>
              <w:t>4</w:t>
            </w:r>
          </w:p>
        </w:tc>
        <w:tc>
          <w:tcPr>
            <w:tcW w:w="771" w:type="pct"/>
            <w:vMerge/>
          </w:tcPr>
          <w:p w14:paraId="48FB22B6"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656F8BDD"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0FC537A5" w14:textId="77777777" w:rsidTr="005A2E48">
        <w:trPr>
          <w:trHeight w:val="20"/>
        </w:trPr>
        <w:tc>
          <w:tcPr>
            <w:tcW w:w="780" w:type="pct"/>
            <w:vMerge w:val="restart"/>
          </w:tcPr>
          <w:p w14:paraId="01ED0B1C"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Тема 2.3. </w:t>
            </w:r>
          </w:p>
          <w:p w14:paraId="7DCFE5D8"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Создание презентации, по требованиям.</w:t>
            </w:r>
          </w:p>
        </w:tc>
        <w:tc>
          <w:tcPr>
            <w:tcW w:w="2147" w:type="pct"/>
          </w:tcPr>
          <w:p w14:paraId="2BB183E9"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27" w:type="pct"/>
          </w:tcPr>
          <w:p w14:paraId="541E568A" w14:textId="77777777" w:rsidR="00265800" w:rsidRPr="00265800" w:rsidRDefault="00265800" w:rsidP="00265800">
            <w:pPr>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8</w:t>
            </w:r>
          </w:p>
        </w:tc>
        <w:tc>
          <w:tcPr>
            <w:tcW w:w="771" w:type="pct"/>
          </w:tcPr>
          <w:p w14:paraId="2AEABE41"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tcPr>
          <w:p w14:paraId="0A91A074"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6471C4E6" w14:textId="77777777" w:rsidTr="005A2E48">
        <w:trPr>
          <w:trHeight w:val="20"/>
        </w:trPr>
        <w:tc>
          <w:tcPr>
            <w:tcW w:w="780" w:type="pct"/>
            <w:vMerge/>
          </w:tcPr>
          <w:p w14:paraId="1BF45C95"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089076FB"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color w:val="000000"/>
                <w:lang w:eastAsia="ru-RU"/>
              </w:rPr>
              <w:t>Правила создания презентации. Виды, формы, типы презентации. Критерии оценивания презентации.</w:t>
            </w:r>
          </w:p>
        </w:tc>
        <w:tc>
          <w:tcPr>
            <w:tcW w:w="627" w:type="pct"/>
          </w:tcPr>
          <w:p w14:paraId="29312D2A"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771" w:type="pct"/>
            <w:vMerge w:val="restart"/>
          </w:tcPr>
          <w:p w14:paraId="5E9E5DA7" w14:textId="77777777" w:rsidR="00265800" w:rsidRPr="00265800" w:rsidRDefault="00265800" w:rsidP="00265800">
            <w:pPr>
              <w:spacing w:after="0" w:line="240" w:lineRule="auto"/>
              <w:rPr>
                <w:rFonts w:ascii="Times New Roman" w:eastAsia="Batang" w:hAnsi="Times New Roman" w:cs="Batang"/>
                <w:b/>
                <w:bCs/>
                <w:lang w:eastAsia="ru-RU"/>
              </w:rPr>
            </w:pPr>
            <w:r w:rsidRPr="00265800">
              <w:rPr>
                <w:rFonts w:ascii="Times New Roman" w:eastAsia="Batang" w:hAnsi="Times New Roman" w:cs="Batang"/>
                <w:b/>
                <w:bCs/>
                <w:lang w:eastAsia="ru-RU"/>
              </w:rPr>
              <w:t xml:space="preserve">ОК 01, ОК 02, </w:t>
            </w:r>
            <w:r w:rsidRPr="00265800">
              <w:rPr>
                <w:rFonts w:ascii="Times New Roman" w:eastAsia="Batang" w:hAnsi="Times New Roman" w:cs="Times New Roman"/>
                <w:b/>
                <w:lang w:eastAsia="ru-RU"/>
              </w:rPr>
              <w:t>ОК 04</w:t>
            </w:r>
          </w:p>
        </w:tc>
        <w:tc>
          <w:tcPr>
            <w:tcW w:w="675" w:type="pct"/>
            <w:vMerge w:val="restart"/>
          </w:tcPr>
          <w:p w14:paraId="7C7BAEC0"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Зо 01.03</w:t>
            </w:r>
          </w:p>
          <w:p w14:paraId="2FEBE8D9"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02.01</w:t>
            </w:r>
          </w:p>
          <w:p w14:paraId="0850924B"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iCs/>
                <w:lang w:eastAsia="ru-RU"/>
              </w:rPr>
              <w:t>Зо 04.01</w:t>
            </w:r>
          </w:p>
          <w:p w14:paraId="16090956"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01.02</w:t>
            </w:r>
          </w:p>
          <w:p w14:paraId="73B7E3A8"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02.02</w:t>
            </w:r>
          </w:p>
          <w:p w14:paraId="70A5A5CE" w14:textId="77777777" w:rsidR="00265800" w:rsidRPr="00265800" w:rsidRDefault="00265800" w:rsidP="00265800">
            <w:pPr>
              <w:spacing w:after="0" w:line="240" w:lineRule="auto"/>
              <w:rPr>
                <w:rFonts w:ascii="Times New Roman" w:eastAsia="Batang" w:hAnsi="Times New Roman" w:cs="Batang"/>
                <w:bCs/>
                <w:iCs/>
                <w:lang w:eastAsia="ru-RU"/>
              </w:rPr>
            </w:pPr>
            <w:r w:rsidRPr="00265800">
              <w:rPr>
                <w:rFonts w:ascii="Times New Roman" w:eastAsia="Batang" w:hAnsi="Times New Roman" w:cs="Batang"/>
                <w:bCs/>
                <w:iCs/>
                <w:lang w:eastAsia="ru-RU"/>
              </w:rPr>
              <w:t>Уо 04.01</w:t>
            </w:r>
          </w:p>
          <w:p w14:paraId="1DD6C0C1" w14:textId="77777777" w:rsidR="00265800" w:rsidRPr="00265800" w:rsidRDefault="00265800" w:rsidP="00265800">
            <w:pPr>
              <w:spacing w:after="0" w:line="240" w:lineRule="auto"/>
              <w:rPr>
                <w:rFonts w:ascii="Times New Roman" w:eastAsia="Batang" w:hAnsi="Times New Roman" w:cs="Times New Roman"/>
                <w:u w:val="single"/>
                <w:lang w:eastAsia="ru-RU"/>
              </w:rPr>
            </w:pPr>
          </w:p>
          <w:p w14:paraId="52AD7BC3" w14:textId="77777777" w:rsidR="00265800" w:rsidRPr="00265800" w:rsidRDefault="00265800" w:rsidP="00265800">
            <w:pPr>
              <w:spacing w:after="0" w:line="240" w:lineRule="auto"/>
              <w:rPr>
                <w:rFonts w:ascii="Times New Roman" w:eastAsia="Batang" w:hAnsi="Times New Roman" w:cs="Times New Roman"/>
                <w:u w:val="single"/>
                <w:lang w:eastAsia="ru-RU"/>
              </w:rPr>
            </w:pPr>
          </w:p>
        </w:tc>
      </w:tr>
      <w:tr w:rsidR="00265800" w:rsidRPr="00265800" w14:paraId="5C2E98E1" w14:textId="77777777" w:rsidTr="005A2E48">
        <w:trPr>
          <w:trHeight w:val="20"/>
        </w:trPr>
        <w:tc>
          <w:tcPr>
            <w:tcW w:w="780" w:type="pct"/>
            <w:vMerge/>
          </w:tcPr>
          <w:p w14:paraId="7B9B9C52"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1BC8DDC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27" w:type="pct"/>
          </w:tcPr>
          <w:p w14:paraId="03F16CB9"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771" w:type="pct"/>
            <w:vMerge/>
          </w:tcPr>
          <w:p w14:paraId="5FE49C9E"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60594811"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6D07F977" w14:textId="77777777" w:rsidTr="005A2E48">
        <w:trPr>
          <w:trHeight w:val="20"/>
        </w:trPr>
        <w:tc>
          <w:tcPr>
            <w:tcW w:w="780" w:type="pct"/>
            <w:vMerge/>
          </w:tcPr>
          <w:p w14:paraId="02ABCE60"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1418FC2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  10. «Оформление слайдов в программе PowerPoint».</w:t>
            </w:r>
          </w:p>
        </w:tc>
        <w:tc>
          <w:tcPr>
            <w:tcW w:w="627" w:type="pct"/>
          </w:tcPr>
          <w:p w14:paraId="1D8E8F16"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771" w:type="pct"/>
            <w:vMerge/>
          </w:tcPr>
          <w:p w14:paraId="0113EF7A" w14:textId="77777777" w:rsidR="00265800" w:rsidRPr="00265800" w:rsidRDefault="00265800" w:rsidP="00265800">
            <w:pPr>
              <w:spacing w:after="0" w:line="240" w:lineRule="auto"/>
              <w:rPr>
                <w:rFonts w:ascii="Times New Roman" w:eastAsia="Batang" w:hAnsi="Times New Roman" w:cs="Batang"/>
                <w:b/>
                <w:bCs/>
                <w:lang w:eastAsia="ru-RU"/>
              </w:rPr>
            </w:pPr>
          </w:p>
        </w:tc>
        <w:tc>
          <w:tcPr>
            <w:tcW w:w="675" w:type="pct"/>
            <w:vMerge/>
          </w:tcPr>
          <w:p w14:paraId="74D6BC70" w14:textId="77777777" w:rsidR="00265800" w:rsidRPr="00265800" w:rsidRDefault="00265800" w:rsidP="00265800">
            <w:pPr>
              <w:spacing w:after="0" w:line="240" w:lineRule="auto"/>
              <w:rPr>
                <w:rFonts w:ascii="Times New Roman" w:eastAsia="Batang" w:hAnsi="Times New Roman" w:cs="Times New Roman"/>
                <w:u w:val="single"/>
                <w:lang w:eastAsia="ru-RU"/>
              </w:rPr>
            </w:pPr>
          </w:p>
        </w:tc>
      </w:tr>
      <w:tr w:rsidR="00265800" w:rsidRPr="00265800" w14:paraId="49C6310B" w14:textId="77777777" w:rsidTr="005A2E48">
        <w:trPr>
          <w:trHeight w:val="20"/>
        </w:trPr>
        <w:tc>
          <w:tcPr>
            <w:tcW w:w="780" w:type="pct"/>
            <w:vMerge/>
          </w:tcPr>
          <w:p w14:paraId="65FA3B72"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4BC76FF0"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3D1E16C4"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Работа над проектом</w:t>
            </w:r>
          </w:p>
          <w:p w14:paraId="465C291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Times New Roman" w:hAnsi="Times New Roman" w:cs="Times New Roman"/>
                <w:color w:val="000000"/>
                <w:lang w:eastAsia="ru-RU"/>
              </w:rPr>
              <w:t>Сбор и систематизация материалов.</w:t>
            </w:r>
          </w:p>
        </w:tc>
        <w:tc>
          <w:tcPr>
            <w:tcW w:w="627" w:type="pct"/>
          </w:tcPr>
          <w:p w14:paraId="58A1CAB9"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4</w:t>
            </w:r>
          </w:p>
        </w:tc>
        <w:tc>
          <w:tcPr>
            <w:tcW w:w="771" w:type="pct"/>
            <w:vMerge/>
          </w:tcPr>
          <w:p w14:paraId="51EAF3D9"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3D99A11A"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54DA2C9F" w14:textId="77777777" w:rsidTr="005A2E48">
        <w:trPr>
          <w:trHeight w:val="20"/>
        </w:trPr>
        <w:tc>
          <w:tcPr>
            <w:tcW w:w="2927" w:type="pct"/>
            <w:gridSpan w:val="2"/>
          </w:tcPr>
          <w:p w14:paraId="5354619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3. Подготовка к публичной защите проекта</w:t>
            </w:r>
          </w:p>
        </w:tc>
        <w:tc>
          <w:tcPr>
            <w:tcW w:w="627" w:type="pct"/>
          </w:tcPr>
          <w:p w14:paraId="6730BB97"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
                <w:bCs/>
                <w:lang w:eastAsia="ru-RU"/>
              </w:rPr>
              <w:t>20</w:t>
            </w:r>
          </w:p>
        </w:tc>
        <w:tc>
          <w:tcPr>
            <w:tcW w:w="771" w:type="pct"/>
          </w:tcPr>
          <w:p w14:paraId="5399729C"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tcPr>
          <w:p w14:paraId="40CEB3F2"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3766FD5E" w14:textId="77777777" w:rsidTr="005A2E48">
        <w:trPr>
          <w:trHeight w:val="20"/>
        </w:trPr>
        <w:tc>
          <w:tcPr>
            <w:tcW w:w="780" w:type="pct"/>
            <w:vMerge w:val="restart"/>
          </w:tcPr>
          <w:p w14:paraId="50EEA435"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Тема 3.1. </w:t>
            </w:r>
          </w:p>
          <w:p w14:paraId="6E1E53ED"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Подготовка к защите проекта.</w:t>
            </w:r>
          </w:p>
        </w:tc>
        <w:tc>
          <w:tcPr>
            <w:tcW w:w="2147" w:type="pct"/>
          </w:tcPr>
          <w:p w14:paraId="1C86A0A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27" w:type="pct"/>
          </w:tcPr>
          <w:p w14:paraId="73CE4D15" w14:textId="77777777" w:rsidR="00265800" w:rsidRPr="00265800" w:rsidRDefault="00265800" w:rsidP="00265800">
            <w:pPr>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10</w:t>
            </w:r>
          </w:p>
        </w:tc>
        <w:tc>
          <w:tcPr>
            <w:tcW w:w="771" w:type="pct"/>
          </w:tcPr>
          <w:p w14:paraId="4C7008BA"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tcPr>
          <w:p w14:paraId="010BA935"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0331B73F" w14:textId="77777777" w:rsidTr="005A2E48">
        <w:trPr>
          <w:trHeight w:val="20"/>
        </w:trPr>
        <w:tc>
          <w:tcPr>
            <w:tcW w:w="780" w:type="pct"/>
            <w:vMerge/>
          </w:tcPr>
          <w:p w14:paraId="0512D1F3"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3E0D0B3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Время защиты. Редактирование тезисов и демонстрационных материалов. Критерии оценки проектной деятельности.</w:t>
            </w:r>
          </w:p>
        </w:tc>
        <w:tc>
          <w:tcPr>
            <w:tcW w:w="627" w:type="pct"/>
          </w:tcPr>
          <w:p w14:paraId="15739F03"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4</w:t>
            </w:r>
          </w:p>
        </w:tc>
        <w:tc>
          <w:tcPr>
            <w:tcW w:w="771" w:type="pct"/>
            <w:vMerge w:val="restart"/>
          </w:tcPr>
          <w:p w14:paraId="0FA7F6C2"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04</w:t>
            </w:r>
          </w:p>
        </w:tc>
        <w:tc>
          <w:tcPr>
            <w:tcW w:w="675" w:type="pct"/>
            <w:vMerge w:val="restart"/>
          </w:tcPr>
          <w:p w14:paraId="39B21A96"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iCs/>
                <w:lang w:eastAsia="ru-RU"/>
              </w:rPr>
              <w:t>Зо 04.01</w:t>
            </w:r>
          </w:p>
          <w:p w14:paraId="00B2C97B"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iCs/>
                <w:lang w:eastAsia="ru-RU"/>
              </w:rPr>
              <w:t>Зо 04.02</w:t>
            </w:r>
          </w:p>
          <w:p w14:paraId="65E8371E" w14:textId="77777777" w:rsidR="00265800" w:rsidRPr="00265800" w:rsidRDefault="00265800" w:rsidP="00265800">
            <w:pPr>
              <w:spacing w:after="0" w:line="240" w:lineRule="auto"/>
              <w:rPr>
                <w:rFonts w:ascii="Times New Roman" w:eastAsia="Batang" w:hAnsi="Times New Roman" w:cs="Batang"/>
                <w:bCs/>
                <w:iCs/>
                <w:lang w:eastAsia="ru-RU"/>
              </w:rPr>
            </w:pPr>
            <w:r w:rsidRPr="00265800">
              <w:rPr>
                <w:rFonts w:ascii="Times New Roman" w:eastAsia="Batang" w:hAnsi="Times New Roman" w:cs="Batang"/>
                <w:bCs/>
                <w:iCs/>
                <w:lang w:eastAsia="ru-RU"/>
              </w:rPr>
              <w:t>Уо 04.01</w:t>
            </w:r>
          </w:p>
          <w:p w14:paraId="18976606"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Batang"/>
                <w:bCs/>
                <w:iCs/>
                <w:lang w:eastAsia="ru-RU"/>
              </w:rPr>
              <w:t>Уо 04.02</w:t>
            </w:r>
          </w:p>
        </w:tc>
      </w:tr>
      <w:tr w:rsidR="00265800" w:rsidRPr="00265800" w14:paraId="31D67FCA" w14:textId="77777777" w:rsidTr="005A2E48">
        <w:trPr>
          <w:trHeight w:val="20"/>
        </w:trPr>
        <w:tc>
          <w:tcPr>
            <w:tcW w:w="780" w:type="pct"/>
            <w:vMerge/>
          </w:tcPr>
          <w:p w14:paraId="254F8ECE"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7826410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27" w:type="pct"/>
          </w:tcPr>
          <w:p w14:paraId="6E9A030F" w14:textId="77777777" w:rsidR="00265800" w:rsidRPr="00265800" w:rsidRDefault="00265800" w:rsidP="00265800">
            <w:pPr>
              <w:spacing w:after="0" w:line="240" w:lineRule="auto"/>
              <w:rPr>
                <w:rFonts w:ascii="Times New Roman" w:eastAsia="Batang" w:hAnsi="Times New Roman" w:cs="Times New Roman"/>
                <w:b/>
                <w:i/>
                <w:lang w:eastAsia="ru-RU"/>
              </w:rPr>
            </w:pPr>
            <w:r w:rsidRPr="00265800">
              <w:rPr>
                <w:rFonts w:ascii="Times New Roman" w:eastAsia="Batang" w:hAnsi="Times New Roman" w:cs="Times New Roman"/>
                <w:b/>
                <w:i/>
                <w:lang w:eastAsia="ru-RU"/>
              </w:rPr>
              <w:t>2</w:t>
            </w:r>
          </w:p>
        </w:tc>
        <w:tc>
          <w:tcPr>
            <w:tcW w:w="771" w:type="pct"/>
            <w:vMerge/>
          </w:tcPr>
          <w:p w14:paraId="25743BFB"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772DC474"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790DCE28" w14:textId="77777777" w:rsidTr="005A2E48">
        <w:trPr>
          <w:trHeight w:val="20"/>
        </w:trPr>
        <w:tc>
          <w:tcPr>
            <w:tcW w:w="780" w:type="pct"/>
            <w:vMerge/>
          </w:tcPr>
          <w:p w14:paraId="0CF146B9"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1F32CE9F"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  11. «Оформление проекта и презентации».</w:t>
            </w:r>
          </w:p>
        </w:tc>
        <w:tc>
          <w:tcPr>
            <w:tcW w:w="627" w:type="pct"/>
          </w:tcPr>
          <w:p w14:paraId="7B2D7210"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771" w:type="pct"/>
            <w:vMerge/>
          </w:tcPr>
          <w:p w14:paraId="197DDAE2"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0C42C860" w14:textId="77777777" w:rsidR="00265800" w:rsidRPr="00265800" w:rsidRDefault="00265800" w:rsidP="00265800">
            <w:pPr>
              <w:spacing w:after="0" w:line="240" w:lineRule="auto"/>
              <w:rPr>
                <w:rFonts w:ascii="Times New Roman" w:eastAsia="Batang" w:hAnsi="Times New Roman" w:cs="Times New Roman"/>
                <w:u w:val="single"/>
                <w:lang w:eastAsia="ru-RU"/>
              </w:rPr>
            </w:pPr>
          </w:p>
        </w:tc>
      </w:tr>
      <w:tr w:rsidR="00265800" w:rsidRPr="00265800" w14:paraId="4B3E7264" w14:textId="77777777" w:rsidTr="005A2E48">
        <w:trPr>
          <w:trHeight w:val="20"/>
        </w:trPr>
        <w:tc>
          <w:tcPr>
            <w:tcW w:w="780" w:type="pct"/>
            <w:vMerge/>
          </w:tcPr>
          <w:p w14:paraId="21AAD915"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3256BA8B"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443F3E03"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Times New Roman" w:hAnsi="Times New Roman" w:cs="Times New Roman"/>
                <w:color w:val="000000"/>
                <w:lang w:eastAsia="ru-RU"/>
              </w:rPr>
              <w:t>Оформление проектной (исследовательской) работы обучающегося.</w:t>
            </w:r>
          </w:p>
          <w:p w14:paraId="493AD8E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color w:val="000000"/>
                <w:lang w:eastAsia="ru-RU"/>
              </w:rPr>
              <w:t>Подготовка выступления</w:t>
            </w:r>
          </w:p>
        </w:tc>
        <w:tc>
          <w:tcPr>
            <w:tcW w:w="627" w:type="pct"/>
          </w:tcPr>
          <w:p w14:paraId="71A0BBC9"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4</w:t>
            </w:r>
          </w:p>
        </w:tc>
        <w:tc>
          <w:tcPr>
            <w:tcW w:w="771" w:type="pct"/>
            <w:vMerge/>
          </w:tcPr>
          <w:p w14:paraId="3E50F6FF"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43205A8C" w14:textId="77777777" w:rsidR="00265800" w:rsidRPr="00265800" w:rsidRDefault="00265800" w:rsidP="00265800">
            <w:pPr>
              <w:spacing w:after="0" w:line="240" w:lineRule="auto"/>
              <w:rPr>
                <w:rFonts w:ascii="Times New Roman" w:eastAsia="Batang" w:hAnsi="Times New Roman" w:cs="Times New Roman"/>
                <w:u w:val="single"/>
                <w:lang w:eastAsia="ru-RU"/>
              </w:rPr>
            </w:pPr>
          </w:p>
        </w:tc>
      </w:tr>
      <w:tr w:rsidR="00265800" w:rsidRPr="00265800" w14:paraId="608A68ED" w14:textId="77777777" w:rsidTr="005A2E48">
        <w:trPr>
          <w:trHeight w:val="20"/>
        </w:trPr>
        <w:tc>
          <w:tcPr>
            <w:tcW w:w="780" w:type="pct"/>
            <w:vMerge w:val="restart"/>
          </w:tcPr>
          <w:p w14:paraId="35B755BF"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lang w:eastAsia="ru-RU"/>
              </w:rPr>
              <w:t xml:space="preserve">Тема 3.2. </w:t>
            </w:r>
          </w:p>
          <w:p w14:paraId="55615E0C"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lang w:eastAsia="ru-RU"/>
              </w:rPr>
              <w:t>Защита проекта.</w:t>
            </w:r>
          </w:p>
        </w:tc>
        <w:tc>
          <w:tcPr>
            <w:tcW w:w="2147" w:type="pct"/>
          </w:tcPr>
          <w:p w14:paraId="1361CE2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w:t>
            </w:r>
          </w:p>
        </w:tc>
        <w:tc>
          <w:tcPr>
            <w:tcW w:w="627" w:type="pct"/>
          </w:tcPr>
          <w:p w14:paraId="2A2E4ED7" w14:textId="77777777" w:rsidR="00265800" w:rsidRPr="00265800" w:rsidRDefault="00265800" w:rsidP="00265800">
            <w:pPr>
              <w:spacing w:after="0" w:line="240" w:lineRule="auto"/>
              <w:jc w:val="center"/>
              <w:rPr>
                <w:rFonts w:ascii="Times New Roman" w:eastAsia="Batang" w:hAnsi="Times New Roman" w:cs="Times New Roman"/>
                <w:i/>
                <w:lang w:eastAsia="ru-RU"/>
              </w:rPr>
            </w:pPr>
            <w:r w:rsidRPr="00265800">
              <w:rPr>
                <w:rFonts w:ascii="Times New Roman" w:eastAsia="Batang" w:hAnsi="Times New Roman" w:cs="Times New Roman"/>
                <w:i/>
                <w:lang w:eastAsia="ru-RU"/>
              </w:rPr>
              <w:t>10</w:t>
            </w:r>
          </w:p>
        </w:tc>
        <w:tc>
          <w:tcPr>
            <w:tcW w:w="771" w:type="pct"/>
          </w:tcPr>
          <w:p w14:paraId="4D934913"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tcPr>
          <w:p w14:paraId="266735DF"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2232FEDD" w14:textId="77777777" w:rsidTr="005A2E48">
        <w:trPr>
          <w:trHeight w:val="20"/>
        </w:trPr>
        <w:tc>
          <w:tcPr>
            <w:tcW w:w="780" w:type="pct"/>
            <w:vMerge/>
          </w:tcPr>
          <w:p w14:paraId="38E83FCA"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40E3ED3E" w14:textId="77777777" w:rsidR="00265800" w:rsidRPr="00265800" w:rsidRDefault="00265800" w:rsidP="00265800">
            <w:pPr>
              <w:spacing w:after="0" w:line="240" w:lineRule="auto"/>
              <w:rPr>
                <w:rFonts w:ascii="Times New Roman" w:eastAsia="Batang" w:hAnsi="Times New Roman" w:cs="Times New Roman"/>
                <w:color w:val="000000"/>
                <w:lang w:eastAsia="ru-RU"/>
              </w:rPr>
            </w:pPr>
            <w:r w:rsidRPr="00265800">
              <w:rPr>
                <w:rFonts w:ascii="Times New Roman" w:eastAsia="Batang" w:hAnsi="Times New Roman" w:cs="Times New Roman"/>
                <w:color w:val="000000"/>
                <w:lang w:eastAsia="ru-RU"/>
              </w:rPr>
              <w:t>Публичное выступление.</w:t>
            </w:r>
            <w:r w:rsidRPr="00265800">
              <w:rPr>
                <w:rFonts w:ascii="Times New Roman" w:eastAsia="Times New Roman" w:hAnsi="Times New Roman" w:cs="Times New Roman"/>
                <w:color w:val="000000"/>
                <w:lang w:eastAsia="ru-RU"/>
              </w:rPr>
              <w:t xml:space="preserve"> Дискуссия: виды и технологии</w:t>
            </w:r>
          </w:p>
          <w:p w14:paraId="03113A98"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627" w:type="pct"/>
          </w:tcPr>
          <w:p w14:paraId="47018F3E"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4</w:t>
            </w:r>
          </w:p>
        </w:tc>
        <w:tc>
          <w:tcPr>
            <w:tcW w:w="771" w:type="pct"/>
            <w:vMerge w:val="restart"/>
          </w:tcPr>
          <w:p w14:paraId="21E115F1"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r w:rsidRPr="00265800">
              <w:rPr>
                <w:rFonts w:ascii="Times New Roman" w:eastAsia="Batang" w:hAnsi="Times New Roman" w:cs="Times New Roman"/>
                <w:b/>
                <w:lang w:eastAsia="ru-RU"/>
              </w:rPr>
              <w:t>ОК 04</w:t>
            </w:r>
          </w:p>
        </w:tc>
        <w:tc>
          <w:tcPr>
            <w:tcW w:w="675" w:type="pct"/>
            <w:vMerge w:val="restart"/>
          </w:tcPr>
          <w:p w14:paraId="531395EB"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iCs/>
                <w:lang w:eastAsia="ru-RU"/>
              </w:rPr>
              <w:t>Зо 04.01</w:t>
            </w:r>
          </w:p>
          <w:p w14:paraId="316B2A45" w14:textId="77777777" w:rsidR="00265800" w:rsidRPr="00265800" w:rsidRDefault="00265800" w:rsidP="00265800">
            <w:pPr>
              <w:spacing w:after="0" w:line="240" w:lineRule="auto"/>
              <w:rPr>
                <w:rFonts w:ascii="Times New Roman" w:eastAsia="Batang" w:hAnsi="Times New Roman" w:cs="Batang"/>
                <w:bCs/>
                <w:iCs/>
                <w:lang w:eastAsia="ru-RU"/>
              </w:rPr>
            </w:pPr>
            <w:r w:rsidRPr="00265800">
              <w:rPr>
                <w:rFonts w:ascii="Times New Roman" w:eastAsia="Batang" w:hAnsi="Times New Roman" w:cs="Batang"/>
                <w:bCs/>
                <w:iCs/>
                <w:lang w:eastAsia="ru-RU"/>
              </w:rPr>
              <w:t>Уо 04.01</w:t>
            </w:r>
          </w:p>
          <w:p w14:paraId="774160FF"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258804B9" w14:textId="77777777" w:rsidTr="005A2E48">
        <w:trPr>
          <w:trHeight w:val="20"/>
        </w:trPr>
        <w:tc>
          <w:tcPr>
            <w:tcW w:w="780" w:type="pct"/>
            <w:vMerge/>
          </w:tcPr>
          <w:p w14:paraId="1968313D"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4D35B98A"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Batang"/>
                <w:b/>
                <w:bCs/>
                <w:lang w:eastAsia="ru-RU"/>
              </w:rPr>
              <w:t>В том числе практических занятий и лабораторных работ</w:t>
            </w:r>
          </w:p>
        </w:tc>
        <w:tc>
          <w:tcPr>
            <w:tcW w:w="627" w:type="pct"/>
          </w:tcPr>
          <w:p w14:paraId="211BCECF" w14:textId="77777777" w:rsidR="00265800" w:rsidRPr="00265800" w:rsidRDefault="00265800" w:rsidP="00265800">
            <w:pPr>
              <w:spacing w:after="0" w:line="240" w:lineRule="auto"/>
              <w:rPr>
                <w:rFonts w:ascii="Times New Roman" w:eastAsia="Batang" w:hAnsi="Times New Roman" w:cs="Times New Roman"/>
                <w:b/>
                <w:i/>
                <w:lang w:eastAsia="ru-RU"/>
              </w:rPr>
            </w:pPr>
            <w:r w:rsidRPr="00265800">
              <w:rPr>
                <w:rFonts w:ascii="Times New Roman" w:eastAsia="Batang" w:hAnsi="Times New Roman" w:cs="Times New Roman"/>
                <w:b/>
                <w:i/>
                <w:lang w:eastAsia="ru-RU"/>
              </w:rPr>
              <w:t>4</w:t>
            </w:r>
          </w:p>
        </w:tc>
        <w:tc>
          <w:tcPr>
            <w:tcW w:w="771" w:type="pct"/>
            <w:vMerge/>
          </w:tcPr>
          <w:p w14:paraId="42D98F59"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2F5D335B"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136BC855" w14:textId="77777777" w:rsidTr="005A2E48">
        <w:trPr>
          <w:trHeight w:val="20"/>
        </w:trPr>
        <w:tc>
          <w:tcPr>
            <w:tcW w:w="780" w:type="pct"/>
            <w:vMerge/>
          </w:tcPr>
          <w:p w14:paraId="6E29FECD"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5C20F74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12. «Оформление проекта и презентации».</w:t>
            </w:r>
          </w:p>
          <w:p w14:paraId="77BA715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Times New Roman" w:hAnsi="Times New Roman" w:cs="Times New Roman"/>
                <w:color w:val="000000"/>
                <w:lang w:eastAsia="ru-RU"/>
              </w:rPr>
              <w:t xml:space="preserve"> </w:t>
            </w:r>
            <w:r w:rsidRPr="00265800">
              <w:rPr>
                <w:rFonts w:ascii="Times New Roman" w:eastAsia="Batang" w:hAnsi="Times New Roman" w:cs="Times New Roman"/>
                <w:lang w:eastAsia="ru-RU"/>
              </w:rPr>
              <w:t xml:space="preserve">  13. «</w:t>
            </w:r>
            <w:r w:rsidRPr="00265800">
              <w:rPr>
                <w:rFonts w:ascii="Times New Roman" w:eastAsia="Times New Roman" w:hAnsi="Times New Roman" w:cs="Times New Roman"/>
                <w:color w:val="000000"/>
                <w:lang w:eastAsia="ru-RU"/>
              </w:rPr>
              <w:t>Предварительная публичная защита результатов проектной деятельности, исследований».</w:t>
            </w:r>
          </w:p>
        </w:tc>
        <w:tc>
          <w:tcPr>
            <w:tcW w:w="627" w:type="pct"/>
          </w:tcPr>
          <w:p w14:paraId="469A4888"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p w14:paraId="27DD590F"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i/>
                <w:lang w:eastAsia="ru-RU"/>
              </w:rPr>
              <w:t>2</w:t>
            </w:r>
          </w:p>
        </w:tc>
        <w:tc>
          <w:tcPr>
            <w:tcW w:w="771" w:type="pct"/>
            <w:vMerge/>
          </w:tcPr>
          <w:p w14:paraId="71AE4B25"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4685BB35"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49D630C4" w14:textId="77777777" w:rsidTr="005A2E48">
        <w:trPr>
          <w:trHeight w:val="20"/>
        </w:trPr>
        <w:tc>
          <w:tcPr>
            <w:tcW w:w="780" w:type="pct"/>
            <w:vMerge/>
          </w:tcPr>
          <w:p w14:paraId="28F123D2"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2147" w:type="pct"/>
          </w:tcPr>
          <w:p w14:paraId="45F7F8F2"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5516249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color w:val="000000"/>
                <w:lang w:eastAsia="ru-RU"/>
              </w:rPr>
              <w:t>Подготовка к защите проекта</w:t>
            </w:r>
          </w:p>
        </w:tc>
        <w:tc>
          <w:tcPr>
            <w:tcW w:w="627" w:type="pct"/>
          </w:tcPr>
          <w:p w14:paraId="4D86BC66" w14:textId="77777777" w:rsidR="00265800" w:rsidRPr="00265800" w:rsidRDefault="00265800" w:rsidP="00265800">
            <w:pPr>
              <w:spacing w:after="0" w:line="240" w:lineRule="auto"/>
              <w:rPr>
                <w:rFonts w:ascii="Times New Roman" w:eastAsia="Batang" w:hAnsi="Times New Roman" w:cs="Times New Roman"/>
                <w:bCs/>
                <w:i/>
                <w:lang w:eastAsia="ru-RU"/>
              </w:rPr>
            </w:pPr>
            <w:r w:rsidRPr="00265800">
              <w:rPr>
                <w:rFonts w:ascii="Times New Roman" w:eastAsia="Batang" w:hAnsi="Times New Roman" w:cs="Times New Roman"/>
                <w:bCs/>
                <w:i/>
                <w:lang w:eastAsia="ru-RU"/>
              </w:rPr>
              <w:t>2</w:t>
            </w:r>
          </w:p>
        </w:tc>
        <w:tc>
          <w:tcPr>
            <w:tcW w:w="771" w:type="pct"/>
            <w:vMerge/>
          </w:tcPr>
          <w:p w14:paraId="44F68572"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vMerge/>
          </w:tcPr>
          <w:p w14:paraId="406A51F0"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4253BD89" w14:textId="77777777" w:rsidTr="005A2E48">
        <w:trPr>
          <w:trHeight w:val="20"/>
        </w:trPr>
        <w:tc>
          <w:tcPr>
            <w:tcW w:w="2927" w:type="pct"/>
            <w:gridSpan w:val="2"/>
          </w:tcPr>
          <w:p w14:paraId="39199B1B"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Курсовой проект (работа) </w:t>
            </w:r>
          </w:p>
          <w:p w14:paraId="266034B9"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Тематика курсовых проектов (работ)</w:t>
            </w:r>
          </w:p>
          <w:p w14:paraId="53D375D9" w14:textId="77777777" w:rsidR="00265800" w:rsidRPr="00265800" w:rsidRDefault="00265800" w:rsidP="00265800">
            <w:pPr>
              <w:suppressAutoHyphens/>
              <w:spacing w:after="0" w:line="240" w:lineRule="auto"/>
              <w:jc w:val="both"/>
              <w:rPr>
                <w:rFonts w:ascii="Times New Roman" w:eastAsia="Batang" w:hAnsi="Times New Roman" w:cs="Times New Roman"/>
                <w:b/>
                <w:highlight w:val="green"/>
                <w:lang w:eastAsia="ru-RU"/>
              </w:rPr>
            </w:pPr>
            <w:r w:rsidRPr="00265800">
              <w:rPr>
                <w:rFonts w:ascii="Times New Roman" w:eastAsia="Batang" w:hAnsi="Times New Roman" w:cs="Times New Roman"/>
                <w:b/>
                <w:lang w:eastAsia="ru-RU"/>
              </w:rPr>
              <w:t>1. …</w:t>
            </w:r>
            <w:r w:rsidRPr="00265800">
              <w:rPr>
                <w:rFonts w:ascii="Times New Roman" w:eastAsia="Batang" w:hAnsi="Times New Roman" w:cs="Times New Roman"/>
                <w:b/>
                <w:bCs/>
                <w:i/>
                <w:iCs/>
                <w:lang w:eastAsia="ru-RU"/>
              </w:rPr>
              <w:t xml:space="preserve"> </w:t>
            </w:r>
          </w:p>
        </w:tc>
        <w:tc>
          <w:tcPr>
            <w:tcW w:w="627" w:type="pct"/>
          </w:tcPr>
          <w:p w14:paraId="725CDB19" w14:textId="77777777" w:rsidR="00265800" w:rsidRPr="00265800" w:rsidRDefault="00265800" w:rsidP="00265800">
            <w:pPr>
              <w:spacing w:after="0" w:line="240" w:lineRule="auto"/>
              <w:rPr>
                <w:rFonts w:ascii="Times New Roman" w:eastAsia="Batang" w:hAnsi="Times New Roman" w:cs="Times New Roman"/>
                <w:b/>
                <w:lang w:val="en-US" w:eastAsia="ru-RU"/>
              </w:rPr>
            </w:pPr>
          </w:p>
        </w:tc>
        <w:tc>
          <w:tcPr>
            <w:tcW w:w="771" w:type="pct"/>
          </w:tcPr>
          <w:p w14:paraId="6F4E430B"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c>
          <w:tcPr>
            <w:tcW w:w="675" w:type="pct"/>
          </w:tcPr>
          <w:p w14:paraId="286EEBAB" w14:textId="77777777" w:rsidR="00265800" w:rsidRPr="00265800" w:rsidRDefault="00265800" w:rsidP="00265800">
            <w:pPr>
              <w:spacing w:after="0" w:line="240" w:lineRule="auto"/>
              <w:rPr>
                <w:rFonts w:ascii="Times New Roman" w:eastAsia="Batang" w:hAnsi="Times New Roman" w:cs="Times New Roman"/>
                <w:b/>
                <w:highlight w:val="green"/>
                <w:lang w:eastAsia="ru-RU"/>
              </w:rPr>
            </w:pPr>
          </w:p>
        </w:tc>
      </w:tr>
      <w:tr w:rsidR="00265800" w:rsidRPr="00265800" w14:paraId="0E6E5FBE" w14:textId="77777777" w:rsidTr="005A2E48">
        <w:trPr>
          <w:trHeight w:val="20"/>
        </w:trPr>
        <w:tc>
          <w:tcPr>
            <w:tcW w:w="2927" w:type="pct"/>
            <w:gridSpan w:val="2"/>
          </w:tcPr>
          <w:p w14:paraId="219B1660" w14:textId="77777777" w:rsidR="00265800" w:rsidRPr="00265800" w:rsidRDefault="00265800" w:rsidP="00265800">
            <w:pPr>
              <w:suppressAutoHyphens/>
              <w:spacing w:after="0" w:line="240" w:lineRule="auto"/>
              <w:jc w:val="both"/>
              <w:rPr>
                <w:rFonts w:ascii="Times New Roman" w:eastAsia="Batang" w:hAnsi="Times New Roman" w:cs="Times New Roman"/>
                <w:bCs/>
                <w:i/>
                <w:lang w:eastAsia="ru-RU"/>
              </w:rPr>
            </w:pPr>
            <w:r w:rsidRPr="00265800">
              <w:rPr>
                <w:rFonts w:ascii="Times New Roman" w:eastAsia="Batang" w:hAnsi="Times New Roman" w:cs="Times New Roman"/>
                <w:b/>
                <w:lang w:eastAsia="ru-RU"/>
              </w:rPr>
              <w:lastRenderedPageBreak/>
              <w:t xml:space="preserve">Обязательные аудиторные учебные занятия </w:t>
            </w:r>
            <w:r w:rsidRPr="00265800">
              <w:rPr>
                <w:rFonts w:ascii="Times New Roman" w:eastAsia="Batang" w:hAnsi="Times New Roman" w:cs="Times New Roman"/>
                <w:b/>
                <w:bCs/>
                <w:lang w:eastAsia="ru-RU"/>
              </w:rPr>
              <w:t>по курсовому проекту (работе</w:t>
            </w:r>
            <w:r w:rsidRPr="00265800">
              <w:rPr>
                <w:rFonts w:ascii="Times New Roman" w:eastAsia="Batang" w:hAnsi="Times New Roman" w:cs="Times New Roman"/>
                <w:bCs/>
                <w:i/>
                <w:lang w:eastAsia="ru-RU"/>
              </w:rPr>
              <w:t xml:space="preserve">) </w:t>
            </w:r>
          </w:p>
          <w:p w14:paraId="55B6200A" w14:textId="77777777" w:rsidR="00265800" w:rsidRPr="00265800" w:rsidRDefault="00265800" w:rsidP="00265800">
            <w:pPr>
              <w:spacing w:after="0" w:line="240" w:lineRule="auto"/>
              <w:jc w:val="both"/>
              <w:rPr>
                <w:rFonts w:ascii="Times New Roman" w:eastAsia="Batang" w:hAnsi="Times New Roman" w:cs="Times New Roman"/>
                <w:bCs/>
                <w:i/>
                <w:lang w:eastAsia="ru-RU"/>
              </w:rPr>
            </w:pPr>
            <w:r w:rsidRPr="00265800">
              <w:rPr>
                <w:rFonts w:ascii="Times New Roman" w:eastAsia="Batang" w:hAnsi="Times New Roman" w:cs="Times New Roman"/>
                <w:b/>
                <w:lang w:eastAsia="ru-RU"/>
              </w:rPr>
              <w:t>1. …</w:t>
            </w:r>
          </w:p>
        </w:tc>
        <w:tc>
          <w:tcPr>
            <w:tcW w:w="627" w:type="pct"/>
          </w:tcPr>
          <w:p w14:paraId="46F7FE31" w14:textId="77777777" w:rsidR="00265800" w:rsidRPr="00265800" w:rsidRDefault="00265800" w:rsidP="00265800">
            <w:pPr>
              <w:spacing w:after="0" w:line="240" w:lineRule="auto"/>
              <w:rPr>
                <w:rFonts w:ascii="Times New Roman" w:eastAsia="Batang" w:hAnsi="Times New Roman" w:cs="Times New Roman"/>
                <w:b/>
                <w:i/>
                <w:lang w:val="en-US" w:eastAsia="ru-RU"/>
              </w:rPr>
            </w:pPr>
          </w:p>
        </w:tc>
        <w:tc>
          <w:tcPr>
            <w:tcW w:w="771" w:type="pct"/>
          </w:tcPr>
          <w:p w14:paraId="32DF807C"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675" w:type="pct"/>
          </w:tcPr>
          <w:p w14:paraId="4350D0F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85D4EB6" w14:textId="77777777" w:rsidTr="005A2E48">
        <w:trPr>
          <w:trHeight w:val="20"/>
        </w:trPr>
        <w:tc>
          <w:tcPr>
            <w:tcW w:w="2927" w:type="pct"/>
            <w:gridSpan w:val="2"/>
          </w:tcPr>
          <w:p w14:paraId="3B5BA9BB"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468B3D21"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1. …</w:t>
            </w:r>
            <w:r w:rsidRPr="00265800">
              <w:rPr>
                <w:rFonts w:ascii="Times New Roman" w:eastAsia="Batang" w:hAnsi="Times New Roman" w:cs="Times New Roman"/>
                <w:b/>
                <w:bCs/>
                <w:lang w:eastAsia="ru-RU"/>
              </w:rPr>
              <w:t xml:space="preserve"> </w:t>
            </w:r>
          </w:p>
        </w:tc>
        <w:tc>
          <w:tcPr>
            <w:tcW w:w="627" w:type="pct"/>
          </w:tcPr>
          <w:p w14:paraId="66B4FECA" w14:textId="77777777" w:rsidR="00265800" w:rsidRPr="00265800" w:rsidRDefault="00265800" w:rsidP="00265800">
            <w:pPr>
              <w:spacing w:after="0" w:line="240" w:lineRule="auto"/>
              <w:rPr>
                <w:rFonts w:ascii="Times New Roman" w:eastAsia="Batang" w:hAnsi="Times New Roman" w:cs="Times New Roman"/>
                <w:b/>
                <w:i/>
                <w:lang w:val="en-US" w:eastAsia="ru-RU"/>
              </w:rPr>
            </w:pPr>
          </w:p>
        </w:tc>
        <w:tc>
          <w:tcPr>
            <w:tcW w:w="771" w:type="pct"/>
          </w:tcPr>
          <w:p w14:paraId="489F897D"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675" w:type="pct"/>
          </w:tcPr>
          <w:p w14:paraId="2B6A4EC9"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266300DE" w14:textId="77777777" w:rsidTr="005A2E48">
        <w:trPr>
          <w:trHeight w:val="20"/>
        </w:trPr>
        <w:tc>
          <w:tcPr>
            <w:tcW w:w="2927" w:type="pct"/>
            <w:gridSpan w:val="2"/>
          </w:tcPr>
          <w:p w14:paraId="1EA15FDB"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Промежуточная аттестация</w:t>
            </w:r>
          </w:p>
        </w:tc>
        <w:tc>
          <w:tcPr>
            <w:tcW w:w="627" w:type="pct"/>
          </w:tcPr>
          <w:p w14:paraId="2FE70FD4" w14:textId="77777777" w:rsidR="00265800" w:rsidRPr="00265800" w:rsidRDefault="00265800" w:rsidP="00265800">
            <w:pPr>
              <w:spacing w:after="0" w:line="240" w:lineRule="auto"/>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4</w:t>
            </w:r>
          </w:p>
        </w:tc>
        <w:tc>
          <w:tcPr>
            <w:tcW w:w="771" w:type="pct"/>
          </w:tcPr>
          <w:p w14:paraId="4E57057E"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c>
          <w:tcPr>
            <w:tcW w:w="675" w:type="pct"/>
          </w:tcPr>
          <w:p w14:paraId="7B7A8591" w14:textId="77777777" w:rsidR="00265800" w:rsidRPr="00265800" w:rsidRDefault="00265800" w:rsidP="00265800">
            <w:pPr>
              <w:spacing w:after="0" w:line="240" w:lineRule="auto"/>
              <w:rPr>
                <w:rFonts w:ascii="Times New Roman" w:eastAsia="Batang" w:hAnsi="Times New Roman" w:cs="Times New Roman"/>
                <w:b/>
                <w:i/>
                <w:highlight w:val="green"/>
                <w:lang w:eastAsia="ru-RU"/>
              </w:rPr>
            </w:pPr>
          </w:p>
        </w:tc>
      </w:tr>
      <w:tr w:rsidR="00265800" w:rsidRPr="00265800" w14:paraId="44FCC50F" w14:textId="77777777" w:rsidTr="005A2E48">
        <w:trPr>
          <w:trHeight w:val="20"/>
        </w:trPr>
        <w:tc>
          <w:tcPr>
            <w:tcW w:w="2927" w:type="pct"/>
            <w:gridSpan w:val="2"/>
          </w:tcPr>
          <w:p w14:paraId="3F24FB6C"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Всего:</w:t>
            </w:r>
          </w:p>
        </w:tc>
        <w:tc>
          <w:tcPr>
            <w:tcW w:w="627" w:type="pct"/>
          </w:tcPr>
          <w:p w14:paraId="08CE2F9C" w14:textId="77777777" w:rsidR="00265800" w:rsidRPr="00265800" w:rsidRDefault="00265800" w:rsidP="00265800">
            <w:pPr>
              <w:spacing w:after="0" w:line="240" w:lineRule="auto"/>
              <w:rPr>
                <w:rFonts w:ascii="Times New Roman" w:eastAsia="Batang" w:hAnsi="Times New Roman" w:cs="Times New Roman"/>
                <w:b/>
                <w:iCs/>
                <w:highlight w:val="green"/>
                <w:lang w:eastAsia="ru-RU"/>
              </w:rPr>
            </w:pPr>
            <w:r w:rsidRPr="00265800">
              <w:rPr>
                <w:rFonts w:ascii="Times New Roman" w:eastAsia="Batang" w:hAnsi="Times New Roman" w:cs="Times New Roman"/>
                <w:b/>
                <w:iCs/>
                <w:lang w:eastAsia="ru-RU"/>
              </w:rPr>
              <w:t>86</w:t>
            </w:r>
          </w:p>
        </w:tc>
        <w:tc>
          <w:tcPr>
            <w:tcW w:w="771" w:type="pct"/>
          </w:tcPr>
          <w:p w14:paraId="69053130"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c>
          <w:tcPr>
            <w:tcW w:w="675" w:type="pct"/>
          </w:tcPr>
          <w:p w14:paraId="073CDD27" w14:textId="77777777" w:rsidR="00265800" w:rsidRPr="00265800" w:rsidRDefault="00265800" w:rsidP="00265800">
            <w:pPr>
              <w:spacing w:after="0" w:line="240" w:lineRule="auto"/>
              <w:rPr>
                <w:rFonts w:ascii="Times New Roman" w:eastAsia="Batang" w:hAnsi="Times New Roman" w:cs="Times New Roman"/>
                <w:b/>
                <w:bCs/>
                <w:i/>
                <w:highlight w:val="green"/>
                <w:lang w:eastAsia="ru-RU"/>
              </w:rPr>
            </w:pPr>
          </w:p>
        </w:tc>
      </w:tr>
    </w:tbl>
    <w:p w14:paraId="3020AA84" w14:textId="77777777" w:rsidR="00265800" w:rsidRPr="00265800" w:rsidRDefault="00265800" w:rsidP="00265800">
      <w:pPr>
        <w:spacing w:after="200" w:line="276" w:lineRule="auto"/>
        <w:ind w:firstLine="709"/>
        <w:rPr>
          <w:rFonts w:ascii="Times New Roman" w:eastAsia="Batang" w:hAnsi="Times New Roman" w:cs="Times New Roman"/>
          <w:i/>
          <w:lang w:eastAsia="ru-RU"/>
        </w:rPr>
        <w:sectPr w:rsidR="00265800" w:rsidRPr="00265800" w:rsidSect="000C5907">
          <w:pgSz w:w="16840" w:h="11907" w:orient="landscape"/>
          <w:pgMar w:top="851" w:right="1134" w:bottom="851" w:left="992" w:header="709" w:footer="709" w:gutter="0"/>
          <w:cols w:space="720"/>
        </w:sectPr>
      </w:pPr>
    </w:p>
    <w:p w14:paraId="703A4A2A" w14:textId="77777777" w:rsidR="00265800" w:rsidRPr="00265800" w:rsidRDefault="00265800" w:rsidP="00265800">
      <w:pPr>
        <w:spacing w:after="0" w:line="276" w:lineRule="auto"/>
        <w:jc w:val="center"/>
        <w:rPr>
          <w:rFonts w:ascii="Times New Roman" w:eastAsia="Batang" w:hAnsi="Times New Roman" w:cs="Batang"/>
          <w:b/>
          <w:bCs/>
          <w:sz w:val="24"/>
          <w:szCs w:val="24"/>
          <w:lang w:eastAsia="ru-RU"/>
        </w:rPr>
      </w:pPr>
      <w:r w:rsidRPr="00265800">
        <w:rPr>
          <w:rFonts w:ascii="Times New Roman" w:eastAsia="Batang" w:hAnsi="Times New Roman" w:cs="Batang"/>
          <w:b/>
          <w:bCs/>
          <w:sz w:val="24"/>
          <w:szCs w:val="24"/>
          <w:lang w:eastAsia="ru-RU"/>
        </w:rPr>
        <w:lastRenderedPageBreak/>
        <w:t>3. УСЛОВИЯ РЕАЛИЗАЦИИ УЧЕБНОЙ ДИСЦИПЛИНЫ</w:t>
      </w:r>
    </w:p>
    <w:p w14:paraId="073C20A7"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8BD4FA8" w14:textId="77777777" w:rsidR="00265800" w:rsidRPr="00265800" w:rsidRDefault="00265800" w:rsidP="00265800">
      <w:pPr>
        <w:spacing w:after="0" w:line="276" w:lineRule="auto"/>
        <w:ind w:firstLine="709"/>
        <w:jc w:val="both"/>
        <w:rPr>
          <w:rFonts w:ascii="Times New Roman" w:eastAsia="Times New Roman" w:hAnsi="Times New Roman" w:cs="Times New Roman"/>
          <w:bCs/>
          <w:sz w:val="24"/>
          <w:szCs w:val="24"/>
          <w:lang w:eastAsia="ru-RU"/>
        </w:rPr>
      </w:pPr>
      <w:r w:rsidRPr="00265800">
        <w:rPr>
          <w:rFonts w:ascii="Times New Roman" w:eastAsia="Times New Roman" w:hAnsi="Times New Roman" w:cs="Times New Roman"/>
          <w:bCs/>
          <w:sz w:val="24"/>
          <w:szCs w:val="24"/>
          <w:lang w:eastAsia="ru-RU"/>
        </w:rPr>
        <w:t>Кабинет</w:t>
      </w:r>
      <w:r w:rsidRPr="00265800">
        <w:rPr>
          <w:rFonts w:ascii="Times New Roman" w:eastAsia="Times New Roman" w:hAnsi="Times New Roman" w:cs="Times New Roman"/>
          <w:bCs/>
          <w:i/>
          <w:sz w:val="24"/>
          <w:szCs w:val="24"/>
          <w:lang w:eastAsia="ru-RU"/>
        </w:rPr>
        <w:t xml:space="preserve"> </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iCs/>
          <w:sz w:val="24"/>
          <w:szCs w:val="24"/>
          <w:lang w:eastAsia="ru-RU"/>
        </w:rPr>
        <w:t>Информатики»</w:t>
      </w:r>
      <w:r w:rsidRPr="00265800">
        <w:rPr>
          <w:rFonts w:ascii="Times New Roman" w:eastAsia="Times New Roman" w:hAnsi="Times New Roman" w:cs="Times New Roman"/>
          <w:b/>
          <w:bCs/>
          <w:iCs/>
          <w:sz w:val="24"/>
          <w:szCs w:val="24"/>
          <w:lang w:eastAsia="ru-RU"/>
        </w:rPr>
        <w:t>,</w:t>
      </w:r>
      <w:r w:rsidRPr="0026580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265800">
        <w:rPr>
          <w:rFonts w:ascii="Times New Roman" w:eastAsia="Times New Roman" w:hAnsi="Times New Roman" w:cs="Times New Roman"/>
          <w:bCs/>
          <w:sz w:val="24"/>
          <w:szCs w:val="24"/>
          <w:lang w:eastAsia="ru-RU"/>
        </w:rPr>
        <w:t>специальности 10.02.05 Обеспечение информационной безопасности автоматизированных систем.</w:t>
      </w:r>
    </w:p>
    <w:p w14:paraId="01A5A139"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sz w:val="24"/>
          <w:szCs w:val="24"/>
          <w:lang w:eastAsia="ru-RU"/>
        </w:rPr>
      </w:pPr>
    </w:p>
    <w:p w14:paraId="4A26BC3B" w14:textId="77777777" w:rsidR="00265800" w:rsidRPr="00265800" w:rsidRDefault="00265800" w:rsidP="00265800">
      <w:pPr>
        <w:spacing w:after="0" w:line="276" w:lineRule="auto"/>
        <w:ind w:firstLine="709"/>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3.2. Информационное обеспечение реализации программы</w:t>
      </w:r>
    </w:p>
    <w:p w14:paraId="4B1009F0"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15A0DB6" w14:textId="77777777" w:rsidR="00265800" w:rsidRPr="00265800" w:rsidRDefault="00265800" w:rsidP="00265800">
      <w:pPr>
        <w:spacing w:after="0" w:line="276" w:lineRule="auto"/>
        <w:ind w:firstLine="709"/>
        <w:contextualSpacing/>
        <w:rPr>
          <w:rFonts w:ascii="Times New Roman" w:eastAsia="Times New Roman" w:hAnsi="Times New Roman" w:cs="Times New Roman"/>
          <w:sz w:val="24"/>
          <w:szCs w:val="24"/>
          <w:lang w:eastAsia="ru-RU"/>
        </w:rPr>
      </w:pPr>
    </w:p>
    <w:p w14:paraId="36CCCA92" w14:textId="77777777" w:rsidR="00265800" w:rsidRPr="00265800" w:rsidRDefault="00265800" w:rsidP="00265800">
      <w:pPr>
        <w:spacing w:after="0" w:line="276" w:lineRule="auto"/>
        <w:ind w:firstLine="709"/>
        <w:contextualSpacing/>
        <w:rPr>
          <w:rFonts w:ascii="Times New Roman" w:eastAsia="Times New Roman" w:hAnsi="Times New Roman" w:cs="Times New Roman"/>
          <w:b/>
          <w:sz w:val="24"/>
          <w:szCs w:val="24"/>
          <w:lang w:val="x-none" w:eastAsia="x-none"/>
        </w:rPr>
      </w:pPr>
      <w:r w:rsidRPr="00265800">
        <w:rPr>
          <w:rFonts w:ascii="Times New Roman" w:eastAsia="Times New Roman" w:hAnsi="Times New Roman" w:cs="Times New Roman"/>
          <w:b/>
          <w:sz w:val="24"/>
          <w:szCs w:val="24"/>
          <w:lang w:val="x-none" w:eastAsia="x-none"/>
        </w:rPr>
        <w:t xml:space="preserve">3.2.1. </w:t>
      </w:r>
      <w:r w:rsidRPr="00265800">
        <w:rPr>
          <w:rFonts w:ascii="Times New Roman" w:eastAsia="Times New Roman" w:hAnsi="Times New Roman" w:cs="Times New Roman"/>
          <w:b/>
          <w:sz w:val="24"/>
          <w:szCs w:val="24"/>
          <w:lang w:eastAsia="x-none"/>
        </w:rPr>
        <w:t>Основные печатные</w:t>
      </w:r>
      <w:r w:rsidRPr="00265800">
        <w:rPr>
          <w:rFonts w:ascii="Times New Roman" w:eastAsia="Times New Roman" w:hAnsi="Times New Roman" w:cs="Times New Roman"/>
          <w:b/>
          <w:sz w:val="24"/>
          <w:szCs w:val="24"/>
          <w:lang w:val="x-none" w:eastAsia="x-none"/>
        </w:rPr>
        <w:t xml:space="preserve"> издания</w:t>
      </w:r>
    </w:p>
    <w:p w14:paraId="69841981"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14:paraId="0BD35B3C"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14:paraId="465FB974"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 и доп. — Москва: Издательство Юрайт, 2023. — 122 с. — (Профессиональное образование). — ISBN 978-5-534-12527-6</w:t>
      </w:r>
    </w:p>
    <w:p w14:paraId="615A7ADE" w14:textId="77777777" w:rsidR="00265800" w:rsidRPr="00265800" w:rsidRDefault="00265800" w:rsidP="00265800">
      <w:pPr>
        <w:spacing w:after="0" w:line="276" w:lineRule="auto"/>
        <w:ind w:firstLine="709"/>
        <w:jc w:val="both"/>
        <w:rPr>
          <w:rFonts w:ascii="Times New Roman" w:eastAsia="Times New Roman" w:hAnsi="Times New Roman" w:cs="Times New Roman"/>
          <w:b/>
          <w:sz w:val="24"/>
          <w:szCs w:val="24"/>
          <w:lang w:eastAsia="ru-RU"/>
        </w:rPr>
      </w:pPr>
    </w:p>
    <w:p w14:paraId="67288DC8" w14:textId="77777777" w:rsidR="00265800" w:rsidRPr="00265800" w:rsidRDefault="00265800" w:rsidP="00265800">
      <w:pPr>
        <w:spacing w:after="0" w:line="276" w:lineRule="auto"/>
        <w:ind w:firstLine="709"/>
        <w:jc w:val="both"/>
        <w:rPr>
          <w:rFonts w:ascii="Times New Roman" w:eastAsia="Times New Roman" w:hAnsi="Times New Roman" w:cs="Times New Roman"/>
          <w:i/>
          <w:iCs/>
          <w:sz w:val="24"/>
          <w:szCs w:val="24"/>
          <w:lang w:eastAsia="ru-RU"/>
        </w:rPr>
      </w:pPr>
      <w:r w:rsidRPr="00265800">
        <w:rPr>
          <w:rFonts w:ascii="Times New Roman" w:eastAsia="Times New Roman" w:hAnsi="Times New Roman" w:cs="Times New Roman"/>
          <w:b/>
          <w:sz w:val="24"/>
          <w:szCs w:val="24"/>
          <w:lang w:eastAsia="ru-RU"/>
        </w:rPr>
        <w:t>3.2.2. Основные электронные издания</w:t>
      </w:r>
      <w:r w:rsidRPr="00265800">
        <w:rPr>
          <w:rFonts w:ascii="Times New Roman" w:eastAsia="Times New Roman" w:hAnsi="Times New Roman" w:cs="Times New Roman"/>
          <w:i/>
          <w:iCs/>
          <w:sz w:val="24"/>
          <w:szCs w:val="24"/>
          <w:lang w:eastAsia="ru-RU"/>
        </w:rPr>
        <w:t xml:space="preserve"> </w:t>
      </w:r>
    </w:p>
    <w:p w14:paraId="19D42A85"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14:paraId="7B6FE344"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14:paraId="0E6E9554"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4363611A"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690F504" w14:textId="77777777" w:rsidR="00265800" w:rsidRPr="00265800" w:rsidRDefault="00265800" w:rsidP="00265800">
      <w:pPr>
        <w:spacing w:after="200" w:line="276" w:lineRule="auto"/>
        <w:jc w:val="center"/>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lastRenderedPageBreak/>
        <w:t xml:space="preserve">4. КОНТРОЛЬ И ОЦЕНКА РЕЗУЛЬТАТОВ ОСВОЕНИЯ </w:t>
      </w:r>
      <w:r w:rsidRPr="00265800">
        <w:rPr>
          <w:rFonts w:ascii="Times New Roman" w:eastAsia="Times New Roman" w:hAnsi="Times New Roman" w:cs="Times New Roman"/>
          <w:b/>
          <w:bCs/>
          <w:lang w:eastAsia="ru-RU"/>
        </w:rPr>
        <w:br/>
        <w:t>УЧЕБНОЙ ДИСЦИПЛИНЫ</w:t>
      </w:r>
    </w:p>
    <w:tbl>
      <w:tblPr>
        <w:tblW w:w="5704"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3173"/>
        <w:gridCol w:w="2483"/>
      </w:tblGrid>
      <w:tr w:rsidR="00265800" w:rsidRPr="00265800" w14:paraId="24E20A81" w14:textId="77777777" w:rsidTr="005A2E48">
        <w:tc>
          <w:tcPr>
            <w:tcW w:w="2425" w:type="pct"/>
          </w:tcPr>
          <w:p w14:paraId="12147ABD" w14:textId="77777777" w:rsidR="00265800" w:rsidRPr="00265800" w:rsidRDefault="00265800" w:rsidP="00265800">
            <w:pPr>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b/>
                <w:bCs/>
                <w:i/>
                <w:lang w:eastAsia="ru-RU"/>
              </w:rPr>
              <w:t>Результаты обучения</w:t>
            </w:r>
            <w:r w:rsidRPr="00265800">
              <w:rPr>
                <w:rFonts w:ascii="Times New Roman" w:eastAsia="Batang" w:hAnsi="Times New Roman" w:cs="Times New Roman"/>
                <w:lang w:eastAsia="ru-RU"/>
              </w:rPr>
              <w:t xml:space="preserve"> </w:t>
            </w:r>
          </w:p>
        </w:tc>
        <w:tc>
          <w:tcPr>
            <w:tcW w:w="1444" w:type="pct"/>
          </w:tcPr>
          <w:p w14:paraId="36B567CC"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Критерии оценки</w:t>
            </w:r>
          </w:p>
        </w:tc>
        <w:tc>
          <w:tcPr>
            <w:tcW w:w="1130" w:type="pct"/>
          </w:tcPr>
          <w:p w14:paraId="685BCD5B"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Методы оценки</w:t>
            </w:r>
          </w:p>
        </w:tc>
      </w:tr>
      <w:tr w:rsidR="00265800" w:rsidRPr="00265800" w14:paraId="5246C2F6" w14:textId="77777777" w:rsidTr="005A2E48">
        <w:trPr>
          <w:trHeight w:val="70"/>
        </w:trPr>
        <w:tc>
          <w:tcPr>
            <w:tcW w:w="2425" w:type="pct"/>
          </w:tcPr>
          <w:p w14:paraId="0EB9C6AA" w14:textId="77777777" w:rsidR="00265800" w:rsidRPr="00265800" w:rsidRDefault="00265800" w:rsidP="00265800">
            <w:pPr>
              <w:spacing w:after="0" w:line="240" w:lineRule="auto"/>
              <w:ind w:firstLine="13"/>
              <w:jc w:val="both"/>
              <w:rPr>
                <w:rFonts w:ascii="Times New Roman" w:eastAsia="Batang" w:hAnsi="Times New Roman" w:cs="Times New Roman"/>
                <w:i/>
                <w:lang w:eastAsia="ru-RU"/>
              </w:rPr>
            </w:pPr>
            <w:r w:rsidRPr="00265800">
              <w:rPr>
                <w:rFonts w:ascii="Times New Roman" w:eastAsia="Batang" w:hAnsi="Times New Roman" w:cs="Batang"/>
                <w:bCs/>
                <w:lang w:eastAsia="ru-RU"/>
              </w:rPr>
              <w:t xml:space="preserve">- алгоритмы выполнения работ в профессиональной </w:t>
            </w:r>
            <w:r w:rsidRPr="00265800">
              <w:rPr>
                <w:rFonts w:ascii="Times New Roman" w:eastAsia="Batang" w:hAnsi="Times New Roman" w:cs="Batang"/>
                <w:bCs/>
                <w:lang w:eastAsia="ru-RU"/>
              </w:rPr>
              <w:br/>
              <w:t>и смежных областях;</w:t>
            </w:r>
          </w:p>
          <w:p w14:paraId="08072C65" w14:textId="77777777" w:rsidR="00265800" w:rsidRPr="00265800" w:rsidRDefault="00265800" w:rsidP="00265800">
            <w:pPr>
              <w:spacing w:after="0" w:line="240" w:lineRule="auto"/>
              <w:ind w:firstLine="13"/>
              <w:jc w:val="both"/>
              <w:rPr>
                <w:rFonts w:ascii="Times New Roman" w:eastAsia="Batang" w:hAnsi="Times New Roman" w:cs="Times New Roman"/>
                <w:i/>
                <w:lang w:eastAsia="ru-RU"/>
              </w:rPr>
            </w:pPr>
            <w:r w:rsidRPr="00265800">
              <w:rPr>
                <w:rFonts w:ascii="Times New Roman" w:eastAsia="Batang" w:hAnsi="Times New Roman" w:cs="Batang"/>
                <w:bCs/>
                <w:lang w:eastAsia="ru-RU"/>
              </w:rPr>
              <w:t>- основные источники информации</w:t>
            </w:r>
            <w:r w:rsidRPr="00265800">
              <w:rPr>
                <w:rFonts w:ascii="Times New Roman" w:eastAsia="Batang" w:hAnsi="Times New Roman" w:cs="Batang"/>
                <w:bCs/>
                <w:lang w:eastAsia="ru-RU"/>
              </w:rPr>
              <w:br/>
              <w:t xml:space="preserve">и ресурсы для решения задач и проблем </w:t>
            </w:r>
            <w:r w:rsidRPr="00265800">
              <w:rPr>
                <w:rFonts w:ascii="Times New Roman" w:eastAsia="Batang" w:hAnsi="Times New Roman" w:cs="Batang"/>
                <w:bCs/>
                <w:lang w:eastAsia="ru-RU"/>
              </w:rPr>
              <w:br/>
              <w:t>в профессиональном и/или социальном контексте;</w:t>
            </w:r>
          </w:p>
          <w:p w14:paraId="163EE0DB" w14:textId="77777777" w:rsidR="00265800" w:rsidRPr="00265800" w:rsidRDefault="00265800" w:rsidP="00265800">
            <w:pPr>
              <w:spacing w:after="0" w:line="240" w:lineRule="auto"/>
              <w:ind w:firstLine="13"/>
              <w:jc w:val="both"/>
              <w:rPr>
                <w:rFonts w:ascii="Times New Roman" w:eastAsia="Batang" w:hAnsi="Times New Roman" w:cs="Batang"/>
                <w:bCs/>
                <w:lang w:eastAsia="ru-RU"/>
              </w:rPr>
            </w:pPr>
            <w:r w:rsidRPr="00265800">
              <w:rPr>
                <w:rFonts w:ascii="Times New Roman" w:eastAsia="Batang" w:hAnsi="Times New Roman" w:cs="Batang"/>
                <w:bCs/>
                <w:lang w:eastAsia="ru-RU"/>
              </w:rPr>
              <w:t>- порядок оценки результатов решения задач профессиональной деятельности;</w:t>
            </w:r>
          </w:p>
          <w:p w14:paraId="0544F3F3" w14:textId="77777777" w:rsidR="00265800" w:rsidRPr="00265800" w:rsidRDefault="00265800" w:rsidP="00265800">
            <w:pPr>
              <w:spacing w:after="0" w:line="240" w:lineRule="auto"/>
              <w:ind w:firstLine="13"/>
              <w:jc w:val="both"/>
              <w:rPr>
                <w:rFonts w:ascii="Times New Roman" w:eastAsia="Batang" w:hAnsi="Times New Roman" w:cs="Times New Roman"/>
                <w:i/>
                <w:lang w:eastAsia="ru-RU"/>
              </w:rPr>
            </w:pPr>
            <w:r w:rsidRPr="00265800">
              <w:rPr>
                <w:rFonts w:ascii="Times New Roman" w:eastAsia="Batang" w:hAnsi="Times New Roman" w:cs="Batang"/>
                <w:iCs/>
                <w:lang w:eastAsia="ru-RU"/>
              </w:rPr>
              <w:t>- номенклатура информационных источников, применяемых в профессиональной деятельности;</w:t>
            </w:r>
          </w:p>
          <w:p w14:paraId="414F6235" w14:textId="77777777" w:rsidR="00265800" w:rsidRPr="00265800" w:rsidRDefault="00265800" w:rsidP="00265800">
            <w:pPr>
              <w:spacing w:after="0" w:line="240" w:lineRule="auto"/>
              <w:ind w:firstLine="13"/>
              <w:jc w:val="both"/>
              <w:rPr>
                <w:rFonts w:ascii="Times New Roman" w:eastAsia="Batang" w:hAnsi="Times New Roman" w:cs="Times New Roman"/>
                <w:i/>
                <w:lang w:eastAsia="ru-RU"/>
              </w:rPr>
            </w:pPr>
            <w:r w:rsidRPr="00265800">
              <w:rPr>
                <w:rFonts w:ascii="Times New Roman" w:eastAsia="Batang" w:hAnsi="Times New Roman" w:cs="Batang"/>
                <w:iCs/>
                <w:lang w:eastAsia="ru-RU"/>
              </w:rPr>
              <w:t xml:space="preserve">- формат оформления результатов поиска информации, </w:t>
            </w:r>
            <w:r w:rsidRPr="00265800">
              <w:rPr>
                <w:rFonts w:ascii="Times New Roman" w:eastAsia="Batang" w:hAnsi="Times New Roman" w:cs="Batang"/>
                <w:bCs/>
                <w:iCs/>
                <w:lang w:eastAsia="ru-RU"/>
              </w:rPr>
              <w:t>современные средства и устройства информатизации;</w:t>
            </w:r>
          </w:p>
          <w:p w14:paraId="1D77562F" w14:textId="77777777" w:rsidR="00265800" w:rsidRPr="00265800" w:rsidRDefault="00265800" w:rsidP="00265800">
            <w:pPr>
              <w:spacing w:after="0" w:line="240" w:lineRule="auto"/>
              <w:ind w:firstLine="13"/>
              <w:jc w:val="both"/>
              <w:rPr>
                <w:rFonts w:ascii="Times New Roman" w:eastAsia="Batang" w:hAnsi="Times New Roman" w:cs="Times New Roman"/>
                <w:i/>
                <w:lang w:eastAsia="ru-RU"/>
              </w:rPr>
            </w:pPr>
            <w:r w:rsidRPr="00265800">
              <w:rPr>
                <w:rFonts w:ascii="Times New Roman" w:eastAsia="Batang" w:hAnsi="Times New Roman" w:cs="Batang"/>
                <w:iCs/>
                <w:lang w:eastAsia="ru-RU"/>
              </w:rPr>
              <w:t>- приемы структурирования информации;</w:t>
            </w:r>
          </w:p>
          <w:p w14:paraId="06321521" w14:textId="77777777" w:rsidR="00265800" w:rsidRPr="00265800" w:rsidRDefault="00265800" w:rsidP="00265800">
            <w:pPr>
              <w:spacing w:after="0" w:line="240" w:lineRule="auto"/>
              <w:ind w:firstLine="13"/>
              <w:jc w:val="both"/>
              <w:rPr>
                <w:rFonts w:ascii="Times New Roman" w:eastAsia="Batang" w:hAnsi="Times New Roman" w:cs="Times New Roman"/>
                <w:i/>
                <w:lang w:eastAsia="ru-RU"/>
              </w:rPr>
            </w:pPr>
            <w:r w:rsidRPr="00265800">
              <w:rPr>
                <w:rFonts w:ascii="Times New Roman" w:eastAsia="Batang" w:hAnsi="Times New Roman" w:cs="Batang"/>
                <w:bCs/>
                <w:lang w:eastAsia="ru-RU"/>
              </w:rPr>
              <w:t>- психологические основы деятельности коллектива, психологические особенности личности;</w:t>
            </w:r>
          </w:p>
          <w:p w14:paraId="4A61547A" w14:textId="77777777" w:rsidR="00265800" w:rsidRPr="00265800" w:rsidRDefault="00265800" w:rsidP="00265800">
            <w:pPr>
              <w:spacing w:after="0" w:line="240" w:lineRule="auto"/>
              <w:ind w:firstLine="13"/>
              <w:jc w:val="both"/>
              <w:rPr>
                <w:rFonts w:ascii="Times New Roman" w:eastAsia="Batang" w:hAnsi="Times New Roman" w:cs="Times New Roman"/>
                <w:i/>
                <w:lang w:eastAsia="ru-RU"/>
              </w:rPr>
            </w:pPr>
            <w:r w:rsidRPr="00265800">
              <w:rPr>
                <w:rFonts w:ascii="Times New Roman" w:eastAsia="Batang" w:hAnsi="Times New Roman" w:cs="Batang"/>
                <w:bCs/>
                <w:lang w:eastAsia="ru-RU"/>
              </w:rPr>
              <w:t>- основы проектной деятельности.</w:t>
            </w:r>
          </w:p>
        </w:tc>
        <w:tc>
          <w:tcPr>
            <w:tcW w:w="1444" w:type="pct"/>
            <w:vMerge w:val="restart"/>
          </w:tcPr>
          <w:p w14:paraId="12F29CB9" w14:textId="77777777" w:rsidR="00265800" w:rsidRPr="00265800" w:rsidRDefault="00265800" w:rsidP="00265800">
            <w:pPr>
              <w:suppressAutoHyphens/>
              <w:spacing w:after="0" w:line="240" w:lineRule="auto"/>
              <w:jc w:val="both"/>
              <w:rPr>
                <w:rFonts w:ascii="Times New Roman" w:eastAsia="Batang" w:hAnsi="Times New Roman" w:cs="Times New Roman"/>
                <w:color w:val="000000"/>
                <w:lang w:eastAsia="ru-RU"/>
              </w:rPr>
            </w:pPr>
            <w:r w:rsidRPr="00265800">
              <w:rPr>
                <w:rFonts w:ascii="Times New Roman" w:eastAsia="Batang" w:hAnsi="Times New Roman" w:cs="Times New Roman"/>
                <w:color w:val="000000"/>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14:paraId="007314DE" w14:textId="77777777" w:rsidR="00265800" w:rsidRPr="00265800" w:rsidRDefault="00265800" w:rsidP="00265800">
            <w:pPr>
              <w:suppressAutoHyphens/>
              <w:spacing w:after="0" w:line="240" w:lineRule="auto"/>
              <w:jc w:val="both"/>
              <w:rPr>
                <w:rFonts w:ascii="Times New Roman" w:eastAsia="Batang" w:hAnsi="Times New Roman" w:cs="Times New Roman"/>
                <w:color w:val="000000"/>
                <w:lang w:eastAsia="ru-RU"/>
              </w:rPr>
            </w:pPr>
            <w:r w:rsidRPr="00265800">
              <w:rPr>
                <w:rFonts w:ascii="Times New Roman" w:eastAsia="Batang" w:hAnsi="Times New Roman" w:cs="Times New Roman"/>
                <w:color w:val="000000"/>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14:paraId="59F429D7" w14:textId="77777777" w:rsidR="00265800" w:rsidRPr="00265800" w:rsidRDefault="00265800" w:rsidP="00265800">
            <w:pPr>
              <w:suppressAutoHyphens/>
              <w:spacing w:after="0" w:line="240" w:lineRule="auto"/>
              <w:jc w:val="both"/>
              <w:rPr>
                <w:rFonts w:ascii="Times New Roman" w:eastAsia="Batang" w:hAnsi="Times New Roman" w:cs="Times New Roman"/>
                <w:b/>
                <w:bCs/>
                <w:iCs/>
                <w:highlight w:val="lightGray"/>
                <w:lang w:eastAsia="ru-RU"/>
              </w:rPr>
            </w:pPr>
            <w:r w:rsidRPr="00265800">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14:paraId="06F608DB" w14:textId="77777777" w:rsidR="00265800" w:rsidRPr="00265800" w:rsidRDefault="00265800" w:rsidP="00265800">
            <w:pPr>
              <w:suppressAutoHyphens/>
              <w:spacing w:after="200" w:line="240" w:lineRule="auto"/>
              <w:jc w:val="both"/>
              <w:rPr>
                <w:rFonts w:ascii="Times New Roman" w:eastAsia="Batang" w:hAnsi="Times New Roman" w:cs="Times New Roman"/>
                <w:b/>
                <w:bCs/>
                <w:iCs/>
                <w:highlight w:val="lightGray"/>
                <w:lang w:eastAsia="ru-RU"/>
              </w:rPr>
            </w:pPr>
            <w:r w:rsidRPr="00265800">
              <w:rPr>
                <w:rFonts w:ascii="Times New Roman" w:eastAsia="Batang" w:hAnsi="Times New Roman" w:cs="Times New Roman"/>
                <w:color w:val="000000"/>
                <w:lang w:eastAsia="ru-RU"/>
              </w:rPr>
              <w:t>«Неудовлетворительно» - теоретическое содержание курса не освоено, необходимые умения не сформированы, выполненные учебные задания содержат грубые ошибки.</w:t>
            </w:r>
          </w:p>
        </w:tc>
        <w:tc>
          <w:tcPr>
            <w:tcW w:w="1130" w:type="pct"/>
          </w:tcPr>
          <w:p w14:paraId="27BE8025"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rPr>
            </w:pPr>
            <w:r w:rsidRPr="00265800">
              <w:rPr>
                <w:rFonts w:ascii="Times New Roman" w:eastAsia="Batang" w:hAnsi="Times New Roman" w:cs="Times New Roman"/>
              </w:rPr>
              <w:t>опрос, беседа, проверка домашних работ, оценка результатов выполнения практических занятий.</w:t>
            </w:r>
          </w:p>
        </w:tc>
      </w:tr>
      <w:tr w:rsidR="00265800" w:rsidRPr="00265800" w14:paraId="1380662C" w14:textId="77777777" w:rsidTr="005A2E48">
        <w:trPr>
          <w:trHeight w:val="896"/>
        </w:trPr>
        <w:tc>
          <w:tcPr>
            <w:tcW w:w="2425" w:type="pct"/>
          </w:tcPr>
          <w:p w14:paraId="7FB2480E"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iCs/>
                <w:lang w:eastAsia="ru-RU"/>
              </w:rPr>
              <w:t>- анализировать задачу и/или проблему и выделять её составные части;</w:t>
            </w:r>
          </w:p>
          <w:p w14:paraId="7583487A"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iCs/>
                <w:lang w:eastAsia="ru-RU"/>
              </w:rPr>
              <w:t>- выявлять и эффективно искать информацию, необходимую для решения задачи и/или проблемы;</w:t>
            </w:r>
          </w:p>
          <w:p w14:paraId="48807937" w14:textId="77777777" w:rsidR="00265800" w:rsidRPr="00265800" w:rsidRDefault="00265800" w:rsidP="00265800">
            <w:pPr>
              <w:spacing w:after="0" w:line="240" w:lineRule="auto"/>
              <w:ind w:firstLine="13"/>
              <w:rPr>
                <w:rFonts w:ascii="Times New Roman" w:eastAsia="Batang" w:hAnsi="Times New Roman" w:cs="Batang"/>
                <w:iCs/>
                <w:lang w:eastAsia="ru-RU"/>
              </w:rPr>
            </w:pPr>
            <w:r w:rsidRPr="00265800">
              <w:rPr>
                <w:rFonts w:ascii="Times New Roman" w:eastAsia="Batang" w:hAnsi="Times New Roman" w:cs="Batang"/>
                <w:iCs/>
                <w:lang w:eastAsia="ru-RU"/>
              </w:rPr>
              <w:t>- оценивать результат и последствия своих действий (самостоятельно или с помощью наставника);</w:t>
            </w:r>
          </w:p>
          <w:p w14:paraId="03B7076E"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iCs/>
                <w:lang w:eastAsia="ru-RU"/>
              </w:rPr>
              <w:t>- определять необходимые источники информации;</w:t>
            </w:r>
          </w:p>
          <w:p w14:paraId="1FA4AF46"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iCs/>
                <w:lang w:eastAsia="ru-RU"/>
              </w:rPr>
              <w:t>- оценивать практическую значимость результатов поиска;</w:t>
            </w:r>
          </w:p>
          <w:p w14:paraId="0BE4DFA2"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iCs/>
                <w:lang w:eastAsia="ru-RU"/>
              </w:rPr>
              <w:t>- оформлять результаты поиска, применять средства информационных технологий для решения профессиональных задач;</w:t>
            </w:r>
          </w:p>
          <w:p w14:paraId="6663FD1A"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bCs/>
                <w:spacing w:val="-4"/>
                <w:lang w:eastAsia="ru-RU"/>
              </w:rPr>
              <w:t xml:space="preserve">- организовывать работу коллектива </w:t>
            </w:r>
            <w:r w:rsidRPr="00265800">
              <w:rPr>
                <w:rFonts w:ascii="Times New Roman" w:eastAsia="Batang" w:hAnsi="Times New Roman" w:cs="Batang"/>
                <w:bCs/>
                <w:spacing w:val="-4"/>
                <w:lang w:eastAsia="ru-RU"/>
              </w:rPr>
              <w:br/>
              <w:t>и команды;</w:t>
            </w:r>
          </w:p>
          <w:p w14:paraId="24F1B194"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Batang" w:hAnsi="Times New Roman" w:cs="Batang"/>
                <w:bCs/>
                <w:spacing w:val="-4"/>
                <w:lang w:eastAsia="ru-RU"/>
              </w:rPr>
              <w:t>- взаимодействовать с коллегами, руководством, клиентами в ходе профессиональной деятельности.</w:t>
            </w:r>
          </w:p>
        </w:tc>
        <w:tc>
          <w:tcPr>
            <w:tcW w:w="1444" w:type="pct"/>
            <w:vMerge/>
          </w:tcPr>
          <w:p w14:paraId="67363A27" w14:textId="77777777" w:rsidR="00265800" w:rsidRPr="00265800" w:rsidRDefault="00265800" w:rsidP="00265800">
            <w:pPr>
              <w:suppressAutoHyphens/>
              <w:spacing w:after="200" w:line="240" w:lineRule="auto"/>
              <w:jc w:val="both"/>
              <w:rPr>
                <w:rFonts w:ascii="Times New Roman" w:eastAsia="Batang" w:hAnsi="Times New Roman" w:cs="Times New Roman"/>
                <w:b/>
                <w:bCs/>
                <w:iCs/>
                <w:highlight w:val="lightGray"/>
                <w:lang w:eastAsia="ru-RU"/>
              </w:rPr>
            </w:pPr>
          </w:p>
        </w:tc>
        <w:tc>
          <w:tcPr>
            <w:tcW w:w="1130" w:type="pct"/>
          </w:tcPr>
          <w:p w14:paraId="2661DDA2"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i/>
                <w:lang w:eastAsia="ru-RU"/>
              </w:rPr>
            </w:pPr>
            <w:r w:rsidRPr="00265800">
              <w:rPr>
                <w:rFonts w:ascii="Times New Roman" w:eastAsia="Batang" w:hAnsi="Times New Roman" w:cs="Batang"/>
                <w:bCs/>
                <w:lang w:eastAsia="ru-RU"/>
              </w:rPr>
              <w:t>Оценка результатов выполнения индивидуальных заданий</w:t>
            </w:r>
          </w:p>
        </w:tc>
      </w:tr>
    </w:tbl>
    <w:p w14:paraId="3FDC630D" w14:textId="77777777" w:rsidR="00265800" w:rsidRPr="00265800" w:rsidRDefault="00265800" w:rsidP="00265800">
      <w:pPr>
        <w:spacing w:after="200" w:line="276" w:lineRule="auto"/>
        <w:rPr>
          <w:rFonts w:ascii="Times New Roman" w:eastAsia="Batang" w:hAnsi="Times New Roman" w:cs="Times New Roman"/>
          <w:b/>
          <w:sz w:val="20"/>
          <w:szCs w:val="48"/>
          <w:lang w:eastAsia="ru-RU"/>
        </w:rPr>
      </w:pPr>
    </w:p>
    <w:p w14:paraId="04D0C4FD" w14:textId="77777777" w:rsidR="00265800" w:rsidRPr="00265800" w:rsidRDefault="00265800" w:rsidP="00265800">
      <w:pPr>
        <w:rPr>
          <w:rFonts w:ascii="Times New Roman" w:eastAsia="Batang" w:hAnsi="Times New Roman" w:cs="Times New Roman"/>
          <w:b/>
          <w:sz w:val="20"/>
          <w:szCs w:val="48"/>
          <w:lang w:eastAsia="ru-RU"/>
        </w:rPr>
      </w:pPr>
      <w:r w:rsidRPr="00265800">
        <w:rPr>
          <w:rFonts w:ascii="Times New Roman" w:eastAsia="Batang" w:hAnsi="Times New Roman" w:cs="Times New Roman"/>
          <w:b/>
          <w:sz w:val="20"/>
          <w:szCs w:val="48"/>
          <w:lang w:eastAsia="ru-RU"/>
        </w:rPr>
        <w:br w:type="page"/>
      </w:r>
    </w:p>
    <w:p w14:paraId="5821DA87" w14:textId="77777777" w:rsidR="00265800" w:rsidRPr="00265800" w:rsidRDefault="00265800" w:rsidP="00265800">
      <w:pPr>
        <w:spacing w:after="60" w:line="360" w:lineRule="auto"/>
        <w:jc w:val="right"/>
        <w:outlineLvl w:val="1"/>
        <w:rPr>
          <w:rFonts w:ascii="Times New Roman" w:eastAsia="Batang" w:hAnsi="Times New Roman" w:cs="Times New Roman"/>
          <w:b/>
          <w:bCs/>
          <w:sz w:val="24"/>
          <w:szCs w:val="24"/>
          <w:highlight w:val="lightGray"/>
          <w:lang w:eastAsia="x-none"/>
        </w:rPr>
      </w:pPr>
      <w:r w:rsidRPr="00265800">
        <w:rPr>
          <w:rFonts w:ascii="Times New Roman" w:eastAsia="Batang" w:hAnsi="Times New Roman" w:cs="Times New Roman"/>
          <w:b/>
          <w:bCs/>
          <w:sz w:val="24"/>
          <w:szCs w:val="24"/>
          <w:lang w:val="x-none" w:eastAsia="x-none"/>
        </w:rPr>
        <w:lastRenderedPageBreak/>
        <w:t>Приложение 3.1</w:t>
      </w:r>
      <w:r w:rsidRPr="00265800">
        <w:rPr>
          <w:rFonts w:ascii="Times New Roman" w:eastAsia="Batang" w:hAnsi="Times New Roman" w:cs="Times New Roman"/>
          <w:b/>
          <w:bCs/>
          <w:sz w:val="24"/>
          <w:szCs w:val="24"/>
          <w:lang w:eastAsia="x-none"/>
        </w:rPr>
        <w:t>5</w:t>
      </w:r>
    </w:p>
    <w:p w14:paraId="25C944DC" w14:textId="77777777" w:rsidR="00265800" w:rsidRPr="00265800" w:rsidRDefault="00265800" w:rsidP="00265800">
      <w:pPr>
        <w:spacing w:after="0" w:line="360" w:lineRule="auto"/>
        <w:jc w:val="right"/>
        <w:rPr>
          <w:rFonts w:ascii="Times New Roman" w:eastAsia="Batang" w:hAnsi="Times New Roman" w:cs="Times New Roman"/>
          <w:i/>
          <w:sz w:val="24"/>
          <w:szCs w:val="24"/>
          <w:lang w:eastAsia="ru-RU"/>
        </w:rPr>
      </w:pPr>
      <w:r w:rsidRPr="00265800">
        <w:rPr>
          <w:rFonts w:ascii="Times New Roman" w:eastAsia="Batang" w:hAnsi="Times New Roman" w:cs="Times New Roman"/>
          <w:bCs/>
          <w:sz w:val="24"/>
          <w:szCs w:val="24"/>
          <w:lang w:eastAsia="ru-RU"/>
        </w:rPr>
        <w:t xml:space="preserve">к ОПОП-П по </w:t>
      </w:r>
      <w:r w:rsidRPr="00265800">
        <w:rPr>
          <w:rFonts w:ascii="Times New Roman" w:eastAsia="Batang" w:hAnsi="Times New Roman" w:cs="Times New Roman"/>
          <w:sz w:val="24"/>
          <w:szCs w:val="24"/>
          <w:lang w:eastAsia="ru-RU"/>
        </w:rPr>
        <w:t>специальности</w:t>
      </w:r>
    </w:p>
    <w:p w14:paraId="35638144" w14:textId="77777777" w:rsidR="00265800" w:rsidRPr="00265800" w:rsidRDefault="00265800" w:rsidP="00265800">
      <w:pPr>
        <w:spacing w:after="200" w:line="276" w:lineRule="auto"/>
        <w:jc w:val="right"/>
        <w:rPr>
          <w:rFonts w:ascii="Times New Roman" w:eastAsia="Batang" w:hAnsi="Times New Roman" w:cs="Times New Roman"/>
          <w:b/>
          <w:i/>
          <w:lang w:eastAsia="ru-RU"/>
        </w:rPr>
      </w:pPr>
      <w:r w:rsidRPr="00265800">
        <w:rPr>
          <w:rFonts w:ascii="Times New Roman" w:eastAsia="Batang" w:hAnsi="Times New Roman" w:cs="Times New Roman"/>
          <w:i/>
          <w:sz w:val="24"/>
          <w:szCs w:val="24"/>
          <w:lang w:eastAsia="ru-RU"/>
        </w:rPr>
        <w:t>12.02.03 Радиоэлектронные приборы и устройства</w:t>
      </w:r>
    </w:p>
    <w:p w14:paraId="4562E345"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7DB5B889"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3F75643E"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15937DC3"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564C5025"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48AB7F05"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7634CC03" w14:textId="77777777" w:rsidR="00265800" w:rsidRPr="00265800" w:rsidRDefault="00265800" w:rsidP="00265800">
      <w:pPr>
        <w:spacing w:after="200" w:line="276" w:lineRule="auto"/>
        <w:jc w:val="center"/>
        <w:rPr>
          <w:rFonts w:ascii="Times New Roman" w:eastAsia="Batang" w:hAnsi="Times New Roman" w:cs="Times New Roman"/>
          <w:b/>
          <w:i/>
          <w:lang w:eastAsia="ru-RU"/>
        </w:rPr>
      </w:pPr>
    </w:p>
    <w:p w14:paraId="62839031"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РАБОЧАЯ ПРОГРАММА УЧЕБНОЙ ДИСЦИПЛИНЫ</w:t>
      </w:r>
    </w:p>
    <w:p w14:paraId="6C3F8070"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«ООД.15 Практикум по физике»</w:t>
      </w:r>
    </w:p>
    <w:p w14:paraId="5B2F4451" w14:textId="77777777" w:rsidR="00265800" w:rsidRPr="00265800" w:rsidRDefault="00265800" w:rsidP="00265800">
      <w:pPr>
        <w:spacing w:after="200" w:line="276" w:lineRule="auto"/>
        <w:rPr>
          <w:rFonts w:ascii="Times New Roman" w:eastAsia="Batang" w:hAnsi="Times New Roman" w:cs="Times New Roman"/>
          <w:b/>
          <w:i/>
          <w:lang w:eastAsia="ru-RU"/>
        </w:rPr>
      </w:pPr>
    </w:p>
    <w:p w14:paraId="3F5CCC8A" w14:textId="77777777" w:rsidR="00265800" w:rsidRPr="00265800" w:rsidRDefault="00265800" w:rsidP="00265800">
      <w:pPr>
        <w:spacing w:after="200" w:line="276" w:lineRule="auto"/>
        <w:rPr>
          <w:rFonts w:ascii="Times New Roman" w:eastAsia="Batang" w:hAnsi="Times New Roman" w:cs="Times New Roman"/>
          <w:b/>
          <w:i/>
          <w:lang w:eastAsia="ru-RU"/>
        </w:rPr>
      </w:pPr>
    </w:p>
    <w:p w14:paraId="661FA04C" w14:textId="77777777" w:rsidR="00265800" w:rsidRPr="00265800" w:rsidRDefault="00265800" w:rsidP="00265800">
      <w:pPr>
        <w:spacing w:after="200" w:line="276" w:lineRule="auto"/>
        <w:rPr>
          <w:rFonts w:ascii="Times New Roman" w:eastAsia="Batang" w:hAnsi="Times New Roman" w:cs="Times New Roman"/>
          <w:b/>
          <w:i/>
          <w:lang w:eastAsia="ru-RU"/>
        </w:rPr>
      </w:pPr>
    </w:p>
    <w:p w14:paraId="66557F77" w14:textId="77777777" w:rsidR="00265800" w:rsidRPr="00265800" w:rsidRDefault="00265800" w:rsidP="00265800">
      <w:pPr>
        <w:spacing w:after="200" w:line="276" w:lineRule="auto"/>
        <w:rPr>
          <w:rFonts w:ascii="Times New Roman" w:eastAsia="Batang" w:hAnsi="Times New Roman" w:cs="Times New Roman"/>
          <w:b/>
          <w:i/>
          <w:lang w:eastAsia="ru-RU"/>
        </w:rPr>
      </w:pPr>
    </w:p>
    <w:p w14:paraId="7907DBBB" w14:textId="77777777" w:rsidR="00265800" w:rsidRPr="00265800" w:rsidRDefault="00265800" w:rsidP="00265800">
      <w:pPr>
        <w:spacing w:after="200" w:line="276" w:lineRule="auto"/>
        <w:rPr>
          <w:rFonts w:ascii="Times New Roman" w:eastAsia="Batang" w:hAnsi="Times New Roman" w:cs="Times New Roman"/>
          <w:b/>
          <w:i/>
          <w:lang w:eastAsia="ru-RU"/>
        </w:rPr>
      </w:pPr>
    </w:p>
    <w:p w14:paraId="3D859D87" w14:textId="77777777" w:rsidR="00265800" w:rsidRPr="00265800" w:rsidRDefault="00265800" w:rsidP="00265800">
      <w:pPr>
        <w:spacing w:after="200" w:line="276" w:lineRule="auto"/>
        <w:rPr>
          <w:rFonts w:ascii="Times New Roman" w:eastAsia="Batang" w:hAnsi="Times New Roman" w:cs="Times New Roman"/>
          <w:b/>
          <w:i/>
          <w:lang w:eastAsia="ru-RU"/>
        </w:rPr>
      </w:pPr>
    </w:p>
    <w:p w14:paraId="49F922FA" w14:textId="77777777" w:rsidR="00265800" w:rsidRPr="00265800" w:rsidRDefault="00265800" w:rsidP="00265800">
      <w:pPr>
        <w:spacing w:after="200" w:line="276" w:lineRule="auto"/>
        <w:rPr>
          <w:rFonts w:ascii="Times New Roman" w:eastAsia="Batang" w:hAnsi="Times New Roman" w:cs="Times New Roman"/>
          <w:b/>
          <w:i/>
          <w:lang w:eastAsia="ru-RU"/>
        </w:rPr>
      </w:pPr>
    </w:p>
    <w:p w14:paraId="75BFAFFA" w14:textId="77777777" w:rsidR="00265800" w:rsidRPr="00265800" w:rsidRDefault="00265800" w:rsidP="00265800">
      <w:pPr>
        <w:spacing w:after="200" w:line="276" w:lineRule="auto"/>
        <w:rPr>
          <w:rFonts w:ascii="Times New Roman" w:eastAsia="Batang" w:hAnsi="Times New Roman" w:cs="Times New Roman"/>
          <w:b/>
          <w:i/>
          <w:lang w:eastAsia="ru-RU"/>
        </w:rPr>
      </w:pPr>
    </w:p>
    <w:p w14:paraId="55CEFDE2" w14:textId="77777777" w:rsidR="00265800" w:rsidRPr="00265800" w:rsidRDefault="00265800" w:rsidP="00265800">
      <w:pPr>
        <w:spacing w:after="200" w:line="276" w:lineRule="auto"/>
        <w:rPr>
          <w:rFonts w:ascii="Times New Roman" w:eastAsia="Batang" w:hAnsi="Times New Roman" w:cs="Times New Roman"/>
          <w:b/>
          <w:i/>
          <w:lang w:eastAsia="ru-RU"/>
        </w:rPr>
      </w:pPr>
    </w:p>
    <w:p w14:paraId="00EEAEE2" w14:textId="77777777" w:rsidR="00265800" w:rsidRPr="00265800" w:rsidRDefault="00265800" w:rsidP="00265800">
      <w:pPr>
        <w:spacing w:after="200" w:line="276" w:lineRule="auto"/>
        <w:rPr>
          <w:rFonts w:ascii="Times New Roman" w:eastAsia="Batang" w:hAnsi="Times New Roman" w:cs="Times New Roman"/>
          <w:b/>
          <w:i/>
          <w:lang w:eastAsia="ru-RU"/>
        </w:rPr>
      </w:pPr>
    </w:p>
    <w:p w14:paraId="5FB7B72B" w14:textId="77777777" w:rsidR="00265800" w:rsidRPr="00265800" w:rsidRDefault="00265800" w:rsidP="00265800">
      <w:pPr>
        <w:spacing w:after="200" w:line="276" w:lineRule="auto"/>
        <w:rPr>
          <w:rFonts w:ascii="Times New Roman" w:eastAsia="Batang" w:hAnsi="Times New Roman" w:cs="Times New Roman"/>
          <w:b/>
          <w:i/>
          <w:lang w:eastAsia="ru-RU"/>
        </w:rPr>
      </w:pPr>
    </w:p>
    <w:p w14:paraId="25FAC6C3" w14:textId="77777777" w:rsidR="00265800" w:rsidRPr="00265800" w:rsidRDefault="00265800" w:rsidP="00265800">
      <w:pPr>
        <w:spacing w:after="200" w:line="276" w:lineRule="auto"/>
        <w:rPr>
          <w:rFonts w:ascii="Times New Roman" w:eastAsia="Batang" w:hAnsi="Times New Roman" w:cs="Times New Roman"/>
          <w:b/>
          <w:i/>
          <w:lang w:eastAsia="ru-RU"/>
        </w:rPr>
      </w:pPr>
    </w:p>
    <w:p w14:paraId="20A7F97D" w14:textId="77777777" w:rsidR="00265800" w:rsidRPr="00265800" w:rsidRDefault="00265800" w:rsidP="00265800">
      <w:pPr>
        <w:spacing w:after="20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sz w:val="24"/>
          <w:szCs w:val="24"/>
          <w:lang w:eastAsia="ru-RU"/>
        </w:rPr>
        <w:t>2023 год</w:t>
      </w:r>
    </w:p>
    <w:p w14:paraId="671AF14C" w14:textId="77777777" w:rsidR="00265800" w:rsidRPr="00265800" w:rsidRDefault="00265800" w:rsidP="00265800">
      <w:pPr>
        <w:spacing w:after="0" w:line="276" w:lineRule="auto"/>
        <w:rPr>
          <w:rFonts w:ascii="Times New Roman" w:eastAsia="Batang" w:hAnsi="Times New Roman" w:cs="Times New Roman"/>
          <w:b/>
          <w:i/>
          <w:sz w:val="24"/>
          <w:szCs w:val="24"/>
          <w:lang w:eastAsia="ru-RU"/>
        </w:rPr>
        <w:sectPr w:rsidR="00265800" w:rsidRPr="00265800">
          <w:pgSz w:w="11907" w:h="16840"/>
          <w:pgMar w:top="1134" w:right="851" w:bottom="992" w:left="1418" w:header="709" w:footer="709" w:gutter="0"/>
          <w:cols w:space="720"/>
        </w:sectPr>
      </w:pPr>
    </w:p>
    <w:p w14:paraId="0FA7D5FE" w14:textId="77777777" w:rsidR="00265800" w:rsidRPr="00265800" w:rsidRDefault="00265800" w:rsidP="00265800">
      <w:pPr>
        <w:spacing w:after="200" w:line="276" w:lineRule="auto"/>
        <w:jc w:val="center"/>
        <w:rPr>
          <w:rFonts w:ascii="Times New Roman" w:eastAsia="Batang" w:hAnsi="Times New Roman" w:cs="Times New Roman"/>
          <w:b/>
          <w:i/>
          <w:sz w:val="24"/>
          <w:szCs w:val="24"/>
          <w:lang w:eastAsia="ru-RU"/>
        </w:rPr>
      </w:pPr>
      <w:r w:rsidRPr="00265800">
        <w:rPr>
          <w:rFonts w:ascii="Times New Roman" w:eastAsia="Batang" w:hAnsi="Times New Roman" w:cs="Times New Roman"/>
          <w:b/>
          <w:i/>
          <w:sz w:val="24"/>
          <w:szCs w:val="24"/>
          <w:lang w:eastAsia="ru-RU"/>
        </w:rPr>
        <w:lastRenderedPageBreak/>
        <w:t>СОДЕРЖАНИЕ</w:t>
      </w:r>
      <w:r w:rsidRPr="00265800">
        <w:rPr>
          <w:rFonts w:ascii="Times New Roman" w:eastAsia="Batang" w:hAnsi="Times New Roman" w:cs="Times New Roman"/>
          <w:b/>
          <w:sz w:val="28"/>
          <w:szCs w:val="28"/>
          <w:highlight w:val="red"/>
          <w:lang w:eastAsia="ru-RU"/>
        </w:rPr>
        <w:t xml:space="preserve"> </w:t>
      </w:r>
    </w:p>
    <w:p w14:paraId="34C91B89" w14:textId="77777777" w:rsidR="00265800" w:rsidRPr="00265800" w:rsidRDefault="00265800" w:rsidP="0026580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265800" w:rsidRPr="00265800" w14:paraId="37666A69" w14:textId="77777777" w:rsidTr="005A2E48">
        <w:tc>
          <w:tcPr>
            <w:tcW w:w="7501" w:type="dxa"/>
          </w:tcPr>
          <w:p w14:paraId="22321B55" w14:textId="77777777" w:rsidR="00265800" w:rsidRPr="00265800" w:rsidRDefault="00265800" w:rsidP="00265800">
            <w:pPr>
              <w:numPr>
                <w:ilvl w:val="0"/>
                <w:numId w:val="73"/>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774F4712"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2461B5E4" w14:textId="77777777" w:rsidTr="005A2E48">
        <w:tc>
          <w:tcPr>
            <w:tcW w:w="7501" w:type="dxa"/>
          </w:tcPr>
          <w:p w14:paraId="6F0D1522" w14:textId="77777777" w:rsidR="00265800" w:rsidRPr="00265800" w:rsidRDefault="00265800" w:rsidP="00265800">
            <w:pPr>
              <w:numPr>
                <w:ilvl w:val="0"/>
                <w:numId w:val="73"/>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3F0B522"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54324ADB" w14:textId="77777777" w:rsidTr="005A2E48">
        <w:tc>
          <w:tcPr>
            <w:tcW w:w="7501" w:type="dxa"/>
          </w:tcPr>
          <w:p w14:paraId="538BABD1" w14:textId="77777777" w:rsidR="00265800" w:rsidRPr="00265800" w:rsidRDefault="00265800" w:rsidP="00265800">
            <w:pPr>
              <w:numPr>
                <w:ilvl w:val="0"/>
                <w:numId w:val="73"/>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304B4F69"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r w:rsidR="00265800" w:rsidRPr="00265800" w14:paraId="7BF450A7" w14:textId="77777777" w:rsidTr="005A2E48">
        <w:tc>
          <w:tcPr>
            <w:tcW w:w="7501" w:type="dxa"/>
          </w:tcPr>
          <w:p w14:paraId="286E99FD" w14:textId="77777777" w:rsidR="00265800" w:rsidRPr="00265800" w:rsidRDefault="00265800" w:rsidP="00265800">
            <w:pPr>
              <w:numPr>
                <w:ilvl w:val="0"/>
                <w:numId w:val="73"/>
              </w:numPr>
              <w:suppressAutoHyphens/>
              <w:spacing w:after="200" w:line="276" w:lineRule="auto"/>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КОНТРОЛЬ И ОЦЕНКА РЕЗУЛЬТАТОВ ОСВОЕНИЯ УЧЕБНОЙ ДИСЦИПЛИНЫ</w:t>
            </w:r>
          </w:p>
          <w:p w14:paraId="36163E00" w14:textId="77777777" w:rsidR="00265800" w:rsidRPr="00265800" w:rsidRDefault="00265800" w:rsidP="0026580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0E555D98" w14:textId="77777777" w:rsidR="00265800" w:rsidRPr="00265800" w:rsidRDefault="00265800" w:rsidP="00265800">
            <w:pPr>
              <w:spacing w:after="20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w:t>
            </w:r>
          </w:p>
        </w:tc>
      </w:tr>
    </w:tbl>
    <w:p w14:paraId="66C71EF6" w14:textId="77777777" w:rsidR="00265800" w:rsidRPr="00265800" w:rsidRDefault="00265800" w:rsidP="00265800">
      <w:pPr>
        <w:numPr>
          <w:ilvl w:val="0"/>
          <w:numId w:val="74"/>
        </w:numPr>
        <w:suppressAutoHyphens/>
        <w:spacing w:after="0" w:line="276"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i/>
          <w:u w:val="single"/>
          <w:lang w:eastAsia="ru-RU"/>
        </w:rPr>
        <w:br w:type="page"/>
      </w:r>
      <w:r w:rsidRPr="00265800">
        <w:rPr>
          <w:rFonts w:ascii="Times New Roman" w:eastAsia="Batang" w:hAnsi="Times New Roman" w:cs="Times New Roman"/>
          <w:b/>
          <w:sz w:val="24"/>
          <w:szCs w:val="24"/>
          <w:lang w:eastAsia="ru-RU"/>
        </w:rPr>
        <w:lastRenderedPageBreak/>
        <w:t xml:space="preserve">ОБЩАЯ ХАРАКТЕРИСТИКА </w:t>
      </w:r>
      <w:r w:rsidRPr="00265800">
        <w:rPr>
          <w:rFonts w:ascii="Times New Roman" w:eastAsia="Batang" w:hAnsi="Times New Roman" w:cs="Times New Roman"/>
          <w:b/>
          <w:color w:val="000000"/>
          <w:sz w:val="24"/>
          <w:szCs w:val="24"/>
          <w:lang w:eastAsia="ru-RU"/>
        </w:rPr>
        <w:t>РАБОЧЕЙ ПРОГРАММЫ</w:t>
      </w:r>
      <w:r w:rsidRPr="00265800">
        <w:rPr>
          <w:rFonts w:ascii="Times New Roman" w:eastAsia="Batang" w:hAnsi="Times New Roman" w:cs="Times New Roman"/>
          <w:b/>
          <w:sz w:val="24"/>
          <w:szCs w:val="24"/>
          <w:lang w:eastAsia="ru-RU"/>
        </w:rPr>
        <w:t xml:space="preserve"> УЧЕБНОЙ ДИСЦИПЛИНЫ</w:t>
      </w:r>
    </w:p>
    <w:p w14:paraId="7FFBACCA" w14:textId="77777777" w:rsidR="00265800" w:rsidRPr="00265800" w:rsidRDefault="00265800" w:rsidP="00265800">
      <w:pPr>
        <w:spacing w:after="0" w:line="276" w:lineRule="auto"/>
        <w:jc w:val="center"/>
        <w:rPr>
          <w:rFonts w:ascii="Times New Roman" w:eastAsia="Batang" w:hAnsi="Times New Roman" w:cs="Times New Roman"/>
          <w:b/>
          <w:iCs/>
          <w:sz w:val="24"/>
          <w:szCs w:val="24"/>
          <w:lang w:eastAsia="ru-RU"/>
        </w:rPr>
      </w:pPr>
      <w:r w:rsidRPr="00265800">
        <w:rPr>
          <w:rFonts w:ascii="Times New Roman" w:eastAsia="Batang" w:hAnsi="Times New Roman" w:cs="Times New Roman"/>
          <w:b/>
          <w:iCs/>
          <w:sz w:val="24"/>
          <w:szCs w:val="24"/>
          <w:lang w:eastAsia="ru-RU"/>
        </w:rPr>
        <w:t>«ООД.15 Практикум по физике»</w:t>
      </w:r>
    </w:p>
    <w:p w14:paraId="7520B106" w14:textId="77777777" w:rsidR="00265800" w:rsidRPr="00265800" w:rsidRDefault="00265800" w:rsidP="00265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26580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023425E6" w14:textId="77777777" w:rsidR="00265800" w:rsidRPr="00265800" w:rsidRDefault="00265800" w:rsidP="00265800">
      <w:pPr>
        <w:spacing w:after="0" w:line="276" w:lineRule="auto"/>
        <w:ind w:firstLine="709"/>
        <w:jc w:val="both"/>
        <w:rPr>
          <w:rFonts w:ascii="Times New Roman" w:eastAsia="Batang" w:hAnsi="Times New Roman" w:cs="Times New Roman"/>
          <w:i/>
          <w:sz w:val="18"/>
          <w:szCs w:val="18"/>
          <w:lang w:eastAsia="ru-RU"/>
        </w:rPr>
      </w:pPr>
      <w:r w:rsidRPr="00265800">
        <w:rPr>
          <w:rFonts w:ascii="Times New Roman" w:eastAsia="Batang" w:hAnsi="Times New Roman" w:cs="Times New Roman"/>
          <w:sz w:val="24"/>
          <w:szCs w:val="24"/>
          <w:lang w:eastAsia="ru-RU"/>
        </w:rPr>
        <w:t>Учебная дисциплина «</w:t>
      </w:r>
      <w:r w:rsidRPr="00265800">
        <w:rPr>
          <w:rFonts w:ascii="Times New Roman" w:eastAsia="Batang" w:hAnsi="Times New Roman" w:cs="Times New Roman"/>
          <w:iCs/>
          <w:sz w:val="24"/>
          <w:szCs w:val="24"/>
          <w:lang w:eastAsia="ru-RU"/>
        </w:rPr>
        <w:t xml:space="preserve">ООД.15 Практикум по физике» </w:t>
      </w:r>
      <w:r w:rsidRPr="00265800">
        <w:rPr>
          <w:rFonts w:ascii="Times New Roman" w:eastAsia="Batang" w:hAnsi="Times New Roman" w:cs="Times New Roman"/>
          <w:sz w:val="24"/>
          <w:szCs w:val="24"/>
          <w:lang w:eastAsia="ru-RU"/>
        </w:rPr>
        <w:t xml:space="preserve">является обязательной частью </w:t>
      </w:r>
      <w:r w:rsidRPr="00265800">
        <w:rPr>
          <w:rFonts w:ascii="Times New Roman" w:eastAsia="Batang" w:hAnsi="Times New Roman" w:cs="Times New Roman"/>
          <w:bCs/>
          <w:sz w:val="24"/>
          <w:szCs w:val="24"/>
          <w:lang w:eastAsia="ru-RU"/>
        </w:rPr>
        <w:t>общеобразовательного цикла</w:t>
      </w:r>
      <w:r w:rsidRPr="00265800">
        <w:rPr>
          <w:rFonts w:ascii="Times New Roman" w:eastAsia="Batang" w:hAnsi="Times New Roman" w:cs="Times New Roman"/>
          <w:b/>
          <w:bCs/>
          <w:sz w:val="24"/>
          <w:szCs w:val="24"/>
          <w:lang w:eastAsia="ru-RU"/>
        </w:rPr>
        <w:t xml:space="preserve"> </w:t>
      </w:r>
      <w:r w:rsidRPr="00265800">
        <w:rPr>
          <w:rFonts w:ascii="Times New Roman" w:eastAsia="Batang" w:hAnsi="Times New Roman" w:cs="Times New Roman"/>
          <w:bCs/>
          <w:sz w:val="24"/>
          <w:szCs w:val="24"/>
          <w:lang w:eastAsia="ru-RU"/>
        </w:rPr>
        <w:t>О</w:t>
      </w:r>
      <w:r w:rsidRPr="00265800">
        <w:rPr>
          <w:rFonts w:ascii="Times New Roman" w:eastAsia="Batang" w:hAnsi="Times New Roman" w:cs="Times New Roman"/>
          <w:sz w:val="24"/>
          <w:szCs w:val="24"/>
          <w:lang w:eastAsia="ru-RU"/>
        </w:rPr>
        <w:t xml:space="preserve">ПОП-П в соответствии с ФГОС СПО по специальности </w:t>
      </w:r>
      <w:r w:rsidRPr="00265800">
        <w:rPr>
          <w:rFonts w:ascii="Times New Roman" w:eastAsia="Batang" w:hAnsi="Times New Roman" w:cs="Times New Roman"/>
          <w:i/>
          <w:sz w:val="24"/>
          <w:szCs w:val="24"/>
          <w:lang w:eastAsia="ru-RU"/>
        </w:rPr>
        <w:t>12.02.03 Радиоэлектронные приборы и устройства.</w:t>
      </w:r>
    </w:p>
    <w:p w14:paraId="259E9FA1" w14:textId="77777777" w:rsidR="00265800" w:rsidRPr="00265800" w:rsidRDefault="00265800" w:rsidP="0026580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265800">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05</w:t>
      </w:r>
    </w:p>
    <w:p w14:paraId="515EAA5F" w14:textId="77777777" w:rsidR="00265800" w:rsidRPr="00265800" w:rsidRDefault="00265800" w:rsidP="00265800">
      <w:pPr>
        <w:spacing w:after="0" w:line="276"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1.2. Цель и планируемые результаты освоения дисциплины:</w:t>
      </w:r>
    </w:p>
    <w:p w14:paraId="37BAE8E9" w14:textId="77777777" w:rsidR="00265800" w:rsidRPr="00265800" w:rsidRDefault="00265800" w:rsidP="00265800">
      <w:pPr>
        <w:suppressAutoHyphens/>
        <w:spacing w:after="0" w:line="240" w:lineRule="auto"/>
        <w:ind w:firstLine="709"/>
        <w:jc w:val="both"/>
        <w:rPr>
          <w:rFonts w:ascii="Times New Roman" w:eastAsia="Batang" w:hAnsi="Times New Roman" w:cs="Times New Roman"/>
          <w:sz w:val="24"/>
          <w:szCs w:val="24"/>
        </w:rPr>
      </w:pPr>
      <w:r w:rsidRPr="0026580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26580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559"/>
        <w:gridCol w:w="2835"/>
        <w:gridCol w:w="1297"/>
        <w:gridCol w:w="2814"/>
      </w:tblGrid>
      <w:tr w:rsidR="00265800" w:rsidRPr="00265800" w14:paraId="788FFACB" w14:textId="77777777" w:rsidTr="005A2E48">
        <w:trPr>
          <w:trHeight w:val="649"/>
        </w:trPr>
        <w:tc>
          <w:tcPr>
            <w:tcW w:w="1101" w:type="dxa"/>
            <w:hideMark/>
          </w:tcPr>
          <w:p w14:paraId="188609CA"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w:t>
            </w:r>
          </w:p>
          <w:p w14:paraId="6932475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ПК, ОК</w:t>
            </w:r>
          </w:p>
        </w:tc>
        <w:tc>
          <w:tcPr>
            <w:tcW w:w="1559" w:type="dxa"/>
          </w:tcPr>
          <w:p w14:paraId="48E9022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умений</w:t>
            </w:r>
          </w:p>
        </w:tc>
        <w:tc>
          <w:tcPr>
            <w:tcW w:w="2835" w:type="dxa"/>
            <w:hideMark/>
          </w:tcPr>
          <w:p w14:paraId="2E0512B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Умения</w:t>
            </w:r>
          </w:p>
        </w:tc>
        <w:tc>
          <w:tcPr>
            <w:tcW w:w="1297" w:type="dxa"/>
          </w:tcPr>
          <w:p w14:paraId="13AC1AA7"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Код знаний</w:t>
            </w:r>
          </w:p>
        </w:tc>
        <w:tc>
          <w:tcPr>
            <w:tcW w:w="2814" w:type="dxa"/>
            <w:hideMark/>
          </w:tcPr>
          <w:p w14:paraId="4C872B2B"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Знания</w:t>
            </w:r>
          </w:p>
        </w:tc>
      </w:tr>
      <w:tr w:rsidR="00265800" w:rsidRPr="00265800" w14:paraId="075A6F72" w14:textId="77777777" w:rsidTr="005A2E48">
        <w:trPr>
          <w:trHeight w:val="212"/>
        </w:trPr>
        <w:tc>
          <w:tcPr>
            <w:tcW w:w="1101" w:type="dxa"/>
            <w:vMerge w:val="restart"/>
          </w:tcPr>
          <w:p w14:paraId="46952659"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ОК 01</w:t>
            </w:r>
          </w:p>
        </w:tc>
        <w:tc>
          <w:tcPr>
            <w:tcW w:w="1559" w:type="dxa"/>
          </w:tcPr>
          <w:p w14:paraId="62ECEDAF"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Уо 01.02</w:t>
            </w:r>
          </w:p>
        </w:tc>
        <w:tc>
          <w:tcPr>
            <w:tcW w:w="2835" w:type="dxa"/>
          </w:tcPr>
          <w:p w14:paraId="36674C1C"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33DF997A"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Зо 01.02</w:t>
            </w:r>
          </w:p>
        </w:tc>
        <w:tc>
          <w:tcPr>
            <w:tcW w:w="2814" w:type="dxa"/>
          </w:tcPr>
          <w:p w14:paraId="240FA5DA" w14:textId="77777777" w:rsidR="00265800" w:rsidRPr="00265800" w:rsidRDefault="00265800" w:rsidP="00265800">
            <w:pPr>
              <w:spacing w:after="0" w:line="240" w:lineRule="auto"/>
              <w:ind w:firstLine="13"/>
              <w:rPr>
                <w:rFonts w:ascii="Times New Roman" w:eastAsia="Batang" w:hAnsi="Times New Roman" w:cs="Times New Roman"/>
                <w:i/>
                <w:highlight w:val="green"/>
                <w:lang w:eastAsia="ru-RU"/>
              </w:rPr>
            </w:pPr>
            <w:r w:rsidRPr="00265800">
              <w:rPr>
                <w:rFonts w:ascii="Times New Roman" w:eastAsia="Times New Roman" w:hAnsi="Times New Roman" w:cs="Times New Roman"/>
                <w:bCs/>
                <w:lang w:eastAsia="ru-RU"/>
              </w:rPr>
              <w:t xml:space="preserve">основные источники информации </w:t>
            </w:r>
            <w:r w:rsidRPr="00265800">
              <w:rPr>
                <w:rFonts w:ascii="Times New Roman" w:eastAsia="Times New Roman" w:hAnsi="Times New Roman" w:cs="Times New Roman"/>
                <w:bCs/>
                <w:lang w:eastAsia="ru-RU"/>
              </w:rPr>
              <w:br/>
              <w:t xml:space="preserve">и ресурсы для решения задач и проблем </w:t>
            </w:r>
            <w:r w:rsidRPr="00265800">
              <w:rPr>
                <w:rFonts w:ascii="Times New Roman" w:eastAsia="Times New Roman" w:hAnsi="Times New Roman" w:cs="Times New Roman"/>
                <w:bCs/>
                <w:lang w:eastAsia="ru-RU"/>
              </w:rPr>
              <w:br/>
              <w:t>в профессиональном и/или социальном контексте</w:t>
            </w:r>
          </w:p>
        </w:tc>
      </w:tr>
      <w:tr w:rsidR="00265800" w:rsidRPr="00265800" w14:paraId="131AD189" w14:textId="77777777" w:rsidTr="005A2E48">
        <w:trPr>
          <w:trHeight w:val="212"/>
        </w:trPr>
        <w:tc>
          <w:tcPr>
            <w:tcW w:w="1101" w:type="dxa"/>
            <w:vMerge/>
          </w:tcPr>
          <w:p w14:paraId="33721453"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559" w:type="dxa"/>
          </w:tcPr>
          <w:p w14:paraId="3A827890" w14:textId="77777777" w:rsidR="00265800" w:rsidRPr="00265800" w:rsidRDefault="00265800" w:rsidP="00265800">
            <w:pPr>
              <w:spacing w:after="0" w:line="240" w:lineRule="auto"/>
              <w:rPr>
                <w:rFonts w:ascii="Times New Roman" w:eastAsia="Batang" w:hAnsi="Times New Roman" w:cs="Times New Roman"/>
                <w:u w:val="single"/>
                <w:lang w:eastAsia="ru-RU"/>
              </w:rPr>
            </w:pPr>
            <w:r w:rsidRPr="00265800">
              <w:rPr>
                <w:rFonts w:ascii="Times New Roman" w:eastAsia="Batang" w:hAnsi="Times New Roman" w:cs="Batang"/>
                <w:bCs/>
                <w:lang w:eastAsia="ru-RU"/>
              </w:rPr>
              <w:t>Уо 01.03</w:t>
            </w:r>
          </w:p>
        </w:tc>
        <w:tc>
          <w:tcPr>
            <w:tcW w:w="2835" w:type="dxa"/>
          </w:tcPr>
          <w:p w14:paraId="3A57FFEF" w14:textId="77777777" w:rsidR="00265800" w:rsidRPr="00265800" w:rsidRDefault="00265800" w:rsidP="00265800">
            <w:pPr>
              <w:spacing w:after="0" w:line="240" w:lineRule="auto"/>
              <w:ind w:firstLine="13"/>
              <w:rPr>
                <w:rFonts w:ascii="Times New Roman" w:eastAsia="Batang" w:hAnsi="Times New Roman" w:cs="Times New Roman"/>
                <w:i/>
                <w:lang w:eastAsia="ru-RU"/>
              </w:rPr>
            </w:pPr>
            <w:r w:rsidRPr="00265800">
              <w:rPr>
                <w:rFonts w:ascii="Times New Roman" w:eastAsia="Times New Roman" w:hAnsi="Times New Roman" w:cs="Times New Roman"/>
                <w:iCs/>
                <w:lang w:eastAsia="ru-RU"/>
              </w:rPr>
              <w:t>определять этапы решения задачи</w:t>
            </w:r>
            <w:r w:rsidRPr="00265800">
              <w:rPr>
                <w:rFonts w:ascii="Times New Roman" w:eastAsia="Batang" w:hAnsi="Times New Roman" w:cs="Times New Roman"/>
                <w:lang w:eastAsia="ru-RU"/>
              </w:rPr>
              <w:t xml:space="preserve"> </w:t>
            </w:r>
          </w:p>
        </w:tc>
        <w:tc>
          <w:tcPr>
            <w:tcW w:w="1297" w:type="dxa"/>
          </w:tcPr>
          <w:p w14:paraId="5D024293" w14:textId="77777777" w:rsidR="00265800" w:rsidRPr="00265800" w:rsidRDefault="00265800" w:rsidP="00265800">
            <w:pPr>
              <w:spacing w:after="0" w:line="240" w:lineRule="auto"/>
              <w:rPr>
                <w:rFonts w:ascii="Times New Roman" w:eastAsia="Batang" w:hAnsi="Times New Roman" w:cs="Times New Roman"/>
                <w:u w:val="single"/>
                <w:lang w:eastAsia="ru-RU"/>
              </w:rPr>
            </w:pPr>
          </w:p>
        </w:tc>
        <w:tc>
          <w:tcPr>
            <w:tcW w:w="2814" w:type="dxa"/>
            <w:shd w:val="clear" w:color="auto" w:fill="auto"/>
          </w:tcPr>
          <w:p w14:paraId="3AC0D792"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p>
        </w:tc>
      </w:tr>
      <w:tr w:rsidR="00265800" w:rsidRPr="00265800" w14:paraId="5E6A3242" w14:textId="77777777" w:rsidTr="005A2E48">
        <w:trPr>
          <w:trHeight w:val="212"/>
        </w:trPr>
        <w:tc>
          <w:tcPr>
            <w:tcW w:w="1101" w:type="dxa"/>
            <w:vMerge/>
          </w:tcPr>
          <w:p w14:paraId="06E531EA"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559" w:type="dxa"/>
          </w:tcPr>
          <w:p w14:paraId="21B899E1"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Уо 01.09</w:t>
            </w:r>
          </w:p>
        </w:tc>
        <w:tc>
          <w:tcPr>
            <w:tcW w:w="2835" w:type="dxa"/>
          </w:tcPr>
          <w:p w14:paraId="41F4053C"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4979A6FD"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5B0809BB" w14:textId="77777777" w:rsidR="00265800" w:rsidRPr="00265800" w:rsidRDefault="00265800" w:rsidP="00265800">
            <w:pPr>
              <w:spacing w:after="0" w:line="240" w:lineRule="auto"/>
              <w:ind w:firstLine="13"/>
              <w:rPr>
                <w:rFonts w:ascii="Times New Roman" w:eastAsia="Batang" w:hAnsi="Times New Roman" w:cs="Times New Roman"/>
                <w:highlight w:val="yellow"/>
                <w:lang w:eastAsia="ru-RU"/>
              </w:rPr>
            </w:pPr>
          </w:p>
        </w:tc>
      </w:tr>
      <w:tr w:rsidR="00265800" w:rsidRPr="00265800" w14:paraId="0F869B63" w14:textId="77777777" w:rsidTr="005A2E48">
        <w:trPr>
          <w:trHeight w:val="212"/>
        </w:trPr>
        <w:tc>
          <w:tcPr>
            <w:tcW w:w="1101" w:type="dxa"/>
            <w:vMerge/>
          </w:tcPr>
          <w:p w14:paraId="2B16FA53" w14:textId="77777777" w:rsidR="00265800" w:rsidRPr="00265800" w:rsidRDefault="00265800" w:rsidP="00265800">
            <w:pPr>
              <w:suppressAutoHyphens/>
              <w:spacing w:after="0" w:line="240" w:lineRule="auto"/>
              <w:jc w:val="center"/>
              <w:rPr>
                <w:rFonts w:ascii="Times New Roman" w:eastAsia="Batang" w:hAnsi="Times New Roman" w:cs="Times New Roman"/>
                <w:i/>
                <w:highlight w:val="yellow"/>
                <w:lang w:eastAsia="ru-RU"/>
              </w:rPr>
            </w:pPr>
          </w:p>
        </w:tc>
        <w:tc>
          <w:tcPr>
            <w:tcW w:w="1559" w:type="dxa"/>
          </w:tcPr>
          <w:p w14:paraId="2B8E0EA8"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01.01</w:t>
            </w:r>
          </w:p>
        </w:tc>
        <w:tc>
          <w:tcPr>
            <w:tcW w:w="2835" w:type="dxa"/>
          </w:tcPr>
          <w:p w14:paraId="03D507F8"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теориями; </w:t>
            </w:r>
            <w:r w:rsidRPr="00265800">
              <w:rPr>
                <w:rFonts w:ascii="Times New Roman" w:eastAsia="Batang" w:hAnsi="Times New Roman" w:cs="Batang"/>
                <w:lang w:eastAsia="ru-RU"/>
              </w:rPr>
              <w:t>использовать их при выполнении качественных и расчетных задач;</w:t>
            </w:r>
            <w:r w:rsidRPr="00265800">
              <w:rPr>
                <w:rFonts w:ascii="Times New Roman" w:eastAsia="Times New Roman" w:hAnsi="Times New Roman" w:cs="Times New Roman"/>
                <w:bCs/>
                <w:lang w:eastAsia="ru-RU"/>
              </w:rPr>
              <w:t xml:space="preserve"> </w:t>
            </w:r>
            <w:r w:rsidRPr="00265800">
              <w:rPr>
                <w:rFonts w:ascii="Times New Roman" w:eastAsia="Times New Roman" w:hAnsi="Times New Roman" w:cs="Times New Roman"/>
                <w:iCs/>
                <w:lang w:eastAsia="ru-RU"/>
              </w:rPr>
              <w:t>определять достоверность полученного результата</w:t>
            </w:r>
          </w:p>
        </w:tc>
        <w:tc>
          <w:tcPr>
            <w:tcW w:w="1297" w:type="dxa"/>
          </w:tcPr>
          <w:p w14:paraId="1E9F6CC5"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651C7377" w14:textId="77777777" w:rsidR="00265800" w:rsidRPr="00265800" w:rsidRDefault="00265800" w:rsidP="00265800">
            <w:pPr>
              <w:spacing w:after="0" w:line="240" w:lineRule="auto"/>
              <w:ind w:firstLine="13"/>
              <w:rPr>
                <w:rFonts w:ascii="Times New Roman" w:eastAsia="Times New Roman" w:hAnsi="Times New Roman" w:cs="Times New Roman"/>
                <w:bCs/>
                <w:lang w:eastAsia="ru-RU"/>
              </w:rPr>
            </w:pPr>
          </w:p>
        </w:tc>
      </w:tr>
      <w:tr w:rsidR="00265800" w:rsidRPr="00265800" w14:paraId="0DE5CE97" w14:textId="77777777" w:rsidTr="005A2E48">
        <w:trPr>
          <w:trHeight w:val="212"/>
        </w:trPr>
        <w:tc>
          <w:tcPr>
            <w:tcW w:w="1101" w:type="dxa"/>
            <w:vMerge w:val="restart"/>
          </w:tcPr>
          <w:p w14:paraId="3A03E1CF" w14:textId="77777777" w:rsidR="00265800" w:rsidRPr="00265800" w:rsidRDefault="00265800" w:rsidP="00265800">
            <w:pPr>
              <w:spacing w:after="0" w:line="240" w:lineRule="auto"/>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ОК 02</w:t>
            </w:r>
          </w:p>
          <w:p w14:paraId="41FA888F"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559" w:type="dxa"/>
            <w:shd w:val="clear" w:color="auto" w:fill="auto"/>
          </w:tcPr>
          <w:p w14:paraId="43559EEE"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Уо 02.03</w:t>
            </w:r>
          </w:p>
        </w:tc>
        <w:tc>
          <w:tcPr>
            <w:tcW w:w="2835" w:type="dxa"/>
            <w:shd w:val="clear" w:color="auto" w:fill="auto"/>
          </w:tcPr>
          <w:p w14:paraId="46BEE727" w14:textId="77777777" w:rsidR="00265800" w:rsidRPr="00265800" w:rsidRDefault="00265800" w:rsidP="00265800">
            <w:pPr>
              <w:suppressAutoHyphens/>
              <w:spacing w:after="0" w:line="240" w:lineRule="auto"/>
              <w:jc w:val="both"/>
              <w:rPr>
                <w:rFonts w:ascii="Times New Roman" w:eastAsia="Times New Roman" w:hAnsi="Times New Roman" w:cs="Times New Roman"/>
                <w:b/>
                <w:iCs/>
                <w:lang w:eastAsia="ru-RU"/>
              </w:rPr>
            </w:pPr>
            <w:r w:rsidRPr="00265800">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shd w:val="clear" w:color="auto" w:fill="auto"/>
          </w:tcPr>
          <w:p w14:paraId="24B6A314"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p>
        </w:tc>
        <w:tc>
          <w:tcPr>
            <w:tcW w:w="2814" w:type="dxa"/>
            <w:shd w:val="clear" w:color="auto" w:fill="auto"/>
          </w:tcPr>
          <w:p w14:paraId="0D9AFCED"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p>
        </w:tc>
      </w:tr>
      <w:tr w:rsidR="00265800" w:rsidRPr="00265800" w14:paraId="10BA5233" w14:textId="77777777" w:rsidTr="005A2E48">
        <w:trPr>
          <w:trHeight w:val="212"/>
        </w:trPr>
        <w:tc>
          <w:tcPr>
            <w:tcW w:w="1101" w:type="dxa"/>
            <w:vMerge/>
          </w:tcPr>
          <w:p w14:paraId="44333D10" w14:textId="77777777" w:rsidR="00265800" w:rsidRPr="00265800" w:rsidRDefault="00265800" w:rsidP="00265800">
            <w:pPr>
              <w:spacing w:after="0" w:line="240" w:lineRule="auto"/>
              <w:rPr>
                <w:rFonts w:ascii="Times New Roman" w:eastAsia="Times New Roman" w:hAnsi="Times New Roman" w:cs="Times New Roman"/>
                <w:b/>
                <w:bCs/>
                <w:lang w:eastAsia="ru-RU"/>
              </w:rPr>
            </w:pPr>
          </w:p>
        </w:tc>
        <w:tc>
          <w:tcPr>
            <w:tcW w:w="1559" w:type="dxa"/>
          </w:tcPr>
          <w:p w14:paraId="7CBA7037"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02.01</w:t>
            </w:r>
          </w:p>
        </w:tc>
        <w:tc>
          <w:tcPr>
            <w:tcW w:w="2835" w:type="dxa"/>
          </w:tcPr>
          <w:p w14:paraId="176FF348"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учитывать границы применимости физической модели при решении физических задач</w:t>
            </w:r>
          </w:p>
        </w:tc>
        <w:tc>
          <w:tcPr>
            <w:tcW w:w="1297" w:type="dxa"/>
          </w:tcPr>
          <w:p w14:paraId="3CD4CA07"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4A574336"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p>
        </w:tc>
      </w:tr>
      <w:tr w:rsidR="00265800" w:rsidRPr="00265800" w14:paraId="0A35BFC1" w14:textId="77777777" w:rsidTr="005A2E48">
        <w:trPr>
          <w:trHeight w:val="212"/>
        </w:trPr>
        <w:tc>
          <w:tcPr>
            <w:tcW w:w="1101" w:type="dxa"/>
          </w:tcPr>
          <w:p w14:paraId="56F0315D" w14:textId="77777777" w:rsidR="00265800" w:rsidRPr="00265800" w:rsidRDefault="00265800" w:rsidP="00265800">
            <w:pPr>
              <w:suppressAutoHyphens/>
              <w:spacing w:after="0" w:line="240" w:lineRule="auto"/>
              <w:jc w:val="center"/>
              <w:rPr>
                <w:rFonts w:ascii="Times New Roman" w:eastAsia="Batang" w:hAnsi="Times New Roman" w:cs="Times New Roman"/>
                <w:i/>
                <w:lang w:eastAsia="ru-RU"/>
              </w:rPr>
            </w:pPr>
          </w:p>
        </w:tc>
        <w:tc>
          <w:tcPr>
            <w:tcW w:w="1559" w:type="dxa"/>
          </w:tcPr>
          <w:p w14:paraId="57A29786"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02.02</w:t>
            </w:r>
          </w:p>
        </w:tc>
        <w:tc>
          <w:tcPr>
            <w:tcW w:w="2835" w:type="dxa"/>
          </w:tcPr>
          <w:p w14:paraId="139BC83F"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w:t>
            </w:r>
            <w:r w:rsidRPr="00265800">
              <w:rPr>
                <w:rFonts w:ascii="Times New Roman" w:eastAsia="Times New Roman" w:hAnsi="Times New Roman" w:cs="Times New Roman"/>
                <w:iCs/>
                <w:lang w:eastAsia="ru-RU"/>
              </w:rPr>
              <w:lastRenderedPageBreak/>
              <w:t xml:space="preserve">при проведении учебного эксперимента </w:t>
            </w:r>
          </w:p>
        </w:tc>
        <w:tc>
          <w:tcPr>
            <w:tcW w:w="1297" w:type="dxa"/>
          </w:tcPr>
          <w:p w14:paraId="5A5DE72F" w14:textId="77777777" w:rsidR="00265800" w:rsidRPr="00265800" w:rsidRDefault="00265800" w:rsidP="00265800">
            <w:pPr>
              <w:spacing w:after="0" w:line="240" w:lineRule="auto"/>
              <w:rPr>
                <w:rFonts w:ascii="Times New Roman" w:eastAsia="Batang" w:hAnsi="Times New Roman" w:cs="Batang"/>
                <w:bCs/>
                <w:lang w:eastAsia="ru-RU"/>
              </w:rPr>
            </w:pPr>
          </w:p>
        </w:tc>
        <w:tc>
          <w:tcPr>
            <w:tcW w:w="2814" w:type="dxa"/>
          </w:tcPr>
          <w:p w14:paraId="5F7AEF28"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p>
        </w:tc>
      </w:tr>
      <w:tr w:rsidR="00265800" w:rsidRPr="00265800" w14:paraId="48B51E89" w14:textId="77777777" w:rsidTr="005A2E48">
        <w:trPr>
          <w:trHeight w:val="212"/>
        </w:trPr>
        <w:tc>
          <w:tcPr>
            <w:tcW w:w="1101" w:type="dxa"/>
          </w:tcPr>
          <w:p w14:paraId="4B0A0A02"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ОК 05</w:t>
            </w:r>
          </w:p>
        </w:tc>
        <w:tc>
          <w:tcPr>
            <w:tcW w:w="1559" w:type="dxa"/>
          </w:tcPr>
          <w:p w14:paraId="5B2EBFB9" w14:textId="77777777" w:rsidR="00265800" w:rsidRPr="00265800" w:rsidRDefault="00265800" w:rsidP="00265800">
            <w:pPr>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Уд 05.01</w:t>
            </w:r>
          </w:p>
        </w:tc>
        <w:tc>
          <w:tcPr>
            <w:tcW w:w="2835" w:type="dxa"/>
          </w:tcPr>
          <w:p w14:paraId="2B7E039C" w14:textId="77777777" w:rsidR="00265800" w:rsidRPr="00265800" w:rsidRDefault="00265800" w:rsidP="00265800">
            <w:pPr>
              <w:spacing w:after="0" w:line="240" w:lineRule="auto"/>
              <w:ind w:firstLine="13"/>
              <w:rPr>
                <w:rFonts w:ascii="Times New Roman" w:eastAsia="Times New Roman" w:hAnsi="Times New Roman" w:cs="Times New Roman"/>
                <w:bCs/>
                <w:spacing w:val="-4"/>
                <w:lang w:eastAsia="ru-RU"/>
              </w:rPr>
            </w:pPr>
            <w:r w:rsidRPr="00265800">
              <w:rPr>
                <w:rFonts w:ascii="Times New Roman" w:eastAsia="Times New Roman" w:hAnsi="Times New Roman" w:cs="Times New Roman"/>
                <w:bCs/>
                <w:lang w:eastAsia="ru-RU"/>
              </w:rPr>
              <w:t>выполнять лабораторную работу согласно предложенной инструкции, оформлять отчет о проделанной работе по заданному шаблону</w:t>
            </w:r>
          </w:p>
        </w:tc>
        <w:tc>
          <w:tcPr>
            <w:tcW w:w="1297" w:type="dxa"/>
            <w:shd w:val="clear" w:color="auto" w:fill="auto"/>
          </w:tcPr>
          <w:p w14:paraId="1C5D44A0" w14:textId="77777777" w:rsidR="00265800" w:rsidRPr="00265800" w:rsidRDefault="00265800" w:rsidP="00265800">
            <w:pPr>
              <w:suppressAutoHyphens/>
              <w:spacing w:after="0" w:line="240" w:lineRule="auto"/>
              <w:jc w:val="both"/>
              <w:rPr>
                <w:rFonts w:ascii="Times New Roman" w:eastAsia="Times New Roman" w:hAnsi="Times New Roman" w:cs="Times New Roman"/>
                <w:bCs/>
                <w:iCs/>
                <w:lang w:eastAsia="ru-RU"/>
              </w:rPr>
            </w:pPr>
            <w:r w:rsidRPr="00265800">
              <w:rPr>
                <w:rFonts w:ascii="Times New Roman" w:eastAsia="Times New Roman" w:hAnsi="Times New Roman" w:cs="Times New Roman"/>
                <w:bCs/>
                <w:iCs/>
                <w:lang w:eastAsia="ru-RU"/>
              </w:rPr>
              <w:t>Зо 05.02</w:t>
            </w:r>
          </w:p>
        </w:tc>
        <w:tc>
          <w:tcPr>
            <w:tcW w:w="2814" w:type="dxa"/>
            <w:shd w:val="clear" w:color="auto" w:fill="auto"/>
          </w:tcPr>
          <w:p w14:paraId="411E7682" w14:textId="77777777" w:rsidR="00265800" w:rsidRPr="00265800" w:rsidRDefault="00265800" w:rsidP="00265800">
            <w:pPr>
              <w:suppressAutoHyphens/>
              <w:spacing w:after="0" w:line="240" w:lineRule="auto"/>
              <w:jc w:val="both"/>
              <w:rPr>
                <w:rFonts w:ascii="Times New Roman" w:eastAsia="Times New Roman" w:hAnsi="Times New Roman" w:cs="Times New Roman"/>
                <w:b/>
                <w:bCs/>
                <w:iCs/>
                <w:lang w:eastAsia="ru-RU"/>
              </w:rPr>
            </w:pPr>
            <w:r w:rsidRPr="00265800">
              <w:rPr>
                <w:rFonts w:ascii="Times New Roman" w:eastAsia="Times New Roman" w:hAnsi="Times New Roman" w:cs="Times New Roman"/>
                <w:bCs/>
                <w:lang w:eastAsia="ru-RU"/>
              </w:rPr>
              <w:t xml:space="preserve">правила оформления документов </w:t>
            </w:r>
            <w:r w:rsidRPr="00265800">
              <w:rPr>
                <w:rFonts w:ascii="Times New Roman" w:eastAsia="Times New Roman" w:hAnsi="Times New Roman" w:cs="Times New Roman"/>
                <w:bCs/>
                <w:lang w:eastAsia="ru-RU"/>
              </w:rPr>
              <w:br/>
              <w:t>и построения устных сообщений</w:t>
            </w:r>
          </w:p>
        </w:tc>
      </w:tr>
    </w:tbl>
    <w:p w14:paraId="67614848" w14:textId="77777777" w:rsidR="00265800" w:rsidRPr="00265800" w:rsidRDefault="00265800" w:rsidP="00265800">
      <w:pPr>
        <w:suppressAutoHyphens/>
        <w:spacing w:after="240" w:line="240" w:lineRule="auto"/>
        <w:ind w:firstLine="709"/>
        <w:rPr>
          <w:rFonts w:ascii="Times New Roman" w:eastAsia="Batang" w:hAnsi="Times New Roman" w:cs="Times New Roman"/>
          <w:b/>
          <w:lang w:eastAsia="ru-RU"/>
        </w:rPr>
      </w:pPr>
    </w:p>
    <w:p w14:paraId="1A1EDC2F"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sectPr w:rsidR="00265800" w:rsidRPr="00265800" w:rsidSect="000C5907">
          <w:pgSz w:w="11906" w:h="16838"/>
          <w:pgMar w:top="1134" w:right="850" w:bottom="284" w:left="1701" w:header="708" w:footer="708" w:gutter="0"/>
          <w:cols w:space="720"/>
          <w:docGrid w:linePitch="299"/>
        </w:sectPr>
      </w:pPr>
    </w:p>
    <w:p w14:paraId="2CF1AB60" w14:textId="77777777" w:rsidR="00265800" w:rsidRPr="00265800" w:rsidRDefault="00265800" w:rsidP="00265800">
      <w:pPr>
        <w:suppressAutoHyphens/>
        <w:spacing w:after="240" w:line="240" w:lineRule="auto"/>
        <w:jc w:val="center"/>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lastRenderedPageBreak/>
        <w:t>2. СТРУКТУРА И СОДЕРЖАНИЕ УЧЕБНОЙ ДИСЦИПЛИНЫ</w:t>
      </w:r>
    </w:p>
    <w:p w14:paraId="4E485379" w14:textId="77777777" w:rsidR="00265800" w:rsidRPr="00265800" w:rsidRDefault="00265800" w:rsidP="00265800">
      <w:pPr>
        <w:suppressAutoHyphens/>
        <w:spacing w:after="240" w:line="240" w:lineRule="auto"/>
        <w:ind w:firstLine="709"/>
        <w:rPr>
          <w:rFonts w:ascii="Times New Roman" w:eastAsia="Batang" w:hAnsi="Times New Roman" w:cs="Times New Roman"/>
          <w:b/>
          <w:sz w:val="24"/>
          <w:szCs w:val="24"/>
          <w:lang w:eastAsia="ru-RU"/>
        </w:rPr>
      </w:pPr>
      <w:r w:rsidRPr="0026580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265800" w:rsidRPr="00265800" w14:paraId="264887DF" w14:textId="77777777" w:rsidTr="005A2E48">
        <w:trPr>
          <w:trHeight w:val="490"/>
        </w:trPr>
        <w:tc>
          <w:tcPr>
            <w:tcW w:w="3611" w:type="pct"/>
            <w:vAlign w:val="center"/>
          </w:tcPr>
          <w:p w14:paraId="47B71B61" w14:textId="77777777" w:rsidR="00265800" w:rsidRPr="00265800" w:rsidRDefault="00265800" w:rsidP="00265800">
            <w:pPr>
              <w:suppressAutoHyphens/>
              <w:spacing w:after="20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Вид учебной работы</w:t>
            </w:r>
          </w:p>
        </w:tc>
        <w:tc>
          <w:tcPr>
            <w:tcW w:w="1389" w:type="pct"/>
            <w:vAlign w:val="center"/>
          </w:tcPr>
          <w:p w14:paraId="56A22A95" w14:textId="77777777" w:rsidR="00265800" w:rsidRPr="00265800" w:rsidRDefault="00265800" w:rsidP="00265800">
            <w:pPr>
              <w:suppressAutoHyphens/>
              <w:spacing w:after="200" w:line="276" w:lineRule="auto"/>
              <w:rPr>
                <w:rFonts w:ascii="Times New Roman" w:eastAsia="Batang" w:hAnsi="Times New Roman" w:cs="Times New Roman"/>
                <w:b/>
                <w:iCs/>
                <w:lang w:eastAsia="ru-RU"/>
              </w:rPr>
            </w:pPr>
            <w:r w:rsidRPr="00265800">
              <w:rPr>
                <w:rFonts w:ascii="Times New Roman" w:eastAsia="Batang" w:hAnsi="Times New Roman" w:cs="Times New Roman"/>
                <w:b/>
                <w:iCs/>
                <w:lang w:eastAsia="ru-RU"/>
              </w:rPr>
              <w:t>Объем в часах</w:t>
            </w:r>
          </w:p>
        </w:tc>
      </w:tr>
      <w:tr w:rsidR="00265800" w:rsidRPr="00265800" w14:paraId="32911C21" w14:textId="77777777" w:rsidTr="005A2E48">
        <w:trPr>
          <w:trHeight w:val="490"/>
        </w:trPr>
        <w:tc>
          <w:tcPr>
            <w:tcW w:w="3611" w:type="pct"/>
            <w:vAlign w:val="center"/>
          </w:tcPr>
          <w:p w14:paraId="47914583"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2B2481B7"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36</w:t>
            </w:r>
          </w:p>
        </w:tc>
      </w:tr>
      <w:tr w:rsidR="00265800" w:rsidRPr="00265800" w14:paraId="6E92E8BC" w14:textId="77777777" w:rsidTr="005A2E48">
        <w:trPr>
          <w:trHeight w:val="490"/>
        </w:trPr>
        <w:tc>
          <w:tcPr>
            <w:tcW w:w="3611" w:type="pct"/>
            <w:shd w:val="clear" w:color="auto" w:fill="auto"/>
            <w:vAlign w:val="center"/>
          </w:tcPr>
          <w:p w14:paraId="03F0DEE1" w14:textId="77777777" w:rsidR="00265800" w:rsidRPr="00265800" w:rsidRDefault="00265800" w:rsidP="00265800">
            <w:pPr>
              <w:suppressAutoHyphens/>
              <w:spacing w:after="0" w:line="276"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AA31CC1"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710CC8F9" w14:textId="77777777" w:rsidTr="005A2E48">
        <w:trPr>
          <w:trHeight w:val="336"/>
        </w:trPr>
        <w:tc>
          <w:tcPr>
            <w:tcW w:w="5000" w:type="pct"/>
            <w:gridSpan w:val="2"/>
            <w:vAlign w:val="center"/>
          </w:tcPr>
          <w:p w14:paraId="14F75F39"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lang w:eastAsia="ru-RU"/>
              </w:rPr>
              <w:t>в т. ч.:</w:t>
            </w:r>
          </w:p>
        </w:tc>
      </w:tr>
      <w:tr w:rsidR="00265800" w:rsidRPr="00265800" w14:paraId="471D0E59" w14:textId="77777777" w:rsidTr="005A2E48">
        <w:trPr>
          <w:trHeight w:val="490"/>
        </w:trPr>
        <w:tc>
          <w:tcPr>
            <w:tcW w:w="3611" w:type="pct"/>
            <w:vAlign w:val="center"/>
          </w:tcPr>
          <w:p w14:paraId="1286EC4D"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теоретическое обучение</w:t>
            </w:r>
          </w:p>
        </w:tc>
        <w:tc>
          <w:tcPr>
            <w:tcW w:w="1389" w:type="pct"/>
            <w:vAlign w:val="center"/>
          </w:tcPr>
          <w:p w14:paraId="5D23F28E"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7222D4A2" w14:textId="77777777" w:rsidTr="005A2E48">
        <w:trPr>
          <w:trHeight w:val="490"/>
        </w:trPr>
        <w:tc>
          <w:tcPr>
            <w:tcW w:w="3611" w:type="pct"/>
            <w:vAlign w:val="center"/>
          </w:tcPr>
          <w:p w14:paraId="40BC413A"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лабораторные работы</w:t>
            </w:r>
          </w:p>
        </w:tc>
        <w:tc>
          <w:tcPr>
            <w:tcW w:w="1389" w:type="pct"/>
            <w:vAlign w:val="center"/>
          </w:tcPr>
          <w:p w14:paraId="111F2032"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16</w:t>
            </w:r>
          </w:p>
        </w:tc>
      </w:tr>
      <w:tr w:rsidR="00265800" w:rsidRPr="00265800" w14:paraId="42C1BBA8" w14:textId="77777777" w:rsidTr="005A2E48">
        <w:trPr>
          <w:trHeight w:val="490"/>
        </w:trPr>
        <w:tc>
          <w:tcPr>
            <w:tcW w:w="3611" w:type="pct"/>
            <w:vAlign w:val="center"/>
          </w:tcPr>
          <w:p w14:paraId="3D444D14" w14:textId="77777777" w:rsidR="00265800" w:rsidRPr="00265800" w:rsidRDefault="00265800" w:rsidP="00265800">
            <w:pPr>
              <w:suppressAutoHyphens/>
              <w:spacing w:after="0" w:line="276" w:lineRule="auto"/>
              <w:rPr>
                <w:rFonts w:ascii="Times New Roman" w:eastAsia="Batang" w:hAnsi="Times New Roman" w:cs="Times New Roman"/>
                <w:lang w:eastAsia="ru-RU"/>
              </w:rPr>
            </w:pPr>
            <w:r w:rsidRPr="00265800">
              <w:rPr>
                <w:rFonts w:ascii="Times New Roman" w:eastAsia="Batang" w:hAnsi="Times New Roman" w:cs="Times New Roman"/>
                <w:lang w:eastAsia="ru-RU"/>
              </w:rPr>
              <w:t>практические занятия</w:t>
            </w:r>
            <w:r w:rsidRPr="00265800">
              <w:rPr>
                <w:rFonts w:ascii="Times New Roman" w:eastAsia="Batang" w:hAnsi="Times New Roman" w:cs="Times New Roman"/>
                <w:i/>
                <w:lang w:eastAsia="ru-RU"/>
              </w:rPr>
              <w:t xml:space="preserve"> </w:t>
            </w:r>
          </w:p>
        </w:tc>
        <w:tc>
          <w:tcPr>
            <w:tcW w:w="1389" w:type="pct"/>
            <w:vAlign w:val="center"/>
          </w:tcPr>
          <w:p w14:paraId="004DC66C"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16</w:t>
            </w:r>
          </w:p>
        </w:tc>
      </w:tr>
      <w:tr w:rsidR="00265800" w:rsidRPr="00265800" w14:paraId="006A5D5A" w14:textId="77777777" w:rsidTr="005A2E48">
        <w:trPr>
          <w:trHeight w:val="490"/>
        </w:trPr>
        <w:tc>
          <w:tcPr>
            <w:tcW w:w="3611" w:type="pct"/>
            <w:vAlign w:val="center"/>
          </w:tcPr>
          <w:p w14:paraId="1D48EC22"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lang w:eastAsia="ru-RU"/>
              </w:rPr>
              <w:t xml:space="preserve">курсовая работа (проект) </w:t>
            </w:r>
          </w:p>
        </w:tc>
        <w:tc>
          <w:tcPr>
            <w:tcW w:w="1389" w:type="pct"/>
            <w:vAlign w:val="center"/>
          </w:tcPr>
          <w:p w14:paraId="11979CE3"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p>
        </w:tc>
      </w:tr>
      <w:tr w:rsidR="00265800" w:rsidRPr="00265800" w14:paraId="7FBCF0F6" w14:textId="77777777" w:rsidTr="005A2E48">
        <w:trPr>
          <w:trHeight w:val="267"/>
        </w:trPr>
        <w:tc>
          <w:tcPr>
            <w:tcW w:w="3611" w:type="pct"/>
            <w:vAlign w:val="center"/>
          </w:tcPr>
          <w:p w14:paraId="0B8BF19B"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i/>
                <w:lang w:eastAsia="ru-RU"/>
              </w:rPr>
              <w:t xml:space="preserve">Самостоятельная работа </w:t>
            </w:r>
          </w:p>
        </w:tc>
        <w:tc>
          <w:tcPr>
            <w:tcW w:w="1389" w:type="pct"/>
            <w:vAlign w:val="center"/>
          </w:tcPr>
          <w:p w14:paraId="12C08BB9"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iCs/>
                <w:lang w:eastAsia="ru-RU"/>
              </w:rPr>
              <w:t>2</w:t>
            </w:r>
          </w:p>
        </w:tc>
      </w:tr>
      <w:tr w:rsidR="00265800" w:rsidRPr="00265800" w14:paraId="0AC3F41F" w14:textId="77777777" w:rsidTr="005A2E48">
        <w:trPr>
          <w:trHeight w:val="331"/>
        </w:trPr>
        <w:tc>
          <w:tcPr>
            <w:tcW w:w="3611" w:type="pct"/>
            <w:vAlign w:val="center"/>
          </w:tcPr>
          <w:p w14:paraId="0E751122" w14:textId="77777777" w:rsidR="00265800" w:rsidRPr="00265800" w:rsidRDefault="00265800" w:rsidP="00265800">
            <w:pPr>
              <w:suppressAutoHyphens/>
              <w:spacing w:after="0" w:line="276" w:lineRule="auto"/>
              <w:rPr>
                <w:rFonts w:ascii="Times New Roman" w:eastAsia="Batang" w:hAnsi="Times New Roman" w:cs="Times New Roman"/>
                <w:i/>
                <w:lang w:eastAsia="ru-RU"/>
              </w:rPr>
            </w:pPr>
            <w:r w:rsidRPr="00265800">
              <w:rPr>
                <w:rFonts w:ascii="Times New Roman" w:eastAsia="Batang" w:hAnsi="Times New Roman" w:cs="Times New Roman"/>
                <w:b/>
                <w:iCs/>
                <w:lang w:eastAsia="ru-RU"/>
              </w:rPr>
              <w:t>Промежуточная аттестация</w:t>
            </w:r>
          </w:p>
        </w:tc>
        <w:tc>
          <w:tcPr>
            <w:tcW w:w="1389" w:type="pct"/>
            <w:vAlign w:val="center"/>
          </w:tcPr>
          <w:p w14:paraId="3C1EF5AE" w14:textId="77777777" w:rsidR="00265800" w:rsidRPr="00265800" w:rsidRDefault="00265800" w:rsidP="00265800">
            <w:pPr>
              <w:suppressAutoHyphens/>
              <w:spacing w:after="0" w:line="276" w:lineRule="auto"/>
              <w:rPr>
                <w:rFonts w:ascii="Times New Roman" w:eastAsia="Batang" w:hAnsi="Times New Roman" w:cs="Times New Roman"/>
                <w:iCs/>
                <w:lang w:eastAsia="ru-RU"/>
              </w:rPr>
            </w:pPr>
            <w:r w:rsidRPr="00265800">
              <w:rPr>
                <w:rFonts w:ascii="Times New Roman" w:eastAsia="Batang" w:hAnsi="Times New Roman" w:cs="Times New Roman"/>
                <w:bCs/>
                <w:sz w:val="24"/>
                <w:szCs w:val="24"/>
                <w:lang w:eastAsia="ru-RU"/>
              </w:rPr>
              <w:t>2</w:t>
            </w:r>
          </w:p>
        </w:tc>
      </w:tr>
    </w:tbl>
    <w:p w14:paraId="1A790FEC" w14:textId="77777777" w:rsidR="00265800" w:rsidRPr="00265800" w:rsidRDefault="00265800" w:rsidP="00265800">
      <w:pPr>
        <w:suppressAutoHyphens/>
        <w:spacing w:after="120" w:line="276" w:lineRule="auto"/>
        <w:rPr>
          <w:rFonts w:ascii="Times New Roman" w:eastAsia="Batang" w:hAnsi="Times New Roman" w:cs="Times New Roman"/>
          <w:b/>
          <w:i/>
          <w:lang w:eastAsia="ru-RU"/>
        </w:rPr>
      </w:pPr>
    </w:p>
    <w:p w14:paraId="31648F3A" w14:textId="77777777" w:rsidR="00265800" w:rsidRPr="00265800" w:rsidRDefault="00265800" w:rsidP="00265800">
      <w:pPr>
        <w:spacing w:after="200" w:line="276" w:lineRule="auto"/>
        <w:rPr>
          <w:rFonts w:ascii="Times New Roman" w:eastAsia="Batang" w:hAnsi="Times New Roman" w:cs="Times New Roman"/>
          <w:b/>
          <w:i/>
          <w:lang w:eastAsia="ru-RU"/>
        </w:rPr>
        <w:sectPr w:rsidR="00265800" w:rsidRPr="00265800" w:rsidSect="000C5907">
          <w:pgSz w:w="11906" w:h="16838"/>
          <w:pgMar w:top="1134" w:right="850" w:bottom="284" w:left="1701" w:header="708" w:footer="708" w:gutter="0"/>
          <w:cols w:space="720"/>
          <w:docGrid w:linePitch="299"/>
        </w:sectPr>
      </w:pPr>
    </w:p>
    <w:p w14:paraId="79D76A46" w14:textId="77777777" w:rsidR="00265800" w:rsidRPr="00265800" w:rsidRDefault="00265800" w:rsidP="00265800">
      <w:pPr>
        <w:spacing w:after="200" w:line="276" w:lineRule="auto"/>
        <w:ind w:firstLine="709"/>
        <w:rPr>
          <w:rFonts w:ascii="Times New Roman" w:eastAsia="Batang" w:hAnsi="Times New Roman" w:cs="Times New Roman"/>
          <w:b/>
          <w:bCs/>
          <w:lang w:eastAsia="ru-RU"/>
        </w:rPr>
      </w:pPr>
      <w:r w:rsidRPr="0026580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5645"/>
        <w:gridCol w:w="2207"/>
        <w:gridCol w:w="2482"/>
        <w:gridCol w:w="1635"/>
      </w:tblGrid>
      <w:tr w:rsidR="00265800" w:rsidRPr="00265800" w14:paraId="46FBFB88" w14:textId="77777777" w:rsidTr="005A2E48">
        <w:trPr>
          <w:trHeight w:val="20"/>
        </w:trPr>
        <w:tc>
          <w:tcPr>
            <w:tcW w:w="857" w:type="pct"/>
          </w:tcPr>
          <w:p w14:paraId="58150733"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Наименование разделов и тем</w:t>
            </w:r>
          </w:p>
        </w:tc>
        <w:tc>
          <w:tcPr>
            <w:tcW w:w="1954" w:type="pct"/>
          </w:tcPr>
          <w:p w14:paraId="39C20E76"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4" w:type="pct"/>
          </w:tcPr>
          <w:p w14:paraId="64B1A406"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Объем, акад. ч / в том числе в форме практической подготовки, акад. ч</w:t>
            </w:r>
          </w:p>
        </w:tc>
        <w:tc>
          <w:tcPr>
            <w:tcW w:w="859" w:type="pct"/>
          </w:tcPr>
          <w:p w14:paraId="0DEE6E3F"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Коды компетенций,</w:t>
            </w:r>
            <w:r w:rsidRPr="00265800">
              <w:rPr>
                <w:rFonts w:ascii="Times New Roman" w:eastAsia="Batang" w:hAnsi="Times New Roman" w:cs="Times New Roman"/>
                <w:b/>
                <w:lang w:eastAsia="ru-RU"/>
              </w:rPr>
              <w:t xml:space="preserve"> </w:t>
            </w:r>
            <w:r w:rsidRPr="00265800">
              <w:rPr>
                <w:rFonts w:ascii="Times New Roman" w:eastAsia="Batang" w:hAnsi="Times New Roman" w:cs="Times New Roman"/>
                <w:b/>
                <w:bCs/>
                <w:lang w:eastAsia="ru-RU"/>
              </w:rPr>
              <w:t>формированию которых способствует элемент программы</w:t>
            </w:r>
          </w:p>
        </w:tc>
        <w:tc>
          <w:tcPr>
            <w:tcW w:w="566" w:type="pct"/>
          </w:tcPr>
          <w:p w14:paraId="0F08283A"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lang w:eastAsia="ru-RU"/>
              </w:rPr>
              <w:t>Код Н/У/З</w:t>
            </w:r>
          </w:p>
        </w:tc>
      </w:tr>
      <w:tr w:rsidR="00265800" w:rsidRPr="00265800" w14:paraId="679100CF" w14:textId="77777777" w:rsidTr="005A2E48">
        <w:trPr>
          <w:trHeight w:val="20"/>
        </w:trPr>
        <w:tc>
          <w:tcPr>
            <w:tcW w:w="857" w:type="pct"/>
          </w:tcPr>
          <w:p w14:paraId="4BED6EAA"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1</w:t>
            </w:r>
          </w:p>
        </w:tc>
        <w:tc>
          <w:tcPr>
            <w:tcW w:w="1954" w:type="pct"/>
          </w:tcPr>
          <w:p w14:paraId="6EBB5CED"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2</w:t>
            </w:r>
          </w:p>
        </w:tc>
        <w:tc>
          <w:tcPr>
            <w:tcW w:w="764" w:type="pct"/>
          </w:tcPr>
          <w:p w14:paraId="24E8E2E4"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3</w:t>
            </w:r>
          </w:p>
        </w:tc>
        <w:tc>
          <w:tcPr>
            <w:tcW w:w="859" w:type="pct"/>
          </w:tcPr>
          <w:p w14:paraId="155502CC"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4</w:t>
            </w:r>
          </w:p>
        </w:tc>
        <w:tc>
          <w:tcPr>
            <w:tcW w:w="566" w:type="pct"/>
          </w:tcPr>
          <w:p w14:paraId="795907E6" w14:textId="77777777" w:rsidR="00265800" w:rsidRPr="00265800" w:rsidRDefault="00265800" w:rsidP="00265800">
            <w:pPr>
              <w:spacing w:after="0" w:line="240" w:lineRule="auto"/>
              <w:jc w:val="center"/>
              <w:rPr>
                <w:rFonts w:ascii="Times New Roman" w:eastAsia="Batang" w:hAnsi="Times New Roman" w:cs="Times New Roman"/>
                <w:b/>
                <w:bCs/>
                <w:i/>
                <w:iCs/>
                <w:lang w:eastAsia="ru-RU"/>
              </w:rPr>
            </w:pPr>
            <w:r w:rsidRPr="00265800">
              <w:rPr>
                <w:rFonts w:ascii="Times New Roman" w:eastAsia="Batang" w:hAnsi="Times New Roman" w:cs="Times New Roman"/>
                <w:b/>
                <w:bCs/>
                <w:i/>
                <w:iCs/>
                <w:lang w:eastAsia="ru-RU"/>
              </w:rPr>
              <w:t>5</w:t>
            </w:r>
          </w:p>
        </w:tc>
      </w:tr>
      <w:tr w:rsidR="00265800" w:rsidRPr="00265800" w14:paraId="0ABC0669" w14:textId="77777777" w:rsidTr="005A2E48">
        <w:trPr>
          <w:trHeight w:val="20"/>
        </w:trPr>
        <w:tc>
          <w:tcPr>
            <w:tcW w:w="2811" w:type="pct"/>
            <w:gridSpan w:val="2"/>
          </w:tcPr>
          <w:p w14:paraId="40D8E196"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Раздел 1. Механика</w:t>
            </w:r>
          </w:p>
        </w:tc>
        <w:tc>
          <w:tcPr>
            <w:tcW w:w="764" w:type="pct"/>
          </w:tcPr>
          <w:p w14:paraId="5B530FE8"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lang w:eastAsia="ru-RU"/>
              </w:rPr>
              <w:t>8</w:t>
            </w:r>
          </w:p>
        </w:tc>
        <w:tc>
          <w:tcPr>
            <w:tcW w:w="859" w:type="pct"/>
          </w:tcPr>
          <w:p w14:paraId="1C961E03"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p>
        </w:tc>
        <w:tc>
          <w:tcPr>
            <w:tcW w:w="566" w:type="pct"/>
          </w:tcPr>
          <w:p w14:paraId="460A0DB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FD17AA8" w14:textId="77777777" w:rsidTr="005A2E48">
        <w:trPr>
          <w:trHeight w:val="20"/>
        </w:trPr>
        <w:tc>
          <w:tcPr>
            <w:tcW w:w="857" w:type="pct"/>
            <w:vMerge w:val="restart"/>
          </w:tcPr>
          <w:p w14:paraId="6A4EAC14"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 xml:space="preserve">Тема </w:t>
            </w:r>
            <w:r w:rsidRPr="00265800">
              <w:rPr>
                <w:rFonts w:ascii="Times New Roman" w:eastAsia="Tahoma" w:hAnsi="Times New Roman" w:cs="Tahoma"/>
                <w:b/>
                <w:lang w:eastAsia="ru-RU"/>
              </w:rPr>
              <w:t>1.1</w:t>
            </w:r>
          </w:p>
          <w:p w14:paraId="672C7579"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Основы кинематики</w:t>
            </w:r>
          </w:p>
        </w:tc>
        <w:tc>
          <w:tcPr>
            <w:tcW w:w="1954" w:type="pct"/>
          </w:tcPr>
          <w:p w14:paraId="2FA3869D"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764" w:type="pct"/>
          </w:tcPr>
          <w:p w14:paraId="2F6FFED7" w14:textId="77777777" w:rsidR="00265800" w:rsidRPr="00265800" w:rsidRDefault="00265800" w:rsidP="00265800">
            <w:pPr>
              <w:suppressAutoHyphens/>
              <w:spacing w:after="0" w:line="240" w:lineRule="auto"/>
              <w:jc w:val="center"/>
              <w:rPr>
                <w:rFonts w:ascii="Times New Roman" w:eastAsia="Batang" w:hAnsi="Times New Roman" w:cs="Times New Roman"/>
                <w:b/>
                <w:iCs/>
                <w:lang w:eastAsia="ru-RU"/>
              </w:rPr>
            </w:pPr>
            <w:r w:rsidRPr="00265800">
              <w:rPr>
                <w:rFonts w:ascii="Times New Roman" w:eastAsia="Batang" w:hAnsi="Times New Roman" w:cs="Times New Roman"/>
                <w:b/>
                <w:iCs/>
                <w:lang w:eastAsia="ru-RU"/>
              </w:rPr>
              <w:t>4</w:t>
            </w:r>
          </w:p>
        </w:tc>
        <w:tc>
          <w:tcPr>
            <w:tcW w:w="859" w:type="pct"/>
          </w:tcPr>
          <w:p w14:paraId="769054B8"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66" w:type="pct"/>
          </w:tcPr>
          <w:p w14:paraId="1A0F1626" w14:textId="77777777" w:rsidR="00265800" w:rsidRPr="00265800" w:rsidRDefault="00265800" w:rsidP="00265800">
            <w:pPr>
              <w:spacing w:after="0" w:line="240" w:lineRule="auto"/>
              <w:rPr>
                <w:rFonts w:ascii="Times New Roman" w:eastAsia="Batang" w:hAnsi="Times New Roman" w:cs="Times New Roman"/>
                <w:b/>
                <w:lang w:eastAsia="ru-RU"/>
              </w:rPr>
            </w:pPr>
          </w:p>
        </w:tc>
      </w:tr>
      <w:tr w:rsidR="00265800" w:rsidRPr="00265800" w14:paraId="0DA26A79" w14:textId="77777777" w:rsidTr="005A2E48">
        <w:trPr>
          <w:trHeight w:val="20"/>
        </w:trPr>
        <w:tc>
          <w:tcPr>
            <w:tcW w:w="857" w:type="pct"/>
            <w:vMerge/>
          </w:tcPr>
          <w:p w14:paraId="325B6A7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54" w:type="pct"/>
          </w:tcPr>
          <w:p w14:paraId="7810B64A" w14:textId="77777777" w:rsidR="00265800" w:rsidRPr="00265800" w:rsidRDefault="00265800" w:rsidP="00265800">
            <w:pPr>
              <w:widowControl w:val="0"/>
              <w:spacing w:after="0" w:line="240" w:lineRule="auto"/>
              <w:rPr>
                <w:rFonts w:ascii="Times New Roman" w:eastAsia="Tahoma" w:hAnsi="Times New Roman" w:cs="Tahoma"/>
                <w:lang w:eastAsia="ru-RU"/>
              </w:rPr>
            </w:pPr>
          </w:p>
        </w:tc>
        <w:tc>
          <w:tcPr>
            <w:tcW w:w="764" w:type="pct"/>
          </w:tcPr>
          <w:p w14:paraId="342E2B45"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859" w:type="pct"/>
          </w:tcPr>
          <w:p w14:paraId="6A3ECF9A"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tcPr>
          <w:p w14:paraId="06AF497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D2E8E03" w14:textId="77777777" w:rsidTr="005A2E48">
        <w:trPr>
          <w:trHeight w:val="20"/>
        </w:trPr>
        <w:tc>
          <w:tcPr>
            <w:tcW w:w="857" w:type="pct"/>
            <w:vMerge/>
          </w:tcPr>
          <w:p w14:paraId="2ADB4A5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54" w:type="pct"/>
          </w:tcPr>
          <w:p w14:paraId="39BF05A1"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7047C328"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r w:rsidRPr="00265800">
              <w:rPr>
                <w:rFonts w:ascii="Times New Roman" w:eastAsia="Tahoma" w:hAnsi="Times New Roman" w:cs="Tahoma"/>
                <w:lang w:eastAsia="ru-RU"/>
              </w:rPr>
              <w:t>4</w:t>
            </w:r>
          </w:p>
        </w:tc>
        <w:tc>
          <w:tcPr>
            <w:tcW w:w="859" w:type="pct"/>
          </w:tcPr>
          <w:p w14:paraId="0C16D54A"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tcPr>
          <w:p w14:paraId="63011FD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2D6C0CA" w14:textId="77777777" w:rsidTr="005A2E48">
        <w:trPr>
          <w:trHeight w:val="20"/>
        </w:trPr>
        <w:tc>
          <w:tcPr>
            <w:tcW w:w="857" w:type="pct"/>
            <w:vMerge/>
          </w:tcPr>
          <w:p w14:paraId="3E0AD0F2"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54" w:type="pct"/>
          </w:tcPr>
          <w:p w14:paraId="3FFEB52C" w14:textId="77777777" w:rsidR="00265800" w:rsidRPr="00265800" w:rsidRDefault="00265800" w:rsidP="00265800">
            <w:pPr>
              <w:tabs>
                <w:tab w:val="left" w:pos="708"/>
              </w:tabs>
              <w:suppressAutoHyphens/>
              <w:spacing w:after="0" w:line="240" w:lineRule="auto"/>
              <w:textAlignment w:val="baseline"/>
              <w:rPr>
                <w:rFonts w:ascii="Times New Roman" w:eastAsia="SimSun" w:hAnsi="Times New Roman" w:cs="Times New Roman"/>
                <w:iCs/>
              </w:rPr>
            </w:pPr>
            <w:r w:rsidRPr="00265800">
              <w:rPr>
                <w:rFonts w:ascii="Times New Roman" w:eastAsia="SimSun" w:hAnsi="Times New Roman" w:cs="Times New Roman"/>
              </w:rPr>
              <w:t xml:space="preserve">  1. Измерение скорости тела при прямолинейном равномерном движении.</w:t>
            </w:r>
          </w:p>
        </w:tc>
        <w:tc>
          <w:tcPr>
            <w:tcW w:w="764" w:type="pct"/>
          </w:tcPr>
          <w:p w14:paraId="297929FC"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r w:rsidRPr="00265800">
              <w:rPr>
                <w:rFonts w:ascii="Times New Roman" w:eastAsia="Tahoma" w:hAnsi="Times New Roman" w:cs="Tahoma"/>
                <w:lang w:eastAsia="ru-RU"/>
              </w:rPr>
              <w:t>2</w:t>
            </w:r>
          </w:p>
        </w:tc>
        <w:tc>
          <w:tcPr>
            <w:tcW w:w="859" w:type="pct"/>
            <w:vMerge w:val="restart"/>
          </w:tcPr>
          <w:p w14:paraId="284C6996"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ОК 01, ОК 02, ОК 05 </w:t>
            </w:r>
          </w:p>
          <w:p w14:paraId="167B6C72"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КК 1, КК 3, КК 5</w:t>
            </w:r>
          </w:p>
        </w:tc>
        <w:tc>
          <w:tcPr>
            <w:tcW w:w="566" w:type="pct"/>
            <w:vMerge w:val="restart"/>
          </w:tcPr>
          <w:p w14:paraId="17FC19CC"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01.09</w:t>
            </w:r>
          </w:p>
          <w:p w14:paraId="3D766C6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02.02</w:t>
            </w:r>
          </w:p>
          <w:p w14:paraId="032A1F6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05.02</w:t>
            </w:r>
          </w:p>
          <w:p w14:paraId="0202DCA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05.01</w:t>
            </w:r>
          </w:p>
        </w:tc>
      </w:tr>
      <w:tr w:rsidR="00265800" w:rsidRPr="00265800" w14:paraId="74D968ED" w14:textId="77777777" w:rsidTr="005A2E48">
        <w:trPr>
          <w:trHeight w:val="20"/>
        </w:trPr>
        <w:tc>
          <w:tcPr>
            <w:tcW w:w="857" w:type="pct"/>
            <w:vMerge/>
          </w:tcPr>
          <w:p w14:paraId="43AEEDF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54" w:type="pct"/>
          </w:tcPr>
          <w:p w14:paraId="28EC77E6" w14:textId="77777777" w:rsidR="00265800" w:rsidRPr="00265800" w:rsidRDefault="00265800" w:rsidP="00265800">
            <w:pPr>
              <w:suppressAutoHyphens/>
              <w:spacing w:after="0" w:line="240" w:lineRule="auto"/>
              <w:ind w:left="33"/>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2. Измерение линейной скорости и центростремительного ускорения при равномерном движении по окружности.</w:t>
            </w:r>
          </w:p>
        </w:tc>
        <w:tc>
          <w:tcPr>
            <w:tcW w:w="764" w:type="pct"/>
          </w:tcPr>
          <w:p w14:paraId="12C0717F"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r w:rsidRPr="00265800">
              <w:rPr>
                <w:rFonts w:ascii="Times New Roman" w:eastAsia="Tahoma" w:hAnsi="Times New Roman" w:cs="Tahoma"/>
                <w:lang w:eastAsia="ru-RU"/>
              </w:rPr>
              <w:t>2</w:t>
            </w:r>
          </w:p>
        </w:tc>
        <w:tc>
          <w:tcPr>
            <w:tcW w:w="859" w:type="pct"/>
            <w:vMerge/>
          </w:tcPr>
          <w:p w14:paraId="7BCEDECA"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vMerge/>
          </w:tcPr>
          <w:p w14:paraId="4A45DA6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4C54A5E" w14:textId="77777777" w:rsidTr="005A2E48">
        <w:trPr>
          <w:trHeight w:val="20"/>
        </w:trPr>
        <w:tc>
          <w:tcPr>
            <w:tcW w:w="857" w:type="pct"/>
            <w:vMerge/>
          </w:tcPr>
          <w:p w14:paraId="539B4A6D"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54" w:type="pct"/>
          </w:tcPr>
          <w:p w14:paraId="07831B08"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764" w:type="pct"/>
          </w:tcPr>
          <w:p w14:paraId="4BB0B6CE"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859" w:type="pct"/>
          </w:tcPr>
          <w:p w14:paraId="5561DFD1"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tcPr>
          <w:p w14:paraId="26D42CB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D495126" w14:textId="77777777" w:rsidTr="005A2E48">
        <w:trPr>
          <w:trHeight w:val="20"/>
        </w:trPr>
        <w:tc>
          <w:tcPr>
            <w:tcW w:w="857" w:type="pct"/>
            <w:vMerge w:val="restart"/>
          </w:tcPr>
          <w:p w14:paraId="0FC2CDB8" w14:textId="77777777" w:rsidR="00265800" w:rsidRPr="00265800" w:rsidRDefault="00265800" w:rsidP="00265800">
            <w:pPr>
              <w:widowControl w:val="0"/>
              <w:spacing w:after="0" w:line="240" w:lineRule="auto"/>
              <w:rPr>
                <w:rFonts w:ascii="Times New Roman" w:eastAsia="Tahoma" w:hAnsi="Times New Roman" w:cs="Times New Roman"/>
                <w:b/>
                <w:lang w:eastAsia="ru-RU" w:bidi="ru-RU"/>
              </w:rPr>
            </w:pPr>
            <w:r w:rsidRPr="00265800">
              <w:rPr>
                <w:rFonts w:ascii="Times New Roman" w:eastAsia="Verdana" w:hAnsi="Times New Roman" w:cs="Times New Roman"/>
                <w:b/>
                <w:bCs/>
                <w:lang w:eastAsia="ru-RU" w:bidi="ru-RU"/>
              </w:rPr>
              <w:t xml:space="preserve">Тема </w:t>
            </w:r>
            <w:r w:rsidRPr="00265800">
              <w:rPr>
                <w:rFonts w:ascii="Times New Roman" w:eastAsia="Tahoma" w:hAnsi="Times New Roman" w:cs="Times New Roman"/>
                <w:b/>
                <w:lang w:eastAsia="ru-RU" w:bidi="ru-RU"/>
              </w:rPr>
              <w:t>1.2</w:t>
            </w:r>
          </w:p>
          <w:p w14:paraId="3F5ACFF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Verdana" w:hAnsi="Times New Roman" w:cs="Times New Roman"/>
                <w:b/>
                <w:bCs/>
                <w:color w:val="000000"/>
                <w:lang w:eastAsia="ru-RU" w:bidi="ru-RU"/>
              </w:rPr>
              <w:t>Законы сохранения в механике</w:t>
            </w:r>
          </w:p>
        </w:tc>
        <w:tc>
          <w:tcPr>
            <w:tcW w:w="1954" w:type="pct"/>
          </w:tcPr>
          <w:p w14:paraId="19E8A1C1"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b/>
                <w:bCs/>
                <w:lang w:eastAsia="ru-RU"/>
              </w:rPr>
              <w:t>Содержание</w:t>
            </w:r>
          </w:p>
        </w:tc>
        <w:tc>
          <w:tcPr>
            <w:tcW w:w="764" w:type="pct"/>
          </w:tcPr>
          <w:p w14:paraId="0C9221FD"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4</w:t>
            </w:r>
          </w:p>
        </w:tc>
        <w:tc>
          <w:tcPr>
            <w:tcW w:w="859" w:type="pct"/>
          </w:tcPr>
          <w:p w14:paraId="5D2E9537"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tcPr>
          <w:p w14:paraId="5F1F428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144DE86" w14:textId="77777777" w:rsidTr="005A2E48">
        <w:trPr>
          <w:trHeight w:val="20"/>
        </w:trPr>
        <w:tc>
          <w:tcPr>
            <w:tcW w:w="857" w:type="pct"/>
            <w:vMerge/>
          </w:tcPr>
          <w:p w14:paraId="10BAF98C"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54" w:type="pct"/>
          </w:tcPr>
          <w:p w14:paraId="7004220F" w14:textId="77777777" w:rsidR="00265800" w:rsidRPr="00265800" w:rsidRDefault="00265800" w:rsidP="00265800">
            <w:pPr>
              <w:widowControl w:val="0"/>
              <w:spacing w:after="0" w:line="240" w:lineRule="auto"/>
              <w:rPr>
                <w:rFonts w:ascii="Times New Roman" w:eastAsia="Verdana" w:hAnsi="Times New Roman" w:cs="Tahoma"/>
                <w:b/>
                <w:bCs/>
                <w:lang w:eastAsia="ru-RU"/>
              </w:rPr>
            </w:pPr>
          </w:p>
        </w:tc>
        <w:tc>
          <w:tcPr>
            <w:tcW w:w="764" w:type="pct"/>
          </w:tcPr>
          <w:p w14:paraId="699B8E1C"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859" w:type="pct"/>
          </w:tcPr>
          <w:p w14:paraId="0FA7C156"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tcPr>
          <w:p w14:paraId="31B0A8B4"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p>
        </w:tc>
      </w:tr>
      <w:tr w:rsidR="00265800" w:rsidRPr="00265800" w14:paraId="2EE467F4" w14:textId="77777777" w:rsidTr="005A2E48">
        <w:trPr>
          <w:trHeight w:val="20"/>
        </w:trPr>
        <w:tc>
          <w:tcPr>
            <w:tcW w:w="857" w:type="pct"/>
            <w:vMerge/>
          </w:tcPr>
          <w:p w14:paraId="2A19B26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54" w:type="pct"/>
          </w:tcPr>
          <w:p w14:paraId="36DE7063"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0E8A64AD"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4</w:t>
            </w:r>
          </w:p>
        </w:tc>
        <w:tc>
          <w:tcPr>
            <w:tcW w:w="859" w:type="pct"/>
          </w:tcPr>
          <w:p w14:paraId="6E450B19"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66" w:type="pct"/>
          </w:tcPr>
          <w:p w14:paraId="69C7BE8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F6D8E0B" w14:textId="77777777" w:rsidTr="005A2E48">
        <w:trPr>
          <w:trHeight w:val="20"/>
        </w:trPr>
        <w:tc>
          <w:tcPr>
            <w:tcW w:w="857" w:type="pct"/>
            <w:vMerge/>
          </w:tcPr>
          <w:p w14:paraId="0B74D69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54" w:type="pct"/>
          </w:tcPr>
          <w:p w14:paraId="1C59BF6B" w14:textId="77777777" w:rsidR="00265800" w:rsidRPr="00265800" w:rsidRDefault="00265800" w:rsidP="00265800">
            <w:pPr>
              <w:suppressAutoHyphens/>
              <w:spacing w:after="0" w:line="240" w:lineRule="auto"/>
              <w:ind w:left="33"/>
              <w:jc w:val="both"/>
              <w:rPr>
                <w:rFonts w:ascii="Times New Roman" w:eastAsia="Batang" w:hAnsi="Times New Roman" w:cs="Times New Roman"/>
                <w:lang w:eastAsia="ru-RU"/>
              </w:rPr>
            </w:pPr>
            <w:r w:rsidRPr="00265800">
              <w:rPr>
                <w:rFonts w:ascii="Times New Roman" w:eastAsia="Batang" w:hAnsi="Times New Roman" w:cs="Times New Roman"/>
                <w:lang w:eastAsia="ru-RU"/>
              </w:rPr>
              <w:t xml:space="preserve">  1. Решение задач по механике</w:t>
            </w:r>
          </w:p>
        </w:tc>
        <w:tc>
          <w:tcPr>
            <w:tcW w:w="764" w:type="pct"/>
          </w:tcPr>
          <w:p w14:paraId="3A112DCF"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2</w:t>
            </w:r>
          </w:p>
        </w:tc>
        <w:tc>
          <w:tcPr>
            <w:tcW w:w="859" w:type="pct"/>
            <w:vMerge w:val="restart"/>
          </w:tcPr>
          <w:p w14:paraId="4017320B"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ОК 01, ОК 02, ОК 05 </w:t>
            </w:r>
          </w:p>
          <w:p w14:paraId="54E7B3A6"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КК 1, КК 3, КК 5</w:t>
            </w:r>
          </w:p>
        </w:tc>
        <w:tc>
          <w:tcPr>
            <w:tcW w:w="566" w:type="pct"/>
            <w:vMerge w:val="restart"/>
          </w:tcPr>
          <w:p w14:paraId="57E3D779"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01.02</w:t>
            </w:r>
          </w:p>
          <w:p w14:paraId="5ACE1393"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01.02 </w:t>
            </w:r>
          </w:p>
          <w:p w14:paraId="2ED1C758"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40D945BF"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01.01</w:t>
            </w:r>
          </w:p>
          <w:p w14:paraId="6A5594D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Times New Roman" w:hAnsi="Times New Roman" w:cs="Times New Roman"/>
                <w:bCs/>
                <w:iCs/>
                <w:lang w:eastAsia="ru-RU"/>
              </w:rPr>
              <w:t>Уо 02.03</w:t>
            </w:r>
          </w:p>
          <w:p w14:paraId="703CD260"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02.01</w:t>
            </w:r>
          </w:p>
          <w:p w14:paraId="685FA2E3"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01.09</w:t>
            </w:r>
          </w:p>
          <w:p w14:paraId="37F8BB9A"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02.02</w:t>
            </w:r>
          </w:p>
          <w:p w14:paraId="5C41D45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05.02</w:t>
            </w:r>
          </w:p>
          <w:p w14:paraId="647B0B4E"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05.01</w:t>
            </w:r>
          </w:p>
        </w:tc>
      </w:tr>
      <w:tr w:rsidR="00265800" w:rsidRPr="00265800" w14:paraId="5D9FC7AE" w14:textId="77777777" w:rsidTr="005A2E48">
        <w:trPr>
          <w:trHeight w:val="20"/>
        </w:trPr>
        <w:tc>
          <w:tcPr>
            <w:tcW w:w="857" w:type="pct"/>
            <w:vMerge/>
          </w:tcPr>
          <w:p w14:paraId="08EF2C9E"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54" w:type="pct"/>
          </w:tcPr>
          <w:p w14:paraId="5A8F5D19" w14:textId="77777777" w:rsidR="00265800" w:rsidRPr="00265800" w:rsidRDefault="00265800" w:rsidP="00265800">
            <w:pPr>
              <w:suppressAutoHyphens/>
              <w:spacing w:after="0" w:line="240" w:lineRule="auto"/>
              <w:ind w:left="33"/>
              <w:jc w:val="both"/>
              <w:rPr>
                <w:rFonts w:ascii="Times New Roman" w:eastAsia="Batang" w:hAnsi="Times New Roman" w:cs="Times New Roman"/>
                <w:iCs/>
                <w:lang w:eastAsia="ru-RU"/>
              </w:rPr>
            </w:pPr>
            <w:r w:rsidRPr="00265800">
              <w:rPr>
                <w:rFonts w:ascii="Times New Roman" w:eastAsia="Batang" w:hAnsi="Times New Roman" w:cs="Times New Roman"/>
                <w:lang w:eastAsia="ru-RU"/>
              </w:rPr>
              <w:t xml:space="preserve">  3. Определение КПД при подъеме тела по наклонной плоскости.</w:t>
            </w:r>
          </w:p>
        </w:tc>
        <w:tc>
          <w:tcPr>
            <w:tcW w:w="764" w:type="pct"/>
          </w:tcPr>
          <w:p w14:paraId="48F36EA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2</w:t>
            </w:r>
          </w:p>
        </w:tc>
        <w:tc>
          <w:tcPr>
            <w:tcW w:w="859" w:type="pct"/>
            <w:vMerge/>
          </w:tcPr>
          <w:p w14:paraId="3DE9166C"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vMerge/>
          </w:tcPr>
          <w:p w14:paraId="320DFC9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1330DBB" w14:textId="77777777" w:rsidTr="005A2E48">
        <w:trPr>
          <w:trHeight w:val="20"/>
        </w:trPr>
        <w:tc>
          <w:tcPr>
            <w:tcW w:w="857" w:type="pct"/>
            <w:vMerge/>
          </w:tcPr>
          <w:p w14:paraId="55BC391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1954" w:type="pct"/>
          </w:tcPr>
          <w:p w14:paraId="30E75A96" w14:textId="77777777" w:rsidR="00265800" w:rsidRPr="00265800" w:rsidRDefault="00265800" w:rsidP="00265800">
            <w:pPr>
              <w:spacing w:after="0" w:line="240" w:lineRule="auto"/>
              <w:rPr>
                <w:rFonts w:ascii="Times New Roman" w:eastAsia="Batang" w:hAnsi="Times New Roman" w:cs="Times New Roman"/>
                <w:b/>
                <w:bCs/>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764" w:type="pct"/>
          </w:tcPr>
          <w:p w14:paraId="368AF28D"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p>
        </w:tc>
        <w:tc>
          <w:tcPr>
            <w:tcW w:w="859" w:type="pct"/>
          </w:tcPr>
          <w:p w14:paraId="0B87DEB2"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66" w:type="pct"/>
          </w:tcPr>
          <w:p w14:paraId="76771379" w14:textId="77777777" w:rsidR="00265800" w:rsidRPr="00265800" w:rsidRDefault="00265800" w:rsidP="00265800">
            <w:pPr>
              <w:spacing w:after="0" w:line="240" w:lineRule="auto"/>
              <w:rPr>
                <w:rFonts w:ascii="Times New Roman" w:eastAsia="Batang" w:hAnsi="Times New Roman" w:cs="Times New Roman"/>
                <w:b/>
                <w:lang w:eastAsia="ru-RU"/>
              </w:rPr>
            </w:pPr>
          </w:p>
        </w:tc>
      </w:tr>
      <w:tr w:rsidR="00265800" w:rsidRPr="00265800" w14:paraId="537F06AC" w14:textId="77777777" w:rsidTr="005A2E48">
        <w:trPr>
          <w:trHeight w:val="20"/>
        </w:trPr>
        <w:tc>
          <w:tcPr>
            <w:tcW w:w="857" w:type="pct"/>
            <w:vMerge/>
          </w:tcPr>
          <w:p w14:paraId="2EA293AE" w14:textId="77777777" w:rsidR="00265800" w:rsidRPr="00265800" w:rsidRDefault="00265800" w:rsidP="00265800">
            <w:pPr>
              <w:spacing w:after="0" w:line="240" w:lineRule="auto"/>
              <w:rPr>
                <w:rFonts w:ascii="Times New Roman" w:eastAsia="Verdana" w:hAnsi="Times New Roman" w:cs="Times New Roman"/>
                <w:b/>
                <w:bCs/>
                <w:color w:val="000000"/>
                <w:lang w:eastAsia="ru-RU" w:bidi="ru-RU"/>
              </w:rPr>
            </w:pPr>
          </w:p>
        </w:tc>
        <w:tc>
          <w:tcPr>
            <w:tcW w:w="1954" w:type="pct"/>
          </w:tcPr>
          <w:p w14:paraId="2E083E66" w14:textId="77777777" w:rsidR="00265800" w:rsidRPr="00265800" w:rsidRDefault="00265800" w:rsidP="00265800">
            <w:pPr>
              <w:widowControl w:val="0"/>
              <w:spacing w:after="0" w:line="240" w:lineRule="auto"/>
              <w:rPr>
                <w:rFonts w:ascii="Times New Roman" w:eastAsia="Verdana" w:hAnsi="Times New Roman" w:cs="Tahoma"/>
                <w:b/>
                <w:bCs/>
                <w:lang w:eastAsia="ru-RU"/>
              </w:rPr>
            </w:pPr>
          </w:p>
        </w:tc>
        <w:tc>
          <w:tcPr>
            <w:tcW w:w="764" w:type="pct"/>
          </w:tcPr>
          <w:p w14:paraId="0D4E8DC6" w14:textId="77777777" w:rsidR="00265800" w:rsidRPr="00265800" w:rsidRDefault="00265800" w:rsidP="00265800">
            <w:pPr>
              <w:suppressAutoHyphens/>
              <w:spacing w:after="0" w:line="240" w:lineRule="auto"/>
              <w:jc w:val="center"/>
              <w:rPr>
                <w:rFonts w:ascii="Times New Roman" w:eastAsia="Batang" w:hAnsi="Times New Roman" w:cs="Times New Roman"/>
                <w:iCs/>
                <w:lang w:val="en-US" w:eastAsia="ru-RU"/>
              </w:rPr>
            </w:pPr>
          </w:p>
        </w:tc>
        <w:tc>
          <w:tcPr>
            <w:tcW w:w="859" w:type="pct"/>
          </w:tcPr>
          <w:p w14:paraId="19A199AF"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66" w:type="pct"/>
          </w:tcPr>
          <w:p w14:paraId="67917D41"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2A4458A2" w14:textId="77777777" w:rsidTr="005A2E48">
        <w:trPr>
          <w:trHeight w:val="20"/>
        </w:trPr>
        <w:tc>
          <w:tcPr>
            <w:tcW w:w="2811" w:type="pct"/>
            <w:gridSpan w:val="2"/>
          </w:tcPr>
          <w:p w14:paraId="4B2FC914"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 xml:space="preserve">Раздел </w:t>
            </w:r>
            <w:r w:rsidRPr="00265800">
              <w:rPr>
                <w:rFonts w:ascii="Times New Roman" w:eastAsia="Tahoma" w:hAnsi="Times New Roman" w:cs="Tahoma"/>
                <w:b/>
                <w:lang w:eastAsia="ru-RU"/>
              </w:rPr>
              <w:t xml:space="preserve">2. </w:t>
            </w:r>
            <w:r w:rsidRPr="00265800">
              <w:rPr>
                <w:rFonts w:ascii="Times New Roman" w:eastAsia="Verdana" w:hAnsi="Times New Roman" w:cs="Tahoma"/>
                <w:b/>
                <w:bCs/>
                <w:lang w:eastAsia="ru-RU"/>
              </w:rPr>
              <w:t>Молекулярная физика и термодинамика</w:t>
            </w:r>
          </w:p>
        </w:tc>
        <w:tc>
          <w:tcPr>
            <w:tcW w:w="764" w:type="pct"/>
          </w:tcPr>
          <w:p w14:paraId="0341E0E2"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r w:rsidRPr="00265800">
              <w:rPr>
                <w:rFonts w:ascii="Times New Roman" w:eastAsia="Tahoma" w:hAnsi="Times New Roman" w:cs="Tahoma"/>
                <w:b/>
                <w:lang w:eastAsia="ru-RU"/>
              </w:rPr>
              <w:t>6</w:t>
            </w:r>
          </w:p>
        </w:tc>
        <w:tc>
          <w:tcPr>
            <w:tcW w:w="859" w:type="pct"/>
          </w:tcPr>
          <w:p w14:paraId="115CDEB3"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66" w:type="pct"/>
          </w:tcPr>
          <w:p w14:paraId="32D82D08" w14:textId="77777777" w:rsidR="00265800" w:rsidRPr="00265800" w:rsidRDefault="00265800" w:rsidP="00265800">
            <w:pPr>
              <w:spacing w:after="0" w:line="240" w:lineRule="auto"/>
              <w:rPr>
                <w:rFonts w:ascii="Times New Roman" w:eastAsia="Batang" w:hAnsi="Times New Roman" w:cs="Times New Roman"/>
                <w:b/>
                <w:lang w:eastAsia="ru-RU"/>
              </w:rPr>
            </w:pPr>
          </w:p>
        </w:tc>
      </w:tr>
      <w:tr w:rsidR="00265800" w:rsidRPr="00265800" w14:paraId="13BB4189" w14:textId="77777777" w:rsidTr="005A2E48">
        <w:trPr>
          <w:trHeight w:val="20"/>
        </w:trPr>
        <w:tc>
          <w:tcPr>
            <w:tcW w:w="857" w:type="pct"/>
            <w:vMerge w:val="restart"/>
          </w:tcPr>
          <w:p w14:paraId="1B0918B1"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 xml:space="preserve">Тема </w:t>
            </w:r>
            <w:r w:rsidRPr="00265800">
              <w:rPr>
                <w:rFonts w:ascii="Times New Roman" w:eastAsia="Tahoma" w:hAnsi="Times New Roman" w:cs="Tahoma"/>
                <w:b/>
                <w:lang w:eastAsia="ru-RU"/>
              </w:rPr>
              <w:t xml:space="preserve">2.1 </w:t>
            </w:r>
            <w:r w:rsidRPr="00265800">
              <w:rPr>
                <w:rFonts w:ascii="Times New Roman" w:eastAsia="Verdana" w:hAnsi="Times New Roman" w:cs="Tahoma"/>
                <w:b/>
                <w:bCs/>
                <w:lang w:eastAsia="ru-RU"/>
              </w:rPr>
              <w:t>Основы молекулярно – кинетической теории</w:t>
            </w:r>
          </w:p>
        </w:tc>
        <w:tc>
          <w:tcPr>
            <w:tcW w:w="1954" w:type="pct"/>
          </w:tcPr>
          <w:p w14:paraId="47050FF9"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764" w:type="pct"/>
          </w:tcPr>
          <w:p w14:paraId="28429CD9" w14:textId="77777777" w:rsidR="00265800" w:rsidRPr="00265800" w:rsidRDefault="00265800" w:rsidP="00265800">
            <w:pPr>
              <w:widowControl w:val="0"/>
              <w:spacing w:after="0" w:line="240" w:lineRule="auto"/>
              <w:jc w:val="center"/>
              <w:rPr>
                <w:rFonts w:ascii="Times New Roman" w:eastAsia="Tahoma" w:hAnsi="Times New Roman" w:cs="Tahoma"/>
                <w:b/>
                <w:iCs/>
                <w:lang w:eastAsia="ru-RU"/>
              </w:rPr>
            </w:pPr>
            <w:r w:rsidRPr="00265800">
              <w:rPr>
                <w:rFonts w:ascii="Times New Roman" w:eastAsia="Tahoma" w:hAnsi="Times New Roman" w:cs="Tahoma"/>
                <w:b/>
                <w:lang w:eastAsia="ru-RU"/>
              </w:rPr>
              <w:t>4</w:t>
            </w:r>
          </w:p>
        </w:tc>
        <w:tc>
          <w:tcPr>
            <w:tcW w:w="859" w:type="pct"/>
          </w:tcPr>
          <w:p w14:paraId="1E87FF0F" w14:textId="77777777" w:rsidR="00265800" w:rsidRPr="00265800" w:rsidRDefault="00265800" w:rsidP="00265800">
            <w:pPr>
              <w:widowControl w:val="0"/>
              <w:spacing w:after="0" w:line="240" w:lineRule="auto"/>
              <w:rPr>
                <w:rFonts w:ascii="Times New Roman" w:eastAsia="Tahoma" w:hAnsi="Times New Roman" w:cs="Tahoma"/>
                <w:b/>
                <w:lang w:eastAsia="ru-RU"/>
              </w:rPr>
            </w:pPr>
          </w:p>
          <w:p w14:paraId="6250AE33"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tcPr>
          <w:p w14:paraId="4C37CCDE" w14:textId="77777777" w:rsidR="00265800" w:rsidRPr="00265800" w:rsidRDefault="00265800" w:rsidP="00265800">
            <w:pPr>
              <w:spacing w:after="0" w:line="240" w:lineRule="auto"/>
              <w:rPr>
                <w:rFonts w:ascii="Times New Roman" w:eastAsia="Batang" w:hAnsi="Times New Roman" w:cs="Times New Roman"/>
                <w:b/>
                <w:lang w:eastAsia="ru-RU"/>
              </w:rPr>
            </w:pPr>
          </w:p>
        </w:tc>
      </w:tr>
      <w:tr w:rsidR="00265800" w:rsidRPr="00265800" w14:paraId="6930DCF8" w14:textId="77777777" w:rsidTr="005A2E48">
        <w:trPr>
          <w:trHeight w:val="20"/>
        </w:trPr>
        <w:tc>
          <w:tcPr>
            <w:tcW w:w="857" w:type="pct"/>
            <w:vMerge/>
          </w:tcPr>
          <w:p w14:paraId="11CDD2EE"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2021A3BE"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p>
        </w:tc>
        <w:tc>
          <w:tcPr>
            <w:tcW w:w="764" w:type="pct"/>
          </w:tcPr>
          <w:p w14:paraId="45937B1A"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859" w:type="pct"/>
          </w:tcPr>
          <w:p w14:paraId="45E66E6F"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tcPr>
          <w:p w14:paraId="342777E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01E83EE" w14:textId="77777777" w:rsidTr="005A2E48">
        <w:trPr>
          <w:trHeight w:val="20"/>
        </w:trPr>
        <w:tc>
          <w:tcPr>
            <w:tcW w:w="857" w:type="pct"/>
            <w:vMerge/>
          </w:tcPr>
          <w:p w14:paraId="129A0B6F"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3AB56609"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5C183066"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4</w:t>
            </w:r>
          </w:p>
        </w:tc>
        <w:tc>
          <w:tcPr>
            <w:tcW w:w="859" w:type="pct"/>
          </w:tcPr>
          <w:p w14:paraId="27059DAF"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66" w:type="pct"/>
          </w:tcPr>
          <w:p w14:paraId="1D7F1A3E" w14:textId="77777777" w:rsidR="00265800" w:rsidRPr="00265800" w:rsidRDefault="00265800" w:rsidP="00265800">
            <w:pPr>
              <w:spacing w:after="0" w:line="240" w:lineRule="auto"/>
              <w:rPr>
                <w:rFonts w:ascii="Times New Roman" w:eastAsia="Batang" w:hAnsi="Times New Roman" w:cs="Times New Roman"/>
                <w:b/>
                <w:lang w:eastAsia="ru-RU"/>
              </w:rPr>
            </w:pPr>
          </w:p>
        </w:tc>
      </w:tr>
      <w:tr w:rsidR="00265800" w:rsidRPr="00265800" w14:paraId="5FF5C1E5" w14:textId="77777777" w:rsidTr="005A2E48">
        <w:trPr>
          <w:trHeight w:val="20"/>
        </w:trPr>
        <w:tc>
          <w:tcPr>
            <w:tcW w:w="857" w:type="pct"/>
            <w:vMerge/>
          </w:tcPr>
          <w:p w14:paraId="1DB81F46"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3B9483C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lang w:eastAsia="ru-RU"/>
              </w:rPr>
              <w:t xml:space="preserve"> 2. </w:t>
            </w:r>
            <w:r w:rsidRPr="00265800">
              <w:rPr>
                <w:rFonts w:ascii="Times New Roman" w:eastAsia="Batang" w:hAnsi="Times New Roman" w:cs="Times New Roman"/>
                <w:bCs/>
                <w:lang w:eastAsia="ru-RU"/>
              </w:rPr>
              <w:t>Решение задач по молекулярно-кинетической теории</w:t>
            </w:r>
          </w:p>
        </w:tc>
        <w:tc>
          <w:tcPr>
            <w:tcW w:w="764" w:type="pct"/>
          </w:tcPr>
          <w:p w14:paraId="4B90C189"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vMerge w:val="restart"/>
          </w:tcPr>
          <w:p w14:paraId="0B5D86DB"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ОК 01, ОК 02, ОК 05 </w:t>
            </w:r>
          </w:p>
          <w:p w14:paraId="1E0B2A1F"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КК 1, КК 3, КК 5</w:t>
            </w:r>
          </w:p>
        </w:tc>
        <w:tc>
          <w:tcPr>
            <w:tcW w:w="566" w:type="pct"/>
            <w:vMerge w:val="restart"/>
          </w:tcPr>
          <w:p w14:paraId="2D5BA155"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01.02</w:t>
            </w:r>
          </w:p>
          <w:p w14:paraId="2F490AF4"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01.02 </w:t>
            </w:r>
          </w:p>
          <w:p w14:paraId="2035FAA6"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51DD7B22"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01.01</w:t>
            </w:r>
          </w:p>
          <w:p w14:paraId="38C9B679"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Times New Roman" w:hAnsi="Times New Roman" w:cs="Times New Roman"/>
                <w:bCs/>
                <w:iCs/>
                <w:lang w:eastAsia="ru-RU"/>
              </w:rPr>
              <w:t>Уо 02.03</w:t>
            </w:r>
          </w:p>
          <w:p w14:paraId="2D6A01BF"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02.01</w:t>
            </w:r>
          </w:p>
          <w:p w14:paraId="56D1C24B"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01.09</w:t>
            </w:r>
          </w:p>
          <w:p w14:paraId="4817A325"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02.02</w:t>
            </w:r>
          </w:p>
          <w:p w14:paraId="4DDA8B7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05.02</w:t>
            </w:r>
          </w:p>
          <w:p w14:paraId="542664CC"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05.01</w:t>
            </w:r>
          </w:p>
        </w:tc>
      </w:tr>
      <w:tr w:rsidR="00265800" w:rsidRPr="00265800" w14:paraId="176F0B33" w14:textId="77777777" w:rsidTr="005A2E48">
        <w:trPr>
          <w:trHeight w:val="20"/>
        </w:trPr>
        <w:tc>
          <w:tcPr>
            <w:tcW w:w="857" w:type="pct"/>
            <w:vMerge/>
          </w:tcPr>
          <w:p w14:paraId="721C5B95"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44F26AD3"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r w:rsidRPr="00265800">
              <w:rPr>
                <w:rFonts w:ascii="Times New Roman" w:eastAsia="Batang" w:hAnsi="Times New Roman" w:cs="Times New Roman"/>
                <w:lang w:eastAsia="ru-RU"/>
              </w:rPr>
              <w:t xml:space="preserve">  4. Изучение закона Бойля-Мариотта</w:t>
            </w:r>
          </w:p>
        </w:tc>
        <w:tc>
          <w:tcPr>
            <w:tcW w:w="764" w:type="pct"/>
          </w:tcPr>
          <w:p w14:paraId="22F8F8B2"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vMerge/>
          </w:tcPr>
          <w:p w14:paraId="4469888D"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vMerge/>
          </w:tcPr>
          <w:p w14:paraId="1FA8526E"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9BA48DD" w14:textId="77777777" w:rsidTr="005A2E48">
        <w:trPr>
          <w:trHeight w:val="20"/>
        </w:trPr>
        <w:tc>
          <w:tcPr>
            <w:tcW w:w="857" w:type="pct"/>
            <w:vMerge/>
          </w:tcPr>
          <w:p w14:paraId="1A0D50B6"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0BDE1DE7"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b/>
                <w:bCs/>
                <w:lang w:eastAsia="ru-RU"/>
              </w:rPr>
              <w:t>Самостоятельная работа обучающихся</w:t>
            </w:r>
          </w:p>
        </w:tc>
        <w:tc>
          <w:tcPr>
            <w:tcW w:w="764" w:type="pct"/>
          </w:tcPr>
          <w:p w14:paraId="632DDAD7" w14:textId="77777777" w:rsidR="00265800" w:rsidRPr="00265800" w:rsidRDefault="00265800" w:rsidP="00265800">
            <w:pPr>
              <w:widowControl w:val="0"/>
              <w:spacing w:after="0" w:line="240" w:lineRule="auto"/>
              <w:ind w:firstLine="720"/>
              <w:rPr>
                <w:rFonts w:ascii="Times New Roman" w:eastAsia="Tahoma" w:hAnsi="Times New Roman" w:cs="Tahoma"/>
                <w:lang w:eastAsia="ru-RU"/>
              </w:rPr>
            </w:pPr>
          </w:p>
        </w:tc>
        <w:tc>
          <w:tcPr>
            <w:tcW w:w="859" w:type="pct"/>
          </w:tcPr>
          <w:p w14:paraId="71316596"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66" w:type="pct"/>
          </w:tcPr>
          <w:p w14:paraId="0F13128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52835ADE" w14:textId="77777777" w:rsidTr="005A2E48">
        <w:trPr>
          <w:trHeight w:val="20"/>
        </w:trPr>
        <w:tc>
          <w:tcPr>
            <w:tcW w:w="857" w:type="pct"/>
            <w:vMerge/>
          </w:tcPr>
          <w:p w14:paraId="2A8A2A3E"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11834BD7"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64" w:type="pct"/>
          </w:tcPr>
          <w:p w14:paraId="75013D3C" w14:textId="77777777" w:rsidR="00265800" w:rsidRPr="00265800" w:rsidRDefault="00265800" w:rsidP="00265800">
            <w:pPr>
              <w:widowControl w:val="0"/>
              <w:spacing w:after="0" w:line="240" w:lineRule="auto"/>
              <w:ind w:firstLine="720"/>
              <w:rPr>
                <w:rFonts w:ascii="Times New Roman" w:eastAsia="Tahoma" w:hAnsi="Times New Roman" w:cs="Tahoma"/>
                <w:lang w:eastAsia="ru-RU"/>
              </w:rPr>
            </w:pPr>
          </w:p>
        </w:tc>
        <w:tc>
          <w:tcPr>
            <w:tcW w:w="859" w:type="pct"/>
          </w:tcPr>
          <w:p w14:paraId="4B972799"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566" w:type="pct"/>
          </w:tcPr>
          <w:p w14:paraId="00D6FBB7"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F6DA60A" w14:textId="77777777" w:rsidTr="005A2E48">
        <w:trPr>
          <w:trHeight w:val="20"/>
        </w:trPr>
        <w:tc>
          <w:tcPr>
            <w:tcW w:w="857" w:type="pct"/>
            <w:vMerge w:val="restart"/>
          </w:tcPr>
          <w:p w14:paraId="1441EA1E"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Тема 2.2 Основы термодинамики</w:t>
            </w:r>
          </w:p>
        </w:tc>
        <w:tc>
          <w:tcPr>
            <w:tcW w:w="1954" w:type="pct"/>
          </w:tcPr>
          <w:p w14:paraId="3FBF3C51"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764" w:type="pct"/>
          </w:tcPr>
          <w:p w14:paraId="2679CAD7"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tcPr>
          <w:p w14:paraId="296764A9" w14:textId="77777777" w:rsidR="00265800" w:rsidRPr="00265800" w:rsidRDefault="00265800" w:rsidP="00265800">
            <w:pPr>
              <w:widowControl w:val="0"/>
              <w:spacing w:after="0" w:line="240" w:lineRule="auto"/>
              <w:rPr>
                <w:rFonts w:ascii="Times New Roman" w:eastAsia="Tahoma" w:hAnsi="Times New Roman" w:cs="Tahoma"/>
                <w:b/>
                <w:lang w:eastAsia="ru-RU"/>
              </w:rPr>
            </w:pPr>
          </w:p>
          <w:p w14:paraId="7E8D76F7"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tcPr>
          <w:p w14:paraId="1419DE30"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1099C137" w14:textId="77777777" w:rsidTr="005A2E48">
        <w:trPr>
          <w:trHeight w:val="20"/>
        </w:trPr>
        <w:tc>
          <w:tcPr>
            <w:tcW w:w="857" w:type="pct"/>
            <w:vMerge/>
          </w:tcPr>
          <w:p w14:paraId="6C8795DC"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288D1D06"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p>
        </w:tc>
        <w:tc>
          <w:tcPr>
            <w:tcW w:w="764" w:type="pct"/>
          </w:tcPr>
          <w:p w14:paraId="489F2BA6"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p>
        </w:tc>
        <w:tc>
          <w:tcPr>
            <w:tcW w:w="859" w:type="pct"/>
          </w:tcPr>
          <w:p w14:paraId="1D5A4930"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tcPr>
          <w:p w14:paraId="2BB66DA9"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p>
        </w:tc>
      </w:tr>
      <w:tr w:rsidR="00265800" w:rsidRPr="00265800" w14:paraId="593E7A29" w14:textId="77777777" w:rsidTr="005A2E48">
        <w:trPr>
          <w:trHeight w:val="20"/>
        </w:trPr>
        <w:tc>
          <w:tcPr>
            <w:tcW w:w="857" w:type="pct"/>
            <w:vMerge/>
          </w:tcPr>
          <w:p w14:paraId="75962621"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1C41C750"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2287FD57"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tcPr>
          <w:p w14:paraId="560EABB3"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66" w:type="pct"/>
          </w:tcPr>
          <w:p w14:paraId="0BDDDB9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17E59FE" w14:textId="77777777" w:rsidTr="005A2E48">
        <w:trPr>
          <w:trHeight w:val="20"/>
        </w:trPr>
        <w:tc>
          <w:tcPr>
            <w:tcW w:w="857" w:type="pct"/>
            <w:vMerge/>
          </w:tcPr>
          <w:p w14:paraId="4CE16138"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7D5B7183"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lang w:eastAsia="ru-RU"/>
              </w:rPr>
              <w:t xml:space="preserve">3. </w:t>
            </w:r>
            <w:r w:rsidRPr="00265800">
              <w:rPr>
                <w:rFonts w:ascii="Times New Roman" w:eastAsia="Batang" w:hAnsi="Times New Roman" w:cs="Times New Roman"/>
                <w:bCs/>
                <w:lang w:eastAsia="ru-RU"/>
              </w:rPr>
              <w:t>Решение задач по термодинамике</w:t>
            </w:r>
          </w:p>
        </w:tc>
        <w:tc>
          <w:tcPr>
            <w:tcW w:w="764" w:type="pct"/>
          </w:tcPr>
          <w:p w14:paraId="381EBC6E"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tcPr>
          <w:p w14:paraId="0E2F9BF5"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ОК 01, ОК 02, ОК 05 </w:t>
            </w:r>
          </w:p>
          <w:p w14:paraId="537ED13B"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КК 1, КК 3, КК 5</w:t>
            </w:r>
          </w:p>
        </w:tc>
        <w:tc>
          <w:tcPr>
            <w:tcW w:w="566" w:type="pct"/>
          </w:tcPr>
          <w:p w14:paraId="432DAC5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01.02</w:t>
            </w:r>
          </w:p>
          <w:p w14:paraId="4A3A1CC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01.02 </w:t>
            </w:r>
          </w:p>
          <w:p w14:paraId="326F4348"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7174E916"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01.01</w:t>
            </w:r>
          </w:p>
          <w:p w14:paraId="2D1ED93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Times New Roman" w:hAnsi="Times New Roman" w:cs="Times New Roman"/>
                <w:bCs/>
                <w:iCs/>
                <w:lang w:eastAsia="ru-RU"/>
              </w:rPr>
              <w:t>Уо 02.03</w:t>
            </w:r>
          </w:p>
          <w:p w14:paraId="1380064C"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02.01</w:t>
            </w:r>
          </w:p>
        </w:tc>
      </w:tr>
      <w:tr w:rsidR="00265800" w:rsidRPr="00265800" w14:paraId="2955127D" w14:textId="77777777" w:rsidTr="005A2E48">
        <w:trPr>
          <w:trHeight w:val="20"/>
        </w:trPr>
        <w:tc>
          <w:tcPr>
            <w:tcW w:w="857" w:type="pct"/>
            <w:vMerge/>
          </w:tcPr>
          <w:p w14:paraId="574F2A95"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132170A5" w14:textId="77777777" w:rsidR="00265800" w:rsidRPr="00265800" w:rsidRDefault="00265800" w:rsidP="00265800">
            <w:pPr>
              <w:spacing w:after="0" w:line="240" w:lineRule="auto"/>
              <w:rPr>
                <w:rFonts w:ascii="Times New Roman" w:eastAsia="Batang" w:hAnsi="Times New Roman" w:cs="Times New Roman"/>
                <w:b/>
                <w:bCs/>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764" w:type="pct"/>
          </w:tcPr>
          <w:p w14:paraId="04EB2D9B"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859" w:type="pct"/>
          </w:tcPr>
          <w:p w14:paraId="4D41479C" w14:textId="77777777" w:rsidR="00265800" w:rsidRPr="00265800" w:rsidRDefault="00265800" w:rsidP="00265800">
            <w:pPr>
              <w:suppressAutoHyphens/>
              <w:spacing w:after="0" w:line="240" w:lineRule="auto"/>
              <w:rPr>
                <w:rFonts w:ascii="Times New Roman" w:eastAsia="Batang" w:hAnsi="Times New Roman" w:cs="Times New Roman"/>
                <w:b/>
                <w:lang w:eastAsia="ru-RU"/>
              </w:rPr>
            </w:pPr>
          </w:p>
        </w:tc>
        <w:tc>
          <w:tcPr>
            <w:tcW w:w="566" w:type="pct"/>
          </w:tcPr>
          <w:p w14:paraId="5C64FD44"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r>
      <w:tr w:rsidR="00265800" w:rsidRPr="00265800" w14:paraId="16B0C0B0" w14:textId="77777777" w:rsidTr="005A2E48">
        <w:trPr>
          <w:trHeight w:val="20"/>
        </w:trPr>
        <w:tc>
          <w:tcPr>
            <w:tcW w:w="857" w:type="pct"/>
            <w:vMerge/>
          </w:tcPr>
          <w:p w14:paraId="3FB317C2"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54A338DA" w14:textId="77777777" w:rsidR="00265800" w:rsidRPr="00265800" w:rsidRDefault="00265800" w:rsidP="00265800">
            <w:pPr>
              <w:widowControl w:val="0"/>
              <w:spacing w:after="0" w:line="240" w:lineRule="auto"/>
              <w:rPr>
                <w:rFonts w:ascii="Times New Roman" w:eastAsia="Verdana" w:hAnsi="Times New Roman" w:cs="Tahoma"/>
                <w:b/>
                <w:bCs/>
                <w:lang w:eastAsia="ru-RU"/>
              </w:rPr>
            </w:pPr>
          </w:p>
        </w:tc>
        <w:tc>
          <w:tcPr>
            <w:tcW w:w="764" w:type="pct"/>
          </w:tcPr>
          <w:p w14:paraId="14C8F90F"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p>
        </w:tc>
        <w:tc>
          <w:tcPr>
            <w:tcW w:w="859" w:type="pct"/>
          </w:tcPr>
          <w:p w14:paraId="7D078392"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566" w:type="pct"/>
          </w:tcPr>
          <w:p w14:paraId="244F710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A1C5A61" w14:textId="77777777" w:rsidTr="005A2E48">
        <w:trPr>
          <w:trHeight w:val="20"/>
        </w:trPr>
        <w:tc>
          <w:tcPr>
            <w:tcW w:w="2811" w:type="pct"/>
            <w:gridSpan w:val="2"/>
          </w:tcPr>
          <w:p w14:paraId="15DCE5EC"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Раздел 3. Электродинамика</w:t>
            </w:r>
          </w:p>
        </w:tc>
        <w:tc>
          <w:tcPr>
            <w:tcW w:w="764" w:type="pct"/>
          </w:tcPr>
          <w:p w14:paraId="566D5B3C" w14:textId="77777777" w:rsidR="00265800" w:rsidRPr="00265800" w:rsidRDefault="00265800" w:rsidP="00265800">
            <w:pPr>
              <w:widowControl w:val="0"/>
              <w:spacing w:after="0" w:line="240" w:lineRule="auto"/>
              <w:ind w:firstLine="280"/>
              <w:jc w:val="center"/>
              <w:rPr>
                <w:rFonts w:ascii="Times New Roman" w:eastAsia="Tahoma" w:hAnsi="Times New Roman" w:cs="Tahoma"/>
                <w:b/>
                <w:lang w:eastAsia="ru-RU"/>
              </w:rPr>
            </w:pPr>
            <w:r w:rsidRPr="00265800">
              <w:rPr>
                <w:rFonts w:ascii="Times New Roman" w:eastAsia="Tahoma" w:hAnsi="Times New Roman" w:cs="Tahoma"/>
                <w:b/>
                <w:lang w:eastAsia="ru-RU"/>
              </w:rPr>
              <w:t>8</w:t>
            </w:r>
          </w:p>
        </w:tc>
        <w:tc>
          <w:tcPr>
            <w:tcW w:w="859" w:type="pct"/>
          </w:tcPr>
          <w:p w14:paraId="3C51F818"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2FA78EC1"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105E7FD5" w14:textId="77777777" w:rsidTr="005A2E48">
        <w:trPr>
          <w:trHeight w:val="20"/>
        </w:trPr>
        <w:tc>
          <w:tcPr>
            <w:tcW w:w="857" w:type="pct"/>
            <w:vMerge w:val="restart"/>
          </w:tcPr>
          <w:p w14:paraId="3CC41407"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Тема 3.1 Электростатика. Электрический ток.</w:t>
            </w:r>
          </w:p>
        </w:tc>
        <w:tc>
          <w:tcPr>
            <w:tcW w:w="1954" w:type="pct"/>
          </w:tcPr>
          <w:p w14:paraId="494133BF"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764" w:type="pct"/>
          </w:tcPr>
          <w:p w14:paraId="656B131B"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r w:rsidRPr="00265800">
              <w:rPr>
                <w:rFonts w:ascii="Times New Roman" w:eastAsia="Tahoma" w:hAnsi="Times New Roman" w:cs="Tahoma"/>
                <w:b/>
                <w:lang w:eastAsia="ru-RU"/>
              </w:rPr>
              <w:t>8</w:t>
            </w:r>
          </w:p>
        </w:tc>
        <w:tc>
          <w:tcPr>
            <w:tcW w:w="859" w:type="pct"/>
          </w:tcPr>
          <w:p w14:paraId="57C8E227"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tcPr>
          <w:p w14:paraId="5098C8DC"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E21A9C6" w14:textId="77777777" w:rsidTr="005A2E48">
        <w:trPr>
          <w:trHeight w:val="20"/>
        </w:trPr>
        <w:tc>
          <w:tcPr>
            <w:tcW w:w="857" w:type="pct"/>
            <w:vMerge/>
          </w:tcPr>
          <w:p w14:paraId="145AD50A"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7BAB9F1F"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p>
        </w:tc>
        <w:tc>
          <w:tcPr>
            <w:tcW w:w="764" w:type="pct"/>
          </w:tcPr>
          <w:p w14:paraId="020454D6"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859" w:type="pct"/>
          </w:tcPr>
          <w:p w14:paraId="7B3750DB" w14:textId="77777777" w:rsidR="00265800" w:rsidRPr="00265800" w:rsidRDefault="00265800" w:rsidP="00265800">
            <w:pPr>
              <w:widowControl w:val="0"/>
              <w:spacing w:after="0" w:line="240" w:lineRule="auto"/>
              <w:rPr>
                <w:rFonts w:ascii="Times New Roman" w:eastAsia="Tahoma" w:hAnsi="Times New Roman" w:cs="Tahoma"/>
                <w:b/>
                <w:iCs/>
                <w:lang w:eastAsia="ru-RU"/>
              </w:rPr>
            </w:pPr>
          </w:p>
        </w:tc>
        <w:tc>
          <w:tcPr>
            <w:tcW w:w="566" w:type="pct"/>
          </w:tcPr>
          <w:p w14:paraId="1425EDD4"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1809CF99" w14:textId="77777777" w:rsidTr="005A2E48">
        <w:trPr>
          <w:trHeight w:val="20"/>
        </w:trPr>
        <w:tc>
          <w:tcPr>
            <w:tcW w:w="857" w:type="pct"/>
            <w:vMerge/>
          </w:tcPr>
          <w:p w14:paraId="3C7AB68B"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4AB9D361"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55EF04C2"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8</w:t>
            </w:r>
          </w:p>
        </w:tc>
        <w:tc>
          <w:tcPr>
            <w:tcW w:w="859" w:type="pct"/>
          </w:tcPr>
          <w:p w14:paraId="4D965C1E"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1C58DC58"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42A10BD1" w14:textId="77777777" w:rsidTr="005A2E48">
        <w:trPr>
          <w:trHeight w:val="20"/>
        </w:trPr>
        <w:tc>
          <w:tcPr>
            <w:tcW w:w="857" w:type="pct"/>
            <w:vMerge/>
          </w:tcPr>
          <w:p w14:paraId="4B6DD9D4"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504A6B2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lang w:eastAsia="ru-RU"/>
              </w:rPr>
              <w:t xml:space="preserve">4. </w:t>
            </w:r>
            <w:r w:rsidRPr="00265800">
              <w:rPr>
                <w:rFonts w:ascii="Times New Roman" w:eastAsia="Batang" w:hAnsi="Times New Roman" w:cs="Times New Roman"/>
                <w:bCs/>
                <w:lang w:eastAsia="ru-RU"/>
              </w:rPr>
              <w:t>Решение задач по электростатике</w:t>
            </w:r>
          </w:p>
        </w:tc>
        <w:tc>
          <w:tcPr>
            <w:tcW w:w="764" w:type="pct"/>
          </w:tcPr>
          <w:p w14:paraId="51FDF93B"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vMerge w:val="restart"/>
          </w:tcPr>
          <w:p w14:paraId="174F3782"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ОК 01, ОК 02, ОК 05 </w:t>
            </w:r>
          </w:p>
          <w:p w14:paraId="55113F5B"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КК 1, КК 3, КК 5</w:t>
            </w:r>
          </w:p>
        </w:tc>
        <w:tc>
          <w:tcPr>
            <w:tcW w:w="566" w:type="pct"/>
            <w:vMerge w:val="restart"/>
          </w:tcPr>
          <w:p w14:paraId="11B86AB1"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01.02</w:t>
            </w:r>
          </w:p>
          <w:p w14:paraId="6AE1B99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01.02 </w:t>
            </w:r>
          </w:p>
          <w:p w14:paraId="709A36B6"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6731E85D"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01.01</w:t>
            </w:r>
          </w:p>
          <w:p w14:paraId="00AC288E"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Times New Roman" w:hAnsi="Times New Roman" w:cs="Times New Roman"/>
                <w:bCs/>
                <w:iCs/>
                <w:lang w:eastAsia="ru-RU"/>
              </w:rPr>
              <w:t>Уо 02.03</w:t>
            </w:r>
          </w:p>
          <w:p w14:paraId="679C913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02.01</w:t>
            </w:r>
          </w:p>
          <w:p w14:paraId="7C7C160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01.02</w:t>
            </w:r>
          </w:p>
          <w:p w14:paraId="3F667D3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lastRenderedPageBreak/>
              <w:t xml:space="preserve">Уо 01.02 </w:t>
            </w:r>
          </w:p>
          <w:p w14:paraId="59DF4D86"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66ADE8A4"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01.01</w:t>
            </w:r>
          </w:p>
          <w:p w14:paraId="38C2C90D"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Times New Roman" w:hAnsi="Times New Roman" w:cs="Times New Roman"/>
                <w:bCs/>
                <w:iCs/>
                <w:lang w:eastAsia="ru-RU"/>
              </w:rPr>
              <w:t>Уо 02.03</w:t>
            </w:r>
          </w:p>
          <w:p w14:paraId="23A7B9A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02.01</w:t>
            </w:r>
          </w:p>
          <w:p w14:paraId="748A5C3D"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01.09</w:t>
            </w:r>
          </w:p>
          <w:p w14:paraId="7B0173D0"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02.02</w:t>
            </w:r>
          </w:p>
          <w:p w14:paraId="01C4E2E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05.02</w:t>
            </w:r>
          </w:p>
          <w:p w14:paraId="7940B65D"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05.01</w:t>
            </w:r>
          </w:p>
        </w:tc>
      </w:tr>
      <w:tr w:rsidR="00265800" w:rsidRPr="00265800" w14:paraId="01511A8E" w14:textId="77777777" w:rsidTr="005A2E48">
        <w:trPr>
          <w:trHeight w:val="20"/>
        </w:trPr>
        <w:tc>
          <w:tcPr>
            <w:tcW w:w="857" w:type="pct"/>
            <w:vMerge/>
          </w:tcPr>
          <w:p w14:paraId="374F2F69"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73DAAAD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lang w:eastAsia="ru-RU"/>
              </w:rPr>
              <w:t xml:space="preserve">5. </w:t>
            </w:r>
            <w:r w:rsidRPr="00265800">
              <w:rPr>
                <w:rFonts w:ascii="Times New Roman" w:eastAsia="Batang" w:hAnsi="Times New Roman" w:cs="Times New Roman"/>
                <w:bCs/>
                <w:lang w:eastAsia="ru-RU"/>
              </w:rPr>
              <w:t>Решение задач по электромагнетизму</w:t>
            </w:r>
          </w:p>
        </w:tc>
        <w:tc>
          <w:tcPr>
            <w:tcW w:w="764" w:type="pct"/>
          </w:tcPr>
          <w:p w14:paraId="26D979FD"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vMerge/>
          </w:tcPr>
          <w:p w14:paraId="00299E14"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vMerge/>
          </w:tcPr>
          <w:p w14:paraId="57A21D76"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p>
        </w:tc>
      </w:tr>
      <w:tr w:rsidR="00265800" w:rsidRPr="00265800" w14:paraId="258B80D4" w14:textId="77777777" w:rsidTr="005A2E48">
        <w:trPr>
          <w:trHeight w:val="20"/>
        </w:trPr>
        <w:tc>
          <w:tcPr>
            <w:tcW w:w="857" w:type="pct"/>
            <w:vMerge/>
          </w:tcPr>
          <w:p w14:paraId="1F745D8E"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4E35CB41"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iCs/>
                <w:lang w:eastAsia="ru-RU"/>
              </w:rPr>
              <w:t xml:space="preserve">  5. Определение удельного сопротивления проводника.</w:t>
            </w:r>
          </w:p>
        </w:tc>
        <w:tc>
          <w:tcPr>
            <w:tcW w:w="764" w:type="pct"/>
          </w:tcPr>
          <w:p w14:paraId="00C36A93"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vMerge/>
          </w:tcPr>
          <w:p w14:paraId="63DC3F0D"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vMerge/>
          </w:tcPr>
          <w:p w14:paraId="136BB1AA"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D5D15E6" w14:textId="77777777" w:rsidTr="005A2E48">
        <w:trPr>
          <w:trHeight w:val="20"/>
        </w:trPr>
        <w:tc>
          <w:tcPr>
            <w:tcW w:w="857" w:type="pct"/>
            <w:vMerge/>
          </w:tcPr>
          <w:p w14:paraId="73DA1616"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108E385D" w14:textId="77777777" w:rsidR="00265800" w:rsidRPr="00265800" w:rsidRDefault="00265800" w:rsidP="00265800">
            <w:pPr>
              <w:widowControl w:val="0"/>
              <w:spacing w:after="0" w:line="240" w:lineRule="auto"/>
              <w:rPr>
                <w:rFonts w:ascii="Times New Roman" w:eastAsia="Verdana" w:hAnsi="Times New Roman" w:cs="Tahoma"/>
                <w:b/>
                <w:bCs/>
                <w:lang w:eastAsia="ru-RU"/>
              </w:rPr>
            </w:pPr>
            <w:r w:rsidRPr="00265800">
              <w:rPr>
                <w:rFonts w:ascii="Times New Roman" w:eastAsia="Verdana" w:hAnsi="Times New Roman" w:cs="Tahoma"/>
                <w:iCs/>
                <w:lang w:eastAsia="ru-RU"/>
              </w:rPr>
              <w:t xml:space="preserve">  6. Определение температурного сопротивления меди.</w:t>
            </w:r>
          </w:p>
        </w:tc>
        <w:tc>
          <w:tcPr>
            <w:tcW w:w="764" w:type="pct"/>
          </w:tcPr>
          <w:p w14:paraId="3B1510B1"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vMerge/>
          </w:tcPr>
          <w:p w14:paraId="322E2607"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vMerge/>
          </w:tcPr>
          <w:p w14:paraId="2F75983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541FC1A" w14:textId="77777777" w:rsidTr="005A2E48">
        <w:trPr>
          <w:trHeight w:val="20"/>
        </w:trPr>
        <w:tc>
          <w:tcPr>
            <w:tcW w:w="857" w:type="pct"/>
            <w:vMerge/>
          </w:tcPr>
          <w:p w14:paraId="071E00EF"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25168547"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764" w:type="pct"/>
          </w:tcPr>
          <w:p w14:paraId="6C03ADF6"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859" w:type="pct"/>
            <w:vMerge/>
          </w:tcPr>
          <w:p w14:paraId="6435A6E8"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vMerge/>
          </w:tcPr>
          <w:p w14:paraId="79510BE3"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1DFA740D" w14:textId="77777777" w:rsidTr="005A2E48">
        <w:trPr>
          <w:trHeight w:val="20"/>
        </w:trPr>
        <w:tc>
          <w:tcPr>
            <w:tcW w:w="857" w:type="pct"/>
            <w:vMerge/>
          </w:tcPr>
          <w:p w14:paraId="3F713601"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7531A5E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64" w:type="pct"/>
          </w:tcPr>
          <w:p w14:paraId="0CB7153F"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859" w:type="pct"/>
          </w:tcPr>
          <w:p w14:paraId="66B6C283"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0C511760"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1D0265F6" w14:textId="77777777" w:rsidTr="005A2E48">
        <w:trPr>
          <w:trHeight w:val="20"/>
        </w:trPr>
        <w:tc>
          <w:tcPr>
            <w:tcW w:w="2811" w:type="pct"/>
            <w:gridSpan w:val="2"/>
          </w:tcPr>
          <w:p w14:paraId="2C42D6B7"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Раздел 4. Колебания и волны</w:t>
            </w:r>
          </w:p>
        </w:tc>
        <w:tc>
          <w:tcPr>
            <w:tcW w:w="764" w:type="pct"/>
            <w:tcBorders>
              <w:top w:val="single" w:sz="4" w:space="0" w:color="auto"/>
              <w:left w:val="single" w:sz="4" w:space="0" w:color="auto"/>
              <w:bottom w:val="nil"/>
              <w:right w:val="nil"/>
            </w:tcBorders>
          </w:tcPr>
          <w:p w14:paraId="1B33E29B"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r w:rsidRPr="00265800">
              <w:rPr>
                <w:rFonts w:ascii="Times New Roman" w:eastAsia="Tahoma" w:hAnsi="Times New Roman" w:cs="Tahoma"/>
                <w:b/>
                <w:lang w:eastAsia="ru-RU"/>
              </w:rPr>
              <w:t>4</w:t>
            </w:r>
          </w:p>
        </w:tc>
        <w:tc>
          <w:tcPr>
            <w:tcW w:w="859" w:type="pct"/>
          </w:tcPr>
          <w:p w14:paraId="308909A9"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tcPr>
          <w:p w14:paraId="14445876"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65CCFAF4" w14:textId="77777777" w:rsidTr="005A2E48">
        <w:trPr>
          <w:trHeight w:val="416"/>
        </w:trPr>
        <w:tc>
          <w:tcPr>
            <w:tcW w:w="857" w:type="pct"/>
            <w:vMerge w:val="restart"/>
          </w:tcPr>
          <w:p w14:paraId="000E3F99"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Тема 4.1 Механические и электромагнитные колебания и волны</w:t>
            </w:r>
          </w:p>
        </w:tc>
        <w:tc>
          <w:tcPr>
            <w:tcW w:w="1954" w:type="pct"/>
          </w:tcPr>
          <w:p w14:paraId="3DAA9105"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764" w:type="pct"/>
          </w:tcPr>
          <w:p w14:paraId="538A4EC0"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r w:rsidRPr="00265800">
              <w:rPr>
                <w:rFonts w:ascii="Times New Roman" w:eastAsia="Tahoma" w:hAnsi="Times New Roman" w:cs="Tahoma"/>
                <w:b/>
                <w:lang w:eastAsia="ru-RU"/>
              </w:rPr>
              <w:t>4</w:t>
            </w:r>
          </w:p>
        </w:tc>
        <w:tc>
          <w:tcPr>
            <w:tcW w:w="859" w:type="pct"/>
          </w:tcPr>
          <w:p w14:paraId="7BFBEC5F" w14:textId="77777777" w:rsidR="00265800" w:rsidRPr="00265800" w:rsidRDefault="00265800" w:rsidP="00265800">
            <w:pPr>
              <w:widowControl w:val="0"/>
              <w:spacing w:after="0" w:line="240" w:lineRule="auto"/>
              <w:rPr>
                <w:rFonts w:ascii="Times New Roman" w:eastAsia="Tahoma" w:hAnsi="Times New Roman" w:cs="Tahoma"/>
                <w:b/>
                <w:iCs/>
                <w:lang w:eastAsia="ru-RU"/>
              </w:rPr>
            </w:pPr>
          </w:p>
        </w:tc>
        <w:tc>
          <w:tcPr>
            <w:tcW w:w="566" w:type="pct"/>
          </w:tcPr>
          <w:p w14:paraId="0AA7E370"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p>
        </w:tc>
      </w:tr>
      <w:tr w:rsidR="00265800" w:rsidRPr="00265800" w14:paraId="6FA8F768" w14:textId="77777777" w:rsidTr="005A2E48">
        <w:trPr>
          <w:trHeight w:val="325"/>
        </w:trPr>
        <w:tc>
          <w:tcPr>
            <w:tcW w:w="857" w:type="pct"/>
            <w:vMerge/>
          </w:tcPr>
          <w:p w14:paraId="03C4567C"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1E367F7B" w14:textId="77777777" w:rsidR="00265800" w:rsidRPr="00265800" w:rsidRDefault="00265800" w:rsidP="00265800">
            <w:pPr>
              <w:spacing w:after="200" w:line="240" w:lineRule="auto"/>
              <w:rPr>
                <w:rFonts w:ascii="Times New Roman" w:eastAsia="Batang" w:hAnsi="Times New Roman" w:cs="Times New Roman"/>
                <w:lang w:eastAsia="ru-RU"/>
              </w:rPr>
            </w:pPr>
          </w:p>
        </w:tc>
        <w:tc>
          <w:tcPr>
            <w:tcW w:w="764" w:type="pct"/>
          </w:tcPr>
          <w:p w14:paraId="2BC56082" w14:textId="77777777" w:rsidR="00265800" w:rsidRPr="00265800" w:rsidRDefault="00265800" w:rsidP="00265800">
            <w:pPr>
              <w:widowControl w:val="0"/>
              <w:spacing w:after="0" w:line="240" w:lineRule="auto"/>
              <w:rPr>
                <w:rFonts w:ascii="Times New Roman" w:eastAsia="Tahoma" w:hAnsi="Times New Roman" w:cs="Tahoma"/>
                <w:lang w:eastAsia="ru-RU"/>
              </w:rPr>
            </w:pPr>
          </w:p>
        </w:tc>
        <w:tc>
          <w:tcPr>
            <w:tcW w:w="859" w:type="pct"/>
          </w:tcPr>
          <w:p w14:paraId="4E14385D" w14:textId="77777777" w:rsidR="00265800" w:rsidRPr="00265800" w:rsidRDefault="00265800" w:rsidP="00265800">
            <w:pPr>
              <w:widowControl w:val="0"/>
              <w:spacing w:after="0" w:line="240" w:lineRule="auto"/>
              <w:rPr>
                <w:rFonts w:ascii="Times New Roman" w:eastAsia="Tahoma" w:hAnsi="Times New Roman" w:cs="Tahoma"/>
                <w:b/>
                <w:iCs/>
                <w:lang w:eastAsia="ru-RU"/>
              </w:rPr>
            </w:pPr>
          </w:p>
        </w:tc>
        <w:tc>
          <w:tcPr>
            <w:tcW w:w="566" w:type="pct"/>
          </w:tcPr>
          <w:p w14:paraId="78C31927"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p>
        </w:tc>
      </w:tr>
      <w:tr w:rsidR="00265800" w:rsidRPr="00265800" w14:paraId="166E15A6" w14:textId="77777777" w:rsidTr="005A2E48">
        <w:trPr>
          <w:trHeight w:val="20"/>
        </w:trPr>
        <w:tc>
          <w:tcPr>
            <w:tcW w:w="857" w:type="pct"/>
            <w:vMerge/>
          </w:tcPr>
          <w:p w14:paraId="402855EE"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66755CC2"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3F745B63"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4</w:t>
            </w:r>
          </w:p>
        </w:tc>
        <w:tc>
          <w:tcPr>
            <w:tcW w:w="859" w:type="pct"/>
          </w:tcPr>
          <w:p w14:paraId="6DE2C7CB"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3017A6FD"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6F2515A6" w14:textId="77777777" w:rsidTr="005A2E48">
        <w:trPr>
          <w:trHeight w:val="20"/>
        </w:trPr>
        <w:tc>
          <w:tcPr>
            <w:tcW w:w="857" w:type="pct"/>
            <w:vMerge/>
          </w:tcPr>
          <w:p w14:paraId="18413DB3"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19E8BEF1" w14:textId="77777777" w:rsidR="00265800" w:rsidRPr="00265800" w:rsidRDefault="00265800" w:rsidP="00265800">
            <w:pPr>
              <w:widowControl w:val="0"/>
              <w:spacing w:after="0" w:line="240" w:lineRule="auto"/>
              <w:rPr>
                <w:rFonts w:ascii="Times New Roman" w:eastAsia="Verdana" w:hAnsi="Times New Roman" w:cs="Tahoma"/>
                <w:iCs/>
                <w:lang w:eastAsia="ru-RU"/>
              </w:rPr>
            </w:pPr>
            <w:r w:rsidRPr="00265800">
              <w:rPr>
                <w:rFonts w:ascii="Times New Roman" w:eastAsia="Tahoma" w:hAnsi="Times New Roman" w:cs="Tahoma"/>
                <w:lang w:eastAsia="ru-RU"/>
              </w:rPr>
              <w:t xml:space="preserve">  6. </w:t>
            </w:r>
            <w:r w:rsidRPr="00265800">
              <w:rPr>
                <w:rFonts w:ascii="Times New Roman" w:eastAsia="Verdana" w:hAnsi="Times New Roman" w:cs="Tahoma"/>
                <w:iCs/>
                <w:lang w:eastAsia="ru-RU"/>
              </w:rPr>
              <w:t>Решение задач по теме колебания и волны</w:t>
            </w:r>
          </w:p>
        </w:tc>
        <w:tc>
          <w:tcPr>
            <w:tcW w:w="764" w:type="pct"/>
          </w:tcPr>
          <w:p w14:paraId="10F1DEE6"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2</w:t>
            </w:r>
          </w:p>
        </w:tc>
        <w:tc>
          <w:tcPr>
            <w:tcW w:w="859" w:type="pct"/>
            <w:vMerge w:val="restart"/>
          </w:tcPr>
          <w:p w14:paraId="2A00CBA3"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ОК 01, ОК 02, ОК 05 </w:t>
            </w:r>
          </w:p>
          <w:p w14:paraId="7B90FAE3"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Batang" w:hAnsi="Times New Roman" w:cs="Batang"/>
                <w:b/>
                <w:lang w:eastAsia="ru-RU"/>
              </w:rPr>
              <w:t>КК 1, КК 3, КК 5</w:t>
            </w:r>
          </w:p>
        </w:tc>
        <w:tc>
          <w:tcPr>
            <w:tcW w:w="566" w:type="pct"/>
            <w:vMerge w:val="restart"/>
          </w:tcPr>
          <w:p w14:paraId="03F5CC08"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01.02</w:t>
            </w:r>
          </w:p>
          <w:p w14:paraId="07A1023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01.02 </w:t>
            </w:r>
          </w:p>
          <w:p w14:paraId="46DF7B88"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0692F20B"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01.01</w:t>
            </w:r>
          </w:p>
          <w:p w14:paraId="4E5C371C"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Times New Roman" w:hAnsi="Times New Roman" w:cs="Times New Roman"/>
                <w:bCs/>
                <w:iCs/>
                <w:lang w:eastAsia="ru-RU"/>
              </w:rPr>
              <w:t>Уо 02.03</w:t>
            </w:r>
          </w:p>
          <w:p w14:paraId="42BAFFF8"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02.01</w:t>
            </w:r>
          </w:p>
          <w:p w14:paraId="1AFA9BEC"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01.09</w:t>
            </w:r>
          </w:p>
          <w:p w14:paraId="1B3C638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02.02</w:t>
            </w:r>
          </w:p>
          <w:p w14:paraId="76C24398"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Times New Roman" w:hAnsi="Times New Roman" w:cs="Times New Roman"/>
                <w:bCs/>
                <w:iCs/>
                <w:lang w:eastAsia="ru-RU"/>
              </w:rPr>
              <w:t>Зо 05.02</w:t>
            </w:r>
          </w:p>
          <w:p w14:paraId="15A82877" w14:textId="77777777" w:rsidR="00265800" w:rsidRPr="00265800" w:rsidRDefault="00265800" w:rsidP="00265800">
            <w:pPr>
              <w:suppressAutoHyphens/>
              <w:spacing w:after="0" w:line="240" w:lineRule="auto"/>
              <w:jc w:val="both"/>
              <w:rPr>
                <w:rFonts w:ascii="Times New Roman" w:eastAsia="Times New Roman" w:hAnsi="Times New Roman" w:cs="Times New Roman"/>
                <w:bCs/>
                <w:lang w:eastAsia="ru-RU"/>
              </w:rPr>
            </w:pPr>
            <w:r w:rsidRPr="00265800">
              <w:rPr>
                <w:rFonts w:ascii="Times New Roman" w:eastAsia="Batang" w:hAnsi="Times New Roman" w:cs="Times New Roman"/>
                <w:bCs/>
                <w:lang w:eastAsia="ru-RU"/>
              </w:rPr>
              <w:t>Уд 05.01</w:t>
            </w:r>
          </w:p>
        </w:tc>
      </w:tr>
      <w:tr w:rsidR="00265800" w:rsidRPr="00265800" w14:paraId="4CB39451" w14:textId="77777777" w:rsidTr="005A2E48">
        <w:trPr>
          <w:trHeight w:val="604"/>
        </w:trPr>
        <w:tc>
          <w:tcPr>
            <w:tcW w:w="857" w:type="pct"/>
            <w:vMerge/>
          </w:tcPr>
          <w:p w14:paraId="7CBC78E3"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657698C5"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iCs/>
                <w:lang w:eastAsia="ru-RU"/>
              </w:rPr>
              <w:t xml:space="preserve">  7. Определение ускорения свободного падения при помощи маятника.</w:t>
            </w:r>
          </w:p>
        </w:tc>
        <w:tc>
          <w:tcPr>
            <w:tcW w:w="764" w:type="pct"/>
          </w:tcPr>
          <w:p w14:paraId="11CFA49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2</w:t>
            </w:r>
          </w:p>
        </w:tc>
        <w:tc>
          <w:tcPr>
            <w:tcW w:w="859" w:type="pct"/>
            <w:vMerge/>
          </w:tcPr>
          <w:p w14:paraId="65EA2BB1"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vMerge/>
          </w:tcPr>
          <w:p w14:paraId="639B0249"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00F59622" w14:textId="77777777" w:rsidTr="005A2E48">
        <w:trPr>
          <w:trHeight w:val="20"/>
        </w:trPr>
        <w:tc>
          <w:tcPr>
            <w:tcW w:w="857" w:type="pct"/>
            <w:vMerge/>
          </w:tcPr>
          <w:p w14:paraId="204DD38D"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64B97FD1"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764" w:type="pct"/>
          </w:tcPr>
          <w:p w14:paraId="3B696C96"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859" w:type="pct"/>
          </w:tcPr>
          <w:p w14:paraId="56779367"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445EB940"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0910DE7D" w14:textId="77777777" w:rsidTr="005A2E48">
        <w:trPr>
          <w:trHeight w:val="20"/>
        </w:trPr>
        <w:tc>
          <w:tcPr>
            <w:tcW w:w="857" w:type="pct"/>
            <w:vMerge/>
          </w:tcPr>
          <w:p w14:paraId="688D4D92"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0FE5D53A"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64" w:type="pct"/>
          </w:tcPr>
          <w:p w14:paraId="7F31C252"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859" w:type="pct"/>
          </w:tcPr>
          <w:p w14:paraId="32F8C318"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0C613A93"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702C4851" w14:textId="77777777" w:rsidTr="005A2E48">
        <w:trPr>
          <w:trHeight w:val="20"/>
        </w:trPr>
        <w:tc>
          <w:tcPr>
            <w:tcW w:w="2811" w:type="pct"/>
            <w:gridSpan w:val="2"/>
            <w:tcBorders>
              <w:bottom w:val="single" w:sz="4" w:space="0" w:color="auto"/>
            </w:tcBorders>
          </w:tcPr>
          <w:p w14:paraId="67342704"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 xml:space="preserve">Раздел </w:t>
            </w:r>
            <w:r w:rsidRPr="00265800">
              <w:rPr>
                <w:rFonts w:ascii="Times New Roman" w:eastAsia="Tahoma" w:hAnsi="Times New Roman" w:cs="Tahoma"/>
                <w:b/>
                <w:lang w:eastAsia="ru-RU"/>
              </w:rPr>
              <w:t xml:space="preserve">5. </w:t>
            </w:r>
            <w:r w:rsidRPr="00265800">
              <w:rPr>
                <w:rFonts w:ascii="Times New Roman" w:eastAsia="Verdana" w:hAnsi="Times New Roman" w:cs="Tahoma"/>
                <w:b/>
                <w:bCs/>
                <w:lang w:eastAsia="ru-RU"/>
              </w:rPr>
              <w:t>Оптика</w:t>
            </w:r>
          </w:p>
        </w:tc>
        <w:tc>
          <w:tcPr>
            <w:tcW w:w="764" w:type="pct"/>
            <w:tcBorders>
              <w:top w:val="single" w:sz="4" w:space="0" w:color="auto"/>
              <w:left w:val="single" w:sz="4" w:space="0" w:color="auto"/>
              <w:bottom w:val="single" w:sz="4" w:space="0" w:color="auto"/>
              <w:right w:val="nil"/>
            </w:tcBorders>
          </w:tcPr>
          <w:p w14:paraId="56C9BAD7"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r w:rsidRPr="00265800">
              <w:rPr>
                <w:rFonts w:ascii="Times New Roman" w:eastAsia="Tahoma" w:hAnsi="Times New Roman" w:cs="Tahoma"/>
                <w:b/>
                <w:lang w:eastAsia="ru-RU"/>
              </w:rPr>
              <w:t>4</w:t>
            </w:r>
          </w:p>
        </w:tc>
        <w:tc>
          <w:tcPr>
            <w:tcW w:w="859" w:type="pct"/>
            <w:tcBorders>
              <w:bottom w:val="single" w:sz="4" w:space="0" w:color="auto"/>
            </w:tcBorders>
          </w:tcPr>
          <w:p w14:paraId="1411A3A6"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tcBorders>
              <w:bottom w:val="single" w:sz="4" w:space="0" w:color="auto"/>
            </w:tcBorders>
          </w:tcPr>
          <w:p w14:paraId="03BFCD1B"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E2AB74F" w14:textId="77777777" w:rsidTr="005A2E48">
        <w:trPr>
          <w:trHeight w:val="20"/>
        </w:trPr>
        <w:tc>
          <w:tcPr>
            <w:tcW w:w="857" w:type="pct"/>
            <w:vMerge w:val="restart"/>
            <w:tcBorders>
              <w:top w:val="single" w:sz="4" w:space="0" w:color="auto"/>
              <w:left w:val="single" w:sz="4" w:space="0" w:color="auto"/>
              <w:bottom w:val="nil"/>
              <w:right w:val="nil"/>
            </w:tcBorders>
          </w:tcPr>
          <w:p w14:paraId="6DDF3E83" w14:textId="77777777" w:rsidR="00265800" w:rsidRPr="00265800" w:rsidRDefault="00265800" w:rsidP="00265800">
            <w:pPr>
              <w:widowControl w:val="0"/>
              <w:spacing w:after="4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 xml:space="preserve">Тема </w:t>
            </w:r>
            <w:r w:rsidRPr="00265800">
              <w:rPr>
                <w:rFonts w:ascii="Times New Roman" w:eastAsia="Tahoma" w:hAnsi="Times New Roman" w:cs="Tahoma"/>
                <w:b/>
                <w:lang w:eastAsia="ru-RU"/>
              </w:rPr>
              <w:t>5.1</w:t>
            </w:r>
          </w:p>
          <w:p w14:paraId="286E27CB"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Геометрическая оптика</w:t>
            </w:r>
          </w:p>
        </w:tc>
        <w:tc>
          <w:tcPr>
            <w:tcW w:w="1954" w:type="pct"/>
            <w:tcBorders>
              <w:top w:val="single" w:sz="4" w:space="0" w:color="auto"/>
              <w:left w:val="single" w:sz="4" w:space="0" w:color="auto"/>
              <w:bottom w:val="nil"/>
              <w:right w:val="nil"/>
            </w:tcBorders>
          </w:tcPr>
          <w:p w14:paraId="24F9687F" w14:textId="77777777" w:rsidR="00265800" w:rsidRPr="00265800" w:rsidRDefault="00265800" w:rsidP="00265800">
            <w:pPr>
              <w:widowControl w:val="0"/>
              <w:spacing w:after="0" w:line="240" w:lineRule="auto"/>
              <w:rPr>
                <w:rFonts w:ascii="Times New Roman" w:eastAsia="Tahoma" w:hAnsi="Times New Roman" w:cs="Tahoma"/>
                <w:lang w:eastAsia="ru-RU"/>
              </w:rPr>
            </w:pPr>
            <w:r w:rsidRPr="00265800">
              <w:rPr>
                <w:rFonts w:ascii="Times New Roman" w:eastAsia="Verdana" w:hAnsi="Times New Roman" w:cs="Tahoma"/>
                <w:b/>
                <w:bCs/>
                <w:lang w:eastAsia="ru-RU"/>
              </w:rPr>
              <w:t xml:space="preserve">Содержание </w:t>
            </w:r>
          </w:p>
        </w:tc>
        <w:tc>
          <w:tcPr>
            <w:tcW w:w="764" w:type="pct"/>
          </w:tcPr>
          <w:p w14:paraId="0F2A8A22"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r w:rsidRPr="00265800">
              <w:rPr>
                <w:rFonts w:ascii="Times New Roman" w:eastAsia="Tahoma" w:hAnsi="Times New Roman" w:cs="Tahoma"/>
                <w:b/>
                <w:lang w:eastAsia="ru-RU"/>
              </w:rPr>
              <w:t>2</w:t>
            </w:r>
          </w:p>
        </w:tc>
        <w:tc>
          <w:tcPr>
            <w:tcW w:w="859" w:type="pct"/>
          </w:tcPr>
          <w:p w14:paraId="6E020474" w14:textId="77777777" w:rsidR="00265800" w:rsidRPr="00265800" w:rsidRDefault="00265800" w:rsidP="00265800">
            <w:pPr>
              <w:widowControl w:val="0"/>
              <w:spacing w:after="0" w:line="240" w:lineRule="auto"/>
              <w:rPr>
                <w:rFonts w:ascii="Times New Roman" w:eastAsia="Tahoma" w:hAnsi="Times New Roman" w:cs="Tahoma"/>
                <w:b/>
                <w:iCs/>
                <w:lang w:eastAsia="ru-RU"/>
              </w:rPr>
            </w:pPr>
          </w:p>
        </w:tc>
        <w:tc>
          <w:tcPr>
            <w:tcW w:w="566" w:type="pct"/>
          </w:tcPr>
          <w:p w14:paraId="5E71C8A1"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p>
        </w:tc>
      </w:tr>
      <w:tr w:rsidR="00265800" w:rsidRPr="00265800" w14:paraId="563764B3" w14:textId="77777777" w:rsidTr="005A2E48">
        <w:trPr>
          <w:trHeight w:val="20"/>
        </w:trPr>
        <w:tc>
          <w:tcPr>
            <w:tcW w:w="857" w:type="pct"/>
            <w:vMerge/>
            <w:tcBorders>
              <w:top w:val="single" w:sz="4" w:space="0" w:color="auto"/>
              <w:left w:val="single" w:sz="4" w:space="0" w:color="auto"/>
              <w:bottom w:val="nil"/>
              <w:right w:val="nil"/>
            </w:tcBorders>
          </w:tcPr>
          <w:p w14:paraId="57C71DFA"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nil"/>
              <w:right w:val="nil"/>
            </w:tcBorders>
          </w:tcPr>
          <w:p w14:paraId="0CD5D637"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p>
        </w:tc>
        <w:tc>
          <w:tcPr>
            <w:tcW w:w="764" w:type="pct"/>
          </w:tcPr>
          <w:p w14:paraId="0287C005"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859" w:type="pct"/>
          </w:tcPr>
          <w:p w14:paraId="2CDE3099" w14:textId="77777777" w:rsidR="00265800" w:rsidRPr="00265800" w:rsidRDefault="00265800" w:rsidP="00265800">
            <w:pPr>
              <w:widowControl w:val="0"/>
              <w:spacing w:after="0" w:line="240" w:lineRule="auto"/>
              <w:rPr>
                <w:rFonts w:ascii="Times New Roman" w:eastAsia="Tahoma" w:hAnsi="Times New Roman" w:cs="Tahoma"/>
                <w:b/>
                <w:iCs/>
                <w:lang w:eastAsia="ru-RU"/>
              </w:rPr>
            </w:pPr>
          </w:p>
        </w:tc>
        <w:tc>
          <w:tcPr>
            <w:tcW w:w="566" w:type="pct"/>
          </w:tcPr>
          <w:p w14:paraId="62FB1A93"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p>
        </w:tc>
      </w:tr>
      <w:tr w:rsidR="00265800" w:rsidRPr="00265800" w14:paraId="37F56D4A" w14:textId="77777777" w:rsidTr="005A2E48">
        <w:trPr>
          <w:trHeight w:val="20"/>
        </w:trPr>
        <w:tc>
          <w:tcPr>
            <w:tcW w:w="857" w:type="pct"/>
            <w:vMerge/>
          </w:tcPr>
          <w:p w14:paraId="261F0510"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0F120F15"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42D94B0E"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tcPr>
          <w:p w14:paraId="25213B4B"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06EC729C"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20B6F490" w14:textId="77777777" w:rsidTr="005A2E48">
        <w:trPr>
          <w:trHeight w:val="20"/>
        </w:trPr>
        <w:tc>
          <w:tcPr>
            <w:tcW w:w="857" w:type="pct"/>
            <w:vMerge/>
          </w:tcPr>
          <w:p w14:paraId="5D6E8693"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742D954F"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Tahoma" w:hAnsi="Times New Roman" w:cs="Tahoma"/>
                <w:lang w:eastAsia="ru-RU"/>
              </w:rPr>
              <w:t xml:space="preserve">  7. </w:t>
            </w:r>
            <w:r w:rsidRPr="00265800">
              <w:rPr>
                <w:rFonts w:ascii="Times New Roman" w:eastAsia="Courier New" w:hAnsi="Times New Roman" w:cs="Tahoma"/>
                <w:color w:val="000000"/>
                <w:lang w:eastAsia="ru-RU" w:bidi="ru-RU"/>
              </w:rPr>
              <w:t>Решение задач по геометрической оптике</w:t>
            </w:r>
          </w:p>
        </w:tc>
        <w:tc>
          <w:tcPr>
            <w:tcW w:w="764" w:type="pct"/>
          </w:tcPr>
          <w:p w14:paraId="13C5E4B9" w14:textId="77777777" w:rsidR="00265800" w:rsidRPr="00265800" w:rsidRDefault="00265800" w:rsidP="00265800">
            <w:pPr>
              <w:suppressAutoHyphens/>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lang w:eastAsia="ru-RU"/>
              </w:rPr>
              <w:t>2</w:t>
            </w:r>
          </w:p>
        </w:tc>
        <w:tc>
          <w:tcPr>
            <w:tcW w:w="859" w:type="pct"/>
            <w:vMerge w:val="restart"/>
          </w:tcPr>
          <w:p w14:paraId="29E44BC6"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ОК 01, ОК 02 </w:t>
            </w:r>
          </w:p>
          <w:p w14:paraId="363BB81B"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КК 1, КК 3, КК 5</w:t>
            </w:r>
          </w:p>
        </w:tc>
        <w:tc>
          <w:tcPr>
            <w:tcW w:w="566" w:type="pct"/>
            <w:vMerge w:val="restart"/>
          </w:tcPr>
          <w:p w14:paraId="2C12C119"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01.02</w:t>
            </w:r>
          </w:p>
          <w:p w14:paraId="66869507"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01.02 </w:t>
            </w:r>
          </w:p>
          <w:p w14:paraId="5410092E"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063D092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01.01</w:t>
            </w:r>
          </w:p>
          <w:p w14:paraId="6E95A03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Times New Roman" w:hAnsi="Times New Roman" w:cs="Times New Roman"/>
                <w:bCs/>
                <w:iCs/>
                <w:lang w:eastAsia="ru-RU"/>
              </w:rPr>
              <w:t>Уо 02.03</w:t>
            </w:r>
          </w:p>
          <w:p w14:paraId="7D2F7561"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lastRenderedPageBreak/>
              <w:t>Уд 02.01</w:t>
            </w:r>
          </w:p>
        </w:tc>
      </w:tr>
      <w:tr w:rsidR="00265800" w:rsidRPr="00265800" w14:paraId="33E06A49" w14:textId="77777777" w:rsidTr="005A2E48">
        <w:trPr>
          <w:trHeight w:val="516"/>
        </w:trPr>
        <w:tc>
          <w:tcPr>
            <w:tcW w:w="857" w:type="pct"/>
            <w:vMerge/>
          </w:tcPr>
          <w:p w14:paraId="25D10890"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5F424464"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p w14:paraId="0C46A67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Cs/>
                <w:lang w:eastAsia="ru-RU"/>
              </w:rPr>
              <w:t>Решение заданий по волновой оптике</w:t>
            </w:r>
          </w:p>
        </w:tc>
        <w:tc>
          <w:tcPr>
            <w:tcW w:w="764" w:type="pct"/>
          </w:tcPr>
          <w:p w14:paraId="0D6DF469" w14:textId="77777777" w:rsidR="00265800" w:rsidRPr="00265800" w:rsidRDefault="00265800" w:rsidP="00265800">
            <w:pPr>
              <w:suppressAutoHyphens/>
              <w:spacing w:after="0" w:line="240" w:lineRule="auto"/>
              <w:jc w:val="center"/>
              <w:rPr>
                <w:rFonts w:ascii="Times New Roman" w:eastAsia="Batang" w:hAnsi="Times New Roman" w:cs="Times New Roman"/>
                <w:b/>
                <w:bCs/>
                <w:lang w:eastAsia="ru-RU"/>
              </w:rPr>
            </w:pPr>
            <w:r w:rsidRPr="00265800">
              <w:rPr>
                <w:rFonts w:ascii="Times New Roman" w:eastAsia="Batang" w:hAnsi="Times New Roman" w:cs="Times New Roman"/>
                <w:b/>
                <w:bCs/>
                <w:lang w:eastAsia="ru-RU"/>
              </w:rPr>
              <w:t>2</w:t>
            </w:r>
          </w:p>
        </w:tc>
        <w:tc>
          <w:tcPr>
            <w:tcW w:w="859" w:type="pct"/>
            <w:vMerge/>
          </w:tcPr>
          <w:p w14:paraId="4E46224E"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vMerge/>
          </w:tcPr>
          <w:p w14:paraId="739EF315"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2AE1F69E" w14:textId="77777777" w:rsidTr="005A2E48">
        <w:trPr>
          <w:trHeight w:val="20"/>
        </w:trPr>
        <w:tc>
          <w:tcPr>
            <w:tcW w:w="2811" w:type="pct"/>
            <w:gridSpan w:val="2"/>
            <w:tcBorders>
              <w:bottom w:val="single" w:sz="4" w:space="0" w:color="auto"/>
            </w:tcBorders>
          </w:tcPr>
          <w:p w14:paraId="435A3D86"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14:paraId="77F710B2"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r w:rsidRPr="00265800">
              <w:rPr>
                <w:rFonts w:ascii="Times New Roman" w:eastAsia="Verdana" w:hAnsi="Times New Roman" w:cs="Tahoma"/>
                <w:b/>
                <w:bCs/>
                <w:lang w:eastAsia="ru-RU"/>
              </w:rPr>
              <w:t xml:space="preserve">4 </w:t>
            </w:r>
          </w:p>
        </w:tc>
        <w:tc>
          <w:tcPr>
            <w:tcW w:w="859" w:type="pct"/>
            <w:tcBorders>
              <w:bottom w:val="single" w:sz="4" w:space="0" w:color="auto"/>
            </w:tcBorders>
          </w:tcPr>
          <w:p w14:paraId="5C4886C1"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566" w:type="pct"/>
            <w:tcBorders>
              <w:bottom w:val="single" w:sz="4" w:space="0" w:color="auto"/>
            </w:tcBorders>
          </w:tcPr>
          <w:p w14:paraId="65669152"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4F6371A0" w14:textId="77777777" w:rsidTr="005A2E48">
        <w:trPr>
          <w:trHeight w:val="375"/>
        </w:trPr>
        <w:tc>
          <w:tcPr>
            <w:tcW w:w="857" w:type="pct"/>
            <w:vMerge w:val="restart"/>
            <w:tcBorders>
              <w:top w:val="single" w:sz="4" w:space="0" w:color="auto"/>
              <w:left w:val="single" w:sz="4" w:space="0" w:color="auto"/>
              <w:bottom w:val="nil"/>
              <w:right w:val="nil"/>
            </w:tcBorders>
          </w:tcPr>
          <w:p w14:paraId="39BEE098"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Тема 6.1</w:t>
            </w:r>
          </w:p>
          <w:p w14:paraId="6ABAEED9"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Квантовая оптика</w:t>
            </w:r>
          </w:p>
        </w:tc>
        <w:tc>
          <w:tcPr>
            <w:tcW w:w="1954" w:type="pct"/>
            <w:tcBorders>
              <w:top w:val="single" w:sz="4" w:space="0" w:color="auto"/>
              <w:left w:val="single" w:sz="4" w:space="0" w:color="auto"/>
              <w:bottom w:val="nil"/>
              <w:right w:val="nil"/>
            </w:tcBorders>
          </w:tcPr>
          <w:p w14:paraId="2069ED8D" w14:textId="77777777" w:rsidR="00265800" w:rsidRPr="00265800" w:rsidRDefault="00265800" w:rsidP="00265800">
            <w:pPr>
              <w:spacing w:after="200" w:line="240" w:lineRule="auto"/>
              <w:rPr>
                <w:rFonts w:ascii="Times New Roman" w:eastAsia="Batang" w:hAnsi="Times New Roman" w:cs="Times New Roman"/>
                <w:lang w:eastAsia="ru-RU"/>
              </w:rPr>
            </w:pPr>
            <w:r w:rsidRPr="00265800">
              <w:rPr>
                <w:rFonts w:ascii="Times New Roman" w:eastAsia="Verdana" w:hAnsi="Times New Roman" w:cs="Times New Roman"/>
                <w:b/>
                <w:bCs/>
                <w:lang w:eastAsia="ru-RU"/>
              </w:rPr>
              <w:t xml:space="preserve">Содержание </w:t>
            </w:r>
          </w:p>
        </w:tc>
        <w:tc>
          <w:tcPr>
            <w:tcW w:w="764" w:type="pct"/>
          </w:tcPr>
          <w:p w14:paraId="1ACAF139"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r w:rsidRPr="00265800">
              <w:rPr>
                <w:rFonts w:ascii="Times New Roman" w:eastAsia="Tahoma" w:hAnsi="Times New Roman" w:cs="Tahoma"/>
                <w:b/>
                <w:lang w:eastAsia="ru-RU"/>
              </w:rPr>
              <w:t>2</w:t>
            </w:r>
          </w:p>
        </w:tc>
        <w:tc>
          <w:tcPr>
            <w:tcW w:w="859" w:type="pct"/>
          </w:tcPr>
          <w:p w14:paraId="7694D79E" w14:textId="77777777" w:rsidR="00265800" w:rsidRPr="00265800" w:rsidRDefault="00265800" w:rsidP="00265800">
            <w:pPr>
              <w:widowControl w:val="0"/>
              <w:spacing w:after="0" w:line="240" w:lineRule="auto"/>
              <w:rPr>
                <w:rFonts w:ascii="Times New Roman" w:eastAsia="Tahoma" w:hAnsi="Times New Roman" w:cs="Tahoma"/>
                <w:b/>
                <w:iCs/>
                <w:lang w:eastAsia="ru-RU"/>
              </w:rPr>
            </w:pPr>
          </w:p>
        </w:tc>
        <w:tc>
          <w:tcPr>
            <w:tcW w:w="566" w:type="pct"/>
          </w:tcPr>
          <w:p w14:paraId="4720C647"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p>
        </w:tc>
      </w:tr>
      <w:tr w:rsidR="00265800" w:rsidRPr="00265800" w14:paraId="2DA23793" w14:textId="77777777" w:rsidTr="005A2E48">
        <w:trPr>
          <w:trHeight w:val="20"/>
        </w:trPr>
        <w:tc>
          <w:tcPr>
            <w:tcW w:w="857" w:type="pct"/>
            <w:vMerge/>
            <w:tcBorders>
              <w:top w:val="nil"/>
              <w:left w:val="single" w:sz="4" w:space="0" w:color="auto"/>
              <w:bottom w:val="nil"/>
              <w:right w:val="nil"/>
            </w:tcBorders>
          </w:tcPr>
          <w:p w14:paraId="350AED2E"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nil"/>
              <w:right w:val="nil"/>
            </w:tcBorders>
          </w:tcPr>
          <w:p w14:paraId="7F39C052"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p>
        </w:tc>
        <w:tc>
          <w:tcPr>
            <w:tcW w:w="764" w:type="pct"/>
          </w:tcPr>
          <w:p w14:paraId="6593F5FC"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859" w:type="pct"/>
          </w:tcPr>
          <w:p w14:paraId="7850A979" w14:textId="77777777" w:rsidR="00265800" w:rsidRPr="00265800" w:rsidRDefault="00265800" w:rsidP="00265800">
            <w:pPr>
              <w:widowControl w:val="0"/>
              <w:spacing w:after="0" w:line="240" w:lineRule="auto"/>
              <w:rPr>
                <w:rFonts w:ascii="Times New Roman" w:eastAsia="Tahoma" w:hAnsi="Times New Roman" w:cs="Tahoma"/>
                <w:b/>
                <w:iCs/>
                <w:lang w:eastAsia="ru-RU"/>
              </w:rPr>
            </w:pPr>
          </w:p>
        </w:tc>
        <w:tc>
          <w:tcPr>
            <w:tcW w:w="566" w:type="pct"/>
          </w:tcPr>
          <w:p w14:paraId="49827A7F"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p>
        </w:tc>
      </w:tr>
      <w:tr w:rsidR="00265800" w:rsidRPr="00265800" w14:paraId="37AB4313" w14:textId="77777777" w:rsidTr="005A2E48">
        <w:trPr>
          <w:trHeight w:val="20"/>
        </w:trPr>
        <w:tc>
          <w:tcPr>
            <w:tcW w:w="857" w:type="pct"/>
            <w:vMerge/>
          </w:tcPr>
          <w:p w14:paraId="433AC949"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4148C8EA"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20509938"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tcPr>
          <w:p w14:paraId="4F12B583"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1BCA36F6"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71A68A72" w14:textId="77777777" w:rsidTr="005A2E48">
        <w:trPr>
          <w:trHeight w:val="20"/>
        </w:trPr>
        <w:tc>
          <w:tcPr>
            <w:tcW w:w="857" w:type="pct"/>
            <w:vMerge/>
          </w:tcPr>
          <w:p w14:paraId="40390339"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663D7AF2"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Tahoma" w:hAnsi="Times New Roman" w:cs="Tahoma"/>
                <w:lang w:eastAsia="ru-RU"/>
              </w:rPr>
              <w:t xml:space="preserve">  8. Решение задач по квантовой физике</w:t>
            </w:r>
          </w:p>
        </w:tc>
        <w:tc>
          <w:tcPr>
            <w:tcW w:w="764" w:type="pct"/>
          </w:tcPr>
          <w:p w14:paraId="5FA27C90"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tcPr>
          <w:p w14:paraId="77919AAB"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ОК 01, ОК 02 </w:t>
            </w:r>
          </w:p>
          <w:p w14:paraId="27E783B7"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КК 1, КК 3, КК 5</w:t>
            </w:r>
          </w:p>
        </w:tc>
        <w:tc>
          <w:tcPr>
            <w:tcW w:w="566" w:type="pct"/>
          </w:tcPr>
          <w:p w14:paraId="77B4C50A"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Зо 01.02</w:t>
            </w:r>
          </w:p>
          <w:p w14:paraId="6CF80E5C"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 xml:space="preserve">Уо 01.02 </w:t>
            </w:r>
          </w:p>
          <w:p w14:paraId="034BD7D6"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Уо 01.03</w:t>
            </w:r>
          </w:p>
          <w:p w14:paraId="0FA3DC53" w14:textId="77777777" w:rsidR="00265800" w:rsidRPr="00265800" w:rsidRDefault="00265800" w:rsidP="00265800">
            <w:pPr>
              <w:spacing w:after="0" w:line="240" w:lineRule="auto"/>
              <w:rPr>
                <w:rFonts w:ascii="Times New Roman" w:eastAsia="Batang" w:hAnsi="Times New Roman" w:cs="Times New Roman"/>
                <w:bCs/>
                <w:lang w:eastAsia="ru-RU"/>
              </w:rPr>
            </w:pPr>
            <w:r w:rsidRPr="00265800">
              <w:rPr>
                <w:rFonts w:ascii="Times New Roman" w:eastAsia="Batang" w:hAnsi="Times New Roman" w:cs="Times New Roman"/>
                <w:bCs/>
                <w:lang w:eastAsia="ru-RU"/>
              </w:rPr>
              <w:t>Уд 01.01</w:t>
            </w:r>
          </w:p>
          <w:p w14:paraId="1C481CBF"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Times New Roman" w:hAnsi="Times New Roman" w:cs="Times New Roman"/>
                <w:bCs/>
                <w:iCs/>
                <w:lang w:eastAsia="ru-RU"/>
              </w:rPr>
              <w:t>Уо 02.03</w:t>
            </w:r>
          </w:p>
          <w:p w14:paraId="15838589"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02.01</w:t>
            </w:r>
          </w:p>
        </w:tc>
      </w:tr>
      <w:tr w:rsidR="00265800" w:rsidRPr="00265800" w14:paraId="2B14956E" w14:textId="77777777" w:rsidTr="005A2E48">
        <w:trPr>
          <w:trHeight w:val="20"/>
        </w:trPr>
        <w:tc>
          <w:tcPr>
            <w:tcW w:w="857" w:type="pct"/>
            <w:vMerge/>
          </w:tcPr>
          <w:p w14:paraId="1D1A21AA"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0E8A401E" w14:textId="77777777" w:rsidR="00265800" w:rsidRPr="00265800" w:rsidRDefault="00265800" w:rsidP="00265800">
            <w:pPr>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Самостоятельная работа обучающихся</w:t>
            </w:r>
          </w:p>
        </w:tc>
        <w:tc>
          <w:tcPr>
            <w:tcW w:w="764" w:type="pct"/>
          </w:tcPr>
          <w:p w14:paraId="68CA6BB4"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859" w:type="pct"/>
          </w:tcPr>
          <w:p w14:paraId="3892CA0F"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725E69FA"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5E46A3E8" w14:textId="77777777" w:rsidTr="005A2E48">
        <w:trPr>
          <w:trHeight w:val="20"/>
        </w:trPr>
        <w:tc>
          <w:tcPr>
            <w:tcW w:w="857" w:type="pct"/>
            <w:vMerge/>
          </w:tcPr>
          <w:p w14:paraId="4FB56F4E" w14:textId="77777777" w:rsidR="00265800" w:rsidRPr="00265800" w:rsidRDefault="00265800" w:rsidP="00265800">
            <w:pPr>
              <w:spacing w:after="200" w:line="240" w:lineRule="auto"/>
              <w:rPr>
                <w:rFonts w:ascii="Times New Roman" w:eastAsia="Batang" w:hAnsi="Times New Roman" w:cs="Times New Roman"/>
                <w:b/>
                <w:lang w:eastAsia="ru-RU"/>
              </w:rPr>
            </w:pPr>
          </w:p>
        </w:tc>
        <w:tc>
          <w:tcPr>
            <w:tcW w:w="1954" w:type="pct"/>
          </w:tcPr>
          <w:p w14:paraId="7E7BF513"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64" w:type="pct"/>
          </w:tcPr>
          <w:p w14:paraId="7475CFC3"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859" w:type="pct"/>
          </w:tcPr>
          <w:p w14:paraId="66B06166"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1795861C"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6696F835" w14:textId="77777777" w:rsidTr="005A2E48">
        <w:trPr>
          <w:trHeight w:val="20"/>
        </w:trPr>
        <w:tc>
          <w:tcPr>
            <w:tcW w:w="857" w:type="pct"/>
            <w:vMerge w:val="restart"/>
            <w:tcBorders>
              <w:top w:val="single" w:sz="4" w:space="0" w:color="auto"/>
              <w:left w:val="single" w:sz="4" w:space="0" w:color="auto"/>
              <w:right w:val="nil"/>
            </w:tcBorders>
          </w:tcPr>
          <w:p w14:paraId="570ADCE9"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Тема 6.2</w:t>
            </w:r>
          </w:p>
          <w:p w14:paraId="56C9CA7C"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Verdana" w:hAnsi="Times New Roman" w:cs="Tahoma"/>
                <w:b/>
                <w:bCs/>
                <w:lang w:eastAsia="ru-RU"/>
              </w:rPr>
              <w:t>Физика атома и атомного ядра</w:t>
            </w:r>
          </w:p>
        </w:tc>
        <w:tc>
          <w:tcPr>
            <w:tcW w:w="1954" w:type="pct"/>
            <w:tcBorders>
              <w:top w:val="single" w:sz="4" w:space="0" w:color="auto"/>
              <w:left w:val="single" w:sz="4" w:space="0" w:color="auto"/>
              <w:bottom w:val="nil"/>
              <w:right w:val="nil"/>
            </w:tcBorders>
          </w:tcPr>
          <w:p w14:paraId="1669C9D8"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Verdana" w:hAnsi="Times New Roman" w:cs="Times New Roman"/>
                <w:b/>
                <w:bCs/>
                <w:lang w:eastAsia="ru-RU"/>
              </w:rPr>
              <w:t xml:space="preserve">Содержание </w:t>
            </w:r>
          </w:p>
        </w:tc>
        <w:tc>
          <w:tcPr>
            <w:tcW w:w="764" w:type="pct"/>
          </w:tcPr>
          <w:p w14:paraId="7371324A" w14:textId="77777777" w:rsidR="00265800" w:rsidRPr="00265800" w:rsidRDefault="00265800" w:rsidP="00265800">
            <w:pPr>
              <w:widowControl w:val="0"/>
              <w:spacing w:after="0" w:line="240" w:lineRule="auto"/>
              <w:jc w:val="center"/>
              <w:rPr>
                <w:rFonts w:ascii="Times New Roman" w:eastAsia="Tahoma" w:hAnsi="Times New Roman" w:cs="Tahoma"/>
                <w:b/>
                <w:lang w:eastAsia="ru-RU"/>
              </w:rPr>
            </w:pPr>
            <w:r w:rsidRPr="00265800">
              <w:rPr>
                <w:rFonts w:ascii="Times New Roman" w:eastAsia="Tahoma" w:hAnsi="Times New Roman" w:cs="Tahoma"/>
                <w:b/>
                <w:lang w:eastAsia="ru-RU"/>
              </w:rPr>
              <w:t>2</w:t>
            </w:r>
          </w:p>
        </w:tc>
        <w:tc>
          <w:tcPr>
            <w:tcW w:w="859" w:type="pct"/>
          </w:tcPr>
          <w:p w14:paraId="58A34461" w14:textId="77777777" w:rsidR="00265800" w:rsidRPr="00265800" w:rsidRDefault="00265800" w:rsidP="00265800">
            <w:pPr>
              <w:widowControl w:val="0"/>
              <w:spacing w:after="0" w:line="240" w:lineRule="auto"/>
              <w:rPr>
                <w:rFonts w:ascii="Times New Roman" w:eastAsia="Tahoma" w:hAnsi="Times New Roman" w:cs="Tahoma"/>
                <w:b/>
                <w:iCs/>
                <w:lang w:eastAsia="ru-RU"/>
              </w:rPr>
            </w:pPr>
          </w:p>
        </w:tc>
        <w:tc>
          <w:tcPr>
            <w:tcW w:w="566" w:type="pct"/>
          </w:tcPr>
          <w:p w14:paraId="0A83350D"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p>
        </w:tc>
      </w:tr>
      <w:tr w:rsidR="00265800" w:rsidRPr="00265800" w14:paraId="314E6F4A" w14:textId="77777777" w:rsidTr="005A2E48">
        <w:trPr>
          <w:trHeight w:val="20"/>
        </w:trPr>
        <w:tc>
          <w:tcPr>
            <w:tcW w:w="857" w:type="pct"/>
            <w:vMerge/>
            <w:tcBorders>
              <w:left w:val="single" w:sz="4" w:space="0" w:color="auto"/>
              <w:right w:val="nil"/>
            </w:tcBorders>
          </w:tcPr>
          <w:p w14:paraId="48BCE3D8" w14:textId="77777777" w:rsidR="00265800" w:rsidRPr="00265800" w:rsidRDefault="00265800" w:rsidP="00265800">
            <w:pPr>
              <w:widowControl w:val="0"/>
              <w:spacing w:after="0" w:line="240" w:lineRule="auto"/>
              <w:rPr>
                <w:rFonts w:ascii="Times New Roman" w:eastAsia="Tahoma" w:hAnsi="Times New Roman" w:cs="Tahoma"/>
                <w:b/>
                <w:lang w:eastAsia="ru-RU"/>
              </w:rPr>
            </w:pPr>
          </w:p>
        </w:tc>
        <w:tc>
          <w:tcPr>
            <w:tcW w:w="1954" w:type="pct"/>
            <w:tcBorders>
              <w:top w:val="single" w:sz="4" w:space="0" w:color="auto"/>
              <w:left w:val="single" w:sz="4" w:space="0" w:color="auto"/>
              <w:bottom w:val="single" w:sz="4" w:space="0" w:color="auto"/>
              <w:right w:val="nil"/>
            </w:tcBorders>
          </w:tcPr>
          <w:p w14:paraId="117DA01A"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p>
        </w:tc>
        <w:tc>
          <w:tcPr>
            <w:tcW w:w="764" w:type="pct"/>
          </w:tcPr>
          <w:p w14:paraId="1B73B5A0" w14:textId="77777777" w:rsidR="00265800" w:rsidRPr="00265800" w:rsidRDefault="00265800" w:rsidP="00265800">
            <w:pPr>
              <w:widowControl w:val="0"/>
              <w:spacing w:after="0" w:line="240" w:lineRule="auto"/>
              <w:jc w:val="center"/>
              <w:rPr>
                <w:rFonts w:ascii="Times New Roman" w:eastAsia="Tahoma" w:hAnsi="Times New Roman" w:cs="Tahoma"/>
                <w:lang w:eastAsia="ru-RU"/>
              </w:rPr>
            </w:pPr>
          </w:p>
        </w:tc>
        <w:tc>
          <w:tcPr>
            <w:tcW w:w="859" w:type="pct"/>
          </w:tcPr>
          <w:p w14:paraId="410B8D19" w14:textId="77777777" w:rsidR="00265800" w:rsidRPr="00265800" w:rsidRDefault="00265800" w:rsidP="00265800">
            <w:pPr>
              <w:widowControl w:val="0"/>
              <w:spacing w:after="0" w:line="240" w:lineRule="auto"/>
              <w:rPr>
                <w:rFonts w:ascii="Times New Roman" w:eastAsia="Tahoma" w:hAnsi="Times New Roman" w:cs="Tahoma"/>
                <w:b/>
                <w:iCs/>
                <w:lang w:eastAsia="ru-RU"/>
              </w:rPr>
            </w:pPr>
          </w:p>
        </w:tc>
        <w:tc>
          <w:tcPr>
            <w:tcW w:w="566" w:type="pct"/>
          </w:tcPr>
          <w:p w14:paraId="7330C6FB" w14:textId="77777777" w:rsidR="00265800" w:rsidRPr="00265800" w:rsidRDefault="00265800" w:rsidP="00265800">
            <w:pPr>
              <w:widowControl w:val="0"/>
              <w:autoSpaceDE w:val="0"/>
              <w:autoSpaceDN w:val="0"/>
              <w:spacing w:after="0" w:line="240" w:lineRule="auto"/>
              <w:rPr>
                <w:rFonts w:ascii="Times New Roman" w:eastAsia="Batang" w:hAnsi="Times New Roman" w:cs="Times New Roman"/>
                <w:bCs/>
                <w:lang w:eastAsia="ru-RU"/>
              </w:rPr>
            </w:pPr>
          </w:p>
        </w:tc>
      </w:tr>
      <w:tr w:rsidR="00265800" w:rsidRPr="00265800" w14:paraId="3F0F04E2" w14:textId="77777777" w:rsidTr="005A2E48">
        <w:trPr>
          <w:trHeight w:val="20"/>
        </w:trPr>
        <w:tc>
          <w:tcPr>
            <w:tcW w:w="857" w:type="pct"/>
            <w:vMerge/>
            <w:tcBorders>
              <w:left w:val="single" w:sz="4" w:space="0" w:color="auto"/>
            </w:tcBorders>
          </w:tcPr>
          <w:p w14:paraId="29103723"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1954" w:type="pct"/>
          </w:tcPr>
          <w:p w14:paraId="6E1FF79A" w14:textId="77777777" w:rsidR="00265800" w:rsidRPr="00265800" w:rsidRDefault="00265800" w:rsidP="00265800">
            <w:pPr>
              <w:suppressAutoHyphens/>
              <w:spacing w:after="0" w:line="240" w:lineRule="auto"/>
              <w:jc w:val="both"/>
              <w:rPr>
                <w:rFonts w:ascii="Times New Roman" w:eastAsia="Batang" w:hAnsi="Times New Roman" w:cs="Times New Roman"/>
                <w:b/>
                <w:lang w:eastAsia="ru-RU"/>
              </w:rPr>
            </w:pPr>
            <w:r w:rsidRPr="00265800">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5B6AD07F"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tcPr>
          <w:p w14:paraId="2BCD743A"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03F0919E"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7A4D4200" w14:textId="77777777" w:rsidTr="005A2E48">
        <w:trPr>
          <w:trHeight w:val="794"/>
        </w:trPr>
        <w:tc>
          <w:tcPr>
            <w:tcW w:w="857" w:type="pct"/>
            <w:vMerge/>
            <w:tcBorders>
              <w:left w:val="single" w:sz="4" w:space="0" w:color="auto"/>
            </w:tcBorders>
          </w:tcPr>
          <w:p w14:paraId="3E3B2B91"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1954" w:type="pct"/>
          </w:tcPr>
          <w:p w14:paraId="7F032EDE" w14:textId="77777777" w:rsidR="00265800" w:rsidRPr="00265800" w:rsidRDefault="00265800" w:rsidP="00265800">
            <w:pPr>
              <w:widowControl w:val="0"/>
              <w:spacing w:after="0" w:line="240" w:lineRule="auto"/>
              <w:jc w:val="both"/>
              <w:rPr>
                <w:rFonts w:ascii="Times New Roman" w:eastAsia="Tahoma" w:hAnsi="Times New Roman" w:cs="Tahoma"/>
                <w:lang w:eastAsia="ru-RU"/>
              </w:rPr>
            </w:pPr>
            <w:r w:rsidRPr="00265800">
              <w:rPr>
                <w:rFonts w:ascii="Times New Roman" w:eastAsia="Verdana" w:hAnsi="Times New Roman" w:cs="Tahoma"/>
                <w:iCs/>
                <w:lang w:eastAsia="ru-RU"/>
              </w:rPr>
              <w:t xml:space="preserve">  8. Изучение треков заряженных частиц.</w:t>
            </w:r>
          </w:p>
        </w:tc>
        <w:tc>
          <w:tcPr>
            <w:tcW w:w="764" w:type="pct"/>
          </w:tcPr>
          <w:p w14:paraId="3829E8A5" w14:textId="77777777" w:rsidR="00265800" w:rsidRPr="00265800" w:rsidRDefault="00265800" w:rsidP="00265800">
            <w:pPr>
              <w:suppressAutoHyphens/>
              <w:spacing w:after="0" w:line="240" w:lineRule="auto"/>
              <w:jc w:val="center"/>
              <w:rPr>
                <w:rFonts w:ascii="Times New Roman" w:eastAsia="Batang" w:hAnsi="Times New Roman" w:cs="Times New Roman"/>
                <w:b/>
                <w:lang w:eastAsia="ru-RU"/>
              </w:rPr>
            </w:pPr>
            <w:r w:rsidRPr="00265800">
              <w:rPr>
                <w:rFonts w:ascii="Times New Roman" w:eastAsia="Batang" w:hAnsi="Times New Roman" w:cs="Times New Roman"/>
                <w:b/>
                <w:lang w:eastAsia="ru-RU"/>
              </w:rPr>
              <w:t>2</w:t>
            </w:r>
          </w:p>
        </w:tc>
        <w:tc>
          <w:tcPr>
            <w:tcW w:w="859" w:type="pct"/>
          </w:tcPr>
          <w:p w14:paraId="3ACECE4B"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 xml:space="preserve">ОК 01, ОК 02, ОК 05 </w:t>
            </w:r>
          </w:p>
          <w:p w14:paraId="2ACCF09C"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КК 1, КК 3, КК 5</w:t>
            </w:r>
          </w:p>
        </w:tc>
        <w:tc>
          <w:tcPr>
            <w:tcW w:w="566" w:type="pct"/>
          </w:tcPr>
          <w:p w14:paraId="13375097"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Уо 01.09</w:t>
            </w:r>
          </w:p>
          <w:p w14:paraId="4C1B6202" w14:textId="77777777" w:rsidR="00265800" w:rsidRPr="00265800" w:rsidRDefault="00265800" w:rsidP="00265800">
            <w:pPr>
              <w:widowControl w:val="0"/>
              <w:autoSpaceDE w:val="0"/>
              <w:autoSpaceDN w:val="0"/>
              <w:spacing w:after="0" w:line="240" w:lineRule="auto"/>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Уд 02.02</w:t>
            </w:r>
          </w:p>
          <w:p w14:paraId="518BC68F" w14:textId="77777777" w:rsidR="00265800" w:rsidRPr="00265800" w:rsidRDefault="00265800" w:rsidP="00265800">
            <w:pPr>
              <w:suppressAutoHyphens/>
              <w:spacing w:after="0" w:line="240" w:lineRule="auto"/>
              <w:jc w:val="both"/>
              <w:rPr>
                <w:rFonts w:ascii="Times New Roman" w:eastAsia="Batang" w:hAnsi="Times New Roman" w:cs="Times New Roman"/>
                <w:bCs/>
                <w:lang w:eastAsia="ru-RU"/>
              </w:rPr>
            </w:pPr>
            <w:r w:rsidRPr="00265800">
              <w:rPr>
                <w:rFonts w:ascii="Times New Roman" w:eastAsia="Batang" w:hAnsi="Times New Roman" w:cs="Times New Roman"/>
                <w:bCs/>
                <w:lang w:eastAsia="ru-RU"/>
              </w:rPr>
              <w:t>Уд 05.01</w:t>
            </w:r>
          </w:p>
        </w:tc>
      </w:tr>
      <w:tr w:rsidR="00265800" w:rsidRPr="00265800" w14:paraId="4717678A" w14:textId="77777777" w:rsidTr="005A2E48">
        <w:trPr>
          <w:trHeight w:val="20"/>
        </w:trPr>
        <w:tc>
          <w:tcPr>
            <w:tcW w:w="857" w:type="pct"/>
            <w:vMerge/>
            <w:tcBorders>
              <w:left w:val="single" w:sz="4" w:space="0" w:color="auto"/>
            </w:tcBorders>
          </w:tcPr>
          <w:p w14:paraId="00E9E2FB"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1954" w:type="pct"/>
          </w:tcPr>
          <w:p w14:paraId="27B556BB" w14:textId="77777777" w:rsidR="00265800" w:rsidRPr="00265800" w:rsidRDefault="00265800" w:rsidP="00265800">
            <w:pPr>
              <w:spacing w:after="0" w:line="240" w:lineRule="auto"/>
              <w:rPr>
                <w:rFonts w:ascii="Times New Roman" w:eastAsia="Batang" w:hAnsi="Times New Roman" w:cs="Times New Roman"/>
                <w:b/>
                <w:bCs/>
                <w:lang w:val="en-US" w:eastAsia="ru-RU"/>
              </w:rPr>
            </w:pPr>
            <w:r w:rsidRPr="00265800">
              <w:rPr>
                <w:rFonts w:ascii="Times New Roman" w:eastAsia="Batang" w:hAnsi="Times New Roman" w:cs="Times New Roman"/>
                <w:b/>
                <w:bCs/>
                <w:lang w:eastAsia="ru-RU"/>
              </w:rPr>
              <w:t>Самостоятельная работа обучающихся</w:t>
            </w:r>
          </w:p>
        </w:tc>
        <w:tc>
          <w:tcPr>
            <w:tcW w:w="764" w:type="pct"/>
          </w:tcPr>
          <w:p w14:paraId="72CD0977"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859" w:type="pct"/>
          </w:tcPr>
          <w:p w14:paraId="3EF11527"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41C53F3A"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0E9906B1" w14:textId="77777777" w:rsidTr="005A2E48">
        <w:trPr>
          <w:trHeight w:val="20"/>
        </w:trPr>
        <w:tc>
          <w:tcPr>
            <w:tcW w:w="857" w:type="pct"/>
            <w:vMerge/>
            <w:tcBorders>
              <w:left w:val="single" w:sz="4" w:space="0" w:color="auto"/>
            </w:tcBorders>
          </w:tcPr>
          <w:p w14:paraId="67EC004F" w14:textId="77777777" w:rsidR="00265800" w:rsidRPr="00265800" w:rsidRDefault="00265800" w:rsidP="00265800">
            <w:pPr>
              <w:spacing w:after="0" w:line="240" w:lineRule="auto"/>
              <w:rPr>
                <w:rFonts w:ascii="Times New Roman" w:eastAsia="Batang" w:hAnsi="Times New Roman" w:cs="Times New Roman"/>
                <w:b/>
                <w:lang w:eastAsia="ru-RU"/>
              </w:rPr>
            </w:pPr>
          </w:p>
        </w:tc>
        <w:tc>
          <w:tcPr>
            <w:tcW w:w="1954" w:type="pct"/>
          </w:tcPr>
          <w:p w14:paraId="63D4B51B" w14:textId="77777777" w:rsidR="00265800" w:rsidRPr="00265800" w:rsidRDefault="00265800" w:rsidP="00265800">
            <w:pPr>
              <w:spacing w:after="0" w:line="240" w:lineRule="auto"/>
              <w:rPr>
                <w:rFonts w:ascii="Times New Roman" w:eastAsia="Batang" w:hAnsi="Times New Roman" w:cs="Times New Roman"/>
                <w:b/>
                <w:bCs/>
                <w:lang w:eastAsia="ru-RU"/>
              </w:rPr>
            </w:pPr>
          </w:p>
        </w:tc>
        <w:tc>
          <w:tcPr>
            <w:tcW w:w="764" w:type="pct"/>
          </w:tcPr>
          <w:p w14:paraId="7234C7EA" w14:textId="77777777" w:rsidR="00265800" w:rsidRPr="00265800" w:rsidRDefault="00265800" w:rsidP="00265800">
            <w:pPr>
              <w:suppressAutoHyphens/>
              <w:spacing w:after="0" w:line="240" w:lineRule="auto"/>
              <w:jc w:val="both"/>
              <w:rPr>
                <w:rFonts w:ascii="Times New Roman" w:eastAsia="Batang" w:hAnsi="Times New Roman" w:cs="Times New Roman"/>
                <w:b/>
                <w:bCs/>
                <w:lang w:eastAsia="ru-RU"/>
              </w:rPr>
            </w:pPr>
          </w:p>
        </w:tc>
        <w:tc>
          <w:tcPr>
            <w:tcW w:w="859" w:type="pct"/>
          </w:tcPr>
          <w:p w14:paraId="6DE6468E"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362D9AD1"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3219780F" w14:textId="77777777" w:rsidTr="005A2E48">
        <w:trPr>
          <w:trHeight w:val="742"/>
        </w:trPr>
        <w:tc>
          <w:tcPr>
            <w:tcW w:w="2811" w:type="pct"/>
            <w:gridSpan w:val="2"/>
          </w:tcPr>
          <w:p w14:paraId="1FA261B6"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 xml:space="preserve">Курсовой проект (работа) </w:t>
            </w:r>
          </w:p>
          <w:p w14:paraId="338B3971"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bCs/>
                <w:lang w:eastAsia="ru-RU"/>
              </w:rPr>
              <w:t>Тематика курсовых проектов (работ)</w:t>
            </w:r>
          </w:p>
          <w:p w14:paraId="7F2771F9" w14:textId="77777777" w:rsidR="00265800" w:rsidRPr="00265800" w:rsidRDefault="00265800" w:rsidP="00265800">
            <w:pPr>
              <w:spacing w:after="0" w:line="240" w:lineRule="auto"/>
              <w:rPr>
                <w:rFonts w:ascii="Times New Roman" w:eastAsia="Batang" w:hAnsi="Times New Roman" w:cs="Times New Roman"/>
                <w:b/>
                <w:lang w:eastAsia="ru-RU"/>
              </w:rPr>
            </w:pPr>
            <w:r w:rsidRPr="00265800">
              <w:rPr>
                <w:rFonts w:ascii="Times New Roman" w:eastAsia="Batang" w:hAnsi="Times New Roman" w:cs="Times New Roman"/>
                <w:b/>
                <w:lang w:eastAsia="ru-RU"/>
              </w:rPr>
              <w:t>1. …</w:t>
            </w:r>
            <w:r w:rsidRPr="00265800">
              <w:rPr>
                <w:rFonts w:ascii="Times New Roman" w:eastAsia="Batang" w:hAnsi="Times New Roman" w:cs="Times New Roman"/>
                <w:b/>
                <w:bCs/>
                <w:iCs/>
                <w:lang w:eastAsia="ru-RU"/>
              </w:rPr>
              <w:t xml:space="preserve"> </w:t>
            </w:r>
          </w:p>
        </w:tc>
        <w:tc>
          <w:tcPr>
            <w:tcW w:w="764" w:type="pct"/>
          </w:tcPr>
          <w:p w14:paraId="274C5A11" w14:textId="77777777" w:rsidR="00265800" w:rsidRPr="00265800" w:rsidRDefault="00265800" w:rsidP="00265800">
            <w:pPr>
              <w:spacing w:after="0" w:line="240" w:lineRule="auto"/>
              <w:rPr>
                <w:rFonts w:ascii="Times New Roman" w:eastAsia="Batang" w:hAnsi="Times New Roman" w:cs="Times New Roman"/>
                <w:lang w:eastAsia="ru-RU"/>
              </w:rPr>
            </w:pPr>
          </w:p>
        </w:tc>
        <w:tc>
          <w:tcPr>
            <w:tcW w:w="859" w:type="pct"/>
          </w:tcPr>
          <w:p w14:paraId="3727F45A"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12D5E0B0"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7B2DF72C" w14:textId="77777777" w:rsidTr="005A2E48">
        <w:trPr>
          <w:trHeight w:val="20"/>
        </w:trPr>
        <w:tc>
          <w:tcPr>
            <w:tcW w:w="2811" w:type="pct"/>
            <w:gridSpan w:val="2"/>
          </w:tcPr>
          <w:p w14:paraId="161FB32A"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 xml:space="preserve">Обязательные аудиторные учебные занятия </w:t>
            </w:r>
            <w:r w:rsidRPr="00265800">
              <w:rPr>
                <w:rFonts w:ascii="Times New Roman" w:eastAsia="Batang" w:hAnsi="Times New Roman" w:cs="Times New Roman"/>
                <w:b/>
                <w:bCs/>
                <w:lang w:eastAsia="ru-RU"/>
              </w:rPr>
              <w:t xml:space="preserve">по курсовому проекту (работе) </w:t>
            </w:r>
          </w:p>
          <w:p w14:paraId="59291252"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1. …</w:t>
            </w:r>
          </w:p>
        </w:tc>
        <w:tc>
          <w:tcPr>
            <w:tcW w:w="764" w:type="pct"/>
          </w:tcPr>
          <w:p w14:paraId="17B0B93F" w14:textId="77777777" w:rsidR="00265800" w:rsidRPr="00265800" w:rsidRDefault="00265800" w:rsidP="00265800">
            <w:pPr>
              <w:widowControl w:val="0"/>
              <w:spacing w:after="0" w:line="240" w:lineRule="auto"/>
              <w:ind w:firstLine="720"/>
              <w:rPr>
                <w:rFonts w:ascii="Times New Roman" w:eastAsia="Tahoma" w:hAnsi="Times New Roman" w:cs="Tahoma"/>
                <w:lang w:eastAsia="ru-RU"/>
              </w:rPr>
            </w:pPr>
          </w:p>
        </w:tc>
        <w:tc>
          <w:tcPr>
            <w:tcW w:w="859" w:type="pct"/>
          </w:tcPr>
          <w:p w14:paraId="71BF571D"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547DDA56"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717C30B7" w14:textId="77777777" w:rsidTr="005A2E48">
        <w:trPr>
          <w:trHeight w:val="20"/>
        </w:trPr>
        <w:tc>
          <w:tcPr>
            <w:tcW w:w="2811" w:type="pct"/>
            <w:gridSpan w:val="2"/>
          </w:tcPr>
          <w:p w14:paraId="2D703C56" w14:textId="77777777" w:rsidR="00265800" w:rsidRPr="00265800" w:rsidRDefault="00265800" w:rsidP="00265800">
            <w:pPr>
              <w:suppressAutoHyphens/>
              <w:spacing w:after="0" w:line="240" w:lineRule="auto"/>
              <w:rPr>
                <w:rFonts w:ascii="Times New Roman" w:eastAsia="Batang" w:hAnsi="Times New Roman" w:cs="Times New Roman"/>
                <w:b/>
                <w:bCs/>
                <w:lang w:eastAsia="ru-RU"/>
              </w:rPr>
            </w:pPr>
            <w:r w:rsidRPr="0026580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45C771B4"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1. …</w:t>
            </w:r>
            <w:r w:rsidRPr="00265800">
              <w:rPr>
                <w:rFonts w:ascii="Times New Roman" w:eastAsia="Tahoma" w:hAnsi="Times New Roman" w:cs="Tahoma"/>
                <w:b/>
                <w:bCs/>
                <w:lang w:eastAsia="ru-RU"/>
              </w:rPr>
              <w:t xml:space="preserve"> </w:t>
            </w:r>
          </w:p>
        </w:tc>
        <w:tc>
          <w:tcPr>
            <w:tcW w:w="764" w:type="pct"/>
          </w:tcPr>
          <w:p w14:paraId="0F61E4A7" w14:textId="77777777" w:rsidR="00265800" w:rsidRPr="00265800" w:rsidRDefault="00265800" w:rsidP="00265800">
            <w:pPr>
              <w:widowControl w:val="0"/>
              <w:spacing w:after="0" w:line="240" w:lineRule="auto"/>
              <w:ind w:firstLine="720"/>
              <w:rPr>
                <w:rFonts w:ascii="Times New Roman" w:eastAsia="Tahoma" w:hAnsi="Times New Roman" w:cs="Tahoma"/>
                <w:lang w:eastAsia="ru-RU"/>
              </w:rPr>
            </w:pPr>
          </w:p>
        </w:tc>
        <w:tc>
          <w:tcPr>
            <w:tcW w:w="859" w:type="pct"/>
          </w:tcPr>
          <w:p w14:paraId="398DA17A"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097891C0"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6D4F2801" w14:textId="77777777" w:rsidTr="005A2E48">
        <w:trPr>
          <w:trHeight w:val="20"/>
        </w:trPr>
        <w:tc>
          <w:tcPr>
            <w:tcW w:w="2811" w:type="pct"/>
            <w:gridSpan w:val="2"/>
          </w:tcPr>
          <w:p w14:paraId="4465BEA3"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lang w:eastAsia="ru-RU"/>
              </w:rPr>
              <w:t>Промежуточная аттестация</w:t>
            </w:r>
          </w:p>
        </w:tc>
        <w:tc>
          <w:tcPr>
            <w:tcW w:w="764" w:type="pct"/>
          </w:tcPr>
          <w:p w14:paraId="0E4F4B42" w14:textId="77777777" w:rsidR="00265800" w:rsidRPr="00265800" w:rsidRDefault="00265800" w:rsidP="00265800">
            <w:pPr>
              <w:widowControl w:val="0"/>
              <w:spacing w:after="0" w:line="240" w:lineRule="auto"/>
              <w:ind w:firstLine="720"/>
              <w:rPr>
                <w:rFonts w:ascii="Times New Roman" w:eastAsia="Tahoma" w:hAnsi="Times New Roman" w:cs="Tahoma"/>
                <w:b/>
                <w:lang w:eastAsia="ru-RU"/>
              </w:rPr>
            </w:pPr>
            <w:r w:rsidRPr="00265800">
              <w:rPr>
                <w:rFonts w:ascii="Times New Roman" w:eastAsia="Tahoma" w:hAnsi="Times New Roman" w:cs="Tahoma"/>
                <w:b/>
                <w:lang w:eastAsia="ru-RU"/>
              </w:rPr>
              <w:t>2</w:t>
            </w:r>
          </w:p>
        </w:tc>
        <w:tc>
          <w:tcPr>
            <w:tcW w:w="859" w:type="pct"/>
          </w:tcPr>
          <w:p w14:paraId="1306E6DD"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0AD3757E" w14:textId="77777777" w:rsidR="00265800" w:rsidRPr="00265800" w:rsidRDefault="00265800" w:rsidP="00265800">
            <w:pPr>
              <w:spacing w:after="0" w:line="240" w:lineRule="auto"/>
              <w:rPr>
                <w:rFonts w:ascii="Times New Roman" w:eastAsia="Batang" w:hAnsi="Times New Roman" w:cs="Times New Roman"/>
                <w:bCs/>
                <w:lang w:eastAsia="ru-RU"/>
              </w:rPr>
            </w:pPr>
          </w:p>
        </w:tc>
      </w:tr>
      <w:tr w:rsidR="00265800" w:rsidRPr="00265800" w14:paraId="0D688F07" w14:textId="77777777" w:rsidTr="005A2E48">
        <w:trPr>
          <w:trHeight w:val="20"/>
        </w:trPr>
        <w:tc>
          <w:tcPr>
            <w:tcW w:w="2811" w:type="pct"/>
            <w:gridSpan w:val="2"/>
          </w:tcPr>
          <w:p w14:paraId="10BEA846" w14:textId="77777777" w:rsidR="00265800" w:rsidRPr="00265800" w:rsidRDefault="00265800" w:rsidP="00265800">
            <w:pPr>
              <w:widowControl w:val="0"/>
              <w:spacing w:after="0" w:line="240" w:lineRule="auto"/>
              <w:rPr>
                <w:rFonts w:ascii="Times New Roman" w:eastAsia="Tahoma" w:hAnsi="Times New Roman" w:cs="Tahoma"/>
                <w:b/>
                <w:lang w:eastAsia="ru-RU"/>
              </w:rPr>
            </w:pPr>
            <w:r w:rsidRPr="00265800">
              <w:rPr>
                <w:rFonts w:ascii="Times New Roman" w:eastAsia="Tahoma" w:hAnsi="Times New Roman" w:cs="Tahoma"/>
                <w:b/>
                <w:bCs/>
                <w:lang w:eastAsia="ru-RU"/>
              </w:rPr>
              <w:t>Всего:</w:t>
            </w:r>
          </w:p>
        </w:tc>
        <w:tc>
          <w:tcPr>
            <w:tcW w:w="764" w:type="pct"/>
          </w:tcPr>
          <w:p w14:paraId="7D4A4D48" w14:textId="77777777" w:rsidR="00265800" w:rsidRPr="00265800" w:rsidRDefault="00265800" w:rsidP="00265800">
            <w:pPr>
              <w:widowControl w:val="0"/>
              <w:spacing w:after="0" w:line="240" w:lineRule="auto"/>
              <w:ind w:firstLine="720"/>
              <w:rPr>
                <w:rFonts w:ascii="Times New Roman" w:eastAsia="Tahoma" w:hAnsi="Times New Roman" w:cs="Tahoma"/>
                <w:b/>
                <w:lang w:eastAsia="ru-RU"/>
              </w:rPr>
            </w:pPr>
            <w:r w:rsidRPr="00265800">
              <w:rPr>
                <w:rFonts w:ascii="Times New Roman" w:eastAsia="Tahoma" w:hAnsi="Times New Roman" w:cs="Tahoma"/>
                <w:b/>
                <w:lang w:eastAsia="ru-RU"/>
              </w:rPr>
              <w:t>36</w:t>
            </w:r>
          </w:p>
        </w:tc>
        <w:tc>
          <w:tcPr>
            <w:tcW w:w="859" w:type="pct"/>
          </w:tcPr>
          <w:p w14:paraId="2683CAC7" w14:textId="77777777" w:rsidR="00265800" w:rsidRPr="00265800" w:rsidRDefault="00265800" w:rsidP="00265800">
            <w:pPr>
              <w:suppressAutoHyphens/>
              <w:spacing w:after="0" w:line="240" w:lineRule="auto"/>
              <w:rPr>
                <w:rFonts w:ascii="Times New Roman" w:eastAsia="Batang" w:hAnsi="Times New Roman" w:cs="Times New Roman"/>
                <w:b/>
                <w:iCs/>
                <w:lang w:eastAsia="ru-RU"/>
              </w:rPr>
            </w:pPr>
          </w:p>
        </w:tc>
        <w:tc>
          <w:tcPr>
            <w:tcW w:w="566" w:type="pct"/>
          </w:tcPr>
          <w:p w14:paraId="29070571" w14:textId="77777777" w:rsidR="00265800" w:rsidRPr="00265800" w:rsidRDefault="00265800" w:rsidP="00265800">
            <w:pPr>
              <w:spacing w:after="0" w:line="240" w:lineRule="auto"/>
              <w:rPr>
                <w:rFonts w:ascii="Times New Roman" w:eastAsia="Batang" w:hAnsi="Times New Roman" w:cs="Times New Roman"/>
                <w:bCs/>
                <w:lang w:eastAsia="ru-RU"/>
              </w:rPr>
            </w:pPr>
          </w:p>
        </w:tc>
      </w:tr>
    </w:tbl>
    <w:p w14:paraId="7F43C440" w14:textId="77777777" w:rsidR="00265800" w:rsidRPr="00265800" w:rsidRDefault="00265800" w:rsidP="00265800">
      <w:pPr>
        <w:suppressAutoHyphens/>
        <w:spacing w:after="200" w:line="276" w:lineRule="auto"/>
        <w:jc w:val="both"/>
        <w:rPr>
          <w:rFonts w:ascii="Times New Roman" w:eastAsia="Batang" w:hAnsi="Times New Roman" w:cs="Times New Roman"/>
          <w:i/>
          <w:lang w:eastAsia="ru-RU"/>
        </w:rPr>
      </w:pPr>
    </w:p>
    <w:p w14:paraId="65CCBABE" w14:textId="77777777" w:rsidR="00265800" w:rsidRPr="00265800" w:rsidRDefault="00265800" w:rsidP="00265800">
      <w:pPr>
        <w:spacing w:after="200" w:line="276" w:lineRule="auto"/>
        <w:rPr>
          <w:rFonts w:ascii="Times New Roman" w:eastAsia="Batang" w:hAnsi="Times New Roman" w:cs="Times New Roman"/>
          <w:i/>
          <w:lang w:eastAsia="ru-RU"/>
        </w:rPr>
        <w:sectPr w:rsidR="00265800" w:rsidRPr="00265800" w:rsidSect="000C5907">
          <w:pgSz w:w="16840" w:h="11907" w:orient="landscape"/>
          <w:pgMar w:top="851" w:right="1134" w:bottom="851" w:left="992" w:header="709" w:footer="709" w:gutter="0"/>
          <w:cols w:space="720"/>
        </w:sectPr>
      </w:pPr>
    </w:p>
    <w:p w14:paraId="7A24EFA6" w14:textId="77777777" w:rsidR="00265800" w:rsidRPr="00265800" w:rsidRDefault="00265800" w:rsidP="00265800">
      <w:pPr>
        <w:spacing w:after="0" w:line="276" w:lineRule="auto"/>
        <w:jc w:val="center"/>
        <w:rPr>
          <w:rFonts w:ascii="Times New Roman" w:eastAsia="Batang" w:hAnsi="Times New Roman" w:cs="Batang"/>
          <w:b/>
          <w:bCs/>
          <w:sz w:val="24"/>
          <w:szCs w:val="24"/>
          <w:lang w:eastAsia="ru-RU"/>
        </w:rPr>
      </w:pPr>
      <w:r w:rsidRPr="00265800">
        <w:rPr>
          <w:rFonts w:ascii="Times New Roman" w:eastAsia="Batang" w:hAnsi="Times New Roman" w:cs="Batang"/>
          <w:b/>
          <w:bCs/>
          <w:sz w:val="24"/>
          <w:szCs w:val="24"/>
          <w:lang w:eastAsia="ru-RU"/>
        </w:rPr>
        <w:lastRenderedPageBreak/>
        <w:t>3. УСЛОВИЯ РЕАЛИЗАЦИИ УЧЕБНОЙ ДИСЦИПЛИНЫ</w:t>
      </w:r>
    </w:p>
    <w:p w14:paraId="760AB155"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341F7CD"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iCs/>
          <w:sz w:val="24"/>
          <w:szCs w:val="24"/>
          <w:lang w:eastAsia="ru-RU"/>
        </w:rPr>
      </w:pPr>
      <w:r w:rsidRPr="00265800">
        <w:rPr>
          <w:rFonts w:ascii="Times New Roman" w:eastAsia="Times New Roman" w:hAnsi="Times New Roman" w:cs="Times New Roman"/>
          <w:bCs/>
          <w:sz w:val="24"/>
          <w:szCs w:val="24"/>
          <w:lang w:eastAsia="ru-RU"/>
        </w:rPr>
        <w:t>Кабинет</w:t>
      </w:r>
      <w:r w:rsidRPr="00265800">
        <w:rPr>
          <w:rFonts w:ascii="Times New Roman" w:eastAsia="Times New Roman" w:hAnsi="Times New Roman" w:cs="Times New Roman"/>
          <w:bCs/>
          <w:i/>
          <w:sz w:val="24"/>
          <w:szCs w:val="24"/>
          <w:lang w:eastAsia="ru-RU"/>
        </w:rPr>
        <w:t xml:space="preserve"> </w:t>
      </w:r>
      <w:r w:rsidRPr="00265800">
        <w:rPr>
          <w:rFonts w:ascii="Times New Roman" w:eastAsia="Times New Roman" w:hAnsi="Times New Roman" w:cs="Times New Roman"/>
          <w:bCs/>
          <w:sz w:val="24"/>
          <w:szCs w:val="24"/>
          <w:lang w:eastAsia="ru-RU"/>
        </w:rPr>
        <w:t>«</w:t>
      </w:r>
      <w:r w:rsidRPr="00265800">
        <w:rPr>
          <w:rFonts w:ascii="Times New Roman" w:eastAsia="Times New Roman" w:hAnsi="Times New Roman" w:cs="Times New Roman"/>
          <w:bCs/>
          <w:iCs/>
          <w:sz w:val="24"/>
          <w:szCs w:val="24"/>
          <w:lang w:eastAsia="ru-RU"/>
        </w:rPr>
        <w:t>Естественнонаучных дисциплин»</w:t>
      </w:r>
      <w:r w:rsidRPr="00265800">
        <w:rPr>
          <w:rFonts w:ascii="Times New Roman" w:eastAsia="Times New Roman" w:hAnsi="Times New Roman" w:cs="Times New Roman"/>
          <w:b/>
          <w:bCs/>
          <w:iCs/>
          <w:sz w:val="24"/>
          <w:szCs w:val="24"/>
          <w:lang w:eastAsia="ru-RU"/>
        </w:rPr>
        <w:t>,</w:t>
      </w:r>
      <w:r w:rsidRPr="0026580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12.02.03 Радиоэлектронные приборы и устройства.</w:t>
      </w:r>
    </w:p>
    <w:p w14:paraId="64CC38EE"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bCs/>
          <w:i/>
          <w:sz w:val="24"/>
          <w:szCs w:val="24"/>
          <w:lang w:eastAsia="ru-RU"/>
        </w:rPr>
      </w:pPr>
    </w:p>
    <w:p w14:paraId="09B0EAEA" w14:textId="77777777" w:rsidR="00265800" w:rsidRPr="00265800" w:rsidRDefault="00265800" w:rsidP="00265800">
      <w:pPr>
        <w:spacing w:after="0" w:line="276" w:lineRule="auto"/>
        <w:ind w:firstLine="709"/>
        <w:jc w:val="both"/>
        <w:rPr>
          <w:rFonts w:ascii="Times New Roman" w:eastAsia="Times New Roman" w:hAnsi="Times New Roman" w:cs="Times New Roman"/>
          <w:b/>
          <w:bCs/>
          <w:sz w:val="24"/>
          <w:szCs w:val="24"/>
          <w:lang w:eastAsia="ru-RU"/>
        </w:rPr>
      </w:pPr>
      <w:r w:rsidRPr="00265800">
        <w:rPr>
          <w:rFonts w:ascii="Times New Roman" w:eastAsia="Times New Roman" w:hAnsi="Times New Roman" w:cs="Times New Roman"/>
          <w:b/>
          <w:bCs/>
          <w:sz w:val="24"/>
          <w:szCs w:val="24"/>
          <w:lang w:eastAsia="ru-RU"/>
        </w:rPr>
        <w:t>3.2. Информационное обеспечение реализации программы</w:t>
      </w:r>
    </w:p>
    <w:p w14:paraId="6330CE6D" w14:textId="77777777" w:rsidR="00265800" w:rsidRPr="00265800" w:rsidRDefault="00265800" w:rsidP="00265800">
      <w:pPr>
        <w:suppressAutoHyphens/>
        <w:spacing w:after="0" w:line="276" w:lineRule="auto"/>
        <w:ind w:firstLine="709"/>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26580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26580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26C0702"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p>
    <w:p w14:paraId="6555C8A4" w14:textId="77777777" w:rsidR="00265800" w:rsidRPr="00265800" w:rsidRDefault="00265800" w:rsidP="00265800">
      <w:pPr>
        <w:spacing w:after="0" w:line="240" w:lineRule="auto"/>
        <w:ind w:firstLine="709"/>
        <w:contextualSpacing/>
        <w:jc w:val="both"/>
        <w:rPr>
          <w:rFonts w:ascii="Times New Roman" w:eastAsia="Times New Roman" w:hAnsi="Times New Roman" w:cs="Times New Roman"/>
          <w:b/>
          <w:sz w:val="24"/>
          <w:szCs w:val="24"/>
          <w:lang w:val="x-none" w:eastAsia="x-none"/>
        </w:rPr>
      </w:pPr>
      <w:r w:rsidRPr="00265800">
        <w:rPr>
          <w:rFonts w:ascii="Times New Roman" w:eastAsia="Times New Roman" w:hAnsi="Times New Roman" w:cs="Times New Roman"/>
          <w:b/>
          <w:sz w:val="24"/>
          <w:szCs w:val="24"/>
          <w:lang w:val="x-none" w:eastAsia="x-none"/>
        </w:rPr>
        <w:t xml:space="preserve">3.2.1. </w:t>
      </w:r>
      <w:r w:rsidRPr="00265800">
        <w:rPr>
          <w:rFonts w:ascii="Times New Roman" w:eastAsia="Times New Roman" w:hAnsi="Times New Roman" w:cs="Times New Roman"/>
          <w:b/>
          <w:sz w:val="24"/>
          <w:szCs w:val="24"/>
          <w:lang w:eastAsia="x-none"/>
        </w:rPr>
        <w:t>Основные печатные</w:t>
      </w:r>
      <w:r w:rsidRPr="00265800">
        <w:rPr>
          <w:rFonts w:ascii="Times New Roman" w:eastAsia="Times New Roman" w:hAnsi="Times New Roman" w:cs="Times New Roman"/>
          <w:b/>
          <w:sz w:val="24"/>
          <w:szCs w:val="24"/>
          <w:lang w:val="x-none" w:eastAsia="x-none"/>
        </w:rPr>
        <w:t xml:space="preserve"> издания</w:t>
      </w:r>
    </w:p>
    <w:p w14:paraId="26FF3184"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14:paraId="271B6B0C"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 и доп. - Москва: ФОРУМ: ИНФРА-М, 2021. - 512 с. - (Профессиональное образование). - ISBN 978-5-91134-712-3</w:t>
      </w:r>
    </w:p>
    <w:p w14:paraId="61E679E2"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14:paraId="61DEBABA"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14:paraId="38AE536D"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14:paraId="12C35EFB"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265800">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14:paraId="6C1F899D" w14:textId="77777777" w:rsidR="00265800" w:rsidRPr="00265800" w:rsidRDefault="00265800" w:rsidP="00265800">
      <w:pPr>
        <w:spacing w:after="0" w:line="276" w:lineRule="auto"/>
        <w:ind w:firstLine="709"/>
        <w:jc w:val="both"/>
        <w:rPr>
          <w:rFonts w:ascii="Times New Roman" w:eastAsia="Times New Roman" w:hAnsi="Times New Roman" w:cs="Times New Roman"/>
          <w:b/>
          <w:sz w:val="24"/>
          <w:szCs w:val="24"/>
          <w:lang w:eastAsia="ru-RU"/>
        </w:rPr>
      </w:pPr>
    </w:p>
    <w:p w14:paraId="10EF425A" w14:textId="77777777" w:rsidR="00265800" w:rsidRPr="00265800" w:rsidRDefault="00265800" w:rsidP="00265800">
      <w:pPr>
        <w:spacing w:after="0" w:line="276" w:lineRule="auto"/>
        <w:ind w:firstLine="709"/>
        <w:jc w:val="both"/>
        <w:rPr>
          <w:rFonts w:ascii="Times New Roman" w:eastAsia="Times New Roman" w:hAnsi="Times New Roman" w:cs="Times New Roman"/>
          <w:i/>
          <w:iCs/>
          <w:sz w:val="24"/>
          <w:szCs w:val="24"/>
          <w:lang w:eastAsia="ru-RU"/>
        </w:rPr>
      </w:pPr>
      <w:r w:rsidRPr="00265800">
        <w:rPr>
          <w:rFonts w:ascii="Times New Roman" w:eastAsia="Times New Roman" w:hAnsi="Times New Roman" w:cs="Times New Roman"/>
          <w:b/>
          <w:sz w:val="24"/>
          <w:szCs w:val="24"/>
          <w:lang w:eastAsia="ru-RU"/>
        </w:rPr>
        <w:t>3.2.2. Основные электронные издания</w:t>
      </w:r>
      <w:r w:rsidRPr="00265800">
        <w:rPr>
          <w:rFonts w:ascii="Times New Roman" w:eastAsia="Times New Roman" w:hAnsi="Times New Roman" w:cs="Times New Roman"/>
          <w:i/>
          <w:iCs/>
          <w:sz w:val="24"/>
          <w:szCs w:val="24"/>
          <w:lang w:eastAsia="ru-RU"/>
        </w:rPr>
        <w:t xml:space="preserve"> </w:t>
      </w:r>
    </w:p>
    <w:p w14:paraId="45D122FA"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14:paraId="0337B813"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sz w:val="24"/>
          <w:szCs w:val="24"/>
          <w:lang w:eastAsia="ru-RU"/>
        </w:rPr>
      </w:pPr>
      <w:r w:rsidRPr="00265800">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14:paraId="0B9D6FEC"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sz w:val="24"/>
          <w:szCs w:val="24"/>
          <w:lang w:eastAsia="ru-RU"/>
        </w:rPr>
      </w:pPr>
      <w:r w:rsidRPr="00265800">
        <w:rPr>
          <w:rFonts w:ascii="Times New Roman" w:eastAsia="Times New Roman" w:hAnsi="Times New Roman" w:cs="Times New Roman"/>
          <w:sz w:val="24"/>
          <w:szCs w:val="24"/>
          <w:lang w:eastAsia="ru-RU"/>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14:paraId="31DB5AFF" w14:textId="77777777" w:rsidR="00265800" w:rsidRPr="00265800" w:rsidRDefault="00265800" w:rsidP="0026580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473EC431" w14:textId="77777777" w:rsidR="00265800" w:rsidRPr="00265800" w:rsidRDefault="00265800" w:rsidP="00265800">
      <w:pPr>
        <w:spacing w:after="200" w:line="276" w:lineRule="auto"/>
        <w:jc w:val="center"/>
        <w:rPr>
          <w:rFonts w:ascii="Times New Roman" w:eastAsia="Times New Roman" w:hAnsi="Times New Roman" w:cs="Times New Roman"/>
          <w:b/>
          <w:bCs/>
          <w:lang w:eastAsia="ru-RU"/>
        </w:rPr>
      </w:pPr>
      <w:r w:rsidRPr="00265800">
        <w:rPr>
          <w:rFonts w:ascii="Times New Roman" w:eastAsia="Times New Roman" w:hAnsi="Times New Roman" w:cs="Times New Roman"/>
          <w:b/>
          <w:bCs/>
          <w:lang w:eastAsia="ru-RU"/>
        </w:rPr>
        <w:t xml:space="preserve">4. КОНТРОЛЬ И ОЦЕНКА РЕЗУЛЬТАТОВ ОСВОЕНИЯ </w:t>
      </w:r>
      <w:r w:rsidRPr="00265800">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443"/>
        <w:gridCol w:w="3052"/>
      </w:tblGrid>
      <w:tr w:rsidR="00265800" w:rsidRPr="00265800" w14:paraId="57F5BE05" w14:textId="77777777" w:rsidTr="005A2E48">
        <w:tc>
          <w:tcPr>
            <w:tcW w:w="1708" w:type="pct"/>
          </w:tcPr>
          <w:p w14:paraId="4DF9550B" w14:textId="77777777" w:rsidR="00265800" w:rsidRPr="00265800" w:rsidRDefault="00265800" w:rsidP="00265800">
            <w:pPr>
              <w:spacing w:after="0" w:line="240" w:lineRule="auto"/>
              <w:jc w:val="center"/>
              <w:rPr>
                <w:rFonts w:ascii="Times New Roman" w:eastAsia="Batang" w:hAnsi="Times New Roman" w:cs="Times New Roman"/>
                <w:lang w:eastAsia="ru-RU"/>
              </w:rPr>
            </w:pPr>
            <w:r w:rsidRPr="00265800">
              <w:rPr>
                <w:rFonts w:ascii="Times New Roman" w:eastAsia="Batang" w:hAnsi="Times New Roman" w:cs="Times New Roman"/>
                <w:b/>
                <w:bCs/>
                <w:i/>
                <w:lang w:eastAsia="ru-RU"/>
              </w:rPr>
              <w:t>Результаты обучения</w:t>
            </w:r>
            <w:r w:rsidRPr="00265800">
              <w:rPr>
                <w:rFonts w:ascii="Times New Roman" w:eastAsia="Batang" w:hAnsi="Times New Roman" w:cs="Times New Roman"/>
                <w:lang w:eastAsia="ru-RU"/>
              </w:rPr>
              <w:t xml:space="preserve"> </w:t>
            </w:r>
          </w:p>
        </w:tc>
        <w:tc>
          <w:tcPr>
            <w:tcW w:w="1745" w:type="pct"/>
          </w:tcPr>
          <w:p w14:paraId="714062DB"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Критерии оценки</w:t>
            </w:r>
          </w:p>
        </w:tc>
        <w:tc>
          <w:tcPr>
            <w:tcW w:w="1547" w:type="pct"/>
          </w:tcPr>
          <w:p w14:paraId="4E1D5FEC" w14:textId="77777777" w:rsidR="00265800" w:rsidRPr="00265800" w:rsidRDefault="00265800" w:rsidP="00265800">
            <w:pPr>
              <w:spacing w:after="200" w:line="240" w:lineRule="auto"/>
              <w:jc w:val="center"/>
              <w:rPr>
                <w:rFonts w:ascii="Times New Roman" w:eastAsia="Batang" w:hAnsi="Times New Roman" w:cs="Times New Roman"/>
                <w:b/>
                <w:bCs/>
                <w:i/>
                <w:lang w:eastAsia="ru-RU"/>
              </w:rPr>
            </w:pPr>
            <w:r w:rsidRPr="00265800">
              <w:rPr>
                <w:rFonts w:ascii="Times New Roman" w:eastAsia="Batang" w:hAnsi="Times New Roman" w:cs="Times New Roman"/>
                <w:b/>
                <w:bCs/>
                <w:i/>
                <w:lang w:eastAsia="ru-RU"/>
              </w:rPr>
              <w:t>Методы оценки</w:t>
            </w:r>
          </w:p>
        </w:tc>
      </w:tr>
      <w:tr w:rsidR="00265800" w:rsidRPr="00265800" w14:paraId="1FCD6D93" w14:textId="77777777" w:rsidTr="005A2E48">
        <w:trPr>
          <w:trHeight w:val="1054"/>
        </w:trPr>
        <w:tc>
          <w:tcPr>
            <w:tcW w:w="1708" w:type="pct"/>
          </w:tcPr>
          <w:p w14:paraId="0987A521" w14:textId="77777777" w:rsidR="00265800" w:rsidRPr="00265800" w:rsidRDefault="00265800" w:rsidP="00265800">
            <w:pPr>
              <w:widowControl w:val="0"/>
              <w:autoSpaceDE w:val="0"/>
              <w:autoSpaceDN w:val="0"/>
              <w:spacing w:after="200" w:line="240" w:lineRule="auto"/>
              <w:rPr>
                <w:rFonts w:ascii="Times New Roman" w:eastAsia="Batang" w:hAnsi="Times New Roman" w:cs="Batang"/>
                <w:bCs/>
                <w:i/>
                <w:lang w:eastAsia="ru-RU"/>
              </w:rPr>
            </w:pPr>
            <w:r w:rsidRPr="00265800">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w:t>
            </w:r>
          </w:p>
        </w:tc>
        <w:tc>
          <w:tcPr>
            <w:tcW w:w="1745" w:type="pct"/>
          </w:tcPr>
          <w:p w14:paraId="33D69843" w14:textId="77777777" w:rsidR="00265800" w:rsidRPr="00265800" w:rsidRDefault="00265800" w:rsidP="00265800">
            <w:pPr>
              <w:widowControl w:val="0"/>
              <w:autoSpaceDE w:val="0"/>
              <w:autoSpaceDN w:val="0"/>
              <w:spacing w:after="200" w:line="240" w:lineRule="auto"/>
              <w:rPr>
                <w:rFonts w:ascii="Times New Roman" w:eastAsia="Batang" w:hAnsi="Times New Roman" w:cs="Batang"/>
                <w:bCs/>
                <w:i/>
                <w:lang w:eastAsia="ru-RU"/>
              </w:rPr>
            </w:pPr>
            <w:r w:rsidRPr="00265800">
              <w:rPr>
                <w:rFonts w:ascii="Times New Roman" w:eastAsia="SimSun" w:hAnsi="Times New Roman" w:cs="Times New Roman"/>
                <w:kern w:val="2"/>
              </w:rPr>
              <w:t xml:space="preserve">Имеет представление об </w:t>
            </w:r>
            <w:r w:rsidRPr="00265800">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w:t>
            </w:r>
          </w:p>
        </w:tc>
        <w:tc>
          <w:tcPr>
            <w:tcW w:w="1547" w:type="pct"/>
          </w:tcPr>
          <w:p w14:paraId="4A9C21CC"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устный опрос;</w:t>
            </w:r>
          </w:p>
          <w:p w14:paraId="62C978AE"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фронтальный опрос;</w:t>
            </w:r>
          </w:p>
          <w:p w14:paraId="6627A8CA"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письменный опрос;</w:t>
            </w:r>
          </w:p>
          <w:p w14:paraId="1A8337B5"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тестирование;</w:t>
            </w:r>
          </w:p>
          <w:p w14:paraId="36FCEAEE" w14:textId="77777777" w:rsidR="00265800" w:rsidRPr="00265800" w:rsidRDefault="00265800" w:rsidP="00265800">
            <w:pPr>
              <w:spacing w:after="0" w:line="240" w:lineRule="auto"/>
              <w:contextualSpacing/>
              <w:jc w:val="both"/>
              <w:rPr>
                <w:rFonts w:ascii="Times New Roman" w:eastAsia="Batang" w:hAnsi="Times New Roman" w:cs="Times New Roman"/>
                <w:bCs/>
                <w:i/>
                <w:highlight w:val="green"/>
                <w:lang w:eastAsia="ru-RU"/>
              </w:rPr>
            </w:pPr>
            <w:r w:rsidRPr="00265800">
              <w:rPr>
                <w:rFonts w:ascii="Times New Roman" w:eastAsia="Times New Roman" w:hAnsi="Times New Roman" w:cs="Times New Roman"/>
                <w:bCs/>
                <w:lang w:eastAsia="ru-RU"/>
              </w:rPr>
              <w:t>проверка домашних работ</w:t>
            </w:r>
          </w:p>
        </w:tc>
      </w:tr>
      <w:tr w:rsidR="00265800" w:rsidRPr="00265800" w14:paraId="3D4502CB" w14:textId="77777777" w:rsidTr="005A2E48">
        <w:trPr>
          <w:trHeight w:val="327"/>
        </w:trPr>
        <w:tc>
          <w:tcPr>
            <w:tcW w:w="1708" w:type="pct"/>
          </w:tcPr>
          <w:p w14:paraId="26F17453" w14:textId="77777777" w:rsidR="00265800" w:rsidRPr="00265800" w:rsidRDefault="00265800" w:rsidP="00265800">
            <w:pPr>
              <w:widowControl w:val="0"/>
              <w:autoSpaceDE w:val="0"/>
              <w:autoSpaceDN w:val="0"/>
              <w:spacing w:after="200" w:line="240" w:lineRule="auto"/>
              <w:rPr>
                <w:rFonts w:ascii="Times New Roman" w:eastAsia="Batang" w:hAnsi="Times New Roman" w:cs="Batang"/>
                <w:bCs/>
                <w:lang w:eastAsia="ru-RU"/>
              </w:rPr>
            </w:pPr>
            <w:r w:rsidRPr="00265800">
              <w:rPr>
                <w:rFonts w:ascii="Times New Roman" w:eastAsia="Times New Roman" w:hAnsi="Times New Roman" w:cs="Times New Roman"/>
                <w:bCs/>
                <w:lang w:eastAsia="ru-RU"/>
              </w:rPr>
              <w:t xml:space="preserve">Знание правил оформления документов </w:t>
            </w:r>
            <w:r w:rsidRPr="00265800">
              <w:rPr>
                <w:rFonts w:ascii="Times New Roman" w:eastAsia="Times New Roman" w:hAnsi="Times New Roman" w:cs="Times New Roman"/>
                <w:bCs/>
                <w:lang w:eastAsia="ru-RU"/>
              </w:rPr>
              <w:br/>
              <w:t>и построения устных сообщений</w:t>
            </w:r>
          </w:p>
        </w:tc>
        <w:tc>
          <w:tcPr>
            <w:tcW w:w="1745" w:type="pct"/>
          </w:tcPr>
          <w:p w14:paraId="1808586A" w14:textId="77777777" w:rsidR="00265800" w:rsidRPr="00265800" w:rsidRDefault="00265800" w:rsidP="00265800">
            <w:pPr>
              <w:widowControl w:val="0"/>
              <w:autoSpaceDE w:val="0"/>
              <w:autoSpaceDN w:val="0"/>
              <w:spacing w:after="200" w:line="240" w:lineRule="auto"/>
              <w:rPr>
                <w:rFonts w:ascii="Times New Roman" w:eastAsia="SimSun" w:hAnsi="Times New Roman" w:cs="Times New Roman"/>
                <w:kern w:val="2"/>
              </w:rPr>
            </w:pPr>
            <w:r w:rsidRPr="00265800">
              <w:rPr>
                <w:rFonts w:ascii="Times New Roman" w:eastAsia="Times New Roman" w:hAnsi="Times New Roman" w:cs="Times New Roman"/>
                <w:bCs/>
                <w:lang w:eastAsia="ru-RU"/>
              </w:rPr>
              <w:t xml:space="preserve">Знает правила оформления документов </w:t>
            </w:r>
            <w:r w:rsidRPr="00265800">
              <w:rPr>
                <w:rFonts w:ascii="Times New Roman" w:eastAsia="Times New Roman" w:hAnsi="Times New Roman" w:cs="Times New Roman"/>
                <w:bCs/>
                <w:lang w:eastAsia="ru-RU"/>
              </w:rPr>
              <w:br/>
              <w:t>и построения устных сообщений</w:t>
            </w:r>
          </w:p>
        </w:tc>
        <w:tc>
          <w:tcPr>
            <w:tcW w:w="1547" w:type="pct"/>
          </w:tcPr>
          <w:p w14:paraId="1334A032"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устный опрос;</w:t>
            </w:r>
          </w:p>
          <w:p w14:paraId="64F24ECA"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проверка домашних работ;</w:t>
            </w:r>
          </w:p>
          <w:p w14:paraId="3EC5972A"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контрольных работ</w:t>
            </w:r>
          </w:p>
        </w:tc>
      </w:tr>
      <w:tr w:rsidR="00265800" w:rsidRPr="00265800" w14:paraId="475537B0" w14:textId="77777777" w:rsidTr="005A2E48">
        <w:trPr>
          <w:trHeight w:val="1341"/>
        </w:trPr>
        <w:tc>
          <w:tcPr>
            <w:tcW w:w="1708" w:type="pct"/>
          </w:tcPr>
          <w:p w14:paraId="1B890C1A"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r w:rsidRPr="00265800">
              <w:rPr>
                <w:rFonts w:ascii="Times New Roman" w:eastAsia="Batang" w:hAnsi="Times New Roman" w:cs="Batang"/>
                <w:bCs/>
                <w:lang w:eastAsia="ru-RU"/>
              </w:rPr>
              <w:t>Умение анализировать задачу и/или проблему и выделять её составные части;</w:t>
            </w:r>
          </w:p>
          <w:p w14:paraId="73A1F990" w14:textId="77777777" w:rsidR="00265800" w:rsidRPr="00265800" w:rsidRDefault="00265800" w:rsidP="00265800">
            <w:pPr>
              <w:spacing w:after="0" w:line="240" w:lineRule="auto"/>
              <w:ind w:firstLine="13"/>
              <w:rPr>
                <w:rFonts w:ascii="Times New Roman" w:eastAsia="Batang" w:hAnsi="Times New Roman" w:cs="Batang"/>
                <w:bCs/>
                <w:i/>
                <w:lang w:eastAsia="ru-RU"/>
              </w:rPr>
            </w:pPr>
            <w:r w:rsidRPr="00265800">
              <w:rPr>
                <w:rFonts w:ascii="Times New Roman" w:eastAsia="Batang" w:hAnsi="Times New Roman" w:cs="Batang"/>
                <w:bCs/>
                <w:lang w:eastAsia="ru-RU"/>
              </w:rPr>
              <w:t>определять этапы решения задачи</w:t>
            </w:r>
          </w:p>
        </w:tc>
        <w:tc>
          <w:tcPr>
            <w:tcW w:w="1745" w:type="pct"/>
          </w:tcPr>
          <w:p w14:paraId="27F00B64" w14:textId="77777777" w:rsidR="00265800" w:rsidRPr="00265800" w:rsidRDefault="00265800" w:rsidP="00265800">
            <w:pPr>
              <w:spacing w:after="0" w:line="240" w:lineRule="auto"/>
              <w:ind w:firstLine="13"/>
              <w:rPr>
                <w:rFonts w:ascii="Times New Roman" w:eastAsia="Batang" w:hAnsi="Times New Roman" w:cs="Batang"/>
                <w:bCs/>
                <w:i/>
                <w:lang w:eastAsia="ru-RU"/>
              </w:rPr>
            </w:pPr>
            <w:r w:rsidRPr="00265800">
              <w:rPr>
                <w:rFonts w:ascii="Times New Roman" w:eastAsia="Batang" w:hAnsi="Times New Roman" w:cs="Batang"/>
                <w:bCs/>
                <w:lang w:eastAsia="ru-RU"/>
              </w:rPr>
              <w:t xml:space="preserve">Умеет анализировать задачу и/или проблему и выделять её составные части; определять этапы решения задачи; </w:t>
            </w:r>
          </w:p>
        </w:tc>
        <w:tc>
          <w:tcPr>
            <w:tcW w:w="1547" w:type="pct"/>
          </w:tcPr>
          <w:p w14:paraId="3EF1BB64"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проверка домашних работ;</w:t>
            </w:r>
          </w:p>
          <w:p w14:paraId="5AAED0C8"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контрольных работ</w:t>
            </w:r>
          </w:p>
          <w:p w14:paraId="7F8C603E" w14:textId="77777777" w:rsidR="00265800" w:rsidRPr="00265800" w:rsidRDefault="00265800" w:rsidP="00265800">
            <w:pPr>
              <w:spacing w:after="0" w:line="240" w:lineRule="auto"/>
              <w:rPr>
                <w:rFonts w:ascii="Times New Roman" w:eastAsia="Batang" w:hAnsi="Times New Roman" w:cs="Times New Roman"/>
                <w:bCs/>
                <w:i/>
                <w:highlight w:val="green"/>
                <w:lang w:eastAsia="ru-RU"/>
              </w:rPr>
            </w:pPr>
            <w:r w:rsidRPr="00265800">
              <w:rPr>
                <w:rFonts w:ascii="Times New Roman" w:eastAsia="Batang" w:hAnsi="Times New Roman" w:cs="Times New Roman"/>
                <w:lang w:eastAsia="ru-RU"/>
              </w:rPr>
              <w:t>оценка результатов выполнения самостоятельных работ</w:t>
            </w:r>
          </w:p>
        </w:tc>
      </w:tr>
      <w:tr w:rsidR="00265800" w:rsidRPr="00265800" w14:paraId="3FFE9163" w14:textId="77777777" w:rsidTr="005A2E48">
        <w:trPr>
          <w:trHeight w:val="627"/>
        </w:trPr>
        <w:tc>
          <w:tcPr>
            <w:tcW w:w="1708" w:type="pct"/>
            <w:shd w:val="clear" w:color="auto" w:fill="auto"/>
          </w:tcPr>
          <w:p w14:paraId="2B463CDF" w14:textId="77777777" w:rsidR="00265800" w:rsidRPr="00265800" w:rsidRDefault="00265800" w:rsidP="00265800">
            <w:pPr>
              <w:suppressAutoHyphens/>
              <w:spacing w:after="0" w:line="240" w:lineRule="auto"/>
              <w:jc w:val="both"/>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Умение планировать процесс поиска, структурировать получаемую информацию</w:t>
            </w:r>
          </w:p>
        </w:tc>
        <w:tc>
          <w:tcPr>
            <w:tcW w:w="1745" w:type="pct"/>
          </w:tcPr>
          <w:p w14:paraId="4099F9FF" w14:textId="77777777" w:rsidR="00265800" w:rsidRPr="00265800" w:rsidRDefault="00265800" w:rsidP="00265800">
            <w:pPr>
              <w:spacing w:after="0" w:line="240" w:lineRule="auto"/>
              <w:ind w:firstLine="13"/>
              <w:rPr>
                <w:rFonts w:ascii="Times New Roman" w:eastAsia="Batang" w:hAnsi="Times New Roman" w:cs="Batang"/>
                <w:bCs/>
                <w:lang w:eastAsia="ru-RU"/>
              </w:rPr>
            </w:pPr>
            <w:r w:rsidRPr="00265800">
              <w:rPr>
                <w:rFonts w:ascii="Times New Roman" w:eastAsia="Times New Roman" w:hAnsi="Times New Roman" w:cs="Times New Roman"/>
                <w:iCs/>
                <w:lang w:eastAsia="ru-RU"/>
              </w:rPr>
              <w:t>Умеет планировать процесс поиска, структурировать получаемую информацию</w:t>
            </w:r>
          </w:p>
        </w:tc>
        <w:tc>
          <w:tcPr>
            <w:tcW w:w="1547" w:type="pct"/>
          </w:tcPr>
          <w:p w14:paraId="6E18944F"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p>
        </w:tc>
      </w:tr>
      <w:tr w:rsidR="00265800" w:rsidRPr="00265800" w14:paraId="3689EF14" w14:textId="77777777" w:rsidTr="005A2E48">
        <w:trPr>
          <w:trHeight w:val="1198"/>
        </w:trPr>
        <w:tc>
          <w:tcPr>
            <w:tcW w:w="1708" w:type="pct"/>
          </w:tcPr>
          <w:p w14:paraId="241C5204"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r w:rsidRPr="00265800">
              <w:rPr>
                <w:rFonts w:ascii="Times New Roman" w:eastAsia="Times New Roman" w:hAnsi="Times New Roman" w:cs="Times New Roman"/>
                <w:iCs/>
                <w:lang w:eastAsia="ru-RU"/>
              </w:rPr>
              <w:t>Учитывать границы применимости физической модели при решении физических задач</w:t>
            </w:r>
          </w:p>
        </w:tc>
        <w:tc>
          <w:tcPr>
            <w:tcW w:w="1745" w:type="pct"/>
          </w:tcPr>
          <w:p w14:paraId="6D832F21" w14:textId="77777777" w:rsidR="00265800" w:rsidRPr="00265800" w:rsidRDefault="00265800" w:rsidP="00265800">
            <w:pPr>
              <w:spacing w:after="0" w:line="240" w:lineRule="auto"/>
              <w:ind w:firstLine="13"/>
              <w:rPr>
                <w:rFonts w:ascii="Times New Roman" w:eastAsia="Batang" w:hAnsi="Times New Roman" w:cs="Batang"/>
                <w:bCs/>
                <w:lang w:eastAsia="ru-RU"/>
              </w:rPr>
            </w:pPr>
            <w:r w:rsidRPr="00265800">
              <w:rPr>
                <w:rFonts w:ascii="Times New Roman" w:eastAsia="Times New Roman" w:hAnsi="Times New Roman" w:cs="Times New Roman"/>
                <w:iCs/>
                <w:lang w:eastAsia="ru-RU"/>
              </w:rPr>
              <w:t>Учитывает границы применимости физической модели при решении физических задач</w:t>
            </w:r>
          </w:p>
        </w:tc>
        <w:tc>
          <w:tcPr>
            <w:tcW w:w="1547" w:type="pct"/>
          </w:tcPr>
          <w:p w14:paraId="5CB3F05C"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текущий контроль в форме беседы;</w:t>
            </w:r>
          </w:p>
          <w:p w14:paraId="7E18DE7F"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тестирование;</w:t>
            </w:r>
          </w:p>
          <w:p w14:paraId="1B1CAF9E"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p>
        </w:tc>
      </w:tr>
      <w:tr w:rsidR="00265800" w:rsidRPr="00265800" w14:paraId="4EC58505" w14:textId="77777777" w:rsidTr="005A2E48">
        <w:trPr>
          <w:trHeight w:val="1126"/>
        </w:trPr>
        <w:tc>
          <w:tcPr>
            <w:tcW w:w="1708" w:type="pct"/>
          </w:tcPr>
          <w:p w14:paraId="64A5B252"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r w:rsidRPr="00265800">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теориями; </w:t>
            </w:r>
            <w:r w:rsidRPr="00265800">
              <w:rPr>
                <w:rFonts w:ascii="Times New Roman" w:eastAsia="Batang" w:hAnsi="Times New Roman" w:cs="Batang"/>
                <w:lang w:eastAsia="ru-RU"/>
              </w:rPr>
              <w:t>использовать их при выполнении качественных и расчетных задач;</w:t>
            </w:r>
            <w:r w:rsidRPr="00265800">
              <w:rPr>
                <w:rFonts w:ascii="Times New Roman" w:eastAsia="Times New Roman" w:hAnsi="Times New Roman" w:cs="Times New Roman"/>
                <w:bCs/>
                <w:lang w:eastAsia="ru-RU"/>
              </w:rPr>
              <w:t xml:space="preserve"> </w:t>
            </w:r>
            <w:r w:rsidRPr="00265800">
              <w:rPr>
                <w:rFonts w:ascii="Times New Roman" w:eastAsia="Times New Roman" w:hAnsi="Times New Roman" w:cs="Times New Roman"/>
                <w:iCs/>
                <w:lang w:eastAsia="ru-RU"/>
              </w:rPr>
              <w:t>определять достоверность полученного результата</w:t>
            </w:r>
          </w:p>
        </w:tc>
        <w:tc>
          <w:tcPr>
            <w:tcW w:w="1745" w:type="pct"/>
          </w:tcPr>
          <w:p w14:paraId="43B6EEBF" w14:textId="77777777" w:rsidR="00265800" w:rsidRPr="00265800" w:rsidRDefault="00265800" w:rsidP="00265800">
            <w:pPr>
              <w:widowControl w:val="0"/>
              <w:autoSpaceDE w:val="0"/>
              <w:autoSpaceDN w:val="0"/>
              <w:spacing w:after="0" w:line="240" w:lineRule="auto"/>
              <w:rPr>
                <w:rFonts w:ascii="Times New Roman" w:eastAsia="Batang" w:hAnsi="Times New Roman" w:cs="Batang"/>
                <w:bCs/>
                <w:lang w:eastAsia="ru-RU"/>
              </w:rPr>
            </w:pPr>
            <w:r w:rsidRPr="00265800">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теориями; </w:t>
            </w:r>
            <w:r w:rsidRPr="00265800">
              <w:rPr>
                <w:rFonts w:ascii="Times New Roman" w:eastAsia="Batang" w:hAnsi="Times New Roman" w:cs="Batang"/>
                <w:lang w:eastAsia="ru-RU"/>
              </w:rPr>
              <w:t>использует их при выполнении качественных и расчетных задач;</w:t>
            </w:r>
            <w:r w:rsidRPr="00265800">
              <w:rPr>
                <w:rFonts w:ascii="Times New Roman" w:eastAsia="Times New Roman" w:hAnsi="Times New Roman" w:cs="Times New Roman"/>
                <w:bCs/>
                <w:lang w:eastAsia="ru-RU"/>
              </w:rPr>
              <w:t xml:space="preserve"> </w:t>
            </w:r>
            <w:r w:rsidRPr="00265800">
              <w:rPr>
                <w:rFonts w:ascii="Times New Roman" w:eastAsia="Times New Roman" w:hAnsi="Times New Roman" w:cs="Times New Roman"/>
                <w:iCs/>
                <w:lang w:eastAsia="ru-RU"/>
              </w:rPr>
              <w:t>определяет достоверность полученного результата</w:t>
            </w:r>
          </w:p>
        </w:tc>
        <w:tc>
          <w:tcPr>
            <w:tcW w:w="1547" w:type="pct"/>
          </w:tcPr>
          <w:p w14:paraId="5BF1F1FF"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текущий контроль в форме беседы;</w:t>
            </w:r>
          </w:p>
          <w:p w14:paraId="6BDDB0F4"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устный опрос;</w:t>
            </w:r>
          </w:p>
          <w:p w14:paraId="32DA815E"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фронтальный опрос;</w:t>
            </w:r>
          </w:p>
          <w:p w14:paraId="03A1CF64"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тестирование;</w:t>
            </w:r>
          </w:p>
          <w:p w14:paraId="719DD371" w14:textId="77777777" w:rsidR="00265800" w:rsidRPr="00265800" w:rsidRDefault="00265800" w:rsidP="00265800">
            <w:pPr>
              <w:spacing w:after="0" w:line="240" w:lineRule="auto"/>
              <w:rPr>
                <w:rFonts w:ascii="Times New Roman" w:eastAsia="Batang" w:hAnsi="Times New Roman" w:cs="Times New Roman"/>
                <w:lang w:eastAsia="ru-RU"/>
              </w:rPr>
            </w:pPr>
            <w:r w:rsidRPr="00265800">
              <w:rPr>
                <w:rFonts w:ascii="Times New Roman" w:eastAsia="Batang" w:hAnsi="Times New Roman" w:cs="Times New Roman"/>
                <w:lang w:eastAsia="ru-RU"/>
              </w:rPr>
              <w:t>оценка результатов выполнения самостоятельных работ</w:t>
            </w:r>
          </w:p>
        </w:tc>
      </w:tr>
      <w:tr w:rsidR="00265800" w:rsidRPr="00265800" w14:paraId="5E05D373" w14:textId="77777777" w:rsidTr="005A2E48">
        <w:trPr>
          <w:trHeight w:val="2554"/>
        </w:trPr>
        <w:tc>
          <w:tcPr>
            <w:tcW w:w="1708" w:type="pct"/>
          </w:tcPr>
          <w:p w14:paraId="0A8CEB1C"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745" w:type="pct"/>
          </w:tcPr>
          <w:p w14:paraId="5B243FED" w14:textId="77777777" w:rsidR="00265800" w:rsidRPr="00265800" w:rsidRDefault="00265800" w:rsidP="00265800">
            <w:pPr>
              <w:spacing w:after="0" w:line="240" w:lineRule="auto"/>
              <w:ind w:firstLine="13"/>
              <w:rPr>
                <w:rFonts w:ascii="Times New Roman" w:eastAsia="Times New Roman" w:hAnsi="Times New Roman" w:cs="Times New Roman"/>
                <w:iCs/>
                <w:lang w:eastAsia="ru-RU"/>
              </w:rPr>
            </w:pPr>
            <w:r w:rsidRPr="00265800">
              <w:rPr>
                <w:rFonts w:ascii="Times New Roman" w:eastAsia="Times New Roman" w:hAnsi="Times New Roman" w:cs="Times New Roman"/>
                <w:iCs/>
                <w:lang w:eastAsia="ru-RU"/>
              </w:rPr>
              <w:t xml:space="preserve">Находит цену деления приборов, проводит прямые и косвенные измерения физических величин, исследует их зависимости, оценивает погрешность измерений и делает выводы; соблюдает правила безопасного труда при проведении учебного эксперимента </w:t>
            </w:r>
          </w:p>
        </w:tc>
        <w:tc>
          <w:tcPr>
            <w:tcW w:w="1547" w:type="pct"/>
          </w:tcPr>
          <w:p w14:paraId="18B54E20" w14:textId="77777777" w:rsidR="00265800" w:rsidRPr="00265800" w:rsidRDefault="00265800" w:rsidP="00265800">
            <w:pPr>
              <w:spacing w:after="0" w:line="240" w:lineRule="auto"/>
              <w:contextualSpacing/>
              <w:jc w:val="both"/>
              <w:rPr>
                <w:rFonts w:ascii="Times New Roman" w:eastAsia="Times New Roman" w:hAnsi="Times New Roman" w:cs="Times New Roman"/>
                <w:bCs/>
                <w:lang w:eastAsia="ru-RU"/>
              </w:rPr>
            </w:pPr>
            <w:r w:rsidRPr="00265800">
              <w:rPr>
                <w:rFonts w:ascii="Times New Roman" w:eastAsia="Times New Roman" w:hAnsi="Times New Roman" w:cs="Times New Roman"/>
                <w:bCs/>
                <w:lang w:eastAsia="ru-RU"/>
              </w:rPr>
              <w:t>текущий контроль в форме беседы;</w:t>
            </w:r>
          </w:p>
          <w:p w14:paraId="7E82F218"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наблюдение за ходом выполнения лабораторных работ;</w:t>
            </w:r>
          </w:p>
          <w:p w14:paraId="008E8612"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 xml:space="preserve"> оценка выполнения лабораторных работ</w:t>
            </w:r>
          </w:p>
          <w:p w14:paraId="76BA240C"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p>
        </w:tc>
      </w:tr>
      <w:tr w:rsidR="00265800" w:rsidRPr="00265800" w14:paraId="6A734C62" w14:textId="77777777" w:rsidTr="005A2E48">
        <w:trPr>
          <w:trHeight w:val="1124"/>
        </w:trPr>
        <w:tc>
          <w:tcPr>
            <w:tcW w:w="1708" w:type="pct"/>
          </w:tcPr>
          <w:p w14:paraId="208DC828" w14:textId="77777777" w:rsidR="00265800" w:rsidRPr="00265800" w:rsidRDefault="00265800" w:rsidP="00265800">
            <w:pPr>
              <w:spacing w:after="0" w:line="240" w:lineRule="auto"/>
              <w:ind w:firstLine="13"/>
              <w:rPr>
                <w:rFonts w:ascii="Times New Roman" w:eastAsia="Times New Roman" w:hAnsi="Times New Roman" w:cs="Times New Roman"/>
                <w:bCs/>
                <w:spacing w:val="-4"/>
                <w:lang w:eastAsia="ru-RU"/>
              </w:rPr>
            </w:pPr>
            <w:r w:rsidRPr="00265800">
              <w:rPr>
                <w:rFonts w:ascii="Times New Roman" w:eastAsia="Times New Roman" w:hAnsi="Times New Roman" w:cs="Times New Roman"/>
                <w:bCs/>
                <w:lang w:eastAsia="ru-RU"/>
              </w:rPr>
              <w:t>Выполнять лабораторную работу согласно предложенной инструкции, оформлять отчет о проделанной работе по заданному шаблону</w:t>
            </w:r>
          </w:p>
        </w:tc>
        <w:tc>
          <w:tcPr>
            <w:tcW w:w="1745" w:type="pct"/>
          </w:tcPr>
          <w:p w14:paraId="7A447727" w14:textId="77777777" w:rsidR="00265800" w:rsidRPr="00265800" w:rsidRDefault="00265800" w:rsidP="00265800">
            <w:pPr>
              <w:spacing w:after="0" w:line="240" w:lineRule="auto"/>
              <w:ind w:firstLine="13"/>
              <w:rPr>
                <w:rFonts w:ascii="Times New Roman" w:eastAsia="Times New Roman" w:hAnsi="Times New Roman" w:cs="Times New Roman"/>
                <w:bCs/>
                <w:spacing w:val="-4"/>
                <w:lang w:eastAsia="ru-RU"/>
              </w:rPr>
            </w:pPr>
            <w:r w:rsidRPr="00265800">
              <w:rPr>
                <w:rFonts w:ascii="Times New Roman" w:eastAsia="Times New Roman" w:hAnsi="Times New Roman" w:cs="Times New Roman"/>
                <w:bCs/>
                <w:lang w:eastAsia="ru-RU"/>
              </w:rPr>
              <w:t>Выполняет лабораторную работу согласно предложенной инструкции, оформляет отчет о проделанной работе по заданному шаблону</w:t>
            </w:r>
          </w:p>
        </w:tc>
        <w:tc>
          <w:tcPr>
            <w:tcW w:w="1547" w:type="pct"/>
          </w:tcPr>
          <w:p w14:paraId="2F9BFE18"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 xml:space="preserve">наблюдение за ходом выполнения лабораторных работ; </w:t>
            </w:r>
          </w:p>
          <w:p w14:paraId="0E6F99FE" w14:textId="77777777" w:rsidR="00265800" w:rsidRPr="00265800" w:rsidRDefault="00265800" w:rsidP="00265800">
            <w:pPr>
              <w:suppressAutoHyphens/>
              <w:spacing w:after="0" w:line="240" w:lineRule="auto"/>
              <w:jc w:val="both"/>
              <w:rPr>
                <w:rFonts w:ascii="Times New Roman" w:eastAsia="Batang" w:hAnsi="Times New Roman" w:cs="Times New Roman"/>
                <w:bCs/>
                <w:iCs/>
                <w:lang w:eastAsia="ru-RU"/>
              </w:rPr>
            </w:pPr>
            <w:r w:rsidRPr="00265800">
              <w:rPr>
                <w:rFonts w:ascii="Times New Roman" w:eastAsia="Batang" w:hAnsi="Times New Roman" w:cs="Times New Roman"/>
                <w:bCs/>
                <w:iCs/>
                <w:lang w:eastAsia="ru-RU"/>
              </w:rPr>
              <w:t>оценка выполнения лабораторных работ</w:t>
            </w:r>
          </w:p>
        </w:tc>
      </w:tr>
    </w:tbl>
    <w:p w14:paraId="644644C2" w14:textId="77777777" w:rsidR="00265800" w:rsidRPr="00265800" w:rsidRDefault="00265800" w:rsidP="00265800">
      <w:pPr>
        <w:spacing w:after="0" w:line="276" w:lineRule="auto"/>
        <w:rPr>
          <w:rFonts w:ascii="Times New Roman" w:eastAsia="Batang" w:hAnsi="Times New Roman" w:cs="Times New Roman"/>
          <w:b/>
          <w:lang w:eastAsia="ru-RU"/>
        </w:rPr>
      </w:pPr>
    </w:p>
    <w:p w14:paraId="76C8BBA9" w14:textId="77777777" w:rsidR="00265800" w:rsidRPr="00265800" w:rsidRDefault="00265800" w:rsidP="00265800">
      <w:pPr>
        <w:spacing w:after="200" w:line="276" w:lineRule="auto"/>
        <w:rPr>
          <w:rFonts w:ascii="Times New Roman" w:eastAsia="Batang" w:hAnsi="Times New Roman" w:cs="Times New Roman"/>
          <w:b/>
          <w:sz w:val="20"/>
          <w:szCs w:val="48"/>
          <w:lang w:eastAsia="ru-RU"/>
        </w:rPr>
      </w:pPr>
    </w:p>
    <w:p w14:paraId="0DD445E6" w14:textId="77777777" w:rsidR="00265800" w:rsidRPr="00265800" w:rsidRDefault="00265800" w:rsidP="00265800"/>
    <w:p w14:paraId="551029C0" w14:textId="77777777" w:rsidR="00265800" w:rsidRDefault="00265800" w:rsidP="001868D2">
      <w:pPr>
        <w:spacing w:after="0" w:line="360" w:lineRule="auto"/>
        <w:jc w:val="right"/>
        <w:outlineLvl w:val="1"/>
        <w:rPr>
          <w:rFonts w:ascii="Times New Roman" w:eastAsia="Batang" w:hAnsi="Times New Roman" w:cs="Times New Roman"/>
          <w:b/>
          <w:bCs/>
          <w:sz w:val="24"/>
          <w:szCs w:val="24"/>
          <w:lang w:val="x-none" w:eastAsia="x-none"/>
        </w:rPr>
        <w:sectPr w:rsidR="00265800">
          <w:pgSz w:w="11907" w:h="16840"/>
          <w:pgMar w:top="1134" w:right="851" w:bottom="992" w:left="1418" w:header="709" w:footer="709" w:gutter="0"/>
          <w:cols w:space="720"/>
        </w:sectPr>
      </w:pPr>
    </w:p>
    <w:p w14:paraId="29D30747" w14:textId="16ABBA20" w:rsidR="001868D2" w:rsidRPr="001868D2" w:rsidRDefault="001868D2" w:rsidP="001868D2">
      <w:pPr>
        <w:spacing w:after="0" w:line="360" w:lineRule="auto"/>
        <w:jc w:val="right"/>
        <w:outlineLvl w:val="1"/>
        <w:rPr>
          <w:rFonts w:ascii="Times New Roman" w:eastAsia="Batang" w:hAnsi="Times New Roman" w:cs="Times New Roman"/>
          <w:b/>
          <w:bCs/>
          <w:sz w:val="24"/>
          <w:szCs w:val="24"/>
          <w:highlight w:val="lightGray"/>
          <w:lang w:eastAsia="x-none"/>
        </w:rPr>
      </w:pPr>
      <w:r w:rsidRPr="001868D2">
        <w:rPr>
          <w:rFonts w:ascii="Times New Roman" w:eastAsia="Batang" w:hAnsi="Times New Roman" w:cs="Times New Roman"/>
          <w:b/>
          <w:bCs/>
          <w:sz w:val="24"/>
          <w:szCs w:val="24"/>
          <w:lang w:val="x-none" w:eastAsia="x-none"/>
        </w:rPr>
        <w:lastRenderedPageBreak/>
        <w:t>Приложение</w:t>
      </w:r>
      <w:bookmarkEnd w:id="0"/>
      <w:r w:rsidRPr="001868D2">
        <w:rPr>
          <w:rFonts w:ascii="Times New Roman" w:eastAsia="Batang" w:hAnsi="Times New Roman" w:cs="Times New Roman"/>
          <w:b/>
          <w:bCs/>
          <w:sz w:val="24"/>
          <w:szCs w:val="24"/>
          <w:lang w:val="x-none" w:eastAsia="x-none"/>
        </w:rPr>
        <w:t xml:space="preserve"> 3.</w:t>
      </w:r>
      <w:r w:rsidRPr="001868D2">
        <w:rPr>
          <w:rFonts w:ascii="Times New Roman" w:eastAsia="Batang" w:hAnsi="Times New Roman" w:cs="Times New Roman"/>
          <w:b/>
          <w:bCs/>
          <w:sz w:val="24"/>
          <w:szCs w:val="24"/>
          <w:lang w:eastAsia="x-none"/>
        </w:rPr>
        <w:t>16</w:t>
      </w:r>
    </w:p>
    <w:p w14:paraId="1FCAFFB8" w14:textId="77777777" w:rsidR="001868D2" w:rsidRPr="001868D2" w:rsidRDefault="001868D2" w:rsidP="001868D2">
      <w:pPr>
        <w:spacing w:after="0" w:line="360" w:lineRule="auto"/>
        <w:jc w:val="right"/>
        <w:rPr>
          <w:rFonts w:ascii="Times New Roman" w:eastAsia="Batang" w:hAnsi="Times New Roman" w:cs="Times New Roman"/>
          <w:i/>
          <w:sz w:val="24"/>
          <w:szCs w:val="24"/>
          <w:lang w:eastAsia="ru-RU"/>
        </w:rPr>
      </w:pPr>
      <w:r w:rsidRPr="001868D2">
        <w:rPr>
          <w:rFonts w:ascii="Times New Roman" w:eastAsia="Batang" w:hAnsi="Times New Roman" w:cs="Times New Roman"/>
          <w:bCs/>
          <w:sz w:val="24"/>
          <w:szCs w:val="24"/>
          <w:lang w:eastAsia="ru-RU"/>
        </w:rPr>
        <w:t xml:space="preserve">к ОПОП-П по </w:t>
      </w:r>
      <w:r w:rsidRPr="001868D2">
        <w:rPr>
          <w:rFonts w:ascii="Times New Roman" w:eastAsia="Batang" w:hAnsi="Times New Roman" w:cs="Times New Roman"/>
          <w:sz w:val="24"/>
          <w:szCs w:val="24"/>
          <w:lang w:eastAsia="ru-RU"/>
        </w:rPr>
        <w:t>специальности</w:t>
      </w:r>
    </w:p>
    <w:p w14:paraId="49C0EFEA" w14:textId="77777777" w:rsidR="001868D2" w:rsidRPr="001868D2" w:rsidRDefault="001868D2" w:rsidP="001868D2">
      <w:pPr>
        <w:spacing w:after="0" w:line="360" w:lineRule="auto"/>
        <w:jc w:val="right"/>
        <w:rPr>
          <w:rFonts w:ascii="Times New Roman" w:eastAsia="Batang" w:hAnsi="Times New Roman" w:cs="Times New Roman"/>
          <w:i/>
          <w:sz w:val="24"/>
          <w:szCs w:val="24"/>
          <w:lang w:eastAsia="ru-RU"/>
        </w:rPr>
      </w:pPr>
      <w:r w:rsidRPr="001868D2">
        <w:rPr>
          <w:rFonts w:ascii="Times New Roman" w:eastAsia="Batang" w:hAnsi="Times New Roman" w:cs="Times New Roman"/>
          <w:i/>
          <w:sz w:val="24"/>
          <w:szCs w:val="24"/>
          <w:lang w:eastAsia="ru-RU"/>
        </w:rPr>
        <w:t>12.02.03 Радиоэлектронные приборы и устройства</w:t>
      </w:r>
    </w:p>
    <w:p w14:paraId="09C0B515" w14:textId="77777777" w:rsidR="001868D2" w:rsidRPr="001868D2" w:rsidRDefault="001868D2" w:rsidP="001868D2">
      <w:pPr>
        <w:spacing w:after="0" w:line="360" w:lineRule="auto"/>
        <w:jc w:val="right"/>
        <w:rPr>
          <w:rFonts w:ascii="Times New Roman" w:eastAsia="Batang" w:hAnsi="Times New Roman" w:cs="Times New Roman"/>
          <w:i/>
          <w:sz w:val="18"/>
          <w:szCs w:val="18"/>
          <w:lang w:eastAsia="ru-RU"/>
        </w:rPr>
      </w:pPr>
    </w:p>
    <w:p w14:paraId="40EFAEA3"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460B6C0C"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3F3CD11D"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1B2F2DB0"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7BF87ED8"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0727105F"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00ABAF35"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556D3B8D"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5A926C02"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РАБОЧАЯ ПРОГРАММА УЧЕБНОЙ ДИСЦИПЛИНЫ</w:t>
      </w:r>
    </w:p>
    <w:p w14:paraId="3E468196" w14:textId="77777777" w:rsidR="001868D2" w:rsidRPr="001868D2" w:rsidRDefault="001868D2" w:rsidP="001868D2">
      <w:pPr>
        <w:spacing w:after="0" w:line="276" w:lineRule="auto"/>
        <w:jc w:val="center"/>
        <w:rPr>
          <w:rFonts w:ascii="Times New Roman" w:eastAsia="Batang" w:hAnsi="Times New Roman" w:cs="Times New Roman"/>
          <w:b/>
          <w:iCs/>
          <w:sz w:val="24"/>
          <w:szCs w:val="24"/>
          <w:lang w:eastAsia="ru-RU"/>
        </w:rPr>
      </w:pPr>
      <w:bookmarkStart w:id="19" w:name="_Hlk107851694"/>
      <w:r w:rsidRPr="001868D2">
        <w:rPr>
          <w:rFonts w:ascii="Times New Roman" w:eastAsia="Batang" w:hAnsi="Times New Roman" w:cs="Times New Roman"/>
          <w:b/>
          <w:iCs/>
          <w:sz w:val="24"/>
          <w:szCs w:val="24"/>
          <w:lang w:eastAsia="ru-RU"/>
        </w:rPr>
        <w:t>«СГ.01 История России»</w:t>
      </w:r>
    </w:p>
    <w:bookmarkEnd w:id="19"/>
    <w:p w14:paraId="31E630CF" w14:textId="77777777" w:rsidR="001868D2" w:rsidRPr="001868D2" w:rsidRDefault="001868D2" w:rsidP="001868D2">
      <w:pPr>
        <w:spacing w:after="200" w:line="276" w:lineRule="auto"/>
        <w:rPr>
          <w:rFonts w:ascii="Times New Roman" w:eastAsia="Batang" w:hAnsi="Times New Roman" w:cs="Times New Roman"/>
          <w:b/>
          <w:i/>
          <w:lang w:eastAsia="ru-RU"/>
        </w:rPr>
      </w:pPr>
    </w:p>
    <w:p w14:paraId="66EB3C74" w14:textId="77777777" w:rsidR="001868D2" w:rsidRPr="001868D2" w:rsidRDefault="001868D2" w:rsidP="001868D2">
      <w:pPr>
        <w:spacing w:after="200" w:line="276" w:lineRule="auto"/>
        <w:rPr>
          <w:rFonts w:ascii="Times New Roman" w:eastAsia="Batang" w:hAnsi="Times New Roman" w:cs="Times New Roman"/>
          <w:b/>
          <w:i/>
          <w:lang w:eastAsia="ru-RU"/>
        </w:rPr>
      </w:pPr>
    </w:p>
    <w:p w14:paraId="697B2460" w14:textId="77777777" w:rsidR="001868D2" w:rsidRPr="001868D2" w:rsidRDefault="001868D2" w:rsidP="001868D2">
      <w:pPr>
        <w:spacing w:after="200" w:line="276" w:lineRule="auto"/>
        <w:rPr>
          <w:rFonts w:ascii="Times New Roman" w:eastAsia="Batang" w:hAnsi="Times New Roman" w:cs="Times New Roman"/>
          <w:b/>
          <w:i/>
          <w:lang w:eastAsia="ru-RU"/>
        </w:rPr>
      </w:pPr>
    </w:p>
    <w:p w14:paraId="342F68D8" w14:textId="77777777" w:rsidR="001868D2" w:rsidRPr="001868D2" w:rsidRDefault="001868D2" w:rsidP="001868D2">
      <w:pPr>
        <w:spacing w:after="200" w:line="276" w:lineRule="auto"/>
        <w:rPr>
          <w:rFonts w:ascii="Times New Roman" w:eastAsia="Batang" w:hAnsi="Times New Roman" w:cs="Times New Roman"/>
          <w:b/>
          <w:i/>
          <w:lang w:eastAsia="ru-RU"/>
        </w:rPr>
      </w:pPr>
    </w:p>
    <w:p w14:paraId="19D5E483" w14:textId="77777777" w:rsidR="001868D2" w:rsidRPr="001868D2" w:rsidRDefault="001868D2" w:rsidP="001868D2">
      <w:pPr>
        <w:spacing w:after="200" w:line="276" w:lineRule="auto"/>
        <w:rPr>
          <w:rFonts w:ascii="Times New Roman" w:eastAsia="Batang" w:hAnsi="Times New Roman" w:cs="Times New Roman"/>
          <w:b/>
          <w:i/>
          <w:lang w:eastAsia="ru-RU"/>
        </w:rPr>
      </w:pPr>
    </w:p>
    <w:p w14:paraId="3DAC385A" w14:textId="77777777" w:rsidR="001868D2" w:rsidRPr="001868D2" w:rsidRDefault="001868D2" w:rsidP="001868D2">
      <w:pPr>
        <w:spacing w:after="200" w:line="276" w:lineRule="auto"/>
        <w:rPr>
          <w:rFonts w:ascii="Times New Roman" w:eastAsia="Batang" w:hAnsi="Times New Roman" w:cs="Times New Roman"/>
          <w:b/>
          <w:i/>
          <w:lang w:eastAsia="ru-RU"/>
        </w:rPr>
      </w:pPr>
    </w:p>
    <w:p w14:paraId="12FAA878" w14:textId="77777777" w:rsidR="001868D2" w:rsidRPr="001868D2" w:rsidRDefault="001868D2" w:rsidP="001868D2">
      <w:pPr>
        <w:spacing w:after="200" w:line="276" w:lineRule="auto"/>
        <w:rPr>
          <w:rFonts w:ascii="Times New Roman" w:eastAsia="Batang" w:hAnsi="Times New Roman" w:cs="Times New Roman"/>
          <w:b/>
          <w:i/>
          <w:lang w:eastAsia="ru-RU"/>
        </w:rPr>
      </w:pPr>
    </w:p>
    <w:p w14:paraId="351DB9EB" w14:textId="77777777" w:rsidR="001868D2" w:rsidRPr="001868D2" w:rsidRDefault="001868D2" w:rsidP="001868D2">
      <w:pPr>
        <w:spacing w:after="200" w:line="276" w:lineRule="auto"/>
        <w:rPr>
          <w:rFonts w:ascii="Times New Roman" w:eastAsia="Batang" w:hAnsi="Times New Roman" w:cs="Times New Roman"/>
          <w:b/>
          <w:i/>
          <w:lang w:eastAsia="ru-RU"/>
        </w:rPr>
      </w:pPr>
    </w:p>
    <w:p w14:paraId="50723A4C" w14:textId="77777777" w:rsidR="001868D2" w:rsidRPr="001868D2" w:rsidRDefault="001868D2" w:rsidP="001868D2">
      <w:pPr>
        <w:spacing w:after="200" w:line="276" w:lineRule="auto"/>
        <w:rPr>
          <w:rFonts w:ascii="Times New Roman" w:eastAsia="Batang" w:hAnsi="Times New Roman" w:cs="Times New Roman"/>
          <w:b/>
          <w:i/>
          <w:lang w:eastAsia="ru-RU"/>
        </w:rPr>
      </w:pPr>
    </w:p>
    <w:p w14:paraId="49334BDA" w14:textId="77777777" w:rsidR="001868D2" w:rsidRPr="001868D2" w:rsidRDefault="001868D2" w:rsidP="001868D2">
      <w:pPr>
        <w:spacing w:after="200" w:line="276" w:lineRule="auto"/>
        <w:rPr>
          <w:rFonts w:ascii="Times New Roman" w:eastAsia="Batang" w:hAnsi="Times New Roman" w:cs="Times New Roman"/>
          <w:b/>
          <w:i/>
          <w:lang w:eastAsia="ru-RU"/>
        </w:rPr>
      </w:pPr>
    </w:p>
    <w:p w14:paraId="4FF1C6A8" w14:textId="77777777" w:rsidR="001868D2" w:rsidRPr="001868D2" w:rsidRDefault="001868D2" w:rsidP="001868D2">
      <w:pPr>
        <w:spacing w:after="200" w:line="276" w:lineRule="auto"/>
        <w:rPr>
          <w:rFonts w:ascii="Times New Roman" w:eastAsia="Batang" w:hAnsi="Times New Roman" w:cs="Times New Roman"/>
          <w:b/>
          <w:i/>
          <w:lang w:eastAsia="ru-RU"/>
        </w:rPr>
      </w:pPr>
    </w:p>
    <w:p w14:paraId="095EFA6B" w14:textId="77777777" w:rsidR="001868D2" w:rsidRPr="001868D2" w:rsidRDefault="001868D2" w:rsidP="001868D2">
      <w:pPr>
        <w:spacing w:after="200" w:line="276" w:lineRule="auto"/>
        <w:rPr>
          <w:rFonts w:ascii="Times New Roman" w:eastAsia="Batang" w:hAnsi="Times New Roman" w:cs="Times New Roman"/>
          <w:b/>
          <w:i/>
          <w:lang w:eastAsia="ru-RU"/>
        </w:rPr>
      </w:pPr>
    </w:p>
    <w:p w14:paraId="1BB9971E" w14:textId="77777777" w:rsidR="001868D2" w:rsidRPr="001868D2" w:rsidRDefault="001868D2" w:rsidP="001868D2">
      <w:pPr>
        <w:spacing w:after="200" w:line="276" w:lineRule="auto"/>
        <w:jc w:val="center"/>
        <w:rPr>
          <w:rFonts w:ascii="Times New Roman" w:eastAsia="Batang" w:hAnsi="Times New Roman" w:cs="Times New Roman"/>
          <w:b/>
          <w:iCs/>
          <w:sz w:val="24"/>
          <w:szCs w:val="24"/>
          <w:lang w:eastAsia="ru-RU"/>
        </w:rPr>
      </w:pPr>
      <w:r w:rsidRPr="001868D2">
        <w:rPr>
          <w:rFonts w:ascii="Times New Roman" w:eastAsia="Batang" w:hAnsi="Times New Roman" w:cs="Times New Roman"/>
          <w:b/>
          <w:sz w:val="24"/>
          <w:szCs w:val="24"/>
          <w:lang w:eastAsia="ru-RU"/>
        </w:rPr>
        <w:t>2023 год</w:t>
      </w:r>
    </w:p>
    <w:p w14:paraId="39E70EE0" w14:textId="77777777" w:rsidR="001868D2" w:rsidRPr="001868D2" w:rsidRDefault="001868D2" w:rsidP="001868D2">
      <w:pPr>
        <w:spacing w:after="0" w:line="276" w:lineRule="auto"/>
        <w:rPr>
          <w:rFonts w:ascii="Times New Roman" w:eastAsia="Batang" w:hAnsi="Times New Roman" w:cs="Times New Roman"/>
          <w:b/>
          <w:i/>
          <w:sz w:val="24"/>
          <w:szCs w:val="24"/>
          <w:lang w:eastAsia="ru-RU"/>
        </w:rPr>
        <w:sectPr w:rsidR="001868D2" w:rsidRPr="001868D2">
          <w:pgSz w:w="11907" w:h="16840"/>
          <w:pgMar w:top="1134" w:right="851" w:bottom="992" w:left="1418" w:header="709" w:footer="709" w:gutter="0"/>
          <w:cols w:space="720"/>
        </w:sectPr>
      </w:pPr>
    </w:p>
    <w:p w14:paraId="70326AF5" w14:textId="77777777" w:rsidR="001868D2" w:rsidRPr="001868D2" w:rsidRDefault="001868D2" w:rsidP="001868D2">
      <w:pPr>
        <w:spacing w:after="200" w:line="276" w:lineRule="auto"/>
        <w:jc w:val="center"/>
        <w:rPr>
          <w:rFonts w:ascii="Times New Roman" w:eastAsia="Batang" w:hAnsi="Times New Roman" w:cs="Times New Roman"/>
          <w:b/>
          <w:i/>
          <w:sz w:val="24"/>
          <w:szCs w:val="24"/>
          <w:lang w:eastAsia="ru-RU"/>
        </w:rPr>
      </w:pPr>
      <w:r w:rsidRPr="001868D2">
        <w:rPr>
          <w:rFonts w:ascii="Times New Roman" w:eastAsia="Batang" w:hAnsi="Times New Roman" w:cs="Times New Roman"/>
          <w:b/>
          <w:i/>
          <w:sz w:val="24"/>
          <w:szCs w:val="24"/>
          <w:lang w:eastAsia="ru-RU"/>
        </w:rPr>
        <w:lastRenderedPageBreak/>
        <w:t>СОДЕРЖАНИЕ</w:t>
      </w:r>
      <w:r w:rsidRPr="001868D2">
        <w:rPr>
          <w:rFonts w:ascii="Times New Roman" w:eastAsia="Batang" w:hAnsi="Times New Roman" w:cs="Times New Roman"/>
          <w:b/>
          <w:sz w:val="28"/>
          <w:szCs w:val="28"/>
          <w:highlight w:val="red"/>
          <w:lang w:eastAsia="ru-RU"/>
        </w:rPr>
        <w:t xml:space="preserve"> </w:t>
      </w:r>
    </w:p>
    <w:p w14:paraId="593E3310" w14:textId="77777777" w:rsidR="001868D2" w:rsidRPr="001868D2" w:rsidRDefault="001868D2" w:rsidP="001868D2">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868D2" w:rsidRPr="001868D2" w14:paraId="33997AE6" w14:textId="77777777" w:rsidTr="001868D2">
        <w:tc>
          <w:tcPr>
            <w:tcW w:w="7501" w:type="dxa"/>
          </w:tcPr>
          <w:p w14:paraId="4239C29B" w14:textId="77777777" w:rsidR="001868D2" w:rsidRPr="001868D2" w:rsidRDefault="001868D2" w:rsidP="00265800">
            <w:pPr>
              <w:numPr>
                <w:ilvl w:val="0"/>
                <w:numId w:val="76"/>
              </w:numPr>
              <w:suppressAutoHyphens/>
              <w:spacing w:after="200" w:line="276" w:lineRule="auto"/>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 xml:space="preserve">ОБЩАЯ ХАРАКТЕРИСТИКА </w:t>
            </w:r>
            <w:r w:rsidRPr="001868D2">
              <w:rPr>
                <w:rFonts w:ascii="Times New Roman" w:eastAsia="Batang" w:hAnsi="Times New Roman" w:cs="Times New Roman"/>
                <w:b/>
                <w:color w:val="000000"/>
                <w:sz w:val="24"/>
                <w:szCs w:val="24"/>
                <w:lang w:eastAsia="ru-RU"/>
              </w:rPr>
              <w:t>РАБОЧЕЙ ПРОГРАММЫ</w:t>
            </w:r>
            <w:r w:rsidRPr="001868D2">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CEB8D53"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w:t>
            </w:r>
          </w:p>
        </w:tc>
      </w:tr>
      <w:tr w:rsidR="001868D2" w:rsidRPr="001868D2" w14:paraId="41AB64AA" w14:textId="77777777" w:rsidTr="001868D2">
        <w:tc>
          <w:tcPr>
            <w:tcW w:w="7501" w:type="dxa"/>
          </w:tcPr>
          <w:p w14:paraId="220CA9EA" w14:textId="77777777" w:rsidR="001868D2" w:rsidRPr="001868D2" w:rsidRDefault="001868D2" w:rsidP="00265800">
            <w:pPr>
              <w:numPr>
                <w:ilvl w:val="0"/>
                <w:numId w:val="76"/>
              </w:numPr>
              <w:suppressAutoHyphens/>
              <w:spacing w:after="200" w:line="276" w:lineRule="auto"/>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ADF401C"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w:t>
            </w:r>
          </w:p>
        </w:tc>
      </w:tr>
      <w:tr w:rsidR="001868D2" w:rsidRPr="001868D2" w14:paraId="7974225E" w14:textId="77777777" w:rsidTr="001868D2">
        <w:tc>
          <w:tcPr>
            <w:tcW w:w="7501" w:type="dxa"/>
          </w:tcPr>
          <w:p w14:paraId="67419636" w14:textId="77777777" w:rsidR="001868D2" w:rsidRPr="001868D2" w:rsidRDefault="001868D2" w:rsidP="00265800">
            <w:pPr>
              <w:numPr>
                <w:ilvl w:val="0"/>
                <w:numId w:val="76"/>
              </w:numPr>
              <w:suppressAutoHyphens/>
              <w:spacing w:after="200" w:line="276" w:lineRule="auto"/>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A2C8842"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w:t>
            </w:r>
          </w:p>
        </w:tc>
      </w:tr>
      <w:tr w:rsidR="001868D2" w:rsidRPr="001868D2" w14:paraId="0D1A724D" w14:textId="77777777" w:rsidTr="001868D2">
        <w:tc>
          <w:tcPr>
            <w:tcW w:w="7501" w:type="dxa"/>
          </w:tcPr>
          <w:p w14:paraId="77575A8B" w14:textId="77777777" w:rsidR="001868D2" w:rsidRPr="001868D2" w:rsidRDefault="001868D2" w:rsidP="00265800">
            <w:pPr>
              <w:numPr>
                <w:ilvl w:val="0"/>
                <w:numId w:val="76"/>
              </w:numPr>
              <w:suppressAutoHyphens/>
              <w:spacing w:after="200" w:line="276" w:lineRule="auto"/>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КОНТРОЛЬ И ОЦЕНКА РЕЗУЛЬТАТОВ ОСВОЕНИЯ УЧЕБНОЙ ДИСЦИПЛИНЫ</w:t>
            </w:r>
          </w:p>
          <w:p w14:paraId="6D398400" w14:textId="77777777" w:rsidR="001868D2" w:rsidRPr="001868D2" w:rsidRDefault="001868D2" w:rsidP="001868D2">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5289D76E"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w:t>
            </w:r>
          </w:p>
        </w:tc>
      </w:tr>
    </w:tbl>
    <w:p w14:paraId="4A9FB78F" w14:textId="77777777" w:rsidR="001868D2" w:rsidRPr="001868D2" w:rsidRDefault="001868D2" w:rsidP="00265800">
      <w:pPr>
        <w:numPr>
          <w:ilvl w:val="0"/>
          <w:numId w:val="75"/>
        </w:numPr>
        <w:suppressAutoHyphens/>
        <w:spacing w:after="0" w:line="276" w:lineRule="auto"/>
        <w:jc w:val="center"/>
        <w:rPr>
          <w:rFonts w:ascii="Times New Roman" w:eastAsia="Batang" w:hAnsi="Times New Roman" w:cs="Times New Roman"/>
          <w:b/>
          <w:sz w:val="24"/>
          <w:szCs w:val="24"/>
          <w:lang w:eastAsia="ru-RU"/>
        </w:rPr>
      </w:pPr>
      <w:bookmarkStart w:id="20" w:name="_GoBack"/>
      <w:bookmarkEnd w:id="20"/>
      <w:r w:rsidRPr="001868D2">
        <w:rPr>
          <w:rFonts w:ascii="Times New Roman" w:eastAsia="Batang" w:hAnsi="Times New Roman" w:cs="Times New Roman"/>
          <w:b/>
          <w:i/>
          <w:u w:val="single"/>
          <w:lang w:eastAsia="ru-RU"/>
        </w:rPr>
        <w:br w:type="page"/>
      </w:r>
      <w:r w:rsidRPr="001868D2">
        <w:rPr>
          <w:rFonts w:ascii="Times New Roman" w:eastAsia="Batang" w:hAnsi="Times New Roman" w:cs="Times New Roman"/>
          <w:b/>
          <w:sz w:val="24"/>
          <w:szCs w:val="24"/>
          <w:lang w:eastAsia="ru-RU"/>
        </w:rPr>
        <w:lastRenderedPageBreak/>
        <w:t xml:space="preserve">ОБЩАЯ ХАРАКТЕРИСТИКА </w:t>
      </w:r>
      <w:r w:rsidRPr="001868D2">
        <w:rPr>
          <w:rFonts w:ascii="Times New Roman" w:eastAsia="Batang" w:hAnsi="Times New Roman" w:cs="Times New Roman"/>
          <w:b/>
          <w:color w:val="000000"/>
          <w:sz w:val="24"/>
          <w:szCs w:val="24"/>
          <w:lang w:eastAsia="ru-RU"/>
        </w:rPr>
        <w:t>РАБОЧЕЙ ПРОГРАММЫ</w:t>
      </w:r>
      <w:r w:rsidRPr="001868D2">
        <w:rPr>
          <w:rFonts w:ascii="Times New Roman" w:eastAsia="Batang" w:hAnsi="Times New Roman" w:cs="Times New Roman"/>
          <w:b/>
          <w:sz w:val="24"/>
          <w:szCs w:val="24"/>
          <w:lang w:eastAsia="ru-RU"/>
        </w:rPr>
        <w:t xml:space="preserve"> УЧЕБНОЙ ДИСЦИПЛИНЫ</w:t>
      </w:r>
    </w:p>
    <w:p w14:paraId="6C51BCA4" w14:textId="77777777" w:rsidR="001868D2" w:rsidRPr="001868D2" w:rsidRDefault="001868D2" w:rsidP="001868D2">
      <w:pPr>
        <w:spacing w:after="0" w:line="276" w:lineRule="auto"/>
        <w:jc w:val="center"/>
        <w:rPr>
          <w:rFonts w:ascii="Times New Roman" w:eastAsia="Batang" w:hAnsi="Times New Roman" w:cs="Times New Roman"/>
          <w:b/>
          <w:iCs/>
          <w:sz w:val="24"/>
          <w:szCs w:val="24"/>
          <w:lang w:eastAsia="ru-RU"/>
        </w:rPr>
      </w:pPr>
      <w:bookmarkStart w:id="21" w:name="_Hlk107851769"/>
      <w:r w:rsidRPr="001868D2">
        <w:rPr>
          <w:rFonts w:ascii="Times New Roman" w:eastAsia="Batang" w:hAnsi="Times New Roman" w:cs="Times New Roman"/>
          <w:b/>
          <w:iCs/>
          <w:sz w:val="24"/>
          <w:szCs w:val="24"/>
          <w:lang w:eastAsia="ru-RU"/>
        </w:rPr>
        <w:t>«</w:t>
      </w:r>
      <w:bookmarkEnd w:id="21"/>
      <w:r w:rsidRPr="001868D2">
        <w:rPr>
          <w:rFonts w:ascii="Times New Roman" w:eastAsia="Batang" w:hAnsi="Times New Roman" w:cs="Times New Roman"/>
          <w:b/>
          <w:iCs/>
          <w:sz w:val="24"/>
          <w:szCs w:val="24"/>
          <w:lang w:eastAsia="ru-RU"/>
        </w:rPr>
        <w:t>СГ.01 История России»</w:t>
      </w:r>
    </w:p>
    <w:p w14:paraId="16BEDBAA" w14:textId="77777777" w:rsidR="001868D2" w:rsidRPr="001868D2" w:rsidRDefault="001868D2" w:rsidP="001868D2">
      <w:pPr>
        <w:spacing w:after="0" w:line="276" w:lineRule="auto"/>
        <w:ind w:firstLine="709"/>
        <w:jc w:val="center"/>
        <w:rPr>
          <w:rFonts w:ascii="Times New Roman" w:eastAsia="Batang" w:hAnsi="Times New Roman" w:cs="Times New Roman"/>
          <w:sz w:val="24"/>
          <w:szCs w:val="24"/>
          <w:vertAlign w:val="superscript"/>
          <w:lang w:eastAsia="ru-RU"/>
        </w:rPr>
      </w:pPr>
    </w:p>
    <w:p w14:paraId="32FDB471" w14:textId="77777777" w:rsidR="001868D2" w:rsidRPr="001868D2" w:rsidRDefault="001868D2" w:rsidP="00186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868D2">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A0028EB" w14:textId="77777777" w:rsidR="001868D2" w:rsidRPr="001868D2" w:rsidRDefault="001868D2" w:rsidP="001868D2">
      <w:pPr>
        <w:spacing w:after="0" w:line="240" w:lineRule="auto"/>
        <w:jc w:val="both"/>
        <w:rPr>
          <w:rFonts w:ascii="Times New Roman" w:eastAsia="Times New Roman" w:hAnsi="Times New Roman" w:cs="Times New Roman"/>
          <w:bCs/>
          <w:i/>
          <w:sz w:val="24"/>
          <w:szCs w:val="24"/>
          <w:lang w:eastAsia="ru-RU"/>
        </w:rPr>
      </w:pPr>
      <w:r w:rsidRPr="001868D2">
        <w:rPr>
          <w:rFonts w:ascii="Times New Roman" w:eastAsia="Batang" w:hAnsi="Times New Roman" w:cs="Times New Roman"/>
          <w:sz w:val="24"/>
          <w:szCs w:val="24"/>
          <w:lang w:eastAsia="ru-RU"/>
        </w:rPr>
        <w:t xml:space="preserve">Учебная дисциплина «СГ.01 История России» является обязательной частью </w:t>
      </w:r>
      <w:r w:rsidRPr="001868D2">
        <w:rPr>
          <w:rFonts w:ascii="Times New Roman" w:eastAsia="Times New Roman" w:hAnsi="Times New Roman" w:cs="Times New Roman"/>
          <w:bCs/>
          <w:color w:val="000000"/>
          <w:sz w:val="24"/>
          <w:szCs w:val="24"/>
          <w:lang w:eastAsia="ru-RU"/>
        </w:rPr>
        <w:t>социально-гуманитарный цикл О</w:t>
      </w:r>
      <w:r w:rsidRPr="001868D2">
        <w:rPr>
          <w:rFonts w:ascii="Times New Roman" w:eastAsia="Batang" w:hAnsi="Times New Roman" w:cs="Times New Roman"/>
          <w:sz w:val="24"/>
          <w:szCs w:val="24"/>
          <w:lang w:eastAsia="ru-RU"/>
        </w:rPr>
        <w:t xml:space="preserve">ПОП-П в соответствии с ФГОС СПО </w:t>
      </w:r>
      <w:r w:rsidRPr="001868D2">
        <w:rPr>
          <w:rFonts w:ascii="Times New Roman" w:eastAsia="Batang" w:hAnsi="Times New Roman" w:cs="Times New Roman"/>
          <w:i/>
          <w:sz w:val="24"/>
          <w:szCs w:val="24"/>
          <w:lang w:eastAsia="ru-RU"/>
        </w:rPr>
        <w:t>по специальности 12.02.03 Радиоэлектронные приборы и устройства.</w:t>
      </w:r>
    </w:p>
    <w:p w14:paraId="032E9F5C" w14:textId="77777777" w:rsidR="001868D2" w:rsidRPr="001868D2" w:rsidRDefault="001868D2" w:rsidP="001868D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868D2">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02, ОК 04, ОК 05, ОК 06. </w:t>
      </w:r>
    </w:p>
    <w:p w14:paraId="2EA433B0" w14:textId="77777777" w:rsidR="001868D2" w:rsidRPr="001868D2" w:rsidRDefault="001868D2" w:rsidP="00186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6C5FA14E" w14:textId="77777777" w:rsidR="001868D2" w:rsidRPr="001868D2" w:rsidRDefault="001868D2" w:rsidP="001868D2">
      <w:pPr>
        <w:spacing w:after="0" w:line="276" w:lineRule="auto"/>
        <w:ind w:firstLine="709"/>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1.2. Цель и планируемые результаты освоения дисциплины:</w:t>
      </w:r>
    </w:p>
    <w:p w14:paraId="2BBC3149" w14:textId="77777777" w:rsidR="001868D2" w:rsidRPr="001868D2" w:rsidRDefault="001868D2" w:rsidP="001868D2">
      <w:pPr>
        <w:suppressAutoHyphens/>
        <w:spacing w:after="0" w:line="240" w:lineRule="auto"/>
        <w:ind w:firstLine="709"/>
        <w:jc w:val="both"/>
        <w:rPr>
          <w:rFonts w:ascii="Times New Roman" w:eastAsia="Batang" w:hAnsi="Times New Roman" w:cs="Times New Roman"/>
          <w:sz w:val="24"/>
          <w:szCs w:val="24"/>
        </w:rPr>
      </w:pPr>
      <w:r w:rsidRPr="001868D2">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868D2">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385"/>
        <w:gridCol w:w="2786"/>
        <w:gridCol w:w="1477"/>
        <w:gridCol w:w="2764"/>
      </w:tblGrid>
      <w:tr w:rsidR="001868D2" w:rsidRPr="001868D2" w14:paraId="0592060A" w14:textId="77777777" w:rsidTr="001868D2">
        <w:trPr>
          <w:trHeight w:val="649"/>
        </w:trPr>
        <w:tc>
          <w:tcPr>
            <w:tcW w:w="1194" w:type="dxa"/>
            <w:hideMark/>
          </w:tcPr>
          <w:p w14:paraId="6DBB9269"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Код</w:t>
            </w:r>
          </w:p>
          <w:p w14:paraId="4FECBEA1"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ПК, ОК</w:t>
            </w:r>
          </w:p>
        </w:tc>
        <w:tc>
          <w:tcPr>
            <w:tcW w:w="1385" w:type="dxa"/>
          </w:tcPr>
          <w:p w14:paraId="485A0353"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Код умений</w:t>
            </w:r>
          </w:p>
        </w:tc>
        <w:tc>
          <w:tcPr>
            <w:tcW w:w="2786" w:type="dxa"/>
            <w:hideMark/>
          </w:tcPr>
          <w:p w14:paraId="403E6304"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Умения</w:t>
            </w:r>
          </w:p>
        </w:tc>
        <w:tc>
          <w:tcPr>
            <w:tcW w:w="1477" w:type="dxa"/>
          </w:tcPr>
          <w:p w14:paraId="34695E74"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Код знаний</w:t>
            </w:r>
          </w:p>
        </w:tc>
        <w:tc>
          <w:tcPr>
            <w:tcW w:w="2764" w:type="dxa"/>
            <w:hideMark/>
          </w:tcPr>
          <w:p w14:paraId="4959655A"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Знания</w:t>
            </w:r>
          </w:p>
        </w:tc>
      </w:tr>
      <w:tr w:rsidR="001868D2" w:rsidRPr="001868D2" w14:paraId="55C311AF" w14:textId="77777777" w:rsidTr="001868D2">
        <w:trPr>
          <w:trHeight w:val="212"/>
        </w:trPr>
        <w:tc>
          <w:tcPr>
            <w:tcW w:w="1194" w:type="dxa"/>
            <w:vMerge w:val="restart"/>
          </w:tcPr>
          <w:p w14:paraId="4DFE6707"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r w:rsidRPr="001868D2">
              <w:rPr>
                <w:rFonts w:ascii="Times New Roman" w:eastAsia="Times New Roman" w:hAnsi="Times New Roman" w:cs="Times New Roman"/>
                <w:b/>
                <w:iCs/>
                <w:lang w:eastAsia="ru-RU"/>
              </w:rPr>
              <w:t>ОК 02</w:t>
            </w:r>
          </w:p>
        </w:tc>
        <w:tc>
          <w:tcPr>
            <w:tcW w:w="1385" w:type="dxa"/>
          </w:tcPr>
          <w:p w14:paraId="33C356A1" w14:textId="77777777" w:rsidR="001868D2" w:rsidRPr="001868D2" w:rsidRDefault="001868D2" w:rsidP="001868D2">
            <w:pPr>
              <w:spacing w:after="0" w:line="240"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02.06</w:t>
            </w:r>
          </w:p>
        </w:tc>
        <w:tc>
          <w:tcPr>
            <w:tcW w:w="2786" w:type="dxa"/>
          </w:tcPr>
          <w:p w14:paraId="67DF2538" w14:textId="77777777" w:rsidR="001868D2" w:rsidRPr="001868D2" w:rsidRDefault="001868D2" w:rsidP="001868D2">
            <w:pPr>
              <w:spacing w:after="0" w:line="240" w:lineRule="auto"/>
              <w:ind w:firstLine="13"/>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77" w:type="dxa"/>
          </w:tcPr>
          <w:p w14:paraId="76A3C12A"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Times New Roman" w:hAnsi="Times New Roman" w:cs="Times New Roman"/>
                <w:bCs/>
                <w:iCs/>
                <w:lang w:eastAsia="ru-RU"/>
              </w:rPr>
              <w:t>Зо 02.03</w:t>
            </w:r>
          </w:p>
        </w:tc>
        <w:tc>
          <w:tcPr>
            <w:tcW w:w="2764" w:type="dxa"/>
          </w:tcPr>
          <w:p w14:paraId="033650B6" w14:textId="77777777" w:rsidR="001868D2" w:rsidRPr="001868D2" w:rsidRDefault="001868D2" w:rsidP="001868D2">
            <w:pPr>
              <w:spacing w:after="0" w:line="240" w:lineRule="auto"/>
              <w:ind w:firstLine="13"/>
              <w:rPr>
                <w:rFonts w:ascii="Times New Roman" w:eastAsia="Batang" w:hAnsi="Times New Roman" w:cs="Times New Roman"/>
                <w:highlight w:val="yellow"/>
                <w:lang w:eastAsia="ru-RU"/>
              </w:rPr>
            </w:pPr>
            <w:r w:rsidRPr="001868D2">
              <w:rPr>
                <w:rFonts w:ascii="Times New Roman" w:eastAsia="Times New Roman" w:hAnsi="Times New Roman" w:cs="Times New Roman"/>
                <w:iCs/>
                <w:lang w:eastAsia="ru-RU"/>
              </w:rPr>
              <w:t xml:space="preserve">формат оформления результатов поиска информации, </w:t>
            </w:r>
            <w:r w:rsidRPr="001868D2">
              <w:rPr>
                <w:rFonts w:ascii="Times New Roman" w:eastAsia="Times New Roman" w:hAnsi="Times New Roman" w:cs="Times New Roman"/>
                <w:bCs/>
                <w:iCs/>
                <w:lang w:eastAsia="ru-RU"/>
              </w:rPr>
              <w:t>современные средства и устройства информатизации;</w:t>
            </w:r>
          </w:p>
        </w:tc>
      </w:tr>
      <w:tr w:rsidR="001868D2" w:rsidRPr="001868D2" w14:paraId="7F45CF0C" w14:textId="77777777" w:rsidTr="001868D2">
        <w:trPr>
          <w:trHeight w:val="212"/>
        </w:trPr>
        <w:tc>
          <w:tcPr>
            <w:tcW w:w="1194" w:type="dxa"/>
            <w:vMerge/>
          </w:tcPr>
          <w:p w14:paraId="378A4FED"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50291069" w14:textId="77777777" w:rsidR="001868D2" w:rsidRPr="001868D2" w:rsidRDefault="001868D2" w:rsidP="001868D2">
            <w:pPr>
              <w:spacing w:after="0" w:line="240"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02.07</w:t>
            </w:r>
          </w:p>
        </w:tc>
        <w:tc>
          <w:tcPr>
            <w:tcW w:w="2786" w:type="dxa"/>
          </w:tcPr>
          <w:p w14:paraId="526779C4" w14:textId="77777777" w:rsidR="001868D2" w:rsidRPr="001868D2" w:rsidRDefault="001868D2" w:rsidP="001868D2">
            <w:pPr>
              <w:spacing w:after="0" w:line="240" w:lineRule="auto"/>
              <w:ind w:firstLine="13"/>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использовать современное программное обеспечение;</w:t>
            </w:r>
          </w:p>
        </w:tc>
        <w:tc>
          <w:tcPr>
            <w:tcW w:w="1477" w:type="dxa"/>
          </w:tcPr>
          <w:p w14:paraId="66B72413"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Times New Roman" w:hAnsi="Times New Roman" w:cs="Times New Roman"/>
                <w:bCs/>
                <w:iCs/>
                <w:lang w:eastAsia="ru-RU"/>
              </w:rPr>
              <w:t>Зо 02.04</w:t>
            </w:r>
          </w:p>
        </w:tc>
        <w:tc>
          <w:tcPr>
            <w:tcW w:w="2764" w:type="dxa"/>
          </w:tcPr>
          <w:p w14:paraId="1AEFDEDF" w14:textId="77777777" w:rsidR="001868D2" w:rsidRPr="001868D2" w:rsidRDefault="001868D2" w:rsidP="001868D2">
            <w:pPr>
              <w:spacing w:after="0" w:line="240" w:lineRule="auto"/>
              <w:ind w:firstLine="13"/>
              <w:rPr>
                <w:rFonts w:ascii="Times New Roman" w:eastAsia="Batang" w:hAnsi="Times New Roman" w:cs="Times New Roman"/>
                <w:highlight w:val="yellow"/>
                <w:lang w:eastAsia="ru-RU"/>
              </w:rPr>
            </w:pPr>
            <w:r w:rsidRPr="001868D2">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1868D2" w:rsidRPr="001868D2" w14:paraId="4B4B5578" w14:textId="77777777" w:rsidTr="001868D2">
        <w:trPr>
          <w:trHeight w:val="212"/>
        </w:trPr>
        <w:tc>
          <w:tcPr>
            <w:tcW w:w="1194" w:type="dxa"/>
            <w:vMerge/>
          </w:tcPr>
          <w:p w14:paraId="34250ED9"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p>
        </w:tc>
        <w:tc>
          <w:tcPr>
            <w:tcW w:w="1385" w:type="dxa"/>
          </w:tcPr>
          <w:p w14:paraId="0CB76EAE" w14:textId="77777777" w:rsidR="001868D2" w:rsidRPr="001868D2" w:rsidRDefault="001868D2" w:rsidP="001868D2">
            <w:pPr>
              <w:spacing w:after="0" w:line="240"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02.08</w:t>
            </w:r>
          </w:p>
        </w:tc>
        <w:tc>
          <w:tcPr>
            <w:tcW w:w="2786" w:type="dxa"/>
          </w:tcPr>
          <w:p w14:paraId="741DC680" w14:textId="77777777" w:rsidR="001868D2" w:rsidRPr="001868D2" w:rsidRDefault="001868D2" w:rsidP="001868D2">
            <w:pPr>
              <w:spacing w:after="0" w:line="240" w:lineRule="auto"/>
              <w:ind w:firstLine="13"/>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477" w:type="dxa"/>
          </w:tcPr>
          <w:p w14:paraId="35550CAB"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Times New Roman" w:hAnsi="Times New Roman" w:cs="Times New Roman"/>
                <w:bCs/>
                <w:iCs/>
                <w:lang w:eastAsia="ru-RU"/>
              </w:rPr>
              <w:t>Зо 02.04</w:t>
            </w:r>
          </w:p>
        </w:tc>
        <w:tc>
          <w:tcPr>
            <w:tcW w:w="2764" w:type="dxa"/>
          </w:tcPr>
          <w:p w14:paraId="1AD3D2D1" w14:textId="77777777" w:rsidR="001868D2" w:rsidRPr="001868D2" w:rsidRDefault="001868D2" w:rsidP="001868D2">
            <w:pPr>
              <w:spacing w:after="0" w:line="240" w:lineRule="auto"/>
              <w:ind w:firstLine="13"/>
              <w:rPr>
                <w:rFonts w:ascii="Times New Roman" w:eastAsia="Batang" w:hAnsi="Times New Roman" w:cs="Times New Roman"/>
                <w:highlight w:val="yellow"/>
                <w:lang w:eastAsia="ru-RU"/>
              </w:rPr>
            </w:pPr>
            <w:r w:rsidRPr="001868D2">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1868D2" w:rsidRPr="001868D2" w14:paraId="7CC545D0" w14:textId="77777777" w:rsidTr="001868D2">
        <w:trPr>
          <w:trHeight w:val="212"/>
        </w:trPr>
        <w:tc>
          <w:tcPr>
            <w:tcW w:w="1194" w:type="dxa"/>
          </w:tcPr>
          <w:p w14:paraId="241AC99E" w14:textId="77777777" w:rsidR="001868D2" w:rsidRPr="001868D2" w:rsidRDefault="001868D2" w:rsidP="001868D2">
            <w:pPr>
              <w:suppressAutoHyphens/>
              <w:spacing w:after="0" w:line="240" w:lineRule="auto"/>
              <w:rPr>
                <w:rFonts w:ascii="Times New Roman" w:eastAsia="Batang" w:hAnsi="Times New Roman" w:cs="Times New Roman"/>
                <w:i/>
                <w:highlight w:val="yellow"/>
                <w:lang w:val="en-US" w:eastAsia="ru-RU"/>
              </w:rPr>
            </w:pPr>
            <w:r w:rsidRPr="001868D2">
              <w:rPr>
                <w:rFonts w:ascii="Times New Roman" w:eastAsia="Times New Roman" w:hAnsi="Times New Roman" w:cs="Times New Roman"/>
                <w:b/>
                <w:iCs/>
                <w:lang w:eastAsia="ru-RU"/>
              </w:rPr>
              <w:t>ОК 04</w:t>
            </w:r>
          </w:p>
        </w:tc>
        <w:tc>
          <w:tcPr>
            <w:tcW w:w="1385" w:type="dxa"/>
          </w:tcPr>
          <w:p w14:paraId="32B570E4"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p>
        </w:tc>
        <w:tc>
          <w:tcPr>
            <w:tcW w:w="2786" w:type="dxa"/>
          </w:tcPr>
          <w:p w14:paraId="75B8A108"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p>
        </w:tc>
        <w:tc>
          <w:tcPr>
            <w:tcW w:w="1477" w:type="dxa"/>
          </w:tcPr>
          <w:p w14:paraId="4706B7AD"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bCs/>
                <w:iCs/>
                <w:lang w:eastAsia="ru-RU"/>
              </w:rPr>
              <w:t>Зо 04.02</w:t>
            </w:r>
          </w:p>
        </w:tc>
        <w:tc>
          <w:tcPr>
            <w:tcW w:w="2764" w:type="dxa"/>
          </w:tcPr>
          <w:p w14:paraId="67C146C8"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bCs/>
                <w:lang w:eastAsia="ru-RU"/>
              </w:rPr>
              <w:t>основы проектной деятельности</w:t>
            </w:r>
          </w:p>
        </w:tc>
      </w:tr>
      <w:tr w:rsidR="001868D2" w:rsidRPr="001868D2" w14:paraId="7EDAA6FB" w14:textId="77777777" w:rsidTr="001868D2">
        <w:trPr>
          <w:trHeight w:val="212"/>
        </w:trPr>
        <w:tc>
          <w:tcPr>
            <w:tcW w:w="1194" w:type="dxa"/>
          </w:tcPr>
          <w:p w14:paraId="371430A1" w14:textId="77777777" w:rsidR="001868D2" w:rsidRPr="001868D2" w:rsidRDefault="001868D2" w:rsidP="001868D2">
            <w:pPr>
              <w:suppressAutoHyphens/>
              <w:spacing w:after="0" w:line="240" w:lineRule="auto"/>
              <w:rPr>
                <w:rFonts w:ascii="Times New Roman" w:eastAsia="Batang" w:hAnsi="Times New Roman" w:cs="Times New Roman"/>
                <w:b/>
                <w:highlight w:val="yellow"/>
                <w:lang w:eastAsia="ru-RU"/>
              </w:rPr>
            </w:pPr>
            <w:r w:rsidRPr="001868D2">
              <w:rPr>
                <w:rFonts w:ascii="Times New Roman" w:eastAsia="Times New Roman" w:hAnsi="Times New Roman" w:cs="Times New Roman"/>
                <w:b/>
                <w:iCs/>
                <w:lang w:eastAsia="ru-RU"/>
              </w:rPr>
              <w:t>ОК 05</w:t>
            </w:r>
          </w:p>
        </w:tc>
        <w:tc>
          <w:tcPr>
            <w:tcW w:w="1385" w:type="dxa"/>
          </w:tcPr>
          <w:p w14:paraId="1C9A51E7" w14:textId="77777777" w:rsidR="001868D2" w:rsidRPr="001868D2" w:rsidRDefault="001868D2" w:rsidP="001868D2">
            <w:pPr>
              <w:spacing w:after="0" w:line="240" w:lineRule="auto"/>
              <w:rPr>
                <w:rFonts w:ascii="Times New Roman" w:eastAsia="Times New Roman" w:hAnsi="Times New Roman" w:cs="Times New Roman"/>
                <w:bCs/>
                <w:iCs/>
                <w:lang w:eastAsia="ru-RU"/>
              </w:rPr>
            </w:pPr>
          </w:p>
        </w:tc>
        <w:tc>
          <w:tcPr>
            <w:tcW w:w="2786" w:type="dxa"/>
          </w:tcPr>
          <w:p w14:paraId="6744D458" w14:textId="77777777" w:rsidR="001868D2" w:rsidRPr="001868D2" w:rsidRDefault="001868D2" w:rsidP="001868D2">
            <w:pPr>
              <w:spacing w:after="0" w:line="240" w:lineRule="auto"/>
              <w:ind w:firstLine="13"/>
              <w:rPr>
                <w:rFonts w:ascii="Times New Roman" w:eastAsia="Times New Roman" w:hAnsi="Times New Roman" w:cs="Times New Roman"/>
                <w:bCs/>
                <w:spacing w:val="-4"/>
                <w:lang w:eastAsia="ru-RU"/>
              </w:rPr>
            </w:pPr>
          </w:p>
        </w:tc>
        <w:tc>
          <w:tcPr>
            <w:tcW w:w="1477" w:type="dxa"/>
          </w:tcPr>
          <w:p w14:paraId="56933478"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05.02</w:t>
            </w:r>
          </w:p>
        </w:tc>
        <w:tc>
          <w:tcPr>
            <w:tcW w:w="2764" w:type="dxa"/>
          </w:tcPr>
          <w:p w14:paraId="6850CD23" w14:textId="77777777" w:rsidR="001868D2" w:rsidRPr="001868D2" w:rsidRDefault="001868D2" w:rsidP="001868D2">
            <w:pPr>
              <w:spacing w:after="0" w:line="240" w:lineRule="auto"/>
              <w:ind w:firstLine="13"/>
              <w:rPr>
                <w:rFonts w:ascii="Times New Roman" w:eastAsia="Times New Roman" w:hAnsi="Times New Roman" w:cs="Times New Roman"/>
                <w:bCs/>
                <w:lang w:eastAsia="ru-RU"/>
              </w:rPr>
            </w:pPr>
            <w:r w:rsidRPr="001868D2">
              <w:rPr>
                <w:rFonts w:ascii="Times New Roman" w:eastAsia="Times New Roman" w:hAnsi="Times New Roman" w:cs="Times New Roman"/>
                <w:bCs/>
                <w:lang w:eastAsia="ru-RU"/>
              </w:rPr>
              <w:t xml:space="preserve">правила оформления документов </w:t>
            </w:r>
            <w:r w:rsidRPr="001868D2">
              <w:rPr>
                <w:rFonts w:ascii="Times New Roman" w:eastAsia="Times New Roman" w:hAnsi="Times New Roman" w:cs="Times New Roman"/>
                <w:bCs/>
                <w:lang w:eastAsia="ru-RU"/>
              </w:rPr>
              <w:br/>
              <w:t>и построения устных сообщений</w:t>
            </w:r>
          </w:p>
        </w:tc>
      </w:tr>
      <w:tr w:rsidR="001868D2" w:rsidRPr="001868D2" w14:paraId="6D634B49" w14:textId="77777777" w:rsidTr="001868D2">
        <w:trPr>
          <w:trHeight w:val="212"/>
        </w:trPr>
        <w:tc>
          <w:tcPr>
            <w:tcW w:w="1194" w:type="dxa"/>
          </w:tcPr>
          <w:p w14:paraId="2544E146" w14:textId="77777777" w:rsidR="001868D2" w:rsidRPr="001868D2" w:rsidRDefault="001868D2" w:rsidP="001868D2">
            <w:pPr>
              <w:suppressAutoHyphens/>
              <w:spacing w:after="0" w:line="240" w:lineRule="auto"/>
              <w:rPr>
                <w:rFonts w:ascii="Times New Roman" w:eastAsia="Times New Roman" w:hAnsi="Times New Roman" w:cs="Times New Roman"/>
                <w:b/>
                <w:iCs/>
                <w:lang w:eastAsia="ru-RU"/>
              </w:rPr>
            </w:pPr>
            <w:r w:rsidRPr="001868D2">
              <w:rPr>
                <w:rFonts w:ascii="Times New Roman" w:eastAsia="Times New Roman" w:hAnsi="Times New Roman" w:cs="Times New Roman"/>
                <w:b/>
                <w:iCs/>
                <w:lang w:eastAsia="ru-RU"/>
              </w:rPr>
              <w:t>ОК 06</w:t>
            </w:r>
          </w:p>
        </w:tc>
        <w:tc>
          <w:tcPr>
            <w:tcW w:w="1385" w:type="dxa"/>
          </w:tcPr>
          <w:p w14:paraId="5E82F818" w14:textId="77777777" w:rsidR="001868D2" w:rsidRPr="001868D2" w:rsidRDefault="001868D2" w:rsidP="001868D2">
            <w:pPr>
              <w:spacing w:after="0" w:line="240" w:lineRule="auto"/>
              <w:rPr>
                <w:rFonts w:ascii="Times New Roman" w:eastAsia="Times New Roman" w:hAnsi="Times New Roman" w:cs="Times New Roman"/>
                <w:bCs/>
                <w:iCs/>
                <w:lang w:eastAsia="ru-RU"/>
              </w:rPr>
            </w:pPr>
          </w:p>
        </w:tc>
        <w:tc>
          <w:tcPr>
            <w:tcW w:w="2786" w:type="dxa"/>
          </w:tcPr>
          <w:p w14:paraId="61749D5D" w14:textId="77777777" w:rsidR="001868D2" w:rsidRPr="001868D2" w:rsidRDefault="001868D2" w:rsidP="001868D2">
            <w:pPr>
              <w:spacing w:after="0" w:line="240" w:lineRule="auto"/>
              <w:rPr>
                <w:rFonts w:ascii="Times New Roman" w:eastAsia="Batang" w:hAnsi="Times New Roman" w:cs="Batang"/>
                <w:lang w:eastAsia="ru-RU"/>
              </w:rPr>
            </w:pPr>
          </w:p>
        </w:tc>
        <w:tc>
          <w:tcPr>
            <w:tcW w:w="1477" w:type="dxa"/>
          </w:tcPr>
          <w:p w14:paraId="51C5E129" w14:textId="77777777" w:rsidR="001868D2" w:rsidRPr="001868D2" w:rsidRDefault="001868D2" w:rsidP="001868D2">
            <w:pPr>
              <w:suppressAutoHyphens/>
              <w:spacing w:after="0" w:line="240" w:lineRule="auto"/>
              <w:jc w:val="both"/>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06.01</w:t>
            </w:r>
          </w:p>
        </w:tc>
        <w:tc>
          <w:tcPr>
            <w:tcW w:w="2764" w:type="dxa"/>
          </w:tcPr>
          <w:p w14:paraId="2F5BBCB5" w14:textId="77777777" w:rsidR="001868D2" w:rsidRPr="001868D2" w:rsidRDefault="001868D2" w:rsidP="001868D2">
            <w:pPr>
              <w:spacing w:after="0" w:line="240" w:lineRule="auto"/>
              <w:ind w:firstLine="13"/>
              <w:rPr>
                <w:rFonts w:ascii="Times New Roman" w:eastAsia="Times New Roman" w:hAnsi="Times New Roman" w:cs="Times New Roman"/>
                <w:bCs/>
                <w:lang w:eastAsia="ru-RU"/>
              </w:rPr>
            </w:pPr>
            <w:r w:rsidRPr="001868D2">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bl>
    <w:p w14:paraId="154C2011" w14:textId="77777777" w:rsidR="001868D2" w:rsidRPr="001868D2" w:rsidRDefault="001868D2" w:rsidP="001868D2">
      <w:pPr>
        <w:suppressAutoHyphens/>
        <w:spacing w:after="240" w:line="240" w:lineRule="auto"/>
        <w:ind w:firstLine="709"/>
        <w:rPr>
          <w:rFonts w:ascii="Times New Roman" w:eastAsia="Batang" w:hAnsi="Times New Roman" w:cs="Times New Roman"/>
          <w:b/>
          <w:lang w:eastAsia="ru-RU"/>
        </w:rPr>
      </w:pPr>
    </w:p>
    <w:p w14:paraId="2476D90F" w14:textId="77777777" w:rsidR="001868D2" w:rsidRPr="001868D2" w:rsidRDefault="001868D2" w:rsidP="001868D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sectPr w:rsidR="001868D2" w:rsidRPr="001868D2" w:rsidSect="001868D2">
          <w:pgSz w:w="11906" w:h="16838"/>
          <w:pgMar w:top="1134" w:right="850" w:bottom="284" w:left="1701" w:header="708" w:footer="708" w:gutter="0"/>
          <w:cols w:space="720"/>
          <w:docGrid w:linePitch="299"/>
        </w:sectPr>
      </w:pPr>
    </w:p>
    <w:p w14:paraId="7E71E6B8" w14:textId="77777777" w:rsidR="001868D2" w:rsidRPr="001868D2" w:rsidRDefault="001868D2" w:rsidP="001868D2">
      <w:pPr>
        <w:suppressAutoHyphens/>
        <w:spacing w:after="240" w:line="240"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lastRenderedPageBreak/>
        <w:t>2. СТРУКТУРА И СОДЕРЖАНИЕ УЧЕБНОЙ ДИСЦИПЛИНЫ</w:t>
      </w:r>
    </w:p>
    <w:p w14:paraId="72AD0B9D" w14:textId="77777777" w:rsidR="001868D2" w:rsidRPr="001868D2" w:rsidRDefault="001868D2" w:rsidP="001868D2">
      <w:pPr>
        <w:suppressAutoHyphens/>
        <w:spacing w:after="240" w:line="240" w:lineRule="auto"/>
        <w:ind w:firstLine="709"/>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868D2" w:rsidRPr="001868D2" w14:paraId="614BF0AE" w14:textId="77777777" w:rsidTr="001868D2">
        <w:trPr>
          <w:trHeight w:val="490"/>
        </w:trPr>
        <w:tc>
          <w:tcPr>
            <w:tcW w:w="3611" w:type="pct"/>
            <w:vAlign w:val="center"/>
          </w:tcPr>
          <w:p w14:paraId="73A38017" w14:textId="77777777" w:rsidR="001868D2" w:rsidRPr="001868D2" w:rsidRDefault="001868D2" w:rsidP="001868D2">
            <w:pPr>
              <w:suppressAutoHyphens/>
              <w:spacing w:after="200" w:line="240"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Вид учебной работы</w:t>
            </w:r>
          </w:p>
        </w:tc>
        <w:tc>
          <w:tcPr>
            <w:tcW w:w="1389" w:type="pct"/>
            <w:vAlign w:val="center"/>
          </w:tcPr>
          <w:p w14:paraId="6275EE83" w14:textId="77777777" w:rsidR="001868D2" w:rsidRPr="001868D2" w:rsidRDefault="001868D2" w:rsidP="001868D2">
            <w:pPr>
              <w:suppressAutoHyphens/>
              <w:spacing w:after="200" w:line="240" w:lineRule="auto"/>
              <w:rPr>
                <w:rFonts w:ascii="Times New Roman" w:eastAsia="Batang" w:hAnsi="Times New Roman" w:cs="Times New Roman"/>
                <w:b/>
                <w:iCs/>
                <w:lang w:eastAsia="ru-RU"/>
              </w:rPr>
            </w:pPr>
            <w:r w:rsidRPr="001868D2">
              <w:rPr>
                <w:rFonts w:ascii="Times New Roman" w:eastAsia="Batang" w:hAnsi="Times New Roman" w:cs="Times New Roman"/>
                <w:b/>
                <w:iCs/>
                <w:lang w:eastAsia="ru-RU"/>
              </w:rPr>
              <w:t>Объем в часах</w:t>
            </w:r>
          </w:p>
        </w:tc>
      </w:tr>
      <w:tr w:rsidR="001868D2" w:rsidRPr="001868D2" w14:paraId="15F5C0B9" w14:textId="77777777" w:rsidTr="001868D2">
        <w:trPr>
          <w:trHeight w:val="490"/>
        </w:trPr>
        <w:tc>
          <w:tcPr>
            <w:tcW w:w="3611" w:type="pct"/>
            <w:vAlign w:val="center"/>
          </w:tcPr>
          <w:p w14:paraId="395D1BED" w14:textId="77777777" w:rsidR="001868D2" w:rsidRPr="001868D2" w:rsidRDefault="001868D2" w:rsidP="001868D2">
            <w:pPr>
              <w:suppressAutoHyphens/>
              <w:spacing w:after="0" w:line="240"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44052F56" w14:textId="77777777" w:rsidR="001868D2" w:rsidRPr="001868D2" w:rsidRDefault="001868D2" w:rsidP="001868D2">
            <w:pPr>
              <w:suppressAutoHyphens/>
              <w:spacing w:after="0" w:line="240" w:lineRule="auto"/>
              <w:rPr>
                <w:rFonts w:ascii="Times New Roman" w:eastAsia="Batang" w:hAnsi="Times New Roman" w:cs="Times New Roman"/>
                <w:iCs/>
                <w:lang w:eastAsia="ru-RU"/>
              </w:rPr>
            </w:pPr>
            <w:r w:rsidRPr="001868D2">
              <w:rPr>
                <w:rFonts w:ascii="Times New Roman" w:eastAsia="Batang" w:hAnsi="Times New Roman" w:cs="Times New Roman"/>
                <w:bCs/>
                <w:sz w:val="24"/>
                <w:szCs w:val="24"/>
                <w:lang w:eastAsia="ru-RU"/>
              </w:rPr>
              <w:t>48</w:t>
            </w:r>
          </w:p>
        </w:tc>
      </w:tr>
      <w:tr w:rsidR="001868D2" w:rsidRPr="001868D2" w14:paraId="27BD7A72" w14:textId="77777777" w:rsidTr="001868D2">
        <w:trPr>
          <w:trHeight w:val="490"/>
        </w:trPr>
        <w:tc>
          <w:tcPr>
            <w:tcW w:w="3611" w:type="pct"/>
            <w:shd w:val="clear" w:color="auto" w:fill="auto"/>
            <w:vAlign w:val="center"/>
          </w:tcPr>
          <w:p w14:paraId="0FEF41D1" w14:textId="77777777" w:rsidR="001868D2" w:rsidRPr="001868D2" w:rsidRDefault="001868D2" w:rsidP="001868D2">
            <w:pPr>
              <w:suppressAutoHyphens/>
              <w:spacing w:after="0" w:line="240"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68BCA2C6" w14:textId="77777777" w:rsidR="001868D2" w:rsidRPr="001868D2" w:rsidRDefault="001868D2" w:rsidP="001868D2">
            <w:pPr>
              <w:suppressAutoHyphens/>
              <w:spacing w:after="0" w:line="240" w:lineRule="auto"/>
              <w:rPr>
                <w:rFonts w:ascii="Times New Roman" w:eastAsia="Batang" w:hAnsi="Times New Roman" w:cs="Times New Roman"/>
                <w:iCs/>
                <w:lang w:eastAsia="ru-RU"/>
              </w:rPr>
            </w:pPr>
          </w:p>
        </w:tc>
      </w:tr>
      <w:tr w:rsidR="001868D2" w:rsidRPr="001868D2" w14:paraId="001F70A1" w14:textId="77777777" w:rsidTr="001868D2">
        <w:trPr>
          <w:trHeight w:val="336"/>
        </w:trPr>
        <w:tc>
          <w:tcPr>
            <w:tcW w:w="5000" w:type="pct"/>
            <w:gridSpan w:val="2"/>
            <w:vAlign w:val="center"/>
          </w:tcPr>
          <w:p w14:paraId="2B0F2C33" w14:textId="77777777" w:rsidR="001868D2" w:rsidRPr="001868D2" w:rsidRDefault="001868D2" w:rsidP="001868D2">
            <w:pPr>
              <w:suppressAutoHyphens/>
              <w:spacing w:after="0" w:line="240" w:lineRule="auto"/>
              <w:rPr>
                <w:rFonts w:ascii="Times New Roman" w:eastAsia="Batang" w:hAnsi="Times New Roman" w:cs="Times New Roman"/>
                <w:iCs/>
                <w:lang w:eastAsia="ru-RU"/>
              </w:rPr>
            </w:pPr>
            <w:r w:rsidRPr="001868D2">
              <w:rPr>
                <w:rFonts w:ascii="Times New Roman" w:eastAsia="Batang" w:hAnsi="Times New Roman" w:cs="Times New Roman"/>
                <w:lang w:eastAsia="ru-RU"/>
              </w:rPr>
              <w:t>в т. ч.:</w:t>
            </w:r>
          </w:p>
        </w:tc>
      </w:tr>
      <w:tr w:rsidR="001868D2" w:rsidRPr="001868D2" w14:paraId="051D6377" w14:textId="77777777" w:rsidTr="001868D2">
        <w:trPr>
          <w:trHeight w:val="490"/>
        </w:trPr>
        <w:tc>
          <w:tcPr>
            <w:tcW w:w="3611" w:type="pct"/>
            <w:vAlign w:val="center"/>
          </w:tcPr>
          <w:p w14:paraId="51308AA2" w14:textId="77777777" w:rsidR="001868D2" w:rsidRPr="001868D2" w:rsidRDefault="001868D2" w:rsidP="001868D2">
            <w:pPr>
              <w:suppressAutoHyphens/>
              <w:spacing w:after="0" w:line="240" w:lineRule="auto"/>
              <w:rPr>
                <w:rFonts w:ascii="Times New Roman" w:eastAsia="Batang" w:hAnsi="Times New Roman" w:cs="Times New Roman"/>
                <w:lang w:eastAsia="ru-RU"/>
              </w:rPr>
            </w:pPr>
            <w:r w:rsidRPr="001868D2">
              <w:rPr>
                <w:rFonts w:ascii="Times New Roman" w:eastAsia="Batang" w:hAnsi="Times New Roman" w:cs="Times New Roman"/>
                <w:lang w:eastAsia="ru-RU"/>
              </w:rPr>
              <w:t>теоретическое обучение</w:t>
            </w:r>
          </w:p>
        </w:tc>
        <w:tc>
          <w:tcPr>
            <w:tcW w:w="1389" w:type="pct"/>
            <w:vAlign w:val="center"/>
          </w:tcPr>
          <w:p w14:paraId="4E4340E5" w14:textId="77777777" w:rsidR="001868D2" w:rsidRPr="001868D2" w:rsidRDefault="001868D2" w:rsidP="001868D2">
            <w:pPr>
              <w:suppressAutoHyphens/>
              <w:spacing w:after="0" w:line="240" w:lineRule="auto"/>
              <w:rPr>
                <w:rFonts w:ascii="Times New Roman" w:eastAsia="Batang" w:hAnsi="Times New Roman" w:cs="Times New Roman"/>
                <w:iCs/>
                <w:lang w:eastAsia="ru-RU"/>
              </w:rPr>
            </w:pPr>
            <w:r w:rsidRPr="001868D2">
              <w:rPr>
                <w:rFonts w:ascii="Times New Roman" w:eastAsia="Batang" w:hAnsi="Times New Roman" w:cs="Times New Roman"/>
                <w:iCs/>
                <w:lang w:eastAsia="ru-RU"/>
              </w:rPr>
              <w:t>42</w:t>
            </w:r>
          </w:p>
        </w:tc>
      </w:tr>
      <w:tr w:rsidR="001868D2" w:rsidRPr="001868D2" w14:paraId="35DAEE47" w14:textId="77777777" w:rsidTr="001868D2">
        <w:trPr>
          <w:trHeight w:val="490"/>
        </w:trPr>
        <w:tc>
          <w:tcPr>
            <w:tcW w:w="3611" w:type="pct"/>
            <w:vAlign w:val="center"/>
          </w:tcPr>
          <w:p w14:paraId="537D90A4" w14:textId="77777777" w:rsidR="001868D2" w:rsidRPr="001868D2" w:rsidRDefault="001868D2" w:rsidP="001868D2">
            <w:pPr>
              <w:suppressAutoHyphens/>
              <w:spacing w:after="0" w:line="240" w:lineRule="auto"/>
              <w:rPr>
                <w:rFonts w:ascii="Times New Roman" w:eastAsia="Batang" w:hAnsi="Times New Roman" w:cs="Times New Roman"/>
                <w:lang w:eastAsia="ru-RU"/>
              </w:rPr>
            </w:pPr>
            <w:r w:rsidRPr="001868D2">
              <w:rPr>
                <w:rFonts w:ascii="Times New Roman" w:eastAsia="Batang" w:hAnsi="Times New Roman" w:cs="Times New Roman"/>
                <w:lang w:eastAsia="ru-RU"/>
              </w:rPr>
              <w:t>лабораторные работы</w:t>
            </w:r>
          </w:p>
        </w:tc>
        <w:tc>
          <w:tcPr>
            <w:tcW w:w="1389" w:type="pct"/>
            <w:vAlign w:val="center"/>
          </w:tcPr>
          <w:p w14:paraId="1322B733" w14:textId="77777777" w:rsidR="001868D2" w:rsidRPr="001868D2" w:rsidRDefault="001868D2" w:rsidP="001868D2">
            <w:pPr>
              <w:suppressAutoHyphens/>
              <w:spacing w:after="0" w:line="240" w:lineRule="auto"/>
              <w:rPr>
                <w:rFonts w:ascii="Times New Roman" w:eastAsia="Batang" w:hAnsi="Times New Roman" w:cs="Times New Roman"/>
                <w:iCs/>
                <w:lang w:eastAsia="ru-RU"/>
              </w:rPr>
            </w:pPr>
          </w:p>
        </w:tc>
      </w:tr>
      <w:tr w:rsidR="001868D2" w:rsidRPr="001868D2" w14:paraId="7EA12C6C" w14:textId="77777777" w:rsidTr="001868D2">
        <w:trPr>
          <w:trHeight w:val="490"/>
        </w:trPr>
        <w:tc>
          <w:tcPr>
            <w:tcW w:w="3611" w:type="pct"/>
            <w:vAlign w:val="center"/>
          </w:tcPr>
          <w:p w14:paraId="2AF3EFF6" w14:textId="77777777" w:rsidR="001868D2" w:rsidRPr="001868D2" w:rsidRDefault="001868D2" w:rsidP="001868D2">
            <w:pPr>
              <w:suppressAutoHyphens/>
              <w:spacing w:after="0" w:line="240" w:lineRule="auto"/>
              <w:rPr>
                <w:rFonts w:ascii="Times New Roman" w:eastAsia="Batang" w:hAnsi="Times New Roman" w:cs="Times New Roman"/>
                <w:lang w:eastAsia="ru-RU"/>
              </w:rPr>
            </w:pPr>
            <w:r w:rsidRPr="001868D2">
              <w:rPr>
                <w:rFonts w:ascii="Times New Roman" w:eastAsia="Batang" w:hAnsi="Times New Roman" w:cs="Times New Roman"/>
                <w:lang w:eastAsia="ru-RU"/>
              </w:rPr>
              <w:t>практические занятия</w:t>
            </w:r>
            <w:r w:rsidRPr="001868D2">
              <w:rPr>
                <w:rFonts w:ascii="Times New Roman" w:eastAsia="Batang" w:hAnsi="Times New Roman" w:cs="Times New Roman"/>
                <w:i/>
                <w:lang w:eastAsia="ru-RU"/>
              </w:rPr>
              <w:t xml:space="preserve"> </w:t>
            </w:r>
          </w:p>
        </w:tc>
        <w:tc>
          <w:tcPr>
            <w:tcW w:w="1389" w:type="pct"/>
            <w:vAlign w:val="center"/>
          </w:tcPr>
          <w:p w14:paraId="6B4985DC" w14:textId="77777777" w:rsidR="001868D2" w:rsidRPr="001868D2" w:rsidRDefault="001868D2" w:rsidP="001868D2">
            <w:pPr>
              <w:suppressAutoHyphens/>
              <w:spacing w:after="0" w:line="240" w:lineRule="auto"/>
              <w:rPr>
                <w:rFonts w:ascii="Times New Roman" w:eastAsia="Batang" w:hAnsi="Times New Roman" w:cs="Times New Roman"/>
                <w:iCs/>
                <w:lang w:eastAsia="ru-RU"/>
              </w:rPr>
            </w:pPr>
          </w:p>
        </w:tc>
      </w:tr>
      <w:tr w:rsidR="001868D2" w:rsidRPr="001868D2" w14:paraId="26AB8B70" w14:textId="77777777" w:rsidTr="001868D2">
        <w:trPr>
          <w:trHeight w:val="490"/>
        </w:trPr>
        <w:tc>
          <w:tcPr>
            <w:tcW w:w="3611" w:type="pct"/>
            <w:vAlign w:val="center"/>
          </w:tcPr>
          <w:p w14:paraId="083233D5" w14:textId="77777777" w:rsidR="001868D2" w:rsidRPr="001868D2" w:rsidRDefault="001868D2" w:rsidP="001868D2">
            <w:pPr>
              <w:suppressAutoHyphens/>
              <w:spacing w:after="0" w:line="240" w:lineRule="auto"/>
              <w:rPr>
                <w:rFonts w:ascii="Times New Roman" w:eastAsia="Batang" w:hAnsi="Times New Roman" w:cs="Times New Roman"/>
                <w:i/>
                <w:lang w:eastAsia="ru-RU"/>
              </w:rPr>
            </w:pPr>
            <w:r w:rsidRPr="001868D2">
              <w:rPr>
                <w:rFonts w:ascii="Times New Roman" w:eastAsia="Batang" w:hAnsi="Times New Roman" w:cs="Times New Roman"/>
                <w:lang w:eastAsia="ru-RU"/>
              </w:rPr>
              <w:t xml:space="preserve">курсовая работа (проект) </w:t>
            </w:r>
          </w:p>
        </w:tc>
        <w:tc>
          <w:tcPr>
            <w:tcW w:w="1389" w:type="pct"/>
            <w:vAlign w:val="center"/>
          </w:tcPr>
          <w:p w14:paraId="08FB2AF4" w14:textId="77777777" w:rsidR="001868D2" w:rsidRPr="001868D2" w:rsidRDefault="001868D2" w:rsidP="001868D2">
            <w:pPr>
              <w:suppressAutoHyphens/>
              <w:spacing w:after="0" w:line="240" w:lineRule="auto"/>
              <w:rPr>
                <w:rFonts w:ascii="Times New Roman" w:eastAsia="Batang" w:hAnsi="Times New Roman" w:cs="Times New Roman"/>
                <w:iCs/>
                <w:lang w:eastAsia="ru-RU"/>
              </w:rPr>
            </w:pPr>
          </w:p>
        </w:tc>
      </w:tr>
      <w:tr w:rsidR="001868D2" w:rsidRPr="001868D2" w14:paraId="75328894" w14:textId="77777777" w:rsidTr="001868D2">
        <w:trPr>
          <w:trHeight w:val="267"/>
        </w:trPr>
        <w:tc>
          <w:tcPr>
            <w:tcW w:w="3611" w:type="pct"/>
            <w:vAlign w:val="center"/>
          </w:tcPr>
          <w:p w14:paraId="1E111564" w14:textId="77777777" w:rsidR="001868D2" w:rsidRPr="001868D2" w:rsidRDefault="001868D2" w:rsidP="001868D2">
            <w:pPr>
              <w:suppressAutoHyphens/>
              <w:spacing w:after="0" w:line="240" w:lineRule="auto"/>
              <w:rPr>
                <w:rFonts w:ascii="Times New Roman" w:eastAsia="Batang" w:hAnsi="Times New Roman" w:cs="Times New Roman"/>
                <w:i/>
                <w:lang w:eastAsia="ru-RU"/>
              </w:rPr>
            </w:pPr>
            <w:r w:rsidRPr="001868D2">
              <w:rPr>
                <w:rFonts w:ascii="Times New Roman" w:eastAsia="Batang" w:hAnsi="Times New Roman" w:cs="Times New Roman"/>
                <w:i/>
                <w:lang w:eastAsia="ru-RU"/>
              </w:rPr>
              <w:t xml:space="preserve">Самостоятельная работа </w:t>
            </w:r>
          </w:p>
        </w:tc>
        <w:tc>
          <w:tcPr>
            <w:tcW w:w="1389" w:type="pct"/>
            <w:vAlign w:val="center"/>
          </w:tcPr>
          <w:p w14:paraId="106E5EAB" w14:textId="77777777" w:rsidR="001868D2" w:rsidRPr="001868D2" w:rsidRDefault="001868D2" w:rsidP="001868D2">
            <w:pPr>
              <w:suppressAutoHyphens/>
              <w:spacing w:after="0" w:line="240" w:lineRule="auto"/>
              <w:rPr>
                <w:rFonts w:ascii="Times New Roman" w:eastAsia="Batang" w:hAnsi="Times New Roman" w:cs="Times New Roman"/>
                <w:iCs/>
                <w:lang w:eastAsia="ru-RU"/>
              </w:rPr>
            </w:pPr>
            <w:r w:rsidRPr="001868D2">
              <w:rPr>
                <w:rFonts w:ascii="Times New Roman" w:eastAsia="Batang" w:hAnsi="Times New Roman" w:cs="Times New Roman"/>
                <w:iCs/>
                <w:lang w:eastAsia="ru-RU"/>
              </w:rPr>
              <w:t>6</w:t>
            </w:r>
          </w:p>
        </w:tc>
      </w:tr>
      <w:tr w:rsidR="001868D2" w:rsidRPr="001868D2" w14:paraId="07E88BE3" w14:textId="77777777" w:rsidTr="001868D2">
        <w:trPr>
          <w:trHeight w:val="331"/>
        </w:trPr>
        <w:tc>
          <w:tcPr>
            <w:tcW w:w="3611" w:type="pct"/>
            <w:vAlign w:val="center"/>
          </w:tcPr>
          <w:p w14:paraId="2EAE9A64" w14:textId="77777777" w:rsidR="001868D2" w:rsidRPr="001868D2" w:rsidRDefault="001868D2" w:rsidP="001868D2">
            <w:pPr>
              <w:suppressAutoHyphens/>
              <w:spacing w:after="0" w:line="240" w:lineRule="auto"/>
              <w:rPr>
                <w:rFonts w:ascii="Times New Roman" w:eastAsia="Batang" w:hAnsi="Times New Roman" w:cs="Times New Roman"/>
                <w:i/>
                <w:lang w:eastAsia="ru-RU"/>
              </w:rPr>
            </w:pPr>
            <w:r w:rsidRPr="001868D2">
              <w:rPr>
                <w:rFonts w:ascii="Times New Roman" w:eastAsia="Batang" w:hAnsi="Times New Roman" w:cs="Times New Roman"/>
                <w:b/>
                <w:iCs/>
                <w:lang w:eastAsia="ru-RU"/>
              </w:rPr>
              <w:t>Промежуточная аттестация</w:t>
            </w:r>
          </w:p>
        </w:tc>
        <w:tc>
          <w:tcPr>
            <w:tcW w:w="1389" w:type="pct"/>
            <w:vAlign w:val="center"/>
          </w:tcPr>
          <w:p w14:paraId="7B65B548" w14:textId="77777777" w:rsidR="001868D2" w:rsidRPr="001868D2" w:rsidRDefault="001868D2" w:rsidP="001868D2">
            <w:pPr>
              <w:suppressAutoHyphens/>
              <w:spacing w:after="0" w:line="240" w:lineRule="auto"/>
              <w:rPr>
                <w:rFonts w:ascii="Times New Roman" w:eastAsia="Batang" w:hAnsi="Times New Roman" w:cs="Times New Roman"/>
                <w:iCs/>
                <w:highlight w:val="green"/>
                <w:lang w:eastAsia="ru-RU"/>
              </w:rPr>
            </w:pPr>
          </w:p>
        </w:tc>
      </w:tr>
    </w:tbl>
    <w:p w14:paraId="7F4B3956" w14:textId="77777777" w:rsidR="001868D2" w:rsidRPr="001868D2" w:rsidRDefault="001868D2" w:rsidP="001868D2">
      <w:pPr>
        <w:suppressAutoHyphens/>
        <w:spacing w:after="120" w:line="276" w:lineRule="auto"/>
        <w:rPr>
          <w:rFonts w:ascii="Times New Roman" w:eastAsia="Batang" w:hAnsi="Times New Roman" w:cs="Times New Roman"/>
          <w:b/>
          <w:i/>
          <w:lang w:eastAsia="ru-RU"/>
        </w:rPr>
      </w:pPr>
    </w:p>
    <w:p w14:paraId="03E38917" w14:textId="77777777" w:rsidR="001868D2" w:rsidRPr="001868D2" w:rsidRDefault="001868D2" w:rsidP="001868D2">
      <w:pPr>
        <w:spacing w:after="200" w:line="276" w:lineRule="auto"/>
        <w:rPr>
          <w:rFonts w:ascii="Times New Roman" w:eastAsia="Batang" w:hAnsi="Times New Roman" w:cs="Times New Roman"/>
          <w:b/>
          <w:i/>
          <w:lang w:eastAsia="ru-RU"/>
        </w:rPr>
        <w:sectPr w:rsidR="001868D2" w:rsidRPr="001868D2" w:rsidSect="001868D2">
          <w:pgSz w:w="11906" w:h="16838"/>
          <w:pgMar w:top="1134" w:right="850" w:bottom="284" w:left="1701" w:header="708" w:footer="708" w:gutter="0"/>
          <w:cols w:space="720"/>
          <w:docGrid w:linePitch="299"/>
        </w:sectPr>
      </w:pPr>
    </w:p>
    <w:p w14:paraId="4B0ED9BF" w14:textId="77777777" w:rsidR="001868D2" w:rsidRPr="001868D2" w:rsidRDefault="001868D2" w:rsidP="001868D2">
      <w:pPr>
        <w:spacing w:after="200" w:line="276" w:lineRule="auto"/>
        <w:ind w:firstLine="709"/>
        <w:rPr>
          <w:rFonts w:ascii="Times New Roman" w:eastAsia="Batang" w:hAnsi="Times New Roman" w:cs="Times New Roman"/>
          <w:b/>
          <w:bCs/>
          <w:lang w:eastAsia="ru-RU"/>
        </w:rPr>
      </w:pPr>
      <w:r w:rsidRPr="001868D2">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8"/>
        <w:gridCol w:w="5743"/>
        <w:gridCol w:w="1877"/>
        <w:gridCol w:w="2310"/>
        <w:gridCol w:w="2020"/>
      </w:tblGrid>
      <w:tr w:rsidR="001868D2" w:rsidRPr="001868D2" w14:paraId="3D42E3D5" w14:textId="77777777" w:rsidTr="001868D2">
        <w:trPr>
          <w:trHeight w:val="20"/>
        </w:trPr>
        <w:tc>
          <w:tcPr>
            <w:tcW w:w="830" w:type="pct"/>
          </w:tcPr>
          <w:p w14:paraId="13C45C8A"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Наименование разделов и тем</w:t>
            </w:r>
          </w:p>
        </w:tc>
        <w:tc>
          <w:tcPr>
            <w:tcW w:w="2004" w:type="pct"/>
          </w:tcPr>
          <w:p w14:paraId="6F1EE00A"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5" w:type="pct"/>
          </w:tcPr>
          <w:p w14:paraId="0E85CB88"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Объем, акад. ч / в том числе в форме практической подготовки, акад. ч</w:t>
            </w:r>
          </w:p>
        </w:tc>
        <w:tc>
          <w:tcPr>
            <w:tcW w:w="806" w:type="pct"/>
          </w:tcPr>
          <w:p w14:paraId="3DDDE976" w14:textId="43D3553B"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Коды компетенций,</w:t>
            </w:r>
            <w:r w:rsidRPr="001868D2">
              <w:rPr>
                <w:rFonts w:ascii="Times New Roman" w:eastAsia="Batang" w:hAnsi="Times New Roman" w:cs="Times New Roman"/>
                <w:lang w:eastAsia="ru-RU"/>
              </w:rPr>
              <w:t xml:space="preserve"> </w:t>
            </w:r>
            <w:r w:rsidRPr="001868D2">
              <w:rPr>
                <w:rFonts w:ascii="Times New Roman" w:eastAsia="Batang" w:hAnsi="Times New Roman" w:cs="Times New Roman"/>
                <w:b/>
                <w:bCs/>
                <w:lang w:eastAsia="ru-RU"/>
              </w:rPr>
              <w:t>формированию которых способствует элемент программы</w:t>
            </w:r>
          </w:p>
        </w:tc>
        <w:tc>
          <w:tcPr>
            <w:tcW w:w="705" w:type="pct"/>
          </w:tcPr>
          <w:p w14:paraId="05523188"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lang w:eastAsia="ru-RU"/>
              </w:rPr>
              <w:t>Код Н/У/З</w:t>
            </w:r>
          </w:p>
        </w:tc>
      </w:tr>
      <w:tr w:rsidR="001868D2" w:rsidRPr="001868D2" w14:paraId="4DF50F1D" w14:textId="77777777" w:rsidTr="001868D2">
        <w:trPr>
          <w:trHeight w:val="20"/>
        </w:trPr>
        <w:tc>
          <w:tcPr>
            <w:tcW w:w="830" w:type="pct"/>
          </w:tcPr>
          <w:p w14:paraId="4A2B2969"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1</w:t>
            </w:r>
          </w:p>
        </w:tc>
        <w:tc>
          <w:tcPr>
            <w:tcW w:w="2004" w:type="pct"/>
          </w:tcPr>
          <w:p w14:paraId="74E08279"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2</w:t>
            </w:r>
          </w:p>
        </w:tc>
        <w:tc>
          <w:tcPr>
            <w:tcW w:w="655" w:type="pct"/>
          </w:tcPr>
          <w:p w14:paraId="63FA5A49"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3</w:t>
            </w:r>
          </w:p>
        </w:tc>
        <w:tc>
          <w:tcPr>
            <w:tcW w:w="806" w:type="pct"/>
          </w:tcPr>
          <w:p w14:paraId="166685F4"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4</w:t>
            </w:r>
          </w:p>
        </w:tc>
        <w:tc>
          <w:tcPr>
            <w:tcW w:w="705" w:type="pct"/>
          </w:tcPr>
          <w:p w14:paraId="762D9689"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5</w:t>
            </w:r>
          </w:p>
        </w:tc>
      </w:tr>
      <w:tr w:rsidR="001868D2" w:rsidRPr="001868D2" w14:paraId="4930127B" w14:textId="77777777" w:rsidTr="001868D2">
        <w:trPr>
          <w:trHeight w:val="20"/>
        </w:trPr>
        <w:tc>
          <w:tcPr>
            <w:tcW w:w="2834" w:type="pct"/>
            <w:gridSpan w:val="2"/>
          </w:tcPr>
          <w:p w14:paraId="4D51A36D" w14:textId="77777777" w:rsidR="001868D2" w:rsidRPr="001868D2" w:rsidRDefault="001868D2" w:rsidP="001868D2">
            <w:pPr>
              <w:spacing w:after="0" w:line="240" w:lineRule="auto"/>
              <w:rPr>
                <w:rFonts w:ascii="Times New Roman" w:eastAsia="Batang" w:hAnsi="Times New Roman" w:cs="Times New Roman"/>
                <w:i/>
                <w:lang w:eastAsia="ru-RU"/>
              </w:rPr>
            </w:pPr>
            <w:r w:rsidRPr="001868D2">
              <w:rPr>
                <w:rFonts w:ascii="Times New Roman" w:eastAsia="Batang" w:hAnsi="Times New Roman" w:cs="Times New Roman"/>
                <w:b/>
                <w:bCs/>
                <w:lang w:eastAsia="ru-RU"/>
              </w:rPr>
              <w:t>Раздел 1. Развитие СССР и его место в мире в 1980-е гг.</w:t>
            </w:r>
          </w:p>
        </w:tc>
        <w:tc>
          <w:tcPr>
            <w:tcW w:w="655" w:type="pct"/>
          </w:tcPr>
          <w:p w14:paraId="4FF768E9" w14:textId="77777777" w:rsidR="001868D2" w:rsidRPr="001868D2" w:rsidRDefault="001868D2" w:rsidP="001868D2">
            <w:pPr>
              <w:suppressAutoHyphens/>
              <w:spacing w:after="0" w:line="240" w:lineRule="auto"/>
              <w:rPr>
                <w:rFonts w:ascii="Times New Roman" w:eastAsia="Batang" w:hAnsi="Times New Roman" w:cs="Times New Roman"/>
                <w:i/>
                <w:lang w:eastAsia="ru-RU"/>
              </w:rPr>
            </w:pPr>
            <w:r w:rsidRPr="001868D2">
              <w:rPr>
                <w:rFonts w:ascii="Times New Roman" w:eastAsia="Batang" w:hAnsi="Times New Roman" w:cs="Times New Roman"/>
                <w:b/>
                <w:bCs/>
                <w:lang w:eastAsia="ru-RU"/>
              </w:rPr>
              <w:t>8</w:t>
            </w:r>
          </w:p>
        </w:tc>
        <w:tc>
          <w:tcPr>
            <w:tcW w:w="806" w:type="pct"/>
          </w:tcPr>
          <w:p w14:paraId="61808417" w14:textId="77777777" w:rsidR="001868D2" w:rsidRPr="001868D2" w:rsidRDefault="001868D2" w:rsidP="001868D2">
            <w:pPr>
              <w:spacing w:after="0" w:line="240" w:lineRule="auto"/>
              <w:rPr>
                <w:rFonts w:ascii="Times New Roman" w:eastAsia="Batang" w:hAnsi="Times New Roman" w:cs="Times New Roman"/>
                <w:b/>
                <w:bCs/>
                <w:iCs/>
                <w:highlight w:val="green"/>
                <w:lang w:eastAsia="ru-RU"/>
              </w:rPr>
            </w:pPr>
          </w:p>
        </w:tc>
        <w:tc>
          <w:tcPr>
            <w:tcW w:w="705" w:type="pct"/>
          </w:tcPr>
          <w:p w14:paraId="1A585135" w14:textId="77777777" w:rsidR="001868D2" w:rsidRPr="001868D2" w:rsidRDefault="001868D2" w:rsidP="001868D2">
            <w:pPr>
              <w:spacing w:after="0" w:line="240" w:lineRule="auto"/>
              <w:jc w:val="center"/>
              <w:rPr>
                <w:rFonts w:ascii="Times New Roman" w:eastAsia="Batang" w:hAnsi="Times New Roman" w:cs="Times New Roman"/>
                <w:b/>
                <w:bCs/>
                <w:i/>
                <w:iCs/>
                <w:highlight w:val="green"/>
                <w:lang w:eastAsia="ru-RU"/>
              </w:rPr>
            </w:pPr>
          </w:p>
        </w:tc>
      </w:tr>
      <w:tr w:rsidR="001868D2" w:rsidRPr="001868D2" w14:paraId="760FB861" w14:textId="77777777" w:rsidTr="001868D2">
        <w:trPr>
          <w:trHeight w:val="446"/>
        </w:trPr>
        <w:tc>
          <w:tcPr>
            <w:tcW w:w="830" w:type="pct"/>
            <w:vMerge w:val="restart"/>
          </w:tcPr>
          <w:p w14:paraId="5441C350"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 xml:space="preserve">Тема 1.1. </w:t>
            </w:r>
          </w:p>
          <w:p w14:paraId="79EEAA9A"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Основные тенденции развития СССР к 1980-м гг.</w:t>
            </w:r>
          </w:p>
        </w:tc>
        <w:tc>
          <w:tcPr>
            <w:tcW w:w="2004" w:type="pct"/>
          </w:tcPr>
          <w:p w14:paraId="5413CE47" w14:textId="77777777" w:rsidR="001868D2" w:rsidRPr="001868D2" w:rsidRDefault="001868D2" w:rsidP="001868D2">
            <w:pPr>
              <w:spacing w:after="0" w:line="240" w:lineRule="auto"/>
              <w:rPr>
                <w:rFonts w:ascii="Times New Roman" w:eastAsia="Batang" w:hAnsi="Times New Roman" w:cs="Times New Roman"/>
                <w:b/>
                <w:bCs/>
                <w:i/>
                <w:lang w:eastAsia="ru-RU"/>
              </w:rPr>
            </w:pPr>
            <w:r w:rsidRPr="001868D2">
              <w:rPr>
                <w:rFonts w:ascii="Times New Roman" w:eastAsia="Batang" w:hAnsi="Times New Roman" w:cs="Times New Roman"/>
                <w:b/>
                <w:bCs/>
                <w:lang w:eastAsia="ru-RU"/>
              </w:rPr>
              <w:t>Содержание</w:t>
            </w:r>
          </w:p>
        </w:tc>
        <w:tc>
          <w:tcPr>
            <w:tcW w:w="655" w:type="pct"/>
          </w:tcPr>
          <w:p w14:paraId="16DD6F35" w14:textId="77777777" w:rsidR="001868D2" w:rsidRPr="001868D2" w:rsidRDefault="001868D2" w:rsidP="001868D2">
            <w:pPr>
              <w:suppressAutoHyphens/>
              <w:spacing w:after="0" w:line="240" w:lineRule="auto"/>
              <w:jc w:val="center"/>
              <w:rPr>
                <w:rFonts w:ascii="Times New Roman" w:eastAsia="Batang" w:hAnsi="Times New Roman" w:cs="Times New Roman"/>
                <w:i/>
                <w:iCs/>
                <w:lang w:eastAsia="ru-RU"/>
              </w:rPr>
            </w:pPr>
            <w:r w:rsidRPr="001868D2">
              <w:rPr>
                <w:rFonts w:ascii="Times New Roman" w:eastAsia="Batang" w:hAnsi="Times New Roman" w:cs="Times New Roman"/>
                <w:i/>
                <w:iCs/>
                <w:lang w:eastAsia="ru-RU"/>
              </w:rPr>
              <w:t>2</w:t>
            </w:r>
          </w:p>
        </w:tc>
        <w:tc>
          <w:tcPr>
            <w:tcW w:w="806" w:type="pct"/>
          </w:tcPr>
          <w:p w14:paraId="48000FEE" w14:textId="77777777" w:rsidR="001868D2" w:rsidRPr="001868D2" w:rsidRDefault="001868D2" w:rsidP="001868D2">
            <w:pPr>
              <w:spacing w:after="0" w:line="240" w:lineRule="auto"/>
              <w:rPr>
                <w:rFonts w:ascii="Times New Roman" w:eastAsia="Batang" w:hAnsi="Times New Roman" w:cs="Times New Roman"/>
                <w:b/>
                <w:highlight w:val="yellow"/>
                <w:lang w:eastAsia="ru-RU"/>
              </w:rPr>
            </w:pPr>
          </w:p>
        </w:tc>
        <w:tc>
          <w:tcPr>
            <w:tcW w:w="705" w:type="pct"/>
          </w:tcPr>
          <w:p w14:paraId="457008D5" w14:textId="77777777" w:rsidR="001868D2" w:rsidRPr="001868D2" w:rsidRDefault="001868D2" w:rsidP="001868D2">
            <w:pPr>
              <w:spacing w:after="0" w:line="240" w:lineRule="auto"/>
              <w:rPr>
                <w:rFonts w:ascii="Times New Roman" w:eastAsia="Batang" w:hAnsi="Times New Roman" w:cs="Times New Roman"/>
                <w:b/>
                <w:i/>
                <w:highlight w:val="yellow"/>
                <w:lang w:eastAsia="ru-RU"/>
              </w:rPr>
            </w:pPr>
          </w:p>
        </w:tc>
      </w:tr>
      <w:tr w:rsidR="001868D2" w:rsidRPr="001868D2" w14:paraId="6C339372" w14:textId="77777777" w:rsidTr="001868D2">
        <w:trPr>
          <w:trHeight w:val="20"/>
        </w:trPr>
        <w:tc>
          <w:tcPr>
            <w:tcW w:w="830" w:type="pct"/>
            <w:vMerge/>
          </w:tcPr>
          <w:p w14:paraId="54215BBF" w14:textId="77777777" w:rsidR="001868D2" w:rsidRPr="001868D2" w:rsidRDefault="001868D2" w:rsidP="001868D2">
            <w:pPr>
              <w:spacing w:after="0" w:line="240" w:lineRule="auto"/>
              <w:rPr>
                <w:rFonts w:ascii="Times New Roman" w:eastAsia="Batang" w:hAnsi="Times New Roman" w:cs="Times New Roman"/>
                <w:b/>
                <w:bCs/>
                <w:i/>
                <w:lang w:eastAsia="ru-RU"/>
              </w:rPr>
            </w:pPr>
          </w:p>
        </w:tc>
        <w:tc>
          <w:tcPr>
            <w:tcW w:w="2004" w:type="pct"/>
          </w:tcPr>
          <w:p w14:paraId="1EC987A1"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Внутренняя политика государственной власти в СССР в начале 1980-х годов. Особенности идеологии, национальной и социально-экономической политики. Внешняя политика СССР. Отношения с США, со странами «третьего мира».</w:t>
            </w:r>
          </w:p>
        </w:tc>
        <w:tc>
          <w:tcPr>
            <w:tcW w:w="655" w:type="pct"/>
          </w:tcPr>
          <w:p w14:paraId="3464EBC7" w14:textId="77777777" w:rsidR="001868D2" w:rsidRPr="001868D2" w:rsidRDefault="001868D2" w:rsidP="001868D2">
            <w:pPr>
              <w:suppressAutoHyphens/>
              <w:spacing w:after="0" w:line="240" w:lineRule="auto"/>
              <w:jc w:val="both"/>
              <w:rPr>
                <w:rFonts w:ascii="Times New Roman" w:eastAsia="Batang" w:hAnsi="Times New Roman" w:cs="Times New Roman"/>
                <w:bCs/>
                <w:i/>
                <w:iCs/>
                <w:lang w:eastAsia="ru-RU"/>
              </w:rPr>
            </w:pPr>
            <w:r w:rsidRPr="001868D2">
              <w:rPr>
                <w:rFonts w:ascii="Times New Roman" w:eastAsia="Batang" w:hAnsi="Times New Roman" w:cs="Times New Roman"/>
                <w:i/>
                <w:lang w:eastAsia="ru-RU"/>
              </w:rPr>
              <w:t>2</w:t>
            </w:r>
          </w:p>
        </w:tc>
        <w:tc>
          <w:tcPr>
            <w:tcW w:w="806" w:type="pct"/>
          </w:tcPr>
          <w:p w14:paraId="1EB6054A"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05</w:t>
            </w:r>
          </w:p>
          <w:p w14:paraId="47F5B31C"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705" w:type="pct"/>
          </w:tcPr>
          <w:p w14:paraId="37E52119"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Зо 05.02</w:t>
            </w:r>
          </w:p>
        </w:tc>
      </w:tr>
      <w:tr w:rsidR="001868D2" w:rsidRPr="001868D2" w14:paraId="433F5E6F" w14:textId="77777777" w:rsidTr="001868D2">
        <w:trPr>
          <w:trHeight w:val="20"/>
        </w:trPr>
        <w:tc>
          <w:tcPr>
            <w:tcW w:w="830" w:type="pct"/>
            <w:vMerge/>
          </w:tcPr>
          <w:p w14:paraId="11AC74AD" w14:textId="77777777" w:rsidR="001868D2" w:rsidRPr="001868D2" w:rsidRDefault="001868D2" w:rsidP="001868D2">
            <w:pPr>
              <w:spacing w:after="0" w:line="240" w:lineRule="auto"/>
              <w:rPr>
                <w:rFonts w:ascii="Times New Roman" w:eastAsia="Batang" w:hAnsi="Times New Roman" w:cs="Times New Roman"/>
                <w:b/>
                <w:bCs/>
                <w:i/>
                <w:lang w:eastAsia="ru-RU"/>
              </w:rPr>
            </w:pPr>
          </w:p>
        </w:tc>
        <w:tc>
          <w:tcPr>
            <w:tcW w:w="2004" w:type="pct"/>
          </w:tcPr>
          <w:p w14:paraId="2004D8DB" w14:textId="77777777" w:rsidR="001868D2" w:rsidRPr="001868D2" w:rsidRDefault="001868D2" w:rsidP="001868D2">
            <w:pPr>
              <w:suppressAutoHyphens/>
              <w:spacing w:after="0" w:line="240" w:lineRule="auto"/>
              <w:jc w:val="both"/>
              <w:rPr>
                <w:rFonts w:ascii="Times New Roman" w:eastAsia="Batang" w:hAnsi="Times New Roman" w:cs="Times New Roman"/>
                <w:b/>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5" w:type="pct"/>
          </w:tcPr>
          <w:p w14:paraId="75001263" w14:textId="77777777" w:rsidR="001868D2" w:rsidRPr="001868D2" w:rsidRDefault="001868D2" w:rsidP="001868D2">
            <w:pPr>
              <w:suppressAutoHyphens/>
              <w:spacing w:after="0" w:line="240" w:lineRule="auto"/>
              <w:jc w:val="both"/>
              <w:rPr>
                <w:rFonts w:ascii="Times New Roman" w:eastAsia="Batang" w:hAnsi="Times New Roman" w:cs="Times New Roman"/>
                <w:b/>
                <w:lang w:eastAsia="ru-RU"/>
              </w:rPr>
            </w:pPr>
          </w:p>
        </w:tc>
        <w:tc>
          <w:tcPr>
            <w:tcW w:w="806" w:type="pct"/>
          </w:tcPr>
          <w:p w14:paraId="1ECE4F16" w14:textId="77777777" w:rsidR="001868D2" w:rsidRPr="001868D2" w:rsidRDefault="001868D2" w:rsidP="001868D2">
            <w:pPr>
              <w:spacing w:after="0" w:line="240" w:lineRule="auto"/>
              <w:rPr>
                <w:rFonts w:ascii="Times New Roman" w:eastAsia="Batang" w:hAnsi="Times New Roman" w:cs="Times New Roman"/>
                <w:b/>
                <w:highlight w:val="green"/>
                <w:lang w:eastAsia="ru-RU"/>
              </w:rPr>
            </w:pPr>
          </w:p>
        </w:tc>
        <w:tc>
          <w:tcPr>
            <w:tcW w:w="705" w:type="pct"/>
          </w:tcPr>
          <w:p w14:paraId="6BBCC0DA" w14:textId="77777777" w:rsidR="001868D2" w:rsidRPr="001868D2" w:rsidRDefault="001868D2" w:rsidP="001868D2">
            <w:pPr>
              <w:spacing w:after="0" w:line="240" w:lineRule="auto"/>
              <w:rPr>
                <w:rFonts w:ascii="Times New Roman" w:eastAsia="Batang" w:hAnsi="Times New Roman" w:cs="Times New Roman"/>
                <w:b/>
                <w:i/>
                <w:highlight w:val="green"/>
                <w:lang w:eastAsia="ru-RU"/>
              </w:rPr>
            </w:pPr>
          </w:p>
        </w:tc>
      </w:tr>
      <w:tr w:rsidR="001868D2" w:rsidRPr="001868D2" w14:paraId="42A4B0B4" w14:textId="77777777" w:rsidTr="001868D2">
        <w:trPr>
          <w:trHeight w:val="353"/>
        </w:trPr>
        <w:tc>
          <w:tcPr>
            <w:tcW w:w="830" w:type="pct"/>
            <w:vMerge/>
          </w:tcPr>
          <w:p w14:paraId="7116B03F" w14:textId="77777777" w:rsidR="001868D2" w:rsidRPr="001868D2" w:rsidRDefault="001868D2" w:rsidP="001868D2">
            <w:pPr>
              <w:spacing w:after="0" w:line="240" w:lineRule="auto"/>
              <w:rPr>
                <w:rFonts w:ascii="Times New Roman" w:eastAsia="Batang" w:hAnsi="Times New Roman" w:cs="Times New Roman"/>
                <w:b/>
                <w:bCs/>
                <w:i/>
                <w:lang w:eastAsia="ru-RU"/>
              </w:rPr>
            </w:pPr>
          </w:p>
        </w:tc>
        <w:tc>
          <w:tcPr>
            <w:tcW w:w="2004" w:type="pct"/>
          </w:tcPr>
          <w:p w14:paraId="0E745E9F" w14:textId="77777777" w:rsidR="001868D2" w:rsidRPr="001868D2" w:rsidRDefault="001868D2" w:rsidP="001868D2">
            <w:pPr>
              <w:suppressAutoHyphens/>
              <w:spacing w:after="0" w:line="240" w:lineRule="auto"/>
              <w:jc w:val="both"/>
              <w:rPr>
                <w:rFonts w:ascii="Times New Roman" w:eastAsia="Batang" w:hAnsi="Times New Roman" w:cs="Times New Roman"/>
                <w:iCs/>
                <w:lang w:eastAsia="ru-RU"/>
              </w:rPr>
            </w:pPr>
          </w:p>
        </w:tc>
        <w:tc>
          <w:tcPr>
            <w:tcW w:w="655" w:type="pct"/>
          </w:tcPr>
          <w:p w14:paraId="215EA572" w14:textId="77777777" w:rsidR="001868D2" w:rsidRPr="001868D2" w:rsidRDefault="001868D2" w:rsidP="001868D2">
            <w:pPr>
              <w:suppressAutoHyphens/>
              <w:spacing w:after="0" w:line="240" w:lineRule="auto"/>
              <w:jc w:val="both"/>
              <w:rPr>
                <w:rFonts w:ascii="Times New Roman" w:eastAsia="Batang" w:hAnsi="Times New Roman" w:cs="Times New Roman"/>
                <w:iCs/>
                <w:lang w:eastAsia="ru-RU"/>
              </w:rPr>
            </w:pPr>
          </w:p>
        </w:tc>
        <w:tc>
          <w:tcPr>
            <w:tcW w:w="806" w:type="pct"/>
          </w:tcPr>
          <w:p w14:paraId="46FDDC48" w14:textId="77777777" w:rsidR="001868D2" w:rsidRPr="001868D2" w:rsidRDefault="001868D2" w:rsidP="001868D2">
            <w:pPr>
              <w:spacing w:after="0" w:line="240" w:lineRule="auto"/>
              <w:rPr>
                <w:rFonts w:ascii="Times New Roman" w:eastAsia="Batang" w:hAnsi="Times New Roman" w:cs="Times New Roman"/>
                <w:bCs/>
                <w:highlight w:val="yellow"/>
                <w:lang w:eastAsia="ru-RU"/>
              </w:rPr>
            </w:pPr>
          </w:p>
        </w:tc>
        <w:tc>
          <w:tcPr>
            <w:tcW w:w="705" w:type="pct"/>
          </w:tcPr>
          <w:p w14:paraId="13F89624"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13491205" w14:textId="77777777" w:rsidTr="001868D2">
        <w:trPr>
          <w:trHeight w:val="20"/>
        </w:trPr>
        <w:tc>
          <w:tcPr>
            <w:tcW w:w="830" w:type="pct"/>
            <w:vMerge/>
          </w:tcPr>
          <w:p w14:paraId="431BCA20"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2004" w:type="pct"/>
          </w:tcPr>
          <w:p w14:paraId="1C25F436"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655" w:type="pct"/>
          </w:tcPr>
          <w:p w14:paraId="77167323" w14:textId="77777777" w:rsidR="001868D2" w:rsidRPr="001868D2" w:rsidRDefault="001868D2" w:rsidP="001868D2">
            <w:pPr>
              <w:suppressAutoHyphens/>
              <w:spacing w:after="0" w:line="240" w:lineRule="auto"/>
              <w:jc w:val="both"/>
              <w:rPr>
                <w:rFonts w:ascii="Times New Roman" w:eastAsia="Batang" w:hAnsi="Times New Roman" w:cs="Times New Roman"/>
                <w:b/>
                <w:bCs/>
                <w:lang w:eastAsia="ru-RU"/>
              </w:rPr>
            </w:pPr>
          </w:p>
        </w:tc>
        <w:tc>
          <w:tcPr>
            <w:tcW w:w="806" w:type="pct"/>
          </w:tcPr>
          <w:p w14:paraId="334BF668" w14:textId="77777777" w:rsidR="001868D2" w:rsidRPr="001868D2" w:rsidRDefault="001868D2" w:rsidP="001868D2">
            <w:pPr>
              <w:suppressAutoHyphens/>
              <w:spacing w:after="0" w:line="240" w:lineRule="auto"/>
              <w:rPr>
                <w:rFonts w:ascii="Times New Roman" w:eastAsia="Batang" w:hAnsi="Times New Roman" w:cs="Times New Roman"/>
                <w:highlight w:val="green"/>
                <w:lang w:eastAsia="ru-RU"/>
              </w:rPr>
            </w:pPr>
          </w:p>
        </w:tc>
        <w:tc>
          <w:tcPr>
            <w:tcW w:w="705" w:type="pct"/>
          </w:tcPr>
          <w:p w14:paraId="0438D4D1" w14:textId="77777777" w:rsidR="001868D2" w:rsidRPr="001868D2" w:rsidRDefault="001868D2" w:rsidP="001868D2">
            <w:pPr>
              <w:suppressAutoHyphens/>
              <w:spacing w:after="0" w:line="240" w:lineRule="auto"/>
              <w:jc w:val="both"/>
              <w:rPr>
                <w:rFonts w:ascii="Times New Roman" w:eastAsia="Batang" w:hAnsi="Times New Roman" w:cs="Times New Roman"/>
                <w:b/>
                <w:highlight w:val="green"/>
                <w:lang w:eastAsia="ru-RU"/>
              </w:rPr>
            </w:pPr>
          </w:p>
        </w:tc>
      </w:tr>
      <w:tr w:rsidR="001868D2" w:rsidRPr="001868D2" w14:paraId="14B45EF6" w14:textId="77777777" w:rsidTr="001868D2">
        <w:trPr>
          <w:trHeight w:val="20"/>
        </w:trPr>
        <w:tc>
          <w:tcPr>
            <w:tcW w:w="830" w:type="pct"/>
            <w:vMerge/>
          </w:tcPr>
          <w:p w14:paraId="75451737"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2004" w:type="pct"/>
          </w:tcPr>
          <w:p w14:paraId="76988B2B"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551FE9EE" w14:textId="77777777" w:rsidR="001868D2" w:rsidRPr="001868D2" w:rsidRDefault="001868D2" w:rsidP="001868D2">
            <w:pPr>
              <w:suppressAutoHyphens/>
              <w:spacing w:after="0" w:line="240" w:lineRule="auto"/>
              <w:jc w:val="both"/>
              <w:rPr>
                <w:rFonts w:ascii="Times New Roman" w:eastAsia="Batang" w:hAnsi="Times New Roman" w:cs="Times New Roman"/>
                <w:i/>
                <w:lang w:eastAsia="ru-RU"/>
              </w:rPr>
            </w:pPr>
          </w:p>
        </w:tc>
        <w:tc>
          <w:tcPr>
            <w:tcW w:w="806" w:type="pct"/>
          </w:tcPr>
          <w:p w14:paraId="445E2C4C"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6BD63B78"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25CAE0AC" w14:textId="77777777" w:rsidTr="001868D2">
        <w:trPr>
          <w:trHeight w:val="20"/>
        </w:trPr>
        <w:tc>
          <w:tcPr>
            <w:tcW w:w="830" w:type="pct"/>
            <w:vMerge w:val="restart"/>
          </w:tcPr>
          <w:p w14:paraId="66ABBA4A"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iCs/>
                <w:lang w:eastAsia="ru-RU"/>
              </w:rPr>
              <w:t>Тема 1.2. Общественно-политическая жизнь страны в 80-е годы XX века. Перестройка.</w:t>
            </w:r>
          </w:p>
        </w:tc>
        <w:tc>
          <w:tcPr>
            <w:tcW w:w="2004" w:type="pct"/>
          </w:tcPr>
          <w:p w14:paraId="65168831"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655" w:type="pct"/>
          </w:tcPr>
          <w:p w14:paraId="2C739B71" w14:textId="77777777" w:rsidR="001868D2" w:rsidRPr="001868D2" w:rsidRDefault="001868D2" w:rsidP="001868D2">
            <w:pPr>
              <w:suppressAutoHyphens/>
              <w:spacing w:after="0" w:line="240"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tc>
        <w:tc>
          <w:tcPr>
            <w:tcW w:w="806" w:type="pct"/>
          </w:tcPr>
          <w:p w14:paraId="6A1EF725"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40FC3004"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5EE2D5C4" w14:textId="77777777" w:rsidTr="001868D2">
        <w:trPr>
          <w:trHeight w:val="20"/>
        </w:trPr>
        <w:tc>
          <w:tcPr>
            <w:tcW w:w="830" w:type="pct"/>
            <w:vMerge/>
          </w:tcPr>
          <w:p w14:paraId="7319EA71" w14:textId="77777777" w:rsidR="001868D2" w:rsidRPr="001868D2" w:rsidRDefault="001868D2" w:rsidP="001868D2">
            <w:pPr>
              <w:spacing w:after="0" w:line="240" w:lineRule="auto"/>
              <w:rPr>
                <w:rFonts w:ascii="Times New Roman" w:eastAsia="Batang" w:hAnsi="Times New Roman" w:cs="Times New Roman"/>
                <w:b/>
                <w:bCs/>
                <w:iCs/>
                <w:lang w:eastAsia="ru-RU"/>
              </w:rPr>
            </w:pPr>
          </w:p>
        </w:tc>
        <w:tc>
          <w:tcPr>
            <w:tcW w:w="2004" w:type="pct"/>
          </w:tcPr>
          <w:p w14:paraId="4443E796"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lang w:eastAsia="ru-RU"/>
              </w:rPr>
              <w:t>Курс на демократизацию общества. Стратегия «ускорения». Экономическая реформа 1987 года и причины её незавершённости. Программа «500 дней». Антиалкогольная кампания. Жилищная и продовольственная программы. Концепция нового политического мышления.</w:t>
            </w:r>
          </w:p>
        </w:tc>
        <w:tc>
          <w:tcPr>
            <w:tcW w:w="655" w:type="pct"/>
          </w:tcPr>
          <w:p w14:paraId="7C184D1D" w14:textId="77777777" w:rsidR="001868D2" w:rsidRPr="001868D2" w:rsidRDefault="001868D2" w:rsidP="001868D2">
            <w:pPr>
              <w:suppressAutoHyphens/>
              <w:spacing w:after="0" w:line="240" w:lineRule="auto"/>
              <w:jc w:val="center"/>
              <w:rPr>
                <w:rFonts w:ascii="Times New Roman" w:eastAsia="Batang" w:hAnsi="Times New Roman" w:cs="Times New Roman"/>
                <w:i/>
                <w:lang w:eastAsia="ru-RU"/>
              </w:rPr>
            </w:pPr>
          </w:p>
          <w:p w14:paraId="4B5359C1" w14:textId="77777777" w:rsidR="001868D2" w:rsidRPr="001868D2" w:rsidRDefault="001868D2" w:rsidP="001868D2">
            <w:pPr>
              <w:spacing w:after="200" w:line="240" w:lineRule="auto"/>
              <w:rPr>
                <w:rFonts w:ascii="Times New Roman" w:eastAsia="Batang" w:hAnsi="Times New Roman" w:cs="Times New Roman"/>
                <w:i/>
                <w:lang w:val="en-US" w:eastAsia="ru-RU"/>
              </w:rPr>
            </w:pPr>
            <w:r w:rsidRPr="001868D2">
              <w:rPr>
                <w:rFonts w:ascii="Times New Roman" w:eastAsia="Batang" w:hAnsi="Times New Roman" w:cs="Times New Roman"/>
                <w:i/>
                <w:lang w:val="en-US" w:eastAsia="ru-RU"/>
              </w:rPr>
              <w:t>2</w:t>
            </w:r>
          </w:p>
        </w:tc>
        <w:tc>
          <w:tcPr>
            <w:tcW w:w="806" w:type="pct"/>
          </w:tcPr>
          <w:p w14:paraId="57A723A5"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05</w:t>
            </w:r>
          </w:p>
        </w:tc>
        <w:tc>
          <w:tcPr>
            <w:tcW w:w="705" w:type="pct"/>
          </w:tcPr>
          <w:p w14:paraId="420F4550"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Зо 05.02</w:t>
            </w:r>
          </w:p>
        </w:tc>
      </w:tr>
      <w:tr w:rsidR="001868D2" w:rsidRPr="001868D2" w14:paraId="01CCB86E" w14:textId="77777777" w:rsidTr="001868D2">
        <w:trPr>
          <w:trHeight w:val="20"/>
        </w:trPr>
        <w:tc>
          <w:tcPr>
            <w:tcW w:w="830" w:type="pct"/>
            <w:vMerge/>
          </w:tcPr>
          <w:p w14:paraId="3F2FB9E3"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2004" w:type="pct"/>
          </w:tcPr>
          <w:p w14:paraId="24FB12B5"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5" w:type="pct"/>
          </w:tcPr>
          <w:p w14:paraId="4F096A0B" w14:textId="77777777" w:rsidR="001868D2" w:rsidRPr="001868D2" w:rsidRDefault="001868D2" w:rsidP="001868D2">
            <w:pPr>
              <w:suppressAutoHyphens/>
              <w:spacing w:after="0" w:line="240" w:lineRule="auto"/>
              <w:jc w:val="both"/>
              <w:rPr>
                <w:rFonts w:ascii="Times New Roman" w:eastAsia="Batang" w:hAnsi="Times New Roman" w:cs="Times New Roman"/>
                <w:b/>
                <w:lang w:eastAsia="ru-RU"/>
              </w:rPr>
            </w:pPr>
          </w:p>
        </w:tc>
        <w:tc>
          <w:tcPr>
            <w:tcW w:w="806" w:type="pct"/>
          </w:tcPr>
          <w:p w14:paraId="3735FBFE"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2D110A81"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4E2AA61A" w14:textId="77777777" w:rsidTr="001868D2">
        <w:trPr>
          <w:trHeight w:val="20"/>
        </w:trPr>
        <w:tc>
          <w:tcPr>
            <w:tcW w:w="830" w:type="pct"/>
            <w:vMerge/>
          </w:tcPr>
          <w:p w14:paraId="25CC04F7"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2004" w:type="pct"/>
          </w:tcPr>
          <w:p w14:paraId="1EE749A2"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2A00846D" w14:textId="77777777" w:rsidR="001868D2" w:rsidRPr="001868D2" w:rsidRDefault="001868D2" w:rsidP="001868D2">
            <w:pPr>
              <w:suppressAutoHyphens/>
              <w:spacing w:after="0" w:line="240" w:lineRule="auto"/>
              <w:jc w:val="both"/>
              <w:rPr>
                <w:rFonts w:ascii="Times New Roman" w:eastAsia="Batang" w:hAnsi="Times New Roman" w:cs="Times New Roman"/>
                <w:i/>
                <w:lang w:eastAsia="ru-RU"/>
              </w:rPr>
            </w:pPr>
          </w:p>
        </w:tc>
        <w:tc>
          <w:tcPr>
            <w:tcW w:w="806" w:type="pct"/>
          </w:tcPr>
          <w:p w14:paraId="70E50264"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705" w:type="pct"/>
          </w:tcPr>
          <w:p w14:paraId="1C99AA65"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588DFB85" w14:textId="77777777" w:rsidTr="001868D2">
        <w:trPr>
          <w:trHeight w:val="20"/>
        </w:trPr>
        <w:tc>
          <w:tcPr>
            <w:tcW w:w="830" w:type="pct"/>
            <w:vMerge/>
          </w:tcPr>
          <w:p w14:paraId="5533233D"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2004" w:type="pct"/>
          </w:tcPr>
          <w:p w14:paraId="25DBB54D"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p w14:paraId="78C71227" w14:textId="77777777" w:rsidR="001868D2" w:rsidRPr="001868D2" w:rsidRDefault="001868D2" w:rsidP="001868D2">
            <w:pPr>
              <w:spacing w:after="0" w:line="240" w:lineRule="auto"/>
              <w:rPr>
                <w:rFonts w:ascii="Times New Roman" w:eastAsia="Batang" w:hAnsi="Times New Roman" w:cs="Times New Roman"/>
                <w:b/>
                <w:bCs/>
                <w:lang w:val="en-US" w:eastAsia="ru-RU"/>
              </w:rPr>
            </w:pPr>
          </w:p>
        </w:tc>
        <w:tc>
          <w:tcPr>
            <w:tcW w:w="655" w:type="pct"/>
          </w:tcPr>
          <w:p w14:paraId="08105171" w14:textId="77777777" w:rsidR="001868D2" w:rsidRPr="001868D2" w:rsidRDefault="001868D2" w:rsidP="001868D2">
            <w:pPr>
              <w:suppressAutoHyphens/>
              <w:spacing w:after="0" w:line="240" w:lineRule="auto"/>
              <w:jc w:val="both"/>
              <w:rPr>
                <w:rFonts w:ascii="Times New Roman" w:eastAsia="Batang" w:hAnsi="Times New Roman" w:cs="Times New Roman"/>
                <w:i/>
                <w:lang w:eastAsia="ru-RU"/>
              </w:rPr>
            </w:pPr>
          </w:p>
        </w:tc>
        <w:tc>
          <w:tcPr>
            <w:tcW w:w="806" w:type="pct"/>
          </w:tcPr>
          <w:p w14:paraId="7511057C"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290C510C"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712E276A" w14:textId="77777777" w:rsidTr="001868D2">
        <w:trPr>
          <w:trHeight w:val="20"/>
        </w:trPr>
        <w:tc>
          <w:tcPr>
            <w:tcW w:w="830" w:type="pct"/>
            <w:vMerge/>
          </w:tcPr>
          <w:p w14:paraId="59F70611"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2004" w:type="pct"/>
          </w:tcPr>
          <w:p w14:paraId="74B09177"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34C97386" w14:textId="77777777" w:rsidR="001868D2" w:rsidRPr="001868D2" w:rsidRDefault="001868D2" w:rsidP="001868D2">
            <w:pPr>
              <w:suppressAutoHyphens/>
              <w:spacing w:after="0" w:line="240" w:lineRule="auto"/>
              <w:jc w:val="both"/>
              <w:rPr>
                <w:rFonts w:ascii="Times New Roman" w:eastAsia="Batang" w:hAnsi="Times New Roman" w:cs="Times New Roman"/>
                <w:i/>
                <w:lang w:eastAsia="ru-RU"/>
              </w:rPr>
            </w:pPr>
          </w:p>
        </w:tc>
        <w:tc>
          <w:tcPr>
            <w:tcW w:w="806" w:type="pct"/>
          </w:tcPr>
          <w:p w14:paraId="2F61A7BC"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506C98C9"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5F1DFA45" w14:textId="77777777" w:rsidTr="001868D2">
        <w:trPr>
          <w:trHeight w:val="20"/>
        </w:trPr>
        <w:tc>
          <w:tcPr>
            <w:tcW w:w="830" w:type="pct"/>
            <w:vMerge w:val="restart"/>
          </w:tcPr>
          <w:p w14:paraId="12AB09E4"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 xml:space="preserve">Тема 1.3. Дезинтеграционные процессы в России и </w:t>
            </w:r>
            <w:r w:rsidRPr="001868D2">
              <w:rPr>
                <w:rFonts w:ascii="Times New Roman" w:eastAsia="Batang" w:hAnsi="Times New Roman" w:cs="Times New Roman"/>
                <w:b/>
                <w:bCs/>
                <w:lang w:eastAsia="ru-RU"/>
              </w:rPr>
              <w:lastRenderedPageBreak/>
              <w:t>Европе во второй половине 80-х гг.</w:t>
            </w:r>
          </w:p>
        </w:tc>
        <w:tc>
          <w:tcPr>
            <w:tcW w:w="2004" w:type="pct"/>
          </w:tcPr>
          <w:p w14:paraId="46A73762"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lastRenderedPageBreak/>
              <w:t>Содержание</w:t>
            </w:r>
          </w:p>
        </w:tc>
        <w:tc>
          <w:tcPr>
            <w:tcW w:w="655" w:type="pct"/>
          </w:tcPr>
          <w:p w14:paraId="1804965A" w14:textId="77777777" w:rsidR="001868D2" w:rsidRPr="001868D2" w:rsidRDefault="001868D2" w:rsidP="001868D2">
            <w:pPr>
              <w:suppressAutoHyphens/>
              <w:spacing w:after="0" w:line="240"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4</w:t>
            </w:r>
          </w:p>
        </w:tc>
        <w:tc>
          <w:tcPr>
            <w:tcW w:w="806" w:type="pct"/>
          </w:tcPr>
          <w:p w14:paraId="0308B5D1"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0033D278"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3261EDC1" w14:textId="77777777" w:rsidTr="001868D2">
        <w:trPr>
          <w:trHeight w:val="20"/>
        </w:trPr>
        <w:tc>
          <w:tcPr>
            <w:tcW w:w="830" w:type="pct"/>
            <w:vMerge/>
          </w:tcPr>
          <w:p w14:paraId="1C170E24"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2004" w:type="pct"/>
          </w:tcPr>
          <w:p w14:paraId="3B8645EF"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lang w:eastAsia="ru-RU"/>
              </w:rPr>
              <w:t xml:space="preserve">Отражение событий в Восточной Европе на дезинтеграционных процессах в СССР. Советско - американские отношения. Вывод войск из Афганистана. </w:t>
            </w:r>
            <w:r w:rsidRPr="001868D2">
              <w:rPr>
                <w:rFonts w:ascii="Times New Roman" w:eastAsia="Batang" w:hAnsi="Times New Roman" w:cs="Times New Roman"/>
                <w:lang w:eastAsia="ru-RU"/>
              </w:rPr>
              <w:lastRenderedPageBreak/>
              <w:t>Советско – китайские отношения. Ликвидация социалистического содружества. Объединение Германии. Договор об обычных вооружениях. Парижская Хартия для новой Европы. Ликвидация Организации Варшавского договора и СЭВ. Договор об обычном вооружении. СНВ-1.</w:t>
            </w:r>
          </w:p>
        </w:tc>
        <w:tc>
          <w:tcPr>
            <w:tcW w:w="655" w:type="pct"/>
          </w:tcPr>
          <w:p w14:paraId="2935A6E9" w14:textId="77777777" w:rsidR="001868D2" w:rsidRPr="001868D2" w:rsidRDefault="001868D2" w:rsidP="001868D2">
            <w:pPr>
              <w:suppressAutoHyphens/>
              <w:spacing w:after="0" w:line="240" w:lineRule="auto"/>
              <w:jc w:val="both"/>
              <w:rPr>
                <w:rFonts w:ascii="Times New Roman" w:eastAsia="Batang" w:hAnsi="Times New Roman" w:cs="Times New Roman"/>
                <w:i/>
                <w:lang w:eastAsia="ru-RU"/>
              </w:rPr>
            </w:pPr>
            <w:r w:rsidRPr="001868D2">
              <w:rPr>
                <w:rFonts w:ascii="Times New Roman" w:eastAsia="Batang" w:hAnsi="Times New Roman" w:cs="Times New Roman"/>
                <w:i/>
                <w:lang w:eastAsia="ru-RU"/>
              </w:rPr>
              <w:lastRenderedPageBreak/>
              <w:t>4</w:t>
            </w:r>
          </w:p>
        </w:tc>
        <w:tc>
          <w:tcPr>
            <w:tcW w:w="806" w:type="pct"/>
          </w:tcPr>
          <w:p w14:paraId="0A50FE42"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05</w:t>
            </w:r>
          </w:p>
        </w:tc>
        <w:tc>
          <w:tcPr>
            <w:tcW w:w="705" w:type="pct"/>
          </w:tcPr>
          <w:p w14:paraId="6036D3A3"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Зо 05.02</w:t>
            </w:r>
          </w:p>
        </w:tc>
      </w:tr>
      <w:tr w:rsidR="001868D2" w:rsidRPr="001868D2" w14:paraId="150DF733" w14:textId="77777777" w:rsidTr="001868D2">
        <w:trPr>
          <w:trHeight w:val="20"/>
        </w:trPr>
        <w:tc>
          <w:tcPr>
            <w:tcW w:w="830" w:type="pct"/>
            <w:vMerge/>
          </w:tcPr>
          <w:p w14:paraId="71EAE146"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2004" w:type="pct"/>
          </w:tcPr>
          <w:p w14:paraId="5AD1244D"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5" w:type="pct"/>
          </w:tcPr>
          <w:p w14:paraId="246A9124" w14:textId="77777777" w:rsidR="001868D2" w:rsidRPr="001868D2" w:rsidRDefault="001868D2" w:rsidP="001868D2">
            <w:pPr>
              <w:suppressAutoHyphens/>
              <w:spacing w:after="0" w:line="240" w:lineRule="auto"/>
              <w:jc w:val="both"/>
              <w:rPr>
                <w:rFonts w:ascii="Times New Roman" w:eastAsia="Batang" w:hAnsi="Times New Roman" w:cs="Times New Roman"/>
                <w:b/>
                <w:lang w:eastAsia="ru-RU"/>
              </w:rPr>
            </w:pPr>
          </w:p>
        </w:tc>
        <w:tc>
          <w:tcPr>
            <w:tcW w:w="806" w:type="pct"/>
          </w:tcPr>
          <w:p w14:paraId="274ECC86"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1508FE3C"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57624DED" w14:textId="77777777" w:rsidTr="001868D2">
        <w:trPr>
          <w:trHeight w:val="20"/>
        </w:trPr>
        <w:tc>
          <w:tcPr>
            <w:tcW w:w="830" w:type="pct"/>
            <w:vMerge/>
          </w:tcPr>
          <w:p w14:paraId="53D12A3B"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2004" w:type="pct"/>
          </w:tcPr>
          <w:p w14:paraId="1A4DF6F2"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3C076FC4" w14:textId="77777777" w:rsidR="001868D2" w:rsidRPr="001868D2" w:rsidRDefault="001868D2" w:rsidP="001868D2">
            <w:pPr>
              <w:suppressAutoHyphens/>
              <w:spacing w:after="0" w:line="240" w:lineRule="auto"/>
              <w:jc w:val="both"/>
              <w:rPr>
                <w:rFonts w:ascii="Times New Roman" w:eastAsia="Batang" w:hAnsi="Times New Roman" w:cs="Times New Roman"/>
                <w:i/>
                <w:lang w:eastAsia="ru-RU"/>
              </w:rPr>
            </w:pPr>
          </w:p>
        </w:tc>
        <w:tc>
          <w:tcPr>
            <w:tcW w:w="806" w:type="pct"/>
          </w:tcPr>
          <w:p w14:paraId="0457817B"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705" w:type="pct"/>
          </w:tcPr>
          <w:p w14:paraId="2C0F05E8"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27842E55" w14:textId="77777777" w:rsidTr="001868D2">
        <w:trPr>
          <w:trHeight w:val="20"/>
        </w:trPr>
        <w:tc>
          <w:tcPr>
            <w:tcW w:w="830" w:type="pct"/>
            <w:vMerge/>
          </w:tcPr>
          <w:p w14:paraId="71546339"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2004" w:type="pct"/>
          </w:tcPr>
          <w:p w14:paraId="4D6F71A6"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655" w:type="pct"/>
          </w:tcPr>
          <w:p w14:paraId="4767D588" w14:textId="77777777" w:rsidR="001868D2" w:rsidRPr="001868D2" w:rsidRDefault="001868D2" w:rsidP="001868D2">
            <w:pPr>
              <w:suppressAutoHyphens/>
              <w:spacing w:after="0" w:line="240" w:lineRule="auto"/>
              <w:jc w:val="both"/>
              <w:rPr>
                <w:rFonts w:ascii="Times New Roman" w:eastAsia="Batang" w:hAnsi="Times New Roman" w:cs="Times New Roman"/>
                <w:i/>
                <w:lang w:eastAsia="ru-RU"/>
              </w:rPr>
            </w:pPr>
          </w:p>
        </w:tc>
        <w:tc>
          <w:tcPr>
            <w:tcW w:w="806" w:type="pct"/>
          </w:tcPr>
          <w:p w14:paraId="75778F48"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06C0A4F0"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314DA52D" w14:textId="77777777" w:rsidTr="001868D2">
        <w:trPr>
          <w:trHeight w:val="20"/>
        </w:trPr>
        <w:tc>
          <w:tcPr>
            <w:tcW w:w="830" w:type="pct"/>
            <w:vMerge/>
          </w:tcPr>
          <w:p w14:paraId="14F22DA0"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29CD1630"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3BD8F8B8"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0DCA770D"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2B45D6C9"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7BDA20C1" w14:textId="77777777" w:rsidTr="001868D2">
        <w:trPr>
          <w:trHeight w:val="20"/>
        </w:trPr>
        <w:tc>
          <w:tcPr>
            <w:tcW w:w="2834" w:type="pct"/>
            <w:gridSpan w:val="2"/>
          </w:tcPr>
          <w:p w14:paraId="0AC6861E"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Раздел 2. Россия и мир в конце ХХ – начале ХХ</w:t>
            </w:r>
            <w:r w:rsidRPr="001868D2">
              <w:rPr>
                <w:rFonts w:ascii="Times New Roman" w:eastAsia="Batang" w:hAnsi="Times New Roman" w:cs="Times New Roman"/>
                <w:b/>
                <w:bCs/>
                <w:lang w:val="en-US" w:eastAsia="ru-RU"/>
              </w:rPr>
              <w:t>I</w:t>
            </w:r>
            <w:r w:rsidRPr="001868D2">
              <w:rPr>
                <w:rFonts w:ascii="Times New Roman" w:eastAsia="Batang" w:hAnsi="Times New Roman" w:cs="Times New Roman"/>
                <w:b/>
                <w:bCs/>
                <w:lang w:eastAsia="ru-RU"/>
              </w:rPr>
              <w:t xml:space="preserve"> века.</w:t>
            </w:r>
          </w:p>
        </w:tc>
        <w:tc>
          <w:tcPr>
            <w:tcW w:w="655" w:type="pct"/>
          </w:tcPr>
          <w:p w14:paraId="7D13ED69" w14:textId="77777777" w:rsidR="001868D2" w:rsidRPr="001868D2" w:rsidRDefault="001868D2" w:rsidP="001868D2">
            <w:pPr>
              <w:suppressAutoHyphens/>
              <w:spacing w:after="0" w:line="240" w:lineRule="auto"/>
              <w:rPr>
                <w:rFonts w:ascii="Times New Roman" w:eastAsia="Batang" w:hAnsi="Times New Roman" w:cs="Times New Roman"/>
                <w:b/>
                <w:highlight w:val="yellow"/>
                <w:lang w:eastAsia="ru-RU"/>
              </w:rPr>
            </w:pPr>
            <w:r w:rsidRPr="001868D2">
              <w:rPr>
                <w:rFonts w:ascii="Times New Roman" w:eastAsia="Batang" w:hAnsi="Times New Roman" w:cs="Times New Roman"/>
                <w:b/>
                <w:lang w:eastAsia="ru-RU"/>
              </w:rPr>
              <w:t>34</w:t>
            </w:r>
          </w:p>
        </w:tc>
        <w:tc>
          <w:tcPr>
            <w:tcW w:w="806" w:type="pct"/>
          </w:tcPr>
          <w:p w14:paraId="0087BE0C"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72929139"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5F2EA357" w14:textId="77777777" w:rsidTr="001868D2">
        <w:trPr>
          <w:trHeight w:val="20"/>
        </w:trPr>
        <w:tc>
          <w:tcPr>
            <w:tcW w:w="830" w:type="pct"/>
            <w:vMerge w:val="restart"/>
          </w:tcPr>
          <w:p w14:paraId="7A278AD0"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 2.1.</w:t>
            </w:r>
          </w:p>
          <w:p w14:paraId="5A0553C2"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r w:rsidRPr="001868D2">
              <w:rPr>
                <w:rFonts w:ascii="Times New Roman" w:eastAsia="Batang" w:hAnsi="Times New Roman" w:cs="Times New Roman"/>
                <w:b/>
                <w:bCs/>
                <w:lang w:eastAsia="ru-RU"/>
              </w:rPr>
              <w:t xml:space="preserve"> </w:t>
            </w:r>
            <w:r w:rsidRPr="001868D2">
              <w:rPr>
                <w:rFonts w:ascii="Times New Roman" w:eastAsia="Batang" w:hAnsi="Times New Roman" w:cs="Times New Roman"/>
                <w:b/>
                <w:lang w:eastAsia="ru-RU"/>
              </w:rPr>
              <w:t>Основные направления социально-эконо</w:t>
            </w:r>
            <w:r w:rsidRPr="001868D2">
              <w:rPr>
                <w:rFonts w:ascii="Times New Roman" w:eastAsia="Batang" w:hAnsi="Times New Roman" w:cs="Times New Roman"/>
                <w:iCs/>
                <w:lang w:eastAsia="ru-RU"/>
              </w:rPr>
              <w:softHyphen/>
            </w:r>
            <w:r w:rsidRPr="001868D2">
              <w:rPr>
                <w:rFonts w:ascii="Times New Roman" w:eastAsia="Batang" w:hAnsi="Times New Roman" w:cs="Times New Roman"/>
                <w:b/>
                <w:lang w:eastAsia="ru-RU"/>
              </w:rPr>
              <w:t>мического и поли</w:t>
            </w:r>
            <w:r w:rsidRPr="001868D2">
              <w:rPr>
                <w:rFonts w:ascii="Times New Roman" w:eastAsia="Batang" w:hAnsi="Times New Roman" w:cs="Times New Roman"/>
                <w:iCs/>
                <w:lang w:eastAsia="ru-RU"/>
              </w:rPr>
              <w:softHyphen/>
            </w:r>
            <w:r w:rsidRPr="001868D2">
              <w:rPr>
                <w:rFonts w:ascii="Times New Roman" w:eastAsia="Batang" w:hAnsi="Times New Roman" w:cs="Times New Roman"/>
                <w:b/>
                <w:lang w:eastAsia="ru-RU"/>
              </w:rPr>
              <w:t>тического развития России в 90-е годы XX века.</w:t>
            </w:r>
          </w:p>
        </w:tc>
        <w:tc>
          <w:tcPr>
            <w:tcW w:w="2004" w:type="pct"/>
          </w:tcPr>
          <w:p w14:paraId="196B1F9B"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655" w:type="pct"/>
          </w:tcPr>
          <w:p w14:paraId="3DA846E3"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r w:rsidRPr="001868D2">
              <w:rPr>
                <w:rFonts w:ascii="Times New Roman" w:eastAsia="Batang" w:hAnsi="Times New Roman" w:cs="Times New Roman"/>
                <w:i/>
                <w:lang w:eastAsia="ru-RU"/>
              </w:rPr>
              <w:t>2</w:t>
            </w:r>
          </w:p>
        </w:tc>
        <w:tc>
          <w:tcPr>
            <w:tcW w:w="806" w:type="pct"/>
          </w:tcPr>
          <w:p w14:paraId="7BB45A89"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5102456F"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68E11F10" w14:textId="77777777" w:rsidTr="001868D2">
        <w:trPr>
          <w:trHeight w:val="20"/>
        </w:trPr>
        <w:tc>
          <w:tcPr>
            <w:tcW w:w="830" w:type="pct"/>
            <w:vMerge/>
          </w:tcPr>
          <w:p w14:paraId="1B3D2FA7"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1559D47D"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lang w:eastAsia="ru-RU"/>
              </w:rPr>
              <w:t>Переход к рыночной экономике. «Шоковая терапия». Трудности и противоречия экономического развития 1990-х годов: реформы и их последствия. Структурная перестройка экономики, изменение отношения собственности. Общественно-политическое развитие в 1991-1993 гг. Результаты социально-экономических и политических реформ 1990-х.</w:t>
            </w:r>
          </w:p>
        </w:tc>
        <w:tc>
          <w:tcPr>
            <w:tcW w:w="655" w:type="pct"/>
          </w:tcPr>
          <w:p w14:paraId="32398971"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val="en-US" w:eastAsia="ru-RU"/>
              </w:rPr>
            </w:pPr>
            <w:r w:rsidRPr="001868D2">
              <w:rPr>
                <w:rFonts w:ascii="Times New Roman" w:eastAsia="Batang" w:hAnsi="Times New Roman" w:cs="Times New Roman"/>
                <w:i/>
                <w:lang w:val="en-US" w:eastAsia="ru-RU"/>
              </w:rPr>
              <w:t>2</w:t>
            </w:r>
          </w:p>
        </w:tc>
        <w:tc>
          <w:tcPr>
            <w:tcW w:w="806" w:type="pct"/>
          </w:tcPr>
          <w:p w14:paraId="645A7935"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05</w:t>
            </w:r>
          </w:p>
        </w:tc>
        <w:tc>
          <w:tcPr>
            <w:tcW w:w="705" w:type="pct"/>
          </w:tcPr>
          <w:p w14:paraId="7DE8D931"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Зо 05.02</w:t>
            </w:r>
          </w:p>
        </w:tc>
      </w:tr>
      <w:tr w:rsidR="001868D2" w:rsidRPr="001868D2" w14:paraId="673EA343" w14:textId="77777777" w:rsidTr="001868D2">
        <w:trPr>
          <w:trHeight w:val="20"/>
        </w:trPr>
        <w:tc>
          <w:tcPr>
            <w:tcW w:w="830" w:type="pct"/>
            <w:vMerge/>
          </w:tcPr>
          <w:p w14:paraId="1F71A92B"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66738FDD"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5" w:type="pct"/>
          </w:tcPr>
          <w:p w14:paraId="7A6308CB" w14:textId="77777777" w:rsidR="001868D2" w:rsidRPr="001868D2" w:rsidRDefault="001868D2" w:rsidP="001868D2">
            <w:pPr>
              <w:suppressAutoHyphens/>
              <w:spacing w:after="0" w:line="240" w:lineRule="auto"/>
              <w:rPr>
                <w:rFonts w:ascii="Times New Roman" w:eastAsia="Batang" w:hAnsi="Times New Roman" w:cs="Times New Roman"/>
                <w:b/>
                <w:highlight w:val="yellow"/>
                <w:lang w:eastAsia="ru-RU"/>
              </w:rPr>
            </w:pPr>
          </w:p>
        </w:tc>
        <w:tc>
          <w:tcPr>
            <w:tcW w:w="806" w:type="pct"/>
          </w:tcPr>
          <w:p w14:paraId="44554915"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16E195DB"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4C85C969" w14:textId="77777777" w:rsidTr="001868D2">
        <w:trPr>
          <w:trHeight w:val="20"/>
        </w:trPr>
        <w:tc>
          <w:tcPr>
            <w:tcW w:w="830" w:type="pct"/>
            <w:vMerge/>
          </w:tcPr>
          <w:p w14:paraId="690A1DB9"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442340FC" w14:textId="77777777" w:rsidR="001868D2" w:rsidRPr="001868D2" w:rsidRDefault="001868D2" w:rsidP="001868D2">
            <w:pPr>
              <w:tabs>
                <w:tab w:val="left" w:pos="569"/>
              </w:tabs>
              <w:suppressAutoHyphens/>
              <w:spacing w:after="0" w:line="240" w:lineRule="auto"/>
              <w:ind w:right="1"/>
              <w:contextualSpacing/>
              <w:rPr>
                <w:rFonts w:ascii="Times New Roman" w:eastAsia="SimSun" w:hAnsi="Times New Roman" w:cs="Times New Roman"/>
                <w:b/>
                <w:bCs/>
                <w:kern w:val="1"/>
              </w:rPr>
            </w:pPr>
          </w:p>
        </w:tc>
        <w:tc>
          <w:tcPr>
            <w:tcW w:w="655" w:type="pct"/>
          </w:tcPr>
          <w:p w14:paraId="1780EA47"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47A85A64"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705" w:type="pct"/>
          </w:tcPr>
          <w:p w14:paraId="20A09BCD"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5F1E1015" w14:textId="77777777" w:rsidTr="001868D2">
        <w:trPr>
          <w:trHeight w:val="20"/>
        </w:trPr>
        <w:tc>
          <w:tcPr>
            <w:tcW w:w="830" w:type="pct"/>
            <w:vMerge/>
          </w:tcPr>
          <w:p w14:paraId="438C94FD"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033C9192"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655" w:type="pct"/>
          </w:tcPr>
          <w:p w14:paraId="45A9317B"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06DC124F"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43B703EA"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126523C9" w14:textId="77777777" w:rsidTr="001868D2">
        <w:trPr>
          <w:trHeight w:val="20"/>
        </w:trPr>
        <w:tc>
          <w:tcPr>
            <w:tcW w:w="830" w:type="pct"/>
            <w:vMerge/>
          </w:tcPr>
          <w:p w14:paraId="1F5BDAEF"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21EACC7B"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47B3535D"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4591F7F8"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0BE2AF20"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2D0A113D" w14:textId="77777777" w:rsidTr="001868D2">
        <w:trPr>
          <w:trHeight w:val="20"/>
        </w:trPr>
        <w:tc>
          <w:tcPr>
            <w:tcW w:w="830" w:type="pct"/>
            <w:vMerge w:val="restart"/>
          </w:tcPr>
          <w:p w14:paraId="4D1AA299"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r w:rsidRPr="001868D2">
              <w:rPr>
                <w:rFonts w:ascii="Times New Roman" w:eastAsia="Batang" w:hAnsi="Times New Roman" w:cs="Times New Roman"/>
                <w:b/>
                <w:lang w:eastAsia="ru-RU"/>
              </w:rPr>
              <w:t>Тема 2.2. Государственно-политическое развитие Российской Федерации в 90-е годы XX века.</w:t>
            </w:r>
          </w:p>
        </w:tc>
        <w:tc>
          <w:tcPr>
            <w:tcW w:w="2004" w:type="pct"/>
          </w:tcPr>
          <w:p w14:paraId="11DC937D"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655" w:type="pct"/>
          </w:tcPr>
          <w:p w14:paraId="5612D5F6"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r w:rsidRPr="001868D2">
              <w:rPr>
                <w:rFonts w:ascii="Times New Roman" w:eastAsia="Batang" w:hAnsi="Times New Roman" w:cs="Times New Roman"/>
                <w:i/>
                <w:lang w:eastAsia="ru-RU"/>
              </w:rPr>
              <w:t>4</w:t>
            </w:r>
          </w:p>
        </w:tc>
        <w:tc>
          <w:tcPr>
            <w:tcW w:w="806" w:type="pct"/>
          </w:tcPr>
          <w:p w14:paraId="2BA71702"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442A7CFF"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3178A932" w14:textId="77777777" w:rsidTr="001868D2">
        <w:trPr>
          <w:trHeight w:val="20"/>
        </w:trPr>
        <w:tc>
          <w:tcPr>
            <w:tcW w:w="830" w:type="pct"/>
            <w:vMerge/>
          </w:tcPr>
          <w:p w14:paraId="76441963"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2D8EEF11"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Основные процессы политического развития России. Политический кризис 1993 г. Сепаратизм и угроза распада России.  Двоевластие: борьба за власть между президентом РФ и Верховным Советом. Выборы в Государственную Думу РФ в 1993 г. Принятие Конституции РФ 1993 г. Принципы федеративного устройства России. Проблемы и тенденции во взаимоотношениях федерального центра и субъектов РФ. Выборы в Госдуму 1995 г. Президентские выборы 1996 г. Внутриполитический кризис 1999 г. Особенности и этапы развития многопартийности в России. Политические партии России.</w:t>
            </w:r>
          </w:p>
        </w:tc>
        <w:tc>
          <w:tcPr>
            <w:tcW w:w="655" w:type="pct"/>
          </w:tcPr>
          <w:p w14:paraId="5F761BA4"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r w:rsidRPr="001868D2">
              <w:rPr>
                <w:rFonts w:ascii="Times New Roman" w:eastAsia="Batang" w:hAnsi="Times New Roman" w:cs="Times New Roman"/>
                <w:i/>
                <w:lang w:eastAsia="ru-RU"/>
              </w:rPr>
              <w:t>4</w:t>
            </w:r>
          </w:p>
        </w:tc>
        <w:tc>
          <w:tcPr>
            <w:tcW w:w="806" w:type="pct"/>
          </w:tcPr>
          <w:p w14:paraId="510F52D2"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05</w:t>
            </w:r>
          </w:p>
        </w:tc>
        <w:tc>
          <w:tcPr>
            <w:tcW w:w="705" w:type="pct"/>
          </w:tcPr>
          <w:p w14:paraId="53E91FE0"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Зо 05.02</w:t>
            </w:r>
          </w:p>
        </w:tc>
      </w:tr>
      <w:tr w:rsidR="001868D2" w:rsidRPr="001868D2" w14:paraId="232C7B91" w14:textId="77777777" w:rsidTr="001868D2">
        <w:trPr>
          <w:trHeight w:val="20"/>
        </w:trPr>
        <w:tc>
          <w:tcPr>
            <w:tcW w:w="830" w:type="pct"/>
            <w:vMerge/>
          </w:tcPr>
          <w:p w14:paraId="7CFFAE50"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77CF3A61"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5" w:type="pct"/>
          </w:tcPr>
          <w:p w14:paraId="63FF9D3D"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60400CB1"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1433D2D9"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2A17B444" w14:textId="77777777" w:rsidTr="001868D2">
        <w:trPr>
          <w:trHeight w:val="20"/>
        </w:trPr>
        <w:tc>
          <w:tcPr>
            <w:tcW w:w="830" w:type="pct"/>
            <w:vMerge/>
          </w:tcPr>
          <w:p w14:paraId="7C8D2E02"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4F2AF5BE"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3E224CF8"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44EFA2DB"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38478074"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38EE03D9" w14:textId="77777777" w:rsidTr="001868D2">
        <w:trPr>
          <w:trHeight w:val="20"/>
        </w:trPr>
        <w:tc>
          <w:tcPr>
            <w:tcW w:w="830" w:type="pct"/>
            <w:vMerge/>
          </w:tcPr>
          <w:p w14:paraId="6A6B4B2C"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312FD936"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655" w:type="pct"/>
          </w:tcPr>
          <w:p w14:paraId="13ACBA9F"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64801C9B"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21D66504"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296F80C4" w14:textId="77777777" w:rsidTr="001868D2">
        <w:trPr>
          <w:trHeight w:val="20"/>
        </w:trPr>
        <w:tc>
          <w:tcPr>
            <w:tcW w:w="830" w:type="pct"/>
            <w:vMerge/>
          </w:tcPr>
          <w:p w14:paraId="1E167AEB"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5F76501A"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58EBE144"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6C2DD627"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357D77F3"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555D5593" w14:textId="77777777" w:rsidTr="001868D2">
        <w:trPr>
          <w:trHeight w:val="20"/>
        </w:trPr>
        <w:tc>
          <w:tcPr>
            <w:tcW w:w="830" w:type="pct"/>
            <w:vMerge w:val="restart"/>
          </w:tcPr>
          <w:p w14:paraId="35ABB0BA"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r w:rsidRPr="001868D2">
              <w:rPr>
                <w:rFonts w:ascii="Times New Roman" w:eastAsia="Batang" w:hAnsi="Times New Roman" w:cs="Times New Roman"/>
                <w:b/>
                <w:lang w:eastAsia="ru-RU"/>
              </w:rPr>
              <w:t>Тема 2.3. Геополи</w:t>
            </w:r>
            <w:r w:rsidRPr="001868D2">
              <w:rPr>
                <w:rFonts w:ascii="Times New Roman" w:eastAsia="Batang" w:hAnsi="Times New Roman" w:cs="Times New Roman"/>
                <w:b/>
                <w:lang w:eastAsia="ru-RU"/>
              </w:rPr>
              <w:softHyphen/>
              <w:t>тическое положе</w:t>
            </w:r>
            <w:r w:rsidRPr="001868D2">
              <w:rPr>
                <w:rFonts w:ascii="Times New Roman" w:eastAsia="Batang" w:hAnsi="Times New Roman" w:cs="Times New Roman"/>
                <w:b/>
                <w:lang w:eastAsia="ru-RU"/>
              </w:rPr>
              <w:softHyphen/>
              <w:t>ние и внешняя политика РФ в 90-е гг. XX в. Постсо</w:t>
            </w:r>
            <w:r w:rsidRPr="001868D2">
              <w:rPr>
                <w:rFonts w:ascii="Times New Roman" w:eastAsia="Batang" w:hAnsi="Times New Roman" w:cs="Times New Roman"/>
                <w:b/>
                <w:lang w:eastAsia="ru-RU"/>
              </w:rPr>
              <w:softHyphen/>
              <w:t>ветское простран</w:t>
            </w:r>
            <w:r w:rsidRPr="001868D2">
              <w:rPr>
                <w:rFonts w:ascii="Times New Roman" w:eastAsia="Batang" w:hAnsi="Times New Roman" w:cs="Times New Roman"/>
                <w:b/>
                <w:lang w:eastAsia="ru-RU"/>
              </w:rPr>
              <w:softHyphen/>
              <w:t>ство в 90-е гг. XX века.</w:t>
            </w:r>
          </w:p>
        </w:tc>
        <w:tc>
          <w:tcPr>
            <w:tcW w:w="2004" w:type="pct"/>
          </w:tcPr>
          <w:p w14:paraId="16A79B07"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655" w:type="pct"/>
          </w:tcPr>
          <w:p w14:paraId="36F30BA6" w14:textId="77777777" w:rsidR="001868D2" w:rsidRPr="001868D2" w:rsidRDefault="001868D2" w:rsidP="001868D2">
            <w:pPr>
              <w:suppressAutoHyphens/>
              <w:spacing w:after="0" w:line="240"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4</w:t>
            </w:r>
          </w:p>
        </w:tc>
        <w:tc>
          <w:tcPr>
            <w:tcW w:w="806" w:type="pct"/>
          </w:tcPr>
          <w:p w14:paraId="2512AA4F"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581C6BB8"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7D9E6AD0" w14:textId="77777777" w:rsidTr="001868D2">
        <w:trPr>
          <w:trHeight w:val="20"/>
        </w:trPr>
        <w:tc>
          <w:tcPr>
            <w:tcW w:w="830" w:type="pct"/>
            <w:vMerge/>
          </w:tcPr>
          <w:p w14:paraId="78A8B92C"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7BD4C5D7"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Локальные национальные и религиозные конфликты на пространстве бывшего СССР в 90-е годы. Знать сущность и причины локальных, региональных, межгосударственных конфликтов в конце XX-начале XXI вв. «Чеченский кризис». Завершение «первой чеченской кампании». Подписание соглашения о прекращении боевых действий на территории Чечни в селении Хасавюрт (1996 г.). Вторжение боевиков в Дагестан и начало антитеррористической операции федеральных войск (1999 г.). «Вторая чеченская кампания».</w:t>
            </w:r>
          </w:p>
        </w:tc>
        <w:tc>
          <w:tcPr>
            <w:tcW w:w="655" w:type="pct"/>
          </w:tcPr>
          <w:p w14:paraId="2CB6C8DC" w14:textId="77777777" w:rsidR="001868D2" w:rsidRPr="001868D2" w:rsidRDefault="001868D2" w:rsidP="001868D2">
            <w:pPr>
              <w:suppressAutoHyphens/>
              <w:spacing w:after="0" w:line="240" w:lineRule="auto"/>
              <w:jc w:val="both"/>
              <w:rPr>
                <w:rFonts w:ascii="Times New Roman" w:eastAsia="Batang" w:hAnsi="Times New Roman" w:cs="Times New Roman"/>
                <w:i/>
                <w:lang w:eastAsia="ru-RU"/>
              </w:rPr>
            </w:pPr>
            <w:r w:rsidRPr="001868D2">
              <w:rPr>
                <w:rFonts w:ascii="Times New Roman" w:eastAsia="Batang" w:hAnsi="Times New Roman" w:cs="Times New Roman"/>
                <w:i/>
                <w:lang w:eastAsia="ru-RU"/>
              </w:rPr>
              <w:t>4</w:t>
            </w:r>
          </w:p>
        </w:tc>
        <w:tc>
          <w:tcPr>
            <w:tcW w:w="806" w:type="pct"/>
          </w:tcPr>
          <w:p w14:paraId="7B446E38"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05</w:t>
            </w:r>
          </w:p>
        </w:tc>
        <w:tc>
          <w:tcPr>
            <w:tcW w:w="705" w:type="pct"/>
          </w:tcPr>
          <w:p w14:paraId="0B45536E"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Зо 05.02</w:t>
            </w:r>
          </w:p>
        </w:tc>
      </w:tr>
      <w:tr w:rsidR="001868D2" w:rsidRPr="001868D2" w14:paraId="120531CF" w14:textId="77777777" w:rsidTr="001868D2">
        <w:trPr>
          <w:trHeight w:val="20"/>
        </w:trPr>
        <w:tc>
          <w:tcPr>
            <w:tcW w:w="830" w:type="pct"/>
            <w:vMerge/>
          </w:tcPr>
          <w:p w14:paraId="4174B52F"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35579D39"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5" w:type="pct"/>
          </w:tcPr>
          <w:p w14:paraId="7D3762AE" w14:textId="77777777" w:rsidR="001868D2" w:rsidRPr="001868D2" w:rsidRDefault="001868D2" w:rsidP="001868D2">
            <w:pPr>
              <w:suppressAutoHyphens/>
              <w:spacing w:after="0" w:line="240" w:lineRule="auto"/>
              <w:jc w:val="both"/>
              <w:rPr>
                <w:rFonts w:ascii="Times New Roman" w:eastAsia="Batang" w:hAnsi="Times New Roman" w:cs="Times New Roman"/>
                <w:b/>
                <w:lang w:eastAsia="ru-RU"/>
              </w:rPr>
            </w:pPr>
          </w:p>
        </w:tc>
        <w:tc>
          <w:tcPr>
            <w:tcW w:w="806" w:type="pct"/>
          </w:tcPr>
          <w:p w14:paraId="50D19848"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13CBF1BA"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491F3AA4" w14:textId="77777777" w:rsidTr="001868D2">
        <w:trPr>
          <w:trHeight w:val="20"/>
        </w:trPr>
        <w:tc>
          <w:tcPr>
            <w:tcW w:w="830" w:type="pct"/>
            <w:vMerge/>
          </w:tcPr>
          <w:p w14:paraId="6C547F61"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00A79A63"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38DA7C0A"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30D56EB1"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705" w:type="pct"/>
          </w:tcPr>
          <w:p w14:paraId="07044031"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30EF6FE4" w14:textId="77777777" w:rsidTr="001868D2">
        <w:trPr>
          <w:trHeight w:val="20"/>
        </w:trPr>
        <w:tc>
          <w:tcPr>
            <w:tcW w:w="830" w:type="pct"/>
            <w:vMerge/>
          </w:tcPr>
          <w:p w14:paraId="4E19912D"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45E33EE5"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655" w:type="pct"/>
          </w:tcPr>
          <w:p w14:paraId="39F09EF9"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5F0F90BE"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7330C481"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06735437" w14:textId="77777777" w:rsidTr="001868D2">
        <w:trPr>
          <w:trHeight w:val="20"/>
        </w:trPr>
        <w:tc>
          <w:tcPr>
            <w:tcW w:w="830" w:type="pct"/>
            <w:vMerge/>
          </w:tcPr>
          <w:p w14:paraId="6CA44E60"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765F9CD4"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4D1056D8"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06E0709E"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6B4D1033"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529A2824" w14:textId="77777777" w:rsidTr="001868D2">
        <w:trPr>
          <w:trHeight w:val="20"/>
        </w:trPr>
        <w:tc>
          <w:tcPr>
            <w:tcW w:w="830" w:type="pct"/>
            <w:vMerge/>
          </w:tcPr>
          <w:p w14:paraId="117273D0"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6ED19E05"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7AA80D24"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1C0D0A80"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3B58A40C"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0E224201" w14:textId="77777777" w:rsidTr="001868D2">
        <w:trPr>
          <w:trHeight w:val="20"/>
        </w:trPr>
        <w:tc>
          <w:tcPr>
            <w:tcW w:w="830" w:type="pct"/>
            <w:vMerge w:val="restart"/>
          </w:tcPr>
          <w:p w14:paraId="7F02C75D"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r w:rsidRPr="001868D2">
              <w:rPr>
                <w:rFonts w:ascii="Times New Roman" w:eastAsia="Batang" w:hAnsi="Times New Roman" w:cs="Times New Roman"/>
                <w:b/>
                <w:lang w:eastAsia="ru-RU"/>
              </w:rPr>
              <w:t>Тема 2.4. Российская культура в 90-е годы XX века.</w:t>
            </w:r>
          </w:p>
        </w:tc>
        <w:tc>
          <w:tcPr>
            <w:tcW w:w="2004" w:type="pct"/>
          </w:tcPr>
          <w:p w14:paraId="28A73645"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655" w:type="pct"/>
          </w:tcPr>
          <w:p w14:paraId="31D9B5BB" w14:textId="77777777" w:rsidR="001868D2" w:rsidRPr="001868D2" w:rsidRDefault="001868D2" w:rsidP="001868D2">
            <w:pPr>
              <w:suppressAutoHyphens/>
              <w:spacing w:after="0" w:line="240"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tc>
        <w:tc>
          <w:tcPr>
            <w:tcW w:w="806" w:type="pct"/>
          </w:tcPr>
          <w:p w14:paraId="081D9769"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72464DC4"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32848FCD" w14:textId="77777777" w:rsidTr="001868D2">
        <w:trPr>
          <w:trHeight w:val="20"/>
        </w:trPr>
        <w:tc>
          <w:tcPr>
            <w:tcW w:w="830" w:type="pct"/>
            <w:vMerge/>
          </w:tcPr>
          <w:p w14:paraId="534AE61F"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7B6B1138"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lang w:eastAsia="ru-RU"/>
              </w:rPr>
              <w:t xml:space="preserve">Проблема экспансии в Россию западной системы ценностей и формирование «массовой культуры». Роль элитарной и массовой культуры в информационном обществе. Идеи «поликультурности» и экстремистские молодежные движения. Причины возрождения религиозного фундаментализма и националистического экстремизма в начале </w:t>
            </w:r>
            <w:r w:rsidRPr="001868D2">
              <w:rPr>
                <w:rFonts w:ascii="Times New Roman" w:eastAsia="Batang" w:hAnsi="Times New Roman" w:cs="Times New Roman"/>
                <w:lang w:val="en-US" w:eastAsia="ru-RU"/>
              </w:rPr>
              <w:t>XXI</w:t>
            </w:r>
            <w:r w:rsidRPr="001868D2">
              <w:rPr>
                <w:rFonts w:ascii="Times New Roman" w:eastAsia="Batang" w:hAnsi="Times New Roman" w:cs="Times New Roman"/>
                <w:lang w:eastAsia="ru-RU"/>
              </w:rPr>
              <w:t xml:space="preserve"> века. </w:t>
            </w:r>
            <w:r w:rsidRPr="001868D2">
              <w:rPr>
                <w:rFonts w:ascii="Times New Roman" w:eastAsia="Batang" w:hAnsi="Times New Roman" w:cs="Times New Roman"/>
                <w:bCs/>
                <w:color w:val="000000"/>
                <w:shd w:val="clear" w:color="auto" w:fill="FFFFFF"/>
                <w:lang w:eastAsia="ru-RU"/>
              </w:rPr>
              <w:t>Изучение наглядного и текстового материала, отражающего традиции национальных культур народов России, и влияния на них идей «массовой культуры».</w:t>
            </w:r>
          </w:p>
        </w:tc>
        <w:tc>
          <w:tcPr>
            <w:tcW w:w="655" w:type="pct"/>
          </w:tcPr>
          <w:p w14:paraId="55808901" w14:textId="77777777" w:rsidR="001868D2" w:rsidRPr="001868D2" w:rsidRDefault="001868D2" w:rsidP="001868D2">
            <w:pPr>
              <w:suppressAutoHyphens/>
              <w:spacing w:after="0" w:line="240" w:lineRule="auto"/>
              <w:jc w:val="both"/>
              <w:rPr>
                <w:rFonts w:ascii="Times New Roman" w:eastAsia="Batang" w:hAnsi="Times New Roman" w:cs="Times New Roman"/>
                <w:i/>
                <w:lang w:eastAsia="ru-RU"/>
              </w:rPr>
            </w:pPr>
            <w:r w:rsidRPr="001868D2">
              <w:rPr>
                <w:rFonts w:ascii="Times New Roman" w:eastAsia="Batang" w:hAnsi="Times New Roman" w:cs="Times New Roman"/>
                <w:i/>
                <w:lang w:eastAsia="ru-RU"/>
              </w:rPr>
              <w:t>2</w:t>
            </w:r>
          </w:p>
        </w:tc>
        <w:tc>
          <w:tcPr>
            <w:tcW w:w="806" w:type="pct"/>
          </w:tcPr>
          <w:p w14:paraId="1B56E822" w14:textId="3774117E"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05</w:t>
            </w:r>
            <w:r>
              <w:rPr>
                <w:rFonts w:ascii="Times New Roman" w:eastAsia="Batang" w:hAnsi="Times New Roman" w:cs="Times New Roman"/>
                <w:b/>
                <w:bCs/>
                <w:lang w:eastAsia="ru-RU"/>
              </w:rPr>
              <w:t xml:space="preserve">, </w:t>
            </w:r>
            <w:r w:rsidRPr="001868D2">
              <w:rPr>
                <w:rFonts w:ascii="Times New Roman" w:eastAsia="Times New Roman" w:hAnsi="Times New Roman" w:cs="Times New Roman"/>
                <w:b/>
                <w:iCs/>
                <w:lang w:eastAsia="ru-RU"/>
              </w:rPr>
              <w:t>ОК 06</w:t>
            </w:r>
          </w:p>
        </w:tc>
        <w:tc>
          <w:tcPr>
            <w:tcW w:w="705" w:type="pct"/>
          </w:tcPr>
          <w:p w14:paraId="7014261B"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Зо 05.02</w:t>
            </w:r>
          </w:p>
          <w:p w14:paraId="5006DE22"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r w:rsidRPr="001868D2">
              <w:rPr>
                <w:rFonts w:ascii="Times New Roman" w:eastAsia="Times New Roman" w:hAnsi="Times New Roman" w:cs="Times New Roman"/>
                <w:bCs/>
                <w:iCs/>
                <w:lang w:eastAsia="ru-RU"/>
              </w:rPr>
              <w:t>Зо 06.01</w:t>
            </w:r>
          </w:p>
        </w:tc>
      </w:tr>
      <w:tr w:rsidR="001868D2" w:rsidRPr="001868D2" w14:paraId="1ACEA3BC" w14:textId="77777777" w:rsidTr="001868D2">
        <w:trPr>
          <w:trHeight w:val="20"/>
        </w:trPr>
        <w:tc>
          <w:tcPr>
            <w:tcW w:w="830" w:type="pct"/>
            <w:vMerge/>
          </w:tcPr>
          <w:p w14:paraId="228D6FF6"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270CE498"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5" w:type="pct"/>
          </w:tcPr>
          <w:p w14:paraId="34AA65D9" w14:textId="77777777" w:rsidR="001868D2" w:rsidRPr="001868D2" w:rsidRDefault="001868D2" w:rsidP="001868D2">
            <w:pPr>
              <w:suppressAutoHyphens/>
              <w:spacing w:after="0" w:line="240" w:lineRule="auto"/>
              <w:jc w:val="both"/>
              <w:rPr>
                <w:rFonts w:ascii="Times New Roman" w:eastAsia="Batang" w:hAnsi="Times New Roman" w:cs="Times New Roman"/>
                <w:b/>
                <w:lang w:eastAsia="ru-RU"/>
              </w:rPr>
            </w:pPr>
          </w:p>
        </w:tc>
        <w:tc>
          <w:tcPr>
            <w:tcW w:w="806" w:type="pct"/>
          </w:tcPr>
          <w:p w14:paraId="08120C61"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377190D9"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5577205D" w14:textId="77777777" w:rsidTr="001868D2">
        <w:trPr>
          <w:trHeight w:val="20"/>
        </w:trPr>
        <w:tc>
          <w:tcPr>
            <w:tcW w:w="830" w:type="pct"/>
            <w:vMerge/>
          </w:tcPr>
          <w:p w14:paraId="046C210B"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433C49E2"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7AEB475A" w14:textId="77777777" w:rsidR="001868D2" w:rsidRPr="001868D2" w:rsidRDefault="001868D2" w:rsidP="001868D2">
            <w:pPr>
              <w:suppressAutoHyphens/>
              <w:spacing w:after="0" w:line="240" w:lineRule="auto"/>
              <w:jc w:val="both"/>
              <w:rPr>
                <w:rFonts w:ascii="Times New Roman" w:eastAsia="Batang" w:hAnsi="Times New Roman" w:cs="Times New Roman"/>
                <w:i/>
                <w:lang w:eastAsia="ru-RU"/>
              </w:rPr>
            </w:pPr>
          </w:p>
        </w:tc>
        <w:tc>
          <w:tcPr>
            <w:tcW w:w="806" w:type="pct"/>
          </w:tcPr>
          <w:p w14:paraId="2F1D493F"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705" w:type="pct"/>
          </w:tcPr>
          <w:p w14:paraId="118FD1FA"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1EACE15C" w14:textId="77777777" w:rsidTr="001868D2">
        <w:trPr>
          <w:trHeight w:val="20"/>
        </w:trPr>
        <w:tc>
          <w:tcPr>
            <w:tcW w:w="830" w:type="pct"/>
            <w:vMerge/>
          </w:tcPr>
          <w:p w14:paraId="562160A2"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59850051"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655" w:type="pct"/>
          </w:tcPr>
          <w:p w14:paraId="5E69F89E"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2273B365"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4BB5F60B"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6E39232A" w14:textId="77777777" w:rsidTr="001868D2">
        <w:trPr>
          <w:trHeight w:val="20"/>
        </w:trPr>
        <w:tc>
          <w:tcPr>
            <w:tcW w:w="830" w:type="pct"/>
            <w:vMerge/>
          </w:tcPr>
          <w:p w14:paraId="694E4655"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7AED28C1"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77417A4F"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25FE0ED4"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1E8BA4AC"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2A1C885A" w14:textId="77777777" w:rsidTr="001868D2">
        <w:trPr>
          <w:trHeight w:val="20"/>
        </w:trPr>
        <w:tc>
          <w:tcPr>
            <w:tcW w:w="830" w:type="pct"/>
            <w:vMerge w:val="restart"/>
          </w:tcPr>
          <w:p w14:paraId="2106E371"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r w:rsidRPr="001868D2">
              <w:rPr>
                <w:rFonts w:ascii="Times New Roman" w:eastAsia="Batang" w:hAnsi="Times New Roman" w:cs="Times New Roman"/>
                <w:b/>
                <w:bCs/>
                <w:lang w:eastAsia="ru-RU"/>
              </w:rPr>
              <w:t>Тема 2.5. Перспек</w:t>
            </w:r>
            <w:r w:rsidRPr="001868D2">
              <w:rPr>
                <w:rFonts w:ascii="Times New Roman" w:eastAsia="Batang" w:hAnsi="Times New Roman" w:cs="Times New Roman"/>
                <w:iCs/>
                <w:lang w:eastAsia="ru-RU"/>
              </w:rPr>
              <w:t>т</w:t>
            </w:r>
            <w:r w:rsidRPr="001868D2">
              <w:rPr>
                <w:rFonts w:ascii="Times New Roman" w:eastAsia="Batang" w:hAnsi="Times New Roman" w:cs="Times New Roman"/>
                <w:b/>
                <w:bCs/>
                <w:lang w:eastAsia="ru-RU"/>
              </w:rPr>
              <w:t>ивы развития РФ в современном мире.</w:t>
            </w:r>
          </w:p>
        </w:tc>
        <w:tc>
          <w:tcPr>
            <w:tcW w:w="2004" w:type="pct"/>
          </w:tcPr>
          <w:p w14:paraId="20503028"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655" w:type="pct"/>
          </w:tcPr>
          <w:p w14:paraId="3F543AA9"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r w:rsidRPr="001868D2">
              <w:rPr>
                <w:rFonts w:ascii="Times New Roman" w:eastAsia="Batang" w:hAnsi="Times New Roman" w:cs="Times New Roman"/>
                <w:i/>
                <w:lang w:eastAsia="ru-RU"/>
              </w:rPr>
              <w:t>22</w:t>
            </w:r>
          </w:p>
        </w:tc>
        <w:tc>
          <w:tcPr>
            <w:tcW w:w="806" w:type="pct"/>
          </w:tcPr>
          <w:p w14:paraId="1D5B2DDA"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4DFAD079"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7B1AC7AE" w14:textId="77777777" w:rsidTr="001868D2">
        <w:trPr>
          <w:trHeight w:val="20"/>
        </w:trPr>
        <w:tc>
          <w:tcPr>
            <w:tcW w:w="830" w:type="pct"/>
            <w:vMerge/>
          </w:tcPr>
          <w:p w14:paraId="23A7A8BB"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7200E513" w14:textId="77777777" w:rsidR="001868D2" w:rsidRPr="001868D2" w:rsidRDefault="001868D2" w:rsidP="001868D2">
            <w:pPr>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Внутренняя политика России в начале XXI в. Новая стратегия развития страны. Реформа управления. Национальные проекты и структурные преобразования в экономике.</w:t>
            </w:r>
          </w:p>
          <w:p w14:paraId="2760ED42" w14:textId="77777777" w:rsidR="001868D2" w:rsidRPr="001868D2" w:rsidRDefault="001868D2" w:rsidP="001868D2">
            <w:pPr>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Выявление взаимосвязи отечественных, региональных, мировых социально-экономических, политических и культурных проблем; необходимость структурной перестройки экономики, социальной политической, военной и других сфер жизни.</w:t>
            </w:r>
          </w:p>
          <w:p w14:paraId="4C7AD16C" w14:textId="77777777" w:rsidR="001868D2" w:rsidRPr="001868D2" w:rsidRDefault="001868D2" w:rsidP="001868D2">
            <w:pPr>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Восстановление позиций России во внешней политике. Российско – американские отношения. Сотрудничество России с ООН, блоком НАТО.  Взаимодействие с ЕС как направление внешней политики РФ. Восточное направление внешней политики. Отношения России со странами ближнего зарубежья Нормализация ситуации на Северном Кавказе. Исламский сепаратизм. Террористические акты и меры по борьбе с терроризмом.</w:t>
            </w:r>
          </w:p>
          <w:p w14:paraId="1EC0EAE9" w14:textId="77777777" w:rsidR="001868D2" w:rsidRPr="001868D2" w:rsidRDefault="001868D2" w:rsidP="001868D2">
            <w:pPr>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Место России на международной арене. Территориальная целостность России, уважение прав ее населения и соседних народов - главное условие политического и социально – экономического развития.</w:t>
            </w:r>
          </w:p>
          <w:p w14:paraId="6A00BBD7" w14:textId="77777777" w:rsidR="001868D2" w:rsidRPr="001868D2" w:rsidRDefault="001868D2" w:rsidP="001868D2">
            <w:pPr>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Рассмотрение и анализ современных общегосударственных документов в области политики, экономики, социальной сферы и культуры, и обоснование на основе этих документов важнейших перспективных направлений и проблем в развитии РФ. Анализ документов ВТО, ЕЭС, НАТО и др. международных организаций в сфере глобализации различных сторон жизни общества с позиции гражданина России.</w:t>
            </w:r>
          </w:p>
        </w:tc>
        <w:tc>
          <w:tcPr>
            <w:tcW w:w="655" w:type="pct"/>
          </w:tcPr>
          <w:p w14:paraId="39332715"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r w:rsidRPr="001868D2">
              <w:rPr>
                <w:rFonts w:ascii="Times New Roman" w:eastAsia="Batang" w:hAnsi="Times New Roman" w:cs="Times New Roman"/>
                <w:i/>
                <w:lang w:eastAsia="ru-RU"/>
              </w:rPr>
              <w:t>22</w:t>
            </w:r>
          </w:p>
        </w:tc>
        <w:tc>
          <w:tcPr>
            <w:tcW w:w="806" w:type="pct"/>
          </w:tcPr>
          <w:p w14:paraId="7A6F33C1"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05</w:t>
            </w:r>
          </w:p>
        </w:tc>
        <w:tc>
          <w:tcPr>
            <w:tcW w:w="705" w:type="pct"/>
          </w:tcPr>
          <w:p w14:paraId="17217F3B"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Зо 05.02</w:t>
            </w:r>
          </w:p>
        </w:tc>
      </w:tr>
      <w:tr w:rsidR="001868D2" w:rsidRPr="001868D2" w14:paraId="55EC37DF" w14:textId="77777777" w:rsidTr="001868D2">
        <w:trPr>
          <w:trHeight w:val="20"/>
        </w:trPr>
        <w:tc>
          <w:tcPr>
            <w:tcW w:w="830" w:type="pct"/>
            <w:vMerge/>
          </w:tcPr>
          <w:p w14:paraId="4D6B68D4"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2CA1685B"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5" w:type="pct"/>
          </w:tcPr>
          <w:p w14:paraId="472D2EA5" w14:textId="77777777" w:rsidR="001868D2" w:rsidRPr="001868D2" w:rsidRDefault="001868D2" w:rsidP="001868D2">
            <w:pPr>
              <w:suppressAutoHyphens/>
              <w:spacing w:after="0" w:line="240" w:lineRule="auto"/>
              <w:jc w:val="both"/>
              <w:rPr>
                <w:rFonts w:ascii="Times New Roman" w:eastAsia="Batang" w:hAnsi="Times New Roman" w:cs="Times New Roman"/>
                <w:b/>
                <w:highlight w:val="yellow"/>
                <w:lang w:eastAsia="ru-RU"/>
              </w:rPr>
            </w:pPr>
          </w:p>
        </w:tc>
        <w:tc>
          <w:tcPr>
            <w:tcW w:w="806" w:type="pct"/>
          </w:tcPr>
          <w:p w14:paraId="2B6343A3"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1A2699EF"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0E834FC9" w14:textId="77777777" w:rsidTr="001868D2">
        <w:trPr>
          <w:trHeight w:val="20"/>
        </w:trPr>
        <w:tc>
          <w:tcPr>
            <w:tcW w:w="830" w:type="pct"/>
            <w:vMerge/>
          </w:tcPr>
          <w:p w14:paraId="62283BE1"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3C8E06B9"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655" w:type="pct"/>
          </w:tcPr>
          <w:p w14:paraId="2FA4B4D6"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5CBA301C"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705" w:type="pct"/>
          </w:tcPr>
          <w:p w14:paraId="6DD48F1D"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7826C8F2" w14:textId="77777777" w:rsidTr="001868D2">
        <w:trPr>
          <w:trHeight w:val="20"/>
        </w:trPr>
        <w:tc>
          <w:tcPr>
            <w:tcW w:w="830" w:type="pct"/>
            <w:vMerge/>
          </w:tcPr>
          <w:p w14:paraId="5E989C6C"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1FB5C33D"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655" w:type="pct"/>
          </w:tcPr>
          <w:p w14:paraId="1B0FB322"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p>
        </w:tc>
        <w:tc>
          <w:tcPr>
            <w:tcW w:w="806" w:type="pct"/>
          </w:tcPr>
          <w:p w14:paraId="4457ED21" w14:textId="77777777" w:rsidR="001868D2" w:rsidRPr="001868D2" w:rsidRDefault="001868D2" w:rsidP="001868D2">
            <w:pPr>
              <w:spacing w:after="0" w:line="240" w:lineRule="auto"/>
              <w:rPr>
                <w:rFonts w:ascii="Times New Roman" w:eastAsia="Batang" w:hAnsi="Times New Roman" w:cs="Times New Roman"/>
                <w:b/>
                <w:bCs/>
                <w:highlight w:val="yellow"/>
                <w:lang w:eastAsia="ru-RU"/>
              </w:rPr>
            </w:pPr>
          </w:p>
        </w:tc>
        <w:tc>
          <w:tcPr>
            <w:tcW w:w="705" w:type="pct"/>
          </w:tcPr>
          <w:p w14:paraId="7C30D34A"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0705B631" w14:textId="77777777" w:rsidTr="001868D2">
        <w:trPr>
          <w:trHeight w:val="20"/>
        </w:trPr>
        <w:tc>
          <w:tcPr>
            <w:tcW w:w="830" w:type="pct"/>
            <w:vMerge/>
          </w:tcPr>
          <w:p w14:paraId="02F7F0EA"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4" w:type="pct"/>
          </w:tcPr>
          <w:p w14:paraId="7CE2045D"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color w:val="000000"/>
                <w:lang w:eastAsia="ru-RU"/>
              </w:rPr>
              <w:t>Подготовка и защита докладов, с демонстрацией презентации об особенностях развития США и стран ЕС: Великобритания, Франция, Италия, ФРГ. Развитие НИС: Гонконг, Республика Корея, Тайвань, Сингапур, Таиланд, Вьетнам;</w:t>
            </w:r>
          </w:p>
        </w:tc>
        <w:tc>
          <w:tcPr>
            <w:tcW w:w="655" w:type="pct"/>
          </w:tcPr>
          <w:p w14:paraId="05CE6F4F" w14:textId="77777777" w:rsidR="001868D2" w:rsidRPr="001868D2" w:rsidRDefault="001868D2" w:rsidP="001868D2">
            <w:pPr>
              <w:suppressAutoHyphens/>
              <w:spacing w:after="0" w:line="240" w:lineRule="auto"/>
              <w:jc w:val="both"/>
              <w:rPr>
                <w:rFonts w:ascii="Times New Roman" w:eastAsia="Batang" w:hAnsi="Times New Roman" w:cs="Times New Roman"/>
                <w:i/>
                <w:highlight w:val="yellow"/>
                <w:lang w:eastAsia="ru-RU"/>
              </w:rPr>
            </w:pPr>
            <w:r w:rsidRPr="001868D2">
              <w:rPr>
                <w:rFonts w:ascii="Times New Roman" w:eastAsia="Batang" w:hAnsi="Times New Roman" w:cs="Times New Roman"/>
                <w:i/>
                <w:lang w:eastAsia="ru-RU"/>
              </w:rPr>
              <w:t>6</w:t>
            </w:r>
          </w:p>
        </w:tc>
        <w:tc>
          <w:tcPr>
            <w:tcW w:w="806" w:type="pct"/>
          </w:tcPr>
          <w:p w14:paraId="5B90D621" w14:textId="77777777" w:rsidR="001868D2" w:rsidRPr="001868D2" w:rsidRDefault="001868D2" w:rsidP="001868D2">
            <w:pPr>
              <w:spacing w:after="0" w:line="240" w:lineRule="auto"/>
              <w:rPr>
                <w:rFonts w:ascii="Times New Roman" w:eastAsia="Times New Roman" w:hAnsi="Times New Roman" w:cs="Times New Roman"/>
                <w:b/>
                <w:iCs/>
                <w:lang w:eastAsia="ru-RU"/>
              </w:rPr>
            </w:pPr>
            <w:r w:rsidRPr="001868D2">
              <w:rPr>
                <w:rFonts w:ascii="Times New Roman" w:eastAsia="Times New Roman" w:hAnsi="Times New Roman" w:cs="Times New Roman"/>
                <w:b/>
                <w:iCs/>
                <w:lang w:eastAsia="ru-RU"/>
              </w:rPr>
              <w:t>ОК 02, ОК 04</w:t>
            </w:r>
          </w:p>
          <w:p w14:paraId="5E73A52D" w14:textId="77777777" w:rsidR="001868D2" w:rsidRPr="001868D2" w:rsidRDefault="001868D2" w:rsidP="001868D2">
            <w:pPr>
              <w:spacing w:after="0" w:line="240" w:lineRule="auto"/>
              <w:rPr>
                <w:rFonts w:ascii="Times New Roman" w:eastAsia="Times New Roman" w:hAnsi="Times New Roman" w:cs="Times New Roman"/>
                <w:b/>
                <w:iCs/>
                <w:lang w:eastAsia="ru-RU"/>
              </w:rPr>
            </w:pPr>
            <w:r w:rsidRPr="001868D2">
              <w:rPr>
                <w:rFonts w:ascii="Times New Roman" w:eastAsia="Times New Roman" w:hAnsi="Times New Roman" w:cs="Times New Roman"/>
                <w:b/>
                <w:iCs/>
                <w:lang w:eastAsia="ru-RU"/>
              </w:rPr>
              <w:t>КК 1, КК 4</w:t>
            </w:r>
          </w:p>
          <w:p w14:paraId="15948C7D"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705" w:type="pct"/>
          </w:tcPr>
          <w:p w14:paraId="7EDE426A" w14:textId="77777777" w:rsidR="001868D2" w:rsidRPr="001868D2" w:rsidRDefault="001868D2" w:rsidP="001868D2">
            <w:pPr>
              <w:suppressAutoHyphens/>
              <w:spacing w:after="0" w:line="240" w:lineRule="auto"/>
              <w:jc w:val="both"/>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02.06</w:t>
            </w:r>
          </w:p>
          <w:p w14:paraId="2FA6E6C0" w14:textId="77777777" w:rsidR="001868D2" w:rsidRPr="001868D2" w:rsidRDefault="001868D2" w:rsidP="001868D2">
            <w:pPr>
              <w:suppressAutoHyphens/>
              <w:spacing w:after="0" w:line="240" w:lineRule="auto"/>
              <w:jc w:val="both"/>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02.07</w:t>
            </w:r>
          </w:p>
          <w:p w14:paraId="30EF3289" w14:textId="77777777" w:rsidR="001868D2" w:rsidRPr="001868D2" w:rsidRDefault="001868D2" w:rsidP="001868D2">
            <w:pPr>
              <w:suppressAutoHyphens/>
              <w:spacing w:after="0" w:line="240" w:lineRule="auto"/>
              <w:jc w:val="both"/>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02.08</w:t>
            </w:r>
          </w:p>
          <w:p w14:paraId="637282FD" w14:textId="77777777" w:rsidR="001868D2" w:rsidRPr="001868D2" w:rsidRDefault="001868D2" w:rsidP="001868D2">
            <w:pPr>
              <w:suppressAutoHyphens/>
              <w:spacing w:after="0" w:line="240" w:lineRule="auto"/>
              <w:jc w:val="both"/>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02.03</w:t>
            </w:r>
          </w:p>
          <w:p w14:paraId="3B182038" w14:textId="77777777" w:rsidR="001868D2" w:rsidRPr="001868D2" w:rsidRDefault="001868D2" w:rsidP="001868D2">
            <w:pPr>
              <w:suppressAutoHyphens/>
              <w:spacing w:after="0" w:line="240" w:lineRule="auto"/>
              <w:jc w:val="both"/>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02.04</w:t>
            </w:r>
          </w:p>
          <w:p w14:paraId="2798C4EF" w14:textId="77777777" w:rsidR="001868D2" w:rsidRPr="001868D2" w:rsidRDefault="001868D2" w:rsidP="001868D2">
            <w:pPr>
              <w:suppressAutoHyphens/>
              <w:spacing w:after="0" w:line="240" w:lineRule="auto"/>
              <w:jc w:val="both"/>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04.01</w:t>
            </w:r>
          </w:p>
          <w:p w14:paraId="2AC7CE55" w14:textId="77777777" w:rsidR="001868D2" w:rsidRPr="001868D2" w:rsidRDefault="001868D2" w:rsidP="001868D2">
            <w:pPr>
              <w:suppressAutoHyphens/>
              <w:spacing w:after="0" w:line="240" w:lineRule="auto"/>
              <w:jc w:val="both"/>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lastRenderedPageBreak/>
              <w:t>Уо 04.02</w:t>
            </w:r>
          </w:p>
          <w:p w14:paraId="4E434D9F"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r w:rsidRPr="001868D2">
              <w:rPr>
                <w:rFonts w:ascii="Times New Roman" w:eastAsia="Times New Roman" w:hAnsi="Times New Roman" w:cs="Times New Roman"/>
                <w:bCs/>
                <w:iCs/>
                <w:lang w:eastAsia="ru-RU"/>
              </w:rPr>
              <w:t>Зо 04.02</w:t>
            </w:r>
          </w:p>
        </w:tc>
      </w:tr>
      <w:tr w:rsidR="001868D2" w:rsidRPr="001868D2" w14:paraId="1B751D46" w14:textId="77777777" w:rsidTr="001868D2">
        <w:trPr>
          <w:trHeight w:val="20"/>
        </w:trPr>
        <w:tc>
          <w:tcPr>
            <w:tcW w:w="2834" w:type="pct"/>
            <w:gridSpan w:val="2"/>
          </w:tcPr>
          <w:p w14:paraId="012B18B9" w14:textId="77777777" w:rsidR="001868D2" w:rsidRPr="001868D2" w:rsidRDefault="001868D2" w:rsidP="001868D2">
            <w:pPr>
              <w:suppressAutoHyphens/>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lastRenderedPageBreak/>
              <w:t xml:space="preserve">Курсовой проект (работа) </w:t>
            </w:r>
          </w:p>
          <w:p w14:paraId="6D60170B" w14:textId="77777777" w:rsidR="001868D2" w:rsidRPr="001868D2" w:rsidRDefault="001868D2" w:rsidP="001868D2">
            <w:pPr>
              <w:suppressAutoHyphens/>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Тематика курсовых проектов (работ)</w:t>
            </w:r>
          </w:p>
          <w:p w14:paraId="1A60F6CA" w14:textId="77777777" w:rsidR="001868D2" w:rsidRPr="001868D2" w:rsidRDefault="001868D2" w:rsidP="001868D2">
            <w:pPr>
              <w:suppressAutoHyphens/>
              <w:spacing w:after="0" w:line="240" w:lineRule="auto"/>
              <w:jc w:val="both"/>
              <w:rPr>
                <w:rFonts w:ascii="Times New Roman" w:eastAsia="Batang" w:hAnsi="Times New Roman" w:cs="Times New Roman"/>
                <w:b/>
                <w:highlight w:val="green"/>
                <w:lang w:eastAsia="ru-RU"/>
              </w:rPr>
            </w:pPr>
            <w:r w:rsidRPr="001868D2">
              <w:rPr>
                <w:rFonts w:ascii="Times New Roman" w:eastAsia="Batang" w:hAnsi="Times New Roman" w:cs="Times New Roman"/>
                <w:b/>
                <w:lang w:eastAsia="ru-RU"/>
              </w:rPr>
              <w:t>1. …</w:t>
            </w:r>
            <w:r w:rsidRPr="001868D2">
              <w:rPr>
                <w:rFonts w:ascii="Times New Roman" w:eastAsia="Batang" w:hAnsi="Times New Roman" w:cs="Times New Roman"/>
                <w:b/>
                <w:bCs/>
                <w:i/>
                <w:iCs/>
                <w:lang w:eastAsia="ru-RU"/>
              </w:rPr>
              <w:t xml:space="preserve"> </w:t>
            </w:r>
          </w:p>
        </w:tc>
        <w:tc>
          <w:tcPr>
            <w:tcW w:w="655" w:type="pct"/>
          </w:tcPr>
          <w:p w14:paraId="14E850B8" w14:textId="77777777" w:rsidR="001868D2" w:rsidRPr="001868D2" w:rsidRDefault="001868D2" w:rsidP="001868D2">
            <w:pPr>
              <w:spacing w:after="0" w:line="240" w:lineRule="auto"/>
              <w:rPr>
                <w:rFonts w:ascii="Times New Roman" w:eastAsia="Batang" w:hAnsi="Times New Roman" w:cs="Times New Roman"/>
                <w:b/>
                <w:lang w:val="en-US" w:eastAsia="ru-RU"/>
              </w:rPr>
            </w:pPr>
          </w:p>
        </w:tc>
        <w:tc>
          <w:tcPr>
            <w:tcW w:w="806" w:type="pct"/>
          </w:tcPr>
          <w:p w14:paraId="2F6D5233" w14:textId="77777777" w:rsidR="001868D2" w:rsidRPr="001868D2" w:rsidRDefault="001868D2" w:rsidP="001868D2">
            <w:pPr>
              <w:spacing w:after="0" w:line="240" w:lineRule="auto"/>
              <w:rPr>
                <w:rFonts w:ascii="Times New Roman" w:eastAsia="Batang" w:hAnsi="Times New Roman" w:cs="Times New Roman"/>
                <w:b/>
                <w:highlight w:val="green"/>
                <w:lang w:eastAsia="ru-RU"/>
              </w:rPr>
            </w:pPr>
          </w:p>
        </w:tc>
        <w:tc>
          <w:tcPr>
            <w:tcW w:w="705" w:type="pct"/>
          </w:tcPr>
          <w:p w14:paraId="0FF74094" w14:textId="77777777" w:rsidR="001868D2" w:rsidRPr="001868D2" w:rsidRDefault="001868D2" w:rsidP="001868D2">
            <w:pPr>
              <w:spacing w:after="0" w:line="240" w:lineRule="auto"/>
              <w:rPr>
                <w:rFonts w:ascii="Times New Roman" w:eastAsia="Batang" w:hAnsi="Times New Roman" w:cs="Times New Roman"/>
                <w:b/>
                <w:highlight w:val="green"/>
                <w:lang w:eastAsia="ru-RU"/>
              </w:rPr>
            </w:pPr>
          </w:p>
        </w:tc>
      </w:tr>
      <w:tr w:rsidR="001868D2" w:rsidRPr="001868D2" w14:paraId="372FEA94" w14:textId="77777777" w:rsidTr="001868D2">
        <w:trPr>
          <w:trHeight w:val="20"/>
        </w:trPr>
        <w:tc>
          <w:tcPr>
            <w:tcW w:w="2834" w:type="pct"/>
            <w:gridSpan w:val="2"/>
          </w:tcPr>
          <w:p w14:paraId="76F0C00C" w14:textId="77777777" w:rsidR="001868D2" w:rsidRPr="001868D2" w:rsidRDefault="001868D2" w:rsidP="001868D2">
            <w:pPr>
              <w:suppressAutoHyphens/>
              <w:spacing w:after="0" w:line="240" w:lineRule="auto"/>
              <w:jc w:val="both"/>
              <w:rPr>
                <w:rFonts w:ascii="Times New Roman" w:eastAsia="Batang" w:hAnsi="Times New Roman" w:cs="Times New Roman"/>
                <w:bCs/>
                <w:i/>
                <w:lang w:eastAsia="ru-RU"/>
              </w:rPr>
            </w:pPr>
            <w:r w:rsidRPr="001868D2">
              <w:rPr>
                <w:rFonts w:ascii="Times New Roman" w:eastAsia="Batang" w:hAnsi="Times New Roman" w:cs="Times New Roman"/>
                <w:b/>
                <w:lang w:eastAsia="ru-RU"/>
              </w:rPr>
              <w:t xml:space="preserve">Обязательные аудиторные учебные занятия </w:t>
            </w:r>
            <w:r w:rsidRPr="001868D2">
              <w:rPr>
                <w:rFonts w:ascii="Times New Roman" w:eastAsia="Batang" w:hAnsi="Times New Roman" w:cs="Times New Roman"/>
                <w:b/>
                <w:bCs/>
                <w:lang w:eastAsia="ru-RU"/>
              </w:rPr>
              <w:t>по курсовому проекту (работе</w:t>
            </w:r>
            <w:r w:rsidRPr="001868D2">
              <w:rPr>
                <w:rFonts w:ascii="Times New Roman" w:eastAsia="Batang" w:hAnsi="Times New Roman" w:cs="Times New Roman"/>
                <w:bCs/>
                <w:i/>
                <w:lang w:eastAsia="ru-RU"/>
              </w:rPr>
              <w:t xml:space="preserve">) </w:t>
            </w:r>
          </w:p>
          <w:p w14:paraId="0D04805A" w14:textId="77777777" w:rsidR="001868D2" w:rsidRPr="001868D2" w:rsidRDefault="001868D2" w:rsidP="001868D2">
            <w:pPr>
              <w:spacing w:after="0" w:line="240" w:lineRule="auto"/>
              <w:jc w:val="both"/>
              <w:rPr>
                <w:rFonts w:ascii="Times New Roman" w:eastAsia="Batang" w:hAnsi="Times New Roman" w:cs="Times New Roman"/>
                <w:bCs/>
                <w:i/>
                <w:lang w:eastAsia="ru-RU"/>
              </w:rPr>
            </w:pPr>
            <w:r w:rsidRPr="001868D2">
              <w:rPr>
                <w:rFonts w:ascii="Times New Roman" w:eastAsia="Batang" w:hAnsi="Times New Roman" w:cs="Times New Roman"/>
                <w:b/>
                <w:lang w:eastAsia="ru-RU"/>
              </w:rPr>
              <w:t>1. …</w:t>
            </w:r>
          </w:p>
        </w:tc>
        <w:tc>
          <w:tcPr>
            <w:tcW w:w="655" w:type="pct"/>
          </w:tcPr>
          <w:p w14:paraId="00BCB712" w14:textId="77777777" w:rsidR="001868D2" w:rsidRPr="001868D2" w:rsidRDefault="001868D2" w:rsidP="001868D2">
            <w:pPr>
              <w:spacing w:after="0" w:line="240" w:lineRule="auto"/>
              <w:rPr>
                <w:rFonts w:ascii="Times New Roman" w:eastAsia="Batang" w:hAnsi="Times New Roman" w:cs="Times New Roman"/>
                <w:b/>
                <w:i/>
                <w:lang w:val="en-US" w:eastAsia="ru-RU"/>
              </w:rPr>
            </w:pPr>
          </w:p>
        </w:tc>
        <w:tc>
          <w:tcPr>
            <w:tcW w:w="806" w:type="pct"/>
          </w:tcPr>
          <w:p w14:paraId="62C7CDC2" w14:textId="77777777" w:rsidR="001868D2" w:rsidRPr="001868D2" w:rsidRDefault="001868D2" w:rsidP="001868D2">
            <w:pPr>
              <w:spacing w:after="0" w:line="240" w:lineRule="auto"/>
              <w:rPr>
                <w:rFonts w:ascii="Times New Roman" w:eastAsia="Batang" w:hAnsi="Times New Roman" w:cs="Times New Roman"/>
                <w:b/>
                <w:highlight w:val="green"/>
                <w:lang w:eastAsia="ru-RU"/>
              </w:rPr>
            </w:pPr>
          </w:p>
        </w:tc>
        <w:tc>
          <w:tcPr>
            <w:tcW w:w="705" w:type="pct"/>
          </w:tcPr>
          <w:p w14:paraId="262D695D" w14:textId="77777777" w:rsidR="001868D2" w:rsidRPr="001868D2" w:rsidRDefault="001868D2" w:rsidP="001868D2">
            <w:pPr>
              <w:spacing w:after="0" w:line="240" w:lineRule="auto"/>
              <w:rPr>
                <w:rFonts w:ascii="Times New Roman" w:eastAsia="Batang" w:hAnsi="Times New Roman" w:cs="Times New Roman"/>
                <w:b/>
                <w:i/>
                <w:highlight w:val="green"/>
                <w:lang w:eastAsia="ru-RU"/>
              </w:rPr>
            </w:pPr>
          </w:p>
        </w:tc>
      </w:tr>
      <w:tr w:rsidR="001868D2" w:rsidRPr="001868D2" w14:paraId="60AFA14F" w14:textId="77777777" w:rsidTr="001868D2">
        <w:trPr>
          <w:trHeight w:val="20"/>
        </w:trPr>
        <w:tc>
          <w:tcPr>
            <w:tcW w:w="2834" w:type="pct"/>
            <w:gridSpan w:val="2"/>
          </w:tcPr>
          <w:p w14:paraId="444708C8" w14:textId="77777777" w:rsidR="001868D2" w:rsidRPr="001868D2" w:rsidRDefault="001868D2" w:rsidP="001868D2">
            <w:pPr>
              <w:suppressAutoHyphens/>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7428B266" w14:textId="77777777" w:rsidR="001868D2" w:rsidRPr="001868D2" w:rsidRDefault="001868D2" w:rsidP="001868D2">
            <w:pPr>
              <w:suppressAutoHyphens/>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lang w:eastAsia="ru-RU"/>
              </w:rPr>
              <w:t>1. …</w:t>
            </w:r>
            <w:r w:rsidRPr="001868D2">
              <w:rPr>
                <w:rFonts w:ascii="Times New Roman" w:eastAsia="Batang" w:hAnsi="Times New Roman" w:cs="Times New Roman"/>
                <w:b/>
                <w:bCs/>
                <w:lang w:eastAsia="ru-RU"/>
              </w:rPr>
              <w:t xml:space="preserve"> </w:t>
            </w:r>
          </w:p>
        </w:tc>
        <w:tc>
          <w:tcPr>
            <w:tcW w:w="655" w:type="pct"/>
          </w:tcPr>
          <w:p w14:paraId="5850F9C6" w14:textId="77777777" w:rsidR="001868D2" w:rsidRPr="001868D2" w:rsidRDefault="001868D2" w:rsidP="001868D2">
            <w:pPr>
              <w:spacing w:after="0" w:line="240" w:lineRule="auto"/>
              <w:rPr>
                <w:rFonts w:ascii="Times New Roman" w:eastAsia="Batang" w:hAnsi="Times New Roman" w:cs="Times New Roman"/>
                <w:b/>
                <w:i/>
                <w:lang w:val="en-US" w:eastAsia="ru-RU"/>
              </w:rPr>
            </w:pPr>
          </w:p>
        </w:tc>
        <w:tc>
          <w:tcPr>
            <w:tcW w:w="806" w:type="pct"/>
          </w:tcPr>
          <w:p w14:paraId="358B118C" w14:textId="77777777" w:rsidR="001868D2" w:rsidRPr="001868D2" w:rsidRDefault="001868D2" w:rsidP="001868D2">
            <w:pPr>
              <w:spacing w:after="0" w:line="240" w:lineRule="auto"/>
              <w:rPr>
                <w:rFonts w:ascii="Times New Roman" w:eastAsia="Batang" w:hAnsi="Times New Roman" w:cs="Times New Roman"/>
                <w:b/>
                <w:highlight w:val="green"/>
                <w:lang w:eastAsia="ru-RU"/>
              </w:rPr>
            </w:pPr>
          </w:p>
        </w:tc>
        <w:tc>
          <w:tcPr>
            <w:tcW w:w="705" w:type="pct"/>
          </w:tcPr>
          <w:p w14:paraId="332D01ED" w14:textId="77777777" w:rsidR="001868D2" w:rsidRPr="001868D2" w:rsidRDefault="001868D2" w:rsidP="001868D2">
            <w:pPr>
              <w:spacing w:after="0" w:line="240" w:lineRule="auto"/>
              <w:rPr>
                <w:rFonts w:ascii="Times New Roman" w:eastAsia="Batang" w:hAnsi="Times New Roman" w:cs="Times New Roman"/>
                <w:b/>
                <w:i/>
                <w:highlight w:val="green"/>
                <w:lang w:eastAsia="ru-RU"/>
              </w:rPr>
            </w:pPr>
          </w:p>
        </w:tc>
      </w:tr>
      <w:tr w:rsidR="001868D2" w:rsidRPr="001868D2" w14:paraId="33D6E344" w14:textId="77777777" w:rsidTr="001868D2">
        <w:trPr>
          <w:trHeight w:val="20"/>
        </w:trPr>
        <w:tc>
          <w:tcPr>
            <w:tcW w:w="2834" w:type="pct"/>
            <w:gridSpan w:val="2"/>
          </w:tcPr>
          <w:p w14:paraId="4CCC4717" w14:textId="77777777" w:rsidR="001868D2" w:rsidRPr="001868D2" w:rsidRDefault="001868D2" w:rsidP="001868D2">
            <w:pPr>
              <w:suppressAutoHyphens/>
              <w:spacing w:after="0" w:line="240"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Промежуточная аттестация</w:t>
            </w:r>
          </w:p>
        </w:tc>
        <w:tc>
          <w:tcPr>
            <w:tcW w:w="655" w:type="pct"/>
          </w:tcPr>
          <w:p w14:paraId="53D00CB4" w14:textId="77777777" w:rsidR="001868D2" w:rsidRPr="001868D2" w:rsidRDefault="001868D2" w:rsidP="001868D2">
            <w:pPr>
              <w:spacing w:after="0" w:line="240" w:lineRule="auto"/>
              <w:rPr>
                <w:rFonts w:ascii="Times New Roman" w:eastAsia="Batang" w:hAnsi="Times New Roman" w:cs="Times New Roman"/>
                <w:b/>
                <w:i/>
                <w:lang w:val="en-US" w:eastAsia="ru-RU"/>
              </w:rPr>
            </w:pPr>
          </w:p>
        </w:tc>
        <w:tc>
          <w:tcPr>
            <w:tcW w:w="806" w:type="pct"/>
          </w:tcPr>
          <w:p w14:paraId="6F843CF0" w14:textId="77777777" w:rsidR="001868D2" w:rsidRPr="001868D2" w:rsidRDefault="001868D2" w:rsidP="001868D2">
            <w:pPr>
              <w:spacing w:after="0" w:line="240" w:lineRule="auto"/>
              <w:rPr>
                <w:rFonts w:ascii="Times New Roman" w:eastAsia="Batang" w:hAnsi="Times New Roman" w:cs="Times New Roman"/>
                <w:b/>
                <w:highlight w:val="green"/>
                <w:lang w:eastAsia="ru-RU"/>
              </w:rPr>
            </w:pPr>
          </w:p>
        </w:tc>
        <w:tc>
          <w:tcPr>
            <w:tcW w:w="705" w:type="pct"/>
          </w:tcPr>
          <w:p w14:paraId="3F22C470" w14:textId="77777777" w:rsidR="001868D2" w:rsidRPr="001868D2" w:rsidRDefault="001868D2" w:rsidP="001868D2">
            <w:pPr>
              <w:spacing w:after="0" w:line="240" w:lineRule="auto"/>
              <w:rPr>
                <w:rFonts w:ascii="Times New Roman" w:eastAsia="Batang" w:hAnsi="Times New Roman" w:cs="Times New Roman"/>
                <w:b/>
                <w:i/>
                <w:highlight w:val="green"/>
                <w:lang w:eastAsia="ru-RU"/>
              </w:rPr>
            </w:pPr>
          </w:p>
        </w:tc>
      </w:tr>
      <w:tr w:rsidR="001868D2" w:rsidRPr="001868D2" w14:paraId="4B762214" w14:textId="77777777" w:rsidTr="001868D2">
        <w:trPr>
          <w:trHeight w:val="20"/>
        </w:trPr>
        <w:tc>
          <w:tcPr>
            <w:tcW w:w="2834" w:type="pct"/>
            <w:gridSpan w:val="2"/>
          </w:tcPr>
          <w:p w14:paraId="55D974BA"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Всего:</w:t>
            </w:r>
          </w:p>
        </w:tc>
        <w:tc>
          <w:tcPr>
            <w:tcW w:w="655" w:type="pct"/>
          </w:tcPr>
          <w:p w14:paraId="125FF949" w14:textId="77777777" w:rsidR="001868D2" w:rsidRPr="001868D2" w:rsidRDefault="001868D2" w:rsidP="001868D2">
            <w:pPr>
              <w:spacing w:after="0" w:line="240" w:lineRule="auto"/>
              <w:rPr>
                <w:rFonts w:ascii="Times New Roman" w:eastAsia="Batang" w:hAnsi="Times New Roman" w:cs="Times New Roman"/>
                <w:b/>
                <w:iCs/>
                <w:highlight w:val="green"/>
                <w:lang w:val="en-US" w:eastAsia="ru-RU"/>
              </w:rPr>
            </w:pPr>
            <w:r w:rsidRPr="001868D2">
              <w:rPr>
                <w:rFonts w:ascii="Times New Roman" w:eastAsia="Batang" w:hAnsi="Times New Roman" w:cs="Times New Roman"/>
                <w:b/>
                <w:iCs/>
                <w:lang w:val="en-US" w:eastAsia="ru-RU"/>
              </w:rPr>
              <w:t>48</w:t>
            </w:r>
          </w:p>
        </w:tc>
        <w:tc>
          <w:tcPr>
            <w:tcW w:w="806" w:type="pct"/>
          </w:tcPr>
          <w:p w14:paraId="06EB26B6"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705" w:type="pct"/>
          </w:tcPr>
          <w:p w14:paraId="0638C8A5" w14:textId="77777777" w:rsidR="001868D2" w:rsidRPr="001868D2" w:rsidRDefault="001868D2" w:rsidP="001868D2">
            <w:pPr>
              <w:spacing w:after="0" w:line="240" w:lineRule="auto"/>
              <w:rPr>
                <w:rFonts w:ascii="Times New Roman" w:eastAsia="Batang" w:hAnsi="Times New Roman" w:cs="Times New Roman"/>
                <w:b/>
                <w:bCs/>
                <w:i/>
                <w:highlight w:val="green"/>
                <w:lang w:eastAsia="ru-RU"/>
              </w:rPr>
            </w:pPr>
          </w:p>
        </w:tc>
      </w:tr>
    </w:tbl>
    <w:p w14:paraId="0E0645B1" w14:textId="77777777" w:rsidR="001868D2" w:rsidRPr="001868D2" w:rsidRDefault="001868D2" w:rsidP="001868D2">
      <w:pPr>
        <w:suppressAutoHyphens/>
        <w:spacing w:after="200" w:line="276" w:lineRule="auto"/>
        <w:jc w:val="both"/>
        <w:rPr>
          <w:rFonts w:ascii="Times New Roman" w:eastAsia="Batang" w:hAnsi="Times New Roman" w:cs="Times New Roman"/>
          <w:i/>
          <w:lang w:eastAsia="ru-RU"/>
        </w:rPr>
      </w:pPr>
    </w:p>
    <w:p w14:paraId="21AC4469" w14:textId="77777777" w:rsidR="001868D2" w:rsidRPr="001868D2" w:rsidRDefault="001868D2" w:rsidP="001868D2">
      <w:pPr>
        <w:spacing w:after="200" w:line="276" w:lineRule="auto"/>
        <w:ind w:firstLine="709"/>
        <w:rPr>
          <w:rFonts w:ascii="Times New Roman" w:eastAsia="Batang" w:hAnsi="Times New Roman" w:cs="Times New Roman"/>
          <w:i/>
          <w:lang w:eastAsia="ru-RU"/>
        </w:rPr>
        <w:sectPr w:rsidR="001868D2" w:rsidRPr="001868D2" w:rsidSect="001868D2">
          <w:pgSz w:w="16840" w:h="11907" w:orient="landscape"/>
          <w:pgMar w:top="851" w:right="1134" w:bottom="851" w:left="992" w:header="709" w:footer="709" w:gutter="0"/>
          <w:cols w:space="720"/>
        </w:sectPr>
      </w:pPr>
    </w:p>
    <w:p w14:paraId="68C930F5" w14:textId="77777777" w:rsidR="001868D2" w:rsidRPr="001868D2" w:rsidRDefault="001868D2" w:rsidP="001868D2">
      <w:pPr>
        <w:spacing w:after="0" w:line="276" w:lineRule="auto"/>
        <w:jc w:val="center"/>
        <w:rPr>
          <w:rFonts w:ascii="Times New Roman" w:eastAsia="Batang" w:hAnsi="Times New Roman" w:cs="Batang"/>
          <w:b/>
          <w:bCs/>
          <w:sz w:val="24"/>
          <w:szCs w:val="24"/>
          <w:lang w:eastAsia="ru-RU"/>
        </w:rPr>
      </w:pPr>
      <w:r w:rsidRPr="001868D2">
        <w:rPr>
          <w:rFonts w:ascii="Times New Roman" w:eastAsia="Batang" w:hAnsi="Times New Roman" w:cs="Batang"/>
          <w:b/>
          <w:bCs/>
          <w:sz w:val="24"/>
          <w:szCs w:val="24"/>
          <w:lang w:eastAsia="ru-RU"/>
        </w:rPr>
        <w:lastRenderedPageBreak/>
        <w:t>3. УСЛОВИЯ РЕАЛИЗАЦИИ УЧЕБНОЙ ДИСЦИПЛИНЫ</w:t>
      </w:r>
    </w:p>
    <w:p w14:paraId="0968056B" w14:textId="77777777" w:rsidR="001868D2" w:rsidRPr="001868D2" w:rsidRDefault="001868D2" w:rsidP="001868D2">
      <w:pPr>
        <w:spacing w:after="0" w:line="276" w:lineRule="auto"/>
        <w:ind w:firstLine="709"/>
        <w:jc w:val="both"/>
        <w:rPr>
          <w:rFonts w:ascii="Times New Roman" w:eastAsia="Times New Roman" w:hAnsi="Times New Roman" w:cs="Times New Roman"/>
          <w:b/>
          <w:bCs/>
          <w:sz w:val="24"/>
          <w:szCs w:val="24"/>
          <w:lang w:eastAsia="ru-RU"/>
        </w:rPr>
      </w:pPr>
      <w:r w:rsidRPr="001868D2">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6A48840" w14:textId="77777777" w:rsidR="001868D2" w:rsidRPr="001868D2" w:rsidRDefault="001868D2" w:rsidP="001868D2">
      <w:pPr>
        <w:spacing w:after="200" w:line="276" w:lineRule="auto"/>
        <w:ind w:firstLine="851"/>
        <w:jc w:val="both"/>
        <w:rPr>
          <w:rFonts w:ascii="Times New Roman" w:eastAsia="Batang" w:hAnsi="Times New Roman" w:cs="Times New Roman"/>
          <w:i/>
          <w:sz w:val="24"/>
          <w:szCs w:val="24"/>
          <w:lang w:eastAsia="ru-RU"/>
        </w:rPr>
      </w:pPr>
      <w:r w:rsidRPr="001868D2">
        <w:rPr>
          <w:rFonts w:ascii="Times New Roman" w:eastAsia="Times New Roman" w:hAnsi="Times New Roman" w:cs="Times New Roman"/>
          <w:bCs/>
          <w:sz w:val="24"/>
          <w:szCs w:val="24"/>
          <w:lang w:eastAsia="ru-RU"/>
        </w:rPr>
        <w:t>Кабинет</w:t>
      </w:r>
      <w:r w:rsidRPr="001868D2">
        <w:rPr>
          <w:rFonts w:ascii="Times New Roman" w:eastAsia="Times New Roman" w:hAnsi="Times New Roman" w:cs="Times New Roman"/>
          <w:bCs/>
          <w:i/>
          <w:sz w:val="24"/>
          <w:szCs w:val="24"/>
          <w:lang w:eastAsia="ru-RU"/>
        </w:rPr>
        <w:t xml:space="preserve"> </w:t>
      </w:r>
      <w:r w:rsidRPr="001868D2">
        <w:rPr>
          <w:rFonts w:ascii="Times New Roman" w:eastAsia="Times New Roman" w:hAnsi="Times New Roman" w:cs="Times New Roman"/>
          <w:bCs/>
          <w:sz w:val="24"/>
          <w:szCs w:val="24"/>
          <w:lang w:eastAsia="ru-RU"/>
        </w:rPr>
        <w:t>«</w:t>
      </w:r>
      <w:r w:rsidRPr="001868D2">
        <w:rPr>
          <w:rFonts w:ascii="Times New Roman" w:eastAsia="Times New Roman" w:hAnsi="Times New Roman" w:cs="Times New Roman"/>
          <w:color w:val="000000"/>
          <w:sz w:val="24"/>
          <w:szCs w:val="24"/>
          <w:lang w:eastAsia="ru-RU"/>
        </w:rPr>
        <w:t>Социально-экономических дисциплин</w:t>
      </w:r>
      <w:r w:rsidRPr="001868D2">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1868D2">
        <w:rPr>
          <w:rFonts w:ascii="Times New Roman" w:eastAsia="Times New Roman" w:hAnsi="Times New Roman" w:cs="Times New Roman"/>
          <w:bCs/>
          <w:sz w:val="24"/>
          <w:szCs w:val="24"/>
          <w:lang w:eastAsia="ru-RU"/>
        </w:rPr>
        <w:t xml:space="preserve">специальности </w:t>
      </w:r>
      <w:r w:rsidRPr="001868D2">
        <w:rPr>
          <w:rFonts w:ascii="Times New Roman" w:eastAsia="Batang" w:hAnsi="Times New Roman" w:cs="Times New Roman"/>
          <w:sz w:val="24"/>
          <w:szCs w:val="24"/>
          <w:lang w:eastAsia="ru-RU"/>
        </w:rPr>
        <w:t>12.02.03 Радиоэлектронные приборы и устройства.</w:t>
      </w:r>
    </w:p>
    <w:p w14:paraId="210BE9CD"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b/>
          <w:bCs/>
          <w:sz w:val="24"/>
          <w:szCs w:val="24"/>
          <w:lang w:eastAsia="ru-RU"/>
        </w:rPr>
      </w:pPr>
      <w:r w:rsidRPr="001868D2">
        <w:rPr>
          <w:rFonts w:ascii="Times New Roman" w:eastAsia="Times New Roman" w:hAnsi="Times New Roman" w:cs="Times New Roman"/>
          <w:b/>
          <w:bCs/>
          <w:sz w:val="24"/>
          <w:szCs w:val="24"/>
          <w:lang w:eastAsia="ru-RU"/>
        </w:rPr>
        <w:t>3.2. Информационное обеспечение реализации программы</w:t>
      </w:r>
    </w:p>
    <w:p w14:paraId="61151C56"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sz w:val="24"/>
          <w:szCs w:val="24"/>
          <w:lang w:eastAsia="ru-RU"/>
        </w:rPr>
      </w:pPr>
      <w:r w:rsidRPr="001868D2">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868D2">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868D2">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1ECF84C" w14:textId="77777777" w:rsidR="001868D2" w:rsidRPr="001868D2" w:rsidRDefault="001868D2" w:rsidP="001868D2">
      <w:pPr>
        <w:spacing w:after="0" w:line="276" w:lineRule="auto"/>
        <w:ind w:firstLine="709"/>
        <w:contextualSpacing/>
        <w:rPr>
          <w:rFonts w:ascii="Times New Roman" w:eastAsia="Times New Roman" w:hAnsi="Times New Roman" w:cs="Times New Roman"/>
          <w:sz w:val="24"/>
          <w:szCs w:val="24"/>
          <w:lang w:eastAsia="ru-RU"/>
        </w:rPr>
      </w:pPr>
    </w:p>
    <w:p w14:paraId="7AFE220B"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b/>
          <w:bCs/>
          <w:sz w:val="24"/>
          <w:szCs w:val="24"/>
          <w:lang w:eastAsia="ru-RU"/>
        </w:rPr>
      </w:pPr>
      <w:r w:rsidRPr="001868D2">
        <w:rPr>
          <w:rFonts w:ascii="Times New Roman" w:eastAsia="Times New Roman" w:hAnsi="Times New Roman" w:cs="Times New Roman"/>
          <w:b/>
          <w:bCs/>
          <w:sz w:val="24"/>
          <w:szCs w:val="24"/>
          <w:lang w:eastAsia="ru-RU"/>
        </w:rPr>
        <w:t>3.2.1. Основные печатные издания</w:t>
      </w:r>
    </w:p>
    <w:p w14:paraId="026D072C"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sz w:val="24"/>
          <w:szCs w:val="24"/>
          <w:lang w:eastAsia="ru-RU"/>
        </w:rPr>
      </w:pPr>
      <w:r w:rsidRPr="001868D2">
        <w:rPr>
          <w:rFonts w:ascii="Times New Roman" w:eastAsia="Times New Roman" w:hAnsi="Times New Roman" w:cs="Times New Roman"/>
          <w:bCs/>
          <w:sz w:val="24"/>
          <w:szCs w:val="24"/>
          <w:lang w:eastAsia="ru-RU"/>
        </w:rPr>
        <w:t>1</w:t>
      </w:r>
      <w:r w:rsidRPr="001868D2">
        <w:rPr>
          <w:rFonts w:ascii="Times New Roman" w:eastAsia="Times New Roman" w:hAnsi="Times New Roman" w:cs="Times New Roman"/>
          <w:sz w:val="24"/>
          <w:szCs w:val="24"/>
          <w:lang w:eastAsia="ru-RU"/>
        </w:rPr>
        <w:t>. Касьянов, В. В. История России: учебное пособие для среднего профессионального образования / В. В. Касьянов. — 2-е изд., перераб. и доп. — Москва: Издательство Юрайт, 2023. — 255 с. — (Профессиональное образование). — ISBN 978-5-534-09549-4.</w:t>
      </w:r>
      <w:r w:rsidRPr="001868D2">
        <w:rPr>
          <w:rFonts w:ascii="Times New Roman" w:eastAsia="Times New Roman" w:hAnsi="Times New Roman" w:cs="Times New Roman"/>
          <w:sz w:val="24"/>
          <w:szCs w:val="24"/>
          <w:lang w:eastAsia="ru-RU"/>
        </w:rPr>
        <w:br/>
        <w:t xml:space="preserve">           2. Самыгин, С. И., История: учебник / С. И. Самыгин, П. С. Самыгин, В. Н. Шевелев. — Москва: КноРус, 2023. — 307 с. — ISBN 978-5-406-11165-9.</w:t>
      </w:r>
      <w:r w:rsidRPr="001868D2">
        <w:rPr>
          <w:rFonts w:ascii="Times New Roman" w:eastAsia="Times New Roman" w:hAnsi="Times New Roman" w:cs="Times New Roman"/>
          <w:sz w:val="24"/>
          <w:szCs w:val="24"/>
          <w:lang w:eastAsia="ru-RU"/>
        </w:rPr>
        <w:br/>
        <w:t>3. Сёмин, В. П., История.: учебное пособие / В. П. Сёмин, Ю. Н. Арзамаскин. — Москва: КноРус, 2023. — 304 с. — ISBN 978-5-406-10621-1.</w:t>
      </w:r>
      <w:r w:rsidRPr="001868D2">
        <w:rPr>
          <w:rFonts w:ascii="Times New Roman" w:eastAsia="Times New Roman" w:hAnsi="Times New Roman" w:cs="Times New Roman"/>
          <w:sz w:val="24"/>
          <w:szCs w:val="24"/>
          <w:lang w:eastAsia="ru-RU"/>
        </w:rPr>
        <w:br/>
        <w:t>4. Тропов, И. А. История: учебник для СПО / И. А. Тропов. — Санкт-Петербург: Лань, 2022. — 472 с. — ISBN 978-5-8114-9976-2.</w:t>
      </w:r>
    </w:p>
    <w:p w14:paraId="2BB8E140" w14:textId="77777777" w:rsidR="001868D2" w:rsidRPr="001868D2" w:rsidRDefault="001868D2" w:rsidP="001868D2">
      <w:pPr>
        <w:spacing w:after="0" w:line="276" w:lineRule="auto"/>
        <w:ind w:firstLine="709"/>
        <w:contextualSpacing/>
        <w:rPr>
          <w:rFonts w:ascii="Times New Roman" w:eastAsia="Times New Roman" w:hAnsi="Times New Roman" w:cs="Times New Roman"/>
          <w:b/>
          <w:sz w:val="24"/>
          <w:szCs w:val="24"/>
          <w:highlight w:val="yellow"/>
          <w:lang w:eastAsia="ru-RU"/>
        </w:rPr>
      </w:pPr>
    </w:p>
    <w:p w14:paraId="6EA62BEA" w14:textId="77777777" w:rsidR="001868D2" w:rsidRPr="001868D2" w:rsidRDefault="001868D2" w:rsidP="001868D2">
      <w:pPr>
        <w:spacing w:after="0" w:line="276" w:lineRule="auto"/>
        <w:ind w:firstLine="709"/>
        <w:jc w:val="both"/>
        <w:rPr>
          <w:rFonts w:ascii="Times New Roman" w:eastAsia="Times New Roman" w:hAnsi="Times New Roman" w:cs="Times New Roman"/>
          <w:i/>
          <w:iCs/>
          <w:sz w:val="24"/>
          <w:szCs w:val="24"/>
          <w:lang w:eastAsia="ru-RU"/>
        </w:rPr>
      </w:pPr>
      <w:r w:rsidRPr="001868D2">
        <w:rPr>
          <w:rFonts w:ascii="Times New Roman" w:eastAsia="Times New Roman" w:hAnsi="Times New Roman" w:cs="Times New Roman"/>
          <w:b/>
          <w:sz w:val="24"/>
          <w:szCs w:val="24"/>
          <w:lang w:eastAsia="ru-RU"/>
        </w:rPr>
        <w:t>3.2.2. Основные электронные издания</w:t>
      </w:r>
      <w:r w:rsidRPr="001868D2">
        <w:rPr>
          <w:rFonts w:ascii="Times New Roman" w:eastAsia="Times New Roman" w:hAnsi="Times New Roman" w:cs="Times New Roman"/>
          <w:i/>
          <w:iCs/>
          <w:sz w:val="24"/>
          <w:szCs w:val="24"/>
          <w:lang w:eastAsia="ru-RU"/>
        </w:rPr>
        <w:t xml:space="preserve"> </w:t>
      </w:r>
    </w:p>
    <w:p w14:paraId="77EFB4C7"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bCs/>
          <w:sz w:val="24"/>
          <w:szCs w:val="24"/>
          <w:lang w:eastAsia="ru-RU"/>
        </w:rPr>
      </w:pPr>
      <w:r w:rsidRPr="001868D2">
        <w:rPr>
          <w:rFonts w:ascii="Times New Roman" w:eastAsia="Times New Roman" w:hAnsi="Times New Roman" w:cs="Times New Roman"/>
          <w:sz w:val="24"/>
          <w:szCs w:val="24"/>
          <w:lang w:eastAsia="ru-RU"/>
        </w:rPr>
        <w:t>1</w:t>
      </w:r>
      <w:r w:rsidRPr="001868D2">
        <w:rPr>
          <w:rFonts w:ascii="Times New Roman" w:eastAsia="Times New Roman" w:hAnsi="Times New Roman" w:cs="Times New Roman"/>
          <w:bCs/>
          <w:sz w:val="24"/>
          <w:szCs w:val="24"/>
          <w:lang w:eastAsia="ru-RU"/>
        </w:rPr>
        <w:t>. Дегтярев, А. П., История России: войны и вооруженные конфликты: справочное издание / А. П. Дегтярев, В. П. Сёмин. — Москва: КноРус, 2023. — 441 с. — ISBN 978-5-406-10298-5. — Текст: электронный. - BOOK.ru: библиотечно-электронная система. -  URL: https://book.ru/book/944945</w:t>
      </w:r>
      <w:r w:rsidRPr="001868D2">
        <w:rPr>
          <w:rFonts w:ascii="Times New Roman" w:eastAsia="Times New Roman" w:hAnsi="Times New Roman" w:cs="Times New Roman"/>
          <w:bCs/>
          <w:sz w:val="24"/>
          <w:szCs w:val="24"/>
          <w:lang w:eastAsia="ru-RU"/>
        </w:rPr>
        <w:br/>
        <w:t xml:space="preserve">2. Сафонов, А. А.  История (конец XX — начало XXI века): учебник для среднего профессионального образования / А. А. Сафонов, М. А. Сафонова. — 2-е изд. — Москва: Издательство Юрайт, 2023. — 261 с. — (Профессиональное образование). — ISBN 978-5-534-15461-0. — Текст: электронный // Образовательная платформа Юрайт. — URL: </w:t>
      </w:r>
      <w:hyperlink r:id="rId31" w:history="1">
        <w:r w:rsidRPr="001868D2">
          <w:rPr>
            <w:rFonts w:ascii="Times New Roman" w:eastAsia="Times New Roman" w:hAnsi="Times New Roman" w:cs="Times New Roman"/>
            <w:bCs/>
            <w:sz w:val="24"/>
            <w:szCs w:val="24"/>
            <w:u w:val="single"/>
            <w:lang w:eastAsia="ru-RU"/>
          </w:rPr>
          <w:t>https://urait.ru/bcode/519984</w:t>
        </w:r>
      </w:hyperlink>
    </w:p>
    <w:p w14:paraId="41F73166"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bCs/>
          <w:sz w:val="24"/>
          <w:szCs w:val="24"/>
          <w:lang w:eastAsia="ru-RU"/>
        </w:rPr>
      </w:pPr>
    </w:p>
    <w:p w14:paraId="432F00AE"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bCs/>
          <w:sz w:val="24"/>
          <w:szCs w:val="24"/>
          <w:lang w:eastAsia="ru-RU"/>
        </w:rPr>
      </w:pPr>
    </w:p>
    <w:p w14:paraId="7D39D8E4"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bCs/>
          <w:sz w:val="24"/>
          <w:szCs w:val="24"/>
          <w:lang w:eastAsia="ru-RU"/>
        </w:rPr>
      </w:pPr>
    </w:p>
    <w:p w14:paraId="2F42A02F"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bCs/>
          <w:sz w:val="24"/>
          <w:szCs w:val="24"/>
          <w:lang w:eastAsia="ru-RU"/>
        </w:rPr>
      </w:pPr>
    </w:p>
    <w:p w14:paraId="2A080092"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bCs/>
          <w:sz w:val="24"/>
          <w:szCs w:val="24"/>
          <w:lang w:eastAsia="ru-RU"/>
        </w:rPr>
      </w:pPr>
    </w:p>
    <w:p w14:paraId="100A9E2F"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bCs/>
          <w:sz w:val="24"/>
          <w:szCs w:val="24"/>
          <w:lang w:eastAsia="ru-RU"/>
        </w:rPr>
      </w:pPr>
    </w:p>
    <w:p w14:paraId="02632CF2"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bCs/>
          <w:sz w:val="24"/>
          <w:szCs w:val="24"/>
          <w:lang w:eastAsia="ru-RU"/>
        </w:rPr>
      </w:pPr>
    </w:p>
    <w:p w14:paraId="31BFF869" w14:textId="77777777" w:rsidR="001868D2" w:rsidRPr="001868D2" w:rsidRDefault="001868D2" w:rsidP="001868D2">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CA9AC57" w14:textId="77777777" w:rsidR="001868D2" w:rsidRPr="001868D2" w:rsidRDefault="001868D2" w:rsidP="001868D2">
      <w:pPr>
        <w:spacing w:after="200" w:line="276" w:lineRule="auto"/>
        <w:jc w:val="center"/>
        <w:rPr>
          <w:rFonts w:ascii="Times New Roman" w:eastAsia="Times New Roman" w:hAnsi="Times New Roman" w:cs="Times New Roman"/>
          <w:b/>
          <w:bCs/>
          <w:sz w:val="24"/>
          <w:szCs w:val="24"/>
          <w:lang w:eastAsia="ru-RU"/>
        </w:rPr>
      </w:pPr>
      <w:r w:rsidRPr="001868D2">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1868D2">
        <w:rPr>
          <w:rFonts w:ascii="Times New Roman" w:eastAsia="Times New Roman" w:hAnsi="Times New Roman" w:cs="Times New Roman"/>
          <w:b/>
          <w:bCs/>
          <w:sz w:val="24"/>
          <w:szCs w:val="24"/>
          <w:lang w:eastAsia="ru-RU"/>
        </w:rPr>
        <w:br/>
        <w:t>УЧЕБНОЙ ДИСЦИПЛИНЫ</w:t>
      </w:r>
    </w:p>
    <w:tbl>
      <w:tblPr>
        <w:tblW w:w="5240"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2"/>
        <w:gridCol w:w="3214"/>
        <w:gridCol w:w="3257"/>
      </w:tblGrid>
      <w:tr w:rsidR="001868D2" w:rsidRPr="001868D2" w14:paraId="1C0D69A4" w14:textId="77777777" w:rsidTr="001868D2">
        <w:tc>
          <w:tcPr>
            <w:tcW w:w="1696" w:type="pct"/>
          </w:tcPr>
          <w:p w14:paraId="04454812" w14:textId="77777777" w:rsidR="001868D2" w:rsidRPr="001868D2" w:rsidRDefault="001868D2" w:rsidP="001868D2">
            <w:pPr>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b/>
                <w:bCs/>
                <w:i/>
                <w:lang w:eastAsia="ru-RU"/>
              </w:rPr>
              <w:t>Результаты обучения</w:t>
            </w:r>
            <w:r w:rsidRPr="001868D2">
              <w:rPr>
                <w:rFonts w:ascii="Times New Roman" w:eastAsia="Batang" w:hAnsi="Times New Roman" w:cs="Times New Roman"/>
                <w:lang w:eastAsia="ru-RU"/>
              </w:rPr>
              <w:t xml:space="preserve"> </w:t>
            </w:r>
          </w:p>
        </w:tc>
        <w:tc>
          <w:tcPr>
            <w:tcW w:w="1641" w:type="pct"/>
          </w:tcPr>
          <w:p w14:paraId="70EA926F" w14:textId="77777777" w:rsidR="001868D2" w:rsidRPr="001868D2" w:rsidRDefault="001868D2" w:rsidP="001868D2">
            <w:pPr>
              <w:spacing w:after="200" w:line="240" w:lineRule="auto"/>
              <w:jc w:val="center"/>
              <w:rPr>
                <w:rFonts w:ascii="Times New Roman" w:eastAsia="Batang" w:hAnsi="Times New Roman" w:cs="Times New Roman"/>
                <w:b/>
                <w:bCs/>
                <w:i/>
                <w:lang w:eastAsia="ru-RU"/>
              </w:rPr>
            </w:pPr>
            <w:r w:rsidRPr="001868D2">
              <w:rPr>
                <w:rFonts w:ascii="Times New Roman" w:eastAsia="Batang" w:hAnsi="Times New Roman" w:cs="Times New Roman"/>
                <w:b/>
                <w:bCs/>
                <w:i/>
                <w:lang w:eastAsia="ru-RU"/>
              </w:rPr>
              <w:t>Критерии оценки</w:t>
            </w:r>
          </w:p>
        </w:tc>
        <w:tc>
          <w:tcPr>
            <w:tcW w:w="1663" w:type="pct"/>
          </w:tcPr>
          <w:p w14:paraId="7200997E" w14:textId="77777777" w:rsidR="001868D2" w:rsidRPr="001868D2" w:rsidRDefault="001868D2" w:rsidP="001868D2">
            <w:pPr>
              <w:spacing w:after="200" w:line="240" w:lineRule="auto"/>
              <w:jc w:val="center"/>
              <w:rPr>
                <w:rFonts w:ascii="Times New Roman" w:eastAsia="Batang" w:hAnsi="Times New Roman" w:cs="Times New Roman"/>
                <w:b/>
                <w:bCs/>
                <w:i/>
                <w:lang w:eastAsia="ru-RU"/>
              </w:rPr>
            </w:pPr>
            <w:r w:rsidRPr="001868D2">
              <w:rPr>
                <w:rFonts w:ascii="Times New Roman" w:eastAsia="Batang" w:hAnsi="Times New Roman" w:cs="Times New Roman"/>
                <w:b/>
                <w:bCs/>
                <w:i/>
                <w:lang w:eastAsia="ru-RU"/>
              </w:rPr>
              <w:t>Методы оценки</w:t>
            </w:r>
          </w:p>
        </w:tc>
      </w:tr>
      <w:tr w:rsidR="001868D2" w:rsidRPr="001868D2" w14:paraId="0B595FFB" w14:textId="77777777" w:rsidTr="001868D2">
        <w:tc>
          <w:tcPr>
            <w:tcW w:w="1696" w:type="pct"/>
          </w:tcPr>
          <w:p w14:paraId="499A7D96" w14:textId="77777777" w:rsidR="001868D2" w:rsidRPr="001868D2" w:rsidRDefault="001868D2" w:rsidP="001868D2">
            <w:pPr>
              <w:tabs>
                <w:tab w:val="left" w:pos="266"/>
              </w:tabs>
              <w:spacing w:after="0" w:line="240" w:lineRule="auto"/>
              <w:jc w:val="both"/>
              <w:rPr>
                <w:rFonts w:ascii="Times New Roman" w:eastAsia="Times New Roman" w:hAnsi="Times New Roman" w:cs="Times New Roman"/>
                <w:lang w:eastAsia="ru-RU"/>
              </w:rPr>
            </w:pPr>
            <w:r w:rsidRPr="001868D2">
              <w:rPr>
                <w:rFonts w:ascii="Times New Roman" w:eastAsia="Batang" w:hAnsi="Times New Roman" w:cs="Times New Roman"/>
                <w:lang w:eastAsia="ru-RU"/>
              </w:rPr>
              <w:t>Знание</w:t>
            </w:r>
            <w:r w:rsidRPr="001868D2">
              <w:rPr>
                <w:rFonts w:ascii="Times New Roman" w:eastAsia="Times New Roman" w:hAnsi="Times New Roman" w:cs="Times New Roman"/>
                <w:lang w:eastAsia="ru-RU"/>
              </w:rPr>
              <w:t xml:space="preserve"> основных направления развития ключевых регионов мира на современном этапе;</w:t>
            </w:r>
          </w:p>
          <w:p w14:paraId="46D0C87F" w14:textId="77777777" w:rsidR="001868D2" w:rsidRPr="001868D2" w:rsidRDefault="001868D2" w:rsidP="001868D2">
            <w:pPr>
              <w:tabs>
                <w:tab w:val="left" w:pos="266"/>
              </w:tabs>
              <w:spacing w:after="0" w:line="240" w:lineRule="auto"/>
              <w:jc w:val="both"/>
              <w:rPr>
                <w:rFonts w:ascii="Times New Roman" w:eastAsia="Times New Roman" w:hAnsi="Times New Roman" w:cs="Times New Roman"/>
                <w:lang w:eastAsia="ru-RU"/>
              </w:rPr>
            </w:pPr>
            <w:r w:rsidRPr="001868D2">
              <w:rPr>
                <w:rFonts w:ascii="Times New Roman" w:eastAsia="Batang" w:hAnsi="Times New Roman" w:cs="Times New Roman"/>
                <w:lang w:eastAsia="ru-RU"/>
              </w:rPr>
              <w:t>Знание</w:t>
            </w:r>
            <w:r w:rsidRPr="001868D2">
              <w:rPr>
                <w:rFonts w:ascii="Times New Roman" w:eastAsia="Times New Roman" w:hAnsi="Times New Roman" w:cs="Times New Roman"/>
                <w:lang w:eastAsia="ru-RU"/>
              </w:rPr>
              <w:t xml:space="preserve"> сущности и причин локальных, региональных, межгосударственных конфликтов на современном этапе;</w:t>
            </w:r>
          </w:p>
          <w:p w14:paraId="52A88448" w14:textId="77777777" w:rsidR="001868D2" w:rsidRPr="001868D2" w:rsidRDefault="001868D2" w:rsidP="001868D2">
            <w:pPr>
              <w:tabs>
                <w:tab w:val="left" w:pos="266"/>
              </w:tabs>
              <w:spacing w:after="0" w:line="240" w:lineRule="auto"/>
              <w:jc w:val="both"/>
              <w:rPr>
                <w:rFonts w:ascii="Times New Roman" w:eastAsia="Times New Roman" w:hAnsi="Times New Roman" w:cs="Times New Roman"/>
                <w:lang w:eastAsia="ru-RU"/>
              </w:rPr>
            </w:pPr>
            <w:r w:rsidRPr="001868D2">
              <w:rPr>
                <w:rFonts w:ascii="Times New Roman" w:eastAsia="Batang" w:hAnsi="Times New Roman" w:cs="Times New Roman"/>
                <w:lang w:eastAsia="ru-RU"/>
              </w:rPr>
              <w:t>Знание</w:t>
            </w:r>
            <w:r w:rsidRPr="001868D2">
              <w:rPr>
                <w:rFonts w:ascii="Times New Roman" w:eastAsia="Times New Roman" w:hAnsi="Times New Roman" w:cs="Times New Roman"/>
                <w:lang w:eastAsia="ru-RU"/>
              </w:rPr>
              <w:t xml:space="preserve"> основных процессов (интеграционных, поликультурных, миграционных и иных) политического и экономического развития ведущих государств и регионов мира;</w:t>
            </w:r>
          </w:p>
          <w:p w14:paraId="25E79753" w14:textId="77777777" w:rsidR="001868D2" w:rsidRPr="001868D2" w:rsidRDefault="001868D2" w:rsidP="001868D2">
            <w:pPr>
              <w:tabs>
                <w:tab w:val="left" w:pos="266"/>
              </w:tabs>
              <w:spacing w:after="0" w:line="240" w:lineRule="auto"/>
              <w:jc w:val="both"/>
              <w:rPr>
                <w:rFonts w:ascii="Times New Roman" w:eastAsia="Times New Roman" w:hAnsi="Times New Roman" w:cs="Times New Roman"/>
                <w:lang w:eastAsia="ru-RU"/>
              </w:rPr>
            </w:pPr>
            <w:r w:rsidRPr="001868D2">
              <w:rPr>
                <w:rFonts w:ascii="Times New Roman" w:eastAsia="Batang" w:hAnsi="Times New Roman" w:cs="Times New Roman"/>
                <w:lang w:eastAsia="ru-RU"/>
              </w:rPr>
              <w:t>Знание</w:t>
            </w:r>
            <w:r w:rsidRPr="001868D2">
              <w:rPr>
                <w:rFonts w:ascii="Times New Roman" w:eastAsia="Times New Roman" w:hAnsi="Times New Roman" w:cs="Times New Roman"/>
                <w:lang w:eastAsia="ru-RU"/>
              </w:rPr>
              <w:t xml:space="preserve"> назначения ООН, НАТО, ЕС и других организаций и основных направления их деятельности;</w:t>
            </w:r>
          </w:p>
          <w:p w14:paraId="40A50479" w14:textId="77777777" w:rsidR="001868D2" w:rsidRPr="001868D2" w:rsidRDefault="001868D2" w:rsidP="001868D2">
            <w:pPr>
              <w:tabs>
                <w:tab w:val="left" w:pos="266"/>
              </w:tabs>
              <w:spacing w:after="0" w:line="240" w:lineRule="auto"/>
              <w:jc w:val="both"/>
              <w:rPr>
                <w:rFonts w:ascii="Times New Roman" w:eastAsia="Times New Roman" w:hAnsi="Times New Roman" w:cs="Times New Roman"/>
                <w:lang w:eastAsia="ru-RU"/>
              </w:rPr>
            </w:pPr>
            <w:r w:rsidRPr="001868D2">
              <w:rPr>
                <w:rFonts w:ascii="Times New Roman" w:eastAsia="Batang" w:hAnsi="Times New Roman" w:cs="Times New Roman"/>
                <w:lang w:eastAsia="ru-RU"/>
              </w:rPr>
              <w:t xml:space="preserve">Знания </w:t>
            </w:r>
            <w:r w:rsidRPr="001868D2">
              <w:rPr>
                <w:rFonts w:ascii="Times New Roman" w:eastAsia="Times New Roman" w:hAnsi="Times New Roman" w:cs="Times New Roman"/>
                <w:lang w:eastAsia="ru-RU"/>
              </w:rPr>
              <w:t>о роли науки, культуры и религии в сохранении и укреплении национальных и государственных традиций;</w:t>
            </w:r>
          </w:p>
          <w:p w14:paraId="15A96E13" w14:textId="77777777" w:rsidR="001868D2" w:rsidRPr="001868D2" w:rsidRDefault="001868D2" w:rsidP="00186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highlight w:val="yellow"/>
                <w:lang w:eastAsia="ru-RU"/>
              </w:rPr>
            </w:pPr>
            <w:r w:rsidRPr="001868D2">
              <w:rPr>
                <w:rFonts w:ascii="Times New Roman" w:eastAsia="Batang" w:hAnsi="Times New Roman" w:cs="Times New Roman"/>
                <w:lang w:eastAsia="ru-RU"/>
              </w:rPr>
              <w:t>Знание</w:t>
            </w:r>
            <w:r w:rsidRPr="001868D2">
              <w:rPr>
                <w:rFonts w:ascii="Times New Roman" w:eastAsia="Times New Roman" w:hAnsi="Times New Roman" w:cs="Times New Roman"/>
                <w:lang w:eastAsia="ru-RU"/>
              </w:rPr>
              <w:t xml:space="preserve"> содержания и назначения важнейших правовых и законодательных актов мирового и регионального значения</w:t>
            </w:r>
          </w:p>
        </w:tc>
        <w:tc>
          <w:tcPr>
            <w:tcW w:w="1641" w:type="pct"/>
          </w:tcPr>
          <w:p w14:paraId="1FF099C2" w14:textId="77777777" w:rsidR="001868D2" w:rsidRPr="001868D2" w:rsidRDefault="001868D2" w:rsidP="001868D2">
            <w:pPr>
              <w:spacing w:after="0" w:line="240" w:lineRule="auto"/>
              <w:jc w:val="both"/>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 xml:space="preserve">называет основные исторические процессы ведущих государств и регионов мира; </w:t>
            </w:r>
          </w:p>
          <w:p w14:paraId="6C476C8F" w14:textId="77777777" w:rsidR="001868D2" w:rsidRPr="001868D2" w:rsidRDefault="001868D2" w:rsidP="001868D2">
            <w:pPr>
              <w:spacing w:after="0" w:line="240" w:lineRule="auto"/>
              <w:jc w:val="both"/>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демонстрирует знание причин локальных, региональных, межгосударственных конфликтов на современном этапе;</w:t>
            </w:r>
          </w:p>
          <w:p w14:paraId="0B1C95ED" w14:textId="77777777" w:rsidR="001868D2" w:rsidRPr="001868D2" w:rsidRDefault="001868D2" w:rsidP="001868D2">
            <w:pPr>
              <w:spacing w:after="0" w:line="240" w:lineRule="auto"/>
              <w:jc w:val="both"/>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перечисляет основные задачи, направления деятельности, организационную структуру ведущих международных и региональных организаций;</w:t>
            </w:r>
          </w:p>
          <w:p w14:paraId="62B04ED5" w14:textId="77777777" w:rsidR="001868D2" w:rsidRPr="001868D2" w:rsidRDefault="001868D2" w:rsidP="001868D2">
            <w:pPr>
              <w:spacing w:after="0" w:line="240" w:lineRule="auto"/>
              <w:jc w:val="both"/>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демонстрирует знание основных тенденций развития культуры, науки, роли религии в современных условиях</w:t>
            </w:r>
          </w:p>
          <w:p w14:paraId="20CD21E4" w14:textId="77777777" w:rsidR="001868D2" w:rsidRPr="001868D2" w:rsidRDefault="001868D2" w:rsidP="001868D2">
            <w:pPr>
              <w:spacing w:after="0" w:line="240" w:lineRule="auto"/>
              <w:jc w:val="both"/>
              <w:rPr>
                <w:rFonts w:ascii="Times New Roman" w:eastAsia="Times New Roman" w:hAnsi="Times New Roman" w:cs="Times New Roman"/>
                <w:b/>
                <w:lang w:eastAsia="ru-RU"/>
              </w:rPr>
            </w:pPr>
          </w:p>
          <w:p w14:paraId="7899D981" w14:textId="77777777" w:rsidR="001868D2" w:rsidRPr="001868D2" w:rsidRDefault="001868D2" w:rsidP="001868D2">
            <w:pPr>
              <w:spacing w:after="200" w:line="240" w:lineRule="auto"/>
              <w:rPr>
                <w:rFonts w:ascii="Times New Roman" w:eastAsia="Batang" w:hAnsi="Times New Roman" w:cs="Times New Roman"/>
                <w:bCs/>
                <w:i/>
                <w:highlight w:val="green"/>
                <w:lang w:eastAsia="ru-RU"/>
              </w:rPr>
            </w:pPr>
          </w:p>
        </w:tc>
        <w:tc>
          <w:tcPr>
            <w:tcW w:w="1663" w:type="pct"/>
          </w:tcPr>
          <w:p w14:paraId="413A141D"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r w:rsidRPr="001868D2">
              <w:rPr>
                <w:rFonts w:ascii="Times New Roman" w:eastAsia="Times New Roman" w:hAnsi="Times New Roman" w:cs="Times New Roman"/>
                <w:bCs/>
                <w:lang w:eastAsia="ru-RU"/>
              </w:rPr>
              <w:t>Тестирование;</w:t>
            </w:r>
          </w:p>
          <w:p w14:paraId="6C2265E3"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r w:rsidRPr="001868D2">
              <w:rPr>
                <w:rFonts w:ascii="Times New Roman" w:eastAsia="Times New Roman" w:hAnsi="Times New Roman" w:cs="Times New Roman"/>
                <w:bCs/>
                <w:lang w:eastAsia="ru-RU"/>
              </w:rPr>
              <w:t>устный опрос;</w:t>
            </w:r>
          </w:p>
          <w:p w14:paraId="7EABAEFF"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r w:rsidRPr="001868D2">
              <w:rPr>
                <w:rFonts w:ascii="Times New Roman" w:eastAsia="Times New Roman" w:hAnsi="Times New Roman" w:cs="Times New Roman"/>
                <w:bCs/>
                <w:lang w:eastAsia="ru-RU"/>
              </w:rPr>
              <w:t>письменный опрос;</w:t>
            </w:r>
          </w:p>
          <w:p w14:paraId="1B655E75"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p>
          <w:p w14:paraId="1AE55EAF"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r w:rsidRPr="001868D2">
              <w:rPr>
                <w:rFonts w:ascii="Times New Roman" w:eastAsia="Times New Roman" w:hAnsi="Times New Roman" w:cs="Times New Roman"/>
                <w:bCs/>
                <w:lang w:eastAsia="ru-RU"/>
              </w:rPr>
              <w:t>текущий контроль в форме беседы;</w:t>
            </w:r>
          </w:p>
          <w:p w14:paraId="6C6E318B"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p>
          <w:p w14:paraId="5A6F96C2"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r w:rsidRPr="001868D2">
              <w:rPr>
                <w:rFonts w:ascii="Times New Roman" w:eastAsia="Times New Roman" w:hAnsi="Times New Roman" w:cs="Times New Roman"/>
                <w:bCs/>
                <w:lang w:eastAsia="ru-RU"/>
              </w:rPr>
              <w:t>оценка результатов выполнения практических работ;</w:t>
            </w:r>
          </w:p>
          <w:p w14:paraId="05F774A9"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p>
          <w:p w14:paraId="01432541"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r w:rsidRPr="001868D2">
              <w:rPr>
                <w:rFonts w:ascii="Times New Roman" w:eastAsia="Times New Roman" w:hAnsi="Times New Roman" w:cs="Times New Roman"/>
                <w:bCs/>
                <w:lang w:eastAsia="ru-RU"/>
              </w:rPr>
              <w:t>устный опрос;</w:t>
            </w:r>
          </w:p>
          <w:p w14:paraId="07F8E863"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r w:rsidRPr="001868D2">
              <w:rPr>
                <w:rFonts w:ascii="Times New Roman" w:eastAsia="Times New Roman" w:hAnsi="Times New Roman" w:cs="Times New Roman"/>
                <w:bCs/>
                <w:lang w:eastAsia="ru-RU"/>
              </w:rPr>
              <w:t>подготовка и выступление с докладом и/или презентацией;</w:t>
            </w:r>
          </w:p>
          <w:p w14:paraId="72F7D32A"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p>
          <w:p w14:paraId="286CD640"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r w:rsidRPr="001868D2">
              <w:rPr>
                <w:rFonts w:ascii="Times New Roman" w:eastAsia="Times New Roman" w:hAnsi="Times New Roman" w:cs="Times New Roman"/>
                <w:bCs/>
                <w:lang w:eastAsia="ru-RU"/>
              </w:rPr>
              <w:t>проверка домашних работ;</w:t>
            </w:r>
          </w:p>
          <w:p w14:paraId="72642B57"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p>
          <w:p w14:paraId="07DF9D7F"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p>
          <w:p w14:paraId="28A9D267"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p>
          <w:p w14:paraId="15F974EA" w14:textId="77777777" w:rsidR="001868D2" w:rsidRPr="001868D2" w:rsidRDefault="001868D2" w:rsidP="001868D2">
            <w:pPr>
              <w:spacing w:after="0" w:line="240" w:lineRule="auto"/>
              <w:contextualSpacing/>
              <w:jc w:val="both"/>
              <w:rPr>
                <w:rFonts w:ascii="Times New Roman" w:eastAsia="Times New Roman" w:hAnsi="Times New Roman" w:cs="Times New Roman"/>
                <w:bCs/>
                <w:lang w:eastAsia="ru-RU"/>
              </w:rPr>
            </w:pPr>
          </w:p>
          <w:p w14:paraId="1E06F107" w14:textId="77777777" w:rsidR="001868D2" w:rsidRPr="001868D2" w:rsidRDefault="001868D2" w:rsidP="001868D2">
            <w:pPr>
              <w:spacing w:after="200" w:line="240" w:lineRule="auto"/>
              <w:rPr>
                <w:rFonts w:ascii="Times New Roman" w:eastAsia="Batang" w:hAnsi="Times New Roman" w:cs="Times New Roman"/>
                <w:bCs/>
                <w:i/>
                <w:highlight w:val="green"/>
                <w:lang w:eastAsia="ru-RU"/>
              </w:rPr>
            </w:pPr>
          </w:p>
        </w:tc>
      </w:tr>
      <w:tr w:rsidR="001868D2" w:rsidRPr="001868D2" w14:paraId="4E59EB47" w14:textId="77777777" w:rsidTr="001868D2">
        <w:trPr>
          <w:trHeight w:val="896"/>
        </w:trPr>
        <w:tc>
          <w:tcPr>
            <w:tcW w:w="1696" w:type="pct"/>
          </w:tcPr>
          <w:p w14:paraId="7EC3C9C4" w14:textId="77777777" w:rsidR="001868D2" w:rsidRPr="001868D2" w:rsidRDefault="001868D2" w:rsidP="001868D2">
            <w:pPr>
              <w:tabs>
                <w:tab w:val="left" w:pos="266"/>
              </w:tabs>
              <w:spacing w:after="0" w:line="240" w:lineRule="auto"/>
              <w:jc w:val="both"/>
              <w:rPr>
                <w:rFonts w:ascii="Times New Roman" w:eastAsia="Times New Roman" w:hAnsi="Times New Roman" w:cs="Times New Roman"/>
                <w:lang w:eastAsia="ru-RU"/>
              </w:rPr>
            </w:pPr>
            <w:r w:rsidRPr="001868D2">
              <w:rPr>
                <w:rFonts w:ascii="Times New Roman" w:eastAsia="Batang" w:hAnsi="Times New Roman" w:cs="Times New Roman"/>
                <w:lang w:eastAsia="ru-RU"/>
              </w:rPr>
              <w:t>Умение</w:t>
            </w:r>
            <w:r w:rsidRPr="001868D2">
              <w:rPr>
                <w:rFonts w:ascii="Times New Roman" w:eastAsia="Times New Roman" w:hAnsi="Times New Roman" w:cs="Times New Roman"/>
                <w:lang w:eastAsia="ru-RU"/>
              </w:rPr>
              <w:t xml:space="preserve"> ориентироваться в современной экономической, политической и культурной ситуации в России и мире;</w:t>
            </w:r>
          </w:p>
          <w:p w14:paraId="38205D23" w14:textId="77777777" w:rsidR="001868D2" w:rsidRPr="001868D2" w:rsidRDefault="001868D2" w:rsidP="001868D2">
            <w:pPr>
              <w:spacing w:after="200" w:line="240" w:lineRule="auto"/>
              <w:rPr>
                <w:rFonts w:ascii="Times New Roman" w:eastAsia="Batang" w:hAnsi="Times New Roman" w:cs="Times New Roman"/>
                <w:b/>
                <w:highlight w:val="yellow"/>
                <w:lang w:eastAsia="ru-RU"/>
              </w:rPr>
            </w:pPr>
            <w:r w:rsidRPr="001868D2">
              <w:rPr>
                <w:rFonts w:ascii="Times New Roman" w:eastAsia="Batang" w:hAnsi="Times New Roman" w:cs="Times New Roman"/>
                <w:lang w:eastAsia="ru-RU"/>
              </w:rPr>
              <w:t>Умение</w:t>
            </w:r>
            <w:r w:rsidRPr="001868D2">
              <w:rPr>
                <w:rFonts w:ascii="Times New Roman" w:eastAsia="Times New Roman" w:hAnsi="Times New Roman" w:cs="Times New Roman"/>
                <w:lang w:eastAsia="ru-RU"/>
              </w:rPr>
              <w:t xml:space="preserve"> выявлять взаимосвязь отечественных, региональных, мировых социально-экономических, политических и культурных проблем</w:t>
            </w:r>
          </w:p>
        </w:tc>
        <w:tc>
          <w:tcPr>
            <w:tcW w:w="1641" w:type="pct"/>
          </w:tcPr>
          <w:p w14:paraId="4CA1E826" w14:textId="77777777" w:rsidR="001868D2" w:rsidRPr="001868D2" w:rsidRDefault="001868D2" w:rsidP="001868D2">
            <w:pPr>
              <w:spacing w:after="0" w:line="240" w:lineRule="auto"/>
              <w:jc w:val="both"/>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ориентируется в современной экономической, политической и культурной ситуации в России и мире;</w:t>
            </w:r>
          </w:p>
          <w:p w14:paraId="7A53CAE0" w14:textId="77777777" w:rsidR="001868D2" w:rsidRPr="001868D2" w:rsidRDefault="001868D2" w:rsidP="001868D2">
            <w:pPr>
              <w:spacing w:after="0" w:line="240" w:lineRule="auto"/>
              <w:jc w:val="both"/>
              <w:rPr>
                <w:rFonts w:ascii="Times New Roman" w:eastAsia="Times New Roman" w:hAnsi="Times New Roman" w:cs="Times New Roman"/>
                <w:lang w:eastAsia="ru-RU"/>
              </w:rPr>
            </w:pPr>
            <w:r w:rsidRPr="001868D2">
              <w:rPr>
                <w:rFonts w:ascii="Times New Roman" w:eastAsia="Batang" w:hAnsi="Times New Roman" w:cs="Batang"/>
                <w:lang w:eastAsia="ru-RU"/>
              </w:rPr>
              <w:t xml:space="preserve">выявляет </w:t>
            </w:r>
            <w:r w:rsidRPr="001868D2">
              <w:rPr>
                <w:rFonts w:ascii="Times New Roman" w:eastAsia="Times New Roman" w:hAnsi="Times New Roman" w:cs="Times New Roman"/>
                <w:lang w:eastAsia="ru-RU"/>
              </w:rPr>
              <w:t>взаимосвязь отечественных, региональных, мировых социально-экономических, политических и культурных проблем;</w:t>
            </w:r>
          </w:p>
          <w:p w14:paraId="7B9AE1BE" w14:textId="77777777" w:rsidR="001868D2" w:rsidRPr="001868D2" w:rsidRDefault="001868D2" w:rsidP="001868D2">
            <w:pPr>
              <w:spacing w:after="0" w:line="240" w:lineRule="auto"/>
              <w:jc w:val="both"/>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проводит анализ основных процессов в России и любой другой страны, делает выводы</w:t>
            </w:r>
          </w:p>
          <w:p w14:paraId="7FD3254A" w14:textId="77777777" w:rsidR="001868D2" w:rsidRPr="001868D2" w:rsidRDefault="001868D2" w:rsidP="001868D2">
            <w:pPr>
              <w:spacing w:after="0" w:line="240" w:lineRule="auto"/>
              <w:jc w:val="both"/>
              <w:rPr>
                <w:rFonts w:ascii="Times New Roman" w:eastAsia="Batang" w:hAnsi="Times New Roman" w:cs="Times New Roman"/>
                <w:bCs/>
                <w:i/>
                <w:highlight w:val="green"/>
                <w:lang w:eastAsia="ru-RU"/>
              </w:rPr>
            </w:pPr>
          </w:p>
        </w:tc>
        <w:tc>
          <w:tcPr>
            <w:tcW w:w="1663" w:type="pct"/>
          </w:tcPr>
          <w:p w14:paraId="624A7E0B" w14:textId="77777777" w:rsidR="001868D2" w:rsidRPr="001868D2" w:rsidRDefault="001868D2" w:rsidP="001868D2">
            <w:pPr>
              <w:spacing w:after="0" w:line="240" w:lineRule="auto"/>
              <w:ind w:left="34"/>
              <w:rPr>
                <w:rFonts w:ascii="Times New Roman" w:eastAsia="Batang" w:hAnsi="Times New Roman" w:cs="Times New Roman"/>
                <w:lang w:eastAsia="ru-RU"/>
              </w:rPr>
            </w:pPr>
            <w:r w:rsidRPr="001868D2">
              <w:rPr>
                <w:rFonts w:ascii="Times New Roman" w:eastAsia="Batang" w:hAnsi="Times New Roman" w:cs="Times New Roman"/>
                <w:lang w:eastAsia="ru-RU"/>
              </w:rPr>
              <w:t>проверка домашних работ;</w:t>
            </w:r>
          </w:p>
          <w:p w14:paraId="5ED25711" w14:textId="77777777" w:rsidR="001868D2" w:rsidRPr="001868D2" w:rsidRDefault="001868D2" w:rsidP="001868D2">
            <w:pPr>
              <w:spacing w:after="0" w:line="240" w:lineRule="auto"/>
              <w:ind w:left="34"/>
              <w:rPr>
                <w:rFonts w:ascii="Times New Roman" w:eastAsia="Batang" w:hAnsi="Times New Roman" w:cs="Times New Roman"/>
                <w:lang w:eastAsia="ru-RU"/>
              </w:rPr>
            </w:pPr>
            <w:r w:rsidRPr="001868D2">
              <w:rPr>
                <w:rFonts w:ascii="Times New Roman" w:eastAsia="Batang" w:hAnsi="Times New Roman" w:cs="Times New Roman"/>
                <w:lang w:eastAsia="ru-RU"/>
              </w:rPr>
              <w:t>устный опрос;</w:t>
            </w:r>
          </w:p>
          <w:p w14:paraId="466316AB" w14:textId="77777777" w:rsidR="001868D2" w:rsidRPr="001868D2" w:rsidRDefault="001868D2" w:rsidP="001868D2">
            <w:pPr>
              <w:spacing w:after="0" w:line="240" w:lineRule="auto"/>
              <w:ind w:left="34"/>
              <w:rPr>
                <w:rFonts w:ascii="Times New Roman" w:eastAsia="Batang" w:hAnsi="Times New Roman" w:cs="Times New Roman"/>
                <w:lang w:eastAsia="ru-RU"/>
              </w:rPr>
            </w:pPr>
            <w:r w:rsidRPr="001868D2">
              <w:rPr>
                <w:rFonts w:ascii="Times New Roman" w:eastAsia="Batang" w:hAnsi="Times New Roman" w:cs="Times New Roman"/>
                <w:lang w:eastAsia="ru-RU"/>
              </w:rPr>
              <w:t>оценка результатов выполнения самостоятельных работ;</w:t>
            </w:r>
          </w:p>
          <w:p w14:paraId="626982BF" w14:textId="77777777" w:rsidR="001868D2" w:rsidRPr="001868D2" w:rsidRDefault="001868D2" w:rsidP="001868D2">
            <w:pPr>
              <w:spacing w:after="0" w:line="240" w:lineRule="auto"/>
              <w:ind w:left="34"/>
              <w:rPr>
                <w:rFonts w:ascii="Times New Roman" w:eastAsia="Batang" w:hAnsi="Times New Roman" w:cs="Times New Roman"/>
                <w:lang w:eastAsia="ru-RU"/>
              </w:rPr>
            </w:pPr>
            <w:r w:rsidRPr="001868D2">
              <w:rPr>
                <w:rFonts w:ascii="Times New Roman" w:eastAsia="Batang" w:hAnsi="Times New Roman" w:cs="Times New Roman"/>
                <w:lang w:eastAsia="ru-RU"/>
              </w:rPr>
              <w:t>проверка домашних работ;</w:t>
            </w:r>
          </w:p>
          <w:p w14:paraId="04C9D76C" w14:textId="77777777" w:rsidR="001868D2" w:rsidRPr="001868D2" w:rsidRDefault="001868D2" w:rsidP="001868D2">
            <w:pPr>
              <w:spacing w:after="200" w:line="240" w:lineRule="auto"/>
              <w:rPr>
                <w:rFonts w:ascii="Times New Roman" w:eastAsia="Batang" w:hAnsi="Times New Roman" w:cs="Times New Roman"/>
                <w:bCs/>
                <w:i/>
                <w:highlight w:val="green"/>
                <w:lang w:eastAsia="ru-RU"/>
              </w:rPr>
            </w:pPr>
            <w:r w:rsidRPr="001868D2">
              <w:rPr>
                <w:rFonts w:ascii="Times New Roman" w:eastAsia="Batang" w:hAnsi="Times New Roman" w:cs="Times New Roman"/>
                <w:lang w:eastAsia="ru-RU"/>
              </w:rPr>
              <w:t>оценка результатов выполнения индивидуальных заданий</w:t>
            </w:r>
          </w:p>
        </w:tc>
      </w:tr>
    </w:tbl>
    <w:p w14:paraId="6AA3E09A" w14:textId="77777777" w:rsidR="001868D2" w:rsidRPr="001868D2" w:rsidRDefault="001868D2" w:rsidP="001868D2">
      <w:pPr>
        <w:spacing w:after="200" w:line="276" w:lineRule="auto"/>
        <w:rPr>
          <w:rFonts w:ascii="Times New Roman" w:eastAsia="Batang" w:hAnsi="Times New Roman" w:cs="Times New Roman"/>
          <w:b/>
          <w:sz w:val="20"/>
          <w:szCs w:val="48"/>
          <w:lang w:eastAsia="ru-RU"/>
        </w:rPr>
      </w:pPr>
    </w:p>
    <w:p w14:paraId="169FAF40" w14:textId="77777777" w:rsidR="001868D2" w:rsidRDefault="001868D2">
      <w:pPr>
        <w:sectPr w:rsidR="001868D2" w:rsidSect="001868D2">
          <w:footerReference w:type="even" r:id="rId32"/>
          <w:footerReference w:type="default" r:id="rId33"/>
          <w:pgSz w:w="11906" w:h="16838"/>
          <w:pgMar w:top="1134" w:right="851" w:bottom="1134" w:left="1701" w:header="709" w:footer="709" w:gutter="0"/>
          <w:cols w:space="708"/>
          <w:docGrid w:linePitch="360"/>
        </w:sectPr>
      </w:pPr>
    </w:p>
    <w:p w14:paraId="0E23CD52" w14:textId="77777777" w:rsidR="001868D2" w:rsidRPr="001868D2" w:rsidRDefault="001868D2" w:rsidP="001868D2">
      <w:pPr>
        <w:spacing w:after="60" w:line="276" w:lineRule="auto"/>
        <w:outlineLvl w:val="1"/>
        <w:rPr>
          <w:rFonts w:ascii="Times New Roman" w:eastAsia="Batang" w:hAnsi="Times New Roman" w:cs="Times New Roman"/>
          <w:b/>
          <w:bCs/>
          <w:sz w:val="24"/>
          <w:szCs w:val="24"/>
          <w:lang w:eastAsia="x-none"/>
        </w:rPr>
      </w:pPr>
      <w:bookmarkStart w:id="22" w:name="_Hlk98839701"/>
    </w:p>
    <w:p w14:paraId="0E8875D2" w14:textId="77777777" w:rsidR="001868D2" w:rsidRPr="001868D2" w:rsidRDefault="001868D2" w:rsidP="001868D2">
      <w:pPr>
        <w:spacing w:after="60" w:line="276" w:lineRule="auto"/>
        <w:jc w:val="right"/>
        <w:outlineLvl w:val="1"/>
        <w:rPr>
          <w:rFonts w:ascii="Times New Roman" w:eastAsia="Batang" w:hAnsi="Times New Roman" w:cs="Times New Roman"/>
          <w:b/>
          <w:bCs/>
          <w:sz w:val="24"/>
          <w:szCs w:val="24"/>
          <w:lang w:eastAsia="x-none"/>
        </w:rPr>
      </w:pPr>
      <w:r w:rsidRPr="001868D2">
        <w:rPr>
          <w:rFonts w:ascii="Times New Roman" w:eastAsia="Batang" w:hAnsi="Times New Roman" w:cs="Times New Roman"/>
          <w:b/>
          <w:bCs/>
          <w:sz w:val="24"/>
          <w:szCs w:val="24"/>
          <w:lang w:val="x-none" w:eastAsia="x-none"/>
        </w:rPr>
        <w:t>Приложение</w:t>
      </w:r>
      <w:bookmarkEnd w:id="22"/>
      <w:r w:rsidRPr="001868D2">
        <w:rPr>
          <w:rFonts w:ascii="Times New Roman" w:eastAsia="Batang" w:hAnsi="Times New Roman" w:cs="Times New Roman"/>
          <w:b/>
          <w:bCs/>
          <w:sz w:val="24"/>
          <w:szCs w:val="24"/>
          <w:lang w:val="x-none" w:eastAsia="x-none"/>
        </w:rPr>
        <w:t xml:space="preserve"> 3.1</w:t>
      </w:r>
      <w:r w:rsidRPr="001868D2">
        <w:rPr>
          <w:rFonts w:ascii="Times New Roman" w:eastAsia="Batang" w:hAnsi="Times New Roman" w:cs="Times New Roman"/>
          <w:b/>
          <w:bCs/>
          <w:sz w:val="24"/>
          <w:szCs w:val="24"/>
          <w:lang w:eastAsia="x-none"/>
        </w:rPr>
        <w:t>7</w:t>
      </w:r>
    </w:p>
    <w:p w14:paraId="241CA127" w14:textId="77777777" w:rsidR="001868D2" w:rsidRPr="001868D2" w:rsidRDefault="001868D2" w:rsidP="001868D2">
      <w:pPr>
        <w:spacing w:after="0" w:line="360" w:lineRule="auto"/>
        <w:jc w:val="right"/>
        <w:rPr>
          <w:rFonts w:ascii="Times New Roman" w:eastAsia="Batang" w:hAnsi="Times New Roman" w:cs="Times New Roman"/>
          <w:i/>
          <w:sz w:val="24"/>
          <w:szCs w:val="24"/>
          <w:lang w:eastAsia="ru-RU"/>
        </w:rPr>
      </w:pPr>
      <w:r w:rsidRPr="001868D2">
        <w:rPr>
          <w:rFonts w:ascii="Times New Roman" w:eastAsia="Batang" w:hAnsi="Times New Roman" w:cs="Times New Roman"/>
          <w:bCs/>
          <w:sz w:val="24"/>
          <w:szCs w:val="24"/>
          <w:lang w:eastAsia="ru-RU"/>
        </w:rPr>
        <w:t xml:space="preserve">к ОПОП-П по </w:t>
      </w:r>
      <w:r w:rsidRPr="001868D2">
        <w:rPr>
          <w:rFonts w:ascii="Times New Roman" w:eastAsia="Batang" w:hAnsi="Times New Roman" w:cs="Times New Roman"/>
          <w:sz w:val="24"/>
          <w:szCs w:val="24"/>
          <w:lang w:eastAsia="ru-RU"/>
        </w:rPr>
        <w:t>специальности</w:t>
      </w:r>
    </w:p>
    <w:p w14:paraId="795F20EB" w14:textId="77777777" w:rsidR="001868D2" w:rsidRPr="001868D2" w:rsidRDefault="001868D2" w:rsidP="001868D2">
      <w:pPr>
        <w:widowControl w:val="0"/>
        <w:tabs>
          <w:tab w:val="left" w:pos="2835"/>
        </w:tabs>
        <w:spacing w:after="200" w:line="276" w:lineRule="auto"/>
        <w:jc w:val="right"/>
        <w:rPr>
          <w:rFonts w:ascii="Times New Roman" w:eastAsia="Times New Roman" w:hAnsi="Times New Roman" w:cs="Times New Roman"/>
          <w:bCs/>
          <w:i/>
          <w:sz w:val="24"/>
          <w:szCs w:val="24"/>
          <w:lang w:eastAsia="ru-RU"/>
        </w:rPr>
      </w:pPr>
      <w:r w:rsidRPr="001868D2">
        <w:rPr>
          <w:rFonts w:ascii="Times New Roman" w:eastAsia="Times New Roman" w:hAnsi="Times New Roman" w:cs="Times New Roman"/>
          <w:bCs/>
          <w:i/>
          <w:sz w:val="24"/>
          <w:szCs w:val="24"/>
          <w:lang w:eastAsia="ru-RU"/>
        </w:rPr>
        <w:t>12.02.03 Радиоэлектронные приборы и устройства</w:t>
      </w:r>
    </w:p>
    <w:p w14:paraId="517EC9B6" w14:textId="77777777" w:rsidR="001868D2" w:rsidRPr="001868D2" w:rsidRDefault="001868D2" w:rsidP="001868D2">
      <w:pPr>
        <w:spacing w:after="0" w:line="360" w:lineRule="auto"/>
        <w:jc w:val="right"/>
        <w:rPr>
          <w:rFonts w:ascii="Times New Roman" w:eastAsia="Batang" w:hAnsi="Times New Roman" w:cs="Times New Roman"/>
          <w:i/>
          <w:sz w:val="24"/>
          <w:szCs w:val="24"/>
          <w:lang w:eastAsia="ru-RU"/>
        </w:rPr>
      </w:pPr>
    </w:p>
    <w:p w14:paraId="080D2C27" w14:textId="77777777" w:rsidR="001868D2" w:rsidRPr="001868D2" w:rsidRDefault="001868D2" w:rsidP="001868D2">
      <w:pPr>
        <w:spacing w:after="200" w:line="276" w:lineRule="auto"/>
        <w:jc w:val="center"/>
        <w:rPr>
          <w:rFonts w:ascii="Times New Roman" w:eastAsia="Batang" w:hAnsi="Times New Roman" w:cs="Times New Roman"/>
          <w:i/>
          <w:sz w:val="18"/>
          <w:szCs w:val="18"/>
          <w:lang w:eastAsia="ru-RU"/>
        </w:rPr>
      </w:pPr>
    </w:p>
    <w:p w14:paraId="7C639042"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12A227BE"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71DB6FEC"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0A61B104"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60D098BA"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3D801334"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756D807D"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04E72A02"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3343461A"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РАБОЧАЯ ПРОГРАММА УЧЕБНОЙ ДИСЦИПЛИНЫ</w:t>
      </w:r>
    </w:p>
    <w:p w14:paraId="36E50FD7" w14:textId="77777777" w:rsidR="001868D2" w:rsidRPr="001868D2" w:rsidRDefault="001868D2" w:rsidP="001868D2">
      <w:pPr>
        <w:spacing w:after="0" w:line="276" w:lineRule="auto"/>
        <w:jc w:val="center"/>
        <w:rPr>
          <w:rFonts w:ascii="Times New Roman" w:eastAsia="Times New Roman" w:hAnsi="Times New Roman" w:cs="Times New Roman"/>
          <w:b/>
          <w:sz w:val="24"/>
          <w:szCs w:val="24"/>
          <w:lang w:eastAsia="ru-RU"/>
        </w:rPr>
      </w:pPr>
      <w:r w:rsidRPr="001868D2">
        <w:rPr>
          <w:rFonts w:ascii="Times New Roman" w:eastAsia="Times New Roman" w:hAnsi="Times New Roman" w:cs="Times New Roman"/>
          <w:b/>
          <w:sz w:val="24"/>
          <w:szCs w:val="24"/>
          <w:lang w:eastAsia="ru-RU"/>
        </w:rPr>
        <w:t>«СГ.02 Иностранный язык в профессиональной деятельности»</w:t>
      </w:r>
    </w:p>
    <w:p w14:paraId="0C9D6E05" w14:textId="77777777" w:rsidR="001868D2" w:rsidRPr="001868D2" w:rsidRDefault="001868D2" w:rsidP="001868D2">
      <w:pPr>
        <w:spacing w:after="200" w:line="276" w:lineRule="auto"/>
        <w:rPr>
          <w:rFonts w:ascii="Times New Roman" w:eastAsia="Batang" w:hAnsi="Times New Roman" w:cs="Times New Roman"/>
          <w:b/>
          <w:i/>
          <w:lang w:eastAsia="ru-RU"/>
        </w:rPr>
      </w:pPr>
    </w:p>
    <w:p w14:paraId="0E92712A" w14:textId="77777777" w:rsidR="001868D2" w:rsidRPr="001868D2" w:rsidRDefault="001868D2" w:rsidP="001868D2">
      <w:pPr>
        <w:spacing w:after="200" w:line="276" w:lineRule="auto"/>
        <w:rPr>
          <w:rFonts w:ascii="Times New Roman" w:eastAsia="Batang" w:hAnsi="Times New Roman" w:cs="Times New Roman"/>
          <w:b/>
          <w:i/>
          <w:lang w:eastAsia="ru-RU"/>
        </w:rPr>
      </w:pPr>
    </w:p>
    <w:p w14:paraId="230C0657" w14:textId="77777777" w:rsidR="001868D2" w:rsidRPr="001868D2" w:rsidRDefault="001868D2" w:rsidP="001868D2">
      <w:pPr>
        <w:spacing w:after="200" w:line="276" w:lineRule="auto"/>
        <w:rPr>
          <w:rFonts w:ascii="Times New Roman" w:eastAsia="Batang" w:hAnsi="Times New Roman" w:cs="Times New Roman"/>
          <w:b/>
          <w:i/>
          <w:lang w:eastAsia="ru-RU"/>
        </w:rPr>
      </w:pPr>
    </w:p>
    <w:p w14:paraId="1F5C0648" w14:textId="77777777" w:rsidR="001868D2" w:rsidRPr="001868D2" w:rsidRDefault="001868D2" w:rsidP="001868D2">
      <w:pPr>
        <w:spacing w:after="200" w:line="276" w:lineRule="auto"/>
        <w:rPr>
          <w:rFonts w:ascii="Times New Roman" w:eastAsia="Batang" w:hAnsi="Times New Roman" w:cs="Times New Roman"/>
          <w:b/>
          <w:i/>
          <w:lang w:eastAsia="ru-RU"/>
        </w:rPr>
      </w:pPr>
    </w:p>
    <w:p w14:paraId="2869C75B" w14:textId="77777777" w:rsidR="001868D2" w:rsidRPr="001868D2" w:rsidRDefault="001868D2" w:rsidP="001868D2">
      <w:pPr>
        <w:spacing w:after="200" w:line="276" w:lineRule="auto"/>
        <w:rPr>
          <w:rFonts w:ascii="Times New Roman" w:eastAsia="Batang" w:hAnsi="Times New Roman" w:cs="Times New Roman"/>
          <w:b/>
          <w:i/>
          <w:lang w:eastAsia="ru-RU"/>
        </w:rPr>
      </w:pPr>
    </w:p>
    <w:p w14:paraId="7D11C7AB" w14:textId="77777777" w:rsidR="001868D2" w:rsidRPr="001868D2" w:rsidRDefault="001868D2" w:rsidP="001868D2">
      <w:pPr>
        <w:spacing w:after="200" w:line="276" w:lineRule="auto"/>
        <w:rPr>
          <w:rFonts w:ascii="Times New Roman" w:eastAsia="Batang" w:hAnsi="Times New Roman" w:cs="Times New Roman"/>
          <w:b/>
          <w:i/>
          <w:lang w:eastAsia="ru-RU"/>
        </w:rPr>
      </w:pPr>
    </w:p>
    <w:p w14:paraId="2E25F49E" w14:textId="77777777" w:rsidR="001868D2" w:rsidRPr="001868D2" w:rsidRDefault="001868D2" w:rsidP="001868D2">
      <w:pPr>
        <w:spacing w:after="200" w:line="276" w:lineRule="auto"/>
        <w:rPr>
          <w:rFonts w:ascii="Times New Roman" w:eastAsia="Batang" w:hAnsi="Times New Roman" w:cs="Times New Roman"/>
          <w:b/>
          <w:i/>
          <w:lang w:eastAsia="ru-RU"/>
        </w:rPr>
      </w:pPr>
    </w:p>
    <w:p w14:paraId="012610DE" w14:textId="77777777" w:rsidR="001868D2" w:rsidRPr="001868D2" w:rsidRDefault="001868D2" w:rsidP="001868D2">
      <w:pPr>
        <w:spacing w:after="200" w:line="276" w:lineRule="auto"/>
        <w:rPr>
          <w:rFonts w:ascii="Times New Roman" w:eastAsia="Batang" w:hAnsi="Times New Roman" w:cs="Times New Roman"/>
          <w:b/>
          <w:i/>
          <w:lang w:eastAsia="ru-RU"/>
        </w:rPr>
      </w:pPr>
    </w:p>
    <w:p w14:paraId="2C61C25B" w14:textId="77777777" w:rsidR="001868D2" w:rsidRPr="001868D2" w:rsidRDefault="001868D2" w:rsidP="001868D2">
      <w:pPr>
        <w:spacing w:after="200" w:line="276" w:lineRule="auto"/>
        <w:rPr>
          <w:rFonts w:ascii="Times New Roman" w:eastAsia="Batang" w:hAnsi="Times New Roman" w:cs="Times New Roman"/>
          <w:b/>
          <w:i/>
          <w:lang w:eastAsia="ru-RU"/>
        </w:rPr>
      </w:pPr>
    </w:p>
    <w:p w14:paraId="3D69EF42" w14:textId="77777777" w:rsidR="001868D2" w:rsidRPr="001868D2" w:rsidRDefault="001868D2" w:rsidP="001868D2">
      <w:pPr>
        <w:spacing w:after="200" w:line="276" w:lineRule="auto"/>
        <w:rPr>
          <w:rFonts w:ascii="Times New Roman" w:eastAsia="Batang" w:hAnsi="Times New Roman" w:cs="Times New Roman"/>
          <w:b/>
          <w:i/>
          <w:lang w:eastAsia="ru-RU"/>
        </w:rPr>
      </w:pPr>
    </w:p>
    <w:p w14:paraId="240C7FEC" w14:textId="77777777" w:rsidR="001868D2" w:rsidRPr="001868D2" w:rsidRDefault="001868D2" w:rsidP="001868D2">
      <w:pPr>
        <w:spacing w:after="200" w:line="276" w:lineRule="auto"/>
        <w:rPr>
          <w:rFonts w:ascii="Times New Roman" w:eastAsia="Batang" w:hAnsi="Times New Roman" w:cs="Times New Roman"/>
          <w:b/>
          <w:i/>
          <w:lang w:eastAsia="ru-RU"/>
        </w:rPr>
      </w:pPr>
    </w:p>
    <w:p w14:paraId="0E9440BA" w14:textId="77777777" w:rsidR="001868D2" w:rsidRPr="001868D2" w:rsidRDefault="001868D2" w:rsidP="001868D2">
      <w:pPr>
        <w:spacing w:after="200" w:line="276" w:lineRule="auto"/>
        <w:rPr>
          <w:rFonts w:ascii="Times New Roman" w:eastAsia="Batang" w:hAnsi="Times New Roman" w:cs="Times New Roman"/>
          <w:b/>
          <w:i/>
          <w:lang w:eastAsia="ru-RU"/>
        </w:rPr>
      </w:pPr>
    </w:p>
    <w:p w14:paraId="6883D7B1" w14:textId="77777777" w:rsidR="001868D2" w:rsidRPr="001868D2" w:rsidRDefault="001868D2" w:rsidP="001868D2">
      <w:pPr>
        <w:spacing w:after="200" w:line="276" w:lineRule="auto"/>
        <w:jc w:val="center"/>
        <w:rPr>
          <w:rFonts w:ascii="Times New Roman" w:eastAsia="Batang" w:hAnsi="Times New Roman" w:cs="Times New Roman"/>
          <w:b/>
          <w:iCs/>
          <w:sz w:val="24"/>
          <w:szCs w:val="24"/>
          <w:lang w:eastAsia="ru-RU"/>
        </w:rPr>
      </w:pPr>
      <w:r w:rsidRPr="001868D2">
        <w:rPr>
          <w:rFonts w:ascii="Times New Roman" w:eastAsia="Batang" w:hAnsi="Times New Roman" w:cs="Times New Roman"/>
          <w:b/>
          <w:sz w:val="24"/>
          <w:szCs w:val="24"/>
          <w:lang w:eastAsia="ru-RU"/>
        </w:rPr>
        <w:t>2023 год</w:t>
      </w:r>
    </w:p>
    <w:p w14:paraId="24F67D04" w14:textId="77777777" w:rsidR="001868D2" w:rsidRPr="001868D2" w:rsidRDefault="001868D2" w:rsidP="001868D2">
      <w:pPr>
        <w:spacing w:after="0" w:line="276" w:lineRule="auto"/>
        <w:rPr>
          <w:rFonts w:ascii="Times New Roman" w:eastAsia="Batang" w:hAnsi="Times New Roman" w:cs="Times New Roman"/>
          <w:b/>
          <w:i/>
          <w:sz w:val="24"/>
          <w:szCs w:val="24"/>
          <w:lang w:eastAsia="ru-RU"/>
        </w:rPr>
        <w:sectPr w:rsidR="001868D2" w:rsidRPr="001868D2">
          <w:pgSz w:w="11907" w:h="16840"/>
          <w:pgMar w:top="1134" w:right="851" w:bottom="992" w:left="1418" w:header="709" w:footer="709" w:gutter="0"/>
          <w:cols w:space="720"/>
        </w:sectPr>
      </w:pPr>
    </w:p>
    <w:p w14:paraId="1F26C285" w14:textId="77777777" w:rsidR="001868D2" w:rsidRPr="001868D2" w:rsidRDefault="001868D2" w:rsidP="001868D2">
      <w:pPr>
        <w:spacing w:after="200" w:line="276" w:lineRule="auto"/>
        <w:jc w:val="center"/>
        <w:rPr>
          <w:rFonts w:ascii="Times New Roman" w:eastAsia="Batang" w:hAnsi="Times New Roman" w:cs="Times New Roman"/>
          <w:b/>
          <w:i/>
          <w:sz w:val="24"/>
          <w:szCs w:val="24"/>
          <w:lang w:eastAsia="ru-RU"/>
        </w:rPr>
      </w:pPr>
      <w:r w:rsidRPr="001868D2">
        <w:rPr>
          <w:rFonts w:ascii="Times New Roman" w:eastAsia="Batang" w:hAnsi="Times New Roman" w:cs="Times New Roman"/>
          <w:b/>
          <w:i/>
          <w:sz w:val="24"/>
          <w:szCs w:val="24"/>
          <w:lang w:eastAsia="ru-RU"/>
        </w:rPr>
        <w:lastRenderedPageBreak/>
        <w:t>СОДЕРЖАНИЕ</w:t>
      </w:r>
      <w:r w:rsidRPr="001868D2">
        <w:rPr>
          <w:rFonts w:ascii="Times New Roman" w:eastAsia="Batang" w:hAnsi="Times New Roman" w:cs="Times New Roman"/>
          <w:b/>
          <w:sz w:val="28"/>
          <w:szCs w:val="28"/>
          <w:highlight w:val="red"/>
          <w:lang w:eastAsia="ru-RU"/>
        </w:rPr>
        <w:t xml:space="preserve"> </w:t>
      </w:r>
    </w:p>
    <w:p w14:paraId="2D012768" w14:textId="77777777" w:rsidR="001868D2" w:rsidRPr="001868D2" w:rsidRDefault="001868D2" w:rsidP="001868D2">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868D2" w:rsidRPr="001868D2" w14:paraId="006EEDFF" w14:textId="77777777" w:rsidTr="001868D2">
        <w:tc>
          <w:tcPr>
            <w:tcW w:w="7501" w:type="dxa"/>
          </w:tcPr>
          <w:p w14:paraId="20519860" w14:textId="046EBDE0" w:rsidR="001868D2" w:rsidRPr="001868D2" w:rsidRDefault="001868D2" w:rsidP="00CF2324">
            <w:pPr>
              <w:numPr>
                <w:ilvl w:val="0"/>
                <w:numId w:val="4"/>
              </w:numPr>
              <w:suppressAutoHyphens/>
              <w:spacing w:after="200" w:line="276" w:lineRule="auto"/>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 xml:space="preserve">ОБЩАЯ ХАРАКТЕРИСТИКА </w:t>
            </w:r>
            <w:r w:rsidRPr="001868D2">
              <w:rPr>
                <w:rFonts w:ascii="Times New Roman" w:eastAsia="Batang" w:hAnsi="Times New Roman" w:cs="Times New Roman"/>
                <w:b/>
                <w:color w:val="000000"/>
                <w:sz w:val="24"/>
                <w:szCs w:val="24"/>
                <w:lang w:eastAsia="ru-RU"/>
              </w:rPr>
              <w:t>РАБОЧЕЙ ПРОГРАММЫ</w:t>
            </w:r>
            <w:r w:rsidRPr="001868D2">
              <w:rPr>
                <w:rFonts w:ascii="Times New Roman" w:eastAsia="Batang" w:hAnsi="Times New Roman" w:cs="Times New Roman"/>
                <w:b/>
                <w:sz w:val="24"/>
                <w:szCs w:val="24"/>
                <w:lang w:eastAsia="ru-RU"/>
              </w:rPr>
              <w:t xml:space="preserve"> УЧЕБНОЙ ДИСЦИПЛИНЫ</w:t>
            </w:r>
          </w:p>
        </w:tc>
        <w:tc>
          <w:tcPr>
            <w:tcW w:w="1854" w:type="dxa"/>
          </w:tcPr>
          <w:p w14:paraId="754F5B4F"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w:t>
            </w:r>
          </w:p>
        </w:tc>
      </w:tr>
      <w:tr w:rsidR="001868D2" w:rsidRPr="001868D2" w14:paraId="1FD17C5E" w14:textId="77777777" w:rsidTr="001868D2">
        <w:tc>
          <w:tcPr>
            <w:tcW w:w="7501" w:type="dxa"/>
          </w:tcPr>
          <w:p w14:paraId="3AAD12B3" w14:textId="77777777" w:rsidR="001868D2" w:rsidRPr="001868D2" w:rsidRDefault="001868D2" w:rsidP="00CF2324">
            <w:pPr>
              <w:numPr>
                <w:ilvl w:val="0"/>
                <w:numId w:val="4"/>
              </w:numPr>
              <w:suppressAutoHyphens/>
              <w:spacing w:after="200" w:line="276" w:lineRule="auto"/>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СТРУКТУРА И СОДЕРЖАНИЕ УЧЕБНОЙ ДИСЦИПЛИНЫ</w:t>
            </w:r>
          </w:p>
        </w:tc>
        <w:tc>
          <w:tcPr>
            <w:tcW w:w="1854" w:type="dxa"/>
          </w:tcPr>
          <w:p w14:paraId="1CB32650"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w:t>
            </w:r>
          </w:p>
        </w:tc>
      </w:tr>
      <w:tr w:rsidR="001868D2" w:rsidRPr="001868D2" w14:paraId="04396E6B" w14:textId="77777777" w:rsidTr="001868D2">
        <w:tc>
          <w:tcPr>
            <w:tcW w:w="7501" w:type="dxa"/>
          </w:tcPr>
          <w:p w14:paraId="429CE98E" w14:textId="77777777" w:rsidR="001868D2" w:rsidRPr="001868D2" w:rsidRDefault="001868D2" w:rsidP="00CF2324">
            <w:pPr>
              <w:numPr>
                <w:ilvl w:val="0"/>
                <w:numId w:val="4"/>
              </w:numPr>
              <w:suppressAutoHyphens/>
              <w:spacing w:after="200" w:line="276" w:lineRule="auto"/>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УСЛОВИЯ РЕАЛИЗАЦИИ УЧЕБНОЙ ДИСЦИПЛИНЫ</w:t>
            </w:r>
          </w:p>
        </w:tc>
        <w:tc>
          <w:tcPr>
            <w:tcW w:w="1854" w:type="dxa"/>
          </w:tcPr>
          <w:p w14:paraId="18B8CA66"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w:t>
            </w:r>
          </w:p>
        </w:tc>
      </w:tr>
      <w:tr w:rsidR="001868D2" w:rsidRPr="001868D2" w14:paraId="7A658DF4" w14:textId="77777777" w:rsidTr="001868D2">
        <w:tc>
          <w:tcPr>
            <w:tcW w:w="7501" w:type="dxa"/>
          </w:tcPr>
          <w:p w14:paraId="2A4DBDAA" w14:textId="77777777" w:rsidR="001868D2" w:rsidRPr="001868D2" w:rsidRDefault="001868D2" w:rsidP="00CF2324">
            <w:pPr>
              <w:numPr>
                <w:ilvl w:val="0"/>
                <w:numId w:val="4"/>
              </w:numPr>
              <w:suppressAutoHyphens/>
              <w:spacing w:after="200" w:line="276" w:lineRule="auto"/>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КОНТРОЛЬ И ОЦЕНКА РЕЗУЛЬТАТОВ ОСВОЕНИЯ УЧЕБНОЙ ДИСЦИПЛИНЫ</w:t>
            </w:r>
          </w:p>
          <w:p w14:paraId="0371DE7B" w14:textId="77777777" w:rsidR="001868D2" w:rsidRPr="001868D2" w:rsidRDefault="001868D2" w:rsidP="001868D2">
            <w:pPr>
              <w:suppressAutoHyphens/>
              <w:spacing w:after="200" w:line="276" w:lineRule="auto"/>
              <w:rPr>
                <w:rFonts w:ascii="Times New Roman" w:eastAsia="Batang" w:hAnsi="Times New Roman" w:cs="Times New Roman"/>
                <w:b/>
                <w:sz w:val="24"/>
                <w:szCs w:val="24"/>
                <w:lang w:eastAsia="ru-RU"/>
              </w:rPr>
            </w:pPr>
          </w:p>
        </w:tc>
        <w:tc>
          <w:tcPr>
            <w:tcW w:w="1854" w:type="dxa"/>
          </w:tcPr>
          <w:p w14:paraId="4270BF3E"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w:t>
            </w:r>
          </w:p>
        </w:tc>
      </w:tr>
    </w:tbl>
    <w:p w14:paraId="2503C114" w14:textId="77777777" w:rsidR="001868D2" w:rsidRPr="001868D2" w:rsidRDefault="001868D2" w:rsidP="00CF2324">
      <w:pPr>
        <w:numPr>
          <w:ilvl w:val="0"/>
          <w:numId w:val="5"/>
        </w:numPr>
        <w:suppressAutoHyphens/>
        <w:spacing w:after="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i/>
          <w:u w:val="single"/>
          <w:lang w:eastAsia="ru-RU"/>
        </w:rPr>
        <w:br w:type="page"/>
      </w:r>
      <w:r w:rsidRPr="001868D2">
        <w:rPr>
          <w:rFonts w:ascii="Times New Roman" w:eastAsia="Batang" w:hAnsi="Times New Roman" w:cs="Times New Roman"/>
          <w:b/>
          <w:sz w:val="24"/>
          <w:szCs w:val="24"/>
          <w:lang w:eastAsia="ru-RU"/>
        </w:rPr>
        <w:lastRenderedPageBreak/>
        <w:t xml:space="preserve">ОБЩАЯ ХАРАКТЕРИСТИКА </w:t>
      </w:r>
      <w:r w:rsidRPr="001868D2">
        <w:rPr>
          <w:rFonts w:ascii="Times New Roman" w:eastAsia="Batang" w:hAnsi="Times New Roman" w:cs="Times New Roman"/>
          <w:b/>
          <w:color w:val="000000"/>
          <w:sz w:val="24"/>
          <w:szCs w:val="24"/>
          <w:lang w:eastAsia="ru-RU"/>
        </w:rPr>
        <w:t>РАБОЧЕЙ ПРОГРАММЫ</w:t>
      </w:r>
      <w:r w:rsidRPr="001868D2">
        <w:rPr>
          <w:rFonts w:ascii="Times New Roman" w:eastAsia="Batang" w:hAnsi="Times New Roman" w:cs="Times New Roman"/>
          <w:b/>
          <w:sz w:val="24"/>
          <w:szCs w:val="24"/>
          <w:lang w:eastAsia="ru-RU"/>
        </w:rPr>
        <w:t xml:space="preserve"> УЧЕБНОЙ ДИСЦИПЛИНЫ</w:t>
      </w:r>
    </w:p>
    <w:p w14:paraId="1C12E46D" w14:textId="77777777" w:rsidR="001868D2" w:rsidRPr="001868D2" w:rsidRDefault="001868D2" w:rsidP="001868D2">
      <w:pPr>
        <w:spacing w:after="0" w:line="276" w:lineRule="auto"/>
        <w:jc w:val="center"/>
        <w:rPr>
          <w:rFonts w:ascii="Times New Roman" w:eastAsia="Times New Roman" w:hAnsi="Times New Roman" w:cs="Times New Roman"/>
          <w:b/>
          <w:sz w:val="24"/>
          <w:szCs w:val="24"/>
          <w:lang w:eastAsia="ru-RU"/>
        </w:rPr>
      </w:pPr>
      <w:r w:rsidRPr="001868D2">
        <w:rPr>
          <w:rFonts w:ascii="Times New Roman" w:eastAsia="Times New Roman" w:hAnsi="Times New Roman" w:cs="Times New Roman"/>
          <w:b/>
          <w:sz w:val="24"/>
          <w:szCs w:val="24"/>
          <w:lang w:eastAsia="ru-RU"/>
        </w:rPr>
        <w:t>«СГ.02 Иностранный язык в профессиональной деятельности»</w:t>
      </w:r>
    </w:p>
    <w:p w14:paraId="1BD1DA01" w14:textId="77777777" w:rsidR="001868D2" w:rsidRPr="001868D2" w:rsidRDefault="001868D2" w:rsidP="001868D2">
      <w:pPr>
        <w:spacing w:after="0" w:line="276" w:lineRule="auto"/>
        <w:ind w:firstLine="709"/>
        <w:jc w:val="center"/>
        <w:rPr>
          <w:rFonts w:ascii="Times New Roman" w:eastAsia="Batang" w:hAnsi="Times New Roman" w:cs="Times New Roman"/>
          <w:sz w:val="24"/>
          <w:szCs w:val="24"/>
          <w:vertAlign w:val="superscript"/>
          <w:lang w:eastAsia="ru-RU"/>
        </w:rPr>
      </w:pPr>
    </w:p>
    <w:p w14:paraId="5CA518E0" w14:textId="77777777" w:rsidR="001868D2" w:rsidRPr="001868D2" w:rsidRDefault="001868D2" w:rsidP="00186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868D2">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4B83246" w14:textId="77777777" w:rsidR="001868D2" w:rsidRPr="001868D2" w:rsidRDefault="001868D2" w:rsidP="001868D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1868D2">
        <w:rPr>
          <w:rFonts w:ascii="Times New Roman" w:eastAsia="Batang" w:hAnsi="Times New Roman" w:cs="Times New Roman"/>
          <w:sz w:val="24"/>
          <w:szCs w:val="24"/>
          <w:lang w:eastAsia="ru-RU"/>
        </w:rPr>
        <w:t xml:space="preserve">Учебная дисциплина «СГ.02 Иностранный язык в профессиональной деятельности» является обязательной частью </w:t>
      </w:r>
      <w:r w:rsidRPr="001868D2">
        <w:rPr>
          <w:rFonts w:ascii="Times New Roman" w:eastAsia="Batang" w:hAnsi="Times New Roman" w:cs="Times New Roman"/>
          <w:bCs/>
          <w:sz w:val="24"/>
          <w:szCs w:val="24"/>
          <w:lang w:eastAsia="ru-RU"/>
        </w:rPr>
        <w:t>социально – гуманитарного цикла О</w:t>
      </w:r>
      <w:r w:rsidRPr="001868D2">
        <w:rPr>
          <w:rFonts w:ascii="Times New Roman" w:eastAsia="Batang" w:hAnsi="Times New Roman" w:cs="Times New Roman"/>
          <w:sz w:val="24"/>
          <w:szCs w:val="24"/>
          <w:lang w:eastAsia="ru-RU"/>
        </w:rPr>
        <w:t xml:space="preserve">ПОП-П в соответствии с ФГОС СПО </w:t>
      </w:r>
      <w:r w:rsidRPr="001868D2">
        <w:rPr>
          <w:rFonts w:ascii="Times New Roman" w:eastAsia="Batang" w:hAnsi="Times New Roman" w:cs="Times New Roman"/>
          <w:i/>
          <w:sz w:val="24"/>
          <w:szCs w:val="24"/>
          <w:lang w:eastAsia="ru-RU"/>
        </w:rPr>
        <w:t>по специальности 12.02.03 Радиоэлектронные приборы и устройства.</w:t>
      </w:r>
    </w:p>
    <w:p w14:paraId="696D8CA8" w14:textId="77777777" w:rsidR="001868D2" w:rsidRPr="001868D2" w:rsidRDefault="001868D2" w:rsidP="001868D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868D2">
        <w:rPr>
          <w:rFonts w:ascii="Times New Roman" w:eastAsia="Batang" w:hAnsi="Times New Roman" w:cs="Times New Roman"/>
          <w:sz w:val="24"/>
          <w:szCs w:val="24"/>
          <w:lang w:eastAsia="ru-RU"/>
        </w:rPr>
        <w:t>Особое значение дисциплина имеет при формировании и развитии ПК 1.1, ПК 2.1, ОК 01, ОК 02, ОК 03, ОК 09.</w:t>
      </w:r>
    </w:p>
    <w:p w14:paraId="2AB9F215" w14:textId="77777777" w:rsidR="001868D2" w:rsidRPr="001868D2" w:rsidRDefault="001868D2" w:rsidP="00186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3A88DC6E" w14:textId="77777777" w:rsidR="001868D2" w:rsidRPr="001868D2" w:rsidRDefault="001868D2" w:rsidP="001868D2">
      <w:pPr>
        <w:spacing w:after="0" w:line="276" w:lineRule="auto"/>
        <w:ind w:firstLine="709"/>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1.2. Цель и планируемые результаты освоения дисциплины:</w:t>
      </w:r>
    </w:p>
    <w:p w14:paraId="2F7D48C5" w14:textId="77777777" w:rsidR="001868D2" w:rsidRPr="001868D2" w:rsidRDefault="001868D2" w:rsidP="001868D2">
      <w:pPr>
        <w:suppressAutoHyphens/>
        <w:spacing w:after="0" w:line="240" w:lineRule="auto"/>
        <w:ind w:firstLine="709"/>
        <w:jc w:val="both"/>
        <w:rPr>
          <w:rFonts w:ascii="Times New Roman" w:eastAsia="Batang" w:hAnsi="Times New Roman" w:cs="Times New Roman"/>
          <w:sz w:val="24"/>
          <w:szCs w:val="24"/>
        </w:rPr>
      </w:pPr>
      <w:r w:rsidRPr="001868D2">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868D2">
        <w:rPr>
          <w:rFonts w:ascii="Times New Roman" w:eastAsia="Batang" w:hAnsi="Times New Roman" w:cs="Times New Roman"/>
          <w:sz w:val="24"/>
          <w:szCs w:val="24"/>
          <w:lang w:eastAsia="ru-RU"/>
        </w:rPr>
        <w:br/>
        <w:t>и знания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0"/>
        <w:gridCol w:w="1433"/>
        <w:gridCol w:w="2211"/>
        <w:gridCol w:w="1423"/>
        <w:gridCol w:w="2494"/>
      </w:tblGrid>
      <w:tr w:rsidR="001868D2" w:rsidRPr="001868D2" w14:paraId="73F856CE" w14:textId="77777777" w:rsidTr="001868D2">
        <w:trPr>
          <w:trHeight w:val="649"/>
        </w:trPr>
        <w:tc>
          <w:tcPr>
            <w:tcW w:w="1950" w:type="dxa"/>
            <w:hideMark/>
          </w:tcPr>
          <w:p w14:paraId="745D7B1D"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Код</w:t>
            </w:r>
          </w:p>
          <w:p w14:paraId="414907AA"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ПК, ОК</w:t>
            </w:r>
          </w:p>
        </w:tc>
        <w:tc>
          <w:tcPr>
            <w:tcW w:w="1424" w:type="dxa"/>
          </w:tcPr>
          <w:p w14:paraId="29B7CF9D"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Код умений</w:t>
            </w:r>
          </w:p>
        </w:tc>
        <w:tc>
          <w:tcPr>
            <w:tcW w:w="2249" w:type="dxa"/>
            <w:hideMark/>
          </w:tcPr>
          <w:p w14:paraId="0BA47F1F"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Умения</w:t>
            </w:r>
          </w:p>
        </w:tc>
        <w:tc>
          <w:tcPr>
            <w:tcW w:w="1411" w:type="dxa"/>
          </w:tcPr>
          <w:p w14:paraId="40AD8DDF"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Код знаний</w:t>
            </w:r>
          </w:p>
        </w:tc>
        <w:tc>
          <w:tcPr>
            <w:tcW w:w="2537" w:type="dxa"/>
            <w:hideMark/>
          </w:tcPr>
          <w:p w14:paraId="5D287409"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Знания</w:t>
            </w:r>
          </w:p>
        </w:tc>
      </w:tr>
      <w:tr w:rsidR="001868D2" w:rsidRPr="001868D2" w14:paraId="6EBEC8D2" w14:textId="77777777" w:rsidTr="001868D2">
        <w:trPr>
          <w:trHeight w:val="212"/>
        </w:trPr>
        <w:tc>
          <w:tcPr>
            <w:tcW w:w="1950" w:type="dxa"/>
            <w:vMerge w:val="restart"/>
          </w:tcPr>
          <w:p w14:paraId="19271F5D" w14:textId="77777777" w:rsidR="001868D2" w:rsidRPr="001868D2" w:rsidRDefault="001868D2" w:rsidP="001868D2">
            <w:pPr>
              <w:spacing w:after="0" w:line="240" w:lineRule="auto"/>
              <w:rPr>
                <w:rFonts w:ascii="Times New Roman" w:eastAsia="Times New Roman" w:hAnsi="Times New Roman" w:cs="Times New Roman"/>
                <w:b/>
                <w:bCs/>
                <w:highlight w:val="yellow"/>
                <w:lang w:eastAsia="ru-RU"/>
              </w:rPr>
            </w:pPr>
            <w:r w:rsidRPr="001868D2">
              <w:rPr>
                <w:rFonts w:ascii="Times New Roman" w:eastAsia="Times New Roman" w:hAnsi="Times New Roman" w:cs="Times New Roman"/>
                <w:b/>
                <w:bCs/>
                <w:lang w:eastAsia="ru-RU"/>
              </w:rPr>
              <w:t>ПК 1.1</w:t>
            </w:r>
          </w:p>
          <w:p w14:paraId="0CEAF673" w14:textId="77777777" w:rsidR="001868D2" w:rsidRPr="001868D2" w:rsidRDefault="001868D2" w:rsidP="001868D2">
            <w:pPr>
              <w:suppressAutoHyphens/>
              <w:spacing w:after="0" w:line="240" w:lineRule="auto"/>
              <w:jc w:val="center"/>
              <w:rPr>
                <w:rFonts w:ascii="Times New Roman" w:eastAsia="Batang" w:hAnsi="Times New Roman" w:cs="Times New Roman"/>
                <w:b/>
                <w:bCs/>
                <w:i/>
                <w:highlight w:val="yellow"/>
                <w:u w:val="single"/>
                <w:lang w:eastAsia="ru-RU"/>
              </w:rPr>
            </w:pPr>
          </w:p>
        </w:tc>
        <w:tc>
          <w:tcPr>
            <w:tcW w:w="1424" w:type="dxa"/>
          </w:tcPr>
          <w:p w14:paraId="2CFD4E14"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color w:val="000000"/>
                <w:lang w:eastAsia="ru-RU"/>
              </w:rPr>
              <w:t>У 1.1.02</w:t>
            </w:r>
          </w:p>
        </w:tc>
        <w:tc>
          <w:tcPr>
            <w:tcW w:w="2249" w:type="dxa"/>
          </w:tcPr>
          <w:p w14:paraId="0CA926DE"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bCs/>
                <w:color w:val="000000"/>
                <w:lang w:val="x-none" w:eastAsia="x-none"/>
              </w:rPr>
              <w:t>использовать техническую документацию, в том числе на иностранном языке</w:t>
            </w:r>
          </w:p>
        </w:tc>
        <w:tc>
          <w:tcPr>
            <w:tcW w:w="1411" w:type="dxa"/>
          </w:tcPr>
          <w:p w14:paraId="5044BEB5"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color w:val="000000"/>
                <w:lang w:eastAsia="ru-RU"/>
              </w:rPr>
              <w:t>З 1.1.02</w:t>
            </w:r>
          </w:p>
        </w:tc>
        <w:tc>
          <w:tcPr>
            <w:tcW w:w="2537" w:type="dxa"/>
          </w:tcPr>
          <w:p w14:paraId="7854F819" w14:textId="77777777" w:rsidR="001868D2" w:rsidRPr="001868D2" w:rsidRDefault="001868D2" w:rsidP="001868D2">
            <w:pPr>
              <w:spacing w:after="0" w:line="240" w:lineRule="auto"/>
              <w:jc w:val="both"/>
              <w:rPr>
                <w:rFonts w:ascii="Times New Roman" w:eastAsia="Times New Roman" w:hAnsi="Times New Roman" w:cs="Times New Roman"/>
                <w:b/>
                <w:color w:val="000000"/>
                <w:lang w:eastAsia="ru-RU"/>
              </w:rPr>
            </w:pPr>
            <w:r w:rsidRPr="001868D2">
              <w:rPr>
                <w:rFonts w:ascii="Times New Roman" w:eastAsia="Times New Roman" w:hAnsi="Times New Roman" w:cs="Times New Roman"/>
                <w:bCs/>
                <w:color w:val="000000"/>
                <w:lang w:val="x-none" w:eastAsia="x-none"/>
              </w:rPr>
              <w:t>номенклатура радиоэлектронных компонентов: назначения, типы, характеристики</w:t>
            </w:r>
          </w:p>
        </w:tc>
      </w:tr>
      <w:tr w:rsidR="001868D2" w:rsidRPr="001868D2" w14:paraId="5D16DDBF" w14:textId="77777777" w:rsidTr="001868D2">
        <w:trPr>
          <w:trHeight w:val="212"/>
        </w:trPr>
        <w:tc>
          <w:tcPr>
            <w:tcW w:w="2194" w:type="dxa"/>
            <w:vMerge/>
          </w:tcPr>
          <w:p w14:paraId="282B164E"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p>
        </w:tc>
        <w:tc>
          <w:tcPr>
            <w:tcW w:w="1505" w:type="dxa"/>
          </w:tcPr>
          <w:p w14:paraId="1803651C"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p>
        </w:tc>
        <w:tc>
          <w:tcPr>
            <w:tcW w:w="2200" w:type="dxa"/>
          </w:tcPr>
          <w:p w14:paraId="554AB48B"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p>
        </w:tc>
        <w:tc>
          <w:tcPr>
            <w:tcW w:w="1499" w:type="dxa"/>
          </w:tcPr>
          <w:p w14:paraId="2DFD1C60"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color w:val="000000"/>
                <w:lang w:eastAsia="ru-RU"/>
              </w:rPr>
              <w:t>З 1.1.03</w:t>
            </w:r>
          </w:p>
        </w:tc>
        <w:tc>
          <w:tcPr>
            <w:tcW w:w="2173" w:type="dxa"/>
          </w:tcPr>
          <w:p w14:paraId="62366D95"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bCs/>
                <w:color w:val="000000"/>
                <w:lang w:val="x-none" w:eastAsia="x-none"/>
              </w:rPr>
              <w:t>типы, основные характеристики, назначение радиоматериалов</w:t>
            </w:r>
          </w:p>
        </w:tc>
      </w:tr>
      <w:tr w:rsidR="001868D2" w:rsidRPr="001868D2" w14:paraId="6C35054A" w14:textId="77777777" w:rsidTr="001868D2">
        <w:trPr>
          <w:trHeight w:val="212"/>
        </w:trPr>
        <w:tc>
          <w:tcPr>
            <w:tcW w:w="2421" w:type="dxa"/>
          </w:tcPr>
          <w:p w14:paraId="5145C273" w14:textId="77777777" w:rsidR="001868D2" w:rsidRPr="001868D2" w:rsidRDefault="001868D2" w:rsidP="001868D2">
            <w:pPr>
              <w:suppressAutoHyphens/>
              <w:spacing w:after="0" w:line="240" w:lineRule="auto"/>
              <w:rPr>
                <w:rFonts w:ascii="Times New Roman" w:eastAsia="Batang" w:hAnsi="Times New Roman" w:cs="Times New Roman"/>
                <w:b/>
                <w:bCs/>
                <w:i/>
                <w:highlight w:val="yellow"/>
                <w:u w:val="single"/>
                <w:lang w:eastAsia="ru-RU"/>
              </w:rPr>
            </w:pPr>
            <w:r w:rsidRPr="001868D2">
              <w:rPr>
                <w:rFonts w:ascii="Times New Roman" w:eastAsia="Times New Roman" w:hAnsi="Times New Roman" w:cs="Times New Roman"/>
                <w:b/>
                <w:color w:val="000000"/>
                <w:lang w:eastAsia="ru-RU"/>
              </w:rPr>
              <w:t>ПК 2.1</w:t>
            </w:r>
          </w:p>
        </w:tc>
        <w:tc>
          <w:tcPr>
            <w:tcW w:w="1581" w:type="dxa"/>
          </w:tcPr>
          <w:p w14:paraId="7C419C5A"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color w:val="000000"/>
                <w:lang w:eastAsia="ru-RU"/>
              </w:rPr>
              <w:t>У 2.1.01</w:t>
            </w:r>
          </w:p>
        </w:tc>
        <w:tc>
          <w:tcPr>
            <w:tcW w:w="1994" w:type="dxa"/>
          </w:tcPr>
          <w:p w14:paraId="7C181C15"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bCs/>
                <w:color w:val="000000"/>
                <w:lang w:val="x-none" w:eastAsia="x-none"/>
              </w:rPr>
              <w:t>читать чертежи</w:t>
            </w:r>
          </w:p>
        </w:tc>
        <w:tc>
          <w:tcPr>
            <w:tcW w:w="1581" w:type="dxa"/>
          </w:tcPr>
          <w:p w14:paraId="43FA4757"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color w:val="000000"/>
                <w:lang w:eastAsia="ru-RU"/>
              </w:rPr>
              <w:t>З 2.1.01</w:t>
            </w:r>
          </w:p>
        </w:tc>
        <w:tc>
          <w:tcPr>
            <w:tcW w:w="1994" w:type="dxa"/>
          </w:tcPr>
          <w:p w14:paraId="738FBC3A"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color w:val="000000"/>
                <w:lang w:val="x-none" w:eastAsia="x-none"/>
              </w:rPr>
              <w:t>профессиональная терминология и на английском языке в то числе</w:t>
            </w:r>
          </w:p>
        </w:tc>
      </w:tr>
      <w:tr w:rsidR="001868D2" w:rsidRPr="001868D2" w14:paraId="0B8E9824" w14:textId="77777777" w:rsidTr="001868D2">
        <w:trPr>
          <w:trHeight w:val="212"/>
        </w:trPr>
        <w:tc>
          <w:tcPr>
            <w:tcW w:w="2421" w:type="dxa"/>
            <w:vMerge w:val="restart"/>
          </w:tcPr>
          <w:p w14:paraId="4918CA6A" w14:textId="77777777" w:rsidR="001868D2" w:rsidRPr="001868D2" w:rsidRDefault="001868D2" w:rsidP="001868D2">
            <w:pPr>
              <w:spacing w:after="0" w:line="240" w:lineRule="auto"/>
              <w:rPr>
                <w:rFonts w:ascii="Times New Roman" w:eastAsia="Times New Roman" w:hAnsi="Times New Roman" w:cs="Times New Roman"/>
                <w:b/>
                <w:bCs/>
                <w:lang w:eastAsia="ru-RU"/>
              </w:rPr>
            </w:pPr>
            <w:r w:rsidRPr="001868D2">
              <w:rPr>
                <w:rFonts w:ascii="Times New Roman" w:eastAsia="Times New Roman" w:hAnsi="Times New Roman" w:cs="Times New Roman"/>
                <w:b/>
                <w:bCs/>
                <w:lang w:eastAsia="ru-RU"/>
              </w:rPr>
              <w:t>ОК 01</w:t>
            </w:r>
          </w:p>
          <w:p w14:paraId="571A18F3" w14:textId="77777777" w:rsidR="001868D2" w:rsidRPr="001868D2" w:rsidRDefault="001868D2" w:rsidP="001868D2">
            <w:pPr>
              <w:suppressAutoHyphens/>
              <w:spacing w:after="0" w:line="240" w:lineRule="auto"/>
              <w:jc w:val="center"/>
              <w:rPr>
                <w:rFonts w:ascii="Times New Roman" w:eastAsia="Batang" w:hAnsi="Times New Roman" w:cs="Times New Roman"/>
                <w:b/>
                <w:bCs/>
                <w:i/>
                <w:u w:val="single"/>
                <w:lang w:eastAsia="ru-RU"/>
              </w:rPr>
            </w:pPr>
          </w:p>
        </w:tc>
        <w:tc>
          <w:tcPr>
            <w:tcW w:w="1581" w:type="dxa"/>
          </w:tcPr>
          <w:p w14:paraId="1F3C1751"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bCs/>
                <w:iCs/>
                <w:lang w:eastAsia="ru-RU"/>
              </w:rPr>
              <w:t>Уо 01.02</w:t>
            </w:r>
          </w:p>
        </w:tc>
        <w:tc>
          <w:tcPr>
            <w:tcW w:w="1994" w:type="dxa"/>
          </w:tcPr>
          <w:p w14:paraId="5F574DA0"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581" w:type="dxa"/>
          </w:tcPr>
          <w:p w14:paraId="3349CCBE"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bCs/>
                <w:iCs/>
                <w:lang w:eastAsia="ru-RU"/>
              </w:rPr>
              <w:t>Зо 01.02</w:t>
            </w:r>
          </w:p>
        </w:tc>
        <w:tc>
          <w:tcPr>
            <w:tcW w:w="1994" w:type="dxa"/>
          </w:tcPr>
          <w:p w14:paraId="314051CB"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bCs/>
                <w:lang w:eastAsia="ru-RU"/>
              </w:rPr>
              <w:t xml:space="preserve">основные источники информации </w:t>
            </w:r>
            <w:r w:rsidRPr="001868D2">
              <w:rPr>
                <w:rFonts w:ascii="Times New Roman" w:eastAsia="Times New Roman" w:hAnsi="Times New Roman" w:cs="Times New Roman"/>
                <w:bCs/>
                <w:lang w:eastAsia="ru-RU"/>
              </w:rPr>
              <w:br/>
              <w:t xml:space="preserve">и ресурсы для решения задач и проблем </w:t>
            </w:r>
            <w:r w:rsidRPr="001868D2">
              <w:rPr>
                <w:rFonts w:ascii="Times New Roman" w:eastAsia="Times New Roman" w:hAnsi="Times New Roman" w:cs="Times New Roman"/>
                <w:bCs/>
                <w:lang w:eastAsia="ru-RU"/>
              </w:rPr>
              <w:br/>
              <w:t>в профессиональном и/или социальном контексте</w:t>
            </w:r>
          </w:p>
        </w:tc>
      </w:tr>
      <w:tr w:rsidR="001868D2" w:rsidRPr="001868D2" w14:paraId="562D625F" w14:textId="77777777" w:rsidTr="001868D2">
        <w:trPr>
          <w:trHeight w:val="212"/>
        </w:trPr>
        <w:tc>
          <w:tcPr>
            <w:tcW w:w="2421" w:type="dxa"/>
            <w:vMerge/>
          </w:tcPr>
          <w:p w14:paraId="786F43D0"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p>
        </w:tc>
        <w:tc>
          <w:tcPr>
            <w:tcW w:w="1581" w:type="dxa"/>
          </w:tcPr>
          <w:p w14:paraId="5F897F3E"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bCs/>
                <w:iCs/>
                <w:lang w:eastAsia="ru-RU"/>
              </w:rPr>
              <w:t>Уо 01.04</w:t>
            </w:r>
          </w:p>
        </w:tc>
        <w:tc>
          <w:tcPr>
            <w:tcW w:w="1994" w:type="dxa"/>
          </w:tcPr>
          <w:p w14:paraId="38E350F4"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581" w:type="dxa"/>
          </w:tcPr>
          <w:p w14:paraId="03A57BE8"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bCs/>
                <w:iCs/>
                <w:lang w:eastAsia="ru-RU"/>
              </w:rPr>
              <w:t>Зо 01.04</w:t>
            </w:r>
          </w:p>
        </w:tc>
        <w:tc>
          <w:tcPr>
            <w:tcW w:w="1994" w:type="dxa"/>
          </w:tcPr>
          <w:p w14:paraId="7E8F2FE5"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bCs/>
                <w:lang w:eastAsia="ru-RU"/>
              </w:rPr>
              <w:t>методы работы в профессиональной и смежных сферах</w:t>
            </w:r>
          </w:p>
        </w:tc>
      </w:tr>
      <w:tr w:rsidR="001868D2" w:rsidRPr="001868D2" w14:paraId="627D57C4" w14:textId="77777777" w:rsidTr="001868D2">
        <w:trPr>
          <w:trHeight w:val="212"/>
        </w:trPr>
        <w:tc>
          <w:tcPr>
            <w:tcW w:w="2421" w:type="dxa"/>
            <w:vMerge w:val="restart"/>
          </w:tcPr>
          <w:p w14:paraId="2623ABDB" w14:textId="77777777" w:rsidR="001868D2" w:rsidRPr="001868D2" w:rsidRDefault="001868D2" w:rsidP="001868D2">
            <w:pPr>
              <w:spacing w:after="0" w:line="240" w:lineRule="auto"/>
              <w:rPr>
                <w:rFonts w:ascii="Times New Roman" w:eastAsia="Times New Roman" w:hAnsi="Times New Roman" w:cs="Times New Roman"/>
                <w:b/>
                <w:bCs/>
                <w:lang w:eastAsia="ru-RU"/>
              </w:rPr>
            </w:pPr>
            <w:r w:rsidRPr="001868D2">
              <w:rPr>
                <w:rFonts w:ascii="Times New Roman" w:eastAsia="Times New Roman" w:hAnsi="Times New Roman" w:cs="Times New Roman"/>
                <w:b/>
                <w:bCs/>
                <w:lang w:eastAsia="ru-RU"/>
              </w:rPr>
              <w:t>ОК 02</w:t>
            </w:r>
          </w:p>
          <w:p w14:paraId="4184C620" w14:textId="77777777" w:rsidR="001868D2" w:rsidRPr="001868D2" w:rsidRDefault="001868D2" w:rsidP="001868D2">
            <w:pPr>
              <w:suppressAutoHyphens/>
              <w:spacing w:after="0" w:line="240" w:lineRule="auto"/>
              <w:jc w:val="center"/>
              <w:rPr>
                <w:rFonts w:ascii="Times New Roman" w:eastAsia="Batang" w:hAnsi="Times New Roman" w:cs="Times New Roman"/>
                <w:b/>
                <w:bCs/>
                <w:i/>
                <w:u w:val="single"/>
                <w:lang w:eastAsia="ru-RU"/>
              </w:rPr>
            </w:pPr>
          </w:p>
        </w:tc>
        <w:tc>
          <w:tcPr>
            <w:tcW w:w="1581" w:type="dxa"/>
          </w:tcPr>
          <w:p w14:paraId="1DB1A41A"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bCs/>
                <w:iCs/>
                <w:lang w:eastAsia="ru-RU"/>
              </w:rPr>
              <w:t>Уо 02.01</w:t>
            </w:r>
          </w:p>
        </w:tc>
        <w:tc>
          <w:tcPr>
            <w:tcW w:w="1994" w:type="dxa"/>
          </w:tcPr>
          <w:p w14:paraId="42F13131"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iCs/>
                <w:lang w:eastAsia="ru-RU"/>
              </w:rPr>
              <w:t>определять задачи для поиска информации</w:t>
            </w:r>
          </w:p>
        </w:tc>
        <w:tc>
          <w:tcPr>
            <w:tcW w:w="1581" w:type="dxa"/>
          </w:tcPr>
          <w:p w14:paraId="39F90409"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bCs/>
                <w:iCs/>
                <w:lang w:eastAsia="ru-RU"/>
              </w:rPr>
              <w:t>Зо 02.01</w:t>
            </w:r>
          </w:p>
        </w:tc>
        <w:tc>
          <w:tcPr>
            <w:tcW w:w="1994" w:type="dxa"/>
          </w:tcPr>
          <w:p w14:paraId="211CA1F1"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1868D2" w:rsidRPr="001868D2" w14:paraId="3AF3FAF4" w14:textId="77777777" w:rsidTr="001868D2">
        <w:trPr>
          <w:trHeight w:val="212"/>
        </w:trPr>
        <w:tc>
          <w:tcPr>
            <w:tcW w:w="2318" w:type="dxa"/>
            <w:vMerge/>
          </w:tcPr>
          <w:p w14:paraId="7D9CE366"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p>
        </w:tc>
        <w:tc>
          <w:tcPr>
            <w:tcW w:w="1550" w:type="dxa"/>
          </w:tcPr>
          <w:p w14:paraId="06CCC129"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bCs/>
                <w:iCs/>
                <w:lang w:eastAsia="ru-RU"/>
              </w:rPr>
              <w:t>Уо 02.02</w:t>
            </w:r>
          </w:p>
        </w:tc>
        <w:tc>
          <w:tcPr>
            <w:tcW w:w="1980" w:type="dxa"/>
          </w:tcPr>
          <w:p w14:paraId="781AF42B"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iCs/>
                <w:lang w:eastAsia="ru-RU"/>
              </w:rPr>
              <w:t>определять необходимые источники информации</w:t>
            </w:r>
          </w:p>
        </w:tc>
        <w:tc>
          <w:tcPr>
            <w:tcW w:w="1550" w:type="dxa"/>
          </w:tcPr>
          <w:p w14:paraId="3D161141"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bCs/>
                <w:iCs/>
                <w:lang w:eastAsia="ru-RU"/>
              </w:rPr>
              <w:t>Зо 02.02</w:t>
            </w:r>
          </w:p>
        </w:tc>
        <w:tc>
          <w:tcPr>
            <w:tcW w:w="2173" w:type="dxa"/>
          </w:tcPr>
          <w:p w14:paraId="12A0B95E"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iCs/>
                <w:lang w:eastAsia="ru-RU"/>
              </w:rPr>
              <w:t>приемы структурирования информации</w:t>
            </w:r>
          </w:p>
        </w:tc>
      </w:tr>
      <w:tr w:rsidR="001868D2" w:rsidRPr="001868D2" w14:paraId="0D87574D" w14:textId="77777777" w:rsidTr="001868D2">
        <w:trPr>
          <w:trHeight w:val="212"/>
        </w:trPr>
        <w:tc>
          <w:tcPr>
            <w:tcW w:w="2318" w:type="dxa"/>
          </w:tcPr>
          <w:p w14:paraId="3CEF3822" w14:textId="77777777" w:rsidR="001868D2" w:rsidRPr="001868D2" w:rsidRDefault="001868D2" w:rsidP="001868D2">
            <w:pPr>
              <w:spacing w:after="0" w:line="240" w:lineRule="auto"/>
              <w:rPr>
                <w:rFonts w:ascii="Times New Roman" w:eastAsia="Times New Roman" w:hAnsi="Times New Roman" w:cs="Times New Roman"/>
                <w:b/>
                <w:bCs/>
                <w:lang w:eastAsia="ru-RU"/>
              </w:rPr>
            </w:pPr>
            <w:r w:rsidRPr="001868D2">
              <w:rPr>
                <w:rFonts w:ascii="Times New Roman" w:eastAsia="Times New Roman" w:hAnsi="Times New Roman" w:cs="Times New Roman"/>
                <w:b/>
                <w:bCs/>
                <w:lang w:eastAsia="ru-RU"/>
              </w:rPr>
              <w:lastRenderedPageBreak/>
              <w:t>ОК 03</w:t>
            </w:r>
          </w:p>
          <w:p w14:paraId="404953DB" w14:textId="77777777" w:rsidR="001868D2" w:rsidRPr="001868D2" w:rsidRDefault="001868D2" w:rsidP="001868D2">
            <w:pPr>
              <w:suppressAutoHyphens/>
              <w:spacing w:after="0" w:line="240" w:lineRule="auto"/>
              <w:jc w:val="center"/>
              <w:rPr>
                <w:rFonts w:ascii="Times New Roman" w:eastAsia="Batang" w:hAnsi="Times New Roman" w:cs="Times New Roman"/>
                <w:b/>
                <w:bCs/>
                <w:i/>
                <w:u w:val="single"/>
                <w:lang w:eastAsia="ru-RU"/>
              </w:rPr>
            </w:pPr>
          </w:p>
        </w:tc>
        <w:tc>
          <w:tcPr>
            <w:tcW w:w="1550" w:type="dxa"/>
          </w:tcPr>
          <w:p w14:paraId="5822DACA"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bCs/>
                <w:iCs/>
                <w:lang w:eastAsia="ru-RU"/>
              </w:rPr>
              <w:t>Уо 03.02</w:t>
            </w:r>
          </w:p>
        </w:tc>
        <w:tc>
          <w:tcPr>
            <w:tcW w:w="1980" w:type="dxa"/>
          </w:tcPr>
          <w:p w14:paraId="4C30563E"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lang w:eastAsia="ru-RU"/>
              </w:rPr>
              <w:t>применять современную научную профессиональную терминологию</w:t>
            </w:r>
          </w:p>
        </w:tc>
        <w:tc>
          <w:tcPr>
            <w:tcW w:w="1550" w:type="dxa"/>
          </w:tcPr>
          <w:p w14:paraId="756960B6"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bCs/>
                <w:iCs/>
                <w:lang w:eastAsia="ru-RU"/>
              </w:rPr>
              <w:t>Зо 03.02</w:t>
            </w:r>
          </w:p>
        </w:tc>
        <w:tc>
          <w:tcPr>
            <w:tcW w:w="2173" w:type="dxa"/>
          </w:tcPr>
          <w:p w14:paraId="66B01E4D"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bCs/>
                <w:iCs/>
                <w:lang w:eastAsia="ru-RU"/>
              </w:rPr>
              <w:t>современная научная и профессиональная терминология</w:t>
            </w:r>
          </w:p>
        </w:tc>
      </w:tr>
      <w:tr w:rsidR="001868D2" w:rsidRPr="001868D2" w14:paraId="7346FE0F" w14:textId="77777777" w:rsidTr="001868D2">
        <w:trPr>
          <w:trHeight w:val="212"/>
        </w:trPr>
        <w:tc>
          <w:tcPr>
            <w:tcW w:w="2194" w:type="dxa"/>
            <w:vMerge w:val="restart"/>
          </w:tcPr>
          <w:p w14:paraId="1C2CEAF5" w14:textId="77777777" w:rsidR="001868D2" w:rsidRPr="001868D2" w:rsidRDefault="001868D2" w:rsidP="001868D2">
            <w:pPr>
              <w:spacing w:after="0" w:line="240" w:lineRule="auto"/>
              <w:rPr>
                <w:rFonts w:ascii="Times New Roman" w:eastAsia="Times New Roman" w:hAnsi="Times New Roman" w:cs="Times New Roman"/>
                <w:b/>
                <w:bCs/>
                <w:lang w:eastAsia="ru-RU"/>
              </w:rPr>
            </w:pPr>
            <w:r w:rsidRPr="001868D2">
              <w:rPr>
                <w:rFonts w:ascii="Times New Roman" w:eastAsia="Times New Roman" w:hAnsi="Times New Roman" w:cs="Times New Roman"/>
                <w:b/>
                <w:bCs/>
                <w:lang w:eastAsia="ru-RU"/>
              </w:rPr>
              <w:t>ОК 09</w:t>
            </w:r>
          </w:p>
          <w:p w14:paraId="023E8583" w14:textId="77777777" w:rsidR="001868D2" w:rsidRPr="001868D2" w:rsidRDefault="001868D2" w:rsidP="001868D2">
            <w:pPr>
              <w:suppressAutoHyphens/>
              <w:spacing w:after="0" w:line="240" w:lineRule="auto"/>
              <w:jc w:val="center"/>
              <w:rPr>
                <w:rFonts w:ascii="Times New Roman" w:eastAsia="Batang" w:hAnsi="Times New Roman" w:cs="Times New Roman"/>
                <w:b/>
                <w:bCs/>
                <w:i/>
                <w:u w:val="single"/>
                <w:lang w:eastAsia="ru-RU"/>
              </w:rPr>
            </w:pPr>
          </w:p>
        </w:tc>
        <w:tc>
          <w:tcPr>
            <w:tcW w:w="1505" w:type="dxa"/>
          </w:tcPr>
          <w:p w14:paraId="33949129"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lang w:eastAsia="ru-RU"/>
              </w:rPr>
              <w:t>Уо 09.01</w:t>
            </w:r>
          </w:p>
        </w:tc>
        <w:tc>
          <w:tcPr>
            <w:tcW w:w="2200" w:type="dxa"/>
          </w:tcPr>
          <w:p w14:paraId="6591AFEE"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iCs/>
                <w:lang w:eastAsia="ru-RU"/>
              </w:rPr>
              <w:t>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499" w:type="dxa"/>
          </w:tcPr>
          <w:p w14:paraId="21172CBB"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lang w:eastAsia="ru-RU"/>
              </w:rPr>
              <w:t>Зо 09.01</w:t>
            </w:r>
          </w:p>
        </w:tc>
        <w:tc>
          <w:tcPr>
            <w:tcW w:w="2173" w:type="dxa"/>
          </w:tcPr>
          <w:p w14:paraId="111BD1A9"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iCs/>
                <w:lang w:eastAsia="ru-RU"/>
              </w:rPr>
              <w:t>правила построения простых и сложных предложений на профессиональные темы</w:t>
            </w:r>
          </w:p>
        </w:tc>
      </w:tr>
      <w:tr w:rsidR="001868D2" w:rsidRPr="001868D2" w14:paraId="6B08CCC4" w14:textId="77777777" w:rsidTr="001868D2">
        <w:trPr>
          <w:trHeight w:val="212"/>
        </w:trPr>
        <w:tc>
          <w:tcPr>
            <w:tcW w:w="1950" w:type="dxa"/>
            <w:vMerge/>
          </w:tcPr>
          <w:p w14:paraId="058D7219"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p>
        </w:tc>
        <w:tc>
          <w:tcPr>
            <w:tcW w:w="1424" w:type="dxa"/>
          </w:tcPr>
          <w:p w14:paraId="1E5EEB3F"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lang w:eastAsia="ru-RU"/>
              </w:rPr>
              <w:t>Уо 09.02</w:t>
            </w:r>
          </w:p>
        </w:tc>
        <w:tc>
          <w:tcPr>
            <w:tcW w:w="2249" w:type="dxa"/>
          </w:tcPr>
          <w:p w14:paraId="3A739246"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iCs/>
                <w:lang w:eastAsia="ru-RU"/>
              </w:rPr>
              <w:t>участвовать в диалогах на знакомые общие и профессиональные темы</w:t>
            </w:r>
          </w:p>
        </w:tc>
        <w:tc>
          <w:tcPr>
            <w:tcW w:w="1411" w:type="dxa"/>
          </w:tcPr>
          <w:p w14:paraId="7EBF5EB8" w14:textId="77777777" w:rsidR="001868D2" w:rsidRPr="001868D2" w:rsidRDefault="001868D2" w:rsidP="001868D2">
            <w:pPr>
              <w:spacing w:after="0" w:line="240" w:lineRule="auto"/>
              <w:rPr>
                <w:rFonts w:ascii="Times New Roman" w:eastAsia="Batang" w:hAnsi="Times New Roman" w:cs="Times New Roman"/>
                <w:highlight w:val="yellow"/>
                <w:u w:val="single"/>
                <w:lang w:eastAsia="ru-RU"/>
              </w:rPr>
            </w:pPr>
            <w:r w:rsidRPr="001868D2">
              <w:rPr>
                <w:rFonts w:ascii="Times New Roman" w:eastAsia="Times New Roman" w:hAnsi="Times New Roman" w:cs="Times New Roman"/>
                <w:lang w:eastAsia="ru-RU"/>
              </w:rPr>
              <w:t>Зо 09.02</w:t>
            </w:r>
          </w:p>
        </w:tc>
        <w:tc>
          <w:tcPr>
            <w:tcW w:w="2537" w:type="dxa"/>
          </w:tcPr>
          <w:p w14:paraId="0EA1AA23" w14:textId="77777777" w:rsidR="001868D2" w:rsidRPr="001868D2" w:rsidRDefault="001868D2" w:rsidP="001868D2">
            <w:pPr>
              <w:spacing w:after="0" w:line="240" w:lineRule="auto"/>
              <w:ind w:firstLine="13"/>
              <w:rPr>
                <w:rFonts w:ascii="Times New Roman" w:eastAsia="Batang" w:hAnsi="Times New Roman" w:cs="Times New Roman"/>
                <w:i/>
                <w:highlight w:val="green"/>
                <w:lang w:eastAsia="ru-RU"/>
              </w:rPr>
            </w:pPr>
            <w:r w:rsidRPr="001868D2">
              <w:rPr>
                <w:rFonts w:ascii="Times New Roman" w:eastAsia="Times New Roman" w:hAnsi="Times New Roman" w:cs="Times New Roman"/>
                <w:iCs/>
                <w:lang w:eastAsia="ru-RU"/>
              </w:rPr>
              <w:t>основные общеупотребительные глаголы (бытовая и профессиональная лексика)</w:t>
            </w:r>
          </w:p>
        </w:tc>
      </w:tr>
      <w:tr w:rsidR="001868D2" w:rsidRPr="001868D2" w14:paraId="77EE2635" w14:textId="77777777" w:rsidTr="001868D2">
        <w:trPr>
          <w:trHeight w:val="212"/>
        </w:trPr>
        <w:tc>
          <w:tcPr>
            <w:tcW w:w="1950" w:type="dxa"/>
            <w:vMerge/>
          </w:tcPr>
          <w:p w14:paraId="4BA4630E"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p>
        </w:tc>
        <w:tc>
          <w:tcPr>
            <w:tcW w:w="1424" w:type="dxa"/>
          </w:tcPr>
          <w:p w14:paraId="7C78E0A1" w14:textId="77777777" w:rsidR="001868D2" w:rsidRPr="001868D2" w:rsidRDefault="001868D2" w:rsidP="001868D2">
            <w:pPr>
              <w:spacing w:after="0" w:line="240" w:lineRule="auto"/>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09.03</w:t>
            </w:r>
          </w:p>
        </w:tc>
        <w:tc>
          <w:tcPr>
            <w:tcW w:w="2249" w:type="dxa"/>
          </w:tcPr>
          <w:p w14:paraId="444E8ACE" w14:textId="77777777" w:rsidR="001868D2" w:rsidRPr="001868D2" w:rsidRDefault="001868D2" w:rsidP="001868D2">
            <w:pPr>
              <w:spacing w:after="0" w:line="240" w:lineRule="auto"/>
              <w:ind w:firstLine="13"/>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строить простые высказывания о себе и о своей профессиональной деятельности</w:t>
            </w:r>
          </w:p>
        </w:tc>
        <w:tc>
          <w:tcPr>
            <w:tcW w:w="1411" w:type="dxa"/>
          </w:tcPr>
          <w:p w14:paraId="142FE6AB" w14:textId="77777777" w:rsidR="001868D2" w:rsidRPr="001868D2" w:rsidRDefault="001868D2" w:rsidP="001868D2">
            <w:pPr>
              <w:spacing w:after="0" w:line="240" w:lineRule="auto"/>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Зо 09.03</w:t>
            </w:r>
          </w:p>
        </w:tc>
        <w:tc>
          <w:tcPr>
            <w:tcW w:w="2537" w:type="dxa"/>
          </w:tcPr>
          <w:p w14:paraId="0CB0DBD5" w14:textId="77777777" w:rsidR="001868D2" w:rsidRPr="001868D2" w:rsidRDefault="001868D2" w:rsidP="001868D2">
            <w:pPr>
              <w:spacing w:after="0" w:line="240" w:lineRule="auto"/>
              <w:ind w:firstLine="13"/>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лексический минимум, относящийся к описанию предметов, средств и процессов профессиональной деятельности</w:t>
            </w:r>
          </w:p>
        </w:tc>
      </w:tr>
      <w:tr w:rsidR="001868D2" w:rsidRPr="001868D2" w14:paraId="33D9EE6B" w14:textId="77777777" w:rsidTr="001868D2">
        <w:trPr>
          <w:trHeight w:val="212"/>
        </w:trPr>
        <w:tc>
          <w:tcPr>
            <w:tcW w:w="1950" w:type="dxa"/>
            <w:vMerge/>
          </w:tcPr>
          <w:p w14:paraId="063CC96D"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p>
        </w:tc>
        <w:tc>
          <w:tcPr>
            <w:tcW w:w="1424" w:type="dxa"/>
          </w:tcPr>
          <w:p w14:paraId="65080BF9" w14:textId="77777777" w:rsidR="001868D2" w:rsidRPr="001868D2" w:rsidRDefault="001868D2" w:rsidP="001868D2">
            <w:pPr>
              <w:spacing w:after="0" w:line="240" w:lineRule="auto"/>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09.04</w:t>
            </w:r>
          </w:p>
        </w:tc>
        <w:tc>
          <w:tcPr>
            <w:tcW w:w="2249" w:type="dxa"/>
          </w:tcPr>
          <w:p w14:paraId="00C04433" w14:textId="77777777" w:rsidR="001868D2" w:rsidRPr="001868D2" w:rsidRDefault="001868D2" w:rsidP="001868D2">
            <w:pPr>
              <w:spacing w:after="0" w:line="240" w:lineRule="auto"/>
              <w:ind w:firstLine="13"/>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кратко обосновывать и объяснить свои действия (текущие и планируемые)</w:t>
            </w:r>
          </w:p>
        </w:tc>
        <w:tc>
          <w:tcPr>
            <w:tcW w:w="1411" w:type="dxa"/>
          </w:tcPr>
          <w:p w14:paraId="6B050BDA" w14:textId="77777777" w:rsidR="001868D2" w:rsidRPr="001868D2" w:rsidRDefault="001868D2" w:rsidP="001868D2">
            <w:pPr>
              <w:spacing w:after="0" w:line="240" w:lineRule="auto"/>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Зо 09.04</w:t>
            </w:r>
          </w:p>
        </w:tc>
        <w:tc>
          <w:tcPr>
            <w:tcW w:w="2537" w:type="dxa"/>
          </w:tcPr>
          <w:p w14:paraId="3BA4944C" w14:textId="77777777" w:rsidR="001868D2" w:rsidRPr="001868D2" w:rsidRDefault="001868D2" w:rsidP="001868D2">
            <w:pPr>
              <w:spacing w:after="0" w:line="240" w:lineRule="auto"/>
              <w:ind w:firstLine="13"/>
              <w:rPr>
                <w:rFonts w:ascii="Times New Roman" w:eastAsia="Times New Roman" w:hAnsi="Times New Roman" w:cs="Times New Roman"/>
                <w:iCs/>
                <w:lang w:eastAsia="ru-RU"/>
              </w:rPr>
            </w:pPr>
            <w:r w:rsidRPr="001868D2">
              <w:rPr>
                <w:rFonts w:ascii="Times New Roman" w:eastAsia="Times New Roman" w:hAnsi="Times New Roman" w:cs="Times New Roman"/>
                <w:lang w:eastAsia="ru-RU"/>
              </w:rPr>
              <w:t>особенности произношения</w:t>
            </w:r>
          </w:p>
        </w:tc>
      </w:tr>
      <w:tr w:rsidR="001868D2" w:rsidRPr="001868D2" w14:paraId="2375D51E" w14:textId="77777777" w:rsidTr="001868D2">
        <w:trPr>
          <w:trHeight w:val="212"/>
        </w:trPr>
        <w:tc>
          <w:tcPr>
            <w:tcW w:w="1950" w:type="dxa"/>
            <w:vMerge/>
          </w:tcPr>
          <w:p w14:paraId="4A9C4B4C"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p>
        </w:tc>
        <w:tc>
          <w:tcPr>
            <w:tcW w:w="1424" w:type="dxa"/>
          </w:tcPr>
          <w:p w14:paraId="690186F0" w14:textId="77777777" w:rsidR="001868D2" w:rsidRPr="001868D2" w:rsidRDefault="001868D2" w:rsidP="001868D2">
            <w:pPr>
              <w:spacing w:after="0" w:line="240" w:lineRule="auto"/>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09.05</w:t>
            </w:r>
          </w:p>
        </w:tc>
        <w:tc>
          <w:tcPr>
            <w:tcW w:w="2249" w:type="dxa"/>
          </w:tcPr>
          <w:p w14:paraId="7AA28757" w14:textId="77777777" w:rsidR="001868D2" w:rsidRPr="001868D2" w:rsidRDefault="001868D2" w:rsidP="001868D2">
            <w:pPr>
              <w:spacing w:after="0" w:line="240" w:lineRule="auto"/>
              <w:ind w:firstLine="13"/>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писать простые связные сообщения на знакомые или интересующие профессиональные темы</w:t>
            </w:r>
          </w:p>
        </w:tc>
        <w:tc>
          <w:tcPr>
            <w:tcW w:w="1411" w:type="dxa"/>
          </w:tcPr>
          <w:p w14:paraId="482F12DC" w14:textId="77777777" w:rsidR="001868D2" w:rsidRPr="001868D2" w:rsidRDefault="001868D2" w:rsidP="001868D2">
            <w:pPr>
              <w:spacing w:after="0" w:line="240" w:lineRule="auto"/>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Зо 09.05</w:t>
            </w:r>
          </w:p>
        </w:tc>
        <w:tc>
          <w:tcPr>
            <w:tcW w:w="2537" w:type="dxa"/>
          </w:tcPr>
          <w:p w14:paraId="50F35E4F" w14:textId="77777777" w:rsidR="001868D2" w:rsidRPr="001868D2" w:rsidRDefault="001868D2" w:rsidP="001868D2">
            <w:pPr>
              <w:spacing w:after="0" w:line="240" w:lineRule="auto"/>
              <w:ind w:firstLine="13"/>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правила чтения текстов профессиональной направленности</w:t>
            </w:r>
          </w:p>
        </w:tc>
      </w:tr>
    </w:tbl>
    <w:p w14:paraId="7A7DA042" w14:textId="77777777" w:rsidR="001868D2" w:rsidRPr="001868D2" w:rsidRDefault="001868D2" w:rsidP="001868D2">
      <w:pPr>
        <w:suppressAutoHyphens/>
        <w:spacing w:after="240" w:line="240" w:lineRule="auto"/>
        <w:ind w:firstLine="709"/>
        <w:rPr>
          <w:rFonts w:ascii="Times New Roman" w:eastAsia="Batang" w:hAnsi="Times New Roman" w:cs="Times New Roman"/>
          <w:b/>
          <w:sz w:val="24"/>
          <w:szCs w:val="24"/>
          <w:lang w:eastAsia="ru-RU"/>
        </w:rPr>
      </w:pPr>
    </w:p>
    <w:p w14:paraId="407A054E" w14:textId="77777777" w:rsidR="001868D2" w:rsidRPr="001868D2" w:rsidRDefault="001868D2" w:rsidP="001868D2">
      <w:pPr>
        <w:suppressAutoHyphens/>
        <w:spacing w:after="240" w:line="240" w:lineRule="auto"/>
        <w:jc w:val="center"/>
        <w:rPr>
          <w:rFonts w:ascii="Times New Roman" w:eastAsia="Batang" w:hAnsi="Times New Roman" w:cs="Times New Roman"/>
          <w:b/>
          <w:sz w:val="24"/>
          <w:szCs w:val="24"/>
          <w:lang w:eastAsia="ru-RU"/>
        </w:rPr>
      </w:pPr>
    </w:p>
    <w:p w14:paraId="242A4898" w14:textId="77777777" w:rsidR="001868D2" w:rsidRPr="001868D2" w:rsidRDefault="001868D2" w:rsidP="001868D2">
      <w:pPr>
        <w:suppressAutoHyphens/>
        <w:spacing w:after="240" w:line="240" w:lineRule="auto"/>
        <w:jc w:val="center"/>
        <w:rPr>
          <w:rFonts w:ascii="Times New Roman" w:eastAsia="Batang" w:hAnsi="Times New Roman" w:cs="Times New Roman"/>
          <w:b/>
          <w:sz w:val="24"/>
          <w:szCs w:val="24"/>
          <w:lang w:eastAsia="ru-RU"/>
        </w:rPr>
      </w:pPr>
    </w:p>
    <w:p w14:paraId="052FBF19" w14:textId="77777777" w:rsidR="001868D2" w:rsidRPr="001868D2" w:rsidRDefault="001868D2" w:rsidP="001868D2">
      <w:pPr>
        <w:suppressAutoHyphens/>
        <w:spacing w:after="240" w:line="240" w:lineRule="auto"/>
        <w:jc w:val="center"/>
        <w:rPr>
          <w:rFonts w:ascii="Times New Roman" w:eastAsia="Batang" w:hAnsi="Times New Roman" w:cs="Times New Roman"/>
          <w:b/>
          <w:sz w:val="24"/>
          <w:szCs w:val="24"/>
          <w:lang w:eastAsia="ru-RU"/>
        </w:rPr>
      </w:pPr>
    </w:p>
    <w:p w14:paraId="13C2C753" w14:textId="77777777" w:rsidR="001868D2" w:rsidRPr="001868D2" w:rsidRDefault="001868D2" w:rsidP="001868D2">
      <w:pPr>
        <w:suppressAutoHyphens/>
        <w:spacing w:after="240" w:line="240" w:lineRule="auto"/>
        <w:jc w:val="center"/>
        <w:rPr>
          <w:rFonts w:ascii="Times New Roman" w:eastAsia="Batang" w:hAnsi="Times New Roman" w:cs="Times New Roman"/>
          <w:b/>
          <w:sz w:val="24"/>
          <w:szCs w:val="24"/>
          <w:lang w:eastAsia="ru-RU"/>
        </w:rPr>
      </w:pPr>
    </w:p>
    <w:p w14:paraId="32657932" w14:textId="77777777" w:rsidR="001868D2" w:rsidRPr="001868D2" w:rsidRDefault="001868D2" w:rsidP="001868D2">
      <w:pPr>
        <w:suppressAutoHyphens/>
        <w:spacing w:after="240" w:line="240" w:lineRule="auto"/>
        <w:jc w:val="center"/>
        <w:rPr>
          <w:rFonts w:ascii="Times New Roman" w:eastAsia="Batang" w:hAnsi="Times New Roman" w:cs="Times New Roman"/>
          <w:b/>
          <w:sz w:val="24"/>
          <w:szCs w:val="24"/>
          <w:lang w:eastAsia="ru-RU"/>
        </w:rPr>
      </w:pPr>
    </w:p>
    <w:p w14:paraId="79E735EC" w14:textId="77777777" w:rsidR="001868D2" w:rsidRPr="001868D2" w:rsidRDefault="001868D2" w:rsidP="001868D2">
      <w:pPr>
        <w:suppressAutoHyphens/>
        <w:spacing w:after="240" w:line="240" w:lineRule="auto"/>
        <w:jc w:val="center"/>
        <w:rPr>
          <w:rFonts w:ascii="Times New Roman" w:eastAsia="Batang" w:hAnsi="Times New Roman" w:cs="Times New Roman"/>
          <w:b/>
          <w:sz w:val="24"/>
          <w:szCs w:val="24"/>
          <w:lang w:eastAsia="ru-RU"/>
        </w:rPr>
      </w:pPr>
    </w:p>
    <w:p w14:paraId="360C98DE" w14:textId="77777777" w:rsidR="001868D2" w:rsidRPr="001868D2" w:rsidRDefault="001868D2" w:rsidP="001868D2">
      <w:pPr>
        <w:suppressAutoHyphens/>
        <w:spacing w:after="240" w:line="240" w:lineRule="auto"/>
        <w:jc w:val="center"/>
        <w:rPr>
          <w:rFonts w:ascii="Times New Roman" w:eastAsia="Batang" w:hAnsi="Times New Roman" w:cs="Times New Roman"/>
          <w:b/>
          <w:sz w:val="24"/>
          <w:szCs w:val="24"/>
          <w:lang w:eastAsia="ru-RU"/>
        </w:rPr>
      </w:pPr>
    </w:p>
    <w:p w14:paraId="1C51597D" w14:textId="77777777" w:rsidR="001868D2" w:rsidRPr="001868D2" w:rsidRDefault="001868D2" w:rsidP="001868D2">
      <w:pPr>
        <w:suppressAutoHyphens/>
        <w:spacing w:after="240" w:line="240" w:lineRule="auto"/>
        <w:jc w:val="center"/>
        <w:rPr>
          <w:rFonts w:ascii="Times New Roman" w:eastAsia="Batang" w:hAnsi="Times New Roman" w:cs="Times New Roman"/>
          <w:b/>
          <w:sz w:val="24"/>
          <w:szCs w:val="24"/>
          <w:lang w:eastAsia="ru-RU"/>
        </w:rPr>
      </w:pPr>
    </w:p>
    <w:p w14:paraId="77E2C5E8" w14:textId="77777777" w:rsidR="001868D2" w:rsidRPr="001868D2" w:rsidRDefault="001868D2" w:rsidP="001868D2">
      <w:pPr>
        <w:suppressAutoHyphens/>
        <w:spacing w:after="240" w:line="240" w:lineRule="auto"/>
        <w:jc w:val="center"/>
        <w:rPr>
          <w:rFonts w:ascii="Times New Roman" w:eastAsia="Batang" w:hAnsi="Times New Roman" w:cs="Times New Roman"/>
          <w:b/>
          <w:sz w:val="24"/>
          <w:szCs w:val="24"/>
          <w:lang w:eastAsia="ru-RU"/>
        </w:rPr>
      </w:pPr>
    </w:p>
    <w:p w14:paraId="4F8560D5" w14:textId="77777777" w:rsidR="001868D2" w:rsidRPr="001868D2" w:rsidRDefault="001868D2" w:rsidP="001868D2">
      <w:pPr>
        <w:suppressAutoHyphens/>
        <w:spacing w:after="240" w:line="240"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lastRenderedPageBreak/>
        <w:t>2. СТРУКТУРА И СОДЕРЖАНИЕ УЧЕБНОЙ ДИСЦИПЛИНЫ</w:t>
      </w:r>
    </w:p>
    <w:p w14:paraId="4AE0B4F4" w14:textId="77777777" w:rsidR="001868D2" w:rsidRPr="001868D2" w:rsidRDefault="001868D2" w:rsidP="001868D2">
      <w:pPr>
        <w:suppressAutoHyphens/>
        <w:spacing w:after="240" w:line="240" w:lineRule="auto"/>
        <w:ind w:firstLine="709"/>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868D2" w:rsidRPr="001868D2" w14:paraId="4F660046" w14:textId="77777777" w:rsidTr="001868D2">
        <w:trPr>
          <w:trHeight w:val="490"/>
        </w:trPr>
        <w:tc>
          <w:tcPr>
            <w:tcW w:w="3611" w:type="pct"/>
            <w:vAlign w:val="center"/>
          </w:tcPr>
          <w:p w14:paraId="298ACBDC" w14:textId="77777777" w:rsidR="001868D2" w:rsidRPr="001868D2" w:rsidRDefault="001868D2" w:rsidP="001868D2">
            <w:pPr>
              <w:suppressAutoHyphens/>
              <w:spacing w:after="200" w:line="276"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Вид учебной работы</w:t>
            </w:r>
          </w:p>
        </w:tc>
        <w:tc>
          <w:tcPr>
            <w:tcW w:w="1389" w:type="pct"/>
            <w:vAlign w:val="center"/>
          </w:tcPr>
          <w:p w14:paraId="4CBB7AE2" w14:textId="77777777" w:rsidR="001868D2" w:rsidRPr="001868D2" w:rsidRDefault="001868D2" w:rsidP="001868D2">
            <w:pPr>
              <w:suppressAutoHyphens/>
              <w:spacing w:after="200" w:line="276" w:lineRule="auto"/>
              <w:rPr>
                <w:rFonts w:ascii="Times New Roman" w:eastAsia="Batang" w:hAnsi="Times New Roman" w:cs="Times New Roman"/>
                <w:b/>
                <w:iCs/>
                <w:lang w:eastAsia="ru-RU"/>
              </w:rPr>
            </w:pPr>
            <w:r w:rsidRPr="001868D2">
              <w:rPr>
                <w:rFonts w:ascii="Times New Roman" w:eastAsia="Batang" w:hAnsi="Times New Roman" w:cs="Times New Roman"/>
                <w:b/>
                <w:iCs/>
                <w:lang w:eastAsia="ru-RU"/>
              </w:rPr>
              <w:t>Объем в часах</w:t>
            </w:r>
          </w:p>
        </w:tc>
      </w:tr>
      <w:tr w:rsidR="001868D2" w:rsidRPr="001868D2" w14:paraId="6F1E4B26" w14:textId="77777777" w:rsidTr="001868D2">
        <w:trPr>
          <w:trHeight w:val="490"/>
        </w:trPr>
        <w:tc>
          <w:tcPr>
            <w:tcW w:w="3611" w:type="pct"/>
            <w:vAlign w:val="center"/>
          </w:tcPr>
          <w:p w14:paraId="172564E9" w14:textId="77777777" w:rsidR="001868D2" w:rsidRPr="001868D2" w:rsidRDefault="001868D2" w:rsidP="001868D2">
            <w:pPr>
              <w:suppressAutoHyphens/>
              <w:spacing w:after="0" w:line="276"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109CEC34"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r w:rsidRPr="001868D2">
              <w:rPr>
                <w:rFonts w:ascii="Times New Roman" w:eastAsia="Batang" w:hAnsi="Times New Roman" w:cs="Times New Roman"/>
                <w:bCs/>
                <w:sz w:val="24"/>
                <w:szCs w:val="24"/>
                <w:lang w:eastAsia="ru-RU"/>
              </w:rPr>
              <w:t>112</w:t>
            </w:r>
          </w:p>
        </w:tc>
      </w:tr>
      <w:tr w:rsidR="001868D2" w:rsidRPr="001868D2" w14:paraId="05A3BCAD" w14:textId="77777777" w:rsidTr="001868D2">
        <w:trPr>
          <w:trHeight w:val="490"/>
        </w:trPr>
        <w:tc>
          <w:tcPr>
            <w:tcW w:w="3611" w:type="pct"/>
            <w:shd w:val="clear" w:color="auto" w:fill="auto"/>
            <w:vAlign w:val="center"/>
          </w:tcPr>
          <w:p w14:paraId="7835DCD9" w14:textId="77777777" w:rsidR="001868D2" w:rsidRPr="001868D2" w:rsidRDefault="001868D2" w:rsidP="001868D2">
            <w:pPr>
              <w:suppressAutoHyphens/>
              <w:spacing w:after="0" w:line="276"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5666E56"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p>
        </w:tc>
      </w:tr>
      <w:tr w:rsidR="001868D2" w:rsidRPr="001868D2" w14:paraId="47729B5E" w14:textId="77777777" w:rsidTr="001868D2">
        <w:trPr>
          <w:trHeight w:val="336"/>
        </w:trPr>
        <w:tc>
          <w:tcPr>
            <w:tcW w:w="5000" w:type="pct"/>
            <w:gridSpan w:val="2"/>
            <w:vAlign w:val="center"/>
          </w:tcPr>
          <w:p w14:paraId="7589EDBE"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r w:rsidRPr="001868D2">
              <w:rPr>
                <w:rFonts w:ascii="Times New Roman" w:eastAsia="Batang" w:hAnsi="Times New Roman" w:cs="Times New Roman"/>
                <w:lang w:eastAsia="ru-RU"/>
              </w:rPr>
              <w:t>в т. ч.:</w:t>
            </w:r>
          </w:p>
        </w:tc>
      </w:tr>
      <w:tr w:rsidR="001868D2" w:rsidRPr="001868D2" w14:paraId="7C1A095C" w14:textId="77777777" w:rsidTr="001868D2">
        <w:trPr>
          <w:trHeight w:val="490"/>
        </w:trPr>
        <w:tc>
          <w:tcPr>
            <w:tcW w:w="3611" w:type="pct"/>
            <w:vAlign w:val="center"/>
          </w:tcPr>
          <w:p w14:paraId="12BF3D0B" w14:textId="77777777" w:rsidR="001868D2" w:rsidRPr="001868D2" w:rsidRDefault="001868D2" w:rsidP="001868D2">
            <w:pPr>
              <w:suppressAutoHyphens/>
              <w:spacing w:after="0" w:line="276" w:lineRule="auto"/>
              <w:rPr>
                <w:rFonts w:ascii="Times New Roman" w:eastAsia="Batang" w:hAnsi="Times New Roman" w:cs="Times New Roman"/>
                <w:lang w:eastAsia="ru-RU"/>
              </w:rPr>
            </w:pPr>
            <w:r w:rsidRPr="001868D2">
              <w:rPr>
                <w:rFonts w:ascii="Times New Roman" w:eastAsia="Batang" w:hAnsi="Times New Roman" w:cs="Times New Roman"/>
                <w:lang w:eastAsia="ru-RU"/>
              </w:rPr>
              <w:t>теоретическое обучение</w:t>
            </w:r>
          </w:p>
        </w:tc>
        <w:tc>
          <w:tcPr>
            <w:tcW w:w="1389" w:type="pct"/>
            <w:vAlign w:val="center"/>
          </w:tcPr>
          <w:p w14:paraId="4D9584F2"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p>
        </w:tc>
      </w:tr>
      <w:tr w:rsidR="001868D2" w:rsidRPr="001868D2" w14:paraId="5D440566" w14:textId="77777777" w:rsidTr="001868D2">
        <w:trPr>
          <w:trHeight w:val="490"/>
        </w:trPr>
        <w:tc>
          <w:tcPr>
            <w:tcW w:w="3611" w:type="pct"/>
            <w:vAlign w:val="center"/>
          </w:tcPr>
          <w:p w14:paraId="0DE5F946" w14:textId="77777777" w:rsidR="001868D2" w:rsidRPr="001868D2" w:rsidRDefault="001868D2" w:rsidP="001868D2">
            <w:pPr>
              <w:suppressAutoHyphens/>
              <w:spacing w:after="0" w:line="276" w:lineRule="auto"/>
              <w:rPr>
                <w:rFonts w:ascii="Times New Roman" w:eastAsia="Batang" w:hAnsi="Times New Roman" w:cs="Times New Roman"/>
                <w:lang w:eastAsia="ru-RU"/>
              </w:rPr>
            </w:pPr>
            <w:r w:rsidRPr="001868D2">
              <w:rPr>
                <w:rFonts w:ascii="Times New Roman" w:eastAsia="Batang" w:hAnsi="Times New Roman" w:cs="Times New Roman"/>
                <w:lang w:eastAsia="ru-RU"/>
              </w:rPr>
              <w:t>лабораторные работы</w:t>
            </w:r>
          </w:p>
        </w:tc>
        <w:tc>
          <w:tcPr>
            <w:tcW w:w="1389" w:type="pct"/>
            <w:vAlign w:val="center"/>
          </w:tcPr>
          <w:p w14:paraId="4A98A6CE"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p>
        </w:tc>
      </w:tr>
      <w:tr w:rsidR="001868D2" w:rsidRPr="001868D2" w14:paraId="323E3188" w14:textId="77777777" w:rsidTr="001868D2">
        <w:trPr>
          <w:trHeight w:val="490"/>
        </w:trPr>
        <w:tc>
          <w:tcPr>
            <w:tcW w:w="3611" w:type="pct"/>
            <w:vAlign w:val="center"/>
          </w:tcPr>
          <w:p w14:paraId="15900EB9" w14:textId="77777777" w:rsidR="001868D2" w:rsidRPr="001868D2" w:rsidRDefault="001868D2" w:rsidP="001868D2">
            <w:pPr>
              <w:suppressAutoHyphens/>
              <w:spacing w:after="0" w:line="276" w:lineRule="auto"/>
              <w:rPr>
                <w:rFonts w:ascii="Times New Roman" w:eastAsia="Batang" w:hAnsi="Times New Roman" w:cs="Times New Roman"/>
                <w:lang w:eastAsia="ru-RU"/>
              </w:rPr>
            </w:pPr>
            <w:r w:rsidRPr="001868D2">
              <w:rPr>
                <w:rFonts w:ascii="Times New Roman" w:eastAsia="Batang" w:hAnsi="Times New Roman" w:cs="Times New Roman"/>
                <w:lang w:eastAsia="ru-RU"/>
              </w:rPr>
              <w:t>практические занятия</w:t>
            </w:r>
            <w:r w:rsidRPr="001868D2">
              <w:rPr>
                <w:rFonts w:ascii="Times New Roman" w:eastAsia="Batang" w:hAnsi="Times New Roman" w:cs="Times New Roman"/>
                <w:i/>
                <w:lang w:eastAsia="ru-RU"/>
              </w:rPr>
              <w:t xml:space="preserve"> </w:t>
            </w:r>
          </w:p>
        </w:tc>
        <w:tc>
          <w:tcPr>
            <w:tcW w:w="1389" w:type="pct"/>
            <w:vAlign w:val="center"/>
          </w:tcPr>
          <w:p w14:paraId="52917B90"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r w:rsidRPr="001868D2">
              <w:rPr>
                <w:rFonts w:ascii="Times New Roman" w:eastAsia="Batang" w:hAnsi="Times New Roman" w:cs="Times New Roman"/>
                <w:iCs/>
                <w:lang w:eastAsia="ru-RU"/>
              </w:rPr>
              <w:t>112</w:t>
            </w:r>
          </w:p>
        </w:tc>
      </w:tr>
      <w:tr w:rsidR="001868D2" w:rsidRPr="001868D2" w14:paraId="34647C84" w14:textId="77777777" w:rsidTr="001868D2">
        <w:trPr>
          <w:trHeight w:val="490"/>
        </w:trPr>
        <w:tc>
          <w:tcPr>
            <w:tcW w:w="3611" w:type="pct"/>
            <w:vAlign w:val="center"/>
          </w:tcPr>
          <w:p w14:paraId="16FF0FAA" w14:textId="77777777" w:rsidR="001868D2" w:rsidRPr="001868D2" w:rsidRDefault="001868D2" w:rsidP="001868D2">
            <w:pPr>
              <w:suppressAutoHyphens/>
              <w:spacing w:after="0" w:line="276" w:lineRule="auto"/>
              <w:rPr>
                <w:rFonts w:ascii="Times New Roman" w:eastAsia="Batang" w:hAnsi="Times New Roman" w:cs="Times New Roman"/>
                <w:i/>
                <w:lang w:eastAsia="ru-RU"/>
              </w:rPr>
            </w:pPr>
            <w:r w:rsidRPr="001868D2">
              <w:rPr>
                <w:rFonts w:ascii="Times New Roman" w:eastAsia="Batang" w:hAnsi="Times New Roman" w:cs="Times New Roman"/>
                <w:lang w:eastAsia="ru-RU"/>
              </w:rPr>
              <w:t xml:space="preserve">курсовая работа (проект) </w:t>
            </w:r>
          </w:p>
        </w:tc>
        <w:tc>
          <w:tcPr>
            <w:tcW w:w="1389" w:type="pct"/>
            <w:vAlign w:val="center"/>
          </w:tcPr>
          <w:p w14:paraId="5208BDC1"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p>
        </w:tc>
      </w:tr>
      <w:tr w:rsidR="001868D2" w:rsidRPr="001868D2" w14:paraId="0AE2BB12" w14:textId="77777777" w:rsidTr="001868D2">
        <w:trPr>
          <w:trHeight w:val="267"/>
        </w:trPr>
        <w:tc>
          <w:tcPr>
            <w:tcW w:w="3611" w:type="pct"/>
            <w:vAlign w:val="center"/>
          </w:tcPr>
          <w:p w14:paraId="0E09A0E8" w14:textId="77777777" w:rsidR="001868D2" w:rsidRPr="001868D2" w:rsidRDefault="001868D2" w:rsidP="001868D2">
            <w:pPr>
              <w:suppressAutoHyphens/>
              <w:spacing w:after="0" w:line="276" w:lineRule="auto"/>
              <w:rPr>
                <w:rFonts w:ascii="Times New Roman" w:eastAsia="Batang" w:hAnsi="Times New Roman" w:cs="Times New Roman"/>
                <w:i/>
                <w:lang w:eastAsia="ru-RU"/>
              </w:rPr>
            </w:pPr>
            <w:r w:rsidRPr="001868D2">
              <w:rPr>
                <w:rFonts w:ascii="Times New Roman" w:eastAsia="Batang" w:hAnsi="Times New Roman" w:cs="Times New Roman"/>
                <w:i/>
                <w:lang w:eastAsia="ru-RU"/>
              </w:rPr>
              <w:t xml:space="preserve">Самостоятельная работа </w:t>
            </w:r>
          </w:p>
        </w:tc>
        <w:tc>
          <w:tcPr>
            <w:tcW w:w="1389" w:type="pct"/>
            <w:vAlign w:val="center"/>
          </w:tcPr>
          <w:p w14:paraId="226EACAA" w14:textId="77777777" w:rsidR="001868D2" w:rsidRPr="001868D2" w:rsidRDefault="001868D2" w:rsidP="001868D2">
            <w:pPr>
              <w:suppressAutoHyphens/>
              <w:spacing w:after="0" w:line="276" w:lineRule="auto"/>
              <w:rPr>
                <w:rFonts w:ascii="Times New Roman" w:eastAsia="Batang" w:hAnsi="Times New Roman" w:cs="Times New Roman"/>
                <w:iCs/>
                <w:highlight w:val="green"/>
                <w:lang w:eastAsia="ru-RU"/>
              </w:rPr>
            </w:pPr>
          </w:p>
        </w:tc>
      </w:tr>
      <w:tr w:rsidR="001868D2" w:rsidRPr="001868D2" w14:paraId="7E37FA07" w14:textId="77777777" w:rsidTr="001868D2">
        <w:trPr>
          <w:trHeight w:val="331"/>
        </w:trPr>
        <w:tc>
          <w:tcPr>
            <w:tcW w:w="3611" w:type="pct"/>
            <w:vAlign w:val="center"/>
          </w:tcPr>
          <w:p w14:paraId="372F55B1" w14:textId="77777777" w:rsidR="001868D2" w:rsidRPr="001868D2" w:rsidRDefault="001868D2" w:rsidP="001868D2">
            <w:pPr>
              <w:suppressAutoHyphens/>
              <w:spacing w:after="0" w:line="276" w:lineRule="auto"/>
              <w:rPr>
                <w:rFonts w:ascii="Times New Roman" w:eastAsia="Batang" w:hAnsi="Times New Roman" w:cs="Times New Roman"/>
                <w:i/>
                <w:lang w:eastAsia="ru-RU"/>
              </w:rPr>
            </w:pPr>
            <w:r w:rsidRPr="001868D2">
              <w:rPr>
                <w:rFonts w:ascii="Times New Roman" w:eastAsia="Batang" w:hAnsi="Times New Roman" w:cs="Times New Roman"/>
                <w:b/>
                <w:iCs/>
                <w:lang w:eastAsia="ru-RU"/>
              </w:rPr>
              <w:t>Промежуточная аттестация</w:t>
            </w:r>
          </w:p>
        </w:tc>
        <w:tc>
          <w:tcPr>
            <w:tcW w:w="1389" w:type="pct"/>
            <w:vAlign w:val="center"/>
          </w:tcPr>
          <w:p w14:paraId="2DF72AF6" w14:textId="77777777" w:rsidR="001868D2" w:rsidRPr="001868D2" w:rsidRDefault="001868D2" w:rsidP="001868D2">
            <w:pPr>
              <w:suppressAutoHyphens/>
              <w:spacing w:after="0" w:line="276" w:lineRule="auto"/>
              <w:rPr>
                <w:rFonts w:ascii="Times New Roman" w:eastAsia="Batang" w:hAnsi="Times New Roman" w:cs="Times New Roman"/>
                <w:iCs/>
                <w:highlight w:val="green"/>
                <w:lang w:eastAsia="ru-RU"/>
              </w:rPr>
            </w:pPr>
          </w:p>
        </w:tc>
      </w:tr>
    </w:tbl>
    <w:p w14:paraId="447FD681" w14:textId="77777777" w:rsidR="001868D2" w:rsidRPr="001868D2" w:rsidRDefault="001868D2" w:rsidP="001868D2">
      <w:pPr>
        <w:suppressAutoHyphens/>
        <w:spacing w:after="120" w:line="276" w:lineRule="auto"/>
        <w:rPr>
          <w:rFonts w:ascii="Times New Roman" w:eastAsia="Batang" w:hAnsi="Times New Roman" w:cs="Times New Roman"/>
          <w:b/>
          <w:i/>
          <w:lang w:eastAsia="ru-RU"/>
        </w:rPr>
      </w:pPr>
    </w:p>
    <w:p w14:paraId="7754E55B" w14:textId="77777777" w:rsidR="001868D2" w:rsidRPr="001868D2" w:rsidRDefault="001868D2" w:rsidP="001868D2">
      <w:pPr>
        <w:spacing w:after="200" w:line="276" w:lineRule="auto"/>
        <w:rPr>
          <w:rFonts w:ascii="Times New Roman" w:eastAsia="Batang" w:hAnsi="Times New Roman" w:cs="Times New Roman"/>
          <w:b/>
          <w:i/>
          <w:lang w:eastAsia="ru-RU"/>
        </w:rPr>
        <w:sectPr w:rsidR="001868D2" w:rsidRPr="001868D2" w:rsidSect="001868D2">
          <w:pgSz w:w="11906" w:h="16838"/>
          <w:pgMar w:top="1134" w:right="850" w:bottom="284" w:left="1701" w:header="708" w:footer="708" w:gutter="0"/>
          <w:cols w:space="720"/>
          <w:docGrid w:linePitch="299"/>
        </w:sectPr>
      </w:pPr>
    </w:p>
    <w:p w14:paraId="0EEFD3BD" w14:textId="77777777" w:rsidR="001868D2" w:rsidRPr="001868D2" w:rsidRDefault="001868D2" w:rsidP="001868D2">
      <w:pPr>
        <w:spacing w:after="200" w:line="276" w:lineRule="auto"/>
        <w:ind w:firstLine="709"/>
        <w:rPr>
          <w:rFonts w:ascii="Times New Roman" w:eastAsia="Batang" w:hAnsi="Times New Roman" w:cs="Times New Roman"/>
          <w:b/>
          <w:bCs/>
          <w:lang w:eastAsia="ru-RU"/>
        </w:rPr>
      </w:pPr>
      <w:r w:rsidRPr="001868D2">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7223"/>
        <w:gridCol w:w="1620"/>
        <w:gridCol w:w="1933"/>
        <w:gridCol w:w="1217"/>
      </w:tblGrid>
      <w:tr w:rsidR="001868D2" w:rsidRPr="001868D2" w14:paraId="4AF2F1B5" w14:textId="77777777" w:rsidTr="001868D2">
        <w:trPr>
          <w:trHeight w:val="20"/>
        </w:trPr>
        <w:tc>
          <w:tcPr>
            <w:tcW w:w="822" w:type="pct"/>
          </w:tcPr>
          <w:p w14:paraId="219AC0EB" w14:textId="77777777" w:rsidR="001868D2" w:rsidRPr="001868D2" w:rsidRDefault="001868D2" w:rsidP="001868D2">
            <w:pPr>
              <w:suppressAutoHyphens/>
              <w:spacing w:after="0" w:line="276"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Наименование разделов и тем</w:t>
            </w:r>
          </w:p>
        </w:tc>
        <w:tc>
          <w:tcPr>
            <w:tcW w:w="2528" w:type="pct"/>
          </w:tcPr>
          <w:p w14:paraId="48E7C73F" w14:textId="77777777" w:rsidR="001868D2" w:rsidRPr="001868D2" w:rsidRDefault="001868D2" w:rsidP="001868D2">
            <w:pPr>
              <w:suppressAutoHyphens/>
              <w:spacing w:after="0" w:line="276"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36" w:type="pct"/>
          </w:tcPr>
          <w:p w14:paraId="7ED3877C"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Объем, акад. ч / в том числе в форме практической подготовки, акад. ч</w:t>
            </w:r>
          </w:p>
        </w:tc>
        <w:tc>
          <w:tcPr>
            <w:tcW w:w="682" w:type="pct"/>
          </w:tcPr>
          <w:p w14:paraId="1401AAD1" w14:textId="77777777" w:rsidR="001868D2" w:rsidRPr="001868D2" w:rsidRDefault="001868D2" w:rsidP="001868D2">
            <w:pPr>
              <w:suppressAutoHyphens/>
              <w:spacing w:after="0" w:line="276"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Коды компетенций,</w:t>
            </w:r>
            <w:r w:rsidRPr="001868D2">
              <w:rPr>
                <w:rFonts w:ascii="Times New Roman" w:eastAsia="Batang" w:hAnsi="Times New Roman" w:cs="Times New Roman"/>
                <w:b/>
                <w:lang w:eastAsia="ru-RU"/>
              </w:rPr>
              <w:t xml:space="preserve"> </w:t>
            </w:r>
            <w:r w:rsidRPr="001868D2">
              <w:rPr>
                <w:rFonts w:ascii="Times New Roman" w:eastAsia="Batang" w:hAnsi="Times New Roman" w:cs="Times New Roman"/>
                <w:b/>
                <w:bCs/>
                <w:lang w:eastAsia="ru-RU"/>
              </w:rPr>
              <w:t>формированию которых способствует элемент программы</w:t>
            </w:r>
          </w:p>
        </w:tc>
        <w:tc>
          <w:tcPr>
            <w:tcW w:w="432" w:type="pct"/>
          </w:tcPr>
          <w:p w14:paraId="1F02D6B0" w14:textId="77777777" w:rsidR="001868D2" w:rsidRPr="001868D2" w:rsidRDefault="001868D2" w:rsidP="001868D2">
            <w:pPr>
              <w:suppressAutoHyphens/>
              <w:spacing w:after="0" w:line="276" w:lineRule="auto"/>
              <w:jc w:val="center"/>
              <w:rPr>
                <w:rFonts w:ascii="Times New Roman" w:eastAsia="Batang" w:hAnsi="Times New Roman" w:cs="Times New Roman"/>
                <w:b/>
                <w:bCs/>
                <w:lang w:eastAsia="ru-RU"/>
              </w:rPr>
            </w:pPr>
            <w:r w:rsidRPr="001868D2">
              <w:rPr>
                <w:rFonts w:ascii="Times New Roman" w:eastAsia="Batang" w:hAnsi="Times New Roman" w:cs="Times New Roman"/>
                <w:b/>
                <w:lang w:eastAsia="ru-RU"/>
              </w:rPr>
              <w:t>Код Н/У/З</w:t>
            </w:r>
          </w:p>
        </w:tc>
      </w:tr>
      <w:tr w:rsidR="001868D2" w:rsidRPr="001868D2" w14:paraId="31F78836" w14:textId="77777777" w:rsidTr="001868D2">
        <w:trPr>
          <w:trHeight w:val="20"/>
        </w:trPr>
        <w:tc>
          <w:tcPr>
            <w:tcW w:w="822" w:type="pct"/>
          </w:tcPr>
          <w:p w14:paraId="652F8970"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1</w:t>
            </w:r>
          </w:p>
        </w:tc>
        <w:tc>
          <w:tcPr>
            <w:tcW w:w="2528" w:type="pct"/>
          </w:tcPr>
          <w:p w14:paraId="6BB881F9"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2</w:t>
            </w:r>
          </w:p>
        </w:tc>
        <w:tc>
          <w:tcPr>
            <w:tcW w:w="536" w:type="pct"/>
          </w:tcPr>
          <w:p w14:paraId="205F2A11"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3</w:t>
            </w:r>
          </w:p>
        </w:tc>
        <w:tc>
          <w:tcPr>
            <w:tcW w:w="682" w:type="pct"/>
          </w:tcPr>
          <w:p w14:paraId="7DDD8458"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4</w:t>
            </w:r>
          </w:p>
        </w:tc>
        <w:tc>
          <w:tcPr>
            <w:tcW w:w="432" w:type="pct"/>
          </w:tcPr>
          <w:p w14:paraId="362B30AF"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5</w:t>
            </w:r>
          </w:p>
        </w:tc>
      </w:tr>
      <w:tr w:rsidR="001868D2" w:rsidRPr="001868D2" w14:paraId="3BC71752" w14:textId="77777777" w:rsidTr="001868D2">
        <w:trPr>
          <w:trHeight w:val="20"/>
        </w:trPr>
        <w:tc>
          <w:tcPr>
            <w:tcW w:w="3350" w:type="pct"/>
            <w:gridSpan w:val="2"/>
          </w:tcPr>
          <w:p w14:paraId="003142E8" w14:textId="77777777" w:rsidR="001868D2" w:rsidRPr="001868D2" w:rsidRDefault="001868D2" w:rsidP="001868D2">
            <w:pPr>
              <w:spacing w:after="0" w:line="240" w:lineRule="auto"/>
              <w:rPr>
                <w:rFonts w:ascii="Times New Roman" w:eastAsia="Batang" w:hAnsi="Times New Roman" w:cs="Times New Roman"/>
                <w:i/>
                <w:highlight w:val="yellow"/>
                <w:lang w:eastAsia="ru-RU"/>
              </w:rPr>
            </w:pPr>
            <w:r w:rsidRPr="001868D2">
              <w:rPr>
                <w:rFonts w:ascii="Times New Roman" w:eastAsia="Times New Roman" w:hAnsi="Times New Roman" w:cs="Times New Roman"/>
                <w:b/>
                <w:bCs/>
                <w:lang w:eastAsia="ru-RU"/>
              </w:rPr>
              <w:t>Раздел 1. Роль иностранного языка в профессиональной деятельности</w:t>
            </w:r>
          </w:p>
        </w:tc>
        <w:tc>
          <w:tcPr>
            <w:tcW w:w="536" w:type="pct"/>
          </w:tcPr>
          <w:p w14:paraId="7CE07619" w14:textId="77777777" w:rsidR="001868D2" w:rsidRPr="001868D2" w:rsidRDefault="001868D2" w:rsidP="001868D2">
            <w:pPr>
              <w:suppressAutoHyphens/>
              <w:spacing w:after="0" w:line="240" w:lineRule="auto"/>
              <w:jc w:val="center"/>
              <w:rPr>
                <w:rFonts w:ascii="Times New Roman" w:eastAsia="Batang" w:hAnsi="Times New Roman" w:cs="Times New Roman"/>
                <w:i/>
                <w:highlight w:val="yellow"/>
                <w:lang w:eastAsia="ru-RU"/>
              </w:rPr>
            </w:pPr>
            <w:r w:rsidRPr="001868D2">
              <w:rPr>
                <w:rFonts w:ascii="Times New Roman" w:eastAsia="Batang" w:hAnsi="Times New Roman" w:cs="Times New Roman"/>
                <w:b/>
                <w:bCs/>
                <w:lang w:eastAsia="ru-RU"/>
              </w:rPr>
              <w:t>48</w:t>
            </w:r>
          </w:p>
        </w:tc>
        <w:tc>
          <w:tcPr>
            <w:tcW w:w="682" w:type="pct"/>
          </w:tcPr>
          <w:p w14:paraId="4A1FA9A6" w14:textId="77777777" w:rsidR="001868D2" w:rsidRPr="001868D2" w:rsidRDefault="001868D2" w:rsidP="001868D2">
            <w:pPr>
              <w:spacing w:after="0" w:line="276" w:lineRule="auto"/>
              <w:rPr>
                <w:rFonts w:ascii="Times New Roman" w:eastAsia="Batang" w:hAnsi="Times New Roman" w:cs="Times New Roman"/>
                <w:b/>
                <w:bCs/>
                <w:iCs/>
                <w:lang w:eastAsia="ru-RU"/>
              </w:rPr>
            </w:pPr>
          </w:p>
        </w:tc>
        <w:tc>
          <w:tcPr>
            <w:tcW w:w="432" w:type="pct"/>
          </w:tcPr>
          <w:p w14:paraId="3BBC243D" w14:textId="77777777" w:rsidR="001868D2" w:rsidRPr="001868D2" w:rsidRDefault="001868D2" w:rsidP="001868D2">
            <w:pPr>
              <w:spacing w:after="0" w:line="276" w:lineRule="auto"/>
              <w:jc w:val="center"/>
              <w:rPr>
                <w:rFonts w:ascii="Times New Roman" w:eastAsia="Batang" w:hAnsi="Times New Roman" w:cs="Times New Roman"/>
                <w:b/>
                <w:bCs/>
                <w:i/>
                <w:iCs/>
                <w:highlight w:val="green"/>
                <w:lang w:eastAsia="ru-RU"/>
              </w:rPr>
            </w:pPr>
          </w:p>
        </w:tc>
      </w:tr>
      <w:tr w:rsidR="001868D2" w:rsidRPr="001868D2" w14:paraId="012B9CF3" w14:textId="77777777" w:rsidTr="001868D2">
        <w:trPr>
          <w:trHeight w:val="20"/>
        </w:trPr>
        <w:tc>
          <w:tcPr>
            <w:tcW w:w="822" w:type="pct"/>
            <w:vMerge w:val="restart"/>
          </w:tcPr>
          <w:p w14:paraId="5FD6727D" w14:textId="77777777" w:rsidR="001868D2" w:rsidRPr="001868D2" w:rsidRDefault="001868D2" w:rsidP="001868D2">
            <w:pPr>
              <w:spacing w:after="0" w:line="276" w:lineRule="auto"/>
              <w:rPr>
                <w:rFonts w:ascii="Times New Roman" w:eastAsia="Times New Roman" w:hAnsi="Times New Roman" w:cs="Times New Roman"/>
                <w:b/>
                <w:bCs/>
                <w:lang w:eastAsia="ru-RU"/>
              </w:rPr>
            </w:pPr>
            <w:r w:rsidRPr="001868D2">
              <w:rPr>
                <w:rFonts w:ascii="Times New Roman" w:eastAsia="Times New Roman" w:hAnsi="Times New Roman" w:cs="Times New Roman"/>
                <w:b/>
                <w:bCs/>
                <w:lang w:eastAsia="ru-RU"/>
              </w:rPr>
              <w:t>Тема 1.1</w:t>
            </w:r>
            <w:r w:rsidRPr="001868D2">
              <w:rPr>
                <w:rFonts w:ascii="Times New Roman" w:eastAsia="Times New Roman" w:hAnsi="Times New Roman" w:cs="Times New Roman"/>
                <w:lang w:eastAsia="ru-RU"/>
              </w:rPr>
              <w:t xml:space="preserve"> </w:t>
            </w:r>
            <w:r w:rsidRPr="001868D2">
              <w:rPr>
                <w:rFonts w:ascii="Times New Roman" w:eastAsia="Times New Roman" w:hAnsi="Times New Roman" w:cs="Times New Roman"/>
                <w:b/>
                <w:bCs/>
                <w:lang w:eastAsia="ru-RU"/>
              </w:rPr>
              <w:t>Роль образования в современном мире</w:t>
            </w:r>
          </w:p>
          <w:p w14:paraId="40F30D1C"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474AD3FF" w14:textId="77777777" w:rsidR="001868D2" w:rsidRPr="001868D2" w:rsidRDefault="001868D2" w:rsidP="001868D2">
            <w:pPr>
              <w:spacing w:after="0" w:line="276" w:lineRule="auto"/>
              <w:rPr>
                <w:rFonts w:ascii="Times New Roman" w:eastAsia="Batang" w:hAnsi="Times New Roman" w:cs="Times New Roman"/>
                <w:b/>
                <w:bCs/>
                <w:i/>
                <w:lang w:eastAsia="ru-RU"/>
              </w:rPr>
            </w:pPr>
            <w:r w:rsidRPr="001868D2">
              <w:rPr>
                <w:rFonts w:ascii="Times New Roman" w:eastAsia="Batang" w:hAnsi="Times New Roman" w:cs="Times New Roman"/>
                <w:b/>
                <w:bCs/>
                <w:lang w:eastAsia="ru-RU"/>
              </w:rPr>
              <w:t>Содержание</w:t>
            </w:r>
          </w:p>
        </w:tc>
        <w:tc>
          <w:tcPr>
            <w:tcW w:w="536" w:type="pct"/>
          </w:tcPr>
          <w:p w14:paraId="1CB3BBE6" w14:textId="77777777" w:rsidR="001868D2" w:rsidRPr="001868D2" w:rsidRDefault="001868D2" w:rsidP="001868D2">
            <w:pPr>
              <w:suppressAutoHyphens/>
              <w:spacing w:after="0" w:line="276" w:lineRule="auto"/>
              <w:jc w:val="center"/>
              <w:rPr>
                <w:rFonts w:ascii="Times New Roman" w:eastAsia="Batang" w:hAnsi="Times New Roman" w:cs="Times New Roman"/>
                <w:b/>
                <w:i/>
                <w:iCs/>
                <w:lang w:eastAsia="ru-RU"/>
              </w:rPr>
            </w:pPr>
            <w:r w:rsidRPr="001868D2">
              <w:rPr>
                <w:rFonts w:ascii="Times New Roman" w:eastAsia="Batang" w:hAnsi="Times New Roman" w:cs="Times New Roman"/>
                <w:b/>
                <w:i/>
                <w:lang w:eastAsia="ru-RU"/>
              </w:rPr>
              <w:t>8</w:t>
            </w:r>
          </w:p>
        </w:tc>
        <w:tc>
          <w:tcPr>
            <w:tcW w:w="682" w:type="pct"/>
          </w:tcPr>
          <w:p w14:paraId="363C2D5D" w14:textId="77777777" w:rsidR="001868D2" w:rsidRPr="001868D2" w:rsidRDefault="001868D2" w:rsidP="001868D2">
            <w:pPr>
              <w:spacing w:after="0" w:line="276" w:lineRule="auto"/>
              <w:rPr>
                <w:rFonts w:ascii="Times New Roman" w:eastAsia="Batang" w:hAnsi="Times New Roman" w:cs="Times New Roman"/>
                <w:b/>
                <w:lang w:eastAsia="ru-RU"/>
              </w:rPr>
            </w:pPr>
          </w:p>
        </w:tc>
        <w:tc>
          <w:tcPr>
            <w:tcW w:w="432" w:type="pct"/>
          </w:tcPr>
          <w:p w14:paraId="3DA51536" w14:textId="77777777" w:rsidR="001868D2" w:rsidRPr="001868D2" w:rsidRDefault="001868D2" w:rsidP="001868D2">
            <w:pPr>
              <w:spacing w:after="0" w:line="276" w:lineRule="auto"/>
              <w:rPr>
                <w:rFonts w:ascii="Times New Roman" w:eastAsia="Batang" w:hAnsi="Times New Roman" w:cs="Times New Roman"/>
                <w:b/>
                <w:i/>
                <w:lang w:eastAsia="ru-RU"/>
              </w:rPr>
            </w:pPr>
          </w:p>
        </w:tc>
      </w:tr>
      <w:tr w:rsidR="001868D2" w:rsidRPr="001868D2" w14:paraId="0529CAF0" w14:textId="77777777" w:rsidTr="001868D2">
        <w:trPr>
          <w:trHeight w:val="20"/>
        </w:trPr>
        <w:tc>
          <w:tcPr>
            <w:tcW w:w="822" w:type="pct"/>
            <w:vMerge/>
          </w:tcPr>
          <w:p w14:paraId="0130D213" w14:textId="77777777" w:rsidR="001868D2" w:rsidRPr="001868D2" w:rsidRDefault="001868D2" w:rsidP="001868D2">
            <w:pPr>
              <w:spacing w:after="0" w:line="276" w:lineRule="auto"/>
              <w:rPr>
                <w:rFonts w:ascii="Times New Roman" w:eastAsia="Batang" w:hAnsi="Times New Roman" w:cs="Times New Roman"/>
                <w:b/>
                <w:bCs/>
                <w:i/>
                <w:lang w:eastAsia="ru-RU"/>
              </w:rPr>
            </w:pPr>
          </w:p>
        </w:tc>
        <w:tc>
          <w:tcPr>
            <w:tcW w:w="2528" w:type="pct"/>
          </w:tcPr>
          <w:p w14:paraId="48F7D46E"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c>
          <w:tcPr>
            <w:tcW w:w="536" w:type="pct"/>
          </w:tcPr>
          <w:p w14:paraId="669D67C5" w14:textId="77777777" w:rsidR="001868D2" w:rsidRPr="001868D2" w:rsidRDefault="001868D2" w:rsidP="001868D2">
            <w:pPr>
              <w:suppressAutoHyphens/>
              <w:spacing w:after="0" w:line="276" w:lineRule="auto"/>
              <w:jc w:val="both"/>
              <w:rPr>
                <w:rFonts w:ascii="Times New Roman" w:eastAsia="Batang" w:hAnsi="Times New Roman" w:cs="Times New Roman"/>
                <w:bCs/>
                <w:i/>
                <w:iCs/>
                <w:lang w:eastAsia="ru-RU"/>
              </w:rPr>
            </w:pPr>
          </w:p>
        </w:tc>
        <w:tc>
          <w:tcPr>
            <w:tcW w:w="682" w:type="pct"/>
          </w:tcPr>
          <w:p w14:paraId="3FA2E00F" w14:textId="77777777" w:rsidR="001868D2" w:rsidRPr="001868D2" w:rsidRDefault="001868D2" w:rsidP="001868D2">
            <w:pPr>
              <w:spacing w:after="0" w:line="240" w:lineRule="auto"/>
              <w:rPr>
                <w:rFonts w:ascii="Times New Roman" w:eastAsia="Batang" w:hAnsi="Times New Roman" w:cs="Times New Roman"/>
                <w:b/>
                <w:lang w:eastAsia="ru-RU"/>
              </w:rPr>
            </w:pPr>
          </w:p>
        </w:tc>
        <w:tc>
          <w:tcPr>
            <w:tcW w:w="432" w:type="pct"/>
          </w:tcPr>
          <w:p w14:paraId="667A8413" w14:textId="77777777" w:rsidR="001868D2" w:rsidRPr="001868D2" w:rsidRDefault="001868D2" w:rsidP="001868D2">
            <w:pPr>
              <w:suppressAutoHyphens/>
              <w:spacing w:after="0" w:line="276" w:lineRule="auto"/>
              <w:jc w:val="both"/>
              <w:rPr>
                <w:rFonts w:ascii="Times New Roman" w:eastAsia="Batang" w:hAnsi="Times New Roman" w:cs="Times New Roman"/>
                <w:b/>
                <w:lang w:eastAsia="ru-RU"/>
              </w:rPr>
            </w:pPr>
          </w:p>
        </w:tc>
      </w:tr>
      <w:tr w:rsidR="001868D2" w:rsidRPr="001868D2" w14:paraId="453B3B67" w14:textId="77777777" w:rsidTr="001868D2">
        <w:trPr>
          <w:trHeight w:val="20"/>
        </w:trPr>
        <w:tc>
          <w:tcPr>
            <w:tcW w:w="822" w:type="pct"/>
            <w:vMerge/>
          </w:tcPr>
          <w:p w14:paraId="2F5AFA3B" w14:textId="77777777" w:rsidR="001868D2" w:rsidRPr="001868D2" w:rsidRDefault="001868D2" w:rsidP="001868D2">
            <w:pPr>
              <w:spacing w:after="0" w:line="276" w:lineRule="auto"/>
              <w:rPr>
                <w:rFonts w:ascii="Times New Roman" w:eastAsia="Batang" w:hAnsi="Times New Roman" w:cs="Times New Roman"/>
                <w:b/>
                <w:bCs/>
                <w:i/>
                <w:lang w:eastAsia="ru-RU"/>
              </w:rPr>
            </w:pPr>
          </w:p>
        </w:tc>
        <w:tc>
          <w:tcPr>
            <w:tcW w:w="2528" w:type="pct"/>
          </w:tcPr>
          <w:p w14:paraId="503E873E" w14:textId="77777777" w:rsidR="001868D2" w:rsidRPr="001868D2" w:rsidRDefault="001868D2" w:rsidP="001868D2">
            <w:pPr>
              <w:suppressAutoHyphens/>
              <w:spacing w:after="0" w:line="240" w:lineRule="auto"/>
              <w:jc w:val="both"/>
              <w:rPr>
                <w:rFonts w:ascii="Times New Roman" w:eastAsia="Batang" w:hAnsi="Times New Roman" w:cs="Times New Roman"/>
                <w:b/>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09D73F40" w14:textId="77777777" w:rsidR="001868D2" w:rsidRPr="001868D2" w:rsidRDefault="001868D2" w:rsidP="001868D2">
            <w:pPr>
              <w:suppressAutoHyphens/>
              <w:spacing w:after="0" w:line="276" w:lineRule="auto"/>
              <w:jc w:val="center"/>
              <w:rPr>
                <w:rFonts w:ascii="Times New Roman" w:eastAsia="Batang" w:hAnsi="Times New Roman" w:cs="Times New Roman"/>
                <w:b/>
                <w:lang w:eastAsia="ru-RU"/>
              </w:rPr>
            </w:pPr>
            <w:r w:rsidRPr="001868D2">
              <w:rPr>
                <w:rFonts w:ascii="Times New Roman" w:eastAsia="Batang" w:hAnsi="Times New Roman" w:cs="Times New Roman"/>
                <w:b/>
                <w:lang w:eastAsia="ru-RU"/>
              </w:rPr>
              <w:t>8</w:t>
            </w:r>
          </w:p>
        </w:tc>
        <w:tc>
          <w:tcPr>
            <w:tcW w:w="682" w:type="pct"/>
          </w:tcPr>
          <w:p w14:paraId="21A2390B" w14:textId="77777777" w:rsidR="001868D2" w:rsidRPr="001868D2" w:rsidRDefault="001868D2" w:rsidP="001868D2">
            <w:pPr>
              <w:spacing w:after="0" w:line="276" w:lineRule="auto"/>
              <w:rPr>
                <w:rFonts w:ascii="Times New Roman" w:eastAsia="Batang" w:hAnsi="Times New Roman" w:cs="Times New Roman"/>
                <w:b/>
                <w:lang w:eastAsia="ru-RU"/>
              </w:rPr>
            </w:pPr>
          </w:p>
        </w:tc>
        <w:tc>
          <w:tcPr>
            <w:tcW w:w="432" w:type="pct"/>
          </w:tcPr>
          <w:p w14:paraId="677316B6" w14:textId="77777777" w:rsidR="001868D2" w:rsidRPr="001868D2" w:rsidRDefault="001868D2" w:rsidP="001868D2">
            <w:pPr>
              <w:spacing w:after="0" w:line="276" w:lineRule="auto"/>
              <w:rPr>
                <w:rFonts w:ascii="Times New Roman" w:eastAsia="Batang" w:hAnsi="Times New Roman" w:cs="Times New Roman"/>
                <w:b/>
                <w:i/>
                <w:lang w:eastAsia="ru-RU"/>
              </w:rPr>
            </w:pPr>
          </w:p>
        </w:tc>
      </w:tr>
      <w:tr w:rsidR="001868D2" w:rsidRPr="001868D2" w14:paraId="42B9A8A6" w14:textId="77777777" w:rsidTr="001868D2">
        <w:trPr>
          <w:trHeight w:val="2815"/>
        </w:trPr>
        <w:tc>
          <w:tcPr>
            <w:tcW w:w="822" w:type="pct"/>
            <w:vMerge/>
          </w:tcPr>
          <w:p w14:paraId="0C62BEDB" w14:textId="77777777" w:rsidR="001868D2" w:rsidRPr="001868D2" w:rsidRDefault="001868D2" w:rsidP="001868D2">
            <w:pPr>
              <w:spacing w:after="0" w:line="276" w:lineRule="auto"/>
              <w:rPr>
                <w:rFonts w:ascii="Times New Roman" w:eastAsia="Batang" w:hAnsi="Times New Roman" w:cs="Times New Roman"/>
                <w:b/>
                <w:bCs/>
                <w:i/>
                <w:lang w:eastAsia="ru-RU"/>
              </w:rPr>
            </w:pPr>
          </w:p>
        </w:tc>
        <w:tc>
          <w:tcPr>
            <w:tcW w:w="2528" w:type="pct"/>
          </w:tcPr>
          <w:p w14:paraId="43408245" w14:textId="77777777" w:rsidR="001868D2" w:rsidRPr="001868D2" w:rsidRDefault="001868D2" w:rsidP="001868D2">
            <w:pPr>
              <w:suppressAutoHyphens/>
              <w:spacing w:after="0" w:line="240" w:lineRule="auto"/>
              <w:jc w:val="both"/>
              <w:rPr>
                <w:rFonts w:ascii="Times New Roman" w:eastAsia="Batang" w:hAnsi="Times New Roman" w:cs="Times New Roman"/>
                <w:iCs/>
                <w:lang w:eastAsia="ru-RU"/>
              </w:rPr>
            </w:pPr>
            <w:r w:rsidRPr="001868D2">
              <w:rPr>
                <w:rFonts w:ascii="Times New Roman" w:eastAsia="Times New Roman" w:hAnsi="Times New Roman" w:cs="Times New Roman"/>
                <w:lang w:eastAsia="ru-RU"/>
              </w:rPr>
              <w:t xml:space="preserve"> 1 «Система образования в России.»</w:t>
            </w:r>
            <w:r w:rsidRPr="001868D2">
              <w:rPr>
                <w:rFonts w:ascii="Times New Roman" w:eastAsia="Times New Roman" w:hAnsi="Times New Roman" w:cs="Times New Roman"/>
                <w:sz w:val="24"/>
                <w:szCs w:val="24"/>
                <w:lang w:eastAsia="ru-RU"/>
              </w:rPr>
              <w:t xml:space="preserve"> Числительные. Числа. Даты</w:t>
            </w:r>
          </w:p>
          <w:p w14:paraId="1CD25913" w14:textId="77777777" w:rsidR="001868D2" w:rsidRPr="001868D2" w:rsidRDefault="001868D2" w:rsidP="001868D2">
            <w:pPr>
              <w:suppressAutoHyphens/>
              <w:spacing w:after="0" w:line="240" w:lineRule="auto"/>
              <w:jc w:val="both"/>
              <w:rPr>
                <w:rFonts w:ascii="Times New Roman" w:eastAsia="Batang" w:hAnsi="Times New Roman" w:cs="Times New Roman"/>
                <w:iCs/>
                <w:lang w:eastAsia="ru-RU"/>
              </w:rPr>
            </w:pPr>
            <w:r w:rsidRPr="001868D2">
              <w:rPr>
                <w:rFonts w:ascii="Times New Roman" w:eastAsia="Times New Roman" w:hAnsi="Times New Roman" w:cs="Times New Roman"/>
                <w:lang w:eastAsia="ru-RU"/>
              </w:rPr>
              <w:t xml:space="preserve"> 2 «Система образования в странах изучаемого языка»</w:t>
            </w:r>
          </w:p>
          <w:p w14:paraId="4CAFF6BB" w14:textId="77777777" w:rsidR="001868D2" w:rsidRPr="001868D2" w:rsidRDefault="001868D2" w:rsidP="001868D2">
            <w:pPr>
              <w:suppressAutoHyphens/>
              <w:spacing w:after="0" w:line="240" w:lineRule="auto"/>
              <w:jc w:val="both"/>
              <w:rPr>
                <w:rFonts w:ascii="Times New Roman" w:eastAsia="Batang" w:hAnsi="Times New Roman" w:cs="Times New Roman"/>
                <w:iCs/>
                <w:lang w:eastAsia="ru-RU"/>
              </w:rPr>
            </w:pPr>
            <w:r w:rsidRPr="001868D2">
              <w:rPr>
                <w:rFonts w:ascii="Times New Roman" w:eastAsia="Times New Roman" w:hAnsi="Times New Roman" w:cs="Times New Roman"/>
                <w:lang w:eastAsia="ru-RU"/>
              </w:rPr>
              <w:t xml:space="preserve"> 3</w:t>
            </w:r>
            <w:r w:rsidRPr="001868D2">
              <w:rPr>
                <w:rFonts w:ascii="Times New Roman" w:eastAsia="Batang" w:hAnsi="Times New Roman" w:cs="Times New Roman"/>
                <w:lang w:eastAsia="ru-RU"/>
              </w:rPr>
              <w:t xml:space="preserve"> «Лучшие учебные заведения России»</w:t>
            </w:r>
          </w:p>
          <w:p w14:paraId="1599530E"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r w:rsidRPr="001868D2">
              <w:rPr>
                <w:rFonts w:ascii="Times New Roman" w:eastAsia="Times New Roman" w:hAnsi="Times New Roman" w:cs="Times New Roman"/>
                <w:lang w:eastAsia="ru-RU"/>
              </w:rPr>
              <w:t xml:space="preserve"> 4 «</w:t>
            </w:r>
            <w:r w:rsidRPr="001868D2">
              <w:rPr>
                <w:rFonts w:ascii="Times New Roman" w:eastAsia="Batang" w:hAnsi="Times New Roman" w:cs="Times New Roman"/>
                <w:lang w:eastAsia="ru-RU"/>
              </w:rPr>
              <w:t>Лучшие учебные заведения Англии и США»</w:t>
            </w:r>
          </w:p>
        </w:tc>
        <w:tc>
          <w:tcPr>
            <w:tcW w:w="536" w:type="pct"/>
          </w:tcPr>
          <w:p w14:paraId="361401E0"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3898B449"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55491A0D"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70795423" w14:textId="77777777" w:rsidR="001868D2" w:rsidRPr="001868D2" w:rsidRDefault="001868D2" w:rsidP="001868D2">
            <w:pPr>
              <w:suppressAutoHyphens/>
              <w:spacing w:after="0" w:line="276" w:lineRule="auto"/>
              <w:jc w:val="center"/>
              <w:rPr>
                <w:rFonts w:ascii="Times New Roman" w:eastAsia="Batang" w:hAnsi="Times New Roman" w:cs="Times New Roman"/>
                <w:iCs/>
                <w:lang w:eastAsia="ru-RU"/>
              </w:rPr>
            </w:pPr>
            <w:r w:rsidRPr="001868D2">
              <w:rPr>
                <w:rFonts w:ascii="Times New Roman" w:eastAsia="Batang" w:hAnsi="Times New Roman" w:cs="Times New Roman"/>
                <w:i/>
                <w:lang w:eastAsia="ru-RU"/>
              </w:rPr>
              <w:t>2</w:t>
            </w:r>
          </w:p>
        </w:tc>
        <w:tc>
          <w:tcPr>
            <w:tcW w:w="682" w:type="pct"/>
          </w:tcPr>
          <w:p w14:paraId="799DC6BC"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01, ОК 09</w:t>
            </w:r>
          </w:p>
          <w:p w14:paraId="34DE1C99" w14:textId="77777777" w:rsidR="001868D2" w:rsidRPr="001868D2" w:rsidRDefault="001868D2" w:rsidP="001868D2">
            <w:pPr>
              <w:spacing w:after="0" w:line="276"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КК 1, КК 5, КК 6</w:t>
            </w:r>
          </w:p>
        </w:tc>
        <w:tc>
          <w:tcPr>
            <w:tcW w:w="432" w:type="pct"/>
          </w:tcPr>
          <w:p w14:paraId="47FBEEA0" w14:textId="77777777" w:rsidR="001868D2" w:rsidRPr="001868D2" w:rsidRDefault="001868D2" w:rsidP="001868D2">
            <w:pPr>
              <w:suppressAutoHyphens/>
              <w:spacing w:after="0" w:line="276"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01.02</w:t>
            </w:r>
          </w:p>
          <w:p w14:paraId="26FE502F" w14:textId="77777777" w:rsidR="001868D2" w:rsidRPr="001868D2" w:rsidRDefault="001868D2" w:rsidP="001868D2">
            <w:pPr>
              <w:suppressAutoHyphens/>
              <w:spacing w:after="0" w:line="276" w:lineRule="auto"/>
              <w:rPr>
                <w:rFonts w:ascii="Times New Roman" w:eastAsia="Batang" w:hAnsi="Times New Roman" w:cs="Times New Roman"/>
                <w:bCs/>
                <w:lang w:eastAsia="ru-RU"/>
              </w:rPr>
            </w:pPr>
            <w:r w:rsidRPr="001868D2">
              <w:rPr>
                <w:rFonts w:ascii="Times New Roman" w:eastAsia="Times New Roman" w:hAnsi="Times New Roman" w:cs="Times New Roman"/>
                <w:bCs/>
                <w:iCs/>
                <w:lang w:eastAsia="ru-RU"/>
              </w:rPr>
              <w:t>Зо 01.04</w:t>
            </w:r>
          </w:p>
          <w:p w14:paraId="0556EFAC" w14:textId="77777777" w:rsidR="001868D2" w:rsidRPr="001868D2" w:rsidRDefault="001868D2" w:rsidP="001868D2">
            <w:pPr>
              <w:suppressAutoHyphens/>
              <w:spacing w:after="0" w:line="276"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09.02</w:t>
            </w:r>
          </w:p>
          <w:p w14:paraId="73354FBB" w14:textId="77777777" w:rsidR="001868D2" w:rsidRPr="001868D2" w:rsidRDefault="001868D2" w:rsidP="001868D2">
            <w:pPr>
              <w:suppressAutoHyphens/>
              <w:spacing w:after="0" w:line="276"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5F40A641" w14:textId="77777777" w:rsidR="001868D2" w:rsidRPr="001868D2" w:rsidRDefault="001868D2" w:rsidP="001868D2">
            <w:pPr>
              <w:suppressAutoHyphens/>
              <w:spacing w:after="0" w:line="276"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09.04</w:t>
            </w:r>
          </w:p>
          <w:p w14:paraId="4E36E60D" w14:textId="77777777" w:rsidR="001868D2" w:rsidRPr="001868D2" w:rsidRDefault="001868D2" w:rsidP="001868D2">
            <w:pPr>
              <w:suppressAutoHyphens/>
              <w:spacing w:after="0" w:line="276"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01.02</w:t>
            </w:r>
          </w:p>
          <w:p w14:paraId="2B2463C8" w14:textId="77777777" w:rsidR="001868D2" w:rsidRPr="001868D2" w:rsidRDefault="001868D2" w:rsidP="001868D2">
            <w:pPr>
              <w:suppressAutoHyphens/>
              <w:spacing w:after="0" w:line="276"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01.04</w:t>
            </w:r>
          </w:p>
          <w:p w14:paraId="2E14A814" w14:textId="77777777" w:rsidR="001868D2" w:rsidRPr="001868D2" w:rsidRDefault="001868D2" w:rsidP="001868D2">
            <w:pPr>
              <w:suppressAutoHyphens/>
              <w:spacing w:after="0" w:line="276"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6980D87C" w14:textId="77777777" w:rsidR="001868D2" w:rsidRPr="001868D2" w:rsidRDefault="001868D2" w:rsidP="001868D2">
            <w:pPr>
              <w:suppressAutoHyphens/>
              <w:spacing w:after="0" w:line="276"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0EFE095B" w14:textId="77777777" w:rsidR="001868D2" w:rsidRPr="001868D2" w:rsidRDefault="001868D2" w:rsidP="001868D2">
            <w:pPr>
              <w:spacing w:after="0" w:line="276" w:lineRule="auto"/>
              <w:rPr>
                <w:rFonts w:ascii="Times New Roman" w:eastAsia="Batang" w:hAnsi="Times New Roman" w:cs="Times New Roman"/>
                <w:b/>
                <w:i/>
                <w:highlight w:val="yellow"/>
                <w:lang w:eastAsia="ru-RU"/>
              </w:rPr>
            </w:pPr>
            <w:r w:rsidRPr="001868D2">
              <w:rPr>
                <w:rFonts w:ascii="Times New Roman" w:eastAsia="Times New Roman" w:hAnsi="Times New Roman" w:cs="Times New Roman"/>
                <w:bCs/>
                <w:iCs/>
                <w:lang w:eastAsia="ru-RU"/>
              </w:rPr>
              <w:t>Уо 09.03</w:t>
            </w:r>
          </w:p>
        </w:tc>
      </w:tr>
      <w:tr w:rsidR="001868D2" w:rsidRPr="001868D2" w14:paraId="1BAEE3A8" w14:textId="77777777" w:rsidTr="001868D2">
        <w:trPr>
          <w:trHeight w:val="20"/>
        </w:trPr>
        <w:tc>
          <w:tcPr>
            <w:tcW w:w="822" w:type="pct"/>
            <w:vMerge/>
          </w:tcPr>
          <w:p w14:paraId="6787B1CF"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5BBD334E"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046620C4" w14:textId="77777777" w:rsidR="001868D2" w:rsidRPr="001868D2" w:rsidRDefault="001868D2" w:rsidP="001868D2">
            <w:pPr>
              <w:suppressAutoHyphens/>
              <w:spacing w:after="0" w:line="276" w:lineRule="auto"/>
              <w:jc w:val="both"/>
              <w:rPr>
                <w:rFonts w:ascii="Times New Roman" w:eastAsia="Batang" w:hAnsi="Times New Roman" w:cs="Times New Roman"/>
                <w:b/>
                <w:bCs/>
                <w:lang w:eastAsia="ru-RU"/>
              </w:rPr>
            </w:pPr>
          </w:p>
        </w:tc>
        <w:tc>
          <w:tcPr>
            <w:tcW w:w="682" w:type="pct"/>
          </w:tcPr>
          <w:p w14:paraId="5D03A21E" w14:textId="77777777" w:rsidR="001868D2" w:rsidRPr="001868D2" w:rsidRDefault="001868D2" w:rsidP="001868D2">
            <w:pPr>
              <w:suppressAutoHyphens/>
              <w:spacing w:after="0" w:line="276" w:lineRule="auto"/>
              <w:rPr>
                <w:rFonts w:ascii="Times New Roman" w:eastAsia="Batang" w:hAnsi="Times New Roman" w:cs="Times New Roman"/>
                <w:b/>
                <w:lang w:eastAsia="ru-RU"/>
              </w:rPr>
            </w:pPr>
          </w:p>
        </w:tc>
        <w:tc>
          <w:tcPr>
            <w:tcW w:w="432" w:type="pct"/>
          </w:tcPr>
          <w:p w14:paraId="6F6F4B76" w14:textId="77777777" w:rsidR="001868D2" w:rsidRPr="001868D2" w:rsidRDefault="001868D2" w:rsidP="001868D2">
            <w:pPr>
              <w:suppressAutoHyphens/>
              <w:spacing w:after="0" w:line="276" w:lineRule="auto"/>
              <w:jc w:val="both"/>
              <w:rPr>
                <w:rFonts w:ascii="Times New Roman" w:eastAsia="Batang" w:hAnsi="Times New Roman" w:cs="Times New Roman"/>
                <w:b/>
                <w:lang w:eastAsia="ru-RU"/>
              </w:rPr>
            </w:pPr>
          </w:p>
        </w:tc>
      </w:tr>
      <w:tr w:rsidR="001868D2" w:rsidRPr="001868D2" w14:paraId="346C929C" w14:textId="77777777" w:rsidTr="001868D2">
        <w:trPr>
          <w:trHeight w:val="20"/>
        </w:trPr>
        <w:tc>
          <w:tcPr>
            <w:tcW w:w="822" w:type="pct"/>
            <w:vMerge w:val="restart"/>
          </w:tcPr>
          <w:p w14:paraId="1F606C31"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 1.</w:t>
            </w:r>
            <w:r w:rsidRPr="001868D2">
              <w:rPr>
                <w:rFonts w:ascii="Times New Roman" w:eastAsia="Times New Roman" w:hAnsi="Times New Roman" w:cs="Times New Roman"/>
                <w:b/>
                <w:bCs/>
                <w:lang w:eastAsia="ru-RU"/>
              </w:rPr>
              <w:t xml:space="preserve">2 Значение иностранного языка </w:t>
            </w:r>
            <w:r w:rsidRPr="001868D2">
              <w:rPr>
                <w:rFonts w:ascii="Times New Roman" w:eastAsia="Times New Roman" w:hAnsi="Times New Roman" w:cs="Times New Roman"/>
                <w:b/>
                <w:bCs/>
                <w:lang w:eastAsia="ru-RU"/>
              </w:rPr>
              <w:lastRenderedPageBreak/>
              <w:t>в освоении специальности</w:t>
            </w:r>
          </w:p>
        </w:tc>
        <w:tc>
          <w:tcPr>
            <w:tcW w:w="2528" w:type="pct"/>
          </w:tcPr>
          <w:p w14:paraId="51234434"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lastRenderedPageBreak/>
              <w:t>Содержание</w:t>
            </w:r>
          </w:p>
        </w:tc>
        <w:tc>
          <w:tcPr>
            <w:tcW w:w="536" w:type="pct"/>
          </w:tcPr>
          <w:p w14:paraId="50FC65C4"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7DD8F919"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07D93FAD"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67C76ADC" w14:textId="77777777" w:rsidTr="001868D2">
        <w:trPr>
          <w:trHeight w:val="20"/>
        </w:trPr>
        <w:tc>
          <w:tcPr>
            <w:tcW w:w="822" w:type="pct"/>
            <w:vMerge/>
          </w:tcPr>
          <w:p w14:paraId="44413E71"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160551BD"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651D8D95" w14:textId="77777777" w:rsidR="001868D2" w:rsidRPr="001868D2" w:rsidRDefault="001868D2" w:rsidP="001868D2">
            <w:pPr>
              <w:suppressAutoHyphens/>
              <w:spacing w:after="0" w:line="276" w:lineRule="auto"/>
              <w:jc w:val="both"/>
              <w:rPr>
                <w:rFonts w:ascii="Times New Roman" w:eastAsia="Batang" w:hAnsi="Times New Roman" w:cs="Times New Roman"/>
                <w:i/>
                <w:lang w:eastAsia="ru-RU"/>
              </w:rPr>
            </w:pPr>
          </w:p>
        </w:tc>
        <w:tc>
          <w:tcPr>
            <w:tcW w:w="682" w:type="pct"/>
          </w:tcPr>
          <w:p w14:paraId="39CD89BC"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1D29CDC3"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13B24897" w14:textId="77777777" w:rsidTr="001868D2">
        <w:trPr>
          <w:trHeight w:val="20"/>
        </w:trPr>
        <w:tc>
          <w:tcPr>
            <w:tcW w:w="822" w:type="pct"/>
            <w:vMerge/>
          </w:tcPr>
          <w:p w14:paraId="685B5C86"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13F98262"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660BAD2F"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68FFDE21"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3AF99412"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2DBFE36F" w14:textId="77777777" w:rsidTr="001868D2">
        <w:trPr>
          <w:trHeight w:val="3157"/>
        </w:trPr>
        <w:tc>
          <w:tcPr>
            <w:tcW w:w="822" w:type="pct"/>
            <w:vMerge/>
          </w:tcPr>
          <w:p w14:paraId="3997785C"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02F14169"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5 «Я и моя специальность»</w:t>
            </w:r>
          </w:p>
          <w:p w14:paraId="7C670067"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6</w:t>
            </w:r>
            <w:r w:rsidRPr="001868D2">
              <w:rPr>
                <w:rFonts w:ascii="Times New Roman" w:eastAsia="Times New Roman" w:hAnsi="Times New Roman" w:cs="Times New Roman"/>
                <w:bCs/>
                <w:lang w:eastAsia="ru-RU"/>
              </w:rPr>
              <w:t xml:space="preserve"> «Составление рассказа «Взаимосвязь иностранного языка и моей специальности. </w:t>
            </w:r>
            <w:r w:rsidRPr="001868D2">
              <w:rPr>
                <w:rFonts w:ascii="Times New Roman" w:eastAsia="Times New Roman" w:hAnsi="Times New Roman" w:cs="Times New Roman"/>
                <w:bCs/>
                <w:sz w:val="24"/>
                <w:szCs w:val="24"/>
                <w:lang w:eastAsia="ru-RU"/>
              </w:rPr>
              <w:t xml:space="preserve">Времена группы </w:t>
            </w:r>
            <w:r w:rsidRPr="001868D2">
              <w:rPr>
                <w:rFonts w:ascii="Times New Roman" w:eastAsia="Times New Roman" w:hAnsi="Times New Roman" w:cs="Times New Roman"/>
                <w:bCs/>
                <w:sz w:val="24"/>
                <w:szCs w:val="24"/>
                <w:lang w:val="en-US" w:eastAsia="ru-RU"/>
              </w:rPr>
              <w:t>Indefinite</w:t>
            </w:r>
            <w:r w:rsidRPr="001868D2">
              <w:rPr>
                <w:rFonts w:ascii="Times New Roman" w:eastAsia="Times New Roman" w:hAnsi="Times New Roman" w:cs="Times New Roman"/>
                <w:bCs/>
                <w:lang w:eastAsia="ru-RU"/>
              </w:rPr>
              <w:t>»</w:t>
            </w:r>
          </w:p>
          <w:p w14:paraId="16877685"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7</w:t>
            </w:r>
            <w:r w:rsidRPr="001868D2">
              <w:rPr>
                <w:rFonts w:ascii="Times New Roman" w:eastAsia="Times New Roman" w:hAnsi="Times New Roman" w:cs="Times New Roman"/>
                <w:bCs/>
                <w:lang w:eastAsia="ru-RU"/>
              </w:rPr>
              <w:t xml:space="preserve"> «Дискуссия на тему «Проблема выбора профессии и дальнейшее саморазвитие»</w:t>
            </w:r>
          </w:p>
          <w:p w14:paraId="65DA8389" w14:textId="77777777" w:rsidR="001868D2" w:rsidRPr="001868D2" w:rsidRDefault="001868D2" w:rsidP="001868D2">
            <w:pPr>
              <w:tabs>
                <w:tab w:val="left" w:pos="1792"/>
              </w:tabs>
              <w:spacing w:after="0" w:line="276" w:lineRule="auto"/>
              <w:rPr>
                <w:rFonts w:ascii="Times New Roman" w:eastAsia="PMingLiU" w:hAnsi="Times New Roman" w:cs="Times New Roman"/>
                <w:bCs/>
                <w:lang w:eastAsia="ru-RU"/>
              </w:rPr>
            </w:pPr>
            <w:r w:rsidRPr="001868D2">
              <w:rPr>
                <w:rFonts w:ascii="Times New Roman" w:eastAsia="Batang" w:hAnsi="Times New Roman" w:cs="Times New Roman"/>
                <w:bCs/>
                <w:lang w:eastAsia="ru-RU"/>
              </w:rPr>
              <w:t xml:space="preserve"> 8 Написание </w:t>
            </w:r>
            <w:r w:rsidRPr="001868D2">
              <w:rPr>
                <w:rFonts w:ascii="Times New Roman" w:eastAsia="PMingLiU" w:hAnsi="Times New Roman" w:cs="Times New Roman"/>
                <w:bCs/>
                <w:lang w:eastAsia="ru-RU"/>
              </w:rPr>
              <w:t>эссе «Хочу быть профессионалом»</w:t>
            </w:r>
          </w:p>
        </w:tc>
        <w:tc>
          <w:tcPr>
            <w:tcW w:w="536" w:type="pct"/>
          </w:tcPr>
          <w:p w14:paraId="0AF519F5"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77F170CA"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0480FCB5"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636B6107"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29762901"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350FCE93"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tc>
        <w:tc>
          <w:tcPr>
            <w:tcW w:w="682" w:type="pct"/>
          </w:tcPr>
          <w:p w14:paraId="3A74B49F"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01, ОК 09</w:t>
            </w:r>
          </w:p>
          <w:p w14:paraId="2A41FBB9" w14:textId="77777777" w:rsidR="001868D2" w:rsidRPr="001868D2" w:rsidRDefault="001868D2" w:rsidP="001868D2">
            <w:pPr>
              <w:spacing w:after="0" w:line="276"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КК 1, КК 5, КК 6</w:t>
            </w:r>
          </w:p>
          <w:p w14:paraId="4062B861" w14:textId="77777777" w:rsidR="001868D2" w:rsidRPr="001868D2" w:rsidRDefault="001868D2" w:rsidP="001868D2">
            <w:pPr>
              <w:spacing w:after="0" w:line="276" w:lineRule="auto"/>
              <w:rPr>
                <w:rFonts w:ascii="Times New Roman" w:eastAsia="Batang" w:hAnsi="Times New Roman" w:cs="Times New Roman"/>
                <w:b/>
                <w:lang w:eastAsia="ru-RU"/>
              </w:rPr>
            </w:pPr>
          </w:p>
        </w:tc>
        <w:tc>
          <w:tcPr>
            <w:tcW w:w="432" w:type="pct"/>
          </w:tcPr>
          <w:p w14:paraId="264848B7"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01.02</w:t>
            </w:r>
          </w:p>
          <w:p w14:paraId="3E1A6867"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Times New Roman" w:hAnsi="Times New Roman" w:cs="Times New Roman"/>
                <w:bCs/>
                <w:iCs/>
                <w:lang w:eastAsia="ru-RU"/>
              </w:rPr>
              <w:t>Зо 01.04</w:t>
            </w:r>
          </w:p>
          <w:p w14:paraId="1623FBAE"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09.02</w:t>
            </w:r>
          </w:p>
          <w:p w14:paraId="7D7B07E4"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73EAB32E"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09.04</w:t>
            </w:r>
          </w:p>
          <w:p w14:paraId="0DE8E792"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01.02</w:t>
            </w:r>
          </w:p>
          <w:p w14:paraId="3B088942"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01.04</w:t>
            </w:r>
          </w:p>
          <w:p w14:paraId="51866BD0"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2CE2E54D"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1783938A" w14:textId="77777777" w:rsidR="001868D2" w:rsidRPr="001868D2" w:rsidRDefault="001868D2" w:rsidP="001868D2">
            <w:pPr>
              <w:spacing w:after="0" w:line="276" w:lineRule="auto"/>
              <w:jc w:val="center"/>
              <w:rPr>
                <w:rFonts w:ascii="Times New Roman" w:eastAsia="Batang" w:hAnsi="Times New Roman" w:cs="Times New Roman"/>
                <w:b/>
                <w:i/>
                <w:highlight w:val="yellow"/>
                <w:lang w:eastAsia="ru-RU"/>
              </w:rPr>
            </w:pPr>
            <w:r w:rsidRPr="001868D2">
              <w:rPr>
                <w:rFonts w:ascii="Times New Roman" w:eastAsia="Times New Roman" w:hAnsi="Times New Roman" w:cs="Times New Roman"/>
                <w:bCs/>
                <w:iCs/>
                <w:lang w:eastAsia="ru-RU"/>
              </w:rPr>
              <w:t>Уо 09.03</w:t>
            </w:r>
          </w:p>
        </w:tc>
      </w:tr>
      <w:tr w:rsidR="001868D2" w:rsidRPr="001868D2" w14:paraId="1E9D16C7" w14:textId="77777777" w:rsidTr="001868D2">
        <w:trPr>
          <w:trHeight w:val="20"/>
        </w:trPr>
        <w:tc>
          <w:tcPr>
            <w:tcW w:w="822" w:type="pct"/>
            <w:vMerge/>
          </w:tcPr>
          <w:p w14:paraId="3584EC0C"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47605037"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54F22F3D" w14:textId="77777777" w:rsidR="001868D2" w:rsidRPr="001868D2" w:rsidRDefault="001868D2" w:rsidP="001868D2">
            <w:pPr>
              <w:suppressAutoHyphens/>
              <w:spacing w:after="0" w:line="276" w:lineRule="auto"/>
              <w:jc w:val="both"/>
              <w:rPr>
                <w:rFonts w:ascii="Times New Roman" w:eastAsia="Batang" w:hAnsi="Times New Roman" w:cs="Times New Roman"/>
                <w:i/>
                <w:lang w:eastAsia="ru-RU"/>
              </w:rPr>
            </w:pPr>
          </w:p>
        </w:tc>
        <w:tc>
          <w:tcPr>
            <w:tcW w:w="682" w:type="pct"/>
          </w:tcPr>
          <w:p w14:paraId="6A0B0828"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4444CDEF"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23868948" w14:textId="77777777" w:rsidTr="001868D2">
        <w:trPr>
          <w:trHeight w:val="20"/>
        </w:trPr>
        <w:tc>
          <w:tcPr>
            <w:tcW w:w="822" w:type="pct"/>
            <w:vMerge w:val="restart"/>
          </w:tcPr>
          <w:p w14:paraId="0B7F98AD"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 1.3 Профессиональное образование</w:t>
            </w:r>
          </w:p>
        </w:tc>
        <w:tc>
          <w:tcPr>
            <w:tcW w:w="2528" w:type="pct"/>
          </w:tcPr>
          <w:p w14:paraId="3910EA28"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536" w:type="pct"/>
          </w:tcPr>
          <w:p w14:paraId="58F3DB0B"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1E271F06"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DDDDD7A"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7D399D5B" w14:textId="77777777" w:rsidTr="001868D2">
        <w:trPr>
          <w:trHeight w:val="20"/>
        </w:trPr>
        <w:tc>
          <w:tcPr>
            <w:tcW w:w="822" w:type="pct"/>
            <w:vMerge/>
          </w:tcPr>
          <w:p w14:paraId="7B4D6193"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62A53D1C"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78264CFC"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p>
        </w:tc>
        <w:tc>
          <w:tcPr>
            <w:tcW w:w="682" w:type="pct"/>
          </w:tcPr>
          <w:p w14:paraId="70645C60"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538C064"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2DD66003" w14:textId="77777777" w:rsidTr="001868D2">
        <w:trPr>
          <w:trHeight w:val="20"/>
        </w:trPr>
        <w:tc>
          <w:tcPr>
            <w:tcW w:w="822" w:type="pct"/>
            <w:vMerge/>
          </w:tcPr>
          <w:p w14:paraId="2656B4E1"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6765E949"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4BB395A6"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4380CC02"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3F1F463D"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69432D42" w14:textId="77777777" w:rsidTr="001868D2">
        <w:trPr>
          <w:trHeight w:val="416"/>
        </w:trPr>
        <w:tc>
          <w:tcPr>
            <w:tcW w:w="822" w:type="pct"/>
            <w:vMerge/>
          </w:tcPr>
          <w:p w14:paraId="142E225E"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48E92A5E"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9 «Профессиональное образование в России»</w:t>
            </w:r>
          </w:p>
          <w:p w14:paraId="340B3729"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10 «Профессиональное образование за рубежом»</w:t>
            </w:r>
          </w:p>
          <w:p w14:paraId="2D4FDFA9" w14:textId="77777777" w:rsidR="001868D2" w:rsidRPr="001868D2" w:rsidRDefault="001868D2" w:rsidP="001868D2">
            <w:pPr>
              <w:suppressAutoHyphens/>
              <w:spacing w:after="0" w:line="240" w:lineRule="auto"/>
              <w:rPr>
                <w:rFonts w:ascii="Times New Roman" w:eastAsia="Batang" w:hAnsi="Times New Roman" w:cs="Times New Roman"/>
                <w:lang w:eastAsia="ru-RU"/>
              </w:rPr>
            </w:pPr>
            <w:r w:rsidRPr="001868D2">
              <w:rPr>
                <w:rFonts w:ascii="Times New Roman" w:eastAsia="Batang" w:hAnsi="Times New Roman" w:cs="Times New Roman"/>
                <w:bCs/>
                <w:lang w:eastAsia="ru-RU"/>
              </w:rPr>
              <w:t xml:space="preserve"> 11</w:t>
            </w:r>
            <w:r w:rsidRPr="001868D2">
              <w:rPr>
                <w:rFonts w:ascii="Times New Roman" w:eastAsia="Batang" w:hAnsi="Times New Roman" w:cs="Times New Roman"/>
                <w:lang w:eastAsia="ru-RU"/>
              </w:rPr>
              <w:t xml:space="preserve"> «Роль образования в моей жизни. </w:t>
            </w:r>
            <w:r w:rsidRPr="001868D2">
              <w:rPr>
                <w:rFonts w:ascii="Times New Roman" w:eastAsia="Batang" w:hAnsi="Times New Roman" w:cs="Times New Roman"/>
                <w:sz w:val="24"/>
                <w:szCs w:val="24"/>
                <w:lang w:eastAsia="ru-RU"/>
              </w:rPr>
              <w:t xml:space="preserve">Времена группы </w:t>
            </w:r>
            <w:r w:rsidRPr="001868D2">
              <w:rPr>
                <w:rFonts w:ascii="Times New Roman" w:eastAsia="Times New Roman" w:hAnsi="Times New Roman" w:cs="Times New Roman"/>
                <w:bCs/>
                <w:sz w:val="24"/>
                <w:szCs w:val="24"/>
                <w:lang w:eastAsia="ru-RU"/>
              </w:rPr>
              <w:t>Continuous</w:t>
            </w:r>
            <w:r w:rsidRPr="001868D2">
              <w:rPr>
                <w:rFonts w:ascii="Times New Roman" w:eastAsia="Batang" w:hAnsi="Times New Roman" w:cs="Times New Roman"/>
                <w:lang w:eastAsia="ru-RU"/>
              </w:rPr>
              <w:t>»</w:t>
            </w:r>
          </w:p>
          <w:p w14:paraId="6C441FF9"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lang w:eastAsia="ru-RU"/>
              </w:rPr>
              <w:t xml:space="preserve"> 12 «Экскурсия «Мой колледж». Подготовка рекламного проспекта «Колледж»</w:t>
            </w:r>
          </w:p>
        </w:tc>
        <w:tc>
          <w:tcPr>
            <w:tcW w:w="536" w:type="pct"/>
          </w:tcPr>
          <w:p w14:paraId="0C8B7B89"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5E0EF5C8"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7EF7F0A4"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08D7AE81"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tc>
        <w:tc>
          <w:tcPr>
            <w:tcW w:w="682" w:type="pct"/>
          </w:tcPr>
          <w:p w14:paraId="554E4621"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01, ОК 02, ОК 09</w:t>
            </w:r>
          </w:p>
          <w:p w14:paraId="36E553D4" w14:textId="77777777" w:rsidR="001868D2" w:rsidRPr="001868D2" w:rsidRDefault="001868D2" w:rsidP="001868D2">
            <w:pPr>
              <w:spacing w:after="0" w:line="276"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КК 1, КК 5, КК 6</w:t>
            </w:r>
          </w:p>
          <w:p w14:paraId="16CDBED0" w14:textId="77777777" w:rsidR="001868D2" w:rsidRPr="001868D2" w:rsidRDefault="001868D2" w:rsidP="001868D2">
            <w:pPr>
              <w:suppressAutoHyphens/>
              <w:spacing w:after="0" w:line="276" w:lineRule="auto"/>
              <w:rPr>
                <w:rFonts w:ascii="Times New Roman" w:eastAsia="Batang" w:hAnsi="Times New Roman" w:cs="Times New Roman"/>
                <w:b/>
                <w:lang w:eastAsia="ru-RU"/>
              </w:rPr>
            </w:pPr>
          </w:p>
        </w:tc>
        <w:tc>
          <w:tcPr>
            <w:tcW w:w="432" w:type="pct"/>
          </w:tcPr>
          <w:p w14:paraId="6E1E0062"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01.02</w:t>
            </w:r>
          </w:p>
          <w:p w14:paraId="1001B31B"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01.04</w:t>
            </w:r>
          </w:p>
          <w:p w14:paraId="2C40BDE5"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02.01</w:t>
            </w:r>
          </w:p>
          <w:p w14:paraId="4AC1BEAD"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02.02</w:t>
            </w:r>
          </w:p>
          <w:p w14:paraId="05BCCD71"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01.02</w:t>
            </w:r>
          </w:p>
          <w:p w14:paraId="37220C51"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01.04</w:t>
            </w:r>
          </w:p>
          <w:p w14:paraId="303F55F8"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02.01</w:t>
            </w:r>
          </w:p>
          <w:p w14:paraId="08D1DD12"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02.02</w:t>
            </w:r>
          </w:p>
          <w:p w14:paraId="761AA413"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09.01</w:t>
            </w:r>
          </w:p>
          <w:p w14:paraId="77155101"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07D186FB"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0C340927"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434FD8F6" w14:textId="77777777" w:rsidR="001868D2" w:rsidRPr="001868D2" w:rsidRDefault="001868D2" w:rsidP="001868D2">
            <w:pPr>
              <w:suppressAutoHyphens/>
              <w:spacing w:after="0" w:line="276" w:lineRule="auto"/>
              <w:jc w:val="center"/>
              <w:rPr>
                <w:rFonts w:ascii="Times New Roman" w:eastAsia="Batang" w:hAnsi="Times New Roman" w:cs="Times New Roman"/>
                <w:b/>
                <w:highlight w:val="green"/>
                <w:lang w:eastAsia="ru-RU"/>
              </w:rPr>
            </w:pPr>
            <w:r w:rsidRPr="001868D2">
              <w:rPr>
                <w:rFonts w:ascii="Times New Roman" w:eastAsia="Times New Roman" w:hAnsi="Times New Roman" w:cs="Times New Roman"/>
                <w:bCs/>
                <w:iCs/>
                <w:lang w:eastAsia="ru-RU"/>
              </w:rPr>
              <w:t>Уо 09.05</w:t>
            </w:r>
          </w:p>
        </w:tc>
      </w:tr>
      <w:tr w:rsidR="001868D2" w:rsidRPr="001868D2" w14:paraId="4C2E1047" w14:textId="77777777" w:rsidTr="001868D2">
        <w:trPr>
          <w:trHeight w:val="20"/>
        </w:trPr>
        <w:tc>
          <w:tcPr>
            <w:tcW w:w="822" w:type="pct"/>
            <w:vMerge/>
          </w:tcPr>
          <w:p w14:paraId="512C194A"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23D2FD55"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704D6A5C" w14:textId="77777777" w:rsidR="001868D2" w:rsidRPr="001868D2" w:rsidRDefault="001868D2" w:rsidP="001868D2">
            <w:pPr>
              <w:suppressAutoHyphens/>
              <w:spacing w:after="0" w:line="276" w:lineRule="auto"/>
              <w:jc w:val="both"/>
              <w:rPr>
                <w:rFonts w:ascii="Times New Roman" w:eastAsia="Batang" w:hAnsi="Times New Roman" w:cs="Times New Roman"/>
                <w:i/>
                <w:lang w:eastAsia="ru-RU"/>
              </w:rPr>
            </w:pPr>
          </w:p>
        </w:tc>
        <w:tc>
          <w:tcPr>
            <w:tcW w:w="682" w:type="pct"/>
          </w:tcPr>
          <w:p w14:paraId="64F64C5F"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7DCC994"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260FFAF4" w14:textId="77777777" w:rsidTr="001868D2">
        <w:trPr>
          <w:trHeight w:val="20"/>
        </w:trPr>
        <w:tc>
          <w:tcPr>
            <w:tcW w:w="822" w:type="pct"/>
            <w:vMerge w:val="restart"/>
          </w:tcPr>
          <w:p w14:paraId="1E3341A5"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 1.4 Основы делового общения</w:t>
            </w:r>
          </w:p>
        </w:tc>
        <w:tc>
          <w:tcPr>
            <w:tcW w:w="2528" w:type="pct"/>
          </w:tcPr>
          <w:p w14:paraId="2F6A2638"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536" w:type="pct"/>
          </w:tcPr>
          <w:p w14:paraId="1648EC91"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06A82F53"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7D2C42EA"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0738FCFC" w14:textId="77777777" w:rsidTr="001868D2">
        <w:trPr>
          <w:trHeight w:val="211"/>
        </w:trPr>
        <w:tc>
          <w:tcPr>
            <w:tcW w:w="822" w:type="pct"/>
            <w:vMerge/>
          </w:tcPr>
          <w:p w14:paraId="4E1B2481"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025435BE"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739E7B6F" w14:textId="77777777" w:rsidR="001868D2" w:rsidRPr="001868D2" w:rsidRDefault="001868D2" w:rsidP="001868D2">
            <w:pPr>
              <w:suppressAutoHyphens/>
              <w:spacing w:after="0" w:line="276" w:lineRule="auto"/>
              <w:jc w:val="both"/>
              <w:rPr>
                <w:rFonts w:ascii="Times New Roman" w:eastAsia="Batang" w:hAnsi="Times New Roman" w:cs="Times New Roman"/>
                <w:b/>
                <w:i/>
                <w:lang w:eastAsia="ru-RU"/>
              </w:rPr>
            </w:pPr>
          </w:p>
        </w:tc>
        <w:tc>
          <w:tcPr>
            <w:tcW w:w="682" w:type="pct"/>
          </w:tcPr>
          <w:p w14:paraId="21F2411F"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65B90D1D"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649228A8" w14:textId="77777777" w:rsidTr="001868D2">
        <w:trPr>
          <w:trHeight w:val="20"/>
        </w:trPr>
        <w:tc>
          <w:tcPr>
            <w:tcW w:w="822" w:type="pct"/>
            <w:vMerge/>
          </w:tcPr>
          <w:p w14:paraId="304E1528"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3E8E6F8E"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795A741F"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1E25CBCA"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2B07C80B"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46011C8D" w14:textId="77777777" w:rsidTr="001868D2">
        <w:trPr>
          <w:trHeight w:val="2684"/>
        </w:trPr>
        <w:tc>
          <w:tcPr>
            <w:tcW w:w="822" w:type="pct"/>
            <w:vMerge/>
          </w:tcPr>
          <w:p w14:paraId="562EACFE"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57AF5EB2"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Times New Roman" w:hAnsi="Times New Roman" w:cs="Times New Roman"/>
                <w:bCs/>
                <w:lang w:eastAsia="ru-RU"/>
              </w:rPr>
              <w:t xml:space="preserve"> 13 «Основы делового общения на иностранном языке»</w:t>
            </w:r>
          </w:p>
          <w:p w14:paraId="7DD0A502"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Times New Roman" w:hAnsi="Times New Roman" w:cs="Times New Roman"/>
                <w:bCs/>
                <w:lang w:eastAsia="ru-RU"/>
              </w:rPr>
              <w:t xml:space="preserve"> 14</w:t>
            </w:r>
            <w:r w:rsidRPr="001868D2">
              <w:rPr>
                <w:rFonts w:ascii="Times New Roman" w:eastAsia="Batang" w:hAnsi="Times New Roman" w:cs="Times New Roman"/>
                <w:bCs/>
                <w:lang w:eastAsia="ru-RU"/>
              </w:rPr>
              <w:t xml:space="preserve"> «Деловая переписка. Реквизиты делового письма.</w:t>
            </w:r>
            <w:r w:rsidRPr="001868D2">
              <w:rPr>
                <w:rFonts w:ascii="Times New Roman" w:eastAsia="Batang" w:hAnsi="Times New Roman" w:cs="Times New Roman"/>
                <w:bCs/>
                <w:sz w:val="24"/>
                <w:szCs w:val="24"/>
                <w:lang w:eastAsia="ru-RU"/>
              </w:rPr>
              <w:t xml:space="preserve"> Неопределенные местоимения и их производные</w:t>
            </w:r>
            <w:r w:rsidRPr="001868D2">
              <w:rPr>
                <w:rFonts w:ascii="Times New Roman" w:eastAsia="Batang" w:hAnsi="Times New Roman" w:cs="Times New Roman"/>
                <w:bCs/>
                <w:lang w:eastAsia="ru-RU"/>
              </w:rPr>
              <w:t>»</w:t>
            </w:r>
          </w:p>
          <w:p w14:paraId="48572F78"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Times New Roman" w:hAnsi="Times New Roman" w:cs="Times New Roman"/>
                <w:bCs/>
                <w:lang w:eastAsia="ru-RU"/>
              </w:rPr>
              <w:t xml:space="preserve"> 15</w:t>
            </w:r>
            <w:r w:rsidRPr="001868D2">
              <w:rPr>
                <w:rFonts w:ascii="Times New Roman" w:eastAsia="Batang" w:hAnsi="Times New Roman" w:cs="Times New Roman"/>
                <w:lang w:eastAsia="ru-RU"/>
              </w:rPr>
              <w:t xml:space="preserve"> «Правила оформления делового письма</w:t>
            </w:r>
            <w:r w:rsidRPr="001868D2">
              <w:rPr>
                <w:rFonts w:ascii="Times New Roman" w:eastAsia="Batang" w:hAnsi="Times New Roman" w:cs="Times New Roman"/>
                <w:bCs/>
                <w:lang w:eastAsia="ru-RU"/>
              </w:rPr>
              <w:t>»</w:t>
            </w:r>
            <w:r w:rsidRPr="001868D2">
              <w:rPr>
                <w:rFonts w:ascii="Times New Roman" w:eastAsia="Batang" w:hAnsi="Times New Roman" w:cs="Times New Roman"/>
                <w:color w:val="000000"/>
                <w:lang w:eastAsia="ru-RU"/>
              </w:rPr>
              <w:t xml:space="preserve"> Язык деловой корреспонденции, особенности оформления деловых писем.</w:t>
            </w:r>
          </w:p>
          <w:p w14:paraId="53C4DE3E"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Times New Roman" w:hAnsi="Times New Roman" w:cs="Times New Roman"/>
                <w:lang w:eastAsia="ru-RU"/>
              </w:rPr>
              <w:t>Электронная корреспонденция»</w:t>
            </w:r>
          </w:p>
          <w:p w14:paraId="428ECD96"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Times New Roman" w:hAnsi="Times New Roman" w:cs="Times New Roman"/>
                <w:bCs/>
                <w:lang w:eastAsia="ru-RU"/>
              </w:rPr>
              <w:t xml:space="preserve"> 16 «Ролевая игра «Звонок в компанию по поводу получения ответа на письмо</w:t>
            </w:r>
            <w:r w:rsidRPr="001868D2">
              <w:rPr>
                <w:rFonts w:ascii="Times New Roman" w:eastAsia="Batang" w:hAnsi="Times New Roman" w:cs="Times New Roman"/>
                <w:bCs/>
                <w:lang w:eastAsia="ru-RU"/>
              </w:rPr>
              <w:t>»</w:t>
            </w:r>
          </w:p>
        </w:tc>
        <w:tc>
          <w:tcPr>
            <w:tcW w:w="536" w:type="pct"/>
          </w:tcPr>
          <w:p w14:paraId="7B71BDE5"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558EE231"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65885022"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39771C7E"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298CD615"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1AFDA1F9"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0F3B85BB"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tc>
        <w:tc>
          <w:tcPr>
            <w:tcW w:w="682" w:type="pct"/>
          </w:tcPr>
          <w:p w14:paraId="79861A37"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02, ОК 09</w:t>
            </w:r>
          </w:p>
          <w:p w14:paraId="28A8B488"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КК 1, КК 5</w:t>
            </w:r>
          </w:p>
          <w:p w14:paraId="6B228551"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2661724F"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02.01</w:t>
            </w:r>
          </w:p>
          <w:p w14:paraId="036AFA2C"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02.02</w:t>
            </w:r>
          </w:p>
          <w:p w14:paraId="3A0C29AD"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02.01</w:t>
            </w:r>
          </w:p>
          <w:p w14:paraId="7FA79475"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02.02</w:t>
            </w:r>
          </w:p>
          <w:p w14:paraId="5AF738B3"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09.01</w:t>
            </w:r>
          </w:p>
          <w:p w14:paraId="59470FF4"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163BF72F"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15867D00"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637621F2"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09.05</w:t>
            </w:r>
          </w:p>
        </w:tc>
      </w:tr>
      <w:tr w:rsidR="001868D2" w:rsidRPr="001868D2" w14:paraId="23E558AC" w14:textId="77777777" w:rsidTr="001868D2">
        <w:trPr>
          <w:trHeight w:val="20"/>
        </w:trPr>
        <w:tc>
          <w:tcPr>
            <w:tcW w:w="822" w:type="pct"/>
            <w:vMerge/>
          </w:tcPr>
          <w:p w14:paraId="33B12CAF"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2F0BF8C9"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79540E3C" w14:textId="77777777" w:rsidR="001868D2" w:rsidRPr="001868D2" w:rsidRDefault="001868D2" w:rsidP="001868D2">
            <w:pPr>
              <w:suppressAutoHyphens/>
              <w:spacing w:after="0" w:line="276" w:lineRule="auto"/>
              <w:jc w:val="both"/>
              <w:rPr>
                <w:rFonts w:ascii="Times New Roman" w:eastAsia="Batang" w:hAnsi="Times New Roman" w:cs="Times New Roman"/>
                <w:i/>
                <w:lang w:eastAsia="ru-RU"/>
              </w:rPr>
            </w:pPr>
          </w:p>
        </w:tc>
        <w:tc>
          <w:tcPr>
            <w:tcW w:w="682" w:type="pct"/>
          </w:tcPr>
          <w:p w14:paraId="28B2FE1F"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75CBBB82"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25706E45" w14:textId="77777777" w:rsidTr="001868D2">
        <w:trPr>
          <w:trHeight w:val="20"/>
        </w:trPr>
        <w:tc>
          <w:tcPr>
            <w:tcW w:w="822" w:type="pct"/>
            <w:vMerge w:val="restart"/>
          </w:tcPr>
          <w:p w14:paraId="30878E6F"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 1.5</w:t>
            </w:r>
            <w:r w:rsidRPr="001868D2">
              <w:rPr>
                <w:rFonts w:ascii="Times New Roman" w:eastAsia="Times New Roman" w:hAnsi="Times New Roman" w:cs="Times New Roman"/>
                <w:lang w:eastAsia="ru-RU"/>
              </w:rPr>
              <w:t xml:space="preserve"> </w:t>
            </w:r>
            <w:r w:rsidRPr="001868D2">
              <w:rPr>
                <w:rFonts w:ascii="Times New Roman" w:eastAsia="Times New Roman" w:hAnsi="Times New Roman" w:cs="Times New Roman"/>
                <w:b/>
                <w:lang w:eastAsia="ru-RU"/>
              </w:rPr>
              <w:t>Рынок труда, трудоустройство</w:t>
            </w:r>
          </w:p>
        </w:tc>
        <w:tc>
          <w:tcPr>
            <w:tcW w:w="2528" w:type="pct"/>
          </w:tcPr>
          <w:p w14:paraId="5B700AE5"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536" w:type="pct"/>
          </w:tcPr>
          <w:p w14:paraId="745ED379"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74E3B274"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E4202C0"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2E68A2A0" w14:textId="77777777" w:rsidTr="001868D2">
        <w:trPr>
          <w:trHeight w:val="20"/>
        </w:trPr>
        <w:tc>
          <w:tcPr>
            <w:tcW w:w="822" w:type="pct"/>
            <w:vMerge/>
          </w:tcPr>
          <w:p w14:paraId="654323D5"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5BC28941"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51186B83"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p>
        </w:tc>
        <w:tc>
          <w:tcPr>
            <w:tcW w:w="682" w:type="pct"/>
          </w:tcPr>
          <w:p w14:paraId="30E165D2"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20BEBF9"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7B0D7ED6" w14:textId="77777777" w:rsidTr="001868D2">
        <w:trPr>
          <w:trHeight w:val="20"/>
        </w:trPr>
        <w:tc>
          <w:tcPr>
            <w:tcW w:w="822" w:type="pct"/>
            <w:vMerge/>
          </w:tcPr>
          <w:p w14:paraId="7F338E91"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77F14496"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7DE12EB1"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42C93469"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3BEC8094"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59536453" w14:textId="77777777" w:rsidTr="001868D2">
        <w:trPr>
          <w:trHeight w:val="2755"/>
        </w:trPr>
        <w:tc>
          <w:tcPr>
            <w:tcW w:w="822" w:type="pct"/>
            <w:vMerge/>
          </w:tcPr>
          <w:p w14:paraId="4FC7C61C"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3E080F71" w14:textId="77777777" w:rsidR="001868D2" w:rsidRPr="001868D2" w:rsidRDefault="001868D2" w:rsidP="001868D2">
            <w:pPr>
              <w:spacing w:after="0" w:line="276" w:lineRule="auto"/>
              <w:rPr>
                <w:rFonts w:ascii="Times New Roman" w:eastAsia="Times New Roman" w:hAnsi="Times New Roman" w:cs="Times New Roman"/>
                <w:bCs/>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bCs/>
                <w:lang w:eastAsia="ru-RU"/>
              </w:rPr>
              <w:t>17 «Трудоустройство. «Интервью и собеседование</w:t>
            </w:r>
            <w:r w:rsidRPr="001868D2">
              <w:rPr>
                <w:rFonts w:ascii="Times New Roman" w:eastAsia="Times New Roman" w:hAnsi="Times New Roman" w:cs="Times New Roman"/>
                <w:bCs/>
                <w:sz w:val="24"/>
                <w:szCs w:val="24"/>
                <w:lang w:eastAsia="ru-RU"/>
              </w:rPr>
              <w:t>. Степени сравнения имен прилагательных</w:t>
            </w:r>
            <w:r w:rsidRPr="001868D2">
              <w:rPr>
                <w:rFonts w:ascii="Times New Roman" w:eastAsia="Times New Roman" w:hAnsi="Times New Roman" w:cs="Times New Roman"/>
                <w:bCs/>
                <w:lang w:eastAsia="ru-RU"/>
              </w:rPr>
              <w:t>»</w:t>
            </w:r>
            <w:r w:rsidRPr="001868D2">
              <w:rPr>
                <w:rFonts w:ascii="Times New Roman" w:eastAsia="Times New Roman" w:hAnsi="Times New Roman" w:cs="Times New Roman"/>
                <w:bCs/>
                <w:lang w:eastAsia="ru-RU"/>
              </w:rPr>
              <w:tab/>
            </w:r>
          </w:p>
          <w:p w14:paraId="564531C6"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bCs/>
                <w:lang w:eastAsia="ru-RU"/>
              </w:rPr>
              <w:t>18 «Заполнение анкеты-заявки о приеме на работу. Составление резюме и портфолио для работодателя»</w:t>
            </w:r>
          </w:p>
          <w:p w14:paraId="37935CF6"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bCs/>
                <w:lang w:eastAsia="ru-RU"/>
              </w:rPr>
              <w:t>19 «Деловая игра «Собеседование с работодателем в кадровом агентстве»</w:t>
            </w:r>
          </w:p>
          <w:p w14:paraId="2B620FA7"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bCs/>
                <w:lang w:eastAsia="ru-RU"/>
              </w:rPr>
              <w:t>20 «Составление диалогов и проведение ролевой игры по темам: «Личная встреча с работодателем», «Беседа претендента на вакансию по телефону», «Переписка в интернете»</w:t>
            </w:r>
          </w:p>
        </w:tc>
        <w:tc>
          <w:tcPr>
            <w:tcW w:w="536" w:type="pct"/>
          </w:tcPr>
          <w:p w14:paraId="6BFF3BAD"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39A15D06"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7E7A8EB6"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3EC1CCA9"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2BD542A4"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2F6A5FDA"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1EEBF29B"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5CC6F7ED"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58223436"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02, ОК 09</w:t>
            </w:r>
          </w:p>
          <w:p w14:paraId="3339D1C9"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КК 1, КК 5</w:t>
            </w:r>
          </w:p>
          <w:p w14:paraId="4C31E183"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30A54219"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02.01</w:t>
            </w:r>
          </w:p>
          <w:p w14:paraId="4EE574F3"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02.02</w:t>
            </w:r>
          </w:p>
          <w:p w14:paraId="53C46D23"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02.01</w:t>
            </w:r>
          </w:p>
          <w:p w14:paraId="319BAFE8"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02.02</w:t>
            </w:r>
          </w:p>
          <w:p w14:paraId="3CB8291A"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09.01</w:t>
            </w:r>
          </w:p>
          <w:p w14:paraId="000DB1C7"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2869BEEA"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7BCDE382"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249DEB2A"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09.05</w:t>
            </w:r>
          </w:p>
        </w:tc>
      </w:tr>
      <w:tr w:rsidR="001868D2" w:rsidRPr="001868D2" w14:paraId="763A4D66" w14:textId="77777777" w:rsidTr="001868D2">
        <w:trPr>
          <w:trHeight w:val="20"/>
        </w:trPr>
        <w:tc>
          <w:tcPr>
            <w:tcW w:w="822" w:type="pct"/>
            <w:vMerge/>
          </w:tcPr>
          <w:p w14:paraId="6F3CBB96"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07F557DE"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6A388230"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14E76187"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0B9535B6"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4C0F7F3A" w14:textId="77777777" w:rsidTr="001868D2">
        <w:trPr>
          <w:trHeight w:val="20"/>
        </w:trPr>
        <w:tc>
          <w:tcPr>
            <w:tcW w:w="822" w:type="pct"/>
            <w:vMerge w:val="restart"/>
          </w:tcPr>
          <w:p w14:paraId="35B82A6E"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 1.6 Профессия и карьера</w:t>
            </w:r>
          </w:p>
        </w:tc>
        <w:tc>
          <w:tcPr>
            <w:tcW w:w="2528" w:type="pct"/>
          </w:tcPr>
          <w:p w14:paraId="754098D9"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536" w:type="pct"/>
          </w:tcPr>
          <w:p w14:paraId="4A34A355"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606AE04C"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7F2BBD70"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5E2645E9" w14:textId="77777777" w:rsidTr="001868D2">
        <w:trPr>
          <w:trHeight w:val="287"/>
        </w:trPr>
        <w:tc>
          <w:tcPr>
            <w:tcW w:w="822" w:type="pct"/>
            <w:vMerge/>
          </w:tcPr>
          <w:p w14:paraId="0990B28F"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0F1ECD4D"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2BB6C30A"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p>
        </w:tc>
        <w:tc>
          <w:tcPr>
            <w:tcW w:w="682" w:type="pct"/>
          </w:tcPr>
          <w:p w14:paraId="1D6515BA"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49FF31CC"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59B1831A" w14:textId="77777777" w:rsidTr="001868D2">
        <w:trPr>
          <w:trHeight w:val="20"/>
        </w:trPr>
        <w:tc>
          <w:tcPr>
            <w:tcW w:w="822" w:type="pct"/>
            <w:vMerge/>
          </w:tcPr>
          <w:p w14:paraId="7D54DD93"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3BC539C1"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18456394"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3909DCAA"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4A632C91"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056901E0" w14:textId="77777777" w:rsidTr="001868D2">
        <w:trPr>
          <w:trHeight w:val="3048"/>
        </w:trPr>
        <w:tc>
          <w:tcPr>
            <w:tcW w:w="822" w:type="pct"/>
            <w:vMerge/>
          </w:tcPr>
          <w:p w14:paraId="09FF60C7"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25306E16"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21 «Образование и карьера. </w:t>
            </w:r>
            <w:r w:rsidRPr="001868D2">
              <w:rPr>
                <w:rFonts w:ascii="Times New Roman" w:eastAsia="Batang" w:hAnsi="Times New Roman" w:cs="Times New Roman"/>
                <w:sz w:val="24"/>
                <w:szCs w:val="24"/>
                <w:lang w:eastAsia="ru-RU"/>
              </w:rPr>
              <w:t>Конструкция «</w:t>
            </w:r>
            <w:r w:rsidRPr="001868D2">
              <w:rPr>
                <w:rFonts w:ascii="Times New Roman" w:eastAsia="Batang" w:hAnsi="Times New Roman" w:cs="Times New Roman"/>
                <w:sz w:val="24"/>
                <w:szCs w:val="24"/>
                <w:lang w:val="en-US" w:eastAsia="ru-RU"/>
              </w:rPr>
              <w:t>to</w:t>
            </w:r>
            <w:r w:rsidRPr="001868D2">
              <w:rPr>
                <w:rFonts w:ascii="Times New Roman" w:eastAsia="Batang" w:hAnsi="Times New Roman" w:cs="Times New Roman"/>
                <w:sz w:val="24"/>
                <w:szCs w:val="24"/>
                <w:lang w:eastAsia="ru-RU"/>
              </w:rPr>
              <w:t xml:space="preserve"> </w:t>
            </w:r>
            <w:r w:rsidRPr="001868D2">
              <w:rPr>
                <w:rFonts w:ascii="Times New Roman" w:eastAsia="Batang" w:hAnsi="Times New Roman" w:cs="Times New Roman"/>
                <w:sz w:val="24"/>
                <w:szCs w:val="24"/>
                <w:lang w:val="en-US" w:eastAsia="ru-RU"/>
              </w:rPr>
              <w:t>be</w:t>
            </w:r>
            <w:r w:rsidRPr="001868D2">
              <w:rPr>
                <w:rFonts w:ascii="Times New Roman" w:eastAsia="Batang" w:hAnsi="Times New Roman" w:cs="Times New Roman"/>
                <w:sz w:val="24"/>
                <w:szCs w:val="24"/>
                <w:lang w:eastAsia="ru-RU"/>
              </w:rPr>
              <w:t xml:space="preserve"> </w:t>
            </w:r>
            <w:r w:rsidRPr="001868D2">
              <w:rPr>
                <w:rFonts w:ascii="Times New Roman" w:eastAsia="Batang" w:hAnsi="Times New Roman" w:cs="Times New Roman"/>
                <w:sz w:val="24"/>
                <w:szCs w:val="24"/>
                <w:lang w:val="en-US" w:eastAsia="ru-RU"/>
              </w:rPr>
              <w:t>going</w:t>
            </w:r>
            <w:r w:rsidRPr="001868D2">
              <w:rPr>
                <w:rFonts w:ascii="Times New Roman" w:eastAsia="Batang" w:hAnsi="Times New Roman" w:cs="Times New Roman"/>
                <w:sz w:val="24"/>
                <w:szCs w:val="24"/>
                <w:lang w:eastAsia="ru-RU"/>
              </w:rPr>
              <w:t xml:space="preserve"> </w:t>
            </w:r>
            <w:r w:rsidRPr="001868D2">
              <w:rPr>
                <w:rFonts w:ascii="Times New Roman" w:eastAsia="Batang" w:hAnsi="Times New Roman" w:cs="Times New Roman"/>
                <w:sz w:val="24"/>
                <w:szCs w:val="24"/>
                <w:lang w:val="en-US" w:eastAsia="ru-RU"/>
              </w:rPr>
              <w:t>to</w:t>
            </w:r>
            <w:r w:rsidRPr="001868D2">
              <w:rPr>
                <w:rFonts w:ascii="Times New Roman" w:eastAsia="Batang" w:hAnsi="Times New Roman" w:cs="Times New Roman"/>
                <w:sz w:val="24"/>
                <w:szCs w:val="24"/>
                <w:lang w:eastAsia="ru-RU"/>
              </w:rPr>
              <w:t xml:space="preserve"> + инфинитив</w:t>
            </w:r>
            <w:r w:rsidRPr="001868D2">
              <w:rPr>
                <w:rFonts w:ascii="Times New Roman" w:eastAsia="Batang" w:hAnsi="Times New Roman" w:cs="Times New Roman"/>
                <w:bCs/>
                <w:lang w:eastAsia="ru-RU"/>
              </w:rPr>
              <w:t>а»</w:t>
            </w:r>
          </w:p>
          <w:p w14:paraId="4DFC19E2"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bCs/>
                <w:lang w:eastAsia="ru-RU"/>
              </w:rPr>
              <w:t>22 «Профессиональный рост и самосовершенствование в профессиональной деятельности»</w:t>
            </w:r>
          </w:p>
          <w:p w14:paraId="5B79CF69"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lang w:eastAsia="ru-RU"/>
              </w:rPr>
              <w:t>23 «Траектория профессионального роста специалиста»</w:t>
            </w:r>
          </w:p>
          <w:p w14:paraId="6B16E6F4"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24 «Трудоустройство и карьера»</w:t>
            </w:r>
          </w:p>
        </w:tc>
        <w:tc>
          <w:tcPr>
            <w:tcW w:w="536" w:type="pct"/>
          </w:tcPr>
          <w:p w14:paraId="68A7097C"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6B23DB25"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599B195E"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2E291FF7"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7ABC0105"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19802929"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tc>
        <w:tc>
          <w:tcPr>
            <w:tcW w:w="682" w:type="pct"/>
          </w:tcPr>
          <w:p w14:paraId="64B7C59C"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03, ОК 09</w:t>
            </w:r>
          </w:p>
          <w:p w14:paraId="7924E8F4"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КК 1, КК 2, КК 3</w:t>
            </w:r>
          </w:p>
          <w:p w14:paraId="1809DF70"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КК 5</w:t>
            </w:r>
          </w:p>
          <w:p w14:paraId="4DCD9CD6"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64068CB7"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03.02</w:t>
            </w:r>
          </w:p>
          <w:p w14:paraId="6A51338D"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09.01</w:t>
            </w:r>
          </w:p>
          <w:p w14:paraId="483397B7"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7E502C1B"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09.04</w:t>
            </w:r>
          </w:p>
          <w:p w14:paraId="64B905D6"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09.05</w:t>
            </w:r>
          </w:p>
          <w:p w14:paraId="2921D0AA"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03.02</w:t>
            </w:r>
          </w:p>
          <w:p w14:paraId="114ECF25"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176D7990"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5DDD48DA"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09.03</w:t>
            </w:r>
          </w:p>
          <w:p w14:paraId="0D40AE3D"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09.05</w:t>
            </w:r>
          </w:p>
        </w:tc>
      </w:tr>
      <w:tr w:rsidR="001868D2" w:rsidRPr="001868D2" w14:paraId="0C1EF4EB" w14:textId="77777777" w:rsidTr="001868D2">
        <w:trPr>
          <w:trHeight w:val="20"/>
        </w:trPr>
        <w:tc>
          <w:tcPr>
            <w:tcW w:w="822" w:type="pct"/>
            <w:vMerge/>
          </w:tcPr>
          <w:p w14:paraId="2879AC31"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5ECFA805"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5F6DA7F3"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0CD0F0D8"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46B44098"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7C46AD19" w14:textId="77777777" w:rsidTr="001868D2">
        <w:trPr>
          <w:trHeight w:val="20"/>
        </w:trPr>
        <w:tc>
          <w:tcPr>
            <w:tcW w:w="3350" w:type="pct"/>
            <w:gridSpan w:val="2"/>
          </w:tcPr>
          <w:p w14:paraId="1AA68BDA"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Times New Roman" w:hAnsi="Times New Roman" w:cs="Times New Roman"/>
                <w:b/>
                <w:bCs/>
                <w:lang w:eastAsia="ru-RU"/>
              </w:rPr>
              <w:t>Раздел 2. Научно-технический прогресс: открытия, которые потрясли мир</w:t>
            </w:r>
          </w:p>
        </w:tc>
        <w:tc>
          <w:tcPr>
            <w:tcW w:w="536" w:type="pct"/>
          </w:tcPr>
          <w:p w14:paraId="024FF1AE"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14</w:t>
            </w:r>
          </w:p>
        </w:tc>
        <w:tc>
          <w:tcPr>
            <w:tcW w:w="682" w:type="pct"/>
          </w:tcPr>
          <w:p w14:paraId="4FF75EA0"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FF605BA"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5FAFF152" w14:textId="77777777" w:rsidTr="001868D2">
        <w:trPr>
          <w:trHeight w:val="20"/>
        </w:trPr>
        <w:tc>
          <w:tcPr>
            <w:tcW w:w="822" w:type="pct"/>
            <w:vMerge w:val="restart"/>
          </w:tcPr>
          <w:p w14:paraId="3E6B93F0" w14:textId="77777777" w:rsidR="001868D2" w:rsidRPr="001868D2" w:rsidRDefault="001868D2" w:rsidP="001868D2">
            <w:pPr>
              <w:spacing w:after="0" w:line="240" w:lineRule="auto"/>
              <w:ind w:right="-1"/>
              <w:jc w:val="both"/>
              <w:rPr>
                <w:rFonts w:ascii="Times New Roman" w:eastAsia="Times New Roman" w:hAnsi="Times New Roman" w:cs="Times New Roman"/>
                <w:b/>
                <w:bCs/>
                <w:lang w:eastAsia="ru-RU"/>
              </w:rPr>
            </w:pPr>
            <w:r w:rsidRPr="001868D2">
              <w:rPr>
                <w:rFonts w:ascii="Times New Roman" w:eastAsia="Batang" w:hAnsi="Times New Roman" w:cs="Times New Roman"/>
                <w:b/>
                <w:bCs/>
                <w:lang w:eastAsia="ru-RU"/>
              </w:rPr>
              <w:t>Тема</w:t>
            </w:r>
            <w:r w:rsidRPr="001868D2">
              <w:rPr>
                <w:rFonts w:ascii="Times New Roman" w:eastAsia="Times New Roman" w:hAnsi="Times New Roman" w:cs="Times New Roman"/>
                <w:b/>
                <w:bCs/>
                <w:lang w:eastAsia="ru-RU"/>
              </w:rPr>
              <w:t xml:space="preserve"> 2.1.</w:t>
            </w:r>
          </w:p>
          <w:p w14:paraId="401741C4"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Times New Roman" w:hAnsi="Times New Roman" w:cs="Times New Roman"/>
                <w:b/>
                <w:bCs/>
                <w:lang w:eastAsia="ru-RU"/>
              </w:rPr>
              <w:t>Достижения и инновации в науке и технике и их изобретатели</w:t>
            </w:r>
          </w:p>
        </w:tc>
        <w:tc>
          <w:tcPr>
            <w:tcW w:w="2528" w:type="pct"/>
          </w:tcPr>
          <w:p w14:paraId="5742E567"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536" w:type="pct"/>
          </w:tcPr>
          <w:p w14:paraId="3C677B28"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68EC8618"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4E13B62"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76786D16" w14:textId="77777777" w:rsidTr="001868D2">
        <w:trPr>
          <w:trHeight w:val="20"/>
        </w:trPr>
        <w:tc>
          <w:tcPr>
            <w:tcW w:w="822" w:type="pct"/>
            <w:vMerge/>
          </w:tcPr>
          <w:p w14:paraId="7BC9C501"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0697BEFD"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06869AB3"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p>
        </w:tc>
        <w:tc>
          <w:tcPr>
            <w:tcW w:w="682" w:type="pct"/>
          </w:tcPr>
          <w:p w14:paraId="74E96DA3"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3A1FF14A"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24DBFD06" w14:textId="77777777" w:rsidTr="001868D2">
        <w:trPr>
          <w:trHeight w:val="20"/>
        </w:trPr>
        <w:tc>
          <w:tcPr>
            <w:tcW w:w="822" w:type="pct"/>
            <w:vMerge/>
          </w:tcPr>
          <w:p w14:paraId="04FDD098"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18380467"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380DAB33"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7F6D9DD0"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2B4C300C"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6B773D2B" w14:textId="77777777" w:rsidTr="001868D2">
        <w:trPr>
          <w:trHeight w:val="558"/>
        </w:trPr>
        <w:tc>
          <w:tcPr>
            <w:tcW w:w="822" w:type="pct"/>
            <w:vMerge/>
          </w:tcPr>
          <w:p w14:paraId="26869FA8"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15A7A6A8"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25 «Научно – технический прогресс»</w:t>
            </w:r>
          </w:p>
          <w:p w14:paraId="5BB13E77"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bCs/>
                <w:iCs/>
                <w:lang w:eastAsia="ru-RU"/>
              </w:rPr>
              <w:t xml:space="preserve">26 «Великие умы человечества и их изобретения. </w:t>
            </w:r>
            <w:r w:rsidRPr="001868D2">
              <w:rPr>
                <w:rFonts w:ascii="Times New Roman" w:eastAsia="Times New Roman" w:hAnsi="Times New Roman" w:cs="Times New Roman"/>
                <w:bCs/>
                <w:iCs/>
                <w:sz w:val="24"/>
                <w:szCs w:val="24"/>
                <w:lang w:eastAsia="ru-RU"/>
              </w:rPr>
              <w:t xml:space="preserve">Времена группы </w:t>
            </w:r>
            <w:r w:rsidRPr="001868D2">
              <w:rPr>
                <w:rFonts w:ascii="Times New Roman" w:eastAsia="Times New Roman" w:hAnsi="Times New Roman" w:cs="Times New Roman"/>
                <w:bCs/>
                <w:iCs/>
                <w:sz w:val="24"/>
                <w:szCs w:val="24"/>
                <w:lang w:val="en-US" w:eastAsia="ru-RU"/>
              </w:rPr>
              <w:t>Perfect</w:t>
            </w:r>
            <w:r w:rsidRPr="001868D2">
              <w:rPr>
                <w:rFonts w:ascii="Times New Roman" w:eastAsia="Times New Roman" w:hAnsi="Times New Roman" w:cs="Times New Roman"/>
                <w:bCs/>
                <w:iCs/>
                <w:lang w:eastAsia="ru-RU"/>
              </w:rPr>
              <w:t>я»</w:t>
            </w:r>
          </w:p>
          <w:p w14:paraId="39B6475A"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bCs/>
                <w:iCs/>
                <w:lang w:eastAsia="ru-RU"/>
              </w:rPr>
              <w:t>27 «Достижения в области науки и техники, изменившие жизнь»</w:t>
            </w:r>
          </w:p>
          <w:p w14:paraId="20DC25A8"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28 «Подготовка монологов и диалогов по теме Достижения и инновации в науке и технике»</w:t>
            </w:r>
          </w:p>
        </w:tc>
        <w:tc>
          <w:tcPr>
            <w:tcW w:w="536" w:type="pct"/>
          </w:tcPr>
          <w:p w14:paraId="389D6F54"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0AC4C66E"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39FD266E"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3FB813D7"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13DDFCB2"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tc>
        <w:tc>
          <w:tcPr>
            <w:tcW w:w="682" w:type="pct"/>
          </w:tcPr>
          <w:p w14:paraId="4633E71F"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01, ОК 03, ОК 09</w:t>
            </w:r>
          </w:p>
          <w:p w14:paraId="50365B6A"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КК 1, КК 2, КК 3, КК 5, КК 6</w:t>
            </w:r>
          </w:p>
        </w:tc>
        <w:tc>
          <w:tcPr>
            <w:tcW w:w="432" w:type="pct"/>
          </w:tcPr>
          <w:p w14:paraId="505DD277"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01.02</w:t>
            </w:r>
          </w:p>
          <w:p w14:paraId="3A5FFAB8"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03.02</w:t>
            </w:r>
          </w:p>
          <w:p w14:paraId="0F22365E"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09.01</w:t>
            </w:r>
          </w:p>
          <w:p w14:paraId="2E8C7F9A"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5F080D69"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09.04</w:t>
            </w:r>
          </w:p>
          <w:p w14:paraId="52F76683"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09.05</w:t>
            </w:r>
          </w:p>
          <w:p w14:paraId="7824829B"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01.02</w:t>
            </w:r>
          </w:p>
          <w:p w14:paraId="2BB37E67"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01.04</w:t>
            </w:r>
          </w:p>
          <w:p w14:paraId="20050645"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03.02</w:t>
            </w:r>
          </w:p>
          <w:p w14:paraId="7BCE382A"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314D9ED1"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09D27FA3"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09.05</w:t>
            </w:r>
          </w:p>
        </w:tc>
      </w:tr>
      <w:tr w:rsidR="001868D2" w:rsidRPr="001868D2" w14:paraId="7B00FE75" w14:textId="77777777" w:rsidTr="001868D2">
        <w:trPr>
          <w:trHeight w:val="20"/>
        </w:trPr>
        <w:tc>
          <w:tcPr>
            <w:tcW w:w="822" w:type="pct"/>
            <w:vMerge/>
          </w:tcPr>
          <w:p w14:paraId="58729A39"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3F93636F"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145A744A"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6D2C01FD"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4C552F36"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29667A42" w14:textId="77777777" w:rsidTr="001868D2">
        <w:trPr>
          <w:trHeight w:val="20"/>
        </w:trPr>
        <w:tc>
          <w:tcPr>
            <w:tcW w:w="822" w:type="pct"/>
            <w:vMerge w:val="restart"/>
          </w:tcPr>
          <w:p w14:paraId="702ED885"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 2.2</w:t>
            </w:r>
            <w:r w:rsidRPr="001868D2">
              <w:rPr>
                <w:rFonts w:ascii="Times New Roman" w:eastAsia="Times New Roman" w:hAnsi="Times New Roman" w:cs="Times New Roman"/>
                <w:bCs/>
                <w:lang w:eastAsia="ru-RU"/>
              </w:rPr>
              <w:t xml:space="preserve"> </w:t>
            </w:r>
            <w:r w:rsidRPr="001868D2">
              <w:rPr>
                <w:rFonts w:ascii="Times New Roman" w:eastAsia="Times New Roman" w:hAnsi="Times New Roman" w:cs="Times New Roman"/>
                <w:b/>
                <w:bCs/>
                <w:lang w:eastAsia="ru-RU"/>
              </w:rPr>
              <w:t>Отраслевые выставки</w:t>
            </w:r>
          </w:p>
        </w:tc>
        <w:tc>
          <w:tcPr>
            <w:tcW w:w="2528" w:type="pct"/>
          </w:tcPr>
          <w:p w14:paraId="503556A2"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536" w:type="pct"/>
          </w:tcPr>
          <w:p w14:paraId="2949697B"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6</w:t>
            </w:r>
          </w:p>
        </w:tc>
        <w:tc>
          <w:tcPr>
            <w:tcW w:w="682" w:type="pct"/>
          </w:tcPr>
          <w:p w14:paraId="00606B5B"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0E03231B"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50214CED" w14:textId="77777777" w:rsidTr="001868D2">
        <w:trPr>
          <w:trHeight w:val="20"/>
        </w:trPr>
        <w:tc>
          <w:tcPr>
            <w:tcW w:w="822" w:type="pct"/>
            <w:vMerge/>
          </w:tcPr>
          <w:p w14:paraId="5B6D07B4"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00CD6C9F"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63CCB646"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p>
        </w:tc>
        <w:tc>
          <w:tcPr>
            <w:tcW w:w="682" w:type="pct"/>
          </w:tcPr>
          <w:p w14:paraId="3F798335"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33AB5D26"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043A0C74" w14:textId="77777777" w:rsidTr="001868D2">
        <w:trPr>
          <w:trHeight w:val="20"/>
        </w:trPr>
        <w:tc>
          <w:tcPr>
            <w:tcW w:w="822" w:type="pct"/>
            <w:vMerge/>
          </w:tcPr>
          <w:p w14:paraId="2890FCF0"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5D4438AF"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1D3F85F1"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6</w:t>
            </w:r>
          </w:p>
        </w:tc>
        <w:tc>
          <w:tcPr>
            <w:tcW w:w="682" w:type="pct"/>
          </w:tcPr>
          <w:p w14:paraId="29022566"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2619265"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0A7C0B24" w14:textId="77777777" w:rsidTr="001868D2">
        <w:trPr>
          <w:trHeight w:val="1352"/>
        </w:trPr>
        <w:tc>
          <w:tcPr>
            <w:tcW w:w="822" w:type="pct"/>
            <w:vMerge/>
          </w:tcPr>
          <w:p w14:paraId="41FC76DD" w14:textId="77777777" w:rsidR="001868D2" w:rsidRPr="001868D2" w:rsidRDefault="001868D2" w:rsidP="001868D2">
            <w:pPr>
              <w:spacing w:after="0" w:line="276" w:lineRule="auto"/>
              <w:rPr>
                <w:rFonts w:ascii="Times New Roman" w:eastAsia="Batang" w:hAnsi="Times New Roman" w:cs="Times New Roman"/>
                <w:bCs/>
                <w:lang w:eastAsia="ru-RU"/>
              </w:rPr>
            </w:pPr>
          </w:p>
        </w:tc>
        <w:tc>
          <w:tcPr>
            <w:tcW w:w="2528" w:type="pct"/>
          </w:tcPr>
          <w:p w14:paraId="0D68C305"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29 «Отраслевые выставки. </w:t>
            </w:r>
            <w:r w:rsidRPr="001868D2">
              <w:rPr>
                <w:rFonts w:ascii="Times New Roman" w:eastAsia="Batang" w:hAnsi="Times New Roman" w:cs="Times New Roman"/>
                <w:bCs/>
                <w:sz w:val="24"/>
                <w:szCs w:val="24"/>
                <w:lang w:eastAsia="ru-RU"/>
              </w:rPr>
              <w:t>Модальные глаголы и их эквиваленты</w:t>
            </w:r>
            <w:r w:rsidRPr="001868D2">
              <w:rPr>
                <w:rFonts w:ascii="Times New Roman" w:eastAsia="Batang" w:hAnsi="Times New Roman" w:cs="Times New Roman"/>
                <w:bCs/>
                <w:lang w:eastAsia="ru-RU"/>
              </w:rPr>
              <w:t>»</w:t>
            </w:r>
          </w:p>
          <w:p w14:paraId="070E5C47"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30 «Посещение отраслевых выставок»</w:t>
            </w:r>
          </w:p>
          <w:p w14:paraId="4CF6D1E1"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31 «Составление монологов и диалогов по теме «На выставке»</w:t>
            </w:r>
          </w:p>
        </w:tc>
        <w:tc>
          <w:tcPr>
            <w:tcW w:w="536" w:type="pct"/>
          </w:tcPr>
          <w:p w14:paraId="33DE8685"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7ADB77BA"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508D0B7D"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4DFE8A0F"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39033E83"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4C81F1FE"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02, ОК 09</w:t>
            </w:r>
          </w:p>
          <w:p w14:paraId="302D8546"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КК 1, КК 5</w:t>
            </w:r>
          </w:p>
          <w:p w14:paraId="5D5EACC3"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1416A8FB"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02.01</w:t>
            </w:r>
          </w:p>
          <w:p w14:paraId="445D6D7D"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02.02</w:t>
            </w:r>
          </w:p>
          <w:p w14:paraId="4F3E391D"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01.02</w:t>
            </w:r>
          </w:p>
          <w:p w14:paraId="2121EC2C"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01.04</w:t>
            </w:r>
          </w:p>
          <w:p w14:paraId="2D6E1745"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02.01</w:t>
            </w:r>
          </w:p>
          <w:p w14:paraId="737F9040"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02.02</w:t>
            </w:r>
          </w:p>
          <w:p w14:paraId="7FCDCD73"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09.01</w:t>
            </w:r>
          </w:p>
          <w:p w14:paraId="154FABB1"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2C7A62F8"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6E338A60"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4A506D40"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09.05</w:t>
            </w:r>
          </w:p>
        </w:tc>
      </w:tr>
      <w:tr w:rsidR="001868D2" w:rsidRPr="001868D2" w14:paraId="473836A7" w14:textId="77777777" w:rsidTr="001868D2">
        <w:trPr>
          <w:trHeight w:val="20"/>
        </w:trPr>
        <w:tc>
          <w:tcPr>
            <w:tcW w:w="822" w:type="pct"/>
            <w:vMerge/>
          </w:tcPr>
          <w:p w14:paraId="53C42437"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26AE3E67"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059CC8E4"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6AD393A4"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1D3D8FD"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39A2801E" w14:textId="77777777" w:rsidTr="001868D2">
        <w:trPr>
          <w:trHeight w:val="20"/>
        </w:trPr>
        <w:tc>
          <w:tcPr>
            <w:tcW w:w="3350" w:type="pct"/>
            <w:gridSpan w:val="2"/>
          </w:tcPr>
          <w:p w14:paraId="52958F37"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Times New Roman" w:hAnsi="Times New Roman" w:cs="Times New Roman"/>
                <w:b/>
                <w:bCs/>
                <w:lang w:eastAsia="ru-RU"/>
              </w:rPr>
              <w:t>Раздел 3. Профессиональный английский</w:t>
            </w:r>
          </w:p>
        </w:tc>
        <w:tc>
          <w:tcPr>
            <w:tcW w:w="536" w:type="pct"/>
          </w:tcPr>
          <w:p w14:paraId="4EA4160F"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50</w:t>
            </w:r>
          </w:p>
        </w:tc>
        <w:tc>
          <w:tcPr>
            <w:tcW w:w="682" w:type="pct"/>
          </w:tcPr>
          <w:p w14:paraId="07EF1891"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7A8E215A"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64C0A26A" w14:textId="77777777" w:rsidTr="001868D2">
        <w:trPr>
          <w:trHeight w:val="20"/>
        </w:trPr>
        <w:tc>
          <w:tcPr>
            <w:tcW w:w="822" w:type="pct"/>
            <w:vMerge w:val="restart"/>
          </w:tcPr>
          <w:p w14:paraId="2A19D3A5" w14:textId="77777777" w:rsidR="001868D2" w:rsidRPr="001868D2" w:rsidRDefault="001868D2" w:rsidP="001868D2">
            <w:pPr>
              <w:spacing w:after="0" w:line="240" w:lineRule="auto"/>
              <w:ind w:right="-1"/>
              <w:rPr>
                <w:rFonts w:ascii="Times New Roman" w:eastAsia="Times New Roman" w:hAnsi="Times New Roman" w:cs="Times New Roman"/>
                <w:b/>
                <w:bCs/>
                <w:lang w:eastAsia="ru-RU"/>
              </w:rPr>
            </w:pPr>
            <w:r w:rsidRPr="001868D2">
              <w:rPr>
                <w:rFonts w:ascii="Times New Roman" w:eastAsia="Batang" w:hAnsi="Times New Roman" w:cs="Times New Roman"/>
                <w:b/>
                <w:bCs/>
                <w:lang w:eastAsia="ru-RU"/>
              </w:rPr>
              <w:t>Тема</w:t>
            </w:r>
            <w:r w:rsidRPr="001868D2">
              <w:rPr>
                <w:rFonts w:ascii="Times New Roman" w:eastAsia="Times New Roman" w:hAnsi="Times New Roman" w:cs="Times New Roman"/>
                <w:b/>
                <w:bCs/>
                <w:lang w:eastAsia="ru-RU"/>
              </w:rPr>
              <w:t xml:space="preserve"> 3.1. Электротехника</w:t>
            </w:r>
          </w:p>
        </w:tc>
        <w:tc>
          <w:tcPr>
            <w:tcW w:w="2528" w:type="pct"/>
          </w:tcPr>
          <w:p w14:paraId="3BD92520"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536" w:type="pct"/>
          </w:tcPr>
          <w:p w14:paraId="147221B5"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7983D180"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10916E8"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3468641E" w14:textId="77777777" w:rsidTr="001868D2">
        <w:trPr>
          <w:trHeight w:val="20"/>
        </w:trPr>
        <w:tc>
          <w:tcPr>
            <w:tcW w:w="822" w:type="pct"/>
            <w:vMerge/>
          </w:tcPr>
          <w:p w14:paraId="4D239812"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698DC307"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7E7FD13C"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p>
        </w:tc>
        <w:tc>
          <w:tcPr>
            <w:tcW w:w="682" w:type="pct"/>
          </w:tcPr>
          <w:p w14:paraId="088AE801"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3F335EB"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333C546F" w14:textId="77777777" w:rsidTr="001868D2">
        <w:trPr>
          <w:trHeight w:val="20"/>
        </w:trPr>
        <w:tc>
          <w:tcPr>
            <w:tcW w:w="822" w:type="pct"/>
            <w:vMerge/>
          </w:tcPr>
          <w:p w14:paraId="23D5B462"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5875D324"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3B31E71E"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047C37FA"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2C7C2FA3"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67C40F55" w14:textId="77777777" w:rsidTr="001868D2">
        <w:trPr>
          <w:trHeight w:val="418"/>
        </w:trPr>
        <w:tc>
          <w:tcPr>
            <w:tcW w:w="822" w:type="pct"/>
            <w:vMerge/>
          </w:tcPr>
          <w:p w14:paraId="2C800675"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46849211"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bCs/>
                <w:iCs/>
                <w:lang w:eastAsia="ru-RU"/>
              </w:rPr>
              <w:t xml:space="preserve">32 «Описание электрокомпонентов. </w:t>
            </w:r>
            <w:r w:rsidRPr="001868D2">
              <w:rPr>
                <w:rFonts w:ascii="Times New Roman" w:eastAsia="Times New Roman" w:hAnsi="Times New Roman" w:cs="Times New Roman"/>
                <w:bCs/>
                <w:iCs/>
                <w:sz w:val="24"/>
                <w:szCs w:val="24"/>
                <w:lang w:eastAsia="ru-RU"/>
              </w:rPr>
              <w:t>Страдательный залог</w:t>
            </w:r>
            <w:r w:rsidRPr="001868D2">
              <w:rPr>
                <w:rFonts w:ascii="Times New Roman" w:eastAsia="Times New Roman" w:hAnsi="Times New Roman" w:cs="Times New Roman"/>
                <w:bCs/>
                <w:iCs/>
                <w:lang w:eastAsia="ru-RU"/>
              </w:rPr>
              <w:t>»</w:t>
            </w:r>
          </w:p>
          <w:p w14:paraId="66E46EAA" w14:textId="77777777" w:rsidR="001868D2" w:rsidRPr="001868D2" w:rsidRDefault="001868D2" w:rsidP="001868D2">
            <w:pPr>
              <w:spacing w:after="0" w:line="276" w:lineRule="auto"/>
              <w:rPr>
                <w:rFonts w:ascii="Times New Roman" w:eastAsia="Batang" w:hAnsi="Times New Roman" w:cs="Times New Roman"/>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bCs/>
                <w:iCs/>
                <w:lang w:eastAsia="ru-RU"/>
              </w:rPr>
              <w:t>33 «Описание принципа действия электротехнических устройств»</w:t>
            </w:r>
          </w:p>
          <w:p w14:paraId="64765D73" w14:textId="77777777" w:rsidR="001868D2" w:rsidRPr="001868D2" w:rsidRDefault="001868D2" w:rsidP="001868D2">
            <w:pPr>
              <w:spacing w:after="0" w:line="276" w:lineRule="auto"/>
              <w:rPr>
                <w:rFonts w:ascii="Times New Roman" w:eastAsia="Batang" w:hAnsi="Times New Roman" w:cs="Times New Roman"/>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bCs/>
                <w:iCs/>
                <w:lang w:eastAsia="ru-RU"/>
              </w:rPr>
              <w:t>34 «Принцип действия электротехнических изделий»</w:t>
            </w:r>
          </w:p>
          <w:p w14:paraId="2BEC01FC"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35 «Составление монологов и диалогов по теме «Электротехника»</w:t>
            </w:r>
          </w:p>
        </w:tc>
        <w:tc>
          <w:tcPr>
            <w:tcW w:w="536" w:type="pct"/>
          </w:tcPr>
          <w:p w14:paraId="1814E808"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75163952"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70A1E464"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0DC3B5DC"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tc>
        <w:tc>
          <w:tcPr>
            <w:tcW w:w="682" w:type="pct"/>
          </w:tcPr>
          <w:p w14:paraId="28247132"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ПК 1.1,</w:t>
            </w:r>
          </w:p>
          <w:p w14:paraId="19174E74"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02, ОК 09</w:t>
            </w:r>
          </w:p>
          <w:p w14:paraId="2E296FF7"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КК 1, КК 5</w:t>
            </w:r>
          </w:p>
          <w:p w14:paraId="06B91693" w14:textId="77777777" w:rsidR="001868D2" w:rsidRPr="001868D2" w:rsidRDefault="001868D2" w:rsidP="001868D2">
            <w:pPr>
              <w:spacing w:after="0" w:line="240" w:lineRule="auto"/>
              <w:rPr>
                <w:rFonts w:ascii="Times New Roman" w:eastAsia="Batang" w:hAnsi="Times New Roman" w:cs="Times New Roman"/>
                <w:b/>
                <w:bCs/>
                <w:lang w:eastAsia="ru-RU"/>
              </w:rPr>
            </w:pPr>
          </w:p>
          <w:p w14:paraId="05A3AF97"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7393F172" w14:textId="77777777" w:rsidR="001868D2" w:rsidRPr="001868D2" w:rsidRDefault="001868D2" w:rsidP="001868D2">
            <w:pPr>
              <w:suppressAutoHyphens/>
              <w:spacing w:after="0" w:line="276" w:lineRule="auto"/>
              <w:jc w:val="center"/>
              <w:rPr>
                <w:rFonts w:ascii="Times New Roman" w:eastAsia="Times New Roman" w:hAnsi="Times New Roman" w:cs="Times New Roman"/>
                <w:color w:val="000000"/>
                <w:lang w:eastAsia="ru-RU"/>
              </w:rPr>
            </w:pPr>
            <w:r w:rsidRPr="001868D2">
              <w:rPr>
                <w:rFonts w:ascii="Times New Roman" w:eastAsia="Times New Roman" w:hAnsi="Times New Roman" w:cs="Times New Roman"/>
                <w:color w:val="000000"/>
                <w:lang w:eastAsia="ru-RU"/>
              </w:rPr>
              <w:t>У 1.1.02</w:t>
            </w:r>
          </w:p>
          <w:p w14:paraId="0DA28818"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t>З 1.1.02</w:t>
            </w:r>
          </w:p>
          <w:p w14:paraId="2F4BC6EE"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t>З 1.1.03</w:t>
            </w:r>
          </w:p>
          <w:p w14:paraId="091B5382"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02.01</w:t>
            </w:r>
          </w:p>
          <w:p w14:paraId="785F5ACB"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02.02</w:t>
            </w:r>
          </w:p>
          <w:p w14:paraId="7D2B2344"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02.01</w:t>
            </w:r>
          </w:p>
          <w:p w14:paraId="7AF4DBEA"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02.02</w:t>
            </w:r>
          </w:p>
          <w:p w14:paraId="1EA595B9"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09.01</w:t>
            </w:r>
          </w:p>
          <w:p w14:paraId="516D9B78"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74F22C72"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09A01A29"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5E185D67"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Times New Roman" w:hAnsi="Times New Roman" w:cs="Times New Roman"/>
                <w:bCs/>
                <w:iCs/>
                <w:lang w:eastAsia="ru-RU"/>
              </w:rPr>
              <w:t>Уо 09.05</w:t>
            </w:r>
          </w:p>
        </w:tc>
      </w:tr>
      <w:tr w:rsidR="001868D2" w:rsidRPr="001868D2" w14:paraId="70EF2AAA" w14:textId="77777777" w:rsidTr="001868D2">
        <w:trPr>
          <w:trHeight w:val="20"/>
        </w:trPr>
        <w:tc>
          <w:tcPr>
            <w:tcW w:w="822" w:type="pct"/>
            <w:vMerge/>
          </w:tcPr>
          <w:p w14:paraId="678D24B1"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2CC57AF6"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2F0AEEFC"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517EF530"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0E9122C2"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4E227466" w14:textId="77777777" w:rsidTr="001868D2">
        <w:trPr>
          <w:trHeight w:val="20"/>
        </w:trPr>
        <w:tc>
          <w:tcPr>
            <w:tcW w:w="822" w:type="pct"/>
            <w:vMerge w:val="restart"/>
          </w:tcPr>
          <w:p w14:paraId="2244B2D2"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 3.2 Электроника</w:t>
            </w:r>
          </w:p>
        </w:tc>
        <w:tc>
          <w:tcPr>
            <w:tcW w:w="2528" w:type="pct"/>
          </w:tcPr>
          <w:p w14:paraId="408CEDE4"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536" w:type="pct"/>
          </w:tcPr>
          <w:p w14:paraId="798F283B"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04074890"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267769CC"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159C0F05" w14:textId="77777777" w:rsidTr="001868D2">
        <w:trPr>
          <w:trHeight w:val="20"/>
        </w:trPr>
        <w:tc>
          <w:tcPr>
            <w:tcW w:w="822" w:type="pct"/>
            <w:vMerge/>
          </w:tcPr>
          <w:p w14:paraId="1AD85D3A"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797D2A52"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51CD8B17"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p>
        </w:tc>
        <w:tc>
          <w:tcPr>
            <w:tcW w:w="682" w:type="pct"/>
          </w:tcPr>
          <w:p w14:paraId="555DE292"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0DC9E67D"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2513CFCB" w14:textId="77777777" w:rsidTr="001868D2">
        <w:trPr>
          <w:trHeight w:val="20"/>
        </w:trPr>
        <w:tc>
          <w:tcPr>
            <w:tcW w:w="822" w:type="pct"/>
            <w:vMerge/>
          </w:tcPr>
          <w:p w14:paraId="1EF902D8"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51EECBA5"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5107551A"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2158B052"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62710684"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3654421B" w14:textId="77777777" w:rsidTr="001868D2">
        <w:trPr>
          <w:trHeight w:val="20"/>
        </w:trPr>
        <w:tc>
          <w:tcPr>
            <w:tcW w:w="822" w:type="pct"/>
            <w:vMerge/>
          </w:tcPr>
          <w:p w14:paraId="0417706C"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12409243"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bCs/>
                <w:iCs/>
                <w:lang w:eastAsia="ru-RU"/>
              </w:rPr>
              <w:t>36 «Описание радиокомпонентов»</w:t>
            </w:r>
          </w:p>
          <w:p w14:paraId="5237E290" w14:textId="77777777" w:rsidR="001868D2" w:rsidRPr="001868D2" w:rsidRDefault="001868D2" w:rsidP="001868D2">
            <w:pPr>
              <w:spacing w:after="0" w:line="276" w:lineRule="auto"/>
              <w:rPr>
                <w:rFonts w:ascii="Times New Roman" w:eastAsia="Batang" w:hAnsi="Times New Roman" w:cs="Times New Roman"/>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bCs/>
                <w:iCs/>
                <w:lang w:eastAsia="ru-RU"/>
              </w:rPr>
              <w:t>37 «Описание принципа действия радиоэлектронных устройств»</w:t>
            </w:r>
          </w:p>
          <w:p w14:paraId="44FBA06E" w14:textId="77777777" w:rsidR="001868D2" w:rsidRPr="001868D2" w:rsidRDefault="001868D2" w:rsidP="001868D2">
            <w:pPr>
              <w:spacing w:after="0" w:line="276" w:lineRule="auto"/>
              <w:rPr>
                <w:rFonts w:ascii="Times New Roman" w:eastAsia="Batang" w:hAnsi="Times New Roman" w:cs="Times New Roman"/>
                <w:lang w:eastAsia="ru-RU"/>
              </w:rPr>
            </w:pPr>
            <w:r w:rsidRPr="001868D2">
              <w:rPr>
                <w:rFonts w:ascii="Times New Roman" w:eastAsia="Batang" w:hAnsi="Times New Roman" w:cs="Times New Roman"/>
                <w:bCs/>
                <w:lang w:eastAsia="ru-RU"/>
              </w:rPr>
              <w:lastRenderedPageBreak/>
              <w:t xml:space="preserve"> </w:t>
            </w:r>
            <w:r w:rsidRPr="001868D2">
              <w:rPr>
                <w:rFonts w:ascii="Times New Roman" w:eastAsia="Times New Roman" w:hAnsi="Times New Roman" w:cs="Times New Roman"/>
                <w:bCs/>
                <w:iCs/>
                <w:lang w:eastAsia="ru-RU"/>
              </w:rPr>
              <w:t>38 «Принцип действия электронного изделия»</w:t>
            </w:r>
          </w:p>
          <w:p w14:paraId="044667F1"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39 «Составление монологов и диалогов по теме «Электроника»</w:t>
            </w:r>
          </w:p>
        </w:tc>
        <w:tc>
          <w:tcPr>
            <w:tcW w:w="536" w:type="pct"/>
          </w:tcPr>
          <w:p w14:paraId="1C0E4313"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lastRenderedPageBreak/>
              <w:t>2</w:t>
            </w:r>
          </w:p>
          <w:p w14:paraId="6A2FDE0E"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4966BB18"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lastRenderedPageBreak/>
              <w:t>2</w:t>
            </w:r>
          </w:p>
          <w:p w14:paraId="052452CD"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5D893619"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73ED3CB0"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lastRenderedPageBreak/>
              <w:t>ПК 1.1,</w:t>
            </w:r>
          </w:p>
          <w:p w14:paraId="6F3E2372"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02, ОК 09</w:t>
            </w:r>
          </w:p>
          <w:p w14:paraId="3DE2C1D4"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lastRenderedPageBreak/>
              <w:t>КК 1, КК 5</w:t>
            </w:r>
          </w:p>
          <w:p w14:paraId="3F32ADC5"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16412A8C" w14:textId="77777777" w:rsidR="001868D2" w:rsidRPr="001868D2" w:rsidRDefault="001868D2" w:rsidP="001868D2">
            <w:pPr>
              <w:suppressAutoHyphens/>
              <w:spacing w:after="0" w:line="276" w:lineRule="auto"/>
              <w:jc w:val="center"/>
              <w:rPr>
                <w:rFonts w:ascii="Times New Roman" w:eastAsia="Times New Roman" w:hAnsi="Times New Roman" w:cs="Times New Roman"/>
                <w:color w:val="000000"/>
                <w:lang w:eastAsia="ru-RU"/>
              </w:rPr>
            </w:pPr>
            <w:r w:rsidRPr="001868D2">
              <w:rPr>
                <w:rFonts w:ascii="Times New Roman" w:eastAsia="Times New Roman" w:hAnsi="Times New Roman" w:cs="Times New Roman"/>
                <w:color w:val="000000"/>
                <w:lang w:eastAsia="ru-RU"/>
              </w:rPr>
              <w:lastRenderedPageBreak/>
              <w:t>У 1.1.02</w:t>
            </w:r>
          </w:p>
          <w:p w14:paraId="5D09F760"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t>З 1.1.02</w:t>
            </w:r>
          </w:p>
          <w:p w14:paraId="626418C1"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lastRenderedPageBreak/>
              <w:t>З 1.1.03</w:t>
            </w:r>
          </w:p>
          <w:p w14:paraId="3516A01F"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02.01</w:t>
            </w:r>
          </w:p>
          <w:p w14:paraId="40099057"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02.02</w:t>
            </w:r>
          </w:p>
          <w:p w14:paraId="49F33398"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01.02</w:t>
            </w:r>
          </w:p>
          <w:p w14:paraId="120F2DD5"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01.04</w:t>
            </w:r>
          </w:p>
          <w:p w14:paraId="6B5DEF29"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02.01</w:t>
            </w:r>
          </w:p>
          <w:p w14:paraId="0DACED3C"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02.02</w:t>
            </w:r>
          </w:p>
          <w:p w14:paraId="3E15DBA8"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09.01</w:t>
            </w:r>
          </w:p>
          <w:p w14:paraId="67989319"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63500277"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0F7B8E03"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1203C975"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Times New Roman" w:hAnsi="Times New Roman" w:cs="Times New Roman"/>
                <w:bCs/>
                <w:iCs/>
                <w:lang w:eastAsia="ru-RU"/>
              </w:rPr>
              <w:t>Уо 09.05</w:t>
            </w:r>
          </w:p>
        </w:tc>
      </w:tr>
      <w:tr w:rsidR="001868D2" w:rsidRPr="001868D2" w14:paraId="6B779312" w14:textId="77777777" w:rsidTr="001868D2">
        <w:trPr>
          <w:trHeight w:val="20"/>
        </w:trPr>
        <w:tc>
          <w:tcPr>
            <w:tcW w:w="822" w:type="pct"/>
            <w:vMerge/>
          </w:tcPr>
          <w:p w14:paraId="5978CCEA"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0A5A1550"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3CF04B8B"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698EF726"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2CAC5CF9"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10E52CEE" w14:textId="77777777" w:rsidTr="001868D2">
        <w:trPr>
          <w:trHeight w:val="20"/>
        </w:trPr>
        <w:tc>
          <w:tcPr>
            <w:tcW w:w="822" w:type="pct"/>
            <w:vMerge w:val="restart"/>
          </w:tcPr>
          <w:p w14:paraId="655218D7" w14:textId="77777777" w:rsidR="001868D2" w:rsidRPr="001868D2" w:rsidRDefault="001868D2" w:rsidP="001868D2">
            <w:pPr>
              <w:spacing w:after="0" w:line="240" w:lineRule="auto"/>
              <w:ind w:right="-1"/>
              <w:jc w:val="both"/>
              <w:rPr>
                <w:rFonts w:ascii="Times New Roman" w:eastAsia="Times New Roman" w:hAnsi="Times New Roman" w:cs="Times New Roman"/>
                <w:b/>
                <w:bCs/>
                <w:lang w:eastAsia="ru-RU"/>
              </w:rPr>
            </w:pPr>
            <w:r w:rsidRPr="001868D2">
              <w:rPr>
                <w:rFonts w:ascii="Times New Roman" w:eastAsia="Batang" w:hAnsi="Times New Roman" w:cs="Times New Roman"/>
                <w:b/>
                <w:bCs/>
                <w:lang w:eastAsia="ru-RU"/>
              </w:rPr>
              <w:t xml:space="preserve">Тема 3.3 </w:t>
            </w:r>
            <w:r w:rsidRPr="001868D2">
              <w:rPr>
                <w:rFonts w:ascii="Times New Roman" w:eastAsia="Times New Roman" w:hAnsi="Times New Roman" w:cs="Times New Roman"/>
                <w:b/>
                <w:bCs/>
                <w:lang w:eastAsia="ru-RU"/>
              </w:rPr>
              <w:t>Чертежи</w:t>
            </w:r>
          </w:p>
          <w:p w14:paraId="198FE153"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3FC3F23D"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536" w:type="pct"/>
          </w:tcPr>
          <w:p w14:paraId="5B30D3C4"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7B38FC96"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43F0665"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6002B478" w14:textId="77777777" w:rsidTr="001868D2">
        <w:trPr>
          <w:trHeight w:val="20"/>
        </w:trPr>
        <w:tc>
          <w:tcPr>
            <w:tcW w:w="822" w:type="pct"/>
            <w:vMerge/>
          </w:tcPr>
          <w:p w14:paraId="42F970F1"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766E9627"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0B8356C0"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p>
        </w:tc>
        <w:tc>
          <w:tcPr>
            <w:tcW w:w="682" w:type="pct"/>
          </w:tcPr>
          <w:p w14:paraId="48A3AB89"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49F891EB"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202AC750" w14:textId="77777777" w:rsidTr="001868D2">
        <w:trPr>
          <w:trHeight w:val="20"/>
        </w:trPr>
        <w:tc>
          <w:tcPr>
            <w:tcW w:w="822" w:type="pct"/>
            <w:vMerge/>
          </w:tcPr>
          <w:p w14:paraId="62D24019"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36F1FD7D"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7C96684B"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312BF4D1"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7E5BBB3B"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0A2E8CD5" w14:textId="77777777" w:rsidTr="001868D2">
        <w:trPr>
          <w:trHeight w:val="2797"/>
        </w:trPr>
        <w:tc>
          <w:tcPr>
            <w:tcW w:w="822" w:type="pct"/>
            <w:vMerge/>
          </w:tcPr>
          <w:p w14:paraId="242D0BBA"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6F2792DE" w14:textId="77777777" w:rsidR="001868D2" w:rsidRPr="001868D2" w:rsidRDefault="001868D2" w:rsidP="001868D2">
            <w:pPr>
              <w:suppressAutoHyphens/>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40 «</w:t>
            </w:r>
            <w:r w:rsidRPr="001868D2">
              <w:rPr>
                <w:rFonts w:ascii="Times New Roman" w:eastAsia="Times New Roman" w:hAnsi="Times New Roman" w:cs="Times New Roman"/>
                <w:bCs/>
                <w:lang w:eastAsia="ru-RU"/>
              </w:rPr>
              <w:t xml:space="preserve">Чертежи. </w:t>
            </w:r>
            <w:r w:rsidRPr="001868D2">
              <w:rPr>
                <w:rFonts w:ascii="Times New Roman" w:eastAsia="Times New Roman" w:hAnsi="Times New Roman" w:cs="Times New Roman"/>
                <w:lang w:eastAsia="ru-RU"/>
              </w:rPr>
              <w:t>Формат. Основная надпись. Типы линий чертежа.  Общие правила нанесения размеров на чертежах</w:t>
            </w:r>
            <w:r w:rsidRPr="001868D2">
              <w:rPr>
                <w:rFonts w:ascii="Times New Roman" w:eastAsia="Batang" w:hAnsi="Times New Roman" w:cs="Times New Roman"/>
                <w:bCs/>
                <w:lang w:eastAsia="ru-RU"/>
              </w:rPr>
              <w:t>»</w:t>
            </w:r>
          </w:p>
          <w:p w14:paraId="5C3A469B" w14:textId="77777777" w:rsidR="001868D2" w:rsidRPr="001868D2" w:rsidRDefault="001868D2" w:rsidP="001868D2">
            <w:pPr>
              <w:suppressAutoHyphens/>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41 «</w:t>
            </w:r>
            <w:r w:rsidRPr="001868D2">
              <w:rPr>
                <w:rFonts w:ascii="Times New Roman" w:eastAsia="Times New Roman" w:hAnsi="Times New Roman" w:cs="Times New Roman"/>
                <w:lang w:eastAsia="ru-RU"/>
              </w:rPr>
              <w:t>Стандартные масштабы чертежей. Инструменты и материалы для черчения</w:t>
            </w:r>
            <w:r w:rsidRPr="001868D2">
              <w:rPr>
                <w:rFonts w:ascii="Times New Roman" w:eastAsia="Batang" w:hAnsi="Times New Roman" w:cs="Times New Roman"/>
                <w:bCs/>
                <w:lang w:eastAsia="ru-RU"/>
              </w:rPr>
              <w:t>»</w:t>
            </w:r>
          </w:p>
          <w:p w14:paraId="42B3A12B" w14:textId="77777777" w:rsidR="001868D2" w:rsidRPr="001868D2" w:rsidRDefault="001868D2" w:rsidP="001868D2">
            <w:pPr>
              <w:suppressAutoHyphens/>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42 «</w:t>
            </w:r>
            <w:r w:rsidRPr="001868D2">
              <w:rPr>
                <w:rFonts w:ascii="Times New Roman" w:eastAsia="Times New Roman" w:hAnsi="Times New Roman" w:cs="Times New Roman"/>
                <w:lang w:eastAsia="ru-RU"/>
              </w:rPr>
              <w:t>Геометрические построения на плоскости. Сечения и разрезы</w:t>
            </w:r>
            <w:r w:rsidRPr="001868D2">
              <w:rPr>
                <w:rFonts w:ascii="Times New Roman" w:eastAsia="Batang" w:hAnsi="Times New Roman" w:cs="Times New Roman"/>
                <w:bCs/>
                <w:lang w:eastAsia="ru-RU"/>
              </w:rPr>
              <w:t>»</w:t>
            </w:r>
          </w:p>
          <w:p w14:paraId="003AC7F1"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43 «</w:t>
            </w:r>
            <w:r w:rsidRPr="001868D2">
              <w:rPr>
                <w:rFonts w:ascii="Times New Roman" w:eastAsia="Times New Roman" w:hAnsi="Times New Roman" w:cs="Times New Roman"/>
                <w:bCs/>
                <w:iCs/>
                <w:lang w:eastAsia="ru-RU"/>
              </w:rPr>
              <w:t xml:space="preserve">Обсуждение монологов в форме ролевой игры «Сдача изделия заказчику. </w:t>
            </w:r>
            <w:r w:rsidRPr="001868D2">
              <w:rPr>
                <w:rFonts w:ascii="Times New Roman" w:eastAsia="Times New Roman" w:hAnsi="Times New Roman" w:cs="Times New Roman"/>
                <w:bCs/>
                <w:iCs/>
                <w:sz w:val="24"/>
                <w:szCs w:val="24"/>
                <w:lang w:eastAsia="ru-RU"/>
              </w:rPr>
              <w:t>Прямая и косвенная речь</w:t>
            </w:r>
            <w:r w:rsidRPr="001868D2">
              <w:rPr>
                <w:rFonts w:ascii="Times New Roman" w:eastAsia="Times New Roman" w:hAnsi="Times New Roman" w:cs="Times New Roman"/>
                <w:bCs/>
                <w:iCs/>
                <w:lang w:eastAsia="ru-RU"/>
              </w:rPr>
              <w:t>»</w:t>
            </w:r>
          </w:p>
        </w:tc>
        <w:tc>
          <w:tcPr>
            <w:tcW w:w="536" w:type="pct"/>
          </w:tcPr>
          <w:p w14:paraId="6A150971"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44182A4A"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6E1B32DF"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247B749F" w14:textId="77777777" w:rsidR="001868D2" w:rsidRPr="001868D2" w:rsidRDefault="001868D2" w:rsidP="001868D2">
            <w:pPr>
              <w:suppressAutoHyphens/>
              <w:spacing w:after="0" w:line="276" w:lineRule="auto"/>
              <w:rPr>
                <w:rFonts w:ascii="Times New Roman" w:eastAsia="Batang" w:hAnsi="Times New Roman" w:cs="Times New Roman"/>
                <w:i/>
                <w:lang w:eastAsia="ru-RU"/>
              </w:rPr>
            </w:pPr>
          </w:p>
          <w:p w14:paraId="2F35C8E9"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3D69619F"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tc>
        <w:tc>
          <w:tcPr>
            <w:tcW w:w="682" w:type="pct"/>
          </w:tcPr>
          <w:p w14:paraId="0ED2D579"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ПК 2.1,</w:t>
            </w:r>
          </w:p>
          <w:p w14:paraId="49544C16"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02, ОК 09</w:t>
            </w:r>
          </w:p>
          <w:p w14:paraId="41F7CC9F"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КК 1, КК 5</w:t>
            </w:r>
          </w:p>
        </w:tc>
        <w:tc>
          <w:tcPr>
            <w:tcW w:w="432" w:type="pct"/>
          </w:tcPr>
          <w:p w14:paraId="5A71C76D"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t>У 2.1.01</w:t>
            </w:r>
          </w:p>
          <w:p w14:paraId="59FC8E5E"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t>З 2.1.01</w:t>
            </w:r>
          </w:p>
          <w:p w14:paraId="48EE89F5"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02.01</w:t>
            </w:r>
          </w:p>
          <w:p w14:paraId="022F65BB"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02.02</w:t>
            </w:r>
          </w:p>
          <w:p w14:paraId="6F5E75B9"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01.02</w:t>
            </w:r>
          </w:p>
          <w:p w14:paraId="15D71C4B"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01.04</w:t>
            </w:r>
          </w:p>
          <w:p w14:paraId="78652ACE"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02.01</w:t>
            </w:r>
          </w:p>
          <w:p w14:paraId="5C281E90"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02.02</w:t>
            </w:r>
          </w:p>
          <w:p w14:paraId="0A2972BA"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09.01</w:t>
            </w:r>
          </w:p>
          <w:p w14:paraId="7322F912"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1FBA2DE3"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447F2B2A"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5DA7D1F5"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Times New Roman" w:hAnsi="Times New Roman" w:cs="Times New Roman"/>
                <w:bCs/>
                <w:iCs/>
                <w:lang w:eastAsia="ru-RU"/>
              </w:rPr>
              <w:t>Уо 09.05</w:t>
            </w:r>
          </w:p>
        </w:tc>
      </w:tr>
      <w:tr w:rsidR="001868D2" w:rsidRPr="001868D2" w14:paraId="1A0AF13C" w14:textId="77777777" w:rsidTr="001868D2">
        <w:trPr>
          <w:trHeight w:val="20"/>
        </w:trPr>
        <w:tc>
          <w:tcPr>
            <w:tcW w:w="822" w:type="pct"/>
            <w:vMerge/>
          </w:tcPr>
          <w:p w14:paraId="36DD7F47"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6A688D99"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480D195F"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399335D7"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F855B43"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1D6C8AE5" w14:textId="77777777" w:rsidTr="001868D2">
        <w:trPr>
          <w:trHeight w:val="20"/>
        </w:trPr>
        <w:tc>
          <w:tcPr>
            <w:tcW w:w="822" w:type="pct"/>
            <w:vMerge w:val="restart"/>
          </w:tcPr>
          <w:p w14:paraId="30D540BF"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 3. 4 Техническая документация</w:t>
            </w:r>
          </w:p>
        </w:tc>
        <w:tc>
          <w:tcPr>
            <w:tcW w:w="2528" w:type="pct"/>
          </w:tcPr>
          <w:p w14:paraId="0021B0D7"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536" w:type="pct"/>
          </w:tcPr>
          <w:p w14:paraId="2789C63A"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6B8679A8"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20F62169"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0305122D" w14:textId="77777777" w:rsidTr="001868D2">
        <w:trPr>
          <w:trHeight w:val="20"/>
        </w:trPr>
        <w:tc>
          <w:tcPr>
            <w:tcW w:w="822" w:type="pct"/>
            <w:vMerge/>
          </w:tcPr>
          <w:p w14:paraId="68192D2F"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28E7548B"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4DA3249F" w14:textId="77777777" w:rsidR="001868D2" w:rsidRPr="001868D2" w:rsidRDefault="001868D2" w:rsidP="001868D2">
            <w:pPr>
              <w:suppressAutoHyphens/>
              <w:spacing w:after="0" w:line="276" w:lineRule="auto"/>
              <w:rPr>
                <w:rFonts w:ascii="Times New Roman" w:eastAsia="Batang" w:hAnsi="Times New Roman" w:cs="Times New Roman"/>
                <w:b/>
                <w:i/>
                <w:lang w:eastAsia="ru-RU"/>
              </w:rPr>
            </w:pPr>
          </w:p>
        </w:tc>
        <w:tc>
          <w:tcPr>
            <w:tcW w:w="682" w:type="pct"/>
          </w:tcPr>
          <w:p w14:paraId="06C0D696"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2EF4DE68"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5F47FBEA" w14:textId="77777777" w:rsidTr="001868D2">
        <w:trPr>
          <w:trHeight w:val="20"/>
        </w:trPr>
        <w:tc>
          <w:tcPr>
            <w:tcW w:w="822" w:type="pct"/>
            <w:vMerge/>
          </w:tcPr>
          <w:p w14:paraId="74970C61"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61C2E2BE"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0C818D63"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6119B3D4"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3214B3F1"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0B838F62" w14:textId="77777777" w:rsidTr="001868D2">
        <w:trPr>
          <w:trHeight w:val="20"/>
        </w:trPr>
        <w:tc>
          <w:tcPr>
            <w:tcW w:w="822" w:type="pct"/>
            <w:vMerge/>
          </w:tcPr>
          <w:p w14:paraId="67983844"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55B376FF"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44 «</w:t>
            </w:r>
            <w:r w:rsidRPr="001868D2">
              <w:rPr>
                <w:rFonts w:ascii="Times New Roman" w:eastAsia="Times New Roman" w:hAnsi="Times New Roman" w:cs="Times New Roman"/>
                <w:bCs/>
                <w:lang w:eastAsia="ru-RU"/>
              </w:rPr>
              <w:t xml:space="preserve">Технологические карты: виды, </w:t>
            </w:r>
            <w:r w:rsidRPr="001868D2">
              <w:rPr>
                <w:rFonts w:ascii="Times New Roman" w:eastAsia="Times New Roman" w:hAnsi="Times New Roman" w:cs="Times New Roman"/>
                <w:lang w:eastAsia="ru-RU"/>
              </w:rPr>
              <w:t>назначение</w:t>
            </w:r>
            <w:r w:rsidRPr="001868D2">
              <w:rPr>
                <w:rFonts w:ascii="Times New Roman" w:eastAsia="Batang" w:hAnsi="Times New Roman" w:cs="Times New Roman"/>
                <w:bCs/>
                <w:lang w:eastAsia="ru-RU"/>
              </w:rPr>
              <w:t>»</w:t>
            </w:r>
          </w:p>
          <w:p w14:paraId="60E8FCDC"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lastRenderedPageBreak/>
              <w:t xml:space="preserve"> 45 «Чтение бланков технической документации. </w:t>
            </w:r>
            <w:r w:rsidRPr="001868D2">
              <w:rPr>
                <w:rFonts w:ascii="Times New Roman" w:eastAsia="PMingLiU" w:hAnsi="Times New Roman" w:cs="Times New Roman"/>
                <w:bCs/>
                <w:sz w:val="24"/>
                <w:szCs w:val="24"/>
                <w:lang w:eastAsia="ru-RU"/>
              </w:rPr>
              <w:t>Сложносочиненные предложения»</w:t>
            </w:r>
          </w:p>
          <w:p w14:paraId="65397729"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46 «Разработка технической документации»</w:t>
            </w:r>
          </w:p>
          <w:p w14:paraId="689D47AB"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47 «Разработка инструкций по эксплуатации радиотехнического оборудования»</w:t>
            </w:r>
          </w:p>
        </w:tc>
        <w:tc>
          <w:tcPr>
            <w:tcW w:w="536" w:type="pct"/>
          </w:tcPr>
          <w:p w14:paraId="74D35AE9"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lastRenderedPageBreak/>
              <w:t>2</w:t>
            </w:r>
          </w:p>
          <w:p w14:paraId="6B539D25"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lastRenderedPageBreak/>
              <w:t>2</w:t>
            </w:r>
          </w:p>
          <w:p w14:paraId="01C08211"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514A6FC3"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2FAE5E6A"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4F68D96E"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046A3166"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lastRenderedPageBreak/>
              <w:t>ПК 1.1,</w:t>
            </w:r>
          </w:p>
          <w:p w14:paraId="78F5C0C3"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lastRenderedPageBreak/>
              <w:t>ОК.02, ОК 09</w:t>
            </w:r>
          </w:p>
          <w:p w14:paraId="06F0E737"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КК 1, КК 5</w:t>
            </w:r>
          </w:p>
        </w:tc>
        <w:tc>
          <w:tcPr>
            <w:tcW w:w="432" w:type="pct"/>
          </w:tcPr>
          <w:p w14:paraId="62E2CB85" w14:textId="77777777" w:rsidR="001868D2" w:rsidRPr="001868D2" w:rsidRDefault="001868D2" w:rsidP="001868D2">
            <w:pPr>
              <w:suppressAutoHyphens/>
              <w:spacing w:after="0" w:line="276" w:lineRule="auto"/>
              <w:jc w:val="center"/>
              <w:rPr>
                <w:rFonts w:ascii="Times New Roman" w:eastAsia="Times New Roman" w:hAnsi="Times New Roman" w:cs="Times New Roman"/>
                <w:color w:val="000000"/>
                <w:lang w:eastAsia="ru-RU"/>
              </w:rPr>
            </w:pPr>
            <w:r w:rsidRPr="001868D2">
              <w:rPr>
                <w:rFonts w:ascii="Times New Roman" w:eastAsia="Times New Roman" w:hAnsi="Times New Roman" w:cs="Times New Roman"/>
                <w:color w:val="000000"/>
                <w:lang w:eastAsia="ru-RU"/>
              </w:rPr>
              <w:lastRenderedPageBreak/>
              <w:t>У 1.1.02</w:t>
            </w:r>
          </w:p>
          <w:p w14:paraId="31A6A368"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lastRenderedPageBreak/>
              <w:t>З 1.1.02</w:t>
            </w:r>
          </w:p>
          <w:p w14:paraId="60D78A72"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t>З 1.1.03</w:t>
            </w:r>
          </w:p>
          <w:p w14:paraId="47E7240F"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02.01</w:t>
            </w:r>
          </w:p>
          <w:p w14:paraId="095F3BD4"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02.02</w:t>
            </w:r>
          </w:p>
          <w:p w14:paraId="2586E878"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01.02</w:t>
            </w:r>
          </w:p>
          <w:p w14:paraId="4390FCC4"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01.04</w:t>
            </w:r>
          </w:p>
          <w:p w14:paraId="2C3DB562"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02.01</w:t>
            </w:r>
          </w:p>
          <w:p w14:paraId="566443B2"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02.02</w:t>
            </w:r>
          </w:p>
          <w:p w14:paraId="5F85EE5C"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09.01</w:t>
            </w:r>
          </w:p>
          <w:p w14:paraId="30163270"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5E99C58F"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4C3CD4BE"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54BA560A"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Times New Roman" w:hAnsi="Times New Roman" w:cs="Times New Roman"/>
                <w:bCs/>
                <w:iCs/>
                <w:lang w:eastAsia="ru-RU"/>
              </w:rPr>
              <w:t>Уо 09.05</w:t>
            </w:r>
          </w:p>
        </w:tc>
      </w:tr>
      <w:tr w:rsidR="001868D2" w:rsidRPr="001868D2" w14:paraId="67DDF240" w14:textId="77777777" w:rsidTr="001868D2">
        <w:trPr>
          <w:trHeight w:val="20"/>
        </w:trPr>
        <w:tc>
          <w:tcPr>
            <w:tcW w:w="822" w:type="pct"/>
            <w:vMerge/>
          </w:tcPr>
          <w:p w14:paraId="51205C98"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618D23AF"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7E9EE310"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3079CBA2"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4B85D234"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74313721" w14:textId="77777777" w:rsidTr="001868D2">
        <w:trPr>
          <w:trHeight w:val="20"/>
        </w:trPr>
        <w:tc>
          <w:tcPr>
            <w:tcW w:w="822" w:type="pct"/>
            <w:vMerge w:val="restart"/>
          </w:tcPr>
          <w:p w14:paraId="48A36787" w14:textId="77777777" w:rsidR="001868D2" w:rsidRPr="001868D2" w:rsidRDefault="001868D2" w:rsidP="001868D2">
            <w:pPr>
              <w:spacing w:after="0" w:line="240" w:lineRule="auto"/>
              <w:rPr>
                <w:rFonts w:ascii="Times New Roman" w:eastAsia="Times New Roman" w:hAnsi="Times New Roman" w:cs="Times New Roman"/>
                <w:b/>
                <w:bCs/>
                <w:lang w:eastAsia="ru-RU"/>
              </w:rPr>
            </w:pPr>
            <w:r w:rsidRPr="001868D2">
              <w:rPr>
                <w:rFonts w:ascii="Times New Roman" w:eastAsia="Times New Roman" w:hAnsi="Times New Roman" w:cs="Times New Roman"/>
                <w:b/>
                <w:bCs/>
                <w:lang w:eastAsia="ru-RU"/>
              </w:rPr>
              <w:t>Тема 3.5</w:t>
            </w:r>
          </w:p>
          <w:p w14:paraId="3FC77D8F"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Times New Roman" w:hAnsi="Times New Roman" w:cs="Times New Roman"/>
                <w:b/>
                <w:bCs/>
                <w:lang w:eastAsia="ru-RU"/>
              </w:rPr>
              <w:t xml:space="preserve">Инструменты и оборудование  </w:t>
            </w:r>
          </w:p>
        </w:tc>
        <w:tc>
          <w:tcPr>
            <w:tcW w:w="2528" w:type="pct"/>
          </w:tcPr>
          <w:p w14:paraId="6328B6C8"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536" w:type="pct"/>
          </w:tcPr>
          <w:p w14:paraId="2BF8FCB6"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0A0394BB"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466D8FC4"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53610AEB" w14:textId="77777777" w:rsidTr="001868D2">
        <w:trPr>
          <w:trHeight w:val="20"/>
        </w:trPr>
        <w:tc>
          <w:tcPr>
            <w:tcW w:w="822" w:type="pct"/>
            <w:vMerge/>
          </w:tcPr>
          <w:p w14:paraId="1F1CE088"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31DE787B"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3EC0CD91"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p>
        </w:tc>
        <w:tc>
          <w:tcPr>
            <w:tcW w:w="682" w:type="pct"/>
          </w:tcPr>
          <w:p w14:paraId="059B0713"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276B1DC0"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47A471D4" w14:textId="77777777" w:rsidTr="001868D2">
        <w:trPr>
          <w:trHeight w:val="20"/>
        </w:trPr>
        <w:tc>
          <w:tcPr>
            <w:tcW w:w="822" w:type="pct"/>
            <w:vMerge/>
          </w:tcPr>
          <w:p w14:paraId="4CECADBD"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2ED219BB"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4D31EE41"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8</w:t>
            </w:r>
          </w:p>
        </w:tc>
        <w:tc>
          <w:tcPr>
            <w:tcW w:w="682" w:type="pct"/>
          </w:tcPr>
          <w:p w14:paraId="0F8E0CDB"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78FEDD9"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216F745A" w14:textId="77777777" w:rsidTr="001868D2">
        <w:trPr>
          <w:trHeight w:val="699"/>
        </w:trPr>
        <w:tc>
          <w:tcPr>
            <w:tcW w:w="822" w:type="pct"/>
            <w:vMerge/>
          </w:tcPr>
          <w:p w14:paraId="0AAF9D3F"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0E303B74"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48 «Инструменты и оборудование. </w:t>
            </w:r>
            <w:r w:rsidRPr="001868D2">
              <w:rPr>
                <w:rFonts w:ascii="Times New Roman" w:eastAsia="Batang" w:hAnsi="Times New Roman" w:cs="Times New Roman"/>
                <w:bCs/>
                <w:sz w:val="24"/>
                <w:szCs w:val="24"/>
                <w:lang w:eastAsia="ru-RU"/>
              </w:rPr>
              <w:t>Союзы и союзные слова</w:t>
            </w:r>
            <w:r w:rsidRPr="001868D2">
              <w:rPr>
                <w:rFonts w:ascii="Times New Roman" w:eastAsia="Batang" w:hAnsi="Times New Roman" w:cs="Times New Roman"/>
                <w:bCs/>
                <w:lang w:eastAsia="ru-RU"/>
              </w:rPr>
              <w:t>»</w:t>
            </w:r>
          </w:p>
          <w:p w14:paraId="6B658224"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49 «Монтажный инструмент»</w:t>
            </w:r>
          </w:p>
          <w:p w14:paraId="303E9757"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50 «Приборы для настройки изделий»</w:t>
            </w:r>
          </w:p>
          <w:p w14:paraId="6C40AC9C"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51 «Составление сообщений по теме «Инструменты и оборудование»»</w:t>
            </w:r>
          </w:p>
        </w:tc>
        <w:tc>
          <w:tcPr>
            <w:tcW w:w="536" w:type="pct"/>
          </w:tcPr>
          <w:p w14:paraId="082ACBDF"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6CDBCC67"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473D7391"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1B876E19"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3597888E"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115E7067"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ПК 1.1,</w:t>
            </w:r>
          </w:p>
          <w:p w14:paraId="6F0AD776"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01, ОК 09</w:t>
            </w:r>
          </w:p>
          <w:p w14:paraId="0DF8C4FA"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КК 1, КК 5, КК 6</w:t>
            </w:r>
          </w:p>
        </w:tc>
        <w:tc>
          <w:tcPr>
            <w:tcW w:w="432" w:type="pct"/>
          </w:tcPr>
          <w:p w14:paraId="1BA96F15" w14:textId="77777777" w:rsidR="001868D2" w:rsidRPr="001868D2" w:rsidRDefault="001868D2" w:rsidP="001868D2">
            <w:pPr>
              <w:suppressAutoHyphens/>
              <w:spacing w:after="0" w:line="276" w:lineRule="auto"/>
              <w:jc w:val="center"/>
              <w:rPr>
                <w:rFonts w:ascii="Times New Roman" w:eastAsia="Times New Roman" w:hAnsi="Times New Roman" w:cs="Times New Roman"/>
                <w:color w:val="000000"/>
                <w:lang w:eastAsia="ru-RU"/>
              </w:rPr>
            </w:pPr>
            <w:r w:rsidRPr="001868D2">
              <w:rPr>
                <w:rFonts w:ascii="Times New Roman" w:eastAsia="Times New Roman" w:hAnsi="Times New Roman" w:cs="Times New Roman"/>
                <w:color w:val="000000"/>
                <w:lang w:eastAsia="ru-RU"/>
              </w:rPr>
              <w:t>У 1.1.02</w:t>
            </w:r>
          </w:p>
          <w:p w14:paraId="4E173E50"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t>З 1.1.02</w:t>
            </w:r>
          </w:p>
          <w:p w14:paraId="6CBE5A0D"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t>З 1.1.03</w:t>
            </w:r>
          </w:p>
          <w:p w14:paraId="5D91A081"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01.02</w:t>
            </w:r>
          </w:p>
          <w:p w14:paraId="36C75167"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01.04</w:t>
            </w:r>
          </w:p>
          <w:p w14:paraId="178A9C69"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01.02</w:t>
            </w:r>
          </w:p>
          <w:p w14:paraId="3B9F2044"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01.04</w:t>
            </w:r>
          </w:p>
          <w:p w14:paraId="62A5AC6A"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09.01</w:t>
            </w:r>
          </w:p>
          <w:p w14:paraId="08D444F0"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52656A47"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17AAFD63"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15C77F68" w14:textId="77777777" w:rsidR="001868D2" w:rsidRPr="001868D2" w:rsidRDefault="001868D2" w:rsidP="001868D2">
            <w:pPr>
              <w:suppressAutoHyphens/>
              <w:spacing w:after="0" w:line="276" w:lineRule="auto"/>
              <w:jc w:val="center"/>
              <w:rPr>
                <w:rFonts w:ascii="Times New Roman" w:eastAsia="Batang" w:hAnsi="Times New Roman" w:cs="Times New Roman"/>
                <w:bCs/>
                <w:lang w:eastAsia="ru-RU"/>
              </w:rPr>
            </w:pPr>
            <w:r w:rsidRPr="001868D2">
              <w:rPr>
                <w:rFonts w:ascii="Times New Roman" w:eastAsia="Times New Roman" w:hAnsi="Times New Roman" w:cs="Times New Roman"/>
                <w:bCs/>
                <w:iCs/>
                <w:lang w:eastAsia="ru-RU"/>
              </w:rPr>
              <w:t>Уо 09.05</w:t>
            </w:r>
          </w:p>
        </w:tc>
      </w:tr>
      <w:tr w:rsidR="001868D2" w:rsidRPr="001868D2" w14:paraId="3AB54B5F" w14:textId="77777777" w:rsidTr="001868D2">
        <w:trPr>
          <w:trHeight w:val="20"/>
        </w:trPr>
        <w:tc>
          <w:tcPr>
            <w:tcW w:w="822" w:type="pct"/>
            <w:vMerge/>
          </w:tcPr>
          <w:p w14:paraId="4BCF63AE"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6E2FF2E2"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4085BECA" w14:textId="77777777" w:rsidR="001868D2" w:rsidRPr="001868D2" w:rsidRDefault="001868D2" w:rsidP="001868D2">
            <w:pPr>
              <w:suppressAutoHyphens/>
              <w:spacing w:after="0" w:line="276" w:lineRule="auto"/>
              <w:rPr>
                <w:rFonts w:ascii="Times New Roman" w:eastAsia="Batang" w:hAnsi="Times New Roman" w:cs="Times New Roman"/>
                <w:i/>
                <w:lang w:eastAsia="ru-RU"/>
              </w:rPr>
            </w:pPr>
          </w:p>
        </w:tc>
        <w:tc>
          <w:tcPr>
            <w:tcW w:w="682" w:type="pct"/>
          </w:tcPr>
          <w:p w14:paraId="65F51A6E"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0703E001"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082F0263" w14:textId="77777777" w:rsidTr="001868D2">
        <w:trPr>
          <w:trHeight w:val="20"/>
        </w:trPr>
        <w:tc>
          <w:tcPr>
            <w:tcW w:w="822" w:type="pct"/>
            <w:vMerge w:val="restart"/>
          </w:tcPr>
          <w:p w14:paraId="58196084"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 3.6</w:t>
            </w:r>
            <w:r w:rsidRPr="001868D2">
              <w:rPr>
                <w:rFonts w:ascii="Times New Roman" w:eastAsia="Times New Roman" w:hAnsi="Times New Roman" w:cs="Times New Roman"/>
                <w:lang w:eastAsia="ru-RU"/>
              </w:rPr>
              <w:t xml:space="preserve"> </w:t>
            </w:r>
            <w:r w:rsidRPr="001868D2">
              <w:rPr>
                <w:rFonts w:ascii="Times New Roman" w:eastAsia="Times New Roman" w:hAnsi="Times New Roman" w:cs="Times New Roman"/>
                <w:b/>
                <w:lang w:eastAsia="ru-RU"/>
              </w:rPr>
              <w:t>Техника безопасности и охрана труда</w:t>
            </w:r>
          </w:p>
        </w:tc>
        <w:tc>
          <w:tcPr>
            <w:tcW w:w="2528" w:type="pct"/>
          </w:tcPr>
          <w:p w14:paraId="60987C19"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536" w:type="pct"/>
          </w:tcPr>
          <w:p w14:paraId="54DDA43F"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4</w:t>
            </w:r>
          </w:p>
        </w:tc>
        <w:tc>
          <w:tcPr>
            <w:tcW w:w="682" w:type="pct"/>
          </w:tcPr>
          <w:p w14:paraId="55F2E492"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62378D27"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48B0AB81" w14:textId="77777777" w:rsidTr="001868D2">
        <w:trPr>
          <w:trHeight w:val="20"/>
        </w:trPr>
        <w:tc>
          <w:tcPr>
            <w:tcW w:w="822" w:type="pct"/>
            <w:vMerge/>
          </w:tcPr>
          <w:p w14:paraId="0E7B550D"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2C7A9955"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765921E6"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p>
        </w:tc>
        <w:tc>
          <w:tcPr>
            <w:tcW w:w="682" w:type="pct"/>
          </w:tcPr>
          <w:p w14:paraId="54767475"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F5E88BD"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7E1BF829" w14:textId="77777777" w:rsidTr="001868D2">
        <w:trPr>
          <w:trHeight w:val="20"/>
        </w:trPr>
        <w:tc>
          <w:tcPr>
            <w:tcW w:w="822" w:type="pct"/>
            <w:vMerge/>
          </w:tcPr>
          <w:p w14:paraId="3CB03C78"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500CA1CF"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0FA8505A"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4</w:t>
            </w:r>
          </w:p>
        </w:tc>
        <w:tc>
          <w:tcPr>
            <w:tcW w:w="682" w:type="pct"/>
          </w:tcPr>
          <w:p w14:paraId="471F517B"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1785ABC9"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2F41DDF2" w14:textId="77777777" w:rsidTr="001868D2">
        <w:trPr>
          <w:trHeight w:val="2663"/>
        </w:trPr>
        <w:tc>
          <w:tcPr>
            <w:tcW w:w="822" w:type="pct"/>
            <w:vMerge/>
          </w:tcPr>
          <w:p w14:paraId="120C3B4D"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7A4BBCEE" w14:textId="77777777" w:rsidR="001868D2" w:rsidRPr="001868D2" w:rsidRDefault="001868D2" w:rsidP="001868D2">
            <w:pPr>
              <w:spacing w:after="0" w:line="276" w:lineRule="auto"/>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52 «Техника безопасности и охрана труда. </w:t>
            </w:r>
            <w:r w:rsidRPr="001868D2">
              <w:rPr>
                <w:rFonts w:ascii="Times New Roman" w:eastAsia="PMingLiU" w:hAnsi="Times New Roman" w:cs="Times New Roman"/>
                <w:bCs/>
                <w:sz w:val="24"/>
                <w:szCs w:val="24"/>
                <w:lang w:eastAsia="ru-RU"/>
              </w:rPr>
              <w:t>Сложноподчиненные предложения</w:t>
            </w:r>
            <w:r w:rsidRPr="001868D2">
              <w:rPr>
                <w:rFonts w:ascii="Times New Roman" w:eastAsia="Batang" w:hAnsi="Times New Roman" w:cs="Times New Roman"/>
                <w:bCs/>
                <w:lang w:eastAsia="ru-RU"/>
              </w:rPr>
              <w:t>»</w:t>
            </w:r>
          </w:p>
          <w:p w14:paraId="469BECFF" w14:textId="77777777" w:rsidR="001868D2" w:rsidRPr="001868D2" w:rsidRDefault="001868D2" w:rsidP="001868D2">
            <w:pPr>
              <w:suppressAutoHyphens/>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53 «</w:t>
            </w:r>
            <w:r w:rsidRPr="001868D2">
              <w:rPr>
                <w:rFonts w:ascii="Times New Roman" w:eastAsia="Times New Roman" w:hAnsi="Times New Roman" w:cs="Times New Roman"/>
                <w:lang w:eastAsia="ru-RU"/>
              </w:rPr>
              <w:t xml:space="preserve">Организация рабочего места. </w:t>
            </w:r>
            <w:r w:rsidRPr="001868D2">
              <w:rPr>
                <w:rFonts w:ascii="Times New Roman" w:eastAsia="Batang" w:hAnsi="Times New Roman" w:cs="Times New Roman"/>
                <w:lang w:eastAsia="ru-RU"/>
              </w:rPr>
              <w:t>Т</w:t>
            </w:r>
            <w:r w:rsidRPr="001868D2">
              <w:rPr>
                <w:rFonts w:ascii="Times New Roman" w:eastAsia="Times New Roman" w:hAnsi="Times New Roman" w:cs="Times New Roman"/>
                <w:lang w:eastAsia="ru-RU"/>
              </w:rPr>
              <w:t xml:space="preserve">ребования к спецодежде, индивидуальным средствам защиты. </w:t>
            </w:r>
            <w:r w:rsidRPr="001868D2">
              <w:rPr>
                <w:rFonts w:ascii="Times New Roman" w:eastAsia="Times New Roman" w:hAnsi="Times New Roman" w:cs="Times New Roman"/>
                <w:sz w:val="24"/>
                <w:szCs w:val="24"/>
                <w:lang w:eastAsia="ru-RU"/>
              </w:rPr>
              <w:t>Типы придаточных</w:t>
            </w:r>
            <w:r w:rsidRPr="001868D2">
              <w:rPr>
                <w:rFonts w:ascii="Times New Roman" w:eastAsia="Batang" w:hAnsi="Times New Roman" w:cs="Times New Roman"/>
                <w:bCs/>
                <w:lang w:eastAsia="ru-RU"/>
              </w:rPr>
              <w:t>»</w:t>
            </w:r>
          </w:p>
        </w:tc>
        <w:tc>
          <w:tcPr>
            <w:tcW w:w="536" w:type="pct"/>
          </w:tcPr>
          <w:p w14:paraId="66DFDA43"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34C51E32"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0924468C"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4FB32F4B"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282A2032"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7321F0BB"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781D3C94"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14A9E358"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01, ОК 02, ОК 09</w:t>
            </w:r>
          </w:p>
          <w:p w14:paraId="548357E5"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КК 1, КК 5, КК 6</w:t>
            </w:r>
          </w:p>
          <w:p w14:paraId="4DCFDD7C"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3A70AA1A"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01.02</w:t>
            </w:r>
          </w:p>
          <w:p w14:paraId="0F3A68F0"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01.04</w:t>
            </w:r>
          </w:p>
          <w:p w14:paraId="4ED86939"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02.01</w:t>
            </w:r>
          </w:p>
          <w:p w14:paraId="5F4985B9"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02.02</w:t>
            </w:r>
          </w:p>
          <w:p w14:paraId="229BF821"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01.02</w:t>
            </w:r>
          </w:p>
          <w:p w14:paraId="548ACF5F"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01.04</w:t>
            </w:r>
          </w:p>
          <w:p w14:paraId="6C4250FE"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02.01</w:t>
            </w:r>
          </w:p>
          <w:p w14:paraId="472A062D" w14:textId="77777777" w:rsidR="001868D2" w:rsidRPr="001868D2" w:rsidRDefault="001868D2" w:rsidP="001868D2">
            <w:pPr>
              <w:suppressAutoHyphens/>
              <w:spacing w:after="0" w:line="276" w:lineRule="auto"/>
              <w:jc w:val="center"/>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Уо 02.02</w:t>
            </w:r>
          </w:p>
          <w:p w14:paraId="323BC763"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09.01</w:t>
            </w:r>
          </w:p>
          <w:p w14:paraId="3A5CEF0A"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1A4B36D1"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52829DC8"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09.02</w:t>
            </w:r>
          </w:p>
          <w:p w14:paraId="77EBE1C9"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09.05</w:t>
            </w:r>
          </w:p>
        </w:tc>
      </w:tr>
      <w:tr w:rsidR="001868D2" w:rsidRPr="001868D2" w14:paraId="4176A32D" w14:textId="77777777" w:rsidTr="001868D2">
        <w:trPr>
          <w:trHeight w:val="20"/>
        </w:trPr>
        <w:tc>
          <w:tcPr>
            <w:tcW w:w="822" w:type="pct"/>
            <w:vMerge/>
          </w:tcPr>
          <w:p w14:paraId="0CEC658F"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6400CDDA"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0DE61929"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4F600220"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313E635D"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1B794510" w14:textId="77777777" w:rsidTr="001868D2">
        <w:trPr>
          <w:trHeight w:val="70"/>
        </w:trPr>
        <w:tc>
          <w:tcPr>
            <w:tcW w:w="822" w:type="pct"/>
            <w:vMerge w:val="restart"/>
          </w:tcPr>
          <w:p w14:paraId="7F5EDE9E"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 3.7</w:t>
            </w:r>
            <w:r w:rsidRPr="001868D2">
              <w:rPr>
                <w:rFonts w:ascii="Times New Roman" w:eastAsia="Times New Roman" w:hAnsi="Times New Roman" w:cs="Times New Roman"/>
                <w:bCs/>
                <w:lang w:eastAsia="ru-RU"/>
              </w:rPr>
              <w:t xml:space="preserve"> </w:t>
            </w:r>
            <w:r w:rsidRPr="001868D2">
              <w:rPr>
                <w:rFonts w:ascii="Times New Roman" w:eastAsia="Times New Roman" w:hAnsi="Times New Roman" w:cs="Times New Roman"/>
                <w:b/>
                <w:bCs/>
                <w:lang w:eastAsia="ru-RU"/>
              </w:rPr>
              <w:t>Решение стандартных и нестандартных профессиональных ситуаций</w:t>
            </w:r>
          </w:p>
        </w:tc>
        <w:tc>
          <w:tcPr>
            <w:tcW w:w="2528" w:type="pct"/>
          </w:tcPr>
          <w:p w14:paraId="758F5B77"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536" w:type="pct"/>
          </w:tcPr>
          <w:p w14:paraId="17B4DF0A"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6</w:t>
            </w:r>
          </w:p>
        </w:tc>
        <w:tc>
          <w:tcPr>
            <w:tcW w:w="682" w:type="pct"/>
          </w:tcPr>
          <w:p w14:paraId="10DD5163"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1587F2C6"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06A42A72" w14:textId="77777777" w:rsidTr="001868D2">
        <w:trPr>
          <w:trHeight w:val="20"/>
        </w:trPr>
        <w:tc>
          <w:tcPr>
            <w:tcW w:w="822" w:type="pct"/>
            <w:vMerge/>
          </w:tcPr>
          <w:p w14:paraId="165B33F5"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43E4F9DF"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536" w:type="pct"/>
          </w:tcPr>
          <w:p w14:paraId="4252BEDF"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p>
        </w:tc>
        <w:tc>
          <w:tcPr>
            <w:tcW w:w="682" w:type="pct"/>
          </w:tcPr>
          <w:p w14:paraId="7B714933"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441221B6"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7B4107F8" w14:textId="77777777" w:rsidTr="001868D2">
        <w:trPr>
          <w:trHeight w:val="20"/>
        </w:trPr>
        <w:tc>
          <w:tcPr>
            <w:tcW w:w="822" w:type="pct"/>
            <w:vMerge/>
          </w:tcPr>
          <w:p w14:paraId="62FD1D65"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235D9E8F"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536" w:type="pct"/>
          </w:tcPr>
          <w:p w14:paraId="599898E2" w14:textId="77777777" w:rsidR="001868D2" w:rsidRPr="001868D2" w:rsidRDefault="001868D2" w:rsidP="001868D2">
            <w:pPr>
              <w:suppressAutoHyphens/>
              <w:spacing w:after="0" w:line="276" w:lineRule="auto"/>
              <w:jc w:val="center"/>
              <w:rPr>
                <w:rFonts w:ascii="Times New Roman" w:eastAsia="Batang" w:hAnsi="Times New Roman" w:cs="Times New Roman"/>
                <w:b/>
                <w:i/>
                <w:lang w:eastAsia="ru-RU"/>
              </w:rPr>
            </w:pPr>
            <w:r w:rsidRPr="001868D2">
              <w:rPr>
                <w:rFonts w:ascii="Times New Roman" w:eastAsia="Batang" w:hAnsi="Times New Roman" w:cs="Times New Roman"/>
                <w:b/>
                <w:i/>
                <w:lang w:eastAsia="ru-RU"/>
              </w:rPr>
              <w:t>6</w:t>
            </w:r>
          </w:p>
        </w:tc>
        <w:tc>
          <w:tcPr>
            <w:tcW w:w="682" w:type="pct"/>
          </w:tcPr>
          <w:p w14:paraId="4E2DF423"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3FBBAFB"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623F3B23" w14:textId="77777777" w:rsidTr="001868D2">
        <w:trPr>
          <w:trHeight w:val="2969"/>
        </w:trPr>
        <w:tc>
          <w:tcPr>
            <w:tcW w:w="822" w:type="pct"/>
            <w:vMerge/>
          </w:tcPr>
          <w:p w14:paraId="08DBBEAA"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712E461D"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lang w:eastAsia="ru-RU"/>
              </w:rPr>
              <w:t>54 «Решение профессиональной ситуации или задачи: «Несоответствие представленной технологической карты технологическому заданию»</w:t>
            </w:r>
          </w:p>
          <w:p w14:paraId="1744B5E2"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lang w:eastAsia="ru-RU"/>
              </w:rPr>
              <w:t>55 «Деловая игра «Обоснование несоответствия рабочего места требованиям охраны труда и поиск выхода из ситуации в условиях дефицита языковых средств»</w:t>
            </w:r>
          </w:p>
          <w:p w14:paraId="42024F95"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w:t>
            </w:r>
            <w:r w:rsidRPr="001868D2">
              <w:rPr>
                <w:rFonts w:ascii="Times New Roman" w:eastAsia="Times New Roman" w:hAnsi="Times New Roman" w:cs="Times New Roman"/>
                <w:lang w:eastAsia="ru-RU"/>
              </w:rPr>
              <w:t xml:space="preserve">56 «Формулировка задачи и/или сложной профессиональной ситуации, возникающей при </w:t>
            </w:r>
            <w:r w:rsidRPr="001868D2">
              <w:rPr>
                <w:rFonts w:ascii="Times New Roman" w:eastAsia="Times New Roman" w:hAnsi="Times New Roman" w:cs="Times New Roman"/>
                <w:bCs/>
                <w:lang w:eastAsia="ru-RU"/>
              </w:rPr>
              <w:t>сборке, наладке, обслуживанию, ремонту изделий</w:t>
            </w:r>
            <w:r w:rsidRPr="001868D2">
              <w:rPr>
                <w:rFonts w:ascii="Times New Roman" w:eastAsia="Batang" w:hAnsi="Times New Roman" w:cs="Times New Roman"/>
                <w:bCs/>
                <w:lang w:eastAsia="ru-RU"/>
              </w:rPr>
              <w:t>»</w:t>
            </w:r>
          </w:p>
        </w:tc>
        <w:tc>
          <w:tcPr>
            <w:tcW w:w="536" w:type="pct"/>
          </w:tcPr>
          <w:p w14:paraId="6DB3CE9C"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260A1B74"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6CCBF074"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66D47EA2"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010B0DA8"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2017A2BA"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r w:rsidRPr="001868D2">
              <w:rPr>
                <w:rFonts w:ascii="Times New Roman" w:eastAsia="Batang" w:hAnsi="Times New Roman" w:cs="Times New Roman"/>
                <w:i/>
                <w:lang w:eastAsia="ru-RU"/>
              </w:rPr>
              <w:t>2</w:t>
            </w:r>
          </w:p>
          <w:p w14:paraId="45CA71FE"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p w14:paraId="0283FA00"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1C1A9031"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ОК 02, ОК 03, ОК 09</w:t>
            </w:r>
          </w:p>
          <w:p w14:paraId="421A7880"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КК 1, КК 2, КК 3,</w:t>
            </w:r>
          </w:p>
          <w:p w14:paraId="0C8DA909"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КК 5</w:t>
            </w:r>
          </w:p>
          <w:p w14:paraId="319A6C47"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0C38A781"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02.02</w:t>
            </w:r>
          </w:p>
          <w:p w14:paraId="747EACD1"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03.02</w:t>
            </w:r>
          </w:p>
          <w:p w14:paraId="3AB8CD88"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Зо 09.03</w:t>
            </w:r>
          </w:p>
          <w:p w14:paraId="5EB19AC5"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02.02</w:t>
            </w:r>
          </w:p>
          <w:p w14:paraId="5E8B5287"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03.02</w:t>
            </w:r>
          </w:p>
          <w:p w14:paraId="21E9F284"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09.01</w:t>
            </w:r>
          </w:p>
          <w:p w14:paraId="270973E4"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09.03</w:t>
            </w:r>
          </w:p>
          <w:p w14:paraId="30AFC5AD" w14:textId="77777777" w:rsidR="001868D2" w:rsidRPr="001868D2" w:rsidRDefault="001868D2" w:rsidP="001868D2">
            <w:pPr>
              <w:suppressAutoHyphens/>
              <w:spacing w:after="0" w:line="276" w:lineRule="auto"/>
              <w:jc w:val="center"/>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Уо 09.05</w:t>
            </w:r>
          </w:p>
        </w:tc>
      </w:tr>
      <w:tr w:rsidR="001868D2" w:rsidRPr="001868D2" w14:paraId="4A16077A" w14:textId="77777777" w:rsidTr="001868D2">
        <w:trPr>
          <w:trHeight w:val="20"/>
        </w:trPr>
        <w:tc>
          <w:tcPr>
            <w:tcW w:w="822" w:type="pct"/>
            <w:vMerge/>
          </w:tcPr>
          <w:p w14:paraId="2ECC9DE2"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2528" w:type="pct"/>
          </w:tcPr>
          <w:p w14:paraId="7AD1BDB7"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536" w:type="pct"/>
          </w:tcPr>
          <w:p w14:paraId="5B6814C8" w14:textId="77777777" w:rsidR="001868D2" w:rsidRPr="001868D2" w:rsidRDefault="001868D2" w:rsidP="001868D2">
            <w:pPr>
              <w:suppressAutoHyphens/>
              <w:spacing w:after="0" w:line="276" w:lineRule="auto"/>
              <w:jc w:val="center"/>
              <w:rPr>
                <w:rFonts w:ascii="Times New Roman" w:eastAsia="Batang" w:hAnsi="Times New Roman" w:cs="Times New Roman"/>
                <w:i/>
                <w:lang w:eastAsia="ru-RU"/>
              </w:rPr>
            </w:pPr>
          </w:p>
        </w:tc>
        <w:tc>
          <w:tcPr>
            <w:tcW w:w="682" w:type="pct"/>
          </w:tcPr>
          <w:p w14:paraId="42F22DDF"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432" w:type="pct"/>
          </w:tcPr>
          <w:p w14:paraId="5FD6AF75" w14:textId="77777777" w:rsidR="001868D2" w:rsidRPr="001868D2" w:rsidRDefault="001868D2" w:rsidP="001868D2">
            <w:pPr>
              <w:suppressAutoHyphens/>
              <w:spacing w:after="0" w:line="276" w:lineRule="auto"/>
              <w:jc w:val="both"/>
              <w:rPr>
                <w:rFonts w:ascii="Times New Roman" w:eastAsia="Batang" w:hAnsi="Times New Roman" w:cs="Times New Roman"/>
                <w:bCs/>
                <w:lang w:eastAsia="ru-RU"/>
              </w:rPr>
            </w:pPr>
          </w:p>
        </w:tc>
      </w:tr>
      <w:tr w:rsidR="001868D2" w:rsidRPr="001868D2" w14:paraId="2FA52338" w14:textId="77777777" w:rsidTr="001868D2">
        <w:trPr>
          <w:trHeight w:val="20"/>
        </w:trPr>
        <w:tc>
          <w:tcPr>
            <w:tcW w:w="3350" w:type="pct"/>
            <w:gridSpan w:val="2"/>
          </w:tcPr>
          <w:p w14:paraId="4A29A358" w14:textId="77777777" w:rsidR="001868D2" w:rsidRPr="001868D2" w:rsidRDefault="001868D2" w:rsidP="001868D2">
            <w:pPr>
              <w:suppressAutoHyphens/>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 xml:space="preserve">Курсовой проект (работа) </w:t>
            </w:r>
          </w:p>
          <w:p w14:paraId="3A6C4082" w14:textId="77777777" w:rsidR="001868D2" w:rsidRPr="001868D2" w:rsidRDefault="001868D2" w:rsidP="001868D2">
            <w:pPr>
              <w:suppressAutoHyphens/>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Тематика курсовых проектов (работ)</w:t>
            </w:r>
          </w:p>
        </w:tc>
        <w:tc>
          <w:tcPr>
            <w:tcW w:w="536" w:type="pct"/>
          </w:tcPr>
          <w:p w14:paraId="65F39763" w14:textId="77777777" w:rsidR="001868D2" w:rsidRPr="001868D2" w:rsidRDefault="001868D2" w:rsidP="001868D2">
            <w:pPr>
              <w:spacing w:after="0" w:line="276" w:lineRule="auto"/>
              <w:jc w:val="center"/>
              <w:rPr>
                <w:rFonts w:ascii="Times New Roman" w:eastAsia="Batang" w:hAnsi="Times New Roman" w:cs="Times New Roman"/>
                <w:b/>
                <w:lang w:eastAsia="ru-RU"/>
              </w:rPr>
            </w:pPr>
          </w:p>
        </w:tc>
        <w:tc>
          <w:tcPr>
            <w:tcW w:w="682" w:type="pct"/>
          </w:tcPr>
          <w:p w14:paraId="4D039AD7" w14:textId="77777777" w:rsidR="001868D2" w:rsidRPr="001868D2" w:rsidRDefault="001868D2" w:rsidP="001868D2">
            <w:pPr>
              <w:spacing w:after="0" w:line="276" w:lineRule="auto"/>
              <w:rPr>
                <w:rFonts w:ascii="Times New Roman" w:eastAsia="Batang" w:hAnsi="Times New Roman" w:cs="Times New Roman"/>
                <w:b/>
                <w:lang w:eastAsia="ru-RU"/>
              </w:rPr>
            </w:pPr>
          </w:p>
        </w:tc>
        <w:tc>
          <w:tcPr>
            <w:tcW w:w="432" w:type="pct"/>
          </w:tcPr>
          <w:p w14:paraId="1E57F6D6" w14:textId="77777777" w:rsidR="001868D2" w:rsidRPr="001868D2" w:rsidRDefault="001868D2" w:rsidP="001868D2">
            <w:pPr>
              <w:spacing w:after="0" w:line="276" w:lineRule="auto"/>
              <w:rPr>
                <w:rFonts w:ascii="Times New Roman" w:eastAsia="Batang" w:hAnsi="Times New Roman" w:cs="Times New Roman"/>
                <w:b/>
                <w:lang w:eastAsia="ru-RU"/>
              </w:rPr>
            </w:pPr>
          </w:p>
        </w:tc>
      </w:tr>
      <w:tr w:rsidR="001868D2" w:rsidRPr="001868D2" w14:paraId="557119BD" w14:textId="77777777" w:rsidTr="001868D2">
        <w:trPr>
          <w:trHeight w:val="20"/>
        </w:trPr>
        <w:tc>
          <w:tcPr>
            <w:tcW w:w="3350" w:type="pct"/>
            <w:gridSpan w:val="2"/>
          </w:tcPr>
          <w:p w14:paraId="6D44ED03" w14:textId="77777777" w:rsidR="001868D2" w:rsidRPr="001868D2" w:rsidRDefault="001868D2" w:rsidP="001868D2">
            <w:pPr>
              <w:suppressAutoHyphens/>
              <w:spacing w:after="0" w:line="240" w:lineRule="auto"/>
              <w:jc w:val="both"/>
              <w:rPr>
                <w:rFonts w:ascii="Times New Roman" w:eastAsia="Batang" w:hAnsi="Times New Roman" w:cs="Times New Roman"/>
                <w:bCs/>
                <w:i/>
                <w:lang w:eastAsia="ru-RU"/>
              </w:rPr>
            </w:pPr>
            <w:r w:rsidRPr="001868D2">
              <w:rPr>
                <w:rFonts w:ascii="Times New Roman" w:eastAsia="Batang" w:hAnsi="Times New Roman" w:cs="Times New Roman"/>
                <w:b/>
                <w:lang w:eastAsia="ru-RU"/>
              </w:rPr>
              <w:t xml:space="preserve">Обязательные аудиторные учебные занятия </w:t>
            </w:r>
            <w:r w:rsidRPr="001868D2">
              <w:rPr>
                <w:rFonts w:ascii="Times New Roman" w:eastAsia="Batang" w:hAnsi="Times New Roman" w:cs="Times New Roman"/>
                <w:b/>
                <w:bCs/>
                <w:lang w:eastAsia="ru-RU"/>
              </w:rPr>
              <w:t>по курсовому проекту (работе</w:t>
            </w:r>
            <w:r w:rsidRPr="001868D2">
              <w:rPr>
                <w:rFonts w:ascii="Times New Roman" w:eastAsia="Batang" w:hAnsi="Times New Roman" w:cs="Times New Roman"/>
                <w:bCs/>
                <w:i/>
                <w:lang w:eastAsia="ru-RU"/>
              </w:rPr>
              <w:t xml:space="preserve">) </w:t>
            </w:r>
          </w:p>
        </w:tc>
        <w:tc>
          <w:tcPr>
            <w:tcW w:w="536" w:type="pct"/>
          </w:tcPr>
          <w:p w14:paraId="08458BD9" w14:textId="77777777" w:rsidR="001868D2" w:rsidRPr="001868D2" w:rsidRDefault="001868D2" w:rsidP="001868D2">
            <w:pPr>
              <w:spacing w:after="0" w:line="276" w:lineRule="auto"/>
              <w:jc w:val="center"/>
              <w:rPr>
                <w:rFonts w:ascii="Times New Roman" w:eastAsia="Batang" w:hAnsi="Times New Roman" w:cs="Times New Roman"/>
                <w:b/>
                <w:i/>
                <w:lang w:eastAsia="ru-RU"/>
              </w:rPr>
            </w:pPr>
          </w:p>
        </w:tc>
        <w:tc>
          <w:tcPr>
            <w:tcW w:w="682" w:type="pct"/>
          </w:tcPr>
          <w:p w14:paraId="6F12ABC4" w14:textId="77777777" w:rsidR="001868D2" w:rsidRPr="001868D2" w:rsidRDefault="001868D2" w:rsidP="001868D2">
            <w:pPr>
              <w:spacing w:after="0" w:line="276" w:lineRule="auto"/>
              <w:rPr>
                <w:rFonts w:ascii="Times New Roman" w:eastAsia="Batang" w:hAnsi="Times New Roman" w:cs="Times New Roman"/>
                <w:b/>
                <w:lang w:eastAsia="ru-RU"/>
              </w:rPr>
            </w:pPr>
          </w:p>
        </w:tc>
        <w:tc>
          <w:tcPr>
            <w:tcW w:w="432" w:type="pct"/>
          </w:tcPr>
          <w:p w14:paraId="3A54774A" w14:textId="77777777" w:rsidR="001868D2" w:rsidRPr="001868D2" w:rsidRDefault="001868D2" w:rsidP="001868D2">
            <w:pPr>
              <w:spacing w:after="0" w:line="276" w:lineRule="auto"/>
              <w:rPr>
                <w:rFonts w:ascii="Times New Roman" w:eastAsia="Batang" w:hAnsi="Times New Roman" w:cs="Times New Roman"/>
                <w:b/>
                <w:i/>
                <w:lang w:eastAsia="ru-RU"/>
              </w:rPr>
            </w:pPr>
          </w:p>
        </w:tc>
      </w:tr>
      <w:tr w:rsidR="001868D2" w:rsidRPr="001868D2" w14:paraId="5262FB9E" w14:textId="77777777" w:rsidTr="001868D2">
        <w:trPr>
          <w:trHeight w:val="20"/>
        </w:trPr>
        <w:tc>
          <w:tcPr>
            <w:tcW w:w="3350" w:type="pct"/>
            <w:gridSpan w:val="2"/>
          </w:tcPr>
          <w:p w14:paraId="6EF548EA" w14:textId="77777777" w:rsidR="001868D2" w:rsidRPr="001868D2" w:rsidRDefault="001868D2" w:rsidP="001868D2">
            <w:pPr>
              <w:suppressAutoHyphens/>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536" w:type="pct"/>
          </w:tcPr>
          <w:p w14:paraId="52FB305E" w14:textId="77777777" w:rsidR="001868D2" w:rsidRPr="001868D2" w:rsidRDefault="001868D2" w:rsidP="001868D2">
            <w:pPr>
              <w:spacing w:after="0" w:line="276" w:lineRule="auto"/>
              <w:jc w:val="center"/>
              <w:rPr>
                <w:rFonts w:ascii="Times New Roman" w:eastAsia="Batang" w:hAnsi="Times New Roman" w:cs="Times New Roman"/>
                <w:b/>
                <w:i/>
                <w:lang w:eastAsia="ru-RU"/>
              </w:rPr>
            </w:pPr>
          </w:p>
        </w:tc>
        <w:tc>
          <w:tcPr>
            <w:tcW w:w="682" w:type="pct"/>
          </w:tcPr>
          <w:p w14:paraId="097B6DA1" w14:textId="77777777" w:rsidR="001868D2" w:rsidRPr="001868D2" w:rsidRDefault="001868D2" w:rsidP="001868D2">
            <w:pPr>
              <w:spacing w:after="0" w:line="276" w:lineRule="auto"/>
              <w:rPr>
                <w:rFonts w:ascii="Times New Roman" w:eastAsia="Batang" w:hAnsi="Times New Roman" w:cs="Times New Roman"/>
                <w:b/>
                <w:lang w:eastAsia="ru-RU"/>
              </w:rPr>
            </w:pPr>
          </w:p>
        </w:tc>
        <w:tc>
          <w:tcPr>
            <w:tcW w:w="432" w:type="pct"/>
          </w:tcPr>
          <w:p w14:paraId="5F29670B" w14:textId="77777777" w:rsidR="001868D2" w:rsidRPr="001868D2" w:rsidRDefault="001868D2" w:rsidP="001868D2">
            <w:pPr>
              <w:spacing w:after="0" w:line="276" w:lineRule="auto"/>
              <w:rPr>
                <w:rFonts w:ascii="Times New Roman" w:eastAsia="Batang" w:hAnsi="Times New Roman" w:cs="Times New Roman"/>
                <w:b/>
                <w:i/>
                <w:lang w:eastAsia="ru-RU"/>
              </w:rPr>
            </w:pPr>
          </w:p>
        </w:tc>
      </w:tr>
      <w:tr w:rsidR="001868D2" w:rsidRPr="001868D2" w14:paraId="1453102B" w14:textId="77777777" w:rsidTr="001868D2">
        <w:trPr>
          <w:trHeight w:val="20"/>
        </w:trPr>
        <w:tc>
          <w:tcPr>
            <w:tcW w:w="3350" w:type="pct"/>
            <w:gridSpan w:val="2"/>
          </w:tcPr>
          <w:p w14:paraId="3A5BC872" w14:textId="77777777" w:rsidR="001868D2" w:rsidRPr="001868D2" w:rsidRDefault="001868D2" w:rsidP="001868D2">
            <w:pPr>
              <w:suppressAutoHyphens/>
              <w:spacing w:after="0" w:line="276"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Промежуточная аттестация</w:t>
            </w:r>
          </w:p>
        </w:tc>
        <w:tc>
          <w:tcPr>
            <w:tcW w:w="536" w:type="pct"/>
          </w:tcPr>
          <w:p w14:paraId="6E259467" w14:textId="77777777" w:rsidR="001868D2" w:rsidRPr="001868D2" w:rsidRDefault="001868D2" w:rsidP="001868D2">
            <w:pPr>
              <w:spacing w:after="0" w:line="276" w:lineRule="auto"/>
              <w:jc w:val="center"/>
              <w:rPr>
                <w:rFonts w:ascii="Times New Roman" w:eastAsia="Batang" w:hAnsi="Times New Roman" w:cs="Times New Roman"/>
                <w:b/>
                <w:i/>
                <w:lang w:eastAsia="ru-RU"/>
              </w:rPr>
            </w:pPr>
          </w:p>
        </w:tc>
        <w:tc>
          <w:tcPr>
            <w:tcW w:w="682" w:type="pct"/>
          </w:tcPr>
          <w:p w14:paraId="32BB2F33" w14:textId="77777777" w:rsidR="001868D2" w:rsidRPr="001868D2" w:rsidRDefault="001868D2" w:rsidP="001868D2">
            <w:pPr>
              <w:spacing w:after="0" w:line="276" w:lineRule="auto"/>
              <w:rPr>
                <w:rFonts w:ascii="Times New Roman" w:eastAsia="Batang" w:hAnsi="Times New Roman" w:cs="Times New Roman"/>
                <w:b/>
                <w:lang w:eastAsia="ru-RU"/>
              </w:rPr>
            </w:pPr>
          </w:p>
        </w:tc>
        <w:tc>
          <w:tcPr>
            <w:tcW w:w="432" w:type="pct"/>
          </w:tcPr>
          <w:p w14:paraId="520E9410" w14:textId="77777777" w:rsidR="001868D2" w:rsidRPr="001868D2" w:rsidRDefault="001868D2" w:rsidP="001868D2">
            <w:pPr>
              <w:spacing w:after="0" w:line="276" w:lineRule="auto"/>
              <w:rPr>
                <w:rFonts w:ascii="Times New Roman" w:eastAsia="Batang" w:hAnsi="Times New Roman" w:cs="Times New Roman"/>
                <w:b/>
                <w:i/>
                <w:lang w:eastAsia="ru-RU"/>
              </w:rPr>
            </w:pPr>
          </w:p>
        </w:tc>
      </w:tr>
      <w:tr w:rsidR="001868D2" w:rsidRPr="001868D2" w14:paraId="421CAB7D" w14:textId="77777777" w:rsidTr="001868D2">
        <w:trPr>
          <w:trHeight w:val="20"/>
        </w:trPr>
        <w:tc>
          <w:tcPr>
            <w:tcW w:w="3350" w:type="pct"/>
            <w:gridSpan w:val="2"/>
          </w:tcPr>
          <w:p w14:paraId="519FF9BE" w14:textId="77777777" w:rsidR="001868D2" w:rsidRPr="001868D2" w:rsidRDefault="001868D2" w:rsidP="001868D2">
            <w:pPr>
              <w:spacing w:after="0" w:line="276"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Всего:</w:t>
            </w:r>
          </w:p>
        </w:tc>
        <w:tc>
          <w:tcPr>
            <w:tcW w:w="536" w:type="pct"/>
          </w:tcPr>
          <w:p w14:paraId="013CC9BD" w14:textId="77777777" w:rsidR="001868D2" w:rsidRPr="001868D2" w:rsidRDefault="001868D2" w:rsidP="001868D2">
            <w:pPr>
              <w:spacing w:after="0" w:line="276" w:lineRule="auto"/>
              <w:jc w:val="center"/>
              <w:rPr>
                <w:rFonts w:ascii="Times New Roman" w:eastAsia="Batang" w:hAnsi="Times New Roman" w:cs="Times New Roman"/>
                <w:b/>
                <w:iCs/>
                <w:lang w:eastAsia="ru-RU"/>
              </w:rPr>
            </w:pPr>
            <w:r w:rsidRPr="001868D2">
              <w:rPr>
                <w:rFonts w:ascii="Times New Roman" w:eastAsia="Batang" w:hAnsi="Times New Roman" w:cs="Times New Roman"/>
                <w:b/>
                <w:iCs/>
                <w:lang w:eastAsia="ru-RU"/>
              </w:rPr>
              <w:t>112</w:t>
            </w:r>
          </w:p>
        </w:tc>
        <w:tc>
          <w:tcPr>
            <w:tcW w:w="682" w:type="pct"/>
          </w:tcPr>
          <w:p w14:paraId="141417BA" w14:textId="77777777" w:rsidR="001868D2" w:rsidRPr="001868D2" w:rsidRDefault="001868D2" w:rsidP="001868D2">
            <w:pPr>
              <w:spacing w:after="0" w:line="276" w:lineRule="auto"/>
              <w:rPr>
                <w:rFonts w:ascii="Times New Roman" w:eastAsia="Batang" w:hAnsi="Times New Roman" w:cs="Times New Roman"/>
                <w:b/>
                <w:bCs/>
                <w:lang w:eastAsia="ru-RU"/>
              </w:rPr>
            </w:pPr>
          </w:p>
        </w:tc>
        <w:tc>
          <w:tcPr>
            <w:tcW w:w="432" w:type="pct"/>
          </w:tcPr>
          <w:p w14:paraId="61DEF9A9" w14:textId="77777777" w:rsidR="001868D2" w:rsidRPr="001868D2" w:rsidRDefault="001868D2" w:rsidP="001868D2">
            <w:pPr>
              <w:spacing w:after="0" w:line="276" w:lineRule="auto"/>
              <w:rPr>
                <w:rFonts w:ascii="Times New Roman" w:eastAsia="Batang" w:hAnsi="Times New Roman" w:cs="Times New Roman"/>
                <w:b/>
                <w:bCs/>
                <w:i/>
                <w:lang w:eastAsia="ru-RU"/>
              </w:rPr>
            </w:pPr>
          </w:p>
        </w:tc>
      </w:tr>
    </w:tbl>
    <w:p w14:paraId="60EBA988" w14:textId="77777777" w:rsidR="001868D2" w:rsidRPr="001868D2" w:rsidRDefault="001868D2" w:rsidP="001868D2">
      <w:pPr>
        <w:spacing w:after="200" w:line="276" w:lineRule="auto"/>
        <w:rPr>
          <w:rFonts w:ascii="Times New Roman" w:eastAsia="Batang" w:hAnsi="Times New Roman" w:cs="Times New Roman"/>
          <w:i/>
          <w:lang w:eastAsia="ru-RU"/>
        </w:rPr>
        <w:sectPr w:rsidR="001868D2" w:rsidRPr="001868D2" w:rsidSect="001868D2">
          <w:pgSz w:w="16840" w:h="11907" w:orient="landscape"/>
          <w:pgMar w:top="851" w:right="1134" w:bottom="851" w:left="992" w:header="709" w:footer="709" w:gutter="0"/>
          <w:cols w:space="720"/>
        </w:sectPr>
      </w:pPr>
    </w:p>
    <w:p w14:paraId="4BD3BF6A" w14:textId="77777777" w:rsidR="001868D2" w:rsidRPr="001868D2" w:rsidRDefault="001868D2" w:rsidP="001868D2">
      <w:pPr>
        <w:spacing w:after="0" w:line="276" w:lineRule="auto"/>
        <w:jc w:val="center"/>
        <w:rPr>
          <w:rFonts w:ascii="Times New Roman" w:eastAsia="Batang" w:hAnsi="Times New Roman" w:cs="Batang"/>
          <w:b/>
          <w:bCs/>
          <w:sz w:val="24"/>
          <w:szCs w:val="24"/>
          <w:lang w:eastAsia="ru-RU"/>
        </w:rPr>
      </w:pPr>
      <w:r w:rsidRPr="001868D2">
        <w:rPr>
          <w:rFonts w:ascii="Times New Roman" w:eastAsia="Batang" w:hAnsi="Times New Roman" w:cs="Batang"/>
          <w:b/>
          <w:bCs/>
          <w:sz w:val="24"/>
          <w:szCs w:val="24"/>
          <w:lang w:eastAsia="ru-RU"/>
        </w:rPr>
        <w:lastRenderedPageBreak/>
        <w:t>3. УСЛОВИЯ РЕАЛИЗАЦИИ УЧЕБНОЙ ДИСЦИПЛИНЫ</w:t>
      </w:r>
    </w:p>
    <w:p w14:paraId="15632CC3" w14:textId="77777777" w:rsidR="001868D2" w:rsidRPr="001868D2" w:rsidRDefault="001868D2" w:rsidP="001868D2">
      <w:pPr>
        <w:spacing w:after="0" w:line="276" w:lineRule="auto"/>
        <w:ind w:firstLine="709"/>
        <w:jc w:val="both"/>
        <w:rPr>
          <w:rFonts w:ascii="Times New Roman" w:eastAsia="Times New Roman" w:hAnsi="Times New Roman" w:cs="Times New Roman"/>
          <w:b/>
          <w:bCs/>
          <w:sz w:val="24"/>
          <w:szCs w:val="24"/>
          <w:lang w:eastAsia="ru-RU"/>
        </w:rPr>
      </w:pPr>
      <w:r w:rsidRPr="001868D2">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18B8F3DB"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1868D2">
        <w:rPr>
          <w:rFonts w:ascii="Times New Roman" w:eastAsia="Times New Roman" w:hAnsi="Times New Roman" w:cs="Times New Roman"/>
          <w:bCs/>
          <w:sz w:val="24"/>
          <w:szCs w:val="24"/>
          <w:lang w:eastAsia="ru-RU"/>
        </w:rPr>
        <w:t>Кабинет</w:t>
      </w:r>
      <w:r w:rsidRPr="001868D2">
        <w:rPr>
          <w:rFonts w:ascii="Times New Roman" w:eastAsia="Times New Roman" w:hAnsi="Times New Roman" w:cs="Times New Roman"/>
          <w:bCs/>
          <w:i/>
          <w:sz w:val="24"/>
          <w:szCs w:val="24"/>
          <w:lang w:eastAsia="ru-RU"/>
        </w:rPr>
        <w:t xml:space="preserve"> </w:t>
      </w:r>
      <w:r w:rsidRPr="001868D2">
        <w:rPr>
          <w:rFonts w:ascii="Times New Roman" w:eastAsia="Times New Roman" w:hAnsi="Times New Roman" w:cs="Times New Roman"/>
          <w:bCs/>
          <w:sz w:val="24"/>
          <w:szCs w:val="24"/>
          <w:lang w:eastAsia="ru-RU"/>
        </w:rPr>
        <w:t>«</w:t>
      </w:r>
      <w:r w:rsidRPr="001868D2">
        <w:rPr>
          <w:rFonts w:ascii="Times New Roman" w:eastAsia="Times New Roman" w:hAnsi="Times New Roman" w:cs="Times New Roman"/>
          <w:bCs/>
          <w:iCs/>
          <w:sz w:val="24"/>
          <w:szCs w:val="24"/>
          <w:lang w:eastAsia="ru-RU"/>
        </w:rPr>
        <w:t>Иностранного языка»</w:t>
      </w:r>
      <w:r w:rsidRPr="001868D2">
        <w:rPr>
          <w:rFonts w:ascii="Times New Roman" w:eastAsia="Times New Roman" w:hAnsi="Times New Roman" w:cs="Times New Roman"/>
          <w:b/>
          <w:bCs/>
          <w:iCs/>
          <w:sz w:val="24"/>
          <w:szCs w:val="24"/>
          <w:lang w:eastAsia="ru-RU"/>
        </w:rPr>
        <w:t>,</w:t>
      </w:r>
      <w:r w:rsidRPr="001868D2">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1868D2">
        <w:rPr>
          <w:rFonts w:ascii="Times New Roman" w:eastAsia="Times New Roman" w:hAnsi="Times New Roman" w:cs="Times New Roman"/>
          <w:bCs/>
          <w:sz w:val="24"/>
          <w:szCs w:val="24"/>
          <w:lang w:eastAsia="ru-RU"/>
        </w:rPr>
        <w:t>специальности 12.02.03 Радиоэлектронные приборы и устройства</w:t>
      </w:r>
      <w:r w:rsidRPr="001868D2">
        <w:rPr>
          <w:rFonts w:ascii="Times New Roman" w:eastAsia="Times New Roman" w:hAnsi="Times New Roman" w:cs="Times New Roman"/>
          <w:bCs/>
          <w:i/>
          <w:sz w:val="24"/>
          <w:szCs w:val="24"/>
          <w:lang w:eastAsia="ru-RU"/>
        </w:rPr>
        <w:t>.</w:t>
      </w:r>
    </w:p>
    <w:p w14:paraId="0A6FE92F" w14:textId="77777777" w:rsidR="001868D2" w:rsidRPr="001868D2" w:rsidRDefault="001868D2" w:rsidP="001868D2">
      <w:pPr>
        <w:spacing w:after="0" w:line="276" w:lineRule="auto"/>
        <w:ind w:firstLine="709"/>
        <w:rPr>
          <w:rFonts w:ascii="Times New Roman" w:eastAsia="Times New Roman" w:hAnsi="Times New Roman" w:cs="Times New Roman"/>
          <w:b/>
          <w:bCs/>
          <w:sz w:val="24"/>
          <w:szCs w:val="24"/>
          <w:lang w:eastAsia="ru-RU"/>
        </w:rPr>
      </w:pPr>
      <w:r w:rsidRPr="001868D2">
        <w:rPr>
          <w:rFonts w:ascii="Times New Roman" w:eastAsia="Times New Roman" w:hAnsi="Times New Roman" w:cs="Times New Roman"/>
          <w:b/>
          <w:bCs/>
          <w:sz w:val="24"/>
          <w:szCs w:val="24"/>
          <w:lang w:eastAsia="ru-RU"/>
        </w:rPr>
        <w:t>3.2. Информационное обеспечение реализации программы</w:t>
      </w:r>
    </w:p>
    <w:p w14:paraId="025174A3" w14:textId="77777777" w:rsidR="001868D2" w:rsidRPr="001868D2" w:rsidRDefault="001868D2" w:rsidP="001868D2">
      <w:pPr>
        <w:suppressAutoHyphens/>
        <w:spacing w:after="0" w:line="276" w:lineRule="auto"/>
        <w:ind w:firstLine="709"/>
        <w:jc w:val="both"/>
        <w:rPr>
          <w:rFonts w:ascii="Times New Roman" w:eastAsia="Times New Roman" w:hAnsi="Times New Roman" w:cs="Times New Roman"/>
          <w:sz w:val="24"/>
          <w:szCs w:val="24"/>
          <w:lang w:eastAsia="ru-RU"/>
        </w:rPr>
      </w:pPr>
      <w:r w:rsidRPr="001868D2">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868D2">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868D2">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9F44C69" w14:textId="77777777" w:rsidR="001868D2" w:rsidRPr="001868D2" w:rsidRDefault="001868D2" w:rsidP="001868D2">
      <w:pPr>
        <w:spacing w:after="0" w:line="276" w:lineRule="auto"/>
        <w:ind w:firstLine="709"/>
        <w:contextualSpacing/>
        <w:rPr>
          <w:rFonts w:ascii="Times New Roman" w:eastAsia="Times New Roman" w:hAnsi="Times New Roman" w:cs="Times New Roman"/>
          <w:sz w:val="24"/>
          <w:szCs w:val="24"/>
          <w:lang w:eastAsia="ru-RU"/>
        </w:rPr>
      </w:pPr>
    </w:p>
    <w:p w14:paraId="7C241EA7" w14:textId="77777777" w:rsidR="001868D2" w:rsidRPr="001868D2" w:rsidRDefault="001868D2" w:rsidP="001868D2">
      <w:pPr>
        <w:spacing w:after="0" w:line="276" w:lineRule="auto"/>
        <w:ind w:firstLine="709"/>
        <w:contextualSpacing/>
        <w:rPr>
          <w:rFonts w:ascii="Times New Roman" w:eastAsia="Times New Roman" w:hAnsi="Times New Roman" w:cs="Times New Roman"/>
          <w:b/>
          <w:sz w:val="24"/>
          <w:szCs w:val="24"/>
          <w:lang w:val="x-none" w:eastAsia="x-none"/>
        </w:rPr>
      </w:pPr>
      <w:r w:rsidRPr="001868D2">
        <w:rPr>
          <w:rFonts w:ascii="Times New Roman" w:eastAsia="Times New Roman" w:hAnsi="Times New Roman" w:cs="Times New Roman"/>
          <w:b/>
          <w:sz w:val="24"/>
          <w:szCs w:val="24"/>
          <w:lang w:val="x-none" w:eastAsia="x-none"/>
        </w:rPr>
        <w:t xml:space="preserve">3.2.1. </w:t>
      </w:r>
      <w:r w:rsidRPr="001868D2">
        <w:rPr>
          <w:rFonts w:ascii="Times New Roman" w:eastAsia="Times New Roman" w:hAnsi="Times New Roman" w:cs="Times New Roman"/>
          <w:b/>
          <w:sz w:val="24"/>
          <w:szCs w:val="24"/>
          <w:lang w:eastAsia="x-none"/>
        </w:rPr>
        <w:t>Основные печатные</w:t>
      </w:r>
      <w:r w:rsidRPr="001868D2">
        <w:rPr>
          <w:rFonts w:ascii="Times New Roman" w:eastAsia="Times New Roman" w:hAnsi="Times New Roman" w:cs="Times New Roman"/>
          <w:b/>
          <w:sz w:val="24"/>
          <w:szCs w:val="24"/>
          <w:lang w:val="x-none" w:eastAsia="x-none"/>
        </w:rPr>
        <w:t xml:space="preserve"> издания</w:t>
      </w:r>
    </w:p>
    <w:p w14:paraId="10B8DA95" w14:textId="77777777" w:rsidR="001868D2" w:rsidRPr="001868D2" w:rsidRDefault="001868D2" w:rsidP="001868D2">
      <w:pPr>
        <w:spacing w:after="200" w:line="276" w:lineRule="auto"/>
        <w:ind w:firstLine="708"/>
        <w:jc w:val="both"/>
        <w:rPr>
          <w:rFonts w:ascii="Times New Roman" w:eastAsia="Times New Roman" w:hAnsi="Times New Roman" w:cs="Times New Roman"/>
          <w:color w:val="000000"/>
          <w:sz w:val="24"/>
          <w:szCs w:val="24"/>
          <w:lang w:eastAsia="ru-RU"/>
        </w:rPr>
      </w:pPr>
      <w:r w:rsidRPr="001868D2">
        <w:rPr>
          <w:rFonts w:ascii="Times New Roman" w:eastAsia="Times New Roman" w:hAnsi="Times New Roman" w:cs="Times New Roman"/>
          <w:sz w:val="24"/>
          <w:szCs w:val="24"/>
          <w:lang w:eastAsia="ru-RU"/>
        </w:rPr>
        <w:t>1.</w:t>
      </w:r>
      <w:r w:rsidRPr="001868D2">
        <w:rPr>
          <w:rFonts w:ascii="Times New Roman" w:eastAsia="Times New Roman" w:hAnsi="Times New Roman" w:cs="Times New Roman"/>
          <w:b/>
          <w:sz w:val="24"/>
          <w:szCs w:val="24"/>
          <w:lang w:eastAsia="ru-RU"/>
        </w:rPr>
        <w:t>.</w:t>
      </w:r>
      <w:r w:rsidRPr="001868D2">
        <w:rPr>
          <w:rFonts w:ascii="Times New Roman" w:eastAsia="Times New Roman" w:hAnsi="Times New Roman" w:cs="Times New Roman"/>
          <w:color w:val="000000"/>
          <w:sz w:val="24"/>
          <w:szCs w:val="24"/>
          <w:lang w:eastAsia="ru-RU"/>
        </w:rPr>
        <w:t xml:space="preserve"> Анюшенкова, О. Н., Английский язык для машиностроительных специальностей.: учебник / О. Н. Анюшенкова. — Москва: КноРус, 2023. — 320 с. — ISBN 978-5-406-10448-4.</w:t>
      </w:r>
      <w:r w:rsidRPr="001868D2">
        <w:rPr>
          <w:rFonts w:ascii="Times New Roman" w:eastAsia="Times New Roman" w:hAnsi="Times New Roman" w:cs="Times New Roman"/>
          <w:color w:val="000000"/>
          <w:sz w:val="24"/>
          <w:szCs w:val="24"/>
          <w:lang w:eastAsia="ru-RU"/>
        </w:rPr>
        <w:br/>
        <w:t xml:space="preserve">             2. Бжилянская, Г. М. Английский язык для студентов техникумов и технических колледжей. </w:t>
      </w:r>
      <w:r w:rsidRPr="001868D2">
        <w:rPr>
          <w:rFonts w:ascii="Times New Roman" w:eastAsia="Times New Roman" w:hAnsi="Times New Roman" w:cs="Times New Roman"/>
          <w:color w:val="000000"/>
          <w:sz w:val="24"/>
          <w:szCs w:val="24"/>
          <w:lang w:val="en-US" w:eastAsia="ru-RU"/>
        </w:rPr>
        <w:t xml:space="preserve">English for Students at Technical Secondary Schools and Technical Colleges: </w:t>
      </w:r>
      <w:r w:rsidRPr="001868D2">
        <w:rPr>
          <w:rFonts w:ascii="Times New Roman" w:eastAsia="Times New Roman" w:hAnsi="Times New Roman" w:cs="Times New Roman"/>
          <w:color w:val="000000"/>
          <w:sz w:val="24"/>
          <w:szCs w:val="24"/>
          <w:lang w:eastAsia="ru-RU"/>
        </w:rPr>
        <w:t>учебное</w:t>
      </w:r>
      <w:r w:rsidRPr="001868D2">
        <w:rPr>
          <w:rFonts w:ascii="Times New Roman" w:eastAsia="Times New Roman" w:hAnsi="Times New Roman" w:cs="Times New Roman"/>
          <w:color w:val="000000"/>
          <w:sz w:val="24"/>
          <w:szCs w:val="24"/>
          <w:lang w:val="en-US" w:eastAsia="ru-RU"/>
        </w:rPr>
        <w:t xml:space="preserve"> </w:t>
      </w:r>
      <w:r w:rsidRPr="001868D2">
        <w:rPr>
          <w:rFonts w:ascii="Times New Roman" w:eastAsia="Times New Roman" w:hAnsi="Times New Roman" w:cs="Times New Roman"/>
          <w:color w:val="000000"/>
          <w:sz w:val="24"/>
          <w:szCs w:val="24"/>
          <w:lang w:eastAsia="ru-RU"/>
        </w:rPr>
        <w:t>пособие</w:t>
      </w:r>
      <w:r w:rsidRPr="001868D2">
        <w:rPr>
          <w:rFonts w:ascii="Times New Roman" w:eastAsia="Times New Roman" w:hAnsi="Times New Roman" w:cs="Times New Roman"/>
          <w:color w:val="000000"/>
          <w:sz w:val="24"/>
          <w:szCs w:val="24"/>
          <w:lang w:val="en-US" w:eastAsia="ru-RU"/>
        </w:rPr>
        <w:t xml:space="preserve"> </w:t>
      </w:r>
      <w:r w:rsidRPr="001868D2">
        <w:rPr>
          <w:rFonts w:ascii="Times New Roman" w:eastAsia="Times New Roman" w:hAnsi="Times New Roman" w:cs="Times New Roman"/>
          <w:color w:val="000000"/>
          <w:sz w:val="24"/>
          <w:szCs w:val="24"/>
          <w:lang w:eastAsia="ru-RU"/>
        </w:rPr>
        <w:t>для</w:t>
      </w:r>
      <w:r w:rsidRPr="001868D2">
        <w:rPr>
          <w:rFonts w:ascii="Times New Roman" w:eastAsia="Times New Roman" w:hAnsi="Times New Roman" w:cs="Times New Roman"/>
          <w:color w:val="000000"/>
          <w:sz w:val="24"/>
          <w:szCs w:val="24"/>
          <w:lang w:val="en-US" w:eastAsia="ru-RU"/>
        </w:rPr>
        <w:t xml:space="preserve"> </w:t>
      </w:r>
      <w:r w:rsidRPr="001868D2">
        <w:rPr>
          <w:rFonts w:ascii="Times New Roman" w:eastAsia="Times New Roman" w:hAnsi="Times New Roman" w:cs="Times New Roman"/>
          <w:color w:val="000000"/>
          <w:sz w:val="24"/>
          <w:szCs w:val="24"/>
          <w:lang w:eastAsia="ru-RU"/>
        </w:rPr>
        <w:t>спо</w:t>
      </w:r>
      <w:r w:rsidRPr="001868D2">
        <w:rPr>
          <w:rFonts w:ascii="Times New Roman" w:eastAsia="Times New Roman" w:hAnsi="Times New Roman" w:cs="Times New Roman"/>
          <w:color w:val="000000"/>
          <w:sz w:val="24"/>
          <w:szCs w:val="24"/>
          <w:lang w:val="en-US" w:eastAsia="ru-RU"/>
        </w:rPr>
        <w:t xml:space="preserve"> / </w:t>
      </w:r>
      <w:r w:rsidRPr="001868D2">
        <w:rPr>
          <w:rFonts w:ascii="Times New Roman" w:eastAsia="Times New Roman" w:hAnsi="Times New Roman" w:cs="Times New Roman"/>
          <w:color w:val="000000"/>
          <w:sz w:val="24"/>
          <w:szCs w:val="24"/>
          <w:lang w:eastAsia="ru-RU"/>
        </w:rPr>
        <w:t>Г</w:t>
      </w:r>
      <w:r w:rsidRPr="001868D2">
        <w:rPr>
          <w:rFonts w:ascii="Times New Roman" w:eastAsia="Times New Roman" w:hAnsi="Times New Roman" w:cs="Times New Roman"/>
          <w:color w:val="000000"/>
          <w:sz w:val="24"/>
          <w:szCs w:val="24"/>
          <w:lang w:val="en-US" w:eastAsia="ru-RU"/>
        </w:rPr>
        <w:t xml:space="preserve">. </w:t>
      </w:r>
      <w:r w:rsidRPr="001868D2">
        <w:rPr>
          <w:rFonts w:ascii="Times New Roman" w:eastAsia="Times New Roman" w:hAnsi="Times New Roman" w:cs="Times New Roman"/>
          <w:color w:val="000000"/>
          <w:sz w:val="24"/>
          <w:szCs w:val="24"/>
          <w:lang w:eastAsia="ru-RU"/>
        </w:rPr>
        <w:t>М</w:t>
      </w:r>
      <w:r w:rsidRPr="001868D2">
        <w:rPr>
          <w:rFonts w:ascii="Times New Roman" w:eastAsia="Times New Roman" w:hAnsi="Times New Roman" w:cs="Times New Roman"/>
          <w:color w:val="000000"/>
          <w:sz w:val="24"/>
          <w:szCs w:val="24"/>
          <w:lang w:val="en-US" w:eastAsia="ru-RU"/>
        </w:rPr>
        <w:t xml:space="preserve">. </w:t>
      </w:r>
      <w:r w:rsidRPr="001868D2">
        <w:rPr>
          <w:rFonts w:ascii="Times New Roman" w:eastAsia="Times New Roman" w:hAnsi="Times New Roman" w:cs="Times New Roman"/>
          <w:color w:val="000000"/>
          <w:sz w:val="24"/>
          <w:szCs w:val="24"/>
          <w:lang w:eastAsia="ru-RU"/>
        </w:rPr>
        <w:t>Бжилянская</w:t>
      </w:r>
      <w:r w:rsidRPr="001868D2">
        <w:rPr>
          <w:rFonts w:ascii="Times New Roman" w:eastAsia="Times New Roman" w:hAnsi="Times New Roman" w:cs="Times New Roman"/>
          <w:color w:val="000000"/>
          <w:sz w:val="24"/>
          <w:szCs w:val="24"/>
          <w:lang w:val="en-US" w:eastAsia="ru-RU"/>
        </w:rPr>
        <w:t xml:space="preserve">. — </w:t>
      </w:r>
      <w:r w:rsidRPr="001868D2">
        <w:rPr>
          <w:rFonts w:ascii="Times New Roman" w:eastAsia="Times New Roman" w:hAnsi="Times New Roman" w:cs="Times New Roman"/>
          <w:color w:val="000000"/>
          <w:sz w:val="24"/>
          <w:szCs w:val="24"/>
          <w:lang w:eastAsia="ru-RU"/>
        </w:rPr>
        <w:t>Санкт</w:t>
      </w:r>
      <w:r w:rsidRPr="001868D2">
        <w:rPr>
          <w:rFonts w:ascii="Times New Roman" w:eastAsia="Times New Roman" w:hAnsi="Times New Roman" w:cs="Times New Roman"/>
          <w:color w:val="000000"/>
          <w:sz w:val="24"/>
          <w:szCs w:val="24"/>
          <w:lang w:val="en-US" w:eastAsia="ru-RU"/>
        </w:rPr>
        <w:t>-</w:t>
      </w:r>
      <w:r w:rsidRPr="001868D2">
        <w:rPr>
          <w:rFonts w:ascii="Times New Roman" w:eastAsia="Times New Roman" w:hAnsi="Times New Roman" w:cs="Times New Roman"/>
          <w:color w:val="000000"/>
          <w:sz w:val="24"/>
          <w:szCs w:val="24"/>
          <w:lang w:eastAsia="ru-RU"/>
        </w:rPr>
        <w:t>Петербург</w:t>
      </w:r>
      <w:r w:rsidRPr="001868D2">
        <w:rPr>
          <w:rFonts w:ascii="Times New Roman" w:eastAsia="Times New Roman" w:hAnsi="Times New Roman" w:cs="Times New Roman"/>
          <w:color w:val="000000"/>
          <w:sz w:val="24"/>
          <w:szCs w:val="24"/>
          <w:lang w:val="en-US" w:eastAsia="ru-RU"/>
        </w:rPr>
        <w:t xml:space="preserve">: </w:t>
      </w:r>
      <w:r w:rsidRPr="001868D2">
        <w:rPr>
          <w:rFonts w:ascii="Times New Roman" w:eastAsia="Times New Roman" w:hAnsi="Times New Roman" w:cs="Times New Roman"/>
          <w:color w:val="000000"/>
          <w:sz w:val="24"/>
          <w:szCs w:val="24"/>
          <w:lang w:eastAsia="ru-RU"/>
        </w:rPr>
        <w:t>Лань</w:t>
      </w:r>
      <w:r w:rsidRPr="001868D2">
        <w:rPr>
          <w:rFonts w:ascii="Times New Roman" w:eastAsia="Times New Roman" w:hAnsi="Times New Roman" w:cs="Times New Roman"/>
          <w:color w:val="000000"/>
          <w:sz w:val="24"/>
          <w:szCs w:val="24"/>
          <w:lang w:val="en-US" w:eastAsia="ru-RU"/>
        </w:rPr>
        <w:t xml:space="preserve">, 2022. — 316 </w:t>
      </w:r>
      <w:r w:rsidRPr="001868D2">
        <w:rPr>
          <w:rFonts w:ascii="Times New Roman" w:eastAsia="Times New Roman" w:hAnsi="Times New Roman" w:cs="Times New Roman"/>
          <w:color w:val="000000"/>
          <w:sz w:val="24"/>
          <w:szCs w:val="24"/>
          <w:lang w:eastAsia="ru-RU"/>
        </w:rPr>
        <w:t>с</w:t>
      </w:r>
      <w:r w:rsidRPr="001868D2">
        <w:rPr>
          <w:rFonts w:ascii="Times New Roman" w:eastAsia="Times New Roman" w:hAnsi="Times New Roman" w:cs="Times New Roman"/>
          <w:color w:val="000000"/>
          <w:sz w:val="24"/>
          <w:szCs w:val="24"/>
          <w:lang w:val="en-US" w:eastAsia="ru-RU"/>
        </w:rPr>
        <w:t>. — ISBN 978-5-507-44989-7.</w:t>
      </w:r>
      <w:r w:rsidRPr="001868D2">
        <w:rPr>
          <w:rFonts w:ascii="Times New Roman" w:eastAsia="Times New Roman" w:hAnsi="Times New Roman" w:cs="Times New Roman"/>
          <w:color w:val="000000"/>
          <w:sz w:val="24"/>
          <w:szCs w:val="24"/>
          <w:lang w:val="en-US" w:eastAsia="ru-RU"/>
        </w:rPr>
        <w:br/>
        <w:t xml:space="preserve">            </w:t>
      </w:r>
      <w:r w:rsidRPr="001868D2">
        <w:rPr>
          <w:rFonts w:ascii="Times New Roman" w:eastAsia="Times New Roman" w:hAnsi="Times New Roman" w:cs="Times New Roman"/>
          <w:color w:val="000000"/>
          <w:sz w:val="24"/>
          <w:szCs w:val="24"/>
          <w:lang w:eastAsia="ru-RU"/>
        </w:rPr>
        <w:t>3. Карпова, Т. А., English for Colleges=Английский язык для колледжей: учебное пособие / Т. А. Карпова. — Москва: КноРус, 2023. — 281 с. — ISBN 978-5-406-11164-2.</w:t>
      </w:r>
      <w:r w:rsidRPr="001868D2">
        <w:rPr>
          <w:rFonts w:ascii="Times New Roman" w:eastAsia="Times New Roman" w:hAnsi="Times New Roman" w:cs="Times New Roman"/>
          <w:color w:val="000000"/>
          <w:sz w:val="24"/>
          <w:szCs w:val="24"/>
          <w:lang w:eastAsia="ru-RU"/>
        </w:rPr>
        <w:br/>
        <w:t xml:space="preserve">            4. Першина, Е. Ю.  Английский язык для металлургов и машиностроителей: учебник и практикум для среднего профессионального образования / Е. Ю. Першина. — 2-е изд., испр. и доп. — Москва: Издательство Юрайт, 2023. — 179 с. — (Профессиональное образование). — ISBN 978-5-534-08134-3.</w:t>
      </w:r>
    </w:p>
    <w:p w14:paraId="1EA63C4E" w14:textId="77777777" w:rsidR="001868D2" w:rsidRPr="001868D2" w:rsidRDefault="001868D2" w:rsidP="001868D2">
      <w:pPr>
        <w:spacing w:after="0" w:line="276" w:lineRule="auto"/>
        <w:ind w:firstLine="709"/>
        <w:contextualSpacing/>
        <w:rPr>
          <w:rFonts w:ascii="Times New Roman" w:eastAsia="Times New Roman" w:hAnsi="Times New Roman" w:cs="Times New Roman"/>
          <w:b/>
          <w:sz w:val="24"/>
          <w:szCs w:val="24"/>
          <w:highlight w:val="yellow"/>
          <w:lang w:eastAsia="ru-RU"/>
        </w:rPr>
      </w:pPr>
    </w:p>
    <w:p w14:paraId="6A643C53" w14:textId="77777777" w:rsidR="001868D2" w:rsidRPr="001868D2" w:rsidRDefault="001868D2" w:rsidP="001868D2">
      <w:pPr>
        <w:spacing w:after="0" w:line="276" w:lineRule="auto"/>
        <w:ind w:firstLine="709"/>
        <w:jc w:val="both"/>
        <w:rPr>
          <w:rFonts w:ascii="Times New Roman" w:eastAsia="Times New Roman" w:hAnsi="Times New Roman" w:cs="Times New Roman"/>
          <w:i/>
          <w:iCs/>
          <w:sz w:val="24"/>
          <w:szCs w:val="24"/>
          <w:lang w:eastAsia="ru-RU"/>
        </w:rPr>
      </w:pPr>
      <w:r w:rsidRPr="001868D2">
        <w:rPr>
          <w:rFonts w:ascii="Times New Roman" w:eastAsia="Times New Roman" w:hAnsi="Times New Roman" w:cs="Times New Roman"/>
          <w:b/>
          <w:sz w:val="24"/>
          <w:szCs w:val="24"/>
          <w:lang w:eastAsia="ru-RU"/>
        </w:rPr>
        <w:t>3.2.2. Основные электронные издания</w:t>
      </w:r>
      <w:r w:rsidRPr="001868D2">
        <w:rPr>
          <w:rFonts w:ascii="Times New Roman" w:eastAsia="Times New Roman" w:hAnsi="Times New Roman" w:cs="Times New Roman"/>
          <w:i/>
          <w:iCs/>
          <w:sz w:val="24"/>
          <w:szCs w:val="24"/>
          <w:lang w:eastAsia="ru-RU"/>
        </w:rPr>
        <w:t xml:space="preserve"> </w:t>
      </w:r>
    </w:p>
    <w:p w14:paraId="226B1AA4" w14:textId="77777777" w:rsidR="001868D2" w:rsidRPr="001868D2" w:rsidRDefault="001868D2" w:rsidP="001868D2">
      <w:pPr>
        <w:spacing w:after="200" w:line="276" w:lineRule="auto"/>
        <w:ind w:firstLine="708"/>
        <w:jc w:val="both"/>
        <w:rPr>
          <w:rFonts w:ascii="Times New Roman" w:eastAsia="Times New Roman" w:hAnsi="Times New Roman" w:cs="Times New Roman"/>
          <w:color w:val="000000"/>
          <w:sz w:val="24"/>
          <w:szCs w:val="24"/>
          <w:lang w:eastAsia="ru-RU"/>
        </w:rPr>
      </w:pPr>
      <w:r w:rsidRPr="001868D2">
        <w:rPr>
          <w:rFonts w:ascii="Times New Roman" w:eastAsia="Times New Roman" w:hAnsi="Times New Roman" w:cs="Times New Roman"/>
          <w:color w:val="000000"/>
          <w:sz w:val="24"/>
          <w:szCs w:val="24"/>
          <w:lang w:eastAsia="ru-RU"/>
        </w:rPr>
        <w:t>1. Гвоздева, Е. А. Короткие истории для чтения и обсуждения. Short Stories for Reading and Discussion: учебное пособие для спо / Е. А. Гвоздева. — Санкт-Петербург: Лань, 2022. — 144 с. — ISBN 978-5-507-44052-8. — Текст: электронный // Лань: электронно-библиотечная система. — URL https://e.lanbook.com/book/247382</w:t>
      </w:r>
      <w:r w:rsidRPr="001868D2">
        <w:rPr>
          <w:rFonts w:ascii="Times New Roman" w:eastAsia="Times New Roman" w:hAnsi="Times New Roman" w:cs="Times New Roman"/>
          <w:color w:val="000000"/>
          <w:sz w:val="24"/>
          <w:szCs w:val="24"/>
          <w:lang w:eastAsia="ru-RU"/>
        </w:rPr>
        <w:br/>
        <w:t xml:space="preserve">             2. Малецкая, О. П. Английский язык: учебное пособие для спо / О. П. Малецкая, И. М. Селевина. — 3-е изд., стер. — Санкт-Петербург: Лань, 2023. — 136 с. — ISBN 978-5-507-45432-7. — Текст: электронный // Лань: электронно-библиотечная система. — URL: https://e.lanbook.com/book/269894</w:t>
      </w:r>
    </w:p>
    <w:p w14:paraId="01E9BAEE" w14:textId="77777777" w:rsidR="001868D2" w:rsidRPr="001868D2" w:rsidRDefault="001868D2" w:rsidP="001868D2">
      <w:pPr>
        <w:spacing w:after="0" w:line="276" w:lineRule="auto"/>
        <w:ind w:firstLine="709"/>
        <w:contextualSpacing/>
        <w:rPr>
          <w:rFonts w:ascii="Times New Roman" w:eastAsia="Times New Roman" w:hAnsi="Times New Roman" w:cs="Times New Roman"/>
          <w:bCs/>
          <w:iCs/>
          <w:sz w:val="24"/>
          <w:szCs w:val="24"/>
          <w:highlight w:val="cyan"/>
          <w:lang w:eastAsia="ru-RU"/>
        </w:rPr>
      </w:pPr>
    </w:p>
    <w:p w14:paraId="7EB4FC85" w14:textId="77777777" w:rsidR="001868D2" w:rsidRPr="001868D2" w:rsidRDefault="001868D2" w:rsidP="001868D2">
      <w:pPr>
        <w:spacing w:after="200" w:line="276" w:lineRule="auto"/>
        <w:jc w:val="center"/>
        <w:rPr>
          <w:rFonts w:ascii="Times New Roman" w:eastAsia="Times New Roman" w:hAnsi="Times New Roman" w:cs="Times New Roman"/>
          <w:b/>
          <w:bCs/>
          <w:lang w:eastAsia="ru-RU"/>
        </w:rPr>
      </w:pPr>
    </w:p>
    <w:p w14:paraId="00488624" w14:textId="77777777" w:rsidR="001868D2" w:rsidRPr="001868D2" w:rsidRDefault="001868D2" w:rsidP="001868D2">
      <w:pPr>
        <w:spacing w:after="200" w:line="276" w:lineRule="auto"/>
        <w:jc w:val="center"/>
        <w:rPr>
          <w:rFonts w:ascii="Times New Roman" w:eastAsia="Times New Roman" w:hAnsi="Times New Roman" w:cs="Times New Roman"/>
          <w:b/>
          <w:bCs/>
          <w:lang w:eastAsia="ru-RU"/>
        </w:rPr>
      </w:pPr>
    </w:p>
    <w:p w14:paraId="794EB504" w14:textId="77777777" w:rsidR="001868D2" w:rsidRPr="001868D2" w:rsidRDefault="001868D2" w:rsidP="001868D2">
      <w:pPr>
        <w:spacing w:after="200" w:line="276" w:lineRule="auto"/>
        <w:rPr>
          <w:rFonts w:ascii="Times New Roman" w:eastAsia="Times New Roman" w:hAnsi="Times New Roman" w:cs="Times New Roman"/>
          <w:b/>
          <w:bCs/>
          <w:lang w:eastAsia="ru-RU"/>
        </w:rPr>
      </w:pPr>
    </w:p>
    <w:p w14:paraId="5B836585" w14:textId="77777777" w:rsidR="001868D2" w:rsidRPr="001868D2" w:rsidRDefault="001868D2" w:rsidP="001868D2">
      <w:pPr>
        <w:spacing w:after="200" w:line="276" w:lineRule="auto"/>
        <w:jc w:val="center"/>
        <w:rPr>
          <w:rFonts w:ascii="Times New Roman" w:eastAsia="Times New Roman" w:hAnsi="Times New Roman" w:cs="Times New Roman"/>
          <w:b/>
          <w:bCs/>
          <w:sz w:val="24"/>
          <w:szCs w:val="24"/>
          <w:lang w:eastAsia="ru-RU"/>
        </w:rPr>
      </w:pPr>
      <w:r w:rsidRPr="001868D2">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1868D2">
        <w:rPr>
          <w:rFonts w:ascii="Times New Roman" w:eastAsia="Times New Roman" w:hAnsi="Times New Roman" w:cs="Times New Roman"/>
          <w:b/>
          <w:bCs/>
          <w:sz w:val="24"/>
          <w:szCs w:val="24"/>
          <w:lang w:eastAsia="ru-RU"/>
        </w:rPr>
        <w:br/>
        <w:t>ПРОФЕССИОНАЛЬНОГО МОДУЛЯ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1868D2" w:rsidRPr="001868D2" w14:paraId="53610D4A" w14:textId="77777777" w:rsidTr="001868D2">
        <w:tc>
          <w:tcPr>
            <w:tcW w:w="1750" w:type="pct"/>
          </w:tcPr>
          <w:p w14:paraId="5ADA8C56" w14:textId="77777777" w:rsidR="001868D2" w:rsidRPr="001868D2" w:rsidRDefault="001868D2" w:rsidP="001868D2">
            <w:pPr>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b/>
                <w:bCs/>
                <w:i/>
                <w:lang w:eastAsia="ru-RU"/>
              </w:rPr>
              <w:t>Результаты обучения</w:t>
            </w:r>
          </w:p>
        </w:tc>
        <w:tc>
          <w:tcPr>
            <w:tcW w:w="1507" w:type="pct"/>
          </w:tcPr>
          <w:p w14:paraId="0D46A419" w14:textId="77777777" w:rsidR="001868D2" w:rsidRPr="001868D2" w:rsidRDefault="001868D2" w:rsidP="001868D2">
            <w:pPr>
              <w:spacing w:after="200" w:line="240" w:lineRule="auto"/>
              <w:jc w:val="center"/>
              <w:rPr>
                <w:rFonts w:ascii="Times New Roman" w:eastAsia="Batang" w:hAnsi="Times New Roman" w:cs="Times New Roman"/>
                <w:b/>
                <w:bCs/>
                <w:i/>
                <w:lang w:eastAsia="ru-RU"/>
              </w:rPr>
            </w:pPr>
            <w:r w:rsidRPr="001868D2">
              <w:rPr>
                <w:rFonts w:ascii="Times New Roman" w:eastAsia="Batang" w:hAnsi="Times New Roman" w:cs="Times New Roman"/>
                <w:b/>
                <w:bCs/>
                <w:i/>
                <w:lang w:eastAsia="ru-RU"/>
              </w:rPr>
              <w:t>Критерии оценки</w:t>
            </w:r>
          </w:p>
        </w:tc>
        <w:tc>
          <w:tcPr>
            <w:tcW w:w="1743" w:type="pct"/>
          </w:tcPr>
          <w:p w14:paraId="6A12194A" w14:textId="77777777" w:rsidR="001868D2" w:rsidRPr="001868D2" w:rsidRDefault="001868D2" w:rsidP="001868D2">
            <w:pPr>
              <w:spacing w:after="200" w:line="240" w:lineRule="auto"/>
              <w:jc w:val="center"/>
              <w:rPr>
                <w:rFonts w:ascii="Times New Roman" w:eastAsia="Batang" w:hAnsi="Times New Roman" w:cs="Times New Roman"/>
                <w:b/>
                <w:bCs/>
                <w:i/>
                <w:lang w:eastAsia="ru-RU"/>
              </w:rPr>
            </w:pPr>
            <w:r w:rsidRPr="001868D2">
              <w:rPr>
                <w:rFonts w:ascii="Times New Roman" w:eastAsia="Batang" w:hAnsi="Times New Roman" w:cs="Times New Roman"/>
                <w:b/>
                <w:bCs/>
                <w:i/>
                <w:lang w:eastAsia="ru-RU"/>
              </w:rPr>
              <w:t>Методы оценки</w:t>
            </w:r>
          </w:p>
        </w:tc>
      </w:tr>
      <w:tr w:rsidR="001868D2" w:rsidRPr="001868D2" w14:paraId="2AC5E105" w14:textId="77777777" w:rsidTr="001868D2">
        <w:tc>
          <w:tcPr>
            <w:tcW w:w="1750" w:type="pct"/>
          </w:tcPr>
          <w:p w14:paraId="4D47AED1" w14:textId="77777777" w:rsidR="001868D2" w:rsidRPr="001868D2" w:rsidRDefault="001868D2" w:rsidP="001868D2">
            <w:pPr>
              <w:spacing w:after="0" w:line="240" w:lineRule="auto"/>
              <w:jc w:val="both"/>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Знать:</w:t>
            </w:r>
          </w:p>
          <w:p w14:paraId="520A6715" w14:textId="77777777" w:rsidR="001868D2" w:rsidRPr="001868D2" w:rsidRDefault="001868D2" w:rsidP="001868D2">
            <w:pPr>
              <w:suppressAutoHyphens/>
              <w:spacing w:after="0" w:line="240" w:lineRule="auto"/>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-лексический (1200 – 1400 лексических единиц) и грамматический минимум, необходимый для чтения и перевода (со словарем) иностранных текстов профессиональной направленности;</w:t>
            </w:r>
          </w:p>
          <w:p w14:paraId="742184B1" w14:textId="77777777" w:rsidR="001868D2" w:rsidRPr="001868D2" w:rsidRDefault="001868D2" w:rsidP="001868D2">
            <w:pPr>
              <w:suppressAutoHyphens/>
              <w:spacing w:after="0" w:line="240" w:lineRule="auto"/>
              <w:jc w:val="both"/>
              <w:rPr>
                <w:rFonts w:ascii="Times New Roman" w:eastAsia="Times New Roman" w:hAnsi="Times New Roman" w:cs="Times New Roman"/>
                <w:iCs/>
                <w:lang w:eastAsia="ru-RU"/>
              </w:rPr>
            </w:pPr>
          </w:p>
          <w:p w14:paraId="44EC6200" w14:textId="77777777" w:rsidR="001868D2" w:rsidRPr="001868D2" w:rsidRDefault="001868D2" w:rsidP="001868D2">
            <w:pPr>
              <w:suppressAutoHyphens/>
              <w:spacing w:after="0" w:line="240" w:lineRule="auto"/>
              <w:jc w:val="both"/>
              <w:rPr>
                <w:rFonts w:ascii="Times New Roman" w:eastAsia="Times New Roman" w:hAnsi="Times New Roman" w:cs="Times New Roman"/>
                <w:iCs/>
                <w:lang w:eastAsia="ru-RU"/>
              </w:rPr>
            </w:pPr>
          </w:p>
          <w:p w14:paraId="3B7882D3" w14:textId="77777777" w:rsidR="001868D2" w:rsidRPr="001868D2" w:rsidRDefault="001868D2" w:rsidP="001868D2">
            <w:pPr>
              <w:suppressAutoHyphens/>
              <w:spacing w:after="0" w:line="240" w:lineRule="auto"/>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-правила построения простых и сложных предложений на профессиональные темы;</w:t>
            </w:r>
          </w:p>
          <w:p w14:paraId="193FB6EA" w14:textId="77777777" w:rsidR="001868D2" w:rsidRPr="001868D2" w:rsidRDefault="001868D2" w:rsidP="001868D2">
            <w:pPr>
              <w:spacing w:after="200" w:line="240" w:lineRule="auto"/>
              <w:jc w:val="both"/>
              <w:rPr>
                <w:rFonts w:ascii="Times New Roman" w:eastAsia="Batang" w:hAnsi="Times New Roman" w:cs="Times New Roman"/>
                <w:highlight w:val="yellow"/>
                <w:lang w:eastAsia="ru-RU"/>
              </w:rPr>
            </w:pPr>
            <w:r w:rsidRPr="001868D2">
              <w:rPr>
                <w:rFonts w:ascii="Times New Roman" w:eastAsia="Times New Roman" w:hAnsi="Times New Roman" w:cs="Times New Roman"/>
                <w:iCs/>
                <w:lang w:eastAsia="ru-RU"/>
              </w:rPr>
              <w:t xml:space="preserve"> правила чтения текстов профессиональной направленности</w:t>
            </w:r>
            <w:r w:rsidRPr="001868D2">
              <w:rPr>
                <w:rFonts w:ascii="Times New Roman" w:eastAsia="Batang" w:hAnsi="Times New Roman" w:cs="Times New Roman"/>
                <w:highlight w:val="yellow"/>
                <w:lang w:eastAsia="ru-RU"/>
              </w:rPr>
              <w:t xml:space="preserve"> </w:t>
            </w:r>
          </w:p>
          <w:p w14:paraId="3C58F5D1" w14:textId="77777777" w:rsidR="001868D2" w:rsidRPr="001868D2" w:rsidRDefault="001868D2" w:rsidP="001868D2">
            <w:pPr>
              <w:spacing w:after="200" w:line="240" w:lineRule="auto"/>
              <w:rPr>
                <w:rFonts w:ascii="Times New Roman" w:eastAsia="Batang" w:hAnsi="Times New Roman" w:cs="Times New Roman"/>
                <w:b/>
                <w:highlight w:val="yellow"/>
                <w:lang w:eastAsia="ru-RU"/>
              </w:rPr>
            </w:pPr>
          </w:p>
        </w:tc>
        <w:tc>
          <w:tcPr>
            <w:tcW w:w="1507" w:type="pct"/>
          </w:tcPr>
          <w:p w14:paraId="3BDB1F5A" w14:textId="77777777" w:rsidR="001868D2" w:rsidRPr="001868D2" w:rsidRDefault="001868D2" w:rsidP="001868D2">
            <w:pPr>
              <w:keepNext/>
              <w:spacing w:before="120" w:after="0" w:line="240" w:lineRule="auto"/>
              <w:jc w:val="both"/>
              <w:rPr>
                <w:rFonts w:ascii="Times New Roman" w:eastAsia="Times New Roman" w:hAnsi="Times New Roman" w:cs="Times New Roman"/>
                <w:color w:val="000000"/>
                <w:lang w:val="x-none" w:eastAsia="x-none"/>
              </w:rPr>
            </w:pPr>
            <w:r w:rsidRPr="001868D2">
              <w:rPr>
                <w:rFonts w:ascii="Times New Roman" w:eastAsia="Times New Roman" w:hAnsi="Times New Roman" w:cs="Times New Roman"/>
                <w:color w:val="000000"/>
                <w:lang w:eastAsia="x-none"/>
              </w:rPr>
              <w:t xml:space="preserve">- </w:t>
            </w:r>
            <w:r w:rsidRPr="001868D2">
              <w:rPr>
                <w:rFonts w:ascii="Times New Roman" w:eastAsia="Times New Roman" w:hAnsi="Times New Roman" w:cs="Times New Roman"/>
                <w:color w:val="000000"/>
                <w:lang w:val="x-none" w:eastAsia="x-none"/>
              </w:rPr>
              <w:t>владеет лексическим и грамматическим минимумом, необходимым для чтения и перевода текстов профессиональной направленности (со словарем);</w:t>
            </w:r>
          </w:p>
          <w:p w14:paraId="604EA406" w14:textId="77777777" w:rsidR="001868D2" w:rsidRPr="001868D2" w:rsidRDefault="001868D2" w:rsidP="001868D2">
            <w:pPr>
              <w:spacing w:after="200" w:line="240" w:lineRule="auto"/>
              <w:rPr>
                <w:rFonts w:ascii="Times New Roman" w:eastAsia="Times New Roman" w:hAnsi="Times New Roman" w:cs="Times New Roman"/>
                <w:color w:val="000000"/>
                <w:lang w:val="x-none" w:eastAsia="x-none"/>
              </w:rPr>
            </w:pPr>
          </w:p>
          <w:p w14:paraId="43F75C56" w14:textId="77777777" w:rsidR="001868D2" w:rsidRPr="001868D2" w:rsidRDefault="001868D2" w:rsidP="001868D2">
            <w:pPr>
              <w:spacing w:after="200" w:line="240" w:lineRule="auto"/>
              <w:rPr>
                <w:rFonts w:ascii="Times New Roman" w:eastAsia="Times New Roman" w:hAnsi="Times New Roman" w:cs="Times New Roman"/>
                <w:color w:val="000000"/>
                <w:lang w:val="x-none" w:eastAsia="x-none"/>
              </w:rPr>
            </w:pPr>
            <w:r w:rsidRPr="001868D2">
              <w:rPr>
                <w:rFonts w:ascii="Times New Roman" w:eastAsia="Times New Roman" w:hAnsi="Times New Roman" w:cs="Times New Roman"/>
                <w:color w:val="000000"/>
                <w:lang w:eastAsia="x-none"/>
              </w:rPr>
              <w:t xml:space="preserve">- </w:t>
            </w:r>
            <w:r w:rsidRPr="001868D2">
              <w:rPr>
                <w:rFonts w:ascii="Times New Roman" w:eastAsia="Times New Roman" w:hAnsi="Times New Roman" w:cs="Times New Roman"/>
                <w:color w:val="000000"/>
                <w:lang w:val="x-none" w:eastAsia="x-none"/>
              </w:rPr>
              <w:t>демонстрирует способность построения простых и сложных предложений на профессиональные темы;</w:t>
            </w:r>
          </w:p>
          <w:p w14:paraId="039E2723" w14:textId="77777777" w:rsidR="001868D2" w:rsidRPr="001868D2" w:rsidRDefault="001868D2" w:rsidP="001868D2">
            <w:pPr>
              <w:spacing w:after="200" w:line="240" w:lineRule="auto"/>
              <w:rPr>
                <w:rFonts w:ascii="Times New Roman" w:eastAsia="Batang" w:hAnsi="Times New Roman" w:cs="Times New Roman"/>
                <w:bCs/>
                <w:i/>
                <w:highlight w:val="green"/>
                <w:lang w:eastAsia="ru-RU"/>
              </w:rPr>
            </w:pPr>
            <w:r w:rsidRPr="001868D2">
              <w:rPr>
                <w:rFonts w:ascii="Times New Roman" w:eastAsia="Times New Roman" w:hAnsi="Times New Roman" w:cs="Times New Roman"/>
                <w:color w:val="000000"/>
                <w:lang w:eastAsia="x-none"/>
              </w:rPr>
              <w:t xml:space="preserve">- </w:t>
            </w:r>
            <w:r w:rsidRPr="001868D2">
              <w:rPr>
                <w:rFonts w:ascii="Times New Roman" w:eastAsia="Times New Roman" w:hAnsi="Times New Roman" w:cs="Times New Roman"/>
                <w:color w:val="000000"/>
                <w:lang w:val="x-none" w:eastAsia="x-none"/>
              </w:rPr>
              <w:t>демонстрирует знания правил чтения текстов профессиональной направленности</w:t>
            </w:r>
          </w:p>
        </w:tc>
        <w:tc>
          <w:tcPr>
            <w:tcW w:w="1743" w:type="pct"/>
          </w:tcPr>
          <w:p w14:paraId="65501FA9" w14:textId="77777777" w:rsidR="001868D2" w:rsidRPr="001868D2" w:rsidRDefault="001868D2" w:rsidP="001868D2">
            <w:pPr>
              <w:spacing w:after="0" w:line="240"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Письменный и устный опрос;</w:t>
            </w:r>
          </w:p>
          <w:p w14:paraId="4DDB8E34" w14:textId="77777777" w:rsidR="001868D2" w:rsidRPr="001868D2" w:rsidRDefault="001868D2" w:rsidP="001868D2">
            <w:pPr>
              <w:spacing w:after="0" w:line="240"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тестирование;</w:t>
            </w:r>
          </w:p>
          <w:p w14:paraId="7AEB4BBC" w14:textId="77777777" w:rsidR="001868D2" w:rsidRPr="001868D2" w:rsidRDefault="001868D2" w:rsidP="001868D2">
            <w:pPr>
              <w:spacing w:after="0" w:line="240"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 xml:space="preserve">дискуссия; </w:t>
            </w:r>
          </w:p>
          <w:p w14:paraId="2FC56C40" w14:textId="77777777" w:rsidR="001868D2" w:rsidRPr="001868D2" w:rsidRDefault="001868D2" w:rsidP="001868D2">
            <w:pPr>
              <w:spacing w:after="0" w:line="240"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выполнение упражнений;</w:t>
            </w:r>
          </w:p>
          <w:p w14:paraId="43D69DF4" w14:textId="77777777" w:rsidR="001868D2" w:rsidRPr="001868D2" w:rsidRDefault="001868D2" w:rsidP="001868D2">
            <w:pPr>
              <w:spacing w:after="0" w:line="240"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составление диалогов; участие в диалогах, ролевых играх;</w:t>
            </w:r>
          </w:p>
          <w:p w14:paraId="1B767727" w14:textId="77777777" w:rsidR="001868D2" w:rsidRPr="001868D2" w:rsidRDefault="001868D2" w:rsidP="001868D2">
            <w:pPr>
              <w:spacing w:after="200" w:line="240" w:lineRule="auto"/>
              <w:rPr>
                <w:rFonts w:ascii="Times New Roman" w:eastAsia="Batang" w:hAnsi="Times New Roman" w:cs="Times New Roman"/>
                <w:bCs/>
                <w:i/>
                <w:highlight w:val="green"/>
                <w:lang w:eastAsia="ru-RU"/>
              </w:rPr>
            </w:pPr>
            <w:r w:rsidRPr="001868D2">
              <w:rPr>
                <w:rFonts w:ascii="Times New Roman" w:eastAsia="Times New Roman" w:hAnsi="Times New Roman" w:cs="Times New Roman"/>
                <w:bCs/>
                <w:iCs/>
                <w:lang w:eastAsia="ru-RU"/>
              </w:rPr>
              <w:t>практические задания по работе с информацией; документами, профессиональной литературой</w:t>
            </w:r>
          </w:p>
        </w:tc>
      </w:tr>
      <w:tr w:rsidR="001868D2" w:rsidRPr="001868D2" w14:paraId="27AB6702" w14:textId="77777777" w:rsidTr="001868D2">
        <w:trPr>
          <w:trHeight w:val="896"/>
        </w:trPr>
        <w:tc>
          <w:tcPr>
            <w:tcW w:w="1750" w:type="pct"/>
          </w:tcPr>
          <w:p w14:paraId="04564C18" w14:textId="77777777" w:rsidR="001868D2" w:rsidRPr="001868D2" w:rsidRDefault="001868D2" w:rsidP="001868D2">
            <w:pPr>
              <w:suppressAutoHyphens/>
              <w:spacing w:after="0" w:line="240" w:lineRule="auto"/>
              <w:ind w:left="111"/>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Уметь:</w:t>
            </w:r>
          </w:p>
          <w:p w14:paraId="7DB1EEEF" w14:textId="77777777" w:rsidR="001868D2" w:rsidRPr="001868D2" w:rsidRDefault="001868D2" w:rsidP="001868D2">
            <w:pPr>
              <w:suppressAutoHyphens/>
              <w:spacing w:after="0" w:line="240" w:lineRule="auto"/>
              <w:ind w:left="111"/>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 общаться (устно и письменно) на иностранном языке на профессиональные и бытовые темы;</w:t>
            </w:r>
          </w:p>
          <w:p w14:paraId="2E284C33" w14:textId="77777777" w:rsidR="001868D2" w:rsidRPr="001868D2" w:rsidRDefault="001868D2" w:rsidP="001868D2">
            <w:pPr>
              <w:suppressAutoHyphens/>
              <w:spacing w:after="0" w:line="240" w:lineRule="auto"/>
              <w:ind w:left="111"/>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 понимать тексты на профессиональные и бытовые темы;</w:t>
            </w:r>
          </w:p>
          <w:p w14:paraId="5B00004A" w14:textId="77777777" w:rsidR="001868D2" w:rsidRPr="001868D2" w:rsidRDefault="001868D2" w:rsidP="001868D2">
            <w:pPr>
              <w:suppressAutoHyphens/>
              <w:spacing w:after="0" w:line="240" w:lineRule="auto"/>
              <w:jc w:val="both"/>
              <w:rPr>
                <w:rFonts w:ascii="Times New Roman" w:eastAsia="Times New Roman" w:hAnsi="Times New Roman" w:cs="Times New Roman"/>
                <w:i/>
                <w:lang w:eastAsia="ru-RU"/>
              </w:rPr>
            </w:pPr>
            <w:r w:rsidRPr="001868D2">
              <w:rPr>
                <w:rFonts w:ascii="Times New Roman" w:eastAsia="Times New Roman" w:hAnsi="Times New Roman" w:cs="Times New Roman"/>
                <w:iCs/>
                <w:lang w:eastAsia="ru-RU"/>
              </w:rPr>
              <w:t>- переводить (со словарем) иностранные тексты профессиональной направленности</w:t>
            </w:r>
          </w:p>
          <w:p w14:paraId="2A1806D4" w14:textId="77777777" w:rsidR="001868D2" w:rsidRPr="001868D2" w:rsidRDefault="001868D2" w:rsidP="001868D2">
            <w:pPr>
              <w:suppressAutoHyphens/>
              <w:spacing w:after="0" w:line="240" w:lineRule="auto"/>
              <w:ind w:left="111"/>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 строить простые высказывания о себе и о своей профессиональной деятельности;</w:t>
            </w:r>
          </w:p>
          <w:p w14:paraId="76CAB4BA" w14:textId="77777777" w:rsidR="001868D2" w:rsidRPr="001868D2" w:rsidRDefault="001868D2" w:rsidP="001868D2">
            <w:pPr>
              <w:suppressAutoHyphens/>
              <w:spacing w:after="0" w:line="240" w:lineRule="auto"/>
              <w:ind w:left="111"/>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 кратко обосновывать и объяснить свои действия (текущие и планируемые),</w:t>
            </w:r>
          </w:p>
          <w:p w14:paraId="598428DF" w14:textId="77777777" w:rsidR="001868D2" w:rsidRPr="001868D2" w:rsidRDefault="001868D2" w:rsidP="001868D2">
            <w:pPr>
              <w:suppressAutoHyphens/>
              <w:spacing w:after="0" w:line="240" w:lineRule="auto"/>
              <w:ind w:left="111"/>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 писать простые связные сообщения на знакомые или интересующие</w:t>
            </w:r>
          </w:p>
          <w:p w14:paraId="3E20E308" w14:textId="77777777" w:rsidR="001868D2" w:rsidRPr="001868D2" w:rsidRDefault="001868D2" w:rsidP="001868D2">
            <w:pPr>
              <w:suppressAutoHyphens/>
              <w:spacing w:after="0" w:line="240" w:lineRule="auto"/>
              <w:ind w:left="111"/>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 профессиональные темы;</w:t>
            </w:r>
          </w:p>
          <w:p w14:paraId="0EB27297" w14:textId="77777777" w:rsidR="001868D2" w:rsidRPr="001868D2" w:rsidRDefault="001868D2" w:rsidP="001868D2">
            <w:pPr>
              <w:spacing w:after="200" w:line="240" w:lineRule="auto"/>
              <w:rPr>
                <w:rFonts w:ascii="Times New Roman" w:eastAsia="Batang" w:hAnsi="Times New Roman" w:cs="Times New Roman"/>
                <w:b/>
                <w:highlight w:val="yellow"/>
                <w:lang w:eastAsia="ru-RU"/>
              </w:rPr>
            </w:pPr>
            <w:r w:rsidRPr="001868D2">
              <w:rPr>
                <w:rFonts w:ascii="Times New Roman" w:eastAsia="Times New Roman" w:hAnsi="Times New Roman" w:cs="Times New Roman"/>
                <w:bCs/>
                <w:iCs/>
                <w:lang w:eastAsia="ru-RU"/>
              </w:rPr>
              <w:t>взаимодействовать в коллективе, принимать участие в диалогах на общие и профессиональные темы</w:t>
            </w:r>
          </w:p>
        </w:tc>
        <w:tc>
          <w:tcPr>
            <w:tcW w:w="1507" w:type="pct"/>
          </w:tcPr>
          <w:p w14:paraId="6EE2C5AC" w14:textId="77777777" w:rsidR="001868D2" w:rsidRPr="001868D2" w:rsidRDefault="001868D2" w:rsidP="001868D2">
            <w:pPr>
              <w:tabs>
                <w:tab w:val="left" w:pos="480"/>
              </w:tabs>
              <w:suppressAutoHyphens/>
              <w:spacing w:after="0" w:line="240" w:lineRule="auto"/>
              <w:ind w:left="111"/>
              <w:jc w:val="both"/>
              <w:rPr>
                <w:rFonts w:ascii="Times New Roman" w:eastAsia="Times New Roman" w:hAnsi="Times New Roman" w:cs="Times New Roman"/>
                <w:iCs/>
                <w:lang w:eastAsia="ru-RU"/>
              </w:rPr>
            </w:pPr>
          </w:p>
          <w:p w14:paraId="0CC647E1" w14:textId="77777777" w:rsidR="001868D2" w:rsidRPr="001868D2" w:rsidRDefault="001868D2" w:rsidP="001868D2">
            <w:pPr>
              <w:tabs>
                <w:tab w:val="left" w:pos="480"/>
              </w:tabs>
              <w:suppressAutoHyphens/>
              <w:spacing w:after="0" w:line="240" w:lineRule="auto"/>
              <w:ind w:left="111"/>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 общается (устно и письменно) на иностранном языке на профессиональные и бытовые темы;</w:t>
            </w:r>
          </w:p>
          <w:p w14:paraId="2DC047E6" w14:textId="77777777" w:rsidR="001868D2" w:rsidRPr="001868D2" w:rsidRDefault="001868D2" w:rsidP="001868D2">
            <w:pPr>
              <w:tabs>
                <w:tab w:val="left" w:pos="480"/>
              </w:tabs>
              <w:suppressAutoHyphens/>
              <w:spacing w:after="0" w:line="240" w:lineRule="auto"/>
              <w:ind w:left="111"/>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 понимает тексты на профессиональные и бытовые темы;</w:t>
            </w:r>
          </w:p>
          <w:p w14:paraId="44930F22" w14:textId="77777777" w:rsidR="001868D2" w:rsidRPr="001868D2" w:rsidRDefault="001868D2" w:rsidP="001868D2">
            <w:pPr>
              <w:tabs>
                <w:tab w:val="left" w:pos="480"/>
              </w:tabs>
              <w:suppressAutoHyphens/>
              <w:spacing w:after="0" w:line="240" w:lineRule="auto"/>
              <w:ind w:left="152"/>
              <w:jc w:val="both"/>
              <w:rPr>
                <w:rFonts w:ascii="Times New Roman" w:eastAsia="Times New Roman" w:hAnsi="Times New Roman" w:cs="Times New Roman"/>
                <w:i/>
                <w:lang w:eastAsia="ru-RU"/>
              </w:rPr>
            </w:pPr>
            <w:r w:rsidRPr="001868D2">
              <w:rPr>
                <w:rFonts w:ascii="Times New Roman" w:eastAsia="Times New Roman" w:hAnsi="Times New Roman" w:cs="Times New Roman"/>
                <w:iCs/>
                <w:lang w:eastAsia="ru-RU"/>
              </w:rPr>
              <w:t>- переводит (со словарем) иностранные тексты профессиональной направленности</w:t>
            </w:r>
          </w:p>
          <w:p w14:paraId="58B85741" w14:textId="77777777" w:rsidR="001868D2" w:rsidRPr="001868D2" w:rsidRDefault="001868D2" w:rsidP="001868D2">
            <w:pPr>
              <w:tabs>
                <w:tab w:val="left" w:pos="480"/>
              </w:tabs>
              <w:suppressAutoHyphens/>
              <w:spacing w:after="0" w:line="240" w:lineRule="auto"/>
              <w:ind w:left="111"/>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 строит простые высказывания о себе и о своей профессиональной деятельности;</w:t>
            </w:r>
          </w:p>
          <w:p w14:paraId="32F83287" w14:textId="77777777" w:rsidR="001868D2" w:rsidRPr="001868D2" w:rsidRDefault="001868D2" w:rsidP="00CF2324">
            <w:pPr>
              <w:numPr>
                <w:ilvl w:val="0"/>
                <w:numId w:val="3"/>
              </w:numPr>
              <w:tabs>
                <w:tab w:val="left" w:pos="480"/>
              </w:tabs>
              <w:suppressAutoHyphens/>
              <w:spacing w:after="0" w:line="240" w:lineRule="auto"/>
              <w:ind w:left="111"/>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кратко обосновывает и объясняет свои действия (текущие и планируемые),</w:t>
            </w:r>
          </w:p>
          <w:p w14:paraId="76B73DAE" w14:textId="77777777" w:rsidR="001868D2" w:rsidRPr="001868D2" w:rsidRDefault="001868D2" w:rsidP="00CF2324">
            <w:pPr>
              <w:numPr>
                <w:ilvl w:val="0"/>
                <w:numId w:val="3"/>
              </w:numPr>
              <w:tabs>
                <w:tab w:val="left" w:pos="480"/>
              </w:tabs>
              <w:suppressAutoHyphens/>
              <w:spacing w:after="0" w:line="240" w:lineRule="auto"/>
              <w:ind w:left="111"/>
              <w:jc w:val="both"/>
              <w:rPr>
                <w:rFonts w:ascii="Times New Roman" w:eastAsia="Times New Roman" w:hAnsi="Times New Roman" w:cs="Times New Roman"/>
                <w:iCs/>
                <w:lang w:eastAsia="ru-RU"/>
              </w:rPr>
            </w:pPr>
          </w:p>
          <w:p w14:paraId="6EC637D7" w14:textId="77777777" w:rsidR="001868D2" w:rsidRPr="001868D2" w:rsidRDefault="001868D2" w:rsidP="001868D2">
            <w:pPr>
              <w:tabs>
                <w:tab w:val="left" w:pos="480"/>
              </w:tabs>
              <w:suppressAutoHyphens/>
              <w:spacing w:after="0" w:line="240" w:lineRule="auto"/>
              <w:ind w:left="111"/>
              <w:jc w:val="both"/>
              <w:rPr>
                <w:rFonts w:ascii="Times New Roman" w:eastAsia="Times New Roman" w:hAnsi="Times New Roman" w:cs="Times New Roman"/>
                <w:iCs/>
                <w:lang w:eastAsia="ru-RU"/>
              </w:rPr>
            </w:pPr>
            <w:r w:rsidRPr="001868D2">
              <w:rPr>
                <w:rFonts w:ascii="Times New Roman" w:eastAsia="Times New Roman" w:hAnsi="Times New Roman" w:cs="Times New Roman"/>
                <w:iCs/>
                <w:lang w:eastAsia="ru-RU"/>
              </w:rPr>
              <w:t>- пишет простые связные сообщения на знакомые или интересующие профессиональные темы;</w:t>
            </w:r>
          </w:p>
          <w:p w14:paraId="45592838" w14:textId="77777777" w:rsidR="001868D2" w:rsidRPr="001868D2" w:rsidRDefault="001868D2" w:rsidP="001868D2">
            <w:pPr>
              <w:spacing w:after="200" w:line="240" w:lineRule="auto"/>
              <w:rPr>
                <w:rFonts w:ascii="Times New Roman" w:eastAsia="Batang" w:hAnsi="Times New Roman" w:cs="Times New Roman"/>
                <w:bCs/>
                <w:i/>
                <w:highlight w:val="green"/>
                <w:lang w:eastAsia="ru-RU"/>
              </w:rPr>
            </w:pPr>
            <w:r w:rsidRPr="001868D2">
              <w:rPr>
                <w:rFonts w:ascii="Times New Roman" w:eastAsia="Times New Roman" w:hAnsi="Times New Roman" w:cs="Times New Roman"/>
                <w:bCs/>
                <w:iCs/>
                <w:lang w:eastAsia="ru-RU"/>
              </w:rPr>
              <w:t>- взаимодействует в коллективе, принимает участие в диалогах на общие и профессиональные темы</w:t>
            </w:r>
          </w:p>
        </w:tc>
        <w:tc>
          <w:tcPr>
            <w:tcW w:w="1743" w:type="pct"/>
          </w:tcPr>
          <w:p w14:paraId="0868C297" w14:textId="77777777" w:rsidR="001868D2" w:rsidRPr="001868D2" w:rsidRDefault="001868D2" w:rsidP="001868D2">
            <w:pPr>
              <w:spacing w:after="0" w:line="240"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 xml:space="preserve">Дискуссия; </w:t>
            </w:r>
          </w:p>
          <w:p w14:paraId="35FDD0F4" w14:textId="77777777" w:rsidR="001868D2" w:rsidRPr="001868D2" w:rsidRDefault="001868D2" w:rsidP="001868D2">
            <w:pPr>
              <w:spacing w:after="0" w:line="240"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 xml:space="preserve">выполнение упражнений; </w:t>
            </w:r>
          </w:p>
          <w:p w14:paraId="65460006" w14:textId="77777777" w:rsidR="001868D2" w:rsidRPr="001868D2" w:rsidRDefault="001868D2" w:rsidP="001868D2">
            <w:pPr>
              <w:spacing w:after="0" w:line="240"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составление диалогов;</w:t>
            </w:r>
          </w:p>
          <w:p w14:paraId="497BC8C9" w14:textId="77777777" w:rsidR="001868D2" w:rsidRPr="001868D2" w:rsidRDefault="001868D2" w:rsidP="001868D2">
            <w:pPr>
              <w:spacing w:after="0" w:line="240" w:lineRule="auto"/>
              <w:rPr>
                <w:rFonts w:ascii="Times New Roman" w:eastAsia="Times New Roman" w:hAnsi="Times New Roman" w:cs="Times New Roman"/>
                <w:bCs/>
                <w:iCs/>
                <w:lang w:eastAsia="ru-RU"/>
              </w:rPr>
            </w:pPr>
            <w:r w:rsidRPr="001868D2">
              <w:rPr>
                <w:rFonts w:ascii="Times New Roman" w:eastAsia="Times New Roman" w:hAnsi="Times New Roman" w:cs="Times New Roman"/>
                <w:bCs/>
                <w:iCs/>
                <w:lang w:eastAsia="ru-RU"/>
              </w:rPr>
              <w:t>участие в диалогах, ролевых играх;</w:t>
            </w:r>
          </w:p>
          <w:p w14:paraId="2CD2A25C" w14:textId="77777777" w:rsidR="001868D2" w:rsidRPr="001868D2" w:rsidRDefault="001868D2" w:rsidP="001868D2">
            <w:pPr>
              <w:spacing w:after="200" w:line="240" w:lineRule="auto"/>
              <w:rPr>
                <w:rFonts w:ascii="Times New Roman" w:eastAsia="Batang" w:hAnsi="Times New Roman" w:cs="Times New Roman"/>
                <w:bCs/>
                <w:i/>
                <w:highlight w:val="green"/>
                <w:lang w:eastAsia="ru-RU"/>
              </w:rPr>
            </w:pPr>
            <w:r w:rsidRPr="001868D2">
              <w:rPr>
                <w:rFonts w:ascii="Times New Roman" w:eastAsia="Times New Roman" w:hAnsi="Times New Roman" w:cs="Times New Roman"/>
                <w:bCs/>
                <w:iCs/>
                <w:lang w:eastAsia="ru-RU"/>
              </w:rPr>
              <w:t>экспертное наблюдение за ходом выполнения практической работы с информацией, документами, профессиональной литературой</w:t>
            </w:r>
          </w:p>
        </w:tc>
      </w:tr>
    </w:tbl>
    <w:p w14:paraId="0D7E55F4" w14:textId="77777777" w:rsidR="001868D2" w:rsidRDefault="001868D2" w:rsidP="001868D2">
      <w:pPr>
        <w:spacing w:after="200" w:line="276" w:lineRule="auto"/>
        <w:rPr>
          <w:rFonts w:ascii="Times New Roman" w:eastAsia="Batang" w:hAnsi="Times New Roman" w:cs="Times New Roman"/>
          <w:b/>
          <w:sz w:val="24"/>
          <w:szCs w:val="24"/>
          <w:lang w:eastAsia="ru-RU"/>
        </w:rPr>
        <w:sectPr w:rsidR="001868D2" w:rsidSect="001868D2">
          <w:footerReference w:type="even" r:id="rId34"/>
          <w:footerReference w:type="default" r:id="rId35"/>
          <w:pgSz w:w="11906" w:h="16838"/>
          <w:pgMar w:top="1134" w:right="851" w:bottom="1134" w:left="1701" w:header="709" w:footer="709" w:gutter="0"/>
          <w:cols w:space="708"/>
          <w:docGrid w:linePitch="360"/>
        </w:sectPr>
      </w:pPr>
    </w:p>
    <w:p w14:paraId="50A7555E" w14:textId="77777777" w:rsidR="001868D2" w:rsidRPr="001868D2" w:rsidRDefault="001868D2" w:rsidP="001868D2">
      <w:pPr>
        <w:spacing w:after="60" w:line="276" w:lineRule="auto"/>
        <w:jc w:val="right"/>
        <w:outlineLvl w:val="1"/>
        <w:rPr>
          <w:rFonts w:ascii="Times New Roman" w:eastAsia="Batang" w:hAnsi="Times New Roman" w:cs="Times New Roman"/>
          <w:b/>
          <w:bCs/>
          <w:sz w:val="24"/>
          <w:szCs w:val="24"/>
          <w:highlight w:val="lightGray"/>
          <w:lang w:eastAsia="ru-RU"/>
        </w:rPr>
      </w:pPr>
      <w:r w:rsidRPr="001868D2">
        <w:rPr>
          <w:rFonts w:ascii="Times New Roman" w:eastAsia="Batang" w:hAnsi="Times New Roman" w:cs="Times New Roman"/>
          <w:b/>
          <w:bCs/>
          <w:sz w:val="24"/>
          <w:szCs w:val="24"/>
          <w:lang w:eastAsia="ru-RU"/>
        </w:rPr>
        <w:lastRenderedPageBreak/>
        <w:t>Приложение 3.18</w:t>
      </w:r>
    </w:p>
    <w:p w14:paraId="3E82D901" w14:textId="77777777" w:rsidR="001868D2" w:rsidRPr="001868D2" w:rsidRDefault="001868D2" w:rsidP="001868D2">
      <w:pPr>
        <w:spacing w:after="0" w:line="360" w:lineRule="auto"/>
        <w:jc w:val="right"/>
        <w:rPr>
          <w:rFonts w:ascii="Times New Roman" w:eastAsia="Batang" w:hAnsi="Times New Roman" w:cs="Times New Roman"/>
          <w:i/>
          <w:sz w:val="24"/>
          <w:szCs w:val="24"/>
          <w:lang w:eastAsia="ru-RU"/>
        </w:rPr>
      </w:pPr>
      <w:r w:rsidRPr="001868D2">
        <w:rPr>
          <w:rFonts w:ascii="Times New Roman" w:eastAsia="Batang" w:hAnsi="Times New Roman" w:cs="Times New Roman"/>
          <w:bCs/>
          <w:sz w:val="24"/>
          <w:szCs w:val="24"/>
          <w:lang w:eastAsia="ru-RU"/>
        </w:rPr>
        <w:t xml:space="preserve">к ОПОП-П по </w:t>
      </w:r>
      <w:r w:rsidRPr="001868D2">
        <w:rPr>
          <w:rFonts w:ascii="Times New Roman" w:eastAsia="Batang" w:hAnsi="Times New Roman" w:cs="Times New Roman"/>
          <w:sz w:val="24"/>
          <w:szCs w:val="24"/>
          <w:lang w:eastAsia="ru-RU"/>
        </w:rPr>
        <w:t>специальности</w:t>
      </w:r>
    </w:p>
    <w:p w14:paraId="3CCBDDBF" w14:textId="77777777" w:rsidR="001868D2" w:rsidRPr="001868D2" w:rsidRDefault="001868D2" w:rsidP="001868D2">
      <w:pPr>
        <w:spacing w:after="0" w:line="360" w:lineRule="auto"/>
        <w:jc w:val="right"/>
        <w:rPr>
          <w:rFonts w:ascii="Times New Roman" w:eastAsia="Batang" w:hAnsi="Times New Roman" w:cs="Times New Roman"/>
          <w:i/>
          <w:sz w:val="24"/>
          <w:szCs w:val="24"/>
          <w:lang w:eastAsia="ru-RU"/>
        </w:rPr>
      </w:pPr>
      <w:bookmarkStart w:id="23" w:name="_Hlk132371027"/>
      <w:r w:rsidRPr="001868D2">
        <w:rPr>
          <w:rFonts w:ascii="Times New Roman" w:eastAsia="Batang" w:hAnsi="Times New Roman" w:cs="Times New Roman"/>
          <w:i/>
          <w:sz w:val="24"/>
          <w:szCs w:val="24"/>
          <w:lang w:eastAsia="ru-RU"/>
        </w:rPr>
        <w:t>12.02.03 Радиоэлектронные приборы и устройства</w:t>
      </w:r>
    </w:p>
    <w:bookmarkEnd w:id="23"/>
    <w:p w14:paraId="7406AED1" w14:textId="77777777" w:rsidR="001868D2" w:rsidRPr="001868D2" w:rsidRDefault="001868D2" w:rsidP="001868D2">
      <w:pPr>
        <w:spacing w:after="200" w:line="276" w:lineRule="auto"/>
        <w:jc w:val="center"/>
        <w:rPr>
          <w:rFonts w:ascii="Times New Roman" w:eastAsia="Batang" w:hAnsi="Times New Roman" w:cs="Times New Roman"/>
          <w:i/>
          <w:sz w:val="18"/>
          <w:szCs w:val="18"/>
          <w:lang w:eastAsia="ru-RU"/>
        </w:rPr>
      </w:pPr>
    </w:p>
    <w:p w14:paraId="3F6D7E3D"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6690BCCE"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59A81216"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1FCABB5F"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3F82FC23"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1F0F8F47"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32F851FD"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7B6E1D6A" w14:textId="77777777" w:rsidR="001868D2" w:rsidRPr="001868D2" w:rsidRDefault="001868D2" w:rsidP="001868D2">
      <w:pPr>
        <w:spacing w:after="200" w:line="276" w:lineRule="auto"/>
        <w:jc w:val="center"/>
        <w:rPr>
          <w:rFonts w:ascii="Times New Roman" w:eastAsia="Batang" w:hAnsi="Times New Roman" w:cs="Times New Roman"/>
          <w:b/>
          <w:i/>
          <w:lang w:eastAsia="ru-RU"/>
        </w:rPr>
      </w:pPr>
    </w:p>
    <w:p w14:paraId="4A6B68CA"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РАБОЧАЯ ПРОГРАММА УЧЕБНОЙ ДИСЦИПЛИНЫ</w:t>
      </w:r>
    </w:p>
    <w:p w14:paraId="159FDBD6" w14:textId="77777777" w:rsidR="001868D2" w:rsidRPr="001868D2" w:rsidRDefault="001868D2" w:rsidP="001868D2">
      <w:pPr>
        <w:spacing w:after="0" w:line="276" w:lineRule="auto"/>
        <w:jc w:val="center"/>
        <w:rPr>
          <w:rFonts w:ascii="Times New Roman" w:eastAsia="Batang" w:hAnsi="Times New Roman" w:cs="Times New Roman"/>
          <w:b/>
          <w:iCs/>
          <w:sz w:val="24"/>
          <w:szCs w:val="24"/>
          <w:lang w:eastAsia="ru-RU"/>
        </w:rPr>
      </w:pPr>
      <w:r w:rsidRPr="001868D2">
        <w:rPr>
          <w:rFonts w:ascii="Times New Roman" w:eastAsia="Batang" w:hAnsi="Times New Roman" w:cs="Times New Roman"/>
          <w:b/>
          <w:iCs/>
          <w:sz w:val="24"/>
          <w:szCs w:val="24"/>
          <w:lang w:eastAsia="ru-RU"/>
        </w:rPr>
        <w:t>«СГ.03 Безопасность жизнедеятельности»</w:t>
      </w:r>
    </w:p>
    <w:p w14:paraId="30C15B0A" w14:textId="77777777" w:rsidR="001868D2" w:rsidRPr="001868D2" w:rsidRDefault="001868D2" w:rsidP="001868D2">
      <w:pPr>
        <w:spacing w:after="200" w:line="276" w:lineRule="auto"/>
        <w:rPr>
          <w:rFonts w:ascii="Times New Roman" w:eastAsia="Batang" w:hAnsi="Times New Roman" w:cs="Times New Roman"/>
          <w:b/>
          <w:i/>
          <w:lang w:eastAsia="ru-RU"/>
        </w:rPr>
      </w:pPr>
    </w:p>
    <w:p w14:paraId="04CE4E40" w14:textId="77777777" w:rsidR="001868D2" w:rsidRPr="001868D2" w:rsidRDefault="001868D2" w:rsidP="001868D2">
      <w:pPr>
        <w:spacing w:after="200" w:line="276" w:lineRule="auto"/>
        <w:rPr>
          <w:rFonts w:ascii="Times New Roman" w:eastAsia="Batang" w:hAnsi="Times New Roman" w:cs="Times New Roman"/>
          <w:b/>
          <w:i/>
          <w:lang w:eastAsia="ru-RU"/>
        </w:rPr>
      </w:pPr>
    </w:p>
    <w:p w14:paraId="799CA8E4" w14:textId="77777777" w:rsidR="001868D2" w:rsidRPr="001868D2" w:rsidRDefault="001868D2" w:rsidP="001868D2">
      <w:pPr>
        <w:spacing w:after="200" w:line="276" w:lineRule="auto"/>
        <w:rPr>
          <w:rFonts w:ascii="Times New Roman" w:eastAsia="Batang" w:hAnsi="Times New Roman" w:cs="Times New Roman"/>
          <w:b/>
          <w:i/>
          <w:lang w:eastAsia="ru-RU"/>
        </w:rPr>
      </w:pPr>
    </w:p>
    <w:p w14:paraId="0A082326" w14:textId="77777777" w:rsidR="001868D2" w:rsidRPr="001868D2" w:rsidRDefault="001868D2" w:rsidP="001868D2">
      <w:pPr>
        <w:spacing w:after="200" w:line="276" w:lineRule="auto"/>
        <w:rPr>
          <w:rFonts w:ascii="Times New Roman" w:eastAsia="Batang" w:hAnsi="Times New Roman" w:cs="Times New Roman"/>
          <w:b/>
          <w:i/>
          <w:lang w:eastAsia="ru-RU"/>
        </w:rPr>
      </w:pPr>
    </w:p>
    <w:p w14:paraId="75392711" w14:textId="77777777" w:rsidR="001868D2" w:rsidRPr="001868D2" w:rsidRDefault="001868D2" w:rsidP="001868D2">
      <w:pPr>
        <w:spacing w:after="200" w:line="276" w:lineRule="auto"/>
        <w:rPr>
          <w:rFonts w:ascii="Times New Roman" w:eastAsia="Batang" w:hAnsi="Times New Roman" w:cs="Times New Roman"/>
          <w:b/>
          <w:i/>
          <w:lang w:eastAsia="ru-RU"/>
        </w:rPr>
      </w:pPr>
    </w:p>
    <w:p w14:paraId="2C9CB535" w14:textId="77777777" w:rsidR="001868D2" w:rsidRPr="001868D2" w:rsidRDefault="001868D2" w:rsidP="001868D2">
      <w:pPr>
        <w:spacing w:after="200" w:line="276" w:lineRule="auto"/>
        <w:rPr>
          <w:rFonts w:ascii="Times New Roman" w:eastAsia="Batang" w:hAnsi="Times New Roman" w:cs="Times New Roman"/>
          <w:b/>
          <w:i/>
          <w:lang w:eastAsia="ru-RU"/>
        </w:rPr>
      </w:pPr>
    </w:p>
    <w:p w14:paraId="12E079D0" w14:textId="77777777" w:rsidR="001868D2" w:rsidRPr="001868D2" w:rsidRDefault="001868D2" w:rsidP="001868D2">
      <w:pPr>
        <w:spacing w:after="200" w:line="276" w:lineRule="auto"/>
        <w:rPr>
          <w:rFonts w:ascii="Times New Roman" w:eastAsia="Batang" w:hAnsi="Times New Roman" w:cs="Times New Roman"/>
          <w:b/>
          <w:i/>
          <w:lang w:eastAsia="ru-RU"/>
        </w:rPr>
      </w:pPr>
    </w:p>
    <w:p w14:paraId="48ADE5F2" w14:textId="77777777" w:rsidR="001868D2" w:rsidRPr="001868D2" w:rsidRDefault="001868D2" w:rsidP="001868D2">
      <w:pPr>
        <w:spacing w:after="200" w:line="276" w:lineRule="auto"/>
        <w:rPr>
          <w:rFonts w:ascii="Times New Roman" w:eastAsia="Batang" w:hAnsi="Times New Roman" w:cs="Times New Roman"/>
          <w:b/>
          <w:i/>
          <w:lang w:eastAsia="ru-RU"/>
        </w:rPr>
      </w:pPr>
    </w:p>
    <w:p w14:paraId="525B5665" w14:textId="77777777" w:rsidR="001868D2" w:rsidRPr="001868D2" w:rsidRDefault="001868D2" w:rsidP="001868D2">
      <w:pPr>
        <w:spacing w:after="200" w:line="276" w:lineRule="auto"/>
        <w:rPr>
          <w:rFonts w:ascii="Times New Roman" w:eastAsia="Batang" w:hAnsi="Times New Roman" w:cs="Times New Roman"/>
          <w:b/>
          <w:i/>
          <w:lang w:eastAsia="ru-RU"/>
        </w:rPr>
      </w:pPr>
    </w:p>
    <w:p w14:paraId="150E4699" w14:textId="77777777" w:rsidR="001868D2" w:rsidRPr="001868D2" w:rsidRDefault="001868D2" w:rsidP="001868D2">
      <w:pPr>
        <w:spacing w:after="200" w:line="276" w:lineRule="auto"/>
        <w:rPr>
          <w:rFonts w:ascii="Times New Roman" w:eastAsia="Batang" w:hAnsi="Times New Roman" w:cs="Times New Roman"/>
          <w:b/>
          <w:i/>
          <w:lang w:eastAsia="ru-RU"/>
        </w:rPr>
      </w:pPr>
    </w:p>
    <w:p w14:paraId="5FB71041" w14:textId="77777777" w:rsidR="001868D2" w:rsidRPr="001868D2" w:rsidRDefault="001868D2" w:rsidP="001868D2">
      <w:pPr>
        <w:spacing w:after="200" w:line="276" w:lineRule="auto"/>
        <w:rPr>
          <w:rFonts w:ascii="Times New Roman" w:eastAsia="Batang" w:hAnsi="Times New Roman" w:cs="Times New Roman"/>
          <w:b/>
          <w:i/>
          <w:lang w:eastAsia="ru-RU"/>
        </w:rPr>
      </w:pPr>
    </w:p>
    <w:p w14:paraId="0CF7820E" w14:textId="77777777" w:rsidR="001868D2" w:rsidRPr="001868D2" w:rsidRDefault="001868D2" w:rsidP="001868D2">
      <w:pPr>
        <w:spacing w:after="200" w:line="276" w:lineRule="auto"/>
        <w:rPr>
          <w:rFonts w:ascii="Times New Roman" w:eastAsia="Batang" w:hAnsi="Times New Roman" w:cs="Times New Roman"/>
          <w:b/>
          <w:i/>
          <w:lang w:eastAsia="ru-RU"/>
        </w:rPr>
      </w:pPr>
    </w:p>
    <w:p w14:paraId="0E4510E8" w14:textId="77777777" w:rsidR="001868D2" w:rsidRPr="001868D2" w:rsidRDefault="001868D2" w:rsidP="001868D2">
      <w:pPr>
        <w:spacing w:after="200" w:line="276" w:lineRule="auto"/>
        <w:rPr>
          <w:rFonts w:ascii="Times New Roman" w:eastAsia="Batang" w:hAnsi="Times New Roman" w:cs="Times New Roman"/>
          <w:b/>
          <w:i/>
          <w:lang w:eastAsia="ru-RU"/>
        </w:rPr>
      </w:pPr>
    </w:p>
    <w:p w14:paraId="0AA64224" w14:textId="77777777" w:rsidR="001868D2" w:rsidRPr="001868D2" w:rsidRDefault="001868D2" w:rsidP="001868D2">
      <w:pPr>
        <w:spacing w:after="200" w:line="276" w:lineRule="auto"/>
        <w:rPr>
          <w:rFonts w:ascii="Times New Roman" w:eastAsia="Batang" w:hAnsi="Times New Roman" w:cs="Times New Roman"/>
          <w:b/>
          <w:i/>
          <w:lang w:eastAsia="ru-RU"/>
        </w:rPr>
      </w:pPr>
    </w:p>
    <w:p w14:paraId="274418DA" w14:textId="77777777" w:rsidR="001868D2" w:rsidRPr="001868D2" w:rsidRDefault="001868D2" w:rsidP="001868D2">
      <w:pPr>
        <w:spacing w:after="200" w:line="276" w:lineRule="auto"/>
        <w:jc w:val="center"/>
        <w:rPr>
          <w:rFonts w:ascii="Times New Roman" w:eastAsia="Batang" w:hAnsi="Times New Roman" w:cs="Times New Roman"/>
          <w:b/>
          <w:iCs/>
          <w:sz w:val="24"/>
          <w:szCs w:val="24"/>
          <w:lang w:eastAsia="ru-RU"/>
        </w:rPr>
      </w:pPr>
      <w:r w:rsidRPr="001868D2">
        <w:rPr>
          <w:rFonts w:ascii="Times New Roman" w:eastAsia="Batang" w:hAnsi="Times New Roman" w:cs="Times New Roman"/>
          <w:b/>
          <w:sz w:val="24"/>
          <w:szCs w:val="24"/>
          <w:lang w:eastAsia="ru-RU"/>
        </w:rPr>
        <w:t>2023 год</w:t>
      </w:r>
    </w:p>
    <w:p w14:paraId="7A7A1864" w14:textId="77777777" w:rsidR="001868D2" w:rsidRPr="001868D2" w:rsidRDefault="001868D2" w:rsidP="001868D2">
      <w:pPr>
        <w:spacing w:after="0" w:line="276" w:lineRule="auto"/>
        <w:rPr>
          <w:rFonts w:ascii="Times New Roman" w:eastAsia="Batang" w:hAnsi="Times New Roman" w:cs="Times New Roman"/>
          <w:b/>
          <w:i/>
          <w:sz w:val="24"/>
          <w:szCs w:val="24"/>
          <w:lang w:eastAsia="ru-RU"/>
        </w:rPr>
        <w:sectPr w:rsidR="001868D2" w:rsidRPr="001868D2" w:rsidSect="001868D2">
          <w:footerReference w:type="default" r:id="rId36"/>
          <w:footerReference w:type="first" r:id="rId37"/>
          <w:pgSz w:w="11907" w:h="16840"/>
          <w:pgMar w:top="1134" w:right="851" w:bottom="992" w:left="1418" w:header="709" w:footer="709" w:gutter="0"/>
          <w:cols w:space="720"/>
          <w:docGrid w:linePitch="299"/>
        </w:sectPr>
      </w:pPr>
    </w:p>
    <w:p w14:paraId="3906B32F" w14:textId="77777777" w:rsidR="001868D2" w:rsidRPr="001868D2" w:rsidRDefault="001868D2" w:rsidP="001868D2">
      <w:pPr>
        <w:spacing w:after="200" w:line="276" w:lineRule="auto"/>
        <w:jc w:val="center"/>
        <w:rPr>
          <w:rFonts w:ascii="Times New Roman" w:eastAsia="Batang" w:hAnsi="Times New Roman" w:cs="Times New Roman"/>
          <w:b/>
          <w:i/>
          <w:sz w:val="24"/>
          <w:szCs w:val="24"/>
          <w:lang w:eastAsia="ru-RU"/>
        </w:rPr>
      </w:pPr>
      <w:r w:rsidRPr="001868D2">
        <w:rPr>
          <w:rFonts w:ascii="Times New Roman" w:eastAsia="Batang" w:hAnsi="Times New Roman" w:cs="Times New Roman"/>
          <w:b/>
          <w:i/>
          <w:sz w:val="24"/>
          <w:szCs w:val="24"/>
          <w:lang w:eastAsia="ru-RU"/>
        </w:rPr>
        <w:lastRenderedPageBreak/>
        <w:t>СОДЕРЖАНИЕ</w:t>
      </w:r>
      <w:r w:rsidRPr="001868D2">
        <w:rPr>
          <w:rFonts w:ascii="Times New Roman" w:eastAsia="Batang" w:hAnsi="Times New Roman" w:cs="Times New Roman"/>
          <w:b/>
          <w:sz w:val="28"/>
          <w:szCs w:val="28"/>
          <w:highlight w:val="red"/>
          <w:lang w:eastAsia="ru-RU"/>
        </w:rPr>
        <w:t xml:space="preserve"> </w:t>
      </w:r>
    </w:p>
    <w:p w14:paraId="5114D97B" w14:textId="77777777" w:rsidR="001868D2" w:rsidRPr="001868D2" w:rsidRDefault="001868D2" w:rsidP="001868D2">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868D2" w:rsidRPr="001868D2" w14:paraId="026D954B" w14:textId="77777777" w:rsidTr="001868D2">
        <w:tc>
          <w:tcPr>
            <w:tcW w:w="7501" w:type="dxa"/>
          </w:tcPr>
          <w:p w14:paraId="27E8217F" w14:textId="77777777" w:rsidR="001868D2" w:rsidRPr="001868D2" w:rsidRDefault="001868D2" w:rsidP="00CF2324">
            <w:pPr>
              <w:numPr>
                <w:ilvl w:val="0"/>
                <w:numId w:val="7"/>
              </w:numPr>
              <w:suppressAutoHyphens/>
              <w:spacing w:after="200" w:line="276" w:lineRule="auto"/>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ОБЩАЯ ХАРАКТЕРИСТИКА РАБОЧЕЙ ПРОГРАММЫ УЧЕБНОЙ ДИСЦИПЛИНЫ</w:t>
            </w:r>
          </w:p>
        </w:tc>
        <w:tc>
          <w:tcPr>
            <w:tcW w:w="1854" w:type="dxa"/>
            <w:shd w:val="clear" w:color="auto" w:fill="auto"/>
          </w:tcPr>
          <w:p w14:paraId="0F59C880"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w:t>
            </w:r>
          </w:p>
        </w:tc>
      </w:tr>
      <w:tr w:rsidR="001868D2" w:rsidRPr="001868D2" w14:paraId="592DA31A" w14:textId="77777777" w:rsidTr="001868D2">
        <w:tc>
          <w:tcPr>
            <w:tcW w:w="7501" w:type="dxa"/>
          </w:tcPr>
          <w:p w14:paraId="410519F7" w14:textId="77777777" w:rsidR="001868D2" w:rsidRPr="001868D2" w:rsidRDefault="001868D2" w:rsidP="00CF2324">
            <w:pPr>
              <w:numPr>
                <w:ilvl w:val="0"/>
                <w:numId w:val="7"/>
              </w:numPr>
              <w:suppressAutoHyphens/>
              <w:spacing w:after="200" w:line="276" w:lineRule="auto"/>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7BC1E9A7"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w:t>
            </w:r>
          </w:p>
        </w:tc>
      </w:tr>
      <w:tr w:rsidR="001868D2" w:rsidRPr="001868D2" w14:paraId="39D0FB04" w14:textId="77777777" w:rsidTr="001868D2">
        <w:tc>
          <w:tcPr>
            <w:tcW w:w="7501" w:type="dxa"/>
          </w:tcPr>
          <w:p w14:paraId="46D70AF7" w14:textId="77777777" w:rsidR="001868D2" w:rsidRPr="001868D2" w:rsidRDefault="001868D2" w:rsidP="00CF2324">
            <w:pPr>
              <w:numPr>
                <w:ilvl w:val="0"/>
                <w:numId w:val="7"/>
              </w:numPr>
              <w:suppressAutoHyphens/>
              <w:spacing w:after="200" w:line="276" w:lineRule="auto"/>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2CC7C7F"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w:t>
            </w:r>
          </w:p>
        </w:tc>
      </w:tr>
      <w:tr w:rsidR="001868D2" w:rsidRPr="001868D2" w14:paraId="11389002" w14:textId="77777777" w:rsidTr="001868D2">
        <w:tc>
          <w:tcPr>
            <w:tcW w:w="7501" w:type="dxa"/>
          </w:tcPr>
          <w:p w14:paraId="213A8AFE" w14:textId="77777777" w:rsidR="001868D2" w:rsidRPr="001868D2" w:rsidRDefault="001868D2" w:rsidP="00CF2324">
            <w:pPr>
              <w:numPr>
                <w:ilvl w:val="0"/>
                <w:numId w:val="7"/>
              </w:numPr>
              <w:suppressAutoHyphens/>
              <w:spacing w:after="200" w:line="276" w:lineRule="auto"/>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КОНТРОЛЬ И ОЦЕНКА РЕЗУЛЬТАТОВ ОСВОЕНИЯ УЧЕБНОЙ ДИСЦИПЛИНЫ</w:t>
            </w:r>
          </w:p>
          <w:p w14:paraId="5DF2F123" w14:textId="77777777" w:rsidR="001868D2" w:rsidRPr="001868D2" w:rsidRDefault="001868D2" w:rsidP="001868D2">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C19B4C4" w14:textId="77777777" w:rsidR="001868D2" w:rsidRPr="001868D2" w:rsidRDefault="001868D2" w:rsidP="001868D2">
            <w:pPr>
              <w:spacing w:after="20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w:t>
            </w:r>
          </w:p>
        </w:tc>
      </w:tr>
    </w:tbl>
    <w:p w14:paraId="41F9572C" w14:textId="77777777" w:rsidR="001868D2" w:rsidRPr="001868D2" w:rsidRDefault="001868D2" w:rsidP="00CF2324">
      <w:pPr>
        <w:numPr>
          <w:ilvl w:val="0"/>
          <w:numId w:val="8"/>
        </w:numPr>
        <w:suppressAutoHyphens/>
        <w:spacing w:after="0" w:line="276"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i/>
          <w:u w:val="single"/>
          <w:lang w:eastAsia="ru-RU"/>
        </w:rPr>
        <w:br w:type="page"/>
      </w:r>
      <w:r w:rsidRPr="001868D2">
        <w:rPr>
          <w:rFonts w:ascii="Times New Roman" w:eastAsia="Batang" w:hAnsi="Times New Roman" w:cs="Times New Roman"/>
          <w:b/>
          <w:sz w:val="24"/>
          <w:szCs w:val="24"/>
          <w:lang w:eastAsia="ru-RU"/>
        </w:rPr>
        <w:lastRenderedPageBreak/>
        <w:t>ОБЩАЯ ХАРАКТЕРИСТИКА РАБОЧЕЙ ПРОГРАММЫ УЧЕБНОЙ ДИСЦИПЛИНЫ</w:t>
      </w:r>
    </w:p>
    <w:p w14:paraId="1592008A" w14:textId="77777777" w:rsidR="001868D2" w:rsidRPr="001868D2" w:rsidRDefault="001868D2" w:rsidP="001868D2">
      <w:pPr>
        <w:spacing w:after="0" w:line="276" w:lineRule="auto"/>
        <w:jc w:val="center"/>
        <w:rPr>
          <w:rFonts w:ascii="Times New Roman" w:eastAsia="Batang" w:hAnsi="Times New Roman" w:cs="Times New Roman"/>
          <w:b/>
          <w:iCs/>
          <w:sz w:val="24"/>
          <w:szCs w:val="24"/>
          <w:lang w:eastAsia="ru-RU"/>
        </w:rPr>
      </w:pPr>
      <w:bookmarkStart w:id="24" w:name="_Hlk132370991"/>
      <w:r w:rsidRPr="001868D2">
        <w:rPr>
          <w:rFonts w:ascii="Times New Roman" w:eastAsia="Batang" w:hAnsi="Times New Roman" w:cs="Times New Roman"/>
          <w:b/>
          <w:iCs/>
          <w:sz w:val="24"/>
          <w:szCs w:val="24"/>
          <w:lang w:eastAsia="ru-RU"/>
        </w:rPr>
        <w:t>«</w:t>
      </w:r>
      <w:r w:rsidRPr="001868D2">
        <w:rPr>
          <w:rFonts w:ascii="Times New Roman" w:eastAsia="Batang" w:hAnsi="Times New Roman" w:cs="Times New Roman"/>
          <w:b/>
          <w:bCs/>
          <w:iCs/>
          <w:sz w:val="24"/>
          <w:szCs w:val="24"/>
          <w:lang w:eastAsia="ru-RU"/>
        </w:rPr>
        <w:t>СГ.03 Безопасность жизнедеятельности</w:t>
      </w:r>
      <w:r w:rsidRPr="001868D2">
        <w:rPr>
          <w:rFonts w:ascii="Times New Roman" w:eastAsia="Batang" w:hAnsi="Times New Roman" w:cs="Times New Roman"/>
          <w:b/>
          <w:iCs/>
          <w:sz w:val="24"/>
          <w:szCs w:val="24"/>
          <w:lang w:eastAsia="ru-RU"/>
        </w:rPr>
        <w:t>»</w:t>
      </w:r>
    </w:p>
    <w:bookmarkEnd w:id="24"/>
    <w:p w14:paraId="1D2B6189" w14:textId="77777777" w:rsidR="001868D2" w:rsidRPr="001868D2" w:rsidRDefault="001868D2" w:rsidP="001868D2">
      <w:pPr>
        <w:spacing w:after="0" w:line="276" w:lineRule="auto"/>
        <w:ind w:firstLine="709"/>
        <w:jc w:val="center"/>
        <w:rPr>
          <w:rFonts w:ascii="Times New Roman" w:eastAsia="Batang" w:hAnsi="Times New Roman" w:cs="Times New Roman"/>
          <w:sz w:val="24"/>
          <w:szCs w:val="24"/>
          <w:vertAlign w:val="superscript"/>
          <w:lang w:eastAsia="ru-RU"/>
        </w:rPr>
      </w:pPr>
    </w:p>
    <w:p w14:paraId="24498F7A" w14:textId="77777777" w:rsidR="001868D2" w:rsidRPr="001868D2" w:rsidRDefault="001868D2" w:rsidP="00186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1868D2">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3511F278" w14:textId="77777777" w:rsidR="001868D2" w:rsidRPr="001868D2" w:rsidRDefault="001868D2" w:rsidP="001868D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868D2">
        <w:rPr>
          <w:rFonts w:ascii="Times New Roman" w:eastAsia="Batang" w:hAnsi="Times New Roman" w:cs="Times New Roman"/>
          <w:sz w:val="24"/>
          <w:szCs w:val="24"/>
          <w:lang w:eastAsia="ru-RU"/>
        </w:rPr>
        <w:t xml:space="preserve">Учебная дисциплина «СГ.03 Безопасность жизнедеятельности» является обязательной частью </w:t>
      </w:r>
      <w:r w:rsidRPr="001868D2">
        <w:rPr>
          <w:rFonts w:ascii="Times New Roman" w:eastAsia="Batang" w:hAnsi="Times New Roman" w:cs="Times New Roman"/>
          <w:bCs/>
          <w:sz w:val="24"/>
          <w:szCs w:val="24"/>
          <w:lang w:eastAsia="ru-RU"/>
        </w:rPr>
        <w:t>социально-гуманитарного цикла</w:t>
      </w:r>
      <w:r w:rsidRPr="001868D2">
        <w:rPr>
          <w:rFonts w:ascii="Times New Roman" w:eastAsia="Batang" w:hAnsi="Times New Roman" w:cs="Times New Roman"/>
          <w:b/>
          <w:bCs/>
          <w:sz w:val="24"/>
          <w:szCs w:val="24"/>
          <w:lang w:eastAsia="ru-RU"/>
        </w:rPr>
        <w:t xml:space="preserve"> </w:t>
      </w:r>
      <w:r w:rsidRPr="001868D2">
        <w:rPr>
          <w:rFonts w:ascii="Times New Roman" w:eastAsia="Batang" w:hAnsi="Times New Roman" w:cs="Times New Roman"/>
          <w:bCs/>
          <w:sz w:val="24"/>
          <w:szCs w:val="24"/>
          <w:lang w:eastAsia="ru-RU"/>
        </w:rPr>
        <w:t>О</w:t>
      </w:r>
      <w:r w:rsidRPr="001868D2">
        <w:rPr>
          <w:rFonts w:ascii="Times New Roman" w:eastAsia="Batang" w:hAnsi="Times New Roman" w:cs="Times New Roman"/>
          <w:sz w:val="24"/>
          <w:szCs w:val="24"/>
          <w:lang w:eastAsia="ru-RU"/>
        </w:rPr>
        <w:t xml:space="preserve">ПОП-П в соответствии с ФГОС СПО </w:t>
      </w:r>
      <w:r w:rsidRPr="001868D2">
        <w:rPr>
          <w:rFonts w:ascii="Times New Roman" w:eastAsia="Batang" w:hAnsi="Times New Roman" w:cs="Times New Roman"/>
          <w:i/>
          <w:sz w:val="24"/>
          <w:szCs w:val="24"/>
          <w:lang w:eastAsia="ru-RU"/>
        </w:rPr>
        <w:t>по специальности 12.02.03 Радиоэлектронные приборы и устройства.</w:t>
      </w:r>
    </w:p>
    <w:p w14:paraId="0C8FB373" w14:textId="77777777" w:rsidR="001868D2" w:rsidRPr="001868D2" w:rsidRDefault="001868D2" w:rsidP="001868D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868D2">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w:t>
      </w:r>
    </w:p>
    <w:p w14:paraId="7FE3EBAF" w14:textId="77777777" w:rsidR="001868D2" w:rsidRPr="001868D2" w:rsidRDefault="001868D2" w:rsidP="00186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65D59F85" w14:textId="77777777" w:rsidR="001868D2" w:rsidRPr="001868D2" w:rsidRDefault="001868D2" w:rsidP="001868D2">
      <w:pPr>
        <w:spacing w:after="0" w:line="276" w:lineRule="auto"/>
        <w:ind w:firstLine="709"/>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1.2. Цель и планируемые результаты освоения дисциплины:</w:t>
      </w:r>
    </w:p>
    <w:p w14:paraId="4F559066" w14:textId="77777777" w:rsidR="001868D2" w:rsidRPr="001868D2" w:rsidRDefault="001868D2" w:rsidP="001868D2">
      <w:pPr>
        <w:suppressAutoHyphens/>
        <w:spacing w:after="0" w:line="240" w:lineRule="auto"/>
        <w:ind w:firstLine="709"/>
        <w:jc w:val="both"/>
        <w:rPr>
          <w:rFonts w:ascii="Times New Roman" w:eastAsia="Batang" w:hAnsi="Times New Roman" w:cs="Times New Roman"/>
          <w:sz w:val="24"/>
          <w:szCs w:val="24"/>
        </w:rPr>
      </w:pPr>
      <w:r w:rsidRPr="001868D2">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868D2">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418"/>
        <w:gridCol w:w="2834"/>
        <w:gridCol w:w="1297"/>
        <w:gridCol w:w="3098"/>
      </w:tblGrid>
      <w:tr w:rsidR="001868D2" w:rsidRPr="001868D2" w14:paraId="442F384E" w14:textId="77777777" w:rsidTr="001868D2">
        <w:trPr>
          <w:trHeight w:val="20"/>
        </w:trPr>
        <w:tc>
          <w:tcPr>
            <w:tcW w:w="959" w:type="dxa"/>
            <w:hideMark/>
          </w:tcPr>
          <w:p w14:paraId="20918627"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Код</w:t>
            </w:r>
          </w:p>
          <w:p w14:paraId="09D44BA1"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ПК, ОК</w:t>
            </w:r>
          </w:p>
        </w:tc>
        <w:tc>
          <w:tcPr>
            <w:tcW w:w="1418" w:type="dxa"/>
          </w:tcPr>
          <w:p w14:paraId="30662194"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Код умений</w:t>
            </w:r>
          </w:p>
        </w:tc>
        <w:tc>
          <w:tcPr>
            <w:tcW w:w="2834" w:type="dxa"/>
            <w:hideMark/>
          </w:tcPr>
          <w:p w14:paraId="5922E62F"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Умения</w:t>
            </w:r>
          </w:p>
        </w:tc>
        <w:tc>
          <w:tcPr>
            <w:tcW w:w="1297" w:type="dxa"/>
          </w:tcPr>
          <w:p w14:paraId="2AE5747D"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Код знаний</w:t>
            </w:r>
          </w:p>
        </w:tc>
        <w:tc>
          <w:tcPr>
            <w:tcW w:w="3098" w:type="dxa"/>
            <w:hideMark/>
          </w:tcPr>
          <w:p w14:paraId="3FB2A9F7" w14:textId="77777777" w:rsidR="001868D2" w:rsidRPr="001868D2" w:rsidRDefault="001868D2" w:rsidP="001868D2">
            <w:pPr>
              <w:suppressAutoHyphens/>
              <w:spacing w:after="0" w:line="240" w:lineRule="auto"/>
              <w:jc w:val="center"/>
              <w:rPr>
                <w:rFonts w:ascii="Times New Roman" w:eastAsia="Batang" w:hAnsi="Times New Roman" w:cs="Times New Roman"/>
                <w:lang w:eastAsia="ru-RU"/>
              </w:rPr>
            </w:pPr>
            <w:r w:rsidRPr="001868D2">
              <w:rPr>
                <w:rFonts w:ascii="Times New Roman" w:eastAsia="Batang" w:hAnsi="Times New Roman" w:cs="Times New Roman"/>
                <w:lang w:eastAsia="ru-RU"/>
              </w:rPr>
              <w:t>Знания</w:t>
            </w:r>
          </w:p>
        </w:tc>
      </w:tr>
      <w:tr w:rsidR="001868D2" w:rsidRPr="001868D2" w14:paraId="06F826EC" w14:textId="77777777" w:rsidTr="001868D2">
        <w:trPr>
          <w:trHeight w:val="20"/>
        </w:trPr>
        <w:tc>
          <w:tcPr>
            <w:tcW w:w="959" w:type="dxa"/>
            <w:vMerge w:val="restart"/>
          </w:tcPr>
          <w:p w14:paraId="628FDE6D" w14:textId="77777777" w:rsidR="001868D2" w:rsidRPr="001868D2" w:rsidRDefault="001868D2" w:rsidP="001868D2">
            <w:pPr>
              <w:spacing w:after="0" w:line="240" w:lineRule="auto"/>
              <w:rPr>
                <w:rFonts w:ascii="Times New Roman" w:eastAsia="Times New Roman" w:hAnsi="Times New Roman" w:cs="Times New Roman"/>
                <w:b/>
                <w:bCs/>
                <w:lang w:eastAsia="ru-RU"/>
              </w:rPr>
            </w:pPr>
            <w:r w:rsidRPr="001868D2">
              <w:rPr>
                <w:rFonts w:ascii="Times New Roman" w:eastAsia="Times New Roman" w:hAnsi="Times New Roman" w:cs="Times New Roman"/>
                <w:b/>
                <w:bCs/>
                <w:lang w:eastAsia="ru-RU"/>
              </w:rPr>
              <w:t>ОК 01</w:t>
            </w:r>
          </w:p>
          <w:p w14:paraId="4454F07C" w14:textId="77777777" w:rsidR="001868D2" w:rsidRPr="001868D2" w:rsidRDefault="001868D2" w:rsidP="001868D2">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099AACAD" w14:textId="77777777" w:rsidR="001868D2" w:rsidRPr="001868D2" w:rsidRDefault="001868D2" w:rsidP="001868D2">
            <w:pPr>
              <w:spacing w:after="0" w:line="240" w:lineRule="auto"/>
              <w:rPr>
                <w:rFonts w:ascii="Times New Roman" w:eastAsia="Batang" w:hAnsi="Times New Roman" w:cs="Times New Roman"/>
                <w:u w:val="single"/>
                <w:lang w:eastAsia="ru-RU"/>
              </w:rPr>
            </w:pPr>
            <w:r w:rsidRPr="001868D2">
              <w:rPr>
                <w:rFonts w:ascii="Times New Roman" w:eastAsia="Batang" w:hAnsi="Times New Roman" w:cs="Batang"/>
                <w:bCs/>
                <w:lang w:eastAsia="ru-RU"/>
              </w:rPr>
              <w:t>Уо 01.01</w:t>
            </w:r>
          </w:p>
        </w:tc>
        <w:tc>
          <w:tcPr>
            <w:tcW w:w="2834" w:type="dxa"/>
          </w:tcPr>
          <w:p w14:paraId="0DDF2458" w14:textId="77777777" w:rsidR="001868D2" w:rsidRPr="001868D2" w:rsidRDefault="001868D2" w:rsidP="001868D2">
            <w:pPr>
              <w:spacing w:after="0" w:line="240" w:lineRule="auto"/>
              <w:ind w:firstLine="13"/>
              <w:jc w:val="both"/>
              <w:rPr>
                <w:rFonts w:ascii="Times New Roman" w:eastAsia="Batang" w:hAnsi="Times New Roman" w:cs="Times New Roman"/>
                <w:i/>
                <w:lang w:eastAsia="ru-RU"/>
              </w:rPr>
            </w:pPr>
            <w:r w:rsidRPr="001868D2">
              <w:rPr>
                <w:rFonts w:ascii="Times New Roman" w:eastAsia="Times New Roman" w:hAnsi="Times New Roman" w:cs="Batang"/>
                <w:iCs/>
                <w:lang w:eastAsia="ru-RU"/>
              </w:rPr>
              <w:t>Распознавать задачу и/или проблему в профессиональном и/или социальном контексте</w:t>
            </w:r>
          </w:p>
        </w:tc>
        <w:tc>
          <w:tcPr>
            <w:tcW w:w="1297" w:type="dxa"/>
          </w:tcPr>
          <w:p w14:paraId="4481FFFD" w14:textId="77777777" w:rsidR="001868D2" w:rsidRPr="001868D2" w:rsidRDefault="001868D2" w:rsidP="001868D2">
            <w:pPr>
              <w:spacing w:after="0" w:line="240" w:lineRule="auto"/>
              <w:rPr>
                <w:rFonts w:ascii="Times New Roman" w:eastAsia="Batang" w:hAnsi="Times New Roman" w:cs="Times New Roman"/>
                <w:u w:val="single"/>
                <w:lang w:eastAsia="ru-RU"/>
              </w:rPr>
            </w:pPr>
            <w:r w:rsidRPr="001868D2">
              <w:rPr>
                <w:rFonts w:ascii="Times New Roman" w:eastAsia="Batang" w:hAnsi="Times New Roman" w:cs="Batang"/>
                <w:bCs/>
                <w:lang w:eastAsia="ru-RU"/>
              </w:rPr>
              <w:t>Зо 01.01</w:t>
            </w:r>
          </w:p>
        </w:tc>
        <w:tc>
          <w:tcPr>
            <w:tcW w:w="3098" w:type="dxa"/>
          </w:tcPr>
          <w:p w14:paraId="4A465358" w14:textId="77777777" w:rsidR="001868D2" w:rsidRPr="001868D2" w:rsidRDefault="001868D2" w:rsidP="001868D2">
            <w:pPr>
              <w:spacing w:after="0" w:line="240" w:lineRule="auto"/>
              <w:ind w:firstLine="13"/>
              <w:jc w:val="both"/>
              <w:rPr>
                <w:rFonts w:ascii="Times New Roman" w:eastAsia="Batang" w:hAnsi="Times New Roman" w:cs="Times New Roman"/>
                <w:i/>
                <w:lang w:eastAsia="ru-RU"/>
              </w:rPr>
            </w:pPr>
            <w:r w:rsidRPr="001868D2">
              <w:rPr>
                <w:rFonts w:ascii="Times New Roman" w:eastAsia="Times New Roman" w:hAnsi="Times New Roman" w:cs="Batang"/>
                <w:iCs/>
                <w:lang w:eastAsia="ru-RU"/>
              </w:rPr>
              <w:t>А</w:t>
            </w:r>
            <w:r w:rsidRPr="001868D2">
              <w:rPr>
                <w:rFonts w:ascii="Times New Roman" w:eastAsia="Times New Roman" w:hAnsi="Times New Roman" w:cs="Batang"/>
                <w:bCs/>
                <w:lang w:eastAsia="ru-RU"/>
              </w:rPr>
              <w:t>ктуальный профессиональный и социальный контекст, в котором приходится работать и жить</w:t>
            </w:r>
          </w:p>
        </w:tc>
      </w:tr>
      <w:tr w:rsidR="001868D2" w:rsidRPr="001868D2" w14:paraId="7AC6E433" w14:textId="77777777" w:rsidTr="001868D2">
        <w:trPr>
          <w:trHeight w:val="20"/>
        </w:trPr>
        <w:tc>
          <w:tcPr>
            <w:tcW w:w="959" w:type="dxa"/>
            <w:vMerge/>
          </w:tcPr>
          <w:p w14:paraId="78F9D7F0" w14:textId="77777777" w:rsidR="001868D2" w:rsidRPr="001868D2" w:rsidRDefault="001868D2" w:rsidP="001868D2">
            <w:pPr>
              <w:spacing w:after="0" w:line="240" w:lineRule="auto"/>
              <w:rPr>
                <w:rFonts w:ascii="Times New Roman" w:eastAsia="Times New Roman" w:hAnsi="Times New Roman" w:cs="Times New Roman"/>
                <w:b/>
                <w:bCs/>
                <w:lang w:eastAsia="ru-RU"/>
              </w:rPr>
            </w:pPr>
          </w:p>
        </w:tc>
        <w:tc>
          <w:tcPr>
            <w:tcW w:w="1418" w:type="dxa"/>
          </w:tcPr>
          <w:p w14:paraId="23DE18D6"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01.02</w:t>
            </w:r>
          </w:p>
        </w:tc>
        <w:tc>
          <w:tcPr>
            <w:tcW w:w="2834" w:type="dxa"/>
          </w:tcPr>
          <w:p w14:paraId="1A6B8CF5" w14:textId="77777777" w:rsidR="001868D2" w:rsidRPr="001868D2" w:rsidRDefault="001868D2" w:rsidP="001868D2">
            <w:pPr>
              <w:spacing w:after="0" w:line="240" w:lineRule="auto"/>
              <w:jc w:val="both"/>
              <w:rPr>
                <w:rFonts w:ascii="Times New Roman" w:eastAsia="Times New Roman" w:hAnsi="Times New Roman" w:cs="Batang"/>
                <w:iCs/>
                <w:lang w:eastAsia="ru-RU"/>
              </w:rPr>
            </w:pPr>
            <w:r w:rsidRPr="001868D2">
              <w:rPr>
                <w:rFonts w:ascii="Times New Roman" w:eastAsia="Times New Roman" w:hAnsi="Times New Roman" w:cs="Batang"/>
                <w:iCs/>
                <w:lang w:eastAsia="ru-RU"/>
              </w:rPr>
              <w:t>Анализировать задачу и/или проблему и выделять её составные части</w:t>
            </w:r>
          </w:p>
          <w:p w14:paraId="2B0B43DC" w14:textId="77777777" w:rsidR="001868D2" w:rsidRPr="001868D2" w:rsidRDefault="001868D2" w:rsidP="001868D2">
            <w:pPr>
              <w:spacing w:after="0" w:line="240" w:lineRule="auto"/>
              <w:jc w:val="both"/>
              <w:rPr>
                <w:rFonts w:ascii="Times New Roman" w:eastAsia="Times New Roman" w:hAnsi="Times New Roman" w:cs="Batang"/>
                <w:iCs/>
                <w:lang w:eastAsia="ru-RU"/>
              </w:rPr>
            </w:pPr>
          </w:p>
          <w:p w14:paraId="6A3712E1" w14:textId="77777777" w:rsidR="001868D2" w:rsidRPr="001868D2" w:rsidRDefault="001868D2" w:rsidP="001868D2">
            <w:pPr>
              <w:spacing w:after="0" w:line="240" w:lineRule="auto"/>
              <w:jc w:val="both"/>
              <w:rPr>
                <w:rFonts w:ascii="Times New Roman" w:eastAsia="Times New Roman" w:hAnsi="Times New Roman" w:cs="Batang"/>
                <w:iCs/>
                <w:lang w:eastAsia="ru-RU"/>
              </w:rPr>
            </w:pPr>
          </w:p>
        </w:tc>
        <w:tc>
          <w:tcPr>
            <w:tcW w:w="1297" w:type="dxa"/>
          </w:tcPr>
          <w:p w14:paraId="5DDC3846"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01.02</w:t>
            </w:r>
          </w:p>
        </w:tc>
        <w:tc>
          <w:tcPr>
            <w:tcW w:w="3098" w:type="dxa"/>
          </w:tcPr>
          <w:p w14:paraId="6467BCE7" w14:textId="77777777" w:rsidR="001868D2" w:rsidRPr="001868D2" w:rsidRDefault="001868D2" w:rsidP="001868D2">
            <w:pPr>
              <w:spacing w:after="0" w:line="240" w:lineRule="auto"/>
              <w:jc w:val="both"/>
              <w:rPr>
                <w:rFonts w:ascii="Times New Roman" w:eastAsia="Batang" w:hAnsi="Times New Roman" w:cs="Times New Roman"/>
                <w:lang w:eastAsia="ru-RU"/>
              </w:rPr>
            </w:pPr>
            <w:r w:rsidRPr="001868D2">
              <w:rPr>
                <w:rFonts w:ascii="Times New Roman" w:eastAsia="Times New Roman" w:hAnsi="Times New Roman" w:cs="Batang"/>
                <w:bCs/>
                <w:lang w:eastAsia="ru-RU"/>
              </w:rPr>
              <w:t xml:space="preserve">Основные источники информации и ресурсы для решения задач и проблем </w:t>
            </w:r>
            <w:r w:rsidRPr="001868D2">
              <w:rPr>
                <w:rFonts w:ascii="Times New Roman" w:eastAsia="Times New Roman" w:hAnsi="Times New Roman" w:cs="Batang"/>
                <w:bCs/>
                <w:lang w:eastAsia="ru-RU"/>
              </w:rPr>
              <w:br/>
              <w:t>в профессиональном и/или социальном контексте</w:t>
            </w:r>
          </w:p>
        </w:tc>
      </w:tr>
      <w:tr w:rsidR="001868D2" w:rsidRPr="001868D2" w14:paraId="7390EFEE" w14:textId="77777777" w:rsidTr="001868D2">
        <w:trPr>
          <w:trHeight w:val="20"/>
        </w:trPr>
        <w:tc>
          <w:tcPr>
            <w:tcW w:w="959" w:type="dxa"/>
            <w:vMerge/>
          </w:tcPr>
          <w:p w14:paraId="3B2D6327" w14:textId="77777777" w:rsidR="001868D2" w:rsidRPr="001868D2" w:rsidRDefault="001868D2" w:rsidP="001868D2">
            <w:pPr>
              <w:spacing w:after="0" w:line="240" w:lineRule="auto"/>
              <w:rPr>
                <w:rFonts w:ascii="Times New Roman" w:eastAsia="Times New Roman" w:hAnsi="Times New Roman" w:cs="Times New Roman"/>
                <w:b/>
                <w:bCs/>
                <w:lang w:eastAsia="ru-RU"/>
              </w:rPr>
            </w:pPr>
          </w:p>
        </w:tc>
        <w:tc>
          <w:tcPr>
            <w:tcW w:w="1418" w:type="dxa"/>
          </w:tcPr>
          <w:p w14:paraId="574194ED"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01.03</w:t>
            </w:r>
          </w:p>
        </w:tc>
        <w:tc>
          <w:tcPr>
            <w:tcW w:w="2834" w:type="dxa"/>
          </w:tcPr>
          <w:p w14:paraId="09FB2610" w14:textId="77777777" w:rsidR="001868D2" w:rsidRPr="001868D2" w:rsidRDefault="001868D2" w:rsidP="001868D2">
            <w:pPr>
              <w:spacing w:after="0" w:line="240" w:lineRule="auto"/>
              <w:jc w:val="both"/>
              <w:rPr>
                <w:rFonts w:ascii="Times New Roman" w:eastAsia="Times New Roman" w:hAnsi="Times New Roman" w:cs="Batang"/>
                <w:iCs/>
                <w:lang w:eastAsia="ru-RU"/>
              </w:rPr>
            </w:pPr>
            <w:r w:rsidRPr="001868D2">
              <w:rPr>
                <w:rFonts w:ascii="Times New Roman" w:eastAsia="Times New Roman" w:hAnsi="Times New Roman" w:cs="Batang"/>
                <w:iCs/>
                <w:lang w:eastAsia="ru-RU"/>
              </w:rPr>
              <w:t>Определять этапы решения задачи</w:t>
            </w:r>
          </w:p>
          <w:p w14:paraId="02EFDEC0" w14:textId="77777777" w:rsidR="001868D2" w:rsidRPr="001868D2" w:rsidRDefault="001868D2" w:rsidP="001868D2">
            <w:pPr>
              <w:spacing w:after="0" w:line="240" w:lineRule="auto"/>
              <w:jc w:val="both"/>
              <w:rPr>
                <w:rFonts w:ascii="Times New Roman" w:eastAsia="Times New Roman" w:hAnsi="Times New Roman" w:cs="Batang"/>
                <w:iCs/>
                <w:lang w:eastAsia="ru-RU"/>
              </w:rPr>
            </w:pPr>
          </w:p>
        </w:tc>
        <w:tc>
          <w:tcPr>
            <w:tcW w:w="1297" w:type="dxa"/>
          </w:tcPr>
          <w:p w14:paraId="4741224C"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01.03</w:t>
            </w:r>
          </w:p>
        </w:tc>
        <w:tc>
          <w:tcPr>
            <w:tcW w:w="3098" w:type="dxa"/>
          </w:tcPr>
          <w:p w14:paraId="28CDA072" w14:textId="77777777" w:rsidR="001868D2" w:rsidRPr="001868D2" w:rsidRDefault="001868D2" w:rsidP="001868D2">
            <w:pPr>
              <w:spacing w:after="0" w:line="240" w:lineRule="auto"/>
              <w:jc w:val="both"/>
              <w:rPr>
                <w:rFonts w:ascii="Times New Roman" w:eastAsia="Batang" w:hAnsi="Times New Roman" w:cs="Times New Roman"/>
                <w:lang w:eastAsia="ru-RU"/>
              </w:rPr>
            </w:pPr>
            <w:r w:rsidRPr="001868D2">
              <w:rPr>
                <w:rFonts w:ascii="Times New Roman" w:eastAsia="Times New Roman" w:hAnsi="Times New Roman" w:cs="Batang"/>
                <w:bCs/>
                <w:lang w:eastAsia="ru-RU"/>
              </w:rPr>
              <w:t xml:space="preserve">Алгоритмы выполнения работ в профессиональной </w:t>
            </w:r>
            <w:r w:rsidRPr="001868D2">
              <w:rPr>
                <w:rFonts w:ascii="Times New Roman" w:eastAsia="Times New Roman" w:hAnsi="Times New Roman" w:cs="Batang"/>
                <w:bCs/>
                <w:lang w:eastAsia="ru-RU"/>
              </w:rPr>
              <w:br/>
              <w:t>и смежных областях</w:t>
            </w:r>
          </w:p>
        </w:tc>
      </w:tr>
      <w:tr w:rsidR="001868D2" w:rsidRPr="001868D2" w14:paraId="12459509" w14:textId="77777777" w:rsidTr="001868D2">
        <w:trPr>
          <w:trHeight w:val="20"/>
        </w:trPr>
        <w:tc>
          <w:tcPr>
            <w:tcW w:w="959" w:type="dxa"/>
            <w:vMerge/>
          </w:tcPr>
          <w:p w14:paraId="1A517859" w14:textId="77777777" w:rsidR="001868D2" w:rsidRPr="001868D2" w:rsidRDefault="001868D2" w:rsidP="001868D2">
            <w:pPr>
              <w:spacing w:after="0" w:line="240" w:lineRule="auto"/>
              <w:rPr>
                <w:rFonts w:ascii="Times New Roman" w:eastAsia="Times New Roman" w:hAnsi="Times New Roman" w:cs="Times New Roman"/>
                <w:b/>
                <w:bCs/>
                <w:highlight w:val="yellow"/>
                <w:lang w:eastAsia="ru-RU"/>
              </w:rPr>
            </w:pPr>
          </w:p>
        </w:tc>
        <w:tc>
          <w:tcPr>
            <w:tcW w:w="1418" w:type="dxa"/>
          </w:tcPr>
          <w:p w14:paraId="42829D9D"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01.04</w:t>
            </w:r>
          </w:p>
        </w:tc>
        <w:tc>
          <w:tcPr>
            <w:tcW w:w="2834" w:type="dxa"/>
          </w:tcPr>
          <w:p w14:paraId="27E55B1D" w14:textId="77777777" w:rsidR="001868D2" w:rsidRPr="001868D2" w:rsidRDefault="001868D2" w:rsidP="001868D2">
            <w:pPr>
              <w:spacing w:after="0" w:line="240" w:lineRule="auto"/>
              <w:jc w:val="both"/>
              <w:rPr>
                <w:rFonts w:ascii="Times New Roman" w:eastAsia="Times New Roman" w:hAnsi="Times New Roman" w:cs="Batang"/>
                <w:iCs/>
                <w:lang w:eastAsia="ru-RU"/>
              </w:rPr>
            </w:pPr>
            <w:r w:rsidRPr="001868D2">
              <w:rPr>
                <w:rFonts w:ascii="Times New Roman" w:eastAsia="Times New Roman" w:hAnsi="Times New Roman" w:cs="Batang"/>
                <w:iCs/>
                <w:lang w:eastAsia="ru-RU"/>
              </w:rPr>
              <w:t>Выявлять и эффективно искать информацию, необходимую для решения задачи и/или проблемы</w:t>
            </w:r>
          </w:p>
        </w:tc>
        <w:tc>
          <w:tcPr>
            <w:tcW w:w="1297" w:type="dxa"/>
          </w:tcPr>
          <w:p w14:paraId="24E54187"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01.04</w:t>
            </w:r>
          </w:p>
        </w:tc>
        <w:tc>
          <w:tcPr>
            <w:tcW w:w="3098" w:type="dxa"/>
          </w:tcPr>
          <w:p w14:paraId="0A0F914B" w14:textId="77777777" w:rsidR="001868D2" w:rsidRPr="001868D2" w:rsidRDefault="001868D2" w:rsidP="001868D2">
            <w:pPr>
              <w:spacing w:after="0" w:line="240" w:lineRule="auto"/>
              <w:jc w:val="both"/>
              <w:rPr>
                <w:rFonts w:ascii="Times New Roman" w:eastAsia="Batang" w:hAnsi="Times New Roman" w:cs="Times New Roman"/>
                <w:lang w:eastAsia="ru-RU"/>
              </w:rPr>
            </w:pPr>
            <w:r w:rsidRPr="001868D2">
              <w:rPr>
                <w:rFonts w:ascii="Times New Roman" w:eastAsia="Times New Roman" w:hAnsi="Times New Roman" w:cs="Batang"/>
                <w:bCs/>
                <w:lang w:eastAsia="ru-RU"/>
              </w:rPr>
              <w:t>Методы работы в профессиональной и смежных сферах</w:t>
            </w:r>
          </w:p>
        </w:tc>
      </w:tr>
      <w:tr w:rsidR="001868D2" w:rsidRPr="001868D2" w14:paraId="4FBD993E" w14:textId="77777777" w:rsidTr="001868D2">
        <w:trPr>
          <w:trHeight w:val="20"/>
        </w:trPr>
        <w:tc>
          <w:tcPr>
            <w:tcW w:w="959" w:type="dxa"/>
            <w:vMerge/>
          </w:tcPr>
          <w:p w14:paraId="127322E2" w14:textId="77777777" w:rsidR="001868D2" w:rsidRPr="001868D2" w:rsidRDefault="001868D2" w:rsidP="001868D2">
            <w:pPr>
              <w:spacing w:after="0" w:line="240" w:lineRule="auto"/>
              <w:rPr>
                <w:rFonts w:ascii="Times New Roman" w:eastAsia="Times New Roman" w:hAnsi="Times New Roman" w:cs="Times New Roman"/>
                <w:b/>
                <w:bCs/>
                <w:highlight w:val="yellow"/>
                <w:lang w:eastAsia="ru-RU"/>
              </w:rPr>
            </w:pPr>
          </w:p>
        </w:tc>
        <w:tc>
          <w:tcPr>
            <w:tcW w:w="1418" w:type="dxa"/>
          </w:tcPr>
          <w:p w14:paraId="660DFCCF"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01.05</w:t>
            </w:r>
          </w:p>
        </w:tc>
        <w:tc>
          <w:tcPr>
            <w:tcW w:w="2834" w:type="dxa"/>
          </w:tcPr>
          <w:p w14:paraId="41A880B1" w14:textId="77777777" w:rsidR="001868D2" w:rsidRPr="001868D2" w:rsidRDefault="001868D2" w:rsidP="001868D2">
            <w:pPr>
              <w:spacing w:after="0" w:line="240" w:lineRule="auto"/>
              <w:jc w:val="both"/>
              <w:rPr>
                <w:rFonts w:ascii="Times New Roman" w:eastAsia="Times New Roman" w:hAnsi="Times New Roman" w:cs="Batang"/>
                <w:iCs/>
                <w:lang w:eastAsia="ru-RU"/>
              </w:rPr>
            </w:pPr>
            <w:r w:rsidRPr="001868D2">
              <w:rPr>
                <w:rFonts w:ascii="Times New Roman" w:eastAsia="Times New Roman" w:hAnsi="Times New Roman" w:cs="Batang"/>
                <w:iCs/>
                <w:lang w:eastAsia="ru-RU"/>
              </w:rPr>
              <w:t>Составлять план действия</w:t>
            </w:r>
          </w:p>
          <w:p w14:paraId="785DEAED" w14:textId="77777777" w:rsidR="001868D2" w:rsidRPr="001868D2" w:rsidRDefault="001868D2" w:rsidP="001868D2">
            <w:pPr>
              <w:spacing w:after="0" w:line="240" w:lineRule="auto"/>
              <w:jc w:val="both"/>
              <w:rPr>
                <w:rFonts w:ascii="Times New Roman" w:eastAsia="Times New Roman" w:hAnsi="Times New Roman" w:cs="Batang"/>
                <w:iCs/>
                <w:lang w:eastAsia="ru-RU"/>
              </w:rPr>
            </w:pPr>
          </w:p>
        </w:tc>
        <w:tc>
          <w:tcPr>
            <w:tcW w:w="1297" w:type="dxa"/>
          </w:tcPr>
          <w:p w14:paraId="460A8421"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01.05</w:t>
            </w:r>
          </w:p>
        </w:tc>
        <w:tc>
          <w:tcPr>
            <w:tcW w:w="3098" w:type="dxa"/>
          </w:tcPr>
          <w:p w14:paraId="1C7BAD8C" w14:textId="77777777" w:rsidR="001868D2" w:rsidRPr="001868D2" w:rsidRDefault="001868D2" w:rsidP="001868D2">
            <w:pPr>
              <w:spacing w:after="0" w:line="240" w:lineRule="auto"/>
              <w:ind w:firstLine="13"/>
              <w:rPr>
                <w:rFonts w:ascii="Times New Roman" w:eastAsia="Batang" w:hAnsi="Times New Roman" w:cs="Times New Roman"/>
                <w:lang w:eastAsia="ru-RU"/>
              </w:rPr>
            </w:pPr>
            <w:r w:rsidRPr="001868D2">
              <w:rPr>
                <w:rFonts w:ascii="Times New Roman" w:eastAsia="Batang" w:hAnsi="Times New Roman" w:cs="Times New Roman"/>
                <w:lang w:eastAsia="ru-RU"/>
              </w:rPr>
              <w:t>Структуру плана для решения задач</w:t>
            </w:r>
          </w:p>
        </w:tc>
      </w:tr>
      <w:tr w:rsidR="001868D2" w:rsidRPr="001868D2" w14:paraId="692E9248" w14:textId="77777777" w:rsidTr="001868D2">
        <w:trPr>
          <w:trHeight w:val="20"/>
        </w:trPr>
        <w:tc>
          <w:tcPr>
            <w:tcW w:w="959" w:type="dxa"/>
            <w:vMerge/>
          </w:tcPr>
          <w:p w14:paraId="37ACC102" w14:textId="77777777" w:rsidR="001868D2" w:rsidRPr="001868D2" w:rsidRDefault="001868D2" w:rsidP="001868D2">
            <w:pPr>
              <w:spacing w:after="0" w:line="240" w:lineRule="auto"/>
              <w:rPr>
                <w:rFonts w:ascii="Times New Roman" w:eastAsia="Times New Roman" w:hAnsi="Times New Roman" w:cs="Times New Roman"/>
                <w:b/>
                <w:bCs/>
                <w:highlight w:val="yellow"/>
                <w:lang w:eastAsia="ru-RU"/>
              </w:rPr>
            </w:pPr>
          </w:p>
        </w:tc>
        <w:tc>
          <w:tcPr>
            <w:tcW w:w="1418" w:type="dxa"/>
          </w:tcPr>
          <w:p w14:paraId="79752943"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01.06</w:t>
            </w:r>
          </w:p>
        </w:tc>
        <w:tc>
          <w:tcPr>
            <w:tcW w:w="2834" w:type="dxa"/>
          </w:tcPr>
          <w:p w14:paraId="1EBCF0BE" w14:textId="77777777" w:rsidR="001868D2" w:rsidRPr="001868D2" w:rsidRDefault="001868D2" w:rsidP="001868D2">
            <w:pPr>
              <w:spacing w:after="0" w:line="240" w:lineRule="auto"/>
              <w:jc w:val="both"/>
              <w:rPr>
                <w:rFonts w:ascii="Times New Roman" w:eastAsia="Times New Roman" w:hAnsi="Times New Roman" w:cs="Batang"/>
                <w:iCs/>
                <w:lang w:eastAsia="ru-RU"/>
              </w:rPr>
            </w:pPr>
            <w:r w:rsidRPr="001868D2">
              <w:rPr>
                <w:rFonts w:ascii="Times New Roman" w:eastAsia="Times New Roman" w:hAnsi="Times New Roman" w:cs="Batang"/>
                <w:iCs/>
                <w:lang w:eastAsia="ru-RU"/>
              </w:rPr>
              <w:t>Определять необходимые ресурсы</w:t>
            </w:r>
          </w:p>
          <w:p w14:paraId="516C772C" w14:textId="77777777" w:rsidR="001868D2" w:rsidRPr="001868D2" w:rsidRDefault="001868D2" w:rsidP="001868D2">
            <w:pPr>
              <w:spacing w:after="0" w:line="240" w:lineRule="auto"/>
              <w:jc w:val="both"/>
              <w:rPr>
                <w:rFonts w:ascii="Times New Roman" w:eastAsia="Times New Roman" w:hAnsi="Times New Roman" w:cs="Batang"/>
                <w:iCs/>
                <w:lang w:eastAsia="ru-RU"/>
              </w:rPr>
            </w:pPr>
          </w:p>
        </w:tc>
        <w:tc>
          <w:tcPr>
            <w:tcW w:w="1297" w:type="dxa"/>
          </w:tcPr>
          <w:p w14:paraId="4924BE22"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01.06</w:t>
            </w:r>
          </w:p>
        </w:tc>
        <w:tc>
          <w:tcPr>
            <w:tcW w:w="3098" w:type="dxa"/>
          </w:tcPr>
          <w:p w14:paraId="219EEE74" w14:textId="77777777" w:rsidR="001868D2" w:rsidRPr="001868D2" w:rsidRDefault="001868D2" w:rsidP="001868D2">
            <w:pPr>
              <w:spacing w:after="0" w:line="240" w:lineRule="auto"/>
              <w:ind w:firstLine="13"/>
              <w:rPr>
                <w:rFonts w:ascii="Times New Roman" w:eastAsia="Batang" w:hAnsi="Times New Roman" w:cs="Times New Roman"/>
                <w:lang w:eastAsia="ru-RU"/>
              </w:rPr>
            </w:pPr>
            <w:r w:rsidRPr="001868D2">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1868D2" w:rsidRPr="001868D2" w14:paraId="7E57C6DF" w14:textId="77777777" w:rsidTr="001868D2">
        <w:trPr>
          <w:trHeight w:val="20"/>
        </w:trPr>
        <w:tc>
          <w:tcPr>
            <w:tcW w:w="959" w:type="dxa"/>
            <w:vMerge/>
          </w:tcPr>
          <w:p w14:paraId="3AAED290" w14:textId="77777777" w:rsidR="001868D2" w:rsidRPr="001868D2" w:rsidRDefault="001868D2" w:rsidP="001868D2">
            <w:pPr>
              <w:spacing w:after="0" w:line="240" w:lineRule="auto"/>
              <w:rPr>
                <w:rFonts w:ascii="Times New Roman" w:eastAsia="Times New Roman" w:hAnsi="Times New Roman" w:cs="Times New Roman"/>
                <w:b/>
                <w:bCs/>
                <w:highlight w:val="yellow"/>
                <w:lang w:eastAsia="ru-RU"/>
              </w:rPr>
            </w:pPr>
          </w:p>
        </w:tc>
        <w:tc>
          <w:tcPr>
            <w:tcW w:w="1418" w:type="dxa"/>
          </w:tcPr>
          <w:p w14:paraId="5FD0A232"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01.07</w:t>
            </w:r>
          </w:p>
          <w:p w14:paraId="61EB47BB" w14:textId="77777777" w:rsidR="001868D2" w:rsidRPr="001868D2" w:rsidRDefault="001868D2" w:rsidP="001868D2">
            <w:pPr>
              <w:spacing w:after="0" w:line="240" w:lineRule="auto"/>
              <w:rPr>
                <w:rFonts w:ascii="Times New Roman" w:eastAsia="Batang" w:hAnsi="Times New Roman" w:cs="Batang"/>
                <w:bCs/>
                <w:lang w:eastAsia="ru-RU"/>
              </w:rPr>
            </w:pPr>
          </w:p>
          <w:p w14:paraId="1A2BBC89" w14:textId="77777777" w:rsidR="001868D2" w:rsidRPr="001868D2" w:rsidRDefault="001868D2" w:rsidP="001868D2">
            <w:pPr>
              <w:spacing w:after="0" w:line="240" w:lineRule="auto"/>
              <w:rPr>
                <w:rFonts w:ascii="Times New Roman" w:eastAsia="Batang" w:hAnsi="Times New Roman" w:cs="Batang"/>
                <w:bCs/>
                <w:lang w:eastAsia="ru-RU"/>
              </w:rPr>
            </w:pPr>
          </w:p>
        </w:tc>
        <w:tc>
          <w:tcPr>
            <w:tcW w:w="2834" w:type="dxa"/>
          </w:tcPr>
          <w:p w14:paraId="1AEC80F4" w14:textId="77777777" w:rsidR="001868D2" w:rsidRPr="001868D2" w:rsidRDefault="001868D2" w:rsidP="001868D2">
            <w:pPr>
              <w:spacing w:after="0" w:line="240" w:lineRule="auto"/>
              <w:jc w:val="both"/>
              <w:rPr>
                <w:rFonts w:ascii="Times New Roman" w:eastAsia="Times New Roman" w:hAnsi="Times New Roman" w:cs="Batang"/>
                <w:iCs/>
                <w:lang w:eastAsia="ru-RU"/>
              </w:rPr>
            </w:pPr>
            <w:r w:rsidRPr="001868D2">
              <w:rPr>
                <w:rFonts w:ascii="Times New Roman" w:eastAsia="Times New Roman" w:hAnsi="Times New Roman" w:cs="Batang"/>
                <w:iCs/>
                <w:lang w:eastAsia="ru-RU"/>
              </w:rPr>
              <w:t xml:space="preserve">Владеть актуальными методами работы </w:t>
            </w:r>
            <w:r w:rsidRPr="001868D2">
              <w:rPr>
                <w:rFonts w:ascii="Times New Roman" w:eastAsia="Times New Roman" w:hAnsi="Times New Roman" w:cs="Batang"/>
                <w:iCs/>
                <w:lang w:eastAsia="ru-RU"/>
              </w:rPr>
              <w:br/>
              <w:t>в профессиональной и смежных сферах</w:t>
            </w:r>
          </w:p>
        </w:tc>
        <w:tc>
          <w:tcPr>
            <w:tcW w:w="1297" w:type="dxa"/>
          </w:tcPr>
          <w:p w14:paraId="7E1BD86B" w14:textId="77777777" w:rsidR="001868D2" w:rsidRPr="001868D2" w:rsidRDefault="001868D2" w:rsidP="001868D2">
            <w:pPr>
              <w:spacing w:after="0" w:line="240" w:lineRule="auto"/>
              <w:rPr>
                <w:rFonts w:ascii="Times New Roman" w:eastAsia="Batang" w:hAnsi="Times New Roman" w:cs="Batang"/>
                <w:bCs/>
                <w:lang w:eastAsia="ru-RU"/>
              </w:rPr>
            </w:pPr>
          </w:p>
        </w:tc>
        <w:tc>
          <w:tcPr>
            <w:tcW w:w="3098" w:type="dxa"/>
          </w:tcPr>
          <w:p w14:paraId="0D4A8187" w14:textId="77777777" w:rsidR="001868D2" w:rsidRPr="001868D2" w:rsidRDefault="001868D2" w:rsidP="001868D2">
            <w:pPr>
              <w:spacing w:after="0" w:line="240" w:lineRule="auto"/>
              <w:ind w:firstLine="13"/>
              <w:rPr>
                <w:rFonts w:ascii="Times New Roman" w:eastAsia="Batang" w:hAnsi="Times New Roman" w:cs="Times New Roman"/>
                <w:lang w:eastAsia="ru-RU"/>
              </w:rPr>
            </w:pPr>
          </w:p>
        </w:tc>
      </w:tr>
      <w:tr w:rsidR="001868D2" w:rsidRPr="001868D2" w14:paraId="40D46EA8" w14:textId="77777777" w:rsidTr="001868D2">
        <w:trPr>
          <w:trHeight w:val="20"/>
        </w:trPr>
        <w:tc>
          <w:tcPr>
            <w:tcW w:w="959" w:type="dxa"/>
            <w:vMerge/>
          </w:tcPr>
          <w:p w14:paraId="08754703" w14:textId="77777777" w:rsidR="001868D2" w:rsidRPr="001868D2" w:rsidRDefault="001868D2" w:rsidP="001868D2">
            <w:pPr>
              <w:spacing w:after="0" w:line="240" w:lineRule="auto"/>
              <w:rPr>
                <w:rFonts w:ascii="Times New Roman" w:eastAsia="Times New Roman" w:hAnsi="Times New Roman" w:cs="Times New Roman"/>
                <w:b/>
                <w:bCs/>
                <w:highlight w:val="yellow"/>
                <w:lang w:eastAsia="ru-RU"/>
              </w:rPr>
            </w:pPr>
          </w:p>
        </w:tc>
        <w:tc>
          <w:tcPr>
            <w:tcW w:w="1418" w:type="dxa"/>
          </w:tcPr>
          <w:p w14:paraId="1631E415"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01.08</w:t>
            </w:r>
          </w:p>
        </w:tc>
        <w:tc>
          <w:tcPr>
            <w:tcW w:w="2834" w:type="dxa"/>
          </w:tcPr>
          <w:p w14:paraId="1307B0A1" w14:textId="77777777" w:rsidR="001868D2" w:rsidRPr="001868D2" w:rsidRDefault="001868D2" w:rsidP="001868D2">
            <w:pPr>
              <w:spacing w:after="0" w:line="240" w:lineRule="auto"/>
              <w:jc w:val="both"/>
              <w:rPr>
                <w:rFonts w:ascii="Times New Roman" w:eastAsia="Times New Roman" w:hAnsi="Times New Roman" w:cs="Batang"/>
                <w:iCs/>
                <w:lang w:eastAsia="ru-RU"/>
              </w:rPr>
            </w:pPr>
            <w:r w:rsidRPr="001868D2">
              <w:rPr>
                <w:rFonts w:ascii="Times New Roman" w:eastAsia="Times New Roman" w:hAnsi="Times New Roman" w:cs="Batang"/>
                <w:iCs/>
                <w:lang w:eastAsia="ru-RU"/>
              </w:rPr>
              <w:t>Реализовывать составленный план</w:t>
            </w:r>
          </w:p>
        </w:tc>
        <w:tc>
          <w:tcPr>
            <w:tcW w:w="1297" w:type="dxa"/>
          </w:tcPr>
          <w:p w14:paraId="290FD067" w14:textId="77777777" w:rsidR="001868D2" w:rsidRPr="001868D2" w:rsidRDefault="001868D2" w:rsidP="001868D2">
            <w:pPr>
              <w:spacing w:after="0" w:line="240" w:lineRule="auto"/>
              <w:rPr>
                <w:rFonts w:ascii="Times New Roman" w:eastAsia="Batang" w:hAnsi="Times New Roman" w:cs="Batang"/>
                <w:bCs/>
                <w:lang w:eastAsia="ru-RU"/>
              </w:rPr>
            </w:pPr>
          </w:p>
        </w:tc>
        <w:tc>
          <w:tcPr>
            <w:tcW w:w="3098" w:type="dxa"/>
          </w:tcPr>
          <w:p w14:paraId="5EBAD6EF" w14:textId="77777777" w:rsidR="001868D2" w:rsidRPr="001868D2" w:rsidRDefault="001868D2" w:rsidP="001868D2">
            <w:pPr>
              <w:spacing w:after="0" w:line="240" w:lineRule="auto"/>
              <w:ind w:firstLine="13"/>
              <w:rPr>
                <w:rFonts w:ascii="Times New Roman" w:eastAsia="Batang" w:hAnsi="Times New Roman" w:cs="Times New Roman"/>
                <w:lang w:eastAsia="ru-RU"/>
              </w:rPr>
            </w:pPr>
          </w:p>
        </w:tc>
      </w:tr>
      <w:tr w:rsidR="001868D2" w:rsidRPr="001868D2" w14:paraId="64696D5A" w14:textId="77777777" w:rsidTr="001868D2">
        <w:trPr>
          <w:trHeight w:val="20"/>
        </w:trPr>
        <w:tc>
          <w:tcPr>
            <w:tcW w:w="959" w:type="dxa"/>
            <w:vMerge/>
            <w:tcBorders>
              <w:bottom w:val="single" w:sz="4" w:space="0" w:color="auto"/>
            </w:tcBorders>
          </w:tcPr>
          <w:p w14:paraId="30A60916" w14:textId="77777777" w:rsidR="001868D2" w:rsidRPr="001868D2" w:rsidRDefault="001868D2" w:rsidP="001868D2">
            <w:pPr>
              <w:spacing w:after="0" w:line="240" w:lineRule="auto"/>
              <w:rPr>
                <w:rFonts w:ascii="Times New Roman" w:eastAsia="Times New Roman" w:hAnsi="Times New Roman" w:cs="Times New Roman"/>
                <w:b/>
                <w:bCs/>
                <w:highlight w:val="yellow"/>
                <w:lang w:eastAsia="ru-RU"/>
              </w:rPr>
            </w:pPr>
          </w:p>
        </w:tc>
        <w:tc>
          <w:tcPr>
            <w:tcW w:w="1418" w:type="dxa"/>
            <w:tcBorders>
              <w:bottom w:val="single" w:sz="4" w:space="0" w:color="auto"/>
            </w:tcBorders>
          </w:tcPr>
          <w:p w14:paraId="6CB7539A"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01.09</w:t>
            </w:r>
          </w:p>
        </w:tc>
        <w:tc>
          <w:tcPr>
            <w:tcW w:w="2834" w:type="dxa"/>
            <w:tcBorders>
              <w:bottom w:val="single" w:sz="4" w:space="0" w:color="auto"/>
            </w:tcBorders>
          </w:tcPr>
          <w:p w14:paraId="500F2724" w14:textId="77777777" w:rsidR="001868D2" w:rsidRPr="001868D2" w:rsidRDefault="001868D2" w:rsidP="001868D2">
            <w:pPr>
              <w:spacing w:after="0" w:line="240" w:lineRule="auto"/>
              <w:jc w:val="both"/>
              <w:rPr>
                <w:rFonts w:ascii="Times New Roman" w:eastAsia="Times New Roman" w:hAnsi="Times New Roman" w:cs="Batang"/>
                <w:iCs/>
                <w:lang w:eastAsia="ru-RU"/>
              </w:rPr>
            </w:pPr>
            <w:r w:rsidRPr="001868D2">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297" w:type="dxa"/>
            <w:tcBorders>
              <w:bottom w:val="single" w:sz="4" w:space="0" w:color="auto"/>
            </w:tcBorders>
          </w:tcPr>
          <w:p w14:paraId="705D7501" w14:textId="77777777" w:rsidR="001868D2" w:rsidRPr="001868D2" w:rsidRDefault="001868D2" w:rsidP="001868D2">
            <w:pPr>
              <w:spacing w:after="0" w:line="240" w:lineRule="auto"/>
              <w:rPr>
                <w:rFonts w:ascii="Times New Roman" w:eastAsia="Batang" w:hAnsi="Times New Roman" w:cs="Batang"/>
                <w:bCs/>
                <w:lang w:eastAsia="ru-RU"/>
              </w:rPr>
            </w:pPr>
          </w:p>
        </w:tc>
        <w:tc>
          <w:tcPr>
            <w:tcW w:w="3098" w:type="dxa"/>
            <w:tcBorders>
              <w:bottom w:val="single" w:sz="4" w:space="0" w:color="auto"/>
            </w:tcBorders>
          </w:tcPr>
          <w:p w14:paraId="4C5E9AE7" w14:textId="77777777" w:rsidR="001868D2" w:rsidRPr="001868D2" w:rsidRDefault="001868D2" w:rsidP="001868D2">
            <w:pPr>
              <w:spacing w:after="0" w:line="240" w:lineRule="auto"/>
              <w:ind w:firstLine="13"/>
              <w:rPr>
                <w:rFonts w:ascii="Times New Roman" w:eastAsia="Batang" w:hAnsi="Times New Roman" w:cs="Times New Roman"/>
                <w:lang w:eastAsia="ru-RU"/>
              </w:rPr>
            </w:pPr>
          </w:p>
        </w:tc>
      </w:tr>
      <w:tr w:rsidR="001868D2" w:rsidRPr="001868D2" w14:paraId="242924B5" w14:textId="77777777" w:rsidTr="001868D2">
        <w:trPr>
          <w:trHeight w:val="20"/>
        </w:trPr>
        <w:tc>
          <w:tcPr>
            <w:tcW w:w="959" w:type="dxa"/>
            <w:vMerge w:val="restart"/>
          </w:tcPr>
          <w:p w14:paraId="3B9502F1" w14:textId="77777777" w:rsidR="001868D2" w:rsidRPr="001868D2" w:rsidRDefault="001868D2" w:rsidP="001868D2">
            <w:pPr>
              <w:spacing w:after="0" w:line="240" w:lineRule="auto"/>
              <w:rPr>
                <w:rFonts w:ascii="Times New Roman" w:eastAsia="Times New Roman" w:hAnsi="Times New Roman" w:cs="Times New Roman"/>
                <w:b/>
                <w:bCs/>
                <w:lang w:eastAsia="ru-RU"/>
              </w:rPr>
            </w:pPr>
            <w:r w:rsidRPr="001868D2">
              <w:rPr>
                <w:rFonts w:ascii="Times New Roman" w:eastAsia="Times New Roman" w:hAnsi="Times New Roman" w:cs="Times New Roman"/>
                <w:b/>
                <w:bCs/>
                <w:lang w:eastAsia="ru-RU"/>
              </w:rPr>
              <w:t>ОК 02</w:t>
            </w:r>
          </w:p>
          <w:p w14:paraId="5E9EAAF2" w14:textId="77777777" w:rsidR="001868D2" w:rsidRPr="001868D2" w:rsidRDefault="001868D2" w:rsidP="001868D2">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0810E620" w14:textId="77777777" w:rsidR="001868D2" w:rsidRPr="001868D2" w:rsidRDefault="001868D2" w:rsidP="001868D2">
            <w:pPr>
              <w:spacing w:after="0" w:line="240" w:lineRule="auto"/>
              <w:rPr>
                <w:rFonts w:ascii="Times New Roman" w:eastAsia="Batang" w:hAnsi="Times New Roman" w:cs="Times New Roman"/>
                <w:u w:val="single"/>
                <w:lang w:eastAsia="ru-RU"/>
              </w:rPr>
            </w:pPr>
            <w:r w:rsidRPr="001868D2">
              <w:rPr>
                <w:rFonts w:ascii="Times New Roman" w:eastAsia="Batang" w:hAnsi="Times New Roman" w:cs="Batang"/>
                <w:bCs/>
                <w:lang w:eastAsia="ru-RU"/>
              </w:rPr>
              <w:t>Уо 02.01</w:t>
            </w:r>
          </w:p>
        </w:tc>
        <w:tc>
          <w:tcPr>
            <w:tcW w:w="2834" w:type="dxa"/>
          </w:tcPr>
          <w:p w14:paraId="0B5915CC" w14:textId="77777777" w:rsidR="001868D2" w:rsidRPr="001868D2" w:rsidRDefault="001868D2" w:rsidP="001868D2">
            <w:pPr>
              <w:spacing w:after="0" w:line="240" w:lineRule="auto"/>
              <w:ind w:firstLine="13"/>
              <w:rPr>
                <w:rFonts w:ascii="Times New Roman" w:eastAsia="Batang" w:hAnsi="Times New Roman" w:cs="Times New Roman"/>
                <w:i/>
                <w:lang w:eastAsia="ru-RU"/>
              </w:rPr>
            </w:pPr>
            <w:r w:rsidRPr="001868D2">
              <w:rPr>
                <w:rFonts w:ascii="Times New Roman" w:eastAsia="Batang" w:hAnsi="Times New Roman" w:cs="Times New Roman"/>
                <w:lang w:eastAsia="ru-RU"/>
              </w:rPr>
              <w:t>О</w:t>
            </w:r>
            <w:r w:rsidRPr="001868D2">
              <w:rPr>
                <w:rFonts w:ascii="Times New Roman" w:eastAsia="Times New Roman" w:hAnsi="Times New Roman" w:cs="Batang"/>
                <w:iCs/>
                <w:lang w:eastAsia="ru-RU"/>
              </w:rPr>
              <w:t>пределять задачи для поиска информации</w:t>
            </w:r>
          </w:p>
        </w:tc>
        <w:tc>
          <w:tcPr>
            <w:tcW w:w="1297" w:type="dxa"/>
          </w:tcPr>
          <w:p w14:paraId="73A5E11D" w14:textId="77777777" w:rsidR="001868D2" w:rsidRPr="001868D2" w:rsidRDefault="001868D2" w:rsidP="001868D2">
            <w:pPr>
              <w:spacing w:after="0" w:line="240" w:lineRule="auto"/>
              <w:rPr>
                <w:rFonts w:ascii="Times New Roman" w:eastAsia="Batang" w:hAnsi="Times New Roman" w:cs="Times New Roman"/>
                <w:u w:val="single"/>
                <w:lang w:eastAsia="ru-RU"/>
              </w:rPr>
            </w:pPr>
            <w:r w:rsidRPr="001868D2">
              <w:rPr>
                <w:rFonts w:ascii="Times New Roman" w:eastAsia="Batang" w:hAnsi="Times New Roman" w:cs="Batang"/>
                <w:bCs/>
                <w:lang w:eastAsia="ru-RU"/>
              </w:rPr>
              <w:t>Зо 02.01</w:t>
            </w:r>
          </w:p>
        </w:tc>
        <w:tc>
          <w:tcPr>
            <w:tcW w:w="3098" w:type="dxa"/>
          </w:tcPr>
          <w:p w14:paraId="3DBA039B" w14:textId="77777777" w:rsidR="001868D2" w:rsidRPr="001868D2" w:rsidRDefault="001868D2" w:rsidP="001868D2">
            <w:pPr>
              <w:spacing w:after="0" w:line="240" w:lineRule="auto"/>
              <w:ind w:firstLine="13"/>
              <w:jc w:val="both"/>
              <w:rPr>
                <w:rFonts w:ascii="Times New Roman" w:eastAsia="Batang" w:hAnsi="Times New Roman" w:cs="Times New Roman"/>
                <w:i/>
                <w:lang w:eastAsia="ru-RU"/>
              </w:rPr>
            </w:pPr>
            <w:r w:rsidRPr="001868D2">
              <w:rPr>
                <w:rFonts w:ascii="Times New Roman" w:eastAsia="Times New Roman" w:hAnsi="Times New Roman" w:cs="Batang"/>
                <w:iCs/>
                <w:lang w:eastAsia="ru-RU"/>
              </w:rPr>
              <w:t>Номенклатура информационных источников, применяемых в профессиональной деятельности</w:t>
            </w:r>
          </w:p>
        </w:tc>
      </w:tr>
      <w:tr w:rsidR="001868D2" w:rsidRPr="001868D2" w14:paraId="041F09F9" w14:textId="77777777" w:rsidTr="001868D2">
        <w:trPr>
          <w:trHeight w:val="20"/>
        </w:trPr>
        <w:tc>
          <w:tcPr>
            <w:tcW w:w="959" w:type="dxa"/>
            <w:vMerge/>
          </w:tcPr>
          <w:p w14:paraId="5971ED99" w14:textId="77777777" w:rsidR="001868D2" w:rsidRPr="001868D2" w:rsidRDefault="001868D2" w:rsidP="001868D2">
            <w:pPr>
              <w:spacing w:after="0" w:line="240" w:lineRule="auto"/>
              <w:rPr>
                <w:rFonts w:ascii="Times New Roman" w:eastAsia="Times New Roman" w:hAnsi="Times New Roman" w:cs="Times New Roman"/>
                <w:b/>
                <w:bCs/>
                <w:lang w:eastAsia="ru-RU"/>
              </w:rPr>
            </w:pPr>
          </w:p>
        </w:tc>
        <w:tc>
          <w:tcPr>
            <w:tcW w:w="1418" w:type="dxa"/>
          </w:tcPr>
          <w:p w14:paraId="02B4E91E"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02.03</w:t>
            </w:r>
          </w:p>
        </w:tc>
        <w:tc>
          <w:tcPr>
            <w:tcW w:w="2834" w:type="dxa"/>
          </w:tcPr>
          <w:p w14:paraId="715FD1E7" w14:textId="77777777" w:rsidR="001868D2" w:rsidRPr="001868D2" w:rsidRDefault="001868D2" w:rsidP="001868D2">
            <w:pPr>
              <w:spacing w:after="0" w:line="240" w:lineRule="auto"/>
              <w:ind w:firstLine="13"/>
              <w:jc w:val="both"/>
              <w:rPr>
                <w:rFonts w:ascii="Times New Roman" w:eastAsia="Batang" w:hAnsi="Times New Roman" w:cs="Times New Roman"/>
                <w:lang w:eastAsia="ru-RU"/>
              </w:rPr>
            </w:pPr>
            <w:r w:rsidRPr="001868D2">
              <w:rPr>
                <w:rFonts w:ascii="Times New Roman" w:eastAsia="Times New Roman" w:hAnsi="Times New Roman" w:cs="Batang"/>
                <w:iCs/>
                <w:lang w:eastAsia="ru-RU"/>
              </w:rPr>
              <w:t>Планировать процесс поиска; структурировать получаемую информацию</w:t>
            </w:r>
          </w:p>
        </w:tc>
        <w:tc>
          <w:tcPr>
            <w:tcW w:w="1297" w:type="dxa"/>
          </w:tcPr>
          <w:p w14:paraId="040478FE"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02.02</w:t>
            </w:r>
          </w:p>
        </w:tc>
        <w:tc>
          <w:tcPr>
            <w:tcW w:w="3098" w:type="dxa"/>
          </w:tcPr>
          <w:p w14:paraId="3AA26C3C" w14:textId="77777777" w:rsidR="001868D2" w:rsidRPr="001868D2" w:rsidRDefault="001868D2" w:rsidP="001868D2">
            <w:pPr>
              <w:spacing w:after="0" w:line="240" w:lineRule="auto"/>
              <w:ind w:firstLine="13"/>
              <w:jc w:val="both"/>
              <w:rPr>
                <w:rFonts w:ascii="Times New Roman" w:eastAsia="Batang" w:hAnsi="Times New Roman" w:cs="Times New Roman"/>
                <w:lang w:eastAsia="ru-RU"/>
              </w:rPr>
            </w:pPr>
            <w:r w:rsidRPr="001868D2">
              <w:rPr>
                <w:rFonts w:ascii="Times New Roman" w:eastAsia="Times New Roman" w:hAnsi="Times New Roman" w:cs="Batang"/>
                <w:iCs/>
                <w:lang w:eastAsia="ru-RU"/>
              </w:rPr>
              <w:t>Приемы структурирования информации</w:t>
            </w:r>
          </w:p>
        </w:tc>
      </w:tr>
      <w:tr w:rsidR="001868D2" w:rsidRPr="001868D2" w14:paraId="650A8F3D" w14:textId="77777777" w:rsidTr="001868D2">
        <w:trPr>
          <w:trHeight w:val="20"/>
        </w:trPr>
        <w:tc>
          <w:tcPr>
            <w:tcW w:w="959" w:type="dxa"/>
            <w:vMerge/>
          </w:tcPr>
          <w:p w14:paraId="35CE5692" w14:textId="77777777" w:rsidR="001868D2" w:rsidRPr="001868D2" w:rsidRDefault="001868D2" w:rsidP="001868D2">
            <w:pPr>
              <w:spacing w:after="0" w:line="240" w:lineRule="auto"/>
              <w:rPr>
                <w:rFonts w:ascii="Times New Roman" w:eastAsia="Times New Roman" w:hAnsi="Times New Roman" w:cs="Times New Roman"/>
                <w:b/>
                <w:bCs/>
                <w:lang w:eastAsia="ru-RU"/>
              </w:rPr>
            </w:pPr>
          </w:p>
        </w:tc>
        <w:tc>
          <w:tcPr>
            <w:tcW w:w="1418" w:type="dxa"/>
          </w:tcPr>
          <w:p w14:paraId="47DBF2F5"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02.04</w:t>
            </w:r>
          </w:p>
        </w:tc>
        <w:tc>
          <w:tcPr>
            <w:tcW w:w="2834" w:type="dxa"/>
          </w:tcPr>
          <w:p w14:paraId="5C048BA0" w14:textId="77777777" w:rsidR="001868D2" w:rsidRPr="001868D2" w:rsidRDefault="001868D2" w:rsidP="001868D2">
            <w:pPr>
              <w:spacing w:after="0" w:line="240" w:lineRule="auto"/>
              <w:ind w:firstLine="13"/>
              <w:jc w:val="both"/>
              <w:rPr>
                <w:rFonts w:ascii="Times New Roman" w:eastAsia="Batang" w:hAnsi="Times New Roman" w:cs="Times New Roman"/>
                <w:lang w:eastAsia="ru-RU"/>
              </w:rPr>
            </w:pPr>
            <w:r w:rsidRPr="001868D2">
              <w:rPr>
                <w:rFonts w:ascii="Times New Roman" w:eastAsia="Times New Roman" w:hAnsi="Times New Roman" w:cs="Batang"/>
                <w:iCs/>
                <w:lang w:eastAsia="ru-RU"/>
              </w:rPr>
              <w:t>Выделять наиболее значимое в перечне информации</w:t>
            </w:r>
          </w:p>
        </w:tc>
        <w:tc>
          <w:tcPr>
            <w:tcW w:w="1297" w:type="dxa"/>
          </w:tcPr>
          <w:p w14:paraId="356D652C"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02.03</w:t>
            </w:r>
          </w:p>
        </w:tc>
        <w:tc>
          <w:tcPr>
            <w:tcW w:w="3098" w:type="dxa"/>
          </w:tcPr>
          <w:p w14:paraId="40CF1FFA" w14:textId="77777777" w:rsidR="001868D2" w:rsidRPr="001868D2" w:rsidRDefault="001868D2" w:rsidP="001868D2">
            <w:pPr>
              <w:spacing w:after="0" w:line="240" w:lineRule="auto"/>
              <w:jc w:val="both"/>
              <w:rPr>
                <w:rFonts w:ascii="Times New Roman" w:eastAsia="Batang" w:hAnsi="Times New Roman" w:cs="Times New Roman"/>
                <w:lang w:eastAsia="ru-RU"/>
              </w:rPr>
            </w:pPr>
            <w:r w:rsidRPr="001868D2">
              <w:rPr>
                <w:rFonts w:ascii="Times New Roman" w:eastAsia="Times New Roman" w:hAnsi="Times New Roman" w:cs="Batang"/>
                <w:iCs/>
                <w:lang w:eastAsia="ru-RU"/>
              </w:rPr>
              <w:t xml:space="preserve">Формат оформления результатов поиска информации, </w:t>
            </w:r>
            <w:r w:rsidRPr="001868D2">
              <w:rPr>
                <w:rFonts w:ascii="Times New Roman" w:eastAsia="Times New Roman" w:hAnsi="Times New Roman" w:cs="Batang"/>
                <w:bCs/>
                <w:iCs/>
                <w:lang w:eastAsia="ru-RU"/>
              </w:rPr>
              <w:t>современные средства и устройства информатизации</w:t>
            </w:r>
          </w:p>
        </w:tc>
      </w:tr>
      <w:tr w:rsidR="001868D2" w:rsidRPr="001868D2" w14:paraId="26D97AB7" w14:textId="77777777" w:rsidTr="001868D2">
        <w:trPr>
          <w:trHeight w:val="20"/>
        </w:trPr>
        <w:tc>
          <w:tcPr>
            <w:tcW w:w="959" w:type="dxa"/>
            <w:vMerge/>
          </w:tcPr>
          <w:p w14:paraId="6125F3B2" w14:textId="77777777" w:rsidR="001868D2" w:rsidRPr="001868D2" w:rsidRDefault="001868D2" w:rsidP="001868D2">
            <w:pPr>
              <w:spacing w:after="0" w:line="240" w:lineRule="auto"/>
              <w:rPr>
                <w:rFonts w:ascii="Times New Roman" w:eastAsia="Times New Roman" w:hAnsi="Times New Roman" w:cs="Times New Roman"/>
                <w:b/>
                <w:bCs/>
                <w:highlight w:val="yellow"/>
                <w:lang w:eastAsia="ru-RU"/>
              </w:rPr>
            </w:pPr>
          </w:p>
        </w:tc>
        <w:tc>
          <w:tcPr>
            <w:tcW w:w="1418" w:type="dxa"/>
          </w:tcPr>
          <w:p w14:paraId="0802DA05"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02.05</w:t>
            </w:r>
          </w:p>
        </w:tc>
        <w:tc>
          <w:tcPr>
            <w:tcW w:w="2834" w:type="dxa"/>
          </w:tcPr>
          <w:p w14:paraId="7072A9EF" w14:textId="77777777" w:rsidR="001868D2" w:rsidRPr="001868D2" w:rsidRDefault="001868D2" w:rsidP="001868D2">
            <w:pPr>
              <w:spacing w:after="0" w:line="240" w:lineRule="auto"/>
              <w:ind w:firstLine="13"/>
              <w:jc w:val="both"/>
              <w:rPr>
                <w:rFonts w:ascii="Times New Roman" w:eastAsia="Batang" w:hAnsi="Times New Roman" w:cs="Times New Roman"/>
                <w:lang w:eastAsia="ru-RU"/>
              </w:rPr>
            </w:pPr>
            <w:r w:rsidRPr="001868D2">
              <w:rPr>
                <w:rFonts w:ascii="Times New Roman" w:eastAsia="Times New Roman" w:hAnsi="Times New Roman" w:cs="Batang"/>
                <w:iCs/>
                <w:lang w:eastAsia="ru-RU"/>
              </w:rPr>
              <w:t>Оценивать практическую значимость результатов поиска</w:t>
            </w:r>
          </w:p>
        </w:tc>
        <w:tc>
          <w:tcPr>
            <w:tcW w:w="1297" w:type="dxa"/>
          </w:tcPr>
          <w:p w14:paraId="79EE37E6"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02.04</w:t>
            </w:r>
          </w:p>
        </w:tc>
        <w:tc>
          <w:tcPr>
            <w:tcW w:w="3098" w:type="dxa"/>
          </w:tcPr>
          <w:p w14:paraId="42E358FB" w14:textId="77777777" w:rsidR="001868D2" w:rsidRPr="001868D2" w:rsidRDefault="001868D2" w:rsidP="001868D2">
            <w:pPr>
              <w:spacing w:after="0" w:line="240" w:lineRule="auto"/>
              <w:ind w:firstLine="13"/>
              <w:jc w:val="both"/>
              <w:rPr>
                <w:rFonts w:ascii="Times New Roman" w:eastAsia="Batang" w:hAnsi="Times New Roman" w:cs="Times New Roman"/>
                <w:lang w:eastAsia="ru-RU"/>
              </w:rPr>
            </w:pPr>
            <w:r w:rsidRPr="001868D2">
              <w:rPr>
                <w:rFonts w:ascii="Times New Roman" w:eastAsia="Times New Roman" w:hAnsi="Times New Roman" w:cs="Batang"/>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1868D2" w:rsidRPr="001868D2" w14:paraId="382A5106" w14:textId="77777777" w:rsidTr="001868D2">
        <w:trPr>
          <w:trHeight w:val="20"/>
        </w:trPr>
        <w:tc>
          <w:tcPr>
            <w:tcW w:w="959" w:type="dxa"/>
            <w:vMerge/>
          </w:tcPr>
          <w:p w14:paraId="004576AE" w14:textId="77777777" w:rsidR="001868D2" w:rsidRPr="001868D2" w:rsidRDefault="001868D2" w:rsidP="001868D2">
            <w:pPr>
              <w:spacing w:after="0" w:line="240" w:lineRule="auto"/>
              <w:rPr>
                <w:rFonts w:ascii="Times New Roman" w:eastAsia="Times New Roman" w:hAnsi="Times New Roman" w:cs="Times New Roman"/>
                <w:b/>
                <w:bCs/>
                <w:highlight w:val="yellow"/>
                <w:lang w:eastAsia="ru-RU"/>
              </w:rPr>
            </w:pPr>
          </w:p>
        </w:tc>
        <w:tc>
          <w:tcPr>
            <w:tcW w:w="1418" w:type="dxa"/>
          </w:tcPr>
          <w:p w14:paraId="03E6AD88"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02.06</w:t>
            </w:r>
          </w:p>
        </w:tc>
        <w:tc>
          <w:tcPr>
            <w:tcW w:w="2834" w:type="dxa"/>
          </w:tcPr>
          <w:p w14:paraId="439BF65A" w14:textId="77777777" w:rsidR="001868D2" w:rsidRPr="001868D2" w:rsidRDefault="001868D2" w:rsidP="001868D2">
            <w:pPr>
              <w:spacing w:after="0" w:line="240" w:lineRule="auto"/>
              <w:ind w:firstLine="13"/>
              <w:jc w:val="both"/>
              <w:rPr>
                <w:rFonts w:ascii="Times New Roman" w:eastAsia="Batang" w:hAnsi="Times New Roman" w:cs="Times New Roman"/>
                <w:lang w:eastAsia="ru-RU"/>
              </w:rPr>
            </w:pPr>
            <w:r w:rsidRPr="001868D2">
              <w:rPr>
                <w:rFonts w:ascii="Times New Roman" w:eastAsia="Times New Roman"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5146A888" w14:textId="77777777" w:rsidR="001868D2" w:rsidRPr="001868D2" w:rsidRDefault="001868D2" w:rsidP="001868D2">
            <w:pPr>
              <w:spacing w:after="0" w:line="240" w:lineRule="auto"/>
              <w:rPr>
                <w:rFonts w:ascii="Times New Roman" w:eastAsia="Batang" w:hAnsi="Times New Roman" w:cs="Batang"/>
                <w:bCs/>
                <w:lang w:eastAsia="ru-RU"/>
              </w:rPr>
            </w:pPr>
          </w:p>
        </w:tc>
        <w:tc>
          <w:tcPr>
            <w:tcW w:w="3098" w:type="dxa"/>
          </w:tcPr>
          <w:p w14:paraId="1EBC4831" w14:textId="77777777" w:rsidR="001868D2" w:rsidRPr="001868D2" w:rsidRDefault="001868D2" w:rsidP="001868D2">
            <w:pPr>
              <w:spacing w:after="0" w:line="240" w:lineRule="auto"/>
              <w:ind w:firstLine="13"/>
              <w:rPr>
                <w:rFonts w:ascii="Times New Roman" w:eastAsia="Batang" w:hAnsi="Times New Roman" w:cs="Times New Roman"/>
                <w:lang w:eastAsia="ru-RU"/>
              </w:rPr>
            </w:pPr>
          </w:p>
        </w:tc>
      </w:tr>
      <w:tr w:rsidR="001868D2" w:rsidRPr="001868D2" w14:paraId="08ACB794" w14:textId="77777777" w:rsidTr="001868D2">
        <w:trPr>
          <w:trHeight w:val="20"/>
        </w:trPr>
        <w:tc>
          <w:tcPr>
            <w:tcW w:w="959" w:type="dxa"/>
            <w:vMerge/>
          </w:tcPr>
          <w:p w14:paraId="4A73291F" w14:textId="77777777" w:rsidR="001868D2" w:rsidRPr="001868D2" w:rsidRDefault="001868D2" w:rsidP="001868D2">
            <w:pPr>
              <w:spacing w:after="0" w:line="240" w:lineRule="auto"/>
              <w:rPr>
                <w:rFonts w:ascii="Times New Roman" w:eastAsia="Times New Roman" w:hAnsi="Times New Roman" w:cs="Times New Roman"/>
                <w:b/>
                <w:bCs/>
                <w:highlight w:val="yellow"/>
                <w:lang w:eastAsia="ru-RU"/>
              </w:rPr>
            </w:pPr>
          </w:p>
        </w:tc>
        <w:tc>
          <w:tcPr>
            <w:tcW w:w="1418" w:type="dxa"/>
          </w:tcPr>
          <w:p w14:paraId="3EFD7137"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02.07</w:t>
            </w:r>
          </w:p>
        </w:tc>
        <w:tc>
          <w:tcPr>
            <w:tcW w:w="2834" w:type="dxa"/>
          </w:tcPr>
          <w:p w14:paraId="1BED147D" w14:textId="77777777" w:rsidR="001868D2" w:rsidRPr="001868D2" w:rsidRDefault="001868D2" w:rsidP="001868D2">
            <w:pPr>
              <w:spacing w:after="0" w:line="240" w:lineRule="auto"/>
              <w:ind w:firstLine="13"/>
              <w:jc w:val="both"/>
              <w:rPr>
                <w:rFonts w:ascii="Times New Roman" w:eastAsia="Batang" w:hAnsi="Times New Roman" w:cs="Times New Roman"/>
                <w:lang w:eastAsia="ru-RU"/>
              </w:rPr>
            </w:pPr>
            <w:r w:rsidRPr="001868D2">
              <w:rPr>
                <w:rFonts w:ascii="Times New Roman" w:eastAsia="Times New Roman" w:hAnsi="Times New Roman" w:cs="Batang"/>
                <w:iCs/>
                <w:lang w:eastAsia="ru-RU"/>
              </w:rPr>
              <w:t>Использовать современное программное обеспечение</w:t>
            </w:r>
          </w:p>
        </w:tc>
        <w:tc>
          <w:tcPr>
            <w:tcW w:w="1297" w:type="dxa"/>
          </w:tcPr>
          <w:p w14:paraId="7137BA27" w14:textId="77777777" w:rsidR="001868D2" w:rsidRPr="001868D2" w:rsidRDefault="001868D2" w:rsidP="001868D2">
            <w:pPr>
              <w:spacing w:after="0" w:line="240" w:lineRule="auto"/>
              <w:rPr>
                <w:rFonts w:ascii="Times New Roman" w:eastAsia="Batang" w:hAnsi="Times New Roman" w:cs="Batang"/>
                <w:bCs/>
                <w:lang w:eastAsia="ru-RU"/>
              </w:rPr>
            </w:pPr>
          </w:p>
        </w:tc>
        <w:tc>
          <w:tcPr>
            <w:tcW w:w="3098" w:type="dxa"/>
          </w:tcPr>
          <w:p w14:paraId="01ED5399" w14:textId="77777777" w:rsidR="001868D2" w:rsidRPr="001868D2" w:rsidRDefault="001868D2" w:rsidP="001868D2">
            <w:pPr>
              <w:spacing w:after="0" w:line="240" w:lineRule="auto"/>
              <w:ind w:firstLine="13"/>
              <w:rPr>
                <w:rFonts w:ascii="Times New Roman" w:eastAsia="Batang" w:hAnsi="Times New Roman" w:cs="Times New Roman"/>
                <w:lang w:eastAsia="ru-RU"/>
              </w:rPr>
            </w:pPr>
          </w:p>
        </w:tc>
      </w:tr>
      <w:tr w:rsidR="001868D2" w:rsidRPr="001868D2" w14:paraId="144C96E8" w14:textId="77777777" w:rsidTr="001868D2">
        <w:trPr>
          <w:trHeight w:val="1164"/>
        </w:trPr>
        <w:tc>
          <w:tcPr>
            <w:tcW w:w="959" w:type="dxa"/>
            <w:vMerge/>
          </w:tcPr>
          <w:p w14:paraId="650B5593" w14:textId="77777777" w:rsidR="001868D2" w:rsidRPr="001868D2" w:rsidRDefault="001868D2" w:rsidP="001868D2">
            <w:pPr>
              <w:spacing w:after="0" w:line="240" w:lineRule="auto"/>
              <w:rPr>
                <w:rFonts w:ascii="Times New Roman" w:eastAsia="Times New Roman" w:hAnsi="Times New Roman" w:cs="Times New Roman"/>
                <w:b/>
                <w:bCs/>
                <w:highlight w:val="yellow"/>
                <w:lang w:eastAsia="ru-RU"/>
              </w:rPr>
            </w:pPr>
          </w:p>
        </w:tc>
        <w:tc>
          <w:tcPr>
            <w:tcW w:w="1418" w:type="dxa"/>
          </w:tcPr>
          <w:p w14:paraId="7EDECAB2"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02.08</w:t>
            </w:r>
          </w:p>
        </w:tc>
        <w:tc>
          <w:tcPr>
            <w:tcW w:w="2834" w:type="dxa"/>
          </w:tcPr>
          <w:p w14:paraId="44130B92" w14:textId="77777777" w:rsidR="001868D2" w:rsidRPr="001868D2" w:rsidRDefault="001868D2" w:rsidP="001868D2">
            <w:pPr>
              <w:spacing w:after="0" w:line="240" w:lineRule="auto"/>
              <w:ind w:firstLine="13"/>
              <w:jc w:val="both"/>
              <w:rPr>
                <w:rFonts w:ascii="Times New Roman" w:eastAsia="Batang" w:hAnsi="Times New Roman" w:cs="Times New Roman"/>
                <w:lang w:eastAsia="ru-RU"/>
              </w:rPr>
            </w:pPr>
            <w:r w:rsidRPr="001868D2">
              <w:rPr>
                <w:rFonts w:ascii="Times New Roman" w:eastAsia="Times New Roman" w:hAnsi="Times New Roman" w:cs="Batang"/>
                <w:iCs/>
                <w:lang w:eastAsia="ru-RU"/>
              </w:rPr>
              <w:t>Использовать различные цифровые средства для решения профессиональных задач</w:t>
            </w:r>
          </w:p>
        </w:tc>
        <w:tc>
          <w:tcPr>
            <w:tcW w:w="1297" w:type="dxa"/>
          </w:tcPr>
          <w:p w14:paraId="29AFB216" w14:textId="77777777" w:rsidR="001868D2" w:rsidRPr="001868D2" w:rsidRDefault="001868D2" w:rsidP="001868D2">
            <w:pPr>
              <w:spacing w:after="0" w:line="240" w:lineRule="auto"/>
              <w:rPr>
                <w:rFonts w:ascii="Times New Roman" w:eastAsia="Batang" w:hAnsi="Times New Roman" w:cs="Batang"/>
                <w:bCs/>
                <w:lang w:eastAsia="ru-RU"/>
              </w:rPr>
            </w:pPr>
          </w:p>
        </w:tc>
        <w:tc>
          <w:tcPr>
            <w:tcW w:w="3098" w:type="dxa"/>
          </w:tcPr>
          <w:p w14:paraId="544FCBDC" w14:textId="77777777" w:rsidR="001868D2" w:rsidRPr="001868D2" w:rsidRDefault="001868D2" w:rsidP="001868D2">
            <w:pPr>
              <w:spacing w:after="0" w:line="240" w:lineRule="auto"/>
              <w:ind w:firstLine="13"/>
              <w:rPr>
                <w:rFonts w:ascii="Times New Roman" w:eastAsia="Batang" w:hAnsi="Times New Roman" w:cs="Times New Roman"/>
                <w:lang w:eastAsia="ru-RU"/>
              </w:rPr>
            </w:pPr>
          </w:p>
        </w:tc>
      </w:tr>
      <w:tr w:rsidR="001868D2" w:rsidRPr="001868D2" w14:paraId="3F6CFBBC" w14:textId="77777777" w:rsidTr="001868D2">
        <w:trPr>
          <w:trHeight w:val="20"/>
        </w:trPr>
        <w:tc>
          <w:tcPr>
            <w:tcW w:w="959" w:type="dxa"/>
            <w:vMerge w:val="restart"/>
          </w:tcPr>
          <w:p w14:paraId="59460FE8" w14:textId="77777777" w:rsidR="001868D2" w:rsidRPr="001868D2" w:rsidRDefault="001868D2" w:rsidP="001868D2">
            <w:pPr>
              <w:spacing w:after="0" w:line="240" w:lineRule="auto"/>
              <w:rPr>
                <w:rFonts w:ascii="Times New Roman" w:eastAsia="Times New Roman" w:hAnsi="Times New Roman" w:cs="Times New Roman"/>
                <w:b/>
                <w:bCs/>
                <w:lang w:eastAsia="ru-RU"/>
              </w:rPr>
            </w:pPr>
            <w:r w:rsidRPr="001868D2">
              <w:rPr>
                <w:rFonts w:ascii="Times New Roman" w:eastAsia="Times New Roman" w:hAnsi="Times New Roman" w:cs="Times New Roman"/>
                <w:b/>
                <w:bCs/>
                <w:lang w:eastAsia="ru-RU"/>
              </w:rPr>
              <w:t>ОК 04</w:t>
            </w:r>
          </w:p>
        </w:tc>
        <w:tc>
          <w:tcPr>
            <w:tcW w:w="1418" w:type="dxa"/>
          </w:tcPr>
          <w:p w14:paraId="6FDD1803"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04.02</w:t>
            </w:r>
          </w:p>
        </w:tc>
        <w:tc>
          <w:tcPr>
            <w:tcW w:w="2834" w:type="dxa"/>
          </w:tcPr>
          <w:p w14:paraId="0FEF180A" w14:textId="77777777" w:rsidR="001868D2" w:rsidRPr="001868D2" w:rsidRDefault="001868D2" w:rsidP="001868D2">
            <w:pPr>
              <w:spacing w:after="0" w:line="240" w:lineRule="auto"/>
              <w:jc w:val="both"/>
              <w:rPr>
                <w:rFonts w:ascii="Times New Roman" w:eastAsia="Times New Roman" w:hAnsi="Times New Roman" w:cs="Batang"/>
                <w:iCs/>
                <w:lang w:eastAsia="ru-RU"/>
              </w:rPr>
            </w:pPr>
            <w:r w:rsidRPr="001868D2">
              <w:rPr>
                <w:rFonts w:ascii="Times New Roman" w:eastAsia="Times New Roman"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6279EF4E"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04.01</w:t>
            </w:r>
          </w:p>
        </w:tc>
        <w:tc>
          <w:tcPr>
            <w:tcW w:w="3098" w:type="dxa"/>
          </w:tcPr>
          <w:p w14:paraId="7ADE5B99" w14:textId="77777777" w:rsidR="001868D2" w:rsidRPr="001868D2" w:rsidRDefault="001868D2" w:rsidP="001868D2">
            <w:pPr>
              <w:spacing w:after="0" w:line="240" w:lineRule="auto"/>
              <w:jc w:val="both"/>
              <w:rPr>
                <w:rFonts w:ascii="Times New Roman" w:eastAsia="Batang" w:hAnsi="Times New Roman" w:cs="Times New Roman"/>
                <w:lang w:eastAsia="ru-RU"/>
              </w:rPr>
            </w:pPr>
            <w:r w:rsidRPr="001868D2">
              <w:rPr>
                <w:rFonts w:ascii="Times New Roman" w:eastAsia="Times New Roman" w:hAnsi="Times New Roman" w:cs="Batang"/>
                <w:bCs/>
                <w:lang w:eastAsia="ru-RU"/>
              </w:rPr>
              <w:t>Психологические основы деятельности коллектива, психологические особенности личности</w:t>
            </w:r>
          </w:p>
        </w:tc>
      </w:tr>
      <w:tr w:rsidR="001868D2" w:rsidRPr="001868D2" w14:paraId="788BC89E" w14:textId="77777777" w:rsidTr="001868D2">
        <w:trPr>
          <w:trHeight w:val="20"/>
        </w:trPr>
        <w:tc>
          <w:tcPr>
            <w:tcW w:w="959" w:type="dxa"/>
            <w:vMerge/>
          </w:tcPr>
          <w:p w14:paraId="53023E93" w14:textId="77777777" w:rsidR="001868D2" w:rsidRPr="001868D2" w:rsidRDefault="001868D2" w:rsidP="001868D2">
            <w:pPr>
              <w:spacing w:after="0" w:line="240" w:lineRule="auto"/>
              <w:rPr>
                <w:rFonts w:ascii="Times New Roman" w:eastAsia="Times New Roman" w:hAnsi="Times New Roman" w:cs="Times New Roman"/>
                <w:b/>
                <w:bCs/>
                <w:lang w:eastAsia="ru-RU"/>
              </w:rPr>
            </w:pPr>
          </w:p>
        </w:tc>
        <w:tc>
          <w:tcPr>
            <w:tcW w:w="1418" w:type="dxa"/>
          </w:tcPr>
          <w:p w14:paraId="18278118" w14:textId="77777777" w:rsidR="001868D2" w:rsidRPr="001868D2" w:rsidRDefault="001868D2" w:rsidP="001868D2">
            <w:pPr>
              <w:spacing w:after="0" w:line="240" w:lineRule="auto"/>
              <w:rPr>
                <w:rFonts w:ascii="Times New Roman" w:eastAsia="Batang" w:hAnsi="Times New Roman" w:cs="Batang"/>
                <w:bCs/>
                <w:lang w:eastAsia="ru-RU"/>
              </w:rPr>
            </w:pPr>
          </w:p>
        </w:tc>
        <w:tc>
          <w:tcPr>
            <w:tcW w:w="2834" w:type="dxa"/>
          </w:tcPr>
          <w:p w14:paraId="3E903A94" w14:textId="77777777" w:rsidR="001868D2" w:rsidRPr="001868D2" w:rsidRDefault="001868D2" w:rsidP="001868D2">
            <w:pPr>
              <w:spacing w:after="0" w:line="240" w:lineRule="auto"/>
              <w:jc w:val="both"/>
              <w:rPr>
                <w:rFonts w:ascii="Times New Roman" w:eastAsia="Times New Roman" w:hAnsi="Times New Roman" w:cs="Batang"/>
                <w:iCs/>
                <w:lang w:eastAsia="ru-RU"/>
              </w:rPr>
            </w:pPr>
          </w:p>
        </w:tc>
        <w:tc>
          <w:tcPr>
            <w:tcW w:w="1297" w:type="dxa"/>
          </w:tcPr>
          <w:p w14:paraId="3E2416D5" w14:textId="77777777" w:rsidR="001868D2" w:rsidRPr="001868D2" w:rsidRDefault="001868D2" w:rsidP="001868D2">
            <w:pPr>
              <w:spacing w:after="0" w:line="240" w:lineRule="auto"/>
              <w:rPr>
                <w:rFonts w:ascii="Times New Roman" w:eastAsia="Batang" w:hAnsi="Times New Roman" w:cs="Batang"/>
                <w:bCs/>
                <w:lang w:eastAsia="ru-RU"/>
              </w:rPr>
            </w:pPr>
          </w:p>
        </w:tc>
        <w:tc>
          <w:tcPr>
            <w:tcW w:w="3098" w:type="dxa"/>
          </w:tcPr>
          <w:p w14:paraId="098CC5C5" w14:textId="77777777" w:rsidR="001868D2" w:rsidRPr="001868D2" w:rsidRDefault="001868D2" w:rsidP="001868D2">
            <w:pPr>
              <w:spacing w:after="0" w:line="240" w:lineRule="auto"/>
              <w:jc w:val="both"/>
              <w:rPr>
                <w:rFonts w:ascii="Times New Roman" w:eastAsia="Batang" w:hAnsi="Times New Roman" w:cs="Times New Roman"/>
                <w:lang w:eastAsia="ru-RU"/>
              </w:rPr>
            </w:pPr>
          </w:p>
        </w:tc>
      </w:tr>
      <w:tr w:rsidR="001868D2" w:rsidRPr="001868D2" w14:paraId="01FD1B8A" w14:textId="77777777" w:rsidTr="001868D2">
        <w:trPr>
          <w:trHeight w:val="20"/>
        </w:trPr>
        <w:tc>
          <w:tcPr>
            <w:tcW w:w="959" w:type="dxa"/>
            <w:vMerge w:val="restart"/>
          </w:tcPr>
          <w:p w14:paraId="259C3C21" w14:textId="77777777" w:rsidR="001868D2" w:rsidRPr="001868D2" w:rsidRDefault="001868D2" w:rsidP="001868D2">
            <w:pPr>
              <w:spacing w:after="0" w:line="240" w:lineRule="auto"/>
              <w:rPr>
                <w:rFonts w:ascii="Times New Roman" w:eastAsia="Times New Roman" w:hAnsi="Times New Roman" w:cs="Times New Roman"/>
                <w:b/>
                <w:bCs/>
                <w:lang w:eastAsia="ru-RU"/>
              </w:rPr>
            </w:pPr>
            <w:r w:rsidRPr="001868D2">
              <w:rPr>
                <w:rFonts w:ascii="Times New Roman" w:eastAsia="Times New Roman" w:hAnsi="Times New Roman" w:cs="Times New Roman"/>
                <w:b/>
                <w:bCs/>
                <w:lang w:eastAsia="ru-RU"/>
              </w:rPr>
              <w:t>ОК 07</w:t>
            </w:r>
          </w:p>
        </w:tc>
        <w:tc>
          <w:tcPr>
            <w:tcW w:w="1418" w:type="dxa"/>
          </w:tcPr>
          <w:p w14:paraId="75BB72A9"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07.01</w:t>
            </w:r>
          </w:p>
        </w:tc>
        <w:tc>
          <w:tcPr>
            <w:tcW w:w="2834" w:type="dxa"/>
          </w:tcPr>
          <w:p w14:paraId="332AB1D6" w14:textId="77777777" w:rsidR="001868D2" w:rsidRPr="001868D2" w:rsidRDefault="001868D2" w:rsidP="001868D2">
            <w:pPr>
              <w:spacing w:after="0" w:line="240" w:lineRule="auto"/>
              <w:jc w:val="both"/>
              <w:rPr>
                <w:rFonts w:ascii="Times New Roman" w:eastAsia="Times New Roman" w:hAnsi="Times New Roman" w:cs="Batang"/>
                <w:iCs/>
                <w:lang w:eastAsia="ru-RU"/>
              </w:rPr>
            </w:pPr>
            <w:r w:rsidRPr="001868D2">
              <w:rPr>
                <w:rFonts w:ascii="Times New Roman" w:eastAsia="Times New Roman" w:hAnsi="Times New Roman" w:cs="Batang"/>
                <w:bCs/>
                <w:iCs/>
                <w:lang w:eastAsia="ru-RU"/>
              </w:rPr>
              <w:t>Соблюдать нормы экологической безопасности</w:t>
            </w:r>
          </w:p>
        </w:tc>
        <w:tc>
          <w:tcPr>
            <w:tcW w:w="1297" w:type="dxa"/>
          </w:tcPr>
          <w:p w14:paraId="07F51CB6"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07.01</w:t>
            </w:r>
          </w:p>
        </w:tc>
        <w:tc>
          <w:tcPr>
            <w:tcW w:w="3098" w:type="dxa"/>
          </w:tcPr>
          <w:p w14:paraId="615B2DE9" w14:textId="77777777" w:rsidR="001868D2" w:rsidRPr="001868D2" w:rsidRDefault="001868D2" w:rsidP="001868D2">
            <w:pPr>
              <w:spacing w:after="0" w:line="240" w:lineRule="auto"/>
              <w:jc w:val="both"/>
              <w:rPr>
                <w:rFonts w:ascii="Times New Roman" w:eastAsia="Batang" w:hAnsi="Times New Roman" w:cs="Times New Roman"/>
                <w:lang w:eastAsia="ru-RU"/>
              </w:rPr>
            </w:pPr>
            <w:r w:rsidRPr="001868D2">
              <w:rPr>
                <w:rFonts w:ascii="Times New Roman" w:eastAsia="Times New Roman" w:hAnsi="Times New Roman" w:cs="Batang"/>
                <w:bCs/>
                <w:iCs/>
                <w:lang w:eastAsia="ru-RU"/>
              </w:rPr>
              <w:t>Правила экологической безопасности при ведении профессиональной деятельности</w:t>
            </w:r>
          </w:p>
        </w:tc>
      </w:tr>
      <w:tr w:rsidR="001868D2" w:rsidRPr="001868D2" w14:paraId="099ABD7C" w14:textId="77777777" w:rsidTr="001868D2">
        <w:trPr>
          <w:trHeight w:val="20"/>
        </w:trPr>
        <w:tc>
          <w:tcPr>
            <w:tcW w:w="959" w:type="dxa"/>
            <w:vMerge/>
          </w:tcPr>
          <w:p w14:paraId="66163314" w14:textId="77777777" w:rsidR="001868D2" w:rsidRPr="001868D2" w:rsidRDefault="001868D2" w:rsidP="001868D2">
            <w:pPr>
              <w:spacing w:after="0" w:line="240" w:lineRule="auto"/>
              <w:rPr>
                <w:rFonts w:ascii="Times New Roman" w:eastAsia="Times New Roman" w:hAnsi="Times New Roman" w:cs="Times New Roman"/>
                <w:b/>
                <w:bCs/>
                <w:lang w:eastAsia="ru-RU"/>
              </w:rPr>
            </w:pPr>
          </w:p>
        </w:tc>
        <w:tc>
          <w:tcPr>
            <w:tcW w:w="1418" w:type="dxa"/>
          </w:tcPr>
          <w:p w14:paraId="7CB27E13"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07.02</w:t>
            </w:r>
          </w:p>
        </w:tc>
        <w:tc>
          <w:tcPr>
            <w:tcW w:w="2834" w:type="dxa"/>
          </w:tcPr>
          <w:p w14:paraId="669BA0C0" w14:textId="77777777" w:rsidR="001868D2" w:rsidRPr="001868D2" w:rsidRDefault="001868D2" w:rsidP="001868D2">
            <w:pPr>
              <w:spacing w:after="0" w:line="240" w:lineRule="auto"/>
              <w:jc w:val="both"/>
              <w:rPr>
                <w:rFonts w:ascii="Times New Roman" w:eastAsia="Times New Roman" w:hAnsi="Times New Roman" w:cs="Batang"/>
                <w:bCs/>
                <w:iCs/>
                <w:lang w:eastAsia="ru-RU"/>
              </w:rPr>
            </w:pPr>
            <w:r w:rsidRPr="001868D2">
              <w:rPr>
                <w:rFonts w:ascii="Times New Roman" w:eastAsia="Times New Roman" w:hAnsi="Times New Roman" w:cs="Batang"/>
                <w:bCs/>
                <w:iCs/>
                <w:lang w:eastAsia="ru-RU"/>
              </w:rPr>
              <w:t>Определять направления ресурсосбережения в рамках профессиональной деятельности по профессии</w:t>
            </w:r>
            <w:r w:rsidRPr="001868D2">
              <w:rPr>
                <w:rFonts w:ascii="Times New Roman" w:eastAsia="Times New Roman" w:hAnsi="Times New Roman" w:cs="Batang"/>
                <w:bCs/>
                <w:i/>
                <w:iCs/>
                <w:lang w:eastAsia="ru-RU"/>
              </w:rPr>
              <w:t xml:space="preserve">, </w:t>
            </w:r>
            <w:r w:rsidRPr="001868D2">
              <w:rPr>
                <w:rFonts w:ascii="Times New Roman" w:eastAsia="Times New Roman" w:hAnsi="Times New Roman" w:cs="Batang"/>
                <w:bCs/>
                <w:lang w:eastAsia="ru-RU"/>
              </w:rPr>
              <w:t>осуществлять работу с соблюдением принципов бережливого производства</w:t>
            </w:r>
          </w:p>
        </w:tc>
        <w:tc>
          <w:tcPr>
            <w:tcW w:w="1297" w:type="dxa"/>
          </w:tcPr>
          <w:p w14:paraId="7B72DDB5"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07.02</w:t>
            </w:r>
          </w:p>
        </w:tc>
        <w:tc>
          <w:tcPr>
            <w:tcW w:w="3098" w:type="dxa"/>
          </w:tcPr>
          <w:p w14:paraId="00B0618B" w14:textId="77777777" w:rsidR="001868D2" w:rsidRPr="001868D2" w:rsidRDefault="001868D2" w:rsidP="001868D2">
            <w:pPr>
              <w:spacing w:after="0" w:line="240" w:lineRule="auto"/>
              <w:jc w:val="both"/>
              <w:rPr>
                <w:rFonts w:ascii="Times New Roman" w:eastAsia="Batang" w:hAnsi="Times New Roman" w:cs="Times New Roman"/>
                <w:lang w:eastAsia="ru-RU"/>
              </w:rPr>
            </w:pPr>
            <w:r w:rsidRPr="001868D2">
              <w:rPr>
                <w:rFonts w:ascii="Times New Roman" w:eastAsia="Times New Roman" w:hAnsi="Times New Roman" w:cs="Batang"/>
                <w:bCs/>
                <w:iCs/>
                <w:lang w:eastAsia="ru-RU"/>
              </w:rPr>
              <w:t>Основные ресурсы, задействованные в профессиональной деятельности</w:t>
            </w:r>
          </w:p>
        </w:tc>
      </w:tr>
    </w:tbl>
    <w:p w14:paraId="1063E311" w14:textId="77777777" w:rsidR="001868D2" w:rsidRPr="001868D2" w:rsidRDefault="001868D2" w:rsidP="001868D2">
      <w:pPr>
        <w:suppressAutoHyphens/>
        <w:spacing w:after="240" w:line="240" w:lineRule="auto"/>
        <w:jc w:val="center"/>
        <w:rPr>
          <w:rFonts w:ascii="Times New Roman" w:eastAsia="Batang" w:hAnsi="Times New Roman" w:cs="Times New Roman"/>
          <w:b/>
          <w:sz w:val="24"/>
          <w:szCs w:val="24"/>
          <w:lang w:eastAsia="ru-RU"/>
        </w:rPr>
        <w:sectPr w:rsidR="001868D2" w:rsidRPr="001868D2" w:rsidSect="001868D2">
          <w:pgSz w:w="11906" w:h="16838"/>
          <w:pgMar w:top="1134" w:right="850" w:bottom="284" w:left="1701" w:header="567" w:footer="567" w:gutter="0"/>
          <w:cols w:space="720"/>
          <w:titlePg/>
          <w:docGrid w:linePitch="299"/>
        </w:sectPr>
      </w:pPr>
    </w:p>
    <w:p w14:paraId="630AB7D0" w14:textId="77777777" w:rsidR="001868D2" w:rsidRPr="001868D2" w:rsidRDefault="001868D2" w:rsidP="001868D2">
      <w:pPr>
        <w:suppressAutoHyphens/>
        <w:spacing w:after="240" w:line="240" w:lineRule="auto"/>
        <w:jc w:val="center"/>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lastRenderedPageBreak/>
        <w:t>2. СТРУКТУРА И СОДЕРЖАНИЕ УЧЕБНОЙ ДИСЦИПЛИНЫ</w:t>
      </w:r>
    </w:p>
    <w:p w14:paraId="2D3A8456" w14:textId="77777777" w:rsidR="001868D2" w:rsidRPr="001868D2" w:rsidRDefault="001868D2" w:rsidP="001868D2">
      <w:pPr>
        <w:suppressAutoHyphens/>
        <w:spacing w:after="240" w:line="240" w:lineRule="auto"/>
        <w:ind w:firstLine="709"/>
        <w:rPr>
          <w:rFonts w:ascii="Times New Roman" w:eastAsia="Batang" w:hAnsi="Times New Roman" w:cs="Times New Roman"/>
          <w:b/>
          <w:sz w:val="24"/>
          <w:szCs w:val="24"/>
          <w:lang w:eastAsia="ru-RU"/>
        </w:rPr>
      </w:pPr>
      <w:r w:rsidRPr="001868D2">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868D2" w:rsidRPr="001868D2" w14:paraId="4B8A7350" w14:textId="77777777" w:rsidTr="001868D2">
        <w:trPr>
          <w:trHeight w:val="490"/>
        </w:trPr>
        <w:tc>
          <w:tcPr>
            <w:tcW w:w="3611" w:type="pct"/>
            <w:vAlign w:val="center"/>
          </w:tcPr>
          <w:p w14:paraId="38F3AA43" w14:textId="77777777" w:rsidR="001868D2" w:rsidRPr="001868D2" w:rsidRDefault="001868D2" w:rsidP="001868D2">
            <w:pPr>
              <w:suppressAutoHyphens/>
              <w:spacing w:after="200" w:line="276"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Вид учебной работы</w:t>
            </w:r>
          </w:p>
        </w:tc>
        <w:tc>
          <w:tcPr>
            <w:tcW w:w="1389" w:type="pct"/>
            <w:vAlign w:val="center"/>
          </w:tcPr>
          <w:p w14:paraId="76D7B011" w14:textId="77777777" w:rsidR="001868D2" w:rsidRPr="001868D2" w:rsidRDefault="001868D2" w:rsidP="001868D2">
            <w:pPr>
              <w:suppressAutoHyphens/>
              <w:spacing w:after="200" w:line="276" w:lineRule="auto"/>
              <w:rPr>
                <w:rFonts w:ascii="Times New Roman" w:eastAsia="Batang" w:hAnsi="Times New Roman" w:cs="Times New Roman"/>
                <w:b/>
                <w:iCs/>
                <w:lang w:eastAsia="ru-RU"/>
              </w:rPr>
            </w:pPr>
            <w:r w:rsidRPr="001868D2">
              <w:rPr>
                <w:rFonts w:ascii="Times New Roman" w:eastAsia="Batang" w:hAnsi="Times New Roman" w:cs="Times New Roman"/>
                <w:b/>
                <w:iCs/>
                <w:lang w:eastAsia="ru-RU"/>
              </w:rPr>
              <w:t>Объем в часах</w:t>
            </w:r>
          </w:p>
        </w:tc>
      </w:tr>
      <w:tr w:rsidR="001868D2" w:rsidRPr="001868D2" w14:paraId="5E7B5CBD" w14:textId="77777777" w:rsidTr="001868D2">
        <w:trPr>
          <w:trHeight w:val="490"/>
        </w:trPr>
        <w:tc>
          <w:tcPr>
            <w:tcW w:w="3611" w:type="pct"/>
            <w:vAlign w:val="center"/>
          </w:tcPr>
          <w:p w14:paraId="197696B6" w14:textId="77777777" w:rsidR="001868D2" w:rsidRPr="001868D2" w:rsidRDefault="001868D2" w:rsidP="001868D2">
            <w:pPr>
              <w:suppressAutoHyphens/>
              <w:spacing w:after="0" w:line="276"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75808501" w14:textId="77777777" w:rsidR="001868D2" w:rsidRPr="001868D2" w:rsidRDefault="001868D2" w:rsidP="001868D2">
            <w:pPr>
              <w:suppressAutoHyphens/>
              <w:spacing w:after="0" w:line="276" w:lineRule="auto"/>
              <w:rPr>
                <w:rFonts w:ascii="Times New Roman" w:eastAsia="Batang" w:hAnsi="Times New Roman" w:cs="Times New Roman"/>
                <w:iCs/>
                <w:lang w:val="en-US" w:eastAsia="ru-RU"/>
              </w:rPr>
            </w:pPr>
            <w:r w:rsidRPr="001868D2">
              <w:rPr>
                <w:rFonts w:ascii="Times New Roman" w:eastAsia="Batang" w:hAnsi="Times New Roman" w:cs="Times New Roman"/>
                <w:iCs/>
                <w:lang w:val="en-US" w:eastAsia="ru-RU"/>
              </w:rPr>
              <w:t>68</w:t>
            </w:r>
          </w:p>
        </w:tc>
      </w:tr>
      <w:tr w:rsidR="001868D2" w:rsidRPr="001868D2" w14:paraId="4E111ABB" w14:textId="77777777" w:rsidTr="001868D2">
        <w:trPr>
          <w:trHeight w:val="490"/>
        </w:trPr>
        <w:tc>
          <w:tcPr>
            <w:tcW w:w="3611" w:type="pct"/>
            <w:shd w:val="clear" w:color="auto" w:fill="auto"/>
            <w:vAlign w:val="center"/>
          </w:tcPr>
          <w:p w14:paraId="3DA1B5B9" w14:textId="77777777" w:rsidR="001868D2" w:rsidRPr="001868D2" w:rsidRDefault="001868D2" w:rsidP="001868D2">
            <w:pPr>
              <w:suppressAutoHyphens/>
              <w:spacing w:after="0" w:line="276"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FC545BB"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p>
        </w:tc>
      </w:tr>
      <w:tr w:rsidR="001868D2" w:rsidRPr="001868D2" w14:paraId="5EA848FA" w14:textId="77777777" w:rsidTr="001868D2">
        <w:trPr>
          <w:trHeight w:val="336"/>
        </w:trPr>
        <w:tc>
          <w:tcPr>
            <w:tcW w:w="5000" w:type="pct"/>
            <w:gridSpan w:val="2"/>
            <w:vAlign w:val="center"/>
          </w:tcPr>
          <w:p w14:paraId="013B6542"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r w:rsidRPr="001868D2">
              <w:rPr>
                <w:rFonts w:ascii="Times New Roman" w:eastAsia="Batang" w:hAnsi="Times New Roman" w:cs="Times New Roman"/>
                <w:lang w:eastAsia="ru-RU"/>
              </w:rPr>
              <w:t>в т. ч.:</w:t>
            </w:r>
          </w:p>
        </w:tc>
      </w:tr>
      <w:tr w:rsidR="001868D2" w:rsidRPr="001868D2" w14:paraId="687B4392" w14:textId="77777777" w:rsidTr="001868D2">
        <w:trPr>
          <w:trHeight w:val="490"/>
        </w:trPr>
        <w:tc>
          <w:tcPr>
            <w:tcW w:w="3611" w:type="pct"/>
            <w:vAlign w:val="center"/>
          </w:tcPr>
          <w:p w14:paraId="79047AE8" w14:textId="77777777" w:rsidR="001868D2" w:rsidRPr="001868D2" w:rsidRDefault="001868D2" w:rsidP="001868D2">
            <w:pPr>
              <w:suppressAutoHyphens/>
              <w:spacing w:after="0" w:line="276" w:lineRule="auto"/>
              <w:rPr>
                <w:rFonts w:ascii="Times New Roman" w:eastAsia="Batang" w:hAnsi="Times New Roman" w:cs="Times New Roman"/>
                <w:lang w:eastAsia="ru-RU"/>
              </w:rPr>
            </w:pPr>
            <w:r w:rsidRPr="001868D2">
              <w:rPr>
                <w:rFonts w:ascii="Times New Roman" w:eastAsia="Batang" w:hAnsi="Times New Roman" w:cs="Times New Roman"/>
                <w:lang w:eastAsia="ru-RU"/>
              </w:rPr>
              <w:t>теоретическое обучение</w:t>
            </w:r>
          </w:p>
        </w:tc>
        <w:tc>
          <w:tcPr>
            <w:tcW w:w="1389" w:type="pct"/>
            <w:vAlign w:val="center"/>
          </w:tcPr>
          <w:p w14:paraId="3BEC04A7" w14:textId="77777777" w:rsidR="001868D2" w:rsidRPr="001868D2" w:rsidRDefault="001868D2" w:rsidP="001868D2">
            <w:pPr>
              <w:suppressAutoHyphens/>
              <w:spacing w:after="0" w:line="276" w:lineRule="auto"/>
              <w:rPr>
                <w:rFonts w:ascii="Times New Roman" w:eastAsia="Batang" w:hAnsi="Times New Roman" w:cs="Times New Roman"/>
                <w:iCs/>
                <w:lang w:val="en-US" w:eastAsia="ru-RU"/>
              </w:rPr>
            </w:pPr>
            <w:r w:rsidRPr="001868D2">
              <w:rPr>
                <w:rFonts w:ascii="Times New Roman" w:eastAsia="Batang" w:hAnsi="Times New Roman" w:cs="Times New Roman"/>
                <w:iCs/>
                <w:lang w:val="en-US" w:eastAsia="ru-RU"/>
              </w:rPr>
              <w:t>34</w:t>
            </w:r>
          </w:p>
        </w:tc>
      </w:tr>
      <w:tr w:rsidR="001868D2" w:rsidRPr="001868D2" w14:paraId="1062A451" w14:textId="77777777" w:rsidTr="001868D2">
        <w:trPr>
          <w:trHeight w:val="490"/>
        </w:trPr>
        <w:tc>
          <w:tcPr>
            <w:tcW w:w="3611" w:type="pct"/>
            <w:vAlign w:val="center"/>
          </w:tcPr>
          <w:p w14:paraId="5BDC2E20" w14:textId="77777777" w:rsidR="001868D2" w:rsidRPr="001868D2" w:rsidRDefault="001868D2" w:rsidP="001868D2">
            <w:pPr>
              <w:suppressAutoHyphens/>
              <w:spacing w:after="0" w:line="276" w:lineRule="auto"/>
              <w:rPr>
                <w:rFonts w:ascii="Times New Roman" w:eastAsia="Batang" w:hAnsi="Times New Roman" w:cs="Times New Roman"/>
                <w:lang w:eastAsia="ru-RU"/>
              </w:rPr>
            </w:pPr>
            <w:r w:rsidRPr="001868D2">
              <w:rPr>
                <w:rFonts w:ascii="Times New Roman" w:eastAsia="Batang" w:hAnsi="Times New Roman" w:cs="Times New Roman"/>
                <w:lang w:eastAsia="ru-RU"/>
              </w:rPr>
              <w:t>лабораторные работы</w:t>
            </w:r>
          </w:p>
        </w:tc>
        <w:tc>
          <w:tcPr>
            <w:tcW w:w="1389" w:type="pct"/>
            <w:vAlign w:val="center"/>
          </w:tcPr>
          <w:p w14:paraId="28E265A8"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p>
        </w:tc>
      </w:tr>
      <w:tr w:rsidR="001868D2" w:rsidRPr="001868D2" w14:paraId="6BC04608" w14:textId="77777777" w:rsidTr="001868D2">
        <w:trPr>
          <w:trHeight w:val="490"/>
        </w:trPr>
        <w:tc>
          <w:tcPr>
            <w:tcW w:w="3611" w:type="pct"/>
            <w:vAlign w:val="center"/>
          </w:tcPr>
          <w:p w14:paraId="33467970" w14:textId="77777777" w:rsidR="001868D2" w:rsidRPr="001868D2" w:rsidRDefault="001868D2" w:rsidP="001868D2">
            <w:pPr>
              <w:suppressAutoHyphens/>
              <w:spacing w:after="0" w:line="276" w:lineRule="auto"/>
              <w:rPr>
                <w:rFonts w:ascii="Times New Roman" w:eastAsia="Batang" w:hAnsi="Times New Roman" w:cs="Times New Roman"/>
                <w:lang w:eastAsia="ru-RU"/>
              </w:rPr>
            </w:pPr>
            <w:r w:rsidRPr="001868D2">
              <w:rPr>
                <w:rFonts w:ascii="Times New Roman" w:eastAsia="Batang" w:hAnsi="Times New Roman" w:cs="Times New Roman"/>
                <w:lang w:eastAsia="ru-RU"/>
              </w:rPr>
              <w:t>практические занятия</w:t>
            </w:r>
            <w:r w:rsidRPr="001868D2">
              <w:rPr>
                <w:rFonts w:ascii="Times New Roman" w:eastAsia="Batang" w:hAnsi="Times New Roman" w:cs="Times New Roman"/>
                <w:i/>
                <w:lang w:eastAsia="ru-RU"/>
              </w:rPr>
              <w:t xml:space="preserve"> </w:t>
            </w:r>
          </w:p>
        </w:tc>
        <w:tc>
          <w:tcPr>
            <w:tcW w:w="1389" w:type="pct"/>
            <w:vAlign w:val="center"/>
          </w:tcPr>
          <w:p w14:paraId="31AD9880" w14:textId="77777777" w:rsidR="001868D2" w:rsidRPr="001868D2" w:rsidRDefault="001868D2" w:rsidP="001868D2">
            <w:pPr>
              <w:suppressAutoHyphens/>
              <w:spacing w:after="0" w:line="276" w:lineRule="auto"/>
              <w:rPr>
                <w:rFonts w:ascii="Times New Roman" w:eastAsia="Batang" w:hAnsi="Times New Roman" w:cs="Times New Roman"/>
                <w:iCs/>
                <w:lang w:val="en-US" w:eastAsia="ru-RU"/>
              </w:rPr>
            </w:pPr>
            <w:r w:rsidRPr="001868D2">
              <w:rPr>
                <w:rFonts w:ascii="Times New Roman" w:eastAsia="Batang" w:hAnsi="Times New Roman" w:cs="Times New Roman"/>
                <w:iCs/>
                <w:lang w:val="en-US" w:eastAsia="ru-RU"/>
              </w:rPr>
              <w:t>34</w:t>
            </w:r>
          </w:p>
        </w:tc>
      </w:tr>
      <w:tr w:rsidR="001868D2" w:rsidRPr="001868D2" w14:paraId="39950474" w14:textId="77777777" w:rsidTr="001868D2">
        <w:trPr>
          <w:trHeight w:val="490"/>
        </w:trPr>
        <w:tc>
          <w:tcPr>
            <w:tcW w:w="3611" w:type="pct"/>
            <w:vAlign w:val="center"/>
          </w:tcPr>
          <w:p w14:paraId="4A4B9173" w14:textId="77777777" w:rsidR="001868D2" w:rsidRPr="001868D2" w:rsidRDefault="001868D2" w:rsidP="001868D2">
            <w:pPr>
              <w:suppressAutoHyphens/>
              <w:spacing w:after="0" w:line="276" w:lineRule="auto"/>
              <w:rPr>
                <w:rFonts w:ascii="Times New Roman" w:eastAsia="Batang" w:hAnsi="Times New Roman" w:cs="Times New Roman"/>
                <w:i/>
                <w:lang w:eastAsia="ru-RU"/>
              </w:rPr>
            </w:pPr>
            <w:r w:rsidRPr="001868D2">
              <w:rPr>
                <w:rFonts w:ascii="Times New Roman" w:eastAsia="Batang" w:hAnsi="Times New Roman" w:cs="Times New Roman"/>
                <w:lang w:eastAsia="ru-RU"/>
              </w:rPr>
              <w:t xml:space="preserve">курсовая работа (проект) </w:t>
            </w:r>
          </w:p>
        </w:tc>
        <w:tc>
          <w:tcPr>
            <w:tcW w:w="1389" w:type="pct"/>
            <w:vAlign w:val="center"/>
          </w:tcPr>
          <w:p w14:paraId="5017BC06"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p>
        </w:tc>
      </w:tr>
      <w:tr w:rsidR="001868D2" w:rsidRPr="001868D2" w14:paraId="3E7DBB38" w14:textId="77777777" w:rsidTr="001868D2">
        <w:trPr>
          <w:trHeight w:val="267"/>
        </w:trPr>
        <w:tc>
          <w:tcPr>
            <w:tcW w:w="3611" w:type="pct"/>
            <w:vAlign w:val="center"/>
          </w:tcPr>
          <w:p w14:paraId="24D89A8D" w14:textId="77777777" w:rsidR="001868D2" w:rsidRPr="001868D2" w:rsidRDefault="001868D2" w:rsidP="001868D2">
            <w:pPr>
              <w:suppressAutoHyphens/>
              <w:spacing w:after="0" w:line="276" w:lineRule="auto"/>
              <w:rPr>
                <w:rFonts w:ascii="Times New Roman" w:eastAsia="Batang" w:hAnsi="Times New Roman" w:cs="Times New Roman"/>
                <w:i/>
                <w:lang w:eastAsia="ru-RU"/>
              </w:rPr>
            </w:pPr>
            <w:r w:rsidRPr="001868D2">
              <w:rPr>
                <w:rFonts w:ascii="Times New Roman" w:eastAsia="Batang" w:hAnsi="Times New Roman" w:cs="Times New Roman"/>
                <w:i/>
                <w:lang w:eastAsia="ru-RU"/>
              </w:rPr>
              <w:t xml:space="preserve">Самостоятельная работа </w:t>
            </w:r>
          </w:p>
        </w:tc>
        <w:tc>
          <w:tcPr>
            <w:tcW w:w="1389" w:type="pct"/>
            <w:vAlign w:val="center"/>
          </w:tcPr>
          <w:p w14:paraId="24ADE6D8"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p>
        </w:tc>
      </w:tr>
      <w:tr w:rsidR="001868D2" w:rsidRPr="001868D2" w14:paraId="108E7536" w14:textId="77777777" w:rsidTr="001868D2">
        <w:trPr>
          <w:trHeight w:val="331"/>
        </w:trPr>
        <w:tc>
          <w:tcPr>
            <w:tcW w:w="3611" w:type="pct"/>
            <w:vAlign w:val="center"/>
          </w:tcPr>
          <w:p w14:paraId="78842982" w14:textId="77777777" w:rsidR="001868D2" w:rsidRPr="001868D2" w:rsidRDefault="001868D2" w:rsidP="001868D2">
            <w:pPr>
              <w:suppressAutoHyphens/>
              <w:spacing w:after="0" w:line="276" w:lineRule="auto"/>
              <w:rPr>
                <w:rFonts w:ascii="Times New Roman" w:eastAsia="Batang" w:hAnsi="Times New Roman" w:cs="Times New Roman"/>
                <w:i/>
                <w:lang w:eastAsia="ru-RU"/>
              </w:rPr>
            </w:pPr>
            <w:r w:rsidRPr="001868D2">
              <w:rPr>
                <w:rFonts w:ascii="Times New Roman" w:eastAsia="Batang" w:hAnsi="Times New Roman" w:cs="Times New Roman"/>
                <w:b/>
                <w:iCs/>
                <w:lang w:eastAsia="ru-RU"/>
              </w:rPr>
              <w:t>Промежуточная аттестация</w:t>
            </w:r>
          </w:p>
        </w:tc>
        <w:tc>
          <w:tcPr>
            <w:tcW w:w="1389" w:type="pct"/>
            <w:vAlign w:val="center"/>
          </w:tcPr>
          <w:p w14:paraId="01395C16" w14:textId="77777777" w:rsidR="001868D2" w:rsidRPr="001868D2" w:rsidRDefault="001868D2" w:rsidP="001868D2">
            <w:pPr>
              <w:suppressAutoHyphens/>
              <w:spacing w:after="0" w:line="276" w:lineRule="auto"/>
              <w:rPr>
                <w:rFonts w:ascii="Times New Roman" w:eastAsia="Batang" w:hAnsi="Times New Roman" w:cs="Times New Roman"/>
                <w:iCs/>
                <w:lang w:eastAsia="ru-RU"/>
              </w:rPr>
            </w:pPr>
          </w:p>
        </w:tc>
      </w:tr>
    </w:tbl>
    <w:p w14:paraId="44335B74" w14:textId="77777777" w:rsidR="001868D2" w:rsidRPr="001868D2" w:rsidRDefault="001868D2" w:rsidP="001868D2">
      <w:pPr>
        <w:suppressAutoHyphens/>
        <w:spacing w:after="120" w:line="276" w:lineRule="auto"/>
        <w:rPr>
          <w:rFonts w:ascii="Times New Roman" w:eastAsia="Batang" w:hAnsi="Times New Roman" w:cs="Times New Roman"/>
          <w:b/>
          <w:i/>
          <w:lang w:eastAsia="ru-RU"/>
        </w:rPr>
      </w:pPr>
    </w:p>
    <w:p w14:paraId="01485762" w14:textId="77777777" w:rsidR="001868D2" w:rsidRPr="001868D2" w:rsidRDefault="001868D2" w:rsidP="001868D2">
      <w:pPr>
        <w:spacing w:after="200" w:line="276" w:lineRule="auto"/>
        <w:rPr>
          <w:rFonts w:ascii="Times New Roman" w:eastAsia="Batang" w:hAnsi="Times New Roman" w:cs="Times New Roman"/>
          <w:b/>
          <w:i/>
          <w:lang w:eastAsia="ru-RU"/>
        </w:rPr>
        <w:sectPr w:rsidR="001868D2" w:rsidRPr="001868D2" w:rsidSect="001868D2">
          <w:pgSz w:w="11906" w:h="16838"/>
          <w:pgMar w:top="1134" w:right="850" w:bottom="284" w:left="1701" w:header="708" w:footer="708" w:gutter="0"/>
          <w:cols w:space="720"/>
          <w:docGrid w:linePitch="299"/>
        </w:sectPr>
      </w:pPr>
    </w:p>
    <w:p w14:paraId="4F4D0B7D" w14:textId="77777777" w:rsidR="001868D2" w:rsidRPr="001868D2" w:rsidRDefault="001868D2" w:rsidP="001868D2">
      <w:pPr>
        <w:spacing w:after="200" w:line="276" w:lineRule="auto"/>
        <w:ind w:firstLine="709"/>
        <w:rPr>
          <w:rFonts w:ascii="Times New Roman" w:eastAsia="Batang" w:hAnsi="Times New Roman" w:cs="Times New Roman"/>
          <w:b/>
          <w:bCs/>
          <w:lang w:eastAsia="ru-RU"/>
        </w:rPr>
      </w:pPr>
      <w:r w:rsidRPr="001868D2">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5746"/>
        <w:gridCol w:w="1880"/>
        <w:gridCol w:w="2313"/>
        <w:gridCol w:w="2023"/>
      </w:tblGrid>
      <w:tr w:rsidR="001868D2" w:rsidRPr="001868D2" w14:paraId="70886773" w14:textId="77777777" w:rsidTr="001868D2">
        <w:trPr>
          <w:trHeight w:val="20"/>
        </w:trPr>
        <w:tc>
          <w:tcPr>
            <w:tcW w:w="826" w:type="pct"/>
          </w:tcPr>
          <w:p w14:paraId="59BE9FCA"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Наименование разделов и тем</w:t>
            </w:r>
          </w:p>
        </w:tc>
        <w:tc>
          <w:tcPr>
            <w:tcW w:w="2005" w:type="pct"/>
          </w:tcPr>
          <w:p w14:paraId="0104E479"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6" w:type="pct"/>
          </w:tcPr>
          <w:p w14:paraId="33BDB280"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Объем, акад. ч / в том числе в форме практической подготовки, акад. ч</w:t>
            </w:r>
          </w:p>
        </w:tc>
        <w:tc>
          <w:tcPr>
            <w:tcW w:w="807" w:type="pct"/>
          </w:tcPr>
          <w:p w14:paraId="0F75A95A"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Коды компетенций,</w:t>
            </w:r>
            <w:r w:rsidRPr="001868D2">
              <w:rPr>
                <w:rFonts w:ascii="Times New Roman" w:eastAsia="Batang" w:hAnsi="Times New Roman" w:cs="Times New Roman"/>
                <w:lang w:eastAsia="ru-RU"/>
              </w:rPr>
              <w:t xml:space="preserve"> </w:t>
            </w:r>
            <w:r w:rsidRPr="001868D2">
              <w:rPr>
                <w:rFonts w:ascii="Times New Roman" w:eastAsia="Batang" w:hAnsi="Times New Roman" w:cs="Times New Roman"/>
                <w:b/>
                <w:bCs/>
                <w:lang w:eastAsia="ru-RU"/>
              </w:rPr>
              <w:t>формированию которых способствует элемент программы</w:t>
            </w:r>
          </w:p>
        </w:tc>
        <w:tc>
          <w:tcPr>
            <w:tcW w:w="706" w:type="pct"/>
          </w:tcPr>
          <w:p w14:paraId="2FEEA04D"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lang w:eastAsia="ru-RU"/>
              </w:rPr>
              <w:t>Код Н/У/З</w:t>
            </w:r>
          </w:p>
        </w:tc>
      </w:tr>
      <w:tr w:rsidR="001868D2" w:rsidRPr="001868D2" w14:paraId="587618A6" w14:textId="77777777" w:rsidTr="001868D2">
        <w:trPr>
          <w:trHeight w:val="20"/>
        </w:trPr>
        <w:tc>
          <w:tcPr>
            <w:tcW w:w="826" w:type="pct"/>
          </w:tcPr>
          <w:p w14:paraId="3BF5952F"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1</w:t>
            </w:r>
          </w:p>
        </w:tc>
        <w:tc>
          <w:tcPr>
            <w:tcW w:w="2005" w:type="pct"/>
          </w:tcPr>
          <w:p w14:paraId="57690B9B" w14:textId="77777777" w:rsidR="001868D2" w:rsidRPr="001868D2" w:rsidRDefault="001868D2" w:rsidP="001868D2">
            <w:pPr>
              <w:spacing w:after="0" w:line="240" w:lineRule="auto"/>
              <w:jc w:val="both"/>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2</w:t>
            </w:r>
          </w:p>
        </w:tc>
        <w:tc>
          <w:tcPr>
            <w:tcW w:w="656" w:type="pct"/>
          </w:tcPr>
          <w:p w14:paraId="73EF29D9"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3</w:t>
            </w:r>
          </w:p>
        </w:tc>
        <w:tc>
          <w:tcPr>
            <w:tcW w:w="807" w:type="pct"/>
          </w:tcPr>
          <w:p w14:paraId="3925634B"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4</w:t>
            </w:r>
          </w:p>
        </w:tc>
        <w:tc>
          <w:tcPr>
            <w:tcW w:w="706" w:type="pct"/>
          </w:tcPr>
          <w:p w14:paraId="6A5EF8A7" w14:textId="77777777" w:rsidR="001868D2" w:rsidRPr="001868D2" w:rsidRDefault="001868D2" w:rsidP="001868D2">
            <w:pPr>
              <w:spacing w:after="0" w:line="240" w:lineRule="auto"/>
              <w:jc w:val="center"/>
              <w:rPr>
                <w:rFonts w:ascii="Times New Roman" w:eastAsia="Batang" w:hAnsi="Times New Roman" w:cs="Times New Roman"/>
                <w:b/>
                <w:bCs/>
                <w:i/>
                <w:iCs/>
                <w:lang w:eastAsia="ru-RU"/>
              </w:rPr>
            </w:pPr>
            <w:r w:rsidRPr="001868D2">
              <w:rPr>
                <w:rFonts w:ascii="Times New Roman" w:eastAsia="Batang" w:hAnsi="Times New Roman" w:cs="Times New Roman"/>
                <w:b/>
                <w:bCs/>
                <w:i/>
                <w:iCs/>
                <w:lang w:eastAsia="ru-RU"/>
              </w:rPr>
              <w:t>5</w:t>
            </w:r>
          </w:p>
        </w:tc>
      </w:tr>
      <w:tr w:rsidR="001868D2" w:rsidRPr="001868D2" w14:paraId="22CC9C39" w14:textId="77777777" w:rsidTr="001868D2">
        <w:trPr>
          <w:trHeight w:val="20"/>
        </w:trPr>
        <w:tc>
          <w:tcPr>
            <w:tcW w:w="2831" w:type="pct"/>
            <w:gridSpan w:val="2"/>
          </w:tcPr>
          <w:p w14:paraId="459C8D6B" w14:textId="77777777" w:rsidR="001868D2" w:rsidRPr="001868D2" w:rsidRDefault="001868D2" w:rsidP="001868D2">
            <w:pPr>
              <w:spacing w:after="0" w:line="240" w:lineRule="auto"/>
              <w:jc w:val="both"/>
              <w:rPr>
                <w:rFonts w:ascii="Times New Roman" w:eastAsia="Batang" w:hAnsi="Times New Roman" w:cs="Times New Roman"/>
                <w:b/>
                <w:i/>
                <w:lang w:eastAsia="ru-RU"/>
              </w:rPr>
            </w:pPr>
            <w:r w:rsidRPr="001868D2">
              <w:rPr>
                <w:rFonts w:ascii="Times New Roman" w:eastAsia="Batang" w:hAnsi="Times New Roman" w:cs="Times New Roman"/>
                <w:b/>
                <w:lang w:eastAsia="ru-RU"/>
              </w:rPr>
              <w:t>Раздел 1. Безопасность жизнедеятельности: теоретические основы, нормативно-правовое регулирование</w:t>
            </w:r>
            <w:r w:rsidRPr="001868D2">
              <w:rPr>
                <w:rFonts w:ascii="Times New Roman" w:eastAsia="Batang" w:hAnsi="Times New Roman" w:cs="Times New Roman"/>
                <w:b/>
                <w:spacing w:val="-57"/>
                <w:lang w:eastAsia="ru-RU"/>
              </w:rPr>
              <w:t xml:space="preserve"> </w:t>
            </w:r>
            <w:r w:rsidRPr="001868D2">
              <w:rPr>
                <w:rFonts w:ascii="Times New Roman" w:eastAsia="Batang" w:hAnsi="Times New Roman" w:cs="Times New Roman"/>
                <w:b/>
                <w:lang w:eastAsia="ru-RU"/>
              </w:rPr>
              <w:t>и органы обеспечения безопасности в Российской Федерации, предупреждение, предотвращение и</w:t>
            </w:r>
            <w:r w:rsidRPr="001868D2">
              <w:rPr>
                <w:rFonts w:ascii="Times New Roman" w:eastAsia="Batang" w:hAnsi="Times New Roman" w:cs="Times New Roman"/>
                <w:b/>
                <w:spacing w:val="1"/>
                <w:lang w:eastAsia="ru-RU"/>
              </w:rPr>
              <w:t xml:space="preserve"> </w:t>
            </w:r>
            <w:r w:rsidRPr="001868D2">
              <w:rPr>
                <w:rFonts w:ascii="Times New Roman" w:eastAsia="Batang" w:hAnsi="Times New Roman" w:cs="Times New Roman"/>
                <w:b/>
                <w:lang w:eastAsia="ru-RU"/>
              </w:rPr>
              <w:t>ликвидация</w:t>
            </w:r>
            <w:r w:rsidRPr="001868D2">
              <w:rPr>
                <w:rFonts w:ascii="Times New Roman" w:eastAsia="Batang" w:hAnsi="Times New Roman" w:cs="Times New Roman"/>
                <w:b/>
                <w:spacing w:val="-1"/>
                <w:lang w:eastAsia="ru-RU"/>
              </w:rPr>
              <w:t xml:space="preserve"> </w:t>
            </w:r>
            <w:r w:rsidRPr="001868D2">
              <w:rPr>
                <w:rFonts w:ascii="Times New Roman" w:eastAsia="Batang" w:hAnsi="Times New Roman" w:cs="Times New Roman"/>
                <w:b/>
                <w:lang w:eastAsia="ru-RU"/>
              </w:rPr>
              <w:t>последствий</w:t>
            </w:r>
            <w:r w:rsidRPr="001868D2">
              <w:rPr>
                <w:rFonts w:ascii="Times New Roman" w:eastAsia="Batang" w:hAnsi="Times New Roman" w:cs="Times New Roman"/>
                <w:b/>
                <w:spacing w:val="1"/>
                <w:lang w:eastAsia="ru-RU"/>
              </w:rPr>
              <w:t xml:space="preserve"> </w:t>
            </w:r>
            <w:r w:rsidRPr="001868D2">
              <w:rPr>
                <w:rFonts w:ascii="Times New Roman" w:eastAsia="Batang" w:hAnsi="Times New Roman" w:cs="Times New Roman"/>
                <w:b/>
                <w:lang w:eastAsia="ru-RU"/>
              </w:rPr>
              <w:t>чрезвычайных ситуаций</w:t>
            </w:r>
          </w:p>
        </w:tc>
        <w:tc>
          <w:tcPr>
            <w:tcW w:w="656" w:type="pct"/>
          </w:tcPr>
          <w:p w14:paraId="21EA180A" w14:textId="77777777" w:rsidR="001868D2" w:rsidRPr="001868D2" w:rsidRDefault="001868D2" w:rsidP="001868D2">
            <w:pPr>
              <w:suppressAutoHyphens/>
              <w:spacing w:after="0" w:line="240" w:lineRule="auto"/>
              <w:jc w:val="center"/>
              <w:rPr>
                <w:rFonts w:ascii="Times New Roman" w:eastAsia="Batang" w:hAnsi="Times New Roman" w:cs="Times New Roman"/>
                <w:b/>
                <w:lang w:eastAsia="ru-RU"/>
              </w:rPr>
            </w:pPr>
            <w:r w:rsidRPr="001868D2">
              <w:rPr>
                <w:rFonts w:ascii="Times New Roman" w:eastAsia="Batang" w:hAnsi="Times New Roman" w:cs="Times New Roman"/>
                <w:b/>
                <w:lang w:eastAsia="ru-RU"/>
              </w:rPr>
              <w:t>24</w:t>
            </w:r>
          </w:p>
        </w:tc>
        <w:tc>
          <w:tcPr>
            <w:tcW w:w="807" w:type="pct"/>
          </w:tcPr>
          <w:p w14:paraId="2CA90D21" w14:textId="77777777" w:rsidR="001868D2" w:rsidRPr="001868D2" w:rsidRDefault="001868D2" w:rsidP="001868D2">
            <w:pPr>
              <w:spacing w:after="0" w:line="240" w:lineRule="auto"/>
              <w:rPr>
                <w:rFonts w:ascii="Times New Roman" w:eastAsia="Batang" w:hAnsi="Times New Roman" w:cs="Times New Roman"/>
                <w:b/>
                <w:bCs/>
                <w:i/>
                <w:iCs/>
                <w:lang w:eastAsia="ru-RU"/>
              </w:rPr>
            </w:pPr>
          </w:p>
        </w:tc>
        <w:tc>
          <w:tcPr>
            <w:tcW w:w="706" w:type="pct"/>
          </w:tcPr>
          <w:p w14:paraId="6C696821" w14:textId="77777777" w:rsidR="001868D2" w:rsidRPr="001868D2" w:rsidRDefault="001868D2" w:rsidP="001868D2">
            <w:pPr>
              <w:spacing w:after="0" w:line="240" w:lineRule="auto"/>
              <w:jc w:val="center"/>
              <w:rPr>
                <w:rFonts w:ascii="Times New Roman" w:eastAsia="Batang" w:hAnsi="Times New Roman" w:cs="Times New Roman"/>
                <w:bCs/>
                <w:i/>
                <w:iCs/>
                <w:lang w:eastAsia="ru-RU"/>
              </w:rPr>
            </w:pPr>
          </w:p>
        </w:tc>
      </w:tr>
      <w:tr w:rsidR="001868D2" w:rsidRPr="001868D2" w14:paraId="596ABE3C" w14:textId="77777777" w:rsidTr="001868D2">
        <w:trPr>
          <w:trHeight w:val="70"/>
        </w:trPr>
        <w:tc>
          <w:tcPr>
            <w:tcW w:w="826" w:type="pct"/>
            <w:vMerge w:val="restart"/>
          </w:tcPr>
          <w:p w14:paraId="1E91EF48" w14:textId="77777777" w:rsidR="001868D2" w:rsidRPr="001868D2" w:rsidRDefault="001868D2" w:rsidP="001868D2">
            <w:pPr>
              <w:widowControl w:val="0"/>
              <w:autoSpaceDE w:val="0"/>
              <w:autoSpaceDN w:val="0"/>
              <w:spacing w:after="0" w:line="240" w:lineRule="auto"/>
              <w:ind w:left="9"/>
              <w:rPr>
                <w:rFonts w:ascii="Times New Roman" w:eastAsia="Batang" w:hAnsi="Times New Roman" w:cs="Times New Roman"/>
                <w:b/>
              </w:rPr>
            </w:pPr>
            <w:r w:rsidRPr="001868D2">
              <w:rPr>
                <w:rFonts w:ascii="Times New Roman" w:eastAsia="Batang" w:hAnsi="Times New Roman" w:cs="Times New Roman"/>
                <w:b/>
              </w:rPr>
              <w:t>Тема</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1.1.</w:t>
            </w:r>
          </w:p>
          <w:p w14:paraId="5F9555F3" w14:textId="77777777" w:rsidR="001868D2" w:rsidRPr="001868D2" w:rsidRDefault="001868D2" w:rsidP="001868D2">
            <w:pPr>
              <w:widowControl w:val="0"/>
              <w:autoSpaceDE w:val="0"/>
              <w:autoSpaceDN w:val="0"/>
              <w:spacing w:after="0" w:line="240" w:lineRule="auto"/>
              <w:ind w:left="9" w:right="565"/>
              <w:rPr>
                <w:rFonts w:ascii="Times New Roman" w:eastAsia="Batang" w:hAnsi="Times New Roman" w:cs="Times New Roman"/>
                <w:b/>
              </w:rPr>
            </w:pPr>
            <w:r w:rsidRPr="001868D2">
              <w:rPr>
                <w:rFonts w:ascii="Times New Roman" w:eastAsia="Batang" w:hAnsi="Times New Roman" w:cs="Times New Roman"/>
                <w:b/>
                <w:spacing w:val="-1"/>
              </w:rPr>
              <w:t>Теоретические</w:t>
            </w:r>
            <w:r w:rsidRPr="001868D2">
              <w:rPr>
                <w:rFonts w:ascii="Times New Roman" w:eastAsia="Batang" w:hAnsi="Times New Roman" w:cs="Times New Roman"/>
                <w:b/>
                <w:spacing w:val="-57"/>
              </w:rPr>
              <w:t xml:space="preserve"> </w:t>
            </w:r>
            <w:r w:rsidRPr="001868D2">
              <w:rPr>
                <w:rFonts w:ascii="Times New Roman" w:eastAsia="Batang" w:hAnsi="Times New Roman" w:cs="Times New Roman"/>
                <w:b/>
              </w:rPr>
              <w:t>основы</w:t>
            </w:r>
          </w:p>
          <w:p w14:paraId="7F0F3F56" w14:textId="77777777" w:rsidR="001868D2" w:rsidRPr="001868D2" w:rsidRDefault="001868D2" w:rsidP="001868D2">
            <w:pPr>
              <w:widowControl w:val="0"/>
              <w:autoSpaceDE w:val="0"/>
              <w:autoSpaceDN w:val="0"/>
              <w:spacing w:after="0" w:line="240" w:lineRule="auto"/>
              <w:ind w:left="9"/>
              <w:rPr>
                <w:rFonts w:ascii="Times New Roman" w:eastAsia="Batang" w:hAnsi="Times New Roman" w:cs="Times New Roman"/>
                <w:b/>
              </w:rPr>
            </w:pPr>
            <w:r w:rsidRPr="001868D2">
              <w:rPr>
                <w:rFonts w:ascii="Times New Roman" w:eastAsia="Batang" w:hAnsi="Times New Roman" w:cs="Times New Roman"/>
                <w:b/>
              </w:rPr>
              <w:t>безопасности</w:t>
            </w:r>
          </w:p>
          <w:p w14:paraId="06FDD44F"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r w:rsidRPr="001868D2">
              <w:rPr>
                <w:rFonts w:ascii="Times New Roman" w:eastAsia="Batang" w:hAnsi="Times New Roman" w:cs="Times New Roman"/>
                <w:b/>
                <w:lang w:eastAsia="ru-RU"/>
              </w:rPr>
              <w:t>жизнедеятельности</w:t>
            </w:r>
          </w:p>
        </w:tc>
        <w:tc>
          <w:tcPr>
            <w:tcW w:w="2005" w:type="pct"/>
          </w:tcPr>
          <w:p w14:paraId="52C69D29" w14:textId="77777777" w:rsidR="001868D2" w:rsidRPr="001868D2" w:rsidRDefault="001868D2" w:rsidP="001868D2">
            <w:pPr>
              <w:spacing w:after="0" w:line="240" w:lineRule="auto"/>
              <w:jc w:val="both"/>
              <w:rPr>
                <w:rFonts w:ascii="Times New Roman" w:eastAsia="Batang" w:hAnsi="Times New Roman" w:cs="Times New Roman"/>
                <w:b/>
                <w:bCs/>
                <w:i/>
                <w:lang w:eastAsia="ru-RU"/>
              </w:rPr>
            </w:pPr>
            <w:r w:rsidRPr="001868D2">
              <w:rPr>
                <w:rFonts w:ascii="Times New Roman" w:eastAsia="Batang" w:hAnsi="Times New Roman" w:cs="Times New Roman"/>
                <w:b/>
                <w:bCs/>
                <w:lang w:eastAsia="ru-RU"/>
              </w:rPr>
              <w:t>Содержание</w:t>
            </w:r>
          </w:p>
        </w:tc>
        <w:tc>
          <w:tcPr>
            <w:tcW w:w="656" w:type="pct"/>
          </w:tcPr>
          <w:p w14:paraId="28880C28" w14:textId="77777777" w:rsidR="001868D2" w:rsidRPr="001868D2" w:rsidRDefault="001868D2" w:rsidP="001868D2">
            <w:pPr>
              <w:suppressAutoHyphens/>
              <w:spacing w:after="0" w:line="240" w:lineRule="auto"/>
              <w:jc w:val="center"/>
              <w:rPr>
                <w:rFonts w:ascii="Times New Roman" w:eastAsia="Batang" w:hAnsi="Times New Roman" w:cs="Times New Roman"/>
                <w:iCs/>
                <w:lang w:eastAsia="ru-RU"/>
              </w:rPr>
            </w:pPr>
            <w:r w:rsidRPr="001868D2">
              <w:rPr>
                <w:rFonts w:ascii="Times New Roman" w:eastAsia="Batang" w:hAnsi="Times New Roman" w:cs="Times New Roman"/>
                <w:iCs/>
                <w:lang w:eastAsia="ru-RU"/>
              </w:rPr>
              <w:t>4</w:t>
            </w:r>
          </w:p>
        </w:tc>
        <w:tc>
          <w:tcPr>
            <w:tcW w:w="807" w:type="pct"/>
          </w:tcPr>
          <w:p w14:paraId="06472158" w14:textId="77777777" w:rsidR="001868D2" w:rsidRPr="001868D2" w:rsidRDefault="001868D2" w:rsidP="001868D2">
            <w:pPr>
              <w:spacing w:after="0" w:line="240" w:lineRule="auto"/>
              <w:rPr>
                <w:rFonts w:ascii="Times New Roman" w:eastAsia="Batang" w:hAnsi="Times New Roman" w:cs="Times New Roman"/>
                <w:b/>
                <w:i/>
                <w:lang w:eastAsia="ru-RU"/>
              </w:rPr>
            </w:pPr>
          </w:p>
        </w:tc>
        <w:tc>
          <w:tcPr>
            <w:tcW w:w="706" w:type="pct"/>
          </w:tcPr>
          <w:p w14:paraId="71D6D308" w14:textId="77777777" w:rsidR="001868D2" w:rsidRPr="001868D2" w:rsidRDefault="001868D2" w:rsidP="001868D2">
            <w:pPr>
              <w:spacing w:after="0" w:line="240" w:lineRule="auto"/>
              <w:rPr>
                <w:rFonts w:ascii="Times New Roman" w:eastAsia="Batang" w:hAnsi="Times New Roman" w:cs="Times New Roman"/>
                <w:i/>
                <w:lang w:eastAsia="ru-RU"/>
              </w:rPr>
            </w:pPr>
          </w:p>
        </w:tc>
      </w:tr>
      <w:tr w:rsidR="001868D2" w:rsidRPr="001868D2" w14:paraId="36F7724D" w14:textId="77777777" w:rsidTr="001868D2">
        <w:trPr>
          <w:trHeight w:val="20"/>
        </w:trPr>
        <w:tc>
          <w:tcPr>
            <w:tcW w:w="826" w:type="pct"/>
            <w:vMerge/>
          </w:tcPr>
          <w:p w14:paraId="6F10E606" w14:textId="77777777" w:rsidR="001868D2" w:rsidRPr="001868D2" w:rsidRDefault="001868D2" w:rsidP="001868D2">
            <w:pPr>
              <w:spacing w:after="0" w:line="240" w:lineRule="auto"/>
              <w:rPr>
                <w:rFonts w:ascii="Times New Roman" w:eastAsia="Batang" w:hAnsi="Times New Roman" w:cs="Times New Roman"/>
                <w:b/>
                <w:bCs/>
                <w:i/>
                <w:highlight w:val="green"/>
                <w:lang w:eastAsia="ru-RU"/>
              </w:rPr>
            </w:pPr>
          </w:p>
        </w:tc>
        <w:tc>
          <w:tcPr>
            <w:tcW w:w="2005" w:type="pct"/>
          </w:tcPr>
          <w:p w14:paraId="76557966" w14:textId="77777777" w:rsidR="001868D2" w:rsidRPr="001868D2" w:rsidRDefault="001868D2" w:rsidP="001868D2">
            <w:pPr>
              <w:widowControl w:val="0"/>
              <w:autoSpaceDE w:val="0"/>
              <w:autoSpaceDN w:val="0"/>
              <w:spacing w:after="0" w:line="240" w:lineRule="auto"/>
              <w:jc w:val="both"/>
              <w:rPr>
                <w:rFonts w:ascii="Times New Roman" w:eastAsia="Batang" w:hAnsi="Times New Roman" w:cs="Times New Roman"/>
              </w:rPr>
            </w:pPr>
            <w:r w:rsidRPr="001868D2">
              <w:rPr>
                <w:rFonts w:ascii="Times New Roman" w:eastAsia="Batang" w:hAnsi="Times New Roman" w:cs="Times New Roman"/>
              </w:rPr>
              <w:t>1.Опасности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их</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показатели.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Разновидности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опасностей</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современного</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мира.</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Защита</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человека</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окружающей</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среды</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от</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опасностей.</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Сущность</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понятия</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«безопасность</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жизнедеятельности».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Социальные</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психологические</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аспекты</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безопасности.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Возникновение</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развитие</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научных</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представлений</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о</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человеко-</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природозащитной</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деятельности.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Представление</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о</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системе</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«человек</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среда</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обитания»,</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ее</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структуре</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функциональных связях.</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Системы безопасности и их структура. Вред, ущерб – виды 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характеристики.</w:t>
            </w:r>
          </w:p>
          <w:p w14:paraId="481F3CC2" w14:textId="77777777" w:rsidR="001868D2" w:rsidRPr="001868D2" w:rsidRDefault="001868D2" w:rsidP="001868D2">
            <w:pPr>
              <w:widowControl w:val="0"/>
              <w:autoSpaceDE w:val="0"/>
              <w:autoSpaceDN w:val="0"/>
              <w:spacing w:after="0" w:line="240" w:lineRule="auto"/>
              <w:jc w:val="both"/>
              <w:rPr>
                <w:rFonts w:ascii="Times New Roman" w:eastAsia="Batang" w:hAnsi="Times New Roman" w:cs="Times New Roman"/>
              </w:rPr>
            </w:pPr>
            <w:r w:rsidRPr="001868D2">
              <w:rPr>
                <w:rFonts w:ascii="Times New Roman" w:eastAsia="Batang" w:hAnsi="Times New Roman" w:cs="Times New Roman"/>
              </w:rPr>
              <w:t>2. Нормы безопасности на рабочем месте. Нормы</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экологической</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безопасности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ведении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профессиональной</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деятельности.</w:t>
            </w:r>
            <w:r w:rsidRPr="001868D2">
              <w:rPr>
                <w:rFonts w:ascii="Times New Roman" w:eastAsia="Batang" w:hAnsi="Times New Roman" w:cs="Times New Roman"/>
                <w:spacing w:val="-57"/>
              </w:rPr>
              <w:t xml:space="preserve"> </w:t>
            </w:r>
            <w:r w:rsidRPr="001868D2">
              <w:rPr>
                <w:rFonts w:ascii="Times New Roman" w:eastAsia="Batang" w:hAnsi="Times New Roman" w:cs="Times New Roman"/>
              </w:rPr>
              <w:t>Способы</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минимизации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угрозы</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потерь,</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вызываемых</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нарушениями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норм</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безопасности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жизнедеятельности на рабочем месте и опасность нарушения норм для реализации идеи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бережливого</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производства.</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Алгоритмы</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поддержания</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безопасных</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условий</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жизнедеятельности на</w:t>
            </w:r>
            <w:r w:rsidRPr="001868D2">
              <w:rPr>
                <w:rFonts w:ascii="Times New Roman" w:eastAsia="Batang" w:hAnsi="Times New Roman" w:cs="Times New Roman"/>
                <w:spacing w:val="-4"/>
              </w:rPr>
              <w:t xml:space="preserve"> </w:t>
            </w:r>
            <w:r w:rsidRPr="001868D2">
              <w:rPr>
                <w:rFonts w:ascii="Times New Roman" w:eastAsia="Batang" w:hAnsi="Times New Roman" w:cs="Times New Roman"/>
              </w:rPr>
              <w:t>рабочем</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месте.</w:t>
            </w:r>
          </w:p>
          <w:p w14:paraId="716ABE4F"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Возможности</w:t>
            </w:r>
            <w:r w:rsidRPr="001868D2">
              <w:rPr>
                <w:rFonts w:ascii="Times New Roman" w:eastAsia="Batang" w:hAnsi="Times New Roman" w:cs="Times New Roman"/>
                <w:spacing w:val="1"/>
                <w:lang w:eastAsia="ru-RU"/>
              </w:rPr>
              <w:t xml:space="preserve"> </w:t>
            </w:r>
            <w:r w:rsidRPr="001868D2">
              <w:rPr>
                <w:rFonts w:ascii="Times New Roman" w:eastAsia="Batang" w:hAnsi="Times New Roman" w:cs="Times New Roman"/>
                <w:lang w:eastAsia="ru-RU"/>
              </w:rPr>
              <w:t>применения</w:t>
            </w:r>
            <w:r w:rsidRPr="001868D2">
              <w:rPr>
                <w:rFonts w:ascii="Times New Roman" w:eastAsia="Batang" w:hAnsi="Times New Roman" w:cs="Times New Roman"/>
                <w:spacing w:val="1"/>
                <w:lang w:eastAsia="ru-RU"/>
              </w:rPr>
              <w:t xml:space="preserve"> </w:t>
            </w:r>
            <w:r w:rsidRPr="001868D2">
              <w:rPr>
                <w:rFonts w:ascii="Times New Roman" w:eastAsia="Batang" w:hAnsi="Times New Roman" w:cs="Times New Roman"/>
                <w:lang w:eastAsia="ru-RU"/>
              </w:rPr>
              <w:t>ИКТ</w:t>
            </w:r>
            <w:r w:rsidRPr="001868D2">
              <w:rPr>
                <w:rFonts w:ascii="Times New Roman" w:eastAsia="Batang" w:hAnsi="Times New Roman" w:cs="Times New Roman"/>
                <w:spacing w:val="1"/>
                <w:lang w:eastAsia="ru-RU"/>
              </w:rPr>
              <w:t xml:space="preserve"> </w:t>
            </w:r>
            <w:r w:rsidRPr="001868D2">
              <w:rPr>
                <w:rFonts w:ascii="Times New Roman" w:eastAsia="Batang" w:hAnsi="Times New Roman" w:cs="Times New Roman"/>
                <w:lang w:eastAsia="ru-RU"/>
              </w:rPr>
              <w:t>и</w:t>
            </w:r>
            <w:r w:rsidRPr="001868D2">
              <w:rPr>
                <w:rFonts w:ascii="Times New Roman" w:eastAsia="Batang" w:hAnsi="Times New Roman" w:cs="Times New Roman"/>
                <w:spacing w:val="1"/>
                <w:lang w:eastAsia="ru-RU"/>
              </w:rPr>
              <w:t xml:space="preserve"> </w:t>
            </w:r>
            <w:r w:rsidRPr="001868D2">
              <w:rPr>
                <w:rFonts w:ascii="Times New Roman" w:eastAsia="Batang" w:hAnsi="Times New Roman" w:cs="Times New Roman"/>
                <w:lang w:eastAsia="ru-RU"/>
              </w:rPr>
              <w:t>цифровых</w:t>
            </w:r>
            <w:r w:rsidRPr="001868D2">
              <w:rPr>
                <w:rFonts w:ascii="Times New Roman" w:eastAsia="Batang" w:hAnsi="Times New Roman" w:cs="Times New Roman"/>
                <w:spacing w:val="1"/>
                <w:lang w:eastAsia="ru-RU"/>
              </w:rPr>
              <w:t xml:space="preserve"> </w:t>
            </w:r>
            <w:r w:rsidRPr="001868D2">
              <w:rPr>
                <w:rFonts w:ascii="Times New Roman" w:eastAsia="Batang" w:hAnsi="Times New Roman" w:cs="Times New Roman"/>
                <w:lang w:eastAsia="ru-RU"/>
              </w:rPr>
              <w:t>инструментов</w:t>
            </w:r>
            <w:r w:rsidRPr="001868D2">
              <w:rPr>
                <w:rFonts w:ascii="Times New Roman" w:eastAsia="Batang" w:hAnsi="Times New Roman" w:cs="Times New Roman"/>
                <w:spacing w:val="1"/>
                <w:lang w:eastAsia="ru-RU"/>
              </w:rPr>
              <w:t xml:space="preserve"> </w:t>
            </w:r>
            <w:r w:rsidRPr="001868D2">
              <w:rPr>
                <w:rFonts w:ascii="Times New Roman" w:eastAsia="Batang" w:hAnsi="Times New Roman" w:cs="Times New Roman"/>
                <w:lang w:eastAsia="ru-RU"/>
              </w:rPr>
              <w:t>для</w:t>
            </w:r>
            <w:r w:rsidRPr="001868D2">
              <w:rPr>
                <w:rFonts w:ascii="Times New Roman" w:eastAsia="Batang" w:hAnsi="Times New Roman" w:cs="Times New Roman"/>
                <w:spacing w:val="1"/>
                <w:lang w:eastAsia="ru-RU"/>
              </w:rPr>
              <w:t xml:space="preserve"> </w:t>
            </w:r>
            <w:r w:rsidRPr="001868D2">
              <w:rPr>
                <w:rFonts w:ascii="Times New Roman" w:eastAsia="Batang" w:hAnsi="Times New Roman" w:cs="Times New Roman"/>
                <w:lang w:eastAsia="ru-RU"/>
              </w:rPr>
              <w:t>поиска</w:t>
            </w:r>
            <w:r w:rsidRPr="001868D2">
              <w:rPr>
                <w:rFonts w:ascii="Times New Roman" w:eastAsia="Batang" w:hAnsi="Times New Roman" w:cs="Times New Roman"/>
                <w:spacing w:val="1"/>
                <w:lang w:eastAsia="ru-RU"/>
              </w:rPr>
              <w:t xml:space="preserve"> </w:t>
            </w:r>
            <w:r w:rsidRPr="001868D2">
              <w:rPr>
                <w:rFonts w:ascii="Times New Roman" w:eastAsia="Batang" w:hAnsi="Times New Roman" w:cs="Times New Roman"/>
                <w:lang w:eastAsia="ru-RU"/>
              </w:rPr>
              <w:t>актуальных</w:t>
            </w:r>
            <w:r w:rsidRPr="001868D2">
              <w:rPr>
                <w:rFonts w:ascii="Times New Roman" w:eastAsia="Batang" w:hAnsi="Times New Roman" w:cs="Times New Roman"/>
                <w:spacing w:val="1"/>
                <w:lang w:eastAsia="ru-RU"/>
              </w:rPr>
              <w:t xml:space="preserve"> </w:t>
            </w:r>
            <w:r w:rsidRPr="001868D2">
              <w:rPr>
                <w:rFonts w:ascii="Times New Roman" w:eastAsia="Batang" w:hAnsi="Times New Roman" w:cs="Times New Roman"/>
                <w:lang w:eastAsia="ru-RU"/>
              </w:rPr>
              <w:t>сведений</w:t>
            </w:r>
            <w:r w:rsidRPr="001868D2">
              <w:rPr>
                <w:rFonts w:ascii="Times New Roman" w:eastAsia="Batang" w:hAnsi="Times New Roman" w:cs="Times New Roman"/>
                <w:spacing w:val="37"/>
                <w:lang w:eastAsia="ru-RU"/>
              </w:rPr>
              <w:t xml:space="preserve"> </w:t>
            </w:r>
            <w:r w:rsidRPr="001868D2">
              <w:rPr>
                <w:rFonts w:ascii="Times New Roman" w:eastAsia="Batang" w:hAnsi="Times New Roman" w:cs="Times New Roman"/>
                <w:lang w:eastAsia="ru-RU"/>
              </w:rPr>
              <w:t>о</w:t>
            </w:r>
            <w:r w:rsidRPr="001868D2">
              <w:rPr>
                <w:rFonts w:ascii="Times New Roman" w:eastAsia="Batang" w:hAnsi="Times New Roman" w:cs="Times New Roman"/>
                <w:spacing w:val="35"/>
                <w:lang w:eastAsia="ru-RU"/>
              </w:rPr>
              <w:t xml:space="preserve"> </w:t>
            </w:r>
            <w:r w:rsidRPr="001868D2">
              <w:rPr>
                <w:rFonts w:ascii="Times New Roman" w:eastAsia="Batang" w:hAnsi="Times New Roman" w:cs="Times New Roman"/>
                <w:lang w:eastAsia="ru-RU"/>
              </w:rPr>
              <w:t>безопасности</w:t>
            </w:r>
            <w:r w:rsidRPr="001868D2">
              <w:rPr>
                <w:rFonts w:ascii="Times New Roman" w:eastAsia="Batang" w:hAnsi="Times New Roman" w:cs="Times New Roman"/>
                <w:spacing w:val="36"/>
                <w:lang w:eastAsia="ru-RU"/>
              </w:rPr>
              <w:t xml:space="preserve"> </w:t>
            </w:r>
            <w:r w:rsidRPr="001868D2">
              <w:rPr>
                <w:rFonts w:ascii="Times New Roman" w:eastAsia="Batang" w:hAnsi="Times New Roman" w:cs="Times New Roman"/>
                <w:lang w:eastAsia="ru-RU"/>
              </w:rPr>
              <w:t>жизнедеятельности</w:t>
            </w:r>
            <w:r w:rsidRPr="001868D2">
              <w:rPr>
                <w:rFonts w:ascii="Times New Roman" w:eastAsia="Batang" w:hAnsi="Times New Roman" w:cs="Times New Roman"/>
                <w:spacing w:val="39"/>
                <w:lang w:eastAsia="ru-RU"/>
              </w:rPr>
              <w:t xml:space="preserve"> </w:t>
            </w:r>
            <w:r w:rsidRPr="001868D2">
              <w:rPr>
                <w:rFonts w:ascii="Times New Roman" w:eastAsia="Batang" w:hAnsi="Times New Roman" w:cs="Times New Roman"/>
                <w:lang w:eastAsia="ru-RU"/>
              </w:rPr>
              <w:t>для</w:t>
            </w:r>
            <w:r w:rsidRPr="001868D2">
              <w:rPr>
                <w:rFonts w:ascii="Times New Roman" w:eastAsia="Batang" w:hAnsi="Times New Roman" w:cs="Times New Roman"/>
                <w:spacing w:val="33"/>
                <w:lang w:eastAsia="ru-RU"/>
              </w:rPr>
              <w:t xml:space="preserve"> </w:t>
            </w:r>
            <w:r w:rsidRPr="001868D2">
              <w:rPr>
                <w:rFonts w:ascii="Times New Roman" w:eastAsia="Batang" w:hAnsi="Times New Roman" w:cs="Times New Roman"/>
                <w:lang w:eastAsia="ru-RU"/>
              </w:rPr>
              <w:t>принятия</w:t>
            </w:r>
            <w:r w:rsidRPr="001868D2">
              <w:rPr>
                <w:rFonts w:ascii="Times New Roman" w:eastAsia="Batang" w:hAnsi="Times New Roman" w:cs="Times New Roman"/>
                <w:spacing w:val="32"/>
                <w:lang w:eastAsia="ru-RU"/>
              </w:rPr>
              <w:t xml:space="preserve"> </w:t>
            </w:r>
            <w:r w:rsidRPr="001868D2">
              <w:rPr>
                <w:rFonts w:ascii="Times New Roman" w:eastAsia="Batang" w:hAnsi="Times New Roman" w:cs="Times New Roman"/>
                <w:lang w:eastAsia="ru-RU"/>
              </w:rPr>
              <w:t>обоснованных</w:t>
            </w:r>
            <w:r w:rsidRPr="001868D2">
              <w:rPr>
                <w:rFonts w:ascii="Times New Roman" w:eastAsia="Batang" w:hAnsi="Times New Roman" w:cs="Times New Roman"/>
                <w:spacing w:val="34"/>
                <w:lang w:eastAsia="ru-RU"/>
              </w:rPr>
              <w:t xml:space="preserve"> </w:t>
            </w:r>
            <w:r w:rsidRPr="001868D2">
              <w:rPr>
                <w:rFonts w:ascii="Times New Roman" w:eastAsia="Batang" w:hAnsi="Times New Roman" w:cs="Times New Roman"/>
                <w:lang w:eastAsia="ru-RU"/>
              </w:rPr>
              <w:t>решений, связанных</w:t>
            </w:r>
            <w:r w:rsidRPr="001868D2">
              <w:rPr>
                <w:rFonts w:ascii="Times New Roman" w:eastAsia="Batang" w:hAnsi="Times New Roman" w:cs="Times New Roman"/>
                <w:lang w:eastAsia="ru-RU"/>
              </w:rPr>
              <w:tab/>
              <w:t>с</w:t>
            </w:r>
            <w:r w:rsidRPr="001868D2">
              <w:rPr>
                <w:rFonts w:ascii="Times New Roman" w:eastAsia="Batang" w:hAnsi="Times New Roman" w:cs="Times New Roman"/>
                <w:lang w:eastAsia="ru-RU"/>
              </w:rPr>
              <w:tab/>
              <w:t>профессиональным</w:t>
            </w:r>
          </w:p>
          <w:p w14:paraId="2713C2C1"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контекстом</w:t>
            </w:r>
            <w:r w:rsidRPr="001868D2">
              <w:rPr>
                <w:rFonts w:ascii="Times New Roman" w:eastAsia="Batang" w:hAnsi="Times New Roman" w:cs="Times New Roman"/>
                <w:lang w:eastAsia="ru-RU"/>
              </w:rPr>
              <w:tab/>
              <w:t>обеспечения</w:t>
            </w:r>
            <w:r w:rsidRPr="001868D2">
              <w:rPr>
                <w:rFonts w:ascii="Times New Roman" w:eastAsia="Batang" w:hAnsi="Times New Roman" w:cs="Times New Roman"/>
                <w:lang w:eastAsia="ru-RU"/>
              </w:rPr>
              <w:tab/>
            </w:r>
            <w:r w:rsidRPr="001868D2">
              <w:rPr>
                <w:rFonts w:ascii="Times New Roman" w:eastAsia="Batang" w:hAnsi="Times New Roman" w:cs="Times New Roman"/>
                <w:spacing w:val="-1"/>
                <w:lang w:eastAsia="ru-RU"/>
              </w:rPr>
              <w:t>безопасности</w:t>
            </w:r>
            <w:r w:rsidRPr="001868D2">
              <w:rPr>
                <w:rFonts w:ascii="Times New Roman" w:eastAsia="Batang" w:hAnsi="Times New Roman" w:cs="Times New Roman"/>
                <w:spacing w:val="-57"/>
                <w:lang w:eastAsia="ru-RU"/>
              </w:rPr>
              <w:t xml:space="preserve"> </w:t>
            </w:r>
            <w:r w:rsidRPr="001868D2">
              <w:rPr>
                <w:rFonts w:ascii="Times New Roman" w:eastAsia="Batang" w:hAnsi="Times New Roman" w:cs="Times New Roman"/>
                <w:lang w:eastAsia="ru-RU"/>
              </w:rPr>
              <w:t>жизнедеятельности и</w:t>
            </w:r>
            <w:r w:rsidRPr="001868D2">
              <w:rPr>
                <w:rFonts w:ascii="Times New Roman" w:eastAsia="Batang" w:hAnsi="Times New Roman" w:cs="Times New Roman"/>
                <w:spacing w:val="-2"/>
                <w:lang w:eastAsia="ru-RU"/>
              </w:rPr>
              <w:t xml:space="preserve"> </w:t>
            </w:r>
            <w:r w:rsidRPr="001868D2">
              <w:rPr>
                <w:rFonts w:ascii="Times New Roman" w:eastAsia="Batang" w:hAnsi="Times New Roman" w:cs="Times New Roman"/>
                <w:lang w:eastAsia="ru-RU"/>
              </w:rPr>
              <w:t>защиты окружающей среды</w:t>
            </w:r>
          </w:p>
        </w:tc>
        <w:tc>
          <w:tcPr>
            <w:tcW w:w="656" w:type="pct"/>
          </w:tcPr>
          <w:p w14:paraId="3C2328E0" w14:textId="77777777" w:rsidR="001868D2" w:rsidRPr="001868D2" w:rsidRDefault="001868D2" w:rsidP="001868D2">
            <w:pPr>
              <w:suppressAutoHyphens/>
              <w:spacing w:after="0" w:line="240" w:lineRule="auto"/>
              <w:jc w:val="center"/>
              <w:rPr>
                <w:rFonts w:ascii="Times New Roman" w:eastAsia="Batang" w:hAnsi="Times New Roman" w:cs="Times New Roman"/>
                <w:bCs/>
                <w:iCs/>
                <w:lang w:eastAsia="ru-RU"/>
              </w:rPr>
            </w:pPr>
            <w:r w:rsidRPr="001868D2">
              <w:rPr>
                <w:rFonts w:ascii="Times New Roman" w:eastAsia="Batang" w:hAnsi="Times New Roman" w:cs="Times New Roman"/>
                <w:bCs/>
                <w:iCs/>
                <w:lang w:eastAsia="ru-RU"/>
              </w:rPr>
              <w:t>4</w:t>
            </w:r>
          </w:p>
        </w:tc>
        <w:tc>
          <w:tcPr>
            <w:tcW w:w="807" w:type="pct"/>
          </w:tcPr>
          <w:p w14:paraId="2BE3ED25"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01, 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02, 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07</w:t>
            </w:r>
          </w:p>
          <w:p w14:paraId="620D8120"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 6</w:t>
            </w:r>
          </w:p>
          <w:p w14:paraId="3B1F9CEA" w14:textId="77777777" w:rsidR="001868D2" w:rsidRPr="001868D2" w:rsidRDefault="001868D2" w:rsidP="001868D2">
            <w:pPr>
              <w:widowControl w:val="0"/>
              <w:autoSpaceDE w:val="0"/>
              <w:autoSpaceDN w:val="0"/>
              <w:spacing w:after="0" w:line="240" w:lineRule="auto"/>
              <w:rPr>
                <w:rFonts w:ascii="Batang" w:eastAsia="Batang" w:hAnsi="Batang" w:cs="Batang"/>
              </w:rPr>
            </w:pPr>
          </w:p>
          <w:p w14:paraId="46D39340" w14:textId="77777777" w:rsidR="001868D2" w:rsidRPr="001868D2" w:rsidRDefault="001868D2" w:rsidP="001868D2">
            <w:pPr>
              <w:spacing w:after="0" w:line="240" w:lineRule="auto"/>
              <w:rPr>
                <w:rFonts w:ascii="Times New Roman" w:eastAsia="Batang" w:hAnsi="Times New Roman" w:cs="Times New Roman"/>
                <w:b/>
                <w:bCs/>
                <w:lang w:eastAsia="ru-RU"/>
              </w:rPr>
            </w:pPr>
          </w:p>
        </w:tc>
        <w:tc>
          <w:tcPr>
            <w:tcW w:w="706" w:type="pct"/>
          </w:tcPr>
          <w:p w14:paraId="3DC4DAB6" w14:textId="77777777" w:rsidR="001868D2" w:rsidRPr="001868D2" w:rsidRDefault="001868D2" w:rsidP="001868D2">
            <w:pPr>
              <w:suppressAutoHyphens/>
              <w:spacing w:after="0" w:line="240" w:lineRule="auto"/>
              <w:jc w:val="both"/>
              <w:rPr>
                <w:rFonts w:ascii="Times New Roman" w:eastAsia="Batang" w:hAnsi="Times New Roman" w:cs="Batang"/>
                <w:bCs/>
                <w:lang w:eastAsia="ru-RU"/>
              </w:rPr>
            </w:pPr>
            <w:r w:rsidRPr="001868D2">
              <w:rPr>
                <w:rFonts w:ascii="Times New Roman" w:eastAsia="Batang" w:hAnsi="Times New Roman" w:cs="Batang"/>
                <w:bCs/>
                <w:lang w:eastAsia="ru-RU"/>
              </w:rPr>
              <w:t>Уо 01.01</w:t>
            </w:r>
          </w:p>
          <w:p w14:paraId="44075780" w14:textId="77777777" w:rsidR="001868D2" w:rsidRPr="001868D2" w:rsidRDefault="001868D2" w:rsidP="001868D2">
            <w:pPr>
              <w:suppressAutoHyphens/>
              <w:spacing w:after="0" w:line="240" w:lineRule="auto"/>
              <w:jc w:val="both"/>
              <w:rPr>
                <w:rFonts w:ascii="Times New Roman" w:eastAsia="Batang" w:hAnsi="Times New Roman" w:cs="Batang"/>
                <w:bCs/>
                <w:lang w:eastAsia="ru-RU"/>
              </w:rPr>
            </w:pPr>
            <w:r w:rsidRPr="001868D2">
              <w:rPr>
                <w:rFonts w:ascii="Times New Roman" w:eastAsia="Batang" w:hAnsi="Times New Roman" w:cs="Batang"/>
                <w:bCs/>
                <w:lang w:eastAsia="ru-RU"/>
              </w:rPr>
              <w:t>Зо 01.01</w:t>
            </w:r>
          </w:p>
          <w:p w14:paraId="68B4AC1A"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01.07</w:t>
            </w:r>
          </w:p>
          <w:p w14:paraId="763B6325"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01.09</w:t>
            </w:r>
          </w:p>
          <w:p w14:paraId="5F576C63"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Уо 02.01</w:t>
            </w:r>
          </w:p>
          <w:p w14:paraId="37E60C2C"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02.01</w:t>
            </w:r>
          </w:p>
          <w:p w14:paraId="0F6DD7A4"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07.01</w:t>
            </w:r>
          </w:p>
          <w:p w14:paraId="03F67863" w14:textId="77777777" w:rsidR="001868D2" w:rsidRPr="001868D2" w:rsidRDefault="001868D2" w:rsidP="001868D2">
            <w:pPr>
              <w:spacing w:after="0" w:line="240" w:lineRule="auto"/>
              <w:rPr>
                <w:rFonts w:ascii="Times New Roman" w:eastAsia="Batang" w:hAnsi="Times New Roman" w:cs="Batang"/>
                <w:bCs/>
                <w:lang w:eastAsia="ru-RU"/>
              </w:rPr>
            </w:pPr>
            <w:r w:rsidRPr="001868D2">
              <w:rPr>
                <w:rFonts w:ascii="Times New Roman" w:eastAsia="Batang" w:hAnsi="Times New Roman" w:cs="Batang"/>
                <w:bCs/>
                <w:lang w:eastAsia="ru-RU"/>
              </w:rPr>
              <w:t>Зо 07.02</w:t>
            </w:r>
          </w:p>
          <w:p w14:paraId="21751E39" w14:textId="77777777" w:rsidR="001868D2" w:rsidRPr="001868D2" w:rsidRDefault="001868D2" w:rsidP="001868D2">
            <w:pPr>
              <w:spacing w:after="0" w:line="240" w:lineRule="auto"/>
              <w:rPr>
                <w:rFonts w:ascii="Times New Roman" w:eastAsia="Batang" w:hAnsi="Times New Roman" w:cs="Batang"/>
                <w:bCs/>
                <w:lang w:eastAsia="ru-RU"/>
              </w:rPr>
            </w:pPr>
          </w:p>
          <w:p w14:paraId="25152349"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72E0F512" w14:textId="77777777" w:rsidTr="001868D2">
        <w:trPr>
          <w:trHeight w:val="20"/>
        </w:trPr>
        <w:tc>
          <w:tcPr>
            <w:tcW w:w="826" w:type="pct"/>
            <w:vMerge/>
          </w:tcPr>
          <w:p w14:paraId="4DE8B216" w14:textId="77777777" w:rsidR="001868D2" w:rsidRPr="001868D2" w:rsidRDefault="001868D2" w:rsidP="001868D2">
            <w:pPr>
              <w:spacing w:after="0" w:line="240" w:lineRule="auto"/>
              <w:rPr>
                <w:rFonts w:ascii="Times New Roman" w:eastAsia="Batang" w:hAnsi="Times New Roman" w:cs="Times New Roman"/>
                <w:b/>
                <w:bCs/>
                <w:i/>
                <w:highlight w:val="green"/>
                <w:lang w:eastAsia="ru-RU"/>
              </w:rPr>
            </w:pPr>
          </w:p>
        </w:tc>
        <w:tc>
          <w:tcPr>
            <w:tcW w:w="2005" w:type="pct"/>
          </w:tcPr>
          <w:p w14:paraId="7304E615" w14:textId="77777777" w:rsidR="001868D2" w:rsidRPr="001868D2" w:rsidRDefault="001868D2" w:rsidP="001868D2">
            <w:pPr>
              <w:suppressAutoHyphens/>
              <w:spacing w:after="0" w:line="240" w:lineRule="auto"/>
              <w:jc w:val="both"/>
              <w:rPr>
                <w:rFonts w:ascii="Times New Roman" w:eastAsia="Batang" w:hAnsi="Times New Roman" w:cs="Times New Roman"/>
                <w:b/>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1DFBA9A5" w14:textId="77777777" w:rsidR="001868D2" w:rsidRPr="001868D2" w:rsidRDefault="001868D2" w:rsidP="001868D2">
            <w:pPr>
              <w:suppressAutoHyphens/>
              <w:spacing w:after="0" w:line="240" w:lineRule="auto"/>
              <w:jc w:val="center"/>
              <w:rPr>
                <w:rFonts w:ascii="Times New Roman" w:eastAsia="Batang" w:hAnsi="Times New Roman" w:cs="Times New Roman"/>
                <w:b/>
                <w:lang w:eastAsia="ru-RU"/>
              </w:rPr>
            </w:pPr>
          </w:p>
        </w:tc>
        <w:tc>
          <w:tcPr>
            <w:tcW w:w="807" w:type="pct"/>
          </w:tcPr>
          <w:p w14:paraId="5AA7D5B6" w14:textId="77777777" w:rsidR="001868D2" w:rsidRPr="001868D2" w:rsidRDefault="001868D2" w:rsidP="001868D2">
            <w:pPr>
              <w:spacing w:after="0" w:line="240" w:lineRule="auto"/>
              <w:rPr>
                <w:rFonts w:ascii="Times New Roman" w:eastAsia="Batang" w:hAnsi="Times New Roman" w:cs="Times New Roman"/>
                <w:b/>
                <w:i/>
                <w:lang w:eastAsia="ru-RU"/>
              </w:rPr>
            </w:pPr>
          </w:p>
        </w:tc>
        <w:tc>
          <w:tcPr>
            <w:tcW w:w="706" w:type="pct"/>
          </w:tcPr>
          <w:p w14:paraId="73BE9EDA" w14:textId="77777777" w:rsidR="001868D2" w:rsidRPr="001868D2" w:rsidRDefault="001868D2" w:rsidP="001868D2">
            <w:pPr>
              <w:spacing w:after="0" w:line="240" w:lineRule="auto"/>
              <w:rPr>
                <w:rFonts w:ascii="Times New Roman" w:eastAsia="Batang" w:hAnsi="Times New Roman" w:cs="Times New Roman"/>
                <w:i/>
                <w:lang w:eastAsia="ru-RU"/>
              </w:rPr>
            </w:pPr>
          </w:p>
        </w:tc>
      </w:tr>
      <w:tr w:rsidR="001868D2" w:rsidRPr="001868D2" w14:paraId="2651FB19" w14:textId="77777777" w:rsidTr="001868D2">
        <w:trPr>
          <w:trHeight w:val="88"/>
        </w:trPr>
        <w:tc>
          <w:tcPr>
            <w:tcW w:w="826" w:type="pct"/>
            <w:vMerge/>
          </w:tcPr>
          <w:p w14:paraId="3B26B8B0" w14:textId="77777777" w:rsidR="001868D2" w:rsidRPr="001868D2" w:rsidRDefault="001868D2" w:rsidP="001868D2">
            <w:pPr>
              <w:spacing w:after="0" w:line="240" w:lineRule="auto"/>
              <w:rPr>
                <w:rFonts w:ascii="Times New Roman" w:eastAsia="Batang" w:hAnsi="Times New Roman" w:cs="Times New Roman"/>
                <w:b/>
                <w:bCs/>
                <w:i/>
                <w:highlight w:val="green"/>
                <w:lang w:eastAsia="ru-RU"/>
              </w:rPr>
            </w:pPr>
          </w:p>
        </w:tc>
        <w:tc>
          <w:tcPr>
            <w:tcW w:w="2005" w:type="pct"/>
          </w:tcPr>
          <w:p w14:paraId="5788093C" w14:textId="77777777" w:rsidR="001868D2" w:rsidRPr="001868D2" w:rsidRDefault="001868D2" w:rsidP="001868D2">
            <w:pPr>
              <w:suppressAutoHyphens/>
              <w:spacing w:after="0" w:line="240" w:lineRule="auto"/>
              <w:jc w:val="both"/>
              <w:rPr>
                <w:rFonts w:ascii="Times New Roman" w:eastAsia="Batang" w:hAnsi="Times New Roman" w:cs="Times New Roman"/>
                <w:iCs/>
                <w:lang w:eastAsia="ru-RU"/>
              </w:rPr>
            </w:pPr>
          </w:p>
        </w:tc>
        <w:tc>
          <w:tcPr>
            <w:tcW w:w="656" w:type="pct"/>
          </w:tcPr>
          <w:p w14:paraId="18D71FB6" w14:textId="77777777" w:rsidR="001868D2" w:rsidRPr="001868D2" w:rsidRDefault="001868D2" w:rsidP="001868D2">
            <w:pPr>
              <w:suppressAutoHyphens/>
              <w:spacing w:after="0" w:line="240" w:lineRule="auto"/>
              <w:jc w:val="center"/>
              <w:rPr>
                <w:rFonts w:ascii="Times New Roman" w:eastAsia="Batang" w:hAnsi="Times New Roman" w:cs="Times New Roman"/>
                <w:iCs/>
                <w:lang w:eastAsia="ru-RU"/>
              </w:rPr>
            </w:pPr>
          </w:p>
        </w:tc>
        <w:tc>
          <w:tcPr>
            <w:tcW w:w="807" w:type="pct"/>
          </w:tcPr>
          <w:p w14:paraId="0FE84596" w14:textId="77777777" w:rsidR="001868D2" w:rsidRPr="001868D2" w:rsidRDefault="001868D2" w:rsidP="001868D2">
            <w:pPr>
              <w:spacing w:after="0" w:line="240" w:lineRule="auto"/>
              <w:rPr>
                <w:rFonts w:ascii="Times New Roman" w:eastAsia="Batang" w:hAnsi="Times New Roman" w:cs="Times New Roman"/>
                <w:bCs/>
                <w:lang w:eastAsia="ru-RU"/>
              </w:rPr>
            </w:pPr>
          </w:p>
        </w:tc>
        <w:tc>
          <w:tcPr>
            <w:tcW w:w="706" w:type="pct"/>
          </w:tcPr>
          <w:p w14:paraId="5CC2555F" w14:textId="77777777" w:rsidR="001868D2" w:rsidRPr="001868D2" w:rsidRDefault="001868D2" w:rsidP="001868D2">
            <w:pPr>
              <w:suppressAutoHyphens/>
              <w:spacing w:after="0" w:line="240" w:lineRule="auto"/>
              <w:jc w:val="both"/>
              <w:rPr>
                <w:rFonts w:ascii="Times New Roman" w:eastAsia="Batang" w:hAnsi="Times New Roman" w:cs="Times New Roman"/>
                <w:bCs/>
                <w:lang w:eastAsia="ru-RU"/>
              </w:rPr>
            </w:pPr>
          </w:p>
        </w:tc>
      </w:tr>
      <w:tr w:rsidR="001868D2" w:rsidRPr="001868D2" w14:paraId="469CD7C2" w14:textId="77777777" w:rsidTr="001868D2">
        <w:trPr>
          <w:trHeight w:val="20"/>
        </w:trPr>
        <w:tc>
          <w:tcPr>
            <w:tcW w:w="826" w:type="pct"/>
            <w:vMerge/>
          </w:tcPr>
          <w:p w14:paraId="321AC2E7"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47B3E312" w14:textId="77777777" w:rsidR="001868D2" w:rsidRPr="001868D2" w:rsidRDefault="001868D2" w:rsidP="001868D2">
            <w:pPr>
              <w:spacing w:after="0" w:line="240" w:lineRule="auto"/>
              <w:jc w:val="both"/>
              <w:rPr>
                <w:rFonts w:ascii="Times New Roman" w:eastAsia="Batang" w:hAnsi="Times New Roman" w:cs="Times New Roman"/>
                <w:b/>
                <w:bCs/>
                <w:lang w:val="en-US" w:eastAsia="ru-RU"/>
              </w:rPr>
            </w:pPr>
            <w:r w:rsidRPr="001868D2">
              <w:rPr>
                <w:rFonts w:ascii="Times New Roman" w:eastAsia="Batang" w:hAnsi="Times New Roman" w:cs="Times New Roman"/>
                <w:b/>
                <w:bCs/>
                <w:lang w:val="en-US" w:eastAsia="ru-RU"/>
              </w:rPr>
              <w:t>Самостоятельная работа обучающихся</w:t>
            </w:r>
          </w:p>
        </w:tc>
        <w:tc>
          <w:tcPr>
            <w:tcW w:w="656" w:type="pct"/>
          </w:tcPr>
          <w:p w14:paraId="5B1B0A7F"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p>
        </w:tc>
        <w:tc>
          <w:tcPr>
            <w:tcW w:w="807" w:type="pct"/>
          </w:tcPr>
          <w:p w14:paraId="376E85A0"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26091CA6"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49CC7434" w14:textId="77777777" w:rsidTr="001868D2">
        <w:trPr>
          <w:trHeight w:val="20"/>
        </w:trPr>
        <w:tc>
          <w:tcPr>
            <w:tcW w:w="826" w:type="pct"/>
            <w:vMerge w:val="restart"/>
          </w:tcPr>
          <w:p w14:paraId="0A0E03F3"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r w:rsidRPr="001868D2">
              <w:rPr>
                <w:rFonts w:ascii="Times New Roman" w:eastAsia="Batang" w:hAnsi="Times New Roman" w:cs="Times New Roman"/>
                <w:b/>
                <w:bCs/>
                <w:lang w:eastAsia="ru-RU"/>
              </w:rPr>
              <w:t>Тема 1.2. Безопасное поведение человека в чрезвычайных ситуациях и способы защиты населения от оружия массового поражения</w:t>
            </w:r>
          </w:p>
        </w:tc>
        <w:tc>
          <w:tcPr>
            <w:tcW w:w="2005" w:type="pct"/>
          </w:tcPr>
          <w:p w14:paraId="56BA25EB"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656" w:type="pct"/>
          </w:tcPr>
          <w:p w14:paraId="3E4D7B64"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14</w:t>
            </w:r>
          </w:p>
        </w:tc>
        <w:tc>
          <w:tcPr>
            <w:tcW w:w="807" w:type="pct"/>
          </w:tcPr>
          <w:p w14:paraId="3D838F0F"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7B140338"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2BD5A976" w14:textId="77777777" w:rsidTr="001868D2">
        <w:trPr>
          <w:trHeight w:val="20"/>
        </w:trPr>
        <w:tc>
          <w:tcPr>
            <w:tcW w:w="826" w:type="pct"/>
            <w:vMerge/>
          </w:tcPr>
          <w:p w14:paraId="4392C848"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711A4061" w14:textId="77777777" w:rsidR="001868D2" w:rsidRPr="001868D2" w:rsidRDefault="001868D2" w:rsidP="001868D2">
            <w:pPr>
              <w:widowControl w:val="0"/>
              <w:autoSpaceDE w:val="0"/>
              <w:autoSpaceDN w:val="0"/>
              <w:spacing w:after="0" w:line="240" w:lineRule="auto"/>
              <w:jc w:val="both"/>
              <w:rPr>
                <w:rFonts w:ascii="Times New Roman" w:eastAsia="Batang" w:hAnsi="Times New Roman" w:cs="Times New Roman"/>
              </w:rPr>
            </w:pPr>
            <w:r w:rsidRPr="001868D2">
              <w:rPr>
                <w:rFonts w:ascii="Times New Roman" w:eastAsia="Batang" w:hAnsi="Times New Roman" w:cs="Times New Roman"/>
              </w:rPr>
              <w:t>1.Понятие</w:t>
            </w:r>
            <w:r w:rsidRPr="001868D2">
              <w:rPr>
                <w:rFonts w:ascii="Times New Roman" w:eastAsia="Batang" w:hAnsi="Times New Roman" w:cs="Times New Roman"/>
                <w:spacing w:val="13"/>
              </w:rPr>
              <w:t xml:space="preserve"> </w:t>
            </w:r>
            <w:r w:rsidRPr="001868D2">
              <w:rPr>
                <w:rFonts w:ascii="Times New Roman" w:eastAsia="Batang" w:hAnsi="Times New Roman" w:cs="Times New Roman"/>
              </w:rPr>
              <w:t>и</w:t>
            </w:r>
            <w:r w:rsidRPr="001868D2">
              <w:rPr>
                <w:rFonts w:ascii="Times New Roman" w:eastAsia="Batang" w:hAnsi="Times New Roman" w:cs="Times New Roman"/>
                <w:spacing w:val="15"/>
              </w:rPr>
              <w:t xml:space="preserve"> </w:t>
            </w:r>
            <w:r w:rsidRPr="001868D2">
              <w:rPr>
                <w:rFonts w:ascii="Times New Roman" w:eastAsia="Batang" w:hAnsi="Times New Roman" w:cs="Times New Roman"/>
              </w:rPr>
              <w:t>общая</w:t>
            </w:r>
            <w:r w:rsidRPr="001868D2">
              <w:rPr>
                <w:rFonts w:ascii="Times New Roman" w:eastAsia="Batang" w:hAnsi="Times New Roman" w:cs="Times New Roman"/>
                <w:spacing w:val="15"/>
              </w:rPr>
              <w:t xml:space="preserve"> </w:t>
            </w:r>
            <w:r w:rsidRPr="001868D2">
              <w:rPr>
                <w:rFonts w:ascii="Times New Roman" w:eastAsia="Batang" w:hAnsi="Times New Roman" w:cs="Times New Roman"/>
              </w:rPr>
              <w:t>классификация</w:t>
            </w:r>
            <w:r w:rsidRPr="001868D2">
              <w:rPr>
                <w:rFonts w:ascii="Times New Roman" w:eastAsia="Batang" w:hAnsi="Times New Roman" w:cs="Times New Roman"/>
                <w:spacing w:val="14"/>
              </w:rPr>
              <w:t xml:space="preserve"> </w:t>
            </w:r>
            <w:r w:rsidRPr="001868D2">
              <w:rPr>
                <w:rFonts w:ascii="Times New Roman" w:eastAsia="Batang" w:hAnsi="Times New Roman" w:cs="Times New Roman"/>
              </w:rPr>
              <w:t>чрезвычайных</w:t>
            </w:r>
            <w:r w:rsidRPr="001868D2">
              <w:rPr>
                <w:rFonts w:ascii="Times New Roman" w:eastAsia="Batang" w:hAnsi="Times New Roman" w:cs="Times New Roman"/>
                <w:spacing w:val="15"/>
              </w:rPr>
              <w:t xml:space="preserve"> </w:t>
            </w:r>
            <w:r w:rsidRPr="001868D2">
              <w:rPr>
                <w:rFonts w:ascii="Times New Roman" w:eastAsia="Batang" w:hAnsi="Times New Roman" w:cs="Times New Roman"/>
              </w:rPr>
              <w:t>ситуаций.</w:t>
            </w:r>
            <w:r w:rsidRPr="001868D2">
              <w:rPr>
                <w:rFonts w:ascii="Times New Roman" w:eastAsia="Batang" w:hAnsi="Times New Roman" w:cs="Times New Roman"/>
                <w:spacing w:val="14"/>
              </w:rPr>
              <w:t xml:space="preserve"> </w:t>
            </w:r>
            <w:r w:rsidRPr="001868D2">
              <w:rPr>
                <w:rFonts w:ascii="Times New Roman" w:eastAsia="Batang" w:hAnsi="Times New Roman" w:cs="Times New Roman"/>
              </w:rPr>
              <w:t>ЧС</w:t>
            </w:r>
            <w:r w:rsidRPr="001868D2">
              <w:rPr>
                <w:rFonts w:ascii="Times New Roman" w:eastAsia="Batang" w:hAnsi="Times New Roman" w:cs="Times New Roman"/>
                <w:spacing w:val="16"/>
              </w:rPr>
              <w:t xml:space="preserve"> </w:t>
            </w:r>
            <w:r w:rsidRPr="001868D2">
              <w:rPr>
                <w:rFonts w:ascii="Times New Roman" w:eastAsia="Batang" w:hAnsi="Times New Roman" w:cs="Times New Roman"/>
              </w:rPr>
              <w:t>природного,</w:t>
            </w:r>
            <w:r w:rsidRPr="001868D2">
              <w:rPr>
                <w:rFonts w:ascii="Times New Roman" w:eastAsia="Batang" w:hAnsi="Times New Roman" w:cs="Times New Roman"/>
                <w:spacing w:val="14"/>
              </w:rPr>
              <w:t xml:space="preserve"> </w:t>
            </w:r>
            <w:r w:rsidRPr="001868D2">
              <w:rPr>
                <w:rFonts w:ascii="Times New Roman" w:eastAsia="Batang" w:hAnsi="Times New Roman" w:cs="Times New Roman"/>
              </w:rPr>
              <w:t>техногенного</w:t>
            </w:r>
            <w:r w:rsidRPr="001868D2">
              <w:rPr>
                <w:rFonts w:ascii="Times New Roman" w:eastAsia="Batang" w:hAnsi="Times New Roman" w:cs="Times New Roman"/>
                <w:spacing w:val="-57"/>
              </w:rPr>
              <w:t xml:space="preserve"> </w:t>
            </w:r>
            <w:r w:rsidRPr="001868D2">
              <w:rPr>
                <w:rFonts w:ascii="Times New Roman" w:eastAsia="Batang" w:hAnsi="Times New Roman" w:cs="Times New Roman"/>
              </w:rPr>
              <w:t>и социального характера. Общие правила безопасного поведения в ЧС и особенности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безопасного</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поведения</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в</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процессе</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выполнения</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профессиональных</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функций.</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Основы</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пожаробезопасности и</w:t>
            </w:r>
            <w:r w:rsidRPr="001868D2">
              <w:rPr>
                <w:rFonts w:ascii="Times New Roman" w:eastAsia="Batang" w:hAnsi="Times New Roman" w:cs="Times New Roman"/>
                <w:spacing w:val="-2"/>
              </w:rPr>
              <w:t xml:space="preserve"> </w:t>
            </w:r>
            <w:r w:rsidRPr="001868D2">
              <w:rPr>
                <w:rFonts w:ascii="Times New Roman" w:eastAsia="Batang" w:hAnsi="Times New Roman" w:cs="Times New Roman"/>
              </w:rPr>
              <w:t>электробезопасности</w:t>
            </w:r>
            <w:r w:rsidRPr="001868D2">
              <w:rPr>
                <w:rFonts w:ascii="Times New Roman" w:eastAsia="Batang" w:hAnsi="Times New Roman" w:cs="Times New Roman"/>
                <w:spacing w:val="2"/>
              </w:rPr>
              <w:t xml:space="preserve"> </w:t>
            </w:r>
            <w:r w:rsidRPr="001868D2">
              <w:rPr>
                <w:rFonts w:ascii="Times New Roman" w:eastAsia="Batang" w:hAnsi="Times New Roman" w:cs="Times New Roman"/>
              </w:rPr>
              <w:t>на</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рабочем</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месте.</w:t>
            </w:r>
          </w:p>
          <w:p w14:paraId="1724BB5B" w14:textId="77777777" w:rsidR="001868D2" w:rsidRPr="001868D2" w:rsidRDefault="001868D2" w:rsidP="001868D2">
            <w:pPr>
              <w:widowControl w:val="0"/>
              <w:autoSpaceDE w:val="0"/>
              <w:autoSpaceDN w:val="0"/>
              <w:spacing w:after="0" w:line="240" w:lineRule="auto"/>
              <w:jc w:val="both"/>
              <w:rPr>
                <w:rFonts w:ascii="Times New Roman" w:eastAsia="Batang" w:hAnsi="Times New Roman" w:cs="Times New Roman"/>
              </w:rPr>
            </w:pPr>
            <w:r w:rsidRPr="001868D2">
              <w:rPr>
                <w:rFonts w:ascii="Times New Roman" w:eastAsia="Batang" w:hAnsi="Times New Roman" w:cs="Times New Roman"/>
              </w:rPr>
              <w:t>2. Оружие массового поражения. Ядерное оружие и его поражающие факторы. Химическое оружие и его характеристика.</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 xml:space="preserve">Биологическое оружие и его характеристика. </w:t>
            </w:r>
          </w:p>
          <w:p w14:paraId="77345E1C" w14:textId="77777777" w:rsidR="001868D2" w:rsidRPr="001868D2" w:rsidRDefault="001868D2" w:rsidP="001868D2">
            <w:pPr>
              <w:widowControl w:val="0"/>
              <w:autoSpaceDE w:val="0"/>
              <w:autoSpaceDN w:val="0"/>
              <w:spacing w:after="0" w:line="240" w:lineRule="auto"/>
              <w:jc w:val="both"/>
              <w:rPr>
                <w:rFonts w:ascii="Times New Roman" w:eastAsia="Batang" w:hAnsi="Times New Roman" w:cs="Times New Roman"/>
              </w:rPr>
            </w:pPr>
            <w:r w:rsidRPr="001868D2">
              <w:rPr>
                <w:rFonts w:ascii="Times New Roman" w:eastAsia="Batang" w:hAnsi="Times New Roman" w:cs="Times New Roman"/>
              </w:rPr>
              <w:t>3. Средства индивидуальной и коллективной</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защиты</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населения</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от</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оружия</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массового</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поражения.</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Действия</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населения</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в</w:t>
            </w:r>
            <w:r w:rsidRPr="001868D2">
              <w:rPr>
                <w:rFonts w:ascii="Times New Roman" w:eastAsia="Batang" w:hAnsi="Times New Roman" w:cs="Times New Roman"/>
                <w:spacing w:val="60"/>
              </w:rPr>
              <w:t xml:space="preserve"> </w:t>
            </w:r>
            <w:r w:rsidRPr="001868D2">
              <w:rPr>
                <w:rFonts w:ascii="Times New Roman" w:eastAsia="Batang" w:hAnsi="Times New Roman" w:cs="Times New Roman"/>
              </w:rPr>
              <w:t>очаге</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ядерного,</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химического и биологического поражения. Порядок</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применения современных</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средств</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устройств</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информатизации 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цифровых</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инструментов</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в</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обеспечении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безопасного</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поведения</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в</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чрезвычайных</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ситуациях</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в</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процессе</w:t>
            </w:r>
            <w:r w:rsidRPr="001868D2">
              <w:rPr>
                <w:rFonts w:ascii="Times New Roman" w:eastAsia="Batang" w:hAnsi="Times New Roman" w:cs="Times New Roman"/>
                <w:spacing w:val="-2"/>
              </w:rPr>
              <w:t xml:space="preserve"> </w:t>
            </w:r>
            <w:r w:rsidRPr="001868D2">
              <w:rPr>
                <w:rFonts w:ascii="Times New Roman" w:eastAsia="Batang" w:hAnsi="Times New Roman" w:cs="Times New Roman"/>
              </w:rPr>
              <w:t>выполнения профессиональных функций.</w:t>
            </w:r>
          </w:p>
          <w:p w14:paraId="2F0B4006" w14:textId="77777777" w:rsidR="001868D2" w:rsidRPr="001868D2" w:rsidRDefault="001868D2" w:rsidP="001868D2">
            <w:pPr>
              <w:widowControl w:val="0"/>
              <w:autoSpaceDE w:val="0"/>
              <w:autoSpaceDN w:val="0"/>
              <w:spacing w:after="0" w:line="240" w:lineRule="auto"/>
              <w:jc w:val="both"/>
              <w:rPr>
                <w:rFonts w:ascii="Times New Roman" w:eastAsia="Batang" w:hAnsi="Times New Roman" w:cs="Times New Roman"/>
              </w:rPr>
            </w:pPr>
            <w:r w:rsidRPr="001868D2">
              <w:rPr>
                <w:rFonts w:ascii="Times New Roman" w:eastAsia="Batang" w:hAnsi="Times New Roman" w:cs="Times New Roman"/>
              </w:rPr>
              <w:t>4. Основы проектной деятельности в коллективе и команде по решению задач минимизации</w:t>
            </w:r>
            <w:r w:rsidRPr="001868D2">
              <w:rPr>
                <w:rFonts w:ascii="Times New Roman" w:eastAsia="Batang" w:hAnsi="Times New Roman" w:cs="Times New Roman"/>
                <w:spacing w:val="-57"/>
              </w:rPr>
              <w:t xml:space="preserve"> </w:t>
            </w:r>
            <w:r w:rsidRPr="001868D2">
              <w:rPr>
                <w:rFonts w:ascii="Times New Roman" w:eastAsia="Batang" w:hAnsi="Times New Roman" w:cs="Times New Roman"/>
              </w:rPr>
              <w:t>опасностей</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эффективного</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управления</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рисками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ЧС</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на</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рабочем</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месте.</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Применение</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принципов</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эффективного</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взаимодействия</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по</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созданию</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человеко-</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и</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природозащитной</w:t>
            </w:r>
            <w:r w:rsidRPr="001868D2">
              <w:rPr>
                <w:rFonts w:ascii="Times New Roman" w:eastAsia="Batang" w:hAnsi="Times New Roman" w:cs="Times New Roman"/>
                <w:spacing w:val="-57"/>
              </w:rPr>
              <w:t xml:space="preserve"> </w:t>
            </w:r>
            <w:r w:rsidRPr="001868D2">
              <w:rPr>
                <w:rFonts w:ascii="Times New Roman" w:eastAsia="Batang" w:hAnsi="Times New Roman" w:cs="Times New Roman"/>
              </w:rPr>
              <w:t>среды осуществления профессиональной деятельности в процессе разработки проектных</w:t>
            </w:r>
            <w:r w:rsidRPr="001868D2">
              <w:rPr>
                <w:rFonts w:ascii="Times New Roman" w:eastAsia="Batang" w:hAnsi="Times New Roman" w:cs="Times New Roman"/>
                <w:spacing w:val="1"/>
              </w:rPr>
              <w:t xml:space="preserve"> </w:t>
            </w:r>
            <w:r w:rsidRPr="001868D2">
              <w:rPr>
                <w:rFonts w:ascii="Times New Roman" w:eastAsia="Batang" w:hAnsi="Times New Roman" w:cs="Times New Roman"/>
              </w:rPr>
              <w:t>продуктов</w:t>
            </w:r>
          </w:p>
        </w:tc>
        <w:tc>
          <w:tcPr>
            <w:tcW w:w="656" w:type="pct"/>
          </w:tcPr>
          <w:p w14:paraId="5DA3F6BA" w14:textId="77777777" w:rsidR="001868D2" w:rsidRPr="001868D2" w:rsidRDefault="001868D2" w:rsidP="001868D2">
            <w:pPr>
              <w:suppressAutoHyphens/>
              <w:spacing w:after="0" w:line="240"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t>8</w:t>
            </w:r>
          </w:p>
          <w:p w14:paraId="763D2186" w14:textId="77777777" w:rsidR="001868D2" w:rsidRPr="001868D2" w:rsidRDefault="001868D2" w:rsidP="001868D2">
            <w:pPr>
              <w:suppressAutoHyphens/>
              <w:spacing w:after="0" w:line="240" w:lineRule="auto"/>
              <w:jc w:val="center"/>
              <w:rPr>
                <w:rFonts w:ascii="Times New Roman" w:eastAsia="Batang" w:hAnsi="Times New Roman" w:cs="Times New Roman"/>
                <w:bCs/>
                <w:lang w:eastAsia="ru-RU"/>
              </w:rPr>
            </w:pPr>
          </w:p>
        </w:tc>
        <w:tc>
          <w:tcPr>
            <w:tcW w:w="807" w:type="pct"/>
          </w:tcPr>
          <w:p w14:paraId="223BF75C"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01, 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02, 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07</w:t>
            </w:r>
          </w:p>
          <w:p w14:paraId="718D4AA1"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 6</w:t>
            </w:r>
          </w:p>
          <w:p w14:paraId="5474E3E5"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p>
          <w:p w14:paraId="2357A721"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74B355C8"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01.03</w:t>
            </w:r>
          </w:p>
          <w:p w14:paraId="1EEECDB9"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01.04</w:t>
            </w:r>
          </w:p>
          <w:p w14:paraId="4A56F39E"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01.05</w:t>
            </w:r>
          </w:p>
          <w:p w14:paraId="04CCE432"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01.06</w:t>
            </w:r>
          </w:p>
          <w:p w14:paraId="435B05F1"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02.02</w:t>
            </w:r>
          </w:p>
          <w:p w14:paraId="15FFB5BC"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02.03</w:t>
            </w:r>
          </w:p>
          <w:p w14:paraId="0DEBB635"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02.04</w:t>
            </w:r>
          </w:p>
          <w:p w14:paraId="26B9B89E"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07.01</w:t>
            </w:r>
          </w:p>
          <w:p w14:paraId="3DEC4311"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0431D554" w14:textId="77777777" w:rsidTr="001868D2">
        <w:trPr>
          <w:trHeight w:val="20"/>
        </w:trPr>
        <w:tc>
          <w:tcPr>
            <w:tcW w:w="826" w:type="pct"/>
            <w:vMerge/>
          </w:tcPr>
          <w:p w14:paraId="3ED2D5E1"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3963F38D"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4A8347C2"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6</w:t>
            </w:r>
          </w:p>
        </w:tc>
        <w:tc>
          <w:tcPr>
            <w:tcW w:w="807" w:type="pct"/>
          </w:tcPr>
          <w:p w14:paraId="2964A7A8"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1580AB21"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58732568" w14:textId="77777777" w:rsidTr="001868D2">
        <w:trPr>
          <w:trHeight w:val="20"/>
        </w:trPr>
        <w:tc>
          <w:tcPr>
            <w:tcW w:w="826" w:type="pct"/>
            <w:vMerge/>
          </w:tcPr>
          <w:p w14:paraId="06D19DCF"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329FBAB5" w14:textId="77777777" w:rsidR="001868D2" w:rsidRPr="001868D2" w:rsidRDefault="001868D2" w:rsidP="001868D2">
            <w:pPr>
              <w:tabs>
                <w:tab w:val="left" w:pos="934"/>
              </w:tabs>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1. Правила поведения и порядок действий в чрезвычайных ситуациях природного и техногенного характера</w:t>
            </w:r>
          </w:p>
          <w:p w14:paraId="34CA878C" w14:textId="77777777" w:rsidR="001868D2" w:rsidRPr="001868D2" w:rsidRDefault="001868D2" w:rsidP="001868D2">
            <w:pPr>
              <w:tabs>
                <w:tab w:val="left" w:pos="934"/>
              </w:tabs>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2. Использование на рабочем месте средств индивидуальной защиты от поражающих факторов при ЧС</w:t>
            </w:r>
          </w:p>
          <w:p w14:paraId="58BEDEDF" w14:textId="77777777" w:rsidR="001868D2" w:rsidRPr="001868D2" w:rsidRDefault="001868D2" w:rsidP="001868D2">
            <w:pPr>
              <w:tabs>
                <w:tab w:val="left" w:pos="934"/>
              </w:tabs>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 3.</w:t>
            </w:r>
            <w:r w:rsidRPr="001868D2">
              <w:rPr>
                <w:rFonts w:ascii="Times New Roman" w:eastAsia="Batang" w:hAnsi="Times New Roman" w:cs="Times New Roman"/>
                <w:color w:val="000000"/>
                <w:shd w:val="clear" w:color="auto" w:fill="FFFFFF"/>
                <w:lang w:eastAsia="ru-RU"/>
              </w:rPr>
              <w:t xml:space="preserve"> Применение первичных средств пожаротушения</w:t>
            </w:r>
          </w:p>
        </w:tc>
        <w:tc>
          <w:tcPr>
            <w:tcW w:w="656" w:type="pct"/>
          </w:tcPr>
          <w:p w14:paraId="2D790920" w14:textId="77777777" w:rsidR="001868D2" w:rsidRPr="001868D2" w:rsidRDefault="001868D2" w:rsidP="001868D2">
            <w:pPr>
              <w:suppressAutoHyphens/>
              <w:spacing w:after="0" w:line="240" w:lineRule="auto"/>
              <w:jc w:val="center"/>
              <w:rPr>
                <w:rFonts w:ascii="Times New Roman" w:eastAsia="Batang" w:hAnsi="Times New Roman" w:cs="Times New Roman"/>
                <w:bCs/>
                <w:i/>
                <w:lang w:eastAsia="ru-RU"/>
              </w:rPr>
            </w:pPr>
            <w:r w:rsidRPr="001868D2">
              <w:rPr>
                <w:rFonts w:ascii="Times New Roman" w:eastAsia="Batang" w:hAnsi="Times New Roman" w:cs="Times New Roman"/>
                <w:bCs/>
                <w:i/>
                <w:lang w:eastAsia="ru-RU"/>
              </w:rPr>
              <w:t>2</w:t>
            </w:r>
          </w:p>
          <w:p w14:paraId="175FCA9F" w14:textId="77777777" w:rsidR="001868D2" w:rsidRPr="001868D2" w:rsidRDefault="001868D2" w:rsidP="001868D2">
            <w:pPr>
              <w:suppressAutoHyphens/>
              <w:spacing w:after="0" w:line="240" w:lineRule="auto"/>
              <w:jc w:val="center"/>
              <w:rPr>
                <w:rFonts w:ascii="Times New Roman" w:eastAsia="Batang" w:hAnsi="Times New Roman" w:cs="Times New Roman"/>
                <w:bCs/>
                <w:i/>
                <w:lang w:eastAsia="ru-RU"/>
              </w:rPr>
            </w:pPr>
            <w:r w:rsidRPr="001868D2">
              <w:rPr>
                <w:rFonts w:ascii="Times New Roman" w:eastAsia="Batang" w:hAnsi="Times New Roman" w:cs="Times New Roman"/>
                <w:bCs/>
                <w:i/>
                <w:lang w:eastAsia="ru-RU"/>
              </w:rPr>
              <w:t>2</w:t>
            </w:r>
          </w:p>
          <w:p w14:paraId="50ECFFDD" w14:textId="77777777" w:rsidR="001868D2" w:rsidRPr="001868D2" w:rsidRDefault="001868D2" w:rsidP="001868D2">
            <w:pPr>
              <w:suppressAutoHyphens/>
              <w:spacing w:after="0" w:line="240" w:lineRule="auto"/>
              <w:jc w:val="center"/>
              <w:rPr>
                <w:rFonts w:ascii="Times New Roman" w:eastAsia="Batang" w:hAnsi="Times New Roman" w:cs="Times New Roman"/>
                <w:bCs/>
                <w:i/>
                <w:lang w:eastAsia="ru-RU"/>
              </w:rPr>
            </w:pPr>
            <w:r w:rsidRPr="001868D2">
              <w:rPr>
                <w:rFonts w:ascii="Times New Roman" w:eastAsia="Batang" w:hAnsi="Times New Roman" w:cs="Times New Roman"/>
                <w:bCs/>
                <w:i/>
                <w:lang w:eastAsia="ru-RU"/>
              </w:rPr>
              <w:t>2</w:t>
            </w:r>
          </w:p>
        </w:tc>
        <w:tc>
          <w:tcPr>
            <w:tcW w:w="807" w:type="pct"/>
          </w:tcPr>
          <w:p w14:paraId="2F20B3C7"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01, 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02, ОК 04,</w:t>
            </w:r>
          </w:p>
          <w:p w14:paraId="149DA1C0"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 07</w:t>
            </w:r>
          </w:p>
          <w:p w14:paraId="7E530F06"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 4, КК 6</w:t>
            </w:r>
          </w:p>
          <w:p w14:paraId="537455EF"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p>
        </w:tc>
        <w:tc>
          <w:tcPr>
            <w:tcW w:w="706" w:type="pct"/>
          </w:tcPr>
          <w:p w14:paraId="31119C4C" w14:textId="77777777" w:rsidR="001868D2" w:rsidRPr="001868D2" w:rsidRDefault="001868D2" w:rsidP="001868D2">
            <w:pPr>
              <w:suppressAutoHyphens/>
              <w:spacing w:after="0" w:line="240" w:lineRule="auto"/>
              <w:jc w:val="both"/>
              <w:rPr>
                <w:rFonts w:ascii="Times New Roman" w:eastAsia="Batang" w:hAnsi="Times New Roman" w:cs="Batang"/>
                <w:bCs/>
                <w:lang w:eastAsia="ru-RU"/>
              </w:rPr>
            </w:pPr>
            <w:r w:rsidRPr="001868D2">
              <w:rPr>
                <w:rFonts w:ascii="Times New Roman" w:eastAsia="Batang" w:hAnsi="Times New Roman" w:cs="Batang"/>
                <w:bCs/>
                <w:lang w:eastAsia="ru-RU"/>
              </w:rPr>
              <w:t>Уо 01.02</w:t>
            </w:r>
          </w:p>
          <w:p w14:paraId="0BA5EDB9" w14:textId="77777777" w:rsidR="001868D2" w:rsidRPr="001868D2" w:rsidRDefault="001868D2" w:rsidP="001868D2">
            <w:pPr>
              <w:suppressAutoHyphens/>
              <w:spacing w:after="0" w:line="240" w:lineRule="auto"/>
              <w:jc w:val="both"/>
              <w:rPr>
                <w:rFonts w:ascii="Times New Roman" w:eastAsia="Batang" w:hAnsi="Times New Roman" w:cs="Batang"/>
                <w:bCs/>
                <w:lang w:eastAsia="ru-RU"/>
              </w:rPr>
            </w:pPr>
            <w:r w:rsidRPr="001868D2">
              <w:rPr>
                <w:rFonts w:ascii="Times New Roman" w:eastAsia="Batang" w:hAnsi="Times New Roman" w:cs="Batang"/>
                <w:bCs/>
                <w:lang w:eastAsia="ru-RU"/>
              </w:rPr>
              <w:t>Уо 01.03</w:t>
            </w:r>
          </w:p>
          <w:p w14:paraId="779D8B13" w14:textId="77777777" w:rsidR="001868D2" w:rsidRPr="001868D2" w:rsidRDefault="001868D2" w:rsidP="001868D2">
            <w:pPr>
              <w:suppressAutoHyphens/>
              <w:spacing w:after="0" w:line="240" w:lineRule="auto"/>
              <w:jc w:val="both"/>
              <w:rPr>
                <w:rFonts w:ascii="Times New Roman" w:eastAsia="Batang" w:hAnsi="Times New Roman" w:cs="Batang"/>
                <w:bCs/>
                <w:lang w:eastAsia="ru-RU"/>
              </w:rPr>
            </w:pPr>
            <w:r w:rsidRPr="001868D2">
              <w:rPr>
                <w:rFonts w:ascii="Times New Roman" w:eastAsia="Batang" w:hAnsi="Times New Roman" w:cs="Batang"/>
                <w:bCs/>
                <w:lang w:eastAsia="ru-RU"/>
              </w:rPr>
              <w:t>Уо 01.08</w:t>
            </w:r>
          </w:p>
          <w:p w14:paraId="71ED52EF"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Batang"/>
                <w:bCs/>
                <w:lang w:eastAsia="ru-RU"/>
              </w:rPr>
              <w:t>Уо 02.03</w:t>
            </w:r>
          </w:p>
          <w:p w14:paraId="38937E8E"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02.04</w:t>
            </w:r>
          </w:p>
          <w:p w14:paraId="0D6ADE70"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02.05</w:t>
            </w:r>
          </w:p>
          <w:p w14:paraId="57E421CA"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lastRenderedPageBreak/>
              <w:t>Уо 02.06</w:t>
            </w:r>
          </w:p>
          <w:p w14:paraId="65F11793"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04.02</w:t>
            </w:r>
          </w:p>
          <w:p w14:paraId="6D225065"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07.01</w:t>
            </w:r>
          </w:p>
        </w:tc>
      </w:tr>
      <w:tr w:rsidR="001868D2" w:rsidRPr="001868D2" w14:paraId="133537B7" w14:textId="77777777" w:rsidTr="001868D2">
        <w:trPr>
          <w:trHeight w:val="20"/>
        </w:trPr>
        <w:tc>
          <w:tcPr>
            <w:tcW w:w="826" w:type="pct"/>
            <w:vMerge/>
          </w:tcPr>
          <w:p w14:paraId="546EE437"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3D35FF3A" w14:textId="77777777" w:rsidR="001868D2" w:rsidRPr="001868D2" w:rsidRDefault="001868D2" w:rsidP="001868D2">
            <w:pPr>
              <w:tabs>
                <w:tab w:val="left" w:pos="1635"/>
              </w:tabs>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Самостоятельная работа обучающихся</w:t>
            </w:r>
          </w:p>
        </w:tc>
        <w:tc>
          <w:tcPr>
            <w:tcW w:w="656" w:type="pct"/>
          </w:tcPr>
          <w:p w14:paraId="5B8D2777"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p>
        </w:tc>
        <w:tc>
          <w:tcPr>
            <w:tcW w:w="807" w:type="pct"/>
          </w:tcPr>
          <w:p w14:paraId="512FE070"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34C20B38"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7D9C8CAC" w14:textId="77777777" w:rsidTr="001868D2">
        <w:trPr>
          <w:trHeight w:val="20"/>
        </w:trPr>
        <w:tc>
          <w:tcPr>
            <w:tcW w:w="826" w:type="pct"/>
            <w:vMerge w:val="restart"/>
          </w:tcPr>
          <w:p w14:paraId="7BA72F2F" w14:textId="77777777" w:rsidR="001868D2" w:rsidRPr="001868D2" w:rsidRDefault="001868D2" w:rsidP="001868D2">
            <w:pPr>
              <w:widowControl w:val="0"/>
              <w:autoSpaceDE w:val="0"/>
              <w:autoSpaceDN w:val="0"/>
              <w:spacing w:after="0" w:line="240" w:lineRule="auto"/>
              <w:ind w:left="9"/>
              <w:rPr>
                <w:rFonts w:ascii="Times New Roman" w:eastAsia="Batang" w:hAnsi="Times New Roman" w:cs="Times New Roman"/>
                <w:b/>
              </w:rPr>
            </w:pPr>
            <w:r w:rsidRPr="001868D2">
              <w:rPr>
                <w:rFonts w:ascii="Times New Roman" w:eastAsia="Batang" w:hAnsi="Times New Roman" w:cs="Times New Roman"/>
                <w:b/>
              </w:rPr>
              <w:t>Тема</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1.3.</w:t>
            </w:r>
          </w:p>
          <w:p w14:paraId="57CA17C2" w14:textId="77777777" w:rsidR="001868D2" w:rsidRPr="001868D2" w:rsidRDefault="001868D2" w:rsidP="001868D2">
            <w:pPr>
              <w:widowControl w:val="0"/>
              <w:autoSpaceDE w:val="0"/>
              <w:autoSpaceDN w:val="0"/>
              <w:spacing w:after="0" w:line="240" w:lineRule="auto"/>
              <w:ind w:left="9"/>
              <w:rPr>
                <w:rFonts w:ascii="Times New Roman" w:eastAsia="Batang" w:hAnsi="Times New Roman" w:cs="Times New Roman"/>
                <w:b/>
              </w:rPr>
            </w:pPr>
            <w:r w:rsidRPr="001868D2">
              <w:rPr>
                <w:rFonts w:ascii="Times New Roman" w:eastAsia="Batang" w:hAnsi="Times New Roman" w:cs="Times New Roman"/>
                <w:b/>
              </w:rPr>
              <w:t>Организационные</w:t>
            </w:r>
          </w:p>
          <w:p w14:paraId="7EFE46B6" w14:textId="77777777" w:rsidR="001868D2" w:rsidRPr="001868D2" w:rsidRDefault="001868D2" w:rsidP="001868D2">
            <w:pPr>
              <w:spacing w:after="0" w:line="240" w:lineRule="auto"/>
              <w:rPr>
                <w:rFonts w:ascii="Times New Roman" w:eastAsia="Batang" w:hAnsi="Times New Roman" w:cs="Times New Roman"/>
                <w:b/>
                <w:lang w:eastAsia="ru-RU"/>
              </w:rPr>
            </w:pPr>
            <w:r w:rsidRPr="001868D2">
              <w:rPr>
                <w:rFonts w:ascii="Times New Roman" w:eastAsia="Batang" w:hAnsi="Times New Roman" w:cs="Times New Roman"/>
                <w:b/>
                <w:lang w:eastAsia="ru-RU"/>
              </w:rPr>
              <w:t>и</w:t>
            </w:r>
            <w:r w:rsidRPr="001868D2">
              <w:rPr>
                <w:rFonts w:ascii="Times New Roman" w:eastAsia="Batang" w:hAnsi="Times New Roman" w:cs="Times New Roman"/>
                <w:b/>
                <w:spacing w:val="-8"/>
                <w:lang w:eastAsia="ru-RU"/>
              </w:rPr>
              <w:t xml:space="preserve"> </w:t>
            </w:r>
            <w:r w:rsidRPr="001868D2">
              <w:rPr>
                <w:rFonts w:ascii="Times New Roman" w:eastAsia="Batang" w:hAnsi="Times New Roman" w:cs="Times New Roman"/>
                <w:b/>
                <w:lang w:eastAsia="ru-RU"/>
              </w:rPr>
              <w:t>правовые</w:t>
            </w:r>
            <w:r w:rsidRPr="001868D2">
              <w:rPr>
                <w:rFonts w:ascii="Times New Roman" w:eastAsia="Batang" w:hAnsi="Times New Roman" w:cs="Times New Roman"/>
                <w:b/>
                <w:spacing w:val="-9"/>
                <w:lang w:eastAsia="ru-RU"/>
              </w:rPr>
              <w:t xml:space="preserve"> </w:t>
            </w:r>
            <w:r w:rsidRPr="001868D2">
              <w:rPr>
                <w:rFonts w:ascii="Times New Roman" w:eastAsia="Batang" w:hAnsi="Times New Roman" w:cs="Times New Roman"/>
                <w:b/>
                <w:lang w:eastAsia="ru-RU"/>
              </w:rPr>
              <w:t>основы</w:t>
            </w:r>
            <w:r w:rsidRPr="001868D2">
              <w:rPr>
                <w:rFonts w:ascii="Times New Roman" w:eastAsia="Batang" w:hAnsi="Times New Roman" w:cs="Times New Roman"/>
                <w:b/>
                <w:spacing w:val="-57"/>
                <w:lang w:eastAsia="ru-RU"/>
              </w:rPr>
              <w:t xml:space="preserve"> </w:t>
            </w:r>
            <w:r w:rsidRPr="001868D2">
              <w:rPr>
                <w:rFonts w:ascii="Times New Roman" w:eastAsia="Batang" w:hAnsi="Times New Roman" w:cs="Times New Roman"/>
                <w:b/>
                <w:lang w:eastAsia="ru-RU"/>
              </w:rPr>
              <w:t>обеспечения безопасности</w:t>
            </w:r>
          </w:p>
          <w:p w14:paraId="7BEBC121"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r w:rsidRPr="001868D2">
              <w:rPr>
                <w:rFonts w:ascii="Times New Roman" w:eastAsia="Batang" w:hAnsi="Times New Roman" w:cs="Times New Roman"/>
                <w:b/>
                <w:lang w:eastAsia="ru-RU"/>
              </w:rPr>
              <w:t>жизнедеятельности в чрезвычайных ситуациях</w:t>
            </w:r>
          </w:p>
        </w:tc>
        <w:tc>
          <w:tcPr>
            <w:tcW w:w="2005" w:type="pct"/>
          </w:tcPr>
          <w:p w14:paraId="1E5D0980"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656" w:type="pct"/>
          </w:tcPr>
          <w:p w14:paraId="72422660"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6</w:t>
            </w:r>
          </w:p>
        </w:tc>
        <w:tc>
          <w:tcPr>
            <w:tcW w:w="807" w:type="pct"/>
          </w:tcPr>
          <w:p w14:paraId="6EC71786"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66DE6A2F"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36596CB0" w14:textId="77777777" w:rsidTr="001868D2">
        <w:trPr>
          <w:trHeight w:val="20"/>
        </w:trPr>
        <w:tc>
          <w:tcPr>
            <w:tcW w:w="826" w:type="pct"/>
            <w:vMerge/>
          </w:tcPr>
          <w:p w14:paraId="79CDAF7F" w14:textId="77777777" w:rsidR="001868D2" w:rsidRPr="001868D2" w:rsidRDefault="001868D2" w:rsidP="001868D2">
            <w:pPr>
              <w:widowControl w:val="0"/>
              <w:autoSpaceDE w:val="0"/>
              <w:autoSpaceDN w:val="0"/>
              <w:spacing w:after="0" w:line="240" w:lineRule="auto"/>
              <w:ind w:left="9"/>
              <w:rPr>
                <w:rFonts w:ascii="Times New Roman" w:eastAsia="Batang" w:hAnsi="Times New Roman" w:cs="Times New Roman"/>
                <w:b/>
              </w:rPr>
            </w:pPr>
          </w:p>
        </w:tc>
        <w:tc>
          <w:tcPr>
            <w:tcW w:w="2005" w:type="pct"/>
          </w:tcPr>
          <w:p w14:paraId="62D295A5"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Государственные службы по охране здоровья и безопасности граждан. Понятие и основные задачи гражданской обороны. Организационная структура гражданской обороны. Основные мероприятия, проводимые ГО. Действия населения по сигналам гражданской обороны и особенности их выполнения в том случае, когда сигнал застал работника на рабочем месте.</w:t>
            </w:r>
          </w:p>
          <w:p w14:paraId="43C3B42E"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Номенклатура информационных источников, применяемых в сфере безопасности 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 и управления в сфере обеспечения безопасности</w:t>
            </w:r>
          </w:p>
          <w:p w14:paraId="45E42F5D"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Cs/>
                <w:lang w:eastAsia="ru-RU"/>
              </w:rPr>
              <w:t>жизнедеятельности и защиты окружающей среды</w:t>
            </w:r>
          </w:p>
        </w:tc>
        <w:tc>
          <w:tcPr>
            <w:tcW w:w="656" w:type="pct"/>
          </w:tcPr>
          <w:p w14:paraId="5DF9D6C7" w14:textId="77777777" w:rsidR="001868D2" w:rsidRPr="001868D2" w:rsidRDefault="001868D2" w:rsidP="001868D2">
            <w:pPr>
              <w:suppressAutoHyphens/>
              <w:spacing w:after="0" w:line="240"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t>2</w:t>
            </w:r>
          </w:p>
        </w:tc>
        <w:tc>
          <w:tcPr>
            <w:tcW w:w="807" w:type="pct"/>
          </w:tcPr>
          <w:p w14:paraId="54B181E2"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01, 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02</w:t>
            </w:r>
          </w:p>
          <w:p w14:paraId="38D0A307"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 6</w:t>
            </w:r>
          </w:p>
          <w:p w14:paraId="370B1AE9"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p>
          <w:p w14:paraId="40142E8B"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rPr>
            </w:pPr>
          </w:p>
        </w:tc>
        <w:tc>
          <w:tcPr>
            <w:tcW w:w="706" w:type="pct"/>
          </w:tcPr>
          <w:p w14:paraId="614A526D" w14:textId="77777777" w:rsidR="001868D2" w:rsidRPr="001868D2" w:rsidRDefault="001868D2" w:rsidP="001868D2">
            <w:pPr>
              <w:suppressAutoHyphens/>
              <w:spacing w:after="0" w:line="240" w:lineRule="auto"/>
              <w:jc w:val="both"/>
              <w:rPr>
                <w:rFonts w:ascii="Times New Roman" w:eastAsia="Batang" w:hAnsi="Times New Roman" w:cs="Batang"/>
                <w:bCs/>
                <w:lang w:eastAsia="ru-RU"/>
              </w:rPr>
            </w:pPr>
            <w:r w:rsidRPr="001868D2">
              <w:rPr>
                <w:rFonts w:ascii="Times New Roman" w:eastAsia="Batang" w:hAnsi="Times New Roman" w:cs="Batang"/>
                <w:bCs/>
                <w:lang w:eastAsia="ru-RU"/>
              </w:rPr>
              <w:t>Зо 01.02</w:t>
            </w:r>
          </w:p>
          <w:p w14:paraId="7B4907D2" w14:textId="77777777" w:rsidR="001868D2" w:rsidRPr="001868D2" w:rsidRDefault="001868D2" w:rsidP="001868D2">
            <w:pPr>
              <w:suppressAutoHyphens/>
              <w:spacing w:after="0" w:line="240" w:lineRule="auto"/>
              <w:jc w:val="both"/>
              <w:rPr>
                <w:rFonts w:ascii="Times New Roman" w:eastAsia="Batang" w:hAnsi="Times New Roman" w:cs="Batang"/>
                <w:bCs/>
                <w:lang w:eastAsia="ru-RU"/>
              </w:rPr>
            </w:pPr>
            <w:r w:rsidRPr="001868D2">
              <w:rPr>
                <w:rFonts w:ascii="Times New Roman" w:eastAsia="Batang" w:hAnsi="Times New Roman" w:cs="Batang"/>
                <w:bCs/>
                <w:lang w:eastAsia="ru-RU"/>
              </w:rPr>
              <w:t>Зо 01.03</w:t>
            </w:r>
          </w:p>
          <w:p w14:paraId="3BBDF688" w14:textId="77777777" w:rsidR="001868D2" w:rsidRPr="001868D2" w:rsidRDefault="001868D2" w:rsidP="001868D2">
            <w:pPr>
              <w:suppressAutoHyphens/>
              <w:spacing w:after="0" w:line="240" w:lineRule="auto"/>
              <w:jc w:val="both"/>
              <w:rPr>
                <w:rFonts w:ascii="Times New Roman" w:eastAsia="Batang" w:hAnsi="Times New Roman" w:cs="Batang"/>
                <w:bCs/>
                <w:lang w:eastAsia="ru-RU"/>
              </w:rPr>
            </w:pPr>
            <w:r w:rsidRPr="001868D2">
              <w:rPr>
                <w:rFonts w:ascii="Times New Roman" w:eastAsia="Batang" w:hAnsi="Times New Roman" w:cs="Batang"/>
                <w:bCs/>
                <w:lang w:eastAsia="ru-RU"/>
              </w:rPr>
              <w:t>Зо 01.04</w:t>
            </w:r>
          </w:p>
          <w:p w14:paraId="01A780F9" w14:textId="77777777" w:rsidR="001868D2" w:rsidRPr="001868D2" w:rsidRDefault="001868D2" w:rsidP="001868D2">
            <w:pPr>
              <w:suppressAutoHyphens/>
              <w:spacing w:after="0" w:line="240" w:lineRule="auto"/>
              <w:jc w:val="both"/>
              <w:rPr>
                <w:rFonts w:ascii="Times New Roman" w:eastAsia="Batang" w:hAnsi="Times New Roman" w:cs="Batang"/>
                <w:bCs/>
                <w:lang w:eastAsia="ru-RU"/>
              </w:rPr>
            </w:pPr>
            <w:r w:rsidRPr="001868D2">
              <w:rPr>
                <w:rFonts w:ascii="Times New Roman" w:eastAsia="Batang" w:hAnsi="Times New Roman" w:cs="Batang"/>
                <w:bCs/>
                <w:lang w:eastAsia="ru-RU"/>
              </w:rPr>
              <w:t>Зо 01.05</w:t>
            </w:r>
          </w:p>
          <w:p w14:paraId="120B8177" w14:textId="77777777" w:rsidR="001868D2" w:rsidRPr="001868D2" w:rsidRDefault="001868D2" w:rsidP="001868D2">
            <w:pPr>
              <w:suppressAutoHyphens/>
              <w:spacing w:after="0" w:line="240" w:lineRule="auto"/>
              <w:jc w:val="both"/>
              <w:rPr>
                <w:rFonts w:ascii="Times New Roman" w:eastAsia="Batang" w:hAnsi="Times New Roman" w:cs="Batang"/>
                <w:bCs/>
                <w:lang w:eastAsia="ru-RU"/>
              </w:rPr>
            </w:pPr>
            <w:r w:rsidRPr="001868D2">
              <w:rPr>
                <w:rFonts w:ascii="Times New Roman" w:eastAsia="Batang" w:hAnsi="Times New Roman" w:cs="Batang"/>
                <w:bCs/>
                <w:lang w:eastAsia="ru-RU"/>
              </w:rPr>
              <w:t>Зо 01.06</w:t>
            </w:r>
          </w:p>
          <w:p w14:paraId="5E725DC3"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02.03</w:t>
            </w:r>
          </w:p>
          <w:p w14:paraId="6483FBA2"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02.04</w:t>
            </w:r>
          </w:p>
        </w:tc>
      </w:tr>
      <w:tr w:rsidR="001868D2" w:rsidRPr="001868D2" w14:paraId="0E9F1C4F" w14:textId="77777777" w:rsidTr="001868D2">
        <w:trPr>
          <w:trHeight w:val="20"/>
        </w:trPr>
        <w:tc>
          <w:tcPr>
            <w:tcW w:w="826" w:type="pct"/>
            <w:vMerge/>
          </w:tcPr>
          <w:p w14:paraId="1FAB78ED"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104ADF89" w14:textId="77777777" w:rsidR="001868D2" w:rsidRPr="001868D2" w:rsidRDefault="001868D2" w:rsidP="001868D2">
            <w:pPr>
              <w:suppressAutoHyphens/>
              <w:spacing w:after="0" w:line="240" w:lineRule="auto"/>
              <w:jc w:val="both"/>
              <w:rPr>
                <w:rFonts w:ascii="Times New Roman" w:eastAsia="Batang" w:hAnsi="Times New Roman" w:cs="Times New Roman"/>
                <w:b/>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236E5088"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4</w:t>
            </w:r>
          </w:p>
        </w:tc>
        <w:tc>
          <w:tcPr>
            <w:tcW w:w="807" w:type="pct"/>
          </w:tcPr>
          <w:p w14:paraId="5A142900"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5275DCA9"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46D3061A" w14:textId="77777777" w:rsidTr="001868D2">
        <w:trPr>
          <w:trHeight w:val="20"/>
        </w:trPr>
        <w:tc>
          <w:tcPr>
            <w:tcW w:w="826" w:type="pct"/>
            <w:vMerge/>
          </w:tcPr>
          <w:p w14:paraId="090DBF2C"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6F6B9E7F" w14:textId="77777777" w:rsidR="001868D2" w:rsidRPr="001868D2" w:rsidRDefault="001868D2" w:rsidP="001868D2">
            <w:pPr>
              <w:suppressAutoHyphens/>
              <w:spacing w:after="0" w:line="240" w:lineRule="auto"/>
              <w:jc w:val="both"/>
              <w:rPr>
                <w:rFonts w:ascii="Times New Roman" w:eastAsia="Batang" w:hAnsi="Times New Roman" w:cs="Times New Roman"/>
                <w:iCs/>
                <w:lang w:eastAsia="ru-RU"/>
              </w:rPr>
            </w:pPr>
            <w:r w:rsidRPr="001868D2">
              <w:rPr>
                <w:rFonts w:ascii="Times New Roman" w:eastAsia="Batang" w:hAnsi="Times New Roman" w:cs="Times New Roman"/>
                <w:iCs/>
                <w:lang w:eastAsia="ru-RU"/>
              </w:rPr>
              <w:t xml:space="preserve"> 4. Особенности выполнения работником правил поведения и действий по сигналам гражданской обороны.</w:t>
            </w:r>
          </w:p>
          <w:p w14:paraId="0EAC7217" w14:textId="77777777" w:rsidR="001868D2" w:rsidRPr="001868D2" w:rsidRDefault="001868D2" w:rsidP="001868D2">
            <w:pPr>
              <w:tabs>
                <w:tab w:val="left" w:pos="934"/>
              </w:tabs>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5. </w:t>
            </w:r>
            <w:r w:rsidRPr="001868D2">
              <w:rPr>
                <w:rFonts w:ascii="Times New Roman" w:eastAsia="Batang" w:hAnsi="Times New Roman" w:cs="Times New Roman"/>
                <w:color w:val="000000"/>
                <w:shd w:val="clear" w:color="auto" w:fill="FFFFFF"/>
                <w:lang w:eastAsia="ru-RU"/>
              </w:rPr>
              <w:t>Решение ситуативных задач по защите населения и территорий от ЧС природного и техногенного характера.</w:t>
            </w:r>
          </w:p>
        </w:tc>
        <w:tc>
          <w:tcPr>
            <w:tcW w:w="656" w:type="pct"/>
          </w:tcPr>
          <w:p w14:paraId="08A18AE4" w14:textId="77777777" w:rsidR="001868D2" w:rsidRPr="001868D2" w:rsidRDefault="001868D2" w:rsidP="001868D2">
            <w:pPr>
              <w:suppressAutoHyphens/>
              <w:spacing w:after="0" w:line="240" w:lineRule="auto"/>
              <w:jc w:val="center"/>
              <w:rPr>
                <w:rFonts w:ascii="Times New Roman" w:eastAsia="Batang" w:hAnsi="Times New Roman" w:cs="Times New Roman"/>
                <w:bCs/>
                <w:i/>
                <w:lang w:val="en-US" w:eastAsia="ru-RU"/>
              </w:rPr>
            </w:pPr>
            <w:r w:rsidRPr="001868D2">
              <w:rPr>
                <w:rFonts w:ascii="Times New Roman" w:eastAsia="Batang" w:hAnsi="Times New Roman" w:cs="Times New Roman"/>
                <w:bCs/>
                <w:i/>
                <w:lang w:val="en-US" w:eastAsia="ru-RU"/>
              </w:rPr>
              <w:t>2</w:t>
            </w:r>
          </w:p>
          <w:p w14:paraId="3859F896" w14:textId="77777777" w:rsidR="001868D2" w:rsidRPr="001868D2" w:rsidRDefault="001868D2" w:rsidP="001868D2">
            <w:pPr>
              <w:suppressAutoHyphens/>
              <w:spacing w:after="0" w:line="240" w:lineRule="auto"/>
              <w:jc w:val="center"/>
              <w:rPr>
                <w:rFonts w:ascii="Times New Roman" w:eastAsia="Batang" w:hAnsi="Times New Roman" w:cs="Times New Roman"/>
                <w:b/>
                <w:bCs/>
                <w:lang w:val="en-US" w:eastAsia="ru-RU"/>
              </w:rPr>
            </w:pPr>
            <w:r w:rsidRPr="001868D2">
              <w:rPr>
                <w:rFonts w:ascii="Times New Roman" w:eastAsia="Batang" w:hAnsi="Times New Roman" w:cs="Times New Roman"/>
                <w:bCs/>
                <w:i/>
                <w:lang w:val="en-US" w:eastAsia="ru-RU"/>
              </w:rPr>
              <w:t>2</w:t>
            </w:r>
          </w:p>
        </w:tc>
        <w:tc>
          <w:tcPr>
            <w:tcW w:w="807" w:type="pct"/>
          </w:tcPr>
          <w:p w14:paraId="6EA26F53"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01, 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02, ОК 04,</w:t>
            </w:r>
          </w:p>
          <w:p w14:paraId="6895C560"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07</w:t>
            </w:r>
          </w:p>
          <w:p w14:paraId="54C1E863"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 4, КК 6</w:t>
            </w:r>
          </w:p>
        </w:tc>
        <w:tc>
          <w:tcPr>
            <w:tcW w:w="706" w:type="pct"/>
          </w:tcPr>
          <w:p w14:paraId="2DFD091D"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01.05</w:t>
            </w:r>
          </w:p>
          <w:p w14:paraId="5F536DA2"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01.06</w:t>
            </w:r>
          </w:p>
          <w:p w14:paraId="1EA1C05D"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02.08</w:t>
            </w:r>
          </w:p>
          <w:p w14:paraId="3E5D6177"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07.02</w:t>
            </w:r>
          </w:p>
          <w:p w14:paraId="1F70D61E"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04.02</w:t>
            </w:r>
          </w:p>
        </w:tc>
      </w:tr>
      <w:tr w:rsidR="001868D2" w:rsidRPr="001868D2" w14:paraId="491C2E6A" w14:textId="77777777" w:rsidTr="001868D2">
        <w:trPr>
          <w:trHeight w:val="20"/>
        </w:trPr>
        <w:tc>
          <w:tcPr>
            <w:tcW w:w="826" w:type="pct"/>
            <w:vMerge/>
          </w:tcPr>
          <w:p w14:paraId="289DFF0B"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504E1C8A" w14:textId="77777777" w:rsidR="001868D2" w:rsidRPr="001868D2" w:rsidRDefault="001868D2" w:rsidP="001868D2">
            <w:pPr>
              <w:spacing w:after="0" w:line="240" w:lineRule="auto"/>
              <w:jc w:val="both"/>
              <w:rPr>
                <w:rFonts w:ascii="Times New Roman" w:eastAsia="Batang" w:hAnsi="Times New Roman" w:cs="Times New Roman"/>
                <w:b/>
                <w:bCs/>
                <w:lang w:val="en-US" w:eastAsia="ru-RU"/>
              </w:rPr>
            </w:pPr>
            <w:r w:rsidRPr="001868D2">
              <w:rPr>
                <w:rFonts w:ascii="Times New Roman" w:eastAsia="Batang" w:hAnsi="Times New Roman" w:cs="Times New Roman"/>
                <w:b/>
                <w:bCs/>
                <w:lang w:val="en-US" w:eastAsia="ru-RU"/>
              </w:rPr>
              <w:t>Самостоятельная работа обучающихся</w:t>
            </w:r>
          </w:p>
        </w:tc>
        <w:tc>
          <w:tcPr>
            <w:tcW w:w="656" w:type="pct"/>
          </w:tcPr>
          <w:p w14:paraId="5FA9C847"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p>
        </w:tc>
        <w:tc>
          <w:tcPr>
            <w:tcW w:w="807" w:type="pct"/>
          </w:tcPr>
          <w:p w14:paraId="0F752616"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1C42C8C0"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4A874F3C" w14:textId="77777777" w:rsidTr="001868D2">
        <w:trPr>
          <w:trHeight w:val="20"/>
        </w:trPr>
        <w:tc>
          <w:tcPr>
            <w:tcW w:w="2831" w:type="pct"/>
            <w:gridSpan w:val="2"/>
          </w:tcPr>
          <w:p w14:paraId="592D68FB"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Раздел 2. Основы военной службы и медицинской подготовки</w:t>
            </w:r>
          </w:p>
        </w:tc>
        <w:tc>
          <w:tcPr>
            <w:tcW w:w="656" w:type="pct"/>
          </w:tcPr>
          <w:p w14:paraId="3E21422C"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44</w:t>
            </w:r>
          </w:p>
        </w:tc>
        <w:tc>
          <w:tcPr>
            <w:tcW w:w="807" w:type="pct"/>
          </w:tcPr>
          <w:p w14:paraId="1CF4556C"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647DD5FE"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739CF663" w14:textId="77777777" w:rsidTr="001868D2">
        <w:trPr>
          <w:trHeight w:val="20"/>
        </w:trPr>
        <w:tc>
          <w:tcPr>
            <w:tcW w:w="826" w:type="pct"/>
            <w:vMerge w:val="restart"/>
          </w:tcPr>
          <w:p w14:paraId="43F78218"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r w:rsidRPr="001868D2">
              <w:rPr>
                <w:rFonts w:ascii="Times New Roman" w:eastAsia="Batang" w:hAnsi="Times New Roman" w:cs="Times New Roman"/>
                <w:b/>
                <w:bCs/>
                <w:lang w:eastAsia="ru-RU"/>
              </w:rPr>
              <w:t>Тема 2.1. Исторический генезис военной службы в России</w:t>
            </w:r>
          </w:p>
        </w:tc>
        <w:tc>
          <w:tcPr>
            <w:tcW w:w="2005" w:type="pct"/>
          </w:tcPr>
          <w:p w14:paraId="0946AFA2"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656" w:type="pct"/>
          </w:tcPr>
          <w:p w14:paraId="77CC9651" w14:textId="77777777" w:rsidR="001868D2" w:rsidRPr="001868D2" w:rsidRDefault="001868D2" w:rsidP="001868D2">
            <w:pPr>
              <w:suppressAutoHyphens/>
              <w:spacing w:after="0" w:line="240" w:lineRule="auto"/>
              <w:jc w:val="center"/>
              <w:rPr>
                <w:rFonts w:ascii="Times New Roman" w:eastAsia="Batang" w:hAnsi="Times New Roman" w:cs="Times New Roman"/>
                <w:b/>
                <w:bCs/>
                <w:lang w:val="en-US" w:eastAsia="ru-RU"/>
              </w:rPr>
            </w:pPr>
            <w:r w:rsidRPr="001868D2">
              <w:rPr>
                <w:rFonts w:ascii="Times New Roman" w:eastAsia="Batang" w:hAnsi="Times New Roman" w:cs="Times New Roman"/>
                <w:b/>
                <w:bCs/>
                <w:lang w:val="en-US" w:eastAsia="ru-RU"/>
              </w:rPr>
              <w:t>4</w:t>
            </w:r>
          </w:p>
        </w:tc>
        <w:tc>
          <w:tcPr>
            <w:tcW w:w="807" w:type="pct"/>
          </w:tcPr>
          <w:p w14:paraId="7EAF91AA"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30742ADC"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5BEAA800" w14:textId="77777777" w:rsidTr="001868D2">
        <w:trPr>
          <w:trHeight w:val="20"/>
        </w:trPr>
        <w:tc>
          <w:tcPr>
            <w:tcW w:w="826" w:type="pct"/>
            <w:vMerge/>
          </w:tcPr>
          <w:p w14:paraId="67A52435"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456AE2FD"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Содержание этапов институционального развития отечественной воинской службы: этап вечевого самообложения (вторая половина IX – XV вв.); этап ратной повинности (середина XV – XVII вв.); этап рекрутской повинности (1699 – 1873 гг.); этап всеобщей воинской обязанности и его три периода: имперский (1874 – 1917 гг.); советский (1918 – 1991 гг.);  современной (с 1992 г.)</w:t>
            </w:r>
          </w:p>
        </w:tc>
        <w:tc>
          <w:tcPr>
            <w:tcW w:w="656" w:type="pct"/>
          </w:tcPr>
          <w:p w14:paraId="3092E6AB" w14:textId="77777777" w:rsidR="001868D2" w:rsidRPr="001868D2" w:rsidRDefault="001868D2" w:rsidP="001868D2">
            <w:pPr>
              <w:suppressAutoHyphens/>
              <w:spacing w:after="0" w:line="240" w:lineRule="auto"/>
              <w:jc w:val="center"/>
              <w:rPr>
                <w:rFonts w:ascii="Times New Roman" w:eastAsia="Batang" w:hAnsi="Times New Roman" w:cs="Times New Roman"/>
                <w:bCs/>
                <w:lang w:val="en-US" w:eastAsia="ru-RU"/>
              </w:rPr>
            </w:pPr>
            <w:r w:rsidRPr="001868D2">
              <w:rPr>
                <w:rFonts w:ascii="Times New Roman" w:eastAsia="Batang" w:hAnsi="Times New Roman" w:cs="Times New Roman"/>
                <w:bCs/>
                <w:lang w:val="en-US" w:eastAsia="ru-RU"/>
              </w:rPr>
              <w:t>2</w:t>
            </w:r>
          </w:p>
        </w:tc>
        <w:tc>
          <w:tcPr>
            <w:tcW w:w="807" w:type="pct"/>
          </w:tcPr>
          <w:p w14:paraId="0EA7F109"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01, 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02</w:t>
            </w:r>
          </w:p>
          <w:p w14:paraId="5BD6A19D"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 6</w:t>
            </w:r>
          </w:p>
          <w:p w14:paraId="5402D87A"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p>
          <w:p w14:paraId="0C37B55D"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rPr>
            </w:pPr>
          </w:p>
        </w:tc>
        <w:tc>
          <w:tcPr>
            <w:tcW w:w="706" w:type="pct"/>
          </w:tcPr>
          <w:p w14:paraId="5035599F"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01.01</w:t>
            </w:r>
          </w:p>
          <w:p w14:paraId="29BC0261"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01.02</w:t>
            </w:r>
          </w:p>
          <w:p w14:paraId="2CB40002"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01.03</w:t>
            </w:r>
          </w:p>
          <w:p w14:paraId="10710C1E"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02.01</w:t>
            </w:r>
          </w:p>
        </w:tc>
      </w:tr>
      <w:tr w:rsidR="001868D2" w:rsidRPr="001868D2" w14:paraId="1F01A472" w14:textId="77777777" w:rsidTr="001868D2">
        <w:trPr>
          <w:trHeight w:val="20"/>
        </w:trPr>
        <w:tc>
          <w:tcPr>
            <w:tcW w:w="826" w:type="pct"/>
            <w:vMerge/>
          </w:tcPr>
          <w:p w14:paraId="543BDE51"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17CCACDC"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221028D3" w14:textId="77777777" w:rsidR="001868D2" w:rsidRPr="001868D2" w:rsidRDefault="001868D2" w:rsidP="001868D2">
            <w:pPr>
              <w:suppressAutoHyphens/>
              <w:spacing w:after="0" w:line="240" w:lineRule="auto"/>
              <w:jc w:val="center"/>
              <w:rPr>
                <w:rFonts w:ascii="Times New Roman" w:eastAsia="Batang" w:hAnsi="Times New Roman" w:cs="Times New Roman"/>
                <w:b/>
                <w:bCs/>
                <w:lang w:val="en-US" w:eastAsia="ru-RU"/>
              </w:rPr>
            </w:pPr>
            <w:r w:rsidRPr="001868D2">
              <w:rPr>
                <w:rFonts w:ascii="Times New Roman" w:eastAsia="Batang" w:hAnsi="Times New Roman" w:cs="Times New Roman"/>
                <w:b/>
                <w:bCs/>
                <w:lang w:val="en-US" w:eastAsia="ru-RU"/>
              </w:rPr>
              <w:t>2</w:t>
            </w:r>
          </w:p>
        </w:tc>
        <w:tc>
          <w:tcPr>
            <w:tcW w:w="807" w:type="pct"/>
          </w:tcPr>
          <w:p w14:paraId="60FAE345"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13EDA5E3"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48157C8E" w14:textId="77777777" w:rsidTr="001868D2">
        <w:trPr>
          <w:trHeight w:val="20"/>
        </w:trPr>
        <w:tc>
          <w:tcPr>
            <w:tcW w:w="826" w:type="pct"/>
            <w:vMerge/>
          </w:tcPr>
          <w:p w14:paraId="1D0E7EFC"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502A4DA8"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6. Военная служба в исторической ретроспективе и перспективе</w:t>
            </w:r>
          </w:p>
        </w:tc>
        <w:tc>
          <w:tcPr>
            <w:tcW w:w="656" w:type="pct"/>
          </w:tcPr>
          <w:p w14:paraId="01F20425" w14:textId="77777777" w:rsidR="001868D2" w:rsidRPr="001868D2" w:rsidRDefault="001868D2" w:rsidP="001868D2">
            <w:pPr>
              <w:suppressAutoHyphens/>
              <w:spacing w:after="0" w:line="240" w:lineRule="auto"/>
              <w:jc w:val="center"/>
              <w:rPr>
                <w:rFonts w:ascii="Times New Roman" w:eastAsia="Batang" w:hAnsi="Times New Roman" w:cs="Times New Roman"/>
                <w:bCs/>
                <w:i/>
                <w:lang w:val="en-US" w:eastAsia="ru-RU"/>
              </w:rPr>
            </w:pPr>
            <w:r w:rsidRPr="001868D2">
              <w:rPr>
                <w:rFonts w:ascii="Times New Roman" w:eastAsia="Batang" w:hAnsi="Times New Roman" w:cs="Times New Roman"/>
                <w:bCs/>
                <w:i/>
                <w:lang w:val="en-US" w:eastAsia="ru-RU"/>
              </w:rPr>
              <w:t>2</w:t>
            </w:r>
          </w:p>
        </w:tc>
        <w:tc>
          <w:tcPr>
            <w:tcW w:w="807" w:type="pct"/>
          </w:tcPr>
          <w:p w14:paraId="3C95B850"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01, 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02</w:t>
            </w:r>
          </w:p>
          <w:p w14:paraId="56CCA9BC"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 6</w:t>
            </w:r>
          </w:p>
        </w:tc>
        <w:tc>
          <w:tcPr>
            <w:tcW w:w="706" w:type="pct"/>
          </w:tcPr>
          <w:p w14:paraId="04986585"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01.09</w:t>
            </w:r>
          </w:p>
          <w:p w14:paraId="657B5916"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Batang"/>
                <w:bCs/>
                <w:lang w:eastAsia="ru-RU"/>
              </w:rPr>
              <w:t>Уо 02.04</w:t>
            </w:r>
          </w:p>
        </w:tc>
      </w:tr>
      <w:tr w:rsidR="001868D2" w:rsidRPr="001868D2" w14:paraId="46F896DC" w14:textId="77777777" w:rsidTr="001868D2">
        <w:trPr>
          <w:trHeight w:val="20"/>
        </w:trPr>
        <w:tc>
          <w:tcPr>
            <w:tcW w:w="826" w:type="pct"/>
            <w:vMerge/>
          </w:tcPr>
          <w:p w14:paraId="7B582C13"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009FC29A"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val="en-US" w:eastAsia="ru-RU"/>
              </w:rPr>
              <w:t>Самостоятельная работа обучающихся</w:t>
            </w:r>
          </w:p>
        </w:tc>
        <w:tc>
          <w:tcPr>
            <w:tcW w:w="656" w:type="pct"/>
          </w:tcPr>
          <w:p w14:paraId="0BF93E6D"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p>
        </w:tc>
        <w:tc>
          <w:tcPr>
            <w:tcW w:w="807" w:type="pct"/>
          </w:tcPr>
          <w:p w14:paraId="73DCA314"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7269268B"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09297046" w14:textId="77777777" w:rsidTr="001868D2">
        <w:trPr>
          <w:trHeight w:val="20"/>
        </w:trPr>
        <w:tc>
          <w:tcPr>
            <w:tcW w:w="826" w:type="pct"/>
            <w:vMerge w:val="restart"/>
          </w:tcPr>
          <w:p w14:paraId="49C05335"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r w:rsidRPr="001868D2">
              <w:rPr>
                <w:rFonts w:ascii="Times New Roman" w:eastAsia="Batang" w:hAnsi="Times New Roman" w:cs="Times New Roman"/>
                <w:b/>
                <w:lang w:eastAsia="ru-RU"/>
              </w:rPr>
              <w:t>Тема</w:t>
            </w:r>
            <w:r w:rsidRPr="001868D2">
              <w:rPr>
                <w:rFonts w:ascii="Times New Roman" w:eastAsia="Batang" w:hAnsi="Times New Roman" w:cs="Times New Roman"/>
                <w:b/>
                <w:lang w:eastAsia="ru-RU"/>
              </w:rPr>
              <w:tab/>
              <w:t>2.2. Аксиология</w:t>
            </w:r>
            <w:r w:rsidRPr="001868D2">
              <w:rPr>
                <w:rFonts w:ascii="Times New Roman" w:eastAsia="Batang" w:hAnsi="Times New Roman" w:cs="Times New Roman"/>
                <w:b/>
                <w:spacing w:val="1"/>
                <w:lang w:eastAsia="ru-RU"/>
              </w:rPr>
              <w:t xml:space="preserve"> </w:t>
            </w:r>
            <w:r w:rsidRPr="001868D2">
              <w:rPr>
                <w:rFonts w:ascii="Times New Roman" w:eastAsia="Batang" w:hAnsi="Times New Roman" w:cs="Times New Roman"/>
                <w:b/>
                <w:lang w:eastAsia="ru-RU"/>
              </w:rPr>
              <w:t>военной</w:t>
            </w:r>
            <w:r w:rsidRPr="001868D2">
              <w:rPr>
                <w:rFonts w:ascii="Times New Roman" w:eastAsia="Batang" w:hAnsi="Times New Roman" w:cs="Times New Roman"/>
                <w:b/>
                <w:spacing w:val="-13"/>
                <w:lang w:eastAsia="ru-RU"/>
              </w:rPr>
              <w:t xml:space="preserve"> </w:t>
            </w:r>
            <w:r w:rsidRPr="001868D2">
              <w:rPr>
                <w:rFonts w:ascii="Times New Roman" w:eastAsia="Batang" w:hAnsi="Times New Roman" w:cs="Times New Roman"/>
                <w:b/>
                <w:lang w:eastAsia="ru-RU"/>
              </w:rPr>
              <w:t>службы</w:t>
            </w:r>
          </w:p>
        </w:tc>
        <w:tc>
          <w:tcPr>
            <w:tcW w:w="2005" w:type="pct"/>
          </w:tcPr>
          <w:p w14:paraId="7244F78F"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656" w:type="pct"/>
          </w:tcPr>
          <w:p w14:paraId="5ADA2AF3"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12</w:t>
            </w:r>
          </w:p>
        </w:tc>
        <w:tc>
          <w:tcPr>
            <w:tcW w:w="807" w:type="pct"/>
          </w:tcPr>
          <w:p w14:paraId="7EAE8BCF"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093674BF"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0F755076" w14:textId="77777777" w:rsidTr="001868D2">
        <w:trPr>
          <w:trHeight w:val="20"/>
        </w:trPr>
        <w:tc>
          <w:tcPr>
            <w:tcW w:w="826" w:type="pct"/>
            <w:vMerge/>
          </w:tcPr>
          <w:p w14:paraId="15C4D957"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3BD2A304" w14:textId="77777777" w:rsidR="001868D2" w:rsidRPr="001868D2" w:rsidRDefault="001868D2" w:rsidP="00CF2324">
            <w:pPr>
              <w:numPr>
                <w:ilvl w:val="0"/>
                <w:numId w:val="6"/>
              </w:numPr>
              <w:spacing w:after="0" w:line="240" w:lineRule="auto"/>
              <w:ind w:left="7" w:hanging="4"/>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Аксиология военной службы как система представлений о ценностях профессиональной служебной деятельности в военной сфере</w:t>
            </w:r>
            <w:r w:rsidRPr="001868D2">
              <w:rPr>
                <w:rFonts w:ascii="Times New Roman" w:eastAsia="Batang" w:hAnsi="Times New Roman" w:cs="Times New Roman"/>
                <w:b/>
                <w:bCs/>
                <w:lang w:eastAsia="ru-RU"/>
              </w:rPr>
              <w:t>.</w:t>
            </w:r>
            <w:r w:rsidRPr="001868D2">
              <w:rPr>
                <w:rFonts w:ascii="Times New Roman" w:eastAsia="Batang" w:hAnsi="Times New Roman" w:cs="Times New Roman"/>
                <w:bCs/>
                <w:lang w:eastAsia="ru-RU"/>
              </w:rPr>
              <w:t xml:space="preserve"> Типология ценностей военной службы по различным основаниям: по отношению к военной деятельности (ценности-цели, ценности-средства, предметные и субъектные ценности); по отношению к сфере взаимодействия субъектов военной службы (военно-корпоративные и военно- профессиональные ценности); по отношению к личности военнослужащего в сфере военной деятельности (духовные, прагматические, витальные ценности).</w:t>
            </w:r>
          </w:p>
          <w:p w14:paraId="1AC4A413"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2. Военная безопасность страны. Военная безопасность страны, защита граждан Российской Федерации от военных угроз, обеспечение условий для обороноспособности государства как ценности-цели, определяющие поведение человека в военной сфере, его отношение к военной службе и защите Отечества. Влияние ценностных ориентаций человека на его трудовую деятельность в секторе военного производства, участие в военно-патриотическом воспитании молодежи и т. п.</w:t>
            </w:r>
          </w:p>
        </w:tc>
        <w:tc>
          <w:tcPr>
            <w:tcW w:w="656" w:type="pct"/>
          </w:tcPr>
          <w:p w14:paraId="04D73BA8" w14:textId="77777777" w:rsidR="001868D2" w:rsidRPr="001868D2" w:rsidRDefault="001868D2" w:rsidP="001868D2">
            <w:pPr>
              <w:suppressAutoHyphens/>
              <w:spacing w:after="0" w:line="240"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t>4</w:t>
            </w:r>
          </w:p>
        </w:tc>
        <w:tc>
          <w:tcPr>
            <w:tcW w:w="807" w:type="pct"/>
          </w:tcPr>
          <w:p w14:paraId="50184BD6"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01, 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02</w:t>
            </w:r>
          </w:p>
          <w:p w14:paraId="4F22263C"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 6</w:t>
            </w:r>
          </w:p>
          <w:p w14:paraId="6C21AF4D"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p>
          <w:p w14:paraId="634EFF34"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rPr>
            </w:pPr>
          </w:p>
        </w:tc>
        <w:tc>
          <w:tcPr>
            <w:tcW w:w="706" w:type="pct"/>
          </w:tcPr>
          <w:p w14:paraId="68A14CD3"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01.01</w:t>
            </w:r>
          </w:p>
          <w:p w14:paraId="0F0D19D1"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01.02</w:t>
            </w:r>
          </w:p>
          <w:p w14:paraId="04A40E44"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01.03</w:t>
            </w:r>
          </w:p>
          <w:p w14:paraId="24C4080B"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02.01</w:t>
            </w:r>
          </w:p>
        </w:tc>
      </w:tr>
      <w:tr w:rsidR="001868D2" w:rsidRPr="001868D2" w14:paraId="0B8EBBD4" w14:textId="77777777" w:rsidTr="001868D2">
        <w:trPr>
          <w:trHeight w:val="20"/>
        </w:trPr>
        <w:tc>
          <w:tcPr>
            <w:tcW w:w="826" w:type="pct"/>
            <w:vMerge/>
          </w:tcPr>
          <w:p w14:paraId="229C76C4"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67850402"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74F7B384"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8</w:t>
            </w:r>
          </w:p>
        </w:tc>
        <w:tc>
          <w:tcPr>
            <w:tcW w:w="807" w:type="pct"/>
          </w:tcPr>
          <w:p w14:paraId="5DAEB348"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1220B364"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7D4D7916" w14:textId="77777777" w:rsidTr="001868D2">
        <w:trPr>
          <w:trHeight w:val="20"/>
        </w:trPr>
        <w:tc>
          <w:tcPr>
            <w:tcW w:w="826" w:type="pct"/>
            <w:vMerge/>
          </w:tcPr>
          <w:p w14:paraId="7DC865D7"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0BF7E14B"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7 Военная служба как личностно-значимая и общественная ценность</w:t>
            </w:r>
          </w:p>
          <w:p w14:paraId="3F8ABB36" w14:textId="77777777" w:rsidR="001868D2" w:rsidRPr="001868D2" w:rsidRDefault="001868D2" w:rsidP="001868D2">
            <w:pPr>
              <w:spacing w:after="0" w:line="240" w:lineRule="auto"/>
              <w:jc w:val="both"/>
              <w:rPr>
                <w:rFonts w:ascii="Times New Roman" w:eastAsia="Times New Roman" w:hAnsi="Times New Roman" w:cs="Times New Roman"/>
                <w:color w:val="000000"/>
                <w:lang w:eastAsia="ru-RU"/>
              </w:rPr>
            </w:pPr>
            <w:r w:rsidRPr="001868D2">
              <w:rPr>
                <w:rFonts w:ascii="Times New Roman" w:eastAsia="Batang" w:hAnsi="Times New Roman" w:cs="Times New Roman"/>
                <w:bCs/>
                <w:lang w:eastAsia="ru-RU"/>
              </w:rPr>
              <w:t xml:space="preserve"> 8 </w:t>
            </w:r>
            <w:r w:rsidRPr="001868D2">
              <w:rPr>
                <w:rFonts w:ascii="Times New Roman" w:eastAsia="Times New Roman" w:hAnsi="Times New Roman" w:cs="Times New Roman"/>
                <w:lang w:eastAsia="ru-RU"/>
              </w:rPr>
              <w:t>Определение правовых основ военной службы в Конституции РФ, в федеральных законах «Об обороне», «О воинской обязанности и военной службе»</w:t>
            </w:r>
            <w:r w:rsidRPr="001868D2">
              <w:rPr>
                <w:rFonts w:ascii="Times New Roman" w:eastAsia="Times New Roman" w:hAnsi="Times New Roman" w:cs="Times New Roman"/>
                <w:color w:val="000000"/>
                <w:lang w:eastAsia="ru-RU"/>
              </w:rPr>
              <w:t>.</w:t>
            </w:r>
          </w:p>
          <w:p w14:paraId="483CCC9A" w14:textId="77777777" w:rsidR="001868D2" w:rsidRPr="001868D2" w:rsidRDefault="001868D2" w:rsidP="001868D2">
            <w:pPr>
              <w:spacing w:after="0" w:line="240" w:lineRule="auto"/>
              <w:jc w:val="both"/>
              <w:rPr>
                <w:rFonts w:ascii="Times New Roman" w:eastAsia="Batang" w:hAnsi="Times New Roman" w:cs="Times New Roman"/>
                <w:color w:val="000000"/>
                <w:shd w:val="clear" w:color="auto" w:fill="FFFFFF"/>
                <w:lang w:eastAsia="ru-RU"/>
              </w:rPr>
            </w:pPr>
            <w:r w:rsidRPr="001868D2">
              <w:rPr>
                <w:rFonts w:ascii="Times New Roman" w:eastAsia="Times New Roman" w:hAnsi="Times New Roman" w:cs="Times New Roman"/>
                <w:color w:val="000000"/>
                <w:lang w:eastAsia="ru-RU"/>
              </w:rPr>
              <w:t xml:space="preserve"> 9 </w:t>
            </w:r>
            <w:r w:rsidRPr="001868D2">
              <w:rPr>
                <w:rFonts w:ascii="Times New Roman" w:eastAsia="Batang" w:hAnsi="Times New Roman" w:cs="Times New Roman"/>
                <w:color w:val="000000"/>
                <w:shd w:val="clear" w:color="auto" w:fill="FFFFFF"/>
                <w:lang w:eastAsia="ru-RU"/>
              </w:rPr>
              <w:t>Изучение основных видов вооружения, военной техники и специального снаряжения, состоящих на вооружении (оснащении) воинских подразделений.</w:t>
            </w:r>
          </w:p>
          <w:p w14:paraId="5F81FC72" w14:textId="77777777" w:rsidR="001868D2" w:rsidRPr="001868D2" w:rsidRDefault="001868D2" w:rsidP="001868D2">
            <w:pPr>
              <w:spacing w:after="0" w:line="240" w:lineRule="auto"/>
              <w:jc w:val="both"/>
              <w:rPr>
                <w:rFonts w:ascii="Times New Roman" w:eastAsia="Batang" w:hAnsi="Times New Roman" w:cs="Times New Roman"/>
                <w:color w:val="000000"/>
                <w:shd w:val="clear" w:color="auto" w:fill="FFFFFF"/>
                <w:lang w:eastAsia="ru-RU"/>
              </w:rPr>
            </w:pPr>
            <w:r w:rsidRPr="001868D2">
              <w:rPr>
                <w:rFonts w:ascii="Times New Roman" w:eastAsia="Batang" w:hAnsi="Times New Roman" w:cs="Times New Roman"/>
                <w:color w:val="000000"/>
                <w:shd w:val="clear" w:color="auto" w:fill="FFFFFF"/>
                <w:lang w:eastAsia="ru-RU"/>
              </w:rPr>
              <w:t xml:space="preserve">10 </w:t>
            </w:r>
            <w:r w:rsidRPr="001868D2">
              <w:rPr>
                <w:rFonts w:ascii="Times New Roman" w:eastAsia="Calibri" w:hAnsi="Times New Roman" w:cs="Times New Roman"/>
              </w:rPr>
              <w:t>Ознакомление с правами, обязанностями и ответственностью военнослужащих.</w:t>
            </w:r>
          </w:p>
        </w:tc>
        <w:tc>
          <w:tcPr>
            <w:tcW w:w="656" w:type="pct"/>
          </w:tcPr>
          <w:p w14:paraId="18BE8CB7" w14:textId="77777777" w:rsidR="001868D2" w:rsidRPr="001868D2" w:rsidRDefault="001868D2" w:rsidP="001868D2">
            <w:pPr>
              <w:suppressAutoHyphens/>
              <w:spacing w:after="0" w:line="240" w:lineRule="auto"/>
              <w:jc w:val="center"/>
              <w:rPr>
                <w:rFonts w:ascii="Times New Roman" w:eastAsia="Batang" w:hAnsi="Times New Roman" w:cs="Times New Roman"/>
                <w:bCs/>
                <w:i/>
                <w:lang w:eastAsia="ru-RU"/>
              </w:rPr>
            </w:pPr>
            <w:r w:rsidRPr="001868D2">
              <w:rPr>
                <w:rFonts w:ascii="Times New Roman" w:eastAsia="Batang" w:hAnsi="Times New Roman" w:cs="Times New Roman"/>
                <w:bCs/>
                <w:i/>
                <w:lang w:eastAsia="ru-RU"/>
              </w:rPr>
              <w:t>2</w:t>
            </w:r>
          </w:p>
          <w:p w14:paraId="61290027" w14:textId="77777777" w:rsidR="001868D2" w:rsidRPr="001868D2" w:rsidRDefault="001868D2" w:rsidP="001868D2">
            <w:pPr>
              <w:suppressAutoHyphens/>
              <w:spacing w:after="0" w:line="240" w:lineRule="auto"/>
              <w:jc w:val="center"/>
              <w:rPr>
                <w:rFonts w:ascii="Times New Roman" w:eastAsia="Batang" w:hAnsi="Times New Roman" w:cs="Times New Roman"/>
                <w:bCs/>
                <w:i/>
                <w:lang w:eastAsia="ru-RU"/>
              </w:rPr>
            </w:pPr>
            <w:r w:rsidRPr="001868D2">
              <w:rPr>
                <w:rFonts w:ascii="Times New Roman" w:eastAsia="Batang" w:hAnsi="Times New Roman" w:cs="Times New Roman"/>
                <w:bCs/>
                <w:i/>
                <w:lang w:eastAsia="ru-RU"/>
              </w:rPr>
              <w:t>2</w:t>
            </w:r>
          </w:p>
          <w:p w14:paraId="7CF7B06E" w14:textId="77777777" w:rsidR="001868D2" w:rsidRPr="001868D2" w:rsidRDefault="001868D2" w:rsidP="001868D2">
            <w:pPr>
              <w:suppressAutoHyphens/>
              <w:spacing w:after="0" w:line="240" w:lineRule="auto"/>
              <w:jc w:val="center"/>
              <w:rPr>
                <w:rFonts w:ascii="Times New Roman" w:eastAsia="Batang" w:hAnsi="Times New Roman" w:cs="Times New Roman"/>
                <w:bCs/>
                <w:i/>
                <w:lang w:eastAsia="ru-RU"/>
              </w:rPr>
            </w:pPr>
            <w:r w:rsidRPr="001868D2">
              <w:rPr>
                <w:rFonts w:ascii="Times New Roman" w:eastAsia="Batang" w:hAnsi="Times New Roman" w:cs="Times New Roman"/>
                <w:bCs/>
                <w:i/>
                <w:lang w:eastAsia="ru-RU"/>
              </w:rPr>
              <w:t>2</w:t>
            </w:r>
          </w:p>
          <w:p w14:paraId="45386B1D" w14:textId="77777777" w:rsidR="001868D2" w:rsidRPr="001868D2" w:rsidRDefault="001868D2" w:rsidP="001868D2">
            <w:pPr>
              <w:suppressAutoHyphens/>
              <w:spacing w:after="0" w:line="240" w:lineRule="auto"/>
              <w:jc w:val="center"/>
              <w:rPr>
                <w:rFonts w:ascii="Times New Roman" w:eastAsia="Batang" w:hAnsi="Times New Roman" w:cs="Times New Roman"/>
                <w:bCs/>
                <w:lang w:eastAsia="ru-RU"/>
              </w:rPr>
            </w:pPr>
            <w:r w:rsidRPr="001868D2">
              <w:rPr>
                <w:rFonts w:ascii="Times New Roman" w:eastAsia="Batang" w:hAnsi="Times New Roman" w:cs="Times New Roman"/>
                <w:bCs/>
                <w:i/>
                <w:lang w:eastAsia="ru-RU"/>
              </w:rPr>
              <w:t>2</w:t>
            </w:r>
          </w:p>
        </w:tc>
        <w:tc>
          <w:tcPr>
            <w:tcW w:w="807" w:type="pct"/>
          </w:tcPr>
          <w:p w14:paraId="20721AD1"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01, 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02</w:t>
            </w:r>
          </w:p>
          <w:p w14:paraId="547B9140"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 6</w:t>
            </w:r>
          </w:p>
          <w:p w14:paraId="23802F79"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p>
        </w:tc>
        <w:tc>
          <w:tcPr>
            <w:tcW w:w="706" w:type="pct"/>
          </w:tcPr>
          <w:p w14:paraId="07AA0C07"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01.09</w:t>
            </w:r>
          </w:p>
          <w:p w14:paraId="219C1E92"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Batang"/>
                <w:bCs/>
                <w:lang w:eastAsia="ru-RU"/>
              </w:rPr>
              <w:t>Уо 02.04</w:t>
            </w:r>
          </w:p>
        </w:tc>
      </w:tr>
      <w:tr w:rsidR="001868D2" w:rsidRPr="001868D2" w14:paraId="1699D393" w14:textId="77777777" w:rsidTr="001868D2">
        <w:trPr>
          <w:trHeight w:val="20"/>
        </w:trPr>
        <w:tc>
          <w:tcPr>
            <w:tcW w:w="826" w:type="pct"/>
            <w:vMerge/>
          </w:tcPr>
          <w:p w14:paraId="202B4E16"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385F56AB"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val="en-US" w:eastAsia="ru-RU"/>
              </w:rPr>
              <w:t>Самостоятельная работа обучающихся</w:t>
            </w:r>
          </w:p>
        </w:tc>
        <w:tc>
          <w:tcPr>
            <w:tcW w:w="656" w:type="pct"/>
          </w:tcPr>
          <w:p w14:paraId="3C8CAC32"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p>
        </w:tc>
        <w:tc>
          <w:tcPr>
            <w:tcW w:w="807" w:type="pct"/>
          </w:tcPr>
          <w:p w14:paraId="7BB6DE57"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317CAA30"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7453D127" w14:textId="77777777" w:rsidTr="001868D2">
        <w:trPr>
          <w:trHeight w:val="70"/>
        </w:trPr>
        <w:tc>
          <w:tcPr>
            <w:tcW w:w="826" w:type="pct"/>
            <w:vMerge w:val="restart"/>
          </w:tcPr>
          <w:p w14:paraId="2656639A"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r w:rsidRPr="001868D2">
              <w:rPr>
                <w:rFonts w:ascii="Times New Roman" w:eastAsia="Batang" w:hAnsi="Times New Roman" w:cs="Times New Roman"/>
                <w:b/>
                <w:lang w:eastAsia="ru-RU"/>
              </w:rPr>
              <w:lastRenderedPageBreak/>
              <w:t>Тема</w:t>
            </w:r>
            <w:r w:rsidRPr="001868D2">
              <w:rPr>
                <w:rFonts w:ascii="Times New Roman" w:eastAsia="Batang" w:hAnsi="Times New Roman" w:cs="Times New Roman"/>
                <w:b/>
                <w:spacing w:val="-2"/>
                <w:lang w:eastAsia="ru-RU"/>
              </w:rPr>
              <w:t xml:space="preserve"> </w:t>
            </w:r>
            <w:r w:rsidRPr="001868D2">
              <w:rPr>
                <w:rFonts w:ascii="Times New Roman" w:eastAsia="Batang" w:hAnsi="Times New Roman" w:cs="Times New Roman"/>
                <w:b/>
                <w:lang w:eastAsia="ru-RU"/>
              </w:rPr>
              <w:t>2.3. Праксиология</w:t>
            </w:r>
            <w:r w:rsidRPr="001868D2">
              <w:rPr>
                <w:rFonts w:ascii="Times New Roman" w:eastAsia="Batang" w:hAnsi="Times New Roman" w:cs="Times New Roman"/>
                <w:b/>
                <w:spacing w:val="1"/>
                <w:lang w:eastAsia="ru-RU"/>
              </w:rPr>
              <w:t xml:space="preserve"> </w:t>
            </w:r>
            <w:r w:rsidRPr="001868D2">
              <w:rPr>
                <w:rFonts w:ascii="Times New Roman" w:eastAsia="Batang" w:hAnsi="Times New Roman" w:cs="Times New Roman"/>
                <w:b/>
                <w:lang w:eastAsia="ru-RU"/>
              </w:rPr>
              <w:t>воинской</w:t>
            </w:r>
            <w:r w:rsidRPr="001868D2">
              <w:rPr>
                <w:rFonts w:ascii="Times New Roman" w:eastAsia="Batang" w:hAnsi="Times New Roman" w:cs="Times New Roman"/>
                <w:b/>
                <w:spacing w:val="-12"/>
                <w:lang w:eastAsia="ru-RU"/>
              </w:rPr>
              <w:t xml:space="preserve"> </w:t>
            </w:r>
            <w:r w:rsidRPr="001868D2">
              <w:rPr>
                <w:rFonts w:ascii="Times New Roman" w:eastAsia="Batang" w:hAnsi="Times New Roman" w:cs="Times New Roman"/>
                <w:b/>
                <w:lang w:eastAsia="ru-RU"/>
              </w:rPr>
              <w:t>службы</w:t>
            </w:r>
          </w:p>
        </w:tc>
        <w:tc>
          <w:tcPr>
            <w:tcW w:w="2005" w:type="pct"/>
          </w:tcPr>
          <w:p w14:paraId="5B37E36F"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656" w:type="pct"/>
          </w:tcPr>
          <w:p w14:paraId="0A1D0706"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8</w:t>
            </w:r>
          </w:p>
        </w:tc>
        <w:tc>
          <w:tcPr>
            <w:tcW w:w="807" w:type="pct"/>
          </w:tcPr>
          <w:p w14:paraId="16A321A9"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0B4F17E1"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75196F29" w14:textId="77777777" w:rsidTr="001868D2">
        <w:trPr>
          <w:trHeight w:val="20"/>
        </w:trPr>
        <w:tc>
          <w:tcPr>
            <w:tcW w:w="826" w:type="pct"/>
            <w:vMerge/>
          </w:tcPr>
          <w:p w14:paraId="4E8BAAC5"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5F232D18"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Праксиология военной деятельности как совокупность теоретических представлений об эффективной организации практической деятельности людей в военной сфере жизни общества. Военная служба как вид федеральной государственной службы и разновидность профессиональной служебной деятельности: особенности и предназначение. Системная характеристика военной деятельности: цель, предмет, объект, субъект, содержание, способы, результат и подсистема управления. Культура военной службы и культурологические аспекты совершенствования деятельности военнослужащих на современном этапе развития военной сферы жизни общества</w:t>
            </w:r>
          </w:p>
        </w:tc>
        <w:tc>
          <w:tcPr>
            <w:tcW w:w="656" w:type="pct"/>
          </w:tcPr>
          <w:p w14:paraId="6385D047" w14:textId="77777777" w:rsidR="001868D2" w:rsidRPr="001868D2" w:rsidRDefault="001868D2" w:rsidP="001868D2">
            <w:pPr>
              <w:suppressAutoHyphens/>
              <w:spacing w:after="0" w:line="240" w:lineRule="auto"/>
              <w:jc w:val="center"/>
              <w:rPr>
                <w:rFonts w:ascii="Times New Roman" w:eastAsia="Batang" w:hAnsi="Times New Roman" w:cs="Times New Roman"/>
                <w:bCs/>
                <w:lang w:val="en-US" w:eastAsia="ru-RU"/>
              </w:rPr>
            </w:pPr>
            <w:r w:rsidRPr="001868D2">
              <w:rPr>
                <w:rFonts w:ascii="Times New Roman" w:eastAsia="Batang" w:hAnsi="Times New Roman" w:cs="Times New Roman"/>
                <w:bCs/>
                <w:lang w:val="en-US" w:eastAsia="ru-RU"/>
              </w:rPr>
              <w:t>2</w:t>
            </w:r>
          </w:p>
        </w:tc>
        <w:tc>
          <w:tcPr>
            <w:tcW w:w="807" w:type="pct"/>
          </w:tcPr>
          <w:p w14:paraId="1F94167A"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01, 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02</w:t>
            </w:r>
          </w:p>
          <w:p w14:paraId="0F2F0244"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 6</w:t>
            </w:r>
          </w:p>
          <w:p w14:paraId="1976AA2C"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p>
          <w:p w14:paraId="786B07B0"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rPr>
            </w:pPr>
          </w:p>
        </w:tc>
        <w:tc>
          <w:tcPr>
            <w:tcW w:w="706" w:type="pct"/>
          </w:tcPr>
          <w:p w14:paraId="3D12E37F"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01.04</w:t>
            </w:r>
          </w:p>
          <w:p w14:paraId="18AE6305"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02.04</w:t>
            </w:r>
          </w:p>
        </w:tc>
      </w:tr>
      <w:tr w:rsidR="001868D2" w:rsidRPr="001868D2" w14:paraId="08DA0AED" w14:textId="77777777" w:rsidTr="001868D2">
        <w:trPr>
          <w:trHeight w:val="20"/>
        </w:trPr>
        <w:tc>
          <w:tcPr>
            <w:tcW w:w="826" w:type="pct"/>
            <w:vMerge/>
          </w:tcPr>
          <w:p w14:paraId="6BCA6882"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4F1843BA"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70EB2430"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6</w:t>
            </w:r>
          </w:p>
        </w:tc>
        <w:tc>
          <w:tcPr>
            <w:tcW w:w="807" w:type="pct"/>
          </w:tcPr>
          <w:p w14:paraId="07D83BAE"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0D76279B"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06CC7964" w14:textId="77777777" w:rsidTr="001868D2">
        <w:trPr>
          <w:trHeight w:val="20"/>
        </w:trPr>
        <w:tc>
          <w:tcPr>
            <w:tcW w:w="826" w:type="pct"/>
            <w:vMerge/>
          </w:tcPr>
          <w:p w14:paraId="2FE1E09E"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0772E1EC"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11. Самоподготовка будущего призывника к осуществлению военной деятельности.</w:t>
            </w:r>
          </w:p>
          <w:p w14:paraId="5D51CA03" w14:textId="77777777" w:rsidR="001868D2" w:rsidRPr="001868D2" w:rsidRDefault="001868D2" w:rsidP="001868D2">
            <w:pPr>
              <w:spacing w:after="0" w:line="240" w:lineRule="auto"/>
              <w:jc w:val="both"/>
              <w:rPr>
                <w:rFonts w:ascii="Times New Roman" w:eastAsia="Times New Roman" w:hAnsi="Times New Roman" w:cs="Times New Roman"/>
                <w:lang w:eastAsia="ru-RU"/>
              </w:rPr>
            </w:pPr>
            <w:r w:rsidRPr="001868D2">
              <w:rPr>
                <w:rFonts w:ascii="Times New Roman" w:eastAsia="Batang" w:hAnsi="Times New Roman" w:cs="Times New Roman"/>
                <w:color w:val="000000"/>
                <w:shd w:val="clear" w:color="auto" w:fill="FFFFFF"/>
                <w:lang w:eastAsia="ru-RU"/>
              </w:rPr>
              <w:t xml:space="preserve">12. </w:t>
            </w:r>
            <w:r w:rsidRPr="001868D2">
              <w:rPr>
                <w:rFonts w:ascii="Times New Roman" w:eastAsia="Times New Roman" w:hAnsi="Times New Roman" w:cs="Times New Roman"/>
                <w:lang w:eastAsia="ru-RU"/>
              </w:rPr>
              <w:t>Выявление особенностей и отработка ритуала принятия военной присяги.</w:t>
            </w:r>
          </w:p>
          <w:p w14:paraId="25BFC689" w14:textId="77777777" w:rsidR="001868D2" w:rsidRPr="001868D2" w:rsidRDefault="001868D2" w:rsidP="001868D2">
            <w:pPr>
              <w:spacing w:after="0" w:line="240" w:lineRule="auto"/>
              <w:jc w:val="both"/>
              <w:rPr>
                <w:rFonts w:ascii="Times New Roman" w:eastAsia="Times New Roman" w:hAnsi="Times New Roman" w:cs="Times New Roman"/>
                <w:lang w:eastAsia="ru-RU"/>
              </w:rPr>
            </w:pPr>
            <w:r w:rsidRPr="001868D2">
              <w:rPr>
                <w:rFonts w:ascii="Times New Roman" w:eastAsia="Times New Roman" w:hAnsi="Times New Roman" w:cs="Times New Roman"/>
                <w:lang w:eastAsia="ru-RU"/>
              </w:rPr>
              <w:t xml:space="preserve">13. </w:t>
            </w:r>
            <w:r w:rsidRPr="001868D2">
              <w:rPr>
                <w:rFonts w:ascii="Times New Roman" w:eastAsia="Batang" w:hAnsi="Times New Roman" w:cs="Times New Roman"/>
                <w:color w:val="000000"/>
                <w:shd w:val="clear" w:color="auto" w:fill="FFFFFF"/>
                <w:lang w:eastAsia="ru-RU"/>
              </w:rPr>
              <w:t>Изучение примеров героизма и войскового товарищества российских воинов</w:t>
            </w:r>
          </w:p>
        </w:tc>
        <w:tc>
          <w:tcPr>
            <w:tcW w:w="656" w:type="pct"/>
          </w:tcPr>
          <w:p w14:paraId="49302965" w14:textId="77777777" w:rsidR="001868D2" w:rsidRPr="001868D2" w:rsidRDefault="001868D2" w:rsidP="001868D2">
            <w:pPr>
              <w:suppressAutoHyphens/>
              <w:spacing w:after="0" w:line="240" w:lineRule="auto"/>
              <w:jc w:val="center"/>
              <w:rPr>
                <w:rFonts w:ascii="Times New Roman" w:eastAsia="Batang" w:hAnsi="Times New Roman" w:cs="Times New Roman"/>
                <w:bCs/>
                <w:i/>
                <w:lang w:eastAsia="ru-RU"/>
              </w:rPr>
            </w:pPr>
            <w:r w:rsidRPr="001868D2">
              <w:rPr>
                <w:rFonts w:ascii="Times New Roman" w:eastAsia="Batang" w:hAnsi="Times New Roman" w:cs="Times New Roman"/>
                <w:bCs/>
                <w:i/>
                <w:lang w:eastAsia="ru-RU"/>
              </w:rPr>
              <w:t>2</w:t>
            </w:r>
          </w:p>
          <w:p w14:paraId="57B0E74C" w14:textId="77777777" w:rsidR="001868D2" w:rsidRPr="001868D2" w:rsidRDefault="001868D2" w:rsidP="001868D2">
            <w:pPr>
              <w:suppressAutoHyphens/>
              <w:spacing w:after="0" w:line="240" w:lineRule="auto"/>
              <w:jc w:val="center"/>
              <w:rPr>
                <w:rFonts w:ascii="Times New Roman" w:eastAsia="Batang" w:hAnsi="Times New Roman" w:cs="Times New Roman"/>
                <w:bCs/>
                <w:i/>
                <w:lang w:eastAsia="ru-RU"/>
              </w:rPr>
            </w:pPr>
            <w:r w:rsidRPr="001868D2">
              <w:rPr>
                <w:rFonts w:ascii="Times New Roman" w:eastAsia="Batang" w:hAnsi="Times New Roman" w:cs="Times New Roman"/>
                <w:bCs/>
                <w:i/>
                <w:lang w:eastAsia="ru-RU"/>
              </w:rPr>
              <w:t>2</w:t>
            </w:r>
          </w:p>
          <w:p w14:paraId="38A6461F" w14:textId="77777777" w:rsidR="001868D2" w:rsidRPr="001868D2" w:rsidRDefault="001868D2" w:rsidP="001868D2">
            <w:pPr>
              <w:suppressAutoHyphens/>
              <w:spacing w:after="0" w:line="240" w:lineRule="auto"/>
              <w:jc w:val="center"/>
              <w:rPr>
                <w:rFonts w:ascii="Times New Roman" w:eastAsia="Batang" w:hAnsi="Times New Roman" w:cs="Times New Roman"/>
                <w:bCs/>
                <w:lang w:eastAsia="ru-RU"/>
              </w:rPr>
            </w:pPr>
            <w:r w:rsidRPr="001868D2">
              <w:rPr>
                <w:rFonts w:ascii="Times New Roman" w:eastAsia="Batang" w:hAnsi="Times New Roman" w:cs="Times New Roman"/>
                <w:bCs/>
                <w:i/>
                <w:lang w:eastAsia="ru-RU"/>
              </w:rPr>
              <w:t>2</w:t>
            </w:r>
          </w:p>
        </w:tc>
        <w:tc>
          <w:tcPr>
            <w:tcW w:w="807" w:type="pct"/>
          </w:tcPr>
          <w:p w14:paraId="5DDCE23C"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02, ОК 04</w:t>
            </w:r>
          </w:p>
          <w:p w14:paraId="7DE002DE"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КК4</w:t>
            </w:r>
          </w:p>
          <w:p w14:paraId="15DAEE25"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p>
        </w:tc>
        <w:tc>
          <w:tcPr>
            <w:tcW w:w="706" w:type="pct"/>
          </w:tcPr>
          <w:p w14:paraId="0AEEBFB6"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02.04</w:t>
            </w:r>
          </w:p>
          <w:p w14:paraId="043D5A6D"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02.06</w:t>
            </w:r>
          </w:p>
          <w:p w14:paraId="40C2A8A4"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04.02</w:t>
            </w:r>
          </w:p>
        </w:tc>
      </w:tr>
      <w:tr w:rsidR="001868D2" w:rsidRPr="001868D2" w14:paraId="3BACD84A" w14:textId="77777777" w:rsidTr="001868D2">
        <w:trPr>
          <w:trHeight w:val="20"/>
        </w:trPr>
        <w:tc>
          <w:tcPr>
            <w:tcW w:w="826" w:type="pct"/>
            <w:vMerge/>
          </w:tcPr>
          <w:p w14:paraId="6D59B4B0"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2575A918"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val="en-US" w:eastAsia="ru-RU"/>
              </w:rPr>
              <w:t>Самостоятельная работа обучающихся</w:t>
            </w:r>
          </w:p>
        </w:tc>
        <w:tc>
          <w:tcPr>
            <w:tcW w:w="656" w:type="pct"/>
          </w:tcPr>
          <w:p w14:paraId="2DE4B996"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p>
        </w:tc>
        <w:tc>
          <w:tcPr>
            <w:tcW w:w="807" w:type="pct"/>
          </w:tcPr>
          <w:p w14:paraId="3AB08E5A"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2251EAE3"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3B669FBE" w14:textId="77777777" w:rsidTr="001868D2">
        <w:trPr>
          <w:trHeight w:val="20"/>
        </w:trPr>
        <w:tc>
          <w:tcPr>
            <w:tcW w:w="826" w:type="pct"/>
            <w:vMerge w:val="restart"/>
          </w:tcPr>
          <w:p w14:paraId="70F24FD8"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r w:rsidRPr="001868D2">
              <w:rPr>
                <w:rFonts w:ascii="Times New Roman" w:eastAsia="Batang" w:hAnsi="Times New Roman" w:cs="Times New Roman"/>
                <w:b/>
                <w:bCs/>
                <w:lang w:eastAsia="ru-RU"/>
              </w:rPr>
              <w:t>Тема 2.4. Строевая, огневая и физическая подготовка</w:t>
            </w:r>
          </w:p>
        </w:tc>
        <w:tc>
          <w:tcPr>
            <w:tcW w:w="2005" w:type="pct"/>
          </w:tcPr>
          <w:p w14:paraId="1AEDFDD1"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656" w:type="pct"/>
          </w:tcPr>
          <w:p w14:paraId="372F0794"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8</w:t>
            </w:r>
          </w:p>
        </w:tc>
        <w:tc>
          <w:tcPr>
            <w:tcW w:w="807" w:type="pct"/>
          </w:tcPr>
          <w:p w14:paraId="22428BA3"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6DF3C201"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67384869" w14:textId="77777777" w:rsidTr="001868D2">
        <w:trPr>
          <w:trHeight w:val="20"/>
        </w:trPr>
        <w:tc>
          <w:tcPr>
            <w:tcW w:w="826" w:type="pct"/>
            <w:vMerge/>
          </w:tcPr>
          <w:p w14:paraId="6B0B0DC5"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221C1EED"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1.Строевая подготовка: строи и управление ими, строевые приемы и движение без оружия, строевые приемы и движение с оружием, выполнение воинского приветствия, выход из строя и возвращение в строй, подход к начальнику и отход от него, строи отделения, действия военнослужащих у автомобилей и на автомобилях.</w:t>
            </w:r>
          </w:p>
          <w:p w14:paraId="2BDB345A"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2. Огневая подготовка: материальная часть автомата Калашникова, разборка, сборка, чистка, смазка и хранение автомата, осмотр и подготовка автомата к стрельбе, ведение огня из автомата, ручные осколочные гранаты</w:t>
            </w:r>
          </w:p>
          <w:p w14:paraId="13743AC3"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Cs/>
                <w:lang w:eastAsia="ru-RU"/>
              </w:rPr>
              <w:t xml:space="preserve">3. Цель и задачи физической подготовки, содержание, средства физической подготовки. Этапы проведения физической подготовки военнослужащих. Техника выполнения физических упражнений и формирования двигательных навыков. Основные формы проведения </w:t>
            </w:r>
            <w:r w:rsidRPr="001868D2">
              <w:rPr>
                <w:rFonts w:ascii="Times New Roman" w:eastAsia="Batang" w:hAnsi="Times New Roman" w:cs="Times New Roman"/>
                <w:bCs/>
                <w:lang w:eastAsia="ru-RU"/>
              </w:rPr>
              <w:lastRenderedPageBreak/>
              <w:t>физической подготовки: учебные занятия, утренняя физическая зарядка, попутные физические тренировки</w:t>
            </w:r>
          </w:p>
        </w:tc>
        <w:tc>
          <w:tcPr>
            <w:tcW w:w="656" w:type="pct"/>
          </w:tcPr>
          <w:p w14:paraId="6CFF0B0D" w14:textId="77777777" w:rsidR="001868D2" w:rsidRPr="001868D2" w:rsidRDefault="001868D2" w:rsidP="001868D2">
            <w:pPr>
              <w:suppressAutoHyphens/>
              <w:spacing w:after="0" w:line="240"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lastRenderedPageBreak/>
              <w:t>6</w:t>
            </w:r>
          </w:p>
        </w:tc>
        <w:tc>
          <w:tcPr>
            <w:tcW w:w="807" w:type="pct"/>
          </w:tcPr>
          <w:p w14:paraId="0F57E51E"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01, ОК 07</w:t>
            </w:r>
          </w:p>
          <w:p w14:paraId="39FD58E3"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 6</w:t>
            </w:r>
          </w:p>
          <w:p w14:paraId="4747BDA7"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rPr>
            </w:pPr>
          </w:p>
        </w:tc>
        <w:tc>
          <w:tcPr>
            <w:tcW w:w="706" w:type="pct"/>
          </w:tcPr>
          <w:p w14:paraId="26438A8F"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01.01</w:t>
            </w:r>
          </w:p>
          <w:p w14:paraId="08275017"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07.02</w:t>
            </w:r>
          </w:p>
        </w:tc>
      </w:tr>
      <w:tr w:rsidR="001868D2" w:rsidRPr="001868D2" w14:paraId="5F1CD08E" w14:textId="77777777" w:rsidTr="001868D2">
        <w:trPr>
          <w:trHeight w:val="20"/>
        </w:trPr>
        <w:tc>
          <w:tcPr>
            <w:tcW w:w="826" w:type="pct"/>
            <w:vMerge/>
          </w:tcPr>
          <w:p w14:paraId="753EDDFA"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07D6A700"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50D1631F" w14:textId="77777777" w:rsidR="001868D2" w:rsidRPr="001868D2" w:rsidRDefault="001868D2" w:rsidP="001868D2">
            <w:pPr>
              <w:suppressAutoHyphens/>
              <w:spacing w:after="0" w:line="240" w:lineRule="auto"/>
              <w:jc w:val="center"/>
              <w:rPr>
                <w:rFonts w:ascii="Times New Roman" w:eastAsia="Batang" w:hAnsi="Times New Roman" w:cs="Times New Roman"/>
                <w:b/>
                <w:bCs/>
                <w:lang w:val="en-US" w:eastAsia="ru-RU"/>
              </w:rPr>
            </w:pPr>
            <w:r w:rsidRPr="001868D2">
              <w:rPr>
                <w:rFonts w:ascii="Times New Roman" w:eastAsia="Batang" w:hAnsi="Times New Roman" w:cs="Times New Roman"/>
                <w:b/>
                <w:bCs/>
                <w:lang w:val="en-US" w:eastAsia="ru-RU"/>
              </w:rPr>
              <w:t>2</w:t>
            </w:r>
          </w:p>
        </w:tc>
        <w:tc>
          <w:tcPr>
            <w:tcW w:w="807" w:type="pct"/>
          </w:tcPr>
          <w:p w14:paraId="0BD477FA"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710B71E2"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652CAFF1" w14:textId="77777777" w:rsidTr="001868D2">
        <w:trPr>
          <w:trHeight w:val="20"/>
        </w:trPr>
        <w:tc>
          <w:tcPr>
            <w:tcW w:w="826" w:type="pct"/>
            <w:vMerge/>
          </w:tcPr>
          <w:p w14:paraId="6F79AF53"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2A47F7E4"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14. Тренинг умений строевой и физической подготовки</w:t>
            </w:r>
          </w:p>
        </w:tc>
        <w:tc>
          <w:tcPr>
            <w:tcW w:w="656" w:type="pct"/>
          </w:tcPr>
          <w:p w14:paraId="25FDBFAB" w14:textId="77777777" w:rsidR="001868D2" w:rsidRPr="001868D2" w:rsidRDefault="001868D2" w:rsidP="001868D2">
            <w:pPr>
              <w:suppressAutoHyphens/>
              <w:spacing w:after="0" w:line="240" w:lineRule="auto"/>
              <w:jc w:val="center"/>
              <w:rPr>
                <w:rFonts w:ascii="Times New Roman" w:eastAsia="Batang" w:hAnsi="Times New Roman" w:cs="Times New Roman"/>
                <w:bCs/>
                <w:lang w:val="en-US" w:eastAsia="ru-RU"/>
              </w:rPr>
            </w:pPr>
            <w:r w:rsidRPr="001868D2">
              <w:rPr>
                <w:rFonts w:ascii="Times New Roman" w:eastAsia="Batang" w:hAnsi="Times New Roman" w:cs="Times New Roman"/>
                <w:bCs/>
                <w:lang w:val="en-US" w:eastAsia="ru-RU"/>
              </w:rPr>
              <w:t>2</w:t>
            </w:r>
          </w:p>
        </w:tc>
        <w:tc>
          <w:tcPr>
            <w:tcW w:w="807" w:type="pct"/>
          </w:tcPr>
          <w:p w14:paraId="12AED4CC"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01, 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04</w:t>
            </w:r>
          </w:p>
          <w:p w14:paraId="58264922"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 4, КК 6</w:t>
            </w:r>
          </w:p>
        </w:tc>
        <w:tc>
          <w:tcPr>
            <w:tcW w:w="706" w:type="pct"/>
          </w:tcPr>
          <w:p w14:paraId="4FD091F0"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01.09</w:t>
            </w:r>
          </w:p>
          <w:p w14:paraId="0F7B964E"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04.01</w:t>
            </w:r>
          </w:p>
          <w:p w14:paraId="1341FA51"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04.02</w:t>
            </w:r>
          </w:p>
        </w:tc>
      </w:tr>
      <w:tr w:rsidR="001868D2" w:rsidRPr="001868D2" w14:paraId="5F5ED544" w14:textId="77777777" w:rsidTr="001868D2">
        <w:trPr>
          <w:trHeight w:val="20"/>
        </w:trPr>
        <w:tc>
          <w:tcPr>
            <w:tcW w:w="826" w:type="pct"/>
            <w:vMerge/>
          </w:tcPr>
          <w:p w14:paraId="7E66AB6E"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43CB96F8"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val="en-US" w:eastAsia="ru-RU"/>
              </w:rPr>
              <w:t>Самостоятельная работа обучающихся</w:t>
            </w:r>
          </w:p>
        </w:tc>
        <w:tc>
          <w:tcPr>
            <w:tcW w:w="656" w:type="pct"/>
          </w:tcPr>
          <w:p w14:paraId="746B733E"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p>
        </w:tc>
        <w:tc>
          <w:tcPr>
            <w:tcW w:w="807" w:type="pct"/>
          </w:tcPr>
          <w:p w14:paraId="593118D8"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4B92F21B"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5565F920" w14:textId="77777777" w:rsidTr="001868D2">
        <w:trPr>
          <w:trHeight w:val="20"/>
        </w:trPr>
        <w:tc>
          <w:tcPr>
            <w:tcW w:w="826" w:type="pct"/>
            <w:vMerge w:val="restart"/>
          </w:tcPr>
          <w:p w14:paraId="54287B47" w14:textId="77777777" w:rsidR="001868D2" w:rsidRPr="001868D2" w:rsidRDefault="001868D2" w:rsidP="001868D2">
            <w:pPr>
              <w:spacing w:after="0" w:line="240" w:lineRule="auto"/>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 2.5. Медико- санитарная подготовка</w:t>
            </w:r>
          </w:p>
          <w:p w14:paraId="300E2A03"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r w:rsidRPr="001868D2">
              <w:rPr>
                <w:rFonts w:ascii="Times New Roman" w:eastAsia="Batang" w:hAnsi="Times New Roman" w:cs="Times New Roman"/>
                <w:b/>
                <w:bCs/>
                <w:lang w:eastAsia="ru-RU"/>
              </w:rPr>
              <w:t>военнослужащих</w:t>
            </w:r>
          </w:p>
        </w:tc>
        <w:tc>
          <w:tcPr>
            <w:tcW w:w="2005" w:type="pct"/>
          </w:tcPr>
          <w:p w14:paraId="2A6E790D"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Содержание</w:t>
            </w:r>
          </w:p>
        </w:tc>
        <w:tc>
          <w:tcPr>
            <w:tcW w:w="656" w:type="pct"/>
          </w:tcPr>
          <w:p w14:paraId="6B26B7E5"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12</w:t>
            </w:r>
          </w:p>
        </w:tc>
        <w:tc>
          <w:tcPr>
            <w:tcW w:w="807" w:type="pct"/>
          </w:tcPr>
          <w:p w14:paraId="4769B3AB"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3D1E7B1E"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3BD3B981" w14:textId="77777777" w:rsidTr="001868D2">
        <w:trPr>
          <w:trHeight w:val="20"/>
        </w:trPr>
        <w:tc>
          <w:tcPr>
            <w:tcW w:w="826" w:type="pct"/>
            <w:vMerge/>
          </w:tcPr>
          <w:p w14:paraId="4413288D"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2E078097"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1. Первая (доврачебная) помощь при ранениях, при ушибах, переломах, вывихах, растяжениях связок и синдроме длительного сдавливания</w:t>
            </w:r>
          </w:p>
          <w:p w14:paraId="70DCF2C0"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2. Первая (доврачебная) помощь при ожогах, при поражении электрическим током, при утоплении, при перегревании/переохлаждении организма, при обморожении и общем замерзании, при отравлениях. </w:t>
            </w:r>
          </w:p>
          <w:p w14:paraId="67599E0B"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3. Реанимационные мероприятия.</w:t>
            </w:r>
          </w:p>
        </w:tc>
        <w:tc>
          <w:tcPr>
            <w:tcW w:w="656" w:type="pct"/>
          </w:tcPr>
          <w:p w14:paraId="7410F438" w14:textId="77777777" w:rsidR="001868D2" w:rsidRPr="001868D2" w:rsidRDefault="001868D2" w:rsidP="001868D2">
            <w:pPr>
              <w:suppressAutoHyphens/>
              <w:spacing w:after="0" w:line="240" w:lineRule="auto"/>
              <w:jc w:val="center"/>
              <w:rPr>
                <w:rFonts w:ascii="Times New Roman" w:eastAsia="Batang" w:hAnsi="Times New Roman" w:cs="Times New Roman"/>
                <w:bCs/>
                <w:lang w:eastAsia="ru-RU"/>
              </w:rPr>
            </w:pPr>
            <w:r w:rsidRPr="001868D2">
              <w:rPr>
                <w:rFonts w:ascii="Times New Roman" w:eastAsia="Batang" w:hAnsi="Times New Roman" w:cs="Times New Roman"/>
                <w:bCs/>
                <w:lang w:eastAsia="ru-RU"/>
              </w:rPr>
              <w:t>6</w:t>
            </w:r>
          </w:p>
        </w:tc>
        <w:tc>
          <w:tcPr>
            <w:tcW w:w="807" w:type="pct"/>
          </w:tcPr>
          <w:p w14:paraId="4975FB95"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01</w:t>
            </w:r>
          </w:p>
          <w:p w14:paraId="4E416B0E"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КК 1, КК 6</w:t>
            </w:r>
          </w:p>
          <w:p w14:paraId="3EB4CF74"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p>
          <w:p w14:paraId="3987670A"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rPr>
            </w:pPr>
          </w:p>
        </w:tc>
        <w:tc>
          <w:tcPr>
            <w:tcW w:w="706" w:type="pct"/>
          </w:tcPr>
          <w:p w14:paraId="1A88B291"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01.02</w:t>
            </w:r>
          </w:p>
          <w:p w14:paraId="0937268B"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01.03</w:t>
            </w:r>
          </w:p>
          <w:p w14:paraId="23CE4903"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Зо 01.04</w:t>
            </w:r>
          </w:p>
        </w:tc>
      </w:tr>
      <w:tr w:rsidR="001868D2" w:rsidRPr="001868D2" w14:paraId="1A501602" w14:textId="77777777" w:rsidTr="001868D2">
        <w:trPr>
          <w:trHeight w:val="20"/>
        </w:trPr>
        <w:tc>
          <w:tcPr>
            <w:tcW w:w="826" w:type="pct"/>
            <w:vMerge/>
          </w:tcPr>
          <w:p w14:paraId="4480534B"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0A083E63"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 том числе практических занятий и лабораторных работ</w:t>
            </w:r>
          </w:p>
        </w:tc>
        <w:tc>
          <w:tcPr>
            <w:tcW w:w="656" w:type="pct"/>
          </w:tcPr>
          <w:p w14:paraId="794E2325"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r w:rsidRPr="001868D2">
              <w:rPr>
                <w:rFonts w:ascii="Times New Roman" w:eastAsia="Batang" w:hAnsi="Times New Roman" w:cs="Times New Roman"/>
                <w:b/>
                <w:bCs/>
                <w:lang w:eastAsia="ru-RU"/>
              </w:rPr>
              <w:t>6</w:t>
            </w:r>
          </w:p>
        </w:tc>
        <w:tc>
          <w:tcPr>
            <w:tcW w:w="807" w:type="pct"/>
          </w:tcPr>
          <w:p w14:paraId="45A731B6"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3A2AE2EB"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2CD5E140" w14:textId="77777777" w:rsidTr="001868D2">
        <w:trPr>
          <w:trHeight w:val="20"/>
        </w:trPr>
        <w:tc>
          <w:tcPr>
            <w:tcW w:w="826" w:type="pct"/>
            <w:vMerge/>
          </w:tcPr>
          <w:p w14:paraId="0D690CE4"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12204938"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15. Тренинг умений оказания первой (доврачебной) помощи пострадавшим</w:t>
            </w:r>
          </w:p>
          <w:p w14:paraId="7BA59A45"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16.</w:t>
            </w:r>
            <w:r w:rsidRPr="001868D2">
              <w:rPr>
                <w:rFonts w:ascii="Times New Roman" w:eastAsia="Batang" w:hAnsi="Times New Roman" w:cs="Times New Roman"/>
                <w:color w:val="000000"/>
                <w:shd w:val="clear" w:color="auto" w:fill="FFFFFF"/>
                <w:lang w:eastAsia="ru-RU"/>
              </w:rPr>
              <w:t xml:space="preserve"> Оказание реанимационной помощи.</w:t>
            </w:r>
          </w:p>
          <w:p w14:paraId="1B1C3A5C" w14:textId="77777777" w:rsidR="001868D2" w:rsidRPr="001868D2" w:rsidRDefault="001868D2" w:rsidP="001868D2">
            <w:pPr>
              <w:spacing w:after="0" w:line="240" w:lineRule="auto"/>
              <w:jc w:val="both"/>
              <w:rPr>
                <w:rFonts w:ascii="Times New Roman" w:eastAsia="Batang" w:hAnsi="Times New Roman" w:cs="Times New Roman"/>
                <w:bCs/>
                <w:lang w:eastAsia="ru-RU"/>
              </w:rPr>
            </w:pPr>
            <w:r w:rsidRPr="001868D2">
              <w:rPr>
                <w:rFonts w:ascii="Times New Roman" w:eastAsia="Batang" w:hAnsi="Times New Roman" w:cs="Times New Roman"/>
                <w:bCs/>
                <w:lang w:eastAsia="ru-RU"/>
              </w:rPr>
              <w:t xml:space="preserve"> 17.</w:t>
            </w:r>
            <w:r w:rsidRPr="001868D2">
              <w:rPr>
                <w:rFonts w:ascii="Times New Roman" w:eastAsia="Times New Roman" w:hAnsi="Times New Roman" w:cs="Times New Roman"/>
                <w:bCs/>
                <w:lang w:eastAsia="ru-RU"/>
              </w:rPr>
              <w:t xml:space="preserve"> Отработка навыков в наложении различных повязок.</w:t>
            </w:r>
          </w:p>
        </w:tc>
        <w:tc>
          <w:tcPr>
            <w:tcW w:w="656" w:type="pct"/>
          </w:tcPr>
          <w:p w14:paraId="24F7A77A" w14:textId="77777777" w:rsidR="001868D2" w:rsidRPr="001868D2" w:rsidRDefault="001868D2" w:rsidP="001868D2">
            <w:pPr>
              <w:suppressAutoHyphens/>
              <w:spacing w:after="0" w:line="240" w:lineRule="auto"/>
              <w:jc w:val="center"/>
              <w:rPr>
                <w:rFonts w:ascii="Times New Roman" w:eastAsia="Batang" w:hAnsi="Times New Roman" w:cs="Times New Roman"/>
                <w:bCs/>
                <w:i/>
                <w:lang w:eastAsia="ru-RU"/>
              </w:rPr>
            </w:pPr>
            <w:r w:rsidRPr="001868D2">
              <w:rPr>
                <w:rFonts w:ascii="Times New Roman" w:eastAsia="Batang" w:hAnsi="Times New Roman" w:cs="Times New Roman"/>
                <w:bCs/>
                <w:i/>
                <w:lang w:eastAsia="ru-RU"/>
              </w:rPr>
              <w:t>2</w:t>
            </w:r>
          </w:p>
          <w:p w14:paraId="4BE0B4CF" w14:textId="77777777" w:rsidR="001868D2" w:rsidRPr="001868D2" w:rsidRDefault="001868D2" w:rsidP="001868D2">
            <w:pPr>
              <w:suppressAutoHyphens/>
              <w:spacing w:after="0" w:line="240" w:lineRule="auto"/>
              <w:jc w:val="center"/>
              <w:rPr>
                <w:rFonts w:ascii="Times New Roman" w:eastAsia="Batang" w:hAnsi="Times New Roman" w:cs="Times New Roman"/>
                <w:bCs/>
                <w:i/>
                <w:lang w:eastAsia="ru-RU"/>
              </w:rPr>
            </w:pPr>
            <w:r w:rsidRPr="001868D2">
              <w:rPr>
                <w:rFonts w:ascii="Times New Roman" w:eastAsia="Batang" w:hAnsi="Times New Roman" w:cs="Times New Roman"/>
                <w:bCs/>
                <w:i/>
                <w:lang w:eastAsia="ru-RU"/>
              </w:rPr>
              <w:t>2</w:t>
            </w:r>
          </w:p>
          <w:p w14:paraId="0685399A" w14:textId="77777777" w:rsidR="001868D2" w:rsidRPr="001868D2" w:rsidRDefault="001868D2" w:rsidP="001868D2">
            <w:pPr>
              <w:suppressAutoHyphens/>
              <w:spacing w:after="0" w:line="240" w:lineRule="auto"/>
              <w:jc w:val="center"/>
              <w:rPr>
                <w:rFonts w:ascii="Times New Roman" w:eastAsia="Batang" w:hAnsi="Times New Roman" w:cs="Times New Roman"/>
                <w:bCs/>
                <w:lang w:eastAsia="ru-RU"/>
              </w:rPr>
            </w:pPr>
            <w:r w:rsidRPr="001868D2">
              <w:rPr>
                <w:rFonts w:ascii="Times New Roman" w:eastAsia="Batang" w:hAnsi="Times New Roman" w:cs="Times New Roman"/>
                <w:bCs/>
                <w:i/>
                <w:lang w:eastAsia="ru-RU"/>
              </w:rPr>
              <w:t>2</w:t>
            </w:r>
          </w:p>
        </w:tc>
        <w:tc>
          <w:tcPr>
            <w:tcW w:w="807" w:type="pct"/>
          </w:tcPr>
          <w:p w14:paraId="3FFF789A" w14:textId="77777777" w:rsidR="001868D2" w:rsidRPr="001868D2" w:rsidRDefault="001868D2" w:rsidP="001868D2">
            <w:pPr>
              <w:widowControl w:val="0"/>
              <w:autoSpaceDE w:val="0"/>
              <w:autoSpaceDN w:val="0"/>
              <w:spacing w:after="0" w:line="240" w:lineRule="auto"/>
              <w:rPr>
                <w:rFonts w:ascii="Times New Roman" w:eastAsia="Batang" w:hAnsi="Times New Roman" w:cs="Times New Roman"/>
                <w:b/>
              </w:rPr>
            </w:pPr>
            <w:r w:rsidRPr="001868D2">
              <w:rPr>
                <w:rFonts w:ascii="Times New Roman" w:eastAsia="Batang" w:hAnsi="Times New Roman" w:cs="Times New Roman"/>
                <w:b/>
              </w:rPr>
              <w:t>ОК</w:t>
            </w:r>
            <w:r w:rsidRPr="001868D2">
              <w:rPr>
                <w:rFonts w:ascii="Times New Roman" w:eastAsia="Batang" w:hAnsi="Times New Roman" w:cs="Times New Roman"/>
                <w:b/>
                <w:spacing w:val="-2"/>
              </w:rPr>
              <w:t xml:space="preserve"> </w:t>
            </w:r>
            <w:r w:rsidRPr="001868D2">
              <w:rPr>
                <w:rFonts w:ascii="Times New Roman" w:eastAsia="Batang" w:hAnsi="Times New Roman" w:cs="Times New Roman"/>
                <w:b/>
              </w:rPr>
              <w:t>07</w:t>
            </w:r>
          </w:p>
        </w:tc>
        <w:tc>
          <w:tcPr>
            <w:tcW w:w="706" w:type="pct"/>
          </w:tcPr>
          <w:p w14:paraId="46C27380"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r w:rsidRPr="001868D2">
              <w:rPr>
                <w:rFonts w:ascii="Times New Roman" w:eastAsia="Batang" w:hAnsi="Times New Roman" w:cs="Times New Roman"/>
                <w:lang w:eastAsia="ru-RU"/>
              </w:rPr>
              <w:t>Уо 07.02</w:t>
            </w:r>
          </w:p>
        </w:tc>
      </w:tr>
      <w:tr w:rsidR="001868D2" w:rsidRPr="001868D2" w14:paraId="39BD5CA8" w14:textId="77777777" w:rsidTr="001868D2">
        <w:trPr>
          <w:trHeight w:val="20"/>
        </w:trPr>
        <w:tc>
          <w:tcPr>
            <w:tcW w:w="826" w:type="pct"/>
            <w:vMerge/>
          </w:tcPr>
          <w:p w14:paraId="242F0F5F" w14:textId="77777777" w:rsidR="001868D2" w:rsidRPr="001868D2" w:rsidRDefault="001868D2" w:rsidP="001868D2">
            <w:pPr>
              <w:spacing w:after="0" w:line="240" w:lineRule="auto"/>
              <w:rPr>
                <w:rFonts w:ascii="Times New Roman" w:eastAsia="Batang" w:hAnsi="Times New Roman" w:cs="Times New Roman"/>
                <w:b/>
                <w:bCs/>
                <w:highlight w:val="green"/>
                <w:lang w:eastAsia="ru-RU"/>
              </w:rPr>
            </w:pPr>
          </w:p>
        </w:tc>
        <w:tc>
          <w:tcPr>
            <w:tcW w:w="2005" w:type="pct"/>
          </w:tcPr>
          <w:p w14:paraId="3C6D6F0D"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val="en-US" w:eastAsia="ru-RU"/>
              </w:rPr>
              <w:t>Самостоятельная работа обучающихся</w:t>
            </w:r>
          </w:p>
        </w:tc>
        <w:tc>
          <w:tcPr>
            <w:tcW w:w="656" w:type="pct"/>
          </w:tcPr>
          <w:p w14:paraId="4D4A20C3" w14:textId="77777777" w:rsidR="001868D2" w:rsidRPr="001868D2" w:rsidRDefault="001868D2" w:rsidP="001868D2">
            <w:pPr>
              <w:suppressAutoHyphens/>
              <w:spacing w:after="0" w:line="240" w:lineRule="auto"/>
              <w:jc w:val="center"/>
              <w:rPr>
                <w:rFonts w:ascii="Times New Roman" w:eastAsia="Batang" w:hAnsi="Times New Roman" w:cs="Times New Roman"/>
                <w:b/>
                <w:bCs/>
                <w:lang w:eastAsia="ru-RU"/>
              </w:rPr>
            </w:pPr>
          </w:p>
        </w:tc>
        <w:tc>
          <w:tcPr>
            <w:tcW w:w="807" w:type="pct"/>
          </w:tcPr>
          <w:p w14:paraId="2FD7A6EB" w14:textId="77777777" w:rsidR="001868D2" w:rsidRPr="001868D2" w:rsidRDefault="001868D2" w:rsidP="001868D2">
            <w:pPr>
              <w:suppressAutoHyphens/>
              <w:spacing w:after="0" w:line="240" w:lineRule="auto"/>
              <w:rPr>
                <w:rFonts w:ascii="Times New Roman" w:eastAsia="Batang" w:hAnsi="Times New Roman" w:cs="Times New Roman"/>
                <w:lang w:eastAsia="ru-RU"/>
              </w:rPr>
            </w:pPr>
          </w:p>
        </w:tc>
        <w:tc>
          <w:tcPr>
            <w:tcW w:w="706" w:type="pct"/>
          </w:tcPr>
          <w:p w14:paraId="7F2B432F" w14:textId="77777777" w:rsidR="001868D2" w:rsidRPr="001868D2" w:rsidRDefault="001868D2" w:rsidP="001868D2">
            <w:pPr>
              <w:suppressAutoHyphens/>
              <w:spacing w:after="0" w:line="240" w:lineRule="auto"/>
              <w:jc w:val="both"/>
              <w:rPr>
                <w:rFonts w:ascii="Times New Roman" w:eastAsia="Batang" w:hAnsi="Times New Roman" w:cs="Times New Roman"/>
                <w:lang w:eastAsia="ru-RU"/>
              </w:rPr>
            </w:pPr>
          </w:p>
        </w:tc>
      </w:tr>
      <w:tr w:rsidR="001868D2" w:rsidRPr="001868D2" w14:paraId="0CB57D01" w14:textId="77777777" w:rsidTr="001868D2">
        <w:trPr>
          <w:trHeight w:val="20"/>
        </w:trPr>
        <w:tc>
          <w:tcPr>
            <w:tcW w:w="2831" w:type="pct"/>
            <w:gridSpan w:val="2"/>
          </w:tcPr>
          <w:p w14:paraId="3098792A" w14:textId="77777777" w:rsidR="001868D2" w:rsidRPr="001868D2" w:rsidRDefault="001868D2" w:rsidP="001868D2">
            <w:pPr>
              <w:suppressAutoHyphens/>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 xml:space="preserve">Курсовой проект (работа) </w:t>
            </w:r>
          </w:p>
          <w:p w14:paraId="646D1BD1" w14:textId="77777777" w:rsidR="001868D2" w:rsidRPr="001868D2" w:rsidRDefault="001868D2" w:rsidP="001868D2">
            <w:pPr>
              <w:suppressAutoHyphens/>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Тематика курсовых проектов (работ)</w:t>
            </w:r>
          </w:p>
          <w:p w14:paraId="48D11FC7" w14:textId="77777777" w:rsidR="001868D2" w:rsidRPr="001868D2" w:rsidRDefault="001868D2" w:rsidP="001868D2">
            <w:pPr>
              <w:suppressAutoHyphens/>
              <w:spacing w:after="0" w:line="240" w:lineRule="auto"/>
              <w:jc w:val="both"/>
              <w:rPr>
                <w:rFonts w:ascii="Times New Roman" w:eastAsia="Batang" w:hAnsi="Times New Roman" w:cs="Times New Roman"/>
                <w:b/>
                <w:highlight w:val="green"/>
                <w:lang w:eastAsia="ru-RU"/>
              </w:rPr>
            </w:pPr>
            <w:r w:rsidRPr="001868D2">
              <w:rPr>
                <w:rFonts w:ascii="Times New Roman" w:eastAsia="Batang" w:hAnsi="Times New Roman" w:cs="Times New Roman"/>
                <w:b/>
                <w:lang w:eastAsia="ru-RU"/>
              </w:rPr>
              <w:t>1. …</w:t>
            </w:r>
            <w:r w:rsidRPr="001868D2">
              <w:rPr>
                <w:rFonts w:ascii="Times New Roman" w:eastAsia="Batang" w:hAnsi="Times New Roman" w:cs="Times New Roman"/>
                <w:b/>
                <w:bCs/>
                <w:i/>
                <w:iCs/>
                <w:lang w:eastAsia="ru-RU"/>
              </w:rPr>
              <w:t xml:space="preserve"> </w:t>
            </w:r>
          </w:p>
        </w:tc>
        <w:tc>
          <w:tcPr>
            <w:tcW w:w="656" w:type="pct"/>
          </w:tcPr>
          <w:p w14:paraId="19BD02FE" w14:textId="77777777" w:rsidR="001868D2" w:rsidRPr="001868D2" w:rsidRDefault="001868D2" w:rsidP="001868D2">
            <w:pPr>
              <w:spacing w:after="0" w:line="240" w:lineRule="auto"/>
              <w:jc w:val="center"/>
              <w:rPr>
                <w:rFonts w:ascii="Times New Roman" w:eastAsia="Batang" w:hAnsi="Times New Roman" w:cs="Times New Roman"/>
                <w:b/>
                <w:lang w:eastAsia="ru-RU"/>
              </w:rPr>
            </w:pPr>
          </w:p>
        </w:tc>
        <w:tc>
          <w:tcPr>
            <w:tcW w:w="807" w:type="pct"/>
          </w:tcPr>
          <w:p w14:paraId="03287AC2" w14:textId="77777777" w:rsidR="001868D2" w:rsidRPr="001868D2" w:rsidRDefault="001868D2" w:rsidP="001868D2">
            <w:pPr>
              <w:spacing w:after="0" w:line="240" w:lineRule="auto"/>
              <w:rPr>
                <w:rFonts w:ascii="Times New Roman" w:eastAsia="Batang" w:hAnsi="Times New Roman" w:cs="Times New Roman"/>
                <w:b/>
                <w:highlight w:val="green"/>
                <w:lang w:eastAsia="ru-RU"/>
              </w:rPr>
            </w:pPr>
          </w:p>
        </w:tc>
        <w:tc>
          <w:tcPr>
            <w:tcW w:w="706" w:type="pct"/>
          </w:tcPr>
          <w:p w14:paraId="42FA0598" w14:textId="77777777" w:rsidR="001868D2" w:rsidRPr="001868D2" w:rsidRDefault="001868D2" w:rsidP="001868D2">
            <w:pPr>
              <w:spacing w:after="0" w:line="240" w:lineRule="auto"/>
              <w:rPr>
                <w:rFonts w:ascii="Times New Roman" w:eastAsia="Batang" w:hAnsi="Times New Roman" w:cs="Times New Roman"/>
                <w:highlight w:val="green"/>
                <w:lang w:eastAsia="ru-RU"/>
              </w:rPr>
            </w:pPr>
          </w:p>
        </w:tc>
      </w:tr>
      <w:tr w:rsidR="001868D2" w:rsidRPr="001868D2" w14:paraId="107A2E9E" w14:textId="77777777" w:rsidTr="001868D2">
        <w:trPr>
          <w:trHeight w:val="20"/>
        </w:trPr>
        <w:tc>
          <w:tcPr>
            <w:tcW w:w="2831" w:type="pct"/>
            <w:gridSpan w:val="2"/>
          </w:tcPr>
          <w:p w14:paraId="29893F3F" w14:textId="77777777" w:rsidR="001868D2" w:rsidRPr="001868D2" w:rsidRDefault="001868D2" w:rsidP="001868D2">
            <w:pPr>
              <w:suppressAutoHyphens/>
              <w:spacing w:after="0" w:line="240" w:lineRule="auto"/>
              <w:jc w:val="both"/>
              <w:rPr>
                <w:rFonts w:ascii="Times New Roman" w:eastAsia="Batang" w:hAnsi="Times New Roman" w:cs="Times New Roman"/>
                <w:b/>
                <w:bCs/>
                <w:i/>
                <w:lang w:eastAsia="ru-RU"/>
              </w:rPr>
            </w:pPr>
            <w:r w:rsidRPr="001868D2">
              <w:rPr>
                <w:rFonts w:ascii="Times New Roman" w:eastAsia="Batang" w:hAnsi="Times New Roman" w:cs="Times New Roman"/>
                <w:b/>
                <w:lang w:eastAsia="ru-RU"/>
              </w:rPr>
              <w:t xml:space="preserve">Обязательные аудиторные учебные занятия </w:t>
            </w:r>
            <w:r w:rsidRPr="001868D2">
              <w:rPr>
                <w:rFonts w:ascii="Times New Roman" w:eastAsia="Batang" w:hAnsi="Times New Roman" w:cs="Times New Roman"/>
                <w:b/>
                <w:bCs/>
                <w:lang w:eastAsia="ru-RU"/>
              </w:rPr>
              <w:t>по курсовому проекту (работе</w:t>
            </w:r>
            <w:r w:rsidRPr="001868D2">
              <w:rPr>
                <w:rFonts w:ascii="Times New Roman" w:eastAsia="Batang" w:hAnsi="Times New Roman" w:cs="Times New Roman"/>
                <w:b/>
                <w:bCs/>
                <w:i/>
                <w:lang w:eastAsia="ru-RU"/>
              </w:rPr>
              <w:t xml:space="preserve">) </w:t>
            </w:r>
          </w:p>
          <w:p w14:paraId="114C09FD" w14:textId="77777777" w:rsidR="001868D2" w:rsidRPr="001868D2" w:rsidRDefault="001868D2" w:rsidP="001868D2">
            <w:pPr>
              <w:spacing w:after="0" w:line="240" w:lineRule="auto"/>
              <w:jc w:val="both"/>
              <w:rPr>
                <w:rFonts w:ascii="Times New Roman" w:eastAsia="Batang" w:hAnsi="Times New Roman" w:cs="Times New Roman"/>
                <w:b/>
                <w:bCs/>
                <w:i/>
                <w:lang w:eastAsia="ru-RU"/>
              </w:rPr>
            </w:pPr>
            <w:r w:rsidRPr="001868D2">
              <w:rPr>
                <w:rFonts w:ascii="Times New Roman" w:eastAsia="Batang" w:hAnsi="Times New Roman" w:cs="Times New Roman"/>
                <w:b/>
                <w:lang w:eastAsia="ru-RU"/>
              </w:rPr>
              <w:t>1. …</w:t>
            </w:r>
          </w:p>
        </w:tc>
        <w:tc>
          <w:tcPr>
            <w:tcW w:w="656" w:type="pct"/>
          </w:tcPr>
          <w:p w14:paraId="2D27E7EF" w14:textId="77777777" w:rsidR="001868D2" w:rsidRPr="001868D2" w:rsidRDefault="001868D2" w:rsidP="001868D2">
            <w:pPr>
              <w:spacing w:after="0" w:line="240" w:lineRule="auto"/>
              <w:jc w:val="center"/>
              <w:rPr>
                <w:rFonts w:ascii="Times New Roman" w:eastAsia="Batang" w:hAnsi="Times New Roman" w:cs="Times New Roman"/>
                <w:b/>
                <w:lang w:eastAsia="ru-RU"/>
              </w:rPr>
            </w:pPr>
          </w:p>
        </w:tc>
        <w:tc>
          <w:tcPr>
            <w:tcW w:w="807" w:type="pct"/>
          </w:tcPr>
          <w:p w14:paraId="6EF97810" w14:textId="77777777" w:rsidR="001868D2" w:rsidRPr="001868D2" w:rsidRDefault="001868D2" w:rsidP="001868D2">
            <w:pPr>
              <w:spacing w:after="0" w:line="240" w:lineRule="auto"/>
              <w:rPr>
                <w:rFonts w:ascii="Times New Roman" w:eastAsia="Batang" w:hAnsi="Times New Roman" w:cs="Times New Roman"/>
                <w:b/>
                <w:i/>
                <w:highlight w:val="green"/>
                <w:lang w:eastAsia="ru-RU"/>
              </w:rPr>
            </w:pPr>
          </w:p>
        </w:tc>
        <w:tc>
          <w:tcPr>
            <w:tcW w:w="706" w:type="pct"/>
          </w:tcPr>
          <w:p w14:paraId="737FFF83" w14:textId="77777777" w:rsidR="001868D2" w:rsidRPr="001868D2" w:rsidRDefault="001868D2" w:rsidP="001868D2">
            <w:pPr>
              <w:spacing w:after="0" w:line="240" w:lineRule="auto"/>
              <w:rPr>
                <w:rFonts w:ascii="Times New Roman" w:eastAsia="Batang" w:hAnsi="Times New Roman" w:cs="Times New Roman"/>
                <w:i/>
                <w:highlight w:val="green"/>
                <w:lang w:eastAsia="ru-RU"/>
              </w:rPr>
            </w:pPr>
          </w:p>
        </w:tc>
      </w:tr>
      <w:tr w:rsidR="001868D2" w:rsidRPr="001868D2" w14:paraId="1987C542" w14:textId="77777777" w:rsidTr="001868D2">
        <w:trPr>
          <w:trHeight w:val="20"/>
        </w:trPr>
        <w:tc>
          <w:tcPr>
            <w:tcW w:w="2831" w:type="pct"/>
            <w:gridSpan w:val="2"/>
          </w:tcPr>
          <w:p w14:paraId="3A5B17C6" w14:textId="77777777" w:rsidR="001868D2" w:rsidRPr="001868D2" w:rsidRDefault="001868D2" w:rsidP="001868D2">
            <w:pPr>
              <w:suppressAutoHyphens/>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53ABDF7E" w14:textId="77777777" w:rsidR="001868D2" w:rsidRPr="001868D2" w:rsidRDefault="001868D2" w:rsidP="001868D2">
            <w:pPr>
              <w:suppressAutoHyphens/>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lang w:eastAsia="ru-RU"/>
              </w:rPr>
              <w:t>1. …</w:t>
            </w:r>
            <w:r w:rsidRPr="001868D2">
              <w:rPr>
                <w:rFonts w:ascii="Times New Roman" w:eastAsia="Batang" w:hAnsi="Times New Roman" w:cs="Times New Roman"/>
                <w:b/>
                <w:bCs/>
                <w:lang w:eastAsia="ru-RU"/>
              </w:rPr>
              <w:t xml:space="preserve"> </w:t>
            </w:r>
          </w:p>
        </w:tc>
        <w:tc>
          <w:tcPr>
            <w:tcW w:w="656" w:type="pct"/>
          </w:tcPr>
          <w:p w14:paraId="03A9D971" w14:textId="77777777" w:rsidR="001868D2" w:rsidRPr="001868D2" w:rsidRDefault="001868D2" w:rsidP="001868D2">
            <w:pPr>
              <w:spacing w:after="0" w:line="240" w:lineRule="auto"/>
              <w:jc w:val="center"/>
              <w:rPr>
                <w:rFonts w:ascii="Times New Roman" w:eastAsia="Batang" w:hAnsi="Times New Roman" w:cs="Times New Roman"/>
                <w:b/>
                <w:lang w:eastAsia="ru-RU"/>
              </w:rPr>
            </w:pPr>
          </w:p>
        </w:tc>
        <w:tc>
          <w:tcPr>
            <w:tcW w:w="807" w:type="pct"/>
          </w:tcPr>
          <w:p w14:paraId="26077069" w14:textId="77777777" w:rsidR="001868D2" w:rsidRPr="001868D2" w:rsidRDefault="001868D2" w:rsidP="001868D2">
            <w:pPr>
              <w:spacing w:after="0" w:line="240" w:lineRule="auto"/>
              <w:rPr>
                <w:rFonts w:ascii="Times New Roman" w:eastAsia="Batang" w:hAnsi="Times New Roman" w:cs="Times New Roman"/>
                <w:b/>
                <w:i/>
                <w:highlight w:val="green"/>
                <w:lang w:eastAsia="ru-RU"/>
              </w:rPr>
            </w:pPr>
          </w:p>
        </w:tc>
        <w:tc>
          <w:tcPr>
            <w:tcW w:w="706" w:type="pct"/>
          </w:tcPr>
          <w:p w14:paraId="06703401" w14:textId="77777777" w:rsidR="001868D2" w:rsidRPr="001868D2" w:rsidRDefault="001868D2" w:rsidP="001868D2">
            <w:pPr>
              <w:spacing w:after="0" w:line="240" w:lineRule="auto"/>
              <w:rPr>
                <w:rFonts w:ascii="Times New Roman" w:eastAsia="Batang" w:hAnsi="Times New Roman" w:cs="Times New Roman"/>
                <w:i/>
                <w:highlight w:val="green"/>
                <w:lang w:eastAsia="ru-RU"/>
              </w:rPr>
            </w:pPr>
          </w:p>
        </w:tc>
      </w:tr>
      <w:tr w:rsidR="001868D2" w:rsidRPr="001868D2" w14:paraId="4E1E78C9" w14:textId="77777777" w:rsidTr="001868D2">
        <w:trPr>
          <w:trHeight w:val="20"/>
        </w:trPr>
        <w:tc>
          <w:tcPr>
            <w:tcW w:w="2831" w:type="pct"/>
            <w:gridSpan w:val="2"/>
          </w:tcPr>
          <w:p w14:paraId="08A745FA" w14:textId="77777777" w:rsidR="001868D2" w:rsidRPr="001868D2" w:rsidRDefault="001868D2" w:rsidP="001868D2">
            <w:pPr>
              <w:suppressAutoHyphens/>
              <w:spacing w:after="0" w:line="240" w:lineRule="auto"/>
              <w:jc w:val="both"/>
              <w:rPr>
                <w:rFonts w:ascii="Times New Roman" w:eastAsia="Batang" w:hAnsi="Times New Roman" w:cs="Times New Roman"/>
                <w:b/>
                <w:lang w:eastAsia="ru-RU"/>
              </w:rPr>
            </w:pPr>
            <w:r w:rsidRPr="001868D2">
              <w:rPr>
                <w:rFonts w:ascii="Times New Roman" w:eastAsia="Batang" w:hAnsi="Times New Roman" w:cs="Times New Roman"/>
                <w:b/>
                <w:lang w:eastAsia="ru-RU"/>
              </w:rPr>
              <w:t>Промежуточная аттестация</w:t>
            </w:r>
          </w:p>
        </w:tc>
        <w:tc>
          <w:tcPr>
            <w:tcW w:w="656" w:type="pct"/>
          </w:tcPr>
          <w:p w14:paraId="143448DC" w14:textId="77777777" w:rsidR="001868D2" w:rsidRPr="001868D2" w:rsidRDefault="001868D2" w:rsidP="001868D2">
            <w:pPr>
              <w:spacing w:after="0" w:line="240" w:lineRule="auto"/>
              <w:jc w:val="center"/>
              <w:rPr>
                <w:rFonts w:ascii="Times New Roman" w:eastAsia="Batang" w:hAnsi="Times New Roman" w:cs="Times New Roman"/>
                <w:b/>
                <w:lang w:eastAsia="ru-RU"/>
              </w:rPr>
            </w:pPr>
          </w:p>
        </w:tc>
        <w:tc>
          <w:tcPr>
            <w:tcW w:w="807" w:type="pct"/>
          </w:tcPr>
          <w:p w14:paraId="34DBECE0" w14:textId="77777777" w:rsidR="001868D2" w:rsidRPr="001868D2" w:rsidRDefault="001868D2" w:rsidP="001868D2">
            <w:pPr>
              <w:spacing w:after="0" w:line="240" w:lineRule="auto"/>
              <w:rPr>
                <w:rFonts w:ascii="Times New Roman" w:eastAsia="Batang" w:hAnsi="Times New Roman" w:cs="Times New Roman"/>
                <w:b/>
                <w:i/>
                <w:highlight w:val="green"/>
                <w:lang w:eastAsia="ru-RU"/>
              </w:rPr>
            </w:pPr>
          </w:p>
        </w:tc>
        <w:tc>
          <w:tcPr>
            <w:tcW w:w="706" w:type="pct"/>
          </w:tcPr>
          <w:p w14:paraId="741B15C1" w14:textId="77777777" w:rsidR="001868D2" w:rsidRPr="001868D2" w:rsidRDefault="001868D2" w:rsidP="001868D2">
            <w:pPr>
              <w:spacing w:after="0" w:line="240" w:lineRule="auto"/>
              <w:rPr>
                <w:rFonts w:ascii="Times New Roman" w:eastAsia="Batang" w:hAnsi="Times New Roman" w:cs="Times New Roman"/>
                <w:i/>
                <w:highlight w:val="green"/>
                <w:lang w:eastAsia="ru-RU"/>
              </w:rPr>
            </w:pPr>
          </w:p>
        </w:tc>
      </w:tr>
      <w:tr w:rsidR="001868D2" w:rsidRPr="001868D2" w14:paraId="4A19F84B" w14:textId="77777777" w:rsidTr="001868D2">
        <w:trPr>
          <w:trHeight w:val="20"/>
        </w:trPr>
        <w:tc>
          <w:tcPr>
            <w:tcW w:w="2831" w:type="pct"/>
            <w:gridSpan w:val="2"/>
          </w:tcPr>
          <w:p w14:paraId="020C919D" w14:textId="77777777" w:rsidR="001868D2" w:rsidRPr="001868D2" w:rsidRDefault="001868D2" w:rsidP="001868D2">
            <w:pPr>
              <w:spacing w:after="0" w:line="240" w:lineRule="auto"/>
              <w:jc w:val="both"/>
              <w:rPr>
                <w:rFonts w:ascii="Times New Roman" w:eastAsia="Batang" w:hAnsi="Times New Roman" w:cs="Times New Roman"/>
                <w:b/>
                <w:bCs/>
                <w:lang w:eastAsia="ru-RU"/>
              </w:rPr>
            </w:pPr>
            <w:r w:rsidRPr="001868D2">
              <w:rPr>
                <w:rFonts w:ascii="Times New Roman" w:eastAsia="Batang" w:hAnsi="Times New Roman" w:cs="Times New Roman"/>
                <w:b/>
                <w:bCs/>
                <w:lang w:eastAsia="ru-RU"/>
              </w:rPr>
              <w:t>Всего:</w:t>
            </w:r>
          </w:p>
        </w:tc>
        <w:tc>
          <w:tcPr>
            <w:tcW w:w="656" w:type="pct"/>
          </w:tcPr>
          <w:p w14:paraId="373AD84D" w14:textId="77777777" w:rsidR="001868D2" w:rsidRPr="001868D2" w:rsidRDefault="001868D2" w:rsidP="001868D2">
            <w:pPr>
              <w:spacing w:after="0" w:line="240" w:lineRule="auto"/>
              <w:jc w:val="center"/>
              <w:rPr>
                <w:rFonts w:ascii="Times New Roman" w:eastAsia="Batang" w:hAnsi="Times New Roman" w:cs="Times New Roman"/>
                <w:b/>
                <w:iCs/>
                <w:highlight w:val="green"/>
                <w:lang w:eastAsia="ru-RU"/>
              </w:rPr>
            </w:pPr>
            <w:r w:rsidRPr="001868D2">
              <w:rPr>
                <w:rFonts w:ascii="Times New Roman" w:eastAsia="Batang" w:hAnsi="Times New Roman" w:cs="Times New Roman"/>
                <w:b/>
                <w:iCs/>
                <w:lang w:eastAsia="ru-RU"/>
              </w:rPr>
              <w:t>68</w:t>
            </w:r>
          </w:p>
        </w:tc>
        <w:tc>
          <w:tcPr>
            <w:tcW w:w="807" w:type="pct"/>
          </w:tcPr>
          <w:p w14:paraId="6788D884" w14:textId="77777777" w:rsidR="001868D2" w:rsidRPr="001868D2" w:rsidRDefault="001868D2" w:rsidP="001868D2">
            <w:pPr>
              <w:spacing w:after="0" w:line="240" w:lineRule="auto"/>
              <w:rPr>
                <w:rFonts w:ascii="Times New Roman" w:eastAsia="Batang" w:hAnsi="Times New Roman" w:cs="Times New Roman"/>
                <w:b/>
                <w:bCs/>
                <w:i/>
                <w:highlight w:val="green"/>
                <w:lang w:eastAsia="ru-RU"/>
              </w:rPr>
            </w:pPr>
          </w:p>
        </w:tc>
        <w:tc>
          <w:tcPr>
            <w:tcW w:w="706" w:type="pct"/>
          </w:tcPr>
          <w:p w14:paraId="07E728EE" w14:textId="77777777" w:rsidR="001868D2" w:rsidRPr="001868D2" w:rsidRDefault="001868D2" w:rsidP="001868D2">
            <w:pPr>
              <w:spacing w:after="0" w:line="240" w:lineRule="auto"/>
              <w:rPr>
                <w:rFonts w:ascii="Times New Roman" w:eastAsia="Batang" w:hAnsi="Times New Roman" w:cs="Times New Roman"/>
                <w:bCs/>
                <w:i/>
                <w:highlight w:val="green"/>
                <w:lang w:eastAsia="ru-RU"/>
              </w:rPr>
            </w:pPr>
          </w:p>
        </w:tc>
      </w:tr>
    </w:tbl>
    <w:p w14:paraId="61573A2C" w14:textId="77777777" w:rsidR="001868D2" w:rsidRPr="001868D2" w:rsidRDefault="001868D2" w:rsidP="001868D2">
      <w:pPr>
        <w:spacing w:after="200" w:line="276" w:lineRule="auto"/>
        <w:rPr>
          <w:rFonts w:ascii="Times New Roman" w:eastAsia="Batang" w:hAnsi="Times New Roman" w:cs="Times New Roman"/>
          <w:i/>
          <w:lang w:eastAsia="ru-RU"/>
        </w:rPr>
        <w:sectPr w:rsidR="001868D2" w:rsidRPr="001868D2" w:rsidSect="001868D2">
          <w:pgSz w:w="16840" w:h="11907" w:orient="landscape"/>
          <w:pgMar w:top="851" w:right="1134" w:bottom="851" w:left="992" w:header="709" w:footer="709" w:gutter="0"/>
          <w:cols w:space="720"/>
        </w:sectPr>
      </w:pPr>
    </w:p>
    <w:p w14:paraId="6A5F9D86" w14:textId="77777777" w:rsidR="001868D2" w:rsidRPr="001868D2" w:rsidRDefault="001868D2" w:rsidP="001868D2">
      <w:pPr>
        <w:spacing w:after="0" w:line="276" w:lineRule="auto"/>
        <w:jc w:val="center"/>
        <w:rPr>
          <w:rFonts w:ascii="Times New Roman" w:eastAsia="Batang" w:hAnsi="Times New Roman" w:cs="Batang"/>
          <w:b/>
          <w:bCs/>
          <w:sz w:val="24"/>
          <w:szCs w:val="24"/>
          <w:lang w:eastAsia="ru-RU"/>
        </w:rPr>
      </w:pPr>
      <w:r w:rsidRPr="001868D2">
        <w:rPr>
          <w:rFonts w:ascii="Times New Roman" w:eastAsia="Batang" w:hAnsi="Times New Roman" w:cs="Batang"/>
          <w:b/>
          <w:bCs/>
          <w:sz w:val="24"/>
          <w:szCs w:val="24"/>
          <w:lang w:eastAsia="ru-RU"/>
        </w:rPr>
        <w:lastRenderedPageBreak/>
        <w:t>3. УСЛОВИЯ РЕАЛИЗАЦИИ УЧЕБНОЙ ДИСЦИПЛИНЫ</w:t>
      </w:r>
    </w:p>
    <w:p w14:paraId="712AFAF6" w14:textId="77777777" w:rsidR="001868D2" w:rsidRPr="001868D2" w:rsidRDefault="001868D2" w:rsidP="001868D2">
      <w:pPr>
        <w:spacing w:after="0" w:line="276" w:lineRule="auto"/>
        <w:ind w:left="-57" w:firstLine="709"/>
        <w:rPr>
          <w:rFonts w:ascii="Times New Roman" w:eastAsia="Times New Roman" w:hAnsi="Times New Roman" w:cs="Times New Roman"/>
          <w:b/>
          <w:bCs/>
          <w:sz w:val="24"/>
          <w:szCs w:val="24"/>
        </w:rPr>
      </w:pPr>
      <w:r w:rsidRPr="001868D2">
        <w:rPr>
          <w:rFonts w:ascii="Times New Roman" w:eastAsia="Calibri" w:hAnsi="Times New Roman" w:cs="Times New Roman"/>
          <w:b/>
          <w:bCs/>
          <w:sz w:val="24"/>
          <w:szCs w:val="24"/>
        </w:rPr>
        <w:t xml:space="preserve">3.1. </w:t>
      </w:r>
      <w:r w:rsidRPr="001868D2">
        <w:rPr>
          <w:rFonts w:ascii="Times New Roman" w:eastAsia="Times New Roman" w:hAnsi="Times New Roman" w:cs="Times New Roman"/>
          <w:b/>
          <w:bCs/>
          <w:sz w:val="24"/>
          <w:szCs w:val="24"/>
        </w:rPr>
        <w:t>Для реализации программы учебной дисциплины должны быть предусмотрены следующие специальные помещения:</w:t>
      </w:r>
    </w:p>
    <w:p w14:paraId="18EAB50B" w14:textId="77777777" w:rsidR="001868D2" w:rsidRPr="001868D2" w:rsidRDefault="001868D2" w:rsidP="001868D2">
      <w:pPr>
        <w:suppressAutoHyphens/>
        <w:spacing w:after="0" w:line="276" w:lineRule="auto"/>
        <w:ind w:left="-57" w:firstLine="709"/>
        <w:jc w:val="both"/>
        <w:rPr>
          <w:rFonts w:ascii="Times New Roman" w:eastAsia="Times New Roman" w:hAnsi="Times New Roman" w:cs="Times New Roman"/>
          <w:noProof/>
          <w:sz w:val="24"/>
          <w:szCs w:val="24"/>
        </w:rPr>
      </w:pPr>
      <w:r w:rsidRPr="001868D2">
        <w:rPr>
          <w:rFonts w:ascii="Times New Roman" w:eastAsia="Times New Roman" w:hAnsi="Times New Roman" w:cs="Times New Roman"/>
          <w:bCs/>
          <w:sz w:val="24"/>
          <w:szCs w:val="24"/>
        </w:rPr>
        <w:t>Кабинет «</w:t>
      </w:r>
      <w:r w:rsidRPr="001868D2">
        <w:rPr>
          <w:rFonts w:ascii="Times New Roman" w:eastAsia="Times New Roman" w:hAnsi="Times New Roman" w:cs="Times New Roman"/>
          <w:bCs/>
          <w:iCs/>
          <w:sz w:val="24"/>
          <w:szCs w:val="24"/>
        </w:rPr>
        <w:t>Безопасности жизнедеятельности»</w:t>
      </w:r>
      <w:r w:rsidRPr="001868D2">
        <w:rPr>
          <w:rFonts w:ascii="Times New Roman" w:eastAsia="Times New Roman" w:hAnsi="Times New Roman" w:cs="Times New Roman"/>
          <w:b/>
          <w:bCs/>
          <w:iCs/>
          <w:sz w:val="24"/>
          <w:szCs w:val="24"/>
        </w:rPr>
        <w:t>,</w:t>
      </w:r>
      <w:r w:rsidRPr="001868D2">
        <w:rPr>
          <w:rFonts w:ascii="Times New Roman" w:eastAsia="Times New Roman" w:hAnsi="Times New Roman" w:cs="Times New Roman"/>
          <w:bCs/>
          <w:iCs/>
          <w:sz w:val="24"/>
          <w:szCs w:val="24"/>
        </w:rPr>
        <w:t xml:space="preserve"> оснащенный в соответствии с п. 6.1.2.1 образовательной программы по специальности</w:t>
      </w:r>
      <w:r w:rsidRPr="001868D2">
        <w:rPr>
          <w:rFonts w:ascii="Times New Roman" w:eastAsia="Times New Roman" w:hAnsi="Times New Roman" w:cs="Times New Roman"/>
          <w:bCs/>
          <w:sz w:val="24"/>
          <w:szCs w:val="24"/>
        </w:rPr>
        <w:t xml:space="preserve"> </w:t>
      </w:r>
      <w:r w:rsidRPr="001868D2">
        <w:rPr>
          <w:rFonts w:ascii="Times New Roman" w:eastAsia="Times New Roman" w:hAnsi="Times New Roman" w:cs="Times New Roman"/>
          <w:noProof/>
          <w:sz w:val="24"/>
          <w:szCs w:val="24"/>
        </w:rPr>
        <w:t>12.02.03 Радиоэлектронные приборы и устройства</w:t>
      </w:r>
    </w:p>
    <w:p w14:paraId="7F301C44" w14:textId="77777777" w:rsidR="001868D2" w:rsidRPr="001868D2" w:rsidRDefault="001868D2" w:rsidP="001868D2">
      <w:pPr>
        <w:suppressAutoHyphens/>
        <w:spacing w:after="0" w:line="276" w:lineRule="auto"/>
        <w:ind w:left="-57" w:firstLine="709"/>
        <w:jc w:val="both"/>
        <w:rPr>
          <w:rFonts w:ascii="Times New Roman" w:eastAsia="Times New Roman" w:hAnsi="Times New Roman" w:cs="Times New Roman"/>
          <w:bCs/>
          <w:sz w:val="24"/>
          <w:szCs w:val="24"/>
        </w:rPr>
      </w:pPr>
    </w:p>
    <w:p w14:paraId="73B96286" w14:textId="77777777" w:rsidR="001868D2" w:rsidRPr="001868D2" w:rsidRDefault="001868D2" w:rsidP="001868D2">
      <w:pPr>
        <w:spacing w:after="0" w:line="276" w:lineRule="auto"/>
        <w:ind w:left="-57" w:firstLine="709"/>
        <w:jc w:val="both"/>
        <w:rPr>
          <w:rFonts w:ascii="Times New Roman" w:eastAsia="Times New Roman" w:hAnsi="Times New Roman" w:cs="Times New Roman"/>
          <w:b/>
          <w:bCs/>
          <w:sz w:val="24"/>
          <w:szCs w:val="24"/>
        </w:rPr>
      </w:pPr>
      <w:r w:rsidRPr="001868D2">
        <w:rPr>
          <w:rFonts w:ascii="Times New Roman" w:eastAsia="Times New Roman" w:hAnsi="Times New Roman" w:cs="Times New Roman"/>
          <w:b/>
          <w:bCs/>
          <w:sz w:val="24"/>
          <w:szCs w:val="24"/>
        </w:rPr>
        <w:t>3.2. Информационное обеспечение реализации программы</w:t>
      </w:r>
    </w:p>
    <w:p w14:paraId="2A059868" w14:textId="77777777" w:rsidR="001868D2" w:rsidRPr="001868D2" w:rsidRDefault="001868D2" w:rsidP="001868D2">
      <w:pPr>
        <w:suppressAutoHyphens/>
        <w:spacing w:after="0" w:line="276" w:lineRule="auto"/>
        <w:ind w:left="-57" w:firstLine="709"/>
        <w:jc w:val="both"/>
        <w:rPr>
          <w:rFonts w:ascii="Times New Roman" w:eastAsia="Times New Roman" w:hAnsi="Times New Roman" w:cs="Times New Roman"/>
          <w:sz w:val="24"/>
          <w:szCs w:val="24"/>
        </w:rPr>
      </w:pPr>
      <w:r w:rsidRPr="001868D2">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1868D2">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868D2">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3B48CA6" w14:textId="77777777" w:rsidR="001868D2" w:rsidRPr="001868D2" w:rsidRDefault="001868D2" w:rsidP="001868D2">
      <w:pPr>
        <w:suppressAutoHyphens/>
        <w:spacing w:after="0" w:line="276" w:lineRule="auto"/>
        <w:ind w:left="-57" w:firstLine="709"/>
        <w:rPr>
          <w:rFonts w:ascii="Times New Roman" w:eastAsia="Courier New" w:hAnsi="Times New Roman" w:cs="Times New Roman"/>
          <w:bCs/>
          <w:sz w:val="24"/>
          <w:szCs w:val="24"/>
        </w:rPr>
      </w:pPr>
    </w:p>
    <w:p w14:paraId="30847EFE" w14:textId="77777777" w:rsidR="001868D2" w:rsidRPr="001868D2" w:rsidRDefault="001868D2" w:rsidP="001868D2">
      <w:pPr>
        <w:spacing w:after="0" w:line="276" w:lineRule="auto"/>
        <w:ind w:left="-57" w:firstLine="709"/>
        <w:rPr>
          <w:rFonts w:ascii="Times New Roman" w:eastAsia="Times New Roman" w:hAnsi="Times New Roman" w:cs="Times New Roman"/>
          <w:b/>
          <w:sz w:val="24"/>
          <w:szCs w:val="24"/>
        </w:rPr>
      </w:pPr>
      <w:r w:rsidRPr="001868D2">
        <w:rPr>
          <w:rFonts w:ascii="Times New Roman" w:eastAsia="Times New Roman" w:hAnsi="Times New Roman" w:cs="Times New Roman"/>
          <w:b/>
          <w:sz w:val="24"/>
          <w:szCs w:val="24"/>
        </w:rPr>
        <w:t>3.2.1. Основные печатные издания</w:t>
      </w:r>
    </w:p>
    <w:p w14:paraId="6608A313" w14:textId="77777777" w:rsidR="001868D2" w:rsidRPr="001868D2" w:rsidRDefault="001868D2" w:rsidP="001868D2">
      <w:pPr>
        <w:spacing w:after="0" w:line="276" w:lineRule="auto"/>
        <w:ind w:firstLine="709"/>
        <w:jc w:val="both"/>
        <w:rPr>
          <w:rFonts w:ascii="Times New Roman" w:eastAsia="Times New Roman" w:hAnsi="Times New Roman" w:cs="Times New Roman"/>
          <w:color w:val="000000"/>
          <w:sz w:val="24"/>
          <w:szCs w:val="24"/>
          <w:lang w:eastAsia="ru-RU"/>
        </w:rPr>
      </w:pPr>
      <w:r w:rsidRPr="001868D2">
        <w:rPr>
          <w:rFonts w:ascii="Times New Roman" w:eastAsia="Times New Roman" w:hAnsi="Times New Roman" w:cs="Times New Roman"/>
          <w:color w:val="000000"/>
          <w:sz w:val="24"/>
          <w:szCs w:val="24"/>
          <w:lang w:eastAsia="ru-RU"/>
        </w:rPr>
        <w:t>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образование).—ISBN978-5-534-02041-0.</w:t>
      </w:r>
      <w:r w:rsidRPr="001868D2">
        <w:rPr>
          <w:rFonts w:ascii="Times New Roman" w:eastAsia="Times New Roman" w:hAnsi="Times New Roman" w:cs="Times New Roman"/>
          <w:color w:val="000000"/>
          <w:sz w:val="24"/>
          <w:szCs w:val="24"/>
          <w:lang w:eastAsia="ru-RU"/>
        </w:rPr>
        <w:br/>
        <w:t xml:space="preserve">            2. Безопасность жизнедеятельности: учебник для СПО / Н. В. Горькова, А. Г. Фетисов, Е. М. Мессинева, Н. Б. Мануйлова. — 3-е изд., стер. — Санкт-Петербург: Лань, 2023.—220с.—ISBN978-5-507-45693-2.</w:t>
      </w:r>
      <w:r w:rsidRPr="001868D2">
        <w:rPr>
          <w:rFonts w:ascii="Times New Roman" w:eastAsia="Times New Roman" w:hAnsi="Times New Roman" w:cs="Times New Roman"/>
          <w:color w:val="000000"/>
          <w:sz w:val="24"/>
          <w:szCs w:val="24"/>
          <w:lang w:eastAsia="ru-RU"/>
        </w:rPr>
        <w:br/>
        <w:t xml:space="preserve">            3. Микрюков, В. Ю., Безопасность жизнедеятельности. : учебник / В. Ю. Микрюков. — Москва: КноРус, 2023. — 282 с. — ISBN 978-5-406-10451-4.</w:t>
      </w:r>
    </w:p>
    <w:p w14:paraId="7464F0B5" w14:textId="77777777" w:rsidR="001868D2" w:rsidRPr="001868D2" w:rsidRDefault="001868D2" w:rsidP="001868D2">
      <w:pPr>
        <w:spacing w:after="0" w:line="276" w:lineRule="auto"/>
        <w:ind w:left="-57" w:firstLine="709"/>
        <w:rPr>
          <w:rFonts w:ascii="Times New Roman" w:eastAsia="Arial Unicode MS" w:hAnsi="Times New Roman" w:cs="Times New Roman"/>
          <w:b/>
          <w:sz w:val="24"/>
          <w:szCs w:val="24"/>
        </w:rPr>
      </w:pPr>
    </w:p>
    <w:p w14:paraId="5F7343AB" w14:textId="77777777" w:rsidR="001868D2" w:rsidRPr="001868D2" w:rsidRDefault="001868D2" w:rsidP="001868D2">
      <w:pPr>
        <w:spacing w:after="0" w:line="276" w:lineRule="auto"/>
        <w:ind w:left="602" w:firstLine="357"/>
        <w:jc w:val="both"/>
        <w:rPr>
          <w:rFonts w:ascii="Times New Roman" w:eastAsia="Times New Roman" w:hAnsi="Times New Roman" w:cs="Times New Roman"/>
          <w:iCs/>
          <w:sz w:val="24"/>
          <w:szCs w:val="24"/>
        </w:rPr>
      </w:pPr>
      <w:r w:rsidRPr="001868D2">
        <w:rPr>
          <w:rFonts w:ascii="Times New Roman" w:eastAsia="Times New Roman" w:hAnsi="Times New Roman" w:cs="Times New Roman"/>
          <w:b/>
          <w:sz w:val="24"/>
          <w:szCs w:val="24"/>
        </w:rPr>
        <w:t>3.2.2. Основные электронные издания</w:t>
      </w:r>
      <w:r w:rsidRPr="001868D2">
        <w:rPr>
          <w:rFonts w:ascii="Times New Roman" w:eastAsia="Times New Roman" w:hAnsi="Times New Roman" w:cs="Times New Roman"/>
          <w:iCs/>
          <w:sz w:val="24"/>
          <w:szCs w:val="24"/>
        </w:rPr>
        <w:t xml:space="preserve"> </w:t>
      </w:r>
    </w:p>
    <w:p w14:paraId="63F7D0F5" w14:textId="77777777" w:rsidR="001868D2" w:rsidRPr="001868D2" w:rsidRDefault="001868D2" w:rsidP="001868D2">
      <w:pPr>
        <w:spacing w:after="0" w:line="276" w:lineRule="auto"/>
        <w:ind w:firstLine="709"/>
        <w:jc w:val="both"/>
        <w:rPr>
          <w:rFonts w:ascii="Times New Roman" w:eastAsia="Times New Roman" w:hAnsi="Times New Roman" w:cs="Times New Roman"/>
          <w:color w:val="000000"/>
          <w:sz w:val="24"/>
          <w:szCs w:val="24"/>
          <w:lang w:eastAsia="ru-RU"/>
        </w:rPr>
      </w:pPr>
      <w:r w:rsidRPr="001868D2">
        <w:rPr>
          <w:rFonts w:ascii="Times New Roman" w:eastAsia="Times New Roman" w:hAnsi="Times New Roman" w:cs="Times New Roman"/>
          <w:color w:val="000000"/>
          <w:sz w:val="24"/>
          <w:szCs w:val="24"/>
          <w:lang w:eastAsia="ru-RU"/>
        </w:rPr>
        <w:t>1. Косолапова, Н. В., Безопасность жизнедеятельности: учебник / Н. В. Косолапова, Н. А. Прокопенко. — Москва: КноРус, 2023. — 247 с. — ISBN 978-5-406-10438-5. — Текст: электронный. – BOOK.ru: электронно-библиотечная система. – URL: https://book.ru/book/945198</w:t>
      </w:r>
      <w:r w:rsidRPr="001868D2">
        <w:rPr>
          <w:rFonts w:ascii="Times New Roman" w:eastAsia="Times New Roman" w:hAnsi="Times New Roman" w:cs="Times New Roman"/>
          <w:color w:val="000000"/>
          <w:sz w:val="24"/>
          <w:szCs w:val="24"/>
          <w:lang w:eastAsia="ru-RU"/>
        </w:rPr>
        <w:br/>
        <w:t xml:space="preserve">           2. Широков, Ю. А. Охрана труда: учебник для спо / Ю. А. Широков. — 3-е изд., испр. и доп. — Санкт-Петербург: Лань, 2022. — 376 с. — ISBN 978-5-507-44879-1. — Текст: электронный // Лань: электронно-библиотечная система. — URL: https://e.lanbook.com/book/248966</w:t>
      </w:r>
    </w:p>
    <w:p w14:paraId="35183F0A" w14:textId="77777777" w:rsidR="001868D2" w:rsidRPr="001868D2" w:rsidRDefault="001868D2" w:rsidP="001868D2">
      <w:pPr>
        <w:spacing w:after="0" w:line="276" w:lineRule="auto"/>
        <w:ind w:firstLine="709"/>
        <w:contextualSpacing/>
        <w:jc w:val="both"/>
        <w:rPr>
          <w:rFonts w:ascii="Times New Roman" w:eastAsia="Times New Roman" w:hAnsi="Times New Roman" w:cs="Times New Roman"/>
          <w:sz w:val="24"/>
          <w:szCs w:val="24"/>
        </w:rPr>
      </w:pPr>
    </w:p>
    <w:p w14:paraId="7E373C05" w14:textId="77777777" w:rsidR="001868D2" w:rsidRPr="001868D2" w:rsidRDefault="001868D2" w:rsidP="001868D2">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8068068" w14:textId="77777777" w:rsidR="001868D2" w:rsidRPr="001868D2" w:rsidRDefault="001868D2" w:rsidP="001868D2">
      <w:pPr>
        <w:spacing w:after="200" w:line="276" w:lineRule="auto"/>
        <w:jc w:val="center"/>
        <w:rPr>
          <w:rFonts w:ascii="Times New Roman" w:eastAsia="Times New Roman" w:hAnsi="Times New Roman" w:cs="Times New Roman"/>
          <w:b/>
          <w:bCs/>
          <w:lang w:eastAsia="ru-RU"/>
        </w:rPr>
        <w:sectPr w:rsidR="001868D2" w:rsidRPr="001868D2" w:rsidSect="001868D2">
          <w:footerReference w:type="even" r:id="rId38"/>
          <w:footerReference w:type="default" r:id="rId39"/>
          <w:pgSz w:w="11906" w:h="16838"/>
          <w:pgMar w:top="1134" w:right="851" w:bottom="1134" w:left="1701" w:header="709" w:footer="709" w:gutter="0"/>
          <w:cols w:space="708"/>
          <w:docGrid w:linePitch="360"/>
        </w:sectPr>
      </w:pPr>
    </w:p>
    <w:p w14:paraId="1C78E189" w14:textId="77777777" w:rsidR="001868D2" w:rsidRPr="001868D2" w:rsidRDefault="001868D2" w:rsidP="001868D2">
      <w:pPr>
        <w:spacing w:after="200" w:line="276" w:lineRule="auto"/>
        <w:jc w:val="center"/>
        <w:rPr>
          <w:rFonts w:ascii="Times New Roman" w:eastAsia="Times New Roman" w:hAnsi="Times New Roman" w:cs="Times New Roman"/>
          <w:b/>
          <w:bCs/>
          <w:lang w:eastAsia="ru-RU"/>
        </w:rPr>
      </w:pPr>
      <w:r w:rsidRPr="001868D2">
        <w:rPr>
          <w:rFonts w:ascii="Times New Roman" w:eastAsia="Times New Roman" w:hAnsi="Times New Roman" w:cs="Times New Roman"/>
          <w:b/>
          <w:bCs/>
          <w:lang w:eastAsia="ru-RU"/>
        </w:rPr>
        <w:lastRenderedPageBreak/>
        <w:t xml:space="preserve">4. КОНТРОЛЬ И ОЦЕНКА РЕЗУЛЬТАТОВ ОСВОЕНИЯ </w:t>
      </w:r>
      <w:r w:rsidRPr="001868D2">
        <w:rPr>
          <w:rFonts w:ascii="Times New Roman" w:eastAsia="Times New Roman" w:hAnsi="Times New Roman" w:cs="Times New Roman"/>
          <w:b/>
          <w:bCs/>
          <w:lang w:eastAsia="ru-RU"/>
        </w:rPr>
        <w:br/>
        <w:t>УЧЕБНОЙ ДИСЦИПЛИНЫ</w:t>
      </w:r>
    </w:p>
    <w:tbl>
      <w:tblPr>
        <w:tblW w:w="5423" w:type="pct"/>
        <w:tblInd w:w="-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94"/>
        <w:gridCol w:w="3961"/>
        <w:gridCol w:w="2680"/>
      </w:tblGrid>
      <w:tr w:rsidR="001868D2" w:rsidRPr="001868D2" w14:paraId="54BABF22" w14:textId="77777777" w:rsidTr="001868D2">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47110BF" w14:textId="77777777" w:rsidR="001868D2" w:rsidRPr="001868D2" w:rsidRDefault="001868D2" w:rsidP="001868D2">
            <w:pPr>
              <w:spacing w:after="0" w:line="240" w:lineRule="auto"/>
              <w:ind w:left="57" w:right="57"/>
              <w:jc w:val="center"/>
              <w:outlineLvl w:val="0"/>
              <w:rPr>
                <w:rFonts w:ascii="Times New Roman" w:eastAsia="Batang" w:hAnsi="Times New Roman" w:cs="Times New Roman"/>
                <w:b/>
                <w:lang w:eastAsia="ru-RU"/>
              </w:rPr>
            </w:pPr>
            <w:r w:rsidRPr="001868D2">
              <w:rPr>
                <w:rFonts w:ascii="Times New Roman" w:eastAsia="Batang" w:hAnsi="Times New Roman" w:cs="Times New Roman"/>
                <w:b/>
                <w:lang w:eastAsia="ru-RU"/>
              </w:rPr>
              <w:t>Результаты обучения</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09C5044" w14:textId="77777777" w:rsidR="001868D2" w:rsidRPr="001868D2" w:rsidRDefault="001868D2" w:rsidP="001868D2">
            <w:pPr>
              <w:spacing w:after="0" w:line="240" w:lineRule="auto"/>
              <w:ind w:left="57" w:right="57"/>
              <w:jc w:val="center"/>
              <w:rPr>
                <w:rFonts w:ascii="Times New Roman" w:eastAsia="Times New Roman" w:hAnsi="Times New Roman" w:cs="Times New Roman"/>
                <w:b/>
                <w:bCs/>
                <w:i/>
              </w:rPr>
            </w:pPr>
            <w:r w:rsidRPr="001868D2">
              <w:rPr>
                <w:rFonts w:ascii="Times New Roman" w:eastAsia="Times New Roman" w:hAnsi="Times New Roman" w:cs="Times New Roman"/>
                <w:b/>
                <w:bCs/>
                <w:i/>
              </w:rPr>
              <w:t>Критерии оценки</w:t>
            </w: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7C03B95" w14:textId="77777777" w:rsidR="001868D2" w:rsidRPr="001868D2" w:rsidRDefault="001868D2" w:rsidP="001868D2">
            <w:pPr>
              <w:spacing w:after="0" w:line="240" w:lineRule="auto"/>
              <w:ind w:left="57" w:right="57"/>
              <w:jc w:val="center"/>
              <w:rPr>
                <w:rFonts w:ascii="Times New Roman" w:eastAsia="Times New Roman" w:hAnsi="Times New Roman" w:cs="Times New Roman"/>
                <w:b/>
                <w:bCs/>
                <w:i/>
              </w:rPr>
            </w:pPr>
            <w:r w:rsidRPr="001868D2">
              <w:rPr>
                <w:rFonts w:ascii="Times New Roman" w:eastAsia="Times New Roman" w:hAnsi="Times New Roman" w:cs="Times New Roman"/>
                <w:b/>
                <w:bCs/>
                <w:i/>
              </w:rPr>
              <w:t>Методы оценки</w:t>
            </w:r>
          </w:p>
        </w:tc>
      </w:tr>
      <w:tr w:rsidR="001868D2" w:rsidRPr="001868D2" w14:paraId="64DDE389" w14:textId="77777777" w:rsidTr="001868D2">
        <w:trPr>
          <w:trHeight w:val="20"/>
        </w:trPr>
        <w:tc>
          <w:tcPr>
            <w:tcW w:w="172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1B436CCC"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Знать:</w:t>
            </w:r>
          </w:p>
          <w:p w14:paraId="04B181BD"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Актуальный профессиональный и социальный контекст поддержания безопасных условий жизнедеятельности, в том числе при возникновении ЧС;</w:t>
            </w:r>
          </w:p>
          <w:p w14:paraId="28CAE8E8"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основные источники         информации и ресурсы для решения задач обеспечения безопасности жизнедеятельности в профессиональном и социальном контекстах: принципы, правила и требования безопасного поведения, защиты от опасностей при осуществлении профессиональной деятельности и в ЧС;</w:t>
            </w:r>
          </w:p>
          <w:p w14:paraId="0B55DD6F"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физиологические последствия воздействия на человека травмирующих, вредных и поражающих факторов;</w:t>
            </w:r>
          </w:p>
          <w:p w14:paraId="781C93EF"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алгоритмы и приемы защиты человека и среды обитания от негативного воздействия при ЧС;</w:t>
            </w:r>
          </w:p>
          <w:p w14:paraId="7B6422E5"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алгоритмы и приемы действий по гражданской обороне и в ЧС;</w:t>
            </w:r>
          </w:p>
          <w:p w14:paraId="4B9B9AC2"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номенклатуру</w:t>
            </w:r>
            <w:r w:rsidRPr="001868D2">
              <w:rPr>
                <w:rFonts w:ascii="Times New Roman" w:eastAsia="Batang" w:hAnsi="Times New Roman" w:cs="Times New Roman"/>
                <w:lang w:eastAsia="ru-RU"/>
              </w:rPr>
              <w:tab/>
              <w:t xml:space="preserve"> информационных источников, применяемых в сфере безопасности</w:t>
            </w:r>
            <w:r w:rsidRPr="001868D2">
              <w:rPr>
                <w:rFonts w:ascii="Times New Roman" w:eastAsia="Batang" w:hAnsi="Times New Roman" w:cs="Times New Roman"/>
                <w:lang w:eastAsia="ru-RU"/>
              </w:rPr>
              <w:tab/>
              <w:t>жизнедеятельности: нормативно-правовые акты федерального, регионального, локального уровней, регулирующие деятельность в сфере безопасности жизнедеятельности, основы контроля</w:t>
            </w:r>
          </w:p>
          <w:p w14:paraId="2B8CF026"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и управления в сфере обеспечения безопасности</w:t>
            </w:r>
            <w:r w:rsidRPr="001868D2">
              <w:rPr>
                <w:rFonts w:ascii="Times New Roman" w:eastAsia="Batang" w:hAnsi="Times New Roman" w:cs="Times New Roman"/>
                <w:lang w:eastAsia="ru-RU"/>
              </w:rPr>
              <w:tab/>
              <w:t>жизнедеятельности и защиты окружающей среды;</w:t>
            </w:r>
          </w:p>
          <w:p w14:paraId="58E5BC51"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приемы структурирования информации, содержащей актуальные научные сведения о безопасности жизнедеятельности, и форматы оформления (устное сообщение, письменное сообщение, электронный контент и т.п.) данной информации;</w:t>
            </w:r>
          </w:p>
          <w:p w14:paraId="00765974"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психологические основы деятельности трудового коллектива, психологические</w:t>
            </w:r>
          </w:p>
          <w:p w14:paraId="57526B71"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 xml:space="preserve">особенности личности в сфере трудовой деятельности, </w:t>
            </w:r>
            <w:r w:rsidRPr="001868D2">
              <w:rPr>
                <w:rFonts w:ascii="Times New Roman" w:eastAsia="Batang" w:hAnsi="Times New Roman" w:cs="Times New Roman"/>
                <w:lang w:eastAsia="ru-RU"/>
              </w:rPr>
              <w:lastRenderedPageBreak/>
              <w:t>актуальные для минимизации опасностей и эффективного управления рисками ЧС на рабочем месте;</w:t>
            </w:r>
          </w:p>
          <w:p w14:paraId="0FF09FA7"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основы проектной деятельности в коллективе и команде по решению задач минимизации</w:t>
            </w:r>
            <w:r w:rsidRPr="001868D2">
              <w:rPr>
                <w:rFonts w:ascii="Times New Roman" w:eastAsia="Batang" w:hAnsi="Times New Roman" w:cs="Times New Roman"/>
                <w:lang w:eastAsia="ru-RU"/>
              </w:rPr>
              <w:tab/>
              <w:t>опасностей и эффективного управления рисками ЧС на рабочем месте на основе принципов эффективного взаимодействия по</w:t>
            </w:r>
            <w:r w:rsidRPr="001868D2">
              <w:rPr>
                <w:rFonts w:ascii="Times New Roman" w:eastAsia="Batang" w:hAnsi="Times New Roman" w:cs="Times New Roman"/>
                <w:lang w:eastAsia="ru-RU"/>
              </w:rPr>
              <w:tab/>
              <w:t>созданию человеко-и природозащитной среды осуществления профессиональной деятельности порядок действий в чрезвычайных ситуациях,</w:t>
            </w:r>
          </w:p>
          <w:p w14:paraId="1D298131"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правила экологической безопасности</w:t>
            </w:r>
            <w:r w:rsidRPr="001868D2">
              <w:rPr>
                <w:rFonts w:ascii="Times New Roman" w:eastAsia="Batang" w:hAnsi="Times New Roman" w:cs="Times New Roman"/>
                <w:lang w:eastAsia="ru-RU"/>
              </w:rPr>
              <w:tab/>
              <w:t>при ведении профессиональной деятельности;</w:t>
            </w:r>
          </w:p>
          <w:p w14:paraId="5C4DFF21"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способы минимизации угрозы потерь, вызываемых нарушениями правил безопасности жизнедеятельности на рабочем месте</w:t>
            </w:r>
            <w:r w:rsidRPr="001868D2">
              <w:rPr>
                <w:rFonts w:ascii="Times New Roman" w:eastAsia="Batang" w:hAnsi="Times New Roman" w:cs="Times New Roman"/>
                <w:lang w:eastAsia="ru-RU"/>
              </w:rPr>
              <w:tab/>
              <w:t>и опасность нарушения правил безопасности жизнедеятельности для реализации идеи бережливого производства 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w:t>
            </w:r>
          </w:p>
          <w:p w14:paraId="37417605"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анализировать задачу и и/или проблемы, относящиеся к предметной области безопасности жизнедеятельности, и выделять составные части подобных задач и/или проблем;</w:t>
            </w:r>
          </w:p>
          <w:p w14:paraId="65598045"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выявлять и эффективно искать информацию, необходимую для решения задач и/или</w:t>
            </w:r>
            <w:r w:rsidRPr="001868D2">
              <w:rPr>
                <w:rFonts w:ascii="Times New Roman" w:eastAsia="Batang" w:hAnsi="Times New Roman" w:cs="Times New Roman"/>
                <w:lang w:eastAsia="ru-RU"/>
              </w:rPr>
              <w:tab/>
              <w:t xml:space="preserve"> проблем поддержания безопасны условий жизнедеятельности, в том числе при возникновении ЧС; составлять план действий, определять ресурсы, прогнозировать результаты реализации составленного</w:t>
            </w:r>
            <w:r w:rsidRPr="001868D2">
              <w:rPr>
                <w:rFonts w:ascii="Times New Roman" w:eastAsia="Batang" w:hAnsi="Times New Roman" w:cs="Times New Roman"/>
                <w:lang w:eastAsia="ru-RU"/>
              </w:rPr>
              <w:tab/>
              <w:t xml:space="preserve"> плана поддержания безопасных условий жизнедеятельности, в том числе при возникновении ЧС;</w:t>
            </w:r>
          </w:p>
          <w:p w14:paraId="359ACAD5"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владеть способностью принимать решения по целесообразным действиям в ЧС;</w:t>
            </w:r>
          </w:p>
          <w:p w14:paraId="0E641936"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lastRenderedPageBreak/>
              <w:t>владеть методами защиты от   вредных и опасных факторов ЧС, защиты человека и среды обитания от негативного воздействия при ЧС; приемы действий по гражданской обороне и в ЧС.</w:t>
            </w:r>
          </w:p>
          <w:p w14:paraId="3127D933"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оценивать результат и последствия своих действий по решению задач и/или проблем поддержания безопасных условий жизнедеятельности, в том числе при возникновении ЧС.</w:t>
            </w:r>
          </w:p>
          <w:p w14:paraId="60C45649"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определять задачи для поиска информации, содержащей актуальные сведения о безопасности жизнедеятельности;</w:t>
            </w:r>
          </w:p>
          <w:p w14:paraId="672F29C6"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определять необходимые источники информации согласно номенклатуре информационных источников, применяемых в сфере безопасности жизнедеятельности;</w:t>
            </w:r>
          </w:p>
          <w:p w14:paraId="1762896B"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применять приемы структурирования информации     для создания устных и письменных сообщений, электронного контента и т.п. в процессе освоения информации о безопасности жизнедеятельности;</w:t>
            </w:r>
          </w:p>
          <w:p w14:paraId="3A3E8458"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применять ИКТ и цифровые инструменты для решения задач, связанных с профессиональным контекстом обеспечения  безопасности жизнедеятельности и защиты окружающей среды; использовать современное программное обеспечение, различные цифровые средства для получения информации, позволяющей: идентифицировать основные опасности среды обитания человека, оценивать риск их реализации; принимать решения по целесообразным действиям в ЧС; распознавать жизненные нарушения при неотложных состояниях и травмах организовывать работу        коллектива и команды и        взаимодействовать с коллегами, руководством, клиентами для создания человеко- и природозащитной среды осуществления профессиональной деятельности;</w:t>
            </w:r>
          </w:p>
          <w:p w14:paraId="0B67FFD6"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 xml:space="preserve">применять правила поведения в чрезвычайных ситуациях природного, техногенного и </w:t>
            </w:r>
            <w:r w:rsidRPr="001868D2">
              <w:rPr>
                <w:rFonts w:ascii="Times New Roman" w:eastAsia="Batang" w:hAnsi="Times New Roman" w:cs="Times New Roman"/>
                <w:lang w:eastAsia="ru-RU"/>
              </w:rPr>
              <w:lastRenderedPageBreak/>
              <w:t>социального характера. эффективно действовать в чрезвычайных ситуациях, соблюдать нормы экологической безопасности;</w:t>
            </w:r>
          </w:p>
          <w:p w14:paraId="2FCE5C61" w14:textId="77777777" w:rsidR="001868D2" w:rsidRPr="001868D2" w:rsidRDefault="001868D2" w:rsidP="001868D2">
            <w:pPr>
              <w:spacing w:after="0" w:line="240" w:lineRule="auto"/>
              <w:ind w:left="57" w:right="57"/>
              <w:jc w:val="both"/>
              <w:outlineLvl w:val="0"/>
              <w:rPr>
                <w:rFonts w:ascii="Times New Roman" w:eastAsia="Batang" w:hAnsi="Times New Roman" w:cs="Times New Roman"/>
                <w:lang w:eastAsia="ru-RU"/>
              </w:rPr>
            </w:pPr>
            <w:r w:rsidRPr="001868D2">
              <w:rPr>
                <w:rFonts w:ascii="Times New Roman" w:eastAsia="Batang" w:hAnsi="Times New Roman" w:cs="Times New Roman"/>
                <w:lang w:eastAsia="ru-RU"/>
              </w:rPr>
              <w:t>содействовать</w:t>
            </w:r>
            <w:r w:rsidRPr="001868D2">
              <w:rPr>
                <w:rFonts w:ascii="Times New Roman" w:eastAsia="Batang" w:hAnsi="Times New Roman" w:cs="Times New Roman"/>
                <w:lang w:eastAsia="ru-RU"/>
              </w:rPr>
              <w:tab/>
              <w:t>практическому осуществлению идеи бережливого производства за счет минимизации угрозы потерь, вызываемых нарушениями правил безопасности жизнедеятельности на рабочем месте</w:t>
            </w:r>
          </w:p>
        </w:tc>
        <w:tc>
          <w:tcPr>
            <w:tcW w:w="1954"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1ABAD274"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i/>
              </w:rPr>
              <w:lastRenderedPageBreak/>
              <w:t>Демонстрирует знание понятий</w:t>
            </w:r>
            <w:r w:rsidRPr="001868D2">
              <w:rPr>
                <w:rFonts w:ascii="Times New Roman" w:eastAsia="Times New Roman" w:hAnsi="Times New Roman" w:cs="Times New Roman"/>
                <w:bCs/>
              </w:rPr>
              <w:t>: безопасность жизнедеятельности, человеко- и природозащитная деятельность, военная опасность, чрезвычайная ситуация, пожаробезопасность, электробезопасность, оружие массового поражения, средства индивидуальной и коллективной защиты населения от оружия массового поражения, минимизация опасностей, управление рисками ЧС, экологическая безопасность осуществления профессиональной деятельности жизни;</w:t>
            </w:r>
          </w:p>
          <w:p w14:paraId="0C285E1F"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rPr>
              <w:t xml:space="preserve"> </w:t>
            </w:r>
            <w:r w:rsidRPr="001868D2">
              <w:rPr>
                <w:rFonts w:ascii="Times New Roman" w:eastAsia="Times New Roman" w:hAnsi="Times New Roman" w:cs="Times New Roman"/>
                <w:bCs/>
                <w:i/>
              </w:rPr>
              <w:t>Использует</w:t>
            </w:r>
            <w:r w:rsidRPr="001868D2">
              <w:rPr>
                <w:rFonts w:ascii="Times New Roman" w:eastAsia="Times New Roman" w:hAnsi="Times New Roman" w:cs="Times New Roman"/>
                <w:bCs/>
              </w:rPr>
              <w:t xml:space="preserve"> принципы,</w:t>
            </w:r>
            <w:r w:rsidRPr="001868D2">
              <w:rPr>
                <w:rFonts w:ascii="Times New Roman" w:eastAsia="Times New Roman" w:hAnsi="Times New Roman" w:cs="Times New Roman"/>
                <w:bCs/>
              </w:rPr>
              <w:br/>
              <w:t xml:space="preserve">правила, требования безопасного поведения, защиты от опасностей при осуществлении профессиональной деятельности и в ЧС; </w:t>
            </w:r>
          </w:p>
          <w:p w14:paraId="03AF84A9"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i/>
              </w:rPr>
              <w:t>пользуется</w:t>
            </w:r>
            <w:r w:rsidRPr="001868D2">
              <w:rPr>
                <w:rFonts w:ascii="Times New Roman" w:eastAsia="Times New Roman" w:hAnsi="Times New Roman" w:cs="Times New Roman"/>
                <w:bCs/>
              </w:rPr>
              <w:t xml:space="preserve"> номенклатурой информационных источников, применяемых в сфере безопасности жизнедеятельности; </w:t>
            </w:r>
          </w:p>
          <w:p w14:paraId="7F81001D"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i/>
              </w:rPr>
              <w:t>применяет</w:t>
            </w:r>
            <w:r w:rsidRPr="001868D2">
              <w:rPr>
                <w:rFonts w:ascii="Times New Roman" w:eastAsia="Times New Roman" w:hAnsi="Times New Roman" w:cs="Times New Roman"/>
                <w:bCs/>
              </w:rPr>
              <w:t xml:space="preserve"> приемы структурирования и разнообразные форматы представления информации, содержащей актуальные научные сведения о безопасности</w:t>
            </w:r>
            <w:r w:rsidRPr="001868D2">
              <w:rPr>
                <w:rFonts w:ascii="Times New Roman" w:eastAsia="Times New Roman" w:hAnsi="Times New Roman" w:cs="Times New Roman"/>
                <w:bCs/>
              </w:rPr>
              <w:br/>
              <w:t>жизнедеятельности;</w:t>
            </w:r>
          </w:p>
          <w:p w14:paraId="12EE45A2"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i/>
              </w:rPr>
              <w:t xml:space="preserve"> применяет знания</w:t>
            </w:r>
            <w:r w:rsidRPr="001868D2">
              <w:rPr>
                <w:rFonts w:ascii="Times New Roman" w:eastAsia="Times New Roman" w:hAnsi="Times New Roman" w:cs="Times New Roman"/>
                <w:bCs/>
              </w:rPr>
              <w:t xml:space="preserve"> о правилах экологической безопасности, о принципах эффективного</w:t>
            </w:r>
            <w:r w:rsidRPr="001868D2">
              <w:rPr>
                <w:rFonts w:ascii="Times New Roman" w:eastAsia="Times New Roman" w:hAnsi="Times New Roman" w:cs="Times New Roman"/>
                <w:bCs/>
              </w:rPr>
              <w:br/>
              <w:t xml:space="preserve">взаимодействия по созданию человеко- и природозащитной среды осуществления профессиональной деятельности, о психологических рекомендациях по организации деятельности трудового коллектива и личности в для минимизации опасностей и управлению рисками ЧС на рабочем месте; </w:t>
            </w:r>
          </w:p>
          <w:p w14:paraId="59F21D4F"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i/>
              </w:rPr>
              <w:t>демонстрирует знание</w:t>
            </w:r>
            <w:r w:rsidRPr="001868D2">
              <w:rPr>
                <w:rFonts w:ascii="Times New Roman" w:eastAsia="Times New Roman" w:hAnsi="Times New Roman" w:cs="Times New Roman"/>
                <w:bCs/>
              </w:rPr>
              <w:t xml:space="preserve"> правил дезинфекции, дезинсекции, дератации, оказания первой (доврачебной) помощи, ведения здорового образа жизни; </w:t>
            </w:r>
          </w:p>
          <w:p w14:paraId="385B4826"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i/>
              </w:rPr>
              <w:t>грамотно применяет знание</w:t>
            </w:r>
            <w:r w:rsidRPr="001868D2">
              <w:rPr>
                <w:rFonts w:ascii="Times New Roman" w:eastAsia="Times New Roman" w:hAnsi="Times New Roman" w:cs="Times New Roman"/>
                <w:bCs/>
              </w:rPr>
              <w:t xml:space="preserve"> алгоритмов действий по гражданской обороне и в ЧС, защите человека и среды обитания от негативного воздействия при ЧС; использования современных средств и устройств информатизации и цифровых инструментов в обеспечении </w:t>
            </w:r>
            <w:r w:rsidRPr="001868D2">
              <w:rPr>
                <w:rFonts w:ascii="Times New Roman" w:eastAsia="Times New Roman" w:hAnsi="Times New Roman" w:cs="Times New Roman"/>
                <w:bCs/>
              </w:rPr>
              <w:lastRenderedPageBreak/>
              <w:t>безопасности жизнедеятельности и защиты окружающей среды;</w:t>
            </w:r>
          </w:p>
          <w:p w14:paraId="20EBBB97"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i/>
              </w:rPr>
              <w:t>пользуется актуальными</w:t>
            </w:r>
            <w:r w:rsidRPr="001868D2">
              <w:rPr>
                <w:rFonts w:ascii="Times New Roman" w:eastAsia="Times New Roman" w:hAnsi="Times New Roman" w:cs="Times New Roman"/>
                <w:bCs/>
              </w:rPr>
              <w:t xml:space="preserve"> для обеспечения безопасности жизнедеятельности рекомендациями по учету особенностей личности в сфере трудовой деятельности; </w:t>
            </w:r>
          </w:p>
          <w:p w14:paraId="0E8844E8"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i/>
              </w:rPr>
              <w:t>демонстрирует знание</w:t>
            </w:r>
            <w:r w:rsidRPr="001868D2">
              <w:rPr>
                <w:rFonts w:ascii="Times New Roman" w:eastAsia="Times New Roman" w:hAnsi="Times New Roman" w:cs="Times New Roman"/>
                <w:bCs/>
              </w:rPr>
              <w:t xml:space="preserve"> возможностей применение ИКТ и цифровых инструментов для поиска актуальных сведений о безопасности жизнедеятельности; </w:t>
            </w:r>
          </w:p>
          <w:p w14:paraId="1CC842D6"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i/>
              </w:rPr>
              <w:t>демонстрирует умение</w:t>
            </w:r>
            <w:r w:rsidRPr="001868D2">
              <w:rPr>
                <w:rFonts w:ascii="Times New Roman" w:eastAsia="Times New Roman" w:hAnsi="Times New Roman" w:cs="Times New Roman"/>
                <w:bCs/>
              </w:rPr>
              <w:t xml:space="preserve"> распознавать в профессиональном и социальном контексте задачи и/или проблемы, относящиеся к кругу задач и/или проблем поддержания безопасных условий жизнедеятельности, в том числе при возникновении ЧС и выполнять правила поведения в чрезвычайных ситуациях природного и техногенного характера, а также действия по сигналам гражданской обороны и применению средств индивидуальной защиты от поражающих факторов и ЧС; </w:t>
            </w:r>
            <w:r w:rsidRPr="001868D2">
              <w:rPr>
                <w:rFonts w:ascii="Times New Roman" w:eastAsia="Times New Roman" w:hAnsi="Times New Roman" w:cs="Times New Roman"/>
                <w:bCs/>
                <w:i/>
              </w:rPr>
              <w:t>демонстрирует грамотное применение</w:t>
            </w:r>
            <w:r w:rsidRPr="001868D2">
              <w:rPr>
                <w:rFonts w:ascii="Times New Roman" w:eastAsia="Times New Roman" w:hAnsi="Times New Roman" w:cs="Times New Roman"/>
                <w:bCs/>
              </w:rPr>
              <w:t xml:space="preserve"> правил использования средств защиты от оружия массового поражения;</w:t>
            </w:r>
            <w:r w:rsidRPr="001868D2">
              <w:rPr>
                <w:rFonts w:ascii="Times New Roman" w:eastAsia="Times New Roman" w:hAnsi="Times New Roman" w:cs="Times New Roman"/>
                <w:bCs/>
              </w:rPr>
              <w:br/>
              <w:t>грамотно осуществляет анализ задачи и и/или проблемы, относящиеся к предметной области безопасности</w:t>
            </w:r>
            <w:r w:rsidRPr="001868D2">
              <w:rPr>
                <w:rFonts w:ascii="Times New Roman" w:eastAsia="Times New Roman" w:hAnsi="Times New Roman" w:cs="Times New Roman"/>
                <w:bCs/>
              </w:rPr>
              <w:br/>
              <w:t xml:space="preserve">жизнедеятельности, выделяя составные части подобных задач и/или проблем; </w:t>
            </w:r>
            <w:r w:rsidRPr="001868D2">
              <w:rPr>
                <w:rFonts w:ascii="Times New Roman" w:eastAsia="Times New Roman" w:hAnsi="Times New Roman" w:cs="Times New Roman"/>
                <w:bCs/>
                <w:i/>
              </w:rPr>
              <w:t>корректно определяет</w:t>
            </w:r>
            <w:r w:rsidRPr="001868D2">
              <w:rPr>
                <w:rFonts w:ascii="Times New Roman" w:eastAsia="Times New Roman" w:hAnsi="Times New Roman" w:cs="Times New Roman"/>
                <w:bCs/>
              </w:rPr>
              <w:t xml:space="preserve"> задачи для поиска информации, содержащей актуальные сведения о безопасности жизнедеятельности и необходимые источники информации согласно номенклатуре информационных источников, применяемых в сфере безопасности жизнедеятельности; </w:t>
            </w:r>
            <w:r w:rsidRPr="001868D2">
              <w:rPr>
                <w:rFonts w:ascii="Times New Roman" w:eastAsia="Times New Roman" w:hAnsi="Times New Roman" w:cs="Times New Roman"/>
                <w:bCs/>
                <w:i/>
              </w:rPr>
              <w:t>результативно выполняет</w:t>
            </w:r>
            <w:r w:rsidRPr="001868D2">
              <w:rPr>
                <w:rFonts w:ascii="Times New Roman" w:eastAsia="Times New Roman" w:hAnsi="Times New Roman" w:cs="Times New Roman"/>
                <w:bCs/>
              </w:rPr>
              <w:br/>
              <w:t xml:space="preserve">информационный поиск сведений, необходимых для решения задач и/или проблем поддержания безопасных условий жизнедеятельности, в том числе при возникновении ЧС; </w:t>
            </w:r>
          </w:p>
          <w:p w14:paraId="49B8DB51"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i/>
              </w:rPr>
              <w:t xml:space="preserve">создает </w:t>
            </w:r>
            <w:r w:rsidRPr="001868D2">
              <w:rPr>
                <w:rFonts w:ascii="Times New Roman" w:eastAsia="Times New Roman" w:hAnsi="Times New Roman" w:cs="Times New Roman"/>
                <w:bCs/>
              </w:rPr>
              <w:t xml:space="preserve">качественные устные и письменные сообщения, электронные контенты и т.п., грамотно применяя приемы структурирования информации; </w:t>
            </w:r>
            <w:r w:rsidRPr="001868D2">
              <w:rPr>
                <w:rFonts w:ascii="Times New Roman" w:eastAsia="Times New Roman" w:hAnsi="Times New Roman" w:cs="Times New Roman"/>
                <w:bCs/>
                <w:i/>
              </w:rPr>
              <w:t>демонстрирует ИКТ- компетентность</w:t>
            </w:r>
            <w:r w:rsidRPr="001868D2">
              <w:rPr>
                <w:rFonts w:ascii="Times New Roman" w:eastAsia="Times New Roman" w:hAnsi="Times New Roman" w:cs="Times New Roman"/>
                <w:bCs/>
              </w:rPr>
              <w:t xml:space="preserve"> в решения задач, связанных с профессиональным контекстом обеспечения безопасности </w:t>
            </w:r>
            <w:r w:rsidRPr="001868D2">
              <w:rPr>
                <w:rFonts w:ascii="Times New Roman" w:eastAsia="Times New Roman" w:hAnsi="Times New Roman" w:cs="Times New Roman"/>
                <w:bCs/>
              </w:rPr>
              <w:lastRenderedPageBreak/>
              <w:t xml:space="preserve">жизнедеятельности и защиты окружающей среды; </w:t>
            </w:r>
          </w:p>
          <w:p w14:paraId="53C28884"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i/>
              </w:rPr>
              <w:t>использует</w:t>
            </w:r>
            <w:r w:rsidRPr="001868D2">
              <w:rPr>
                <w:rFonts w:ascii="Times New Roman" w:eastAsia="Times New Roman" w:hAnsi="Times New Roman" w:cs="Times New Roman"/>
                <w:bCs/>
              </w:rPr>
              <w:t xml:space="preserve"> современное программное обеспечение, различные цифровые средства для получения информации, позволяющей: идентифицировать основные опасности</w:t>
            </w:r>
            <w:r w:rsidRPr="001868D2">
              <w:rPr>
                <w:rFonts w:ascii="Times New Roman" w:eastAsia="Times New Roman" w:hAnsi="Times New Roman" w:cs="Times New Roman"/>
                <w:bCs/>
              </w:rPr>
              <w:br/>
              <w:t xml:space="preserve">среды обитания человека, оценивать риск их реализации; принимать решения по целесообразным действиям в ЧС, </w:t>
            </w:r>
          </w:p>
          <w:p w14:paraId="68FC24D7"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i/>
              </w:rPr>
              <w:t>правильно составляет</w:t>
            </w:r>
            <w:r w:rsidRPr="001868D2">
              <w:rPr>
                <w:rFonts w:ascii="Times New Roman" w:eastAsia="Times New Roman" w:hAnsi="Times New Roman" w:cs="Times New Roman"/>
                <w:bCs/>
              </w:rPr>
              <w:t xml:space="preserve"> план действий, определят ресурсы, прогноз.</w:t>
            </w:r>
          </w:p>
          <w:tbl>
            <w:tblPr>
              <w:tblW w:w="0" w:type="auto"/>
              <w:tblBorders>
                <w:top w:val="nil"/>
                <w:left w:val="nil"/>
                <w:bottom w:val="nil"/>
                <w:right w:val="nil"/>
              </w:tblBorders>
              <w:tblLook w:val="0000" w:firstRow="0" w:lastRow="0" w:firstColumn="0" w:lastColumn="0" w:noHBand="0" w:noVBand="0"/>
            </w:tblPr>
            <w:tblGrid>
              <w:gridCol w:w="3905"/>
            </w:tblGrid>
            <w:tr w:rsidR="001868D2" w:rsidRPr="001868D2" w14:paraId="1DB36ECB" w14:textId="77777777" w:rsidTr="001868D2">
              <w:trPr>
                <w:trHeight w:val="1489"/>
              </w:trPr>
              <w:tc>
                <w:tcPr>
                  <w:tcW w:w="0" w:type="auto"/>
                </w:tcPr>
                <w:p w14:paraId="2C1E33BC" w14:textId="77777777" w:rsidR="001868D2" w:rsidRPr="001868D2" w:rsidRDefault="001868D2" w:rsidP="001868D2">
                  <w:pPr>
                    <w:autoSpaceDE w:val="0"/>
                    <w:autoSpaceDN w:val="0"/>
                    <w:adjustRightInd w:val="0"/>
                    <w:spacing w:after="0" w:line="240" w:lineRule="auto"/>
                    <w:rPr>
                      <w:rFonts w:ascii="Times New Roman" w:eastAsia="Batang" w:hAnsi="Times New Roman" w:cs="Times New Roman"/>
                      <w:color w:val="000000"/>
                      <w:sz w:val="23"/>
                      <w:szCs w:val="23"/>
                      <w:lang w:eastAsia="ru-RU"/>
                    </w:rPr>
                  </w:pPr>
                  <w:r w:rsidRPr="001868D2">
                    <w:rPr>
                      <w:rFonts w:ascii="Times New Roman" w:eastAsia="Batang" w:hAnsi="Times New Roman" w:cs="Times New Roman"/>
                      <w:i/>
                      <w:iCs/>
                      <w:color w:val="000000"/>
                      <w:sz w:val="23"/>
                      <w:szCs w:val="23"/>
                      <w:lang w:eastAsia="ru-RU"/>
                    </w:rPr>
                    <w:t xml:space="preserve">корректно осуществляет оценку </w:t>
                  </w:r>
                  <w:r w:rsidRPr="001868D2">
                    <w:rPr>
                      <w:rFonts w:ascii="Times New Roman" w:eastAsia="Batang" w:hAnsi="Times New Roman" w:cs="Times New Roman"/>
                      <w:color w:val="000000"/>
                      <w:sz w:val="23"/>
                      <w:szCs w:val="23"/>
                      <w:lang w:eastAsia="ru-RU"/>
                    </w:rPr>
                    <w:t xml:space="preserve">результата и последствий своих действий по решению задач и/или проблем поддержания безопасных условий жизнедеятельности, в том числе при возникновении ЧС. </w:t>
                  </w:r>
                </w:p>
              </w:tc>
            </w:tr>
          </w:tbl>
          <w:p w14:paraId="07AE1DC4"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p>
        </w:tc>
        <w:tc>
          <w:tcPr>
            <w:tcW w:w="1323" w:type="pct"/>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3DB8AEA3"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rPr>
              <w:lastRenderedPageBreak/>
              <w:t xml:space="preserve">Письменный и устный опрос. </w:t>
            </w:r>
          </w:p>
          <w:p w14:paraId="71107329"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rPr>
              <w:t xml:space="preserve">Тестирование. </w:t>
            </w:r>
          </w:p>
          <w:p w14:paraId="1F1EE4D5"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rPr>
              <w:t xml:space="preserve"> Защита проектов.</w:t>
            </w:r>
          </w:p>
          <w:p w14:paraId="7F3D7972"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rPr>
              <w:t>Оценка</w:t>
            </w:r>
            <w:r w:rsidRPr="001868D2">
              <w:rPr>
                <w:rFonts w:ascii="Times New Roman" w:eastAsia="Times New Roman" w:hAnsi="Times New Roman" w:cs="Times New Roman"/>
                <w:bCs/>
              </w:rPr>
              <w:tab/>
              <w:t>решений ситуационных задач.</w:t>
            </w:r>
          </w:p>
          <w:p w14:paraId="746901D9"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rPr>
              <w:t>Анализ и оценка продуктивных</w:t>
            </w:r>
          </w:p>
          <w:p w14:paraId="7B78D059" w14:textId="77777777" w:rsidR="001868D2" w:rsidRPr="001868D2" w:rsidRDefault="001868D2" w:rsidP="001868D2">
            <w:pPr>
              <w:spacing w:after="0" w:line="240" w:lineRule="auto"/>
              <w:ind w:left="57" w:right="57"/>
              <w:jc w:val="both"/>
              <w:rPr>
                <w:rFonts w:ascii="Times New Roman" w:eastAsia="Times New Roman" w:hAnsi="Times New Roman" w:cs="Times New Roman"/>
                <w:bCs/>
              </w:rPr>
            </w:pPr>
            <w:r w:rsidRPr="001868D2">
              <w:rPr>
                <w:rFonts w:ascii="Times New Roman" w:eastAsia="Times New Roman" w:hAnsi="Times New Roman" w:cs="Times New Roman"/>
                <w:bCs/>
              </w:rPr>
              <w:t>результатов выполнения практической работы</w:t>
            </w:r>
          </w:p>
        </w:tc>
      </w:tr>
    </w:tbl>
    <w:p w14:paraId="2F6EECB1" w14:textId="77777777" w:rsidR="001868D2" w:rsidRPr="001868D2" w:rsidRDefault="001868D2" w:rsidP="001868D2">
      <w:pPr>
        <w:spacing w:after="200" w:line="276" w:lineRule="auto"/>
        <w:rPr>
          <w:rFonts w:ascii="Times New Roman" w:eastAsia="Batang" w:hAnsi="Times New Roman" w:cs="Times New Roman"/>
          <w:b/>
          <w:sz w:val="20"/>
          <w:szCs w:val="48"/>
          <w:lang w:eastAsia="ru-RU"/>
        </w:rPr>
      </w:pPr>
    </w:p>
    <w:p w14:paraId="759B8B6B" w14:textId="78B687A2" w:rsidR="001868D2" w:rsidRPr="001868D2" w:rsidRDefault="001868D2" w:rsidP="001868D2">
      <w:pPr>
        <w:spacing w:after="200" w:line="276" w:lineRule="auto"/>
        <w:rPr>
          <w:rFonts w:ascii="Times New Roman" w:eastAsia="Batang" w:hAnsi="Times New Roman" w:cs="Times New Roman"/>
          <w:b/>
          <w:sz w:val="24"/>
          <w:szCs w:val="24"/>
          <w:lang w:eastAsia="ru-RU"/>
        </w:rPr>
      </w:pPr>
    </w:p>
    <w:p w14:paraId="407B2C96" w14:textId="77777777" w:rsidR="00CF2324" w:rsidRDefault="00CF2324">
      <w:pPr>
        <w:sectPr w:rsidR="00CF2324" w:rsidSect="001868D2">
          <w:pgSz w:w="11906" w:h="16838"/>
          <w:pgMar w:top="1134" w:right="851" w:bottom="1134" w:left="1701" w:header="709" w:footer="709" w:gutter="0"/>
          <w:cols w:space="708"/>
          <w:docGrid w:linePitch="360"/>
        </w:sectPr>
      </w:pPr>
    </w:p>
    <w:p w14:paraId="3D60BE8E" w14:textId="77777777" w:rsidR="00CF2324" w:rsidRPr="00CF2324" w:rsidRDefault="00CF2324" w:rsidP="00CF2324">
      <w:pPr>
        <w:spacing w:after="0" w:line="360" w:lineRule="auto"/>
        <w:jc w:val="right"/>
        <w:outlineLvl w:val="1"/>
        <w:rPr>
          <w:rFonts w:ascii="Times New Roman" w:eastAsia="Batang" w:hAnsi="Times New Roman" w:cs="Times New Roman"/>
          <w:b/>
          <w:bCs/>
          <w:sz w:val="24"/>
          <w:szCs w:val="24"/>
          <w:highlight w:val="lightGray"/>
          <w:lang w:eastAsia="x-none"/>
        </w:rPr>
      </w:pPr>
      <w:r w:rsidRPr="00CF2324">
        <w:rPr>
          <w:rFonts w:ascii="Times New Roman" w:eastAsia="Batang" w:hAnsi="Times New Roman" w:cs="Times New Roman"/>
          <w:b/>
          <w:bCs/>
          <w:sz w:val="24"/>
          <w:szCs w:val="24"/>
          <w:lang w:val="x-none" w:eastAsia="x-none"/>
        </w:rPr>
        <w:lastRenderedPageBreak/>
        <w:t>Приложение 3.1</w:t>
      </w:r>
      <w:r w:rsidRPr="00CF2324">
        <w:rPr>
          <w:rFonts w:ascii="Times New Roman" w:eastAsia="Batang" w:hAnsi="Times New Roman" w:cs="Times New Roman"/>
          <w:b/>
          <w:bCs/>
          <w:sz w:val="24"/>
          <w:szCs w:val="24"/>
          <w:lang w:eastAsia="x-none"/>
        </w:rPr>
        <w:t>9</w:t>
      </w:r>
    </w:p>
    <w:p w14:paraId="437B216E" w14:textId="77777777" w:rsidR="00CF2324" w:rsidRPr="00CF2324" w:rsidRDefault="00CF2324" w:rsidP="00CF2324">
      <w:pPr>
        <w:spacing w:after="0" w:line="360" w:lineRule="auto"/>
        <w:jc w:val="right"/>
        <w:rPr>
          <w:rFonts w:ascii="Times New Roman" w:eastAsia="Batang" w:hAnsi="Times New Roman" w:cs="Times New Roman"/>
          <w:i/>
          <w:sz w:val="24"/>
          <w:szCs w:val="24"/>
          <w:lang w:eastAsia="ru-RU"/>
        </w:rPr>
      </w:pPr>
      <w:r w:rsidRPr="00CF2324">
        <w:rPr>
          <w:rFonts w:ascii="Times New Roman" w:eastAsia="Batang" w:hAnsi="Times New Roman" w:cs="Times New Roman"/>
          <w:bCs/>
          <w:sz w:val="24"/>
          <w:szCs w:val="24"/>
          <w:lang w:eastAsia="ru-RU"/>
        </w:rPr>
        <w:t xml:space="preserve">к ОПОП-П по </w:t>
      </w:r>
      <w:r w:rsidRPr="00CF2324">
        <w:rPr>
          <w:rFonts w:ascii="Times New Roman" w:eastAsia="Batang" w:hAnsi="Times New Roman" w:cs="Times New Roman"/>
          <w:sz w:val="24"/>
          <w:szCs w:val="24"/>
          <w:lang w:eastAsia="ru-RU"/>
        </w:rPr>
        <w:t>специальности</w:t>
      </w:r>
    </w:p>
    <w:p w14:paraId="65BE5C9D" w14:textId="77777777" w:rsidR="00CF2324" w:rsidRPr="00CF2324" w:rsidRDefault="00CF2324" w:rsidP="00CF2324">
      <w:pPr>
        <w:spacing w:after="0" w:line="360" w:lineRule="auto"/>
        <w:jc w:val="right"/>
        <w:rPr>
          <w:rFonts w:ascii="Times New Roman" w:eastAsia="Batang" w:hAnsi="Times New Roman" w:cs="Times New Roman"/>
          <w:i/>
          <w:sz w:val="24"/>
          <w:szCs w:val="24"/>
          <w:lang w:eastAsia="ru-RU"/>
        </w:rPr>
      </w:pPr>
      <w:r w:rsidRPr="00CF2324">
        <w:rPr>
          <w:rFonts w:ascii="Times New Roman" w:eastAsia="Batang" w:hAnsi="Times New Roman" w:cs="Times New Roman"/>
          <w:i/>
          <w:sz w:val="24"/>
          <w:szCs w:val="24"/>
          <w:lang w:eastAsia="ru-RU"/>
        </w:rPr>
        <w:t>12.02.03 Радиоэлектронные приборы и устройства</w:t>
      </w:r>
    </w:p>
    <w:p w14:paraId="52F3E334" w14:textId="77777777" w:rsidR="00CF2324" w:rsidRPr="00CF2324" w:rsidRDefault="00CF2324" w:rsidP="00CF2324">
      <w:pPr>
        <w:spacing w:after="200" w:line="276" w:lineRule="auto"/>
        <w:jc w:val="center"/>
        <w:rPr>
          <w:rFonts w:ascii="Times New Roman" w:eastAsia="Batang" w:hAnsi="Times New Roman" w:cs="Times New Roman"/>
          <w:b/>
          <w:i/>
          <w:lang w:eastAsia="ru-RU"/>
        </w:rPr>
      </w:pPr>
    </w:p>
    <w:p w14:paraId="71601881" w14:textId="77777777" w:rsidR="00CF2324" w:rsidRPr="00CF2324" w:rsidRDefault="00CF2324" w:rsidP="00CF2324">
      <w:pPr>
        <w:spacing w:after="200" w:line="276" w:lineRule="auto"/>
        <w:jc w:val="center"/>
        <w:rPr>
          <w:rFonts w:ascii="Times New Roman" w:eastAsia="Batang" w:hAnsi="Times New Roman" w:cs="Times New Roman"/>
          <w:b/>
          <w:i/>
          <w:lang w:eastAsia="ru-RU"/>
        </w:rPr>
      </w:pPr>
    </w:p>
    <w:p w14:paraId="0E990C2B" w14:textId="77777777" w:rsidR="00CF2324" w:rsidRPr="00CF2324" w:rsidRDefault="00CF2324" w:rsidP="00CF2324">
      <w:pPr>
        <w:spacing w:after="200" w:line="276" w:lineRule="auto"/>
        <w:jc w:val="center"/>
        <w:rPr>
          <w:rFonts w:ascii="Times New Roman" w:eastAsia="Batang" w:hAnsi="Times New Roman" w:cs="Times New Roman"/>
          <w:b/>
          <w:i/>
          <w:lang w:eastAsia="ru-RU"/>
        </w:rPr>
      </w:pPr>
    </w:p>
    <w:p w14:paraId="2074987A" w14:textId="77777777" w:rsidR="00CF2324" w:rsidRPr="00CF2324" w:rsidRDefault="00CF2324" w:rsidP="00CF2324">
      <w:pPr>
        <w:spacing w:after="200" w:line="276" w:lineRule="auto"/>
        <w:jc w:val="center"/>
        <w:rPr>
          <w:rFonts w:ascii="Times New Roman" w:eastAsia="Batang" w:hAnsi="Times New Roman" w:cs="Times New Roman"/>
          <w:b/>
          <w:i/>
          <w:lang w:eastAsia="ru-RU"/>
        </w:rPr>
      </w:pPr>
    </w:p>
    <w:p w14:paraId="340A4568" w14:textId="77777777" w:rsidR="00CF2324" w:rsidRPr="00CF2324" w:rsidRDefault="00CF2324" w:rsidP="00CF2324">
      <w:pPr>
        <w:spacing w:after="200" w:line="276" w:lineRule="auto"/>
        <w:jc w:val="center"/>
        <w:rPr>
          <w:rFonts w:ascii="Times New Roman" w:eastAsia="Batang" w:hAnsi="Times New Roman" w:cs="Times New Roman"/>
          <w:b/>
          <w:i/>
          <w:lang w:eastAsia="ru-RU"/>
        </w:rPr>
      </w:pPr>
    </w:p>
    <w:p w14:paraId="09156C65" w14:textId="77777777" w:rsidR="00CF2324" w:rsidRPr="00CF2324" w:rsidRDefault="00CF2324" w:rsidP="00CF2324">
      <w:pPr>
        <w:spacing w:after="200" w:line="276" w:lineRule="auto"/>
        <w:jc w:val="center"/>
        <w:rPr>
          <w:rFonts w:ascii="Times New Roman" w:eastAsia="Batang" w:hAnsi="Times New Roman" w:cs="Times New Roman"/>
          <w:b/>
          <w:i/>
          <w:lang w:eastAsia="ru-RU"/>
        </w:rPr>
      </w:pPr>
    </w:p>
    <w:p w14:paraId="15EC085B" w14:textId="77777777" w:rsidR="00CF2324" w:rsidRPr="00CF2324" w:rsidRDefault="00CF2324" w:rsidP="00CF2324">
      <w:pPr>
        <w:spacing w:after="200" w:line="276" w:lineRule="auto"/>
        <w:jc w:val="center"/>
        <w:rPr>
          <w:rFonts w:ascii="Times New Roman" w:eastAsia="Batang" w:hAnsi="Times New Roman" w:cs="Times New Roman"/>
          <w:b/>
          <w:i/>
          <w:lang w:eastAsia="ru-RU"/>
        </w:rPr>
      </w:pPr>
    </w:p>
    <w:p w14:paraId="1B093E3D" w14:textId="77777777" w:rsidR="00CF2324" w:rsidRPr="00CF2324" w:rsidRDefault="00CF2324" w:rsidP="00CF2324">
      <w:pPr>
        <w:spacing w:after="200" w:line="276" w:lineRule="auto"/>
        <w:jc w:val="center"/>
        <w:rPr>
          <w:rFonts w:ascii="Times New Roman" w:eastAsia="Batang" w:hAnsi="Times New Roman" w:cs="Times New Roman"/>
          <w:b/>
          <w:i/>
          <w:lang w:eastAsia="ru-RU"/>
        </w:rPr>
      </w:pPr>
    </w:p>
    <w:p w14:paraId="4CA55FF5" w14:textId="77777777" w:rsidR="00CF2324" w:rsidRPr="00CF2324" w:rsidRDefault="00CF2324" w:rsidP="00CF2324">
      <w:pPr>
        <w:spacing w:after="200" w:line="276" w:lineRule="auto"/>
        <w:jc w:val="center"/>
        <w:rPr>
          <w:rFonts w:ascii="Times New Roman" w:eastAsia="Batang" w:hAnsi="Times New Roman" w:cs="Times New Roman"/>
          <w:b/>
          <w:sz w:val="24"/>
          <w:szCs w:val="24"/>
          <w:lang w:eastAsia="ru-RU"/>
        </w:rPr>
      </w:pPr>
      <w:r w:rsidRPr="00CF2324">
        <w:rPr>
          <w:rFonts w:ascii="Times New Roman" w:eastAsia="Batang" w:hAnsi="Times New Roman" w:cs="Times New Roman"/>
          <w:b/>
          <w:sz w:val="24"/>
          <w:szCs w:val="24"/>
          <w:lang w:eastAsia="ru-RU"/>
        </w:rPr>
        <w:t>РАБОЧАЯ ПРОГРАММА УЧЕБНОЙ ДИСЦИПЛИНЫ</w:t>
      </w:r>
    </w:p>
    <w:p w14:paraId="7F5F23E0" w14:textId="77777777" w:rsidR="00CF2324" w:rsidRPr="00CF2324" w:rsidRDefault="00CF2324" w:rsidP="00CF2324">
      <w:pPr>
        <w:spacing w:after="200" w:line="276" w:lineRule="auto"/>
        <w:jc w:val="center"/>
        <w:rPr>
          <w:rFonts w:ascii="Times New Roman" w:eastAsia="Batang" w:hAnsi="Times New Roman" w:cs="Times New Roman"/>
          <w:b/>
          <w:i/>
          <w:lang w:eastAsia="ru-RU"/>
        </w:rPr>
      </w:pPr>
      <w:r w:rsidRPr="00CF2324">
        <w:rPr>
          <w:rFonts w:ascii="Times New Roman" w:eastAsia="Batang" w:hAnsi="Times New Roman" w:cs="Times New Roman"/>
          <w:b/>
          <w:iCs/>
          <w:sz w:val="24"/>
          <w:szCs w:val="24"/>
          <w:lang w:eastAsia="ru-RU"/>
        </w:rPr>
        <w:t>«СГ.04 Физическая культура»</w:t>
      </w:r>
    </w:p>
    <w:p w14:paraId="7FF03B76" w14:textId="77777777" w:rsidR="00CF2324" w:rsidRPr="00CF2324" w:rsidRDefault="00CF2324" w:rsidP="00CF2324">
      <w:pPr>
        <w:spacing w:after="200" w:line="276" w:lineRule="auto"/>
        <w:rPr>
          <w:rFonts w:ascii="Times New Roman" w:eastAsia="Batang" w:hAnsi="Times New Roman" w:cs="Times New Roman"/>
          <w:b/>
          <w:i/>
          <w:lang w:eastAsia="ru-RU"/>
        </w:rPr>
      </w:pPr>
    </w:p>
    <w:p w14:paraId="3E261E12" w14:textId="77777777" w:rsidR="00CF2324" w:rsidRPr="00CF2324" w:rsidRDefault="00CF2324" w:rsidP="00CF2324">
      <w:pPr>
        <w:spacing w:after="200" w:line="276" w:lineRule="auto"/>
        <w:rPr>
          <w:rFonts w:ascii="Times New Roman" w:eastAsia="Batang" w:hAnsi="Times New Roman" w:cs="Times New Roman"/>
          <w:b/>
          <w:i/>
          <w:lang w:eastAsia="ru-RU"/>
        </w:rPr>
      </w:pPr>
    </w:p>
    <w:p w14:paraId="575C6A49" w14:textId="77777777" w:rsidR="00CF2324" w:rsidRPr="00CF2324" w:rsidRDefault="00CF2324" w:rsidP="00CF2324">
      <w:pPr>
        <w:spacing w:after="200" w:line="276" w:lineRule="auto"/>
        <w:rPr>
          <w:rFonts w:ascii="Times New Roman" w:eastAsia="Batang" w:hAnsi="Times New Roman" w:cs="Times New Roman"/>
          <w:b/>
          <w:i/>
          <w:lang w:eastAsia="ru-RU"/>
        </w:rPr>
      </w:pPr>
    </w:p>
    <w:p w14:paraId="0F6652E1" w14:textId="77777777" w:rsidR="00CF2324" w:rsidRPr="00CF2324" w:rsidRDefault="00CF2324" w:rsidP="00CF2324">
      <w:pPr>
        <w:spacing w:after="200" w:line="276" w:lineRule="auto"/>
        <w:rPr>
          <w:rFonts w:ascii="Times New Roman" w:eastAsia="Batang" w:hAnsi="Times New Roman" w:cs="Times New Roman"/>
          <w:b/>
          <w:i/>
          <w:lang w:eastAsia="ru-RU"/>
        </w:rPr>
      </w:pPr>
    </w:p>
    <w:p w14:paraId="63864BD7" w14:textId="77777777" w:rsidR="00CF2324" w:rsidRPr="00CF2324" w:rsidRDefault="00CF2324" w:rsidP="00CF2324">
      <w:pPr>
        <w:spacing w:after="200" w:line="276" w:lineRule="auto"/>
        <w:rPr>
          <w:rFonts w:ascii="Times New Roman" w:eastAsia="Batang" w:hAnsi="Times New Roman" w:cs="Times New Roman"/>
          <w:b/>
          <w:i/>
          <w:lang w:eastAsia="ru-RU"/>
        </w:rPr>
      </w:pPr>
    </w:p>
    <w:p w14:paraId="32186999" w14:textId="77777777" w:rsidR="00CF2324" w:rsidRPr="00CF2324" w:rsidRDefault="00CF2324" w:rsidP="00CF2324">
      <w:pPr>
        <w:spacing w:after="200" w:line="276" w:lineRule="auto"/>
        <w:rPr>
          <w:rFonts w:ascii="Times New Roman" w:eastAsia="Batang" w:hAnsi="Times New Roman" w:cs="Times New Roman"/>
          <w:b/>
          <w:i/>
          <w:lang w:eastAsia="ru-RU"/>
        </w:rPr>
      </w:pPr>
    </w:p>
    <w:p w14:paraId="6D97DB09" w14:textId="77777777" w:rsidR="00CF2324" w:rsidRPr="00CF2324" w:rsidRDefault="00CF2324" w:rsidP="00CF2324">
      <w:pPr>
        <w:spacing w:after="200" w:line="276" w:lineRule="auto"/>
        <w:rPr>
          <w:rFonts w:ascii="Times New Roman" w:eastAsia="Batang" w:hAnsi="Times New Roman" w:cs="Times New Roman"/>
          <w:b/>
          <w:i/>
          <w:lang w:eastAsia="ru-RU"/>
        </w:rPr>
      </w:pPr>
    </w:p>
    <w:p w14:paraId="75BADAE8" w14:textId="77777777" w:rsidR="00CF2324" w:rsidRPr="00CF2324" w:rsidRDefault="00CF2324" w:rsidP="00CF2324">
      <w:pPr>
        <w:spacing w:after="200" w:line="276" w:lineRule="auto"/>
        <w:rPr>
          <w:rFonts w:ascii="Times New Roman" w:eastAsia="Batang" w:hAnsi="Times New Roman" w:cs="Times New Roman"/>
          <w:b/>
          <w:i/>
          <w:lang w:eastAsia="ru-RU"/>
        </w:rPr>
      </w:pPr>
    </w:p>
    <w:p w14:paraId="1C6CF330" w14:textId="77777777" w:rsidR="00CF2324" w:rsidRPr="00CF2324" w:rsidRDefault="00CF2324" w:rsidP="00CF2324">
      <w:pPr>
        <w:spacing w:after="200" w:line="276" w:lineRule="auto"/>
        <w:rPr>
          <w:rFonts w:ascii="Times New Roman" w:eastAsia="Batang" w:hAnsi="Times New Roman" w:cs="Times New Roman"/>
          <w:b/>
          <w:i/>
          <w:lang w:eastAsia="ru-RU"/>
        </w:rPr>
      </w:pPr>
    </w:p>
    <w:p w14:paraId="1ABA4A7D" w14:textId="77777777" w:rsidR="00CF2324" w:rsidRPr="00CF2324" w:rsidRDefault="00CF2324" w:rsidP="00CF2324">
      <w:pPr>
        <w:spacing w:after="200" w:line="276" w:lineRule="auto"/>
        <w:rPr>
          <w:rFonts w:ascii="Times New Roman" w:eastAsia="Batang" w:hAnsi="Times New Roman" w:cs="Times New Roman"/>
          <w:b/>
          <w:i/>
          <w:lang w:eastAsia="ru-RU"/>
        </w:rPr>
      </w:pPr>
    </w:p>
    <w:p w14:paraId="77C84CE9" w14:textId="77777777" w:rsidR="00CF2324" w:rsidRPr="00CF2324" w:rsidRDefault="00CF2324" w:rsidP="00CF2324">
      <w:pPr>
        <w:spacing w:after="200" w:line="276" w:lineRule="auto"/>
        <w:rPr>
          <w:rFonts w:ascii="Times New Roman" w:eastAsia="Batang" w:hAnsi="Times New Roman" w:cs="Times New Roman"/>
          <w:b/>
          <w:i/>
          <w:lang w:eastAsia="ru-RU"/>
        </w:rPr>
      </w:pPr>
    </w:p>
    <w:p w14:paraId="5A3B8CFD" w14:textId="77777777" w:rsidR="00CF2324" w:rsidRPr="00CF2324" w:rsidRDefault="00CF2324" w:rsidP="00CF2324">
      <w:pPr>
        <w:spacing w:after="200" w:line="276" w:lineRule="auto"/>
        <w:rPr>
          <w:rFonts w:ascii="Times New Roman" w:eastAsia="Batang" w:hAnsi="Times New Roman" w:cs="Times New Roman"/>
          <w:b/>
          <w:i/>
          <w:lang w:eastAsia="ru-RU"/>
        </w:rPr>
      </w:pPr>
    </w:p>
    <w:p w14:paraId="399CB9FA" w14:textId="77777777" w:rsidR="00CF2324" w:rsidRPr="00CF2324" w:rsidRDefault="00CF2324" w:rsidP="00CF2324">
      <w:pPr>
        <w:spacing w:after="200" w:line="276" w:lineRule="auto"/>
        <w:rPr>
          <w:rFonts w:ascii="Times New Roman" w:eastAsia="Batang" w:hAnsi="Times New Roman" w:cs="Times New Roman"/>
          <w:b/>
          <w:i/>
          <w:lang w:eastAsia="ru-RU"/>
        </w:rPr>
      </w:pPr>
    </w:p>
    <w:p w14:paraId="4C976D28" w14:textId="77777777" w:rsidR="00CF2324" w:rsidRPr="00CF2324" w:rsidRDefault="00CF2324" w:rsidP="00CF2324">
      <w:pPr>
        <w:spacing w:after="200" w:line="276" w:lineRule="auto"/>
        <w:rPr>
          <w:rFonts w:ascii="Times New Roman" w:eastAsia="Batang" w:hAnsi="Times New Roman" w:cs="Times New Roman"/>
          <w:b/>
          <w:i/>
          <w:lang w:eastAsia="ru-RU"/>
        </w:rPr>
      </w:pPr>
    </w:p>
    <w:p w14:paraId="6843805B" w14:textId="77777777" w:rsidR="00CF2324" w:rsidRPr="00CF2324" w:rsidRDefault="00CF2324" w:rsidP="00CF2324">
      <w:pPr>
        <w:spacing w:after="200" w:line="276" w:lineRule="auto"/>
        <w:jc w:val="center"/>
        <w:rPr>
          <w:rFonts w:ascii="Times New Roman" w:eastAsia="Batang" w:hAnsi="Times New Roman" w:cs="Times New Roman"/>
          <w:b/>
          <w:iCs/>
          <w:sz w:val="24"/>
          <w:szCs w:val="24"/>
          <w:lang w:eastAsia="ru-RU"/>
        </w:rPr>
      </w:pPr>
      <w:r w:rsidRPr="00CF2324">
        <w:rPr>
          <w:rFonts w:ascii="Times New Roman" w:eastAsia="Batang" w:hAnsi="Times New Roman" w:cs="Times New Roman"/>
          <w:b/>
          <w:sz w:val="24"/>
          <w:szCs w:val="24"/>
          <w:lang w:eastAsia="ru-RU"/>
        </w:rPr>
        <w:t>202</w:t>
      </w:r>
      <w:r w:rsidRPr="00CF2324">
        <w:rPr>
          <w:rFonts w:ascii="Times New Roman" w:eastAsia="Batang" w:hAnsi="Times New Roman" w:cs="Times New Roman"/>
          <w:b/>
          <w:sz w:val="24"/>
          <w:szCs w:val="24"/>
          <w:lang w:val="en-US" w:eastAsia="ru-RU"/>
        </w:rPr>
        <w:t>3</w:t>
      </w:r>
      <w:r w:rsidRPr="00CF2324">
        <w:rPr>
          <w:rFonts w:ascii="Times New Roman" w:eastAsia="Batang" w:hAnsi="Times New Roman" w:cs="Times New Roman"/>
          <w:b/>
          <w:sz w:val="24"/>
          <w:szCs w:val="24"/>
          <w:lang w:eastAsia="ru-RU"/>
        </w:rPr>
        <w:t xml:space="preserve"> год</w:t>
      </w:r>
    </w:p>
    <w:p w14:paraId="00A00153" w14:textId="77777777" w:rsidR="00CF2324" w:rsidRPr="00CF2324" w:rsidRDefault="00CF2324" w:rsidP="00CF2324">
      <w:pPr>
        <w:spacing w:after="0" w:line="276" w:lineRule="auto"/>
        <w:rPr>
          <w:rFonts w:ascii="Times New Roman" w:eastAsia="Batang" w:hAnsi="Times New Roman" w:cs="Times New Roman"/>
          <w:b/>
          <w:i/>
          <w:sz w:val="24"/>
          <w:szCs w:val="24"/>
          <w:lang w:eastAsia="ru-RU"/>
        </w:rPr>
        <w:sectPr w:rsidR="00CF2324" w:rsidRPr="00CF2324">
          <w:pgSz w:w="11907" w:h="16840"/>
          <w:pgMar w:top="1134" w:right="851" w:bottom="992" w:left="1418" w:header="709" w:footer="709" w:gutter="0"/>
          <w:cols w:space="720"/>
        </w:sectPr>
      </w:pPr>
    </w:p>
    <w:p w14:paraId="155F6D99" w14:textId="77777777" w:rsidR="00CF2324" w:rsidRPr="00CF2324" w:rsidRDefault="00CF2324" w:rsidP="00CF2324">
      <w:pPr>
        <w:spacing w:after="200" w:line="276" w:lineRule="auto"/>
        <w:jc w:val="center"/>
        <w:rPr>
          <w:rFonts w:ascii="Times New Roman" w:eastAsia="Batang" w:hAnsi="Times New Roman" w:cs="Times New Roman"/>
          <w:b/>
          <w:i/>
          <w:sz w:val="24"/>
          <w:szCs w:val="24"/>
          <w:lang w:eastAsia="ru-RU"/>
        </w:rPr>
      </w:pPr>
      <w:r w:rsidRPr="00CF2324">
        <w:rPr>
          <w:rFonts w:ascii="Times New Roman" w:eastAsia="Batang" w:hAnsi="Times New Roman" w:cs="Times New Roman"/>
          <w:b/>
          <w:i/>
          <w:sz w:val="24"/>
          <w:szCs w:val="24"/>
          <w:lang w:eastAsia="ru-RU"/>
        </w:rPr>
        <w:lastRenderedPageBreak/>
        <w:t>СОДЕРЖАНИЕ</w:t>
      </w:r>
      <w:r w:rsidRPr="00CF2324">
        <w:rPr>
          <w:rFonts w:ascii="Times New Roman" w:eastAsia="Batang" w:hAnsi="Times New Roman" w:cs="Times New Roman"/>
          <w:b/>
          <w:sz w:val="28"/>
          <w:szCs w:val="28"/>
          <w:highlight w:val="red"/>
          <w:lang w:eastAsia="ru-RU"/>
        </w:rPr>
        <w:t xml:space="preserve"> </w:t>
      </w:r>
    </w:p>
    <w:p w14:paraId="08FC5304" w14:textId="77777777" w:rsidR="00CF2324" w:rsidRPr="00CF2324" w:rsidRDefault="00CF2324" w:rsidP="00CF2324">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F2324" w:rsidRPr="00CF2324" w14:paraId="084FE799" w14:textId="77777777" w:rsidTr="004C5D6A">
        <w:tc>
          <w:tcPr>
            <w:tcW w:w="7501" w:type="dxa"/>
          </w:tcPr>
          <w:p w14:paraId="5309638E" w14:textId="77777777" w:rsidR="00CF2324" w:rsidRPr="00CF2324" w:rsidRDefault="00CF2324" w:rsidP="00CF2324">
            <w:pPr>
              <w:numPr>
                <w:ilvl w:val="0"/>
                <w:numId w:val="9"/>
              </w:numPr>
              <w:suppressAutoHyphens/>
              <w:spacing w:after="200" w:line="276" w:lineRule="auto"/>
              <w:rPr>
                <w:rFonts w:ascii="Times New Roman" w:eastAsia="Batang" w:hAnsi="Times New Roman" w:cs="Times New Roman"/>
                <w:b/>
                <w:sz w:val="24"/>
                <w:szCs w:val="24"/>
                <w:lang w:eastAsia="ru-RU"/>
              </w:rPr>
            </w:pPr>
            <w:r w:rsidRPr="00CF2324">
              <w:rPr>
                <w:rFonts w:ascii="Times New Roman" w:eastAsia="Batang" w:hAnsi="Times New Roman" w:cs="Times New Roman"/>
                <w:b/>
                <w:sz w:val="24"/>
                <w:szCs w:val="24"/>
                <w:lang w:eastAsia="ru-RU"/>
              </w:rPr>
              <w:t xml:space="preserve">ОБЩАЯ ХАРАКТЕРИСТИКА </w:t>
            </w:r>
            <w:r w:rsidRPr="00CF2324">
              <w:rPr>
                <w:rFonts w:ascii="Times New Roman" w:eastAsia="Batang" w:hAnsi="Times New Roman" w:cs="Times New Roman"/>
                <w:b/>
                <w:color w:val="000000"/>
                <w:sz w:val="24"/>
                <w:szCs w:val="24"/>
                <w:lang w:eastAsia="ru-RU"/>
              </w:rPr>
              <w:t>РАБОЧЕЙ ПРОГРАММЫ</w:t>
            </w:r>
            <w:r w:rsidRPr="00CF2324">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2A3D2F64" w14:textId="77777777" w:rsidR="00CF2324" w:rsidRPr="00CF2324" w:rsidRDefault="00CF2324" w:rsidP="00CF2324">
            <w:pPr>
              <w:spacing w:after="200" w:line="276" w:lineRule="auto"/>
              <w:jc w:val="center"/>
              <w:rPr>
                <w:rFonts w:ascii="Times New Roman" w:eastAsia="Batang" w:hAnsi="Times New Roman" w:cs="Times New Roman"/>
                <w:b/>
                <w:sz w:val="24"/>
                <w:szCs w:val="24"/>
                <w:lang w:eastAsia="ru-RU"/>
              </w:rPr>
            </w:pPr>
            <w:r w:rsidRPr="00CF2324">
              <w:rPr>
                <w:rFonts w:ascii="Times New Roman" w:eastAsia="Batang" w:hAnsi="Times New Roman" w:cs="Times New Roman"/>
                <w:b/>
                <w:sz w:val="24"/>
                <w:szCs w:val="24"/>
                <w:lang w:eastAsia="ru-RU"/>
              </w:rPr>
              <w:t>…</w:t>
            </w:r>
          </w:p>
        </w:tc>
      </w:tr>
      <w:tr w:rsidR="00CF2324" w:rsidRPr="00CF2324" w14:paraId="5B14CD2E" w14:textId="77777777" w:rsidTr="004C5D6A">
        <w:tc>
          <w:tcPr>
            <w:tcW w:w="7501" w:type="dxa"/>
          </w:tcPr>
          <w:p w14:paraId="7C748B01" w14:textId="77777777" w:rsidR="00CF2324" w:rsidRPr="00CF2324" w:rsidRDefault="00CF2324" w:rsidP="00CF2324">
            <w:pPr>
              <w:numPr>
                <w:ilvl w:val="0"/>
                <w:numId w:val="9"/>
              </w:numPr>
              <w:suppressAutoHyphens/>
              <w:spacing w:after="200" w:line="276" w:lineRule="auto"/>
              <w:rPr>
                <w:rFonts w:ascii="Times New Roman" w:eastAsia="Batang" w:hAnsi="Times New Roman" w:cs="Times New Roman"/>
                <w:b/>
                <w:sz w:val="24"/>
                <w:szCs w:val="24"/>
                <w:lang w:eastAsia="ru-RU"/>
              </w:rPr>
            </w:pPr>
            <w:r w:rsidRPr="00CF2324">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E05AEEF" w14:textId="77777777" w:rsidR="00CF2324" w:rsidRPr="00CF2324" w:rsidRDefault="00CF2324" w:rsidP="00CF2324">
            <w:pPr>
              <w:spacing w:after="200" w:line="276" w:lineRule="auto"/>
              <w:jc w:val="center"/>
              <w:rPr>
                <w:rFonts w:ascii="Times New Roman" w:eastAsia="Batang" w:hAnsi="Times New Roman" w:cs="Times New Roman"/>
                <w:b/>
                <w:sz w:val="24"/>
                <w:szCs w:val="24"/>
                <w:lang w:eastAsia="ru-RU"/>
              </w:rPr>
            </w:pPr>
            <w:r w:rsidRPr="00CF2324">
              <w:rPr>
                <w:rFonts w:ascii="Times New Roman" w:eastAsia="Batang" w:hAnsi="Times New Roman" w:cs="Times New Roman"/>
                <w:b/>
                <w:sz w:val="24"/>
                <w:szCs w:val="24"/>
                <w:lang w:eastAsia="ru-RU"/>
              </w:rPr>
              <w:t>…</w:t>
            </w:r>
          </w:p>
        </w:tc>
      </w:tr>
      <w:tr w:rsidR="00CF2324" w:rsidRPr="00CF2324" w14:paraId="37B6FA34" w14:textId="77777777" w:rsidTr="004C5D6A">
        <w:tc>
          <w:tcPr>
            <w:tcW w:w="7501" w:type="dxa"/>
          </w:tcPr>
          <w:p w14:paraId="48104D0E" w14:textId="77777777" w:rsidR="00CF2324" w:rsidRPr="00CF2324" w:rsidRDefault="00CF2324" w:rsidP="00CF2324">
            <w:pPr>
              <w:numPr>
                <w:ilvl w:val="0"/>
                <w:numId w:val="9"/>
              </w:numPr>
              <w:suppressAutoHyphens/>
              <w:spacing w:after="200" w:line="276" w:lineRule="auto"/>
              <w:rPr>
                <w:rFonts w:ascii="Times New Roman" w:eastAsia="Batang" w:hAnsi="Times New Roman" w:cs="Times New Roman"/>
                <w:b/>
                <w:sz w:val="24"/>
                <w:szCs w:val="24"/>
                <w:lang w:eastAsia="ru-RU"/>
              </w:rPr>
            </w:pPr>
            <w:r w:rsidRPr="00CF2324">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3468E8C7" w14:textId="77777777" w:rsidR="00CF2324" w:rsidRPr="00CF2324" w:rsidRDefault="00CF2324" w:rsidP="00CF2324">
            <w:pPr>
              <w:spacing w:after="200" w:line="276" w:lineRule="auto"/>
              <w:jc w:val="center"/>
              <w:rPr>
                <w:rFonts w:ascii="Times New Roman" w:eastAsia="Batang" w:hAnsi="Times New Roman" w:cs="Times New Roman"/>
                <w:b/>
                <w:sz w:val="24"/>
                <w:szCs w:val="24"/>
                <w:lang w:eastAsia="ru-RU"/>
              </w:rPr>
            </w:pPr>
            <w:r w:rsidRPr="00CF2324">
              <w:rPr>
                <w:rFonts w:ascii="Times New Roman" w:eastAsia="Batang" w:hAnsi="Times New Roman" w:cs="Times New Roman"/>
                <w:b/>
                <w:sz w:val="24"/>
                <w:szCs w:val="24"/>
                <w:lang w:eastAsia="ru-RU"/>
              </w:rPr>
              <w:t>…</w:t>
            </w:r>
          </w:p>
        </w:tc>
      </w:tr>
      <w:tr w:rsidR="00CF2324" w:rsidRPr="00CF2324" w14:paraId="170F7CD0" w14:textId="77777777" w:rsidTr="004C5D6A">
        <w:tc>
          <w:tcPr>
            <w:tcW w:w="7501" w:type="dxa"/>
          </w:tcPr>
          <w:p w14:paraId="01A9638D" w14:textId="77777777" w:rsidR="00CF2324" w:rsidRPr="00CF2324" w:rsidRDefault="00CF2324" w:rsidP="00CF2324">
            <w:pPr>
              <w:numPr>
                <w:ilvl w:val="0"/>
                <w:numId w:val="9"/>
              </w:numPr>
              <w:suppressAutoHyphens/>
              <w:spacing w:after="200" w:line="276" w:lineRule="auto"/>
              <w:rPr>
                <w:rFonts w:ascii="Times New Roman" w:eastAsia="Batang" w:hAnsi="Times New Roman" w:cs="Times New Roman"/>
                <w:b/>
                <w:sz w:val="24"/>
                <w:szCs w:val="24"/>
                <w:lang w:eastAsia="ru-RU"/>
              </w:rPr>
            </w:pPr>
            <w:r w:rsidRPr="00CF2324">
              <w:rPr>
                <w:rFonts w:ascii="Times New Roman" w:eastAsia="Batang" w:hAnsi="Times New Roman" w:cs="Times New Roman"/>
                <w:b/>
                <w:sz w:val="24"/>
                <w:szCs w:val="24"/>
                <w:lang w:eastAsia="ru-RU"/>
              </w:rPr>
              <w:t>КОНТРОЛЬ И ОЦЕНКА РЕЗУЛЬТАТОВ ОСВОЕНИЯ УЧЕБНОЙ ДИСЦИПЛИНЫ</w:t>
            </w:r>
          </w:p>
          <w:p w14:paraId="5A5CD6B6" w14:textId="77777777" w:rsidR="00CF2324" w:rsidRPr="00CF2324" w:rsidRDefault="00CF2324" w:rsidP="00CF2324">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36A5F0B1" w14:textId="77777777" w:rsidR="00CF2324" w:rsidRPr="00CF2324" w:rsidRDefault="00CF2324" w:rsidP="00CF2324">
            <w:pPr>
              <w:spacing w:after="200" w:line="276" w:lineRule="auto"/>
              <w:jc w:val="center"/>
              <w:rPr>
                <w:rFonts w:ascii="Times New Roman" w:eastAsia="Batang" w:hAnsi="Times New Roman" w:cs="Times New Roman"/>
                <w:b/>
                <w:sz w:val="24"/>
                <w:szCs w:val="24"/>
                <w:lang w:eastAsia="ru-RU"/>
              </w:rPr>
            </w:pPr>
            <w:r w:rsidRPr="00CF2324">
              <w:rPr>
                <w:rFonts w:ascii="Times New Roman" w:eastAsia="Batang" w:hAnsi="Times New Roman" w:cs="Times New Roman"/>
                <w:b/>
                <w:sz w:val="24"/>
                <w:szCs w:val="24"/>
                <w:lang w:eastAsia="ru-RU"/>
              </w:rPr>
              <w:t>…</w:t>
            </w:r>
          </w:p>
        </w:tc>
      </w:tr>
    </w:tbl>
    <w:p w14:paraId="4833E81E" w14:textId="77777777" w:rsidR="00CF2324" w:rsidRPr="00CF2324" w:rsidRDefault="00CF2324" w:rsidP="00CF2324">
      <w:pPr>
        <w:numPr>
          <w:ilvl w:val="0"/>
          <w:numId w:val="10"/>
        </w:numPr>
        <w:suppressAutoHyphens/>
        <w:spacing w:after="0" w:line="276" w:lineRule="auto"/>
        <w:jc w:val="center"/>
        <w:rPr>
          <w:rFonts w:ascii="Times New Roman" w:eastAsia="Batang" w:hAnsi="Times New Roman" w:cs="Times New Roman"/>
          <w:b/>
          <w:sz w:val="24"/>
          <w:szCs w:val="24"/>
          <w:lang w:eastAsia="ru-RU"/>
        </w:rPr>
      </w:pPr>
      <w:r w:rsidRPr="00CF2324">
        <w:rPr>
          <w:rFonts w:ascii="Times New Roman" w:eastAsia="Batang" w:hAnsi="Times New Roman" w:cs="Times New Roman"/>
          <w:b/>
          <w:i/>
          <w:u w:val="single"/>
          <w:lang w:eastAsia="ru-RU"/>
        </w:rPr>
        <w:br w:type="page"/>
      </w:r>
      <w:r w:rsidRPr="00CF2324">
        <w:rPr>
          <w:rFonts w:ascii="Times New Roman" w:eastAsia="Batang" w:hAnsi="Times New Roman" w:cs="Times New Roman"/>
          <w:b/>
          <w:sz w:val="24"/>
          <w:szCs w:val="24"/>
          <w:lang w:eastAsia="ru-RU"/>
        </w:rPr>
        <w:lastRenderedPageBreak/>
        <w:t xml:space="preserve">ОБЩАЯ ХАРАКТЕРИСТИКА </w:t>
      </w:r>
      <w:r w:rsidRPr="00CF2324">
        <w:rPr>
          <w:rFonts w:ascii="Times New Roman" w:eastAsia="Batang" w:hAnsi="Times New Roman" w:cs="Times New Roman"/>
          <w:b/>
          <w:color w:val="000000"/>
          <w:sz w:val="24"/>
          <w:szCs w:val="24"/>
          <w:lang w:eastAsia="ru-RU"/>
        </w:rPr>
        <w:t>РАБОЧЕЙ ПРОГРАММЫ</w:t>
      </w:r>
      <w:r w:rsidRPr="00CF2324">
        <w:rPr>
          <w:rFonts w:ascii="Times New Roman" w:eastAsia="Batang" w:hAnsi="Times New Roman" w:cs="Times New Roman"/>
          <w:b/>
          <w:sz w:val="24"/>
          <w:szCs w:val="24"/>
          <w:lang w:eastAsia="ru-RU"/>
        </w:rPr>
        <w:t xml:space="preserve"> УЧЕБНОЙ ДИСЦИПЛИНЫ</w:t>
      </w:r>
    </w:p>
    <w:p w14:paraId="0A5C955A" w14:textId="77777777" w:rsidR="00CF2324" w:rsidRPr="00CF2324" w:rsidRDefault="00CF2324" w:rsidP="00CF2324">
      <w:pPr>
        <w:spacing w:after="200" w:line="276" w:lineRule="auto"/>
        <w:jc w:val="center"/>
        <w:rPr>
          <w:rFonts w:ascii="Times New Roman" w:eastAsia="Batang" w:hAnsi="Times New Roman" w:cs="Times New Roman"/>
          <w:b/>
          <w:i/>
          <w:lang w:eastAsia="ru-RU"/>
        </w:rPr>
      </w:pPr>
      <w:r w:rsidRPr="00CF2324">
        <w:rPr>
          <w:rFonts w:ascii="Times New Roman" w:eastAsia="Batang" w:hAnsi="Times New Roman" w:cs="Times New Roman"/>
          <w:b/>
          <w:iCs/>
          <w:sz w:val="24"/>
          <w:szCs w:val="24"/>
          <w:lang w:eastAsia="ru-RU"/>
        </w:rPr>
        <w:t>«СГ.04 Физическая культура»</w:t>
      </w:r>
    </w:p>
    <w:p w14:paraId="1CDA57FE" w14:textId="77777777" w:rsidR="00CF2324" w:rsidRPr="00CF2324" w:rsidRDefault="00CF2324" w:rsidP="00CF2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2324">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7F6E6AE2" w14:textId="77777777" w:rsidR="00CF2324" w:rsidRPr="00CF2324" w:rsidRDefault="00CF2324" w:rsidP="00CF2324">
      <w:pPr>
        <w:widowControl w:val="0"/>
        <w:autoSpaceDE w:val="0"/>
        <w:autoSpaceDN w:val="0"/>
        <w:adjustRightInd w:val="0"/>
        <w:spacing w:after="0" w:line="240" w:lineRule="auto"/>
        <w:ind w:firstLine="709"/>
        <w:jc w:val="both"/>
        <w:rPr>
          <w:rFonts w:ascii="Times New Roman" w:eastAsia="Batang" w:hAnsi="Times New Roman" w:cs="Times New Roman"/>
          <w:sz w:val="24"/>
          <w:szCs w:val="24"/>
          <w:lang w:eastAsia="ru-RU"/>
        </w:rPr>
      </w:pPr>
      <w:r w:rsidRPr="00CF2324">
        <w:rPr>
          <w:rFonts w:ascii="Times New Roman" w:eastAsia="Batang" w:hAnsi="Times New Roman" w:cs="Times New Roman"/>
          <w:sz w:val="24"/>
          <w:szCs w:val="24"/>
          <w:lang w:eastAsia="ru-RU"/>
        </w:rPr>
        <w:t>Учебная дисциплина «</w:t>
      </w:r>
      <w:r w:rsidRPr="00CF2324">
        <w:rPr>
          <w:rFonts w:ascii="Times New Roman" w:eastAsia="Batang" w:hAnsi="Times New Roman" w:cs="Times New Roman"/>
          <w:iCs/>
          <w:sz w:val="24"/>
          <w:szCs w:val="24"/>
          <w:lang w:eastAsia="ru-RU"/>
        </w:rPr>
        <w:t xml:space="preserve">СГ.04 Физическая культура» </w:t>
      </w:r>
      <w:r w:rsidRPr="00CF2324">
        <w:rPr>
          <w:rFonts w:ascii="Times New Roman" w:eastAsia="Batang" w:hAnsi="Times New Roman" w:cs="Times New Roman"/>
          <w:sz w:val="24"/>
          <w:szCs w:val="24"/>
          <w:lang w:eastAsia="ru-RU"/>
        </w:rPr>
        <w:t>является обязательной частью</w:t>
      </w:r>
    </w:p>
    <w:p w14:paraId="4A076879" w14:textId="77777777" w:rsidR="00CF2324" w:rsidRPr="00CF2324" w:rsidRDefault="00CF2324" w:rsidP="00CF2324">
      <w:pPr>
        <w:spacing w:after="0" w:line="276" w:lineRule="auto"/>
        <w:jc w:val="both"/>
        <w:rPr>
          <w:rFonts w:ascii="Times New Roman" w:eastAsia="Batang" w:hAnsi="Times New Roman" w:cs="Batang"/>
          <w:sz w:val="24"/>
          <w:szCs w:val="24"/>
          <w:lang w:eastAsia="ru-RU"/>
        </w:rPr>
      </w:pPr>
      <w:r w:rsidRPr="00CF2324">
        <w:rPr>
          <w:rFonts w:ascii="Times New Roman" w:eastAsia="Batang" w:hAnsi="Times New Roman" w:cs="Times New Roman"/>
          <w:bCs/>
          <w:sz w:val="24"/>
          <w:szCs w:val="24"/>
          <w:lang w:eastAsia="ru-RU"/>
        </w:rPr>
        <w:t>Социально-гуманитарного цикла О</w:t>
      </w:r>
      <w:r w:rsidRPr="00CF2324">
        <w:rPr>
          <w:rFonts w:ascii="Times New Roman" w:eastAsia="Batang" w:hAnsi="Times New Roman" w:cs="Times New Roman"/>
          <w:sz w:val="24"/>
          <w:szCs w:val="24"/>
          <w:lang w:eastAsia="ru-RU"/>
        </w:rPr>
        <w:t xml:space="preserve">ПОП-П в соответствии с ФГОС СПО </w:t>
      </w:r>
      <w:r w:rsidRPr="00CF2324">
        <w:rPr>
          <w:rFonts w:ascii="Times New Roman" w:eastAsia="Batang" w:hAnsi="Times New Roman" w:cs="Times New Roman"/>
          <w:i/>
          <w:sz w:val="24"/>
          <w:szCs w:val="24"/>
          <w:lang w:eastAsia="ru-RU"/>
        </w:rPr>
        <w:t>по специальности 12.02.03 Радиоэлектронные приборы и устройства</w:t>
      </w:r>
      <w:r w:rsidRPr="00CF2324">
        <w:rPr>
          <w:rFonts w:ascii="Times New Roman" w:eastAsia="Batang" w:hAnsi="Times New Roman" w:cs="Batang"/>
          <w:sz w:val="24"/>
          <w:szCs w:val="24"/>
          <w:lang w:eastAsia="ru-RU"/>
        </w:rPr>
        <w:t xml:space="preserve">. </w:t>
      </w:r>
    </w:p>
    <w:p w14:paraId="193FB3EA" w14:textId="77777777" w:rsidR="00CF2324" w:rsidRPr="00CF2324" w:rsidRDefault="00CF2324" w:rsidP="00CF2324">
      <w:pPr>
        <w:spacing w:after="0" w:line="276" w:lineRule="auto"/>
        <w:ind w:firstLine="709"/>
        <w:jc w:val="both"/>
        <w:rPr>
          <w:rFonts w:ascii="Times New Roman" w:eastAsia="Batang" w:hAnsi="Times New Roman" w:cs="Batang"/>
          <w:sz w:val="24"/>
          <w:szCs w:val="24"/>
          <w:lang w:eastAsia="ru-RU"/>
        </w:rPr>
      </w:pPr>
      <w:r w:rsidRPr="00CF2324">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CF2324">
        <w:rPr>
          <w:rFonts w:ascii="Times New Roman" w:eastAsia="Batang" w:hAnsi="Times New Roman" w:cs="Batang"/>
          <w:sz w:val="24"/>
          <w:szCs w:val="24"/>
          <w:lang w:eastAsia="ru-RU"/>
        </w:rPr>
        <w:t>ОК 02, ОК 03, ОК 04, ОК 06, ОК 08.</w:t>
      </w:r>
    </w:p>
    <w:p w14:paraId="3BE5D633" w14:textId="77777777" w:rsidR="00CF2324" w:rsidRPr="00CF2324" w:rsidRDefault="00CF2324" w:rsidP="00CF2324">
      <w:pPr>
        <w:spacing w:after="0" w:line="276" w:lineRule="auto"/>
        <w:ind w:firstLine="709"/>
        <w:jc w:val="both"/>
        <w:rPr>
          <w:rFonts w:ascii="Times New Roman" w:eastAsia="Batang" w:hAnsi="Times New Roman" w:cs="Times New Roman"/>
          <w:i/>
          <w:sz w:val="24"/>
          <w:szCs w:val="24"/>
          <w:lang w:eastAsia="ru-RU"/>
        </w:rPr>
      </w:pPr>
    </w:p>
    <w:p w14:paraId="7B573339" w14:textId="77777777" w:rsidR="00CF2324" w:rsidRPr="00CF2324" w:rsidRDefault="00CF2324" w:rsidP="00CF2324">
      <w:pPr>
        <w:spacing w:after="0" w:line="276" w:lineRule="auto"/>
        <w:ind w:firstLine="709"/>
        <w:rPr>
          <w:rFonts w:ascii="Times New Roman" w:eastAsia="Batang" w:hAnsi="Times New Roman" w:cs="Times New Roman"/>
          <w:b/>
          <w:sz w:val="24"/>
          <w:szCs w:val="24"/>
          <w:lang w:eastAsia="ru-RU"/>
        </w:rPr>
      </w:pPr>
      <w:r w:rsidRPr="00CF2324">
        <w:rPr>
          <w:rFonts w:ascii="Times New Roman" w:eastAsia="Batang" w:hAnsi="Times New Roman" w:cs="Times New Roman"/>
          <w:b/>
          <w:sz w:val="24"/>
          <w:szCs w:val="24"/>
          <w:lang w:eastAsia="ru-RU"/>
        </w:rPr>
        <w:t>1.2. Цель и планируемые результаты освоения дисциплины:</w:t>
      </w:r>
    </w:p>
    <w:p w14:paraId="5B550399" w14:textId="77777777" w:rsidR="00CF2324" w:rsidRPr="00CF2324" w:rsidRDefault="00CF2324" w:rsidP="00CF2324">
      <w:pPr>
        <w:suppressAutoHyphens/>
        <w:spacing w:after="0" w:line="240" w:lineRule="auto"/>
        <w:ind w:firstLine="709"/>
        <w:jc w:val="both"/>
        <w:rPr>
          <w:rFonts w:ascii="Times New Roman" w:eastAsia="Batang" w:hAnsi="Times New Roman" w:cs="Times New Roman"/>
          <w:sz w:val="24"/>
          <w:szCs w:val="24"/>
        </w:rPr>
      </w:pPr>
      <w:r w:rsidRPr="00CF2324">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2324">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F2324" w:rsidRPr="00CF2324" w14:paraId="608BEF69" w14:textId="77777777" w:rsidTr="004C5D6A">
        <w:trPr>
          <w:trHeight w:val="649"/>
        </w:trPr>
        <w:tc>
          <w:tcPr>
            <w:tcW w:w="1242" w:type="dxa"/>
            <w:hideMark/>
          </w:tcPr>
          <w:p w14:paraId="6777E204" w14:textId="77777777" w:rsidR="00CF2324" w:rsidRPr="00CF2324" w:rsidRDefault="00CF2324" w:rsidP="00CF2324">
            <w:pPr>
              <w:suppressAutoHyphens/>
              <w:spacing w:after="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Код</w:t>
            </w:r>
          </w:p>
          <w:p w14:paraId="7D26A0B2" w14:textId="77777777" w:rsidR="00CF2324" w:rsidRPr="00CF2324" w:rsidRDefault="00CF2324" w:rsidP="00CF2324">
            <w:pPr>
              <w:suppressAutoHyphens/>
              <w:spacing w:after="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ПК, ОК</w:t>
            </w:r>
          </w:p>
        </w:tc>
        <w:tc>
          <w:tcPr>
            <w:tcW w:w="1418" w:type="dxa"/>
          </w:tcPr>
          <w:p w14:paraId="4DEFC66C" w14:textId="77777777" w:rsidR="00CF2324" w:rsidRPr="00CF2324" w:rsidRDefault="00CF2324" w:rsidP="00CF2324">
            <w:pPr>
              <w:suppressAutoHyphens/>
              <w:spacing w:after="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Код умений</w:t>
            </w:r>
          </w:p>
        </w:tc>
        <w:tc>
          <w:tcPr>
            <w:tcW w:w="2835" w:type="dxa"/>
            <w:hideMark/>
          </w:tcPr>
          <w:p w14:paraId="029BFD85" w14:textId="77777777" w:rsidR="00CF2324" w:rsidRPr="00CF2324" w:rsidRDefault="00CF2324" w:rsidP="00CF2324">
            <w:pPr>
              <w:suppressAutoHyphens/>
              <w:spacing w:after="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Умения</w:t>
            </w:r>
          </w:p>
        </w:tc>
        <w:tc>
          <w:tcPr>
            <w:tcW w:w="1297" w:type="dxa"/>
          </w:tcPr>
          <w:p w14:paraId="35599A74" w14:textId="77777777" w:rsidR="00CF2324" w:rsidRPr="00CF2324" w:rsidRDefault="00CF2324" w:rsidP="00CF2324">
            <w:pPr>
              <w:suppressAutoHyphens/>
              <w:spacing w:after="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Код знаний</w:t>
            </w:r>
          </w:p>
        </w:tc>
        <w:tc>
          <w:tcPr>
            <w:tcW w:w="2814" w:type="dxa"/>
            <w:hideMark/>
          </w:tcPr>
          <w:p w14:paraId="49872464" w14:textId="77777777" w:rsidR="00CF2324" w:rsidRPr="00CF2324" w:rsidRDefault="00CF2324" w:rsidP="00CF2324">
            <w:pPr>
              <w:suppressAutoHyphens/>
              <w:spacing w:after="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Знания</w:t>
            </w:r>
          </w:p>
        </w:tc>
      </w:tr>
      <w:tr w:rsidR="00CF2324" w:rsidRPr="00CF2324" w14:paraId="5F157146" w14:textId="77777777" w:rsidTr="004C5D6A">
        <w:trPr>
          <w:trHeight w:val="212"/>
        </w:trPr>
        <w:tc>
          <w:tcPr>
            <w:tcW w:w="1242" w:type="dxa"/>
            <w:vMerge w:val="restart"/>
          </w:tcPr>
          <w:p w14:paraId="736C7C3D" w14:textId="77777777" w:rsidR="00CF2324" w:rsidRPr="00CF2324" w:rsidRDefault="00CF2324" w:rsidP="00CF2324">
            <w:pPr>
              <w:suppressAutoHyphens/>
              <w:spacing w:after="0" w:line="240" w:lineRule="auto"/>
              <w:rPr>
                <w:rFonts w:ascii="Times New Roman" w:eastAsia="Batang" w:hAnsi="Times New Roman" w:cs="Times New Roman"/>
                <w:b/>
                <w:bCs/>
                <w:i/>
                <w:highlight w:val="yellow"/>
                <w:u w:val="single"/>
                <w:lang w:eastAsia="ru-RU"/>
              </w:rPr>
            </w:pPr>
            <w:r w:rsidRPr="00CF2324">
              <w:rPr>
                <w:rFonts w:ascii="Times New Roman" w:eastAsia="Times New Roman" w:hAnsi="Times New Roman" w:cs="Times New Roman"/>
                <w:b/>
                <w:iCs/>
                <w:lang w:eastAsia="ru-RU"/>
              </w:rPr>
              <w:t>ОК 02</w:t>
            </w:r>
          </w:p>
        </w:tc>
        <w:tc>
          <w:tcPr>
            <w:tcW w:w="1418" w:type="dxa"/>
          </w:tcPr>
          <w:p w14:paraId="23E71BFC"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Уо 02.03</w:t>
            </w:r>
          </w:p>
        </w:tc>
        <w:tc>
          <w:tcPr>
            <w:tcW w:w="2835" w:type="dxa"/>
          </w:tcPr>
          <w:p w14:paraId="742954B5"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14:paraId="70A38C80"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Зо 02.03</w:t>
            </w:r>
          </w:p>
        </w:tc>
        <w:tc>
          <w:tcPr>
            <w:tcW w:w="2814" w:type="dxa"/>
          </w:tcPr>
          <w:p w14:paraId="4D52084E"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iCs/>
                <w:lang w:eastAsia="ru-RU"/>
              </w:rPr>
              <w:t xml:space="preserve">Формат оформления результатов поиска информации, </w:t>
            </w:r>
            <w:r w:rsidRPr="00CF2324">
              <w:rPr>
                <w:rFonts w:ascii="Times New Roman" w:eastAsia="Times New Roman" w:hAnsi="Times New Roman" w:cs="Times New Roman"/>
                <w:bCs/>
                <w:iCs/>
                <w:lang w:eastAsia="ru-RU"/>
              </w:rPr>
              <w:t>современные средства и устройства информатизации</w:t>
            </w:r>
          </w:p>
        </w:tc>
      </w:tr>
      <w:tr w:rsidR="00CF2324" w:rsidRPr="00CF2324" w14:paraId="4A17D3CA" w14:textId="77777777" w:rsidTr="004C5D6A">
        <w:trPr>
          <w:trHeight w:val="212"/>
        </w:trPr>
        <w:tc>
          <w:tcPr>
            <w:tcW w:w="1242" w:type="dxa"/>
            <w:vMerge/>
          </w:tcPr>
          <w:p w14:paraId="54A77B92" w14:textId="77777777" w:rsidR="00CF2324" w:rsidRPr="00CF2324" w:rsidRDefault="00CF2324" w:rsidP="00CF2324">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383C7485"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Уо 02.05</w:t>
            </w:r>
          </w:p>
        </w:tc>
        <w:tc>
          <w:tcPr>
            <w:tcW w:w="2835" w:type="dxa"/>
          </w:tcPr>
          <w:p w14:paraId="024EDC0D"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14:paraId="265C8803"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Зо 02.04</w:t>
            </w:r>
          </w:p>
        </w:tc>
        <w:tc>
          <w:tcPr>
            <w:tcW w:w="2814" w:type="dxa"/>
          </w:tcPr>
          <w:p w14:paraId="46DA91CA"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CF2324" w:rsidRPr="00CF2324" w14:paraId="52E11969" w14:textId="77777777" w:rsidTr="004C5D6A">
        <w:trPr>
          <w:trHeight w:val="212"/>
        </w:trPr>
        <w:tc>
          <w:tcPr>
            <w:tcW w:w="1242" w:type="dxa"/>
            <w:vMerge w:val="restart"/>
          </w:tcPr>
          <w:p w14:paraId="0F24CB52" w14:textId="77777777" w:rsidR="00CF2324" w:rsidRPr="00CF2324" w:rsidRDefault="00CF2324" w:rsidP="00CF2324">
            <w:pPr>
              <w:suppressAutoHyphens/>
              <w:spacing w:after="0" w:line="240" w:lineRule="auto"/>
              <w:rPr>
                <w:rFonts w:ascii="Times New Roman" w:eastAsia="Batang" w:hAnsi="Times New Roman" w:cs="Times New Roman"/>
                <w:b/>
                <w:bCs/>
                <w:i/>
                <w:highlight w:val="yellow"/>
                <w:u w:val="single"/>
                <w:lang w:eastAsia="ru-RU"/>
              </w:rPr>
            </w:pPr>
            <w:r w:rsidRPr="00CF2324">
              <w:rPr>
                <w:rFonts w:ascii="Times New Roman" w:eastAsia="Times New Roman" w:hAnsi="Times New Roman" w:cs="Times New Roman"/>
                <w:b/>
                <w:iCs/>
                <w:lang w:eastAsia="ru-RU"/>
              </w:rPr>
              <w:t>ОК 03</w:t>
            </w:r>
          </w:p>
        </w:tc>
        <w:tc>
          <w:tcPr>
            <w:tcW w:w="1418" w:type="dxa"/>
          </w:tcPr>
          <w:p w14:paraId="1198C196"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Уо 03.02</w:t>
            </w:r>
          </w:p>
        </w:tc>
        <w:tc>
          <w:tcPr>
            <w:tcW w:w="2835" w:type="dxa"/>
          </w:tcPr>
          <w:p w14:paraId="2C476532"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14:paraId="4A01F080"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Зо 03.02</w:t>
            </w:r>
          </w:p>
        </w:tc>
        <w:tc>
          <w:tcPr>
            <w:tcW w:w="2814" w:type="dxa"/>
          </w:tcPr>
          <w:p w14:paraId="47744753"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bCs/>
                <w:iCs/>
                <w:lang w:eastAsia="ru-RU"/>
              </w:rPr>
              <w:t>Современная научная и профессиональная терминология</w:t>
            </w:r>
          </w:p>
        </w:tc>
      </w:tr>
      <w:tr w:rsidR="00CF2324" w:rsidRPr="00CF2324" w14:paraId="529ABE2A" w14:textId="77777777" w:rsidTr="004C5D6A">
        <w:trPr>
          <w:trHeight w:val="212"/>
        </w:trPr>
        <w:tc>
          <w:tcPr>
            <w:tcW w:w="1242" w:type="dxa"/>
            <w:vMerge/>
          </w:tcPr>
          <w:p w14:paraId="2098BE51" w14:textId="77777777" w:rsidR="00CF2324" w:rsidRPr="00CF2324" w:rsidRDefault="00CF2324" w:rsidP="00CF2324">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1EC9F5DB"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Уо 03.03</w:t>
            </w:r>
          </w:p>
        </w:tc>
        <w:tc>
          <w:tcPr>
            <w:tcW w:w="2835" w:type="dxa"/>
          </w:tcPr>
          <w:p w14:paraId="44E99086"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14:paraId="4F5A46D6"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Зо 03.03</w:t>
            </w:r>
          </w:p>
        </w:tc>
        <w:tc>
          <w:tcPr>
            <w:tcW w:w="2814" w:type="dxa"/>
          </w:tcPr>
          <w:p w14:paraId="555C57A2"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CF2324" w:rsidRPr="00CF2324" w14:paraId="6210F1A0" w14:textId="77777777" w:rsidTr="004C5D6A">
        <w:trPr>
          <w:trHeight w:val="212"/>
        </w:trPr>
        <w:tc>
          <w:tcPr>
            <w:tcW w:w="1242" w:type="dxa"/>
            <w:vMerge w:val="restart"/>
          </w:tcPr>
          <w:p w14:paraId="157E22B5" w14:textId="77777777" w:rsidR="00CF2324" w:rsidRPr="00CF2324" w:rsidRDefault="00CF2324" w:rsidP="00CF2324">
            <w:pPr>
              <w:suppressAutoHyphens/>
              <w:spacing w:after="0" w:line="240" w:lineRule="auto"/>
              <w:rPr>
                <w:rFonts w:ascii="Times New Roman" w:eastAsia="Batang" w:hAnsi="Times New Roman" w:cs="Times New Roman"/>
                <w:b/>
                <w:bCs/>
                <w:i/>
                <w:highlight w:val="yellow"/>
                <w:u w:val="single"/>
                <w:lang w:eastAsia="ru-RU"/>
              </w:rPr>
            </w:pPr>
            <w:r w:rsidRPr="00CF2324">
              <w:rPr>
                <w:rFonts w:ascii="Times New Roman" w:eastAsia="Times New Roman" w:hAnsi="Times New Roman" w:cs="Times New Roman"/>
                <w:b/>
                <w:iCs/>
                <w:lang w:eastAsia="ru-RU"/>
              </w:rPr>
              <w:t>ОК 04</w:t>
            </w:r>
          </w:p>
        </w:tc>
        <w:tc>
          <w:tcPr>
            <w:tcW w:w="1418" w:type="dxa"/>
          </w:tcPr>
          <w:p w14:paraId="23063E3E"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Уо 04.01</w:t>
            </w:r>
          </w:p>
        </w:tc>
        <w:tc>
          <w:tcPr>
            <w:tcW w:w="2835" w:type="dxa"/>
          </w:tcPr>
          <w:p w14:paraId="418E84C0"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bCs/>
                <w:spacing w:val="-4"/>
                <w:lang w:eastAsia="ru-RU"/>
              </w:rPr>
              <w:t xml:space="preserve">Организовывать работу коллектива </w:t>
            </w:r>
            <w:r w:rsidRPr="00CF2324">
              <w:rPr>
                <w:rFonts w:ascii="Times New Roman" w:eastAsia="Times New Roman" w:hAnsi="Times New Roman" w:cs="Times New Roman"/>
                <w:bCs/>
                <w:spacing w:val="-4"/>
                <w:lang w:eastAsia="ru-RU"/>
              </w:rPr>
              <w:br/>
              <w:t>и команды</w:t>
            </w:r>
          </w:p>
        </w:tc>
        <w:tc>
          <w:tcPr>
            <w:tcW w:w="1297" w:type="dxa"/>
          </w:tcPr>
          <w:p w14:paraId="13878462"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Batang" w:hAnsi="Times New Roman" w:cs="Batang"/>
                <w:bCs/>
                <w:lang w:eastAsia="ru-RU"/>
              </w:rPr>
              <w:t xml:space="preserve">Зо </w:t>
            </w:r>
            <w:r w:rsidRPr="00CF2324">
              <w:rPr>
                <w:rFonts w:ascii="Times New Roman" w:eastAsia="Times New Roman" w:hAnsi="Times New Roman" w:cs="Times New Roman"/>
                <w:bCs/>
                <w:iCs/>
                <w:lang w:eastAsia="ru-RU"/>
              </w:rPr>
              <w:t>04.01</w:t>
            </w:r>
          </w:p>
        </w:tc>
        <w:tc>
          <w:tcPr>
            <w:tcW w:w="2814" w:type="dxa"/>
          </w:tcPr>
          <w:p w14:paraId="50EE53C8"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CF2324" w:rsidRPr="00CF2324" w14:paraId="61AAC56E" w14:textId="77777777" w:rsidTr="004C5D6A">
        <w:trPr>
          <w:trHeight w:val="212"/>
        </w:trPr>
        <w:tc>
          <w:tcPr>
            <w:tcW w:w="1242" w:type="dxa"/>
            <w:vMerge/>
          </w:tcPr>
          <w:p w14:paraId="3F127C63" w14:textId="77777777" w:rsidR="00CF2324" w:rsidRPr="00CF2324" w:rsidRDefault="00CF2324" w:rsidP="00CF2324">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433AC612"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Уо 04.02</w:t>
            </w:r>
          </w:p>
        </w:tc>
        <w:tc>
          <w:tcPr>
            <w:tcW w:w="2835" w:type="dxa"/>
          </w:tcPr>
          <w:p w14:paraId="40CD6DCA"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23F9C2A4"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Batang" w:hAnsi="Times New Roman" w:cs="Batang"/>
                <w:bCs/>
                <w:lang w:eastAsia="ru-RU"/>
              </w:rPr>
              <w:t xml:space="preserve">Зо </w:t>
            </w:r>
            <w:r w:rsidRPr="00CF2324">
              <w:rPr>
                <w:rFonts w:ascii="Times New Roman" w:eastAsia="Times New Roman" w:hAnsi="Times New Roman" w:cs="Times New Roman"/>
                <w:bCs/>
                <w:iCs/>
                <w:lang w:eastAsia="ru-RU"/>
              </w:rPr>
              <w:t>04.02</w:t>
            </w:r>
          </w:p>
        </w:tc>
        <w:tc>
          <w:tcPr>
            <w:tcW w:w="2814" w:type="dxa"/>
          </w:tcPr>
          <w:p w14:paraId="3FACC267"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bCs/>
                <w:lang w:eastAsia="ru-RU"/>
              </w:rPr>
              <w:t>Основы проектной деятельности</w:t>
            </w:r>
          </w:p>
        </w:tc>
      </w:tr>
      <w:tr w:rsidR="00CF2324" w:rsidRPr="00CF2324" w14:paraId="75621E93" w14:textId="77777777" w:rsidTr="004C5D6A">
        <w:trPr>
          <w:trHeight w:val="212"/>
        </w:trPr>
        <w:tc>
          <w:tcPr>
            <w:tcW w:w="1242" w:type="dxa"/>
            <w:vMerge w:val="restart"/>
          </w:tcPr>
          <w:p w14:paraId="6F64E8E5" w14:textId="77777777" w:rsidR="00CF2324" w:rsidRPr="00CF2324" w:rsidRDefault="00CF2324" w:rsidP="00CF2324">
            <w:pPr>
              <w:suppressAutoHyphens/>
              <w:spacing w:after="0" w:line="240" w:lineRule="auto"/>
              <w:rPr>
                <w:rFonts w:ascii="Times New Roman" w:eastAsia="Batang" w:hAnsi="Times New Roman" w:cs="Times New Roman"/>
                <w:b/>
                <w:bCs/>
                <w:i/>
                <w:highlight w:val="yellow"/>
                <w:u w:val="single"/>
                <w:lang w:eastAsia="ru-RU"/>
              </w:rPr>
            </w:pPr>
            <w:r w:rsidRPr="00CF2324">
              <w:rPr>
                <w:rFonts w:ascii="Times New Roman" w:eastAsia="Times New Roman" w:hAnsi="Times New Roman" w:cs="Times New Roman"/>
                <w:b/>
                <w:iCs/>
                <w:lang w:eastAsia="ru-RU"/>
              </w:rPr>
              <w:t>ОК 06</w:t>
            </w:r>
          </w:p>
        </w:tc>
        <w:tc>
          <w:tcPr>
            <w:tcW w:w="1418" w:type="dxa"/>
          </w:tcPr>
          <w:p w14:paraId="0D479487"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Уо 06.01</w:t>
            </w:r>
          </w:p>
        </w:tc>
        <w:tc>
          <w:tcPr>
            <w:tcW w:w="2835" w:type="dxa"/>
          </w:tcPr>
          <w:p w14:paraId="0E19B1EC"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Batang" w:hAnsi="Times New Roman" w:cs="Times New Roman"/>
                <w:lang w:eastAsia="ru-RU"/>
              </w:rPr>
              <w:t>Формулировка умения</w:t>
            </w:r>
            <w:r w:rsidRPr="00CF2324">
              <w:rPr>
                <w:rFonts w:ascii="Times New Roman" w:eastAsia="Times New Roman" w:hAnsi="Times New Roman" w:cs="Times New Roman"/>
                <w:bCs/>
                <w:iCs/>
                <w:lang w:eastAsia="ru-RU"/>
              </w:rPr>
              <w:t xml:space="preserve"> описывать значимость своей </w:t>
            </w:r>
            <w:r w:rsidRPr="00CF2324">
              <w:rPr>
                <w:rFonts w:ascii="Times New Roman" w:eastAsia="Times New Roman" w:hAnsi="Times New Roman" w:cs="Times New Roman"/>
                <w:bCs/>
                <w:i/>
                <w:iCs/>
                <w:lang w:eastAsia="ru-RU"/>
              </w:rPr>
              <w:t>специальности</w:t>
            </w:r>
            <w:r w:rsidRPr="00CF2324">
              <w:rPr>
                <w:rFonts w:ascii="Times New Roman" w:eastAsia="Batang" w:hAnsi="Times New Roman" w:cs="Times New Roman"/>
                <w:lang w:eastAsia="ru-RU"/>
              </w:rPr>
              <w:t xml:space="preserve"> </w:t>
            </w:r>
          </w:p>
        </w:tc>
        <w:tc>
          <w:tcPr>
            <w:tcW w:w="1297" w:type="dxa"/>
          </w:tcPr>
          <w:p w14:paraId="0ACB6B07"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Зо 06.01</w:t>
            </w:r>
          </w:p>
        </w:tc>
        <w:tc>
          <w:tcPr>
            <w:tcW w:w="2814" w:type="dxa"/>
          </w:tcPr>
          <w:p w14:paraId="38D5992D"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CF2324" w:rsidRPr="00CF2324" w14:paraId="66E2EB2E" w14:textId="77777777" w:rsidTr="004C5D6A">
        <w:trPr>
          <w:trHeight w:val="212"/>
        </w:trPr>
        <w:tc>
          <w:tcPr>
            <w:tcW w:w="1242" w:type="dxa"/>
            <w:vMerge/>
          </w:tcPr>
          <w:p w14:paraId="503BD554" w14:textId="77777777" w:rsidR="00CF2324" w:rsidRPr="00CF2324" w:rsidRDefault="00CF2324" w:rsidP="00CF2324">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2273CEF6"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Уо 06.02</w:t>
            </w:r>
          </w:p>
        </w:tc>
        <w:tc>
          <w:tcPr>
            <w:tcW w:w="2835" w:type="dxa"/>
          </w:tcPr>
          <w:p w14:paraId="4FD765DE"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bCs/>
                <w:iCs/>
                <w:lang w:eastAsia="ru-RU"/>
              </w:rPr>
              <w:t>Применять стандарты антикоррупционного поведения</w:t>
            </w:r>
          </w:p>
        </w:tc>
        <w:tc>
          <w:tcPr>
            <w:tcW w:w="1297" w:type="dxa"/>
          </w:tcPr>
          <w:p w14:paraId="156BDFD3" w14:textId="77777777" w:rsidR="00CF2324" w:rsidRPr="00CF2324" w:rsidRDefault="00CF2324" w:rsidP="00CF2324">
            <w:pPr>
              <w:spacing w:after="0" w:line="240" w:lineRule="auto"/>
              <w:rPr>
                <w:rFonts w:ascii="Times New Roman" w:eastAsia="Batang" w:hAnsi="Times New Roman" w:cs="Times New Roman"/>
                <w:highlight w:val="yellow"/>
                <w:u w:val="single"/>
                <w:lang w:eastAsia="ru-RU"/>
              </w:rPr>
            </w:pPr>
            <w:r w:rsidRPr="00CF2324">
              <w:rPr>
                <w:rFonts w:ascii="Times New Roman" w:eastAsia="Times New Roman" w:hAnsi="Times New Roman" w:cs="Times New Roman"/>
                <w:bCs/>
                <w:iCs/>
                <w:lang w:eastAsia="ru-RU"/>
              </w:rPr>
              <w:t>Зо 06.02</w:t>
            </w:r>
          </w:p>
        </w:tc>
        <w:tc>
          <w:tcPr>
            <w:tcW w:w="2814" w:type="dxa"/>
          </w:tcPr>
          <w:p w14:paraId="667663E3" w14:textId="77777777" w:rsidR="00CF2324" w:rsidRPr="00CF2324" w:rsidRDefault="00CF2324" w:rsidP="00CF2324">
            <w:pPr>
              <w:spacing w:after="0" w:line="240" w:lineRule="auto"/>
              <w:ind w:firstLine="13"/>
              <w:rPr>
                <w:rFonts w:ascii="Times New Roman" w:eastAsia="Batang" w:hAnsi="Times New Roman" w:cs="Times New Roman"/>
                <w:i/>
                <w:highlight w:val="green"/>
                <w:lang w:eastAsia="ru-RU"/>
              </w:rPr>
            </w:pPr>
            <w:r w:rsidRPr="00CF2324">
              <w:rPr>
                <w:rFonts w:ascii="Times New Roman" w:eastAsia="Times New Roman" w:hAnsi="Times New Roman" w:cs="Times New Roman"/>
                <w:bCs/>
                <w:iCs/>
                <w:lang w:eastAsia="ru-RU"/>
              </w:rPr>
              <w:t>Значимость профессиональной деятельности по специальности</w:t>
            </w:r>
          </w:p>
        </w:tc>
      </w:tr>
      <w:tr w:rsidR="00CF2324" w:rsidRPr="00CF2324" w14:paraId="627A69F6" w14:textId="77777777" w:rsidTr="004C5D6A">
        <w:trPr>
          <w:trHeight w:val="212"/>
        </w:trPr>
        <w:tc>
          <w:tcPr>
            <w:tcW w:w="1242" w:type="dxa"/>
            <w:vMerge w:val="restart"/>
          </w:tcPr>
          <w:p w14:paraId="2A653D3F" w14:textId="77777777" w:rsidR="00CF2324" w:rsidRPr="00CF2324" w:rsidRDefault="00CF2324" w:rsidP="00CF2324">
            <w:pPr>
              <w:suppressAutoHyphens/>
              <w:spacing w:after="0" w:line="240" w:lineRule="auto"/>
              <w:rPr>
                <w:rFonts w:ascii="Times New Roman" w:eastAsia="Batang" w:hAnsi="Times New Roman" w:cs="Times New Roman"/>
                <w:b/>
                <w:bCs/>
                <w:i/>
                <w:highlight w:val="yellow"/>
                <w:u w:val="single"/>
                <w:lang w:eastAsia="ru-RU"/>
              </w:rPr>
            </w:pPr>
            <w:r w:rsidRPr="00CF2324">
              <w:rPr>
                <w:rFonts w:ascii="Times New Roman" w:eastAsia="Times New Roman" w:hAnsi="Times New Roman" w:cs="Times New Roman"/>
                <w:b/>
                <w:iCs/>
                <w:lang w:eastAsia="ru-RU"/>
              </w:rPr>
              <w:lastRenderedPageBreak/>
              <w:t>ОК 08</w:t>
            </w:r>
          </w:p>
        </w:tc>
        <w:tc>
          <w:tcPr>
            <w:tcW w:w="1418" w:type="dxa"/>
            <w:tcBorders>
              <w:top w:val="single" w:sz="4" w:space="0" w:color="auto"/>
              <w:left w:val="single" w:sz="4" w:space="0" w:color="auto"/>
              <w:bottom w:val="single" w:sz="4" w:space="0" w:color="auto"/>
              <w:right w:val="single" w:sz="4" w:space="0" w:color="auto"/>
            </w:tcBorders>
          </w:tcPr>
          <w:p w14:paraId="08EB6531" w14:textId="77777777" w:rsidR="00CF2324" w:rsidRPr="00CF2324" w:rsidRDefault="00CF2324" w:rsidP="00CF2324">
            <w:pPr>
              <w:suppressAutoHyphens/>
              <w:spacing w:after="0" w:line="240" w:lineRule="auto"/>
              <w:rPr>
                <w:rFonts w:ascii="Times New Roman" w:eastAsia="Times New Roman" w:hAnsi="Times New Roman" w:cs="Times New Roman"/>
                <w:b/>
                <w:iCs/>
                <w:lang w:eastAsia="ru-RU"/>
              </w:rPr>
            </w:pPr>
            <w:r w:rsidRPr="00CF2324">
              <w:rPr>
                <w:rFonts w:ascii="Times New Roman" w:eastAsia="Times New Roman" w:hAnsi="Times New Roman" w:cs="Times New Roman"/>
                <w:bCs/>
                <w:iCs/>
                <w:lang w:eastAsia="ru-RU"/>
              </w:rPr>
              <w:t>Уо 08.01</w:t>
            </w:r>
          </w:p>
        </w:tc>
        <w:tc>
          <w:tcPr>
            <w:tcW w:w="2835" w:type="dxa"/>
            <w:tcBorders>
              <w:top w:val="single" w:sz="4" w:space="0" w:color="auto"/>
              <w:left w:val="single" w:sz="4" w:space="0" w:color="auto"/>
              <w:bottom w:val="single" w:sz="4" w:space="0" w:color="auto"/>
              <w:right w:val="single" w:sz="4" w:space="0" w:color="auto"/>
            </w:tcBorders>
          </w:tcPr>
          <w:p w14:paraId="4995D155" w14:textId="77777777" w:rsidR="00CF2324" w:rsidRPr="00CF2324" w:rsidRDefault="00CF2324" w:rsidP="00CF2324">
            <w:pPr>
              <w:spacing w:after="0" w:line="240" w:lineRule="auto"/>
              <w:rPr>
                <w:rFonts w:ascii="Times New Roman" w:eastAsia="Batang" w:hAnsi="Times New Roman" w:cs="Batang"/>
                <w:bCs/>
                <w:lang w:eastAsia="ru-RU"/>
              </w:rPr>
            </w:pPr>
            <w:r w:rsidRPr="00CF2324">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CF2324">
              <w:rPr>
                <w:rFonts w:ascii="Times New Roman" w:eastAsia="Times New Roman" w:hAnsi="Times New Roman" w:cs="Times New Roman"/>
                <w:iCs/>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14:paraId="138C7D21" w14:textId="77777777" w:rsidR="00CF2324" w:rsidRPr="00CF2324" w:rsidRDefault="00CF2324" w:rsidP="00CF2324">
            <w:pPr>
              <w:spacing w:after="0" w:line="240" w:lineRule="auto"/>
              <w:ind w:firstLine="13"/>
              <w:rPr>
                <w:rFonts w:ascii="Times New Roman" w:eastAsia="Batang" w:hAnsi="Times New Roman" w:cs="Times New Roman"/>
                <w:highlight w:val="yellow"/>
                <w:lang w:eastAsia="ru-RU"/>
              </w:rPr>
            </w:pPr>
            <w:r w:rsidRPr="00CF2324">
              <w:rPr>
                <w:rFonts w:ascii="Times New Roman" w:eastAsia="Batang" w:hAnsi="Times New Roman" w:cs="Batang"/>
                <w:bCs/>
                <w:lang w:eastAsia="ru-RU"/>
              </w:rPr>
              <w:t xml:space="preserve">Зо </w:t>
            </w:r>
            <w:r w:rsidRPr="00CF2324">
              <w:rPr>
                <w:rFonts w:ascii="Times New Roman" w:eastAsia="Times New Roman" w:hAnsi="Times New Roman" w:cs="Times New Roman"/>
                <w:bCs/>
                <w:iCs/>
                <w:lang w:eastAsia="ru-RU"/>
              </w:rPr>
              <w:t>08.01</w:t>
            </w:r>
          </w:p>
        </w:tc>
        <w:tc>
          <w:tcPr>
            <w:tcW w:w="2814" w:type="dxa"/>
            <w:tcBorders>
              <w:top w:val="single" w:sz="4" w:space="0" w:color="auto"/>
              <w:left w:val="single" w:sz="4" w:space="0" w:color="auto"/>
              <w:bottom w:val="single" w:sz="4" w:space="0" w:color="auto"/>
              <w:right w:val="single" w:sz="4" w:space="0" w:color="auto"/>
            </w:tcBorders>
          </w:tcPr>
          <w:p w14:paraId="0FA906E6" w14:textId="77777777" w:rsidR="00CF2324" w:rsidRPr="00CF2324" w:rsidRDefault="00CF2324" w:rsidP="00CF2324">
            <w:pPr>
              <w:spacing w:after="0" w:line="240" w:lineRule="auto"/>
              <w:rPr>
                <w:rFonts w:ascii="Times New Roman" w:eastAsia="Batang" w:hAnsi="Times New Roman" w:cs="Batang"/>
                <w:bCs/>
                <w:lang w:eastAsia="ru-RU"/>
              </w:rPr>
            </w:pPr>
            <w:r w:rsidRPr="00CF2324">
              <w:rPr>
                <w:rFonts w:ascii="Times New Roman" w:eastAsia="Times New Roman" w:hAnsi="Times New Roman" w:cs="Times New Roman"/>
                <w:iCs/>
                <w:lang w:eastAsia="ru-RU"/>
              </w:rPr>
              <w:t xml:space="preserve">Роль физической культуры </w:t>
            </w:r>
            <w:r w:rsidRPr="00CF2324">
              <w:rPr>
                <w:rFonts w:ascii="Times New Roman" w:eastAsia="Times New Roman" w:hAnsi="Times New Roman" w:cs="Times New Roman"/>
                <w:iCs/>
                <w:lang w:eastAsia="ru-RU"/>
              </w:rPr>
              <w:br/>
              <w:t xml:space="preserve">в общекультурном, профессиональном </w:t>
            </w:r>
            <w:r w:rsidRPr="00CF2324">
              <w:rPr>
                <w:rFonts w:ascii="Times New Roman" w:eastAsia="Times New Roman" w:hAnsi="Times New Roman" w:cs="Times New Roman"/>
                <w:iCs/>
                <w:lang w:eastAsia="ru-RU"/>
              </w:rPr>
              <w:br/>
              <w:t>и социальном развитии человека</w:t>
            </w:r>
          </w:p>
        </w:tc>
      </w:tr>
      <w:tr w:rsidR="00CF2324" w:rsidRPr="00CF2324" w14:paraId="7B95F402" w14:textId="77777777" w:rsidTr="004C5D6A">
        <w:trPr>
          <w:trHeight w:val="212"/>
        </w:trPr>
        <w:tc>
          <w:tcPr>
            <w:tcW w:w="1242" w:type="dxa"/>
            <w:vMerge/>
          </w:tcPr>
          <w:p w14:paraId="0D3FFC5B" w14:textId="77777777" w:rsidR="00CF2324" w:rsidRPr="00CF2324" w:rsidRDefault="00CF2324" w:rsidP="00CF2324">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14:paraId="6AC0D771" w14:textId="77777777" w:rsidR="00CF2324" w:rsidRPr="00CF2324" w:rsidRDefault="00CF2324" w:rsidP="00CF2324">
            <w:pPr>
              <w:suppressAutoHyphens/>
              <w:spacing w:after="0" w:line="240" w:lineRule="auto"/>
              <w:rPr>
                <w:rFonts w:ascii="Times New Roman" w:eastAsia="Times New Roman" w:hAnsi="Times New Roman" w:cs="Times New Roman"/>
                <w:b/>
                <w:iCs/>
                <w:lang w:eastAsia="ru-RU"/>
              </w:rPr>
            </w:pPr>
            <w:r w:rsidRPr="00CF2324">
              <w:rPr>
                <w:rFonts w:ascii="Times New Roman" w:eastAsia="Times New Roman" w:hAnsi="Times New Roman" w:cs="Times New Roman"/>
                <w:bCs/>
                <w:iCs/>
                <w:lang w:eastAsia="ru-RU"/>
              </w:rPr>
              <w:t>Уо 08.02</w:t>
            </w:r>
          </w:p>
        </w:tc>
        <w:tc>
          <w:tcPr>
            <w:tcW w:w="2835" w:type="dxa"/>
            <w:tcBorders>
              <w:top w:val="single" w:sz="4" w:space="0" w:color="auto"/>
              <w:left w:val="single" w:sz="4" w:space="0" w:color="auto"/>
              <w:bottom w:val="single" w:sz="4" w:space="0" w:color="auto"/>
              <w:right w:val="single" w:sz="4" w:space="0" w:color="auto"/>
            </w:tcBorders>
          </w:tcPr>
          <w:p w14:paraId="03160696" w14:textId="77777777" w:rsidR="00CF2324" w:rsidRPr="00CF2324" w:rsidRDefault="00CF2324" w:rsidP="00CF2324">
            <w:pPr>
              <w:spacing w:after="0" w:line="240" w:lineRule="auto"/>
              <w:rPr>
                <w:rFonts w:ascii="Times New Roman" w:eastAsia="Batang" w:hAnsi="Times New Roman" w:cs="Batang"/>
                <w:bCs/>
                <w:lang w:eastAsia="ru-RU"/>
              </w:rPr>
            </w:pPr>
            <w:r w:rsidRPr="00CF2324">
              <w:rPr>
                <w:rFonts w:ascii="Times New Roman" w:eastAsia="Times New Roman" w:hAnsi="Times New Roman" w:cs="Times New Roman"/>
                <w:iCs/>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14:paraId="7F07579E" w14:textId="77777777" w:rsidR="00CF2324" w:rsidRPr="00CF2324" w:rsidRDefault="00CF2324" w:rsidP="00CF2324">
            <w:pPr>
              <w:spacing w:after="0" w:line="240" w:lineRule="auto"/>
              <w:ind w:firstLine="13"/>
              <w:rPr>
                <w:rFonts w:ascii="Times New Roman" w:eastAsia="Batang" w:hAnsi="Times New Roman" w:cs="Times New Roman"/>
                <w:highlight w:val="yellow"/>
                <w:lang w:eastAsia="ru-RU"/>
              </w:rPr>
            </w:pPr>
            <w:r w:rsidRPr="00CF2324">
              <w:rPr>
                <w:rFonts w:ascii="Times New Roman" w:eastAsia="Batang" w:hAnsi="Times New Roman" w:cs="Batang"/>
                <w:bCs/>
                <w:lang w:eastAsia="ru-RU"/>
              </w:rPr>
              <w:t xml:space="preserve">Зо </w:t>
            </w:r>
            <w:r w:rsidRPr="00CF2324">
              <w:rPr>
                <w:rFonts w:ascii="Times New Roman" w:eastAsia="Times New Roman" w:hAnsi="Times New Roman" w:cs="Times New Roman"/>
                <w:bCs/>
                <w:iCs/>
                <w:lang w:eastAsia="ru-RU"/>
              </w:rPr>
              <w:t>08.02</w:t>
            </w:r>
          </w:p>
        </w:tc>
        <w:tc>
          <w:tcPr>
            <w:tcW w:w="2814" w:type="dxa"/>
            <w:tcBorders>
              <w:top w:val="single" w:sz="4" w:space="0" w:color="auto"/>
              <w:left w:val="single" w:sz="4" w:space="0" w:color="auto"/>
              <w:bottom w:val="single" w:sz="4" w:space="0" w:color="auto"/>
              <w:right w:val="single" w:sz="4" w:space="0" w:color="auto"/>
            </w:tcBorders>
          </w:tcPr>
          <w:p w14:paraId="57B95245" w14:textId="77777777" w:rsidR="00CF2324" w:rsidRPr="00CF2324" w:rsidRDefault="00CF2324" w:rsidP="00CF2324">
            <w:pPr>
              <w:spacing w:after="0" w:line="240" w:lineRule="auto"/>
              <w:rPr>
                <w:rFonts w:ascii="Times New Roman" w:eastAsia="Batang" w:hAnsi="Times New Roman" w:cs="Batang"/>
                <w:bCs/>
                <w:lang w:eastAsia="ru-RU"/>
              </w:rPr>
            </w:pPr>
            <w:r w:rsidRPr="00CF2324">
              <w:rPr>
                <w:rFonts w:ascii="Times New Roman" w:eastAsia="Times New Roman" w:hAnsi="Times New Roman" w:cs="Times New Roman"/>
                <w:iCs/>
                <w:lang w:eastAsia="ru-RU"/>
              </w:rPr>
              <w:t>Основы здорового образа жизни</w:t>
            </w:r>
          </w:p>
        </w:tc>
      </w:tr>
    </w:tbl>
    <w:p w14:paraId="42BEF3DA" w14:textId="77777777" w:rsidR="00CF2324" w:rsidRPr="00CF2324" w:rsidRDefault="00CF2324" w:rsidP="00CF2324">
      <w:pPr>
        <w:suppressAutoHyphens/>
        <w:spacing w:after="0" w:line="240" w:lineRule="auto"/>
        <w:rPr>
          <w:rFonts w:ascii="Times New Roman" w:eastAsia="Batang" w:hAnsi="Times New Roman" w:cs="Times New Roman"/>
          <w:b/>
          <w:lang w:eastAsia="ru-RU"/>
        </w:rPr>
      </w:pPr>
    </w:p>
    <w:p w14:paraId="329DC73D" w14:textId="77777777" w:rsidR="00CF2324" w:rsidRPr="00CF2324" w:rsidRDefault="00CF2324" w:rsidP="00CF2324">
      <w:pPr>
        <w:suppressAutoHyphens/>
        <w:spacing w:after="240" w:line="240" w:lineRule="auto"/>
        <w:jc w:val="center"/>
        <w:rPr>
          <w:rFonts w:ascii="Times New Roman" w:eastAsia="Batang" w:hAnsi="Times New Roman" w:cs="Times New Roman"/>
          <w:b/>
          <w:sz w:val="24"/>
          <w:szCs w:val="24"/>
          <w:lang w:eastAsia="ru-RU"/>
        </w:rPr>
        <w:sectPr w:rsidR="00CF2324" w:rsidRPr="00CF2324" w:rsidSect="004C5D6A">
          <w:pgSz w:w="11906" w:h="16838"/>
          <w:pgMar w:top="1134" w:right="850" w:bottom="284" w:left="1701" w:header="708" w:footer="708" w:gutter="0"/>
          <w:cols w:space="720"/>
          <w:docGrid w:linePitch="299"/>
        </w:sectPr>
      </w:pPr>
    </w:p>
    <w:p w14:paraId="69F14F37" w14:textId="77777777" w:rsidR="00CF2324" w:rsidRPr="00CF2324" w:rsidRDefault="00CF2324" w:rsidP="00CF2324">
      <w:pPr>
        <w:suppressAutoHyphens/>
        <w:spacing w:after="240" w:line="240" w:lineRule="auto"/>
        <w:jc w:val="center"/>
        <w:rPr>
          <w:rFonts w:ascii="Times New Roman" w:eastAsia="Batang" w:hAnsi="Times New Roman" w:cs="Times New Roman"/>
          <w:b/>
          <w:sz w:val="24"/>
          <w:szCs w:val="24"/>
          <w:lang w:eastAsia="ru-RU"/>
        </w:rPr>
      </w:pPr>
      <w:r w:rsidRPr="00CF2324">
        <w:rPr>
          <w:rFonts w:ascii="Times New Roman" w:eastAsia="Batang" w:hAnsi="Times New Roman" w:cs="Times New Roman"/>
          <w:b/>
          <w:sz w:val="24"/>
          <w:szCs w:val="24"/>
          <w:lang w:eastAsia="ru-RU"/>
        </w:rPr>
        <w:lastRenderedPageBreak/>
        <w:t>2. СТРУКТУРА И СОДЕРЖАНИЕ УЧЕБНОЙ ДИСЦИПЛИНЫ</w:t>
      </w:r>
    </w:p>
    <w:p w14:paraId="6978EBF0" w14:textId="77777777" w:rsidR="00CF2324" w:rsidRPr="00CF2324" w:rsidRDefault="00CF2324" w:rsidP="00CF2324">
      <w:pPr>
        <w:suppressAutoHyphens/>
        <w:spacing w:after="240" w:line="240" w:lineRule="auto"/>
        <w:ind w:firstLine="709"/>
        <w:rPr>
          <w:rFonts w:ascii="Times New Roman" w:eastAsia="Batang" w:hAnsi="Times New Roman" w:cs="Times New Roman"/>
          <w:b/>
          <w:sz w:val="24"/>
          <w:szCs w:val="24"/>
          <w:lang w:eastAsia="ru-RU"/>
        </w:rPr>
      </w:pPr>
      <w:r w:rsidRPr="00CF2324">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CF2324" w:rsidRPr="00CF2324" w14:paraId="78D5BB52" w14:textId="77777777" w:rsidTr="004C5D6A">
        <w:trPr>
          <w:trHeight w:val="490"/>
        </w:trPr>
        <w:tc>
          <w:tcPr>
            <w:tcW w:w="3611" w:type="pct"/>
            <w:vAlign w:val="center"/>
          </w:tcPr>
          <w:p w14:paraId="5F0032CC" w14:textId="77777777" w:rsidR="00CF2324" w:rsidRPr="00CF2324" w:rsidRDefault="00CF2324" w:rsidP="00CF2324">
            <w:pPr>
              <w:suppressAutoHyphens/>
              <w:spacing w:after="200" w:line="276"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Вид учебной работы</w:t>
            </w:r>
          </w:p>
        </w:tc>
        <w:tc>
          <w:tcPr>
            <w:tcW w:w="1389" w:type="pct"/>
            <w:vAlign w:val="center"/>
          </w:tcPr>
          <w:p w14:paraId="25A9A96F" w14:textId="77777777" w:rsidR="00CF2324" w:rsidRPr="00CF2324" w:rsidRDefault="00CF2324" w:rsidP="00CF2324">
            <w:pPr>
              <w:suppressAutoHyphens/>
              <w:spacing w:after="200" w:line="276" w:lineRule="auto"/>
              <w:rPr>
                <w:rFonts w:ascii="Times New Roman" w:eastAsia="Batang" w:hAnsi="Times New Roman" w:cs="Times New Roman"/>
                <w:b/>
                <w:iCs/>
                <w:lang w:eastAsia="ru-RU"/>
              </w:rPr>
            </w:pPr>
            <w:r w:rsidRPr="00CF2324">
              <w:rPr>
                <w:rFonts w:ascii="Times New Roman" w:eastAsia="Batang" w:hAnsi="Times New Roman" w:cs="Times New Roman"/>
                <w:b/>
                <w:iCs/>
                <w:lang w:eastAsia="ru-RU"/>
              </w:rPr>
              <w:t>Объем в часах</w:t>
            </w:r>
          </w:p>
        </w:tc>
      </w:tr>
      <w:tr w:rsidR="00CF2324" w:rsidRPr="00CF2324" w14:paraId="565A1AE5" w14:textId="77777777" w:rsidTr="004C5D6A">
        <w:trPr>
          <w:trHeight w:val="490"/>
        </w:trPr>
        <w:tc>
          <w:tcPr>
            <w:tcW w:w="3611" w:type="pct"/>
            <w:vAlign w:val="center"/>
          </w:tcPr>
          <w:p w14:paraId="3A803B3D" w14:textId="77777777" w:rsidR="00CF2324" w:rsidRPr="00CF2324" w:rsidRDefault="00CF2324" w:rsidP="00CF2324">
            <w:pPr>
              <w:suppressAutoHyphens/>
              <w:spacing w:after="0" w:line="276"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46D7623" w14:textId="77777777" w:rsidR="00CF2324" w:rsidRPr="00CF2324" w:rsidRDefault="00CF2324" w:rsidP="00CF2324">
            <w:pPr>
              <w:suppressAutoHyphens/>
              <w:spacing w:after="0" w:line="276" w:lineRule="auto"/>
              <w:rPr>
                <w:rFonts w:ascii="Times New Roman" w:eastAsia="Batang" w:hAnsi="Times New Roman" w:cs="Times New Roman"/>
                <w:iCs/>
                <w:highlight w:val="green"/>
                <w:lang w:val="en-US" w:eastAsia="ru-RU"/>
              </w:rPr>
            </w:pPr>
            <w:r w:rsidRPr="00CF2324">
              <w:rPr>
                <w:rFonts w:ascii="Times New Roman" w:eastAsia="Batang" w:hAnsi="Times New Roman" w:cs="Times New Roman"/>
                <w:bCs/>
                <w:sz w:val="24"/>
                <w:szCs w:val="24"/>
                <w:lang w:eastAsia="ru-RU"/>
              </w:rPr>
              <w:t>11</w:t>
            </w:r>
            <w:r w:rsidRPr="00CF2324">
              <w:rPr>
                <w:rFonts w:ascii="Times New Roman" w:eastAsia="Batang" w:hAnsi="Times New Roman" w:cs="Times New Roman"/>
                <w:bCs/>
                <w:sz w:val="24"/>
                <w:szCs w:val="24"/>
                <w:lang w:val="en-US" w:eastAsia="ru-RU"/>
              </w:rPr>
              <w:t>2</w:t>
            </w:r>
          </w:p>
        </w:tc>
      </w:tr>
      <w:tr w:rsidR="00CF2324" w:rsidRPr="00CF2324" w14:paraId="6D2BEEB6" w14:textId="77777777" w:rsidTr="004C5D6A">
        <w:trPr>
          <w:trHeight w:val="490"/>
        </w:trPr>
        <w:tc>
          <w:tcPr>
            <w:tcW w:w="3611" w:type="pct"/>
            <w:shd w:val="clear" w:color="auto" w:fill="auto"/>
            <w:vAlign w:val="center"/>
          </w:tcPr>
          <w:p w14:paraId="59C69889" w14:textId="77777777" w:rsidR="00CF2324" w:rsidRPr="00CF2324" w:rsidRDefault="00CF2324" w:rsidP="00CF2324">
            <w:pPr>
              <w:suppressAutoHyphens/>
              <w:spacing w:after="0" w:line="276"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32D69557" w14:textId="77777777" w:rsidR="00CF2324" w:rsidRPr="00CF2324" w:rsidRDefault="00CF2324" w:rsidP="00CF2324">
            <w:pPr>
              <w:suppressAutoHyphens/>
              <w:spacing w:after="0" w:line="276" w:lineRule="auto"/>
              <w:rPr>
                <w:rFonts w:ascii="Times New Roman" w:eastAsia="Batang" w:hAnsi="Times New Roman" w:cs="Times New Roman"/>
                <w:iCs/>
                <w:highlight w:val="green"/>
                <w:lang w:eastAsia="ru-RU"/>
              </w:rPr>
            </w:pPr>
          </w:p>
        </w:tc>
      </w:tr>
      <w:tr w:rsidR="00CF2324" w:rsidRPr="00CF2324" w14:paraId="2BF64017" w14:textId="77777777" w:rsidTr="004C5D6A">
        <w:trPr>
          <w:trHeight w:val="336"/>
        </w:trPr>
        <w:tc>
          <w:tcPr>
            <w:tcW w:w="5000" w:type="pct"/>
            <w:gridSpan w:val="2"/>
            <w:vAlign w:val="center"/>
          </w:tcPr>
          <w:p w14:paraId="4971C097" w14:textId="77777777" w:rsidR="00CF2324" w:rsidRPr="00CF2324" w:rsidRDefault="00CF2324" w:rsidP="00CF2324">
            <w:pPr>
              <w:suppressAutoHyphens/>
              <w:spacing w:after="0" w:line="276" w:lineRule="auto"/>
              <w:rPr>
                <w:rFonts w:ascii="Times New Roman" w:eastAsia="Batang" w:hAnsi="Times New Roman" w:cs="Times New Roman"/>
                <w:iCs/>
                <w:lang w:eastAsia="ru-RU"/>
              </w:rPr>
            </w:pPr>
            <w:r w:rsidRPr="00CF2324">
              <w:rPr>
                <w:rFonts w:ascii="Times New Roman" w:eastAsia="Batang" w:hAnsi="Times New Roman" w:cs="Times New Roman"/>
                <w:lang w:eastAsia="ru-RU"/>
              </w:rPr>
              <w:t>в т. ч.:</w:t>
            </w:r>
          </w:p>
        </w:tc>
      </w:tr>
      <w:tr w:rsidR="00CF2324" w:rsidRPr="00CF2324" w14:paraId="3603FFAD" w14:textId="77777777" w:rsidTr="004C5D6A">
        <w:trPr>
          <w:trHeight w:val="490"/>
        </w:trPr>
        <w:tc>
          <w:tcPr>
            <w:tcW w:w="3611" w:type="pct"/>
            <w:vAlign w:val="center"/>
          </w:tcPr>
          <w:p w14:paraId="21058707" w14:textId="77777777" w:rsidR="00CF2324" w:rsidRPr="00CF2324" w:rsidRDefault="00CF2324" w:rsidP="00CF2324">
            <w:pPr>
              <w:suppressAutoHyphens/>
              <w:spacing w:after="0" w:line="276" w:lineRule="auto"/>
              <w:rPr>
                <w:rFonts w:ascii="Times New Roman" w:eastAsia="Batang" w:hAnsi="Times New Roman" w:cs="Times New Roman"/>
                <w:lang w:eastAsia="ru-RU"/>
              </w:rPr>
            </w:pPr>
            <w:r w:rsidRPr="00CF2324">
              <w:rPr>
                <w:rFonts w:ascii="Times New Roman" w:eastAsia="Batang" w:hAnsi="Times New Roman" w:cs="Times New Roman"/>
                <w:lang w:eastAsia="ru-RU"/>
              </w:rPr>
              <w:t>теоретическое обучение</w:t>
            </w:r>
          </w:p>
        </w:tc>
        <w:tc>
          <w:tcPr>
            <w:tcW w:w="1389" w:type="pct"/>
            <w:vAlign w:val="center"/>
          </w:tcPr>
          <w:p w14:paraId="6C19D4C2" w14:textId="77777777" w:rsidR="00CF2324" w:rsidRPr="00CF2324" w:rsidRDefault="00CF2324" w:rsidP="00CF2324">
            <w:pPr>
              <w:suppressAutoHyphens/>
              <w:spacing w:after="0" w:line="276" w:lineRule="auto"/>
              <w:rPr>
                <w:rFonts w:ascii="Times New Roman" w:eastAsia="Batang" w:hAnsi="Times New Roman" w:cs="Times New Roman"/>
                <w:iCs/>
                <w:highlight w:val="yellow"/>
                <w:lang w:eastAsia="ru-RU"/>
              </w:rPr>
            </w:pPr>
            <w:r w:rsidRPr="00CF2324">
              <w:rPr>
                <w:rFonts w:ascii="Times New Roman" w:eastAsia="Batang" w:hAnsi="Times New Roman" w:cs="Times New Roman"/>
                <w:iCs/>
                <w:lang w:eastAsia="ru-RU"/>
              </w:rPr>
              <w:t>2</w:t>
            </w:r>
          </w:p>
        </w:tc>
      </w:tr>
      <w:tr w:rsidR="00CF2324" w:rsidRPr="00CF2324" w14:paraId="7ADF6EBF" w14:textId="77777777" w:rsidTr="004C5D6A">
        <w:trPr>
          <w:trHeight w:val="490"/>
        </w:trPr>
        <w:tc>
          <w:tcPr>
            <w:tcW w:w="3611" w:type="pct"/>
            <w:vAlign w:val="center"/>
          </w:tcPr>
          <w:p w14:paraId="52746A96" w14:textId="77777777" w:rsidR="00CF2324" w:rsidRPr="00CF2324" w:rsidRDefault="00CF2324" w:rsidP="00CF2324">
            <w:pPr>
              <w:suppressAutoHyphens/>
              <w:spacing w:after="0" w:line="276" w:lineRule="auto"/>
              <w:rPr>
                <w:rFonts w:ascii="Times New Roman" w:eastAsia="Batang" w:hAnsi="Times New Roman" w:cs="Times New Roman"/>
                <w:lang w:eastAsia="ru-RU"/>
              </w:rPr>
            </w:pPr>
            <w:r w:rsidRPr="00CF2324">
              <w:rPr>
                <w:rFonts w:ascii="Times New Roman" w:eastAsia="Batang" w:hAnsi="Times New Roman" w:cs="Times New Roman"/>
                <w:lang w:eastAsia="ru-RU"/>
              </w:rPr>
              <w:t>лабораторные работы</w:t>
            </w:r>
          </w:p>
        </w:tc>
        <w:tc>
          <w:tcPr>
            <w:tcW w:w="1389" w:type="pct"/>
            <w:vAlign w:val="center"/>
          </w:tcPr>
          <w:p w14:paraId="5729D50E" w14:textId="77777777" w:rsidR="00CF2324" w:rsidRPr="00CF2324" w:rsidRDefault="00CF2324" w:rsidP="00CF2324">
            <w:pPr>
              <w:suppressAutoHyphens/>
              <w:spacing w:after="0" w:line="276" w:lineRule="auto"/>
              <w:rPr>
                <w:rFonts w:ascii="Times New Roman" w:eastAsia="Batang" w:hAnsi="Times New Roman" w:cs="Times New Roman"/>
                <w:iCs/>
                <w:highlight w:val="yellow"/>
                <w:lang w:eastAsia="ru-RU"/>
              </w:rPr>
            </w:pPr>
          </w:p>
        </w:tc>
      </w:tr>
      <w:tr w:rsidR="00CF2324" w:rsidRPr="00CF2324" w14:paraId="1B2A2FD2" w14:textId="77777777" w:rsidTr="004C5D6A">
        <w:trPr>
          <w:trHeight w:val="490"/>
        </w:trPr>
        <w:tc>
          <w:tcPr>
            <w:tcW w:w="3611" w:type="pct"/>
            <w:vAlign w:val="center"/>
          </w:tcPr>
          <w:p w14:paraId="68A88E78" w14:textId="77777777" w:rsidR="00CF2324" w:rsidRPr="00CF2324" w:rsidRDefault="00CF2324" w:rsidP="00CF2324">
            <w:pPr>
              <w:suppressAutoHyphens/>
              <w:spacing w:after="0" w:line="276" w:lineRule="auto"/>
              <w:rPr>
                <w:rFonts w:ascii="Times New Roman" w:eastAsia="Batang" w:hAnsi="Times New Roman" w:cs="Times New Roman"/>
                <w:lang w:eastAsia="ru-RU"/>
              </w:rPr>
            </w:pPr>
            <w:r w:rsidRPr="00CF2324">
              <w:rPr>
                <w:rFonts w:ascii="Times New Roman" w:eastAsia="Batang" w:hAnsi="Times New Roman" w:cs="Times New Roman"/>
                <w:lang w:eastAsia="ru-RU"/>
              </w:rPr>
              <w:t>практические занятия</w:t>
            </w:r>
            <w:r w:rsidRPr="00CF2324">
              <w:rPr>
                <w:rFonts w:ascii="Times New Roman" w:eastAsia="Batang" w:hAnsi="Times New Roman" w:cs="Times New Roman"/>
                <w:i/>
                <w:lang w:eastAsia="ru-RU"/>
              </w:rPr>
              <w:t xml:space="preserve"> </w:t>
            </w:r>
          </w:p>
        </w:tc>
        <w:tc>
          <w:tcPr>
            <w:tcW w:w="1389" w:type="pct"/>
            <w:vAlign w:val="center"/>
          </w:tcPr>
          <w:p w14:paraId="256E7FD1" w14:textId="77777777" w:rsidR="00CF2324" w:rsidRPr="00CF2324" w:rsidRDefault="00CF2324" w:rsidP="00CF2324">
            <w:pPr>
              <w:suppressAutoHyphens/>
              <w:spacing w:after="0" w:line="276" w:lineRule="auto"/>
              <w:rPr>
                <w:rFonts w:ascii="Times New Roman" w:eastAsia="Batang" w:hAnsi="Times New Roman" w:cs="Times New Roman"/>
                <w:iCs/>
                <w:lang w:val="en-US" w:eastAsia="ru-RU"/>
              </w:rPr>
            </w:pPr>
            <w:r w:rsidRPr="00CF2324">
              <w:rPr>
                <w:rFonts w:ascii="Times New Roman" w:eastAsia="Batang" w:hAnsi="Times New Roman" w:cs="Times New Roman"/>
                <w:iCs/>
                <w:lang w:eastAsia="ru-RU"/>
              </w:rPr>
              <w:t>11</w:t>
            </w:r>
            <w:r w:rsidRPr="00CF2324">
              <w:rPr>
                <w:rFonts w:ascii="Times New Roman" w:eastAsia="Batang" w:hAnsi="Times New Roman" w:cs="Times New Roman"/>
                <w:iCs/>
                <w:lang w:val="en-US" w:eastAsia="ru-RU"/>
              </w:rPr>
              <w:t>0</w:t>
            </w:r>
          </w:p>
        </w:tc>
      </w:tr>
      <w:tr w:rsidR="00CF2324" w:rsidRPr="00CF2324" w14:paraId="34F881B0" w14:textId="77777777" w:rsidTr="004C5D6A">
        <w:trPr>
          <w:trHeight w:val="490"/>
        </w:trPr>
        <w:tc>
          <w:tcPr>
            <w:tcW w:w="3611" w:type="pct"/>
            <w:vAlign w:val="center"/>
          </w:tcPr>
          <w:p w14:paraId="3C795C49" w14:textId="77777777" w:rsidR="00CF2324" w:rsidRPr="00CF2324" w:rsidRDefault="00CF2324" w:rsidP="00CF2324">
            <w:pPr>
              <w:suppressAutoHyphens/>
              <w:spacing w:after="0" w:line="276" w:lineRule="auto"/>
              <w:rPr>
                <w:rFonts w:ascii="Times New Roman" w:eastAsia="Batang" w:hAnsi="Times New Roman" w:cs="Times New Roman"/>
                <w:i/>
                <w:highlight w:val="yellow"/>
                <w:lang w:eastAsia="ru-RU"/>
              </w:rPr>
            </w:pPr>
            <w:r w:rsidRPr="00CF2324">
              <w:rPr>
                <w:rFonts w:ascii="Times New Roman" w:eastAsia="Batang" w:hAnsi="Times New Roman" w:cs="Times New Roman"/>
                <w:lang w:eastAsia="ru-RU"/>
              </w:rPr>
              <w:t xml:space="preserve">курсовая работа (проект) </w:t>
            </w:r>
          </w:p>
        </w:tc>
        <w:tc>
          <w:tcPr>
            <w:tcW w:w="1389" w:type="pct"/>
            <w:vAlign w:val="center"/>
          </w:tcPr>
          <w:p w14:paraId="16D643EC" w14:textId="77777777" w:rsidR="00CF2324" w:rsidRPr="00CF2324" w:rsidRDefault="00CF2324" w:rsidP="00CF2324">
            <w:pPr>
              <w:suppressAutoHyphens/>
              <w:spacing w:after="0" w:line="276" w:lineRule="auto"/>
              <w:rPr>
                <w:rFonts w:ascii="Times New Roman" w:eastAsia="Batang" w:hAnsi="Times New Roman" w:cs="Times New Roman"/>
                <w:iCs/>
                <w:highlight w:val="yellow"/>
                <w:lang w:eastAsia="ru-RU"/>
              </w:rPr>
            </w:pPr>
          </w:p>
        </w:tc>
      </w:tr>
      <w:tr w:rsidR="00CF2324" w:rsidRPr="00CF2324" w14:paraId="3E4DF999" w14:textId="77777777" w:rsidTr="004C5D6A">
        <w:trPr>
          <w:trHeight w:val="267"/>
        </w:trPr>
        <w:tc>
          <w:tcPr>
            <w:tcW w:w="3611" w:type="pct"/>
            <w:vAlign w:val="center"/>
          </w:tcPr>
          <w:p w14:paraId="3C940552" w14:textId="77777777" w:rsidR="00CF2324" w:rsidRPr="00CF2324" w:rsidRDefault="00CF2324" w:rsidP="00CF2324">
            <w:pPr>
              <w:suppressAutoHyphens/>
              <w:spacing w:after="0" w:line="276" w:lineRule="auto"/>
              <w:rPr>
                <w:rFonts w:ascii="Times New Roman" w:eastAsia="Batang" w:hAnsi="Times New Roman" w:cs="Times New Roman"/>
                <w:i/>
                <w:lang w:eastAsia="ru-RU"/>
              </w:rPr>
            </w:pPr>
            <w:r w:rsidRPr="00CF2324">
              <w:rPr>
                <w:rFonts w:ascii="Times New Roman" w:eastAsia="Batang" w:hAnsi="Times New Roman" w:cs="Times New Roman"/>
                <w:i/>
                <w:lang w:eastAsia="ru-RU"/>
              </w:rPr>
              <w:t xml:space="preserve">Самостоятельная работа </w:t>
            </w:r>
          </w:p>
        </w:tc>
        <w:tc>
          <w:tcPr>
            <w:tcW w:w="1389" w:type="pct"/>
            <w:vAlign w:val="center"/>
          </w:tcPr>
          <w:p w14:paraId="159CE01A" w14:textId="77777777" w:rsidR="00CF2324" w:rsidRPr="00CF2324" w:rsidRDefault="00CF2324" w:rsidP="00CF2324">
            <w:pPr>
              <w:suppressAutoHyphens/>
              <w:spacing w:after="0" w:line="276" w:lineRule="auto"/>
              <w:rPr>
                <w:rFonts w:ascii="Times New Roman" w:eastAsia="Batang" w:hAnsi="Times New Roman" w:cs="Times New Roman"/>
                <w:iCs/>
                <w:highlight w:val="green"/>
                <w:lang w:eastAsia="ru-RU"/>
              </w:rPr>
            </w:pPr>
          </w:p>
        </w:tc>
      </w:tr>
      <w:tr w:rsidR="00CF2324" w:rsidRPr="00CF2324" w14:paraId="505E4A09" w14:textId="77777777" w:rsidTr="004C5D6A">
        <w:trPr>
          <w:trHeight w:val="331"/>
        </w:trPr>
        <w:tc>
          <w:tcPr>
            <w:tcW w:w="3611" w:type="pct"/>
            <w:vAlign w:val="center"/>
          </w:tcPr>
          <w:p w14:paraId="506D263E" w14:textId="77777777" w:rsidR="00CF2324" w:rsidRPr="00CF2324" w:rsidRDefault="00CF2324" w:rsidP="00CF2324">
            <w:pPr>
              <w:suppressAutoHyphens/>
              <w:spacing w:after="0" w:line="276" w:lineRule="auto"/>
              <w:rPr>
                <w:rFonts w:ascii="Times New Roman" w:eastAsia="Batang" w:hAnsi="Times New Roman" w:cs="Times New Roman"/>
                <w:i/>
                <w:lang w:eastAsia="ru-RU"/>
              </w:rPr>
            </w:pPr>
            <w:r w:rsidRPr="00CF2324">
              <w:rPr>
                <w:rFonts w:ascii="Times New Roman" w:eastAsia="Batang" w:hAnsi="Times New Roman" w:cs="Times New Roman"/>
                <w:b/>
                <w:iCs/>
                <w:lang w:eastAsia="ru-RU"/>
              </w:rPr>
              <w:t>Промежуточная аттестация</w:t>
            </w:r>
          </w:p>
        </w:tc>
        <w:tc>
          <w:tcPr>
            <w:tcW w:w="1389" w:type="pct"/>
            <w:vAlign w:val="center"/>
          </w:tcPr>
          <w:p w14:paraId="0660F331" w14:textId="77777777" w:rsidR="00CF2324" w:rsidRPr="00CF2324" w:rsidRDefault="00CF2324" w:rsidP="00CF2324">
            <w:pPr>
              <w:suppressAutoHyphens/>
              <w:spacing w:after="0" w:line="276" w:lineRule="auto"/>
              <w:rPr>
                <w:rFonts w:ascii="Times New Roman" w:eastAsia="Batang" w:hAnsi="Times New Roman" w:cs="Times New Roman"/>
                <w:iCs/>
                <w:highlight w:val="green"/>
                <w:lang w:eastAsia="ru-RU"/>
              </w:rPr>
            </w:pPr>
          </w:p>
        </w:tc>
      </w:tr>
    </w:tbl>
    <w:p w14:paraId="4C4B0DB1" w14:textId="77777777" w:rsidR="00CF2324" w:rsidRPr="00CF2324" w:rsidRDefault="00CF2324" w:rsidP="00CF2324">
      <w:pPr>
        <w:suppressAutoHyphens/>
        <w:spacing w:after="120" w:line="276" w:lineRule="auto"/>
        <w:rPr>
          <w:rFonts w:ascii="Times New Roman" w:eastAsia="Batang" w:hAnsi="Times New Roman" w:cs="Times New Roman"/>
          <w:b/>
          <w:i/>
          <w:lang w:eastAsia="ru-RU"/>
        </w:rPr>
      </w:pPr>
    </w:p>
    <w:p w14:paraId="765911A5" w14:textId="77777777" w:rsidR="00CF2324" w:rsidRPr="00CF2324" w:rsidRDefault="00CF2324" w:rsidP="00CF2324">
      <w:pPr>
        <w:spacing w:after="200" w:line="276" w:lineRule="auto"/>
        <w:rPr>
          <w:rFonts w:ascii="Times New Roman" w:eastAsia="Batang" w:hAnsi="Times New Roman" w:cs="Times New Roman"/>
          <w:b/>
          <w:i/>
          <w:lang w:eastAsia="ru-RU"/>
        </w:rPr>
        <w:sectPr w:rsidR="00CF2324" w:rsidRPr="00CF2324" w:rsidSect="004C5D6A">
          <w:pgSz w:w="11906" w:h="16838"/>
          <w:pgMar w:top="1134" w:right="850" w:bottom="284" w:left="1701" w:header="708" w:footer="708" w:gutter="0"/>
          <w:cols w:space="720"/>
          <w:docGrid w:linePitch="299"/>
        </w:sectPr>
      </w:pPr>
    </w:p>
    <w:p w14:paraId="5206D8AF" w14:textId="77777777" w:rsidR="00CF2324" w:rsidRPr="00CF2324" w:rsidRDefault="00CF2324" w:rsidP="00CF2324">
      <w:pPr>
        <w:spacing w:after="200" w:line="276" w:lineRule="auto"/>
        <w:ind w:firstLine="709"/>
        <w:rPr>
          <w:rFonts w:ascii="Times New Roman" w:eastAsia="Batang" w:hAnsi="Times New Roman" w:cs="Times New Roman"/>
          <w:b/>
          <w:bCs/>
          <w:lang w:eastAsia="ru-RU"/>
        </w:rPr>
      </w:pPr>
      <w:r w:rsidRPr="00CF2324">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37"/>
        <w:gridCol w:w="5711"/>
        <w:gridCol w:w="1883"/>
        <w:gridCol w:w="2315"/>
        <w:gridCol w:w="2026"/>
      </w:tblGrid>
      <w:tr w:rsidR="00CF2324" w:rsidRPr="00CF2324" w14:paraId="294CB303" w14:textId="77777777" w:rsidTr="004C5D6A">
        <w:trPr>
          <w:trHeight w:val="20"/>
        </w:trPr>
        <w:tc>
          <w:tcPr>
            <w:tcW w:w="822" w:type="pct"/>
          </w:tcPr>
          <w:p w14:paraId="6BB38138" w14:textId="77777777" w:rsidR="00CF2324" w:rsidRPr="00CF2324" w:rsidRDefault="00CF2324" w:rsidP="00CF2324">
            <w:pPr>
              <w:suppressAutoHyphens/>
              <w:spacing w:after="0" w:line="240" w:lineRule="auto"/>
              <w:jc w:val="center"/>
              <w:rPr>
                <w:rFonts w:ascii="Times New Roman" w:eastAsia="Batang" w:hAnsi="Times New Roman" w:cs="Times New Roman"/>
                <w:b/>
                <w:bCs/>
                <w:lang w:eastAsia="ru-RU"/>
              </w:rPr>
            </w:pPr>
            <w:r w:rsidRPr="00CF2324">
              <w:rPr>
                <w:rFonts w:ascii="Times New Roman" w:eastAsia="Batang" w:hAnsi="Times New Roman" w:cs="Times New Roman"/>
                <w:b/>
                <w:bCs/>
                <w:lang w:eastAsia="ru-RU"/>
              </w:rPr>
              <w:t>Наименование разделов и тем</w:t>
            </w:r>
          </w:p>
        </w:tc>
        <w:tc>
          <w:tcPr>
            <w:tcW w:w="2006" w:type="pct"/>
            <w:gridSpan w:val="2"/>
          </w:tcPr>
          <w:p w14:paraId="607144C4" w14:textId="77777777" w:rsidR="00CF2324" w:rsidRPr="00CF2324" w:rsidRDefault="00CF2324" w:rsidP="00CF2324">
            <w:pPr>
              <w:suppressAutoHyphens/>
              <w:spacing w:after="0" w:line="240" w:lineRule="auto"/>
              <w:jc w:val="center"/>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7468041E" w14:textId="77777777" w:rsidR="00CF2324" w:rsidRPr="00CF2324" w:rsidRDefault="00CF2324" w:rsidP="00CF2324">
            <w:pPr>
              <w:suppressAutoHyphens/>
              <w:spacing w:after="0" w:line="240" w:lineRule="auto"/>
              <w:jc w:val="center"/>
              <w:rPr>
                <w:rFonts w:ascii="Times New Roman" w:eastAsia="Batang" w:hAnsi="Times New Roman" w:cs="Times New Roman"/>
                <w:b/>
                <w:bCs/>
                <w:lang w:eastAsia="ru-RU"/>
              </w:rPr>
            </w:pPr>
            <w:r w:rsidRPr="00CF2324">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5572E8D6" w14:textId="77777777" w:rsidR="00CF2324" w:rsidRPr="00CF2324" w:rsidRDefault="00CF2324" w:rsidP="00CF2324">
            <w:pPr>
              <w:suppressAutoHyphens/>
              <w:spacing w:after="0" w:line="240" w:lineRule="auto"/>
              <w:jc w:val="center"/>
              <w:rPr>
                <w:rFonts w:ascii="Times New Roman" w:eastAsia="Batang" w:hAnsi="Times New Roman" w:cs="Times New Roman"/>
                <w:b/>
                <w:bCs/>
                <w:lang w:eastAsia="ru-RU"/>
              </w:rPr>
            </w:pPr>
            <w:r w:rsidRPr="00CF2324">
              <w:rPr>
                <w:rFonts w:ascii="Times New Roman" w:eastAsia="Batang" w:hAnsi="Times New Roman" w:cs="Times New Roman"/>
                <w:b/>
                <w:bCs/>
                <w:lang w:eastAsia="ru-RU"/>
              </w:rPr>
              <w:t>Коды компетенций,</w:t>
            </w:r>
            <w:r w:rsidRPr="00CF2324">
              <w:rPr>
                <w:rFonts w:ascii="Times New Roman" w:eastAsia="Batang" w:hAnsi="Times New Roman" w:cs="Times New Roman"/>
                <w:lang w:eastAsia="ru-RU"/>
              </w:rPr>
              <w:t xml:space="preserve"> </w:t>
            </w:r>
            <w:r w:rsidRPr="00CF2324">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345B2FFC" w14:textId="77777777" w:rsidR="00CF2324" w:rsidRPr="00CF2324" w:rsidRDefault="00CF2324" w:rsidP="00CF2324">
            <w:pPr>
              <w:suppressAutoHyphens/>
              <w:spacing w:after="0" w:line="240" w:lineRule="auto"/>
              <w:jc w:val="center"/>
              <w:rPr>
                <w:rFonts w:ascii="Times New Roman" w:eastAsia="Batang" w:hAnsi="Times New Roman" w:cs="Times New Roman"/>
                <w:b/>
                <w:bCs/>
                <w:lang w:eastAsia="ru-RU"/>
              </w:rPr>
            </w:pPr>
            <w:r w:rsidRPr="00CF2324">
              <w:rPr>
                <w:rFonts w:ascii="Times New Roman" w:eastAsia="Batang" w:hAnsi="Times New Roman" w:cs="Times New Roman"/>
                <w:b/>
                <w:lang w:eastAsia="ru-RU"/>
              </w:rPr>
              <w:t>Код Н/У/З</w:t>
            </w:r>
          </w:p>
        </w:tc>
      </w:tr>
      <w:tr w:rsidR="00CF2324" w:rsidRPr="00CF2324" w14:paraId="4D2C6136" w14:textId="77777777" w:rsidTr="004C5D6A">
        <w:trPr>
          <w:trHeight w:val="20"/>
        </w:trPr>
        <w:tc>
          <w:tcPr>
            <w:tcW w:w="822" w:type="pct"/>
          </w:tcPr>
          <w:p w14:paraId="7E7C331B" w14:textId="77777777" w:rsidR="00CF2324" w:rsidRPr="00CF2324" w:rsidRDefault="00CF2324" w:rsidP="00CF2324">
            <w:pPr>
              <w:spacing w:after="0" w:line="240" w:lineRule="auto"/>
              <w:jc w:val="center"/>
              <w:rPr>
                <w:rFonts w:ascii="Times New Roman" w:eastAsia="Batang" w:hAnsi="Times New Roman" w:cs="Times New Roman"/>
                <w:b/>
                <w:bCs/>
                <w:i/>
                <w:iCs/>
                <w:lang w:eastAsia="ru-RU"/>
              </w:rPr>
            </w:pPr>
            <w:r w:rsidRPr="00CF2324">
              <w:rPr>
                <w:rFonts w:ascii="Times New Roman" w:eastAsia="Batang" w:hAnsi="Times New Roman" w:cs="Times New Roman"/>
                <w:b/>
                <w:bCs/>
                <w:i/>
                <w:iCs/>
                <w:lang w:eastAsia="ru-RU"/>
              </w:rPr>
              <w:t>1</w:t>
            </w:r>
          </w:p>
        </w:tc>
        <w:tc>
          <w:tcPr>
            <w:tcW w:w="2006" w:type="pct"/>
            <w:gridSpan w:val="2"/>
          </w:tcPr>
          <w:p w14:paraId="7DC19BC6" w14:textId="77777777" w:rsidR="00CF2324" w:rsidRPr="00CF2324" w:rsidRDefault="00CF2324" w:rsidP="00CF2324">
            <w:pPr>
              <w:spacing w:after="0" w:line="240" w:lineRule="auto"/>
              <w:jc w:val="center"/>
              <w:rPr>
                <w:rFonts w:ascii="Times New Roman" w:eastAsia="Batang" w:hAnsi="Times New Roman" w:cs="Times New Roman"/>
                <w:b/>
                <w:bCs/>
                <w:i/>
                <w:iCs/>
                <w:lang w:eastAsia="ru-RU"/>
              </w:rPr>
            </w:pPr>
            <w:r w:rsidRPr="00CF2324">
              <w:rPr>
                <w:rFonts w:ascii="Times New Roman" w:eastAsia="Batang" w:hAnsi="Times New Roman" w:cs="Times New Roman"/>
                <w:b/>
                <w:bCs/>
                <w:i/>
                <w:iCs/>
                <w:lang w:eastAsia="ru-RU"/>
              </w:rPr>
              <w:t>2</w:t>
            </w:r>
          </w:p>
        </w:tc>
        <w:tc>
          <w:tcPr>
            <w:tcW w:w="657" w:type="pct"/>
          </w:tcPr>
          <w:p w14:paraId="0781FCA2" w14:textId="77777777" w:rsidR="00CF2324" w:rsidRPr="00CF2324" w:rsidRDefault="00CF2324" w:rsidP="00CF2324">
            <w:pPr>
              <w:spacing w:after="0" w:line="240" w:lineRule="auto"/>
              <w:jc w:val="center"/>
              <w:rPr>
                <w:rFonts w:ascii="Times New Roman" w:eastAsia="Batang" w:hAnsi="Times New Roman" w:cs="Times New Roman"/>
                <w:b/>
                <w:bCs/>
                <w:i/>
                <w:iCs/>
                <w:lang w:eastAsia="ru-RU"/>
              </w:rPr>
            </w:pPr>
            <w:r w:rsidRPr="00CF2324">
              <w:rPr>
                <w:rFonts w:ascii="Times New Roman" w:eastAsia="Batang" w:hAnsi="Times New Roman" w:cs="Times New Roman"/>
                <w:b/>
                <w:bCs/>
                <w:i/>
                <w:iCs/>
                <w:lang w:eastAsia="ru-RU"/>
              </w:rPr>
              <w:t>3</w:t>
            </w:r>
          </w:p>
        </w:tc>
        <w:tc>
          <w:tcPr>
            <w:tcW w:w="808" w:type="pct"/>
          </w:tcPr>
          <w:p w14:paraId="20C59684" w14:textId="77777777" w:rsidR="00CF2324" w:rsidRPr="00CF2324" w:rsidRDefault="00CF2324" w:rsidP="00CF2324">
            <w:pPr>
              <w:spacing w:after="0" w:line="240" w:lineRule="auto"/>
              <w:jc w:val="center"/>
              <w:rPr>
                <w:rFonts w:ascii="Times New Roman" w:eastAsia="Batang" w:hAnsi="Times New Roman" w:cs="Times New Roman"/>
                <w:b/>
                <w:bCs/>
                <w:i/>
                <w:iCs/>
                <w:lang w:eastAsia="ru-RU"/>
              </w:rPr>
            </w:pPr>
            <w:r w:rsidRPr="00CF2324">
              <w:rPr>
                <w:rFonts w:ascii="Times New Roman" w:eastAsia="Batang" w:hAnsi="Times New Roman" w:cs="Times New Roman"/>
                <w:b/>
                <w:bCs/>
                <w:i/>
                <w:iCs/>
                <w:lang w:eastAsia="ru-RU"/>
              </w:rPr>
              <w:t>4</w:t>
            </w:r>
          </w:p>
        </w:tc>
        <w:tc>
          <w:tcPr>
            <w:tcW w:w="707" w:type="pct"/>
          </w:tcPr>
          <w:p w14:paraId="572BFA41" w14:textId="77777777" w:rsidR="00CF2324" w:rsidRPr="00CF2324" w:rsidRDefault="00CF2324" w:rsidP="00CF2324">
            <w:pPr>
              <w:spacing w:after="0" w:line="240" w:lineRule="auto"/>
              <w:jc w:val="center"/>
              <w:rPr>
                <w:rFonts w:ascii="Times New Roman" w:eastAsia="Batang" w:hAnsi="Times New Roman" w:cs="Times New Roman"/>
                <w:b/>
                <w:bCs/>
                <w:i/>
                <w:iCs/>
                <w:lang w:eastAsia="ru-RU"/>
              </w:rPr>
            </w:pPr>
            <w:r w:rsidRPr="00CF2324">
              <w:rPr>
                <w:rFonts w:ascii="Times New Roman" w:eastAsia="Batang" w:hAnsi="Times New Roman" w:cs="Times New Roman"/>
                <w:b/>
                <w:bCs/>
                <w:i/>
                <w:iCs/>
                <w:lang w:eastAsia="ru-RU"/>
              </w:rPr>
              <w:t>5</w:t>
            </w:r>
          </w:p>
        </w:tc>
      </w:tr>
      <w:tr w:rsidR="00CF2324" w:rsidRPr="00CF2324" w14:paraId="71D205C2" w14:textId="77777777" w:rsidTr="004C5D6A">
        <w:trPr>
          <w:trHeight w:val="20"/>
        </w:trPr>
        <w:tc>
          <w:tcPr>
            <w:tcW w:w="2828" w:type="pct"/>
            <w:gridSpan w:val="3"/>
          </w:tcPr>
          <w:p w14:paraId="3A9A270A"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Раздел 1. Научно-методические основы формирования физической культуры личности</w:t>
            </w:r>
          </w:p>
        </w:tc>
        <w:tc>
          <w:tcPr>
            <w:tcW w:w="657" w:type="pct"/>
          </w:tcPr>
          <w:p w14:paraId="46D87CFB" w14:textId="77777777" w:rsidR="00CF2324" w:rsidRPr="00CF2324" w:rsidRDefault="00CF2324" w:rsidP="00CF2324">
            <w:pPr>
              <w:suppressAutoHyphens/>
              <w:spacing w:after="0" w:line="240" w:lineRule="auto"/>
              <w:jc w:val="center"/>
              <w:rPr>
                <w:rFonts w:ascii="Times New Roman" w:eastAsia="Batang" w:hAnsi="Times New Roman" w:cs="Times New Roman"/>
                <w:b/>
                <w:bCs/>
                <w:lang w:eastAsia="ru-RU"/>
              </w:rPr>
            </w:pPr>
            <w:r w:rsidRPr="00CF2324">
              <w:rPr>
                <w:rFonts w:ascii="Times New Roman" w:eastAsia="Batang" w:hAnsi="Times New Roman" w:cs="Times New Roman"/>
                <w:b/>
                <w:bCs/>
                <w:lang w:eastAsia="ru-RU"/>
              </w:rPr>
              <w:t>2</w:t>
            </w:r>
          </w:p>
        </w:tc>
        <w:tc>
          <w:tcPr>
            <w:tcW w:w="808" w:type="pct"/>
          </w:tcPr>
          <w:p w14:paraId="7A3F748F" w14:textId="77777777" w:rsidR="00CF2324" w:rsidRPr="00CF2324" w:rsidRDefault="00CF2324" w:rsidP="00CF2324">
            <w:pPr>
              <w:spacing w:after="0" w:line="240" w:lineRule="auto"/>
              <w:rPr>
                <w:rFonts w:ascii="Times New Roman" w:eastAsia="Batang" w:hAnsi="Times New Roman" w:cs="Times New Roman"/>
                <w:b/>
                <w:bCs/>
                <w:iCs/>
                <w:lang w:eastAsia="ru-RU"/>
              </w:rPr>
            </w:pPr>
          </w:p>
        </w:tc>
        <w:tc>
          <w:tcPr>
            <w:tcW w:w="707" w:type="pct"/>
          </w:tcPr>
          <w:p w14:paraId="6F6787CF" w14:textId="77777777" w:rsidR="00CF2324" w:rsidRPr="00CF2324" w:rsidRDefault="00CF2324" w:rsidP="00CF2324">
            <w:pPr>
              <w:spacing w:after="0" w:line="240" w:lineRule="auto"/>
              <w:jc w:val="center"/>
              <w:rPr>
                <w:rFonts w:ascii="Times New Roman" w:eastAsia="Batang" w:hAnsi="Times New Roman" w:cs="Times New Roman"/>
                <w:b/>
                <w:bCs/>
                <w:i/>
                <w:iCs/>
                <w:highlight w:val="green"/>
                <w:lang w:eastAsia="ru-RU"/>
              </w:rPr>
            </w:pPr>
          </w:p>
        </w:tc>
      </w:tr>
      <w:tr w:rsidR="00CF2324" w:rsidRPr="00CF2324" w14:paraId="19B1D6A6" w14:textId="77777777" w:rsidTr="004C5D6A">
        <w:trPr>
          <w:trHeight w:val="20"/>
        </w:trPr>
        <w:tc>
          <w:tcPr>
            <w:tcW w:w="835" w:type="pct"/>
            <w:gridSpan w:val="2"/>
            <w:vMerge w:val="restart"/>
          </w:tcPr>
          <w:p w14:paraId="2133E388"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 xml:space="preserve">Тема 1.1 </w:t>
            </w:r>
            <w:r w:rsidRPr="00CF2324">
              <w:rPr>
                <w:rFonts w:ascii="Times New Roman" w:eastAsia="Batang" w:hAnsi="Times New Roman" w:cs="Times New Roman"/>
                <w:b/>
                <w:lang w:val="en-US" w:eastAsia="ru-RU"/>
              </w:rPr>
              <w:t>C</w:t>
            </w:r>
            <w:r w:rsidRPr="00CF2324">
              <w:rPr>
                <w:rFonts w:ascii="Times New Roman" w:eastAsia="Batang" w:hAnsi="Times New Roman" w:cs="Times New Roman"/>
                <w:b/>
                <w:lang w:eastAsia="ru-RU"/>
              </w:rPr>
              <w:t>порт и физическая культура студентов</w:t>
            </w:r>
          </w:p>
        </w:tc>
        <w:tc>
          <w:tcPr>
            <w:tcW w:w="1993" w:type="pct"/>
          </w:tcPr>
          <w:p w14:paraId="5EAC9C37"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Содержание</w:t>
            </w:r>
          </w:p>
        </w:tc>
        <w:tc>
          <w:tcPr>
            <w:tcW w:w="657" w:type="pct"/>
          </w:tcPr>
          <w:p w14:paraId="1EF1D295" w14:textId="77777777" w:rsidR="00CF2324" w:rsidRPr="00CF2324" w:rsidRDefault="00CF2324" w:rsidP="00CF2324">
            <w:pPr>
              <w:suppressAutoHyphens/>
              <w:spacing w:after="0" w:line="240" w:lineRule="auto"/>
              <w:jc w:val="center"/>
              <w:rPr>
                <w:rFonts w:ascii="Times New Roman" w:eastAsia="Batang" w:hAnsi="Times New Roman" w:cs="Times New Roman"/>
                <w:b/>
                <w:bCs/>
                <w:lang w:eastAsia="ru-RU"/>
              </w:rPr>
            </w:pPr>
            <w:r w:rsidRPr="00CF2324">
              <w:rPr>
                <w:rFonts w:ascii="Times New Roman" w:eastAsia="Batang" w:hAnsi="Times New Roman" w:cs="Times New Roman"/>
                <w:b/>
                <w:bCs/>
                <w:lang w:eastAsia="ru-RU"/>
              </w:rPr>
              <w:t>2</w:t>
            </w:r>
          </w:p>
        </w:tc>
        <w:tc>
          <w:tcPr>
            <w:tcW w:w="808" w:type="pct"/>
          </w:tcPr>
          <w:p w14:paraId="3E28677C" w14:textId="77777777" w:rsidR="00CF2324" w:rsidRPr="00CF2324" w:rsidRDefault="00CF2324" w:rsidP="00CF2324">
            <w:pPr>
              <w:spacing w:after="0" w:line="240" w:lineRule="auto"/>
              <w:rPr>
                <w:rFonts w:ascii="Times New Roman" w:eastAsia="Batang" w:hAnsi="Times New Roman" w:cs="Times New Roman"/>
                <w:b/>
                <w:bCs/>
                <w:iCs/>
                <w:lang w:eastAsia="ru-RU"/>
              </w:rPr>
            </w:pPr>
          </w:p>
        </w:tc>
        <w:tc>
          <w:tcPr>
            <w:tcW w:w="707" w:type="pct"/>
          </w:tcPr>
          <w:p w14:paraId="2F16D338" w14:textId="77777777" w:rsidR="00CF2324" w:rsidRPr="00CF2324" w:rsidRDefault="00CF2324" w:rsidP="00CF2324">
            <w:pPr>
              <w:spacing w:after="0" w:line="240" w:lineRule="auto"/>
              <w:jc w:val="center"/>
              <w:rPr>
                <w:rFonts w:ascii="Times New Roman" w:eastAsia="Batang" w:hAnsi="Times New Roman" w:cs="Times New Roman"/>
                <w:b/>
                <w:bCs/>
                <w:i/>
                <w:iCs/>
                <w:highlight w:val="green"/>
                <w:lang w:eastAsia="ru-RU"/>
              </w:rPr>
            </w:pPr>
          </w:p>
        </w:tc>
      </w:tr>
      <w:tr w:rsidR="00CF2324" w:rsidRPr="00CF2324" w14:paraId="7F0770F3" w14:textId="77777777" w:rsidTr="004C5D6A">
        <w:trPr>
          <w:trHeight w:val="20"/>
        </w:trPr>
        <w:tc>
          <w:tcPr>
            <w:tcW w:w="835" w:type="pct"/>
            <w:gridSpan w:val="2"/>
            <w:vMerge/>
          </w:tcPr>
          <w:p w14:paraId="568466D6"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1993" w:type="pct"/>
          </w:tcPr>
          <w:p w14:paraId="3069F2FD" w14:textId="77777777" w:rsidR="00CF2324" w:rsidRPr="00CF2324" w:rsidRDefault="00CF2324" w:rsidP="00CF2324">
            <w:pPr>
              <w:spacing w:after="200" w:line="240" w:lineRule="auto"/>
              <w:jc w:val="both"/>
              <w:rPr>
                <w:rFonts w:ascii="Times New Roman" w:eastAsia="Batang" w:hAnsi="Times New Roman" w:cs="Times New Roman"/>
                <w:b/>
                <w:bCs/>
                <w:lang w:eastAsia="ru-RU"/>
              </w:rPr>
            </w:pPr>
            <w:r w:rsidRPr="00CF2324">
              <w:rPr>
                <w:rFonts w:ascii="Times New Roman" w:eastAsia="Batang" w:hAnsi="Times New Roman" w:cs="Times New Roman"/>
                <w:color w:val="000000"/>
                <w:lang w:eastAsia="ru-RU"/>
              </w:rPr>
              <w:t>Массовый спорт, спорт высших достижений, оздоровительные системы физических упражнений</w:t>
            </w:r>
          </w:p>
        </w:tc>
        <w:tc>
          <w:tcPr>
            <w:tcW w:w="657" w:type="pct"/>
          </w:tcPr>
          <w:p w14:paraId="6B9BA62E" w14:textId="77777777" w:rsidR="00CF2324" w:rsidRPr="00CF2324" w:rsidRDefault="00CF2324" w:rsidP="00CF2324">
            <w:pPr>
              <w:suppressAutoHyphens/>
              <w:spacing w:after="0" w:line="240" w:lineRule="auto"/>
              <w:jc w:val="center"/>
              <w:rPr>
                <w:rFonts w:ascii="Times New Roman" w:eastAsia="Batang" w:hAnsi="Times New Roman" w:cs="Times New Roman"/>
                <w:bCs/>
                <w:i/>
                <w:lang w:eastAsia="ru-RU"/>
              </w:rPr>
            </w:pPr>
            <w:r w:rsidRPr="00CF2324">
              <w:rPr>
                <w:rFonts w:ascii="Times New Roman" w:eastAsia="Batang" w:hAnsi="Times New Roman" w:cs="Times New Roman"/>
                <w:bCs/>
                <w:i/>
                <w:lang w:eastAsia="ru-RU"/>
              </w:rPr>
              <w:t>2</w:t>
            </w:r>
          </w:p>
        </w:tc>
        <w:tc>
          <w:tcPr>
            <w:tcW w:w="808" w:type="pct"/>
          </w:tcPr>
          <w:p w14:paraId="4D431D7C" w14:textId="77777777" w:rsidR="00CF2324" w:rsidRPr="00CF2324" w:rsidRDefault="00CF2324" w:rsidP="00CF2324">
            <w:pPr>
              <w:spacing w:after="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ОК 02</w:t>
            </w:r>
          </w:p>
          <w:p w14:paraId="22CEF1BE" w14:textId="77777777" w:rsidR="00CF2324" w:rsidRPr="00CF2324" w:rsidRDefault="00CF2324" w:rsidP="00CF2324">
            <w:pPr>
              <w:spacing w:after="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КК 1</w:t>
            </w:r>
          </w:p>
          <w:p w14:paraId="781CDBBD" w14:textId="77777777" w:rsidR="00CF2324" w:rsidRPr="00CF2324" w:rsidRDefault="00CF2324" w:rsidP="00CF2324">
            <w:pPr>
              <w:spacing w:after="0" w:line="240" w:lineRule="auto"/>
              <w:rPr>
                <w:rFonts w:ascii="Times New Roman" w:eastAsia="Batang" w:hAnsi="Times New Roman" w:cs="Times New Roman"/>
                <w:b/>
                <w:bCs/>
                <w:iCs/>
                <w:lang w:eastAsia="ru-RU"/>
              </w:rPr>
            </w:pPr>
          </w:p>
        </w:tc>
        <w:tc>
          <w:tcPr>
            <w:tcW w:w="707" w:type="pct"/>
          </w:tcPr>
          <w:p w14:paraId="0626DA13"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02.03</w:t>
            </w:r>
          </w:p>
          <w:p w14:paraId="1B88BA7C"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02.04</w:t>
            </w:r>
          </w:p>
          <w:p w14:paraId="6766E7A2" w14:textId="77777777" w:rsidR="00CF2324" w:rsidRPr="00CF2324" w:rsidRDefault="00CF2324" w:rsidP="00CF2324">
            <w:pPr>
              <w:suppressAutoHyphens/>
              <w:spacing w:after="0" w:line="240" w:lineRule="auto"/>
              <w:jc w:val="both"/>
              <w:rPr>
                <w:rFonts w:ascii="Times New Roman" w:eastAsia="Batang" w:hAnsi="Times New Roman" w:cs="Times New Roman"/>
                <w:bCs/>
                <w:highlight w:val="yellow"/>
                <w:lang w:eastAsia="ru-RU"/>
              </w:rPr>
            </w:pPr>
            <w:r w:rsidRPr="00CF2324">
              <w:rPr>
                <w:rFonts w:ascii="Times New Roman" w:eastAsia="Batang" w:hAnsi="Times New Roman" w:cs="Times New Roman"/>
                <w:bCs/>
                <w:lang w:eastAsia="ru-RU"/>
              </w:rPr>
              <w:t>Уо 02.03</w:t>
            </w:r>
          </w:p>
          <w:p w14:paraId="71D121B7"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02.05</w:t>
            </w:r>
          </w:p>
        </w:tc>
      </w:tr>
      <w:tr w:rsidR="00CF2324" w:rsidRPr="00CF2324" w14:paraId="1ED330B0" w14:textId="77777777" w:rsidTr="004C5D6A">
        <w:trPr>
          <w:trHeight w:val="517"/>
        </w:trPr>
        <w:tc>
          <w:tcPr>
            <w:tcW w:w="835" w:type="pct"/>
            <w:gridSpan w:val="2"/>
            <w:vMerge/>
          </w:tcPr>
          <w:p w14:paraId="5B8503B3"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1993" w:type="pct"/>
          </w:tcPr>
          <w:p w14:paraId="18EBD9C0" w14:textId="77777777" w:rsidR="00CF2324" w:rsidRPr="00CF2324" w:rsidRDefault="00CF2324" w:rsidP="00CF2324">
            <w:pPr>
              <w:spacing w:after="200" w:line="240" w:lineRule="auto"/>
              <w:rPr>
                <w:rFonts w:ascii="Times New Roman" w:eastAsia="Batang" w:hAnsi="Times New Roman" w:cs="Times New Roman"/>
                <w:color w:val="000000"/>
                <w:lang w:eastAsia="ru-RU"/>
              </w:rPr>
            </w:pPr>
            <w:r w:rsidRPr="00CF232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2B0D478F" w14:textId="77777777" w:rsidR="00CF2324" w:rsidRPr="00CF2324" w:rsidRDefault="00CF2324" w:rsidP="00CF2324">
            <w:pPr>
              <w:suppressAutoHyphens/>
              <w:spacing w:after="200" w:line="240" w:lineRule="auto"/>
              <w:jc w:val="center"/>
              <w:rPr>
                <w:rFonts w:ascii="Times New Roman" w:eastAsia="Batang" w:hAnsi="Times New Roman" w:cs="Times New Roman"/>
                <w:bCs/>
                <w:i/>
                <w:lang w:eastAsia="ru-RU"/>
              </w:rPr>
            </w:pPr>
          </w:p>
        </w:tc>
        <w:tc>
          <w:tcPr>
            <w:tcW w:w="808" w:type="pct"/>
          </w:tcPr>
          <w:p w14:paraId="377F0441" w14:textId="77777777" w:rsidR="00CF2324" w:rsidRPr="00CF2324" w:rsidRDefault="00CF2324" w:rsidP="00CF2324">
            <w:pPr>
              <w:spacing w:after="0" w:line="240" w:lineRule="auto"/>
              <w:rPr>
                <w:rFonts w:ascii="Times New Roman" w:eastAsia="Batang" w:hAnsi="Times New Roman" w:cs="Times New Roman"/>
                <w:b/>
                <w:bCs/>
                <w:iCs/>
                <w:lang w:eastAsia="ru-RU"/>
              </w:rPr>
            </w:pPr>
          </w:p>
        </w:tc>
        <w:tc>
          <w:tcPr>
            <w:tcW w:w="707" w:type="pct"/>
          </w:tcPr>
          <w:p w14:paraId="1ED2FA25" w14:textId="77777777" w:rsidR="00CF2324" w:rsidRPr="00CF2324" w:rsidRDefault="00CF2324" w:rsidP="00CF2324">
            <w:pPr>
              <w:spacing w:after="0" w:line="240" w:lineRule="auto"/>
              <w:jc w:val="center"/>
              <w:rPr>
                <w:rFonts w:ascii="Times New Roman" w:eastAsia="Batang" w:hAnsi="Times New Roman" w:cs="Times New Roman"/>
                <w:b/>
                <w:bCs/>
                <w:i/>
                <w:iCs/>
                <w:highlight w:val="green"/>
                <w:lang w:eastAsia="ru-RU"/>
              </w:rPr>
            </w:pPr>
          </w:p>
        </w:tc>
      </w:tr>
      <w:tr w:rsidR="00CF2324" w:rsidRPr="00CF2324" w14:paraId="14A3E0B0" w14:textId="77777777" w:rsidTr="004C5D6A">
        <w:trPr>
          <w:trHeight w:val="20"/>
        </w:trPr>
        <w:tc>
          <w:tcPr>
            <w:tcW w:w="835" w:type="pct"/>
            <w:gridSpan w:val="2"/>
            <w:vMerge/>
          </w:tcPr>
          <w:p w14:paraId="26FFA236"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1993" w:type="pct"/>
          </w:tcPr>
          <w:p w14:paraId="37FEB607"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Самостоятельная работа обучающихся</w:t>
            </w:r>
          </w:p>
        </w:tc>
        <w:tc>
          <w:tcPr>
            <w:tcW w:w="657" w:type="pct"/>
          </w:tcPr>
          <w:p w14:paraId="4199FE2A" w14:textId="77777777" w:rsidR="00CF2324" w:rsidRPr="00CF2324" w:rsidRDefault="00CF2324" w:rsidP="00CF2324">
            <w:pPr>
              <w:suppressAutoHyphens/>
              <w:spacing w:after="200" w:line="240" w:lineRule="auto"/>
              <w:jc w:val="center"/>
              <w:rPr>
                <w:rFonts w:ascii="Times New Roman" w:eastAsia="Batang" w:hAnsi="Times New Roman" w:cs="Times New Roman"/>
                <w:bCs/>
                <w:i/>
                <w:lang w:eastAsia="ru-RU"/>
              </w:rPr>
            </w:pPr>
          </w:p>
        </w:tc>
        <w:tc>
          <w:tcPr>
            <w:tcW w:w="808" w:type="pct"/>
          </w:tcPr>
          <w:p w14:paraId="4BB86002" w14:textId="77777777" w:rsidR="00CF2324" w:rsidRPr="00CF2324" w:rsidRDefault="00CF2324" w:rsidP="00CF2324">
            <w:pPr>
              <w:spacing w:after="0" w:line="240" w:lineRule="auto"/>
              <w:rPr>
                <w:rFonts w:ascii="Times New Roman" w:eastAsia="Batang" w:hAnsi="Times New Roman" w:cs="Times New Roman"/>
                <w:b/>
                <w:bCs/>
                <w:iCs/>
                <w:lang w:eastAsia="ru-RU"/>
              </w:rPr>
            </w:pPr>
          </w:p>
        </w:tc>
        <w:tc>
          <w:tcPr>
            <w:tcW w:w="707" w:type="pct"/>
          </w:tcPr>
          <w:p w14:paraId="7B4802E4" w14:textId="77777777" w:rsidR="00CF2324" w:rsidRPr="00CF2324" w:rsidRDefault="00CF2324" w:rsidP="00CF2324">
            <w:pPr>
              <w:spacing w:after="0" w:line="240" w:lineRule="auto"/>
              <w:jc w:val="center"/>
              <w:rPr>
                <w:rFonts w:ascii="Times New Roman" w:eastAsia="Batang" w:hAnsi="Times New Roman" w:cs="Times New Roman"/>
                <w:b/>
                <w:bCs/>
                <w:i/>
                <w:iCs/>
                <w:highlight w:val="green"/>
                <w:lang w:eastAsia="ru-RU"/>
              </w:rPr>
            </w:pPr>
          </w:p>
        </w:tc>
      </w:tr>
      <w:tr w:rsidR="00CF2324" w:rsidRPr="00CF2324" w14:paraId="282E8C35" w14:textId="77777777" w:rsidTr="004C5D6A">
        <w:trPr>
          <w:trHeight w:val="20"/>
        </w:trPr>
        <w:tc>
          <w:tcPr>
            <w:tcW w:w="2828" w:type="pct"/>
            <w:gridSpan w:val="3"/>
          </w:tcPr>
          <w:p w14:paraId="6DEF7D27" w14:textId="77777777" w:rsidR="00CF2324" w:rsidRPr="00CF2324" w:rsidRDefault="00CF2324" w:rsidP="00CF2324">
            <w:pPr>
              <w:spacing w:after="0" w:line="240" w:lineRule="auto"/>
              <w:rPr>
                <w:rFonts w:ascii="Times New Roman" w:eastAsia="Batang" w:hAnsi="Times New Roman" w:cs="Times New Roman"/>
                <w:i/>
                <w:highlight w:val="yellow"/>
                <w:lang w:eastAsia="ru-RU"/>
              </w:rPr>
            </w:pPr>
            <w:r w:rsidRPr="00CF2324">
              <w:rPr>
                <w:rFonts w:ascii="Times New Roman" w:eastAsia="Batang" w:hAnsi="Times New Roman" w:cs="Times New Roman"/>
                <w:b/>
                <w:bCs/>
                <w:lang w:eastAsia="ru-RU"/>
              </w:rPr>
              <w:t>Раздел 2. Учебно-практические основы формирования физической культуры личности</w:t>
            </w:r>
          </w:p>
        </w:tc>
        <w:tc>
          <w:tcPr>
            <w:tcW w:w="657" w:type="pct"/>
          </w:tcPr>
          <w:p w14:paraId="17A12A5F" w14:textId="77777777" w:rsidR="00CF2324" w:rsidRPr="00CF2324" w:rsidRDefault="00CF2324" w:rsidP="00CF2324">
            <w:pPr>
              <w:suppressAutoHyphens/>
              <w:spacing w:after="0" w:line="240" w:lineRule="auto"/>
              <w:jc w:val="center"/>
              <w:rPr>
                <w:rFonts w:ascii="Times New Roman" w:eastAsia="Batang" w:hAnsi="Times New Roman" w:cs="Times New Roman"/>
                <w:i/>
                <w:highlight w:val="yellow"/>
                <w:lang w:eastAsia="ru-RU"/>
              </w:rPr>
            </w:pPr>
            <w:r w:rsidRPr="00CF2324">
              <w:rPr>
                <w:rFonts w:ascii="Times New Roman" w:eastAsia="Batang" w:hAnsi="Times New Roman" w:cs="Times New Roman"/>
                <w:b/>
                <w:bCs/>
                <w:lang w:eastAsia="ru-RU"/>
              </w:rPr>
              <w:t>118</w:t>
            </w:r>
          </w:p>
        </w:tc>
        <w:tc>
          <w:tcPr>
            <w:tcW w:w="808" w:type="pct"/>
          </w:tcPr>
          <w:p w14:paraId="1CE332E4" w14:textId="77777777" w:rsidR="00CF2324" w:rsidRPr="00CF2324" w:rsidRDefault="00CF2324" w:rsidP="00CF2324">
            <w:pPr>
              <w:spacing w:after="0" w:line="240" w:lineRule="auto"/>
              <w:rPr>
                <w:rFonts w:ascii="Times New Roman" w:eastAsia="Batang" w:hAnsi="Times New Roman" w:cs="Times New Roman"/>
                <w:b/>
                <w:bCs/>
                <w:iCs/>
                <w:lang w:eastAsia="ru-RU"/>
              </w:rPr>
            </w:pPr>
          </w:p>
        </w:tc>
        <w:tc>
          <w:tcPr>
            <w:tcW w:w="707" w:type="pct"/>
          </w:tcPr>
          <w:p w14:paraId="53240707" w14:textId="77777777" w:rsidR="00CF2324" w:rsidRPr="00CF2324" w:rsidRDefault="00CF2324" w:rsidP="00CF2324">
            <w:pPr>
              <w:spacing w:after="0" w:line="240" w:lineRule="auto"/>
              <w:jc w:val="center"/>
              <w:rPr>
                <w:rFonts w:ascii="Times New Roman" w:eastAsia="Batang" w:hAnsi="Times New Roman" w:cs="Times New Roman"/>
                <w:b/>
                <w:bCs/>
                <w:i/>
                <w:iCs/>
                <w:highlight w:val="green"/>
                <w:lang w:eastAsia="ru-RU"/>
              </w:rPr>
            </w:pPr>
          </w:p>
        </w:tc>
      </w:tr>
      <w:tr w:rsidR="00CF2324" w:rsidRPr="00CF2324" w14:paraId="55A88AEA" w14:textId="77777777" w:rsidTr="004C5D6A">
        <w:trPr>
          <w:trHeight w:val="20"/>
        </w:trPr>
        <w:tc>
          <w:tcPr>
            <w:tcW w:w="822" w:type="pct"/>
            <w:vMerge w:val="restart"/>
          </w:tcPr>
          <w:p w14:paraId="1CC59FFA"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Тема 2.1</w:t>
            </w:r>
          </w:p>
          <w:p w14:paraId="649701AD" w14:textId="77777777" w:rsidR="00CF2324" w:rsidRPr="00CF2324" w:rsidRDefault="00CF2324" w:rsidP="00CF2324">
            <w:pPr>
              <w:spacing w:after="0" w:line="240" w:lineRule="auto"/>
              <w:rPr>
                <w:rFonts w:ascii="Times New Roman" w:eastAsia="Batang" w:hAnsi="Times New Roman" w:cs="Times New Roman"/>
                <w:b/>
                <w:bCs/>
                <w:highlight w:val="green"/>
                <w:lang w:eastAsia="ru-RU"/>
              </w:rPr>
            </w:pPr>
            <w:r w:rsidRPr="00CF2324">
              <w:rPr>
                <w:rFonts w:ascii="Times New Roman" w:eastAsia="Batang" w:hAnsi="Times New Roman" w:cs="Times New Roman"/>
                <w:b/>
                <w:bCs/>
                <w:lang w:eastAsia="ru-RU"/>
              </w:rPr>
              <w:t xml:space="preserve"> Спортивные игры </w:t>
            </w:r>
          </w:p>
        </w:tc>
        <w:tc>
          <w:tcPr>
            <w:tcW w:w="2006" w:type="pct"/>
            <w:gridSpan w:val="2"/>
          </w:tcPr>
          <w:p w14:paraId="10282B1C" w14:textId="77777777" w:rsidR="00CF2324" w:rsidRPr="00CF2324" w:rsidRDefault="00CF2324" w:rsidP="00CF2324">
            <w:pPr>
              <w:spacing w:after="0" w:line="240" w:lineRule="auto"/>
              <w:rPr>
                <w:rFonts w:ascii="Times New Roman" w:eastAsia="Batang" w:hAnsi="Times New Roman" w:cs="Times New Roman"/>
                <w:b/>
                <w:bCs/>
                <w:i/>
                <w:highlight w:val="green"/>
                <w:lang w:eastAsia="ru-RU"/>
              </w:rPr>
            </w:pPr>
            <w:r w:rsidRPr="00CF2324">
              <w:rPr>
                <w:rFonts w:ascii="Times New Roman" w:eastAsia="Batang" w:hAnsi="Times New Roman" w:cs="Times New Roman"/>
                <w:b/>
                <w:bCs/>
                <w:lang w:eastAsia="ru-RU"/>
              </w:rPr>
              <w:t>Содержание</w:t>
            </w:r>
          </w:p>
        </w:tc>
        <w:tc>
          <w:tcPr>
            <w:tcW w:w="657" w:type="pct"/>
          </w:tcPr>
          <w:p w14:paraId="700A7BCE" w14:textId="77777777" w:rsidR="00CF2324" w:rsidRPr="00CF2324" w:rsidRDefault="00CF2324" w:rsidP="00CF2324">
            <w:pPr>
              <w:suppressAutoHyphens/>
              <w:spacing w:after="0" w:line="240" w:lineRule="auto"/>
              <w:jc w:val="center"/>
              <w:rPr>
                <w:rFonts w:ascii="Times New Roman" w:eastAsia="Batang" w:hAnsi="Times New Roman" w:cs="Times New Roman"/>
                <w:i/>
                <w:iCs/>
                <w:highlight w:val="green"/>
                <w:lang w:val="en-US" w:eastAsia="ru-RU"/>
              </w:rPr>
            </w:pPr>
            <w:r w:rsidRPr="00CF2324">
              <w:rPr>
                <w:rFonts w:ascii="Times New Roman" w:eastAsia="Batang" w:hAnsi="Times New Roman" w:cs="Times New Roman"/>
                <w:bCs/>
                <w:i/>
                <w:iCs/>
                <w:lang w:val="en-US" w:eastAsia="ru-RU"/>
              </w:rPr>
              <w:t>44</w:t>
            </w:r>
          </w:p>
        </w:tc>
        <w:tc>
          <w:tcPr>
            <w:tcW w:w="808" w:type="pct"/>
          </w:tcPr>
          <w:p w14:paraId="5D3C753C" w14:textId="77777777" w:rsidR="00CF2324" w:rsidRPr="00CF2324" w:rsidRDefault="00CF2324" w:rsidP="00CF2324">
            <w:pPr>
              <w:spacing w:after="0" w:line="240" w:lineRule="auto"/>
              <w:rPr>
                <w:rFonts w:ascii="Times New Roman" w:eastAsia="Batang" w:hAnsi="Times New Roman" w:cs="Times New Roman"/>
                <w:b/>
                <w:lang w:eastAsia="ru-RU"/>
              </w:rPr>
            </w:pPr>
          </w:p>
        </w:tc>
        <w:tc>
          <w:tcPr>
            <w:tcW w:w="707" w:type="pct"/>
          </w:tcPr>
          <w:p w14:paraId="736A721C" w14:textId="77777777" w:rsidR="00CF2324" w:rsidRPr="00CF2324" w:rsidRDefault="00CF2324" w:rsidP="00CF2324">
            <w:pPr>
              <w:spacing w:after="0" w:line="240" w:lineRule="auto"/>
              <w:rPr>
                <w:rFonts w:ascii="Times New Roman" w:eastAsia="Batang" w:hAnsi="Times New Roman" w:cs="Times New Roman"/>
                <w:b/>
                <w:i/>
                <w:highlight w:val="yellow"/>
                <w:lang w:eastAsia="ru-RU"/>
              </w:rPr>
            </w:pPr>
          </w:p>
        </w:tc>
      </w:tr>
      <w:tr w:rsidR="00CF2324" w:rsidRPr="00CF2324" w14:paraId="5121EF72" w14:textId="77777777" w:rsidTr="004C5D6A">
        <w:trPr>
          <w:trHeight w:val="20"/>
        </w:trPr>
        <w:tc>
          <w:tcPr>
            <w:tcW w:w="822" w:type="pct"/>
            <w:vMerge/>
          </w:tcPr>
          <w:p w14:paraId="3DE61ED4" w14:textId="77777777" w:rsidR="00CF2324" w:rsidRPr="00CF2324" w:rsidRDefault="00CF2324" w:rsidP="00CF2324">
            <w:pPr>
              <w:spacing w:after="0" w:line="240" w:lineRule="auto"/>
              <w:rPr>
                <w:rFonts w:ascii="Times New Roman" w:eastAsia="Batang" w:hAnsi="Times New Roman" w:cs="Times New Roman"/>
                <w:b/>
                <w:bCs/>
                <w:i/>
                <w:highlight w:val="green"/>
                <w:lang w:eastAsia="ru-RU"/>
              </w:rPr>
            </w:pPr>
          </w:p>
        </w:tc>
        <w:tc>
          <w:tcPr>
            <w:tcW w:w="2006" w:type="pct"/>
            <w:gridSpan w:val="2"/>
          </w:tcPr>
          <w:p w14:paraId="40399377" w14:textId="77777777" w:rsidR="00CF2324" w:rsidRPr="00CF2324" w:rsidRDefault="00CF2324" w:rsidP="00CF2324">
            <w:pPr>
              <w:widowControl w:val="0"/>
              <w:numPr>
                <w:ilvl w:val="0"/>
                <w:numId w:val="10"/>
              </w:numPr>
              <w:shd w:val="clear" w:color="auto" w:fill="FFFFFF"/>
              <w:autoSpaceDE w:val="0"/>
              <w:autoSpaceDN w:val="0"/>
              <w:adjustRightInd w:val="0"/>
              <w:spacing w:after="0" w:line="240" w:lineRule="auto"/>
              <w:ind w:left="19"/>
              <w:jc w:val="both"/>
              <w:rPr>
                <w:rFonts w:ascii="Times New Roman" w:eastAsia="Batang" w:hAnsi="Times New Roman" w:cs="Times New Roman"/>
                <w:color w:val="000000"/>
                <w:lang w:eastAsia="ru-RU"/>
              </w:rPr>
            </w:pPr>
          </w:p>
        </w:tc>
        <w:tc>
          <w:tcPr>
            <w:tcW w:w="657" w:type="pct"/>
          </w:tcPr>
          <w:p w14:paraId="7BDB1E02" w14:textId="77777777" w:rsidR="00CF2324" w:rsidRPr="00CF2324" w:rsidRDefault="00CF2324" w:rsidP="00CF2324">
            <w:pPr>
              <w:suppressAutoHyphens/>
              <w:spacing w:after="0" w:line="240" w:lineRule="auto"/>
              <w:jc w:val="center"/>
              <w:rPr>
                <w:rFonts w:ascii="Times New Roman" w:eastAsia="Batang" w:hAnsi="Times New Roman" w:cs="Times New Roman"/>
                <w:bCs/>
                <w:i/>
                <w:iCs/>
                <w:highlight w:val="green"/>
                <w:lang w:eastAsia="ru-RU"/>
              </w:rPr>
            </w:pPr>
          </w:p>
        </w:tc>
        <w:tc>
          <w:tcPr>
            <w:tcW w:w="808" w:type="pct"/>
          </w:tcPr>
          <w:p w14:paraId="201B3481"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4EBA036B"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06C1DFC1" w14:textId="77777777" w:rsidTr="004C5D6A">
        <w:trPr>
          <w:trHeight w:val="20"/>
        </w:trPr>
        <w:tc>
          <w:tcPr>
            <w:tcW w:w="822" w:type="pct"/>
            <w:vMerge/>
          </w:tcPr>
          <w:p w14:paraId="1DEBBE82" w14:textId="77777777" w:rsidR="00CF2324" w:rsidRPr="00CF2324" w:rsidRDefault="00CF2324" w:rsidP="00CF2324">
            <w:pPr>
              <w:spacing w:after="0" w:line="240" w:lineRule="auto"/>
              <w:rPr>
                <w:rFonts w:ascii="Times New Roman" w:eastAsia="Batang" w:hAnsi="Times New Roman" w:cs="Times New Roman"/>
                <w:b/>
                <w:bCs/>
                <w:i/>
                <w:highlight w:val="green"/>
                <w:lang w:eastAsia="ru-RU"/>
              </w:rPr>
            </w:pPr>
          </w:p>
        </w:tc>
        <w:tc>
          <w:tcPr>
            <w:tcW w:w="2006" w:type="pct"/>
            <w:gridSpan w:val="2"/>
          </w:tcPr>
          <w:p w14:paraId="77F84FC0" w14:textId="77777777" w:rsidR="00CF2324" w:rsidRPr="00CF2324" w:rsidRDefault="00CF2324" w:rsidP="00CF2324">
            <w:pPr>
              <w:suppressAutoHyphens/>
              <w:spacing w:after="0" w:line="240" w:lineRule="auto"/>
              <w:jc w:val="both"/>
              <w:rPr>
                <w:rFonts w:ascii="Times New Roman" w:eastAsia="Batang" w:hAnsi="Times New Roman" w:cs="Times New Roman"/>
                <w:b/>
                <w:highlight w:val="green"/>
                <w:lang w:eastAsia="ru-RU"/>
              </w:rPr>
            </w:pPr>
            <w:r w:rsidRPr="00CF232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0C186061" w14:textId="77777777" w:rsidR="00CF2324" w:rsidRPr="00CF2324" w:rsidRDefault="00CF2324" w:rsidP="00CF2324">
            <w:pPr>
              <w:suppressAutoHyphens/>
              <w:spacing w:after="0" w:line="240" w:lineRule="auto"/>
              <w:jc w:val="center"/>
              <w:rPr>
                <w:rFonts w:ascii="Times New Roman" w:eastAsia="Batang" w:hAnsi="Times New Roman" w:cs="Times New Roman"/>
                <w:b/>
                <w:highlight w:val="cyan"/>
                <w:lang w:val="en-US" w:eastAsia="ru-RU"/>
              </w:rPr>
            </w:pPr>
            <w:r w:rsidRPr="00CF2324">
              <w:rPr>
                <w:rFonts w:ascii="Times New Roman" w:eastAsia="Batang" w:hAnsi="Times New Roman" w:cs="Times New Roman"/>
                <w:b/>
                <w:lang w:val="en-US" w:eastAsia="ru-RU"/>
              </w:rPr>
              <w:t>44</w:t>
            </w:r>
          </w:p>
        </w:tc>
        <w:tc>
          <w:tcPr>
            <w:tcW w:w="808" w:type="pct"/>
          </w:tcPr>
          <w:p w14:paraId="1E3624CF" w14:textId="77777777" w:rsidR="00CF2324" w:rsidRPr="00CF2324" w:rsidRDefault="00CF2324" w:rsidP="00CF2324">
            <w:pPr>
              <w:spacing w:after="0" w:line="240" w:lineRule="auto"/>
              <w:rPr>
                <w:rFonts w:ascii="Times New Roman" w:eastAsia="Batang" w:hAnsi="Times New Roman" w:cs="Times New Roman"/>
                <w:b/>
                <w:lang w:eastAsia="ru-RU"/>
              </w:rPr>
            </w:pPr>
          </w:p>
        </w:tc>
        <w:tc>
          <w:tcPr>
            <w:tcW w:w="707" w:type="pct"/>
          </w:tcPr>
          <w:p w14:paraId="1E2EDC30" w14:textId="77777777" w:rsidR="00CF2324" w:rsidRPr="00CF2324" w:rsidRDefault="00CF2324" w:rsidP="00CF2324">
            <w:pPr>
              <w:spacing w:after="0" w:line="240" w:lineRule="auto"/>
              <w:rPr>
                <w:rFonts w:ascii="Times New Roman" w:eastAsia="Batang" w:hAnsi="Times New Roman" w:cs="Times New Roman"/>
                <w:b/>
                <w:i/>
                <w:highlight w:val="green"/>
                <w:lang w:eastAsia="ru-RU"/>
              </w:rPr>
            </w:pPr>
          </w:p>
        </w:tc>
      </w:tr>
      <w:tr w:rsidR="00CF2324" w:rsidRPr="00CF2324" w14:paraId="20376DA5" w14:textId="77777777" w:rsidTr="004C5D6A">
        <w:trPr>
          <w:trHeight w:val="20"/>
        </w:trPr>
        <w:tc>
          <w:tcPr>
            <w:tcW w:w="822" w:type="pct"/>
            <w:vMerge/>
          </w:tcPr>
          <w:p w14:paraId="56B19912" w14:textId="77777777" w:rsidR="00CF2324" w:rsidRPr="00CF2324" w:rsidRDefault="00CF2324" w:rsidP="00CF2324">
            <w:pPr>
              <w:spacing w:after="0" w:line="240" w:lineRule="auto"/>
              <w:rPr>
                <w:rFonts w:ascii="Times New Roman" w:eastAsia="Batang" w:hAnsi="Times New Roman" w:cs="Times New Roman"/>
                <w:b/>
                <w:bCs/>
                <w:i/>
                <w:highlight w:val="green"/>
                <w:lang w:eastAsia="ru-RU"/>
              </w:rPr>
            </w:pPr>
          </w:p>
        </w:tc>
        <w:tc>
          <w:tcPr>
            <w:tcW w:w="2006" w:type="pct"/>
            <w:gridSpan w:val="2"/>
          </w:tcPr>
          <w:p w14:paraId="764A3CF3" w14:textId="77777777" w:rsidR="00CF2324" w:rsidRPr="00CF2324" w:rsidRDefault="00CF2324" w:rsidP="00CF2324">
            <w:pPr>
              <w:shd w:val="clear" w:color="auto" w:fill="FFFFFF"/>
              <w:autoSpaceDE w:val="0"/>
              <w:autoSpaceDN w:val="0"/>
              <w:adjustRightInd w:val="0"/>
              <w:spacing w:after="0" w:line="240" w:lineRule="auto"/>
              <w:jc w:val="both"/>
              <w:rPr>
                <w:rFonts w:ascii="Times New Roman" w:eastAsia="Batang" w:hAnsi="Times New Roman" w:cs="Times New Roman"/>
                <w:b/>
                <w:lang w:eastAsia="ru-RU"/>
              </w:rPr>
            </w:pPr>
            <w:r w:rsidRPr="00CF2324">
              <w:rPr>
                <w:rFonts w:ascii="Times New Roman" w:eastAsia="Batang" w:hAnsi="Times New Roman" w:cs="Times New Roman"/>
                <w:lang w:eastAsia="ru-RU"/>
              </w:rPr>
              <w:t xml:space="preserve"> 1.</w:t>
            </w:r>
            <w:r w:rsidRPr="00CF2324">
              <w:rPr>
                <w:rFonts w:ascii="Times New Roman" w:eastAsia="Batang" w:hAnsi="Times New Roman" w:cs="Times New Roman"/>
                <w:i/>
                <w:lang w:eastAsia="ru-RU"/>
              </w:rPr>
              <w:t xml:space="preserve"> </w:t>
            </w:r>
            <w:r w:rsidRPr="00CF2324">
              <w:rPr>
                <w:rFonts w:ascii="Times New Roman" w:eastAsia="Batang" w:hAnsi="Times New Roman" w:cs="Times New Roman"/>
                <w:bCs/>
                <w:lang w:eastAsia="ru-RU"/>
              </w:rPr>
              <w:t>Изучение техники выполнения основных элементов игры (по виду спорта).</w:t>
            </w:r>
          </w:p>
          <w:p w14:paraId="19112852" w14:textId="77777777" w:rsidR="00CF2324" w:rsidRPr="00CF2324" w:rsidRDefault="00CF2324" w:rsidP="00CF2324">
            <w:pPr>
              <w:shd w:val="clear" w:color="auto" w:fill="FFFFFF"/>
              <w:autoSpaceDE w:val="0"/>
              <w:autoSpaceDN w:val="0"/>
              <w:adjustRightInd w:val="0"/>
              <w:spacing w:after="0" w:line="240" w:lineRule="auto"/>
              <w:jc w:val="both"/>
              <w:rPr>
                <w:rFonts w:ascii="Times New Roman" w:eastAsia="Batang" w:hAnsi="Times New Roman" w:cs="Times New Roman"/>
                <w:b/>
                <w:lang w:eastAsia="ru-RU"/>
              </w:rPr>
            </w:pPr>
            <w:r w:rsidRPr="00CF2324">
              <w:rPr>
                <w:rFonts w:ascii="Times New Roman" w:eastAsia="Batang" w:hAnsi="Times New Roman" w:cs="Times New Roman"/>
                <w:lang w:eastAsia="ru-RU"/>
              </w:rPr>
              <w:t xml:space="preserve"> 2</w:t>
            </w:r>
            <w:r w:rsidRPr="00CF2324">
              <w:rPr>
                <w:rFonts w:ascii="Times New Roman" w:eastAsia="Batang" w:hAnsi="Times New Roman" w:cs="Times New Roman"/>
                <w:i/>
                <w:lang w:eastAsia="ru-RU"/>
              </w:rPr>
              <w:t xml:space="preserve">. </w:t>
            </w:r>
            <w:r w:rsidRPr="00CF2324">
              <w:rPr>
                <w:rFonts w:ascii="Times New Roman" w:eastAsia="Batang" w:hAnsi="Times New Roman" w:cs="Times New Roman"/>
                <w:bCs/>
                <w:lang w:eastAsia="ru-RU"/>
              </w:rPr>
              <w:t>Закрепление техники выполнения основных элементов игры (по виду спорта).</w:t>
            </w:r>
          </w:p>
          <w:p w14:paraId="424496F3" w14:textId="77777777" w:rsidR="00CF2324" w:rsidRPr="00CF2324" w:rsidRDefault="00CF2324" w:rsidP="00CF2324">
            <w:pPr>
              <w:shd w:val="clear" w:color="auto" w:fill="FFFFFF"/>
              <w:autoSpaceDE w:val="0"/>
              <w:autoSpaceDN w:val="0"/>
              <w:adjustRightInd w:val="0"/>
              <w:spacing w:after="0" w:line="240" w:lineRule="auto"/>
              <w:jc w:val="both"/>
              <w:rPr>
                <w:rFonts w:ascii="Times New Roman" w:eastAsia="Batang" w:hAnsi="Times New Roman" w:cs="Times New Roman"/>
                <w:b/>
                <w:lang w:eastAsia="ru-RU"/>
              </w:rPr>
            </w:pPr>
            <w:r w:rsidRPr="00CF2324">
              <w:rPr>
                <w:rFonts w:ascii="Times New Roman" w:eastAsia="Batang" w:hAnsi="Times New Roman" w:cs="Times New Roman"/>
                <w:lang w:eastAsia="ru-RU"/>
              </w:rPr>
              <w:t xml:space="preserve"> 3</w:t>
            </w:r>
            <w:r w:rsidRPr="00CF2324">
              <w:rPr>
                <w:rFonts w:ascii="Times New Roman" w:eastAsia="Batang" w:hAnsi="Times New Roman" w:cs="Times New Roman"/>
                <w:i/>
                <w:lang w:eastAsia="ru-RU"/>
              </w:rPr>
              <w:t xml:space="preserve">. </w:t>
            </w:r>
            <w:r w:rsidRPr="00CF2324">
              <w:rPr>
                <w:rFonts w:ascii="Times New Roman" w:eastAsia="Batang" w:hAnsi="Times New Roman" w:cs="Times New Roman"/>
                <w:bCs/>
                <w:lang w:eastAsia="ru-RU"/>
              </w:rPr>
              <w:t>Совершенствование техники выполнения основных элементов игры (по виду спорта).</w:t>
            </w:r>
          </w:p>
          <w:p w14:paraId="5C5FB4DA" w14:textId="77777777" w:rsidR="00CF2324" w:rsidRPr="00CF2324" w:rsidRDefault="00CF2324" w:rsidP="00CF2324">
            <w:pPr>
              <w:shd w:val="clear" w:color="auto" w:fill="FFFFFF"/>
              <w:autoSpaceDE w:val="0"/>
              <w:autoSpaceDN w:val="0"/>
              <w:adjustRightInd w:val="0"/>
              <w:spacing w:after="0" w:line="240" w:lineRule="auto"/>
              <w:jc w:val="both"/>
              <w:rPr>
                <w:rFonts w:ascii="Times New Roman" w:eastAsia="Batang" w:hAnsi="Times New Roman" w:cs="Times New Roman"/>
                <w:b/>
                <w:lang w:eastAsia="ru-RU"/>
              </w:rPr>
            </w:pPr>
            <w:r w:rsidRPr="00CF2324">
              <w:rPr>
                <w:rFonts w:ascii="Times New Roman" w:eastAsia="Batang" w:hAnsi="Times New Roman" w:cs="Times New Roman"/>
                <w:lang w:eastAsia="ru-RU"/>
              </w:rPr>
              <w:t xml:space="preserve"> 4.</w:t>
            </w:r>
            <w:r w:rsidRPr="00CF2324">
              <w:rPr>
                <w:rFonts w:ascii="Times New Roman" w:eastAsia="Batang" w:hAnsi="Times New Roman" w:cs="Times New Roman"/>
                <w:i/>
                <w:lang w:eastAsia="ru-RU"/>
              </w:rPr>
              <w:t xml:space="preserve"> </w:t>
            </w:r>
            <w:r w:rsidRPr="00CF2324">
              <w:rPr>
                <w:rFonts w:ascii="Times New Roman" w:eastAsia="Batang" w:hAnsi="Times New Roman" w:cs="Times New Roman"/>
                <w:bCs/>
                <w:lang w:eastAsia="ru-RU"/>
              </w:rPr>
              <w:t>Изучение и закрепление тактических приемов игры (по виду спорта).</w:t>
            </w:r>
          </w:p>
          <w:p w14:paraId="5EAA0176" w14:textId="77777777" w:rsidR="00CF2324" w:rsidRPr="00CF2324" w:rsidRDefault="00CF2324" w:rsidP="00CF2324">
            <w:pPr>
              <w:suppressAutoHyphens/>
              <w:spacing w:after="0" w:line="240" w:lineRule="auto"/>
              <w:ind w:left="33"/>
              <w:jc w:val="both"/>
              <w:rPr>
                <w:rFonts w:ascii="Times New Roman" w:eastAsia="Batang" w:hAnsi="Times New Roman" w:cs="Times New Roman"/>
                <w:iCs/>
                <w:highlight w:val="green"/>
                <w:lang w:eastAsia="ru-RU"/>
              </w:rPr>
            </w:pPr>
            <w:r w:rsidRPr="00CF2324">
              <w:rPr>
                <w:rFonts w:ascii="Times New Roman" w:eastAsia="Batang" w:hAnsi="Times New Roman" w:cs="Times New Roman"/>
                <w:lang w:eastAsia="ru-RU"/>
              </w:rPr>
              <w:t xml:space="preserve"> 5.</w:t>
            </w:r>
            <w:r w:rsidRPr="00CF2324">
              <w:rPr>
                <w:rFonts w:ascii="Times New Roman" w:eastAsia="Batang" w:hAnsi="Times New Roman" w:cs="Times New Roman"/>
                <w:i/>
                <w:lang w:eastAsia="ru-RU"/>
              </w:rPr>
              <w:t xml:space="preserve"> </w:t>
            </w:r>
            <w:r w:rsidRPr="00CF2324">
              <w:rPr>
                <w:rFonts w:ascii="Times New Roman" w:eastAsia="Batang" w:hAnsi="Times New Roman" w:cs="Times New Roman"/>
                <w:bCs/>
                <w:lang w:eastAsia="ru-RU"/>
              </w:rPr>
              <w:t>Изучение и закрепление правил игры, судейской терминологии.</w:t>
            </w:r>
          </w:p>
        </w:tc>
        <w:tc>
          <w:tcPr>
            <w:tcW w:w="657" w:type="pct"/>
          </w:tcPr>
          <w:p w14:paraId="3B06E5C8" w14:textId="77777777" w:rsidR="00CF2324" w:rsidRPr="00CF2324" w:rsidRDefault="00CF2324" w:rsidP="00CF2324">
            <w:pPr>
              <w:suppressAutoHyphens/>
              <w:spacing w:after="0" w:line="240" w:lineRule="auto"/>
              <w:jc w:val="center"/>
              <w:rPr>
                <w:rFonts w:ascii="Times New Roman" w:eastAsia="Batang" w:hAnsi="Times New Roman" w:cs="Times New Roman"/>
                <w:iCs/>
                <w:lang w:val="en-US" w:eastAsia="ru-RU"/>
              </w:rPr>
            </w:pPr>
            <w:r w:rsidRPr="00CF2324">
              <w:rPr>
                <w:rFonts w:ascii="Times New Roman" w:eastAsia="Batang" w:hAnsi="Times New Roman" w:cs="Times New Roman"/>
                <w:iCs/>
                <w:lang w:val="en-US" w:eastAsia="ru-RU"/>
              </w:rPr>
              <w:t>10</w:t>
            </w:r>
          </w:p>
          <w:p w14:paraId="12AA024D" w14:textId="77777777" w:rsidR="00CF2324" w:rsidRPr="00CF2324" w:rsidRDefault="00CF2324" w:rsidP="00CF2324">
            <w:pPr>
              <w:suppressAutoHyphens/>
              <w:spacing w:after="0" w:line="240" w:lineRule="auto"/>
              <w:jc w:val="center"/>
              <w:rPr>
                <w:rFonts w:ascii="Times New Roman" w:eastAsia="Batang" w:hAnsi="Times New Roman" w:cs="Times New Roman"/>
                <w:iCs/>
                <w:highlight w:val="red"/>
                <w:lang w:val="en-US" w:eastAsia="ru-RU"/>
              </w:rPr>
            </w:pPr>
          </w:p>
          <w:p w14:paraId="1F26F2E1" w14:textId="77777777" w:rsidR="00CF2324" w:rsidRPr="00CF2324" w:rsidRDefault="00CF2324" w:rsidP="00CF2324">
            <w:pPr>
              <w:suppressAutoHyphens/>
              <w:spacing w:after="0" w:line="240" w:lineRule="auto"/>
              <w:jc w:val="center"/>
              <w:rPr>
                <w:rFonts w:ascii="Times New Roman" w:eastAsia="Batang" w:hAnsi="Times New Roman" w:cs="Times New Roman"/>
                <w:iCs/>
                <w:lang w:val="en-US" w:eastAsia="ru-RU"/>
              </w:rPr>
            </w:pPr>
            <w:r w:rsidRPr="00CF2324">
              <w:rPr>
                <w:rFonts w:ascii="Times New Roman" w:eastAsia="Batang" w:hAnsi="Times New Roman" w:cs="Times New Roman"/>
                <w:iCs/>
                <w:lang w:val="en-US" w:eastAsia="ru-RU"/>
              </w:rPr>
              <w:t>10</w:t>
            </w:r>
          </w:p>
          <w:p w14:paraId="34407057" w14:textId="77777777" w:rsidR="00CF2324" w:rsidRPr="00CF2324" w:rsidRDefault="00CF2324" w:rsidP="00CF2324">
            <w:pPr>
              <w:suppressAutoHyphens/>
              <w:spacing w:after="0" w:line="240" w:lineRule="auto"/>
              <w:jc w:val="center"/>
              <w:rPr>
                <w:rFonts w:ascii="Times New Roman" w:eastAsia="Batang" w:hAnsi="Times New Roman" w:cs="Times New Roman"/>
                <w:iCs/>
                <w:highlight w:val="red"/>
                <w:lang w:val="en-US" w:eastAsia="ru-RU"/>
              </w:rPr>
            </w:pPr>
          </w:p>
          <w:p w14:paraId="272281D7" w14:textId="77777777" w:rsidR="00CF2324" w:rsidRPr="00CF2324" w:rsidRDefault="00CF2324" w:rsidP="00CF2324">
            <w:pPr>
              <w:suppressAutoHyphens/>
              <w:spacing w:after="0" w:line="240" w:lineRule="auto"/>
              <w:jc w:val="center"/>
              <w:rPr>
                <w:rFonts w:ascii="Times New Roman" w:eastAsia="Batang" w:hAnsi="Times New Roman" w:cs="Times New Roman"/>
                <w:iCs/>
                <w:lang w:val="en-US" w:eastAsia="ru-RU"/>
              </w:rPr>
            </w:pPr>
            <w:r w:rsidRPr="00CF2324">
              <w:rPr>
                <w:rFonts w:ascii="Times New Roman" w:eastAsia="Batang" w:hAnsi="Times New Roman" w:cs="Times New Roman"/>
                <w:iCs/>
                <w:lang w:val="en-US" w:eastAsia="ru-RU"/>
              </w:rPr>
              <w:t>8</w:t>
            </w:r>
          </w:p>
          <w:p w14:paraId="71DBCC7A" w14:textId="77777777" w:rsidR="00CF2324" w:rsidRPr="00CF2324" w:rsidRDefault="00CF2324" w:rsidP="00CF2324">
            <w:pPr>
              <w:suppressAutoHyphens/>
              <w:spacing w:after="0" w:line="240" w:lineRule="auto"/>
              <w:jc w:val="center"/>
              <w:rPr>
                <w:rFonts w:ascii="Times New Roman" w:eastAsia="Batang" w:hAnsi="Times New Roman" w:cs="Times New Roman"/>
                <w:iCs/>
                <w:lang w:val="en-US" w:eastAsia="ru-RU"/>
              </w:rPr>
            </w:pPr>
          </w:p>
          <w:p w14:paraId="18404714" w14:textId="77777777" w:rsidR="00CF2324" w:rsidRPr="00CF2324" w:rsidRDefault="00CF2324" w:rsidP="00CF2324">
            <w:pPr>
              <w:suppressAutoHyphens/>
              <w:spacing w:after="0" w:line="240" w:lineRule="auto"/>
              <w:jc w:val="center"/>
              <w:rPr>
                <w:rFonts w:ascii="Times New Roman" w:eastAsia="Batang" w:hAnsi="Times New Roman" w:cs="Times New Roman"/>
                <w:iCs/>
                <w:lang w:eastAsia="ru-RU"/>
              </w:rPr>
            </w:pPr>
            <w:r w:rsidRPr="00CF2324">
              <w:rPr>
                <w:rFonts w:ascii="Times New Roman" w:eastAsia="Batang" w:hAnsi="Times New Roman" w:cs="Times New Roman"/>
                <w:iCs/>
                <w:lang w:val="en-US" w:eastAsia="ru-RU"/>
              </w:rPr>
              <w:t>8</w:t>
            </w:r>
          </w:p>
          <w:p w14:paraId="74F38D53" w14:textId="77777777" w:rsidR="00CF2324" w:rsidRPr="00CF2324" w:rsidRDefault="00CF2324" w:rsidP="00CF2324">
            <w:pPr>
              <w:suppressAutoHyphens/>
              <w:spacing w:after="0" w:line="240" w:lineRule="auto"/>
              <w:jc w:val="center"/>
              <w:rPr>
                <w:rFonts w:ascii="Times New Roman" w:eastAsia="Batang" w:hAnsi="Times New Roman" w:cs="Times New Roman"/>
                <w:iCs/>
                <w:lang w:val="en-US" w:eastAsia="ru-RU"/>
              </w:rPr>
            </w:pPr>
          </w:p>
          <w:p w14:paraId="3E8198CC" w14:textId="77777777" w:rsidR="00CF2324" w:rsidRPr="00CF2324" w:rsidRDefault="00CF2324" w:rsidP="00CF2324">
            <w:pPr>
              <w:suppressAutoHyphens/>
              <w:spacing w:after="0" w:line="240" w:lineRule="auto"/>
              <w:jc w:val="center"/>
              <w:rPr>
                <w:rFonts w:ascii="Times New Roman" w:eastAsia="Batang" w:hAnsi="Times New Roman" w:cs="Times New Roman"/>
                <w:iCs/>
                <w:highlight w:val="red"/>
                <w:lang w:val="en-US" w:eastAsia="ru-RU"/>
              </w:rPr>
            </w:pPr>
            <w:r w:rsidRPr="00CF2324">
              <w:rPr>
                <w:rFonts w:ascii="Times New Roman" w:eastAsia="Batang" w:hAnsi="Times New Roman" w:cs="Times New Roman"/>
                <w:iCs/>
                <w:lang w:val="en-US" w:eastAsia="ru-RU"/>
              </w:rPr>
              <w:t>8</w:t>
            </w:r>
          </w:p>
        </w:tc>
        <w:tc>
          <w:tcPr>
            <w:tcW w:w="808" w:type="pct"/>
          </w:tcPr>
          <w:p w14:paraId="0CCF9677" w14:textId="77777777" w:rsidR="00CF2324" w:rsidRPr="00CF2324" w:rsidRDefault="00CF2324" w:rsidP="00CF2324">
            <w:pPr>
              <w:spacing w:after="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ОК 04, ОК 08</w:t>
            </w:r>
          </w:p>
          <w:p w14:paraId="12CC0A3B" w14:textId="77777777" w:rsidR="00CF2324" w:rsidRPr="00CF2324" w:rsidRDefault="00CF2324" w:rsidP="00CF2324">
            <w:pPr>
              <w:spacing w:after="20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КК 4</w:t>
            </w:r>
          </w:p>
          <w:p w14:paraId="38B13959" w14:textId="77777777" w:rsidR="00CF2324" w:rsidRPr="00CF2324" w:rsidRDefault="00CF2324" w:rsidP="00CF2324">
            <w:pPr>
              <w:spacing w:after="0" w:line="240" w:lineRule="auto"/>
              <w:rPr>
                <w:rFonts w:ascii="Times New Roman" w:eastAsia="Batang" w:hAnsi="Times New Roman" w:cs="Times New Roman"/>
                <w:bCs/>
                <w:lang w:eastAsia="ru-RU"/>
              </w:rPr>
            </w:pPr>
          </w:p>
        </w:tc>
        <w:tc>
          <w:tcPr>
            <w:tcW w:w="707" w:type="pct"/>
          </w:tcPr>
          <w:p w14:paraId="01F1E2DA"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04.01</w:t>
            </w:r>
          </w:p>
          <w:p w14:paraId="37987EAB"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04.02</w:t>
            </w:r>
          </w:p>
          <w:p w14:paraId="704025CF"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08.01</w:t>
            </w:r>
          </w:p>
          <w:p w14:paraId="67F7762D"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08.02</w:t>
            </w:r>
          </w:p>
          <w:p w14:paraId="1B7D7F7B" w14:textId="77777777" w:rsidR="00CF2324" w:rsidRPr="00CF2324" w:rsidRDefault="00CF2324" w:rsidP="00CF2324">
            <w:pPr>
              <w:suppressAutoHyphens/>
              <w:spacing w:after="0" w:line="240" w:lineRule="auto"/>
              <w:jc w:val="both"/>
              <w:rPr>
                <w:rFonts w:ascii="Times New Roman" w:eastAsia="Batang" w:hAnsi="Times New Roman" w:cs="Times New Roman"/>
                <w:bCs/>
                <w:highlight w:val="yellow"/>
                <w:lang w:eastAsia="ru-RU"/>
              </w:rPr>
            </w:pPr>
            <w:r w:rsidRPr="00CF2324">
              <w:rPr>
                <w:rFonts w:ascii="Times New Roman" w:eastAsia="Batang" w:hAnsi="Times New Roman" w:cs="Times New Roman"/>
                <w:bCs/>
                <w:lang w:eastAsia="ru-RU"/>
              </w:rPr>
              <w:t>Уо 04.01</w:t>
            </w:r>
          </w:p>
          <w:p w14:paraId="38905113"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04.02</w:t>
            </w:r>
          </w:p>
          <w:p w14:paraId="13831302"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08.01</w:t>
            </w:r>
          </w:p>
          <w:p w14:paraId="267CE3AF" w14:textId="77777777" w:rsidR="00CF2324" w:rsidRPr="00CF2324" w:rsidRDefault="00CF2324" w:rsidP="00CF2324">
            <w:pPr>
              <w:suppressAutoHyphens/>
              <w:spacing w:after="0" w:line="240" w:lineRule="auto"/>
              <w:jc w:val="both"/>
              <w:rPr>
                <w:rFonts w:ascii="Times New Roman" w:eastAsia="Batang" w:hAnsi="Times New Roman" w:cs="Times New Roman"/>
                <w:bCs/>
                <w:highlight w:val="yellow"/>
                <w:lang w:eastAsia="ru-RU"/>
              </w:rPr>
            </w:pPr>
            <w:r w:rsidRPr="00CF2324">
              <w:rPr>
                <w:rFonts w:ascii="Times New Roman" w:eastAsia="Batang" w:hAnsi="Times New Roman" w:cs="Times New Roman"/>
                <w:bCs/>
                <w:lang w:eastAsia="ru-RU"/>
              </w:rPr>
              <w:t>Уо 08.02</w:t>
            </w:r>
          </w:p>
        </w:tc>
      </w:tr>
      <w:tr w:rsidR="00CF2324" w:rsidRPr="00CF2324" w14:paraId="27F84586" w14:textId="77777777" w:rsidTr="004C5D6A">
        <w:trPr>
          <w:trHeight w:val="20"/>
        </w:trPr>
        <w:tc>
          <w:tcPr>
            <w:tcW w:w="822" w:type="pct"/>
            <w:vMerge/>
          </w:tcPr>
          <w:p w14:paraId="097607D8" w14:textId="77777777" w:rsidR="00CF2324" w:rsidRPr="00CF2324" w:rsidRDefault="00CF2324" w:rsidP="00CF2324">
            <w:pPr>
              <w:spacing w:after="0" w:line="240" w:lineRule="auto"/>
              <w:rPr>
                <w:rFonts w:ascii="Times New Roman" w:eastAsia="Batang" w:hAnsi="Times New Roman" w:cs="Times New Roman"/>
                <w:b/>
                <w:bCs/>
                <w:highlight w:val="green"/>
                <w:lang w:eastAsia="ru-RU"/>
              </w:rPr>
            </w:pPr>
          </w:p>
        </w:tc>
        <w:tc>
          <w:tcPr>
            <w:tcW w:w="2006" w:type="pct"/>
            <w:gridSpan w:val="2"/>
          </w:tcPr>
          <w:p w14:paraId="1017A617"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Самостоятельная работа обучающихся</w:t>
            </w:r>
          </w:p>
          <w:p w14:paraId="764B71CE" w14:textId="77777777" w:rsidR="00CF2324" w:rsidRPr="00CF2324" w:rsidRDefault="00CF2324" w:rsidP="00CF2324">
            <w:pPr>
              <w:spacing w:after="0" w:line="240" w:lineRule="auto"/>
              <w:rPr>
                <w:rFonts w:ascii="Times New Roman" w:eastAsia="Batang" w:hAnsi="Times New Roman" w:cs="Times New Roman"/>
                <w:bCs/>
                <w:lang w:eastAsia="ru-RU"/>
              </w:rPr>
            </w:pPr>
          </w:p>
        </w:tc>
        <w:tc>
          <w:tcPr>
            <w:tcW w:w="657" w:type="pct"/>
          </w:tcPr>
          <w:p w14:paraId="4759E78B" w14:textId="77777777" w:rsidR="00CF2324" w:rsidRPr="00CF2324" w:rsidRDefault="00CF2324" w:rsidP="00CF2324">
            <w:pPr>
              <w:suppressAutoHyphens/>
              <w:spacing w:after="0" w:line="240" w:lineRule="auto"/>
              <w:jc w:val="center"/>
              <w:rPr>
                <w:rFonts w:ascii="Times New Roman" w:eastAsia="Batang" w:hAnsi="Times New Roman" w:cs="Times New Roman"/>
                <w:bCs/>
                <w:highlight w:val="green"/>
                <w:lang w:val="en-US" w:eastAsia="ru-RU"/>
              </w:rPr>
            </w:pPr>
          </w:p>
        </w:tc>
        <w:tc>
          <w:tcPr>
            <w:tcW w:w="808" w:type="pct"/>
          </w:tcPr>
          <w:p w14:paraId="5F149523" w14:textId="77777777" w:rsidR="00CF2324" w:rsidRPr="00CF2324" w:rsidRDefault="00CF2324" w:rsidP="00CF2324">
            <w:pPr>
              <w:suppressAutoHyphens/>
              <w:spacing w:after="0" w:line="240" w:lineRule="auto"/>
              <w:rPr>
                <w:rFonts w:ascii="Times New Roman" w:eastAsia="Batang" w:hAnsi="Times New Roman" w:cs="Times New Roman"/>
                <w:lang w:eastAsia="ru-RU"/>
              </w:rPr>
            </w:pPr>
          </w:p>
        </w:tc>
        <w:tc>
          <w:tcPr>
            <w:tcW w:w="707" w:type="pct"/>
          </w:tcPr>
          <w:p w14:paraId="33AA5128" w14:textId="77777777" w:rsidR="00CF2324" w:rsidRPr="00CF2324" w:rsidRDefault="00CF2324" w:rsidP="00CF2324">
            <w:pPr>
              <w:suppressAutoHyphens/>
              <w:spacing w:after="0" w:line="240" w:lineRule="auto"/>
              <w:jc w:val="both"/>
              <w:rPr>
                <w:rFonts w:ascii="Times New Roman" w:eastAsia="Batang" w:hAnsi="Times New Roman" w:cs="Times New Roman"/>
                <w:highlight w:val="green"/>
                <w:lang w:eastAsia="ru-RU"/>
              </w:rPr>
            </w:pPr>
          </w:p>
        </w:tc>
      </w:tr>
      <w:tr w:rsidR="00CF2324" w:rsidRPr="00CF2324" w14:paraId="4548706F" w14:textId="77777777" w:rsidTr="004C5D6A">
        <w:trPr>
          <w:trHeight w:val="343"/>
        </w:trPr>
        <w:tc>
          <w:tcPr>
            <w:tcW w:w="822" w:type="pct"/>
            <w:vMerge w:val="restart"/>
          </w:tcPr>
          <w:p w14:paraId="7A8FDEEC"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lastRenderedPageBreak/>
              <w:t>Тема 2.2</w:t>
            </w:r>
          </w:p>
          <w:p w14:paraId="7C67FB3E"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 xml:space="preserve">Легкая атлетика </w:t>
            </w:r>
          </w:p>
        </w:tc>
        <w:tc>
          <w:tcPr>
            <w:tcW w:w="2006" w:type="pct"/>
            <w:gridSpan w:val="2"/>
          </w:tcPr>
          <w:p w14:paraId="3C1E6EF0" w14:textId="77777777" w:rsidR="00CF2324" w:rsidRPr="00CF2324" w:rsidRDefault="00CF2324" w:rsidP="00CF2324">
            <w:pPr>
              <w:spacing w:after="20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Содержание</w:t>
            </w:r>
          </w:p>
        </w:tc>
        <w:tc>
          <w:tcPr>
            <w:tcW w:w="657" w:type="pct"/>
          </w:tcPr>
          <w:p w14:paraId="7692B8F0" w14:textId="77777777" w:rsidR="00CF2324" w:rsidRPr="00CF2324" w:rsidRDefault="00CF2324" w:rsidP="00CF2324">
            <w:pPr>
              <w:suppressAutoHyphens/>
              <w:spacing w:after="0" w:line="240" w:lineRule="auto"/>
              <w:jc w:val="center"/>
              <w:rPr>
                <w:rFonts w:ascii="Times New Roman" w:eastAsia="Batang" w:hAnsi="Times New Roman" w:cs="Times New Roman"/>
                <w:i/>
                <w:highlight w:val="yellow"/>
                <w:lang w:eastAsia="ru-RU"/>
              </w:rPr>
            </w:pPr>
            <w:r w:rsidRPr="00CF2324">
              <w:rPr>
                <w:rFonts w:ascii="Times New Roman" w:eastAsia="Batang" w:hAnsi="Times New Roman" w:cs="Times New Roman"/>
                <w:i/>
                <w:lang w:eastAsia="ru-RU"/>
              </w:rPr>
              <w:t>12</w:t>
            </w:r>
          </w:p>
        </w:tc>
        <w:tc>
          <w:tcPr>
            <w:tcW w:w="808" w:type="pct"/>
          </w:tcPr>
          <w:p w14:paraId="75CDC186" w14:textId="77777777" w:rsidR="00CF2324" w:rsidRPr="00CF2324" w:rsidRDefault="00CF2324" w:rsidP="00CF2324">
            <w:pPr>
              <w:spacing w:after="200" w:line="240" w:lineRule="auto"/>
              <w:rPr>
                <w:rFonts w:ascii="Times New Roman" w:eastAsia="Batang" w:hAnsi="Times New Roman" w:cs="Times New Roman"/>
                <w:b/>
                <w:bCs/>
                <w:lang w:eastAsia="ru-RU"/>
              </w:rPr>
            </w:pPr>
          </w:p>
        </w:tc>
        <w:tc>
          <w:tcPr>
            <w:tcW w:w="707" w:type="pct"/>
          </w:tcPr>
          <w:p w14:paraId="71863913"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1FB2DEB3" w14:textId="77777777" w:rsidTr="004C5D6A">
        <w:trPr>
          <w:trHeight w:val="70"/>
        </w:trPr>
        <w:tc>
          <w:tcPr>
            <w:tcW w:w="822" w:type="pct"/>
            <w:vMerge/>
          </w:tcPr>
          <w:p w14:paraId="070E26C6"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2006" w:type="pct"/>
            <w:gridSpan w:val="2"/>
          </w:tcPr>
          <w:p w14:paraId="44F2223E" w14:textId="77777777" w:rsidR="00CF2324" w:rsidRPr="00CF2324" w:rsidRDefault="00CF2324" w:rsidP="00CF2324">
            <w:pPr>
              <w:spacing w:after="200" w:line="240" w:lineRule="auto"/>
              <w:jc w:val="both"/>
              <w:rPr>
                <w:rFonts w:ascii="Times New Roman" w:eastAsia="Batang" w:hAnsi="Times New Roman" w:cs="Times New Roman"/>
                <w:b/>
                <w:bCs/>
                <w:lang w:eastAsia="ru-RU"/>
              </w:rPr>
            </w:pPr>
          </w:p>
        </w:tc>
        <w:tc>
          <w:tcPr>
            <w:tcW w:w="657" w:type="pct"/>
          </w:tcPr>
          <w:p w14:paraId="181873BA" w14:textId="77777777" w:rsidR="00CF2324" w:rsidRPr="00CF2324" w:rsidRDefault="00CF2324" w:rsidP="00CF2324">
            <w:pPr>
              <w:suppressAutoHyphens/>
              <w:spacing w:after="0" w:line="240" w:lineRule="auto"/>
              <w:rPr>
                <w:rFonts w:ascii="Times New Roman" w:eastAsia="Batang" w:hAnsi="Times New Roman" w:cs="Times New Roman"/>
                <w:i/>
                <w:highlight w:val="yellow"/>
                <w:lang w:eastAsia="ru-RU"/>
              </w:rPr>
            </w:pPr>
          </w:p>
        </w:tc>
        <w:tc>
          <w:tcPr>
            <w:tcW w:w="808" w:type="pct"/>
          </w:tcPr>
          <w:p w14:paraId="7D1C59D1"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43AEB06B"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7BB41DEB" w14:textId="77777777" w:rsidTr="004C5D6A">
        <w:trPr>
          <w:trHeight w:val="20"/>
        </w:trPr>
        <w:tc>
          <w:tcPr>
            <w:tcW w:w="822" w:type="pct"/>
            <w:vMerge/>
          </w:tcPr>
          <w:p w14:paraId="2C164D19"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2006" w:type="pct"/>
            <w:gridSpan w:val="2"/>
          </w:tcPr>
          <w:p w14:paraId="6E988A47" w14:textId="77777777" w:rsidR="00CF2324" w:rsidRPr="00CF2324" w:rsidRDefault="00CF2324" w:rsidP="00CF2324">
            <w:pPr>
              <w:spacing w:after="200" w:line="240" w:lineRule="auto"/>
              <w:jc w:val="both"/>
              <w:rPr>
                <w:rFonts w:ascii="Times New Roman" w:eastAsia="Batang" w:hAnsi="Times New Roman" w:cs="Times New Roman"/>
                <w:color w:val="000000"/>
                <w:lang w:eastAsia="ru-RU"/>
              </w:rPr>
            </w:pPr>
            <w:r w:rsidRPr="00CF232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6CFDA998" w14:textId="77777777" w:rsidR="00CF2324" w:rsidRPr="00CF2324" w:rsidRDefault="00CF2324" w:rsidP="00CF2324">
            <w:pPr>
              <w:suppressAutoHyphens/>
              <w:spacing w:after="0" w:line="240" w:lineRule="auto"/>
              <w:jc w:val="center"/>
              <w:rPr>
                <w:rFonts w:ascii="Times New Roman" w:eastAsia="Batang" w:hAnsi="Times New Roman" w:cs="Times New Roman"/>
                <w:b/>
                <w:highlight w:val="yellow"/>
                <w:lang w:eastAsia="ru-RU"/>
              </w:rPr>
            </w:pPr>
            <w:r w:rsidRPr="00CF2324">
              <w:rPr>
                <w:rFonts w:ascii="Times New Roman" w:eastAsia="Batang" w:hAnsi="Times New Roman" w:cs="Times New Roman"/>
                <w:b/>
                <w:lang w:eastAsia="ru-RU"/>
              </w:rPr>
              <w:t>12</w:t>
            </w:r>
          </w:p>
        </w:tc>
        <w:tc>
          <w:tcPr>
            <w:tcW w:w="808" w:type="pct"/>
          </w:tcPr>
          <w:p w14:paraId="5A602A52" w14:textId="77777777" w:rsidR="00CF2324" w:rsidRPr="00CF2324" w:rsidRDefault="00CF2324" w:rsidP="00CF2324">
            <w:pPr>
              <w:spacing w:after="200" w:line="240" w:lineRule="auto"/>
              <w:rPr>
                <w:rFonts w:ascii="Times New Roman" w:eastAsia="Batang" w:hAnsi="Times New Roman" w:cs="Times New Roman"/>
                <w:b/>
                <w:lang w:eastAsia="ru-RU"/>
              </w:rPr>
            </w:pPr>
          </w:p>
        </w:tc>
        <w:tc>
          <w:tcPr>
            <w:tcW w:w="707" w:type="pct"/>
          </w:tcPr>
          <w:p w14:paraId="3644809A"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p w14:paraId="7D067499" w14:textId="77777777" w:rsidR="00CF2324" w:rsidRPr="00CF2324" w:rsidRDefault="00CF2324" w:rsidP="00CF2324">
            <w:pPr>
              <w:suppressAutoHyphens/>
              <w:spacing w:after="200" w:line="240" w:lineRule="auto"/>
              <w:jc w:val="both"/>
              <w:rPr>
                <w:rFonts w:ascii="Times New Roman" w:eastAsia="Batang" w:hAnsi="Times New Roman" w:cs="Times New Roman"/>
                <w:bCs/>
                <w:lang w:eastAsia="ru-RU"/>
              </w:rPr>
            </w:pPr>
          </w:p>
        </w:tc>
      </w:tr>
      <w:tr w:rsidR="00CF2324" w:rsidRPr="00CF2324" w14:paraId="555EBD1B" w14:textId="77777777" w:rsidTr="004C5D6A">
        <w:trPr>
          <w:trHeight w:val="20"/>
        </w:trPr>
        <w:tc>
          <w:tcPr>
            <w:tcW w:w="822" w:type="pct"/>
            <w:vMerge/>
          </w:tcPr>
          <w:p w14:paraId="47ECC8D1"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2006" w:type="pct"/>
            <w:gridSpan w:val="2"/>
          </w:tcPr>
          <w:p w14:paraId="61E0CAEC" w14:textId="77777777" w:rsidR="00CF2324" w:rsidRPr="00CF2324" w:rsidRDefault="00CF2324" w:rsidP="00CF2324">
            <w:pPr>
              <w:spacing w:after="0" w:line="240" w:lineRule="auto"/>
              <w:jc w:val="both"/>
              <w:rPr>
                <w:rFonts w:ascii="Times New Roman" w:eastAsia="Batang" w:hAnsi="Times New Roman" w:cs="Times New Roman"/>
                <w:color w:val="000000"/>
                <w:lang w:eastAsia="ru-RU"/>
              </w:rPr>
            </w:pPr>
            <w:r w:rsidRPr="00CF2324">
              <w:rPr>
                <w:rFonts w:ascii="Times New Roman" w:eastAsia="Batang" w:hAnsi="Times New Roman" w:cs="Times New Roman"/>
                <w:color w:val="000000"/>
                <w:lang w:eastAsia="ru-RU"/>
              </w:rPr>
              <w:t xml:space="preserve"> 6. Выполнение низкого старта и техники бега на короткие дистанции.</w:t>
            </w:r>
          </w:p>
          <w:p w14:paraId="07D5A724" w14:textId="77777777" w:rsidR="00CF2324" w:rsidRPr="00CF2324" w:rsidRDefault="00CF2324" w:rsidP="00CF2324">
            <w:pPr>
              <w:spacing w:after="0" w:line="240" w:lineRule="auto"/>
              <w:jc w:val="both"/>
              <w:rPr>
                <w:rFonts w:ascii="Times New Roman" w:eastAsia="Batang" w:hAnsi="Times New Roman" w:cs="Times New Roman"/>
                <w:color w:val="000000"/>
                <w:lang w:eastAsia="ru-RU"/>
              </w:rPr>
            </w:pPr>
            <w:r w:rsidRPr="00CF2324">
              <w:rPr>
                <w:rFonts w:ascii="Times New Roman" w:eastAsia="Batang" w:hAnsi="Times New Roman" w:cs="Times New Roman"/>
                <w:color w:val="000000"/>
                <w:lang w:eastAsia="ru-RU"/>
              </w:rPr>
              <w:t xml:space="preserve"> 7. Выполнение техники бега по дистанции (короткой, средней, длинной).</w:t>
            </w:r>
          </w:p>
          <w:p w14:paraId="2A79B6AB" w14:textId="77777777" w:rsidR="00CF2324" w:rsidRPr="00CF2324" w:rsidRDefault="00CF2324" w:rsidP="00CF2324">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CF2324">
              <w:rPr>
                <w:rFonts w:ascii="Times New Roman" w:eastAsia="Batang" w:hAnsi="Times New Roman" w:cs="Times New Roman"/>
                <w:lang w:eastAsia="ru-RU"/>
              </w:rPr>
              <w:t xml:space="preserve"> 8</w:t>
            </w:r>
            <w:r w:rsidRPr="00CF2324">
              <w:rPr>
                <w:rFonts w:ascii="Times New Roman" w:eastAsia="Batang" w:hAnsi="Times New Roman" w:cs="Times New Roman"/>
                <w:i/>
                <w:lang w:eastAsia="ru-RU"/>
              </w:rPr>
              <w:t>.</w:t>
            </w:r>
            <w:r w:rsidRPr="00CF2324">
              <w:rPr>
                <w:rFonts w:ascii="Times New Roman" w:eastAsia="Batang" w:hAnsi="Times New Roman" w:cs="Times New Roman"/>
                <w:color w:val="000000"/>
                <w:lang w:eastAsia="ru-RU"/>
              </w:rPr>
              <w:t xml:space="preserve"> Выполнение техники бега по виражу.</w:t>
            </w:r>
          </w:p>
          <w:p w14:paraId="1A618681" w14:textId="77777777" w:rsidR="00CF2324" w:rsidRPr="00CF2324" w:rsidRDefault="00CF2324" w:rsidP="00CF2324">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CF2324">
              <w:rPr>
                <w:rFonts w:ascii="Times New Roman" w:eastAsia="Batang" w:hAnsi="Times New Roman" w:cs="Times New Roman"/>
                <w:lang w:eastAsia="ru-RU"/>
              </w:rPr>
              <w:t xml:space="preserve"> 9.</w:t>
            </w:r>
            <w:r w:rsidRPr="00CF2324">
              <w:rPr>
                <w:rFonts w:ascii="Times New Roman" w:eastAsia="Batang" w:hAnsi="Times New Roman" w:cs="Times New Roman"/>
                <w:color w:val="000000"/>
                <w:lang w:eastAsia="ru-RU"/>
              </w:rPr>
              <w:t xml:space="preserve"> Выполнение техники высокого старта и стартового разгона.</w:t>
            </w:r>
          </w:p>
          <w:p w14:paraId="2A71C82C" w14:textId="77777777" w:rsidR="00CF2324" w:rsidRPr="00CF2324" w:rsidRDefault="00CF2324" w:rsidP="00CF2324">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CF2324">
              <w:rPr>
                <w:rFonts w:ascii="Times New Roman" w:eastAsia="Batang" w:hAnsi="Times New Roman" w:cs="Times New Roman"/>
                <w:lang w:eastAsia="ru-RU"/>
              </w:rPr>
              <w:t>Практическое занятие10</w:t>
            </w:r>
            <w:r w:rsidRPr="00CF2324">
              <w:rPr>
                <w:rFonts w:ascii="Times New Roman" w:eastAsia="Batang" w:hAnsi="Times New Roman" w:cs="Times New Roman"/>
                <w:i/>
                <w:lang w:eastAsia="ru-RU"/>
              </w:rPr>
              <w:t>.</w:t>
            </w:r>
            <w:r w:rsidRPr="00CF2324">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14:paraId="6A191A7F" w14:textId="77777777" w:rsidR="00CF2324" w:rsidRPr="00CF2324" w:rsidRDefault="00CF2324" w:rsidP="00CF2324">
            <w:pPr>
              <w:spacing w:after="0" w:line="240" w:lineRule="auto"/>
              <w:jc w:val="both"/>
              <w:rPr>
                <w:rFonts w:ascii="Times New Roman" w:eastAsia="Batang" w:hAnsi="Times New Roman" w:cs="Times New Roman"/>
                <w:b/>
                <w:bCs/>
                <w:lang w:eastAsia="ru-RU"/>
              </w:rPr>
            </w:pPr>
            <w:r w:rsidRPr="00CF2324">
              <w:rPr>
                <w:rFonts w:ascii="Times New Roman" w:eastAsia="Batang" w:hAnsi="Times New Roman" w:cs="Times New Roman"/>
                <w:lang w:eastAsia="ru-RU"/>
              </w:rPr>
              <w:t xml:space="preserve"> 11</w:t>
            </w:r>
            <w:r w:rsidRPr="00CF2324">
              <w:rPr>
                <w:rFonts w:ascii="Times New Roman" w:eastAsia="Batang" w:hAnsi="Times New Roman" w:cs="Times New Roman"/>
                <w:i/>
                <w:lang w:eastAsia="ru-RU"/>
              </w:rPr>
              <w:t>.</w:t>
            </w:r>
            <w:r w:rsidRPr="00CF2324">
              <w:rPr>
                <w:rFonts w:ascii="Times New Roman" w:eastAsia="Batang" w:hAnsi="Times New Roman" w:cs="Times New Roman"/>
                <w:color w:val="000000"/>
                <w:lang w:eastAsia="ru-RU"/>
              </w:rPr>
              <w:t xml:space="preserve"> Выполнение техники прыжка в длину прыжка в длину с разбега способом «согнув ноги».</w:t>
            </w:r>
          </w:p>
        </w:tc>
        <w:tc>
          <w:tcPr>
            <w:tcW w:w="657" w:type="pct"/>
          </w:tcPr>
          <w:p w14:paraId="601A6429"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2</w:t>
            </w:r>
          </w:p>
          <w:p w14:paraId="6F81538E"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2</w:t>
            </w:r>
          </w:p>
          <w:p w14:paraId="4F6F668C"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2</w:t>
            </w:r>
          </w:p>
          <w:p w14:paraId="7FBDDB5A"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2</w:t>
            </w:r>
          </w:p>
          <w:p w14:paraId="31950B60"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2</w:t>
            </w:r>
          </w:p>
          <w:p w14:paraId="3DE22922"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2</w:t>
            </w:r>
          </w:p>
          <w:p w14:paraId="2850CD3A" w14:textId="77777777" w:rsidR="00CF2324" w:rsidRPr="00CF2324" w:rsidRDefault="00CF2324" w:rsidP="00CF2324">
            <w:pPr>
              <w:suppressAutoHyphens/>
              <w:spacing w:after="200" w:line="240" w:lineRule="auto"/>
              <w:rPr>
                <w:rFonts w:ascii="Times New Roman" w:eastAsia="Batang" w:hAnsi="Times New Roman" w:cs="Times New Roman"/>
                <w:i/>
                <w:lang w:val="en-US" w:eastAsia="ru-RU"/>
              </w:rPr>
            </w:pPr>
          </w:p>
        </w:tc>
        <w:tc>
          <w:tcPr>
            <w:tcW w:w="808" w:type="pct"/>
          </w:tcPr>
          <w:p w14:paraId="3EDDF5AC" w14:textId="77777777" w:rsidR="00CF2324" w:rsidRPr="00CF2324" w:rsidRDefault="00CF2324" w:rsidP="00CF2324">
            <w:pPr>
              <w:spacing w:after="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ОК 02, ОК 06, ОК 08</w:t>
            </w:r>
          </w:p>
          <w:p w14:paraId="6426ABE3" w14:textId="77777777" w:rsidR="00CF2324" w:rsidRPr="00CF2324" w:rsidRDefault="00CF2324" w:rsidP="00CF2324">
            <w:pPr>
              <w:spacing w:after="20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КК 1</w:t>
            </w:r>
          </w:p>
          <w:p w14:paraId="3A9D0C97" w14:textId="77777777" w:rsidR="00CF2324" w:rsidRPr="00CF2324" w:rsidRDefault="00CF2324" w:rsidP="00CF2324">
            <w:pPr>
              <w:spacing w:after="200" w:line="240" w:lineRule="auto"/>
              <w:rPr>
                <w:rFonts w:ascii="Times New Roman" w:eastAsia="Batang" w:hAnsi="Times New Roman" w:cs="Times New Roman"/>
                <w:b/>
                <w:lang w:eastAsia="ru-RU"/>
              </w:rPr>
            </w:pPr>
          </w:p>
        </w:tc>
        <w:tc>
          <w:tcPr>
            <w:tcW w:w="707" w:type="pct"/>
          </w:tcPr>
          <w:p w14:paraId="35F8D0A0"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02.03</w:t>
            </w:r>
          </w:p>
          <w:p w14:paraId="256866D0"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02.04</w:t>
            </w:r>
          </w:p>
          <w:p w14:paraId="313D077D"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06.01</w:t>
            </w:r>
          </w:p>
          <w:p w14:paraId="0D551CA8"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06.02</w:t>
            </w:r>
          </w:p>
          <w:p w14:paraId="15390F22"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08.01</w:t>
            </w:r>
          </w:p>
          <w:p w14:paraId="4906445F"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08.02</w:t>
            </w:r>
          </w:p>
          <w:p w14:paraId="1079D31F" w14:textId="77777777" w:rsidR="00CF2324" w:rsidRPr="00CF2324" w:rsidRDefault="00CF2324" w:rsidP="00CF2324">
            <w:pPr>
              <w:suppressAutoHyphens/>
              <w:spacing w:after="0" w:line="240" w:lineRule="auto"/>
              <w:jc w:val="both"/>
              <w:rPr>
                <w:rFonts w:ascii="Times New Roman" w:eastAsia="Batang" w:hAnsi="Times New Roman" w:cs="Times New Roman"/>
                <w:bCs/>
                <w:highlight w:val="yellow"/>
                <w:lang w:eastAsia="ru-RU"/>
              </w:rPr>
            </w:pPr>
            <w:r w:rsidRPr="00CF2324">
              <w:rPr>
                <w:rFonts w:ascii="Times New Roman" w:eastAsia="Batang" w:hAnsi="Times New Roman" w:cs="Times New Roman"/>
                <w:bCs/>
                <w:lang w:eastAsia="ru-RU"/>
              </w:rPr>
              <w:t>Уо 02.03</w:t>
            </w:r>
          </w:p>
          <w:p w14:paraId="2CA5013D"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02.05</w:t>
            </w:r>
          </w:p>
          <w:p w14:paraId="512D44BF" w14:textId="77777777" w:rsidR="00CF2324" w:rsidRPr="00CF2324" w:rsidRDefault="00CF2324" w:rsidP="00CF2324">
            <w:pPr>
              <w:suppressAutoHyphens/>
              <w:spacing w:after="0" w:line="240" w:lineRule="auto"/>
              <w:jc w:val="both"/>
              <w:rPr>
                <w:rFonts w:ascii="Times New Roman" w:eastAsia="Batang" w:hAnsi="Times New Roman" w:cs="Times New Roman"/>
                <w:bCs/>
                <w:highlight w:val="yellow"/>
                <w:lang w:eastAsia="ru-RU"/>
              </w:rPr>
            </w:pPr>
            <w:r w:rsidRPr="00CF2324">
              <w:rPr>
                <w:rFonts w:ascii="Times New Roman" w:eastAsia="Batang" w:hAnsi="Times New Roman" w:cs="Times New Roman"/>
                <w:bCs/>
                <w:lang w:eastAsia="ru-RU"/>
              </w:rPr>
              <w:t>Уо 06.01</w:t>
            </w:r>
          </w:p>
          <w:p w14:paraId="50B32715"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06.02</w:t>
            </w:r>
          </w:p>
          <w:p w14:paraId="03EF265A"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08.01</w:t>
            </w:r>
          </w:p>
          <w:p w14:paraId="089EF662" w14:textId="77777777" w:rsidR="00CF2324" w:rsidRPr="00CF2324" w:rsidRDefault="00CF2324" w:rsidP="00CF2324">
            <w:pPr>
              <w:suppressAutoHyphens/>
              <w:spacing w:after="20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08.02</w:t>
            </w:r>
          </w:p>
        </w:tc>
      </w:tr>
      <w:tr w:rsidR="00CF2324" w:rsidRPr="00CF2324" w14:paraId="3D9F1D37" w14:textId="77777777" w:rsidTr="004C5D6A">
        <w:trPr>
          <w:trHeight w:val="20"/>
        </w:trPr>
        <w:tc>
          <w:tcPr>
            <w:tcW w:w="822" w:type="pct"/>
            <w:vMerge/>
          </w:tcPr>
          <w:p w14:paraId="2E8994CB"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2006" w:type="pct"/>
            <w:gridSpan w:val="2"/>
          </w:tcPr>
          <w:p w14:paraId="6F1DFD5F"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Самостоятельная работа обучающихся</w:t>
            </w:r>
          </w:p>
          <w:p w14:paraId="6C8E063E" w14:textId="77777777" w:rsidR="00CF2324" w:rsidRPr="00CF2324" w:rsidRDefault="00CF2324" w:rsidP="00CF2324">
            <w:pPr>
              <w:spacing w:after="0" w:line="240" w:lineRule="auto"/>
              <w:rPr>
                <w:rFonts w:ascii="Times New Roman" w:eastAsia="Batang" w:hAnsi="Times New Roman" w:cs="Times New Roman"/>
                <w:bCs/>
                <w:highlight w:val="green"/>
                <w:lang w:eastAsia="ru-RU"/>
              </w:rPr>
            </w:pPr>
          </w:p>
        </w:tc>
        <w:tc>
          <w:tcPr>
            <w:tcW w:w="657" w:type="pct"/>
          </w:tcPr>
          <w:p w14:paraId="1F92658C" w14:textId="77777777" w:rsidR="00CF2324" w:rsidRPr="00CF2324" w:rsidRDefault="00CF2324" w:rsidP="00CF2324">
            <w:pPr>
              <w:suppressAutoHyphens/>
              <w:spacing w:after="0" w:line="240" w:lineRule="auto"/>
              <w:jc w:val="center"/>
              <w:rPr>
                <w:rFonts w:ascii="Times New Roman" w:eastAsia="Batang" w:hAnsi="Times New Roman" w:cs="Times New Roman"/>
                <w:bCs/>
                <w:highlight w:val="green"/>
                <w:lang w:val="en-US" w:eastAsia="ru-RU"/>
              </w:rPr>
            </w:pPr>
          </w:p>
        </w:tc>
        <w:tc>
          <w:tcPr>
            <w:tcW w:w="808" w:type="pct"/>
          </w:tcPr>
          <w:p w14:paraId="4E4E6A6D" w14:textId="77777777" w:rsidR="00CF2324" w:rsidRPr="00CF2324" w:rsidRDefault="00CF2324" w:rsidP="00CF2324">
            <w:pPr>
              <w:suppressAutoHyphens/>
              <w:spacing w:after="0" w:line="240" w:lineRule="auto"/>
              <w:rPr>
                <w:rFonts w:ascii="Times New Roman" w:eastAsia="Batang" w:hAnsi="Times New Roman" w:cs="Times New Roman"/>
                <w:b/>
                <w:lang w:eastAsia="ru-RU"/>
              </w:rPr>
            </w:pPr>
          </w:p>
        </w:tc>
        <w:tc>
          <w:tcPr>
            <w:tcW w:w="707" w:type="pct"/>
          </w:tcPr>
          <w:p w14:paraId="3155A4C6" w14:textId="77777777" w:rsidR="00CF2324" w:rsidRPr="00CF2324" w:rsidRDefault="00CF2324" w:rsidP="00CF2324">
            <w:pPr>
              <w:suppressAutoHyphens/>
              <w:spacing w:after="0" w:line="240" w:lineRule="auto"/>
              <w:jc w:val="both"/>
              <w:rPr>
                <w:rFonts w:ascii="Times New Roman" w:eastAsia="Batang" w:hAnsi="Times New Roman" w:cs="Times New Roman"/>
                <w:b/>
                <w:highlight w:val="green"/>
                <w:lang w:eastAsia="ru-RU"/>
              </w:rPr>
            </w:pPr>
          </w:p>
        </w:tc>
      </w:tr>
      <w:tr w:rsidR="00CF2324" w:rsidRPr="00CF2324" w14:paraId="6D422807" w14:textId="77777777" w:rsidTr="004C5D6A">
        <w:trPr>
          <w:trHeight w:val="20"/>
        </w:trPr>
        <w:tc>
          <w:tcPr>
            <w:tcW w:w="822" w:type="pct"/>
            <w:vMerge w:val="restart"/>
          </w:tcPr>
          <w:p w14:paraId="1C30A64B"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Тема 2.3</w:t>
            </w:r>
          </w:p>
          <w:p w14:paraId="11684086"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Общая физическая подготовка</w:t>
            </w:r>
          </w:p>
        </w:tc>
        <w:tc>
          <w:tcPr>
            <w:tcW w:w="2006" w:type="pct"/>
            <w:gridSpan w:val="2"/>
          </w:tcPr>
          <w:p w14:paraId="67800DC6"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Содержание</w:t>
            </w:r>
          </w:p>
        </w:tc>
        <w:tc>
          <w:tcPr>
            <w:tcW w:w="657" w:type="pct"/>
          </w:tcPr>
          <w:p w14:paraId="369D4E81" w14:textId="77777777" w:rsidR="00CF2324" w:rsidRPr="00CF2324" w:rsidRDefault="00CF2324" w:rsidP="00CF2324">
            <w:pPr>
              <w:suppressAutoHyphens/>
              <w:spacing w:after="0" w:line="240" w:lineRule="auto"/>
              <w:jc w:val="center"/>
              <w:rPr>
                <w:rFonts w:ascii="Times New Roman" w:eastAsia="Batang" w:hAnsi="Times New Roman" w:cs="Times New Roman"/>
                <w:b/>
                <w:highlight w:val="yellow"/>
                <w:lang w:eastAsia="ru-RU"/>
              </w:rPr>
            </w:pPr>
            <w:r w:rsidRPr="00CF2324">
              <w:rPr>
                <w:rFonts w:ascii="Times New Roman" w:eastAsia="Batang" w:hAnsi="Times New Roman" w:cs="Times New Roman"/>
                <w:b/>
                <w:lang w:eastAsia="ru-RU"/>
              </w:rPr>
              <w:t>30</w:t>
            </w:r>
          </w:p>
        </w:tc>
        <w:tc>
          <w:tcPr>
            <w:tcW w:w="808" w:type="pct"/>
          </w:tcPr>
          <w:p w14:paraId="4BD98214"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72602396"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37A9DFAB" w14:textId="77777777" w:rsidTr="004C5D6A">
        <w:trPr>
          <w:trHeight w:val="70"/>
        </w:trPr>
        <w:tc>
          <w:tcPr>
            <w:tcW w:w="822" w:type="pct"/>
            <w:vMerge/>
          </w:tcPr>
          <w:p w14:paraId="1E067C2C"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2006" w:type="pct"/>
            <w:gridSpan w:val="2"/>
          </w:tcPr>
          <w:p w14:paraId="79D65F8D" w14:textId="77777777" w:rsidR="00CF2324" w:rsidRPr="00CF2324" w:rsidRDefault="00CF2324" w:rsidP="00CF2324">
            <w:pPr>
              <w:suppressAutoHyphens/>
              <w:spacing w:after="200" w:line="240" w:lineRule="auto"/>
              <w:jc w:val="both"/>
              <w:rPr>
                <w:rFonts w:ascii="Times New Roman" w:eastAsia="Batang" w:hAnsi="Times New Roman" w:cs="Times New Roman"/>
                <w:b/>
                <w:bCs/>
                <w:lang w:eastAsia="ru-RU"/>
              </w:rPr>
            </w:pPr>
          </w:p>
        </w:tc>
        <w:tc>
          <w:tcPr>
            <w:tcW w:w="657" w:type="pct"/>
          </w:tcPr>
          <w:p w14:paraId="301C8D93" w14:textId="77777777" w:rsidR="00CF2324" w:rsidRPr="00CF2324" w:rsidRDefault="00CF2324" w:rsidP="00CF2324">
            <w:pPr>
              <w:suppressAutoHyphens/>
              <w:spacing w:after="200" w:line="240" w:lineRule="auto"/>
              <w:rPr>
                <w:rFonts w:ascii="Times New Roman" w:eastAsia="Batang" w:hAnsi="Times New Roman" w:cs="Times New Roman"/>
                <w:i/>
                <w:lang w:eastAsia="ru-RU"/>
              </w:rPr>
            </w:pPr>
          </w:p>
        </w:tc>
        <w:tc>
          <w:tcPr>
            <w:tcW w:w="808" w:type="pct"/>
          </w:tcPr>
          <w:p w14:paraId="527002DD"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2E2AB68C"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4D05847E" w14:textId="77777777" w:rsidTr="004C5D6A">
        <w:trPr>
          <w:trHeight w:val="20"/>
        </w:trPr>
        <w:tc>
          <w:tcPr>
            <w:tcW w:w="822" w:type="pct"/>
            <w:vMerge/>
          </w:tcPr>
          <w:p w14:paraId="0AF66F8D"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2006" w:type="pct"/>
            <w:gridSpan w:val="2"/>
          </w:tcPr>
          <w:p w14:paraId="2B223231" w14:textId="77777777" w:rsidR="00CF2324" w:rsidRPr="00CF2324" w:rsidRDefault="00CF2324" w:rsidP="00CF2324">
            <w:pPr>
              <w:spacing w:after="200" w:line="240" w:lineRule="auto"/>
              <w:jc w:val="both"/>
              <w:rPr>
                <w:rFonts w:ascii="Times New Roman" w:eastAsia="Batang" w:hAnsi="Times New Roman" w:cs="Times New Roman"/>
                <w:spacing w:val="-5"/>
                <w:lang w:eastAsia="ru-RU"/>
              </w:rPr>
            </w:pPr>
            <w:r w:rsidRPr="00CF232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59EC3D98" w14:textId="77777777" w:rsidR="00CF2324" w:rsidRPr="00CF2324" w:rsidRDefault="00CF2324" w:rsidP="00CF2324">
            <w:pPr>
              <w:suppressAutoHyphens/>
              <w:spacing w:after="200" w:line="240" w:lineRule="auto"/>
              <w:jc w:val="center"/>
              <w:rPr>
                <w:rFonts w:ascii="Times New Roman" w:eastAsia="Batang" w:hAnsi="Times New Roman" w:cs="Times New Roman"/>
                <w:b/>
                <w:lang w:eastAsia="ru-RU"/>
              </w:rPr>
            </w:pPr>
            <w:r w:rsidRPr="00CF2324">
              <w:rPr>
                <w:rFonts w:ascii="Times New Roman" w:eastAsia="Batang" w:hAnsi="Times New Roman" w:cs="Times New Roman"/>
                <w:b/>
                <w:lang w:eastAsia="ru-RU"/>
              </w:rPr>
              <w:t>30</w:t>
            </w:r>
          </w:p>
        </w:tc>
        <w:tc>
          <w:tcPr>
            <w:tcW w:w="808" w:type="pct"/>
          </w:tcPr>
          <w:p w14:paraId="5703C81C"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4720B67C"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2AF1AB29" w14:textId="77777777" w:rsidTr="004C5D6A">
        <w:trPr>
          <w:trHeight w:val="20"/>
        </w:trPr>
        <w:tc>
          <w:tcPr>
            <w:tcW w:w="822" w:type="pct"/>
            <w:vMerge/>
          </w:tcPr>
          <w:p w14:paraId="67B8C09E"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2006" w:type="pct"/>
            <w:gridSpan w:val="2"/>
          </w:tcPr>
          <w:p w14:paraId="35C26E5A" w14:textId="77777777" w:rsidR="00CF2324" w:rsidRPr="00CF2324" w:rsidRDefault="00CF2324" w:rsidP="00CF2324">
            <w:pPr>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 xml:space="preserve"> 12. Комплексов общеразвивающих упражнений, в том числе, в парах, с предметами.</w:t>
            </w:r>
          </w:p>
          <w:p w14:paraId="7F103D52" w14:textId="77777777" w:rsidR="00CF2324" w:rsidRPr="00CF2324" w:rsidRDefault="00CF2324" w:rsidP="00CF2324">
            <w:pPr>
              <w:spacing w:after="0" w:line="240" w:lineRule="auto"/>
              <w:jc w:val="both"/>
              <w:rPr>
                <w:rFonts w:ascii="Times New Roman" w:eastAsia="Batang" w:hAnsi="Times New Roman" w:cs="Times New Roman"/>
                <w:color w:val="000000"/>
                <w:lang w:eastAsia="ru-RU"/>
              </w:rPr>
            </w:pPr>
            <w:r w:rsidRPr="00CF2324">
              <w:rPr>
                <w:rFonts w:ascii="Times New Roman" w:eastAsia="Batang" w:hAnsi="Times New Roman" w:cs="Times New Roman"/>
                <w:bCs/>
                <w:lang w:eastAsia="ru-RU"/>
              </w:rPr>
              <w:t xml:space="preserve"> 13. </w:t>
            </w:r>
            <w:r w:rsidRPr="00CF2324">
              <w:rPr>
                <w:rFonts w:ascii="Times New Roman" w:eastAsia="Batang" w:hAnsi="Times New Roman" w:cs="Times New Roman"/>
                <w:color w:val="000000"/>
                <w:lang w:eastAsia="ru-RU"/>
              </w:rPr>
              <w:t>Правила безопасности при работе с отягощениями.</w:t>
            </w:r>
          </w:p>
          <w:p w14:paraId="2D0D6FB2" w14:textId="77777777" w:rsidR="00CF2324" w:rsidRPr="00CF2324" w:rsidRDefault="00CF2324" w:rsidP="00CF2324">
            <w:pPr>
              <w:spacing w:after="0" w:line="240" w:lineRule="auto"/>
              <w:jc w:val="both"/>
              <w:rPr>
                <w:rFonts w:ascii="Times New Roman" w:eastAsia="Batang" w:hAnsi="Times New Roman" w:cs="Times New Roman"/>
                <w:color w:val="000000"/>
                <w:lang w:eastAsia="ru-RU"/>
              </w:rPr>
            </w:pPr>
            <w:r w:rsidRPr="00CF2324">
              <w:rPr>
                <w:rFonts w:ascii="Times New Roman" w:eastAsia="Batang" w:hAnsi="Times New Roman" w:cs="Times New Roman"/>
                <w:color w:val="000000"/>
                <w:lang w:eastAsia="ru-RU"/>
              </w:rPr>
              <w:t xml:space="preserve"> 14. Выявление особенностей телосложения и определение реальных целей и методики тренировочных занятий. </w:t>
            </w:r>
          </w:p>
          <w:p w14:paraId="7782D1B5" w14:textId="77777777" w:rsidR="00CF2324" w:rsidRPr="00CF2324" w:rsidRDefault="00CF2324" w:rsidP="00CF2324">
            <w:pPr>
              <w:spacing w:after="0" w:line="240" w:lineRule="auto"/>
              <w:jc w:val="both"/>
              <w:rPr>
                <w:rFonts w:ascii="Times New Roman" w:eastAsia="Batang" w:hAnsi="Times New Roman" w:cs="Times New Roman"/>
                <w:color w:val="000000"/>
                <w:lang w:eastAsia="ru-RU"/>
              </w:rPr>
            </w:pPr>
            <w:r w:rsidRPr="00CF2324">
              <w:rPr>
                <w:rFonts w:ascii="Times New Roman" w:eastAsia="Batang" w:hAnsi="Times New Roman" w:cs="Times New Roman"/>
                <w:color w:val="000000"/>
                <w:lang w:eastAsia="ru-RU"/>
              </w:rPr>
              <w:t xml:space="preserve"> 15. Атлетическая гимнастика как способ развития силы. </w:t>
            </w:r>
          </w:p>
          <w:p w14:paraId="70B408FB" w14:textId="77777777" w:rsidR="00CF2324" w:rsidRPr="00CF2324" w:rsidRDefault="00CF2324" w:rsidP="00CF2324">
            <w:pPr>
              <w:spacing w:after="0" w:line="240" w:lineRule="auto"/>
              <w:jc w:val="both"/>
              <w:rPr>
                <w:rFonts w:ascii="Times New Roman" w:eastAsia="Batang" w:hAnsi="Times New Roman" w:cs="Times New Roman"/>
                <w:color w:val="000000"/>
                <w:lang w:eastAsia="ru-RU"/>
              </w:rPr>
            </w:pPr>
            <w:r w:rsidRPr="00CF2324">
              <w:rPr>
                <w:rFonts w:ascii="Times New Roman" w:eastAsia="Batang" w:hAnsi="Times New Roman" w:cs="Times New Roman"/>
                <w:color w:val="000000"/>
                <w:lang w:eastAsia="ru-RU"/>
              </w:rPr>
              <w:t xml:space="preserve"> 16. Основные средства силовой подготовки: с преодолением веса собственного тела, с помощью отягощений (гантели, штанги). </w:t>
            </w:r>
          </w:p>
          <w:p w14:paraId="45C98BAE" w14:textId="77777777" w:rsidR="00CF2324" w:rsidRPr="00CF2324" w:rsidRDefault="00CF2324" w:rsidP="00CF2324">
            <w:pPr>
              <w:spacing w:after="0" w:line="240" w:lineRule="auto"/>
              <w:jc w:val="both"/>
              <w:rPr>
                <w:rFonts w:ascii="Times New Roman" w:eastAsia="Batang" w:hAnsi="Times New Roman" w:cs="Times New Roman"/>
                <w:color w:val="000000"/>
                <w:lang w:eastAsia="ru-RU"/>
              </w:rPr>
            </w:pPr>
            <w:r w:rsidRPr="00CF2324">
              <w:rPr>
                <w:rFonts w:ascii="Times New Roman" w:eastAsia="Batang" w:hAnsi="Times New Roman" w:cs="Times New Roman"/>
                <w:color w:val="000000"/>
                <w:lang w:eastAsia="ru-RU"/>
              </w:rPr>
              <w:t xml:space="preserve"> 17. Использование тренажеров для развития силовых качеств. Выполнение контрольных нормативов по развитию силовых качеств.</w:t>
            </w:r>
          </w:p>
          <w:p w14:paraId="60006DD9" w14:textId="77777777" w:rsidR="00CF2324" w:rsidRPr="00CF2324" w:rsidRDefault="00CF2324" w:rsidP="00CF2324">
            <w:pPr>
              <w:spacing w:after="0" w:line="240" w:lineRule="auto"/>
              <w:jc w:val="both"/>
              <w:rPr>
                <w:rFonts w:ascii="Times New Roman" w:eastAsia="Batang" w:hAnsi="Times New Roman" w:cs="Times New Roman"/>
                <w:bCs/>
                <w:lang w:eastAsia="ru-RU"/>
              </w:rPr>
            </w:pPr>
          </w:p>
        </w:tc>
        <w:tc>
          <w:tcPr>
            <w:tcW w:w="657" w:type="pct"/>
          </w:tcPr>
          <w:p w14:paraId="0B82FD4B"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lastRenderedPageBreak/>
              <w:t>6</w:t>
            </w:r>
          </w:p>
          <w:p w14:paraId="3B3BE975"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6</w:t>
            </w:r>
          </w:p>
          <w:p w14:paraId="047804B9"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6</w:t>
            </w:r>
          </w:p>
          <w:p w14:paraId="0B59F12C"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6</w:t>
            </w:r>
          </w:p>
          <w:p w14:paraId="1485CECC"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4</w:t>
            </w:r>
          </w:p>
          <w:p w14:paraId="6C5B2938"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2</w:t>
            </w:r>
          </w:p>
          <w:p w14:paraId="004943A2" w14:textId="77777777" w:rsidR="00CF2324" w:rsidRPr="00CF2324" w:rsidRDefault="00CF2324" w:rsidP="00CF2324">
            <w:pPr>
              <w:suppressAutoHyphens/>
              <w:spacing w:after="200" w:line="240" w:lineRule="auto"/>
              <w:rPr>
                <w:rFonts w:ascii="Times New Roman" w:eastAsia="Batang" w:hAnsi="Times New Roman" w:cs="Times New Roman"/>
                <w:i/>
                <w:lang w:val="en-US" w:eastAsia="ru-RU"/>
              </w:rPr>
            </w:pPr>
          </w:p>
        </w:tc>
        <w:tc>
          <w:tcPr>
            <w:tcW w:w="808" w:type="pct"/>
          </w:tcPr>
          <w:p w14:paraId="15B43BC0" w14:textId="77777777" w:rsidR="00CF2324" w:rsidRPr="00CF2324" w:rsidRDefault="00CF2324" w:rsidP="00CF2324">
            <w:pPr>
              <w:spacing w:after="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ОК 02, ОК 06, ОК 08</w:t>
            </w:r>
          </w:p>
          <w:p w14:paraId="3E64FA6F" w14:textId="77777777" w:rsidR="00CF2324" w:rsidRPr="00CF2324" w:rsidRDefault="00CF2324" w:rsidP="00CF2324">
            <w:pPr>
              <w:spacing w:after="20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КК 1</w:t>
            </w:r>
          </w:p>
          <w:p w14:paraId="42E859AF"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66C56710"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02.03</w:t>
            </w:r>
          </w:p>
          <w:p w14:paraId="3E0FBE82"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02.04</w:t>
            </w:r>
          </w:p>
          <w:p w14:paraId="7D0C5811"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06.01</w:t>
            </w:r>
          </w:p>
          <w:p w14:paraId="5D9B7205"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06.02</w:t>
            </w:r>
          </w:p>
          <w:p w14:paraId="2F720EBF"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08.01</w:t>
            </w:r>
          </w:p>
          <w:p w14:paraId="45AC8290"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08.02</w:t>
            </w:r>
          </w:p>
          <w:p w14:paraId="0619AB9A" w14:textId="77777777" w:rsidR="00CF2324" w:rsidRPr="00CF2324" w:rsidRDefault="00CF2324" w:rsidP="00CF2324">
            <w:pPr>
              <w:suppressAutoHyphens/>
              <w:spacing w:after="0" w:line="240" w:lineRule="auto"/>
              <w:jc w:val="both"/>
              <w:rPr>
                <w:rFonts w:ascii="Times New Roman" w:eastAsia="Batang" w:hAnsi="Times New Roman" w:cs="Times New Roman"/>
                <w:bCs/>
                <w:highlight w:val="yellow"/>
                <w:lang w:eastAsia="ru-RU"/>
              </w:rPr>
            </w:pPr>
            <w:r w:rsidRPr="00CF2324">
              <w:rPr>
                <w:rFonts w:ascii="Times New Roman" w:eastAsia="Batang" w:hAnsi="Times New Roman" w:cs="Times New Roman"/>
                <w:bCs/>
                <w:lang w:eastAsia="ru-RU"/>
              </w:rPr>
              <w:t>Уо 02.03</w:t>
            </w:r>
          </w:p>
          <w:p w14:paraId="21D8EBE5"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02.05</w:t>
            </w:r>
          </w:p>
          <w:p w14:paraId="19DE6578" w14:textId="77777777" w:rsidR="00CF2324" w:rsidRPr="00CF2324" w:rsidRDefault="00CF2324" w:rsidP="00CF2324">
            <w:pPr>
              <w:suppressAutoHyphens/>
              <w:spacing w:after="0" w:line="240" w:lineRule="auto"/>
              <w:jc w:val="both"/>
              <w:rPr>
                <w:rFonts w:ascii="Times New Roman" w:eastAsia="Batang" w:hAnsi="Times New Roman" w:cs="Times New Roman"/>
                <w:bCs/>
                <w:highlight w:val="yellow"/>
                <w:lang w:eastAsia="ru-RU"/>
              </w:rPr>
            </w:pPr>
            <w:r w:rsidRPr="00CF2324">
              <w:rPr>
                <w:rFonts w:ascii="Times New Roman" w:eastAsia="Batang" w:hAnsi="Times New Roman" w:cs="Times New Roman"/>
                <w:bCs/>
                <w:lang w:eastAsia="ru-RU"/>
              </w:rPr>
              <w:t>Уо 06.01</w:t>
            </w:r>
          </w:p>
          <w:p w14:paraId="03E765B1"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06.02</w:t>
            </w:r>
          </w:p>
          <w:p w14:paraId="5F34FA83"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08.01</w:t>
            </w:r>
          </w:p>
          <w:p w14:paraId="0E7B4ACF"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08.02</w:t>
            </w:r>
          </w:p>
        </w:tc>
      </w:tr>
      <w:tr w:rsidR="00CF2324" w:rsidRPr="00CF2324" w14:paraId="7B7B9B6B" w14:textId="77777777" w:rsidTr="004C5D6A">
        <w:trPr>
          <w:trHeight w:val="20"/>
        </w:trPr>
        <w:tc>
          <w:tcPr>
            <w:tcW w:w="822" w:type="pct"/>
            <w:vMerge/>
          </w:tcPr>
          <w:p w14:paraId="14401412"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2006" w:type="pct"/>
            <w:gridSpan w:val="2"/>
          </w:tcPr>
          <w:p w14:paraId="794EB7A6"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Самостоятельная работа обучающихся</w:t>
            </w:r>
          </w:p>
          <w:p w14:paraId="5BE85596" w14:textId="77777777" w:rsidR="00CF2324" w:rsidRPr="00CF2324" w:rsidRDefault="00CF2324" w:rsidP="00CF2324">
            <w:pPr>
              <w:spacing w:after="0" w:line="240" w:lineRule="auto"/>
              <w:rPr>
                <w:rFonts w:ascii="Times New Roman" w:eastAsia="Batang" w:hAnsi="Times New Roman" w:cs="Times New Roman"/>
                <w:bCs/>
                <w:highlight w:val="green"/>
                <w:lang w:eastAsia="ru-RU"/>
              </w:rPr>
            </w:pPr>
          </w:p>
        </w:tc>
        <w:tc>
          <w:tcPr>
            <w:tcW w:w="657" w:type="pct"/>
          </w:tcPr>
          <w:p w14:paraId="7B28461D" w14:textId="77777777" w:rsidR="00CF2324" w:rsidRPr="00CF2324" w:rsidRDefault="00CF2324" w:rsidP="00CF2324">
            <w:pPr>
              <w:suppressAutoHyphens/>
              <w:spacing w:after="0" w:line="240" w:lineRule="auto"/>
              <w:jc w:val="center"/>
              <w:rPr>
                <w:rFonts w:ascii="Times New Roman" w:eastAsia="Batang" w:hAnsi="Times New Roman" w:cs="Times New Roman"/>
                <w:bCs/>
                <w:highlight w:val="green"/>
                <w:lang w:val="en-US" w:eastAsia="ru-RU"/>
              </w:rPr>
            </w:pPr>
          </w:p>
        </w:tc>
        <w:tc>
          <w:tcPr>
            <w:tcW w:w="808" w:type="pct"/>
          </w:tcPr>
          <w:p w14:paraId="5316B295" w14:textId="77777777" w:rsidR="00CF2324" w:rsidRPr="00CF2324" w:rsidRDefault="00CF2324" w:rsidP="00CF2324">
            <w:pPr>
              <w:suppressAutoHyphens/>
              <w:spacing w:after="0" w:line="240" w:lineRule="auto"/>
              <w:rPr>
                <w:rFonts w:ascii="Times New Roman" w:eastAsia="Batang" w:hAnsi="Times New Roman" w:cs="Times New Roman"/>
                <w:b/>
                <w:lang w:eastAsia="ru-RU"/>
              </w:rPr>
            </w:pPr>
          </w:p>
        </w:tc>
        <w:tc>
          <w:tcPr>
            <w:tcW w:w="707" w:type="pct"/>
          </w:tcPr>
          <w:p w14:paraId="28CDD546" w14:textId="77777777" w:rsidR="00CF2324" w:rsidRPr="00CF2324" w:rsidRDefault="00CF2324" w:rsidP="00CF2324">
            <w:pPr>
              <w:suppressAutoHyphens/>
              <w:spacing w:after="0" w:line="240" w:lineRule="auto"/>
              <w:jc w:val="both"/>
              <w:rPr>
                <w:rFonts w:ascii="Times New Roman" w:eastAsia="Batang" w:hAnsi="Times New Roman" w:cs="Times New Roman"/>
                <w:b/>
                <w:highlight w:val="green"/>
                <w:lang w:eastAsia="ru-RU"/>
              </w:rPr>
            </w:pPr>
          </w:p>
        </w:tc>
      </w:tr>
      <w:tr w:rsidR="00CF2324" w:rsidRPr="00CF2324" w14:paraId="3E46C9A7" w14:textId="77777777" w:rsidTr="004C5D6A">
        <w:trPr>
          <w:trHeight w:val="20"/>
        </w:trPr>
        <w:tc>
          <w:tcPr>
            <w:tcW w:w="822" w:type="pct"/>
            <w:vMerge w:val="restart"/>
          </w:tcPr>
          <w:p w14:paraId="50065287"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Тема 2.4 Гимнастика</w:t>
            </w:r>
          </w:p>
        </w:tc>
        <w:tc>
          <w:tcPr>
            <w:tcW w:w="2006" w:type="pct"/>
            <w:gridSpan w:val="2"/>
          </w:tcPr>
          <w:p w14:paraId="1D98EC39"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Содержание</w:t>
            </w:r>
          </w:p>
          <w:p w14:paraId="0EAAFEC2"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657" w:type="pct"/>
          </w:tcPr>
          <w:p w14:paraId="50FC06DB" w14:textId="77777777" w:rsidR="00CF2324" w:rsidRPr="00CF2324" w:rsidRDefault="00CF2324" w:rsidP="00CF2324">
            <w:pPr>
              <w:suppressAutoHyphens/>
              <w:spacing w:after="0" w:line="240" w:lineRule="auto"/>
              <w:jc w:val="center"/>
              <w:rPr>
                <w:rFonts w:ascii="Times New Roman" w:eastAsia="Batang" w:hAnsi="Times New Roman" w:cs="Times New Roman"/>
                <w:b/>
                <w:highlight w:val="yellow"/>
                <w:lang w:eastAsia="ru-RU"/>
              </w:rPr>
            </w:pPr>
            <w:r w:rsidRPr="00CF2324">
              <w:rPr>
                <w:rFonts w:ascii="Times New Roman" w:eastAsia="Batang" w:hAnsi="Times New Roman" w:cs="Times New Roman"/>
                <w:b/>
                <w:lang w:eastAsia="ru-RU"/>
              </w:rPr>
              <w:t>10</w:t>
            </w:r>
          </w:p>
        </w:tc>
        <w:tc>
          <w:tcPr>
            <w:tcW w:w="808" w:type="pct"/>
          </w:tcPr>
          <w:p w14:paraId="6F9FEA1B"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64E4F2E3"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23777AA5" w14:textId="77777777" w:rsidTr="004C5D6A">
        <w:trPr>
          <w:trHeight w:val="20"/>
        </w:trPr>
        <w:tc>
          <w:tcPr>
            <w:tcW w:w="822" w:type="pct"/>
            <w:vMerge/>
          </w:tcPr>
          <w:p w14:paraId="3CB2E7AE"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2006" w:type="pct"/>
            <w:gridSpan w:val="2"/>
          </w:tcPr>
          <w:p w14:paraId="366EDA26" w14:textId="77777777" w:rsidR="00CF2324" w:rsidRPr="00CF2324" w:rsidRDefault="00CF2324" w:rsidP="00CF2324">
            <w:pPr>
              <w:spacing w:after="0" w:line="240" w:lineRule="auto"/>
              <w:jc w:val="both"/>
              <w:rPr>
                <w:rFonts w:ascii="Times New Roman" w:eastAsia="Batang" w:hAnsi="Times New Roman" w:cs="Times New Roman"/>
                <w:b/>
                <w:bCs/>
                <w:lang w:eastAsia="ru-RU"/>
              </w:rPr>
            </w:pPr>
          </w:p>
        </w:tc>
        <w:tc>
          <w:tcPr>
            <w:tcW w:w="657" w:type="pct"/>
          </w:tcPr>
          <w:p w14:paraId="55B3B8C6" w14:textId="77777777" w:rsidR="00CF2324" w:rsidRPr="00CF2324" w:rsidRDefault="00CF2324" w:rsidP="00CF2324">
            <w:pPr>
              <w:suppressAutoHyphens/>
              <w:spacing w:after="0" w:line="240" w:lineRule="auto"/>
              <w:jc w:val="center"/>
              <w:rPr>
                <w:rFonts w:ascii="Times New Roman" w:eastAsia="Batang" w:hAnsi="Times New Roman" w:cs="Times New Roman"/>
                <w:i/>
                <w:highlight w:val="yellow"/>
                <w:lang w:eastAsia="ru-RU"/>
              </w:rPr>
            </w:pPr>
          </w:p>
        </w:tc>
        <w:tc>
          <w:tcPr>
            <w:tcW w:w="808" w:type="pct"/>
          </w:tcPr>
          <w:p w14:paraId="6AC45D04"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0A316189"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4383FB57" w14:textId="77777777" w:rsidTr="004C5D6A">
        <w:trPr>
          <w:trHeight w:val="20"/>
        </w:trPr>
        <w:tc>
          <w:tcPr>
            <w:tcW w:w="822" w:type="pct"/>
            <w:vMerge/>
          </w:tcPr>
          <w:p w14:paraId="39A8D66C"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2006" w:type="pct"/>
            <w:gridSpan w:val="2"/>
          </w:tcPr>
          <w:p w14:paraId="1D36B5D8" w14:textId="77777777" w:rsidR="00CF2324" w:rsidRPr="00CF2324" w:rsidRDefault="00CF2324" w:rsidP="00CF2324">
            <w:pPr>
              <w:spacing w:after="200" w:line="240" w:lineRule="auto"/>
              <w:rPr>
                <w:rFonts w:ascii="Times New Roman" w:eastAsia="Batang" w:hAnsi="Times New Roman" w:cs="Times New Roman"/>
                <w:lang w:eastAsia="ru-RU"/>
              </w:rPr>
            </w:pPr>
            <w:r w:rsidRPr="00CF232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56EAD351" w14:textId="77777777" w:rsidR="00CF2324" w:rsidRPr="00CF2324" w:rsidRDefault="00CF2324" w:rsidP="00CF2324">
            <w:pPr>
              <w:suppressAutoHyphens/>
              <w:spacing w:after="200" w:line="240" w:lineRule="auto"/>
              <w:jc w:val="center"/>
              <w:rPr>
                <w:rFonts w:ascii="Times New Roman" w:eastAsia="Batang" w:hAnsi="Times New Roman" w:cs="Times New Roman"/>
                <w:b/>
                <w:lang w:eastAsia="ru-RU"/>
              </w:rPr>
            </w:pPr>
            <w:r w:rsidRPr="00CF2324">
              <w:rPr>
                <w:rFonts w:ascii="Times New Roman" w:eastAsia="Batang" w:hAnsi="Times New Roman" w:cs="Times New Roman"/>
                <w:b/>
                <w:lang w:eastAsia="ru-RU"/>
              </w:rPr>
              <w:t>10</w:t>
            </w:r>
          </w:p>
        </w:tc>
        <w:tc>
          <w:tcPr>
            <w:tcW w:w="808" w:type="pct"/>
          </w:tcPr>
          <w:p w14:paraId="09B9BEF1"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35DEE856"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21ECBFC0" w14:textId="77777777" w:rsidTr="004C5D6A">
        <w:trPr>
          <w:trHeight w:val="20"/>
        </w:trPr>
        <w:tc>
          <w:tcPr>
            <w:tcW w:w="822" w:type="pct"/>
            <w:vMerge/>
          </w:tcPr>
          <w:p w14:paraId="394E191D"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2006" w:type="pct"/>
            <w:gridSpan w:val="2"/>
          </w:tcPr>
          <w:p w14:paraId="04264594" w14:textId="77777777" w:rsidR="00CF2324" w:rsidRPr="00CF2324" w:rsidRDefault="00CF2324" w:rsidP="00CF2324">
            <w:pPr>
              <w:widowControl w:val="0"/>
              <w:autoSpaceDE w:val="0"/>
              <w:autoSpaceDN w:val="0"/>
              <w:adjustRightInd w:val="0"/>
              <w:spacing w:after="0" w:line="240" w:lineRule="auto"/>
              <w:jc w:val="both"/>
              <w:rPr>
                <w:rFonts w:ascii="Times New Roman" w:eastAsia="Batang" w:hAnsi="Times New Roman" w:cs="Times New Roman"/>
                <w:lang w:eastAsia="ru-RU"/>
              </w:rPr>
            </w:pPr>
            <w:r w:rsidRPr="00CF2324">
              <w:rPr>
                <w:rFonts w:ascii="Times New Roman" w:eastAsia="Batang" w:hAnsi="Times New Roman" w:cs="Times New Roman"/>
                <w:lang w:eastAsia="ru-RU"/>
              </w:rPr>
              <w:t xml:space="preserve"> 18. Выполнение строевых упражнений.</w:t>
            </w:r>
          </w:p>
          <w:p w14:paraId="4B4802A6" w14:textId="77777777" w:rsidR="00CF2324" w:rsidRPr="00CF2324" w:rsidRDefault="00CF2324" w:rsidP="00CF2324">
            <w:pPr>
              <w:widowControl w:val="0"/>
              <w:autoSpaceDE w:val="0"/>
              <w:autoSpaceDN w:val="0"/>
              <w:adjustRightInd w:val="0"/>
              <w:spacing w:after="0" w:line="240" w:lineRule="auto"/>
              <w:jc w:val="both"/>
              <w:rPr>
                <w:rFonts w:ascii="Times New Roman" w:eastAsia="Batang" w:hAnsi="Times New Roman" w:cs="Times New Roman"/>
                <w:b/>
                <w:lang w:eastAsia="ru-RU"/>
              </w:rPr>
            </w:pPr>
            <w:r w:rsidRPr="00CF2324">
              <w:rPr>
                <w:rFonts w:ascii="Times New Roman" w:eastAsia="Batang" w:hAnsi="Times New Roman" w:cs="Times New Roman"/>
                <w:lang w:eastAsia="ru-RU"/>
              </w:rPr>
              <w:t xml:space="preserve"> 19</w:t>
            </w:r>
            <w:r w:rsidRPr="00CF2324">
              <w:rPr>
                <w:rFonts w:ascii="Times New Roman" w:eastAsia="Batang" w:hAnsi="Times New Roman" w:cs="Times New Roman"/>
                <w:b/>
                <w:lang w:eastAsia="ru-RU"/>
              </w:rPr>
              <w:t xml:space="preserve">. </w:t>
            </w:r>
            <w:r w:rsidRPr="00CF2324">
              <w:rPr>
                <w:rFonts w:ascii="Times New Roman" w:eastAsia="Batang" w:hAnsi="Times New Roman" w:cs="Times New Roman"/>
                <w:lang w:eastAsia="ru-RU"/>
              </w:rPr>
              <w:t>Выполнение гимнастических упражнений на снарядах.</w:t>
            </w:r>
          </w:p>
          <w:p w14:paraId="249A89E0" w14:textId="77777777" w:rsidR="00CF2324" w:rsidRPr="00CF2324" w:rsidRDefault="00CF2324" w:rsidP="00CF2324">
            <w:pPr>
              <w:spacing w:after="200" w:line="240" w:lineRule="auto"/>
              <w:jc w:val="both"/>
              <w:rPr>
                <w:rFonts w:ascii="Times New Roman" w:eastAsia="Batang" w:hAnsi="Times New Roman" w:cs="Times New Roman"/>
                <w:b/>
                <w:bCs/>
                <w:lang w:eastAsia="ru-RU"/>
              </w:rPr>
            </w:pPr>
            <w:r w:rsidRPr="00CF2324">
              <w:rPr>
                <w:rFonts w:ascii="Times New Roman" w:eastAsia="Batang" w:hAnsi="Times New Roman" w:cs="Times New Roman"/>
                <w:lang w:eastAsia="ru-RU"/>
              </w:rPr>
              <w:t xml:space="preserve"> 20</w:t>
            </w:r>
            <w:r w:rsidRPr="00CF2324">
              <w:rPr>
                <w:rFonts w:ascii="Times New Roman" w:eastAsia="Batang" w:hAnsi="Times New Roman" w:cs="Times New Roman"/>
                <w:i/>
                <w:lang w:eastAsia="ru-RU"/>
              </w:rPr>
              <w:t xml:space="preserve">. </w:t>
            </w:r>
            <w:r w:rsidRPr="00CF2324">
              <w:rPr>
                <w:rFonts w:ascii="Times New Roman" w:eastAsia="Batang" w:hAnsi="Times New Roman" w:cs="Times New Roman"/>
                <w:lang w:eastAsia="ru-RU"/>
              </w:rPr>
              <w:t>Выполнение гимнастических упражнений с предметами.</w:t>
            </w:r>
          </w:p>
        </w:tc>
        <w:tc>
          <w:tcPr>
            <w:tcW w:w="657" w:type="pct"/>
          </w:tcPr>
          <w:p w14:paraId="57A81B9C" w14:textId="77777777" w:rsidR="00CF2324" w:rsidRPr="00CF2324" w:rsidRDefault="00CF2324" w:rsidP="00CF2324">
            <w:pPr>
              <w:suppressAutoHyphens/>
              <w:spacing w:after="200" w:line="240" w:lineRule="auto"/>
              <w:jc w:val="center"/>
              <w:rPr>
                <w:rFonts w:ascii="Times New Roman" w:eastAsia="Batang" w:hAnsi="Times New Roman" w:cs="Times New Roman"/>
                <w:lang w:val="en-US" w:eastAsia="ru-RU"/>
              </w:rPr>
            </w:pPr>
            <w:r w:rsidRPr="00CF2324">
              <w:rPr>
                <w:rFonts w:ascii="Times New Roman" w:eastAsia="Batang" w:hAnsi="Times New Roman" w:cs="Times New Roman"/>
                <w:lang w:val="en-US" w:eastAsia="ru-RU"/>
              </w:rPr>
              <w:t>6</w:t>
            </w:r>
          </w:p>
          <w:p w14:paraId="67380337" w14:textId="77777777" w:rsidR="00CF2324" w:rsidRPr="00CF2324" w:rsidRDefault="00CF2324" w:rsidP="00CF2324">
            <w:pPr>
              <w:suppressAutoHyphens/>
              <w:spacing w:after="200" w:line="240" w:lineRule="auto"/>
              <w:jc w:val="center"/>
              <w:rPr>
                <w:rFonts w:ascii="Times New Roman" w:eastAsia="Batang" w:hAnsi="Times New Roman" w:cs="Times New Roman"/>
                <w:lang w:val="en-US" w:eastAsia="ru-RU"/>
              </w:rPr>
            </w:pPr>
            <w:r w:rsidRPr="00CF2324">
              <w:rPr>
                <w:rFonts w:ascii="Times New Roman" w:eastAsia="Batang" w:hAnsi="Times New Roman" w:cs="Times New Roman"/>
                <w:lang w:val="en-US" w:eastAsia="ru-RU"/>
              </w:rPr>
              <w:t>2</w:t>
            </w:r>
          </w:p>
          <w:p w14:paraId="6AE0431F" w14:textId="77777777" w:rsidR="00CF2324" w:rsidRPr="00CF2324" w:rsidRDefault="00CF2324" w:rsidP="00CF2324">
            <w:pPr>
              <w:suppressAutoHyphens/>
              <w:spacing w:after="200" w:line="240" w:lineRule="auto"/>
              <w:jc w:val="center"/>
              <w:rPr>
                <w:rFonts w:ascii="Times New Roman" w:eastAsia="Batang" w:hAnsi="Times New Roman" w:cs="Times New Roman"/>
                <w:lang w:val="en-US" w:eastAsia="ru-RU"/>
              </w:rPr>
            </w:pPr>
            <w:r w:rsidRPr="00CF2324">
              <w:rPr>
                <w:rFonts w:ascii="Times New Roman" w:eastAsia="Batang" w:hAnsi="Times New Roman" w:cs="Times New Roman"/>
                <w:lang w:val="en-US" w:eastAsia="ru-RU"/>
              </w:rPr>
              <w:t>2</w:t>
            </w:r>
          </w:p>
          <w:p w14:paraId="387BFCEA" w14:textId="77777777" w:rsidR="00CF2324" w:rsidRPr="00CF2324" w:rsidRDefault="00CF2324" w:rsidP="00CF2324">
            <w:pPr>
              <w:suppressAutoHyphens/>
              <w:spacing w:after="200" w:line="240" w:lineRule="auto"/>
              <w:jc w:val="center"/>
              <w:rPr>
                <w:rFonts w:ascii="Times New Roman" w:eastAsia="Batang" w:hAnsi="Times New Roman" w:cs="Times New Roman"/>
                <w:lang w:val="en-US" w:eastAsia="ru-RU"/>
              </w:rPr>
            </w:pPr>
          </w:p>
          <w:p w14:paraId="07A27234" w14:textId="77777777" w:rsidR="00CF2324" w:rsidRPr="00CF2324" w:rsidRDefault="00CF2324" w:rsidP="00CF2324">
            <w:pPr>
              <w:suppressAutoHyphens/>
              <w:spacing w:after="200" w:line="240" w:lineRule="auto"/>
              <w:rPr>
                <w:rFonts w:ascii="Times New Roman" w:eastAsia="Batang" w:hAnsi="Times New Roman" w:cs="Times New Roman"/>
                <w:i/>
                <w:lang w:val="en-US" w:eastAsia="ru-RU"/>
              </w:rPr>
            </w:pPr>
          </w:p>
          <w:p w14:paraId="7E03FC85" w14:textId="77777777" w:rsidR="00CF2324" w:rsidRPr="00CF2324" w:rsidRDefault="00CF2324" w:rsidP="00CF2324">
            <w:pPr>
              <w:suppressAutoHyphens/>
              <w:spacing w:after="200" w:line="240" w:lineRule="auto"/>
              <w:rPr>
                <w:rFonts w:ascii="Times New Roman" w:eastAsia="Batang" w:hAnsi="Times New Roman" w:cs="Times New Roman"/>
                <w:i/>
                <w:lang w:val="en-US" w:eastAsia="ru-RU"/>
              </w:rPr>
            </w:pPr>
          </w:p>
          <w:p w14:paraId="79FB6D07" w14:textId="77777777" w:rsidR="00CF2324" w:rsidRPr="00CF2324" w:rsidRDefault="00CF2324" w:rsidP="00CF2324">
            <w:pPr>
              <w:suppressAutoHyphens/>
              <w:spacing w:after="200" w:line="240" w:lineRule="auto"/>
              <w:rPr>
                <w:rFonts w:ascii="Times New Roman" w:eastAsia="Batang" w:hAnsi="Times New Roman" w:cs="Times New Roman"/>
                <w:i/>
                <w:lang w:val="en-US" w:eastAsia="ru-RU"/>
              </w:rPr>
            </w:pPr>
          </w:p>
        </w:tc>
        <w:tc>
          <w:tcPr>
            <w:tcW w:w="808" w:type="pct"/>
          </w:tcPr>
          <w:p w14:paraId="3D92A958" w14:textId="77777777" w:rsidR="00CF2324" w:rsidRPr="00CF2324" w:rsidRDefault="00CF2324" w:rsidP="00CF2324">
            <w:pPr>
              <w:spacing w:after="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ОК 02, ОК 06, ОК 08</w:t>
            </w:r>
          </w:p>
          <w:p w14:paraId="3E775BED" w14:textId="77777777" w:rsidR="00CF2324" w:rsidRPr="00CF2324" w:rsidRDefault="00CF2324" w:rsidP="00CF2324">
            <w:pPr>
              <w:spacing w:after="20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КК 1</w:t>
            </w:r>
          </w:p>
          <w:p w14:paraId="040E6D77"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388A23F4"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02.03</w:t>
            </w:r>
          </w:p>
          <w:p w14:paraId="26922A8C"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02.04</w:t>
            </w:r>
          </w:p>
          <w:p w14:paraId="50770DB5"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06.01</w:t>
            </w:r>
          </w:p>
          <w:p w14:paraId="0255B239"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06.02</w:t>
            </w:r>
          </w:p>
          <w:p w14:paraId="2CA2E38A"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08.01</w:t>
            </w:r>
          </w:p>
          <w:p w14:paraId="7FFFECC3"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08.02</w:t>
            </w:r>
          </w:p>
          <w:p w14:paraId="182AFE90" w14:textId="77777777" w:rsidR="00CF2324" w:rsidRPr="00CF2324" w:rsidRDefault="00CF2324" w:rsidP="00CF2324">
            <w:pPr>
              <w:suppressAutoHyphens/>
              <w:spacing w:after="0" w:line="240" w:lineRule="auto"/>
              <w:jc w:val="both"/>
              <w:rPr>
                <w:rFonts w:ascii="Times New Roman" w:eastAsia="Batang" w:hAnsi="Times New Roman" w:cs="Times New Roman"/>
                <w:bCs/>
                <w:highlight w:val="yellow"/>
                <w:lang w:eastAsia="ru-RU"/>
              </w:rPr>
            </w:pPr>
            <w:r w:rsidRPr="00CF2324">
              <w:rPr>
                <w:rFonts w:ascii="Times New Roman" w:eastAsia="Batang" w:hAnsi="Times New Roman" w:cs="Times New Roman"/>
                <w:bCs/>
                <w:lang w:eastAsia="ru-RU"/>
              </w:rPr>
              <w:t>Уо 02.03</w:t>
            </w:r>
          </w:p>
          <w:p w14:paraId="44748865"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02.05</w:t>
            </w:r>
          </w:p>
          <w:p w14:paraId="45A1595E" w14:textId="77777777" w:rsidR="00CF2324" w:rsidRPr="00CF2324" w:rsidRDefault="00CF2324" w:rsidP="00CF2324">
            <w:pPr>
              <w:suppressAutoHyphens/>
              <w:spacing w:after="0" w:line="240" w:lineRule="auto"/>
              <w:jc w:val="both"/>
              <w:rPr>
                <w:rFonts w:ascii="Times New Roman" w:eastAsia="Batang" w:hAnsi="Times New Roman" w:cs="Times New Roman"/>
                <w:bCs/>
                <w:highlight w:val="yellow"/>
                <w:lang w:eastAsia="ru-RU"/>
              </w:rPr>
            </w:pPr>
            <w:r w:rsidRPr="00CF2324">
              <w:rPr>
                <w:rFonts w:ascii="Times New Roman" w:eastAsia="Batang" w:hAnsi="Times New Roman" w:cs="Times New Roman"/>
                <w:bCs/>
                <w:lang w:eastAsia="ru-RU"/>
              </w:rPr>
              <w:t>Уо 06.01</w:t>
            </w:r>
          </w:p>
          <w:p w14:paraId="59EE3A59"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06.02</w:t>
            </w:r>
          </w:p>
          <w:p w14:paraId="234141F3"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08.01</w:t>
            </w:r>
          </w:p>
          <w:p w14:paraId="198BC40C" w14:textId="77777777" w:rsidR="00CF2324" w:rsidRPr="00CF2324" w:rsidRDefault="00CF2324" w:rsidP="00CF2324">
            <w:pPr>
              <w:suppressAutoHyphens/>
              <w:spacing w:after="20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08.02</w:t>
            </w:r>
          </w:p>
        </w:tc>
      </w:tr>
      <w:tr w:rsidR="00CF2324" w:rsidRPr="00CF2324" w14:paraId="7D965EBB" w14:textId="77777777" w:rsidTr="004C5D6A">
        <w:trPr>
          <w:trHeight w:val="20"/>
        </w:trPr>
        <w:tc>
          <w:tcPr>
            <w:tcW w:w="822" w:type="pct"/>
            <w:vMerge/>
          </w:tcPr>
          <w:p w14:paraId="1284F5DB"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2006" w:type="pct"/>
            <w:gridSpan w:val="2"/>
          </w:tcPr>
          <w:p w14:paraId="11D88284"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Самостоятельная работа обучающихся</w:t>
            </w:r>
          </w:p>
          <w:p w14:paraId="3A13BF05" w14:textId="77777777" w:rsidR="00CF2324" w:rsidRPr="00CF2324" w:rsidRDefault="00CF2324" w:rsidP="00CF2324">
            <w:pPr>
              <w:spacing w:after="0" w:line="240" w:lineRule="auto"/>
              <w:rPr>
                <w:rFonts w:ascii="Times New Roman" w:eastAsia="Batang" w:hAnsi="Times New Roman" w:cs="Times New Roman"/>
                <w:b/>
                <w:bCs/>
                <w:highlight w:val="green"/>
                <w:lang w:eastAsia="ru-RU"/>
              </w:rPr>
            </w:pPr>
          </w:p>
        </w:tc>
        <w:tc>
          <w:tcPr>
            <w:tcW w:w="657" w:type="pct"/>
          </w:tcPr>
          <w:p w14:paraId="2293FE15" w14:textId="77777777" w:rsidR="00CF2324" w:rsidRPr="00CF2324" w:rsidRDefault="00CF2324" w:rsidP="00CF2324">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2287283F" w14:textId="77777777" w:rsidR="00CF2324" w:rsidRPr="00CF2324" w:rsidRDefault="00CF2324" w:rsidP="00CF2324">
            <w:pPr>
              <w:spacing w:after="0" w:line="240" w:lineRule="auto"/>
              <w:rPr>
                <w:rFonts w:ascii="Times New Roman" w:eastAsia="Batang" w:hAnsi="Times New Roman" w:cs="Times New Roman"/>
                <w:lang w:eastAsia="ru-RU"/>
              </w:rPr>
            </w:pPr>
          </w:p>
        </w:tc>
        <w:tc>
          <w:tcPr>
            <w:tcW w:w="707" w:type="pct"/>
          </w:tcPr>
          <w:p w14:paraId="361FD0B4" w14:textId="77777777" w:rsidR="00CF2324" w:rsidRPr="00CF2324" w:rsidRDefault="00CF2324" w:rsidP="00CF2324">
            <w:pPr>
              <w:suppressAutoHyphens/>
              <w:spacing w:after="0" w:line="240" w:lineRule="auto"/>
              <w:jc w:val="both"/>
              <w:rPr>
                <w:rFonts w:ascii="Times New Roman" w:eastAsia="Batang" w:hAnsi="Times New Roman" w:cs="Times New Roman"/>
                <w:b/>
                <w:highlight w:val="green"/>
                <w:lang w:eastAsia="ru-RU"/>
              </w:rPr>
            </w:pPr>
          </w:p>
        </w:tc>
      </w:tr>
      <w:tr w:rsidR="00CF2324" w:rsidRPr="00CF2324" w14:paraId="198584AD" w14:textId="77777777" w:rsidTr="004C5D6A">
        <w:trPr>
          <w:trHeight w:val="20"/>
        </w:trPr>
        <w:tc>
          <w:tcPr>
            <w:tcW w:w="822" w:type="pct"/>
            <w:vMerge w:val="restart"/>
          </w:tcPr>
          <w:p w14:paraId="0CBD27DE"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Тема 2.5 Виды спорта по выбору</w:t>
            </w:r>
          </w:p>
          <w:p w14:paraId="4FAF33E8" w14:textId="77777777" w:rsidR="00CF2324" w:rsidRPr="00CF2324" w:rsidRDefault="00CF2324" w:rsidP="00CF2324">
            <w:pPr>
              <w:spacing w:after="200" w:line="240" w:lineRule="auto"/>
              <w:rPr>
                <w:rFonts w:ascii="Times New Roman" w:eastAsia="Batang" w:hAnsi="Times New Roman" w:cs="Times New Roman"/>
                <w:b/>
                <w:bCs/>
                <w:lang w:eastAsia="ru-RU"/>
              </w:rPr>
            </w:pPr>
          </w:p>
        </w:tc>
        <w:tc>
          <w:tcPr>
            <w:tcW w:w="2006" w:type="pct"/>
            <w:gridSpan w:val="2"/>
          </w:tcPr>
          <w:p w14:paraId="0F673755"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Содержание</w:t>
            </w:r>
          </w:p>
        </w:tc>
        <w:tc>
          <w:tcPr>
            <w:tcW w:w="657" w:type="pct"/>
          </w:tcPr>
          <w:p w14:paraId="05C26883" w14:textId="77777777" w:rsidR="00CF2324" w:rsidRPr="00CF2324" w:rsidRDefault="00CF2324" w:rsidP="00CF2324">
            <w:pPr>
              <w:suppressAutoHyphens/>
              <w:spacing w:after="0" w:line="240" w:lineRule="auto"/>
              <w:jc w:val="center"/>
              <w:rPr>
                <w:rFonts w:ascii="Times New Roman" w:eastAsia="Batang" w:hAnsi="Times New Roman" w:cs="Times New Roman"/>
                <w:b/>
                <w:highlight w:val="yellow"/>
                <w:lang w:eastAsia="ru-RU"/>
              </w:rPr>
            </w:pPr>
            <w:r w:rsidRPr="00CF2324">
              <w:rPr>
                <w:rFonts w:ascii="Times New Roman" w:eastAsia="Batang" w:hAnsi="Times New Roman" w:cs="Times New Roman"/>
                <w:b/>
                <w:lang w:eastAsia="ru-RU"/>
              </w:rPr>
              <w:t>12</w:t>
            </w:r>
          </w:p>
        </w:tc>
        <w:tc>
          <w:tcPr>
            <w:tcW w:w="808" w:type="pct"/>
          </w:tcPr>
          <w:p w14:paraId="0E3018A6"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662E4E7A"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7F536E1D" w14:textId="77777777" w:rsidTr="004C5D6A">
        <w:trPr>
          <w:trHeight w:val="20"/>
        </w:trPr>
        <w:tc>
          <w:tcPr>
            <w:tcW w:w="822" w:type="pct"/>
            <w:vMerge/>
          </w:tcPr>
          <w:p w14:paraId="323F98F8" w14:textId="77777777" w:rsidR="00CF2324" w:rsidRPr="00CF2324" w:rsidRDefault="00CF2324" w:rsidP="00CF2324">
            <w:pPr>
              <w:spacing w:after="200" w:line="240" w:lineRule="auto"/>
              <w:rPr>
                <w:rFonts w:ascii="Times New Roman" w:eastAsia="Batang" w:hAnsi="Times New Roman" w:cs="Times New Roman"/>
                <w:b/>
                <w:bCs/>
                <w:lang w:eastAsia="ru-RU"/>
              </w:rPr>
            </w:pPr>
          </w:p>
        </w:tc>
        <w:tc>
          <w:tcPr>
            <w:tcW w:w="2006" w:type="pct"/>
            <w:gridSpan w:val="2"/>
          </w:tcPr>
          <w:p w14:paraId="4CDC3DCE" w14:textId="77777777" w:rsidR="00CF2324" w:rsidRPr="00CF2324" w:rsidRDefault="00CF2324" w:rsidP="00CF2324">
            <w:pPr>
              <w:spacing w:after="200" w:line="240" w:lineRule="auto"/>
              <w:jc w:val="both"/>
              <w:rPr>
                <w:rFonts w:ascii="Times New Roman" w:eastAsia="Batang" w:hAnsi="Times New Roman" w:cs="Times New Roman"/>
                <w:b/>
                <w:bCs/>
                <w:lang w:eastAsia="ru-RU"/>
              </w:rPr>
            </w:pPr>
          </w:p>
        </w:tc>
        <w:tc>
          <w:tcPr>
            <w:tcW w:w="657" w:type="pct"/>
          </w:tcPr>
          <w:p w14:paraId="383BEE44" w14:textId="77777777" w:rsidR="00CF2324" w:rsidRPr="00CF2324" w:rsidRDefault="00CF2324" w:rsidP="00CF2324">
            <w:pPr>
              <w:suppressAutoHyphens/>
              <w:spacing w:after="0" w:line="240" w:lineRule="auto"/>
              <w:jc w:val="center"/>
              <w:rPr>
                <w:rFonts w:ascii="Times New Roman" w:eastAsia="Batang" w:hAnsi="Times New Roman" w:cs="Times New Roman"/>
                <w:i/>
                <w:highlight w:val="yellow"/>
                <w:lang w:eastAsia="ru-RU"/>
              </w:rPr>
            </w:pPr>
          </w:p>
        </w:tc>
        <w:tc>
          <w:tcPr>
            <w:tcW w:w="808" w:type="pct"/>
          </w:tcPr>
          <w:p w14:paraId="6E3065CA" w14:textId="77777777" w:rsidR="00CF2324" w:rsidRPr="00CF2324" w:rsidRDefault="00CF2324" w:rsidP="00CF2324">
            <w:pPr>
              <w:spacing w:after="200" w:line="240" w:lineRule="auto"/>
              <w:rPr>
                <w:rFonts w:ascii="Times New Roman" w:eastAsia="Batang" w:hAnsi="Times New Roman" w:cs="Times New Roman"/>
                <w:b/>
                <w:bCs/>
                <w:lang w:eastAsia="ru-RU"/>
              </w:rPr>
            </w:pPr>
          </w:p>
        </w:tc>
        <w:tc>
          <w:tcPr>
            <w:tcW w:w="707" w:type="pct"/>
          </w:tcPr>
          <w:p w14:paraId="51BDF456"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2DDC2E2C" w14:textId="77777777" w:rsidTr="004C5D6A">
        <w:trPr>
          <w:trHeight w:val="20"/>
        </w:trPr>
        <w:tc>
          <w:tcPr>
            <w:tcW w:w="822" w:type="pct"/>
            <w:vMerge/>
          </w:tcPr>
          <w:p w14:paraId="3EB45DCC" w14:textId="77777777" w:rsidR="00CF2324" w:rsidRPr="00CF2324" w:rsidRDefault="00CF2324" w:rsidP="00CF2324">
            <w:pPr>
              <w:spacing w:after="200" w:line="240" w:lineRule="auto"/>
              <w:rPr>
                <w:rFonts w:ascii="Times New Roman" w:eastAsia="Batang" w:hAnsi="Times New Roman" w:cs="Times New Roman"/>
                <w:b/>
                <w:bCs/>
                <w:lang w:eastAsia="ru-RU"/>
              </w:rPr>
            </w:pPr>
          </w:p>
        </w:tc>
        <w:tc>
          <w:tcPr>
            <w:tcW w:w="2006" w:type="pct"/>
            <w:gridSpan w:val="2"/>
          </w:tcPr>
          <w:p w14:paraId="287F4057" w14:textId="77777777" w:rsidR="00CF2324" w:rsidRPr="00CF2324" w:rsidRDefault="00CF2324" w:rsidP="00CF2324">
            <w:pPr>
              <w:spacing w:after="200" w:line="240" w:lineRule="auto"/>
              <w:rPr>
                <w:rFonts w:ascii="Times New Roman" w:eastAsia="Batang" w:hAnsi="Times New Roman" w:cs="Times New Roman"/>
                <w:bCs/>
                <w:lang w:eastAsia="ru-RU"/>
              </w:rPr>
            </w:pPr>
            <w:r w:rsidRPr="00CF232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34D40C4B" w14:textId="77777777" w:rsidR="00CF2324" w:rsidRPr="00CF2324" w:rsidRDefault="00CF2324" w:rsidP="00CF2324">
            <w:pPr>
              <w:suppressAutoHyphens/>
              <w:spacing w:after="200" w:line="240" w:lineRule="auto"/>
              <w:jc w:val="center"/>
              <w:rPr>
                <w:rFonts w:ascii="Times New Roman" w:eastAsia="Batang" w:hAnsi="Times New Roman" w:cs="Times New Roman"/>
                <w:b/>
                <w:lang w:eastAsia="ru-RU"/>
              </w:rPr>
            </w:pPr>
            <w:r w:rsidRPr="00CF2324">
              <w:rPr>
                <w:rFonts w:ascii="Times New Roman" w:eastAsia="Batang" w:hAnsi="Times New Roman" w:cs="Times New Roman"/>
                <w:b/>
                <w:lang w:eastAsia="ru-RU"/>
              </w:rPr>
              <w:t>12</w:t>
            </w:r>
          </w:p>
        </w:tc>
        <w:tc>
          <w:tcPr>
            <w:tcW w:w="808" w:type="pct"/>
          </w:tcPr>
          <w:p w14:paraId="45E8660C"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7F9FBB2A"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532BB346" w14:textId="77777777" w:rsidTr="004C5D6A">
        <w:trPr>
          <w:trHeight w:val="20"/>
        </w:trPr>
        <w:tc>
          <w:tcPr>
            <w:tcW w:w="822" w:type="pct"/>
            <w:vMerge/>
          </w:tcPr>
          <w:p w14:paraId="72E427D2" w14:textId="77777777" w:rsidR="00CF2324" w:rsidRPr="00CF2324" w:rsidRDefault="00CF2324" w:rsidP="00CF2324">
            <w:pPr>
              <w:spacing w:after="200" w:line="240" w:lineRule="auto"/>
              <w:rPr>
                <w:rFonts w:ascii="Times New Roman" w:eastAsia="Batang" w:hAnsi="Times New Roman" w:cs="Times New Roman"/>
                <w:b/>
                <w:bCs/>
                <w:lang w:eastAsia="ru-RU"/>
              </w:rPr>
            </w:pPr>
          </w:p>
        </w:tc>
        <w:tc>
          <w:tcPr>
            <w:tcW w:w="2006" w:type="pct"/>
            <w:gridSpan w:val="2"/>
          </w:tcPr>
          <w:p w14:paraId="35D89B53" w14:textId="77777777" w:rsidR="00CF2324" w:rsidRPr="00CF2324" w:rsidRDefault="00CF2324" w:rsidP="00CF2324">
            <w:pPr>
              <w:spacing w:after="0" w:line="240" w:lineRule="auto"/>
              <w:jc w:val="both"/>
              <w:rPr>
                <w:rFonts w:ascii="Times New Roman" w:eastAsia="Batang" w:hAnsi="Times New Roman" w:cs="Times New Roman"/>
                <w:lang w:eastAsia="ru-RU"/>
              </w:rPr>
            </w:pPr>
            <w:r w:rsidRPr="00CF2324">
              <w:rPr>
                <w:rFonts w:ascii="Times New Roman" w:eastAsia="Batang" w:hAnsi="Times New Roman" w:cs="Times New Roman"/>
                <w:lang w:eastAsia="ru-RU"/>
              </w:rPr>
              <w:t xml:space="preserve"> 21. Упражнения на тренажерах на развитие основных групп мышц.</w:t>
            </w:r>
          </w:p>
          <w:p w14:paraId="51CB98B1" w14:textId="77777777" w:rsidR="00CF2324" w:rsidRPr="00CF2324" w:rsidRDefault="00CF2324" w:rsidP="00CF2324">
            <w:pPr>
              <w:spacing w:after="0" w:line="240" w:lineRule="auto"/>
              <w:jc w:val="both"/>
              <w:rPr>
                <w:rFonts w:ascii="Times New Roman" w:eastAsia="Batang" w:hAnsi="Times New Roman" w:cs="Times New Roman"/>
                <w:lang w:eastAsia="ru-RU"/>
              </w:rPr>
            </w:pPr>
            <w:r w:rsidRPr="00CF2324">
              <w:rPr>
                <w:rFonts w:ascii="Times New Roman" w:eastAsia="Batang" w:hAnsi="Times New Roman" w:cs="Times New Roman"/>
                <w:lang w:eastAsia="ru-RU"/>
              </w:rPr>
              <w:t xml:space="preserve"> 22. Круговой метод тренировки для развития силы основных мышечных групп с эспандерами, амортизаторами из резины, гантелями, гирей, штангой</w:t>
            </w:r>
          </w:p>
          <w:p w14:paraId="0AAD9A77" w14:textId="77777777" w:rsidR="00CF2324" w:rsidRPr="00CF2324" w:rsidRDefault="00CF2324" w:rsidP="00CF2324">
            <w:pPr>
              <w:widowControl w:val="0"/>
              <w:tabs>
                <w:tab w:val="num" w:pos="36"/>
              </w:tabs>
              <w:autoSpaceDE w:val="0"/>
              <w:autoSpaceDN w:val="0"/>
              <w:adjustRightInd w:val="0"/>
              <w:spacing w:after="0" w:line="240" w:lineRule="auto"/>
              <w:jc w:val="both"/>
              <w:rPr>
                <w:rFonts w:ascii="Times New Roman" w:eastAsia="Batang" w:hAnsi="Times New Roman" w:cs="Times New Roman"/>
                <w:bCs/>
                <w:color w:val="000000"/>
                <w:lang w:eastAsia="ru-RU"/>
              </w:rPr>
            </w:pPr>
            <w:r w:rsidRPr="00CF2324">
              <w:rPr>
                <w:rFonts w:ascii="Times New Roman" w:eastAsia="Batang" w:hAnsi="Times New Roman" w:cs="Times New Roman"/>
                <w:b/>
                <w:bCs/>
                <w:lang w:eastAsia="ru-RU"/>
              </w:rPr>
              <w:t>Ритмическая гимнастика и аэробика (девушки)</w:t>
            </w:r>
          </w:p>
          <w:p w14:paraId="410B8ABE" w14:textId="77777777" w:rsidR="00CF2324" w:rsidRPr="00CF2324" w:rsidRDefault="00CF2324" w:rsidP="00CF2324">
            <w:pPr>
              <w:spacing w:after="0" w:line="240" w:lineRule="auto"/>
              <w:jc w:val="both"/>
              <w:rPr>
                <w:rFonts w:ascii="Times New Roman" w:eastAsia="Batang" w:hAnsi="Times New Roman" w:cs="Times New Roman"/>
                <w:b/>
                <w:lang w:eastAsia="ru-RU"/>
              </w:rPr>
            </w:pPr>
            <w:r w:rsidRPr="00CF2324">
              <w:rPr>
                <w:rFonts w:ascii="Times New Roman" w:eastAsia="Batang" w:hAnsi="Times New Roman" w:cs="Times New Roman"/>
                <w:lang w:eastAsia="ru-RU"/>
              </w:rPr>
              <w:t xml:space="preserve"> 23. Композиции из упражнений, выполняемых с разной амплитудой, траекторией, ритмом, темпом, пространственной точностью. Комплекс упражнений с </w:t>
            </w:r>
            <w:r w:rsidRPr="00CF2324">
              <w:rPr>
                <w:rFonts w:ascii="Times New Roman" w:eastAsia="Batang" w:hAnsi="Times New Roman" w:cs="Times New Roman"/>
                <w:lang w:eastAsia="ru-RU"/>
              </w:rPr>
              <w:lastRenderedPageBreak/>
              <w:t>профессиональной направленностью из 26</w:t>
            </w:r>
            <w:r w:rsidRPr="00CF2324">
              <w:rPr>
                <w:rFonts w:ascii="Times New Roman" w:eastAsia="Batang" w:hAnsi="Times New Roman" w:cs="Times New Roman"/>
                <w:shd w:val="clear" w:color="auto" w:fill="FFFFFF"/>
                <w:lang w:eastAsia="ru-RU" w:bidi="ru-RU"/>
              </w:rPr>
              <w:sym w:font="Symbol" w:char="F02D"/>
            </w:r>
            <w:r w:rsidRPr="00CF2324">
              <w:rPr>
                <w:rFonts w:ascii="Times New Roman" w:eastAsia="Batang" w:hAnsi="Times New Roman" w:cs="Times New Roman"/>
                <w:lang w:eastAsia="ru-RU"/>
              </w:rPr>
              <w:t>30 движений с использованием музыкального сопровождения.</w:t>
            </w:r>
          </w:p>
          <w:p w14:paraId="72D667BF" w14:textId="77777777" w:rsidR="00CF2324" w:rsidRPr="00CF2324" w:rsidRDefault="00CF2324" w:rsidP="00CF2324">
            <w:pPr>
              <w:spacing w:after="0" w:line="240" w:lineRule="auto"/>
              <w:jc w:val="both"/>
              <w:rPr>
                <w:rFonts w:ascii="Times New Roman" w:eastAsia="Batang" w:hAnsi="Times New Roman" w:cs="Times New Roman"/>
                <w:b/>
                <w:bCs/>
                <w:lang w:eastAsia="ru-RU"/>
              </w:rPr>
            </w:pPr>
            <w:r w:rsidRPr="00CF2324">
              <w:rPr>
                <w:rFonts w:ascii="Times New Roman" w:eastAsia="Batang" w:hAnsi="Times New Roman" w:cs="Times New Roman"/>
                <w:lang w:eastAsia="ru-RU"/>
              </w:rPr>
              <w:t xml:space="preserve"> 24.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57" w:type="pct"/>
          </w:tcPr>
          <w:p w14:paraId="26570A97"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lastRenderedPageBreak/>
              <w:t>4</w:t>
            </w:r>
          </w:p>
          <w:p w14:paraId="743E1499"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4</w:t>
            </w:r>
          </w:p>
          <w:p w14:paraId="0CA9384E"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p>
          <w:p w14:paraId="52E1D297"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2</w:t>
            </w:r>
          </w:p>
          <w:p w14:paraId="3C58C4EB"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p>
          <w:p w14:paraId="348751F3"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p>
          <w:p w14:paraId="465FA44E" w14:textId="77777777" w:rsidR="00CF2324" w:rsidRPr="00CF2324" w:rsidRDefault="00CF2324" w:rsidP="00CF2324">
            <w:pPr>
              <w:suppressAutoHyphens/>
              <w:spacing w:after="200" w:line="240" w:lineRule="auto"/>
              <w:jc w:val="center"/>
              <w:rPr>
                <w:rFonts w:ascii="Times New Roman" w:eastAsia="Batang" w:hAnsi="Times New Roman" w:cs="Times New Roman"/>
                <w:i/>
                <w:lang w:eastAsia="ru-RU"/>
              </w:rPr>
            </w:pPr>
            <w:r w:rsidRPr="00CF2324">
              <w:rPr>
                <w:rFonts w:ascii="Times New Roman" w:eastAsia="Batang" w:hAnsi="Times New Roman" w:cs="Times New Roman"/>
                <w:lang w:eastAsia="ru-RU"/>
              </w:rPr>
              <w:t>2</w:t>
            </w:r>
          </w:p>
        </w:tc>
        <w:tc>
          <w:tcPr>
            <w:tcW w:w="808" w:type="pct"/>
          </w:tcPr>
          <w:p w14:paraId="5E2F13AF" w14:textId="77777777" w:rsidR="00CF2324" w:rsidRPr="00CF2324" w:rsidRDefault="00CF2324" w:rsidP="00CF2324">
            <w:pPr>
              <w:spacing w:after="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lastRenderedPageBreak/>
              <w:t>ОК 02, ОК 08</w:t>
            </w:r>
          </w:p>
          <w:p w14:paraId="4F130820" w14:textId="77777777" w:rsidR="00CF2324" w:rsidRPr="00CF2324" w:rsidRDefault="00CF2324" w:rsidP="00CF2324">
            <w:pPr>
              <w:spacing w:after="20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КК 1</w:t>
            </w:r>
          </w:p>
          <w:p w14:paraId="282B8E84"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2A071E18"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02.03</w:t>
            </w:r>
          </w:p>
          <w:p w14:paraId="6E1A44C6"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02.04</w:t>
            </w:r>
          </w:p>
          <w:p w14:paraId="00CD59C4"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08.01</w:t>
            </w:r>
          </w:p>
          <w:p w14:paraId="60F9752A"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08.02</w:t>
            </w:r>
          </w:p>
          <w:p w14:paraId="5D10B89B" w14:textId="77777777" w:rsidR="00CF2324" w:rsidRPr="00CF2324" w:rsidRDefault="00CF2324" w:rsidP="00CF2324">
            <w:pPr>
              <w:suppressAutoHyphens/>
              <w:spacing w:after="0" w:line="240" w:lineRule="auto"/>
              <w:jc w:val="both"/>
              <w:rPr>
                <w:rFonts w:ascii="Times New Roman" w:eastAsia="Batang" w:hAnsi="Times New Roman" w:cs="Times New Roman"/>
                <w:bCs/>
                <w:highlight w:val="yellow"/>
                <w:lang w:eastAsia="ru-RU"/>
              </w:rPr>
            </w:pPr>
            <w:r w:rsidRPr="00CF2324">
              <w:rPr>
                <w:rFonts w:ascii="Times New Roman" w:eastAsia="Batang" w:hAnsi="Times New Roman" w:cs="Times New Roman"/>
                <w:bCs/>
                <w:lang w:eastAsia="ru-RU"/>
              </w:rPr>
              <w:t>Уо 02.03</w:t>
            </w:r>
          </w:p>
          <w:p w14:paraId="6586EA46"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02.05</w:t>
            </w:r>
          </w:p>
          <w:p w14:paraId="03D662B7"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08.01</w:t>
            </w:r>
          </w:p>
          <w:p w14:paraId="5295AD71"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08.02</w:t>
            </w:r>
          </w:p>
        </w:tc>
      </w:tr>
      <w:tr w:rsidR="00CF2324" w:rsidRPr="00CF2324" w14:paraId="14E13B59" w14:textId="77777777" w:rsidTr="004C5D6A">
        <w:trPr>
          <w:trHeight w:val="20"/>
        </w:trPr>
        <w:tc>
          <w:tcPr>
            <w:tcW w:w="822" w:type="pct"/>
            <w:vMerge/>
          </w:tcPr>
          <w:p w14:paraId="4E895B7F"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2006" w:type="pct"/>
            <w:gridSpan w:val="2"/>
          </w:tcPr>
          <w:p w14:paraId="0687F387"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Самостоятельная работа обучающихся</w:t>
            </w:r>
          </w:p>
        </w:tc>
        <w:tc>
          <w:tcPr>
            <w:tcW w:w="657" w:type="pct"/>
          </w:tcPr>
          <w:p w14:paraId="28963419" w14:textId="77777777" w:rsidR="00CF2324" w:rsidRPr="00CF2324" w:rsidRDefault="00CF2324" w:rsidP="00CF2324">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25596373" w14:textId="77777777" w:rsidR="00CF2324" w:rsidRPr="00CF2324" w:rsidRDefault="00CF2324" w:rsidP="00CF2324">
            <w:pPr>
              <w:spacing w:after="0" w:line="240" w:lineRule="auto"/>
              <w:rPr>
                <w:rFonts w:ascii="Times New Roman" w:eastAsia="Batang" w:hAnsi="Times New Roman" w:cs="Times New Roman"/>
                <w:lang w:eastAsia="ru-RU"/>
              </w:rPr>
            </w:pPr>
          </w:p>
        </w:tc>
        <w:tc>
          <w:tcPr>
            <w:tcW w:w="707" w:type="pct"/>
          </w:tcPr>
          <w:p w14:paraId="7148E760" w14:textId="77777777" w:rsidR="00CF2324" w:rsidRPr="00CF2324" w:rsidRDefault="00CF2324" w:rsidP="00CF2324">
            <w:pPr>
              <w:suppressAutoHyphens/>
              <w:spacing w:after="0" w:line="240" w:lineRule="auto"/>
              <w:jc w:val="both"/>
              <w:rPr>
                <w:rFonts w:ascii="Times New Roman" w:eastAsia="Batang" w:hAnsi="Times New Roman" w:cs="Times New Roman"/>
                <w:b/>
                <w:highlight w:val="green"/>
                <w:lang w:eastAsia="ru-RU"/>
              </w:rPr>
            </w:pPr>
          </w:p>
        </w:tc>
      </w:tr>
      <w:tr w:rsidR="00CF2324" w:rsidRPr="00CF2324" w14:paraId="1FA36E48" w14:textId="77777777" w:rsidTr="004C5D6A">
        <w:trPr>
          <w:trHeight w:val="20"/>
        </w:trPr>
        <w:tc>
          <w:tcPr>
            <w:tcW w:w="2828" w:type="pct"/>
            <w:gridSpan w:val="3"/>
          </w:tcPr>
          <w:p w14:paraId="1FAE8759" w14:textId="77777777" w:rsidR="00CF2324" w:rsidRPr="00CF2324" w:rsidRDefault="00CF2324" w:rsidP="00CF2324">
            <w:pPr>
              <w:spacing w:after="20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Раздел 3. Профессионально прикладная физическая подготовка (ППФП)</w:t>
            </w:r>
          </w:p>
        </w:tc>
        <w:tc>
          <w:tcPr>
            <w:tcW w:w="657" w:type="pct"/>
          </w:tcPr>
          <w:p w14:paraId="058B15C9" w14:textId="77777777" w:rsidR="00CF2324" w:rsidRPr="00CF2324" w:rsidRDefault="00CF2324" w:rsidP="00CF2324">
            <w:pPr>
              <w:suppressAutoHyphens/>
              <w:spacing w:after="200" w:line="240" w:lineRule="auto"/>
              <w:jc w:val="center"/>
              <w:rPr>
                <w:rFonts w:ascii="Times New Roman" w:eastAsia="Batang" w:hAnsi="Times New Roman" w:cs="Times New Roman"/>
                <w:b/>
                <w:lang w:val="en-US" w:eastAsia="ru-RU"/>
              </w:rPr>
            </w:pPr>
            <w:r w:rsidRPr="00CF2324">
              <w:rPr>
                <w:rFonts w:ascii="Times New Roman" w:eastAsia="Batang" w:hAnsi="Times New Roman" w:cs="Times New Roman"/>
                <w:b/>
                <w:lang w:eastAsia="ru-RU"/>
              </w:rPr>
              <w:t>4</w:t>
            </w:r>
          </w:p>
        </w:tc>
        <w:tc>
          <w:tcPr>
            <w:tcW w:w="808" w:type="pct"/>
          </w:tcPr>
          <w:p w14:paraId="43CF7931" w14:textId="77777777" w:rsidR="00CF2324" w:rsidRPr="00CF2324" w:rsidRDefault="00CF2324" w:rsidP="00CF2324">
            <w:pPr>
              <w:spacing w:after="200" w:line="240" w:lineRule="auto"/>
              <w:rPr>
                <w:rFonts w:ascii="Times New Roman" w:eastAsia="Batang" w:hAnsi="Times New Roman" w:cs="Times New Roman"/>
                <w:b/>
                <w:lang w:eastAsia="ru-RU"/>
              </w:rPr>
            </w:pPr>
          </w:p>
        </w:tc>
        <w:tc>
          <w:tcPr>
            <w:tcW w:w="707" w:type="pct"/>
          </w:tcPr>
          <w:p w14:paraId="096916FC"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3763D241" w14:textId="77777777" w:rsidTr="004C5D6A">
        <w:trPr>
          <w:trHeight w:val="20"/>
        </w:trPr>
        <w:tc>
          <w:tcPr>
            <w:tcW w:w="822" w:type="pct"/>
            <w:vMerge w:val="restart"/>
          </w:tcPr>
          <w:p w14:paraId="5BCA847D" w14:textId="77777777" w:rsidR="00CF2324" w:rsidRPr="00CF2324" w:rsidRDefault="00CF2324" w:rsidP="00CF2324">
            <w:pPr>
              <w:spacing w:after="200" w:line="240" w:lineRule="auto"/>
              <w:jc w:val="both"/>
              <w:rPr>
                <w:rFonts w:ascii="Times New Roman" w:eastAsia="Batang" w:hAnsi="Times New Roman" w:cs="Times New Roman"/>
                <w:b/>
                <w:bCs/>
                <w:lang w:eastAsia="ru-RU"/>
              </w:rPr>
            </w:pPr>
            <w:r w:rsidRPr="00CF2324">
              <w:rPr>
                <w:rFonts w:ascii="Times New Roman" w:eastAsia="Batang" w:hAnsi="Times New Roman" w:cs="Times New Roman"/>
                <w:b/>
                <w:bCs/>
                <w:lang w:eastAsia="ru-RU"/>
              </w:rPr>
              <w:t>Тема 3.1 Сущность и содержание ППФП в дос</w:t>
            </w:r>
            <w:r w:rsidRPr="00CF2324">
              <w:rPr>
                <w:rFonts w:ascii="Times New Roman" w:eastAsia="Batang" w:hAnsi="Times New Roman" w:cs="Times New Roman"/>
                <w:b/>
                <w:bCs/>
                <w:lang w:eastAsia="ru-RU"/>
              </w:rPr>
              <w:softHyphen/>
              <w:t>тижении высоких про</w:t>
            </w:r>
            <w:r w:rsidRPr="00CF2324">
              <w:rPr>
                <w:rFonts w:ascii="Times New Roman" w:eastAsia="Batang" w:hAnsi="Times New Roman" w:cs="Times New Roman"/>
                <w:b/>
                <w:bCs/>
                <w:lang w:eastAsia="ru-RU"/>
              </w:rPr>
              <w:softHyphen/>
              <w:t>фессиональных результатов</w:t>
            </w:r>
          </w:p>
          <w:p w14:paraId="0349A26E" w14:textId="77777777" w:rsidR="00CF2324" w:rsidRPr="00CF2324" w:rsidRDefault="00CF2324" w:rsidP="00CF2324">
            <w:pPr>
              <w:spacing w:after="200" w:line="240" w:lineRule="auto"/>
              <w:jc w:val="both"/>
              <w:rPr>
                <w:rFonts w:ascii="Times New Roman" w:eastAsia="Batang" w:hAnsi="Times New Roman" w:cs="Times New Roman"/>
                <w:b/>
                <w:bCs/>
                <w:lang w:eastAsia="ru-RU"/>
              </w:rPr>
            </w:pPr>
          </w:p>
        </w:tc>
        <w:tc>
          <w:tcPr>
            <w:tcW w:w="2006" w:type="pct"/>
            <w:gridSpan w:val="2"/>
          </w:tcPr>
          <w:p w14:paraId="3AE90278"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Содержание</w:t>
            </w:r>
          </w:p>
        </w:tc>
        <w:tc>
          <w:tcPr>
            <w:tcW w:w="657" w:type="pct"/>
          </w:tcPr>
          <w:p w14:paraId="18108B64" w14:textId="77777777" w:rsidR="00CF2324" w:rsidRPr="00CF2324" w:rsidRDefault="00CF2324" w:rsidP="00CF2324">
            <w:pPr>
              <w:suppressAutoHyphens/>
              <w:spacing w:after="200" w:line="240" w:lineRule="auto"/>
              <w:jc w:val="center"/>
              <w:rPr>
                <w:rFonts w:ascii="Times New Roman" w:eastAsia="Batang" w:hAnsi="Times New Roman" w:cs="Times New Roman"/>
                <w:b/>
                <w:lang w:eastAsia="ru-RU"/>
              </w:rPr>
            </w:pPr>
            <w:r w:rsidRPr="00CF2324">
              <w:rPr>
                <w:rFonts w:ascii="Times New Roman" w:eastAsia="Batang" w:hAnsi="Times New Roman" w:cs="Times New Roman"/>
                <w:b/>
                <w:lang w:eastAsia="ru-RU"/>
              </w:rPr>
              <w:t>4</w:t>
            </w:r>
          </w:p>
        </w:tc>
        <w:tc>
          <w:tcPr>
            <w:tcW w:w="808" w:type="pct"/>
          </w:tcPr>
          <w:p w14:paraId="4DC044FB" w14:textId="77777777" w:rsidR="00CF2324" w:rsidRPr="00CF2324" w:rsidRDefault="00CF2324" w:rsidP="00CF2324">
            <w:pPr>
              <w:spacing w:after="200" w:line="240" w:lineRule="auto"/>
              <w:rPr>
                <w:rFonts w:ascii="Times New Roman" w:eastAsia="Batang" w:hAnsi="Times New Roman" w:cs="Times New Roman"/>
                <w:b/>
                <w:lang w:eastAsia="ru-RU"/>
              </w:rPr>
            </w:pPr>
          </w:p>
        </w:tc>
        <w:tc>
          <w:tcPr>
            <w:tcW w:w="707" w:type="pct"/>
          </w:tcPr>
          <w:p w14:paraId="6423403A"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5E6DB822" w14:textId="77777777" w:rsidTr="004C5D6A">
        <w:trPr>
          <w:trHeight w:val="20"/>
        </w:trPr>
        <w:tc>
          <w:tcPr>
            <w:tcW w:w="822" w:type="pct"/>
            <w:vMerge/>
          </w:tcPr>
          <w:p w14:paraId="0B85D1A5" w14:textId="77777777" w:rsidR="00CF2324" w:rsidRPr="00CF2324" w:rsidRDefault="00CF2324" w:rsidP="00CF2324">
            <w:pPr>
              <w:spacing w:after="200" w:line="240" w:lineRule="auto"/>
              <w:jc w:val="both"/>
              <w:rPr>
                <w:rFonts w:ascii="Times New Roman" w:eastAsia="Batang" w:hAnsi="Times New Roman" w:cs="Times New Roman"/>
                <w:b/>
                <w:bCs/>
                <w:lang w:eastAsia="ru-RU"/>
              </w:rPr>
            </w:pPr>
          </w:p>
        </w:tc>
        <w:tc>
          <w:tcPr>
            <w:tcW w:w="2006" w:type="pct"/>
            <w:gridSpan w:val="2"/>
          </w:tcPr>
          <w:p w14:paraId="27C86C1A" w14:textId="77777777" w:rsidR="00CF2324" w:rsidRPr="00CF2324" w:rsidRDefault="00CF2324" w:rsidP="00CF2324">
            <w:pPr>
              <w:spacing w:after="200" w:line="240" w:lineRule="auto"/>
              <w:jc w:val="both"/>
              <w:rPr>
                <w:rFonts w:ascii="Times New Roman" w:eastAsia="Batang" w:hAnsi="Times New Roman" w:cs="Times New Roman"/>
                <w:b/>
                <w:bCs/>
                <w:lang w:eastAsia="ru-RU"/>
              </w:rPr>
            </w:pPr>
          </w:p>
        </w:tc>
        <w:tc>
          <w:tcPr>
            <w:tcW w:w="657" w:type="pct"/>
          </w:tcPr>
          <w:p w14:paraId="4EE7EE05" w14:textId="77777777" w:rsidR="00CF2324" w:rsidRPr="00CF2324" w:rsidRDefault="00CF2324" w:rsidP="00CF2324">
            <w:pPr>
              <w:suppressAutoHyphens/>
              <w:spacing w:after="200" w:line="240" w:lineRule="auto"/>
              <w:jc w:val="center"/>
              <w:rPr>
                <w:rFonts w:ascii="Times New Roman" w:eastAsia="Batang" w:hAnsi="Times New Roman" w:cs="Times New Roman"/>
                <w:i/>
                <w:lang w:eastAsia="ru-RU"/>
              </w:rPr>
            </w:pPr>
          </w:p>
        </w:tc>
        <w:tc>
          <w:tcPr>
            <w:tcW w:w="808" w:type="pct"/>
          </w:tcPr>
          <w:p w14:paraId="32A32815" w14:textId="77777777" w:rsidR="00CF2324" w:rsidRPr="00CF2324" w:rsidRDefault="00CF2324" w:rsidP="00CF2324">
            <w:pPr>
              <w:spacing w:after="200" w:line="240" w:lineRule="auto"/>
              <w:rPr>
                <w:rFonts w:ascii="Times New Roman" w:eastAsia="Batang" w:hAnsi="Times New Roman" w:cs="Times New Roman"/>
                <w:b/>
                <w:lang w:eastAsia="ru-RU"/>
              </w:rPr>
            </w:pPr>
          </w:p>
        </w:tc>
        <w:tc>
          <w:tcPr>
            <w:tcW w:w="707" w:type="pct"/>
          </w:tcPr>
          <w:p w14:paraId="3845878B"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2B84DF0C" w14:textId="77777777" w:rsidTr="004C5D6A">
        <w:trPr>
          <w:trHeight w:val="20"/>
        </w:trPr>
        <w:tc>
          <w:tcPr>
            <w:tcW w:w="822" w:type="pct"/>
            <w:vMerge/>
          </w:tcPr>
          <w:p w14:paraId="323DEBFC" w14:textId="77777777" w:rsidR="00CF2324" w:rsidRPr="00CF2324" w:rsidRDefault="00CF2324" w:rsidP="00CF2324">
            <w:pPr>
              <w:spacing w:after="200" w:line="240" w:lineRule="auto"/>
              <w:jc w:val="both"/>
              <w:rPr>
                <w:rFonts w:ascii="Times New Roman" w:eastAsia="Batang" w:hAnsi="Times New Roman" w:cs="Times New Roman"/>
                <w:b/>
                <w:bCs/>
                <w:lang w:eastAsia="ru-RU"/>
              </w:rPr>
            </w:pPr>
          </w:p>
        </w:tc>
        <w:tc>
          <w:tcPr>
            <w:tcW w:w="2006" w:type="pct"/>
            <w:gridSpan w:val="2"/>
          </w:tcPr>
          <w:p w14:paraId="0C92F126" w14:textId="77777777" w:rsidR="00CF2324" w:rsidRPr="00CF2324" w:rsidRDefault="00CF2324" w:rsidP="00CF2324">
            <w:pPr>
              <w:spacing w:after="20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7C3A0708" w14:textId="77777777" w:rsidR="00CF2324" w:rsidRPr="00CF2324" w:rsidRDefault="00CF2324" w:rsidP="00CF2324">
            <w:pPr>
              <w:suppressAutoHyphens/>
              <w:spacing w:after="200" w:line="240" w:lineRule="auto"/>
              <w:jc w:val="center"/>
              <w:rPr>
                <w:rFonts w:ascii="Times New Roman" w:eastAsia="Batang" w:hAnsi="Times New Roman" w:cs="Times New Roman"/>
                <w:b/>
                <w:lang w:eastAsia="ru-RU"/>
              </w:rPr>
            </w:pPr>
            <w:r w:rsidRPr="00CF2324">
              <w:rPr>
                <w:rFonts w:ascii="Times New Roman" w:eastAsia="Batang" w:hAnsi="Times New Roman" w:cs="Times New Roman"/>
                <w:b/>
                <w:lang w:eastAsia="ru-RU"/>
              </w:rPr>
              <w:t>4</w:t>
            </w:r>
          </w:p>
        </w:tc>
        <w:tc>
          <w:tcPr>
            <w:tcW w:w="808" w:type="pct"/>
          </w:tcPr>
          <w:p w14:paraId="592CC201" w14:textId="77777777" w:rsidR="00CF2324" w:rsidRPr="00CF2324" w:rsidRDefault="00CF2324" w:rsidP="00CF2324">
            <w:pPr>
              <w:spacing w:after="200" w:line="240" w:lineRule="auto"/>
              <w:rPr>
                <w:rFonts w:ascii="Times New Roman" w:eastAsia="Batang" w:hAnsi="Times New Roman" w:cs="Times New Roman"/>
                <w:b/>
                <w:lang w:eastAsia="ru-RU"/>
              </w:rPr>
            </w:pPr>
          </w:p>
        </w:tc>
        <w:tc>
          <w:tcPr>
            <w:tcW w:w="707" w:type="pct"/>
          </w:tcPr>
          <w:p w14:paraId="251B8332"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p>
        </w:tc>
      </w:tr>
      <w:tr w:rsidR="00CF2324" w:rsidRPr="00CF2324" w14:paraId="4C6A86E7" w14:textId="77777777" w:rsidTr="004C5D6A">
        <w:trPr>
          <w:trHeight w:val="20"/>
        </w:trPr>
        <w:tc>
          <w:tcPr>
            <w:tcW w:w="822" w:type="pct"/>
            <w:vMerge/>
          </w:tcPr>
          <w:p w14:paraId="236D8695" w14:textId="77777777" w:rsidR="00CF2324" w:rsidRPr="00CF2324" w:rsidRDefault="00CF2324" w:rsidP="00CF2324">
            <w:pPr>
              <w:spacing w:after="200" w:line="240" w:lineRule="auto"/>
              <w:jc w:val="both"/>
              <w:rPr>
                <w:rFonts w:ascii="Times New Roman" w:eastAsia="Batang" w:hAnsi="Times New Roman" w:cs="Times New Roman"/>
                <w:b/>
                <w:bCs/>
                <w:lang w:eastAsia="ru-RU"/>
              </w:rPr>
            </w:pPr>
          </w:p>
        </w:tc>
        <w:tc>
          <w:tcPr>
            <w:tcW w:w="2006" w:type="pct"/>
            <w:gridSpan w:val="2"/>
          </w:tcPr>
          <w:p w14:paraId="3BD0D6F3" w14:textId="77777777" w:rsidR="00CF2324" w:rsidRPr="00CF2324" w:rsidRDefault="00CF2324" w:rsidP="00CF2324">
            <w:pPr>
              <w:widowControl w:val="0"/>
              <w:tabs>
                <w:tab w:val="num" w:pos="0"/>
              </w:tabs>
              <w:autoSpaceDE w:val="0"/>
              <w:autoSpaceDN w:val="0"/>
              <w:adjustRightInd w:val="0"/>
              <w:spacing w:after="0" w:line="240" w:lineRule="auto"/>
              <w:jc w:val="both"/>
              <w:rPr>
                <w:rFonts w:ascii="Times New Roman" w:eastAsia="Batang" w:hAnsi="Times New Roman" w:cs="Times New Roman"/>
                <w:b/>
                <w:bCs/>
                <w:color w:val="000000"/>
                <w:lang w:eastAsia="ru-RU"/>
              </w:rPr>
            </w:pPr>
            <w:r w:rsidRPr="00CF2324">
              <w:rPr>
                <w:rFonts w:ascii="Times New Roman" w:eastAsia="Batang" w:hAnsi="Times New Roman" w:cs="Times New Roman"/>
                <w:lang w:eastAsia="ru-RU"/>
              </w:rPr>
              <w:t xml:space="preserve"> 25. </w:t>
            </w:r>
            <w:r w:rsidRPr="00CF2324">
              <w:rPr>
                <w:rFonts w:ascii="Times New Roman" w:eastAsia="Batang" w:hAnsi="Times New Roman" w:cs="Times New Roman"/>
                <w:bCs/>
                <w:color w:val="000000"/>
                <w:lang w:eastAsia="ru-RU"/>
              </w:rPr>
              <w:t>Разучивание, закрепление и совершенствование профессионально значимых двигательных действий.</w:t>
            </w:r>
          </w:p>
          <w:p w14:paraId="55D2F36E" w14:textId="77777777" w:rsidR="00CF2324" w:rsidRPr="00CF2324" w:rsidRDefault="00CF2324" w:rsidP="00CF2324">
            <w:pPr>
              <w:spacing w:after="200" w:line="240" w:lineRule="auto"/>
              <w:jc w:val="both"/>
              <w:rPr>
                <w:rFonts w:ascii="Times New Roman" w:eastAsia="Batang" w:hAnsi="Times New Roman" w:cs="Times New Roman"/>
                <w:b/>
                <w:bCs/>
                <w:lang w:eastAsia="ru-RU"/>
              </w:rPr>
            </w:pPr>
            <w:r w:rsidRPr="00CF2324">
              <w:rPr>
                <w:rFonts w:ascii="Times New Roman" w:eastAsia="Batang" w:hAnsi="Times New Roman" w:cs="Times New Roman"/>
                <w:lang w:eastAsia="ru-RU"/>
              </w:rPr>
              <w:t xml:space="preserve"> 26. </w:t>
            </w:r>
            <w:r w:rsidRPr="00CF2324">
              <w:rPr>
                <w:rFonts w:ascii="Times New Roman" w:eastAsia="Batang" w:hAnsi="Times New Roman" w:cs="Times New Roman"/>
                <w:bCs/>
                <w:color w:val="000000"/>
                <w:lang w:eastAsia="ru-RU"/>
              </w:rPr>
              <w:t>Формирование профессионально значимых физических качеств.</w:t>
            </w:r>
          </w:p>
        </w:tc>
        <w:tc>
          <w:tcPr>
            <w:tcW w:w="657" w:type="pct"/>
          </w:tcPr>
          <w:p w14:paraId="18D1A3EC"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2</w:t>
            </w:r>
          </w:p>
          <w:p w14:paraId="3D8A49DC"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p>
          <w:p w14:paraId="7D404E71" w14:textId="77777777" w:rsidR="00CF2324" w:rsidRPr="00CF2324" w:rsidRDefault="00CF2324" w:rsidP="00CF2324">
            <w:pPr>
              <w:suppressAutoHyphens/>
              <w:spacing w:after="200" w:line="240" w:lineRule="auto"/>
              <w:jc w:val="center"/>
              <w:rPr>
                <w:rFonts w:ascii="Times New Roman" w:eastAsia="Batang" w:hAnsi="Times New Roman" w:cs="Times New Roman"/>
                <w:lang w:eastAsia="ru-RU"/>
              </w:rPr>
            </w:pPr>
            <w:r w:rsidRPr="00CF2324">
              <w:rPr>
                <w:rFonts w:ascii="Times New Roman" w:eastAsia="Batang" w:hAnsi="Times New Roman" w:cs="Times New Roman"/>
                <w:lang w:eastAsia="ru-RU"/>
              </w:rPr>
              <w:t>2</w:t>
            </w:r>
          </w:p>
          <w:p w14:paraId="270E36DE" w14:textId="77777777" w:rsidR="00CF2324" w:rsidRPr="00CF2324" w:rsidRDefault="00CF2324" w:rsidP="00CF2324">
            <w:pPr>
              <w:suppressAutoHyphens/>
              <w:spacing w:after="200" w:line="240" w:lineRule="auto"/>
              <w:rPr>
                <w:rFonts w:ascii="Times New Roman" w:eastAsia="Batang" w:hAnsi="Times New Roman" w:cs="Times New Roman"/>
                <w:i/>
                <w:lang w:eastAsia="ru-RU"/>
              </w:rPr>
            </w:pPr>
          </w:p>
          <w:p w14:paraId="675BB930" w14:textId="77777777" w:rsidR="00CF2324" w:rsidRPr="00CF2324" w:rsidRDefault="00CF2324" w:rsidP="00CF2324">
            <w:pPr>
              <w:suppressAutoHyphens/>
              <w:spacing w:after="200" w:line="240" w:lineRule="auto"/>
              <w:rPr>
                <w:rFonts w:ascii="Times New Roman" w:eastAsia="Batang" w:hAnsi="Times New Roman" w:cs="Times New Roman"/>
                <w:i/>
                <w:lang w:eastAsia="ru-RU"/>
              </w:rPr>
            </w:pPr>
          </w:p>
          <w:p w14:paraId="44DC5EC6" w14:textId="77777777" w:rsidR="00CF2324" w:rsidRPr="00CF2324" w:rsidRDefault="00CF2324" w:rsidP="00CF2324">
            <w:pPr>
              <w:suppressAutoHyphens/>
              <w:spacing w:after="200" w:line="240" w:lineRule="auto"/>
              <w:rPr>
                <w:rFonts w:ascii="Times New Roman" w:eastAsia="Batang" w:hAnsi="Times New Roman" w:cs="Times New Roman"/>
                <w:i/>
                <w:lang w:eastAsia="ru-RU"/>
              </w:rPr>
            </w:pPr>
          </w:p>
          <w:p w14:paraId="552CA0D4" w14:textId="77777777" w:rsidR="00CF2324" w:rsidRPr="00CF2324" w:rsidRDefault="00CF2324" w:rsidP="00CF2324">
            <w:pPr>
              <w:suppressAutoHyphens/>
              <w:spacing w:after="200" w:line="240" w:lineRule="auto"/>
              <w:rPr>
                <w:rFonts w:ascii="Times New Roman" w:eastAsia="Batang" w:hAnsi="Times New Roman" w:cs="Times New Roman"/>
                <w:i/>
                <w:lang w:eastAsia="ru-RU"/>
              </w:rPr>
            </w:pPr>
          </w:p>
        </w:tc>
        <w:tc>
          <w:tcPr>
            <w:tcW w:w="808" w:type="pct"/>
          </w:tcPr>
          <w:p w14:paraId="2C22C91F" w14:textId="77777777" w:rsidR="00CF2324" w:rsidRPr="00CF2324" w:rsidRDefault="00CF2324" w:rsidP="00CF2324">
            <w:pPr>
              <w:spacing w:after="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ОК 02, ОК 03, ОК 08</w:t>
            </w:r>
          </w:p>
          <w:p w14:paraId="4D8A7783" w14:textId="77777777" w:rsidR="00CF2324" w:rsidRPr="00CF2324" w:rsidRDefault="00CF2324" w:rsidP="00CF2324">
            <w:pPr>
              <w:spacing w:after="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КК 1, КК 2, КК 3,</w:t>
            </w:r>
          </w:p>
          <w:p w14:paraId="5417C0D8" w14:textId="77777777" w:rsidR="00CF2324" w:rsidRPr="00CF2324" w:rsidRDefault="00CF2324" w:rsidP="00CF2324">
            <w:pPr>
              <w:spacing w:after="0" w:line="240" w:lineRule="auto"/>
              <w:rPr>
                <w:rFonts w:ascii="Times New Roman" w:eastAsia="Batang" w:hAnsi="Times New Roman" w:cs="Times New Roman"/>
                <w:b/>
                <w:lang w:val="en-US" w:eastAsia="ru-RU"/>
              </w:rPr>
            </w:pPr>
            <w:r w:rsidRPr="00CF2324">
              <w:rPr>
                <w:rFonts w:ascii="Times New Roman" w:eastAsia="Batang" w:hAnsi="Times New Roman" w:cs="Times New Roman"/>
                <w:b/>
                <w:lang w:eastAsia="ru-RU"/>
              </w:rPr>
              <w:t>КК 5</w:t>
            </w:r>
          </w:p>
          <w:p w14:paraId="2E4DF9A8" w14:textId="77777777" w:rsidR="00CF2324" w:rsidRPr="00CF2324" w:rsidRDefault="00CF2324" w:rsidP="00CF2324">
            <w:pPr>
              <w:spacing w:after="200" w:line="240" w:lineRule="auto"/>
              <w:rPr>
                <w:rFonts w:ascii="Times New Roman" w:eastAsia="Batang" w:hAnsi="Times New Roman" w:cs="Times New Roman"/>
                <w:b/>
                <w:lang w:eastAsia="ru-RU"/>
              </w:rPr>
            </w:pPr>
          </w:p>
        </w:tc>
        <w:tc>
          <w:tcPr>
            <w:tcW w:w="707" w:type="pct"/>
          </w:tcPr>
          <w:p w14:paraId="006F7E0C"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02.03</w:t>
            </w:r>
          </w:p>
          <w:p w14:paraId="504347EF"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02.04</w:t>
            </w:r>
          </w:p>
          <w:p w14:paraId="402B70CB"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03.02</w:t>
            </w:r>
          </w:p>
          <w:p w14:paraId="5D93004C"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02.03</w:t>
            </w:r>
          </w:p>
          <w:p w14:paraId="6B7F5AAB"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08.01</w:t>
            </w:r>
          </w:p>
          <w:p w14:paraId="0FC64404"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Зо 08.02</w:t>
            </w:r>
          </w:p>
          <w:p w14:paraId="442C0487" w14:textId="77777777" w:rsidR="00CF2324" w:rsidRPr="00CF2324" w:rsidRDefault="00CF2324" w:rsidP="00CF2324">
            <w:pPr>
              <w:suppressAutoHyphens/>
              <w:spacing w:after="0" w:line="240" w:lineRule="auto"/>
              <w:jc w:val="both"/>
              <w:rPr>
                <w:rFonts w:ascii="Times New Roman" w:eastAsia="Batang" w:hAnsi="Times New Roman" w:cs="Times New Roman"/>
                <w:bCs/>
                <w:highlight w:val="yellow"/>
                <w:lang w:eastAsia="ru-RU"/>
              </w:rPr>
            </w:pPr>
            <w:r w:rsidRPr="00CF2324">
              <w:rPr>
                <w:rFonts w:ascii="Times New Roman" w:eastAsia="Batang" w:hAnsi="Times New Roman" w:cs="Times New Roman"/>
                <w:bCs/>
                <w:lang w:eastAsia="ru-RU"/>
              </w:rPr>
              <w:t>Уо 02.03</w:t>
            </w:r>
          </w:p>
          <w:p w14:paraId="67B675EC"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02.05</w:t>
            </w:r>
          </w:p>
          <w:p w14:paraId="5DD6D87E" w14:textId="77777777" w:rsidR="00CF2324" w:rsidRPr="00CF2324" w:rsidRDefault="00CF2324" w:rsidP="00CF2324">
            <w:pPr>
              <w:suppressAutoHyphens/>
              <w:spacing w:after="0" w:line="240" w:lineRule="auto"/>
              <w:jc w:val="both"/>
              <w:rPr>
                <w:rFonts w:ascii="Times New Roman" w:eastAsia="Batang" w:hAnsi="Times New Roman" w:cs="Times New Roman"/>
                <w:bCs/>
                <w:highlight w:val="yellow"/>
                <w:lang w:eastAsia="ru-RU"/>
              </w:rPr>
            </w:pPr>
            <w:r w:rsidRPr="00CF2324">
              <w:rPr>
                <w:rFonts w:ascii="Times New Roman" w:eastAsia="Batang" w:hAnsi="Times New Roman" w:cs="Times New Roman"/>
                <w:bCs/>
                <w:lang w:eastAsia="ru-RU"/>
              </w:rPr>
              <w:t>Уо 03.02</w:t>
            </w:r>
          </w:p>
          <w:p w14:paraId="163C39FC"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03.03</w:t>
            </w:r>
          </w:p>
          <w:p w14:paraId="1F8934B7"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08.01</w:t>
            </w:r>
          </w:p>
          <w:p w14:paraId="6DB824D9" w14:textId="77777777" w:rsidR="00CF2324" w:rsidRPr="00CF2324" w:rsidRDefault="00CF2324" w:rsidP="00CF2324">
            <w:pPr>
              <w:suppressAutoHyphens/>
              <w:spacing w:after="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Уо 08.02</w:t>
            </w:r>
          </w:p>
        </w:tc>
      </w:tr>
      <w:tr w:rsidR="00CF2324" w:rsidRPr="00CF2324" w14:paraId="5C389EB0" w14:textId="77777777" w:rsidTr="004C5D6A">
        <w:trPr>
          <w:trHeight w:val="20"/>
        </w:trPr>
        <w:tc>
          <w:tcPr>
            <w:tcW w:w="822" w:type="pct"/>
            <w:vMerge/>
          </w:tcPr>
          <w:p w14:paraId="2DC61F51" w14:textId="77777777" w:rsidR="00CF2324" w:rsidRPr="00CF2324" w:rsidRDefault="00CF2324" w:rsidP="00CF2324">
            <w:pPr>
              <w:spacing w:after="200" w:line="240" w:lineRule="auto"/>
              <w:jc w:val="both"/>
              <w:rPr>
                <w:rFonts w:ascii="Times New Roman" w:eastAsia="Batang" w:hAnsi="Times New Roman" w:cs="Times New Roman"/>
                <w:b/>
                <w:bCs/>
                <w:lang w:eastAsia="ru-RU"/>
              </w:rPr>
            </w:pPr>
          </w:p>
        </w:tc>
        <w:tc>
          <w:tcPr>
            <w:tcW w:w="2006" w:type="pct"/>
            <w:gridSpan w:val="2"/>
          </w:tcPr>
          <w:p w14:paraId="24AC2046"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Самостоятельная работа обучающихся</w:t>
            </w:r>
          </w:p>
          <w:p w14:paraId="7A5ED998" w14:textId="77777777" w:rsidR="00CF2324" w:rsidRPr="00CF2324" w:rsidRDefault="00CF2324" w:rsidP="00CF2324">
            <w:pPr>
              <w:spacing w:after="0" w:line="240" w:lineRule="auto"/>
              <w:rPr>
                <w:rFonts w:ascii="Times New Roman" w:eastAsia="Batang" w:hAnsi="Times New Roman" w:cs="Times New Roman"/>
                <w:b/>
                <w:bCs/>
                <w:highlight w:val="green"/>
                <w:lang w:eastAsia="ru-RU"/>
              </w:rPr>
            </w:pPr>
          </w:p>
        </w:tc>
        <w:tc>
          <w:tcPr>
            <w:tcW w:w="657" w:type="pct"/>
          </w:tcPr>
          <w:p w14:paraId="23CE96F4" w14:textId="77777777" w:rsidR="00CF2324" w:rsidRPr="00CF2324" w:rsidRDefault="00CF2324" w:rsidP="00CF2324">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4781D67F" w14:textId="77777777" w:rsidR="00CF2324" w:rsidRPr="00CF2324" w:rsidRDefault="00CF2324" w:rsidP="00CF2324">
            <w:pPr>
              <w:spacing w:after="0" w:line="240" w:lineRule="auto"/>
              <w:rPr>
                <w:rFonts w:ascii="Times New Roman" w:eastAsia="Batang" w:hAnsi="Times New Roman" w:cs="Times New Roman"/>
                <w:lang w:eastAsia="ru-RU"/>
              </w:rPr>
            </w:pPr>
          </w:p>
        </w:tc>
        <w:tc>
          <w:tcPr>
            <w:tcW w:w="707" w:type="pct"/>
          </w:tcPr>
          <w:p w14:paraId="5B0EA764" w14:textId="77777777" w:rsidR="00CF2324" w:rsidRPr="00CF2324" w:rsidRDefault="00CF2324" w:rsidP="00CF2324">
            <w:pPr>
              <w:suppressAutoHyphens/>
              <w:spacing w:after="0" w:line="240" w:lineRule="auto"/>
              <w:jc w:val="both"/>
              <w:rPr>
                <w:rFonts w:ascii="Times New Roman" w:eastAsia="Batang" w:hAnsi="Times New Roman" w:cs="Times New Roman"/>
                <w:b/>
                <w:highlight w:val="green"/>
                <w:lang w:eastAsia="ru-RU"/>
              </w:rPr>
            </w:pPr>
          </w:p>
        </w:tc>
      </w:tr>
      <w:tr w:rsidR="00CF2324" w:rsidRPr="00CF2324" w14:paraId="4D935CE2" w14:textId="77777777" w:rsidTr="004C5D6A">
        <w:trPr>
          <w:trHeight w:val="20"/>
        </w:trPr>
        <w:tc>
          <w:tcPr>
            <w:tcW w:w="2828" w:type="pct"/>
            <w:gridSpan w:val="3"/>
          </w:tcPr>
          <w:p w14:paraId="032CAD58" w14:textId="77777777" w:rsidR="00CF2324" w:rsidRPr="00CF2324" w:rsidRDefault="00CF2324" w:rsidP="00CF2324">
            <w:pPr>
              <w:suppressAutoHyphens/>
              <w:spacing w:after="0" w:line="240" w:lineRule="auto"/>
              <w:jc w:val="both"/>
              <w:rPr>
                <w:rFonts w:ascii="Times New Roman" w:eastAsia="Batang" w:hAnsi="Times New Roman" w:cs="Times New Roman"/>
                <w:b/>
                <w:bCs/>
                <w:lang w:eastAsia="ru-RU"/>
              </w:rPr>
            </w:pPr>
            <w:r w:rsidRPr="00CF2324">
              <w:rPr>
                <w:rFonts w:ascii="Times New Roman" w:eastAsia="Batang" w:hAnsi="Times New Roman" w:cs="Times New Roman"/>
                <w:b/>
                <w:bCs/>
                <w:lang w:eastAsia="ru-RU"/>
              </w:rPr>
              <w:t xml:space="preserve">Курсовой проект (работа) </w:t>
            </w:r>
          </w:p>
          <w:p w14:paraId="6402AF8E" w14:textId="77777777" w:rsidR="00CF2324" w:rsidRPr="00CF2324" w:rsidRDefault="00CF2324" w:rsidP="00CF2324">
            <w:pPr>
              <w:suppressAutoHyphens/>
              <w:spacing w:after="0" w:line="240" w:lineRule="auto"/>
              <w:jc w:val="both"/>
              <w:rPr>
                <w:rFonts w:ascii="Times New Roman" w:eastAsia="Batang" w:hAnsi="Times New Roman" w:cs="Times New Roman"/>
                <w:b/>
                <w:bCs/>
                <w:lang w:eastAsia="ru-RU"/>
              </w:rPr>
            </w:pPr>
            <w:r w:rsidRPr="00CF2324">
              <w:rPr>
                <w:rFonts w:ascii="Times New Roman" w:eastAsia="Batang" w:hAnsi="Times New Roman" w:cs="Times New Roman"/>
                <w:b/>
                <w:bCs/>
                <w:lang w:eastAsia="ru-RU"/>
              </w:rPr>
              <w:t>Тематика курсовых проектов (работ)</w:t>
            </w:r>
          </w:p>
          <w:p w14:paraId="5615C955" w14:textId="77777777" w:rsidR="00CF2324" w:rsidRPr="00CF2324" w:rsidRDefault="00CF2324" w:rsidP="00CF2324">
            <w:pPr>
              <w:suppressAutoHyphens/>
              <w:spacing w:after="0" w:line="240" w:lineRule="auto"/>
              <w:jc w:val="both"/>
              <w:rPr>
                <w:rFonts w:ascii="Times New Roman" w:eastAsia="Batang" w:hAnsi="Times New Roman" w:cs="Times New Roman"/>
                <w:b/>
                <w:highlight w:val="green"/>
                <w:lang w:eastAsia="ru-RU"/>
              </w:rPr>
            </w:pPr>
            <w:r w:rsidRPr="00CF2324">
              <w:rPr>
                <w:rFonts w:ascii="Times New Roman" w:eastAsia="Batang" w:hAnsi="Times New Roman" w:cs="Times New Roman"/>
                <w:b/>
                <w:lang w:eastAsia="ru-RU"/>
              </w:rPr>
              <w:t>1. …</w:t>
            </w:r>
            <w:r w:rsidRPr="00CF2324">
              <w:rPr>
                <w:rFonts w:ascii="Times New Roman" w:eastAsia="Batang" w:hAnsi="Times New Roman" w:cs="Times New Roman"/>
                <w:b/>
                <w:bCs/>
                <w:i/>
                <w:iCs/>
                <w:lang w:eastAsia="ru-RU"/>
              </w:rPr>
              <w:t xml:space="preserve"> </w:t>
            </w:r>
          </w:p>
        </w:tc>
        <w:tc>
          <w:tcPr>
            <w:tcW w:w="657" w:type="pct"/>
          </w:tcPr>
          <w:p w14:paraId="1CD99E31" w14:textId="77777777" w:rsidR="00CF2324" w:rsidRPr="00CF2324" w:rsidRDefault="00CF2324" w:rsidP="00CF2324">
            <w:pPr>
              <w:spacing w:after="0" w:line="240" w:lineRule="auto"/>
              <w:rPr>
                <w:rFonts w:ascii="Times New Roman" w:eastAsia="Batang" w:hAnsi="Times New Roman" w:cs="Times New Roman"/>
                <w:b/>
                <w:lang w:eastAsia="ru-RU"/>
              </w:rPr>
            </w:pPr>
          </w:p>
        </w:tc>
        <w:tc>
          <w:tcPr>
            <w:tcW w:w="808" w:type="pct"/>
          </w:tcPr>
          <w:p w14:paraId="63968F3F" w14:textId="77777777" w:rsidR="00CF2324" w:rsidRPr="00CF2324" w:rsidRDefault="00CF2324" w:rsidP="00CF2324">
            <w:pPr>
              <w:spacing w:after="0" w:line="240" w:lineRule="auto"/>
              <w:rPr>
                <w:rFonts w:ascii="Times New Roman" w:eastAsia="Batang" w:hAnsi="Times New Roman" w:cs="Times New Roman"/>
                <w:b/>
                <w:lang w:eastAsia="ru-RU"/>
              </w:rPr>
            </w:pPr>
          </w:p>
        </w:tc>
        <w:tc>
          <w:tcPr>
            <w:tcW w:w="707" w:type="pct"/>
          </w:tcPr>
          <w:p w14:paraId="22024EBD" w14:textId="77777777" w:rsidR="00CF2324" w:rsidRPr="00CF2324" w:rsidRDefault="00CF2324" w:rsidP="00CF2324">
            <w:pPr>
              <w:spacing w:after="0" w:line="240" w:lineRule="auto"/>
              <w:rPr>
                <w:rFonts w:ascii="Times New Roman" w:eastAsia="Batang" w:hAnsi="Times New Roman" w:cs="Times New Roman"/>
                <w:b/>
                <w:highlight w:val="green"/>
                <w:lang w:eastAsia="ru-RU"/>
              </w:rPr>
            </w:pPr>
          </w:p>
        </w:tc>
      </w:tr>
      <w:tr w:rsidR="00CF2324" w:rsidRPr="00CF2324" w14:paraId="0B11F936" w14:textId="77777777" w:rsidTr="004C5D6A">
        <w:trPr>
          <w:trHeight w:val="20"/>
        </w:trPr>
        <w:tc>
          <w:tcPr>
            <w:tcW w:w="2828" w:type="pct"/>
            <w:gridSpan w:val="3"/>
          </w:tcPr>
          <w:p w14:paraId="295F3B18" w14:textId="77777777" w:rsidR="00CF2324" w:rsidRPr="00CF2324" w:rsidRDefault="00CF2324" w:rsidP="00CF2324">
            <w:pPr>
              <w:suppressAutoHyphens/>
              <w:spacing w:after="0" w:line="240" w:lineRule="auto"/>
              <w:jc w:val="both"/>
              <w:rPr>
                <w:rFonts w:ascii="Times New Roman" w:eastAsia="Batang" w:hAnsi="Times New Roman" w:cs="Times New Roman"/>
                <w:bCs/>
                <w:i/>
                <w:lang w:eastAsia="ru-RU"/>
              </w:rPr>
            </w:pPr>
            <w:r w:rsidRPr="00CF2324">
              <w:rPr>
                <w:rFonts w:ascii="Times New Roman" w:eastAsia="Batang" w:hAnsi="Times New Roman" w:cs="Times New Roman"/>
                <w:b/>
                <w:lang w:eastAsia="ru-RU"/>
              </w:rPr>
              <w:t xml:space="preserve">Обязательные аудиторные учебные занятия </w:t>
            </w:r>
            <w:r w:rsidRPr="00CF2324">
              <w:rPr>
                <w:rFonts w:ascii="Times New Roman" w:eastAsia="Batang" w:hAnsi="Times New Roman" w:cs="Times New Roman"/>
                <w:b/>
                <w:bCs/>
                <w:lang w:eastAsia="ru-RU"/>
              </w:rPr>
              <w:t>по курсовому проекту (работе</w:t>
            </w:r>
            <w:r w:rsidRPr="00CF2324">
              <w:rPr>
                <w:rFonts w:ascii="Times New Roman" w:eastAsia="Batang" w:hAnsi="Times New Roman" w:cs="Times New Roman"/>
                <w:bCs/>
                <w:i/>
                <w:lang w:eastAsia="ru-RU"/>
              </w:rPr>
              <w:t xml:space="preserve">) </w:t>
            </w:r>
          </w:p>
          <w:p w14:paraId="456ADE43" w14:textId="77777777" w:rsidR="00CF2324" w:rsidRPr="00CF2324" w:rsidRDefault="00CF2324" w:rsidP="00CF2324">
            <w:pPr>
              <w:spacing w:after="0" w:line="240" w:lineRule="auto"/>
              <w:jc w:val="both"/>
              <w:rPr>
                <w:rFonts w:ascii="Times New Roman" w:eastAsia="Batang" w:hAnsi="Times New Roman" w:cs="Times New Roman"/>
                <w:bCs/>
                <w:i/>
                <w:lang w:eastAsia="ru-RU"/>
              </w:rPr>
            </w:pPr>
            <w:r w:rsidRPr="00CF2324">
              <w:rPr>
                <w:rFonts w:ascii="Times New Roman" w:eastAsia="Batang" w:hAnsi="Times New Roman" w:cs="Times New Roman"/>
                <w:b/>
                <w:lang w:eastAsia="ru-RU"/>
              </w:rPr>
              <w:t>1. …</w:t>
            </w:r>
          </w:p>
        </w:tc>
        <w:tc>
          <w:tcPr>
            <w:tcW w:w="657" w:type="pct"/>
          </w:tcPr>
          <w:p w14:paraId="2FDD8250" w14:textId="77777777" w:rsidR="00CF2324" w:rsidRPr="00CF2324" w:rsidRDefault="00CF2324" w:rsidP="00CF2324">
            <w:pPr>
              <w:spacing w:after="0" w:line="240" w:lineRule="auto"/>
              <w:rPr>
                <w:rFonts w:ascii="Times New Roman" w:eastAsia="Batang" w:hAnsi="Times New Roman" w:cs="Times New Roman"/>
                <w:b/>
                <w:i/>
                <w:lang w:eastAsia="ru-RU"/>
              </w:rPr>
            </w:pPr>
          </w:p>
        </w:tc>
        <w:tc>
          <w:tcPr>
            <w:tcW w:w="808" w:type="pct"/>
          </w:tcPr>
          <w:p w14:paraId="5FDD05F6" w14:textId="77777777" w:rsidR="00CF2324" w:rsidRPr="00CF2324" w:rsidRDefault="00CF2324" w:rsidP="00CF2324">
            <w:pPr>
              <w:spacing w:after="0" w:line="240" w:lineRule="auto"/>
              <w:rPr>
                <w:rFonts w:ascii="Times New Roman" w:eastAsia="Batang" w:hAnsi="Times New Roman" w:cs="Times New Roman"/>
                <w:b/>
                <w:lang w:eastAsia="ru-RU"/>
              </w:rPr>
            </w:pPr>
          </w:p>
        </w:tc>
        <w:tc>
          <w:tcPr>
            <w:tcW w:w="707" w:type="pct"/>
          </w:tcPr>
          <w:p w14:paraId="3D3A9279" w14:textId="77777777" w:rsidR="00CF2324" w:rsidRPr="00CF2324" w:rsidRDefault="00CF2324" w:rsidP="00CF2324">
            <w:pPr>
              <w:spacing w:after="0" w:line="240" w:lineRule="auto"/>
              <w:rPr>
                <w:rFonts w:ascii="Times New Roman" w:eastAsia="Batang" w:hAnsi="Times New Roman" w:cs="Times New Roman"/>
                <w:b/>
                <w:i/>
                <w:highlight w:val="green"/>
                <w:lang w:eastAsia="ru-RU"/>
              </w:rPr>
            </w:pPr>
          </w:p>
        </w:tc>
      </w:tr>
      <w:tr w:rsidR="00CF2324" w:rsidRPr="00CF2324" w14:paraId="32A93F38" w14:textId="77777777" w:rsidTr="004C5D6A">
        <w:trPr>
          <w:trHeight w:val="20"/>
        </w:trPr>
        <w:tc>
          <w:tcPr>
            <w:tcW w:w="2828" w:type="pct"/>
            <w:gridSpan w:val="3"/>
          </w:tcPr>
          <w:p w14:paraId="4B924A82" w14:textId="77777777" w:rsidR="00CF2324" w:rsidRPr="00CF2324" w:rsidRDefault="00CF2324" w:rsidP="00CF2324">
            <w:pPr>
              <w:suppressAutoHyphens/>
              <w:spacing w:after="0" w:line="240" w:lineRule="auto"/>
              <w:jc w:val="both"/>
              <w:rPr>
                <w:rFonts w:ascii="Times New Roman" w:eastAsia="Batang" w:hAnsi="Times New Roman" w:cs="Times New Roman"/>
                <w:b/>
                <w:bCs/>
                <w:lang w:eastAsia="ru-RU"/>
              </w:rPr>
            </w:pPr>
            <w:r w:rsidRPr="00CF2324">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4641386A" w14:textId="77777777" w:rsidR="00CF2324" w:rsidRPr="00CF2324" w:rsidRDefault="00CF2324" w:rsidP="00CF2324">
            <w:pPr>
              <w:suppressAutoHyphens/>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lang w:eastAsia="ru-RU"/>
              </w:rPr>
              <w:t>1. …</w:t>
            </w:r>
            <w:r w:rsidRPr="00CF2324">
              <w:rPr>
                <w:rFonts w:ascii="Times New Roman" w:eastAsia="Batang" w:hAnsi="Times New Roman" w:cs="Times New Roman"/>
                <w:b/>
                <w:bCs/>
                <w:lang w:eastAsia="ru-RU"/>
              </w:rPr>
              <w:t xml:space="preserve"> </w:t>
            </w:r>
          </w:p>
        </w:tc>
        <w:tc>
          <w:tcPr>
            <w:tcW w:w="657" w:type="pct"/>
          </w:tcPr>
          <w:p w14:paraId="4F1E1685" w14:textId="77777777" w:rsidR="00CF2324" w:rsidRPr="00CF2324" w:rsidRDefault="00CF2324" w:rsidP="00CF2324">
            <w:pPr>
              <w:spacing w:after="0" w:line="240" w:lineRule="auto"/>
              <w:rPr>
                <w:rFonts w:ascii="Times New Roman" w:eastAsia="Batang" w:hAnsi="Times New Roman" w:cs="Times New Roman"/>
                <w:b/>
                <w:i/>
                <w:lang w:eastAsia="ru-RU"/>
              </w:rPr>
            </w:pPr>
          </w:p>
        </w:tc>
        <w:tc>
          <w:tcPr>
            <w:tcW w:w="808" w:type="pct"/>
          </w:tcPr>
          <w:p w14:paraId="5052C841" w14:textId="77777777" w:rsidR="00CF2324" w:rsidRPr="00CF2324" w:rsidRDefault="00CF2324" w:rsidP="00CF2324">
            <w:pPr>
              <w:spacing w:after="0" w:line="240" w:lineRule="auto"/>
              <w:rPr>
                <w:rFonts w:ascii="Times New Roman" w:eastAsia="Batang" w:hAnsi="Times New Roman" w:cs="Times New Roman"/>
                <w:b/>
                <w:lang w:eastAsia="ru-RU"/>
              </w:rPr>
            </w:pPr>
          </w:p>
        </w:tc>
        <w:tc>
          <w:tcPr>
            <w:tcW w:w="707" w:type="pct"/>
          </w:tcPr>
          <w:p w14:paraId="12D93A96" w14:textId="77777777" w:rsidR="00CF2324" w:rsidRPr="00CF2324" w:rsidRDefault="00CF2324" w:rsidP="00CF2324">
            <w:pPr>
              <w:spacing w:after="0" w:line="240" w:lineRule="auto"/>
              <w:rPr>
                <w:rFonts w:ascii="Times New Roman" w:eastAsia="Batang" w:hAnsi="Times New Roman" w:cs="Times New Roman"/>
                <w:b/>
                <w:i/>
                <w:highlight w:val="green"/>
                <w:lang w:eastAsia="ru-RU"/>
              </w:rPr>
            </w:pPr>
          </w:p>
        </w:tc>
      </w:tr>
      <w:tr w:rsidR="00CF2324" w:rsidRPr="00CF2324" w14:paraId="2D97B089" w14:textId="77777777" w:rsidTr="004C5D6A">
        <w:trPr>
          <w:trHeight w:val="20"/>
        </w:trPr>
        <w:tc>
          <w:tcPr>
            <w:tcW w:w="2828" w:type="pct"/>
            <w:gridSpan w:val="3"/>
          </w:tcPr>
          <w:p w14:paraId="21EB2010" w14:textId="77777777" w:rsidR="00CF2324" w:rsidRPr="00CF2324" w:rsidRDefault="00CF2324" w:rsidP="00CF2324">
            <w:pPr>
              <w:suppressAutoHyphens/>
              <w:spacing w:after="0" w:line="240" w:lineRule="auto"/>
              <w:rPr>
                <w:rFonts w:ascii="Times New Roman" w:eastAsia="Batang" w:hAnsi="Times New Roman" w:cs="Times New Roman"/>
                <w:b/>
                <w:lang w:eastAsia="ru-RU"/>
              </w:rPr>
            </w:pPr>
            <w:r w:rsidRPr="00CF2324">
              <w:rPr>
                <w:rFonts w:ascii="Times New Roman" w:eastAsia="Batang" w:hAnsi="Times New Roman" w:cs="Times New Roman"/>
                <w:b/>
                <w:lang w:eastAsia="ru-RU"/>
              </w:rPr>
              <w:t>Промежуточная аттестация</w:t>
            </w:r>
          </w:p>
        </w:tc>
        <w:tc>
          <w:tcPr>
            <w:tcW w:w="657" w:type="pct"/>
          </w:tcPr>
          <w:p w14:paraId="5439BBAF" w14:textId="77777777" w:rsidR="00CF2324" w:rsidRPr="00CF2324" w:rsidRDefault="00CF2324" w:rsidP="00CF2324">
            <w:pPr>
              <w:spacing w:after="0" w:line="240" w:lineRule="auto"/>
              <w:rPr>
                <w:rFonts w:ascii="Times New Roman" w:eastAsia="Batang" w:hAnsi="Times New Roman" w:cs="Times New Roman"/>
                <w:b/>
                <w:i/>
                <w:lang w:eastAsia="ru-RU"/>
              </w:rPr>
            </w:pPr>
          </w:p>
        </w:tc>
        <w:tc>
          <w:tcPr>
            <w:tcW w:w="808" w:type="pct"/>
          </w:tcPr>
          <w:p w14:paraId="45E2196B" w14:textId="77777777" w:rsidR="00CF2324" w:rsidRPr="00CF2324" w:rsidRDefault="00CF2324" w:rsidP="00CF2324">
            <w:pPr>
              <w:spacing w:after="0" w:line="240" w:lineRule="auto"/>
              <w:rPr>
                <w:rFonts w:ascii="Times New Roman" w:eastAsia="Batang" w:hAnsi="Times New Roman" w:cs="Times New Roman"/>
                <w:b/>
                <w:lang w:eastAsia="ru-RU"/>
              </w:rPr>
            </w:pPr>
          </w:p>
        </w:tc>
        <w:tc>
          <w:tcPr>
            <w:tcW w:w="707" w:type="pct"/>
          </w:tcPr>
          <w:p w14:paraId="0DF5E67B" w14:textId="77777777" w:rsidR="00CF2324" w:rsidRPr="00CF2324" w:rsidRDefault="00CF2324" w:rsidP="00CF2324">
            <w:pPr>
              <w:spacing w:after="0" w:line="240" w:lineRule="auto"/>
              <w:rPr>
                <w:rFonts w:ascii="Times New Roman" w:eastAsia="Batang" w:hAnsi="Times New Roman" w:cs="Times New Roman"/>
                <w:b/>
                <w:i/>
                <w:highlight w:val="green"/>
                <w:lang w:eastAsia="ru-RU"/>
              </w:rPr>
            </w:pPr>
          </w:p>
        </w:tc>
      </w:tr>
      <w:tr w:rsidR="00CF2324" w:rsidRPr="00CF2324" w14:paraId="07058C80" w14:textId="77777777" w:rsidTr="004C5D6A">
        <w:trPr>
          <w:trHeight w:val="20"/>
        </w:trPr>
        <w:tc>
          <w:tcPr>
            <w:tcW w:w="2828" w:type="pct"/>
            <w:gridSpan w:val="3"/>
          </w:tcPr>
          <w:p w14:paraId="2F5C45EC" w14:textId="77777777" w:rsidR="00CF2324" w:rsidRPr="00CF2324" w:rsidRDefault="00CF2324" w:rsidP="00CF2324">
            <w:pPr>
              <w:spacing w:after="0" w:line="240" w:lineRule="auto"/>
              <w:rPr>
                <w:rFonts w:ascii="Times New Roman" w:eastAsia="Batang" w:hAnsi="Times New Roman" w:cs="Times New Roman"/>
                <w:b/>
                <w:bCs/>
                <w:lang w:eastAsia="ru-RU"/>
              </w:rPr>
            </w:pPr>
            <w:r w:rsidRPr="00CF2324">
              <w:rPr>
                <w:rFonts w:ascii="Times New Roman" w:eastAsia="Batang" w:hAnsi="Times New Roman" w:cs="Times New Roman"/>
                <w:b/>
                <w:bCs/>
                <w:lang w:eastAsia="ru-RU"/>
              </w:rPr>
              <w:t>Всего:</w:t>
            </w:r>
          </w:p>
        </w:tc>
        <w:tc>
          <w:tcPr>
            <w:tcW w:w="657" w:type="pct"/>
          </w:tcPr>
          <w:p w14:paraId="01F33386" w14:textId="77777777" w:rsidR="00CF2324" w:rsidRPr="00CF2324" w:rsidRDefault="00CF2324" w:rsidP="00CF2324">
            <w:pPr>
              <w:spacing w:after="0" w:line="240" w:lineRule="auto"/>
              <w:rPr>
                <w:rFonts w:ascii="Times New Roman" w:eastAsia="Batang" w:hAnsi="Times New Roman" w:cs="Times New Roman"/>
                <w:b/>
                <w:i/>
                <w:iCs/>
                <w:highlight w:val="green"/>
                <w:lang w:val="en-US" w:eastAsia="ru-RU"/>
              </w:rPr>
            </w:pPr>
            <w:r w:rsidRPr="00CF2324">
              <w:rPr>
                <w:rFonts w:ascii="Times New Roman" w:eastAsia="Batang" w:hAnsi="Times New Roman" w:cs="Times New Roman"/>
                <w:b/>
                <w:i/>
                <w:iCs/>
                <w:lang w:eastAsia="ru-RU"/>
              </w:rPr>
              <w:t>11</w:t>
            </w:r>
            <w:r w:rsidRPr="00CF2324">
              <w:rPr>
                <w:rFonts w:ascii="Times New Roman" w:eastAsia="Batang" w:hAnsi="Times New Roman" w:cs="Times New Roman"/>
                <w:b/>
                <w:i/>
                <w:iCs/>
                <w:lang w:val="en-US" w:eastAsia="ru-RU"/>
              </w:rPr>
              <w:t>2</w:t>
            </w:r>
          </w:p>
        </w:tc>
        <w:tc>
          <w:tcPr>
            <w:tcW w:w="808" w:type="pct"/>
          </w:tcPr>
          <w:p w14:paraId="6A0C456A" w14:textId="77777777" w:rsidR="00CF2324" w:rsidRPr="00CF2324" w:rsidRDefault="00CF2324" w:rsidP="00CF2324">
            <w:pPr>
              <w:spacing w:after="0" w:line="240" w:lineRule="auto"/>
              <w:rPr>
                <w:rFonts w:ascii="Times New Roman" w:eastAsia="Batang" w:hAnsi="Times New Roman" w:cs="Times New Roman"/>
                <w:b/>
                <w:bCs/>
                <w:lang w:eastAsia="ru-RU"/>
              </w:rPr>
            </w:pPr>
          </w:p>
        </w:tc>
        <w:tc>
          <w:tcPr>
            <w:tcW w:w="707" w:type="pct"/>
          </w:tcPr>
          <w:p w14:paraId="73CFD404" w14:textId="77777777" w:rsidR="00CF2324" w:rsidRPr="00CF2324" w:rsidRDefault="00CF2324" w:rsidP="00CF2324">
            <w:pPr>
              <w:spacing w:after="0" w:line="240" w:lineRule="auto"/>
              <w:rPr>
                <w:rFonts w:ascii="Times New Roman" w:eastAsia="Batang" w:hAnsi="Times New Roman" w:cs="Times New Roman"/>
                <w:b/>
                <w:bCs/>
                <w:i/>
                <w:highlight w:val="green"/>
                <w:lang w:eastAsia="ru-RU"/>
              </w:rPr>
            </w:pPr>
          </w:p>
        </w:tc>
      </w:tr>
    </w:tbl>
    <w:p w14:paraId="7AEBC577" w14:textId="77777777" w:rsidR="00CF2324" w:rsidRPr="00CF2324" w:rsidRDefault="00CF2324" w:rsidP="00CF2324">
      <w:pPr>
        <w:spacing w:after="200" w:line="276" w:lineRule="auto"/>
        <w:rPr>
          <w:rFonts w:ascii="Times New Roman" w:eastAsia="Batang" w:hAnsi="Times New Roman" w:cs="Times New Roman"/>
          <w:i/>
          <w:lang w:eastAsia="ru-RU"/>
        </w:rPr>
        <w:sectPr w:rsidR="00CF2324" w:rsidRPr="00CF2324" w:rsidSect="004C5D6A">
          <w:pgSz w:w="16840" w:h="11907" w:orient="landscape"/>
          <w:pgMar w:top="851" w:right="1134" w:bottom="851" w:left="992" w:header="709" w:footer="709" w:gutter="0"/>
          <w:cols w:space="720"/>
        </w:sectPr>
      </w:pPr>
    </w:p>
    <w:p w14:paraId="4203648F" w14:textId="77777777" w:rsidR="00CF2324" w:rsidRPr="00CF2324" w:rsidRDefault="00CF2324" w:rsidP="00CF2324">
      <w:pPr>
        <w:spacing w:after="0" w:line="276" w:lineRule="auto"/>
        <w:jc w:val="center"/>
        <w:rPr>
          <w:rFonts w:ascii="Times New Roman" w:eastAsia="Batang" w:hAnsi="Times New Roman" w:cs="Batang"/>
          <w:b/>
          <w:bCs/>
          <w:sz w:val="24"/>
          <w:szCs w:val="24"/>
          <w:lang w:eastAsia="ru-RU"/>
        </w:rPr>
      </w:pPr>
      <w:r w:rsidRPr="00CF2324">
        <w:rPr>
          <w:rFonts w:ascii="Times New Roman" w:eastAsia="Batang" w:hAnsi="Times New Roman" w:cs="Batang"/>
          <w:b/>
          <w:bCs/>
          <w:sz w:val="24"/>
          <w:szCs w:val="24"/>
          <w:lang w:eastAsia="ru-RU"/>
        </w:rPr>
        <w:lastRenderedPageBreak/>
        <w:t>3. УСЛОВИЯ РЕАЛИЗАЦИИ УЧЕБНОЙ ДИСЦИПЛИНЫ</w:t>
      </w:r>
    </w:p>
    <w:p w14:paraId="1735A562" w14:textId="77777777" w:rsidR="00CF2324" w:rsidRPr="00CF2324" w:rsidRDefault="00CF2324" w:rsidP="00CF2324">
      <w:pPr>
        <w:spacing w:after="0" w:line="276" w:lineRule="auto"/>
        <w:ind w:firstLine="709"/>
        <w:jc w:val="both"/>
        <w:rPr>
          <w:rFonts w:ascii="Times New Roman" w:eastAsia="Times New Roman" w:hAnsi="Times New Roman" w:cs="Times New Roman"/>
          <w:b/>
          <w:bCs/>
          <w:sz w:val="24"/>
          <w:szCs w:val="24"/>
          <w:lang w:eastAsia="ru-RU"/>
        </w:rPr>
      </w:pPr>
      <w:r w:rsidRPr="00CF2324">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00165581" w14:textId="77777777" w:rsidR="00CF2324" w:rsidRPr="00CF2324" w:rsidRDefault="00CF2324" w:rsidP="00CF2324">
      <w:pPr>
        <w:spacing w:after="200" w:line="276" w:lineRule="auto"/>
        <w:ind w:firstLine="851"/>
        <w:jc w:val="both"/>
        <w:rPr>
          <w:rFonts w:ascii="Times New Roman" w:eastAsia="Batang" w:hAnsi="Times New Roman" w:cs="Times New Roman"/>
          <w:i/>
          <w:sz w:val="24"/>
          <w:szCs w:val="24"/>
          <w:lang w:eastAsia="ru-RU"/>
        </w:rPr>
      </w:pPr>
      <w:r w:rsidRPr="00CF2324">
        <w:rPr>
          <w:rFonts w:ascii="Times New Roman" w:eastAsia="Times New Roman" w:hAnsi="Times New Roman" w:cs="Times New Roman"/>
          <w:bCs/>
          <w:sz w:val="24"/>
          <w:szCs w:val="24"/>
          <w:lang w:eastAsia="ru-RU"/>
        </w:rPr>
        <w:t>Кабинеты</w:t>
      </w:r>
      <w:r w:rsidRPr="00CF2324">
        <w:rPr>
          <w:rFonts w:ascii="Times New Roman" w:eastAsia="Times New Roman" w:hAnsi="Times New Roman" w:cs="Times New Roman"/>
          <w:bCs/>
          <w:i/>
          <w:sz w:val="24"/>
          <w:szCs w:val="24"/>
          <w:lang w:eastAsia="ru-RU"/>
        </w:rPr>
        <w:t xml:space="preserve"> </w:t>
      </w:r>
      <w:r w:rsidRPr="00CF2324">
        <w:rPr>
          <w:rFonts w:ascii="Times New Roman" w:eastAsia="Times New Roman" w:hAnsi="Times New Roman" w:cs="Times New Roman"/>
          <w:bCs/>
          <w:sz w:val="24"/>
          <w:szCs w:val="24"/>
          <w:lang w:eastAsia="ru-RU"/>
        </w:rPr>
        <w:t>«</w:t>
      </w:r>
      <w:r w:rsidRPr="00CF2324">
        <w:rPr>
          <w:rFonts w:ascii="Times New Roman" w:eastAsia="Times New Roman" w:hAnsi="Times New Roman" w:cs="Times New Roman"/>
          <w:bCs/>
          <w:iCs/>
          <w:sz w:val="24"/>
          <w:szCs w:val="24"/>
          <w:lang w:eastAsia="ru-RU"/>
        </w:rPr>
        <w:t>Спортивный зал, тренажёрный зал»</w:t>
      </w:r>
      <w:r w:rsidRPr="00CF2324">
        <w:rPr>
          <w:rFonts w:ascii="Times New Roman" w:eastAsia="Times New Roman" w:hAnsi="Times New Roman" w:cs="Times New Roman"/>
          <w:b/>
          <w:bCs/>
          <w:iCs/>
          <w:sz w:val="24"/>
          <w:szCs w:val="24"/>
          <w:lang w:eastAsia="ru-RU"/>
        </w:rPr>
        <w:t>,</w:t>
      </w:r>
      <w:r w:rsidRPr="00CF2324">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CF2324">
        <w:rPr>
          <w:rFonts w:ascii="Times New Roman" w:eastAsia="Times New Roman" w:hAnsi="Times New Roman" w:cs="Times New Roman"/>
          <w:bCs/>
          <w:sz w:val="24"/>
          <w:szCs w:val="24"/>
          <w:lang w:eastAsia="ru-RU"/>
        </w:rPr>
        <w:t xml:space="preserve">специальности </w:t>
      </w:r>
      <w:r w:rsidRPr="00CF2324">
        <w:rPr>
          <w:rFonts w:ascii="Times New Roman" w:eastAsia="Batang" w:hAnsi="Times New Roman" w:cs="Times New Roman"/>
          <w:sz w:val="24"/>
          <w:szCs w:val="24"/>
          <w:lang w:eastAsia="ru-RU"/>
        </w:rPr>
        <w:t>12.02.03 Радиоэлектронные приборы и устройства.</w:t>
      </w:r>
    </w:p>
    <w:p w14:paraId="73DAF27A" w14:textId="77777777" w:rsidR="00CF2324" w:rsidRPr="00CF2324" w:rsidRDefault="00CF2324" w:rsidP="00CF2324">
      <w:pPr>
        <w:suppressAutoHyphens/>
        <w:spacing w:after="0" w:line="276" w:lineRule="auto"/>
        <w:ind w:firstLine="709"/>
        <w:jc w:val="both"/>
        <w:rPr>
          <w:rFonts w:ascii="Times New Roman" w:eastAsia="Times New Roman" w:hAnsi="Times New Roman" w:cs="Times New Roman"/>
          <w:b/>
          <w:bCs/>
          <w:sz w:val="24"/>
          <w:szCs w:val="24"/>
          <w:lang w:eastAsia="ru-RU"/>
        </w:rPr>
      </w:pPr>
      <w:r w:rsidRPr="00CF2324">
        <w:rPr>
          <w:rFonts w:ascii="Times New Roman" w:eastAsia="Times New Roman" w:hAnsi="Times New Roman" w:cs="Times New Roman"/>
          <w:b/>
          <w:bCs/>
          <w:sz w:val="24"/>
          <w:szCs w:val="24"/>
          <w:lang w:eastAsia="ru-RU"/>
        </w:rPr>
        <w:t>3.2. Информационное обеспечение реализации программы</w:t>
      </w:r>
    </w:p>
    <w:p w14:paraId="31953081" w14:textId="77777777" w:rsidR="00CF2324" w:rsidRPr="00CF2324" w:rsidRDefault="00CF2324" w:rsidP="00CF2324">
      <w:pPr>
        <w:suppressAutoHyphens/>
        <w:spacing w:after="0" w:line="276" w:lineRule="auto"/>
        <w:ind w:firstLine="709"/>
        <w:jc w:val="both"/>
        <w:rPr>
          <w:rFonts w:ascii="Times New Roman" w:eastAsia="Times New Roman" w:hAnsi="Times New Roman" w:cs="Times New Roman"/>
          <w:sz w:val="24"/>
          <w:szCs w:val="24"/>
          <w:lang w:eastAsia="ru-RU"/>
        </w:rPr>
      </w:pPr>
      <w:r w:rsidRPr="00CF2324">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2324">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2324">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37281A1" w14:textId="77777777" w:rsidR="00CF2324" w:rsidRPr="00CF2324" w:rsidRDefault="00CF2324" w:rsidP="00CF2324">
      <w:pPr>
        <w:spacing w:after="0" w:line="276" w:lineRule="auto"/>
        <w:ind w:firstLine="709"/>
        <w:contextualSpacing/>
        <w:rPr>
          <w:rFonts w:ascii="Times New Roman" w:eastAsia="Times New Roman" w:hAnsi="Times New Roman" w:cs="Times New Roman"/>
          <w:sz w:val="24"/>
          <w:szCs w:val="24"/>
          <w:lang w:eastAsia="ru-RU"/>
        </w:rPr>
      </w:pPr>
    </w:p>
    <w:p w14:paraId="1AE3E33E" w14:textId="77777777" w:rsidR="00CF2324" w:rsidRPr="00CF2324" w:rsidRDefault="00CF2324" w:rsidP="00CF2324">
      <w:pPr>
        <w:spacing w:after="0" w:line="276" w:lineRule="auto"/>
        <w:ind w:firstLine="709"/>
        <w:contextualSpacing/>
        <w:rPr>
          <w:rFonts w:ascii="Times New Roman" w:eastAsia="Times New Roman" w:hAnsi="Times New Roman" w:cs="Times New Roman"/>
          <w:b/>
          <w:sz w:val="24"/>
          <w:szCs w:val="24"/>
          <w:lang w:val="x-none" w:eastAsia="x-none"/>
        </w:rPr>
      </w:pPr>
      <w:r w:rsidRPr="00CF2324">
        <w:rPr>
          <w:rFonts w:ascii="Times New Roman" w:eastAsia="Times New Roman" w:hAnsi="Times New Roman" w:cs="Times New Roman"/>
          <w:b/>
          <w:sz w:val="24"/>
          <w:szCs w:val="24"/>
          <w:lang w:val="x-none" w:eastAsia="x-none"/>
        </w:rPr>
        <w:t xml:space="preserve">3.2.1. </w:t>
      </w:r>
      <w:r w:rsidRPr="00CF2324">
        <w:rPr>
          <w:rFonts w:ascii="Times New Roman" w:eastAsia="Times New Roman" w:hAnsi="Times New Roman" w:cs="Times New Roman"/>
          <w:b/>
          <w:sz w:val="24"/>
          <w:szCs w:val="24"/>
          <w:lang w:eastAsia="x-none"/>
        </w:rPr>
        <w:t>Основные печатные</w:t>
      </w:r>
      <w:r w:rsidRPr="00CF2324">
        <w:rPr>
          <w:rFonts w:ascii="Times New Roman" w:eastAsia="Times New Roman" w:hAnsi="Times New Roman" w:cs="Times New Roman"/>
          <w:b/>
          <w:sz w:val="24"/>
          <w:szCs w:val="24"/>
          <w:lang w:val="x-none" w:eastAsia="x-none"/>
        </w:rPr>
        <w:t xml:space="preserve"> издания</w:t>
      </w:r>
    </w:p>
    <w:p w14:paraId="33918EA0" w14:textId="77777777" w:rsidR="00CF2324" w:rsidRPr="00CF2324" w:rsidRDefault="00CF2324" w:rsidP="00CF2324">
      <w:pPr>
        <w:spacing w:after="0" w:line="276" w:lineRule="auto"/>
        <w:ind w:firstLine="709"/>
        <w:jc w:val="both"/>
        <w:rPr>
          <w:rFonts w:ascii="Times New Roman" w:eastAsia="Times New Roman" w:hAnsi="Times New Roman" w:cs="Times New Roman"/>
          <w:sz w:val="24"/>
          <w:szCs w:val="24"/>
          <w:lang w:eastAsia="ru-RU"/>
        </w:rPr>
      </w:pPr>
    </w:p>
    <w:p w14:paraId="72196671" w14:textId="77777777" w:rsidR="00CF2324" w:rsidRPr="00CF2324" w:rsidRDefault="00CF2324" w:rsidP="00CF2324">
      <w:pPr>
        <w:spacing w:after="0" w:line="276" w:lineRule="auto"/>
        <w:ind w:firstLine="709"/>
        <w:jc w:val="both"/>
        <w:rPr>
          <w:rFonts w:ascii="Times New Roman" w:eastAsia="Times New Roman" w:hAnsi="Times New Roman" w:cs="Times New Roman"/>
          <w:sz w:val="24"/>
          <w:szCs w:val="24"/>
          <w:lang w:eastAsia="ru-RU"/>
        </w:rPr>
      </w:pPr>
      <w:r w:rsidRPr="00CF2324">
        <w:rPr>
          <w:rFonts w:ascii="Times New Roman" w:eastAsia="Times New Roman" w:hAnsi="Times New Roman" w:cs="Times New Roman"/>
          <w:sz w:val="24"/>
          <w:szCs w:val="24"/>
          <w:lang w:eastAsia="ru-RU"/>
        </w:rPr>
        <w:t>1. Виленский, М. Я., Физическая культура и здоровый образ жизни студента: учебное пособие / М. Я. Виленский, А. Г. Горшков. — Москва: КноРус, 2022. — 239 с. — ISBN 978-5-406-09309-2.</w:t>
      </w:r>
    </w:p>
    <w:p w14:paraId="537BE07B" w14:textId="77777777" w:rsidR="00CF2324" w:rsidRPr="00CF2324" w:rsidRDefault="00CF2324" w:rsidP="00CF2324">
      <w:pPr>
        <w:spacing w:after="0" w:line="276" w:lineRule="auto"/>
        <w:ind w:firstLine="709"/>
        <w:jc w:val="both"/>
        <w:rPr>
          <w:rFonts w:ascii="Times New Roman" w:eastAsia="Times New Roman" w:hAnsi="Times New Roman" w:cs="Times New Roman"/>
          <w:sz w:val="24"/>
          <w:szCs w:val="24"/>
          <w:lang w:eastAsia="ru-RU"/>
        </w:rPr>
      </w:pPr>
      <w:r w:rsidRPr="00CF2324">
        <w:rPr>
          <w:rFonts w:ascii="Times New Roman" w:eastAsia="Times New Roman" w:hAnsi="Times New Roman" w:cs="Times New Roman"/>
          <w:sz w:val="24"/>
          <w:szCs w:val="24"/>
          <w:lang w:eastAsia="ru-RU"/>
        </w:rPr>
        <w:t>2. Виленский, М. Я., Физическая культура: учебник / М. Я. Виленский, А. Г. Горшков. — Москва: КноРус, 2022. — 214 с. — ISBN 978-5-406-09867-7.</w:t>
      </w:r>
    </w:p>
    <w:p w14:paraId="525FAA05" w14:textId="77777777" w:rsidR="00CF2324" w:rsidRPr="00CF2324" w:rsidRDefault="00CF2324" w:rsidP="00CF2324">
      <w:pPr>
        <w:spacing w:after="0" w:line="276" w:lineRule="auto"/>
        <w:ind w:firstLine="709"/>
        <w:jc w:val="both"/>
        <w:rPr>
          <w:rFonts w:ascii="Times New Roman" w:eastAsia="Times New Roman" w:hAnsi="Times New Roman" w:cs="Times New Roman"/>
          <w:sz w:val="24"/>
          <w:szCs w:val="24"/>
          <w:lang w:eastAsia="ru-RU"/>
        </w:rPr>
      </w:pPr>
      <w:r w:rsidRPr="00CF2324">
        <w:rPr>
          <w:rFonts w:ascii="Times New Roman" w:eastAsia="Times New Roman" w:hAnsi="Times New Roman" w:cs="Times New Roman"/>
          <w:sz w:val="24"/>
          <w:szCs w:val="24"/>
          <w:lang w:eastAsia="ru-RU"/>
        </w:rPr>
        <w:t>3. Физическая культура: учебное пособие для среднего профессионального образования / Е. В. Конеева [и др.]; под редакцией Е. В. Конеевой. — 2-е изд., перераб. и доп. — Москва: Издательство Юрайт, 2023. — 599 с. — (Профессиональное образование). — ISBN 978-5-534-13554-1.</w:t>
      </w:r>
    </w:p>
    <w:p w14:paraId="3B0A6BC4" w14:textId="77777777" w:rsidR="00CF2324" w:rsidRPr="00CF2324" w:rsidRDefault="00CF2324" w:rsidP="00CF2324">
      <w:pPr>
        <w:spacing w:after="0" w:line="276" w:lineRule="auto"/>
        <w:ind w:firstLine="709"/>
        <w:jc w:val="both"/>
        <w:rPr>
          <w:rFonts w:ascii="Times New Roman" w:eastAsia="Times New Roman" w:hAnsi="Times New Roman" w:cs="Times New Roman"/>
          <w:b/>
          <w:sz w:val="24"/>
          <w:szCs w:val="24"/>
          <w:lang w:eastAsia="ru-RU"/>
        </w:rPr>
      </w:pPr>
    </w:p>
    <w:p w14:paraId="19D511E7" w14:textId="77777777" w:rsidR="00CF2324" w:rsidRPr="00CF2324" w:rsidRDefault="00CF2324" w:rsidP="00CF2324">
      <w:pPr>
        <w:spacing w:after="0" w:line="276" w:lineRule="auto"/>
        <w:ind w:firstLine="709"/>
        <w:jc w:val="both"/>
        <w:rPr>
          <w:rFonts w:ascii="Times New Roman" w:eastAsia="Times New Roman" w:hAnsi="Times New Roman" w:cs="Times New Roman"/>
          <w:i/>
          <w:iCs/>
          <w:sz w:val="24"/>
          <w:szCs w:val="24"/>
          <w:lang w:eastAsia="ru-RU"/>
        </w:rPr>
      </w:pPr>
      <w:r w:rsidRPr="00CF2324">
        <w:rPr>
          <w:rFonts w:ascii="Times New Roman" w:eastAsia="Times New Roman" w:hAnsi="Times New Roman" w:cs="Times New Roman"/>
          <w:b/>
          <w:sz w:val="24"/>
          <w:szCs w:val="24"/>
          <w:lang w:eastAsia="ru-RU"/>
        </w:rPr>
        <w:t>3.2.2. Основные электронные издания</w:t>
      </w:r>
      <w:r w:rsidRPr="00CF2324">
        <w:rPr>
          <w:rFonts w:ascii="Times New Roman" w:eastAsia="Times New Roman" w:hAnsi="Times New Roman" w:cs="Times New Roman"/>
          <w:i/>
          <w:iCs/>
          <w:sz w:val="24"/>
          <w:szCs w:val="24"/>
          <w:lang w:eastAsia="ru-RU"/>
        </w:rPr>
        <w:t xml:space="preserve"> </w:t>
      </w:r>
    </w:p>
    <w:p w14:paraId="1E1C7A46" w14:textId="77777777" w:rsidR="00CF2324" w:rsidRPr="00CF2324" w:rsidRDefault="00CF2324" w:rsidP="00CF2324">
      <w:pPr>
        <w:spacing w:after="0" w:line="276" w:lineRule="auto"/>
        <w:ind w:firstLine="709"/>
        <w:contextualSpacing/>
        <w:jc w:val="both"/>
        <w:rPr>
          <w:rFonts w:ascii="Times New Roman" w:eastAsia="Times New Roman" w:hAnsi="Times New Roman" w:cs="Times New Roman"/>
          <w:bCs/>
          <w:iCs/>
          <w:sz w:val="24"/>
          <w:szCs w:val="24"/>
          <w:lang w:eastAsia="ru-RU"/>
        </w:rPr>
      </w:pPr>
      <w:r w:rsidRPr="00CF2324">
        <w:rPr>
          <w:rFonts w:ascii="Times New Roman" w:eastAsia="Times New Roman" w:hAnsi="Times New Roman" w:cs="Times New Roman"/>
          <w:bCs/>
          <w:iCs/>
          <w:sz w:val="24"/>
          <w:szCs w:val="24"/>
          <w:lang w:eastAsia="ru-RU"/>
        </w:rPr>
        <w:t>1. Бардамов, Г. Б. Базовая подготовка к сдаче нормативов комплекса ГТО: учебное пособие для СПО / Г. Б. Бардамов, А. Г. Шаргаев, С. В. Бадлуева. — Санкт-Петербург: Лань, 2022. — 144 с. — ISBN 978-5-507-44133-4. — Текст: электронный // Лань: электронно-библиотечная система. — URL: https://e.lanbook.com/book/255971</w:t>
      </w:r>
    </w:p>
    <w:p w14:paraId="458BA17A" w14:textId="77777777" w:rsidR="00CF2324" w:rsidRPr="00CF2324" w:rsidRDefault="00CF2324" w:rsidP="00CF2324">
      <w:pPr>
        <w:spacing w:after="0" w:line="276" w:lineRule="auto"/>
        <w:ind w:firstLine="709"/>
        <w:contextualSpacing/>
        <w:jc w:val="both"/>
        <w:rPr>
          <w:rFonts w:ascii="Times New Roman" w:eastAsia="Times New Roman" w:hAnsi="Times New Roman" w:cs="Times New Roman"/>
          <w:bCs/>
          <w:iCs/>
          <w:sz w:val="24"/>
          <w:szCs w:val="24"/>
          <w:lang w:eastAsia="ru-RU"/>
        </w:rPr>
      </w:pPr>
      <w:r w:rsidRPr="00CF2324">
        <w:rPr>
          <w:rFonts w:ascii="Times New Roman" w:eastAsia="Times New Roman" w:hAnsi="Times New Roman" w:cs="Times New Roman"/>
          <w:bCs/>
          <w:iCs/>
          <w:sz w:val="24"/>
          <w:szCs w:val="24"/>
          <w:lang w:eastAsia="ru-RU"/>
        </w:rPr>
        <w:t>2. Масалова, О. Ю., Физическая культура: педагогические основы ценностного отношения к здоровью: учебное пособие / О. Ю. Масалова. — Москва: КноРус, 2022. — 184 с. — Текст: электронный. – BOOK.ru: электронно-библиотечная система. –  ISBN 978-5-406-08902-6. — URL:https://book.ru/book/942994</w:t>
      </w:r>
    </w:p>
    <w:p w14:paraId="18BE9B31" w14:textId="77777777" w:rsidR="00CF2324" w:rsidRPr="00CF2324" w:rsidRDefault="00CF2324" w:rsidP="00CF232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CF2324">
        <w:rPr>
          <w:rFonts w:ascii="Times New Roman" w:eastAsia="Times New Roman" w:hAnsi="Times New Roman" w:cs="Times New Roman"/>
          <w:bCs/>
          <w:iCs/>
          <w:sz w:val="24"/>
          <w:szCs w:val="24"/>
          <w:lang w:eastAsia="ru-RU"/>
        </w:rPr>
        <w:t>3. Тиханова, Е. И., Физическая культура. Практикум: учебно-методическое пособие / Е. И. Тиханова. — Москва: Русайнс, 2022. — 96 с. — ISBN 978-5-4365-9021-9. — Текст: электронный. – BOOK.ru: электронно-библиотечная система. –  URL:https://book.ru/book/942729"</w:t>
      </w:r>
    </w:p>
    <w:p w14:paraId="6354606B" w14:textId="77777777" w:rsidR="00CF2324" w:rsidRPr="00CF2324" w:rsidRDefault="00CF2324" w:rsidP="00CF232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703DCDC" w14:textId="77777777" w:rsidR="00CF2324" w:rsidRPr="00CF2324" w:rsidRDefault="00CF2324" w:rsidP="00CF232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A3CC4A8" w14:textId="77777777" w:rsidR="00CF2324" w:rsidRPr="00CF2324" w:rsidRDefault="00CF2324" w:rsidP="00CF232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7851279C" w14:textId="77777777" w:rsidR="00CF2324" w:rsidRPr="00CF2324" w:rsidRDefault="00CF2324" w:rsidP="00CF232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C698FEB" w14:textId="77777777" w:rsidR="00CF2324" w:rsidRPr="00CF2324" w:rsidRDefault="00CF2324" w:rsidP="00CF232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8C31B23" w14:textId="77777777" w:rsidR="00CF2324" w:rsidRPr="00CF2324" w:rsidRDefault="00CF2324" w:rsidP="00CF232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4FF4F5B7" w14:textId="77777777" w:rsidR="00CF2324" w:rsidRPr="00CF2324" w:rsidRDefault="00CF2324" w:rsidP="00CF232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3834BD2" w14:textId="77777777" w:rsidR="00CF2324" w:rsidRPr="00CF2324" w:rsidRDefault="00CF2324" w:rsidP="00CF2324">
      <w:pPr>
        <w:spacing w:after="200" w:line="276" w:lineRule="auto"/>
        <w:jc w:val="center"/>
        <w:rPr>
          <w:rFonts w:ascii="Times New Roman" w:eastAsia="Times New Roman" w:hAnsi="Times New Roman" w:cs="Times New Roman"/>
          <w:b/>
          <w:bCs/>
          <w:lang w:eastAsia="ru-RU"/>
        </w:rPr>
      </w:pPr>
      <w:r w:rsidRPr="00CF2324">
        <w:rPr>
          <w:rFonts w:ascii="Times New Roman" w:eastAsia="Times New Roman" w:hAnsi="Times New Roman" w:cs="Times New Roman"/>
          <w:b/>
          <w:bCs/>
          <w:lang w:eastAsia="ru-RU"/>
        </w:rPr>
        <w:t xml:space="preserve">4. КОНТРОЛЬ И ОЦЕНКА РЕЗУЛЬТАТОВ ОСВОЕНИЯ </w:t>
      </w:r>
      <w:r w:rsidRPr="00CF2324">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2816"/>
        <w:gridCol w:w="3257"/>
      </w:tblGrid>
      <w:tr w:rsidR="00CF2324" w:rsidRPr="00CF2324" w14:paraId="212600C9" w14:textId="77777777" w:rsidTr="004C5D6A">
        <w:tc>
          <w:tcPr>
            <w:tcW w:w="1750" w:type="pct"/>
          </w:tcPr>
          <w:p w14:paraId="5F005EB3" w14:textId="77777777" w:rsidR="00CF2324" w:rsidRPr="00CF2324" w:rsidRDefault="00CF2324" w:rsidP="00CF2324">
            <w:pPr>
              <w:spacing w:after="0" w:line="240" w:lineRule="auto"/>
              <w:jc w:val="center"/>
              <w:rPr>
                <w:rFonts w:ascii="Times New Roman" w:eastAsia="Batang" w:hAnsi="Times New Roman" w:cs="Times New Roman"/>
                <w:lang w:eastAsia="ru-RU"/>
              </w:rPr>
            </w:pPr>
            <w:r w:rsidRPr="00CF2324">
              <w:rPr>
                <w:rFonts w:ascii="Times New Roman" w:eastAsia="Batang" w:hAnsi="Times New Roman" w:cs="Times New Roman"/>
                <w:b/>
                <w:bCs/>
                <w:i/>
                <w:lang w:eastAsia="ru-RU"/>
              </w:rPr>
              <w:t>Результаты обучения</w:t>
            </w:r>
            <w:r w:rsidRPr="00CF2324">
              <w:rPr>
                <w:rFonts w:ascii="Times New Roman" w:eastAsia="Batang" w:hAnsi="Times New Roman" w:cs="Times New Roman"/>
                <w:lang w:eastAsia="ru-RU"/>
              </w:rPr>
              <w:t xml:space="preserve"> </w:t>
            </w:r>
          </w:p>
        </w:tc>
        <w:tc>
          <w:tcPr>
            <w:tcW w:w="1507" w:type="pct"/>
          </w:tcPr>
          <w:p w14:paraId="2C3DE7B3" w14:textId="77777777" w:rsidR="00CF2324" w:rsidRPr="00CF2324" w:rsidRDefault="00CF2324" w:rsidP="00CF2324">
            <w:pPr>
              <w:spacing w:after="200" w:line="240" w:lineRule="auto"/>
              <w:jc w:val="center"/>
              <w:rPr>
                <w:rFonts w:ascii="Times New Roman" w:eastAsia="Batang" w:hAnsi="Times New Roman" w:cs="Times New Roman"/>
                <w:b/>
                <w:bCs/>
                <w:i/>
                <w:lang w:eastAsia="ru-RU"/>
              </w:rPr>
            </w:pPr>
            <w:r w:rsidRPr="00CF2324">
              <w:rPr>
                <w:rFonts w:ascii="Times New Roman" w:eastAsia="Batang" w:hAnsi="Times New Roman" w:cs="Times New Roman"/>
                <w:b/>
                <w:bCs/>
                <w:i/>
                <w:lang w:eastAsia="ru-RU"/>
              </w:rPr>
              <w:t>Критерии оценки</w:t>
            </w:r>
          </w:p>
        </w:tc>
        <w:tc>
          <w:tcPr>
            <w:tcW w:w="1743" w:type="pct"/>
          </w:tcPr>
          <w:p w14:paraId="5DEE7C5E" w14:textId="77777777" w:rsidR="00CF2324" w:rsidRPr="00CF2324" w:rsidRDefault="00CF2324" w:rsidP="00CF2324">
            <w:pPr>
              <w:spacing w:after="200" w:line="240" w:lineRule="auto"/>
              <w:jc w:val="center"/>
              <w:rPr>
                <w:rFonts w:ascii="Times New Roman" w:eastAsia="Batang" w:hAnsi="Times New Roman" w:cs="Times New Roman"/>
                <w:b/>
                <w:bCs/>
                <w:i/>
                <w:lang w:eastAsia="ru-RU"/>
              </w:rPr>
            </w:pPr>
            <w:r w:rsidRPr="00CF2324">
              <w:rPr>
                <w:rFonts w:ascii="Times New Roman" w:eastAsia="Batang" w:hAnsi="Times New Roman" w:cs="Times New Roman"/>
                <w:b/>
                <w:bCs/>
                <w:i/>
                <w:lang w:eastAsia="ru-RU"/>
              </w:rPr>
              <w:t>Методы оценки</w:t>
            </w:r>
          </w:p>
        </w:tc>
      </w:tr>
      <w:tr w:rsidR="00CF2324" w:rsidRPr="00CF2324" w14:paraId="49770D00" w14:textId="77777777" w:rsidTr="004C5D6A">
        <w:tc>
          <w:tcPr>
            <w:tcW w:w="1750" w:type="pct"/>
          </w:tcPr>
          <w:p w14:paraId="49F8E24E" w14:textId="77777777" w:rsidR="00CF2324" w:rsidRPr="00CF2324" w:rsidRDefault="00CF2324" w:rsidP="00CF2324">
            <w:pPr>
              <w:spacing w:after="20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Роль физической культуры в общекультурном, профессиональном и социальном развитии человека;</w:t>
            </w:r>
          </w:p>
          <w:p w14:paraId="6C0EA885" w14:textId="77777777" w:rsidR="00CF2324" w:rsidRPr="00CF2324" w:rsidRDefault="00CF2324" w:rsidP="00CF2324">
            <w:pPr>
              <w:spacing w:after="20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Основы здорового образа жизни;</w:t>
            </w:r>
          </w:p>
          <w:p w14:paraId="0963DC86" w14:textId="77777777" w:rsidR="00CF2324" w:rsidRPr="00CF2324" w:rsidRDefault="00CF2324" w:rsidP="00CF2324">
            <w:pPr>
              <w:spacing w:after="20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Условия профессиональной деятельности и зоны риска физического здоровья для профессии (специальности);</w:t>
            </w:r>
          </w:p>
          <w:p w14:paraId="570FAADD" w14:textId="77777777" w:rsidR="00CF2324" w:rsidRPr="00CF2324" w:rsidRDefault="00CF2324" w:rsidP="00CF2324">
            <w:pPr>
              <w:spacing w:after="200" w:line="240" w:lineRule="auto"/>
              <w:jc w:val="both"/>
              <w:rPr>
                <w:rFonts w:ascii="Times New Roman" w:eastAsia="Batang" w:hAnsi="Times New Roman" w:cs="Times New Roman"/>
                <w:bCs/>
                <w:i/>
                <w:lang w:eastAsia="ru-RU"/>
              </w:rPr>
            </w:pPr>
            <w:r w:rsidRPr="00CF2324">
              <w:rPr>
                <w:rFonts w:ascii="Times New Roman" w:eastAsia="Batang" w:hAnsi="Times New Roman" w:cs="Times New Roman"/>
                <w:bCs/>
                <w:lang w:eastAsia="ru-RU"/>
              </w:rPr>
              <w:t>Средства профилактики перенапряжения.</w:t>
            </w:r>
          </w:p>
        </w:tc>
        <w:tc>
          <w:tcPr>
            <w:tcW w:w="1507" w:type="pct"/>
          </w:tcPr>
          <w:p w14:paraId="0F1AC43E" w14:textId="77777777" w:rsidR="00CF2324" w:rsidRPr="00CF2324" w:rsidRDefault="00CF2324" w:rsidP="00CF2324">
            <w:pPr>
              <w:spacing w:after="20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14:paraId="10E73DD7" w14:textId="77777777" w:rsidR="00CF2324" w:rsidRPr="00CF2324" w:rsidRDefault="00CF2324" w:rsidP="00CF2324">
            <w:pPr>
              <w:spacing w:after="200" w:line="240" w:lineRule="auto"/>
              <w:jc w:val="both"/>
              <w:rPr>
                <w:rFonts w:ascii="Times New Roman" w:eastAsia="Batang" w:hAnsi="Times New Roman" w:cs="Times New Roman"/>
                <w:bCs/>
                <w:highlight w:val="green"/>
                <w:lang w:eastAsia="ru-RU"/>
              </w:rPr>
            </w:pPr>
            <w:r w:rsidRPr="00CF2324">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tcPr>
          <w:p w14:paraId="123C273E" w14:textId="77777777" w:rsidR="00CF2324" w:rsidRPr="00CF2324" w:rsidRDefault="00CF2324" w:rsidP="00CF2324">
            <w:pPr>
              <w:spacing w:after="0" w:line="240" w:lineRule="auto"/>
              <w:jc w:val="both"/>
              <w:rPr>
                <w:rFonts w:ascii="Times New Roman" w:eastAsia="Batang" w:hAnsi="Times New Roman" w:cs="Batang"/>
                <w:bCs/>
                <w:lang w:eastAsia="ru-RU"/>
              </w:rPr>
            </w:pPr>
            <w:r w:rsidRPr="00CF2324">
              <w:rPr>
                <w:rFonts w:ascii="Times New Roman" w:eastAsia="Batang" w:hAnsi="Times New Roman" w:cs="Batang"/>
                <w:bCs/>
                <w:lang w:eastAsia="ru-RU"/>
              </w:rPr>
              <w:t>Ведение календаря самонаблюдения;</w:t>
            </w:r>
          </w:p>
          <w:p w14:paraId="28BA299A" w14:textId="77777777" w:rsidR="00CF2324" w:rsidRPr="00CF2324" w:rsidRDefault="00CF2324" w:rsidP="00CF2324">
            <w:pPr>
              <w:spacing w:after="0" w:line="240" w:lineRule="auto"/>
              <w:jc w:val="both"/>
              <w:rPr>
                <w:rFonts w:ascii="Times New Roman" w:eastAsia="Batang" w:hAnsi="Times New Roman" w:cs="Batang"/>
                <w:bCs/>
                <w:lang w:eastAsia="ru-RU"/>
              </w:rPr>
            </w:pPr>
          </w:p>
          <w:p w14:paraId="08DAB5A4" w14:textId="77777777" w:rsidR="00CF2324" w:rsidRPr="00CF2324" w:rsidRDefault="00CF2324" w:rsidP="00CF2324">
            <w:pPr>
              <w:spacing w:after="0" w:line="240" w:lineRule="auto"/>
              <w:jc w:val="both"/>
              <w:rPr>
                <w:rFonts w:ascii="Times New Roman" w:eastAsia="Batang" w:hAnsi="Times New Roman" w:cs="Times New Roman"/>
                <w:bCs/>
                <w:i/>
                <w:highlight w:val="green"/>
                <w:lang w:eastAsia="ru-RU"/>
              </w:rPr>
            </w:pPr>
            <w:r w:rsidRPr="00CF2324">
              <w:rPr>
                <w:rFonts w:ascii="Times New Roman" w:eastAsia="Batang" w:hAnsi="Times New Roman" w:cs="Batang"/>
                <w:bCs/>
                <w:lang w:eastAsia="ru-RU"/>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CF2324" w:rsidRPr="00CF2324" w14:paraId="5D48D9A5" w14:textId="77777777" w:rsidTr="004C5D6A">
        <w:trPr>
          <w:trHeight w:val="896"/>
        </w:trPr>
        <w:tc>
          <w:tcPr>
            <w:tcW w:w="1750" w:type="pct"/>
          </w:tcPr>
          <w:p w14:paraId="773A8A38" w14:textId="77777777" w:rsidR="00CF2324" w:rsidRPr="00CF2324" w:rsidRDefault="00CF2324" w:rsidP="00CF2324">
            <w:pPr>
              <w:spacing w:after="20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Использовать физкультурно-оздоровительную деятельность для укрепления здоровья, достижения жизненных и профессиональных целей;</w:t>
            </w:r>
          </w:p>
          <w:p w14:paraId="1BD582A7" w14:textId="77777777" w:rsidR="00CF2324" w:rsidRPr="00CF2324" w:rsidRDefault="00CF2324" w:rsidP="00CF2324">
            <w:pPr>
              <w:spacing w:after="200" w:line="240" w:lineRule="auto"/>
              <w:jc w:val="both"/>
              <w:rPr>
                <w:rFonts w:ascii="Times New Roman" w:eastAsia="Batang" w:hAnsi="Times New Roman" w:cs="Times New Roman"/>
                <w:bCs/>
                <w:lang w:eastAsia="ru-RU"/>
              </w:rPr>
            </w:pPr>
            <w:r w:rsidRPr="00CF2324">
              <w:rPr>
                <w:rFonts w:ascii="Times New Roman" w:eastAsia="Batang" w:hAnsi="Times New Roman" w:cs="Times New Roman"/>
                <w:bCs/>
                <w:lang w:eastAsia="ru-RU"/>
              </w:rPr>
              <w:t>Применять рациональные приемы двигательных функций в профессиональной деятельности;</w:t>
            </w:r>
          </w:p>
          <w:p w14:paraId="69020154" w14:textId="77777777" w:rsidR="00CF2324" w:rsidRPr="00CF2324" w:rsidRDefault="00CF2324" w:rsidP="00CF2324">
            <w:pPr>
              <w:spacing w:after="200" w:line="240" w:lineRule="auto"/>
              <w:jc w:val="both"/>
              <w:rPr>
                <w:rFonts w:ascii="Times New Roman" w:eastAsia="Batang" w:hAnsi="Times New Roman" w:cs="Times New Roman"/>
                <w:bCs/>
                <w:i/>
                <w:lang w:eastAsia="ru-RU"/>
              </w:rPr>
            </w:pPr>
            <w:r w:rsidRPr="00CF2324">
              <w:rPr>
                <w:rFonts w:ascii="Times New Roman" w:eastAsia="Batang" w:hAnsi="Times New Roman" w:cs="Times New Roman"/>
                <w:bCs/>
                <w:lang w:eastAsia="ru-RU"/>
              </w:rPr>
              <w:t>Пользоваться средствами профилактики перенапряжения характерными для данной специальности;</w:t>
            </w:r>
          </w:p>
        </w:tc>
        <w:tc>
          <w:tcPr>
            <w:tcW w:w="1507" w:type="pct"/>
          </w:tcPr>
          <w:p w14:paraId="0CF9EA5B" w14:textId="77777777" w:rsidR="00CF2324" w:rsidRPr="00CF2324" w:rsidRDefault="00CF2324" w:rsidP="00CF2324">
            <w:pPr>
              <w:spacing w:after="200" w:line="240" w:lineRule="auto"/>
              <w:jc w:val="both"/>
              <w:rPr>
                <w:rFonts w:ascii="Times New Roman" w:eastAsia="Batang" w:hAnsi="Times New Roman" w:cs="Batang"/>
                <w:bCs/>
                <w:lang w:eastAsia="ru-RU"/>
              </w:rPr>
            </w:pPr>
            <w:r w:rsidRPr="00CF2324">
              <w:rPr>
                <w:rFonts w:ascii="Times New Roman" w:eastAsia="Batang" w:hAnsi="Times New Roman" w:cs="Batang"/>
                <w:lang w:eastAsia="ru-RU"/>
              </w:rPr>
              <w:t>Правильный выбор и применение необходимых видов физкультурно-оздоровительной деятельности для достижения различных целей</w:t>
            </w:r>
          </w:p>
        </w:tc>
        <w:tc>
          <w:tcPr>
            <w:tcW w:w="1743" w:type="pct"/>
          </w:tcPr>
          <w:p w14:paraId="6AA05BAE" w14:textId="77777777" w:rsidR="00CF2324" w:rsidRPr="00CF2324" w:rsidRDefault="00CF2324" w:rsidP="00CF2324">
            <w:pPr>
              <w:spacing w:after="200" w:line="240" w:lineRule="auto"/>
              <w:jc w:val="both"/>
              <w:rPr>
                <w:rFonts w:ascii="Times New Roman" w:eastAsia="Batang" w:hAnsi="Times New Roman" w:cs="Batang"/>
                <w:lang w:eastAsia="ru-RU"/>
              </w:rPr>
            </w:pPr>
            <w:r w:rsidRPr="00CF2324">
              <w:rPr>
                <w:rFonts w:ascii="Times New Roman" w:eastAsia="Batang" w:hAnsi="Times New Roman" w:cs="Batang"/>
                <w:lang w:eastAsia="ru-RU"/>
              </w:rPr>
              <w:t>Накопительная система баллов, на основе которой  выставляется итоговая отметка;</w:t>
            </w:r>
          </w:p>
          <w:p w14:paraId="24EA0C03" w14:textId="77777777" w:rsidR="00CF2324" w:rsidRPr="00CF2324" w:rsidRDefault="00CF2324" w:rsidP="00CF2324">
            <w:pPr>
              <w:spacing w:after="200" w:line="240" w:lineRule="auto"/>
              <w:jc w:val="both"/>
              <w:rPr>
                <w:rFonts w:ascii="Times New Roman" w:eastAsia="Batang" w:hAnsi="Times New Roman" w:cs="Batang"/>
                <w:lang w:eastAsia="ru-RU"/>
              </w:rPr>
            </w:pPr>
            <w:r w:rsidRPr="00CF2324">
              <w:rPr>
                <w:rFonts w:ascii="Times New Roman" w:eastAsia="Batang" w:hAnsi="Times New Roman" w:cs="Batang"/>
                <w:lang w:eastAsia="ru-RU"/>
              </w:rPr>
              <w:t>Традиционная система отметок в баллах за каждую выполненную работу;</w:t>
            </w:r>
          </w:p>
          <w:p w14:paraId="41DB94D9" w14:textId="77777777" w:rsidR="00CF2324" w:rsidRPr="00CF2324" w:rsidRDefault="00CF2324" w:rsidP="00CF2324">
            <w:pPr>
              <w:spacing w:after="200" w:line="240" w:lineRule="auto"/>
              <w:jc w:val="both"/>
              <w:rPr>
                <w:rFonts w:ascii="Times New Roman" w:eastAsia="Batang" w:hAnsi="Times New Roman" w:cs="Batang"/>
                <w:lang w:eastAsia="ru-RU"/>
              </w:rPr>
            </w:pPr>
            <w:r w:rsidRPr="00CF2324">
              <w:rPr>
                <w:rFonts w:ascii="Times New Roman" w:eastAsia="Batang" w:hAnsi="Times New Roman" w:cs="Batang"/>
                <w:lang w:eastAsia="ru-RU"/>
              </w:rPr>
              <w:t>Тестирование в контрольных точках.</w:t>
            </w:r>
          </w:p>
          <w:p w14:paraId="1FEA26CB" w14:textId="77777777" w:rsidR="00CF2324" w:rsidRPr="00CF2324" w:rsidRDefault="00CF2324" w:rsidP="00CF2324">
            <w:pPr>
              <w:tabs>
                <w:tab w:val="left" w:pos="2585"/>
              </w:tabs>
              <w:spacing w:after="200" w:line="240" w:lineRule="auto"/>
              <w:jc w:val="both"/>
              <w:rPr>
                <w:rFonts w:ascii="Times New Roman" w:eastAsia="Batang" w:hAnsi="Times New Roman" w:cs="Batang"/>
                <w:lang w:eastAsia="ru-RU"/>
              </w:rPr>
            </w:pPr>
            <w:r w:rsidRPr="00CF2324">
              <w:rPr>
                <w:rFonts w:ascii="Times New Roman" w:eastAsia="Batang" w:hAnsi="Times New Roman" w:cs="Batang"/>
                <w:b/>
                <w:lang w:eastAsia="ru-RU"/>
              </w:rPr>
              <w:t>Лёгкая атлетика</w:t>
            </w:r>
            <w:r w:rsidRPr="00CF2324">
              <w:rPr>
                <w:rFonts w:ascii="Times New Roman" w:eastAsia="Batang" w:hAnsi="Times New Roman" w:cs="Batang"/>
                <w:lang w:eastAsia="ru-RU"/>
              </w:rPr>
              <w:t xml:space="preserve">. </w:t>
            </w:r>
            <w:r w:rsidRPr="00CF2324">
              <w:rPr>
                <w:rFonts w:ascii="Times New Roman" w:eastAsia="Batang" w:hAnsi="Times New Roman" w:cs="Batang"/>
                <w:lang w:eastAsia="ru-RU"/>
              </w:rPr>
              <w:tab/>
            </w:r>
          </w:p>
          <w:p w14:paraId="74DF0B0A" w14:textId="77777777" w:rsidR="00CF2324" w:rsidRPr="00CF2324" w:rsidRDefault="00CF2324" w:rsidP="00CF2324">
            <w:pPr>
              <w:spacing w:after="200" w:line="240" w:lineRule="auto"/>
              <w:jc w:val="both"/>
              <w:rPr>
                <w:rFonts w:ascii="Times New Roman" w:eastAsia="Batang" w:hAnsi="Times New Roman" w:cs="Batang"/>
                <w:lang w:eastAsia="ru-RU"/>
              </w:rPr>
            </w:pPr>
            <w:r w:rsidRPr="00CF2324">
              <w:rPr>
                <w:rFonts w:ascii="Times New Roman" w:eastAsia="Batang" w:hAnsi="Times New Roman" w:cs="Batang"/>
                <w:lang w:eastAsia="ru-RU"/>
              </w:rPr>
              <w:t xml:space="preserve"> Оценка техники выполнения двигательных действий (проводится в ходе занятий):бега на короткие,  средние, длинные дистанции;</w:t>
            </w:r>
          </w:p>
          <w:p w14:paraId="2BB781E9" w14:textId="77777777" w:rsidR="00CF2324" w:rsidRPr="00CF2324" w:rsidRDefault="00CF2324" w:rsidP="00CF2324">
            <w:pPr>
              <w:spacing w:after="200" w:line="240" w:lineRule="auto"/>
              <w:jc w:val="both"/>
              <w:rPr>
                <w:rFonts w:ascii="Times New Roman" w:eastAsia="Batang" w:hAnsi="Times New Roman" w:cs="Batang"/>
                <w:lang w:eastAsia="ru-RU"/>
              </w:rPr>
            </w:pPr>
            <w:r w:rsidRPr="00CF2324">
              <w:rPr>
                <w:rFonts w:ascii="Times New Roman" w:eastAsia="Batang" w:hAnsi="Times New Roman" w:cs="Batang"/>
                <w:lang w:eastAsia="ru-RU"/>
              </w:rPr>
              <w:t>прыжков в длину;</w:t>
            </w:r>
          </w:p>
          <w:p w14:paraId="39FF841D" w14:textId="77777777" w:rsidR="00CF2324" w:rsidRPr="00CF2324" w:rsidRDefault="00CF2324" w:rsidP="00CF2324">
            <w:pPr>
              <w:spacing w:after="200" w:line="240" w:lineRule="auto"/>
              <w:jc w:val="both"/>
              <w:rPr>
                <w:rFonts w:ascii="Times New Roman" w:eastAsia="Batang" w:hAnsi="Times New Roman" w:cs="Batang"/>
                <w:lang w:eastAsia="ru-RU"/>
              </w:rPr>
            </w:pPr>
            <w:r w:rsidRPr="00CF2324">
              <w:rPr>
                <w:rFonts w:ascii="Times New Roman" w:eastAsia="Batang" w:hAnsi="Times New Roman" w:cs="Batang"/>
                <w:lang w:eastAsia="ru-RU"/>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14:paraId="1A7C166B" w14:textId="77777777" w:rsidR="00CF2324" w:rsidRPr="00CF2324" w:rsidRDefault="00CF2324" w:rsidP="00CF2324">
            <w:pPr>
              <w:tabs>
                <w:tab w:val="left" w:pos="2913"/>
              </w:tabs>
              <w:spacing w:after="200" w:line="240" w:lineRule="auto"/>
              <w:jc w:val="both"/>
              <w:rPr>
                <w:rFonts w:ascii="Times New Roman" w:eastAsia="Batang" w:hAnsi="Times New Roman" w:cs="Batang"/>
                <w:b/>
                <w:lang w:eastAsia="ru-RU"/>
              </w:rPr>
            </w:pPr>
            <w:r w:rsidRPr="00CF2324">
              <w:rPr>
                <w:rFonts w:ascii="Times New Roman" w:eastAsia="Batang" w:hAnsi="Times New Roman" w:cs="Batang"/>
                <w:b/>
                <w:lang w:eastAsia="ru-RU"/>
              </w:rPr>
              <w:t>Спортивные игры.</w:t>
            </w:r>
            <w:r w:rsidRPr="00CF2324">
              <w:rPr>
                <w:rFonts w:ascii="Times New Roman" w:eastAsia="Batang" w:hAnsi="Times New Roman" w:cs="Batang"/>
                <w:b/>
                <w:lang w:eastAsia="ru-RU"/>
              </w:rPr>
              <w:tab/>
            </w:r>
          </w:p>
          <w:p w14:paraId="2574BE18" w14:textId="77777777" w:rsidR="00CF2324" w:rsidRPr="00CF2324" w:rsidRDefault="00CF2324" w:rsidP="00CF2324">
            <w:pPr>
              <w:spacing w:after="200" w:line="240" w:lineRule="auto"/>
              <w:jc w:val="both"/>
              <w:rPr>
                <w:rFonts w:ascii="Times New Roman" w:eastAsia="Batang" w:hAnsi="Times New Roman" w:cs="Batang"/>
                <w:b/>
                <w:lang w:eastAsia="ru-RU"/>
              </w:rPr>
            </w:pPr>
            <w:r w:rsidRPr="00CF2324">
              <w:rPr>
                <w:rFonts w:ascii="Times New Roman" w:eastAsia="Batang" w:hAnsi="Times New Roman" w:cs="Batang"/>
                <w:lang w:eastAsia="ru-RU"/>
              </w:rPr>
              <w:t>Оценка техники</w:t>
            </w:r>
            <w:r w:rsidRPr="00CF2324">
              <w:rPr>
                <w:rFonts w:ascii="Times New Roman" w:eastAsia="Batang" w:hAnsi="Times New Roman" w:cs="Batang"/>
                <w:b/>
                <w:lang w:eastAsia="ru-RU"/>
              </w:rPr>
              <w:t xml:space="preserve"> </w:t>
            </w:r>
            <w:r w:rsidRPr="00CF2324">
              <w:rPr>
                <w:rFonts w:ascii="Times New Roman" w:eastAsia="Batang" w:hAnsi="Times New Roman" w:cs="Batang"/>
                <w:lang w:eastAsia="ru-RU"/>
              </w:rPr>
              <w:t xml:space="preserve"> базовых элементов техники спортивных игр (броски в кольцо, удары по воротам, подачи, передачи, жонглирование)</w:t>
            </w:r>
          </w:p>
          <w:p w14:paraId="0AAD738B" w14:textId="77777777" w:rsidR="00CF2324" w:rsidRPr="00CF2324" w:rsidRDefault="00CF2324" w:rsidP="00CF2324">
            <w:pPr>
              <w:spacing w:after="200" w:line="240" w:lineRule="auto"/>
              <w:jc w:val="both"/>
              <w:rPr>
                <w:rFonts w:ascii="Times New Roman" w:eastAsia="Batang" w:hAnsi="Times New Roman" w:cs="Batang"/>
                <w:lang w:eastAsia="ru-RU"/>
              </w:rPr>
            </w:pPr>
            <w:r w:rsidRPr="00CF2324">
              <w:rPr>
                <w:rFonts w:ascii="Times New Roman" w:eastAsia="Batang" w:hAnsi="Times New Roman" w:cs="Batang"/>
                <w:lang w:eastAsia="ru-RU"/>
              </w:rPr>
              <w:t xml:space="preserve">Оценка технико-тактических действий студентов в ходе </w:t>
            </w:r>
            <w:r w:rsidRPr="00CF2324">
              <w:rPr>
                <w:rFonts w:ascii="Times New Roman" w:eastAsia="Batang" w:hAnsi="Times New Roman" w:cs="Batang"/>
                <w:lang w:eastAsia="ru-RU"/>
              </w:rPr>
              <w:lastRenderedPageBreak/>
              <w:t>проведения контрольных соревнований по спортивным играм</w:t>
            </w:r>
          </w:p>
          <w:p w14:paraId="3B364049" w14:textId="77777777" w:rsidR="00CF2324" w:rsidRPr="00CF2324" w:rsidRDefault="00CF2324" w:rsidP="00CF2324">
            <w:pPr>
              <w:spacing w:after="200" w:line="240" w:lineRule="auto"/>
              <w:jc w:val="both"/>
              <w:rPr>
                <w:rFonts w:ascii="Times New Roman" w:eastAsia="Batang" w:hAnsi="Times New Roman" w:cs="Batang"/>
                <w:lang w:eastAsia="ru-RU"/>
              </w:rPr>
            </w:pPr>
            <w:r w:rsidRPr="00CF2324">
              <w:rPr>
                <w:rFonts w:ascii="Times New Roman" w:eastAsia="Batang" w:hAnsi="Times New Roman" w:cs="Batang"/>
                <w:lang w:eastAsia="ru-RU"/>
              </w:rPr>
              <w:t>Оценка выполнения студентом функций судьи.</w:t>
            </w:r>
          </w:p>
          <w:p w14:paraId="2B4D117A" w14:textId="77777777" w:rsidR="00CF2324" w:rsidRPr="00CF2324" w:rsidRDefault="00CF2324" w:rsidP="00CF2324">
            <w:pPr>
              <w:spacing w:after="200" w:line="240" w:lineRule="auto"/>
              <w:jc w:val="both"/>
              <w:rPr>
                <w:rFonts w:ascii="Times New Roman" w:eastAsia="Batang" w:hAnsi="Times New Roman" w:cs="Batang"/>
                <w:lang w:eastAsia="ru-RU"/>
              </w:rPr>
            </w:pPr>
            <w:r w:rsidRPr="00CF2324">
              <w:rPr>
                <w:rFonts w:ascii="Times New Roman" w:eastAsia="Batang" w:hAnsi="Times New Roman" w:cs="Batang"/>
                <w:lang w:eastAsia="ru-RU"/>
              </w:rPr>
              <w:t>Оценка самостоятельного проведения студентом фрагмента занятия с решением задачи по развитию физического качества средствами спортивных игр.</w:t>
            </w:r>
          </w:p>
          <w:p w14:paraId="46A450CF" w14:textId="77777777" w:rsidR="00CF2324" w:rsidRPr="00CF2324" w:rsidRDefault="00CF2324" w:rsidP="00CF2324">
            <w:pPr>
              <w:spacing w:after="200" w:line="240" w:lineRule="auto"/>
              <w:jc w:val="both"/>
              <w:rPr>
                <w:rFonts w:ascii="Times New Roman" w:eastAsia="Batang" w:hAnsi="Times New Roman" w:cs="Batang"/>
                <w:lang w:eastAsia="ru-RU"/>
              </w:rPr>
            </w:pPr>
            <w:r w:rsidRPr="00CF2324">
              <w:rPr>
                <w:rFonts w:ascii="Times New Roman" w:eastAsia="Batang" w:hAnsi="Times New Roman" w:cs="Batang"/>
                <w:b/>
                <w:lang w:eastAsia="ru-RU"/>
              </w:rPr>
              <w:t>Атлетическая гимнастика (юноши</w:t>
            </w:r>
            <w:r w:rsidRPr="00CF2324">
              <w:rPr>
                <w:rFonts w:ascii="Times New Roman" w:eastAsia="Batang" w:hAnsi="Times New Roman" w:cs="Batang"/>
                <w:lang w:eastAsia="ru-RU"/>
              </w:rPr>
              <w:t>)</w:t>
            </w:r>
          </w:p>
          <w:p w14:paraId="28BCE6B9" w14:textId="77777777" w:rsidR="00CF2324" w:rsidRPr="00CF2324" w:rsidRDefault="00CF2324" w:rsidP="00CF2324">
            <w:pPr>
              <w:spacing w:after="200" w:line="240" w:lineRule="auto"/>
              <w:jc w:val="both"/>
              <w:rPr>
                <w:rFonts w:ascii="Times New Roman" w:eastAsia="Batang" w:hAnsi="Times New Roman" w:cs="Batang"/>
                <w:lang w:eastAsia="ru-RU"/>
              </w:rPr>
            </w:pPr>
            <w:r w:rsidRPr="00CF2324">
              <w:rPr>
                <w:rFonts w:ascii="Times New Roman" w:eastAsia="Batang" w:hAnsi="Times New Roman" w:cs="Batang"/>
                <w:lang w:eastAsia="ru-RU"/>
              </w:rPr>
              <w:t xml:space="preserve">Оценка техники выполнения упражнений на тренажёрах, комплексов с отягощениями, с самоотягощениями. </w:t>
            </w:r>
          </w:p>
          <w:p w14:paraId="71EC12A8" w14:textId="77777777" w:rsidR="00CF2324" w:rsidRPr="00CF2324" w:rsidRDefault="00CF2324" w:rsidP="00CF2324">
            <w:pPr>
              <w:spacing w:after="200" w:line="240" w:lineRule="auto"/>
              <w:jc w:val="both"/>
              <w:rPr>
                <w:rFonts w:ascii="Times New Roman" w:eastAsia="Batang" w:hAnsi="Times New Roman" w:cs="Batang"/>
                <w:bCs/>
                <w:lang w:eastAsia="ru-RU"/>
              </w:rPr>
            </w:pPr>
            <w:r w:rsidRPr="00CF2324">
              <w:rPr>
                <w:rFonts w:ascii="Times New Roman" w:eastAsia="Batang" w:hAnsi="Times New Roman" w:cs="Batang"/>
                <w:bCs/>
                <w:lang w:eastAsia="ru-RU"/>
              </w:rPr>
              <w:t xml:space="preserve">Самостоятельное проведение фрагмента занятия или занятия </w:t>
            </w:r>
          </w:p>
          <w:p w14:paraId="0894B3DE" w14:textId="77777777" w:rsidR="00CF2324" w:rsidRPr="00CF2324" w:rsidRDefault="00CF2324" w:rsidP="00CF2324">
            <w:pPr>
              <w:spacing w:after="200" w:line="240" w:lineRule="auto"/>
              <w:jc w:val="both"/>
              <w:rPr>
                <w:rFonts w:ascii="Times New Roman" w:eastAsia="Batang" w:hAnsi="Times New Roman" w:cs="Batang"/>
                <w:lang w:eastAsia="ru-RU"/>
              </w:rPr>
            </w:pPr>
            <w:r w:rsidRPr="00CF2324">
              <w:rPr>
                <w:rFonts w:ascii="Times New Roman" w:eastAsia="Batang" w:hAnsi="Times New Roman" w:cs="Batang"/>
                <w:b/>
                <w:lang w:eastAsia="ru-RU"/>
              </w:rPr>
              <w:t>Кроссовая подготовка</w:t>
            </w:r>
            <w:r w:rsidRPr="00CF2324">
              <w:rPr>
                <w:rFonts w:ascii="Times New Roman" w:eastAsia="Batang" w:hAnsi="Times New Roman" w:cs="Batang"/>
                <w:lang w:eastAsia="ru-RU"/>
              </w:rPr>
              <w:t>.</w:t>
            </w:r>
          </w:p>
          <w:p w14:paraId="4BC4F070" w14:textId="77777777" w:rsidR="00CF2324" w:rsidRPr="00CF2324" w:rsidRDefault="00CF2324" w:rsidP="00CF2324">
            <w:pPr>
              <w:spacing w:after="200" w:line="240" w:lineRule="auto"/>
              <w:jc w:val="both"/>
              <w:rPr>
                <w:rFonts w:ascii="Times New Roman" w:eastAsia="Batang" w:hAnsi="Times New Roman" w:cs="Batang"/>
                <w:lang w:eastAsia="ru-RU"/>
              </w:rPr>
            </w:pPr>
            <w:r w:rsidRPr="00CF2324">
              <w:rPr>
                <w:rFonts w:ascii="Times New Roman" w:eastAsia="Batang" w:hAnsi="Times New Roman" w:cs="Batang"/>
                <w:lang w:eastAsia="ru-RU"/>
              </w:rPr>
              <w:t>Оценка техники пробега  дистанции до 5 км без учёта времени.</w:t>
            </w:r>
          </w:p>
        </w:tc>
      </w:tr>
    </w:tbl>
    <w:p w14:paraId="4ED26A6E" w14:textId="77777777" w:rsidR="00CF2324" w:rsidRPr="00CF2324" w:rsidRDefault="00CF2324" w:rsidP="00CF2324">
      <w:pPr>
        <w:spacing w:after="200" w:line="276" w:lineRule="auto"/>
        <w:rPr>
          <w:rFonts w:ascii="Times New Roman" w:eastAsia="Batang" w:hAnsi="Times New Roman" w:cs="Times New Roman"/>
          <w:b/>
          <w:lang w:eastAsia="ru-RU"/>
        </w:rPr>
      </w:pPr>
    </w:p>
    <w:p w14:paraId="576393EA" w14:textId="77777777" w:rsidR="00CF2324" w:rsidRDefault="00CF2324">
      <w:pPr>
        <w:sectPr w:rsidR="00CF2324" w:rsidSect="004C5D6A">
          <w:footerReference w:type="even" r:id="rId40"/>
          <w:footerReference w:type="default" r:id="rId41"/>
          <w:pgSz w:w="11906" w:h="16838"/>
          <w:pgMar w:top="1134" w:right="851" w:bottom="1134" w:left="1701" w:header="709" w:footer="709" w:gutter="0"/>
          <w:cols w:space="708"/>
          <w:docGrid w:linePitch="360"/>
        </w:sectPr>
      </w:pPr>
    </w:p>
    <w:p w14:paraId="448751DE" w14:textId="77777777" w:rsidR="00EE136B" w:rsidRPr="00EE136B" w:rsidRDefault="00EE136B" w:rsidP="00EE136B">
      <w:pPr>
        <w:spacing w:after="60" w:line="276" w:lineRule="auto"/>
        <w:jc w:val="right"/>
        <w:outlineLvl w:val="1"/>
        <w:rPr>
          <w:rFonts w:ascii="Times New Roman" w:eastAsia="Batang" w:hAnsi="Times New Roman" w:cs="Times New Roman"/>
          <w:b/>
          <w:bCs/>
          <w:sz w:val="24"/>
          <w:szCs w:val="24"/>
          <w:highlight w:val="lightGray"/>
          <w:lang w:eastAsia="ru-RU"/>
        </w:rPr>
      </w:pPr>
      <w:r w:rsidRPr="00EE136B">
        <w:rPr>
          <w:rFonts w:ascii="Times New Roman" w:eastAsia="Batang" w:hAnsi="Times New Roman" w:cs="Times New Roman"/>
          <w:b/>
          <w:bCs/>
          <w:sz w:val="24"/>
          <w:szCs w:val="24"/>
          <w:lang w:eastAsia="ru-RU"/>
        </w:rPr>
        <w:lastRenderedPageBreak/>
        <w:t>Приложение 3.20</w:t>
      </w:r>
    </w:p>
    <w:p w14:paraId="165C7F34" w14:textId="77777777" w:rsidR="00EE136B" w:rsidRPr="00EE136B" w:rsidRDefault="00EE136B" w:rsidP="00EE136B">
      <w:pPr>
        <w:spacing w:after="0" w:line="360" w:lineRule="auto"/>
        <w:jc w:val="right"/>
        <w:rPr>
          <w:rFonts w:ascii="Times New Roman" w:eastAsia="Batang" w:hAnsi="Times New Roman" w:cs="Times New Roman"/>
          <w:i/>
          <w:sz w:val="24"/>
          <w:szCs w:val="24"/>
          <w:lang w:eastAsia="ru-RU"/>
        </w:rPr>
      </w:pPr>
      <w:r w:rsidRPr="00EE136B">
        <w:rPr>
          <w:rFonts w:ascii="Times New Roman" w:eastAsia="Batang" w:hAnsi="Times New Roman" w:cs="Times New Roman"/>
          <w:bCs/>
          <w:sz w:val="24"/>
          <w:szCs w:val="24"/>
          <w:lang w:eastAsia="ru-RU"/>
        </w:rPr>
        <w:t xml:space="preserve">к ОПОП-П по </w:t>
      </w:r>
      <w:r w:rsidRPr="00EE136B">
        <w:rPr>
          <w:rFonts w:ascii="Times New Roman" w:eastAsia="Batang" w:hAnsi="Times New Roman" w:cs="Times New Roman"/>
          <w:sz w:val="24"/>
          <w:szCs w:val="24"/>
          <w:lang w:eastAsia="ru-RU"/>
        </w:rPr>
        <w:t>специальности</w:t>
      </w:r>
    </w:p>
    <w:p w14:paraId="7588A14A" w14:textId="77777777" w:rsidR="00EE136B" w:rsidRPr="00EE136B" w:rsidRDefault="00EE136B" w:rsidP="00EE136B">
      <w:pPr>
        <w:spacing w:after="0" w:line="360" w:lineRule="auto"/>
        <w:jc w:val="right"/>
        <w:rPr>
          <w:rFonts w:ascii="Times New Roman" w:eastAsia="Batang" w:hAnsi="Times New Roman" w:cs="Times New Roman"/>
          <w:i/>
          <w:sz w:val="24"/>
          <w:szCs w:val="24"/>
          <w:lang w:eastAsia="ru-RU"/>
        </w:rPr>
      </w:pPr>
      <w:r w:rsidRPr="00EE136B">
        <w:rPr>
          <w:rFonts w:ascii="Times New Roman" w:eastAsia="Batang" w:hAnsi="Times New Roman" w:cs="Times New Roman"/>
          <w:i/>
          <w:sz w:val="24"/>
          <w:szCs w:val="24"/>
          <w:lang w:eastAsia="ru-RU"/>
        </w:rPr>
        <w:t>12.02.03 Радиоэлектронные приборы и устройства</w:t>
      </w:r>
    </w:p>
    <w:p w14:paraId="15A084F4" w14:textId="77777777" w:rsidR="00EE136B" w:rsidRPr="00EE136B" w:rsidRDefault="00EE136B" w:rsidP="00EE136B">
      <w:pPr>
        <w:spacing w:after="200" w:line="276" w:lineRule="auto"/>
        <w:jc w:val="center"/>
        <w:rPr>
          <w:rFonts w:ascii="Times New Roman" w:eastAsia="Batang" w:hAnsi="Times New Roman" w:cs="Times New Roman"/>
          <w:i/>
          <w:sz w:val="18"/>
          <w:szCs w:val="18"/>
          <w:lang w:eastAsia="ru-RU"/>
        </w:rPr>
      </w:pPr>
    </w:p>
    <w:p w14:paraId="4A193BDD" w14:textId="77777777" w:rsidR="00EE136B" w:rsidRPr="00EE136B" w:rsidRDefault="00EE136B" w:rsidP="00EE136B">
      <w:pPr>
        <w:spacing w:after="200" w:line="276" w:lineRule="auto"/>
        <w:jc w:val="center"/>
        <w:rPr>
          <w:rFonts w:ascii="Times New Roman" w:eastAsia="Batang" w:hAnsi="Times New Roman" w:cs="Times New Roman"/>
          <w:b/>
          <w:i/>
          <w:lang w:eastAsia="ru-RU"/>
        </w:rPr>
      </w:pPr>
    </w:p>
    <w:p w14:paraId="451A621B" w14:textId="77777777" w:rsidR="00EE136B" w:rsidRPr="00EE136B" w:rsidRDefault="00EE136B" w:rsidP="00EE136B">
      <w:pPr>
        <w:spacing w:after="200" w:line="276" w:lineRule="auto"/>
        <w:jc w:val="center"/>
        <w:rPr>
          <w:rFonts w:ascii="Times New Roman" w:eastAsia="Batang" w:hAnsi="Times New Roman" w:cs="Times New Roman"/>
          <w:b/>
          <w:i/>
          <w:lang w:eastAsia="ru-RU"/>
        </w:rPr>
      </w:pPr>
    </w:p>
    <w:p w14:paraId="203270F7" w14:textId="77777777" w:rsidR="00EE136B" w:rsidRPr="00EE136B" w:rsidRDefault="00EE136B" w:rsidP="00EE136B">
      <w:pPr>
        <w:spacing w:after="200" w:line="276" w:lineRule="auto"/>
        <w:jc w:val="center"/>
        <w:rPr>
          <w:rFonts w:ascii="Times New Roman" w:eastAsia="Batang" w:hAnsi="Times New Roman" w:cs="Times New Roman"/>
          <w:b/>
          <w:i/>
          <w:lang w:eastAsia="ru-RU"/>
        </w:rPr>
      </w:pPr>
    </w:p>
    <w:p w14:paraId="4A246E53" w14:textId="77777777" w:rsidR="00EE136B" w:rsidRPr="00EE136B" w:rsidRDefault="00EE136B" w:rsidP="00EE136B">
      <w:pPr>
        <w:spacing w:after="200" w:line="276" w:lineRule="auto"/>
        <w:jc w:val="center"/>
        <w:rPr>
          <w:rFonts w:ascii="Times New Roman" w:eastAsia="Batang" w:hAnsi="Times New Roman" w:cs="Times New Roman"/>
          <w:b/>
          <w:i/>
          <w:lang w:eastAsia="ru-RU"/>
        </w:rPr>
      </w:pPr>
    </w:p>
    <w:p w14:paraId="72A941A3" w14:textId="77777777" w:rsidR="00EE136B" w:rsidRPr="00EE136B" w:rsidRDefault="00EE136B" w:rsidP="00EE136B">
      <w:pPr>
        <w:spacing w:after="200" w:line="276" w:lineRule="auto"/>
        <w:jc w:val="center"/>
        <w:rPr>
          <w:rFonts w:ascii="Times New Roman" w:eastAsia="Batang" w:hAnsi="Times New Roman" w:cs="Times New Roman"/>
          <w:b/>
          <w:i/>
          <w:lang w:eastAsia="ru-RU"/>
        </w:rPr>
      </w:pPr>
    </w:p>
    <w:p w14:paraId="62480219" w14:textId="77777777" w:rsidR="00EE136B" w:rsidRPr="00EE136B" w:rsidRDefault="00EE136B" w:rsidP="00EE136B">
      <w:pPr>
        <w:spacing w:after="200" w:line="276" w:lineRule="auto"/>
        <w:jc w:val="center"/>
        <w:rPr>
          <w:rFonts w:ascii="Times New Roman" w:eastAsia="Batang" w:hAnsi="Times New Roman" w:cs="Times New Roman"/>
          <w:b/>
          <w:i/>
          <w:lang w:eastAsia="ru-RU"/>
        </w:rPr>
      </w:pPr>
    </w:p>
    <w:p w14:paraId="7F856AE5" w14:textId="77777777" w:rsidR="00EE136B" w:rsidRPr="00EE136B" w:rsidRDefault="00EE136B" w:rsidP="00EE136B">
      <w:pPr>
        <w:spacing w:after="200" w:line="276" w:lineRule="auto"/>
        <w:jc w:val="center"/>
        <w:rPr>
          <w:rFonts w:ascii="Times New Roman" w:eastAsia="Batang" w:hAnsi="Times New Roman" w:cs="Times New Roman"/>
          <w:b/>
          <w:i/>
          <w:lang w:eastAsia="ru-RU"/>
        </w:rPr>
      </w:pPr>
    </w:p>
    <w:p w14:paraId="3C62D006" w14:textId="77777777" w:rsidR="00EE136B" w:rsidRPr="00EE136B" w:rsidRDefault="00EE136B" w:rsidP="00EE136B">
      <w:pPr>
        <w:spacing w:after="200" w:line="276" w:lineRule="auto"/>
        <w:jc w:val="center"/>
        <w:rPr>
          <w:rFonts w:ascii="Times New Roman" w:eastAsia="Batang" w:hAnsi="Times New Roman" w:cs="Times New Roman"/>
          <w:b/>
          <w:i/>
          <w:lang w:eastAsia="ru-RU"/>
        </w:rPr>
      </w:pPr>
    </w:p>
    <w:p w14:paraId="35D34155" w14:textId="77777777" w:rsidR="00EE136B" w:rsidRPr="00EE136B" w:rsidRDefault="00EE136B" w:rsidP="00EE136B">
      <w:pPr>
        <w:spacing w:after="200" w:line="276" w:lineRule="auto"/>
        <w:jc w:val="center"/>
        <w:rPr>
          <w:rFonts w:ascii="Times New Roman" w:eastAsia="Batang" w:hAnsi="Times New Roman" w:cs="Times New Roman"/>
          <w:b/>
          <w:sz w:val="24"/>
          <w:szCs w:val="24"/>
          <w:lang w:eastAsia="ru-RU"/>
        </w:rPr>
      </w:pPr>
      <w:r w:rsidRPr="00EE136B">
        <w:rPr>
          <w:rFonts w:ascii="Times New Roman" w:eastAsia="Batang" w:hAnsi="Times New Roman" w:cs="Times New Roman"/>
          <w:b/>
          <w:sz w:val="24"/>
          <w:szCs w:val="24"/>
          <w:lang w:eastAsia="ru-RU"/>
        </w:rPr>
        <w:t>РАБОЧАЯ ПРОГРАММА УЧЕБНОЙ ДИСЦИПЛИНЫ</w:t>
      </w:r>
    </w:p>
    <w:p w14:paraId="047E3AD7" w14:textId="77777777" w:rsidR="00EE136B" w:rsidRPr="00EE136B" w:rsidRDefault="00EE136B" w:rsidP="00EE136B">
      <w:pPr>
        <w:spacing w:after="0" w:line="276" w:lineRule="auto"/>
        <w:jc w:val="center"/>
        <w:rPr>
          <w:rFonts w:ascii="Times New Roman" w:eastAsia="Batang" w:hAnsi="Times New Roman" w:cs="Times New Roman"/>
          <w:b/>
          <w:iCs/>
          <w:sz w:val="24"/>
          <w:szCs w:val="24"/>
          <w:lang w:eastAsia="ru-RU"/>
        </w:rPr>
      </w:pPr>
      <w:r w:rsidRPr="00EE136B">
        <w:rPr>
          <w:rFonts w:ascii="Times New Roman" w:eastAsia="Batang" w:hAnsi="Times New Roman" w:cs="Times New Roman"/>
          <w:b/>
          <w:iCs/>
          <w:sz w:val="24"/>
          <w:szCs w:val="24"/>
          <w:lang w:eastAsia="ru-RU"/>
        </w:rPr>
        <w:t>«СГ.05 Основы финансовой грамотности»</w:t>
      </w:r>
    </w:p>
    <w:p w14:paraId="79A3FF3A" w14:textId="77777777" w:rsidR="00EE136B" w:rsidRPr="00EE136B" w:rsidRDefault="00EE136B" w:rsidP="00EE136B">
      <w:pPr>
        <w:spacing w:after="200" w:line="276" w:lineRule="auto"/>
        <w:rPr>
          <w:rFonts w:ascii="Times New Roman" w:eastAsia="Batang" w:hAnsi="Times New Roman" w:cs="Times New Roman"/>
          <w:b/>
          <w:i/>
          <w:lang w:eastAsia="ru-RU"/>
        </w:rPr>
      </w:pPr>
    </w:p>
    <w:p w14:paraId="23834BF5" w14:textId="77777777" w:rsidR="00EE136B" w:rsidRPr="00EE136B" w:rsidRDefault="00EE136B" w:rsidP="00EE136B">
      <w:pPr>
        <w:spacing w:after="200" w:line="276" w:lineRule="auto"/>
        <w:rPr>
          <w:rFonts w:ascii="Times New Roman" w:eastAsia="Batang" w:hAnsi="Times New Roman" w:cs="Times New Roman"/>
          <w:b/>
          <w:i/>
          <w:lang w:eastAsia="ru-RU"/>
        </w:rPr>
      </w:pPr>
    </w:p>
    <w:p w14:paraId="7F05C174" w14:textId="77777777" w:rsidR="00EE136B" w:rsidRPr="00EE136B" w:rsidRDefault="00EE136B" w:rsidP="00EE136B">
      <w:pPr>
        <w:spacing w:after="200" w:line="276" w:lineRule="auto"/>
        <w:rPr>
          <w:rFonts w:ascii="Times New Roman" w:eastAsia="Batang" w:hAnsi="Times New Roman" w:cs="Times New Roman"/>
          <w:b/>
          <w:i/>
          <w:lang w:eastAsia="ru-RU"/>
        </w:rPr>
      </w:pPr>
    </w:p>
    <w:p w14:paraId="1ADB7BF9" w14:textId="77777777" w:rsidR="00EE136B" w:rsidRPr="00EE136B" w:rsidRDefault="00EE136B" w:rsidP="00EE136B">
      <w:pPr>
        <w:spacing w:after="200" w:line="276" w:lineRule="auto"/>
        <w:rPr>
          <w:rFonts w:ascii="Times New Roman" w:eastAsia="Batang" w:hAnsi="Times New Roman" w:cs="Times New Roman"/>
          <w:b/>
          <w:i/>
          <w:lang w:eastAsia="ru-RU"/>
        </w:rPr>
      </w:pPr>
    </w:p>
    <w:p w14:paraId="712FCA9C" w14:textId="77777777" w:rsidR="00EE136B" w:rsidRPr="00EE136B" w:rsidRDefault="00EE136B" w:rsidP="00EE136B">
      <w:pPr>
        <w:spacing w:after="200" w:line="276" w:lineRule="auto"/>
        <w:rPr>
          <w:rFonts w:ascii="Times New Roman" w:eastAsia="Batang" w:hAnsi="Times New Roman" w:cs="Times New Roman"/>
          <w:b/>
          <w:i/>
          <w:lang w:eastAsia="ru-RU"/>
        </w:rPr>
      </w:pPr>
    </w:p>
    <w:p w14:paraId="517CA3A1" w14:textId="77777777" w:rsidR="00EE136B" w:rsidRPr="00EE136B" w:rsidRDefault="00EE136B" w:rsidP="00EE136B">
      <w:pPr>
        <w:spacing w:after="200" w:line="276" w:lineRule="auto"/>
        <w:rPr>
          <w:rFonts w:ascii="Times New Roman" w:eastAsia="Batang" w:hAnsi="Times New Roman" w:cs="Times New Roman"/>
          <w:b/>
          <w:i/>
          <w:lang w:eastAsia="ru-RU"/>
        </w:rPr>
      </w:pPr>
    </w:p>
    <w:p w14:paraId="359E3320" w14:textId="77777777" w:rsidR="00EE136B" w:rsidRPr="00EE136B" w:rsidRDefault="00EE136B" w:rsidP="00EE136B">
      <w:pPr>
        <w:spacing w:after="200" w:line="276" w:lineRule="auto"/>
        <w:rPr>
          <w:rFonts w:ascii="Times New Roman" w:eastAsia="Batang" w:hAnsi="Times New Roman" w:cs="Times New Roman"/>
          <w:b/>
          <w:i/>
          <w:lang w:eastAsia="ru-RU"/>
        </w:rPr>
      </w:pPr>
    </w:p>
    <w:p w14:paraId="111C3216" w14:textId="77777777" w:rsidR="00EE136B" w:rsidRPr="00EE136B" w:rsidRDefault="00EE136B" w:rsidP="00EE136B">
      <w:pPr>
        <w:spacing w:after="200" w:line="276" w:lineRule="auto"/>
        <w:rPr>
          <w:rFonts w:ascii="Times New Roman" w:eastAsia="Batang" w:hAnsi="Times New Roman" w:cs="Times New Roman"/>
          <w:b/>
          <w:i/>
          <w:lang w:eastAsia="ru-RU"/>
        </w:rPr>
      </w:pPr>
    </w:p>
    <w:p w14:paraId="01BA3935" w14:textId="77777777" w:rsidR="00EE136B" w:rsidRPr="00EE136B" w:rsidRDefault="00EE136B" w:rsidP="00EE136B">
      <w:pPr>
        <w:spacing w:after="200" w:line="276" w:lineRule="auto"/>
        <w:rPr>
          <w:rFonts w:ascii="Times New Roman" w:eastAsia="Batang" w:hAnsi="Times New Roman" w:cs="Times New Roman"/>
          <w:b/>
          <w:i/>
          <w:lang w:eastAsia="ru-RU"/>
        </w:rPr>
      </w:pPr>
    </w:p>
    <w:p w14:paraId="6031571B" w14:textId="77777777" w:rsidR="00EE136B" w:rsidRPr="00EE136B" w:rsidRDefault="00EE136B" w:rsidP="00EE136B">
      <w:pPr>
        <w:spacing w:after="200" w:line="276" w:lineRule="auto"/>
        <w:rPr>
          <w:rFonts w:ascii="Times New Roman" w:eastAsia="Batang" w:hAnsi="Times New Roman" w:cs="Times New Roman"/>
          <w:b/>
          <w:i/>
          <w:lang w:eastAsia="ru-RU"/>
        </w:rPr>
      </w:pPr>
    </w:p>
    <w:p w14:paraId="5FE79122" w14:textId="77777777" w:rsidR="00EE136B" w:rsidRPr="00EE136B" w:rsidRDefault="00EE136B" w:rsidP="00EE136B">
      <w:pPr>
        <w:spacing w:after="200" w:line="276" w:lineRule="auto"/>
        <w:rPr>
          <w:rFonts w:ascii="Times New Roman" w:eastAsia="Batang" w:hAnsi="Times New Roman" w:cs="Times New Roman"/>
          <w:b/>
          <w:i/>
          <w:lang w:eastAsia="ru-RU"/>
        </w:rPr>
      </w:pPr>
    </w:p>
    <w:p w14:paraId="51B7AC87" w14:textId="77777777" w:rsidR="00EE136B" w:rsidRPr="00EE136B" w:rsidRDefault="00EE136B" w:rsidP="00EE136B">
      <w:pPr>
        <w:spacing w:after="200" w:line="276" w:lineRule="auto"/>
        <w:rPr>
          <w:rFonts w:ascii="Times New Roman" w:eastAsia="Batang" w:hAnsi="Times New Roman" w:cs="Times New Roman"/>
          <w:b/>
          <w:i/>
          <w:lang w:eastAsia="ru-RU"/>
        </w:rPr>
      </w:pPr>
    </w:p>
    <w:p w14:paraId="0E629575" w14:textId="77777777" w:rsidR="00EE136B" w:rsidRPr="00EE136B" w:rsidRDefault="00EE136B" w:rsidP="00EE136B">
      <w:pPr>
        <w:spacing w:after="200" w:line="276" w:lineRule="auto"/>
        <w:jc w:val="center"/>
        <w:rPr>
          <w:rFonts w:ascii="Times New Roman" w:eastAsia="Batang" w:hAnsi="Times New Roman" w:cs="Times New Roman"/>
          <w:b/>
          <w:iCs/>
          <w:sz w:val="24"/>
          <w:szCs w:val="24"/>
          <w:lang w:eastAsia="ru-RU"/>
        </w:rPr>
      </w:pPr>
      <w:r w:rsidRPr="00EE136B">
        <w:rPr>
          <w:rFonts w:ascii="Times New Roman" w:eastAsia="Batang" w:hAnsi="Times New Roman" w:cs="Times New Roman"/>
          <w:b/>
          <w:sz w:val="24"/>
          <w:szCs w:val="24"/>
          <w:lang w:eastAsia="ru-RU"/>
        </w:rPr>
        <w:t>2023 год</w:t>
      </w:r>
    </w:p>
    <w:p w14:paraId="770C57E2" w14:textId="77777777" w:rsidR="00EE136B" w:rsidRPr="00EE136B" w:rsidRDefault="00EE136B" w:rsidP="00EE136B">
      <w:pPr>
        <w:spacing w:after="0" w:line="276" w:lineRule="auto"/>
        <w:rPr>
          <w:rFonts w:ascii="Times New Roman" w:eastAsia="Batang" w:hAnsi="Times New Roman" w:cs="Times New Roman"/>
          <w:b/>
          <w:i/>
          <w:sz w:val="24"/>
          <w:szCs w:val="24"/>
          <w:lang w:eastAsia="ru-RU"/>
        </w:rPr>
        <w:sectPr w:rsidR="00EE136B" w:rsidRPr="00EE136B">
          <w:pgSz w:w="11907" w:h="16840"/>
          <w:pgMar w:top="1134" w:right="851" w:bottom="992" w:left="1418" w:header="709" w:footer="709" w:gutter="0"/>
          <w:cols w:space="720"/>
        </w:sectPr>
      </w:pPr>
    </w:p>
    <w:p w14:paraId="2F9463A7" w14:textId="77777777" w:rsidR="00EE136B" w:rsidRPr="00EE136B" w:rsidRDefault="00EE136B" w:rsidP="00EE136B">
      <w:pPr>
        <w:spacing w:after="200" w:line="276" w:lineRule="auto"/>
        <w:jc w:val="center"/>
        <w:rPr>
          <w:rFonts w:ascii="Times New Roman" w:eastAsia="Batang" w:hAnsi="Times New Roman" w:cs="Times New Roman"/>
          <w:b/>
          <w:i/>
          <w:sz w:val="24"/>
          <w:szCs w:val="24"/>
          <w:lang w:eastAsia="ru-RU"/>
        </w:rPr>
      </w:pPr>
      <w:r w:rsidRPr="00EE136B">
        <w:rPr>
          <w:rFonts w:ascii="Times New Roman" w:eastAsia="Batang" w:hAnsi="Times New Roman" w:cs="Times New Roman"/>
          <w:b/>
          <w:i/>
          <w:sz w:val="24"/>
          <w:szCs w:val="24"/>
          <w:lang w:eastAsia="ru-RU"/>
        </w:rPr>
        <w:lastRenderedPageBreak/>
        <w:t>СОДЕРЖАНИЕ</w:t>
      </w:r>
      <w:r w:rsidRPr="00EE136B">
        <w:rPr>
          <w:rFonts w:ascii="Times New Roman" w:eastAsia="Batang" w:hAnsi="Times New Roman" w:cs="Times New Roman"/>
          <w:b/>
          <w:sz w:val="28"/>
          <w:szCs w:val="28"/>
          <w:highlight w:val="red"/>
          <w:lang w:eastAsia="ru-RU"/>
        </w:rPr>
        <w:t xml:space="preserve"> </w:t>
      </w:r>
    </w:p>
    <w:p w14:paraId="6ABFBC88" w14:textId="77777777" w:rsidR="00EE136B" w:rsidRPr="00EE136B" w:rsidRDefault="00EE136B" w:rsidP="00EE136B">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EE136B" w:rsidRPr="00EE136B" w14:paraId="611F3824" w14:textId="77777777" w:rsidTr="004C5D6A">
        <w:trPr>
          <w:trHeight w:val="949"/>
        </w:trPr>
        <w:tc>
          <w:tcPr>
            <w:tcW w:w="7501" w:type="dxa"/>
          </w:tcPr>
          <w:p w14:paraId="58B09674" w14:textId="77777777" w:rsidR="00EE136B" w:rsidRPr="00EE136B" w:rsidRDefault="00EE136B" w:rsidP="00EE136B">
            <w:pPr>
              <w:numPr>
                <w:ilvl w:val="0"/>
                <w:numId w:val="12"/>
              </w:numPr>
              <w:suppressAutoHyphens/>
              <w:spacing w:after="200" w:line="276" w:lineRule="auto"/>
              <w:rPr>
                <w:rFonts w:ascii="Times New Roman" w:eastAsia="Batang" w:hAnsi="Times New Roman" w:cs="Times New Roman"/>
                <w:b/>
                <w:sz w:val="24"/>
                <w:szCs w:val="24"/>
                <w:lang w:eastAsia="ru-RU"/>
              </w:rPr>
            </w:pPr>
            <w:r w:rsidRPr="00EE136B">
              <w:rPr>
                <w:rFonts w:ascii="Times New Roman" w:eastAsia="Batang" w:hAnsi="Times New Roman" w:cs="Times New Roman"/>
                <w:b/>
                <w:sz w:val="24"/>
                <w:szCs w:val="24"/>
                <w:lang w:eastAsia="ru-RU"/>
              </w:rPr>
              <w:t xml:space="preserve">ОБЩАЯ ХАРАКТЕРИСТИКА </w:t>
            </w:r>
            <w:r w:rsidRPr="00EE136B">
              <w:rPr>
                <w:rFonts w:ascii="Times New Roman" w:eastAsia="Batang" w:hAnsi="Times New Roman" w:cs="Times New Roman"/>
                <w:b/>
                <w:color w:val="000000"/>
                <w:sz w:val="24"/>
                <w:szCs w:val="24"/>
                <w:lang w:eastAsia="ru-RU"/>
              </w:rPr>
              <w:t>РАБОЧЕЙ ПРОГРАММЫ</w:t>
            </w:r>
            <w:r w:rsidRPr="00EE136B">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988D34F" w14:textId="77777777" w:rsidR="00EE136B" w:rsidRPr="00EE136B" w:rsidRDefault="00EE136B" w:rsidP="00EE136B">
            <w:pPr>
              <w:spacing w:after="200" w:line="276" w:lineRule="auto"/>
              <w:jc w:val="center"/>
              <w:rPr>
                <w:rFonts w:ascii="Times New Roman" w:eastAsia="Batang" w:hAnsi="Times New Roman" w:cs="Times New Roman"/>
                <w:b/>
                <w:sz w:val="24"/>
                <w:szCs w:val="24"/>
                <w:lang w:eastAsia="ru-RU"/>
              </w:rPr>
            </w:pPr>
          </w:p>
        </w:tc>
      </w:tr>
      <w:tr w:rsidR="00EE136B" w:rsidRPr="00EE136B" w14:paraId="71047C55" w14:textId="77777777" w:rsidTr="004C5D6A">
        <w:tc>
          <w:tcPr>
            <w:tcW w:w="7501" w:type="dxa"/>
          </w:tcPr>
          <w:p w14:paraId="05B9B0FF" w14:textId="77777777" w:rsidR="00EE136B" w:rsidRPr="00EE136B" w:rsidRDefault="00EE136B" w:rsidP="00EE136B">
            <w:pPr>
              <w:numPr>
                <w:ilvl w:val="0"/>
                <w:numId w:val="12"/>
              </w:numPr>
              <w:suppressAutoHyphens/>
              <w:spacing w:after="200" w:line="276" w:lineRule="auto"/>
              <w:rPr>
                <w:rFonts w:ascii="Times New Roman" w:eastAsia="Batang" w:hAnsi="Times New Roman" w:cs="Times New Roman"/>
                <w:b/>
                <w:sz w:val="24"/>
                <w:szCs w:val="24"/>
                <w:lang w:eastAsia="ru-RU"/>
              </w:rPr>
            </w:pPr>
            <w:r w:rsidRPr="00EE136B">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3FC7DA0A" w14:textId="77777777" w:rsidR="00EE136B" w:rsidRPr="00EE136B" w:rsidRDefault="00EE136B" w:rsidP="00EE136B">
            <w:pPr>
              <w:spacing w:after="200" w:line="276" w:lineRule="auto"/>
              <w:jc w:val="center"/>
              <w:rPr>
                <w:rFonts w:ascii="Times New Roman" w:eastAsia="Batang" w:hAnsi="Times New Roman" w:cs="Times New Roman"/>
                <w:b/>
                <w:sz w:val="24"/>
                <w:szCs w:val="24"/>
                <w:lang w:eastAsia="ru-RU"/>
              </w:rPr>
            </w:pPr>
          </w:p>
        </w:tc>
      </w:tr>
      <w:tr w:rsidR="00EE136B" w:rsidRPr="00EE136B" w14:paraId="1EBE3402" w14:textId="77777777" w:rsidTr="004C5D6A">
        <w:tc>
          <w:tcPr>
            <w:tcW w:w="7501" w:type="dxa"/>
          </w:tcPr>
          <w:p w14:paraId="5422CCC0" w14:textId="77777777" w:rsidR="00EE136B" w:rsidRPr="00EE136B" w:rsidRDefault="00EE136B" w:rsidP="00EE136B">
            <w:pPr>
              <w:numPr>
                <w:ilvl w:val="0"/>
                <w:numId w:val="12"/>
              </w:numPr>
              <w:suppressAutoHyphens/>
              <w:spacing w:after="200" w:line="276" w:lineRule="auto"/>
              <w:rPr>
                <w:rFonts w:ascii="Times New Roman" w:eastAsia="Batang" w:hAnsi="Times New Roman" w:cs="Times New Roman"/>
                <w:b/>
                <w:sz w:val="24"/>
                <w:szCs w:val="24"/>
                <w:lang w:eastAsia="ru-RU"/>
              </w:rPr>
            </w:pPr>
            <w:r w:rsidRPr="00EE136B">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615D5F6" w14:textId="77777777" w:rsidR="00EE136B" w:rsidRPr="00EE136B" w:rsidRDefault="00EE136B" w:rsidP="00EE136B">
            <w:pPr>
              <w:spacing w:after="200" w:line="276" w:lineRule="auto"/>
              <w:rPr>
                <w:rFonts w:ascii="Times New Roman" w:eastAsia="Batang" w:hAnsi="Times New Roman" w:cs="Times New Roman"/>
                <w:b/>
                <w:sz w:val="24"/>
                <w:szCs w:val="24"/>
                <w:lang w:eastAsia="ru-RU"/>
              </w:rPr>
            </w:pPr>
            <w:r w:rsidRPr="00EE136B">
              <w:rPr>
                <w:rFonts w:ascii="Times New Roman" w:eastAsia="Batang" w:hAnsi="Times New Roman" w:cs="Times New Roman"/>
                <w:b/>
                <w:sz w:val="24"/>
                <w:szCs w:val="24"/>
                <w:lang w:eastAsia="ru-RU"/>
              </w:rPr>
              <w:t xml:space="preserve">            </w:t>
            </w:r>
          </w:p>
        </w:tc>
      </w:tr>
      <w:tr w:rsidR="00EE136B" w:rsidRPr="00EE136B" w14:paraId="697B99DE" w14:textId="77777777" w:rsidTr="004C5D6A">
        <w:tc>
          <w:tcPr>
            <w:tcW w:w="7501" w:type="dxa"/>
          </w:tcPr>
          <w:p w14:paraId="01DDEAF3" w14:textId="77777777" w:rsidR="00EE136B" w:rsidRPr="00EE136B" w:rsidRDefault="00EE136B" w:rsidP="00EE136B">
            <w:pPr>
              <w:numPr>
                <w:ilvl w:val="0"/>
                <w:numId w:val="12"/>
              </w:numPr>
              <w:suppressAutoHyphens/>
              <w:spacing w:after="200" w:line="276" w:lineRule="auto"/>
              <w:rPr>
                <w:rFonts w:ascii="Times New Roman" w:eastAsia="Batang" w:hAnsi="Times New Roman" w:cs="Times New Roman"/>
                <w:b/>
                <w:sz w:val="24"/>
                <w:szCs w:val="24"/>
                <w:lang w:eastAsia="ru-RU"/>
              </w:rPr>
            </w:pPr>
            <w:r w:rsidRPr="00EE136B">
              <w:rPr>
                <w:rFonts w:ascii="Times New Roman" w:eastAsia="Batang" w:hAnsi="Times New Roman" w:cs="Times New Roman"/>
                <w:b/>
                <w:sz w:val="24"/>
                <w:szCs w:val="24"/>
                <w:lang w:eastAsia="ru-RU"/>
              </w:rPr>
              <w:t>КОНТРОЛЬ И ОЦЕНКА РЕЗУЛЬТАТОВ ОСВОЕНИЯ УЧЕБНОЙ ДИСЦИПЛИНЫ</w:t>
            </w:r>
          </w:p>
          <w:p w14:paraId="398B24ED" w14:textId="77777777" w:rsidR="00EE136B" w:rsidRPr="00EE136B" w:rsidRDefault="00EE136B" w:rsidP="00EE136B">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2A1457DE" w14:textId="77777777" w:rsidR="00EE136B" w:rsidRPr="00EE136B" w:rsidRDefault="00EE136B" w:rsidP="00EE136B">
            <w:pPr>
              <w:spacing w:after="200" w:line="276" w:lineRule="auto"/>
              <w:jc w:val="center"/>
              <w:rPr>
                <w:rFonts w:ascii="Times New Roman" w:eastAsia="Batang" w:hAnsi="Times New Roman" w:cs="Times New Roman"/>
                <w:b/>
                <w:sz w:val="24"/>
                <w:szCs w:val="24"/>
                <w:lang w:eastAsia="ru-RU"/>
              </w:rPr>
            </w:pPr>
          </w:p>
        </w:tc>
      </w:tr>
    </w:tbl>
    <w:p w14:paraId="45CAB8A8" w14:textId="77777777" w:rsidR="00EE136B" w:rsidRPr="00EE136B" w:rsidRDefault="00EE136B" w:rsidP="00EE136B">
      <w:pPr>
        <w:numPr>
          <w:ilvl w:val="0"/>
          <w:numId w:val="13"/>
        </w:numPr>
        <w:suppressAutoHyphens/>
        <w:spacing w:after="0" w:line="276" w:lineRule="auto"/>
        <w:jc w:val="center"/>
        <w:rPr>
          <w:rFonts w:ascii="Times New Roman" w:eastAsia="Batang" w:hAnsi="Times New Roman" w:cs="Times New Roman"/>
          <w:b/>
          <w:sz w:val="24"/>
          <w:szCs w:val="24"/>
          <w:lang w:eastAsia="ru-RU"/>
        </w:rPr>
      </w:pPr>
      <w:r w:rsidRPr="00EE136B">
        <w:rPr>
          <w:rFonts w:ascii="Times New Roman" w:eastAsia="Batang" w:hAnsi="Times New Roman" w:cs="Times New Roman"/>
          <w:b/>
          <w:i/>
          <w:u w:val="single"/>
          <w:lang w:eastAsia="ru-RU"/>
        </w:rPr>
        <w:br w:type="page"/>
      </w:r>
      <w:r w:rsidRPr="00EE136B">
        <w:rPr>
          <w:rFonts w:ascii="Times New Roman" w:eastAsia="Batang" w:hAnsi="Times New Roman" w:cs="Times New Roman"/>
          <w:b/>
          <w:sz w:val="24"/>
          <w:szCs w:val="24"/>
          <w:lang w:eastAsia="ru-RU"/>
        </w:rPr>
        <w:lastRenderedPageBreak/>
        <w:t xml:space="preserve">ОБЩАЯ ХАРАКТЕРИСТИКА </w:t>
      </w:r>
      <w:r w:rsidRPr="00EE136B">
        <w:rPr>
          <w:rFonts w:ascii="Times New Roman" w:eastAsia="Batang" w:hAnsi="Times New Roman" w:cs="Times New Roman"/>
          <w:b/>
          <w:color w:val="000000"/>
          <w:sz w:val="24"/>
          <w:szCs w:val="24"/>
          <w:lang w:eastAsia="ru-RU"/>
        </w:rPr>
        <w:t>РАБОЧЕЙ ПРОГРАММЫ</w:t>
      </w:r>
      <w:r w:rsidRPr="00EE136B">
        <w:rPr>
          <w:rFonts w:ascii="Times New Roman" w:eastAsia="Batang" w:hAnsi="Times New Roman" w:cs="Times New Roman"/>
          <w:b/>
          <w:sz w:val="24"/>
          <w:szCs w:val="24"/>
          <w:lang w:eastAsia="ru-RU"/>
        </w:rPr>
        <w:t xml:space="preserve"> УЧЕБНОЙ ДИСЦИПЛИНЫ</w:t>
      </w:r>
    </w:p>
    <w:p w14:paraId="0D1AEB29" w14:textId="77777777" w:rsidR="00EE136B" w:rsidRPr="00EE136B" w:rsidRDefault="00EE136B" w:rsidP="00EE136B">
      <w:pPr>
        <w:spacing w:after="0" w:line="276" w:lineRule="auto"/>
        <w:jc w:val="center"/>
        <w:rPr>
          <w:rFonts w:ascii="Times New Roman" w:eastAsia="Batang" w:hAnsi="Times New Roman" w:cs="Times New Roman"/>
          <w:b/>
          <w:iCs/>
          <w:sz w:val="24"/>
          <w:szCs w:val="24"/>
          <w:lang w:eastAsia="ru-RU"/>
        </w:rPr>
      </w:pPr>
      <w:r w:rsidRPr="00EE136B">
        <w:rPr>
          <w:rFonts w:ascii="Times New Roman" w:eastAsia="Batang" w:hAnsi="Times New Roman" w:cs="Times New Roman"/>
          <w:b/>
          <w:iCs/>
          <w:sz w:val="24"/>
          <w:szCs w:val="24"/>
          <w:lang w:eastAsia="ru-RU"/>
        </w:rPr>
        <w:t>«</w:t>
      </w:r>
      <w:r w:rsidRPr="00EE136B">
        <w:rPr>
          <w:rFonts w:ascii="Times New Roman" w:eastAsia="Batang" w:hAnsi="Times New Roman" w:cs="Times New Roman"/>
          <w:b/>
          <w:bCs/>
          <w:iCs/>
          <w:sz w:val="24"/>
          <w:szCs w:val="24"/>
          <w:lang w:eastAsia="ru-RU"/>
        </w:rPr>
        <w:t>СГ.05 Основы финансовой грамотности</w:t>
      </w:r>
      <w:r w:rsidRPr="00EE136B">
        <w:rPr>
          <w:rFonts w:ascii="Times New Roman" w:eastAsia="Batang" w:hAnsi="Times New Roman" w:cs="Times New Roman"/>
          <w:b/>
          <w:iCs/>
          <w:sz w:val="24"/>
          <w:szCs w:val="24"/>
          <w:lang w:eastAsia="ru-RU"/>
        </w:rPr>
        <w:t>»</w:t>
      </w:r>
    </w:p>
    <w:p w14:paraId="5CBC4D79" w14:textId="77777777" w:rsidR="00EE136B" w:rsidRPr="00EE136B" w:rsidRDefault="00EE136B" w:rsidP="00EE136B">
      <w:pPr>
        <w:spacing w:after="0" w:line="276" w:lineRule="auto"/>
        <w:ind w:firstLine="709"/>
        <w:jc w:val="center"/>
        <w:rPr>
          <w:rFonts w:ascii="Times New Roman" w:eastAsia="Batang" w:hAnsi="Times New Roman" w:cs="Times New Roman"/>
          <w:sz w:val="24"/>
          <w:szCs w:val="24"/>
          <w:vertAlign w:val="superscript"/>
          <w:lang w:eastAsia="ru-RU"/>
        </w:rPr>
      </w:pPr>
    </w:p>
    <w:p w14:paraId="3EF50308" w14:textId="77777777" w:rsidR="00EE136B" w:rsidRPr="00EE136B" w:rsidRDefault="00EE136B" w:rsidP="00EE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EE136B">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8822F35" w14:textId="77777777" w:rsidR="00EE136B" w:rsidRPr="00EE136B" w:rsidRDefault="00EE136B" w:rsidP="00EE136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EE136B">
        <w:rPr>
          <w:rFonts w:ascii="Times New Roman" w:eastAsia="Batang" w:hAnsi="Times New Roman" w:cs="Times New Roman"/>
          <w:sz w:val="24"/>
          <w:szCs w:val="24"/>
          <w:lang w:eastAsia="ru-RU"/>
        </w:rPr>
        <w:t xml:space="preserve">Учебная дисциплина «СГ.05 Основы финансовой грамотности» является обязательной частью </w:t>
      </w:r>
      <w:r w:rsidRPr="00EE136B">
        <w:rPr>
          <w:rFonts w:ascii="Times New Roman" w:eastAsia="Batang" w:hAnsi="Times New Roman" w:cs="Times New Roman"/>
          <w:bCs/>
          <w:sz w:val="24"/>
          <w:szCs w:val="24"/>
          <w:lang w:eastAsia="ru-RU"/>
        </w:rPr>
        <w:t>социально – гуманитарного цикла</w:t>
      </w:r>
      <w:r w:rsidRPr="00EE136B">
        <w:rPr>
          <w:rFonts w:ascii="Times New Roman" w:eastAsia="Batang" w:hAnsi="Times New Roman" w:cs="Times New Roman"/>
          <w:b/>
          <w:bCs/>
          <w:sz w:val="24"/>
          <w:szCs w:val="24"/>
          <w:lang w:eastAsia="ru-RU"/>
        </w:rPr>
        <w:t xml:space="preserve"> </w:t>
      </w:r>
      <w:r w:rsidRPr="00EE136B">
        <w:rPr>
          <w:rFonts w:ascii="Times New Roman" w:eastAsia="Batang" w:hAnsi="Times New Roman" w:cs="Times New Roman"/>
          <w:bCs/>
          <w:sz w:val="24"/>
          <w:szCs w:val="24"/>
          <w:lang w:eastAsia="ru-RU"/>
        </w:rPr>
        <w:t>О</w:t>
      </w:r>
      <w:r w:rsidRPr="00EE136B">
        <w:rPr>
          <w:rFonts w:ascii="Times New Roman" w:eastAsia="Batang" w:hAnsi="Times New Roman" w:cs="Times New Roman"/>
          <w:sz w:val="24"/>
          <w:szCs w:val="24"/>
          <w:lang w:eastAsia="ru-RU"/>
        </w:rPr>
        <w:t xml:space="preserve">ПОП-П в соответствии с ФГОС СПО </w:t>
      </w:r>
      <w:r w:rsidRPr="00EE136B">
        <w:rPr>
          <w:rFonts w:ascii="Times New Roman" w:eastAsia="Batang" w:hAnsi="Times New Roman" w:cs="Times New Roman"/>
          <w:i/>
          <w:sz w:val="24"/>
          <w:szCs w:val="24"/>
          <w:lang w:eastAsia="ru-RU"/>
        </w:rPr>
        <w:t xml:space="preserve">по специальности 12.02.03 Радиоэлектронные приборы и устройства. </w:t>
      </w:r>
    </w:p>
    <w:p w14:paraId="1559F446" w14:textId="77777777" w:rsidR="00EE136B" w:rsidRPr="00EE136B" w:rsidRDefault="00EE136B" w:rsidP="00EE136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EE136B">
        <w:rPr>
          <w:rFonts w:ascii="Times New Roman" w:eastAsia="Batang" w:hAnsi="Times New Roman" w:cs="Times New Roman"/>
          <w:sz w:val="24"/>
          <w:szCs w:val="24"/>
          <w:lang w:eastAsia="ru-RU"/>
        </w:rPr>
        <w:t>Особое значение дисциплина имеет при формировании и развитии ОК 02, ОК 03, ОК 04, ОК 05.</w:t>
      </w:r>
    </w:p>
    <w:p w14:paraId="36FCEA1C" w14:textId="77777777" w:rsidR="00EE136B" w:rsidRPr="00EE136B" w:rsidRDefault="00EE136B" w:rsidP="00EE1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1FAE155B" w14:textId="77777777" w:rsidR="00EE136B" w:rsidRPr="00EE136B" w:rsidRDefault="00EE136B" w:rsidP="00EE136B">
      <w:pPr>
        <w:spacing w:after="0" w:line="276" w:lineRule="auto"/>
        <w:ind w:firstLine="709"/>
        <w:rPr>
          <w:rFonts w:ascii="Times New Roman" w:eastAsia="Batang" w:hAnsi="Times New Roman" w:cs="Times New Roman"/>
          <w:b/>
          <w:sz w:val="24"/>
          <w:szCs w:val="24"/>
          <w:lang w:eastAsia="ru-RU"/>
        </w:rPr>
      </w:pPr>
      <w:r w:rsidRPr="00EE136B">
        <w:rPr>
          <w:rFonts w:ascii="Times New Roman" w:eastAsia="Batang" w:hAnsi="Times New Roman" w:cs="Times New Roman"/>
          <w:b/>
          <w:sz w:val="24"/>
          <w:szCs w:val="24"/>
          <w:lang w:eastAsia="ru-RU"/>
        </w:rPr>
        <w:t>1.2. Цель и планируемые результаты освоения дисциплины:</w:t>
      </w:r>
    </w:p>
    <w:p w14:paraId="74760E16" w14:textId="77777777" w:rsidR="00EE136B" w:rsidRPr="00EE136B" w:rsidRDefault="00EE136B" w:rsidP="00EE136B">
      <w:pPr>
        <w:suppressAutoHyphens/>
        <w:spacing w:after="0" w:line="240" w:lineRule="auto"/>
        <w:ind w:firstLine="709"/>
        <w:jc w:val="both"/>
        <w:rPr>
          <w:rFonts w:ascii="Times New Roman" w:eastAsia="Batang" w:hAnsi="Times New Roman" w:cs="Times New Roman"/>
          <w:sz w:val="24"/>
          <w:szCs w:val="24"/>
        </w:rPr>
      </w:pPr>
      <w:r w:rsidRPr="00EE136B">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E136B">
        <w:rPr>
          <w:rFonts w:ascii="Times New Roman" w:eastAsia="Batang" w:hAnsi="Times New Roman" w:cs="Times New Roman"/>
          <w:sz w:val="24"/>
          <w:szCs w:val="24"/>
          <w:lang w:eastAsia="ru-RU"/>
        </w:rPr>
        <w:br/>
        <w:t>и знания</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439"/>
        <w:gridCol w:w="2388"/>
        <w:gridCol w:w="1439"/>
        <w:gridCol w:w="2814"/>
      </w:tblGrid>
      <w:tr w:rsidR="00EE136B" w:rsidRPr="00EE136B" w14:paraId="14F90EA6" w14:textId="77777777" w:rsidTr="004C5D6A">
        <w:trPr>
          <w:trHeight w:val="649"/>
        </w:trPr>
        <w:tc>
          <w:tcPr>
            <w:tcW w:w="1384" w:type="dxa"/>
            <w:hideMark/>
          </w:tcPr>
          <w:p w14:paraId="70074D83" w14:textId="77777777" w:rsidR="00EE136B" w:rsidRPr="00EE136B" w:rsidRDefault="00EE136B" w:rsidP="00EE136B">
            <w:pPr>
              <w:suppressAutoHyphens/>
              <w:spacing w:after="0" w:line="240" w:lineRule="auto"/>
              <w:jc w:val="center"/>
              <w:rPr>
                <w:rFonts w:ascii="Times New Roman" w:eastAsia="Batang" w:hAnsi="Times New Roman" w:cs="Times New Roman"/>
                <w:lang w:eastAsia="ru-RU"/>
              </w:rPr>
            </w:pPr>
            <w:r w:rsidRPr="00EE136B">
              <w:rPr>
                <w:rFonts w:ascii="Times New Roman" w:eastAsia="Batang" w:hAnsi="Times New Roman" w:cs="Times New Roman"/>
                <w:lang w:eastAsia="ru-RU"/>
              </w:rPr>
              <w:t xml:space="preserve">Код </w:t>
            </w:r>
          </w:p>
          <w:p w14:paraId="63358D9A" w14:textId="77777777" w:rsidR="00EE136B" w:rsidRPr="00EE136B" w:rsidRDefault="00EE136B" w:rsidP="00EE136B">
            <w:pPr>
              <w:suppressAutoHyphens/>
              <w:spacing w:after="0" w:line="240" w:lineRule="auto"/>
              <w:jc w:val="center"/>
              <w:rPr>
                <w:rFonts w:ascii="Times New Roman" w:eastAsia="Batang" w:hAnsi="Times New Roman" w:cs="Times New Roman"/>
                <w:lang w:eastAsia="ru-RU"/>
              </w:rPr>
            </w:pPr>
            <w:r w:rsidRPr="00EE136B">
              <w:rPr>
                <w:rFonts w:ascii="Times New Roman" w:eastAsia="Batang" w:hAnsi="Times New Roman" w:cs="Times New Roman"/>
                <w:lang w:eastAsia="ru-RU"/>
              </w:rPr>
              <w:t>ПК, ОК</w:t>
            </w:r>
          </w:p>
        </w:tc>
        <w:tc>
          <w:tcPr>
            <w:tcW w:w="1439" w:type="dxa"/>
          </w:tcPr>
          <w:p w14:paraId="18864642" w14:textId="77777777" w:rsidR="00EE136B" w:rsidRPr="00EE136B" w:rsidRDefault="00EE136B" w:rsidP="00EE136B">
            <w:pPr>
              <w:suppressAutoHyphens/>
              <w:spacing w:after="0" w:line="240" w:lineRule="auto"/>
              <w:jc w:val="center"/>
              <w:rPr>
                <w:rFonts w:ascii="Times New Roman" w:eastAsia="Batang" w:hAnsi="Times New Roman" w:cs="Times New Roman"/>
                <w:lang w:eastAsia="ru-RU"/>
              </w:rPr>
            </w:pPr>
            <w:r w:rsidRPr="00EE136B">
              <w:rPr>
                <w:rFonts w:ascii="Times New Roman" w:eastAsia="Batang" w:hAnsi="Times New Roman" w:cs="Times New Roman"/>
                <w:lang w:eastAsia="ru-RU"/>
              </w:rPr>
              <w:t>Код умений</w:t>
            </w:r>
          </w:p>
        </w:tc>
        <w:tc>
          <w:tcPr>
            <w:tcW w:w="2388" w:type="dxa"/>
            <w:hideMark/>
          </w:tcPr>
          <w:p w14:paraId="7242085F" w14:textId="77777777" w:rsidR="00EE136B" w:rsidRPr="00EE136B" w:rsidRDefault="00EE136B" w:rsidP="00EE136B">
            <w:pPr>
              <w:suppressAutoHyphens/>
              <w:spacing w:after="0" w:line="240" w:lineRule="auto"/>
              <w:jc w:val="center"/>
              <w:rPr>
                <w:rFonts w:ascii="Times New Roman" w:eastAsia="Batang" w:hAnsi="Times New Roman" w:cs="Times New Roman"/>
                <w:lang w:eastAsia="ru-RU"/>
              </w:rPr>
            </w:pPr>
            <w:r w:rsidRPr="00EE136B">
              <w:rPr>
                <w:rFonts w:ascii="Times New Roman" w:eastAsia="Batang" w:hAnsi="Times New Roman" w:cs="Times New Roman"/>
                <w:lang w:eastAsia="ru-RU"/>
              </w:rPr>
              <w:t>Умения</w:t>
            </w:r>
          </w:p>
        </w:tc>
        <w:tc>
          <w:tcPr>
            <w:tcW w:w="1439" w:type="dxa"/>
          </w:tcPr>
          <w:p w14:paraId="6A481FC4" w14:textId="77777777" w:rsidR="00EE136B" w:rsidRPr="00EE136B" w:rsidRDefault="00EE136B" w:rsidP="00EE136B">
            <w:pPr>
              <w:suppressAutoHyphens/>
              <w:spacing w:after="0" w:line="240" w:lineRule="auto"/>
              <w:jc w:val="center"/>
              <w:rPr>
                <w:rFonts w:ascii="Times New Roman" w:eastAsia="Batang" w:hAnsi="Times New Roman" w:cs="Times New Roman"/>
                <w:lang w:eastAsia="ru-RU"/>
              </w:rPr>
            </w:pPr>
            <w:r w:rsidRPr="00EE136B">
              <w:rPr>
                <w:rFonts w:ascii="Times New Roman" w:eastAsia="Batang" w:hAnsi="Times New Roman" w:cs="Times New Roman"/>
                <w:lang w:eastAsia="ru-RU"/>
              </w:rPr>
              <w:t>Код знаний</w:t>
            </w:r>
          </w:p>
        </w:tc>
        <w:tc>
          <w:tcPr>
            <w:tcW w:w="2814" w:type="dxa"/>
            <w:hideMark/>
          </w:tcPr>
          <w:p w14:paraId="6BF79AC3" w14:textId="77777777" w:rsidR="00EE136B" w:rsidRPr="00EE136B" w:rsidRDefault="00EE136B" w:rsidP="00EE136B">
            <w:pPr>
              <w:suppressAutoHyphens/>
              <w:spacing w:after="0" w:line="240" w:lineRule="auto"/>
              <w:jc w:val="center"/>
              <w:rPr>
                <w:rFonts w:ascii="Times New Roman" w:eastAsia="Batang" w:hAnsi="Times New Roman" w:cs="Times New Roman"/>
                <w:lang w:eastAsia="ru-RU"/>
              </w:rPr>
            </w:pPr>
            <w:r w:rsidRPr="00EE136B">
              <w:rPr>
                <w:rFonts w:ascii="Times New Roman" w:eastAsia="Batang" w:hAnsi="Times New Roman" w:cs="Times New Roman"/>
                <w:lang w:eastAsia="ru-RU"/>
              </w:rPr>
              <w:t>Знания</w:t>
            </w:r>
          </w:p>
        </w:tc>
      </w:tr>
      <w:tr w:rsidR="00EE136B" w:rsidRPr="00EE136B" w14:paraId="141FB1C9" w14:textId="77777777" w:rsidTr="004C5D6A">
        <w:trPr>
          <w:trHeight w:val="212"/>
        </w:trPr>
        <w:tc>
          <w:tcPr>
            <w:tcW w:w="1384" w:type="dxa"/>
            <w:vMerge w:val="restart"/>
          </w:tcPr>
          <w:p w14:paraId="31B3A7AF" w14:textId="77777777" w:rsidR="00EE136B" w:rsidRPr="00EE136B" w:rsidRDefault="00EE136B" w:rsidP="00EE136B">
            <w:pPr>
              <w:spacing w:after="0" w:line="240" w:lineRule="auto"/>
              <w:rPr>
                <w:rFonts w:ascii="Times New Roman" w:eastAsia="Times New Roman" w:hAnsi="Times New Roman" w:cs="Times New Roman"/>
                <w:b/>
                <w:bCs/>
                <w:highlight w:val="yellow"/>
                <w:lang w:eastAsia="ru-RU"/>
              </w:rPr>
            </w:pPr>
            <w:r w:rsidRPr="00EE136B">
              <w:rPr>
                <w:rFonts w:ascii="Times New Roman" w:eastAsia="Times New Roman" w:hAnsi="Times New Roman" w:cs="Times New Roman"/>
                <w:b/>
                <w:bCs/>
                <w:lang w:eastAsia="ru-RU"/>
              </w:rPr>
              <w:t>ОК 02</w:t>
            </w:r>
          </w:p>
        </w:tc>
        <w:tc>
          <w:tcPr>
            <w:tcW w:w="1439" w:type="dxa"/>
          </w:tcPr>
          <w:p w14:paraId="5434B2F3" w14:textId="77777777" w:rsidR="00EE136B" w:rsidRPr="00EE136B" w:rsidRDefault="00EE136B" w:rsidP="00EE136B">
            <w:pPr>
              <w:spacing w:after="0" w:line="240" w:lineRule="auto"/>
              <w:rPr>
                <w:rFonts w:ascii="Times New Roman" w:eastAsia="Batang" w:hAnsi="Times New Roman" w:cs="Times New Roman"/>
                <w:lang w:eastAsia="ru-RU"/>
              </w:rPr>
            </w:pPr>
            <w:r w:rsidRPr="00EE136B">
              <w:rPr>
                <w:rFonts w:ascii="Times New Roman" w:eastAsia="Batang" w:hAnsi="Times New Roman" w:cs="Times New Roman"/>
                <w:lang w:eastAsia="ru-RU"/>
              </w:rPr>
              <w:t>Уо 02.02</w:t>
            </w:r>
          </w:p>
        </w:tc>
        <w:tc>
          <w:tcPr>
            <w:tcW w:w="2388" w:type="dxa"/>
          </w:tcPr>
          <w:p w14:paraId="04C1EDF8" w14:textId="77777777" w:rsidR="00EE136B" w:rsidRPr="00EE136B" w:rsidRDefault="00EE136B" w:rsidP="00EE136B">
            <w:pPr>
              <w:suppressAutoHyphens/>
              <w:spacing w:after="0" w:line="240" w:lineRule="auto"/>
              <w:jc w:val="both"/>
              <w:rPr>
                <w:rFonts w:ascii="Times New Roman" w:eastAsia="Times New Roman" w:hAnsi="Times New Roman" w:cs="Times New Roman"/>
                <w:b/>
                <w:iCs/>
                <w:lang w:eastAsia="ru-RU"/>
              </w:rPr>
            </w:pPr>
            <w:r w:rsidRPr="00EE136B">
              <w:rPr>
                <w:rFonts w:ascii="Times New Roman" w:eastAsia="Times New Roman" w:hAnsi="Times New Roman" w:cs="Times New Roman"/>
                <w:iCs/>
                <w:lang w:eastAsia="ru-RU"/>
              </w:rPr>
              <w:t>определять необходимые источники информации;</w:t>
            </w:r>
          </w:p>
        </w:tc>
        <w:tc>
          <w:tcPr>
            <w:tcW w:w="1439" w:type="dxa"/>
          </w:tcPr>
          <w:p w14:paraId="1ED306D5" w14:textId="77777777" w:rsidR="00EE136B" w:rsidRPr="00EE136B" w:rsidRDefault="00EE136B" w:rsidP="00EE136B">
            <w:pPr>
              <w:spacing w:after="0" w:line="240" w:lineRule="auto"/>
              <w:rPr>
                <w:rFonts w:ascii="Times New Roman" w:eastAsia="Batang" w:hAnsi="Times New Roman" w:cs="Times New Roman"/>
                <w:lang w:eastAsia="ru-RU"/>
              </w:rPr>
            </w:pPr>
            <w:r w:rsidRPr="00EE136B">
              <w:rPr>
                <w:rFonts w:ascii="Times New Roman" w:eastAsia="Batang" w:hAnsi="Times New Roman" w:cs="Times New Roman"/>
                <w:lang w:eastAsia="ru-RU"/>
              </w:rPr>
              <w:t>Зо 02.01</w:t>
            </w:r>
          </w:p>
        </w:tc>
        <w:tc>
          <w:tcPr>
            <w:tcW w:w="2814" w:type="dxa"/>
          </w:tcPr>
          <w:p w14:paraId="20B9D4A6" w14:textId="77777777" w:rsidR="00EE136B" w:rsidRPr="00EE136B" w:rsidRDefault="00EE136B" w:rsidP="00EE136B">
            <w:pPr>
              <w:spacing w:after="0" w:line="240" w:lineRule="auto"/>
              <w:ind w:firstLine="13"/>
              <w:rPr>
                <w:rFonts w:ascii="Times New Roman" w:eastAsia="Batang" w:hAnsi="Times New Roman" w:cs="Times New Roman"/>
                <w:i/>
                <w:lang w:eastAsia="ru-RU"/>
              </w:rPr>
            </w:pPr>
            <w:r w:rsidRPr="00EE136B">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EE136B" w:rsidRPr="00EE136B" w14:paraId="6A9DBD20" w14:textId="77777777" w:rsidTr="004C5D6A">
        <w:trPr>
          <w:trHeight w:val="212"/>
        </w:trPr>
        <w:tc>
          <w:tcPr>
            <w:tcW w:w="1384" w:type="dxa"/>
            <w:vMerge/>
          </w:tcPr>
          <w:p w14:paraId="1EF41874" w14:textId="77777777" w:rsidR="00EE136B" w:rsidRPr="00EE136B" w:rsidRDefault="00EE136B" w:rsidP="00EE136B">
            <w:pPr>
              <w:spacing w:after="0" w:line="240" w:lineRule="auto"/>
              <w:rPr>
                <w:rFonts w:ascii="Times New Roman" w:eastAsia="Times New Roman" w:hAnsi="Times New Roman" w:cs="Times New Roman"/>
                <w:b/>
                <w:bCs/>
                <w:lang w:eastAsia="ru-RU"/>
              </w:rPr>
            </w:pPr>
          </w:p>
        </w:tc>
        <w:tc>
          <w:tcPr>
            <w:tcW w:w="1439" w:type="dxa"/>
          </w:tcPr>
          <w:p w14:paraId="155AE8F8" w14:textId="77777777" w:rsidR="00EE136B" w:rsidRPr="00EE136B" w:rsidRDefault="00EE136B" w:rsidP="00EE136B">
            <w:pPr>
              <w:spacing w:after="0" w:line="240" w:lineRule="auto"/>
              <w:rPr>
                <w:rFonts w:ascii="Times New Roman" w:eastAsia="Batang" w:hAnsi="Times New Roman" w:cs="Times New Roman"/>
                <w:highlight w:val="yellow"/>
                <w:u w:val="single"/>
                <w:lang w:eastAsia="ru-RU"/>
              </w:rPr>
            </w:pPr>
            <w:r w:rsidRPr="00EE136B">
              <w:rPr>
                <w:rFonts w:ascii="Times New Roman" w:eastAsia="Batang" w:hAnsi="Times New Roman" w:cs="Batang"/>
                <w:bCs/>
                <w:lang w:eastAsia="ru-RU"/>
              </w:rPr>
              <w:t>Уо 02.06</w:t>
            </w:r>
          </w:p>
        </w:tc>
        <w:tc>
          <w:tcPr>
            <w:tcW w:w="2388" w:type="dxa"/>
          </w:tcPr>
          <w:p w14:paraId="5BA828DD" w14:textId="77777777" w:rsidR="00EE136B" w:rsidRPr="00EE136B" w:rsidRDefault="00EE136B" w:rsidP="00EE136B">
            <w:pPr>
              <w:suppressAutoHyphens/>
              <w:spacing w:after="0" w:line="240" w:lineRule="auto"/>
              <w:jc w:val="both"/>
              <w:rPr>
                <w:rFonts w:ascii="Times New Roman" w:eastAsia="Times New Roman" w:hAnsi="Times New Roman" w:cs="Times New Roman"/>
                <w:b/>
                <w:iCs/>
                <w:lang w:eastAsia="ru-RU"/>
              </w:rPr>
            </w:pPr>
            <w:r w:rsidRPr="00EE136B">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39" w:type="dxa"/>
          </w:tcPr>
          <w:p w14:paraId="5D349E05" w14:textId="77777777" w:rsidR="00EE136B" w:rsidRPr="00EE136B" w:rsidRDefault="00EE136B" w:rsidP="00EE136B">
            <w:pPr>
              <w:spacing w:after="0" w:line="240" w:lineRule="auto"/>
              <w:rPr>
                <w:rFonts w:ascii="Times New Roman" w:eastAsia="Batang" w:hAnsi="Times New Roman" w:cs="Batang"/>
                <w:bCs/>
                <w:lang w:eastAsia="ru-RU"/>
              </w:rPr>
            </w:pPr>
            <w:r w:rsidRPr="00EE136B">
              <w:rPr>
                <w:rFonts w:ascii="Times New Roman" w:eastAsia="Batang" w:hAnsi="Times New Roman" w:cs="Batang"/>
                <w:bCs/>
                <w:lang w:eastAsia="ru-RU"/>
              </w:rPr>
              <w:t>Зо 02.03</w:t>
            </w:r>
          </w:p>
          <w:p w14:paraId="469F09B2" w14:textId="77777777" w:rsidR="00EE136B" w:rsidRPr="00EE136B" w:rsidRDefault="00EE136B" w:rsidP="00EE136B">
            <w:pPr>
              <w:spacing w:after="0" w:line="240" w:lineRule="auto"/>
              <w:rPr>
                <w:rFonts w:ascii="Times New Roman" w:eastAsia="Batang" w:hAnsi="Times New Roman" w:cs="Times New Roman"/>
                <w:highlight w:val="yellow"/>
                <w:u w:val="single"/>
                <w:lang w:eastAsia="ru-RU"/>
              </w:rPr>
            </w:pPr>
          </w:p>
        </w:tc>
        <w:tc>
          <w:tcPr>
            <w:tcW w:w="2814" w:type="dxa"/>
          </w:tcPr>
          <w:p w14:paraId="5E43D05F" w14:textId="77777777" w:rsidR="00EE136B" w:rsidRPr="00EE136B" w:rsidRDefault="00EE136B" w:rsidP="00EE136B">
            <w:pPr>
              <w:spacing w:after="0" w:line="240" w:lineRule="auto"/>
              <w:ind w:firstLine="13"/>
              <w:rPr>
                <w:rFonts w:ascii="Times New Roman" w:eastAsia="Batang" w:hAnsi="Times New Roman" w:cs="Times New Roman"/>
                <w:i/>
                <w:highlight w:val="green"/>
                <w:lang w:eastAsia="ru-RU"/>
              </w:rPr>
            </w:pPr>
            <w:r w:rsidRPr="00EE136B">
              <w:rPr>
                <w:rFonts w:ascii="Times New Roman" w:eastAsia="Times New Roman" w:hAnsi="Times New Roman" w:cs="Times New Roman"/>
                <w:iCs/>
                <w:lang w:eastAsia="ru-RU"/>
              </w:rPr>
              <w:t xml:space="preserve">формат оформления результатов поиска информации, </w:t>
            </w:r>
            <w:r w:rsidRPr="00EE136B">
              <w:rPr>
                <w:rFonts w:ascii="Times New Roman" w:eastAsia="Times New Roman" w:hAnsi="Times New Roman" w:cs="Times New Roman"/>
                <w:bCs/>
                <w:iCs/>
                <w:lang w:eastAsia="ru-RU"/>
              </w:rPr>
              <w:t>современные средства и устройства информатизации;</w:t>
            </w:r>
          </w:p>
        </w:tc>
      </w:tr>
      <w:tr w:rsidR="00EE136B" w:rsidRPr="00EE136B" w14:paraId="79C795FD" w14:textId="77777777" w:rsidTr="004C5D6A">
        <w:trPr>
          <w:trHeight w:val="212"/>
        </w:trPr>
        <w:tc>
          <w:tcPr>
            <w:tcW w:w="1384" w:type="dxa"/>
            <w:vMerge/>
          </w:tcPr>
          <w:p w14:paraId="406D750D" w14:textId="77777777" w:rsidR="00EE136B" w:rsidRPr="00EE136B" w:rsidRDefault="00EE136B" w:rsidP="00EE136B">
            <w:pPr>
              <w:suppressAutoHyphens/>
              <w:spacing w:after="0" w:line="240" w:lineRule="auto"/>
              <w:jc w:val="center"/>
              <w:rPr>
                <w:rFonts w:ascii="Times New Roman" w:eastAsia="Batang" w:hAnsi="Times New Roman" w:cs="Times New Roman"/>
                <w:i/>
                <w:highlight w:val="yellow"/>
                <w:lang w:eastAsia="ru-RU"/>
              </w:rPr>
            </w:pPr>
          </w:p>
        </w:tc>
        <w:tc>
          <w:tcPr>
            <w:tcW w:w="1439" w:type="dxa"/>
          </w:tcPr>
          <w:p w14:paraId="42305A4D" w14:textId="77777777" w:rsidR="00EE136B" w:rsidRPr="00EE136B" w:rsidRDefault="00EE136B" w:rsidP="00EE136B">
            <w:pPr>
              <w:spacing w:after="0" w:line="240" w:lineRule="auto"/>
              <w:rPr>
                <w:rFonts w:ascii="Times New Roman" w:eastAsia="Batang" w:hAnsi="Times New Roman" w:cs="Times New Roman"/>
                <w:highlight w:val="yellow"/>
                <w:u w:val="single"/>
                <w:lang w:eastAsia="ru-RU"/>
              </w:rPr>
            </w:pPr>
            <w:r w:rsidRPr="00EE136B">
              <w:rPr>
                <w:rFonts w:ascii="Times New Roman" w:eastAsia="Batang" w:hAnsi="Times New Roman" w:cs="Batang"/>
                <w:bCs/>
                <w:lang w:eastAsia="ru-RU"/>
              </w:rPr>
              <w:t xml:space="preserve">Уо 02.07 </w:t>
            </w:r>
          </w:p>
        </w:tc>
        <w:tc>
          <w:tcPr>
            <w:tcW w:w="2388" w:type="dxa"/>
          </w:tcPr>
          <w:p w14:paraId="540508FF" w14:textId="77777777" w:rsidR="00EE136B" w:rsidRPr="00EE136B" w:rsidRDefault="00EE136B" w:rsidP="00EE136B">
            <w:pPr>
              <w:spacing w:after="0" w:line="240" w:lineRule="auto"/>
              <w:ind w:firstLine="13"/>
              <w:rPr>
                <w:rFonts w:ascii="Times New Roman" w:eastAsia="Batang" w:hAnsi="Times New Roman" w:cs="Times New Roman"/>
                <w:i/>
                <w:highlight w:val="green"/>
                <w:lang w:eastAsia="ru-RU"/>
              </w:rPr>
            </w:pPr>
            <w:r w:rsidRPr="00EE136B">
              <w:rPr>
                <w:rFonts w:ascii="Times New Roman" w:eastAsia="Times New Roman" w:hAnsi="Times New Roman" w:cs="Times New Roman"/>
                <w:iCs/>
                <w:lang w:eastAsia="ru-RU"/>
              </w:rPr>
              <w:t>использовать современное программное обеспечение;</w:t>
            </w:r>
          </w:p>
        </w:tc>
        <w:tc>
          <w:tcPr>
            <w:tcW w:w="1439" w:type="dxa"/>
          </w:tcPr>
          <w:p w14:paraId="60371459" w14:textId="77777777" w:rsidR="00EE136B" w:rsidRPr="00EE136B" w:rsidRDefault="00EE136B" w:rsidP="00EE136B">
            <w:pPr>
              <w:spacing w:after="0" w:line="240" w:lineRule="auto"/>
              <w:rPr>
                <w:rFonts w:ascii="Times New Roman" w:eastAsia="Batang" w:hAnsi="Times New Roman" w:cs="Times New Roman"/>
                <w:highlight w:val="yellow"/>
                <w:u w:val="single"/>
                <w:lang w:eastAsia="ru-RU"/>
              </w:rPr>
            </w:pPr>
            <w:r w:rsidRPr="00EE136B">
              <w:rPr>
                <w:rFonts w:ascii="Times New Roman" w:eastAsia="Batang" w:hAnsi="Times New Roman" w:cs="Batang"/>
                <w:bCs/>
                <w:lang w:eastAsia="ru-RU"/>
              </w:rPr>
              <w:t>Зо 02.04</w:t>
            </w:r>
          </w:p>
        </w:tc>
        <w:tc>
          <w:tcPr>
            <w:tcW w:w="2814" w:type="dxa"/>
          </w:tcPr>
          <w:p w14:paraId="3C1481E2" w14:textId="77777777" w:rsidR="00EE136B" w:rsidRPr="00EE136B" w:rsidRDefault="00EE136B" w:rsidP="00EE136B">
            <w:pPr>
              <w:spacing w:after="0" w:line="240" w:lineRule="auto"/>
              <w:rPr>
                <w:rFonts w:ascii="Times New Roman" w:eastAsia="Batang" w:hAnsi="Times New Roman" w:cs="Times New Roman"/>
                <w:i/>
                <w:highlight w:val="green"/>
                <w:lang w:eastAsia="ru-RU"/>
              </w:rPr>
            </w:pPr>
            <w:r w:rsidRPr="00EE136B">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EE136B" w:rsidRPr="00EE136B" w14:paraId="64F83625" w14:textId="77777777" w:rsidTr="004C5D6A">
        <w:trPr>
          <w:trHeight w:val="212"/>
        </w:trPr>
        <w:tc>
          <w:tcPr>
            <w:tcW w:w="1384" w:type="dxa"/>
            <w:vMerge/>
          </w:tcPr>
          <w:p w14:paraId="78D1F169" w14:textId="77777777" w:rsidR="00EE136B" w:rsidRPr="00EE136B" w:rsidRDefault="00EE136B" w:rsidP="00EE136B">
            <w:pPr>
              <w:suppressAutoHyphens/>
              <w:spacing w:after="0" w:line="240" w:lineRule="auto"/>
              <w:jc w:val="center"/>
              <w:rPr>
                <w:rFonts w:ascii="Times New Roman" w:eastAsia="Batang" w:hAnsi="Times New Roman" w:cs="Times New Roman"/>
                <w:i/>
                <w:highlight w:val="yellow"/>
                <w:lang w:eastAsia="ru-RU"/>
              </w:rPr>
            </w:pPr>
          </w:p>
        </w:tc>
        <w:tc>
          <w:tcPr>
            <w:tcW w:w="1439" w:type="dxa"/>
          </w:tcPr>
          <w:p w14:paraId="29273591" w14:textId="77777777" w:rsidR="00EE136B" w:rsidRPr="00EE136B" w:rsidRDefault="00EE136B" w:rsidP="00EE136B">
            <w:pPr>
              <w:spacing w:after="0" w:line="240" w:lineRule="auto"/>
              <w:rPr>
                <w:rFonts w:ascii="Times New Roman" w:eastAsia="Batang" w:hAnsi="Times New Roman" w:cs="Batang"/>
                <w:bCs/>
                <w:lang w:eastAsia="ru-RU"/>
              </w:rPr>
            </w:pPr>
            <w:r w:rsidRPr="00EE136B">
              <w:rPr>
                <w:rFonts w:ascii="Times New Roman" w:eastAsia="Batang" w:hAnsi="Times New Roman" w:cs="Batang"/>
                <w:bCs/>
                <w:lang w:eastAsia="ru-RU"/>
              </w:rPr>
              <w:t>Уо 02.08</w:t>
            </w:r>
          </w:p>
        </w:tc>
        <w:tc>
          <w:tcPr>
            <w:tcW w:w="2388" w:type="dxa"/>
          </w:tcPr>
          <w:p w14:paraId="603ECF38" w14:textId="77777777" w:rsidR="00EE136B" w:rsidRPr="00EE136B" w:rsidRDefault="00EE136B" w:rsidP="00EE136B">
            <w:pPr>
              <w:spacing w:after="0" w:line="240" w:lineRule="auto"/>
              <w:ind w:firstLine="13"/>
              <w:rPr>
                <w:rFonts w:ascii="Times New Roman" w:eastAsia="Times New Roman" w:hAnsi="Times New Roman" w:cs="Times New Roman"/>
                <w:iCs/>
                <w:lang w:eastAsia="ru-RU"/>
              </w:rPr>
            </w:pPr>
            <w:r w:rsidRPr="00EE136B">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39" w:type="dxa"/>
          </w:tcPr>
          <w:p w14:paraId="64A0857D" w14:textId="77777777" w:rsidR="00EE136B" w:rsidRPr="00EE136B" w:rsidRDefault="00EE136B" w:rsidP="00EE136B">
            <w:pPr>
              <w:spacing w:after="0" w:line="240" w:lineRule="auto"/>
              <w:rPr>
                <w:rFonts w:ascii="Times New Roman" w:eastAsia="Batang" w:hAnsi="Times New Roman" w:cs="Times New Roman"/>
                <w:u w:val="single"/>
                <w:lang w:eastAsia="ru-RU"/>
              </w:rPr>
            </w:pPr>
            <w:r w:rsidRPr="00EE136B">
              <w:rPr>
                <w:rFonts w:ascii="Times New Roman" w:eastAsia="Batang" w:hAnsi="Times New Roman" w:cs="Batang"/>
                <w:bCs/>
                <w:lang w:eastAsia="ru-RU"/>
              </w:rPr>
              <w:t>Зо 02.04</w:t>
            </w:r>
          </w:p>
        </w:tc>
        <w:tc>
          <w:tcPr>
            <w:tcW w:w="2814" w:type="dxa"/>
          </w:tcPr>
          <w:p w14:paraId="7D2DE6B2" w14:textId="77777777" w:rsidR="00EE136B" w:rsidRPr="00EE136B" w:rsidRDefault="00EE136B" w:rsidP="00EE136B">
            <w:pPr>
              <w:spacing w:after="0" w:line="240" w:lineRule="auto"/>
              <w:rPr>
                <w:rFonts w:ascii="Times New Roman" w:eastAsia="Batang" w:hAnsi="Times New Roman" w:cs="Times New Roman"/>
                <w:i/>
                <w:highlight w:val="green"/>
                <w:lang w:eastAsia="ru-RU"/>
              </w:rPr>
            </w:pPr>
            <w:r w:rsidRPr="00EE136B">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EE136B" w:rsidRPr="00EE136B" w14:paraId="43E845AA" w14:textId="77777777" w:rsidTr="004C5D6A">
        <w:trPr>
          <w:trHeight w:val="212"/>
        </w:trPr>
        <w:tc>
          <w:tcPr>
            <w:tcW w:w="1384" w:type="dxa"/>
            <w:vMerge w:val="restart"/>
          </w:tcPr>
          <w:p w14:paraId="21421078" w14:textId="77777777" w:rsidR="00EE136B" w:rsidRPr="00EE136B" w:rsidRDefault="00EE136B" w:rsidP="00EE136B">
            <w:pPr>
              <w:spacing w:after="0" w:line="240" w:lineRule="auto"/>
              <w:rPr>
                <w:rFonts w:ascii="Times New Roman" w:eastAsia="Times New Roman" w:hAnsi="Times New Roman" w:cs="Times New Roman"/>
                <w:b/>
                <w:bCs/>
                <w:lang w:eastAsia="ru-RU"/>
              </w:rPr>
            </w:pPr>
            <w:r w:rsidRPr="00EE136B">
              <w:rPr>
                <w:rFonts w:ascii="Times New Roman" w:eastAsia="Times New Roman" w:hAnsi="Times New Roman" w:cs="Times New Roman"/>
                <w:b/>
                <w:bCs/>
                <w:lang w:eastAsia="ru-RU"/>
              </w:rPr>
              <w:t>ОК 03</w:t>
            </w:r>
          </w:p>
          <w:p w14:paraId="7E7E9C10" w14:textId="77777777" w:rsidR="00EE136B" w:rsidRPr="00EE136B" w:rsidRDefault="00EE136B" w:rsidP="00EE136B">
            <w:pPr>
              <w:suppressAutoHyphens/>
              <w:spacing w:after="0" w:line="240" w:lineRule="auto"/>
              <w:jc w:val="center"/>
              <w:rPr>
                <w:rFonts w:ascii="Times New Roman" w:eastAsia="Batang" w:hAnsi="Times New Roman" w:cs="Times New Roman"/>
                <w:i/>
                <w:highlight w:val="yellow"/>
                <w:lang w:eastAsia="ru-RU"/>
              </w:rPr>
            </w:pPr>
          </w:p>
        </w:tc>
        <w:tc>
          <w:tcPr>
            <w:tcW w:w="1439" w:type="dxa"/>
          </w:tcPr>
          <w:p w14:paraId="5A361529" w14:textId="77777777" w:rsidR="00EE136B" w:rsidRPr="00EE136B" w:rsidRDefault="00EE136B" w:rsidP="00EE136B">
            <w:pPr>
              <w:spacing w:after="0" w:line="240" w:lineRule="auto"/>
              <w:rPr>
                <w:rFonts w:ascii="Times New Roman" w:eastAsia="Batang" w:hAnsi="Times New Roman" w:cs="Batang"/>
                <w:bCs/>
                <w:lang w:eastAsia="ru-RU"/>
              </w:rPr>
            </w:pPr>
            <w:r w:rsidRPr="00EE136B">
              <w:rPr>
                <w:rFonts w:ascii="Times New Roman" w:eastAsia="Batang" w:hAnsi="Times New Roman" w:cs="Batang"/>
                <w:bCs/>
                <w:lang w:eastAsia="ru-RU"/>
              </w:rPr>
              <w:t>Уо 03.01</w:t>
            </w:r>
          </w:p>
        </w:tc>
        <w:tc>
          <w:tcPr>
            <w:tcW w:w="2388" w:type="dxa"/>
          </w:tcPr>
          <w:p w14:paraId="67D6AFC4" w14:textId="77777777" w:rsidR="00EE136B" w:rsidRPr="00EE136B" w:rsidRDefault="00EE136B" w:rsidP="00EE136B">
            <w:pPr>
              <w:spacing w:after="0" w:line="240" w:lineRule="auto"/>
              <w:ind w:firstLine="13"/>
              <w:rPr>
                <w:rFonts w:ascii="Times New Roman" w:eastAsia="Times New Roman" w:hAnsi="Times New Roman" w:cs="Times New Roman"/>
                <w:iCs/>
                <w:lang w:eastAsia="ru-RU"/>
              </w:rPr>
            </w:pPr>
            <w:r w:rsidRPr="00EE136B">
              <w:rPr>
                <w:rFonts w:ascii="Times New Roman" w:eastAsia="Times New Roman" w:hAnsi="Times New Roman" w:cs="Times New Roman"/>
                <w:bCs/>
                <w:iCs/>
                <w:lang w:eastAsia="ru-RU"/>
              </w:rPr>
              <w:t>определять актуальность нормативно-правовой документации в профессиональной деятельности;</w:t>
            </w:r>
          </w:p>
        </w:tc>
        <w:tc>
          <w:tcPr>
            <w:tcW w:w="1439" w:type="dxa"/>
          </w:tcPr>
          <w:p w14:paraId="3221E54B" w14:textId="77777777" w:rsidR="00EE136B" w:rsidRPr="00EE136B" w:rsidRDefault="00EE136B" w:rsidP="00EE136B">
            <w:pPr>
              <w:spacing w:after="0" w:line="240" w:lineRule="auto"/>
              <w:rPr>
                <w:rFonts w:ascii="Times New Roman" w:eastAsia="Batang" w:hAnsi="Times New Roman" w:cs="Batang"/>
                <w:bCs/>
                <w:lang w:eastAsia="ru-RU"/>
              </w:rPr>
            </w:pPr>
            <w:r w:rsidRPr="00EE136B">
              <w:rPr>
                <w:rFonts w:ascii="Times New Roman" w:eastAsia="Batang" w:hAnsi="Times New Roman" w:cs="Batang"/>
                <w:bCs/>
                <w:lang w:eastAsia="ru-RU"/>
              </w:rPr>
              <w:t>Зо 03.01</w:t>
            </w:r>
          </w:p>
        </w:tc>
        <w:tc>
          <w:tcPr>
            <w:tcW w:w="2814" w:type="dxa"/>
          </w:tcPr>
          <w:p w14:paraId="59664815" w14:textId="77777777" w:rsidR="00EE136B" w:rsidRPr="00EE136B" w:rsidRDefault="00EE136B" w:rsidP="00EE136B">
            <w:pPr>
              <w:spacing w:after="0" w:line="240" w:lineRule="auto"/>
              <w:rPr>
                <w:rFonts w:ascii="Times New Roman" w:eastAsia="Times New Roman" w:hAnsi="Times New Roman" w:cs="Times New Roman"/>
                <w:bCs/>
                <w:iCs/>
                <w:lang w:eastAsia="ru-RU"/>
              </w:rPr>
            </w:pPr>
            <w:r w:rsidRPr="00EE136B">
              <w:rPr>
                <w:rFonts w:ascii="Times New Roman" w:eastAsia="Times New Roman" w:hAnsi="Times New Roman" w:cs="Times New Roman"/>
                <w:bCs/>
                <w:iCs/>
                <w:lang w:eastAsia="ru-RU"/>
              </w:rPr>
              <w:t>содержание актуальной нормативно-правовой документации;</w:t>
            </w:r>
          </w:p>
        </w:tc>
      </w:tr>
      <w:tr w:rsidR="00EE136B" w:rsidRPr="00EE136B" w14:paraId="3ED94B1A" w14:textId="77777777" w:rsidTr="004C5D6A">
        <w:trPr>
          <w:trHeight w:val="212"/>
        </w:trPr>
        <w:tc>
          <w:tcPr>
            <w:tcW w:w="1384" w:type="dxa"/>
            <w:vMerge/>
          </w:tcPr>
          <w:p w14:paraId="40C56426" w14:textId="77777777" w:rsidR="00EE136B" w:rsidRPr="00EE136B" w:rsidRDefault="00EE136B" w:rsidP="00EE136B">
            <w:pPr>
              <w:spacing w:after="0" w:line="240" w:lineRule="auto"/>
              <w:rPr>
                <w:rFonts w:ascii="Times New Roman" w:eastAsia="Batang" w:hAnsi="Times New Roman" w:cs="Times New Roman"/>
                <w:b/>
                <w:bCs/>
                <w:i/>
                <w:highlight w:val="yellow"/>
                <w:u w:val="single"/>
                <w:lang w:eastAsia="ru-RU"/>
              </w:rPr>
            </w:pPr>
          </w:p>
        </w:tc>
        <w:tc>
          <w:tcPr>
            <w:tcW w:w="1439" w:type="dxa"/>
          </w:tcPr>
          <w:p w14:paraId="6F9FD407" w14:textId="77777777" w:rsidR="00EE136B" w:rsidRPr="00EE136B" w:rsidRDefault="00EE136B" w:rsidP="00EE136B">
            <w:pPr>
              <w:spacing w:after="0" w:line="240" w:lineRule="auto"/>
              <w:rPr>
                <w:rFonts w:ascii="Times New Roman" w:eastAsia="Batang" w:hAnsi="Times New Roman" w:cs="Times New Roman"/>
                <w:highlight w:val="yellow"/>
                <w:u w:val="single"/>
                <w:lang w:eastAsia="ru-RU"/>
              </w:rPr>
            </w:pPr>
            <w:r w:rsidRPr="00EE136B">
              <w:rPr>
                <w:rFonts w:ascii="Times New Roman" w:eastAsia="Batang" w:hAnsi="Times New Roman" w:cs="Batang"/>
                <w:bCs/>
                <w:lang w:eastAsia="ru-RU"/>
              </w:rPr>
              <w:t>Уо 03.03</w:t>
            </w:r>
          </w:p>
        </w:tc>
        <w:tc>
          <w:tcPr>
            <w:tcW w:w="2388" w:type="dxa"/>
          </w:tcPr>
          <w:p w14:paraId="619602A8" w14:textId="77777777" w:rsidR="00EE136B" w:rsidRPr="00EE136B" w:rsidRDefault="00EE136B" w:rsidP="00EE136B">
            <w:pPr>
              <w:spacing w:after="0" w:line="240" w:lineRule="auto"/>
              <w:ind w:firstLine="13"/>
              <w:rPr>
                <w:rFonts w:ascii="Times New Roman" w:eastAsia="Batang" w:hAnsi="Times New Roman" w:cs="Times New Roman"/>
                <w:i/>
                <w:highlight w:val="green"/>
                <w:lang w:eastAsia="ru-RU"/>
              </w:rPr>
            </w:pPr>
            <w:r w:rsidRPr="00EE136B">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439" w:type="dxa"/>
          </w:tcPr>
          <w:p w14:paraId="52F0D972" w14:textId="77777777" w:rsidR="00EE136B" w:rsidRPr="00EE136B" w:rsidRDefault="00EE136B" w:rsidP="00EE136B">
            <w:pPr>
              <w:spacing w:after="0" w:line="240" w:lineRule="auto"/>
              <w:rPr>
                <w:rFonts w:ascii="Times New Roman" w:eastAsia="Batang" w:hAnsi="Times New Roman" w:cs="Times New Roman"/>
                <w:lang w:eastAsia="ru-RU"/>
              </w:rPr>
            </w:pPr>
            <w:r w:rsidRPr="00EE136B">
              <w:rPr>
                <w:rFonts w:ascii="Times New Roman" w:eastAsia="Batang" w:hAnsi="Times New Roman" w:cs="Times New Roman"/>
                <w:lang w:eastAsia="ru-RU"/>
              </w:rPr>
              <w:t>Зо 03.03</w:t>
            </w:r>
          </w:p>
        </w:tc>
        <w:tc>
          <w:tcPr>
            <w:tcW w:w="2814" w:type="dxa"/>
          </w:tcPr>
          <w:p w14:paraId="7CD2D243" w14:textId="77777777" w:rsidR="00EE136B" w:rsidRPr="00EE136B" w:rsidRDefault="00EE136B" w:rsidP="00EE136B">
            <w:pPr>
              <w:spacing w:after="0" w:line="240" w:lineRule="auto"/>
              <w:rPr>
                <w:rFonts w:ascii="Times New Roman" w:eastAsia="Batang" w:hAnsi="Times New Roman" w:cs="Times New Roman"/>
                <w:i/>
                <w:highlight w:val="green"/>
                <w:lang w:eastAsia="ru-RU"/>
              </w:rPr>
            </w:pPr>
            <w:r w:rsidRPr="00EE136B">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EE136B" w:rsidRPr="00EE136B" w14:paraId="4823E957" w14:textId="77777777" w:rsidTr="004C5D6A">
        <w:trPr>
          <w:trHeight w:val="212"/>
        </w:trPr>
        <w:tc>
          <w:tcPr>
            <w:tcW w:w="1384" w:type="dxa"/>
            <w:vMerge/>
          </w:tcPr>
          <w:p w14:paraId="3122FA8A" w14:textId="77777777" w:rsidR="00EE136B" w:rsidRPr="00EE136B" w:rsidRDefault="00EE136B" w:rsidP="00EE136B">
            <w:pPr>
              <w:spacing w:after="0" w:line="240" w:lineRule="auto"/>
              <w:rPr>
                <w:rFonts w:ascii="Times New Roman" w:eastAsia="Times New Roman" w:hAnsi="Times New Roman" w:cs="Times New Roman"/>
                <w:b/>
                <w:bCs/>
                <w:lang w:eastAsia="ru-RU"/>
              </w:rPr>
            </w:pPr>
          </w:p>
        </w:tc>
        <w:tc>
          <w:tcPr>
            <w:tcW w:w="1439" w:type="dxa"/>
            <w:vMerge w:val="restart"/>
          </w:tcPr>
          <w:p w14:paraId="25F24EA9" w14:textId="77777777" w:rsidR="00EE136B" w:rsidRPr="00EE136B" w:rsidRDefault="00EE136B" w:rsidP="00EE136B">
            <w:pPr>
              <w:spacing w:after="0" w:line="240" w:lineRule="auto"/>
              <w:rPr>
                <w:rFonts w:ascii="Times New Roman" w:eastAsia="Batang" w:hAnsi="Times New Roman" w:cs="Batang"/>
                <w:bCs/>
                <w:lang w:eastAsia="ru-RU"/>
              </w:rPr>
            </w:pPr>
            <w:r w:rsidRPr="00EE136B">
              <w:rPr>
                <w:rFonts w:ascii="Times New Roman" w:eastAsia="Batang" w:hAnsi="Times New Roman" w:cs="Batang"/>
                <w:bCs/>
                <w:lang w:eastAsia="ru-RU"/>
              </w:rPr>
              <w:t>Уо 03.05</w:t>
            </w:r>
          </w:p>
        </w:tc>
        <w:tc>
          <w:tcPr>
            <w:tcW w:w="2388" w:type="dxa"/>
            <w:vMerge w:val="restart"/>
          </w:tcPr>
          <w:p w14:paraId="5BC06AA8" w14:textId="77777777" w:rsidR="00EE136B" w:rsidRPr="00EE136B" w:rsidRDefault="00EE136B" w:rsidP="00EE136B">
            <w:pPr>
              <w:spacing w:after="0" w:line="240" w:lineRule="auto"/>
              <w:ind w:firstLine="13"/>
              <w:rPr>
                <w:rFonts w:ascii="Times New Roman" w:eastAsia="Times New Roman" w:hAnsi="Times New Roman" w:cs="Times New Roman"/>
                <w:lang w:eastAsia="ru-RU"/>
              </w:rPr>
            </w:pPr>
            <w:r w:rsidRPr="00EE136B">
              <w:rPr>
                <w:rFonts w:ascii="Times New Roman" w:eastAsia="Times New Roman" w:hAnsi="Times New Roman" w:cs="Times New Roman"/>
                <w:bCs/>
                <w:lang w:eastAsia="ru-RU"/>
              </w:rPr>
              <w:t>презентовать идеи открытия собственного дела в профессиональной деятельности; оформлять бизнес-план;</w:t>
            </w:r>
          </w:p>
        </w:tc>
        <w:tc>
          <w:tcPr>
            <w:tcW w:w="1439" w:type="dxa"/>
          </w:tcPr>
          <w:p w14:paraId="7FC890E2" w14:textId="77777777" w:rsidR="00EE136B" w:rsidRPr="00EE136B" w:rsidRDefault="00EE136B" w:rsidP="00EE136B">
            <w:pPr>
              <w:spacing w:after="0" w:line="240" w:lineRule="auto"/>
              <w:rPr>
                <w:rFonts w:ascii="Times New Roman" w:eastAsia="Batang" w:hAnsi="Times New Roman" w:cs="Times New Roman"/>
                <w:lang w:eastAsia="ru-RU"/>
              </w:rPr>
            </w:pPr>
            <w:r w:rsidRPr="00EE136B">
              <w:rPr>
                <w:rFonts w:ascii="Times New Roman" w:eastAsia="Batang" w:hAnsi="Times New Roman" w:cs="Times New Roman"/>
                <w:lang w:eastAsia="ru-RU"/>
              </w:rPr>
              <w:t>Зо 03.05</w:t>
            </w:r>
          </w:p>
        </w:tc>
        <w:tc>
          <w:tcPr>
            <w:tcW w:w="2814" w:type="dxa"/>
          </w:tcPr>
          <w:p w14:paraId="4C6B36D8" w14:textId="77777777" w:rsidR="00EE136B" w:rsidRPr="00EE136B" w:rsidRDefault="00EE136B" w:rsidP="00EE136B">
            <w:pPr>
              <w:spacing w:after="0" w:line="240" w:lineRule="auto"/>
              <w:rPr>
                <w:rFonts w:ascii="Times New Roman" w:eastAsia="Batang" w:hAnsi="Times New Roman" w:cs="Times New Roman"/>
                <w:i/>
                <w:highlight w:val="green"/>
                <w:lang w:eastAsia="ru-RU"/>
              </w:rPr>
            </w:pPr>
            <w:r w:rsidRPr="00EE136B">
              <w:rPr>
                <w:rFonts w:ascii="Times New Roman" w:eastAsia="Times New Roman" w:hAnsi="Times New Roman" w:cs="Times New Roman"/>
                <w:bCs/>
                <w:lang w:eastAsia="ru-RU"/>
              </w:rPr>
              <w:t>правила разработки бизнес-планов;</w:t>
            </w:r>
          </w:p>
        </w:tc>
      </w:tr>
      <w:tr w:rsidR="00EE136B" w:rsidRPr="00EE136B" w14:paraId="3F14CD31" w14:textId="77777777" w:rsidTr="004C5D6A">
        <w:trPr>
          <w:trHeight w:val="212"/>
        </w:trPr>
        <w:tc>
          <w:tcPr>
            <w:tcW w:w="1384" w:type="dxa"/>
            <w:vMerge/>
          </w:tcPr>
          <w:p w14:paraId="24BB8586" w14:textId="77777777" w:rsidR="00EE136B" w:rsidRPr="00EE136B" w:rsidRDefault="00EE136B" w:rsidP="00EE136B">
            <w:pPr>
              <w:spacing w:after="0" w:line="240" w:lineRule="auto"/>
              <w:rPr>
                <w:rFonts w:ascii="Times New Roman" w:eastAsia="Times New Roman" w:hAnsi="Times New Roman" w:cs="Times New Roman"/>
                <w:b/>
                <w:bCs/>
                <w:lang w:eastAsia="ru-RU"/>
              </w:rPr>
            </w:pPr>
          </w:p>
        </w:tc>
        <w:tc>
          <w:tcPr>
            <w:tcW w:w="1439" w:type="dxa"/>
            <w:vMerge/>
          </w:tcPr>
          <w:p w14:paraId="48FE3421" w14:textId="77777777" w:rsidR="00EE136B" w:rsidRPr="00EE136B" w:rsidRDefault="00EE136B" w:rsidP="00EE136B">
            <w:pPr>
              <w:spacing w:after="0" w:line="240" w:lineRule="auto"/>
              <w:rPr>
                <w:rFonts w:ascii="Times New Roman" w:eastAsia="Batang" w:hAnsi="Times New Roman" w:cs="Batang"/>
                <w:bCs/>
                <w:lang w:eastAsia="ru-RU"/>
              </w:rPr>
            </w:pPr>
          </w:p>
        </w:tc>
        <w:tc>
          <w:tcPr>
            <w:tcW w:w="2388" w:type="dxa"/>
            <w:vMerge/>
          </w:tcPr>
          <w:p w14:paraId="5B22B6A5" w14:textId="77777777" w:rsidR="00EE136B" w:rsidRPr="00EE136B" w:rsidRDefault="00EE136B" w:rsidP="00EE136B">
            <w:pPr>
              <w:spacing w:after="0" w:line="240" w:lineRule="auto"/>
              <w:ind w:firstLine="13"/>
              <w:rPr>
                <w:rFonts w:ascii="Times New Roman" w:eastAsia="Times New Roman" w:hAnsi="Times New Roman" w:cs="Times New Roman"/>
                <w:bCs/>
                <w:lang w:eastAsia="ru-RU"/>
              </w:rPr>
            </w:pPr>
          </w:p>
        </w:tc>
        <w:tc>
          <w:tcPr>
            <w:tcW w:w="1439" w:type="dxa"/>
          </w:tcPr>
          <w:p w14:paraId="5DC5BDEB" w14:textId="77777777" w:rsidR="00EE136B" w:rsidRPr="00EE136B" w:rsidRDefault="00EE136B" w:rsidP="00EE136B">
            <w:pPr>
              <w:spacing w:after="0" w:line="240" w:lineRule="auto"/>
              <w:rPr>
                <w:rFonts w:ascii="Times New Roman" w:eastAsia="Batang" w:hAnsi="Times New Roman" w:cs="Times New Roman"/>
                <w:lang w:eastAsia="ru-RU"/>
              </w:rPr>
            </w:pPr>
            <w:r w:rsidRPr="00EE136B">
              <w:rPr>
                <w:rFonts w:ascii="Times New Roman" w:eastAsia="Batang" w:hAnsi="Times New Roman" w:cs="Times New Roman"/>
                <w:lang w:eastAsia="ru-RU"/>
              </w:rPr>
              <w:t>Зо 03.06</w:t>
            </w:r>
          </w:p>
        </w:tc>
        <w:tc>
          <w:tcPr>
            <w:tcW w:w="2814" w:type="dxa"/>
          </w:tcPr>
          <w:p w14:paraId="0613C262" w14:textId="77777777" w:rsidR="00EE136B" w:rsidRPr="00EE136B" w:rsidRDefault="00EE136B" w:rsidP="00EE136B">
            <w:pPr>
              <w:spacing w:after="0" w:line="240" w:lineRule="auto"/>
              <w:rPr>
                <w:rFonts w:ascii="Times New Roman" w:eastAsia="Times New Roman" w:hAnsi="Times New Roman" w:cs="Times New Roman"/>
                <w:bCs/>
                <w:lang w:eastAsia="ru-RU"/>
              </w:rPr>
            </w:pPr>
            <w:r w:rsidRPr="00EE136B">
              <w:rPr>
                <w:rFonts w:ascii="Times New Roman" w:eastAsia="Times New Roman" w:hAnsi="Times New Roman" w:cs="Times New Roman"/>
                <w:bCs/>
                <w:lang w:eastAsia="ru-RU"/>
              </w:rPr>
              <w:t>порядок выстраивания презентации;</w:t>
            </w:r>
          </w:p>
        </w:tc>
      </w:tr>
      <w:tr w:rsidR="00EE136B" w:rsidRPr="00EE136B" w14:paraId="26B1BE75" w14:textId="77777777" w:rsidTr="004C5D6A">
        <w:trPr>
          <w:trHeight w:val="212"/>
        </w:trPr>
        <w:tc>
          <w:tcPr>
            <w:tcW w:w="1384" w:type="dxa"/>
            <w:vMerge/>
          </w:tcPr>
          <w:p w14:paraId="1C10B55B" w14:textId="77777777" w:rsidR="00EE136B" w:rsidRPr="00EE136B" w:rsidRDefault="00EE136B" w:rsidP="00EE136B">
            <w:pPr>
              <w:spacing w:after="0" w:line="240" w:lineRule="auto"/>
              <w:rPr>
                <w:rFonts w:ascii="Times New Roman" w:eastAsia="Times New Roman" w:hAnsi="Times New Roman" w:cs="Times New Roman"/>
                <w:b/>
                <w:bCs/>
                <w:lang w:eastAsia="ru-RU"/>
              </w:rPr>
            </w:pPr>
          </w:p>
        </w:tc>
        <w:tc>
          <w:tcPr>
            <w:tcW w:w="1439" w:type="dxa"/>
          </w:tcPr>
          <w:p w14:paraId="480A34C2" w14:textId="77777777" w:rsidR="00EE136B" w:rsidRPr="00EE136B" w:rsidRDefault="00EE136B" w:rsidP="00EE136B">
            <w:pPr>
              <w:spacing w:after="0" w:line="240" w:lineRule="auto"/>
              <w:rPr>
                <w:rFonts w:ascii="Times New Roman" w:eastAsia="Batang" w:hAnsi="Times New Roman" w:cs="Batang"/>
                <w:bCs/>
                <w:lang w:eastAsia="ru-RU"/>
              </w:rPr>
            </w:pPr>
            <w:r w:rsidRPr="00EE136B">
              <w:rPr>
                <w:rFonts w:ascii="Times New Roman" w:eastAsia="Batang" w:hAnsi="Times New Roman" w:cs="Batang"/>
                <w:bCs/>
                <w:lang w:eastAsia="ru-RU"/>
              </w:rPr>
              <w:t xml:space="preserve">Уо 03.06 </w:t>
            </w:r>
          </w:p>
        </w:tc>
        <w:tc>
          <w:tcPr>
            <w:tcW w:w="2388" w:type="dxa"/>
          </w:tcPr>
          <w:p w14:paraId="4A96C201" w14:textId="77777777" w:rsidR="00EE136B" w:rsidRPr="00EE136B" w:rsidRDefault="00EE136B" w:rsidP="00EE136B">
            <w:pPr>
              <w:spacing w:after="0" w:line="240" w:lineRule="auto"/>
              <w:ind w:firstLine="13"/>
              <w:rPr>
                <w:rFonts w:ascii="Times New Roman" w:eastAsia="Times New Roman" w:hAnsi="Times New Roman" w:cs="Times New Roman"/>
                <w:bCs/>
                <w:lang w:eastAsia="ru-RU"/>
              </w:rPr>
            </w:pPr>
            <w:r w:rsidRPr="00EE136B">
              <w:rPr>
                <w:rFonts w:ascii="Times New Roman" w:eastAsia="Times New Roman" w:hAnsi="Times New Roman" w:cs="Times New Roman"/>
                <w:bCs/>
                <w:lang w:eastAsia="ru-RU"/>
              </w:rPr>
              <w:t>Рассчитывать размеры выплат по процентным ставкам кредитования</w:t>
            </w:r>
          </w:p>
        </w:tc>
        <w:tc>
          <w:tcPr>
            <w:tcW w:w="1439" w:type="dxa"/>
          </w:tcPr>
          <w:p w14:paraId="149D7DCD" w14:textId="77777777" w:rsidR="00EE136B" w:rsidRPr="00EE136B" w:rsidRDefault="00EE136B" w:rsidP="00EE136B">
            <w:pPr>
              <w:spacing w:after="0" w:line="240" w:lineRule="auto"/>
              <w:rPr>
                <w:rFonts w:ascii="Times New Roman" w:eastAsia="Batang" w:hAnsi="Times New Roman" w:cs="Times New Roman"/>
                <w:u w:val="single"/>
                <w:lang w:eastAsia="ru-RU"/>
              </w:rPr>
            </w:pPr>
            <w:r w:rsidRPr="00EE136B">
              <w:rPr>
                <w:rFonts w:ascii="Times New Roman" w:eastAsia="Batang" w:hAnsi="Times New Roman" w:cs="Batang"/>
                <w:bCs/>
                <w:lang w:eastAsia="ru-RU"/>
              </w:rPr>
              <w:t>Зо 03.07</w:t>
            </w:r>
          </w:p>
        </w:tc>
        <w:tc>
          <w:tcPr>
            <w:tcW w:w="2814" w:type="dxa"/>
          </w:tcPr>
          <w:p w14:paraId="78EFE85A" w14:textId="77777777" w:rsidR="00EE136B" w:rsidRPr="00EE136B" w:rsidRDefault="00EE136B" w:rsidP="00EE136B">
            <w:pPr>
              <w:suppressAutoHyphens/>
              <w:spacing w:after="0" w:line="240" w:lineRule="auto"/>
              <w:jc w:val="both"/>
              <w:rPr>
                <w:rFonts w:ascii="Times New Roman" w:eastAsia="Times New Roman" w:hAnsi="Times New Roman" w:cs="Times New Roman"/>
                <w:b/>
                <w:bCs/>
                <w:iCs/>
                <w:lang w:eastAsia="ru-RU"/>
              </w:rPr>
            </w:pPr>
            <w:r w:rsidRPr="00EE136B">
              <w:rPr>
                <w:rFonts w:ascii="Times New Roman" w:eastAsia="Times New Roman" w:hAnsi="Times New Roman" w:cs="Times New Roman"/>
                <w:bCs/>
                <w:lang w:eastAsia="ru-RU"/>
              </w:rPr>
              <w:t>кредитные банковские продукты</w:t>
            </w:r>
          </w:p>
        </w:tc>
      </w:tr>
      <w:tr w:rsidR="00EE136B" w:rsidRPr="00EE136B" w14:paraId="6615D854" w14:textId="77777777" w:rsidTr="004C5D6A">
        <w:trPr>
          <w:trHeight w:val="212"/>
        </w:trPr>
        <w:tc>
          <w:tcPr>
            <w:tcW w:w="1384" w:type="dxa"/>
            <w:vMerge/>
          </w:tcPr>
          <w:p w14:paraId="0BE4486D" w14:textId="77777777" w:rsidR="00EE136B" w:rsidRPr="00EE136B" w:rsidRDefault="00EE136B" w:rsidP="00EE136B">
            <w:pPr>
              <w:spacing w:after="0" w:line="240" w:lineRule="auto"/>
              <w:rPr>
                <w:rFonts w:ascii="Times New Roman" w:eastAsia="Times New Roman" w:hAnsi="Times New Roman" w:cs="Times New Roman"/>
                <w:b/>
                <w:bCs/>
                <w:lang w:eastAsia="ru-RU"/>
              </w:rPr>
            </w:pPr>
          </w:p>
        </w:tc>
        <w:tc>
          <w:tcPr>
            <w:tcW w:w="1439" w:type="dxa"/>
          </w:tcPr>
          <w:p w14:paraId="4FBB40BC" w14:textId="77777777" w:rsidR="00EE136B" w:rsidRPr="00EE136B" w:rsidRDefault="00EE136B" w:rsidP="00EE136B">
            <w:pPr>
              <w:spacing w:after="0" w:line="240" w:lineRule="auto"/>
              <w:rPr>
                <w:rFonts w:ascii="Times New Roman" w:eastAsia="Batang" w:hAnsi="Times New Roman" w:cs="Batang"/>
                <w:bCs/>
                <w:lang w:eastAsia="ru-RU"/>
              </w:rPr>
            </w:pPr>
            <w:r w:rsidRPr="00EE136B">
              <w:rPr>
                <w:rFonts w:ascii="Times New Roman" w:eastAsia="Batang" w:hAnsi="Times New Roman" w:cs="Batang"/>
                <w:bCs/>
                <w:lang w:eastAsia="ru-RU"/>
              </w:rPr>
              <w:t>Уо 03.07</w:t>
            </w:r>
          </w:p>
        </w:tc>
        <w:tc>
          <w:tcPr>
            <w:tcW w:w="2388" w:type="dxa"/>
          </w:tcPr>
          <w:p w14:paraId="5DAF3C8B" w14:textId="77777777" w:rsidR="00EE136B" w:rsidRPr="00EE136B" w:rsidRDefault="00EE136B" w:rsidP="00EE136B">
            <w:pPr>
              <w:spacing w:after="0" w:line="240" w:lineRule="auto"/>
              <w:ind w:firstLine="13"/>
              <w:rPr>
                <w:rFonts w:ascii="Times New Roman" w:eastAsia="Times New Roman" w:hAnsi="Times New Roman" w:cs="Times New Roman"/>
                <w:lang w:eastAsia="ru-RU"/>
              </w:rPr>
            </w:pPr>
            <w:r w:rsidRPr="00EE136B">
              <w:rPr>
                <w:rFonts w:ascii="Times New Roman" w:eastAsia="Times New Roman" w:hAnsi="Times New Roman" w:cs="Times New Roman"/>
                <w:iCs/>
                <w:lang w:eastAsia="ru-RU"/>
              </w:rPr>
              <w:t>определять инвестиционную привлекательность коммерческих идей в рамках профессиональной деятельности;</w:t>
            </w:r>
          </w:p>
        </w:tc>
        <w:tc>
          <w:tcPr>
            <w:tcW w:w="1439" w:type="dxa"/>
          </w:tcPr>
          <w:p w14:paraId="26B28EF1" w14:textId="77777777" w:rsidR="00EE136B" w:rsidRPr="00EE136B" w:rsidRDefault="00EE136B" w:rsidP="00EE136B">
            <w:pPr>
              <w:spacing w:after="0" w:line="240" w:lineRule="auto"/>
              <w:rPr>
                <w:rFonts w:ascii="Times New Roman" w:eastAsia="Batang" w:hAnsi="Times New Roman" w:cs="Times New Roman"/>
                <w:lang w:eastAsia="ru-RU"/>
              </w:rPr>
            </w:pPr>
            <w:r w:rsidRPr="00EE136B">
              <w:rPr>
                <w:rFonts w:ascii="Times New Roman" w:eastAsia="Batang" w:hAnsi="Times New Roman" w:cs="Times New Roman"/>
                <w:lang w:eastAsia="ru-RU"/>
              </w:rPr>
              <w:t>Зо 03.04</w:t>
            </w:r>
          </w:p>
        </w:tc>
        <w:tc>
          <w:tcPr>
            <w:tcW w:w="2814" w:type="dxa"/>
          </w:tcPr>
          <w:p w14:paraId="2B22835A" w14:textId="77777777" w:rsidR="00EE136B" w:rsidRPr="00EE136B" w:rsidRDefault="00EE136B" w:rsidP="00EE136B">
            <w:pPr>
              <w:spacing w:after="0" w:line="240" w:lineRule="auto"/>
              <w:rPr>
                <w:rFonts w:ascii="Times New Roman" w:eastAsia="Batang" w:hAnsi="Times New Roman" w:cs="Times New Roman"/>
                <w:i/>
                <w:lang w:eastAsia="ru-RU"/>
              </w:rPr>
            </w:pPr>
            <w:r w:rsidRPr="00EE136B">
              <w:rPr>
                <w:rFonts w:ascii="Times New Roman" w:eastAsia="Times New Roman" w:hAnsi="Times New Roman" w:cs="Times New Roman"/>
                <w:bCs/>
                <w:lang w:eastAsia="ru-RU"/>
              </w:rPr>
              <w:t>основы предпринимательской деятельности; основы финансовой грамотности</w:t>
            </w:r>
          </w:p>
        </w:tc>
      </w:tr>
      <w:tr w:rsidR="00EE136B" w:rsidRPr="00EE136B" w14:paraId="7FCBBF51" w14:textId="77777777" w:rsidTr="004C5D6A">
        <w:trPr>
          <w:trHeight w:val="212"/>
        </w:trPr>
        <w:tc>
          <w:tcPr>
            <w:tcW w:w="1384" w:type="dxa"/>
            <w:vMerge/>
          </w:tcPr>
          <w:p w14:paraId="6F18F70A" w14:textId="77777777" w:rsidR="00EE136B" w:rsidRPr="00EE136B" w:rsidRDefault="00EE136B" w:rsidP="00EE136B">
            <w:pPr>
              <w:suppressAutoHyphens/>
              <w:spacing w:after="0" w:line="240" w:lineRule="auto"/>
              <w:jc w:val="center"/>
              <w:rPr>
                <w:rFonts w:ascii="Times New Roman" w:eastAsia="Batang" w:hAnsi="Times New Roman" w:cs="Times New Roman"/>
                <w:i/>
                <w:highlight w:val="yellow"/>
                <w:lang w:eastAsia="ru-RU"/>
              </w:rPr>
            </w:pPr>
          </w:p>
        </w:tc>
        <w:tc>
          <w:tcPr>
            <w:tcW w:w="1439" w:type="dxa"/>
          </w:tcPr>
          <w:p w14:paraId="2BCA2362" w14:textId="77777777" w:rsidR="00EE136B" w:rsidRPr="00EE136B" w:rsidRDefault="00EE136B" w:rsidP="00EE136B">
            <w:pPr>
              <w:spacing w:after="0" w:line="240" w:lineRule="auto"/>
              <w:rPr>
                <w:rFonts w:ascii="Times New Roman" w:eastAsia="Batang" w:hAnsi="Times New Roman" w:cs="Times New Roman"/>
                <w:highlight w:val="yellow"/>
                <w:u w:val="single"/>
                <w:lang w:eastAsia="ru-RU"/>
              </w:rPr>
            </w:pPr>
            <w:r w:rsidRPr="00EE136B">
              <w:rPr>
                <w:rFonts w:ascii="Times New Roman" w:eastAsia="Batang" w:hAnsi="Times New Roman" w:cs="Batang"/>
                <w:bCs/>
                <w:lang w:eastAsia="ru-RU"/>
              </w:rPr>
              <w:t>Уо 03.09</w:t>
            </w:r>
          </w:p>
        </w:tc>
        <w:tc>
          <w:tcPr>
            <w:tcW w:w="2388" w:type="dxa"/>
          </w:tcPr>
          <w:p w14:paraId="04BC3E0C" w14:textId="77777777" w:rsidR="00EE136B" w:rsidRPr="00EE136B" w:rsidRDefault="00EE136B" w:rsidP="00EE136B">
            <w:pPr>
              <w:suppressAutoHyphens/>
              <w:spacing w:after="0" w:line="240" w:lineRule="auto"/>
              <w:jc w:val="both"/>
              <w:rPr>
                <w:rFonts w:ascii="Times New Roman" w:eastAsia="Times New Roman" w:hAnsi="Times New Roman" w:cs="Times New Roman"/>
                <w:iCs/>
                <w:lang w:eastAsia="ru-RU"/>
              </w:rPr>
            </w:pPr>
            <w:r w:rsidRPr="00EE136B">
              <w:rPr>
                <w:rFonts w:ascii="Times New Roman" w:eastAsia="Times New Roman" w:hAnsi="Times New Roman" w:cs="Times New Roman"/>
                <w:iCs/>
                <w:lang w:eastAsia="ru-RU"/>
              </w:rPr>
              <w:t>определять источники финансирования</w:t>
            </w:r>
          </w:p>
        </w:tc>
        <w:tc>
          <w:tcPr>
            <w:tcW w:w="1439" w:type="dxa"/>
          </w:tcPr>
          <w:p w14:paraId="44A504DC" w14:textId="77777777" w:rsidR="00EE136B" w:rsidRPr="00EE136B" w:rsidRDefault="00EE136B" w:rsidP="00EE136B">
            <w:pPr>
              <w:spacing w:after="0" w:line="240" w:lineRule="auto"/>
              <w:rPr>
                <w:rFonts w:ascii="Times New Roman" w:eastAsia="Batang" w:hAnsi="Times New Roman" w:cs="Times New Roman"/>
                <w:u w:val="single"/>
                <w:lang w:eastAsia="ru-RU"/>
              </w:rPr>
            </w:pPr>
            <w:r w:rsidRPr="00EE136B">
              <w:rPr>
                <w:rFonts w:ascii="Times New Roman" w:eastAsia="Batang" w:hAnsi="Times New Roman" w:cs="Batang"/>
                <w:bCs/>
                <w:lang w:eastAsia="ru-RU"/>
              </w:rPr>
              <w:t>Зо 03.07</w:t>
            </w:r>
          </w:p>
        </w:tc>
        <w:tc>
          <w:tcPr>
            <w:tcW w:w="2814" w:type="dxa"/>
          </w:tcPr>
          <w:p w14:paraId="09B85619" w14:textId="77777777" w:rsidR="00EE136B" w:rsidRPr="00EE136B" w:rsidRDefault="00EE136B" w:rsidP="00EE136B">
            <w:pPr>
              <w:suppressAutoHyphens/>
              <w:spacing w:after="0" w:line="240" w:lineRule="auto"/>
              <w:jc w:val="both"/>
              <w:rPr>
                <w:rFonts w:ascii="Times New Roman" w:eastAsia="Times New Roman" w:hAnsi="Times New Roman" w:cs="Times New Roman"/>
                <w:b/>
                <w:bCs/>
                <w:iCs/>
                <w:lang w:eastAsia="ru-RU"/>
              </w:rPr>
            </w:pPr>
            <w:r w:rsidRPr="00EE136B">
              <w:rPr>
                <w:rFonts w:ascii="Times New Roman" w:eastAsia="Times New Roman" w:hAnsi="Times New Roman" w:cs="Times New Roman"/>
                <w:bCs/>
                <w:lang w:eastAsia="ru-RU"/>
              </w:rPr>
              <w:t>кредитные банковские продукты</w:t>
            </w:r>
          </w:p>
        </w:tc>
      </w:tr>
      <w:tr w:rsidR="00EE136B" w:rsidRPr="00EE136B" w14:paraId="6E9BFFC9" w14:textId="77777777" w:rsidTr="004C5D6A">
        <w:trPr>
          <w:trHeight w:val="212"/>
        </w:trPr>
        <w:tc>
          <w:tcPr>
            <w:tcW w:w="1384" w:type="dxa"/>
          </w:tcPr>
          <w:p w14:paraId="46777625" w14:textId="77777777" w:rsidR="00EE136B" w:rsidRPr="00EE136B" w:rsidRDefault="00EE136B" w:rsidP="00EE136B">
            <w:pPr>
              <w:spacing w:after="0" w:line="240" w:lineRule="auto"/>
              <w:rPr>
                <w:rFonts w:ascii="Times New Roman" w:eastAsia="Times New Roman" w:hAnsi="Times New Roman" w:cs="Times New Roman"/>
                <w:b/>
                <w:bCs/>
                <w:lang w:eastAsia="ru-RU"/>
              </w:rPr>
            </w:pPr>
            <w:r w:rsidRPr="00EE136B">
              <w:rPr>
                <w:rFonts w:ascii="Times New Roman" w:eastAsia="Times New Roman" w:hAnsi="Times New Roman" w:cs="Times New Roman"/>
                <w:b/>
                <w:bCs/>
                <w:lang w:eastAsia="ru-RU"/>
              </w:rPr>
              <w:t>ОК 04</w:t>
            </w:r>
          </w:p>
        </w:tc>
        <w:tc>
          <w:tcPr>
            <w:tcW w:w="1439" w:type="dxa"/>
          </w:tcPr>
          <w:p w14:paraId="6FFC3CAF" w14:textId="77777777" w:rsidR="00EE136B" w:rsidRPr="00EE136B" w:rsidRDefault="00EE136B" w:rsidP="00EE136B">
            <w:pPr>
              <w:spacing w:after="0" w:line="240" w:lineRule="auto"/>
              <w:rPr>
                <w:rFonts w:ascii="Times New Roman" w:eastAsia="Batang" w:hAnsi="Times New Roman" w:cs="Times New Roman"/>
                <w:u w:val="single"/>
                <w:lang w:eastAsia="ru-RU"/>
              </w:rPr>
            </w:pPr>
            <w:r w:rsidRPr="00EE136B">
              <w:rPr>
                <w:rFonts w:ascii="Times New Roman" w:eastAsia="Batang" w:hAnsi="Times New Roman" w:cs="Batang"/>
                <w:bCs/>
                <w:lang w:eastAsia="ru-RU"/>
              </w:rPr>
              <w:t>Уо 04.02</w:t>
            </w:r>
          </w:p>
        </w:tc>
        <w:tc>
          <w:tcPr>
            <w:tcW w:w="2388" w:type="dxa"/>
          </w:tcPr>
          <w:p w14:paraId="3AB0FE36" w14:textId="77777777" w:rsidR="00EE136B" w:rsidRPr="00EE136B" w:rsidRDefault="00EE136B" w:rsidP="00EE136B">
            <w:pPr>
              <w:spacing w:after="0" w:line="240" w:lineRule="auto"/>
              <w:ind w:firstLine="13"/>
              <w:rPr>
                <w:rFonts w:ascii="Times New Roman" w:eastAsia="Batang" w:hAnsi="Times New Roman" w:cs="Times New Roman"/>
                <w:i/>
                <w:lang w:eastAsia="ru-RU"/>
              </w:rPr>
            </w:pPr>
            <w:r w:rsidRPr="00EE136B">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439" w:type="dxa"/>
          </w:tcPr>
          <w:p w14:paraId="3315222D" w14:textId="77777777" w:rsidR="00EE136B" w:rsidRPr="00EE136B" w:rsidRDefault="00EE136B" w:rsidP="00EE136B">
            <w:pPr>
              <w:spacing w:after="0" w:line="240" w:lineRule="auto"/>
              <w:rPr>
                <w:rFonts w:ascii="Times New Roman" w:eastAsia="Batang" w:hAnsi="Times New Roman" w:cs="Times New Roman"/>
                <w:u w:val="single"/>
                <w:lang w:eastAsia="ru-RU"/>
              </w:rPr>
            </w:pPr>
            <w:r w:rsidRPr="00EE136B">
              <w:rPr>
                <w:rFonts w:ascii="Times New Roman" w:eastAsia="Batang" w:hAnsi="Times New Roman" w:cs="Batang"/>
                <w:bCs/>
                <w:lang w:eastAsia="ru-RU"/>
              </w:rPr>
              <w:t>Зо 04.01</w:t>
            </w:r>
          </w:p>
        </w:tc>
        <w:tc>
          <w:tcPr>
            <w:tcW w:w="2814" w:type="dxa"/>
          </w:tcPr>
          <w:p w14:paraId="4CCCF9E7" w14:textId="77777777" w:rsidR="00EE136B" w:rsidRPr="00EE136B" w:rsidRDefault="00EE136B" w:rsidP="00EE136B">
            <w:pPr>
              <w:spacing w:after="0" w:line="240" w:lineRule="auto"/>
              <w:ind w:firstLine="13"/>
              <w:rPr>
                <w:rFonts w:ascii="Times New Roman" w:eastAsia="Batang" w:hAnsi="Times New Roman" w:cs="Times New Roman"/>
                <w:i/>
                <w:lang w:eastAsia="ru-RU"/>
              </w:rPr>
            </w:pPr>
            <w:r w:rsidRPr="00EE136B">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EE136B" w:rsidRPr="00EE136B" w14:paraId="7DF8E127" w14:textId="77777777" w:rsidTr="004C5D6A">
        <w:trPr>
          <w:trHeight w:val="212"/>
        </w:trPr>
        <w:tc>
          <w:tcPr>
            <w:tcW w:w="1384" w:type="dxa"/>
          </w:tcPr>
          <w:p w14:paraId="71B0BF4C" w14:textId="77777777" w:rsidR="00EE136B" w:rsidRPr="00EE136B" w:rsidRDefault="00EE136B" w:rsidP="00EE136B">
            <w:pPr>
              <w:spacing w:after="0" w:line="240" w:lineRule="auto"/>
              <w:rPr>
                <w:rFonts w:ascii="Times New Roman" w:eastAsia="Times New Roman" w:hAnsi="Times New Roman" w:cs="Times New Roman"/>
                <w:b/>
                <w:bCs/>
                <w:lang w:eastAsia="ru-RU"/>
              </w:rPr>
            </w:pPr>
            <w:r w:rsidRPr="00EE136B">
              <w:rPr>
                <w:rFonts w:ascii="Times New Roman" w:eastAsia="Times New Roman" w:hAnsi="Times New Roman" w:cs="Times New Roman"/>
                <w:b/>
                <w:bCs/>
                <w:lang w:eastAsia="ru-RU"/>
              </w:rPr>
              <w:t>ОК 05</w:t>
            </w:r>
          </w:p>
          <w:p w14:paraId="24A7BB6D" w14:textId="77777777" w:rsidR="00EE136B" w:rsidRPr="00EE136B" w:rsidRDefault="00EE136B" w:rsidP="00EE136B">
            <w:pPr>
              <w:suppressAutoHyphens/>
              <w:spacing w:after="0" w:line="240" w:lineRule="auto"/>
              <w:jc w:val="center"/>
              <w:rPr>
                <w:rFonts w:ascii="Times New Roman" w:eastAsia="Batang" w:hAnsi="Times New Roman" w:cs="Times New Roman"/>
                <w:b/>
                <w:bCs/>
                <w:i/>
                <w:u w:val="single"/>
                <w:lang w:eastAsia="ru-RU"/>
              </w:rPr>
            </w:pPr>
          </w:p>
        </w:tc>
        <w:tc>
          <w:tcPr>
            <w:tcW w:w="1439" w:type="dxa"/>
          </w:tcPr>
          <w:p w14:paraId="51CDFEF7" w14:textId="77777777" w:rsidR="00EE136B" w:rsidRPr="00EE136B" w:rsidRDefault="00EE136B" w:rsidP="00EE136B">
            <w:pPr>
              <w:spacing w:after="0" w:line="240" w:lineRule="auto"/>
              <w:rPr>
                <w:rFonts w:ascii="Times New Roman" w:eastAsia="Batang" w:hAnsi="Times New Roman" w:cs="Times New Roman"/>
                <w:u w:val="single"/>
                <w:lang w:eastAsia="ru-RU"/>
              </w:rPr>
            </w:pPr>
            <w:r w:rsidRPr="00EE136B">
              <w:rPr>
                <w:rFonts w:ascii="Times New Roman" w:eastAsia="Batang" w:hAnsi="Times New Roman" w:cs="Batang"/>
                <w:bCs/>
                <w:lang w:eastAsia="ru-RU"/>
              </w:rPr>
              <w:t>Уо 05.01</w:t>
            </w:r>
          </w:p>
        </w:tc>
        <w:tc>
          <w:tcPr>
            <w:tcW w:w="2388" w:type="dxa"/>
          </w:tcPr>
          <w:p w14:paraId="66BB36AD" w14:textId="77777777" w:rsidR="00EE136B" w:rsidRPr="00EE136B" w:rsidRDefault="00EE136B" w:rsidP="00EE136B">
            <w:pPr>
              <w:suppressAutoHyphens/>
              <w:spacing w:after="0" w:line="240" w:lineRule="auto"/>
              <w:jc w:val="both"/>
              <w:rPr>
                <w:rFonts w:ascii="Times New Roman" w:eastAsia="Times New Roman" w:hAnsi="Times New Roman" w:cs="Times New Roman"/>
                <w:b/>
                <w:iCs/>
                <w:lang w:eastAsia="ru-RU"/>
              </w:rPr>
            </w:pPr>
            <w:r w:rsidRPr="00EE136B">
              <w:rPr>
                <w:rFonts w:ascii="Times New Roman" w:eastAsia="Times New Roman" w:hAnsi="Times New Roman" w:cs="Times New Roman"/>
                <w:iCs/>
                <w:lang w:eastAsia="ru-RU"/>
              </w:rPr>
              <w:t xml:space="preserve">грамотно </w:t>
            </w:r>
            <w:r w:rsidRPr="00EE136B">
              <w:rPr>
                <w:rFonts w:ascii="Times New Roman" w:eastAsia="Times New Roman" w:hAnsi="Times New Roman" w:cs="Times New Roman"/>
                <w:bCs/>
                <w:lang w:eastAsia="ru-RU"/>
              </w:rPr>
              <w:t xml:space="preserve">излагать свои мысли </w:t>
            </w:r>
            <w:r w:rsidRPr="00EE136B">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EE136B">
              <w:rPr>
                <w:rFonts w:ascii="Times New Roman" w:eastAsia="Times New Roman" w:hAnsi="Times New Roman" w:cs="Times New Roman"/>
                <w:iCs/>
                <w:lang w:eastAsia="ru-RU"/>
              </w:rPr>
              <w:t>проявлять толерантность в рабочем коллективе</w:t>
            </w:r>
          </w:p>
        </w:tc>
        <w:tc>
          <w:tcPr>
            <w:tcW w:w="1439" w:type="dxa"/>
          </w:tcPr>
          <w:p w14:paraId="372D68BC" w14:textId="77777777" w:rsidR="00EE136B" w:rsidRPr="00EE136B" w:rsidRDefault="00EE136B" w:rsidP="00EE136B">
            <w:pPr>
              <w:spacing w:after="0" w:line="240" w:lineRule="auto"/>
              <w:rPr>
                <w:rFonts w:ascii="Times New Roman" w:eastAsia="Batang" w:hAnsi="Times New Roman" w:cs="Times New Roman"/>
                <w:u w:val="single"/>
                <w:lang w:eastAsia="ru-RU"/>
              </w:rPr>
            </w:pPr>
            <w:r w:rsidRPr="00EE136B">
              <w:rPr>
                <w:rFonts w:ascii="Times New Roman" w:eastAsia="Batang" w:hAnsi="Times New Roman" w:cs="Batang"/>
                <w:bCs/>
                <w:lang w:eastAsia="ru-RU"/>
              </w:rPr>
              <w:t>Зо 05.02</w:t>
            </w:r>
          </w:p>
        </w:tc>
        <w:tc>
          <w:tcPr>
            <w:tcW w:w="2814" w:type="dxa"/>
          </w:tcPr>
          <w:p w14:paraId="6417BEA0" w14:textId="77777777" w:rsidR="00EE136B" w:rsidRPr="00EE136B" w:rsidRDefault="00EE136B" w:rsidP="00EE136B">
            <w:pPr>
              <w:spacing w:after="0" w:line="240" w:lineRule="auto"/>
              <w:ind w:firstLine="13"/>
              <w:rPr>
                <w:rFonts w:ascii="Times New Roman" w:eastAsia="Batang" w:hAnsi="Times New Roman" w:cs="Times New Roman"/>
                <w:i/>
                <w:lang w:eastAsia="ru-RU"/>
              </w:rPr>
            </w:pPr>
            <w:r w:rsidRPr="00EE136B">
              <w:rPr>
                <w:rFonts w:ascii="Times New Roman" w:eastAsia="Times New Roman" w:hAnsi="Times New Roman" w:cs="Times New Roman"/>
                <w:bCs/>
                <w:lang w:eastAsia="ru-RU"/>
              </w:rPr>
              <w:t xml:space="preserve">правила оформления документов </w:t>
            </w:r>
            <w:r w:rsidRPr="00EE136B">
              <w:rPr>
                <w:rFonts w:ascii="Times New Roman" w:eastAsia="Times New Roman" w:hAnsi="Times New Roman" w:cs="Times New Roman"/>
                <w:bCs/>
                <w:lang w:eastAsia="ru-RU"/>
              </w:rPr>
              <w:br/>
              <w:t>и построения устных сообщений</w:t>
            </w:r>
          </w:p>
        </w:tc>
      </w:tr>
    </w:tbl>
    <w:p w14:paraId="4FE29DFD" w14:textId="77777777" w:rsidR="00EE136B" w:rsidRPr="00EE136B" w:rsidRDefault="00EE136B" w:rsidP="00EE136B">
      <w:pPr>
        <w:suppressAutoHyphens/>
        <w:spacing w:after="240" w:line="240" w:lineRule="auto"/>
        <w:ind w:firstLine="709"/>
        <w:rPr>
          <w:rFonts w:ascii="Times New Roman" w:eastAsia="Batang" w:hAnsi="Times New Roman" w:cs="Times New Roman"/>
          <w:b/>
          <w:lang w:eastAsia="ru-RU"/>
        </w:rPr>
      </w:pPr>
    </w:p>
    <w:p w14:paraId="43D3C076" w14:textId="77777777" w:rsidR="00EE136B" w:rsidRPr="00EE136B" w:rsidRDefault="00EE136B" w:rsidP="00EE136B">
      <w:pPr>
        <w:suppressAutoHyphens/>
        <w:spacing w:after="240" w:line="240" w:lineRule="auto"/>
        <w:jc w:val="center"/>
        <w:rPr>
          <w:rFonts w:ascii="Times New Roman" w:eastAsia="Batang" w:hAnsi="Times New Roman" w:cs="Times New Roman"/>
          <w:b/>
          <w:sz w:val="24"/>
          <w:szCs w:val="24"/>
          <w:lang w:eastAsia="ru-RU"/>
        </w:rPr>
        <w:sectPr w:rsidR="00EE136B" w:rsidRPr="00EE136B" w:rsidSect="004C5D6A">
          <w:pgSz w:w="11906" w:h="16838"/>
          <w:pgMar w:top="1134" w:right="850" w:bottom="284" w:left="1701" w:header="708" w:footer="708" w:gutter="0"/>
          <w:cols w:space="720"/>
          <w:docGrid w:linePitch="299"/>
        </w:sectPr>
      </w:pPr>
    </w:p>
    <w:p w14:paraId="2D8B48A2" w14:textId="77777777" w:rsidR="00EE136B" w:rsidRPr="00EE136B" w:rsidRDefault="00EE136B" w:rsidP="00EE136B">
      <w:pPr>
        <w:suppressAutoHyphens/>
        <w:spacing w:after="240" w:line="240" w:lineRule="auto"/>
        <w:jc w:val="center"/>
        <w:rPr>
          <w:rFonts w:ascii="Times New Roman" w:eastAsia="Batang" w:hAnsi="Times New Roman" w:cs="Times New Roman"/>
          <w:b/>
          <w:sz w:val="24"/>
          <w:szCs w:val="24"/>
          <w:lang w:eastAsia="ru-RU"/>
        </w:rPr>
      </w:pPr>
      <w:r w:rsidRPr="00EE136B">
        <w:rPr>
          <w:rFonts w:ascii="Times New Roman" w:eastAsia="Batang" w:hAnsi="Times New Roman" w:cs="Times New Roman"/>
          <w:b/>
          <w:sz w:val="24"/>
          <w:szCs w:val="24"/>
          <w:lang w:eastAsia="ru-RU"/>
        </w:rPr>
        <w:lastRenderedPageBreak/>
        <w:t>2. СТРУКТУРА И СОДЕРЖАНИЕ УЧЕБНОЙ ДИСЦИПЛИНЫ</w:t>
      </w:r>
    </w:p>
    <w:p w14:paraId="536E398E" w14:textId="77777777" w:rsidR="00EE136B" w:rsidRPr="00EE136B" w:rsidRDefault="00EE136B" w:rsidP="00EE136B">
      <w:pPr>
        <w:suppressAutoHyphens/>
        <w:spacing w:after="240" w:line="240" w:lineRule="auto"/>
        <w:ind w:firstLine="709"/>
        <w:rPr>
          <w:rFonts w:ascii="Times New Roman" w:eastAsia="Batang" w:hAnsi="Times New Roman" w:cs="Times New Roman"/>
          <w:b/>
          <w:sz w:val="24"/>
          <w:szCs w:val="24"/>
          <w:lang w:eastAsia="ru-RU"/>
        </w:rPr>
      </w:pPr>
      <w:r w:rsidRPr="00EE136B">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E136B" w:rsidRPr="00EE136B" w14:paraId="3BCAA619" w14:textId="77777777" w:rsidTr="004C5D6A">
        <w:trPr>
          <w:trHeight w:val="490"/>
        </w:trPr>
        <w:tc>
          <w:tcPr>
            <w:tcW w:w="3611" w:type="pct"/>
            <w:vAlign w:val="center"/>
          </w:tcPr>
          <w:p w14:paraId="46A2DA19" w14:textId="77777777" w:rsidR="00EE136B" w:rsidRPr="00EE136B" w:rsidRDefault="00EE136B" w:rsidP="00EE136B">
            <w:pPr>
              <w:suppressAutoHyphens/>
              <w:spacing w:after="200" w:line="276" w:lineRule="auto"/>
              <w:rPr>
                <w:rFonts w:ascii="Times New Roman" w:eastAsia="Batang" w:hAnsi="Times New Roman" w:cs="Times New Roman"/>
                <w:b/>
                <w:lang w:eastAsia="ru-RU"/>
              </w:rPr>
            </w:pPr>
            <w:r w:rsidRPr="00EE136B">
              <w:rPr>
                <w:rFonts w:ascii="Times New Roman" w:eastAsia="Batang" w:hAnsi="Times New Roman" w:cs="Times New Roman"/>
                <w:b/>
                <w:lang w:eastAsia="ru-RU"/>
              </w:rPr>
              <w:t>Вид учебной работы</w:t>
            </w:r>
          </w:p>
        </w:tc>
        <w:tc>
          <w:tcPr>
            <w:tcW w:w="1389" w:type="pct"/>
            <w:vAlign w:val="center"/>
          </w:tcPr>
          <w:p w14:paraId="7095BEEE" w14:textId="77777777" w:rsidR="00EE136B" w:rsidRPr="00EE136B" w:rsidRDefault="00EE136B" w:rsidP="00EE136B">
            <w:pPr>
              <w:suppressAutoHyphens/>
              <w:spacing w:after="200" w:line="276" w:lineRule="auto"/>
              <w:rPr>
                <w:rFonts w:ascii="Times New Roman" w:eastAsia="Batang" w:hAnsi="Times New Roman" w:cs="Times New Roman"/>
                <w:b/>
                <w:iCs/>
                <w:lang w:eastAsia="ru-RU"/>
              </w:rPr>
            </w:pPr>
            <w:r w:rsidRPr="00EE136B">
              <w:rPr>
                <w:rFonts w:ascii="Times New Roman" w:eastAsia="Batang" w:hAnsi="Times New Roman" w:cs="Times New Roman"/>
                <w:b/>
                <w:iCs/>
                <w:lang w:eastAsia="ru-RU"/>
              </w:rPr>
              <w:t>Объем в часах</w:t>
            </w:r>
          </w:p>
        </w:tc>
      </w:tr>
      <w:tr w:rsidR="00EE136B" w:rsidRPr="00EE136B" w14:paraId="7ACA261C" w14:textId="77777777" w:rsidTr="004C5D6A">
        <w:trPr>
          <w:trHeight w:val="490"/>
        </w:trPr>
        <w:tc>
          <w:tcPr>
            <w:tcW w:w="3611" w:type="pct"/>
            <w:vAlign w:val="center"/>
          </w:tcPr>
          <w:p w14:paraId="6852EDD0" w14:textId="77777777" w:rsidR="00EE136B" w:rsidRPr="00EE136B" w:rsidRDefault="00EE136B" w:rsidP="00EE136B">
            <w:pPr>
              <w:suppressAutoHyphens/>
              <w:spacing w:after="0" w:line="276" w:lineRule="auto"/>
              <w:rPr>
                <w:rFonts w:ascii="Times New Roman" w:eastAsia="Batang" w:hAnsi="Times New Roman" w:cs="Times New Roman"/>
                <w:b/>
                <w:lang w:eastAsia="ru-RU"/>
              </w:rPr>
            </w:pPr>
            <w:r w:rsidRPr="00EE136B">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507A3182" w14:textId="77777777" w:rsidR="00EE136B" w:rsidRPr="00EE136B" w:rsidRDefault="00EE136B" w:rsidP="00EE136B">
            <w:pPr>
              <w:suppressAutoHyphens/>
              <w:spacing w:after="0" w:line="276" w:lineRule="auto"/>
              <w:jc w:val="center"/>
              <w:rPr>
                <w:rFonts w:ascii="Times New Roman" w:eastAsia="Batang" w:hAnsi="Times New Roman" w:cs="Times New Roman"/>
                <w:b/>
                <w:iCs/>
                <w:lang w:eastAsia="ru-RU"/>
              </w:rPr>
            </w:pPr>
            <w:r w:rsidRPr="00EE136B">
              <w:rPr>
                <w:rFonts w:ascii="Times New Roman" w:eastAsia="Batang" w:hAnsi="Times New Roman" w:cs="Times New Roman"/>
                <w:b/>
                <w:iCs/>
                <w:lang w:eastAsia="ru-RU"/>
              </w:rPr>
              <w:t>48</w:t>
            </w:r>
          </w:p>
        </w:tc>
      </w:tr>
      <w:tr w:rsidR="00EE136B" w:rsidRPr="00EE136B" w14:paraId="38D918E2" w14:textId="77777777" w:rsidTr="004C5D6A">
        <w:trPr>
          <w:trHeight w:val="490"/>
        </w:trPr>
        <w:tc>
          <w:tcPr>
            <w:tcW w:w="3611" w:type="pct"/>
            <w:shd w:val="clear" w:color="auto" w:fill="auto"/>
            <w:vAlign w:val="center"/>
          </w:tcPr>
          <w:p w14:paraId="3824F0DD" w14:textId="77777777" w:rsidR="00EE136B" w:rsidRPr="00EE136B" w:rsidRDefault="00EE136B" w:rsidP="00EE136B">
            <w:pPr>
              <w:suppressAutoHyphens/>
              <w:spacing w:after="0" w:line="276" w:lineRule="auto"/>
              <w:rPr>
                <w:rFonts w:ascii="Times New Roman" w:eastAsia="Batang" w:hAnsi="Times New Roman" w:cs="Times New Roman"/>
                <w:b/>
                <w:lang w:eastAsia="ru-RU"/>
              </w:rPr>
            </w:pPr>
            <w:r w:rsidRPr="00EE136B">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C392F50" w14:textId="77777777" w:rsidR="00EE136B" w:rsidRPr="00EE136B" w:rsidRDefault="00EE136B" w:rsidP="00EE136B">
            <w:pPr>
              <w:suppressAutoHyphens/>
              <w:spacing w:after="0" w:line="276" w:lineRule="auto"/>
              <w:jc w:val="center"/>
              <w:rPr>
                <w:rFonts w:ascii="Times New Roman" w:eastAsia="Batang" w:hAnsi="Times New Roman" w:cs="Times New Roman"/>
                <w:iCs/>
                <w:lang w:eastAsia="ru-RU"/>
              </w:rPr>
            </w:pPr>
          </w:p>
        </w:tc>
      </w:tr>
      <w:tr w:rsidR="00EE136B" w:rsidRPr="00EE136B" w14:paraId="39A7D76F" w14:textId="77777777" w:rsidTr="004C5D6A">
        <w:trPr>
          <w:trHeight w:val="336"/>
        </w:trPr>
        <w:tc>
          <w:tcPr>
            <w:tcW w:w="5000" w:type="pct"/>
            <w:gridSpan w:val="2"/>
            <w:vAlign w:val="center"/>
          </w:tcPr>
          <w:p w14:paraId="7B9C63A6" w14:textId="77777777" w:rsidR="00EE136B" w:rsidRPr="00EE136B" w:rsidRDefault="00EE136B" w:rsidP="00EE136B">
            <w:pPr>
              <w:suppressAutoHyphens/>
              <w:spacing w:after="0" w:line="276" w:lineRule="auto"/>
              <w:rPr>
                <w:rFonts w:ascii="Times New Roman" w:eastAsia="Batang" w:hAnsi="Times New Roman" w:cs="Times New Roman"/>
                <w:iCs/>
                <w:lang w:eastAsia="ru-RU"/>
              </w:rPr>
            </w:pPr>
            <w:r w:rsidRPr="00EE136B">
              <w:rPr>
                <w:rFonts w:ascii="Times New Roman" w:eastAsia="Batang" w:hAnsi="Times New Roman" w:cs="Times New Roman"/>
                <w:lang w:eastAsia="ru-RU"/>
              </w:rPr>
              <w:t>в т. ч.:</w:t>
            </w:r>
          </w:p>
        </w:tc>
      </w:tr>
      <w:tr w:rsidR="00EE136B" w:rsidRPr="00EE136B" w14:paraId="283884DF" w14:textId="77777777" w:rsidTr="004C5D6A">
        <w:trPr>
          <w:trHeight w:val="490"/>
        </w:trPr>
        <w:tc>
          <w:tcPr>
            <w:tcW w:w="3611" w:type="pct"/>
            <w:vAlign w:val="center"/>
          </w:tcPr>
          <w:p w14:paraId="7700882D" w14:textId="77777777" w:rsidR="00EE136B" w:rsidRPr="00EE136B" w:rsidRDefault="00EE136B" w:rsidP="00EE136B">
            <w:pPr>
              <w:suppressAutoHyphens/>
              <w:spacing w:after="0" w:line="276" w:lineRule="auto"/>
              <w:rPr>
                <w:rFonts w:ascii="Times New Roman" w:eastAsia="Batang" w:hAnsi="Times New Roman" w:cs="Times New Roman"/>
                <w:lang w:eastAsia="ru-RU"/>
              </w:rPr>
            </w:pPr>
            <w:r w:rsidRPr="00EE136B">
              <w:rPr>
                <w:rFonts w:ascii="Times New Roman" w:eastAsia="Batang" w:hAnsi="Times New Roman" w:cs="Times New Roman"/>
                <w:lang w:eastAsia="ru-RU"/>
              </w:rPr>
              <w:t>теоретическое обучение</w:t>
            </w:r>
          </w:p>
        </w:tc>
        <w:tc>
          <w:tcPr>
            <w:tcW w:w="1389" w:type="pct"/>
            <w:vAlign w:val="center"/>
          </w:tcPr>
          <w:p w14:paraId="6A7511CB" w14:textId="77777777" w:rsidR="00EE136B" w:rsidRPr="00EE136B" w:rsidRDefault="00EE136B" w:rsidP="00EE136B">
            <w:pPr>
              <w:suppressAutoHyphens/>
              <w:spacing w:after="0" w:line="276" w:lineRule="auto"/>
              <w:jc w:val="center"/>
              <w:rPr>
                <w:rFonts w:ascii="Times New Roman" w:eastAsia="Batang" w:hAnsi="Times New Roman" w:cs="Times New Roman"/>
                <w:iCs/>
                <w:lang w:eastAsia="ru-RU"/>
              </w:rPr>
            </w:pPr>
            <w:r w:rsidRPr="00EE136B">
              <w:rPr>
                <w:rFonts w:ascii="Times New Roman" w:eastAsia="Batang" w:hAnsi="Times New Roman" w:cs="Times New Roman"/>
                <w:iCs/>
                <w:lang w:eastAsia="ru-RU"/>
              </w:rPr>
              <w:t>38</w:t>
            </w:r>
          </w:p>
        </w:tc>
      </w:tr>
      <w:tr w:rsidR="00EE136B" w:rsidRPr="00EE136B" w14:paraId="572B1A01" w14:textId="77777777" w:rsidTr="004C5D6A">
        <w:trPr>
          <w:trHeight w:val="490"/>
        </w:trPr>
        <w:tc>
          <w:tcPr>
            <w:tcW w:w="3611" w:type="pct"/>
            <w:vAlign w:val="center"/>
          </w:tcPr>
          <w:p w14:paraId="1B4E169C" w14:textId="77777777" w:rsidR="00EE136B" w:rsidRPr="00EE136B" w:rsidRDefault="00EE136B" w:rsidP="00EE136B">
            <w:pPr>
              <w:suppressAutoHyphens/>
              <w:spacing w:after="0" w:line="276" w:lineRule="auto"/>
              <w:rPr>
                <w:rFonts w:ascii="Times New Roman" w:eastAsia="Batang" w:hAnsi="Times New Roman" w:cs="Times New Roman"/>
                <w:lang w:eastAsia="ru-RU"/>
              </w:rPr>
            </w:pPr>
            <w:r w:rsidRPr="00EE136B">
              <w:rPr>
                <w:rFonts w:ascii="Times New Roman" w:eastAsia="Batang" w:hAnsi="Times New Roman" w:cs="Times New Roman"/>
                <w:lang w:eastAsia="ru-RU"/>
              </w:rPr>
              <w:t>лабораторные работы</w:t>
            </w:r>
          </w:p>
        </w:tc>
        <w:tc>
          <w:tcPr>
            <w:tcW w:w="1389" w:type="pct"/>
            <w:vAlign w:val="center"/>
          </w:tcPr>
          <w:p w14:paraId="1DC62FF9" w14:textId="77777777" w:rsidR="00EE136B" w:rsidRPr="00EE136B" w:rsidRDefault="00EE136B" w:rsidP="00EE136B">
            <w:pPr>
              <w:suppressAutoHyphens/>
              <w:spacing w:after="0" w:line="276" w:lineRule="auto"/>
              <w:jc w:val="center"/>
              <w:rPr>
                <w:rFonts w:ascii="Times New Roman" w:eastAsia="Batang" w:hAnsi="Times New Roman" w:cs="Times New Roman"/>
                <w:iCs/>
                <w:lang w:eastAsia="ru-RU"/>
              </w:rPr>
            </w:pPr>
          </w:p>
        </w:tc>
      </w:tr>
      <w:tr w:rsidR="00EE136B" w:rsidRPr="00EE136B" w14:paraId="56253E95" w14:textId="77777777" w:rsidTr="004C5D6A">
        <w:trPr>
          <w:trHeight w:val="490"/>
        </w:trPr>
        <w:tc>
          <w:tcPr>
            <w:tcW w:w="3611" w:type="pct"/>
            <w:vAlign w:val="center"/>
          </w:tcPr>
          <w:p w14:paraId="2B917B32" w14:textId="77777777" w:rsidR="00EE136B" w:rsidRPr="00EE136B" w:rsidRDefault="00EE136B" w:rsidP="00EE136B">
            <w:pPr>
              <w:suppressAutoHyphens/>
              <w:spacing w:after="0" w:line="276" w:lineRule="auto"/>
              <w:rPr>
                <w:rFonts w:ascii="Times New Roman" w:eastAsia="Batang" w:hAnsi="Times New Roman" w:cs="Times New Roman"/>
                <w:lang w:eastAsia="ru-RU"/>
              </w:rPr>
            </w:pPr>
            <w:r w:rsidRPr="00EE136B">
              <w:rPr>
                <w:rFonts w:ascii="Times New Roman" w:eastAsia="Batang" w:hAnsi="Times New Roman" w:cs="Times New Roman"/>
                <w:lang w:eastAsia="ru-RU"/>
              </w:rPr>
              <w:t>практические занятия</w:t>
            </w:r>
            <w:r w:rsidRPr="00EE136B">
              <w:rPr>
                <w:rFonts w:ascii="Times New Roman" w:eastAsia="Batang" w:hAnsi="Times New Roman" w:cs="Times New Roman"/>
                <w:i/>
                <w:lang w:eastAsia="ru-RU"/>
              </w:rPr>
              <w:t xml:space="preserve"> </w:t>
            </w:r>
          </w:p>
        </w:tc>
        <w:tc>
          <w:tcPr>
            <w:tcW w:w="1389" w:type="pct"/>
            <w:vAlign w:val="center"/>
          </w:tcPr>
          <w:p w14:paraId="072FF70C" w14:textId="77777777" w:rsidR="00EE136B" w:rsidRPr="00EE136B" w:rsidRDefault="00EE136B" w:rsidP="00EE136B">
            <w:pPr>
              <w:suppressAutoHyphens/>
              <w:spacing w:after="0" w:line="276" w:lineRule="auto"/>
              <w:jc w:val="center"/>
              <w:rPr>
                <w:rFonts w:ascii="Times New Roman" w:eastAsia="Batang" w:hAnsi="Times New Roman" w:cs="Times New Roman"/>
                <w:iCs/>
                <w:lang w:eastAsia="ru-RU"/>
              </w:rPr>
            </w:pPr>
            <w:r w:rsidRPr="00EE136B">
              <w:rPr>
                <w:rFonts w:ascii="Times New Roman" w:eastAsia="Batang" w:hAnsi="Times New Roman" w:cs="Times New Roman"/>
                <w:iCs/>
                <w:lang w:eastAsia="ru-RU"/>
              </w:rPr>
              <w:t>10</w:t>
            </w:r>
          </w:p>
        </w:tc>
      </w:tr>
      <w:tr w:rsidR="00EE136B" w:rsidRPr="00EE136B" w14:paraId="46283BFE" w14:textId="77777777" w:rsidTr="004C5D6A">
        <w:trPr>
          <w:trHeight w:val="490"/>
        </w:trPr>
        <w:tc>
          <w:tcPr>
            <w:tcW w:w="3611" w:type="pct"/>
            <w:vAlign w:val="center"/>
          </w:tcPr>
          <w:p w14:paraId="6DDEAEF2" w14:textId="77777777" w:rsidR="00EE136B" w:rsidRPr="00EE136B" w:rsidRDefault="00EE136B" w:rsidP="00EE136B">
            <w:pPr>
              <w:suppressAutoHyphens/>
              <w:spacing w:after="0" w:line="276" w:lineRule="auto"/>
              <w:rPr>
                <w:rFonts w:ascii="Times New Roman" w:eastAsia="Batang" w:hAnsi="Times New Roman" w:cs="Times New Roman"/>
                <w:i/>
                <w:lang w:eastAsia="ru-RU"/>
              </w:rPr>
            </w:pPr>
            <w:r w:rsidRPr="00EE136B">
              <w:rPr>
                <w:rFonts w:ascii="Times New Roman" w:eastAsia="Batang" w:hAnsi="Times New Roman" w:cs="Times New Roman"/>
                <w:lang w:eastAsia="ru-RU"/>
              </w:rPr>
              <w:t xml:space="preserve">курсовая работа (проект) </w:t>
            </w:r>
          </w:p>
        </w:tc>
        <w:tc>
          <w:tcPr>
            <w:tcW w:w="1389" w:type="pct"/>
            <w:vAlign w:val="center"/>
          </w:tcPr>
          <w:p w14:paraId="12EA6B6F" w14:textId="77777777" w:rsidR="00EE136B" w:rsidRPr="00EE136B" w:rsidRDefault="00EE136B" w:rsidP="00EE136B">
            <w:pPr>
              <w:suppressAutoHyphens/>
              <w:spacing w:after="0" w:line="276" w:lineRule="auto"/>
              <w:jc w:val="center"/>
              <w:rPr>
                <w:rFonts w:ascii="Times New Roman" w:eastAsia="Batang" w:hAnsi="Times New Roman" w:cs="Times New Roman"/>
                <w:iCs/>
                <w:lang w:eastAsia="ru-RU"/>
              </w:rPr>
            </w:pPr>
          </w:p>
        </w:tc>
      </w:tr>
      <w:tr w:rsidR="00EE136B" w:rsidRPr="00EE136B" w14:paraId="7BCB7F11" w14:textId="77777777" w:rsidTr="004C5D6A">
        <w:trPr>
          <w:trHeight w:val="267"/>
        </w:trPr>
        <w:tc>
          <w:tcPr>
            <w:tcW w:w="3611" w:type="pct"/>
            <w:vAlign w:val="center"/>
          </w:tcPr>
          <w:p w14:paraId="109261BC" w14:textId="77777777" w:rsidR="00EE136B" w:rsidRPr="00EE136B" w:rsidRDefault="00EE136B" w:rsidP="00EE136B">
            <w:pPr>
              <w:suppressAutoHyphens/>
              <w:spacing w:after="0" w:line="276" w:lineRule="auto"/>
              <w:rPr>
                <w:rFonts w:ascii="Times New Roman" w:eastAsia="Batang" w:hAnsi="Times New Roman" w:cs="Times New Roman"/>
                <w:i/>
                <w:lang w:eastAsia="ru-RU"/>
              </w:rPr>
            </w:pPr>
            <w:r w:rsidRPr="00EE136B">
              <w:rPr>
                <w:rFonts w:ascii="Times New Roman" w:eastAsia="Batang" w:hAnsi="Times New Roman" w:cs="Times New Roman"/>
                <w:i/>
                <w:lang w:eastAsia="ru-RU"/>
              </w:rPr>
              <w:t>Самостоятельная работа</w:t>
            </w:r>
          </w:p>
        </w:tc>
        <w:tc>
          <w:tcPr>
            <w:tcW w:w="1389" w:type="pct"/>
            <w:vAlign w:val="center"/>
          </w:tcPr>
          <w:p w14:paraId="5ABC1055" w14:textId="77777777" w:rsidR="00EE136B" w:rsidRPr="00EE136B" w:rsidRDefault="00EE136B" w:rsidP="00EE136B">
            <w:pPr>
              <w:suppressAutoHyphens/>
              <w:spacing w:after="0" w:line="276" w:lineRule="auto"/>
              <w:jc w:val="center"/>
              <w:rPr>
                <w:rFonts w:ascii="Times New Roman" w:eastAsia="Batang" w:hAnsi="Times New Roman" w:cs="Times New Roman"/>
                <w:iCs/>
                <w:highlight w:val="green"/>
                <w:lang w:eastAsia="ru-RU"/>
              </w:rPr>
            </w:pPr>
          </w:p>
        </w:tc>
      </w:tr>
      <w:tr w:rsidR="00EE136B" w:rsidRPr="00EE136B" w14:paraId="22F2AEF7" w14:textId="77777777" w:rsidTr="004C5D6A">
        <w:trPr>
          <w:trHeight w:val="331"/>
        </w:trPr>
        <w:tc>
          <w:tcPr>
            <w:tcW w:w="3611" w:type="pct"/>
            <w:vAlign w:val="center"/>
          </w:tcPr>
          <w:p w14:paraId="48D6A87C" w14:textId="77777777" w:rsidR="00EE136B" w:rsidRPr="00EE136B" w:rsidRDefault="00EE136B" w:rsidP="00EE136B">
            <w:pPr>
              <w:suppressAutoHyphens/>
              <w:spacing w:after="0" w:line="276" w:lineRule="auto"/>
              <w:rPr>
                <w:rFonts w:ascii="Times New Roman" w:eastAsia="Batang" w:hAnsi="Times New Roman" w:cs="Times New Roman"/>
                <w:i/>
                <w:lang w:eastAsia="ru-RU"/>
              </w:rPr>
            </w:pPr>
            <w:r w:rsidRPr="00EE136B">
              <w:rPr>
                <w:rFonts w:ascii="Times New Roman" w:eastAsia="Batang" w:hAnsi="Times New Roman" w:cs="Times New Roman"/>
                <w:b/>
                <w:iCs/>
                <w:lang w:eastAsia="ru-RU"/>
              </w:rPr>
              <w:t>Промежуточная аттестация</w:t>
            </w:r>
          </w:p>
        </w:tc>
        <w:tc>
          <w:tcPr>
            <w:tcW w:w="1389" w:type="pct"/>
            <w:vAlign w:val="center"/>
          </w:tcPr>
          <w:p w14:paraId="6E0A79E1" w14:textId="77777777" w:rsidR="00EE136B" w:rsidRPr="00EE136B" w:rsidRDefault="00EE136B" w:rsidP="00EE136B">
            <w:pPr>
              <w:suppressAutoHyphens/>
              <w:spacing w:after="0" w:line="276" w:lineRule="auto"/>
              <w:jc w:val="center"/>
              <w:rPr>
                <w:rFonts w:ascii="Times New Roman" w:eastAsia="Batang" w:hAnsi="Times New Roman" w:cs="Times New Roman"/>
                <w:b/>
                <w:iCs/>
                <w:highlight w:val="green"/>
                <w:lang w:eastAsia="ru-RU"/>
              </w:rPr>
            </w:pPr>
          </w:p>
        </w:tc>
      </w:tr>
    </w:tbl>
    <w:p w14:paraId="532F07E1" w14:textId="77777777" w:rsidR="00EE136B" w:rsidRPr="00EE136B" w:rsidRDefault="00EE136B" w:rsidP="00EE136B">
      <w:pPr>
        <w:spacing w:after="200" w:line="276" w:lineRule="auto"/>
        <w:rPr>
          <w:rFonts w:ascii="Times New Roman" w:eastAsia="Batang" w:hAnsi="Times New Roman" w:cs="Times New Roman"/>
          <w:b/>
          <w:i/>
          <w:lang w:eastAsia="ru-RU"/>
        </w:rPr>
        <w:sectPr w:rsidR="00EE136B" w:rsidRPr="00EE136B" w:rsidSect="004C5D6A">
          <w:pgSz w:w="11906" w:h="16838"/>
          <w:pgMar w:top="1134" w:right="850" w:bottom="284" w:left="1701" w:header="708" w:footer="708" w:gutter="0"/>
          <w:cols w:space="720"/>
          <w:docGrid w:linePitch="299"/>
        </w:sectPr>
      </w:pPr>
    </w:p>
    <w:p w14:paraId="4E4E2DE3" w14:textId="77777777" w:rsidR="00EE136B" w:rsidRPr="00EE136B" w:rsidRDefault="00EE136B" w:rsidP="00EE136B">
      <w:pPr>
        <w:spacing w:after="200" w:line="276" w:lineRule="auto"/>
        <w:ind w:firstLine="709"/>
        <w:rPr>
          <w:rFonts w:ascii="Times New Roman" w:eastAsia="Batang" w:hAnsi="Times New Roman" w:cs="Times New Roman"/>
          <w:b/>
          <w:bCs/>
          <w:lang w:eastAsia="ru-RU"/>
        </w:rPr>
      </w:pPr>
      <w:r w:rsidRPr="00EE136B">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6411"/>
        <w:gridCol w:w="1620"/>
        <w:gridCol w:w="2117"/>
        <w:gridCol w:w="2401"/>
      </w:tblGrid>
      <w:tr w:rsidR="00EE136B" w:rsidRPr="00EE136B" w14:paraId="21497661" w14:textId="77777777" w:rsidTr="004C5D6A">
        <w:trPr>
          <w:trHeight w:val="20"/>
        </w:trPr>
        <w:tc>
          <w:tcPr>
            <w:tcW w:w="735" w:type="pct"/>
          </w:tcPr>
          <w:p w14:paraId="28432D91"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Наименование разделов и тем</w:t>
            </w:r>
          </w:p>
        </w:tc>
        <w:tc>
          <w:tcPr>
            <w:tcW w:w="2182" w:type="pct"/>
          </w:tcPr>
          <w:p w14:paraId="3437CDD2"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43" w:type="pct"/>
          </w:tcPr>
          <w:p w14:paraId="5BDFC954"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Объем, акад. ч / в том числе в форме практической подготовки, акад. ч</w:t>
            </w:r>
          </w:p>
        </w:tc>
        <w:tc>
          <w:tcPr>
            <w:tcW w:w="722" w:type="pct"/>
          </w:tcPr>
          <w:p w14:paraId="333B85C4"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Коды компетенций,</w:t>
            </w:r>
            <w:r w:rsidRPr="00EE136B">
              <w:rPr>
                <w:rFonts w:ascii="Times New Roman" w:eastAsia="Batang" w:hAnsi="Times New Roman" w:cs="Times New Roman"/>
                <w:lang w:eastAsia="ru-RU"/>
              </w:rPr>
              <w:t xml:space="preserve"> </w:t>
            </w:r>
            <w:r w:rsidRPr="00EE136B">
              <w:rPr>
                <w:rFonts w:ascii="Times New Roman" w:eastAsia="Batang" w:hAnsi="Times New Roman" w:cs="Times New Roman"/>
                <w:b/>
                <w:bCs/>
                <w:lang w:eastAsia="ru-RU"/>
              </w:rPr>
              <w:t>формированию которых способствует элемент программы</w:t>
            </w:r>
          </w:p>
        </w:tc>
        <w:tc>
          <w:tcPr>
            <w:tcW w:w="818" w:type="pct"/>
          </w:tcPr>
          <w:p w14:paraId="0D877969"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lang w:eastAsia="ru-RU"/>
              </w:rPr>
              <w:t>Код Н/У/З</w:t>
            </w:r>
          </w:p>
        </w:tc>
      </w:tr>
      <w:tr w:rsidR="00EE136B" w:rsidRPr="00EE136B" w14:paraId="68D65A45" w14:textId="77777777" w:rsidTr="004C5D6A">
        <w:trPr>
          <w:trHeight w:val="20"/>
        </w:trPr>
        <w:tc>
          <w:tcPr>
            <w:tcW w:w="735" w:type="pct"/>
          </w:tcPr>
          <w:p w14:paraId="1A4F3AC9" w14:textId="77777777" w:rsidR="00EE136B" w:rsidRPr="00EE136B" w:rsidRDefault="00EE136B" w:rsidP="00EE136B">
            <w:pPr>
              <w:spacing w:after="0" w:line="240" w:lineRule="auto"/>
              <w:jc w:val="center"/>
              <w:rPr>
                <w:rFonts w:ascii="Times New Roman" w:eastAsia="Batang" w:hAnsi="Times New Roman" w:cs="Times New Roman"/>
                <w:b/>
                <w:bCs/>
                <w:i/>
                <w:iCs/>
                <w:lang w:eastAsia="ru-RU"/>
              </w:rPr>
            </w:pPr>
            <w:r w:rsidRPr="00EE136B">
              <w:rPr>
                <w:rFonts w:ascii="Times New Roman" w:eastAsia="Batang" w:hAnsi="Times New Roman" w:cs="Times New Roman"/>
                <w:b/>
                <w:bCs/>
                <w:i/>
                <w:iCs/>
                <w:lang w:eastAsia="ru-RU"/>
              </w:rPr>
              <w:t>1</w:t>
            </w:r>
          </w:p>
        </w:tc>
        <w:tc>
          <w:tcPr>
            <w:tcW w:w="2182" w:type="pct"/>
          </w:tcPr>
          <w:p w14:paraId="6C8EF8CC" w14:textId="77777777" w:rsidR="00EE136B" w:rsidRPr="00EE136B" w:rsidRDefault="00EE136B" w:rsidP="00EE136B">
            <w:pPr>
              <w:spacing w:after="0" w:line="240" w:lineRule="auto"/>
              <w:jc w:val="center"/>
              <w:rPr>
                <w:rFonts w:ascii="Times New Roman" w:eastAsia="Batang" w:hAnsi="Times New Roman" w:cs="Times New Roman"/>
                <w:b/>
                <w:bCs/>
                <w:i/>
                <w:iCs/>
                <w:lang w:eastAsia="ru-RU"/>
              </w:rPr>
            </w:pPr>
            <w:r w:rsidRPr="00EE136B">
              <w:rPr>
                <w:rFonts w:ascii="Times New Roman" w:eastAsia="Batang" w:hAnsi="Times New Roman" w:cs="Times New Roman"/>
                <w:b/>
                <w:bCs/>
                <w:i/>
                <w:iCs/>
                <w:lang w:eastAsia="ru-RU"/>
              </w:rPr>
              <w:t>2</w:t>
            </w:r>
          </w:p>
        </w:tc>
        <w:tc>
          <w:tcPr>
            <w:tcW w:w="543" w:type="pct"/>
          </w:tcPr>
          <w:p w14:paraId="43EBAAC3" w14:textId="77777777" w:rsidR="00EE136B" w:rsidRPr="00EE136B" w:rsidRDefault="00EE136B" w:rsidP="00EE136B">
            <w:pPr>
              <w:spacing w:after="0" w:line="240" w:lineRule="auto"/>
              <w:jc w:val="center"/>
              <w:rPr>
                <w:rFonts w:ascii="Times New Roman" w:eastAsia="Batang" w:hAnsi="Times New Roman" w:cs="Times New Roman"/>
                <w:b/>
                <w:bCs/>
                <w:i/>
                <w:iCs/>
                <w:lang w:eastAsia="ru-RU"/>
              </w:rPr>
            </w:pPr>
            <w:r w:rsidRPr="00EE136B">
              <w:rPr>
                <w:rFonts w:ascii="Times New Roman" w:eastAsia="Batang" w:hAnsi="Times New Roman" w:cs="Times New Roman"/>
                <w:b/>
                <w:bCs/>
                <w:i/>
                <w:iCs/>
                <w:lang w:eastAsia="ru-RU"/>
              </w:rPr>
              <w:t>3</w:t>
            </w:r>
          </w:p>
        </w:tc>
        <w:tc>
          <w:tcPr>
            <w:tcW w:w="722" w:type="pct"/>
          </w:tcPr>
          <w:p w14:paraId="4302D009" w14:textId="77777777" w:rsidR="00EE136B" w:rsidRPr="00EE136B" w:rsidRDefault="00EE136B" w:rsidP="00EE136B">
            <w:pPr>
              <w:spacing w:after="0" w:line="240" w:lineRule="auto"/>
              <w:jc w:val="center"/>
              <w:rPr>
                <w:rFonts w:ascii="Times New Roman" w:eastAsia="Batang" w:hAnsi="Times New Roman" w:cs="Times New Roman"/>
                <w:b/>
                <w:bCs/>
                <w:i/>
                <w:iCs/>
                <w:lang w:eastAsia="ru-RU"/>
              </w:rPr>
            </w:pPr>
            <w:r w:rsidRPr="00EE136B">
              <w:rPr>
                <w:rFonts w:ascii="Times New Roman" w:eastAsia="Batang" w:hAnsi="Times New Roman" w:cs="Times New Roman"/>
                <w:b/>
                <w:bCs/>
                <w:i/>
                <w:iCs/>
                <w:lang w:eastAsia="ru-RU"/>
              </w:rPr>
              <w:t>4</w:t>
            </w:r>
          </w:p>
        </w:tc>
        <w:tc>
          <w:tcPr>
            <w:tcW w:w="818" w:type="pct"/>
          </w:tcPr>
          <w:p w14:paraId="5DF3B0E6" w14:textId="77777777" w:rsidR="00EE136B" w:rsidRPr="00EE136B" w:rsidRDefault="00EE136B" w:rsidP="00EE136B">
            <w:pPr>
              <w:spacing w:after="0" w:line="240" w:lineRule="auto"/>
              <w:jc w:val="center"/>
              <w:rPr>
                <w:rFonts w:ascii="Times New Roman" w:eastAsia="Batang" w:hAnsi="Times New Roman" w:cs="Times New Roman"/>
                <w:b/>
                <w:bCs/>
                <w:i/>
                <w:iCs/>
                <w:lang w:eastAsia="ru-RU"/>
              </w:rPr>
            </w:pPr>
            <w:r w:rsidRPr="00EE136B">
              <w:rPr>
                <w:rFonts w:ascii="Times New Roman" w:eastAsia="Batang" w:hAnsi="Times New Roman" w:cs="Times New Roman"/>
                <w:b/>
                <w:bCs/>
                <w:i/>
                <w:iCs/>
                <w:lang w:eastAsia="ru-RU"/>
              </w:rPr>
              <w:t>5</w:t>
            </w:r>
          </w:p>
        </w:tc>
      </w:tr>
      <w:tr w:rsidR="00EE136B" w:rsidRPr="00EE136B" w14:paraId="4373E8BE" w14:textId="77777777" w:rsidTr="004C5D6A">
        <w:trPr>
          <w:trHeight w:val="20"/>
        </w:trPr>
        <w:tc>
          <w:tcPr>
            <w:tcW w:w="2917" w:type="pct"/>
            <w:gridSpan w:val="2"/>
          </w:tcPr>
          <w:p w14:paraId="0251E66E" w14:textId="77777777" w:rsidR="00EE136B" w:rsidRPr="00EE136B" w:rsidRDefault="00EE136B" w:rsidP="00EE136B">
            <w:pPr>
              <w:spacing w:after="0" w:line="240" w:lineRule="auto"/>
              <w:rPr>
                <w:rFonts w:ascii="Times New Roman" w:eastAsia="Batang" w:hAnsi="Times New Roman" w:cs="Times New Roman"/>
                <w:i/>
                <w:highlight w:val="yellow"/>
                <w:lang w:eastAsia="ru-RU"/>
              </w:rPr>
            </w:pPr>
            <w:r w:rsidRPr="00EE136B">
              <w:rPr>
                <w:rFonts w:ascii="Times New Roman" w:eastAsia="Batang" w:hAnsi="Times New Roman" w:cs="Times New Roman"/>
                <w:b/>
                <w:bCs/>
                <w:lang w:eastAsia="ru-RU"/>
              </w:rPr>
              <w:t>Раздел 1. Доходы, расходы, долги и кредиты</w:t>
            </w:r>
          </w:p>
        </w:tc>
        <w:tc>
          <w:tcPr>
            <w:tcW w:w="543" w:type="pct"/>
          </w:tcPr>
          <w:p w14:paraId="1B01C9E1" w14:textId="77777777" w:rsidR="00EE136B" w:rsidRPr="00EE136B" w:rsidRDefault="00EE136B" w:rsidP="00EE136B">
            <w:pPr>
              <w:suppressAutoHyphens/>
              <w:spacing w:after="0" w:line="240" w:lineRule="auto"/>
              <w:jc w:val="center"/>
              <w:rPr>
                <w:rFonts w:ascii="Times New Roman" w:eastAsia="Batang" w:hAnsi="Times New Roman" w:cs="Times New Roman"/>
                <w:lang w:eastAsia="ru-RU"/>
              </w:rPr>
            </w:pPr>
            <w:r w:rsidRPr="00EE136B">
              <w:rPr>
                <w:rFonts w:ascii="Times New Roman" w:eastAsia="Batang" w:hAnsi="Times New Roman" w:cs="Times New Roman"/>
                <w:b/>
                <w:bCs/>
                <w:lang w:eastAsia="ru-RU"/>
              </w:rPr>
              <w:t>14</w:t>
            </w:r>
          </w:p>
        </w:tc>
        <w:tc>
          <w:tcPr>
            <w:tcW w:w="722" w:type="pct"/>
          </w:tcPr>
          <w:p w14:paraId="2EAA6DE5" w14:textId="77777777" w:rsidR="00EE136B" w:rsidRPr="00EE136B" w:rsidRDefault="00EE136B" w:rsidP="00EE136B">
            <w:pPr>
              <w:spacing w:after="0" w:line="240" w:lineRule="auto"/>
              <w:rPr>
                <w:rFonts w:ascii="Times New Roman" w:eastAsia="Batang" w:hAnsi="Times New Roman" w:cs="Times New Roman"/>
                <w:b/>
                <w:bCs/>
                <w:iCs/>
                <w:lang w:eastAsia="ru-RU"/>
              </w:rPr>
            </w:pPr>
          </w:p>
        </w:tc>
        <w:tc>
          <w:tcPr>
            <w:tcW w:w="818" w:type="pct"/>
          </w:tcPr>
          <w:p w14:paraId="5B46BAAA" w14:textId="77777777" w:rsidR="00EE136B" w:rsidRPr="00EE136B" w:rsidRDefault="00EE136B" w:rsidP="00EE136B">
            <w:pPr>
              <w:spacing w:after="0" w:line="240" w:lineRule="auto"/>
              <w:jc w:val="center"/>
              <w:rPr>
                <w:rFonts w:ascii="Times New Roman" w:eastAsia="Batang" w:hAnsi="Times New Roman" w:cs="Times New Roman"/>
                <w:b/>
                <w:bCs/>
                <w:i/>
                <w:iCs/>
                <w:highlight w:val="green"/>
                <w:lang w:eastAsia="ru-RU"/>
              </w:rPr>
            </w:pPr>
          </w:p>
        </w:tc>
      </w:tr>
      <w:tr w:rsidR="00EE136B" w:rsidRPr="00EE136B" w14:paraId="445E98BA" w14:textId="77777777" w:rsidTr="004C5D6A">
        <w:trPr>
          <w:trHeight w:val="20"/>
        </w:trPr>
        <w:tc>
          <w:tcPr>
            <w:tcW w:w="735" w:type="pct"/>
            <w:vMerge w:val="restart"/>
          </w:tcPr>
          <w:p w14:paraId="50B4AAD2"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Тема 1. 1 Личный бюджет: учет доходов и расходов.</w:t>
            </w:r>
          </w:p>
          <w:p w14:paraId="3E0A2669"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2670681B" w14:textId="77777777" w:rsidR="00EE136B" w:rsidRPr="00EE136B" w:rsidRDefault="00EE136B" w:rsidP="00EE136B">
            <w:pPr>
              <w:spacing w:after="0" w:line="240" w:lineRule="auto"/>
              <w:rPr>
                <w:rFonts w:ascii="Times New Roman" w:eastAsia="Batang" w:hAnsi="Times New Roman" w:cs="Times New Roman"/>
                <w:b/>
                <w:bCs/>
                <w:i/>
                <w:highlight w:val="green"/>
                <w:lang w:eastAsia="ru-RU"/>
              </w:rPr>
            </w:pPr>
            <w:r w:rsidRPr="00EE136B">
              <w:rPr>
                <w:rFonts w:ascii="Times New Roman" w:eastAsia="Batang" w:hAnsi="Times New Roman" w:cs="Times New Roman"/>
                <w:b/>
                <w:bCs/>
                <w:lang w:eastAsia="ru-RU"/>
              </w:rPr>
              <w:t>Содержание</w:t>
            </w:r>
          </w:p>
        </w:tc>
        <w:tc>
          <w:tcPr>
            <w:tcW w:w="543" w:type="pct"/>
          </w:tcPr>
          <w:p w14:paraId="4156A51B" w14:textId="77777777" w:rsidR="00EE136B" w:rsidRPr="00EE136B" w:rsidRDefault="00EE136B" w:rsidP="00EE136B">
            <w:pPr>
              <w:suppressAutoHyphens/>
              <w:spacing w:after="0" w:line="240" w:lineRule="auto"/>
              <w:jc w:val="center"/>
              <w:rPr>
                <w:rFonts w:ascii="Times New Roman" w:eastAsia="Batang" w:hAnsi="Times New Roman" w:cs="Times New Roman"/>
                <w:b/>
                <w:iCs/>
                <w:lang w:eastAsia="ru-RU"/>
              </w:rPr>
            </w:pPr>
            <w:r w:rsidRPr="00EE136B">
              <w:rPr>
                <w:rFonts w:ascii="Times New Roman" w:eastAsia="Batang" w:hAnsi="Times New Roman" w:cs="Times New Roman"/>
                <w:b/>
                <w:iCs/>
                <w:lang w:eastAsia="ru-RU"/>
              </w:rPr>
              <w:t>6</w:t>
            </w:r>
          </w:p>
        </w:tc>
        <w:tc>
          <w:tcPr>
            <w:tcW w:w="722" w:type="pct"/>
          </w:tcPr>
          <w:p w14:paraId="3408D9B9" w14:textId="77777777" w:rsidR="00EE136B" w:rsidRPr="00EE136B" w:rsidRDefault="00EE136B" w:rsidP="00EE136B">
            <w:pPr>
              <w:spacing w:after="0" w:line="240" w:lineRule="auto"/>
              <w:rPr>
                <w:rFonts w:ascii="Times New Roman" w:eastAsia="Batang" w:hAnsi="Times New Roman" w:cs="Times New Roman"/>
                <w:b/>
                <w:lang w:eastAsia="ru-RU"/>
              </w:rPr>
            </w:pPr>
          </w:p>
        </w:tc>
        <w:tc>
          <w:tcPr>
            <w:tcW w:w="818" w:type="pct"/>
          </w:tcPr>
          <w:p w14:paraId="52954AAC" w14:textId="77777777" w:rsidR="00EE136B" w:rsidRPr="00EE136B" w:rsidRDefault="00EE136B" w:rsidP="00EE136B">
            <w:pPr>
              <w:spacing w:after="0" w:line="240" w:lineRule="auto"/>
              <w:rPr>
                <w:rFonts w:ascii="Times New Roman" w:eastAsia="Batang" w:hAnsi="Times New Roman" w:cs="Times New Roman"/>
                <w:b/>
                <w:i/>
                <w:highlight w:val="yellow"/>
                <w:lang w:eastAsia="ru-RU"/>
              </w:rPr>
            </w:pPr>
          </w:p>
        </w:tc>
      </w:tr>
      <w:tr w:rsidR="00EE136B" w:rsidRPr="00EE136B" w14:paraId="0B2B4671" w14:textId="77777777" w:rsidTr="004C5D6A">
        <w:trPr>
          <w:trHeight w:val="20"/>
        </w:trPr>
        <w:tc>
          <w:tcPr>
            <w:tcW w:w="735" w:type="pct"/>
            <w:vMerge/>
          </w:tcPr>
          <w:p w14:paraId="7C15F527" w14:textId="77777777" w:rsidR="00EE136B" w:rsidRPr="00EE136B" w:rsidRDefault="00EE136B" w:rsidP="00EE136B">
            <w:pPr>
              <w:spacing w:after="0" w:line="240" w:lineRule="auto"/>
              <w:rPr>
                <w:rFonts w:ascii="Times New Roman" w:eastAsia="Batang" w:hAnsi="Times New Roman" w:cs="Times New Roman"/>
                <w:b/>
                <w:bCs/>
                <w:i/>
                <w:highlight w:val="green"/>
                <w:lang w:eastAsia="ru-RU"/>
              </w:rPr>
            </w:pPr>
          </w:p>
        </w:tc>
        <w:tc>
          <w:tcPr>
            <w:tcW w:w="2182" w:type="pct"/>
          </w:tcPr>
          <w:p w14:paraId="716AD459"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Сущность и виды денег как основы финансовых отношений. Жизненный цикл человека: роль персональных финансов на каждом этапе. Финансовый план (бюджет) государства, организации, семьи, индивида. Основы личного финансового планирования</w:t>
            </w:r>
          </w:p>
        </w:tc>
        <w:tc>
          <w:tcPr>
            <w:tcW w:w="543" w:type="pct"/>
          </w:tcPr>
          <w:p w14:paraId="2A614BDA" w14:textId="77777777" w:rsidR="00EE136B" w:rsidRPr="00EE136B" w:rsidRDefault="00EE136B" w:rsidP="00EE136B">
            <w:pPr>
              <w:suppressAutoHyphens/>
              <w:spacing w:after="0" w:line="240" w:lineRule="auto"/>
              <w:jc w:val="center"/>
              <w:rPr>
                <w:rFonts w:ascii="Times New Roman" w:eastAsia="Batang" w:hAnsi="Times New Roman" w:cs="Times New Roman"/>
                <w:bCs/>
                <w:iCs/>
                <w:lang w:eastAsia="ru-RU"/>
              </w:rPr>
            </w:pPr>
            <w:r w:rsidRPr="00EE136B">
              <w:rPr>
                <w:rFonts w:ascii="Times New Roman" w:eastAsia="Batang" w:hAnsi="Times New Roman" w:cs="Times New Roman"/>
                <w:bCs/>
                <w:iCs/>
                <w:lang w:eastAsia="ru-RU"/>
              </w:rPr>
              <w:t>4</w:t>
            </w:r>
          </w:p>
        </w:tc>
        <w:tc>
          <w:tcPr>
            <w:tcW w:w="722" w:type="pct"/>
            <w:vMerge w:val="restart"/>
          </w:tcPr>
          <w:p w14:paraId="71A7A4DD"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ОК 03, ОК 05</w:t>
            </w:r>
          </w:p>
          <w:p w14:paraId="476C94BE"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КК 2, КК 3, КК 5</w:t>
            </w:r>
          </w:p>
        </w:tc>
        <w:tc>
          <w:tcPr>
            <w:tcW w:w="818" w:type="pct"/>
            <w:vMerge w:val="restart"/>
          </w:tcPr>
          <w:p w14:paraId="2B930A93"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Зо 03.04</w:t>
            </w:r>
          </w:p>
          <w:p w14:paraId="4309832B"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Зо 03.05</w:t>
            </w:r>
          </w:p>
          <w:p w14:paraId="5EF9D353"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Зо 03.06</w:t>
            </w:r>
          </w:p>
          <w:p w14:paraId="312CF4AA"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Уо 03.04</w:t>
            </w:r>
          </w:p>
          <w:p w14:paraId="24B2EB9C"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Уо 03.05</w:t>
            </w:r>
          </w:p>
          <w:p w14:paraId="7F058EF1"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Уо 03.06</w:t>
            </w:r>
          </w:p>
          <w:p w14:paraId="1349BA80"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Зо 05.02</w:t>
            </w:r>
          </w:p>
          <w:p w14:paraId="0E847939"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Уо 05.01</w:t>
            </w:r>
          </w:p>
        </w:tc>
      </w:tr>
      <w:tr w:rsidR="00EE136B" w:rsidRPr="00EE136B" w14:paraId="77E12B07" w14:textId="77777777" w:rsidTr="004C5D6A">
        <w:trPr>
          <w:trHeight w:val="20"/>
        </w:trPr>
        <w:tc>
          <w:tcPr>
            <w:tcW w:w="735" w:type="pct"/>
            <w:vMerge/>
          </w:tcPr>
          <w:p w14:paraId="163A2283" w14:textId="77777777" w:rsidR="00EE136B" w:rsidRPr="00EE136B" w:rsidRDefault="00EE136B" w:rsidP="00EE136B">
            <w:pPr>
              <w:spacing w:after="0" w:line="240" w:lineRule="auto"/>
              <w:rPr>
                <w:rFonts w:ascii="Times New Roman" w:eastAsia="Batang" w:hAnsi="Times New Roman" w:cs="Times New Roman"/>
                <w:b/>
                <w:bCs/>
                <w:i/>
                <w:highlight w:val="green"/>
                <w:lang w:eastAsia="ru-RU"/>
              </w:rPr>
            </w:pPr>
          </w:p>
        </w:tc>
        <w:tc>
          <w:tcPr>
            <w:tcW w:w="2182" w:type="pct"/>
          </w:tcPr>
          <w:p w14:paraId="4F4ABDAD" w14:textId="77777777" w:rsidR="00EE136B" w:rsidRPr="00EE136B" w:rsidRDefault="00EE136B" w:rsidP="00EE136B">
            <w:pPr>
              <w:suppressAutoHyphens/>
              <w:spacing w:after="0" w:line="240" w:lineRule="auto"/>
              <w:jc w:val="both"/>
              <w:rPr>
                <w:rFonts w:ascii="Times New Roman" w:eastAsia="Batang" w:hAnsi="Times New Roman" w:cs="Times New Roman"/>
                <w:b/>
                <w:highlight w:val="green"/>
                <w:lang w:eastAsia="ru-RU"/>
              </w:rPr>
            </w:pPr>
            <w:r w:rsidRPr="00EE136B">
              <w:rPr>
                <w:rFonts w:ascii="Times New Roman" w:eastAsia="Batang" w:hAnsi="Times New Roman" w:cs="Times New Roman"/>
                <w:b/>
                <w:bCs/>
                <w:lang w:eastAsia="ru-RU"/>
              </w:rPr>
              <w:t>В том числе практических занятий и лабораторных работ</w:t>
            </w:r>
          </w:p>
        </w:tc>
        <w:tc>
          <w:tcPr>
            <w:tcW w:w="543" w:type="pct"/>
          </w:tcPr>
          <w:p w14:paraId="015B77A2" w14:textId="77777777" w:rsidR="00EE136B" w:rsidRPr="00EE136B" w:rsidRDefault="00EE136B" w:rsidP="00EE136B">
            <w:pPr>
              <w:suppressAutoHyphens/>
              <w:spacing w:after="0" w:line="240" w:lineRule="auto"/>
              <w:jc w:val="center"/>
              <w:rPr>
                <w:rFonts w:ascii="Times New Roman" w:eastAsia="Batang" w:hAnsi="Times New Roman" w:cs="Times New Roman"/>
                <w:b/>
                <w:lang w:eastAsia="ru-RU"/>
              </w:rPr>
            </w:pPr>
            <w:r w:rsidRPr="00EE136B">
              <w:rPr>
                <w:rFonts w:ascii="Times New Roman" w:eastAsia="Batang" w:hAnsi="Times New Roman" w:cs="Times New Roman"/>
                <w:b/>
                <w:lang w:eastAsia="ru-RU"/>
              </w:rPr>
              <w:t>2</w:t>
            </w:r>
          </w:p>
        </w:tc>
        <w:tc>
          <w:tcPr>
            <w:tcW w:w="722" w:type="pct"/>
            <w:vMerge/>
          </w:tcPr>
          <w:p w14:paraId="2D0936E7" w14:textId="77777777" w:rsidR="00EE136B" w:rsidRPr="00EE136B" w:rsidRDefault="00EE136B" w:rsidP="00EE136B">
            <w:pPr>
              <w:spacing w:after="0" w:line="240" w:lineRule="auto"/>
              <w:rPr>
                <w:rFonts w:ascii="Times New Roman" w:eastAsia="Batang" w:hAnsi="Times New Roman" w:cs="Times New Roman"/>
                <w:b/>
                <w:lang w:eastAsia="ru-RU"/>
              </w:rPr>
            </w:pPr>
          </w:p>
        </w:tc>
        <w:tc>
          <w:tcPr>
            <w:tcW w:w="818" w:type="pct"/>
            <w:vMerge/>
          </w:tcPr>
          <w:p w14:paraId="558C0679" w14:textId="77777777" w:rsidR="00EE136B" w:rsidRPr="00EE136B" w:rsidRDefault="00EE136B" w:rsidP="00EE136B">
            <w:pPr>
              <w:spacing w:after="0" w:line="240" w:lineRule="auto"/>
              <w:rPr>
                <w:rFonts w:ascii="Times New Roman" w:eastAsia="Batang" w:hAnsi="Times New Roman" w:cs="Times New Roman"/>
                <w:b/>
                <w:i/>
                <w:lang w:eastAsia="ru-RU"/>
              </w:rPr>
            </w:pPr>
          </w:p>
        </w:tc>
      </w:tr>
      <w:tr w:rsidR="00EE136B" w:rsidRPr="00EE136B" w14:paraId="40F1F20C" w14:textId="77777777" w:rsidTr="004C5D6A">
        <w:trPr>
          <w:trHeight w:val="497"/>
        </w:trPr>
        <w:tc>
          <w:tcPr>
            <w:tcW w:w="735" w:type="pct"/>
            <w:vMerge/>
          </w:tcPr>
          <w:p w14:paraId="143CB69D" w14:textId="77777777" w:rsidR="00EE136B" w:rsidRPr="00EE136B" w:rsidRDefault="00EE136B" w:rsidP="00EE136B">
            <w:pPr>
              <w:spacing w:after="0" w:line="240" w:lineRule="auto"/>
              <w:rPr>
                <w:rFonts w:ascii="Times New Roman" w:eastAsia="Batang" w:hAnsi="Times New Roman" w:cs="Times New Roman"/>
                <w:b/>
                <w:bCs/>
                <w:i/>
                <w:highlight w:val="green"/>
                <w:lang w:eastAsia="ru-RU"/>
              </w:rPr>
            </w:pPr>
          </w:p>
        </w:tc>
        <w:tc>
          <w:tcPr>
            <w:tcW w:w="2182" w:type="pct"/>
          </w:tcPr>
          <w:p w14:paraId="78365D4E" w14:textId="77777777" w:rsidR="00EE136B" w:rsidRPr="00EE136B" w:rsidRDefault="00EE136B" w:rsidP="00EE136B">
            <w:pPr>
              <w:suppressAutoHyphens/>
              <w:spacing w:after="0" w:line="240" w:lineRule="auto"/>
              <w:jc w:val="both"/>
              <w:rPr>
                <w:rFonts w:ascii="Times New Roman" w:eastAsia="Batang" w:hAnsi="Times New Roman" w:cs="Times New Roman"/>
                <w:iCs/>
                <w:highlight w:val="green"/>
                <w:lang w:eastAsia="ru-RU"/>
              </w:rPr>
            </w:pPr>
            <w:r w:rsidRPr="00EE136B">
              <w:rPr>
                <w:rFonts w:ascii="Times New Roman" w:eastAsia="Batang" w:hAnsi="Times New Roman" w:cs="Times New Roman"/>
                <w:bCs/>
                <w:iCs/>
                <w:lang w:eastAsia="ru-RU"/>
              </w:rPr>
              <w:t xml:space="preserve"> 1. Составление личного финансового плана</w:t>
            </w:r>
          </w:p>
        </w:tc>
        <w:tc>
          <w:tcPr>
            <w:tcW w:w="543" w:type="pct"/>
          </w:tcPr>
          <w:p w14:paraId="58A662FC" w14:textId="77777777" w:rsidR="00EE136B" w:rsidRPr="00EE136B" w:rsidRDefault="00EE136B" w:rsidP="00EE136B">
            <w:pPr>
              <w:suppressAutoHyphens/>
              <w:spacing w:after="0" w:line="240" w:lineRule="auto"/>
              <w:jc w:val="center"/>
              <w:rPr>
                <w:rFonts w:ascii="Times New Roman" w:eastAsia="Batang" w:hAnsi="Times New Roman" w:cs="Times New Roman"/>
                <w:lang w:eastAsia="ru-RU"/>
              </w:rPr>
            </w:pPr>
            <w:r w:rsidRPr="00EE136B">
              <w:rPr>
                <w:rFonts w:ascii="Times New Roman" w:eastAsia="Batang" w:hAnsi="Times New Roman" w:cs="Times New Roman"/>
                <w:lang w:eastAsia="ru-RU"/>
              </w:rPr>
              <w:t>2</w:t>
            </w:r>
          </w:p>
        </w:tc>
        <w:tc>
          <w:tcPr>
            <w:tcW w:w="722" w:type="pct"/>
            <w:vMerge/>
          </w:tcPr>
          <w:p w14:paraId="02303BE3" w14:textId="77777777" w:rsidR="00EE136B" w:rsidRPr="00EE136B" w:rsidRDefault="00EE136B" w:rsidP="00EE136B">
            <w:pPr>
              <w:spacing w:after="0" w:line="240" w:lineRule="auto"/>
              <w:rPr>
                <w:rFonts w:ascii="Times New Roman" w:eastAsia="Batang" w:hAnsi="Times New Roman" w:cs="Times New Roman"/>
                <w:b/>
                <w:bCs/>
                <w:lang w:eastAsia="ru-RU"/>
              </w:rPr>
            </w:pPr>
          </w:p>
        </w:tc>
        <w:tc>
          <w:tcPr>
            <w:tcW w:w="818" w:type="pct"/>
            <w:vMerge/>
          </w:tcPr>
          <w:p w14:paraId="0F761AE1"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p>
        </w:tc>
      </w:tr>
      <w:tr w:rsidR="00EE136B" w:rsidRPr="00EE136B" w14:paraId="43EC39D5" w14:textId="77777777" w:rsidTr="004C5D6A">
        <w:trPr>
          <w:trHeight w:val="20"/>
        </w:trPr>
        <w:tc>
          <w:tcPr>
            <w:tcW w:w="735" w:type="pct"/>
            <w:vMerge/>
          </w:tcPr>
          <w:p w14:paraId="1CDF8BB5"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46FF4DF5"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Самостоятельная работа обучающихся</w:t>
            </w:r>
          </w:p>
        </w:tc>
        <w:tc>
          <w:tcPr>
            <w:tcW w:w="543" w:type="pct"/>
          </w:tcPr>
          <w:p w14:paraId="4B5E9A7A"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p>
        </w:tc>
        <w:tc>
          <w:tcPr>
            <w:tcW w:w="722" w:type="pct"/>
          </w:tcPr>
          <w:p w14:paraId="0759186F"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p>
        </w:tc>
        <w:tc>
          <w:tcPr>
            <w:tcW w:w="818" w:type="pct"/>
          </w:tcPr>
          <w:p w14:paraId="000B1333" w14:textId="77777777" w:rsidR="00EE136B" w:rsidRPr="00EE136B" w:rsidRDefault="00EE136B" w:rsidP="00EE136B">
            <w:pPr>
              <w:suppressAutoHyphens/>
              <w:spacing w:after="0" w:line="240" w:lineRule="auto"/>
              <w:jc w:val="both"/>
              <w:rPr>
                <w:rFonts w:ascii="Times New Roman" w:eastAsia="Batang" w:hAnsi="Times New Roman" w:cs="Times New Roman"/>
                <w:b/>
                <w:lang w:eastAsia="ru-RU"/>
              </w:rPr>
            </w:pPr>
          </w:p>
        </w:tc>
      </w:tr>
      <w:tr w:rsidR="00EE136B" w:rsidRPr="00EE136B" w14:paraId="525C51D8" w14:textId="77777777" w:rsidTr="004C5D6A">
        <w:trPr>
          <w:trHeight w:val="20"/>
        </w:trPr>
        <w:tc>
          <w:tcPr>
            <w:tcW w:w="735" w:type="pct"/>
            <w:vMerge/>
          </w:tcPr>
          <w:p w14:paraId="587383F5"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629A44D7" w14:textId="77777777" w:rsidR="00EE136B" w:rsidRPr="00EE136B" w:rsidRDefault="00EE136B" w:rsidP="00EE136B">
            <w:pPr>
              <w:spacing w:after="0" w:line="240" w:lineRule="auto"/>
              <w:rPr>
                <w:rFonts w:ascii="Times New Roman" w:eastAsia="Batang" w:hAnsi="Times New Roman" w:cs="Times New Roman"/>
                <w:b/>
                <w:bCs/>
                <w:lang w:eastAsia="ru-RU"/>
              </w:rPr>
            </w:pPr>
          </w:p>
        </w:tc>
        <w:tc>
          <w:tcPr>
            <w:tcW w:w="543" w:type="pct"/>
          </w:tcPr>
          <w:p w14:paraId="534FC917"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p>
        </w:tc>
        <w:tc>
          <w:tcPr>
            <w:tcW w:w="722" w:type="pct"/>
          </w:tcPr>
          <w:p w14:paraId="36E26128"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p>
        </w:tc>
        <w:tc>
          <w:tcPr>
            <w:tcW w:w="818" w:type="pct"/>
          </w:tcPr>
          <w:p w14:paraId="25B6014B" w14:textId="77777777" w:rsidR="00EE136B" w:rsidRPr="00EE136B" w:rsidRDefault="00EE136B" w:rsidP="00EE136B">
            <w:pPr>
              <w:suppressAutoHyphens/>
              <w:spacing w:after="0" w:line="240" w:lineRule="auto"/>
              <w:jc w:val="both"/>
              <w:rPr>
                <w:rFonts w:ascii="Times New Roman" w:eastAsia="Batang" w:hAnsi="Times New Roman" w:cs="Times New Roman"/>
                <w:b/>
                <w:lang w:eastAsia="ru-RU"/>
              </w:rPr>
            </w:pPr>
          </w:p>
        </w:tc>
      </w:tr>
      <w:tr w:rsidR="00EE136B" w:rsidRPr="00EE136B" w14:paraId="62D88191" w14:textId="77777777" w:rsidTr="004C5D6A">
        <w:trPr>
          <w:trHeight w:val="20"/>
        </w:trPr>
        <w:tc>
          <w:tcPr>
            <w:tcW w:w="735" w:type="pct"/>
            <w:vMerge w:val="restart"/>
          </w:tcPr>
          <w:p w14:paraId="3ABC9CC4"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r w:rsidRPr="00EE136B">
              <w:rPr>
                <w:rFonts w:ascii="Times New Roman" w:eastAsia="Batang" w:hAnsi="Times New Roman" w:cs="Times New Roman"/>
                <w:b/>
                <w:bCs/>
                <w:lang w:eastAsia="ru-RU"/>
              </w:rPr>
              <w:t>Тема 1.2</w:t>
            </w:r>
            <w:r w:rsidRPr="00EE136B">
              <w:rPr>
                <w:rFonts w:ascii="Times New Roman" w:eastAsia="Batang" w:hAnsi="Times New Roman" w:cs="Times New Roman"/>
                <w:lang w:eastAsia="ru-RU"/>
              </w:rPr>
              <w:t xml:space="preserve"> </w:t>
            </w:r>
            <w:r w:rsidRPr="00EE136B">
              <w:rPr>
                <w:rFonts w:ascii="Times New Roman" w:eastAsia="Batang" w:hAnsi="Times New Roman" w:cs="Times New Roman"/>
                <w:b/>
                <w:bCs/>
                <w:lang w:eastAsia="ru-RU"/>
              </w:rPr>
              <w:t>Долги и кредиты: возможности и риски.</w:t>
            </w:r>
          </w:p>
        </w:tc>
        <w:tc>
          <w:tcPr>
            <w:tcW w:w="2182" w:type="pct"/>
          </w:tcPr>
          <w:p w14:paraId="70D6E81D" w14:textId="77777777" w:rsidR="00EE136B" w:rsidRPr="00EE136B" w:rsidRDefault="00EE136B" w:rsidP="00EE136B">
            <w:pPr>
              <w:spacing w:after="0" w:line="240" w:lineRule="auto"/>
              <w:rPr>
                <w:rFonts w:ascii="Times New Roman" w:eastAsia="Batang" w:hAnsi="Times New Roman" w:cs="Times New Roman"/>
                <w:b/>
                <w:bCs/>
                <w:i/>
                <w:highlight w:val="green"/>
                <w:lang w:eastAsia="ru-RU"/>
              </w:rPr>
            </w:pPr>
            <w:r w:rsidRPr="00EE136B">
              <w:rPr>
                <w:rFonts w:ascii="Times New Roman" w:eastAsia="Batang" w:hAnsi="Times New Roman" w:cs="Times New Roman"/>
                <w:b/>
                <w:bCs/>
                <w:lang w:eastAsia="ru-RU"/>
              </w:rPr>
              <w:t>Содержание</w:t>
            </w:r>
          </w:p>
        </w:tc>
        <w:tc>
          <w:tcPr>
            <w:tcW w:w="543" w:type="pct"/>
          </w:tcPr>
          <w:p w14:paraId="7F93835D"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8</w:t>
            </w:r>
          </w:p>
        </w:tc>
        <w:tc>
          <w:tcPr>
            <w:tcW w:w="722" w:type="pct"/>
          </w:tcPr>
          <w:p w14:paraId="5923771A"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p>
        </w:tc>
        <w:tc>
          <w:tcPr>
            <w:tcW w:w="818" w:type="pct"/>
          </w:tcPr>
          <w:p w14:paraId="409D0513" w14:textId="77777777" w:rsidR="00EE136B" w:rsidRPr="00EE136B" w:rsidRDefault="00EE136B" w:rsidP="00EE136B">
            <w:pPr>
              <w:suppressAutoHyphens/>
              <w:spacing w:after="0" w:line="240" w:lineRule="auto"/>
              <w:jc w:val="both"/>
              <w:rPr>
                <w:rFonts w:ascii="Times New Roman" w:eastAsia="Batang" w:hAnsi="Times New Roman" w:cs="Times New Roman"/>
                <w:b/>
                <w:lang w:eastAsia="ru-RU"/>
              </w:rPr>
            </w:pPr>
          </w:p>
        </w:tc>
      </w:tr>
      <w:tr w:rsidR="00EE136B" w:rsidRPr="00EE136B" w14:paraId="2B90F590" w14:textId="77777777" w:rsidTr="004C5D6A">
        <w:trPr>
          <w:trHeight w:val="20"/>
        </w:trPr>
        <w:tc>
          <w:tcPr>
            <w:tcW w:w="735" w:type="pct"/>
            <w:vMerge/>
          </w:tcPr>
          <w:p w14:paraId="26EF8573"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4DDF4439" w14:textId="77777777" w:rsidR="00EE136B" w:rsidRPr="00EE136B" w:rsidRDefault="00EE136B" w:rsidP="00EE136B">
            <w:pPr>
              <w:spacing w:after="0" w:line="240" w:lineRule="auto"/>
              <w:jc w:val="both"/>
              <w:rPr>
                <w:rFonts w:ascii="Times New Roman" w:eastAsia="Batang" w:hAnsi="Times New Roman" w:cs="Times New Roman"/>
                <w:b/>
                <w:bCs/>
                <w:lang w:eastAsia="ru-RU"/>
              </w:rPr>
            </w:pPr>
            <w:r w:rsidRPr="00EE136B">
              <w:rPr>
                <w:rFonts w:ascii="Times New Roman" w:eastAsia="Batang" w:hAnsi="Times New Roman" w:cs="Times New Roman"/>
                <w:lang w:eastAsia="ru-RU"/>
              </w:rPr>
              <w:t>Эволюция кредитных отношений. Сущность и виды кредита. Банковский кредит: условия получения, риски и управление ими. Займы, предоставляемые физическим лицам микрофинансовыми организациями, потребительскими кооперативами и ломбардами. Долговая нагрузка физического лица. Личное банкротство</w:t>
            </w:r>
          </w:p>
        </w:tc>
        <w:tc>
          <w:tcPr>
            <w:tcW w:w="543" w:type="pct"/>
          </w:tcPr>
          <w:p w14:paraId="0949286F" w14:textId="77777777" w:rsidR="00EE136B" w:rsidRPr="00EE136B" w:rsidRDefault="00EE136B" w:rsidP="00EE136B">
            <w:pPr>
              <w:suppressAutoHyphens/>
              <w:spacing w:after="0" w:line="240" w:lineRule="auto"/>
              <w:jc w:val="center"/>
              <w:rPr>
                <w:rFonts w:ascii="Times New Roman" w:eastAsia="Batang" w:hAnsi="Times New Roman" w:cs="Times New Roman"/>
                <w:bCs/>
                <w:lang w:eastAsia="ru-RU"/>
              </w:rPr>
            </w:pPr>
            <w:r w:rsidRPr="00EE136B">
              <w:rPr>
                <w:rFonts w:ascii="Times New Roman" w:eastAsia="Batang" w:hAnsi="Times New Roman" w:cs="Times New Roman"/>
                <w:bCs/>
                <w:lang w:eastAsia="ru-RU"/>
              </w:rPr>
              <w:t>6</w:t>
            </w:r>
          </w:p>
        </w:tc>
        <w:tc>
          <w:tcPr>
            <w:tcW w:w="722" w:type="pct"/>
            <w:vMerge w:val="restart"/>
          </w:tcPr>
          <w:p w14:paraId="56A0E91D"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r w:rsidRPr="00EE136B">
              <w:rPr>
                <w:rFonts w:ascii="Times New Roman" w:eastAsia="Batang" w:hAnsi="Times New Roman" w:cs="Times New Roman"/>
                <w:b/>
                <w:lang w:eastAsia="ru-RU"/>
              </w:rPr>
              <w:t>ОК 02, ОК 03, ОК 05</w:t>
            </w:r>
          </w:p>
          <w:p w14:paraId="761BDF9D"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КК 1, КК 2, КК 3,</w:t>
            </w:r>
          </w:p>
          <w:p w14:paraId="265E8153"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r w:rsidRPr="00EE136B">
              <w:rPr>
                <w:rFonts w:ascii="Times New Roman" w:eastAsia="Batang" w:hAnsi="Times New Roman" w:cs="Times New Roman"/>
                <w:b/>
                <w:bCs/>
                <w:lang w:eastAsia="ru-RU"/>
              </w:rPr>
              <w:t>КК 5</w:t>
            </w:r>
          </w:p>
        </w:tc>
        <w:tc>
          <w:tcPr>
            <w:tcW w:w="818" w:type="pct"/>
            <w:vMerge w:val="restart"/>
          </w:tcPr>
          <w:p w14:paraId="1294073A"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Зо 03.04</w:t>
            </w:r>
          </w:p>
          <w:p w14:paraId="53E5E6C7"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Зо 03.07</w:t>
            </w:r>
          </w:p>
          <w:p w14:paraId="35D34EAA"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Уо 03.07</w:t>
            </w:r>
          </w:p>
          <w:p w14:paraId="067D9898"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Уо 03.06</w:t>
            </w:r>
          </w:p>
          <w:p w14:paraId="1B53A19D"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Зо 05.02</w:t>
            </w:r>
          </w:p>
          <w:p w14:paraId="726BC5D2" w14:textId="77777777" w:rsidR="00EE136B" w:rsidRPr="00EE136B" w:rsidRDefault="00EE136B" w:rsidP="00EE136B">
            <w:pPr>
              <w:suppressAutoHyphens/>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Уо 05.01</w:t>
            </w:r>
          </w:p>
        </w:tc>
      </w:tr>
      <w:tr w:rsidR="00EE136B" w:rsidRPr="00EE136B" w14:paraId="7FFFEF71" w14:textId="77777777" w:rsidTr="004C5D6A">
        <w:trPr>
          <w:trHeight w:val="20"/>
        </w:trPr>
        <w:tc>
          <w:tcPr>
            <w:tcW w:w="735" w:type="pct"/>
            <w:vMerge/>
          </w:tcPr>
          <w:p w14:paraId="73295AEB"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1491DFC3"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В том числе практических занятий и лабораторных работ</w:t>
            </w:r>
          </w:p>
        </w:tc>
        <w:tc>
          <w:tcPr>
            <w:tcW w:w="543" w:type="pct"/>
          </w:tcPr>
          <w:p w14:paraId="3B41EF04"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2</w:t>
            </w:r>
          </w:p>
        </w:tc>
        <w:tc>
          <w:tcPr>
            <w:tcW w:w="722" w:type="pct"/>
            <w:vMerge/>
          </w:tcPr>
          <w:p w14:paraId="6B7B489D"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vMerge/>
          </w:tcPr>
          <w:p w14:paraId="739D98E8" w14:textId="77777777" w:rsidR="00EE136B" w:rsidRPr="00EE136B" w:rsidRDefault="00EE136B" w:rsidP="00EE136B">
            <w:pPr>
              <w:suppressAutoHyphens/>
              <w:spacing w:after="0" w:line="240" w:lineRule="auto"/>
              <w:jc w:val="both"/>
              <w:rPr>
                <w:rFonts w:ascii="Times New Roman" w:eastAsia="Batang" w:hAnsi="Times New Roman" w:cs="Times New Roman"/>
                <w:b/>
                <w:highlight w:val="green"/>
                <w:lang w:eastAsia="ru-RU"/>
              </w:rPr>
            </w:pPr>
          </w:p>
        </w:tc>
      </w:tr>
      <w:tr w:rsidR="00EE136B" w:rsidRPr="00EE136B" w14:paraId="4C52CFB3" w14:textId="77777777" w:rsidTr="004C5D6A">
        <w:trPr>
          <w:trHeight w:val="353"/>
        </w:trPr>
        <w:tc>
          <w:tcPr>
            <w:tcW w:w="735" w:type="pct"/>
            <w:vMerge/>
          </w:tcPr>
          <w:p w14:paraId="1891C94D"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2BE43D34" w14:textId="77777777" w:rsidR="00EE136B" w:rsidRPr="00EE136B" w:rsidRDefault="00EE136B" w:rsidP="00EE136B">
            <w:pPr>
              <w:tabs>
                <w:tab w:val="left" w:pos="569"/>
              </w:tabs>
              <w:suppressAutoHyphens/>
              <w:spacing w:after="0" w:line="240" w:lineRule="auto"/>
              <w:contextualSpacing/>
              <w:rPr>
                <w:rFonts w:ascii="Times New Roman" w:eastAsia="SimSun" w:hAnsi="Times New Roman" w:cs="Times New Roman"/>
                <w:color w:val="000000"/>
                <w:kern w:val="1"/>
              </w:rPr>
            </w:pPr>
            <w:r w:rsidRPr="00EE136B">
              <w:rPr>
                <w:rFonts w:ascii="Times New Roman" w:eastAsia="SimSun" w:hAnsi="Times New Roman" w:cs="Times New Roman"/>
                <w:color w:val="000000"/>
                <w:kern w:val="1"/>
              </w:rPr>
              <w:t xml:space="preserve"> 2. Определение выгодных условий потребительского кредита.</w:t>
            </w:r>
          </w:p>
        </w:tc>
        <w:tc>
          <w:tcPr>
            <w:tcW w:w="543" w:type="pct"/>
          </w:tcPr>
          <w:p w14:paraId="6E0CD080" w14:textId="77777777" w:rsidR="00EE136B" w:rsidRPr="00EE136B" w:rsidRDefault="00EE136B" w:rsidP="00EE136B">
            <w:pPr>
              <w:suppressAutoHyphens/>
              <w:spacing w:after="0" w:line="240" w:lineRule="auto"/>
              <w:jc w:val="center"/>
              <w:rPr>
                <w:rFonts w:ascii="Times New Roman" w:eastAsia="Batang" w:hAnsi="Times New Roman" w:cs="Times New Roman"/>
                <w:bCs/>
                <w:lang w:eastAsia="ru-RU"/>
              </w:rPr>
            </w:pPr>
            <w:r w:rsidRPr="00EE136B">
              <w:rPr>
                <w:rFonts w:ascii="Times New Roman" w:eastAsia="Batang" w:hAnsi="Times New Roman" w:cs="Times New Roman"/>
                <w:bCs/>
                <w:lang w:eastAsia="ru-RU"/>
              </w:rPr>
              <w:t>2</w:t>
            </w:r>
          </w:p>
        </w:tc>
        <w:tc>
          <w:tcPr>
            <w:tcW w:w="722" w:type="pct"/>
            <w:vMerge/>
          </w:tcPr>
          <w:p w14:paraId="7CA7ABD1"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p>
        </w:tc>
        <w:tc>
          <w:tcPr>
            <w:tcW w:w="818" w:type="pct"/>
            <w:vMerge/>
          </w:tcPr>
          <w:p w14:paraId="477771BA"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3FB7CBA7" w14:textId="77777777" w:rsidTr="004C5D6A">
        <w:trPr>
          <w:trHeight w:val="20"/>
        </w:trPr>
        <w:tc>
          <w:tcPr>
            <w:tcW w:w="735" w:type="pct"/>
            <w:vMerge/>
          </w:tcPr>
          <w:p w14:paraId="1FF6EBC8"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5EC024C2"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Самостоятельная работа обучающихся</w:t>
            </w:r>
          </w:p>
        </w:tc>
        <w:tc>
          <w:tcPr>
            <w:tcW w:w="543" w:type="pct"/>
          </w:tcPr>
          <w:p w14:paraId="0C4EFCCC"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p>
        </w:tc>
        <w:tc>
          <w:tcPr>
            <w:tcW w:w="722" w:type="pct"/>
          </w:tcPr>
          <w:p w14:paraId="4D44DB2D"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6599289C"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4CC209E2" w14:textId="77777777" w:rsidTr="004C5D6A">
        <w:trPr>
          <w:trHeight w:val="20"/>
        </w:trPr>
        <w:tc>
          <w:tcPr>
            <w:tcW w:w="735" w:type="pct"/>
            <w:vMerge/>
          </w:tcPr>
          <w:p w14:paraId="090C9D7D"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44027364" w14:textId="77777777" w:rsidR="00EE136B" w:rsidRPr="00EE136B" w:rsidRDefault="00EE136B" w:rsidP="00EE136B">
            <w:pPr>
              <w:spacing w:after="0" w:line="240" w:lineRule="auto"/>
              <w:rPr>
                <w:rFonts w:ascii="Times New Roman" w:eastAsia="Batang" w:hAnsi="Times New Roman" w:cs="Times New Roman"/>
                <w:b/>
                <w:bCs/>
                <w:lang w:eastAsia="ru-RU"/>
              </w:rPr>
            </w:pPr>
          </w:p>
        </w:tc>
        <w:tc>
          <w:tcPr>
            <w:tcW w:w="543" w:type="pct"/>
          </w:tcPr>
          <w:p w14:paraId="2D1198E6"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p>
        </w:tc>
        <w:tc>
          <w:tcPr>
            <w:tcW w:w="722" w:type="pct"/>
          </w:tcPr>
          <w:p w14:paraId="172373AB"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46191EDE"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0EFEB9FF" w14:textId="77777777" w:rsidTr="004C5D6A">
        <w:trPr>
          <w:trHeight w:val="20"/>
        </w:trPr>
        <w:tc>
          <w:tcPr>
            <w:tcW w:w="2917" w:type="pct"/>
            <w:gridSpan w:val="2"/>
          </w:tcPr>
          <w:p w14:paraId="4B01F7C5"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Раздел 2. Сбережения, налоги, страхование и безопасность.</w:t>
            </w:r>
          </w:p>
        </w:tc>
        <w:tc>
          <w:tcPr>
            <w:tcW w:w="543" w:type="pct"/>
          </w:tcPr>
          <w:p w14:paraId="258B2426"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34</w:t>
            </w:r>
          </w:p>
        </w:tc>
        <w:tc>
          <w:tcPr>
            <w:tcW w:w="722" w:type="pct"/>
          </w:tcPr>
          <w:p w14:paraId="65F688A4"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3DE4D651"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68D38F00" w14:textId="77777777" w:rsidTr="004C5D6A">
        <w:trPr>
          <w:trHeight w:val="20"/>
        </w:trPr>
        <w:tc>
          <w:tcPr>
            <w:tcW w:w="735" w:type="pct"/>
            <w:vMerge w:val="restart"/>
          </w:tcPr>
          <w:p w14:paraId="5D321392"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r w:rsidRPr="00EE136B">
              <w:rPr>
                <w:rFonts w:ascii="Times New Roman" w:eastAsia="Batang" w:hAnsi="Times New Roman" w:cs="Times New Roman"/>
                <w:b/>
                <w:bCs/>
                <w:lang w:eastAsia="ru-RU"/>
              </w:rPr>
              <w:t>Тема 2.1 Личные сбережения: как сохранить и приумножить.</w:t>
            </w:r>
          </w:p>
        </w:tc>
        <w:tc>
          <w:tcPr>
            <w:tcW w:w="2182" w:type="pct"/>
          </w:tcPr>
          <w:p w14:paraId="6525C11F"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Содержание</w:t>
            </w:r>
          </w:p>
        </w:tc>
        <w:tc>
          <w:tcPr>
            <w:tcW w:w="543" w:type="pct"/>
          </w:tcPr>
          <w:p w14:paraId="746EB07A"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10</w:t>
            </w:r>
          </w:p>
        </w:tc>
        <w:tc>
          <w:tcPr>
            <w:tcW w:w="722" w:type="pct"/>
          </w:tcPr>
          <w:p w14:paraId="55753FF1"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0E22D1B4"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26802DB3" w14:textId="77777777" w:rsidTr="004C5D6A">
        <w:trPr>
          <w:trHeight w:val="20"/>
        </w:trPr>
        <w:tc>
          <w:tcPr>
            <w:tcW w:w="735" w:type="pct"/>
            <w:vMerge/>
          </w:tcPr>
          <w:p w14:paraId="1721DE13"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09514809" w14:textId="77777777" w:rsidR="00EE136B" w:rsidRPr="00EE136B" w:rsidRDefault="00EE136B" w:rsidP="00EE136B">
            <w:pPr>
              <w:spacing w:after="0" w:line="240" w:lineRule="auto"/>
              <w:jc w:val="both"/>
              <w:rPr>
                <w:rFonts w:ascii="Times New Roman" w:eastAsia="Batang" w:hAnsi="Times New Roman" w:cs="Times New Roman"/>
                <w:b/>
                <w:bCs/>
                <w:lang w:eastAsia="ru-RU"/>
              </w:rPr>
            </w:pPr>
            <w:r w:rsidRPr="00EE136B">
              <w:rPr>
                <w:rFonts w:ascii="Times New Roman" w:eastAsia="Batang" w:hAnsi="Times New Roman" w:cs="Times New Roman"/>
                <w:lang w:eastAsia="ru-RU"/>
              </w:rPr>
              <w:t xml:space="preserve">Необходимость и формы сбережений. Принципы инвестирования. Условия открытия банковского вклада, возможные риски и управление ими. Ценные бумаги как объект инвестирования свободных денежных средств индивида. </w:t>
            </w:r>
            <w:r w:rsidRPr="00EE136B">
              <w:rPr>
                <w:rFonts w:ascii="Times New Roman" w:eastAsia="Batang" w:hAnsi="Times New Roman" w:cs="Times New Roman"/>
                <w:lang w:val="x-none" w:eastAsia="x-none"/>
              </w:rPr>
              <w:t xml:space="preserve">Доходность ценных </w:t>
            </w:r>
            <w:r w:rsidRPr="00EE136B">
              <w:rPr>
                <w:rFonts w:ascii="Times New Roman" w:eastAsia="Batang" w:hAnsi="Times New Roman" w:cs="Times New Roman"/>
                <w:lang w:val="x-none" w:eastAsia="x-none"/>
              </w:rPr>
              <w:lastRenderedPageBreak/>
              <w:t>бумаг. Долевые, долговые и производные ценные бумаги.</w:t>
            </w:r>
            <w:r w:rsidRPr="00EE136B">
              <w:rPr>
                <w:rFonts w:ascii="Times New Roman" w:eastAsia="Batang" w:hAnsi="Times New Roman" w:cs="Times New Roman"/>
                <w:lang w:eastAsia="x-none"/>
              </w:rPr>
              <w:t xml:space="preserve"> </w:t>
            </w:r>
            <w:r w:rsidRPr="00EE136B">
              <w:rPr>
                <w:rFonts w:ascii="Times New Roman" w:eastAsia="Batang" w:hAnsi="Times New Roman" w:cs="Times New Roman"/>
                <w:lang w:val="x-none" w:eastAsia="x-none"/>
              </w:rPr>
              <w:t>Инвестиционный портфель, диверсификация.</w:t>
            </w:r>
            <w:r w:rsidRPr="00EE136B">
              <w:rPr>
                <w:rFonts w:ascii="Times New Roman" w:eastAsia="Batang" w:hAnsi="Times New Roman" w:cs="Times New Roman"/>
                <w:lang w:eastAsia="x-none"/>
              </w:rPr>
              <w:t xml:space="preserve"> </w:t>
            </w:r>
            <w:r w:rsidRPr="00EE136B">
              <w:rPr>
                <w:rFonts w:ascii="Times New Roman" w:eastAsia="Batang" w:hAnsi="Times New Roman" w:cs="Times New Roman"/>
                <w:lang w:val="x-none" w:eastAsia="x-none"/>
              </w:rPr>
              <w:t>Фондовая биржа, биржевой индекс, брокер, управляющая компания, доверительное управление.</w:t>
            </w:r>
            <w:r w:rsidRPr="00EE136B">
              <w:rPr>
                <w:rFonts w:ascii="Times New Roman" w:eastAsia="Batang" w:hAnsi="Times New Roman" w:cs="Times New Roman"/>
                <w:lang w:eastAsia="x-none"/>
              </w:rPr>
              <w:t xml:space="preserve"> </w:t>
            </w:r>
            <w:r w:rsidRPr="00EE136B">
              <w:rPr>
                <w:rFonts w:ascii="Times New Roman" w:eastAsia="Batang" w:hAnsi="Times New Roman" w:cs="Times New Roman"/>
                <w:lang w:val="x-none" w:eastAsia="x-none"/>
              </w:rPr>
              <w:t>Пассивное и активное инвестирование, валютный курс, рынок FOREX</w:t>
            </w:r>
            <w:r w:rsidRPr="00EE136B">
              <w:rPr>
                <w:rFonts w:ascii="Times New Roman" w:eastAsia="Batang" w:hAnsi="Times New Roman" w:cs="Times New Roman"/>
                <w:lang w:eastAsia="x-none"/>
              </w:rPr>
              <w:t>.</w:t>
            </w:r>
          </w:p>
        </w:tc>
        <w:tc>
          <w:tcPr>
            <w:tcW w:w="543" w:type="pct"/>
          </w:tcPr>
          <w:p w14:paraId="0E453F8A" w14:textId="77777777" w:rsidR="00EE136B" w:rsidRPr="00EE136B" w:rsidRDefault="00EE136B" w:rsidP="00EE136B">
            <w:pPr>
              <w:suppressAutoHyphens/>
              <w:spacing w:after="0" w:line="240" w:lineRule="auto"/>
              <w:jc w:val="center"/>
              <w:rPr>
                <w:rFonts w:ascii="Times New Roman" w:eastAsia="Batang" w:hAnsi="Times New Roman" w:cs="Times New Roman"/>
                <w:bCs/>
                <w:lang w:eastAsia="ru-RU"/>
              </w:rPr>
            </w:pPr>
            <w:r w:rsidRPr="00EE136B">
              <w:rPr>
                <w:rFonts w:ascii="Times New Roman" w:eastAsia="Batang" w:hAnsi="Times New Roman" w:cs="Times New Roman"/>
                <w:bCs/>
                <w:lang w:eastAsia="ru-RU"/>
              </w:rPr>
              <w:lastRenderedPageBreak/>
              <w:t>8</w:t>
            </w:r>
          </w:p>
        </w:tc>
        <w:tc>
          <w:tcPr>
            <w:tcW w:w="722" w:type="pct"/>
            <w:vMerge w:val="restart"/>
          </w:tcPr>
          <w:p w14:paraId="11A34270"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r w:rsidRPr="00EE136B">
              <w:rPr>
                <w:rFonts w:ascii="Times New Roman" w:eastAsia="Batang" w:hAnsi="Times New Roman" w:cs="Times New Roman"/>
                <w:b/>
                <w:lang w:eastAsia="ru-RU"/>
              </w:rPr>
              <w:t>ОК 02, ОК 03, ОК 05</w:t>
            </w:r>
          </w:p>
          <w:p w14:paraId="3F388A18"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КК 1, КК 2, КК 3,</w:t>
            </w:r>
          </w:p>
          <w:p w14:paraId="77169887"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r w:rsidRPr="00EE136B">
              <w:rPr>
                <w:rFonts w:ascii="Times New Roman" w:eastAsia="Batang" w:hAnsi="Times New Roman" w:cs="Times New Roman"/>
                <w:b/>
                <w:bCs/>
                <w:lang w:eastAsia="ru-RU"/>
              </w:rPr>
              <w:t>КК 5</w:t>
            </w:r>
          </w:p>
        </w:tc>
        <w:tc>
          <w:tcPr>
            <w:tcW w:w="818" w:type="pct"/>
            <w:vMerge w:val="restart"/>
          </w:tcPr>
          <w:p w14:paraId="38E65CC4"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02.04</w:t>
            </w:r>
          </w:p>
          <w:p w14:paraId="7881B06E"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Уо 02.02</w:t>
            </w:r>
          </w:p>
          <w:p w14:paraId="225A5503"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Уо 02.06</w:t>
            </w:r>
          </w:p>
          <w:p w14:paraId="7E7C210A"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03.04</w:t>
            </w:r>
          </w:p>
          <w:p w14:paraId="7B0C6B60"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lastRenderedPageBreak/>
              <w:t>Уо 03.07</w:t>
            </w:r>
          </w:p>
        </w:tc>
      </w:tr>
      <w:tr w:rsidR="00EE136B" w:rsidRPr="00EE136B" w14:paraId="6AC7D517" w14:textId="77777777" w:rsidTr="004C5D6A">
        <w:trPr>
          <w:trHeight w:val="20"/>
        </w:trPr>
        <w:tc>
          <w:tcPr>
            <w:tcW w:w="735" w:type="pct"/>
            <w:vMerge/>
          </w:tcPr>
          <w:p w14:paraId="1E65EE31"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476F9030"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В том числе практических занятий и лабораторных работ</w:t>
            </w:r>
          </w:p>
        </w:tc>
        <w:tc>
          <w:tcPr>
            <w:tcW w:w="543" w:type="pct"/>
          </w:tcPr>
          <w:p w14:paraId="1DFB58BB"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2</w:t>
            </w:r>
          </w:p>
        </w:tc>
        <w:tc>
          <w:tcPr>
            <w:tcW w:w="722" w:type="pct"/>
            <w:vMerge/>
          </w:tcPr>
          <w:p w14:paraId="4E87C8DC"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p>
        </w:tc>
        <w:tc>
          <w:tcPr>
            <w:tcW w:w="818" w:type="pct"/>
            <w:vMerge/>
          </w:tcPr>
          <w:p w14:paraId="4A319256"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03CB9D6C" w14:textId="77777777" w:rsidTr="004C5D6A">
        <w:trPr>
          <w:trHeight w:val="20"/>
        </w:trPr>
        <w:tc>
          <w:tcPr>
            <w:tcW w:w="735" w:type="pct"/>
            <w:vMerge/>
          </w:tcPr>
          <w:p w14:paraId="0F46CA1F"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29C4B6FE" w14:textId="77777777" w:rsidR="00EE136B" w:rsidRPr="00EE136B" w:rsidRDefault="00EE136B" w:rsidP="00EE136B">
            <w:pPr>
              <w:spacing w:after="0" w:line="240" w:lineRule="auto"/>
              <w:rPr>
                <w:rFonts w:ascii="Times New Roman" w:eastAsia="Batang" w:hAnsi="Times New Roman" w:cs="Times New Roman"/>
                <w:bCs/>
                <w:lang w:eastAsia="ru-RU"/>
              </w:rPr>
            </w:pPr>
            <w:r w:rsidRPr="00EE136B">
              <w:rPr>
                <w:rFonts w:ascii="Times New Roman" w:eastAsia="Batang" w:hAnsi="Times New Roman" w:cs="Times New Roman"/>
                <w:bCs/>
                <w:lang w:eastAsia="ru-RU"/>
              </w:rPr>
              <w:t xml:space="preserve"> 3. Инвестиции: доходность и риски.</w:t>
            </w:r>
          </w:p>
        </w:tc>
        <w:tc>
          <w:tcPr>
            <w:tcW w:w="543" w:type="pct"/>
          </w:tcPr>
          <w:p w14:paraId="7AACFCCC" w14:textId="77777777" w:rsidR="00EE136B" w:rsidRPr="00EE136B" w:rsidRDefault="00EE136B" w:rsidP="00EE136B">
            <w:pPr>
              <w:suppressAutoHyphens/>
              <w:spacing w:after="0" w:line="240" w:lineRule="auto"/>
              <w:jc w:val="center"/>
              <w:rPr>
                <w:rFonts w:ascii="Times New Roman" w:eastAsia="Batang" w:hAnsi="Times New Roman" w:cs="Times New Roman"/>
                <w:bCs/>
                <w:lang w:eastAsia="ru-RU"/>
              </w:rPr>
            </w:pPr>
            <w:r w:rsidRPr="00EE136B">
              <w:rPr>
                <w:rFonts w:ascii="Times New Roman" w:eastAsia="Batang" w:hAnsi="Times New Roman" w:cs="Times New Roman"/>
                <w:bCs/>
                <w:lang w:eastAsia="ru-RU"/>
              </w:rPr>
              <w:t>2</w:t>
            </w:r>
          </w:p>
        </w:tc>
        <w:tc>
          <w:tcPr>
            <w:tcW w:w="722" w:type="pct"/>
            <w:vMerge/>
          </w:tcPr>
          <w:p w14:paraId="596B05BC"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p>
        </w:tc>
        <w:tc>
          <w:tcPr>
            <w:tcW w:w="818" w:type="pct"/>
            <w:vMerge/>
          </w:tcPr>
          <w:p w14:paraId="79C7DF3A"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6AA219C8" w14:textId="77777777" w:rsidTr="004C5D6A">
        <w:trPr>
          <w:trHeight w:val="20"/>
        </w:trPr>
        <w:tc>
          <w:tcPr>
            <w:tcW w:w="735" w:type="pct"/>
            <w:vMerge/>
          </w:tcPr>
          <w:p w14:paraId="3562FAB2"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31385CED"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Самостоятельная работа обучающихся</w:t>
            </w:r>
          </w:p>
        </w:tc>
        <w:tc>
          <w:tcPr>
            <w:tcW w:w="543" w:type="pct"/>
          </w:tcPr>
          <w:p w14:paraId="5A51B6E7"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p>
        </w:tc>
        <w:tc>
          <w:tcPr>
            <w:tcW w:w="722" w:type="pct"/>
          </w:tcPr>
          <w:p w14:paraId="0BE2AEB6"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p>
        </w:tc>
        <w:tc>
          <w:tcPr>
            <w:tcW w:w="818" w:type="pct"/>
          </w:tcPr>
          <w:p w14:paraId="12553A16"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55354DED" w14:textId="77777777" w:rsidTr="004C5D6A">
        <w:trPr>
          <w:trHeight w:val="20"/>
        </w:trPr>
        <w:tc>
          <w:tcPr>
            <w:tcW w:w="735" w:type="pct"/>
            <w:vMerge/>
          </w:tcPr>
          <w:p w14:paraId="67C40BE9"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6709C5F4" w14:textId="77777777" w:rsidR="00EE136B" w:rsidRPr="00EE136B" w:rsidRDefault="00EE136B" w:rsidP="00EE136B">
            <w:pPr>
              <w:spacing w:after="0" w:line="240" w:lineRule="auto"/>
              <w:rPr>
                <w:rFonts w:ascii="Times New Roman" w:eastAsia="Batang" w:hAnsi="Times New Roman" w:cs="Times New Roman"/>
                <w:b/>
                <w:bCs/>
                <w:lang w:eastAsia="ru-RU"/>
              </w:rPr>
            </w:pPr>
          </w:p>
        </w:tc>
        <w:tc>
          <w:tcPr>
            <w:tcW w:w="543" w:type="pct"/>
          </w:tcPr>
          <w:p w14:paraId="7CFC1973"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p>
        </w:tc>
        <w:tc>
          <w:tcPr>
            <w:tcW w:w="722" w:type="pct"/>
          </w:tcPr>
          <w:p w14:paraId="6E693B9F"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p>
        </w:tc>
        <w:tc>
          <w:tcPr>
            <w:tcW w:w="818" w:type="pct"/>
          </w:tcPr>
          <w:p w14:paraId="562143DD"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3BF2101A" w14:textId="77777777" w:rsidTr="004C5D6A">
        <w:trPr>
          <w:trHeight w:val="20"/>
        </w:trPr>
        <w:tc>
          <w:tcPr>
            <w:tcW w:w="735" w:type="pct"/>
            <w:vMerge w:val="restart"/>
          </w:tcPr>
          <w:p w14:paraId="78FB525D"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r w:rsidRPr="00EE136B">
              <w:rPr>
                <w:rFonts w:ascii="Times New Roman" w:eastAsia="Batang" w:hAnsi="Times New Roman" w:cs="Times New Roman"/>
                <w:b/>
                <w:bCs/>
                <w:lang w:eastAsia="ru-RU"/>
              </w:rPr>
              <w:t>Тема</w:t>
            </w:r>
            <w:r w:rsidRPr="00EE136B">
              <w:rPr>
                <w:rFonts w:ascii="Times New Roman" w:eastAsia="Batang" w:hAnsi="Times New Roman" w:cs="Times New Roman"/>
                <w:lang w:eastAsia="ru-RU"/>
              </w:rPr>
              <w:t xml:space="preserve"> </w:t>
            </w:r>
            <w:r w:rsidRPr="00EE136B">
              <w:rPr>
                <w:rFonts w:ascii="Times New Roman" w:eastAsia="Batang" w:hAnsi="Times New Roman" w:cs="Times New Roman"/>
                <w:b/>
                <w:bCs/>
                <w:lang w:eastAsia="ru-RU"/>
              </w:rPr>
              <w:t>2.2</w:t>
            </w:r>
            <w:r w:rsidRPr="00EE136B">
              <w:rPr>
                <w:rFonts w:ascii="Times New Roman" w:eastAsia="Batang" w:hAnsi="Times New Roman" w:cs="Times New Roman"/>
                <w:lang w:eastAsia="ru-RU"/>
              </w:rPr>
              <w:t xml:space="preserve"> </w:t>
            </w:r>
            <w:r w:rsidRPr="00EE136B">
              <w:rPr>
                <w:rFonts w:ascii="Times New Roman" w:eastAsia="Batang" w:hAnsi="Times New Roman" w:cs="Times New Roman"/>
                <w:b/>
                <w:bCs/>
                <w:lang w:eastAsia="ru-RU"/>
              </w:rPr>
              <w:t>Налоги и налогообложение физических лиц</w:t>
            </w:r>
          </w:p>
        </w:tc>
        <w:tc>
          <w:tcPr>
            <w:tcW w:w="2182" w:type="pct"/>
          </w:tcPr>
          <w:p w14:paraId="5C93AEBF"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Содержание</w:t>
            </w:r>
          </w:p>
        </w:tc>
        <w:tc>
          <w:tcPr>
            <w:tcW w:w="543" w:type="pct"/>
          </w:tcPr>
          <w:p w14:paraId="28A3C40F"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8</w:t>
            </w:r>
          </w:p>
        </w:tc>
        <w:tc>
          <w:tcPr>
            <w:tcW w:w="722" w:type="pct"/>
          </w:tcPr>
          <w:p w14:paraId="2DA531CA"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p>
        </w:tc>
        <w:tc>
          <w:tcPr>
            <w:tcW w:w="818" w:type="pct"/>
          </w:tcPr>
          <w:p w14:paraId="3573F105"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66E13894" w14:textId="77777777" w:rsidTr="004C5D6A">
        <w:trPr>
          <w:trHeight w:val="20"/>
        </w:trPr>
        <w:tc>
          <w:tcPr>
            <w:tcW w:w="735" w:type="pct"/>
            <w:vMerge/>
          </w:tcPr>
          <w:p w14:paraId="506093A1"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240C6DB1" w14:textId="77777777" w:rsidR="00EE136B" w:rsidRPr="00EE136B" w:rsidRDefault="00EE136B" w:rsidP="00EE136B">
            <w:pPr>
              <w:spacing w:after="0" w:line="240" w:lineRule="auto"/>
              <w:jc w:val="both"/>
              <w:rPr>
                <w:rFonts w:ascii="Times New Roman" w:eastAsia="Batang" w:hAnsi="Times New Roman" w:cs="Times New Roman"/>
                <w:b/>
                <w:bCs/>
                <w:lang w:eastAsia="ru-RU"/>
              </w:rPr>
            </w:pPr>
            <w:r w:rsidRPr="00EE136B">
              <w:rPr>
                <w:rFonts w:ascii="Times New Roman" w:eastAsia="Batang" w:hAnsi="Times New Roman" w:cs="Times New Roman"/>
                <w:lang w:eastAsia="ru-RU"/>
              </w:rPr>
              <w:t xml:space="preserve">Эволюция налогообложения. Сущность и функции налога. Элементы и принципы налогообложения. Классификация налогов. Налоговая система страны. Налоги, уплачиваемые физическими лицами в Российской Федерации. </w:t>
            </w:r>
            <w:r w:rsidRPr="00EE136B">
              <w:rPr>
                <w:rFonts w:ascii="Times New Roman" w:eastAsia="Batang" w:hAnsi="Times New Roman" w:cs="Times New Roman"/>
                <w:lang w:val="x-none" w:eastAsia="x-none"/>
              </w:rPr>
              <w:t>Идентификационный номер налогоплательщика (ИНН), налоговая декларация, налоговые вычеты, пеня</w:t>
            </w:r>
            <w:r w:rsidRPr="00EE136B">
              <w:rPr>
                <w:rFonts w:ascii="Times New Roman" w:eastAsia="Batang" w:hAnsi="Times New Roman" w:cs="Times New Roman"/>
                <w:lang w:eastAsia="ru-RU"/>
              </w:rPr>
              <w:t>.</w:t>
            </w:r>
          </w:p>
        </w:tc>
        <w:tc>
          <w:tcPr>
            <w:tcW w:w="543" w:type="pct"/>
          </w:tcPr>
          <w:p w14:paraId="0BD8EFDA" w14:textId="77777777" w:rsidR="00EE136B" w:rsidRPr="00EE136B" w:rsidRDefault="00EE136B" w:rsidP="00EE136B">
            <w:pPr>
              <w:suppressAutoHyphens/>
              <w:spacing w:after="0" w:line="240" w:lineRule="auto"/>
              <w:jc w:val="center"/>
              <w:rPr>
                <w:rFonts w:ascii="Times New Roman" w:eastAsia="Batang" w:hAnsi="Times New Roman" w:cs="Times New Roman"/>
                <w:bCs/>
                <w:lang w:eastAsia="ru-RU"/>
              </w:rPr>
            </w:pPr>
            <w:r w:rsidRPr="00EE136B">
              <w:rPr>
                <w:rFonts w:ascii="Times New Roman" w:eastAsia="Batang" w:hAnsi="Times New Roman" w:cs="Times New Roman"/>
                <w:bCs/>
                <w:lang w:eastAsia="ru-RU"/>
              </w:rPr>
              <w:t>6</w:t>
            </w:r>
          </w:p>
        </w:tc>
        <w:tc>
          <w:tcPr>
            <w:tcW w:w="722" w:type="pct"/>
            <w:vMerge w:val="restart"/>
          </w:tcPr>
          <w:p w14:paraId="1C763BCA"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r w:rsidRPr="00EE136B">
              <w:rPr>
                <w:rFonts w:ascii="Times New Roman" w:eastAsia="Batang" w:hAnsi="Times New Roman" w:cs="Times New Roman"/>
                <w:b/>
                <w:lang w:eastAsia="ru-RU"/>
              </w:rPr>
              <w:t>ОК 02, ОК 03, ОК 05</w:t>
            </w:r>
          </w:p>
          <w:p w14:paraId="7EE073B2"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КК 1, КК 2, КК 3,</w:t>
            </w:r>
          </w:p>
          <w:p w14:paraId="03C3602A"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r w:rsidRPr="00EE136B">
              <w:rPr>
                <w:rFonts w:ascii="Times New Roman" w:eastAsia="Batang" w:hAnsi="Times New Roman" w:cs="Times New Roman"/>
                <w:b/>
                <w:bCs/>
                <w:lang w:eastAsia="ru-RU"/>
              </w:rPr>
              <w:t>КК 5</w:t>
            </w:r>
          </w:p>
        </w:tc>
        <w:tc>
          <w:tcPr>
            <w:tcW w:w="818" w:type="pct"/>
            <w:vMerge w:val="restart"/>
          </w:tcPr>
          <w:p w14:paraId="794CDF54"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02.01</w:t>
            </w:r>
          </w:p>
          <w:p w14:paraId="1520A2F0"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02.03</w:t>
            </w:r>
          </w:p>
          <w:p w14:paraId="201789C3"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Уо 02.01</w:t>
            </w:r>
          </w:p>
          <w:p w14:paraId="420CB6A3"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Уо 02.02</w:t>
            </w:r>
          </w:p>
          <w:p w14:paraId="7CC758E9"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03.04</w:t>
            </w:r>
          </w:p>
          <w:p w14:paraId="06AAF0B6"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Уо 03.01</w:t>
            </w:r>
          </w:p>
        </w:tc>
      </w:tr>
      <w:tr w:rsidR="00EE136B" w:rsidRPr="00EE136B" w14:paraId="0DC9B6FC" w14:textId="77777777" w:rsidTr="004C5D6A">
        <w:trPr>
          <w:trHeight w:val="20"/>
        </w:trPr>
        <w:tc>
          <w:tcPr>
            <w:tcW w:w="735" w:type="pct"/>
            <w:vMerge/>
          </w:tcPr>
          <w:p w14:paraId="69446406"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7FBE2759"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В том числе практических занятий и лабораторных работ</w:t>
            </w:r>
          </w:p>
        </w:tc>
        <w:tc>
          <w:tcPr>
            <w:tcW w:w="543" w:type="pct"/>
          </w:tcPr>
          <w:p w14:paraId="3CF8741F"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2</w:t>
            </w:r>
          </w:p>
        </w:tc>
        <w:tc>
          <w:tcPr>
            <w:tcW w:w="722" w:type="pct"/>
            <w:vMerge/>
          </w:tcPr>
          <w:p w14:paraId="228BAD98"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vMerge/>
          </w:tcPr>
          <w:p w14:paraId="638F5C02"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6F67375C" w14:textId="77777777" w:rsidTr="004C5D6A">
        <w:trPr>
          <w:trHeight w:val="20"/>
        </w:trPr>
        <w:tc>
          <w:tcPr>
            <w:tcW w:w="735" w:type="pct"/>
            <w:vMerge/>
          </w:tcPr>
          <w:p w14:paraId="0E7D9780"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0329B496" w14:textId="77777777" w:rsidR="00EE136B" w:rsidRPr="00EE136B" w:rsidRDefault="00EE136B" w:rsidP="00EE136B">
            <w:pPr>
              <w:spacing w:after="0" w:line="240" w:lineRule="auto"/>
              <w:rPr>
                <w:rFonts w:ascii="Times New Roman" w:eastAsia="Batang" w:hAnsi="Times New Roman" w:cs="Times New Roman"/>
                <w:bCs/>
                <w:lang w:eastAsia="ru-RU"/>
              </w:rPr>
            </w:pPr>
            <w:r w:rsidRPr="00EE136B">
              <w:rPr>
                <w:rFonts w:ascii="Times New Roman" w:eastAsia="Batang" w:hAnsi="Times New Roman" w:cs="Times New Roman"/>
                <w:color w:val="000000"/>
                <w:lang w:eastAsia="ru-RU"/>
              </w:rPr>
              <w:t xml:space="preserve"> 4. </w:t>
            </w:r>
            <w:r w:rsidRPr="00EE136B">
              <w:rPr>
                <w:rFonts w:ascii="Times New Roman" w:eastAsia="Batang" w:hAnsi="Times New Roman" w:cs="Times New Roman"/>
                <w:bCs/>
                <w:lang w:eastAsia="ru-RU"/>
              </w:rPr>
              <w:t>Определение налогов для различных видов имущества с учетом налоговых вычетов.</w:t>
            </w:r>
          </w:p>
        </w:tc>
        <w:tc>
          <w:tcPr>
            <w:tcW w:w="543" w:type="pct"/>
          </w:tcPr>
          <w:p w14:paraId="7201A2F9" w14:textId="77777777" w:rsidR="00EE136B" w:rsidRPr="00EE136B" w:rsidRDefault="00EE136B" w:rsidP="00EE136B">
            <w:pPr>
              <w:suppressAutoHyphens/>
              <w:spacing w:after="0" w:line="240" w:lineRule="auto"/>
              <w:jc w:val="center"/>
              <w:rPr>
                <w:rFonts w:ascii="Times New Roman" w:eastAsia="Batang" w:hAnsi="Times New Roman" w:cs="Times New Roman"/>
                <w:bCs/>
                <w:lang w:eastAsia="ru-RU"/>
              </w:rPr>
            </w:pPr>
            <w:r w:rsidRPr="00EE136B">
              <w:rPr>
                <w:rFonts w:ascii="Times New Roman" w:eastAsia="Batang" w:hAnsi="Times New Roman" w:cs="Times New Roman"/>
                <w:bCs/>
                <w:lang w:eastAsia="ru-RU"/>
              </w:rPr>
              <w:t>2</w:t>
            </w:r>
          </w:p>
          <w:p w14:paraId="43D62B69" w14:textId="77777777" w:rsidR="00EE136B" w:rsidRPr="00EE136B" w:rsidRDefault="00EE136B" w:rsidP="00EE136B">
            <w:pPr>
              <w:suppressAutoHyphens/>
              <w:spacing w:after="0" w:line="240" w:lineRule="auto"/>
              <w:rPr>
                <w:rFonts w:ascii="Times New Roman" w:eastAsia="Batang" w:hAnsi="Times New Roman" w:cs="Times New Roman"/>
                <w:bCs/>
                <w:lang w:eastAsia="ru-RU"/>
              </w:rPr>
            </w:pPr>
          </w:p>
        </w:tc>
        <w:tc>
          <w:tcPr>
            <w:tcW w:w="722" w:type="pct"/>
            <w:vMerge/>
          </w:tcPr>
          <w:p w14:paraId="0A4C3CC8"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p>
        </w:tc>
        <w:tc>
          <w:tcPr>
            <w:tcW w:w="818" w:type="pct"/>
            <w:vMerge/>
          </w:tcPr>
          <w:p w14:paraId="29C46BC5"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0A0611E3" w14:textId="77777777" w:rsidTr="004C5D6A">
        <w:trPr>
          <w:trHeight w:val="20"/>
        </w:trPr>
        <w:tc>
          <w:tcPr>
            <w:tcW w:w="735" w:type="pct"/>
            <w:vMerge/>
          </w:tcPr>
          <w:p w14:paraId="65C3B99C"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20B472CF"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Самостоятельная работа обучающихся</w:t>
            </w:r>
          </w:p>
        </w:tc>
        <w:tc>
          <w:tcPr>
            <w:tcW w:w="543" w:type="pct"/>
          </w:tcPr>
          <w:p w14:paraId="45A54092"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p>
        </w:tc>
        <w:tc>
          <w:tcPr>
            <w:tcW w:w="722" w:type="pct"/>
          </w:tcPr>
          <w:p w14:paraId="6FAB04EA"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0EE88A15"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2419ACD7" w14:textId="77777777" w:rsidTr="004C5D6A">
        <w:trPr>
          <w:trHeight w:val="20"/>
        </w:trPr>
        <w:tc>
          <w:tcPr>
            <w:tcW w:w="735" w:type="pct"/>
            <w:vMerge/>
          </w:tcPr>
          <w:p w14:paraId="25E8E52B"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72AC62D5" w14:textId="77777777" w:rsidR="00EE136B" w:rsidRPr="00EE136B" w:rsidRDefault="00EE136B" w:rsidP="00EE136B">
            <w:pPr>
              <w:spacing w:after="0" w:line="240" w:lineRule="auto"/>
              <w:rPr>
                <w:rFonts w:ascii="Times New Roman" w:eastAsia="Batang" w:hAnsi="Times New Roman" w:cs="Times New Roman"/>
                <w:b/>
                <w:bCs/>
                <w:lang w:eastAsia="ru-RU"/>
              </w:rPr>
            </w:pPr>
          </w:p>
        </w:tc>
        <w:tc>
          <w:tcPr>
            <w:tcW w:w="543" w:type="pct"/>
          </w:tcPr>
          <w:p w14:paraId="5A5878C4"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p>
        </w:tc>
        <w:tc>
          <w:tcPr>
            <w:tcW w:w="722" w:type="pct"/>
          </w:tcPr>
          <w:p w14:paraId="0F1DECEB"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0A16B490"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00FD7124" w14:textId="77777777" w:rsidTr="004C5D6A">
        <w:trPr>
          <w:trHeight w:val="20"/>
        </w:trPr>
        <w:tc>
          <w:tcPr>
            <w:tcW w:w="735" w:type="pct"/>
            <w:vMerge w:val="restart"/>
          </w:tcPr>
          <w:p w14:paraId="0808743F"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r w:rsidRPr="00EE136B">
              <w:rPr>
                <w:rFonts w:ascii="Times New Roman" w:eastAsia="Batang" w:hAnsi="Times New Roman" w:cs="Times New Roman"/>
                <w:b/>
                <w:bCs/>
                <w:lang w:eastAsia="ru-RU"/>
              </w:rPr>
              <w:t>Тема 2.3 Страхование физических лиц.</w:t>
            </w:r>
          </w:p>
        </w:tc>
        <w:tc>
          <w:tcPr>
            <w:tcW w:w="2182" w:type="pct"/>
          </w:tcPr>
          <w:p w14:paraId="47605AF2"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Содержание</w:t>
            </w:r>
          </w:p>
        </w:tc>
        <w:tc>
          <w:tcPr>
            <w:tcW w:w="543" w:type="pct"/>
          </w:tcPr>
          <w:p w14:paraId="568DC962"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8</w:t>
            </w:r>
          </w:p>
        </w:tc>
        <w:tc>
          <w:tcPr>
            <w:tcW w:w="722" w:type="pct"/>
          </w:tcPr>
          <w:p w14:paraId="18739BC8"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262BFFB4"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57889E16" w14:textId="77777777" w:rsidTr="004C5D6A">
        <w:trPr>
          <w:trHeight w:val="20"/>
        </w:trPr>
        <w:tc>
          <w:tcPr>
            <w:tcW w:w="735" w:type="pct"/>
            <w:vMerge/>
          </w:tcPr>
          <w:p w14:paraId="15EA0FE7"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4F70CFA2" w14:textId="77777777" w:rsidR="00EE136B" w:rsidRPr="00EE136B" w:rsidRDefault="00EE136B" w:rsidP="00EE136B">
            <w:pPr>
              <w:tabs>
                <w:tab w:val="left" w:pos="297"/>
              </w:tabs>
              <w:autoSpaceDE w:val="0"/>
              <w:autoSpaceDN w:val="0"/>
              <w:adjustRightInd w:val="0"/>
              <w:spacing w:after="0" w:line="240" w:lineRule="auto"/>
              <w:contextualSpacing/>
              <w:jc w:val="both"/>
              <w:rPr>
                <w:rFonts w:ascii="Times New Roman" w:eastAsia="Batang" w:hAnsi="Times New Roman" w:cs="Times New Roman"/>
                <w:lang w:val="x-none" w:eastAsia="x-none"/>
              </w:rPr>
            </w:pPr>
            <w:r w:rsidRPr="00EE136B">
              <w:rPr>
                <w:rFonts w:ascii="Times New Roman" w:eastAsia="Batang" w:hAnsi="Times New Roman" w:cs="Times New Roman"/>
                <w:lang w:val="x-none" w:eastAsia="x-none"/>
              </w:rPr>
              <w:t>Эволюция, сущность и функции страхования. Риск и методы управления им. Классификация страхования. Страховой рынок. Основные виды обязательного страхования физических лиц. Добровольное страхование физических лиц. Страховой случай, страховая премия, страховая выплата.</w:t>
            </w:r>
            <w:r w:rsidRPr="00EE136B">
              <w:rPr>
                <w:rFonts w:ascii="Times New Roman" w:eastAsia="Batang" w:hAnsi="Times New Roman" w:cs="Times New Roman"/>
                <w:lang w:eastAsia="x-none"/>
              </w:rPr>
              <w:t xml:space="preserve"> </w:t>
            </w:r>
            <w:r w:rsidRPr="00EE136B">
              <w:rPr>
                <w:rFonts w:ascii="Times New Roman" w:eastAsia="Batang" w:hAnsi="Times New Roman" w:cs="Times New Roman"/>
                <w:lang w:val="x-none" w:eastAsia="x-none"/>
              </w:rPr>
              <w:t>Страхование имущества. Страхование гражданской ответственности, обязательное страхование, добровольное страхование, ОСАГО, КАСКО. Личное страхование, обязательное медицинское страхование (ОМС), добровольное медицинское страхование. Страхование жизни. Страховая компания</w:t>
            </w:r>
          </w:p>
        </w:tc>
        <w:tc>
          <w:tcPr>
            <w:tcW w:w="543" w:type="pct"/>
          </w:tcPr>
          <w:p w14:paraId="35DA6078" w14:textId="77777777" w:rsidR="00EE136B" w:rsidRPr="00EE136B" w:rsidRDefault="00EE136B" w:rsidP="00EE136B">
            <w:pPr>
              <w:suppressAutoHyphens/>
              <w:spacing w:after="0" w:line="240" w:lineRule="auto"/>
              <w:jc w:val="center"/>
              <w:rPr>
                <w:rFonts w:ascii="Times New Roman" w:eastAsia="Batang" w:hAnsi="Times New Roman" w:cs="Times New Roman"/>
                <w:bCs/>
                <w:lang w:eastAsia="ru-RU"/>
              </w:rPr>
            </w:pPr>
            <w:r w:rsidRPr="00EE136B">
              <w:rPr>
                <w:rFonts w:ascii="Times New Roman" w:eastAsia="Batang" w:hAnsi="Times New Roman" w:cs="Times New Roman"/>
                <w:bCs/>
                <w:lang w:eastAsia="ru-RU"/>
              </w:rPr>
              <w:t>8</w:t>
            </w:r>
          </w:p>
        </w:tc>
        <w:tc>
          <w:tcPr>
            <w:tcW w:w="722" w:type="pct"/>
          </w:tcPr>
          <w:p w14:paraId="15B398E3"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r w:rsidRPr="00EE136B">
              <w:rPr>
                <w:rFonts w:ascii="Times New Roman" w:eastAsia="Batang" w:hAnsi="Times New Roman" w:cs="Times New Roman"/>
                <w:b/>
                <w:lang w:eastAsia="ru-RU"/>
              </w:rPr>
              <w:t>ОК 02, ОК 03, ОК 05</w:t>
            </w:r>
          </w:p>
          <w:p w14:paraId="25FD0645"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КК 1, КК 2, КК 3,</w:t>
            </w:r>
          </w:p>
          <w:p w14:paraId="76E65BAE" w14:textId="77777777" w:rsidR="00EE136B" w:rsidRPr="00EE136B" w:rsidRDefault="00EE136B" w:rsidP="00EE136B">
            <w:pPr>
              <w:suppressAutoHyphens/>
              <w:spacing w:after="0" w:line="240" w:lineRule="auto"/>
              <w:rPr>
                <w:rFonts w:ascii="Times New Roman" w:eastAsia="Batang" w:hAnsi="Times New Roman" w:cs="Times New Roman"/>
                <w:lang w:eastAsia="ru-RU"/>
              </w:rPr>
            </w:pPr>
            <w:r w:rsidRPr="00EE136B">
              <w:rPr>
                <w:rFonts w:ascii="Times New Roman" w:eastAsia="Batang" w:hAnsi="Times New Roman" w:cs="Times New Roman"/>
                <w:b/>
                <w:bCs/>
                <w:lang w:eastAsia="ru-RU"/>
              </w:rPr>
              <w:t>КК 5</w:t>
            </w:r>
          </w:p>
        </w:tc>
        <w:tc>
          <w:tcPr>
            <w:tcW w:w="818" w:type="pct"/>
          </w:tcPr>
          <w:p w14:paraId="7E582183"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02.01</w:t>
            </w:r>
          </w:p>
          <w:p w14:paraId="160A8FCF"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02.03</w:t>
            </w:r>
          </w:p>
          <w:p w14:paraId="2E3BBD5C"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Уо 02.01</w:t>
            </w:r>
          </w:p>
          <w:p w14:paraId="44DC3F00"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Уо 02.02</w:t>
            </w:r>
          </w:p>
          <w:p w14:paraId="5069AEE7"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03.01</w:t>
            </w:r>
          </w:p>
          <w:p w14:paraId="0167ADD6"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03.04</w:t>
            </w:r>
          </w:p>
          <w:p w14:paraId="01849D06"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Уо 03.01</w:t>
            </w:r>
          </w:p>
        </w:tc>
      </w:tr>
      <w:tr w:rsidR="00EE136B" w:rsidRPr="00EE136B" w14:paraId="4368E4C6" w14:textId="77777777" w:rsidTr="004C5D6A">
        <w:trPr>
          <w:trHeight w:val="20"/>
        </w:trPr>
        <w:tc>
          <w:tcPr>
            <w:tcW w:w="735" w:type="pct"/>
            <w:vMerge/>
          </w:tcPr>
          <w:p w14:paraId="2F258C18"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4E7C34A2"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В том числе практических занятий и лабораторных работ</w:t>
            </w:r>
          </w:p>
        </w:tc>
        <w:tc>
          <w:tcPr>
            <w:tcW w:w="543" w:type="pct"/>
          </w:tcPr>
          <w:p w14:paraId="0DFC025F"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p>
        </w:tc>
        <w:tc>
          <w:tcPr>
            <w:tcW w:w="722" w:type="pct"/>
          </w:tcPr>
          <w:p w14:paraId="17F3AFFC"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7AB3163C"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37193745" w14:textId="77777777" w:rsidTr="004C5D6A">
        <w:trPr>
          <w:trHeight w:val="20"/>
        </w:trPr>
        <w:tc>
          <w:tcPr>
            <w:tcW w:w="735" w:type="pct"/>
            <w:vMerge/>
          </w:tcPr>
          <w:p w14:paraId="2A1D45D7"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400D0EA4" w14:textId="77777777" w:rsidR="00EE136B" w:rsidRPr="00EE136B" w:rsidRDefault="00EE136B" w:rsidP="00EE136B">
            <w:pPr>
              <w:spacing w:after="0" w:line="240" w:lineRule="auto"/>
              <w:rPr>
                <w:rFonts w:ascii="Times New Roman" w:eastAsia="Batang" w:hAnsi="Times New Roman" w:cs="Times New Roman"/>
                <w:b/>
                <w:bCs/>
                <w:lang w:eastAsia="ru-RU"/>
              </w:rPr>
            </w:pPr>
          </w:p>
        </w:tc>
        <w:tc>
          <w:tcPr>
            <w:tcW w:w="543" w:type="pct"/>
          </w:tcPr>
          <w:p w14:paraId="4FF772A2" w14:textId="77777777" w:rsidR="00EE136B" w:rsidRPr="00EE136B" w:rsidRDefault="00EE136B" w:rsidP="00EE136B">
            <w:pPr>
              <w:suppressAutoHyphens/>
              <w:spacing w:after="0" w:line="240" w:lineRule="auto"/>
              <w:jc w:val="center"/>
              <w:rPr>
                <w:rFonts w:ascii="Times New Roman" w:eastAsia="Batang" w:hAnsi="Times New Roman" w:cs="Times New Roman"/>
                <w:bCs/>
                <w:lang w:eastAsia="ru-RU"/>
              </w:rPr>
            </w:pPr>
          </w:p>
        </w:tc>
        <w:tc>
          <w:tcPr>
            <w:tcW w:w="722" w:type="pct"/>
          </w:tcPr>
          <w:p w14:paraId="62F58E83"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01691362"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4EAAB4C2" w14:textId="77777777" w:rsidTr="004C5D6A">
        <w:trPr>
          <w:trHeight w:val="20"/>
        </w:trPr>
        <w:tc>
          <w:tcPr>
            <w:tcW w:w="735" w:type="pct"/>
            <w:vMerge/>
          </w:tcPr>
          <w:p w14:paraId="5D6A3366"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4E42B37C"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Самостоятельная работа обучающихся</w:t>
            </w:r>
          </w:p>
        </w:tc>
        <w:tc>
          <w:tcPr>
            <w:tcW w:w="543" w:type="pct"/>
          </w:tcPr>
          <w:p w14:paraId="6FEC774F"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p>
        </w:tc>
        <w:tc>
          <w:tcPr>
            <w:tcW w:w="722" w:type="pct"/>
          </w:tcPr>
          <w:p w14:paraId="5DA9F4AE"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5C1C8F1A"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34F38679" w14:textId="77777777" w:rsidTr="004C5D6A">
        <w:trPr>
          <w:trHeight w:val="20"/>
        </w:trPr>
        <w:tc>
          <w:tcPr>
            <w:tcW w:w="735" w:type="pct"/>
            <w:vMerge/>
          </w:tcPr>
          <w:p w14:paraId="05E547ED"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48051395" w14:textId="77777777" w:rsidR="00EE136B" w:rsidRPr="00EE136B" w:rsidRDefault="00EE136B" w:rsidP="00EE136B">
            <w:pPr>
              <w:spacing w:after="0" w:line="240" w:lineRule="auto"/>
              <w:rPr>
                <w:rFonts w:ascii="Times New Roman" w:eastAsia="Batang" w:hAnsi="Times New Roman" w:cs="Times New Roman"/>
                <w:b/>
                <w:bCs/>
                <w:lang w:eastAsia="ru-RU"/>
              </w:rPr>
            </w:pPr>
          </w:p>
        </w:tc>
        <w:tc>
          <w:tcPr>
            <w:tcW w:w="543" w:type="pct"/>
          </w:tcPr>
          <w:p w14:paraId="05CD15B9"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p>
        </w:tc>
        <w:tc>
          <w:tcPr>
            <w:tcW w:w="722" w:type="pct"/>
          </w:tcPr>
          <w:p w14:paraId="27C6FE79"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181D3E81"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2BE9C69E" w14:textId="77777777" w:rsidTr="004C5D6A">
        <w:trPr>
          <w:trHeight w:val="20"/>
        </w:trPr>
        <w:tc>
          <w:tcPr>
            <w:tcW w:w="735" w:type="pct"/>
            <w:vMerge w:val="restart"/>
          </w:tcPr>
          <w:p w14:paraId="7D7A9EDA"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Тема 2.4</w:t>
            </w:r>
            <w:r w:rsidRPr="00EE136B">
              <w:rPr>
                <w:rFonts w:ascii="Times New Roman" w:eastAsia="Batang" w:hAnsi="Times New Roman" w:cs="Times New Roman"/>
                <w:b/>
                <w:bCs/>
                <w:lang w:eastAsia="ru-RU"/>
              </w:rPr>
              <w:tab/>
            </w:r>
          </w:p>
          <w:p w14:paraId="642D1BA9"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r w:rsidRPr="00EE136B">
              <w:rPr>
                <w:rFonts w:ascii="Times New Roman" w:eastAsia="Batang" w:hAnsi="Times New Roman" w:cs="Times New Roman"/>
                <w:b/>
                <w:bCs/>
                <w:lang w:eastAsia="ru-RU"/>
              </w:rPr>
              <w:lastRenderedPageBreak/>
              <w:t>Личная финансовая безопасность.</w:t>
            </w:r>
          </w:p>
        </w:tc>
        <w:tc>
          <w:tcPr>
            <w:tcW w:w="2182" w:type="pct"/>
          </w:tcPr>
          <w:p w14:paraId="318B1603"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lastRenderedPageBreak/>
              <w:t>Содержание</w:t>
            </w:r>
          </w:p>
        </w:tc>
        <w:tc>
          <w:tcPr>
            <w:tcW w:w="543" w:type="pct"/>
          </w:tcPr>
          <w:p w14:paraId="3FD82EFB"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8</w:t>
            </w:r>
          </w:p>
        </w:tc>
        <w:tc>
          <w:tcPr>
            <w:tcW w:w="722" w:type="pct"/>
          </w:tcPr>
          <w:p w14:paraId="638F2E5F"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06F2CE87"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045E7E34" w14:textId="77777777" w:rsidTr="004C5D6A">
        <w:trPr>
          <w:trHeight w:val="20"/>
        </w:trPr>
        <w:tc>
          <w:tcPr>
            <w:tcW w:w="735" w:type="pct"/>
            <w:vMerge/>
          </w:tcPr>
          <w:p w14:paraId="4275705E"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2E649F3D" w14:textId="77777777" w:rsidR="00EE136B" w:rsidRPr="00EE136B" w:rsidRDefault="00EE136B" w:rsidP="00EE136B">
            <w:pPr>
              <w:spacing w:after="0" w:line="240" w:lineRule="auto"/>
              <w:jc w:val="both"/>
              <w:rPr>
                <w:rFonts w:ascii="Times New Roman" w:eastAsia="Batang" w:hAnsi="Times New Roman" w:cs="Times New Roman"/>
                <w:b/>
                <w:bCs/>
                <w:lang w:eastAsia="ru-RU"/>
              </w:rPr>
            </w:pPr>
            <w:r w:rsidRPr="00EE136B">
              <w:rPr>
                <w:rFonts w:ascii="Times New Roman" w:eastAsia="Batang" w:hAnsi="Times New Roman" w:cs="Times New Roman"/>
                <w:lang w:eastAsia="ru-RU"/>
              </w:rPr>
              <w:t>Основные виды финансового мошенничества и способы защиты. Финансовые пирамиды как разновидность мошенничества на финансовом рынке. Защита прав потребителей финансовых услуг.</w:t>
            </w:r>
          </w:p>
        </w:tc>
        <w:tc>
          <w:tcPr>
            <w:tcW w:w="543" w:type="pct"/>
          </w:tcPr>
          <w:p w14:paraId="653DBFE0" w14:textId="77777777" w:rsidR="00EE136B" w:rsidRPr="00EE136B" w:rsidRDefault="00EE136B" w:rsidP="00EE136B">
            <w:pPr>
              <w:suppressAutoHyphens/>
              <w:spacing w:after="0" w:line="240" w:lineRule="auto"/>
              <w:jc w:val="center"/>
              <w:rPr>
                <w:rFonts w:ascii="Times New Roman" w:eastAsia="Batang" w:hAnsi="Times New Roman" w:cs="Times New Roman"/>
                <w:bCs/>
                <w:lang w:eastAsia="ru-RU"/>
              </w:rPr>
            </w:pPr>
            <w:r w:rsidRPr="00EE136B">
              <w:rPr>
                <w:rFonts w:ascii="Times New Roman" w:eastAsia="Batang" w:hAnsi="Times New Roman" w:cs="Times New Roman"/>
                <w:bCs/>
                <w:lang w:eastAsia="ru-RU"/>
              </w:rPr>
              <w:t>6</w:t>
            </w:r>
          </w:p>
        </w:tc>
        <w:tc>
          <w:tcPr>
            <w:tcW w:w="722" w:type="pct"/>
            <w:vMerge w:val="restart"/>
          </w:tcPr>
          <w:p w14:paraId="0CF6D09D"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r w:rsidRPr="00EE136B">
              <w:rPr>
                <w:rFonts w:ascii="Times New Roman" w:eastAsia="Batang" w:hAnsi="Times New Roman" w:cs="Times New Roman"/>
                <w:b/>
                <w:lang w:eastAsia="ru-RU"/>
              </w:rPr>
              <w:t>ОК 02, ОК 03, ОК 04, ОК 05</w:t>
            </w:r>
          </w:p>
          <w:p w14:paraId="73ADE183" w14:textId="77777777" w:rsidR="00EE136B" w:rsidRPr="00EE136B" w:rsidRDefault="00EE136B" w:rsidP="00EE136B">
            <w:pPr>
              <w:spacing w:after="0" w:line="240" w:lineRule="auto"/>
              <w:rPr>
                <w:rFonts w:ascii="Times New Roman" w:eastAsia="Batang" w:hAnsi="Times New Roman" w:cs="Times New Roman"/>
                <w:lang w:eastAsia="ru-RU"/>
              </w:rPr>
            </w:pPr>
            <w:r w:rsidRPr="00EE136B">
              <w:rPr>
                <w:rFonts w:ascii="Times New Roman" w:eastAsia="Batang" w:hAnsi="Times New Roman" w:cs="Times New Roman"/>
                <w:b/>
                <w:bCs/>
                <w:lang w:eastAsia="ru-RU"/>
              </w:rPr>
              <w:t>КК 1, КК 2, КК 3, КК 4, КК 5</w:t>
            </w:r>
          </w:p>
        </w:tc>
        <w:tc>
          <w:tcPr>
            <w:tcW w:w="818" w:type="pct"/>
            <w:vMerge w:val="restart"/>
          </w:tcPr>
          <w:p w14:paraId="70B14D8E"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02.01</w:t>
            </w:r>
          </w:p>
          <w:p w14:paraId="5CF9413D"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02.03</w:t>
            </w:r>
          </w:p>
          <w:p w14:paraId="6148965A"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Уо 02.01</w:t>
            </w:r>
          </w:p>
          <w:p w14:paraId="38BCE8B1"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Уо 02.02</w:t>
            </w:r>
          </w:p>
          <w:p w14:paraId="42379AA7"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03.01</w:t>
            </w:r>
          </w:p>
          <w:p w14:paraId="6A34D607"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03.04</w:t>
            </w:r>
          </w:p>
          <w:p w14:paraId="0803B0D3"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Уо 03.01</w:t>
            </w:r>
          </w:p>
          <w:p w14:paraId="10A33FCF"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04.01</w:t>
            </w:r>
          </w:p>
          <w:p w14:paraId="61D3A1AB"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Уо 04.01</w:t>
            </w:r>
          </w:p>
          <w:p w14:paraId="0EEE032D"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Зо 05.02</w:t>
            </w:r>
          </w:p>
          <w:p w14:paraId="5BFC97F5"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Уо 05.01</w:t>
            </w:r>
          </w:p>
        </w:tc>
      </w:tr>
      <w:tr w:rsidR="00EE136B" w:rsidRPr="00EE136B" w14:paraId="42BEF62E" w14:textId="77777777" w:rsidTr="004C5D6A">
        <w:trPr>
          <w:trHeight w:val="20"/>
        </w:trPr>
        <w:tc>
          <w:tcPr>
            <w:tcW w:w="735" w:type="pct"/>
            <w:vMerge/>
          </w:tcPr>
          <w:p w14:paraId="381C4F75"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312108AE"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В том числе практических занятий и лабораторных работ</w:t>
            </w:r>
          </w:p>
        </w:tc>
        <w:tc>
          <w:tcPr>
            <w:tcW w:w="543" w:type="pct"/>
          </w:tcPr>
          <w:p w14:paraId="5B56D87F"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r w:rsidRPr="00EE136B">
              <w:rPr>
                <w:rFonts w:ascii="Times New Roman" w:eastAsia="Batang" w:hAnsi="Times New Roman" w:cs="Times New Roman"/>
                <w:b/>
                <w:bCs/>
                <w:lang w:eastAsia="ru-RU"/>
              </w:rPr>
              <w:t>2</w:t>
            </w:r>
          </w:p>
        </w:tc>
        <w:tc>
          <w:tcPr>
            <w:tcW w:w="722" w:type="pct"/>
            <w:vMerge/>
          </w:tcPr>
          <w:p w14:paraId="2DBC5F72" w14:textId="77777777" w:rsidR="00EE136B" w:rsidRPr="00EE136B" w:rsidRDefault="00EE136B" w:rsidP="00EE136B">
            <w:pPr>
              <w:spacing w:after="0" w:line="240" w:lineRule="auto"/>
              <w:rPr>
                <w:rFonts w:ascii="Times New Roman" w:eastAsia="Batang" w:hAnsi="Times New Roman" w:cs="Times New Roman"/>
                <w:lang w:eastAsia="ru-RU"/>
              </w:rPr>
            </w:pPr>
          </w:p>
        </w:tc>
        <w:tc>
          <w:tcPr>
            <w:tcW w:w="818" w:type="pct"/>
            <w:vMerge/>
          </w:tcPr>
          <w:p w14:paraId="2EA6740E"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1DD1D1E5" w14:textId="77777777" w:rsidTr="004C5D6A">
        <w:trPr>
          <w:trHeight w:val="20"/>
        </w:trPr>
        <w:tc>
          <w:tcPr>
            <w:tcW w:w="735" w:type="pct"/>
            <w:vMerge/>
          </w:tcPr>
          <w:p w14:paraId="32F72C49"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4F6AC3BC"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bCs/>
                <w:lang w:eastAsia="ru-RU"/>
              </w:rPr>
              <w:t xml:space="preserve"> 5. Выявление видов финансового мошенничества и применение способов их предотвращения.</w:t>
            </w:r>
          </w:p>
        </w:tc>
        <w:tc>
          <w:tcPr>
            <w:tcW w:w="543" w:type="pct"/>
          </w:tcPr>
          <w:p w14:paraId="4DE3ED9F" w14:textId="77777777" w:rsidR="00EE136B" w:rsidRPr="00EE136B" w:rsidRDefault="00EE136B" w:rsidP="00EE136B">
            <w:pPr>
              <w:suppressAutoHyphens/>
              <w:spacing w:after="0" w:line="240" w:lineRule="auto"/>
              <w:jc w:val="center"/>
              <w:rPr>
                <w:rFonts w:ascii="Times New Roman" w:eastAsia="Batang" w:hAnsi="Times New Roman" w:cs="Times New Roman"/>
                <w:bCs/>
                <w:lang w:eastAsia="ru-RU"/>
              </w:rPr>
            </w:pPr>
            <w:r w:rsidRPr="00EE136B">
              <w:rPr>
                <w:rFonts w:ascii="Times New Roman" w:eastAsia="Batang" w:hAnsi="Times New Roman" w:cs="Times New Roman"/>
                <w:bCs/>
                <w:lang w:eastAsia="ru-RU"/>
              </w:rPr>
              <w:t>2</w:t>
            </w:r>
          </w:p>
        </w:tc>
        <w:tc>
          <w:tcPr>
            <w:tcW w:w="722" w:type="pct"/>
            <w:vMerge/>
          </w:tcPr>
          <w:p w14:paraId="3C1FBCF0" w14:textId="77777777" w:rsidR="00EE136B" w:rsidRPr="00EE136B" w:rsidRDefault="00EE136B" w:rsidP="00EE136B">
            <w:pPr>
              <w:spacing w:after="0" w:line="240" w:lineRule="auto"/>
              <w:rPr>
                <w:rFonts w:ascii="Times New Roman" w:eastAsia="Batang" w:hAnsi="Times New Roman" w:cs="Times New Roman"/>
                <w:b/>
                <w:bCs/>
                <w:lang w:eastAsia="ru-RU"/>
              </w:rPr>
            </w:pPr>
          </w:p>
        </w:tc>
        <w:tc>
          <w:tcPr>
            <w:tcW w:w="818" w:type="pct"/>
            <w:vMerge/>
          </w:tcPr>
          <w:p w14:paraId="28A0044D"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7852CF5A" w14:textId="77777777" w:rsidTr="004C5D6A">
        <w:trPr>
          <w:trHeight w:val="20"/>
        </w:trPr>
        <w:tc>
          <w:tcPr>
            <w:tcW w:w="735" w:type="pct"/>
            <w:vMerge/>
          </w:tcPr>
          <w:p w14:paraId="156E0274"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3860E1D3"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Самостоятельная работа обучающихся</w:t>
            </w:r>
          </w:p>
        </w:tc>
        <w:tc>
          <w:tcPr>
            <w:tcW w:w="543" w:type="pct"/>
          </w:tcPr>
          <w:p w14:paraId="77C432A4"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p>
        </w:tc>
        <w:tc>
          <w:tcPr>
            <w:tcW w:w="722" w:type="pct"/>
          </w:tcPr>
          <w:p w14:paraId="3CD7B95C"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3AEEDAF5"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5599C0A7" w14:textId="77777777" w:rsidTr="004C5D6A">
        <w:trPr>
          <w:trHeight w:val="20"/>
        </w:trPr>
        <w:tc>
          <w:tcPr>
            <w:tcW w:w="735" w:type="pct"/>
            <w:vMerge/>
          </w:tcPr>
          <w:p w14:paraId="1BE9B48C" w14:textId="77777777" w:rsidR="00EE136B" w:rsidRPr="00EE136B" w:rsidRDefault="00EE136B" w:rsidP="00EE136B">
            <w:pPr>
              <w:spacing w:after="0" w:line="240" w:lineRule="auto"/>
              <w:rPr>
                <w:rFonts w:ascii="Times New Roman" w:eastAsia="Batang" w:hAnsi="Times New Roman" w:cs="Times New Roman"/>
                <w:b/>
                <w:bCs/>
                <w:highlight w:val="green"/>
                <w:lang w:eastAsia="ru-RU"/>
              </w:rPr>
            </w:pPr>
          </w:p>
        </w:tc>
        <w:tc>
          <w:tcPr>
            <w:tcW w:w="2182" w:type="pct"/>
          </w:tcPr>
          <w:p w14:paraId="6FC01448" w14:textId="77777777" w:rsidR="00EE136B" w:rsidRPr="00EE136B" w:rsidRDefault="00EE136B" w:rsidP="00EE136B">
            <w:pPr>
              <w:spacing w:after="0" w:line="240" w:lineRule="auto"/>
              <w:rPr>
                <w:rFonts w:ascii="Times New Roman" w:eastAsia="Batang" w:hAnsi="Times New Roman" w:cs="Times New Roman"/>
                <w:b/>
                <w:bCs/>
                <w:lang w:eastAsia="ru-RU"/>
              </w:rPr>
            </w:pPr>
          </w:p>
        </w:tc>
        <w:tc>
          <w:tcPr>
            <w:tcW w:w="543" w:type="pct"/>
          </w:tcPr>
          <w:p w14:paraId="36D6FB8D" w14:textId="77777777" w:rsidR="00EE136B" w:rsidRPr="00EE136B" w:rsidRDefault="00EE136B" w:rsidP="00EE136B">
            <w:pPr>
              <w:suppressAutoHyphens/>
              <w:spacing w:after="0" w:line="240" w:lineRule="auto"/>
              <w:jc w:val="center"/>
              <w:rPr>
                <w:rFonts w:ascii="Times New Roman" w:eastAsia="Batang" w:hAnsi="Times New Roman" w:cs="Times New Roman"/>
                <w:b/>
                <w:bCs/>
                <w:lang w:eastAsia="ru-RU"/>
              </w:rPr>
            </w:pPr>
          </w:p>
        </w:tc>
        <w:tc>
          <w:tcPr>
            <w:tcW w:w="722" w:type="pct"/>
          </w:tcPr>
          <w:p w14:paraId="707D318D" w14:textId="77777777" w:rsidR="00EE136B" w:rsidRPr="00EE136B" w:rsidRDefault="00EE136B" w:rsidP="00EE136B">
            <w:pPr>
              <w:suppressAutoHyphens/>
              <w:spacing w:after="0" w:line="240" w:lineRule="auto"/>
              <w:rPr>
                <w:rFonts w:ascii="Times New Roman" w:eastAsia="Batang" w:hAnsi="Times New Roman" w:cs="Times New Roman"/>
                <w:lang w:eastAsia="ru-RU"/>
              </w:rPr>
            </w:pPr>
          </w:p>
        </w:tc>
        <w:tc>
          <w:tcPr>
            <w:tcW w:w="818" w:type="pct"/>
          </w:tcPr>
          <w:p w14:paraId="0DE2EC8E" w14:textId="77777777" w:rsidR="00EE136B" w:rsidRPr="00EE136B" w:rsidRDefault="00EE136B" w:rsidP="00EE136B">
            <w:pPr>
              <w:suppressAutoHyphens/>
              <w:spacing w:after="0" w:line="240" w:lineRule="auto"/>
              <w:jc w:val="both"/>
              <w:rPr>
                <w:rFonts w:ascii="Times New Roman" w:eastAsia="Batang" w:hAnsi="Times New Roman" w:cs="Times New Roman"/>
                <w:lang w:eastAsia="ru-RU"/>
              </w:rPr>
            </w:pPr>
          </w:p>
        </w:tc>
      </w:tr>
      <w:tr w:rsidR="00EE136B" w:rsidRPr="00EE136B" w14:paraId="6EE097DF" w14:textId="77777777" w:rsidTr="004C5D6A">
        <w:trPr>
          <w:trHeight w:val="20"/>
        </w:trPr>
        <w:tc>
          <w:tcPr>
            <w:tcW w:w="2917" w:type="pct"/>
            <w:gridSpan w:val="2"/>
          </w:tcPr>
          <w:p w14:paraId="0680A1EF" w14:textId="77777777" w:rsidR="00EE136B" w:rsidRPr="00EE136B" w:rsidRDefault="00EE136B" w:rsidP="00EE136B">
            <w:pPr>
              <w:suppressAutoHyphens/>
              <w:spacing w:after="0" w:line="240" w:lineRule="auto"/>
              <w:jc w:val="both"/>
              <w:rPr>
                <w:rFonts w:ascii="Times New Roman" w:eastAsia="Batang" w:hAnsi="Times New Roman" w:cs="Times New Roman"/>
                <w:b/>
                <w:bCs/>
                <w:lang w:eastAsia="ru-RU"/>
              </w:rPr>
            </w:pPr>
            <w:r w:rsidRPr="00EE136B">
              <w:rPr>
                <w:rFonts w:ascii="Times New Roman" w:eastAsia="Batang" w:hAnsi="Times New Roman" w:cs="Times New Roman"/>
                <w:b/>
                <w:bCs/>
                <w:lang w:eastAsia="ru-RU"/>
              </w:rPr>
              <w:t xml:space="preserve">Курсовой проект (работа) </w:t>
            </w:r>
          </w:p>
          <w:p w14:paraId="0FD10A72" w14:textId="77777777" w:rsidR="00EE136B" w:rsidRPr="00EE136B" w:rsidRDefault="00EE136B" w:rsidP="00EE136B">
            <w:pPr>
              <w:suppressAutoHyphens/>
              <w:spacing w:after="0" w:line="240" w:lineRule="auto"/>
              <w:jc w:val="both"/>
              <w:rPr>
                <w:rFonts w:ascii="Times New Roman" w:eastAsia="Batang" w:hAnsi="Times New Roman" w:cs="Times New Roman"/>
                <w:b/>
                <w:bCs/>
                <w:lang w:eastAsia="ru-RU"/>
              </w:rPr>
            </w:pPr>
            <w:r w:rsidRPr="00EE136B">
              <w:rPr>
                <w:rFonts w:ascii="Times New Roman" w:eastAsia="Batang" w:hAnsi="Times New Roman" w:cs="Times New Roman"/>
                <w:b/>
                <w:bCs/>
                <w:lang w:eastAsia="ru-RU"/>
              </w:rPr>
              <w:t>Тематика курсовых проектов (работ)</w:t>
            </w:r>
          </w:p>
          <w:p w14:paraId="618A68DD" w14:textId="77777777" w:rsidR="00EE136B" w:rsidRPr="00EE136B" w:rsidRDefault="00EE136B" w:rsidP="00EE136B">
            <w:pPr>
              <w:suppressAutoHyphens/>
              <w:spacing w:after="0" w:line="240" w:lineRule="auto"/>
              <w:jc w:val="both"/>
              <w:rPr>
                <w:rFonts w:ascii="Times New Roman" w:eastAsia="Batang" w:hAnsi="Times New Roman" w:cs="Times New Roman"/>
                <w:b/>
                <w:highlight w:val="green"/>
                <w:lang w:eastAsia="ru-RU"/>
              </w:rPr>
            </w:pPr>
            <w:r w:rsidRPr="00EE136B">
              <w:rPr>
                <w:rFonts w:ascii="Times New Roman" w:eastAsia="Batang" w:hAnsi="Times New Roman" w:cs="Times New Roman"/>
                <w:b/>
                <w:lang w:eastAsia="ru-RU"/>
              </w:rPr>
              <w:t>1. …</w:t>
            </w:r>
            <w:r w:rsidRPr="00EE136B">
              <w:rPr>
                <w:rFonts w:ascii="Times New Roman" w:eastAsia="Batang" w:hAnsi="Times New Roman" w:cs="Times New Roman"/>
                <w:b/>
                <w:bCs/>
                <w:i/>
                <w:iCs/>
                <w:lang w:eastAsia="ru-RU"/>
              </w:rPr>
              <w:t xml:space="preserve"> </w:t>
            </w:r>
          </w:p>
        </w:tc>
        <w:tc>
          <w:tcPr>
            <w:tcW w:w="543" w:type="pct"/>
          </w:tcPr>
          <w:p w14:paraId="15E5E1FF" w14:textId="77777777" w:rsidR="00EE136B" w:rsidRPr="00EE136B" w:rsidRDefault="00EE136B" w:rsidP="00EE136B">
            <w:pPr>
              <w:spacing w:after="0" w:line="240" w:lineRule="auto"/>
              <w:jc w:val="center"/>
              <w:rPr>
                <w:rFonts w:ascii="Times New Roman" w:eastAsia="Batang" w:hAnsi="Times New Roman" w:cs="Times New Roman"/>
                <w:b/>
                <w:lang w:eastAsia="ru-RU"/>
              </w:rPr>
            </w:pPr>
          </w:p>
        </w:tc>
        <w:tc>
          <w:tcPr>
            <w:tcW w:w="722" w:type="pct"/>
          </w:tcPr>
          <w:p w14:paraId="2F1BA2D8" w14:textId="77777777" w:rsidR="00EE136B" w:rsidRPr="00EE136B" w:rsidRDefault="00EE136B" w:rsidP="00EE136B">
            <w:pPr>
              <w:spacing w:after="0" w:line="240" w:lineRule="auto"/>
              <w:rPr>
                <w:rFonts w:ascii="Times New Roman" w:eastAsia="Batang" w:hAnsi="Times New Roman" w:cs="Times New Roman"/>
                <w:b/>
                <w:lang w:eastAsia="ru-RU"/>
              </w:rPr>
            </w:pPr>
          </w:p>
        </w:tc>
        <w:tc>
          <w:tcPr>
            <w:tcW w:w="818" w:type="pct"/>
          </w:tcPr>
          <w:p w14:paraId="5242FC94" w14:textId="77777777" w:rsidR="00EE136B" w:rsidRPr="00EE136B" w:rsidRDefault="00EE136B" w:rsidP="00EE136B">
            <w:pPr>
              <w:spacing w:after="0" w:line="240" w:lineRule="auto"/>
              <w:rPr>
                <w:rFonts w:ascii="Times New Roman" w:eastAsia="Batang" w:hAnsi="Times New Roman" w:cs="Times New Roman"/>
                <w:lang w:eastAsia="ru-RU"/>
              </w:rPr>
            </w:pPr>
          </w:p>
        </w:tc>
      </w:tr>
      <w:tr w:rsidR="00EE136B" w:rsidRPr="00EE136B" w14:paraId="1976028F" w14:textId="77777777" w:rsidTr="004C5D6A">
        <w:trPr>
          <w:trHeight w:val="20"/>
        </w:trPr>
        <w:tc>
          <w:tcPr>
            <w:tcW w:w="2917" w:type="pct"/>
            <w:gridSpan w:val="2"/>
          </w:tcPr>
          <w:p w14:paraId="392F4B9C" w14:textId="77777777" w:rsidR="00EE136B" w:rsidRPr="00EE136B" w:rsidRDefault="00EE136B" w:rsidP="00EE136B">
            <w:pPr>
              <w:suppressAutoHyphens/>
              <w:spacing w:after="0" w:line="240" w:lineRule="auto"/>
              <w:jc w:val="both"/>
              <w:rPr>
                <w:rFonts w:ascii="Times New Roman" w:eastAsia="Batang" w:hAnsi="Times New Roman" w:cs="Times New Roman"/>
                <w:bCs/>
                <w:i/>
                <w:lang w:eastAsia="ru-RU"/>
              </w:rPr>
            </w:pPr>
            <w:r w:rsidRPr="00EE136B">
              <w:rPr>
                <w:rFonts w:ascii="Times New Roman" w:eastAsia="Batang" w:hAnsi="Times New Roman" w:cs="Times New Roman"/>
                <w:b/>
                <w:lang w:eastAsia="ru-RU"/>
              </w:rPr>
              <w:t xml:space="preserve">Обязательные аудиторные учебные занятия </w:t>
            </w:r>
            <w:r w:rsidRPr="00EE136B">
              <w:rPr>
                <w:rFonts w:ascii="Times New Roman" w:eastAsia="Batang" w:hAnsi="Times New Roman" w:cs="Times New Roman"/>
                <w:b/>
                <w:bCs/>
                <w:lang w:eastAsia="ru-RU"/>
              </w:rPr>
              <w:t>по курсовому проекту (работе</w:t>
            </w:r>
            <w:r w:rsidRPr="00EE136B">
              <w:rPr>
                <w:rFonts w:ascii="Times New Roman" w:eastAsia="Batang" w:hAnsi="Times New Roman" w:cs="Times New Roman"/>
                <w:bCs/>
                <w:i/>
                <w:lang w:eastAsia="ru-RU"/>
              </w:rPr>
              <w:t xml:space="preserve">) </w:t>
            </w:r>
          </w:p>
          <w:p w14:paraId="6674746A" w14:textId="77777777" w:rsidR="00EE136B" w:rsidRPr="00EE136B" w:rsidRDefault="00EE136B" w:rsidP="00EE136B">
            <w:pPr>
              <w:spacing w:after="0" w:line="240" w:lineRule="auto"/>
              <w:jc w:val="both"/>
              <w:rPr>
                <w:rFonts w:ascii="Times New Roman" w:eastAsia="Batang" w:hAnsi="Times New Roman" w:cs="Times New Roman"/>
                <w:bCs/>
                <w:i/>
                <w:lang w:eastAsia="ru-RU"/>
              </w:rPr>
            </w:pPr>
            <w:r w:rsidRPr="00EE136B">
              <w:rPr>
                <w:rFonts w:ascii="Times New Roman" w:eastAsia="Batang" w:hAnsi="Times New Roman" w:cs="Times New Roman"/>
                <w:b/>
                <w:lang w:eastAsia="ru-RU"/>
              </w:rPr>
              <w:t>1. …</w:t>
            </w:r>
          </w:p>
        </w:tc>
        <w:tc>
          <w:tcPr>
            <w:tcW w:w="543" w:type="pct"/>
          </w:tcPr>
          <w:p w14:paraId="1CA2F10F" w14:textId="77777777" w:rsidR="00EE136B" w:rsidRPr="00EE136B" w:rsidRDefault="00EE136B" w:rsidP="00EE136B">
            <w:pPr>
              <w:spacing w:after="0" w:line="240" w:lineRule="auto"/>
              <w:jc w:val="center"/>
              <w:rPr>
                <w:rFonts w:ascii="Times New Roman" w:eastAsia="Batang" w:hAnsi="Times New Roman" w:cs="Times New Roman"/>
                <w:b/>
                <w:lang w:eastAsia="ru-RU"/>
              </w:rPr>
            </w:pPr>
          </w:p>
        </w:tc>
        <w:tc>
          <w:tcPr>
            <w:tcW w:w="722" w:type="pct"/>
          </w:tcPr>
          <w:p w14:paraId="32068B2A" w14:textId="77777777" w:rsidR="00EE136B" w:rsidRPr="00EE136B" w:rsidRDefault="00EE136B" w:rsidP="00EE136B">
            <w:pPr>
              <w:spacing w:after="0" w:line="240" w:lineRule="auto"/>
              <w:rPr>
                <w:rFonts w:ascii="Times New Roman" w:eastAsia="Batang" w:hAnsi="Times New Roman" w:cs="Times New Roman"/>
                <w:b/>
                <w:lang w:eastAsia="ru-RU"/>
              </w:rPr>
            </w:pPr>
          </w:p>
        </w:tc>
        <w:tc>
          <w:tcPr>
            <w:tcW w:w="818" w:type="pct"/>
          </w:tcPr>
          <w:p w14:paraId="4015A55F" w14:textId="77777777" w:rsidR="00EE136B" w:rsidRPr="00EE136B" w:rsidRDefault="00EE136B" w:rsidP="00EE136B">
            <w:pPr>
              <w:spacing w:after="0" w:line="240" w:lineRule="auto"/>
              <w:rPr>
                <w:rFonts w:ascii="Times New Roman" w:eastAsia="Batang" w:hAnsi="Times New Roman" w:cs="Times New Roman"/>
                <w:i/>
                <w:lang w:eastAsia="ru-RU"/>
              </w:rPr>
            </w:pPr>
          </w:p>
        </w:tc>
      </w:tr>
      <w:tr w:rsidR="00EE136B" w:rsidRPr="00EE136B" w14:paraId="52E7B605" w14:textId="77777777" w:rsidTr="004C5D6A">
        <w:trPr>
          <w:trHeight w:val="20"/>
        </w:trPr>
        <w:tc>
          <w:tcPr>
            <w:tcW w:w="2917" w:type="pct"/>
            <w:gridSpan w:val="2"/>
          </w:tcPr>
          <w:p w14:paraId="5F4CE1A4" w14:textId="77777777" w:rsidR="00EE136B" w:rsidRPr="00EE136B" w:rsidRDefault="00EE136B" w:rsidP="00EE136B">
            <w:pPr>
              <w:suppressAutoHyphens/>
              <w:spacing w:after="0" w:line="240" w:lineRule="auto"/>
              <w:jc w:val="both"/>
              <w:rPr>
                <w:rFonts w:ascii="Times New Roman" w:eastAsia="Batang" w:hAnsi="Times New Roman" w:cs="Times New Roman"/>
                <w:b/>
                <w:bCs/>
                <w:lang w:eastAsia="ru-RU"/>
              </w:rPr>
            </w:pPr>
            <w:r w:rsidRPr="00EE136B">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23794B8A" w14:textId="77777777" w:rsidR="00EE136B" w:rsidRPr="00EE136B" w:rsidRDefault="00EE136B" w:rsidP="00EE136B">
            <w:pPr>
              <w:suppressAutoHyphens/>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lang w:eastAsia="ru-RU"/>
              </w:rPr>
              <w:t>1. …</w:t>
            </w:r>
            <w:r w:rsidRPr="00EE136B">
              <w:rPr>
                <w:rFonts w:ascii="Times New Roman" w:eastAsia="Batang" w:hAnsi="Times New Roman" w:cs="Times New Roman"/>
                <w:b/>
                <w:bCs/>
                <w:lang w:eastAsia="ru-RU"/>
              </w:rPr>
              <w:t xml:space="preserve"> </w:t>
            </w:r>
          </w:p>
        </w:tc>
        <w:tc>
          <w:tcPr>
            <w:tcW w:w="543" w:type="pct"/>
          </w:tcPr>
          <w:p w14:paraId="7F53A361" w14:textId="77777777" w:rsidR="00EE136B" w:rsidRPr="00EE136B" w:rsidRDefault="00EE136B" w:rsidP="00EE136B">
            <w:pPr>
              <w:spacing w:after="0" w:line="240" w:lineRule="auto"/>
              <w:jc w:val="center"/>
              <w:rPr>
                <w:rFonts w:ascii="Times New Roman" w:eastAsia="Batang" w:hAnsi="Times New Roman" w:cs="Times New Roman"/>
                <w:b/>
                <w:lang w:eastAsia="ru-RU"/>
              </w:rPr>
            </w:pPr>
          </w:p>
        </w:tc>
        <w:tc>
          <w:tcPr>
            <w:tcW w:w="722" w:type="pct"/>
          </w:tcPr>
          <w:p w14:paraId="46AFAD8F" w14:textId="77777777" w:rsidR="00EE136B" w:rsidRPr="00EE136B" w:rsidRDefault="00EE136B" w:rsidP="00EE136B">
            <w:pPr>
              <w:spacing w:after="0" w:line="240" w:lineRule="auto"/>
              <w:rPr>
                <w:rFonts w:ascii="Times New Roman" w:eastAsia="Batang" w:hAnsi="Times New Roman" w:cs="Times New Roman"/>
                <w:b/>
                <w:lang w:eastAsia="ru-RU"/>
              </w:rPr>
            </w:pPr>
          </w:p>
        </w:tc>
        <w:tc>
          <w:tcPr>
            <w:tcW w:w="818" w:type="pct"/>
          </w:tcPr>
          <w:p w14:paraId="5CA22163" w14:textId="77777777" w:rsidR="00EE136B" w:rsidRPr="00EE136B" w:rsidRDefault="00EE136B" w:rsidP="00EE136B">
            <w:pPr>
              <w:spacing w:after="0" w:line="240" w:lineRule="auto"/>
              <w:rPr>
                <w:rFonts w:ascii="Times New Roman" w:eastAsia="Batang" w:hAnsi="Times New Roman" w:cs="Times New Roman"/>
                <w:i/>
                <w:lang w:eastAsia="ru-RU"/>
              </w:rPr>
            </w:pPr>
          </w:p>
        </w:tc>
      </w:tr>
      <w:tr w:rsidR="00EE136B" w:rsidRPr="00EE136B" w14:paraId="4BE45D35" w14:textId="77777777" w:rsidTr="004C5D6A">
        <w:trPr>
          <w:trHeight w:val="20"/>
        </w:trPr>
        <w:tc>
          <w:tcPr>
            <w:tcW w:w="2917" w:type="pct"/>
            <w:gridSpan w:val="2"/>
          </w:tcPr>
          <w:p w14:paraId="1E3EBC9A" w14:textId="77777777" w:rsidR="00EE136B" w:rsidRPr="00EE136B" w:rsidRDefault="00EE136B" w:rsidP="00EE136B">
            <w:pPr>
              <w:suppressAutoHyphens/>
              <w:spacing w:after="0" w:line="240" w:lineRule="auto"/>
              <w:rPr>
                <w:rFonts w:ascii="Times New Roman" w:eastAsia="Batang" w:hAnsi="Times New Roman" w:cs="Times New Roman"/>
                <w:b/>
                <w:lang w:eastAsia="ru-RU"/>
              </w:rPr>
            </w:pPr>
            <w:r w:rsidRPr="00EE136B">
              <w:rPr>
                <w:rFonts w:ascii="Times New Roman" w:eastAsia="Batang" w:hAnsi="Times New Roman" w:cs="Times New Roman"/>
                <w:b/>
                <w:lang w:eastAsia="ru-RU"/>
              </w:rPr>
              <w:t xml:space="preserve">Промежуточная аттестация </w:t>
            </w:r>
          </w:p>
        </w:tc>
        <w:tc>
          <w:tcPr>
            <w:tcW w:w="543" w:type="pct"/>
          </w:tcPr>
          <w:p w14:paraId="67D6312A" w14:textId="77777777" w:rsidR="00EE136B" w:rsidRPr="00EE136B" w:rsidRDefault="00EE136B" w:rsidP="00EE136B">
            <w:pPr>
              <w:spacing w:after="0" w:line="240" w:lineRule="auto"/>
              <w:jc w:val="center"/>
              <w:rPr>
                <w:rFonts w:ascii="Times New Roman" w:eastAsia="Batang" w:hAnsi="Times New Roman" w:cs="Times New Roman"/>
                <w:b/>
                <w:lang w:eastAsia="ru-RU"/>
              </w:rPr>
            </w:pPr>
          </w:p>
        </w:tc>
        <w:tc>
          <w:tcPr>
            <w:tcW w:w="722" w:type="pct"/>
          </w:tcPr>
          <w:p w14:paraId="1F291491" w14:textId="77777777" w:rsidR="00EE136B" w:rsidRPr="00EE136B" w:rsidRDefault="00EE136B" w:rsidP="00EE136B">
            <w:pPr>
              <w:spacing w:after="0" w:line="240" w:lineRule="auto"/>
              <w:rPr>
                <w:rFonts w:ascii="Times New Roman" w:eastAsia="Batang" w:hAnsi="Times New Roman" w:cs="Times New Roman"/>
                <w:b/>
                <w:lang w:eastAsia="ru-RU"/>
              </w:rPr>
            </w:pPr>
          </w:p>
        </w:tc>
        <w:tc>
          <w:tcPr>
            <w:tcW w:w="818" w:type="pct"/>
          </w:tcPr>
          <w:p w14:paraId="0606BF45" w14:textId="77777777" w:rsidR="00EE136B" w:rsidRPr="00EE136B" w:rsidRDefault="00EE136B" w:rsidP="00EE136B">
            <w:pPr>
              <w:spacing w:after="0" w:line="240" w:lineRule="auto"/>
              <w:rPr>
                <w:rFonts w:ascii="Times New Roman" w:eastAsia="Batang" w:hAnsi="Times New Roman" w:cs="Times New Roman"/>
                <w:i/>
                <w:lang w:eastAsia="ru-RU"/>
              </w:rPr>
            </w:pPr>
          </w:p>
        </w:tc>
      </w:tr>
      <w:tr w:rsidR="00EE136B" w:rsidRPr="00EE136B" w14:paraId="78AC7915" w14:textId="77777777" w:rsidTr="004C5D6A">
        <w:trPr>
          <w:trHeight w:val="20"/>
        </w:trPr>
        <w:tc>
          <w:tcPr>
            <w:tcW w:w="2917" w:type="pct"/>
            <w:gridSpan w:val="2"/>
          </w:tcPr>
          <w:p w14:paraId="12D89B5D" w14:textId="77777777" w:rsidR="00EE136B" w:rsidRPr="00EE136B" w:rsidRDefault="00EE136B" w:rsidP="00EE136B">
            <w:pPr>
              <w:spacing w:after="0" w:line="240" w:lineRule="auto"/>
              <w:rPr>
                <w:rFonts w:ascii="Times New Roman" w:eastAsia="Batang" w:hAnsi="Times New Roman" w:cs="Times New Roman"/>
                <w:b/>
                <w:bCs/>
                <w:lang w:eastAsia="ru-RU"/>
              </w:rPr>
            </w:pPr>
            <w:r w:rsidRPr="00EE136B">
              <w:rPr>
                <w:rFonts w:ascii="Times New Roman" w:eastAsia="Batang" w:hAnsi="Times New Roman" w:cs="Times New Roman"/>
                <w:b/>
                <w:bCs/>
                <w:lang w:eastAsia="ru-RU"/>
              </w:rPr>
              <w:t>Всего:</w:t>
            </w:r>
          </w:p>
        </w:tc>
        <w:tc>
          <w:tcPr>
            <w:tcW w:w="543" w:type="pct"/>
          </w:tcPr>
          <w:p w14:paraId="1ACD01D9" w14:textId="77777777" w:rsidR="00EE136B" w:rsidRPr="00EE136B" w:rsidRDefault="00EE136B" w:rsidP="00EE136B">
            <w:pPr>
              <w:spacing w:after="0" w:line="240" w:lineRule="auto"/>
              <w:jc w:val="center"/>
              <w:rPr>
                <w:rFonts w:ascii="Times New Roman" w:eastAsia="Batang" w:hAnsi="Times New Roman" w:cs="Times New Roman"/>
                <w:b/>
                <w:iCs/>
                <w:lang w:eastAsia="ru-RU"/>
              </w:rPr>
            </w:pPr>
            <w:r w:rsidRPr="00EE136B">
              <w:rPr>
                <w:rFonts w:ascii="Times New Roman" w:eastAsia="Batang" w:hAnsi="Times New Roman" w:cs="Times New Roman"/>
                <w:b/>
                <w:iCs/>
                <w:lang w:eastAsia="ru-RU"/>
              </w:rPr>
              <w:t>48</w:t>
            </w:r>
          </w:p>
        </w:tc>
        <w:tc>
          <w:tcPr>
            <w:tcW w:w="722" w:type="pct"/>
          </w:tcPr>
          <w:p w14:paraId="45CCAB1D" w14:textId="77777777" w:rsidR="00EE136B" w:rsidRPr="00EE136B" w:rsidRDefault="00EE136B" w:rsidP="00EE136B">
            <w:pPr>
              <w:spacing w:after="0" w:line="240" w:lineRule="auto"/>
              <w:rPr>
                <w:rFonts w:ascii="Times New Roman" w:eastAsia="Batang" w:hAnsi="Times New Roman" w:cs="Times New Roman"/>
                <w:b/>
                <w:bCs/>
                <w:lang w:eastAsia="ru-RU"/>
              </w:rPr>
            </w:pPr>
          </w:p>
        </w:tc>
        <w:tc>
          <w:tcPr>
            <w:tcW w:w="818" w:type="pct"/>
          </w:tcPr>
          <w:p w14:paraId="57CD43BC" w14:textId="77777777" w:rsidR="00EE136B" w:rsidRPr="00EE136B" w:rsidRDefault="00EE136B" w:rsidP="00EE136B">
            <w:pPr>
              <w:spacing w:after="0" w:line="240" w:lineRule="auto"/>
              <w:rPr>
                <w:rFonts w:ascii="Times New Roman" w:eastAsia="Batang" w:hAnsi="Times New Roman" w:cs="Times New Roman"/>
                <w:b/>
                <w:bCs/>
                <w:i/>
                <w:lang w:eastAsia="ru-RU"/>
              </w:rPr>
            </w:pPr>
          </w:p>
        </w:tc>
      </w:tr>
    </w:tbl>
    <w:p w14:paraId="0BAE0927" w14:textId="77777777" w:rsidR="00EE136B" w:rsidRPr="00EE136B" w:rsidRDefault="00EE136B" w:rsidP="00EE136B">
      <w:pPr>
        <w:suppressAutoHyphens/>
        <w:spacing w:after="200" w:line="276" w:lineRule="auto"/>
        <w:jc w:val="both"/>
        <w:rPr>
          <w:rFonts w:ascii="Times New Roman" w:eastAsia="Batang" w:hAnsi="Times New Roman" w:cs="Times New Roman"/>
          <w:i/>
          <w:lang w:eastAsia="ru-RU"/>
        </w:rPr>
      </w:pPr>
    </w:p>
    <w:p w14:paraId="2EA1CDA6" w14:textId="77777777" w:rsidR="00EE136B" w:rsidRPr="00EE136B" w:rsidRDefault="00EE136B" w:rsidP="00EE136B">
      <w:pPr>
        <w:spacing w:after="200" w:line="276" w:lineRule="auto"/>
        <w:ind w:firstLine="709"/>
        <w:rPr>
          <w:rFonts w:ascii="Times New Roman" w:eastAsia="Batang" w:hAnsi="Times New Roman" w:cs="Times New Roman"/>
          <w:i/>
          <w:lang w:eastAsia="ru-RU"/>
        </w:rPr>
        <w:sectPr w:rsidR="00EE136B" w:rsidRPr="00EE136B" w:rsidSect="004C5D6A">
          <w:pgSz w:w="16840" w:h="11907" w:orient="landscape"/>
          <w:pgMar w:top="851" w:right="1134" w:bottom="851" w:left="992" w:header="709" w:footer="709" w:gutter="0"/>
          <w:cols w:space="720"/>
        </w:sectPr>
      </w:pPr>
    </w:p>
    <w:p w14:paraId="105B20CA" w14:textId="77777777" w:rsidR="00EE136B" w:rsidRPr="00EE136B" w:rsidRDefault="00EE136B" w:rsidP="00EE136B">
      <w:pPr>
        <w:spacing w:after="0" w:line="276" w:lineRule="auto"/>
        <w:jc w:val="center"/>
        <w:rPr>
          <w:rFonts w:ascii="Times New Roman" w:eastAsia="Batang" w:hAnsi="Times New Roman" w:cs="Batang"/>
          <w:b/>
          <w:bCs/>
          <w:sz w:val="24"/>
          <w:szCs w:val="24"/>
          <w:lang w:eastAsia="ru-RU"/>
        </w:rPr>
      </w:pPr>
      <w:r w:rsidRPr="00EE136B">
        <w:rPr>
          <w:rFonts w:ascii="Times New Roman" w:eastAsia="Batang" w:hAnsi="Times New Roman" w:cs="Batang"/>
          <w:b/>
          <w:bCs/>
          <w:sz w:val="24"/>
          <w:szCs w:val="24"/>
          <w:lang w:eastAsia="ru-RU"/>
        </w:rPr>
        <w:lastRenderedPageBreak/>
        <w:t>3. УСЛОВИЯ РЕАЛИЗАЦИИ УЧЕБНОЙ ДИСЦИПЛИНЫ</w:t>
      </w:r>
    </w:p>
    <w:p w14:paraId="1305A3CD" w14:textId="77777777" w:rsidR="00EE136B" w:rsidRPr="00EE136B" w:rsidRDefault="00EE136B" w:rsidP="00EE136B">
      <w:pPr>
        <w:spacing w:after="0" w:line="276" w:lineRule="auto"/>
        <w:ind w:firstLine="709"/>
        <w:jc w:val="both"/>
        <w:rPr>
          <w:rFonts w:ascii="Times New Roman" w:eastAsia="Times New Roman" w:hAnsi="Times New Roman" w:cs="Times New Roman"/>
          <w:b/>
          <w:bCs/>
          <w:sz w:val="24"/>
          <w:szCs w:val="24"/>
          <w:lang w:eastAsia="ru-RU"/>
        </w:rPr>
      </w:pPr>
      <w:r w:rsidRPr="00EE136B">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A69AEB6" w14:textId="77777777" w:rsidR="00EE136B" w:rsidRPr="00EE136B" w:rsidRDefault="00EE136B" w:rsidP="00EE136B">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EE136B">
        <w:rPr>
          <w:rFonts w:ascii="Times New Roman" w:eastAsia="Times New Roman" w:hAnsi="Times New Roman" w:cs="Times New Roman"/>
          <w:bCs/>
          <w:sz w:val="24"/>
          <w:szCs w:val="24"/>
          <w:lang w:eastAsia="ru-RU"/>
        </w:rPr>
        <w:t>Кабинет</w:t>
      </w:r>
      <w:r w:rsidRPr="00EE136B">
        <w:rPr>
          <w:rFonts w:ascii="Times New Roman" w:eastAsia="Times New Roman" w:hAnsi="Times New Roman" w:cs="Times New Roman"/>
          <w:bCs/>
          <w:i/>
          <w:sz w:val="24"/>
          <w:szCs w:val="24"/>
          <w:lang w:eastAsia="ru-RU"/>
        </w:rPr>
        <w:t xml:space="preserve"> </w:t>
      </w:r>
      <w:r w:rsidRPr="00EE136B">
        <w:rPr>
          <w:rFonts w:ascii="Times New Roman" w:eastAsia="Times New Roman" w:hAnsi="Times New Roman" w:cs="Times New Roman"/>
          <w:bCs/>
          <w:sz w:val="24"/>
          <w:szCs w:val="24"/>
          <w:lang w:eastAsia="ru-RU"/>
        </w:rPr>
        <w:t>«С</w:t>
      </w:r>
      <w:r w:rsidRPr="00EE136B">
        <w:rPr>
          <w:rFonts w:ascii="Times New Roman" w:eastAsia="Times New Roman" w:hAnsi="Times New Roman" w:cs="Times New Roman"/>
          <w:bCs/>
          <w:iCs/>
          <w:sz w:val="24"/>
          <w:szCs w:val="24"/>
          <w:lang w:eastAsia="ru-RU"/>
        </w:rPr>
        <w:t>оциально – экономических дисциплин»</w:t>
      </w:r>
      <w:r w:rsidRPr="00EE136B">
        <w:rPr>
          <w:rFonts w:ascii="Times New Roman" w:eastAsia="Times New Roman" w:hAnsi="Times New Roman" w:cs="Times New Roman"/>
          <w:b/>
          <w:bCs/>
          <w:iCs/>
          <w:sz w:val="24"/>
          <w:szCs w:val="24"/>
          <w:lang w:eastAsia="ru-RU"/>
        </w:rPr>
        <w:t>,</w:t>
      </w:r>
      <w:r w:rsidRPr="00EE136B">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EE136B">
        <w:rPr>
          <w:rFonts w:ascii="Times New Roman" w:eastAsia="Times New Roman" w:hAnsi="Times New Roman" w:cs="Times New Roman"/>
          <w:bCs/>
          <w:sz w:val="24"/>
          <w:szCs w:val="24"/>
          <w:lang w:eastAsia="ru-RU"/>
        </w:rPr>
        <w:t>специальности 12.02.03 Радиоэлектронные приборы и устройства</w:t>
      </w:r>
    </w:p>
    <w:p w14:paraId="236061A6" w14:textId="77777777" w:rsidR="00EE136B" w:rsidRPr="00EE136B" w:rsidRDefault="00EE136B" w:rsidP="00EE136B">
      <w:pPr>
        <w:suppressAutoHyphens/>
        <w:spacing w:after="0" w:line="276" w:lineRule="auto"/>
        <w:jc w:val="both"/>
        <w:rPr>
          <w:rFonts w:ascii="Times New Roman" w:eastAsia="Times New Roman" w:hAnsi="Times New Roman" w:cs="Times New Roman"/>
          <w:bCs/>
          <w:i/>
          <w:sz w:val="24"/>
          <w:szCs w:val="24"/>
          <w:lang w:eastAsia="ru-RU"/>
        </w:rPr>
      </w:pPr>
    </w:p>
    <w:p w14:paraId="438ED580" w14:textId="77777777" w:rsidR="00EE136B" w:rsidRPr="00EE136B" w:rsidRDefault="00EE136B" w:rsidP="00EE136B">
      <w:pPr>
        <w:spacing w:after="0" w:line="276" w:lineRule="auto"/>
        <w:ind w:firstLine="709"/>
        <w:rPr>
          <w:rFonts w:ascii="Times New Roman" w:eastAsia="Times New Roman" w:hAnsi="Times New Roman" w:cs="Times New Roman"/>
          <w:b/>
          <w:bCs/>
          <w:sz w:val="24"/>
          <w:szCs w:val="24"/>
          <w:lang w:eastAsia="ru-RU"/>
        </w:rPr>
      </w:pPr>
      <w:r w:rsidRPr="00EE136B">
        <w:rPr>
          <w:rFonts w:ascii="Times New Roman" w:eastAsia="Times New Roman" w:hAnsi="Times New Roman" w:cs="Times New Roman"/>
          <w:b/>
          <w:bCs/>
          <w:sz w:val="24"/>
          <w:szCs w:val="24"/>
          <w:lang w:eastAsia="ru-RU"/>
        </w:rPr>
        <w:t>3.2. Информационное обеспечение реализации программы</w:t>
      </w:r>
    </w:p>
    <w:p w14:paraId="59A1722E" w14:textId="77777777" w:rsidR="00EE136B" w:rsidRPr="00EE136B" w:rsidRDefault="00EE136B" w:rsidP="00EE136B">
      <w:pPr>
        <w:suppressAutoHyphens/>
        <w:spacing w:after="0" w:line="276" w:lineRule="auto"/>
        <w:ind w:firstLine="709"/>
        <w:jc w:val="both"/>
        <w:rPr>
          <w:rFonts w:ascii="Times New Roman" w:eastAsia="Times New Roman" w:hAnsi="Times New Roman" w:cs="Times New Roman"/>
          <w:sz w:val="24"/>
          <w:szCs w:val="24"/>
          <w:lang w:eastAsia="ru-RU"/>
        </w:rPr>
      </w:pPr>
      <w:r w:rsidRPr="00EE136B">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E136B">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E136B">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1A63105" w14:textId="77777777" w:rsidR="00EE136B" w:rsidRPr="00EE136B" w:rsidRDefault="00EE136B" w:rsidP="00EE136B">
      <w:pPr>
        <w:spacing w:after="0" w:line="276" w:lineRule="auto"/>
        <w:ind w:firstLine="709"/>
        <w:contextualSpacing/>
        <w:rPr>
          <w:rFonts w:ascii="Times New Roman" w:eastAsia="Times New Roman" w:hAnsi="Times New Roman" w:cs="Times New Roman"/>
          <w:sz w:val="24"/>
          <w:szCs w:val="24"/>
          <w:lang w:eastAsia="ru-RU"/>
        </w:rPr>
      </w:pPr>
    </w:p>
    <w:p w14:paraId="7FB34C47" w14:textId="77777777" w:rsidR="00EE136B" w:rsidRPr="00EE136B" w:rsidRDefault="00EE136B" w:rsidP="00EE136B">
      <w:pPr>
        <w:spacing w:after="0" w:line="276" w:lineRule="auto"/>
        <w:ind w:firstLine="709"/>
        <w:contextualSpacing/>
        <w:rPr>
          <w:rFonts w:ascii="Times New Roman" w:eastAsia="Times New Roman" w:hAnsi="Times New Roman" w:cs="Times New Roman"/>
          <w:b/>
          <w:sz w:val="24"/>
          <w:szCs w:val="24"/>
          <w:lang w:val="x-none" w:eastAsia="x-none"/>
        </w:rPr>
      </w:pPr>
      <w:r w:rsidRPr="00EE136B">
        <w:rPr>
          <w:rFonts w:ascii="Times New Roman" w:eastAsia="Times New Roman" w:hAnsi="Times New Roman" w:cs="Times New Roman"/>
          <w:b/>
          <w:sz w:val="24"/>
          <w:szCs w:val="24"/>
          <w:lang w:val="x-none" w:eastAsia="x-none"/>
        </w:rPr>
        <w:t xml:space="preserve">3.2.1. </w:t>
      </w:r>
      <w:r w:rsidRPr="00EE136B">
        <w:rPr>
          <w:rFonts w:ascii="Times New Roman" w:eastAsia="Times New Roman" w:hAnsi="Times New Roman" w:cs="Times New Roman"/>
          <w:b/>
          <w:sz w:val="24"/>
          <w:szCs w:val="24"/>
          <w:lang w:eastAsia="x-none"/>
        </w:rPr>
        <w:t>Основные печатные</w:t>
      </w:r>
      <w:r w:rsidRPr="00EE136B">
        <w:rPr>
          <w:rFonts w:ascii="Times New Roman" w:eastAsia="Times New Roman" w:hAnsi="Times New Roman" w:cs="Times New Roman"/>
          <w:b/>
          <w:sz w:val="24"/>
          <w:szCs w:val="24"/>
          <w:lang w:val="x-none" w:eastAsia="x-none"/>
        </w:rPr>
        <w:t xml:space="preserve"> издания</w:t>
      </w:r>
    </w:p>
    <w:p w14:paraId="1C823A3A" w14:textId="77777777" w:rsidR="00EE136B" w:rsidRPr="00EE136B" w:rsidRDefault="00EE136B" w:rsidP="00EE136B">
      <w:pPr>
        <w:numPr>
          <w:ilvl w:val="0"/>
          <w:numId w:val="11"/>
        </w:numPr>
        <w:tabs>
          <w:tab w:val="left" w:pos="993"/>
        </w:tabs>
        <w:spacing w:after="0" w:line="276" w:lineRule="auto"/>
        <w:ind w:firstLine="709"/>
        <w:jc w:val="both"/>
        <w:rPr>
          <w:rFonts w:ascii="Times New Roman" w:eastAsia="Batang" w:hAnsi="Times New Roman" w:cs="Batang"/>
          <w:sz w:val="24"/>
          <w:szCs w:val="24"/>
          <w:lang w:eastAsia="ru-RU"/>
        </w:rPr>
      </w:pPr>
      <w:r w:rsidRPr="00EE136B">
        <w:rPr>
          <w:rFonts w:ascii="Times New Roman" w:eastAsia="Batang" w:hAnsi="Times New Roman" w:cs="Batang"/>
          <w:sz w:val="24"/>
          <w:szCs w:val="24"/>
          <w:lang w:eastAsia="ru-RU"/>
        </w:rPr>
        <w:t>Богаченко В. Основы финансовой грамотности / В. Богаченко, И. Бурейко, Н. Жиляскова. – Ростов-на-Дону: Феникс, 2022. – 159 с. – ISBN 978-5-222-36522-9</w:t>
      </w:r>
    </w:p>
    <w:p w14:paraId="4B00956B" w14:textId="77777777" w:rsidR="00EE136B" w:rsidRPr="00EE136B" w:rsidRDefault="00EE136B" w:rsidP="00EE136B">
      <w:pPr>
        <w:spacing w:after="0" w:line="276" w:lineRule="auto"/>
        <w:ind w:firstLine="709"/>
        <w:contextualSpacing/>
        <w:rPr>
          <w:rFonts w:ascii="Times New Roman" w:eastAsia="Times New Roman" w:hAnsi="Times New Roman" w:cs="Times New Roman"/>
          <w:b/>
          <w:sz w:val="24"/>
          <w:szCs w:val="24"/>
          <w:lang w:eastAsia="ru-RU"/>
        </w:rPr>
      </w:pPr>
      <w:r w:rsidRPr="00EE136B">
        <w:rPr>
          <w:rFonts w:ascii="Times New Roman" w:eastAsia="Batang" w:hAnsi="Times New Roman" w:cs="Batang"/>
          <w:sz w:val="24"/>
          <w:szCs w:val="24"/>
          <w:lang w:eastAsia="ru-RU"/>
        </w:rPr>
        <w:t>2. Фрицлер А.В. Основы финансовой грамотности: учебное пособие для среднего профессионального образования/ А.В. Фрицлер, Е.А. Тарханова. – Москва: Юрайт, 2021. – 154 с.  – ISBN 978-5-534-13794-1. - Текст: непосредственный</w:t>
      </w:r>
    </w:p>
    <w:p w14:paraId="7070F53F" w14:textId="77777777" w:rsidR="00EE136B" w:rsidRPr="00EE136B" w:rsidRDefault="00EE136B" w:rsidP="00EE136B">
      <w:pPr>
        <w:spacing w:after="0" w:line="276" w:lineRule="auto"/>
        <w:contextualSpacing/>
        <w:rPr>
          <w:rFonts w:ascii="Times New Roman" w:eastAsia="Times New Roman" w:hAnsi="Times New Roman" w:cs="Times New Roman"/>
          <w:b/>
          <w:sz w:val="24"/>
          <w:szCs w:val="24"/>
          <w:highlight w:val="yellow"/>
          <w:lang w:eastAsia="ru-RU"/>
        </w:rPr>
      </w:pPr>
    </w:p>
    <w:p w14:paraId="387D67C0" w14:textId="77777777" w:rsidR="00EE136B" w:rsidRPr="00EE136B" w:rsidRDefault="00EE136B" w:rsidP="00EE136B">
      <w:pPr>
        <w:spacing w:after="0" w:line="276" w:lineRule="auto"/>
        <w:ind w:firstLine="709"/>
        <w:jc w:val="both"/>
        <w:rPr>
          <w:rFonts w:ascii="Times New Roman" w:eastAsia="Times New Roman" w:hAnsi="Times New Roman" w:cs="Times New Roman"/>
          <w:i/>
          <w:iCs/>
          <w:sz w:val="24"/>
          <w:szCs w:val="24"/>
          <w:lang w:eastAsia="ru-RU"/>
        </w:rPr>
      </w:pPr>
      <w:r w:rsidRPr="00EE136B">
        <w:rPr>
          <w:rFonts w:ascii="Times New Roman" w:eastAsia="Times New Roman" w:hAnsi="Times New Roman" w:cs="Times New Roman"/>
          <w:b/>
          <w:sz w:val="24"/>
          <w:szCs w:val="24"/>
          <w:lang w:eastAsia="ru-RU"/>
        </w:rPr>
        <w:t>3.2.2. Основные электронные издания</w:t>
      </w:r>
      <w:r w:rsidRPr="00EE136B">
        <w:rPr>
          <w:rFonts w:ascii="Times New Roman" w:eastAsia="Times New Roman" w:hAnsi="Times New Roman" w:cs="Times New Roman"/>
          <w:i/>
          <w:iCs/>
          <w:sz w:val="24"/>
          <w:szCs w:val="24"/>
          <w:lang w:eastAsia="ru-RU"/>
        </w:rPr>
        <w:t xml:space="preserve"> </w:t>
      </w:r>
    </w:p>
    <w:p w14:paraId="3E01FFF3" w14:textId="77777777" w:rsidR="00EE136B" w:rsidRPr="00EE136B" w:rsidRDefault="00EE136B" w:rsidP="00EE136B">
      <w:pPr>
        <w:tabs>
          <w:tab w:val="left" w:pos="993"/>
        </w:tabs>
        <w:spacing w:after="0" w:line="276" w:lineRule="auto"/>
        <w:jc w:val="both"/>
        <w:rPr>
          <w:rFonts w:ascii="Times New Roman" w:eastAsia="Batang" w:hAnsi="Times New Roman" w:cs="Batang"/>
          <w:sz w:val="24"/>
          <w:szCs w:val="24"/>
          <w:lang w:eastAsia="ru-RU"/>
        </w:rPr>
      </w:pPr>
      <w:r w:rsidRPr="00EE136B">
        <w:rPr>
          <w:rFonts w:ascii="Times New Roman" w:eastAsia="Times New Roman" w:hAnsi="Times New Roman" w:cs="Times New Roman"/>
          <w:sz w:val="24"/>
          <w:szCs w:val="24"/>
          <w:lang w:eastAsia="ru-RU"/>
        </w:rPr>
        <w:t xml:space="preserve">            1.</w:t>
      </w:r>
      <w:r w:rsidRPr="00EE136B">
        <w:rPr>
          <w:rFonts w:ascii="Times New Roman" w:eastAsia="Batang" w:hAnsi="Times New Roman" w:cs="Batang"/>
          <w:sz w:val="24"/>
          <w:szCs w:val="24"/>
          <w:lang w:eastAsia="ru-RU"/>
        </w:rPr>
        <w:t xml:space="preserve"> Алексеева, Г. И.  Бухгалтерский финансовый учет. Отдельные виды обязательств: учебное пособие для среднего профессионального образования / Г. И. Алексеева. — 2-е изд., перераб. и доп. — Москва: Издательство Юрайт, 2022. — 238 с. — (Профессиональное образование). — ISBN 978-5-534-13289-2. — Текст: электронный // Образовательная платформа Юрайт [сайт]. — URL: https://urait.ru/bcode/496345 (дата обращения: 07.08.2022).</w:t>
      </w:r>
    </w:p>
    <w:p w14:paraId="6DC4E6E4" w14:textId="77777777" w:rsidR="00EE136B" w:rsidRPr="00EE136B" w:rsidRDefault="00EE136B" w:rsidP="00EE136B">
      <w:pPr>
        <w:spacing w:after="0" w:line="276" w:lineRule="auto"/>
        <w:contextualSpacing/>
        <w:jc w:val="both"/>
        <w:rPr>
          <w:rFonts w:ascii="Times New Roman" w:eastAsia="Batang" w:hAnsi="Times New Roman" w:cs="Batang"/>
          <w:sz w:val="24"/>
          <w:szCs w:val="24"/>
          <w:lang w:eastAsia="ru-RU"/>
        </w:rPr>
      </w:pPr>
      <w:r w:rsidRPr="00EE136B">
        <w:rPr>
          <w:rFonts w:ascii="Times New Roman" w:eastAsia="Times New Roman" w:hAnsi="Times New Roman" w:cs="Times New Roman"/>
          <w:sz w:val="24"/>
          <w:szCs w:val="24"/>
          <w:lang w:eastAsia="ru-RU"/>
        </w:rPr>
        <w:t xml:space="preserve">           2. </w:t>
      </w:r>
      <w:r w:rsidRPr="00EE136B">
        <w:rPr>
          <w:rFonts w:ascii="Times New Roman" w:eastAsia="Batang" w:hAnsi="Times New Roman" w:cs="Batang"/>
          <w:sz w:val="24"/>
          <w:szCs w:val="24"/>
          <w:lang w:eastAsia="ru-RU"/>
        </w:rPr>
        <w:t>Бочарова, Т. А. Основы экономики и финансовой грамотности: учебно-методическое пособие / Т. А. Бочарова. — Барнаул: АлтГПУ, 2018. — 92 с. — Текст: электронный // Лань: электронно-библиотечная система. — URL: https://e.lanbook.com/book/119526 (дата обращения: 08.08.2022). — Режим доступа: для авториз. пользователей.</w:t>
      </w:r>
    </w:p>
    <w:p w14:paraId="35DA9BF6" w14:textId="77777777" w:rsidR="00EE136B" w:rsidRPr="00EE136B" w:rsidRDefault="00EE136B" w:rsidP="00EE136B">
      <w:pPr>
        <w:spacing w:after="0" w:line="276" w:lineRule="auto"/>
        <w:contextualSpacing/>
        <w:jc w:val="both"/>
        <w:rPr>
          <w:rFonts w:ascii="Times New Roman" w:eastAsia="Times New Roman" w:hAnsi="Times New Roman" w:cs="Times New Roman"/>
          <w:b/>
          <w:sz w:val="24"/>
          <w:szCs w:val="24"/>
          <w:lang w:eastAsia="ru-RU"/>
        </w:rPr>
      </w:pPr>
      <w:r w:rsidRPr="00EE136B">
        <w:rPr>
          <w:rFonts w:ascii="Times New Roman" w:eastAsia="Batang" w:hAnsi="Times New Roman" w:cs="Batang"/>
          <w:sz w:val="24"/>
          <w:szCs w:val="24"/>
          <w:lang w:eastAsia="ru-RU"/>
        </w:rPr>
        <w:t xml:space="preserve">            3. </w:t>
      </w:r>
      <w:r w:rsidRPr="00EE136B">
        <w:rPr>
          <w:rFonts w:ascii="Times New Roman" w:eastAsia="Batang" w:hAnsi="Times New Roman" w:cs="Batang"/>
          <w:bCs/>
          <w:iCs/>
          <w:sz w:val="24"/>
          <w:szCs w:val="24"/>
          <w:lang w:eastAsia="ru-RU"/>
        </w:rPr>
        <w:t>Финансы организаций: управление финансовыми рисками: учебник и практикум для среднего профессионального образования / И. П. Хоминич [и др.] ; под редакцией И. П. Хоминич, И. В. Пещанской. — Москва: Издательство Юрайт, 2022. — 345 с. — (Профессиональное образование). — ISBN 978-5-534-06790-3. — Текст: электронный</w:t>
      </w:r>
    </w:p>
    <w:p w14:paraId="1E9DEBD5" w14:textId="77777777" w:rsidR="00EE136B" w:rsidRPr="00EE136B" w:rsidRDefault="00EE136B" w:rsidP="00EE136B">
      <w:pPr>
        <w:spacing w:after="200" w:line="276" w:lineRule="auto"/>
        <w:contextualSpacing/>
        <w:jc w:val="both"/>
        <w:rPr>
          <w:rFonts w:ascii="Times New Roman" w:eastAsia="Batang" w:hAnsi="Times New Roman" w:cs="Batang"/>
          <w:bCs/>
          <w:iCs/>
          <w:sz w:val="24"/>
          <w:szCs w:val="24"/>
          <w:lang w:eastAsia="ru-RU"/>
        </w:rPr>
      </w:pPr>
      <w:r w:rsidRPr="00EE136B">
        <w:rPr>
          <w:rFonts w:ascii="Times New Roman" w:eastAsia="Batang" w:hAnsi="Times New Roman" w:cs="Batang"/>
          <w:bCs/>
          <w:iCs/>
          <w:sz w:val="24"/>
          <w:szCs w:val="24"/>
          <w:lang w:eastAsia="ru-RU"/>
        </w:rPr>
        <w:t xml:space="preserve">            4. Финансы, денежное обращение и кредит: учебник для среднего профессионального образования / Л. А. Чалдаева [и др.]; под редакцией Л. А. Чалдаевой. — 4-е изд., испр. и доп. — Москва: Издательство Юрайт, 2022. — 434 с. — (Профессиональное образование). — ISBN 978-5-534-13969-3. — Текст: электронный</w:t>
      </w:r>
    </w:p>
    <w:p w14:paraId="2B6D1E73" w14:textId="77777777" w:rsidR="00EE136B" w:rsidRPr="00EE136B" w:rsidRDefault="00EE136B" w:rsidP="00EE136B">
      <w:pPr>
        <w:spacing w:after="0" w:line="276" w:lineRule="auto"/>
        <w:ind w:firstLine="709"/>
        <w:contextualSpacing/>
        <w:rPr>
          <w:rFonts w:ascii="Times New Roman" w:eastAsia="Times New Roman" w:hAnsi="Times New Roman" w:cs="Times New Roman"/>
          <w:b/>
          <w:sz w:val="24"/>
          <w:szCs w:val="24"/>
          <w:lang w:eastAsia="ru-RU"/>
        </w:rPr>
      </w:pPr>
    </w:p>
    <w:p w14:paraId="1435F3FA" w14:textId="77777777" w:rsidR="00EE136B" w:rsidRPr="00EE136B" w:rsidRDefault="00EE136B" w:rsidP="00EE136B">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74DD7B42" w14:textId="77777777" w:rsidR="00EE136B" w:rsidRPr="00EE136B" w:rsidRDefault="00EE136B" w:rsidP="00EE136B">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FCE9114" w14:textId="77777777" w:rsidR="00EE136B" w:rsidRPr="00EE136B" w:rsidRDefault="00EE136B" w:rsidP="00EE136B">
      <w:pPr>
        <w:spacing w:after="200" w:line="276" w:lineRule="auto"/>
        <w:jc w:val="center"/>
        <w:rPr>
          <w:rFonts w:ascii="Times New Roman" w:eastAsia="Times New Roman" w:hAnsi="Times New Roman" w:cs="Times New Roman"/>
          <w:b/>
          <w:bCs/>
          <w:sz w:val="24"/>
          <w:szCs w:val="24"/>
          <w:lang w:eastAsia="ru-RU"/>
        </w:rPr>
      </w:pPr>
      <w:r w:rsidRPr="00EE136B">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EE136B">
        <w:rPr>
          <w:rFonts w:ascii="Times New Roman" w:eastAsia="Times New Roman" w:hAnsi="Times New Roman" w:cs="Times New Roman"/>
          <w:b/>
          <w:bCs/>
          <w:sz w:val="24"/>
          <w:szCs w:val="24"/>
          <w:lang w:eastAsia="ru-RU"/>
        </w:rPr>
        <w:br/>
        <w:t>УЧЕБНОЙ ДИСЦИПЛИНЫ</w:t>
      </w: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3636"/>
        <w:gridCol w:w="3108"/>
      </w:tblGrid>
      <w:tr w:rsidR="00EE136B" w:rsidRPr="00EE136B" w14:paraId="09ED2505" w14:textId="77777777" w:rsidTr="004C5D6A">
        <w:tc>
          <w:tcPr>
            <w:tcW w:w="3261" w:type="dxa"/>
            <w:shd w:val="clear" w:color="auto" w:fill="auto"/>
          </w:tcPr>
          <w:p w14:paraId="62A0A114" w14:textId="77777777" w:rsidR="00EE136B" w:rsidRPr="00EE136B" w:rsidRDefault="00EE136B" w:rsidP="00EE136B">
            <w:pPr>
              <w:spacing w:after="0" w:line="240" w:lineRule="auto"/>
              <w:jc w:val="center"/>
              <w:rPr>
                <w:rFonts w:ascii="Times New Roman" w:eastAsia="Times New Roman" w:hAnsi="Times New Roman" w:cs="Times New Roman"/>
                <w:b/>
                <w:bCs/>
                <w:lang w:eastAsia="ru-RU"/>
              </w:rPr>
            </w:pPr>
            <w:r w:rsidRPr="00EE136B">
              <w:rPr>
                <w:rFonts w:ascii="Times New Roman" w:eastAsia="Batang" w:hAnsi="Times New Roman" w:cs="Times New Roman"/>
                <w:b/>
                <w:bCs/>
                <w:lang w:eastAsia="ru-RU"/>
              </w:rPr>
              <w:t>Результаты обучения</w:t>
            </w:r>
          </w:p>
        </w:tc>
        <w:tc>
          <w:tcPr>
            <w:tcW w:w="3720" w:type="dxa"/>
            <w:shd w:val="clear" w:color="auto" w:fill="auto"/>
          </w:tcPr>
          <w:p w14:paraId="47505CFF" w14:textId="77777777" w:rsidR="00EE136B" w:rsidRPr="00EE136B" w:rsidRDefault="00EE136B" w:rsidP="00EE136B">
            <w:pPr>
              <w:spacing w:after="0" w:line="240" w:lineRule="auto"/>
              <w:jc w:val="center"/>
              <w:rPr>
                <w:rFonts w:ascii="Times New Roman" w:eastAsia="Times New Roman" w:hAnsi="Times New Roman" w:cs="Times New Roman"/>
                <w:b/>
                <w:bCs/>
                <w:lang w:eastAsia="ru-RU"/>
              </w:rPr>
            </w:pPr>
            <w:r w:rsidRPr="00EE136B">
              <w:rPr>
                <w:rFonts w:ascii="Times New Roman" w:eastAsia="Batang" w:hAnsi="Times New Roman" w:cs="Times New Roman"/>
                <w:b/>
                <w:bCs/>
                <w:lang w:eastAsia="ru-RU"/>
              </w:rPr>
              <w:t>Критерии оценки</w:t>
            </w:r>
          </w:p>
        </w:tc>
        <w:tc>
          <w:tcPr>
            <w:tcW w:w="3190" w:type="dxa"/>
            <w:shd w:val="clear" w:color="auto" w:fill="auto"/>
          </w:tcPr>
          <w:p w14:paraId="710C8F94" w14:textId="77777777" w:rsidR="00EE136B" w:rsidRPr="00EE136B" w:rsidRDefault="00EE136B" w:rsidP="00EE136B">
            <w:pPr>
              <w:spacing w:after="0" w:line="240" w:lineRule="auto"/>
              <w:jc w:val="center"/>
              <w:rPr>
                <w:rFonts w:ascii="Times New Roman" w:eastAsia="Times New Roman" w:hAnsi="Times New Roman" w:cs="Times New Roman"/>
                <w:b/>
                <w:bCs/>
                <w:lang w:eastAsia="ru-RU"/>
              </w:rPr>
            </w:pPr>
            <w:r w:rsidRPr="00EE136B">
              <w:rPr>
                <w:rFonts w:ascii="Times New Roman" w:eastAsia="Batang" w:hAnsi="Times New Roman" w:cs="Times New Roman"/>
                <w:b/>
                <w:bCs/>
                <w:lang w:eastAsia="ru-RU"/>
              </w:rPr>
              <w:t>Методы оценки</w:t>
            </w:r>
          </w:p>
        </w:tc>
      </w:tr>
      <w:tr w:rsidR="00EE136B" w:rsidRPr="00EE136B" w14:paraId="5EDC8EEA" w14:textId="77777777" w:rsidTr="004C5D6A">
        <w:trPr>
          <w:trHeight w:val="1492"/>
        </w:trPr>
        <w:tc>
          <w:tcPr>
            <w:tcW w:w="3261" w:type="dxa"/>
            <w:shd w:val="clear" w:color="auto" w:fill="auto"/>
          </w:tcPr>
          <w:p w14:paraId="69B1D4DB"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b/>
                <w:lang w:eastAsia="ru-RU"/>
              </w:rPr>
              <w:t xml:space="preserve">Знание </w:t>
            </w:r>
            <w:r w:rsidRPr="00EE136B">
              <w:rPr>
                <w:rFonts w:ascii="Times New Roman" w:eastAsia="Batang" w:hAnsi="Times New Roman" w:cs="Times New Roman"/>
                <w:lang w:eastAsia="ru-RU"/>
              </w:rPr>
              <w:t>основных понятий финансовой грамотности и основных законодательных актов, регламентирующих ее вопросы;</w:t>
            </w:r>
          </w:p>
        </w:tc>
        <w:tc>
          <w:tcPr>
            <w:tcW w:w="3720" w:type="dxa"/>
            <w:shd w:val="clear" w:color="auto" w:fill="auto"/>
          </w:tcPr>
          <w:p w14:paraId="663FBD8F"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демонстрирует знания основных понятий финансовой грамотности, ориентируется в нормативно-правовой базе, регламентирующей вопросы финансовой грамотности;</w:t>
            </w:r>
          </w:p>
        </w:tc>
        <w:tc>
          <w:tcPr>
            <w:tcW w:w="3190" w:type="dxa"/>
            <w:shd w:val="clear" w:color="auto" w:fill="auto"/>
          </w:tcPr>
          <w:p w14:paraId="3657F549"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Устный опрос.</w:t>
            </w:r>
          </w:p>
          <w:p w14:paraId="6769BF4B"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Тестирование. Подготовка доклада и презентации по заданной теме.</w:t>
            </w:r>
          </w:p>
        </w:tc>
      </w:tr>
      <w:tr w:rsidR="00EE136B" w:rsidRPr="00EE136B" w14:paraId="30837F56" w14:textId="77777777" w:rsidTr="004C5D6A">
        <w:tc>
          <w:tcPr>
            <w:tcW w:w="3261" w:type="dxa"/>
            <w:shd w:val="clear" w:color="auto" w:fill="auto"/>
          </w:tcPr>
          <w:p w14:paraId="4E638BB6"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основных видов планирования;</w:t>
            </w:r>
          </w:p>
          <w:p w14:paraId="5BF3A3C0" w14:textId="77777777" w:rsidR="00EE136B" w:rsidRPr="00EE136B" w:rsidRDefault="00EE136B" w:rsidP="00EE136B">
            <w:pPr>
              <w:spacing w:after="0" w:line="240" w:lineRule="auto"/>
              <w:jc w:val="both"/>
              <w:rPr>
                <w:rFonts w:ascii="Times New Roman" w:eastAsia="Batang" w:hAnsi="Times New Roman" w:cs="Times New Roman"/>
                <w:bCs/>
                <w:lang w:eastAsia="ru-RU"/>
              </w:rPr>
            </w:pPr>
          </w:p>
        </w:tc>
        <w:tc>
          <w:tcPr>
            <w:tcW w:w="3720" w:type="dxa"/>
            <w:shd w:val="clear" w:color="auto" w:fill="auto"/>
          </w:tcPr>
          <w:p w14:paraId="2CDDE666"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демонстрирует знание основ планирования личный и семейного бюджета;</w:t>
            </w:r>
          </w:p>
        </w:tc>
        <w:tc>
          <w:tcPr>
            <w:tcW w:w="3190" w:type="dxa"/>
            <w:shd w:val="clear" w:color="auto" w:fill="auto"/>
          </w:tcPr>
          <w:p w14:paraId="57DCB53D"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Устный опрос.</w:t>
            </w:r>
          </w:p>
          <w:p w14:paraId="4921CB5D"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Тестирование. Подготовка доклада и презентации по заданной теме.</w:t>
            </w:r>
          </w:p>
        </w:tc>
      </w:tr>
      <w:tr w:rsidR="00EE136B" w:rsidRPr="00EE136B" w14:paraId="4AAE88BB" w14:textId="77777777" w:rsidTr="004C5D6A">
        <w:tc>
          <w:tcPr>
            <w:tcW w:w="3261" w:type="dxa"/>
            <w:shd w:val="clear" w:color="auto" w:fill="auto"/>
          </w:tcPr>
          <w:p w14:paraId="3FB8C3D5"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устройства банковской системы, основных видов банков и их операций;</w:t>
            </w:r>
          </w:p>
        </w:tc>
        <w:tc>
          <w:tcPr>
            <w:tcW w:w="3720" w:type="dxa"/>
            <w:shd w:val="clear" w:color="auto" w:fill="auto"/>
          </w:tcPr>
          <w:p w14:paraId="2E3DA80F"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дает характеристику различным видам банковских операций;</w:t>
            </w:r>
          </w:p>
        </w:tc>
        <w:tc>
          <w:tcPr>
            <w:tcW w:w="3190" w:type="dxa"/>
            <w:shd w:val="clear" w:color="auto" w:fill="auto"/>
          </w:tcPr>
          <w:p w14:paraId="0E650D96"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Устный опрос.</w:t>
            </w:r>
          </w:p>
          <w:p w14:paraId="55C6E791"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Тестирование. Подготовка доклада и презентации по заданной теме.</w:t>
            </w:r>
          </w:p>
        </w:tc>
      </w:tr>
      <w:tr w:rsidR="00EE136B" w:rsidRPr="00EE136B" w14:paraId="532CF64E" w14:textId="77777777" w:rsidTr="004C5D6A">
        <w:tc>
          <w:tcPr>
            <w:tcW w:w="3261" w:type="dxa"/>
            <w:shd w:val="clear" w:color="auto" w:fill="auto"/>
          </w:tcPr>
          <w:p w14:paraId="24C04CB8"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сущности понятий «депозит» и «кредит», их видов и принципов, схем кредитования физических лиц;</w:t>
            </w:r>
          </w:p>
          <w:p w14:paraId="004C0012" w14:textId="77777777" w:rsidR="00EE136B" w:rsidRPr="00EE136B" w:rsidRDefault="00EE136B" w:rsidP="00EE136B">
            <w:pPr>
              <w:spacing w:after="0" w:line="240" w:lineRule="auto"/>
              <w:jc w:val="both"/>
              <w:rPr>
                <w:rFonts w:ascii="Times New Roman" w:eastAsia="Batang" w:hAnsi="Times New Roman" w:cs="Times New Roman"/>
                <w:bCs/>
                <w:lang w:eastAsia="ru-RU"/>
              </w:rPr>
            </w:pPr>
          </w:p>
        </w:tc>
        <w:tc>
          <w:tcPr>
            <w:tcW w:w="3720" w:type="dxa"/>
            <w:shd w:val="clear" w:color="auto" w:fill="auto"/>
          </w:tcPr>
          <w:p w14:paraId="7EAB621D"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демонстрирует знания основных принципов кредитования, дает характеристику различным видам кредитов, схем кредитования;</w:t>
            </w:r>
          </w:p>
        </w:tc>
        <w:tc>
          <w:tcPr>
            <w:tcW w:w="3190" w:type="dxa"/>
            <w:shd w:val="clear" w:color="auto" w:fill="auto"/>
          </w:tcPr>
          <w:p w14:paraId="0FDFFFDB"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Устный опрос.</w:t>
            </w:r>
          </w:p>
          <w:p w14:paraId="1F672617"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Тестирование. Подготовка доклада и презентации по заданной теме.</w:t>
            </w:r>
          </w:p>
        </w:tc>
      </w:tr>
      <w:tr w:rsidR="00EE136B" w:rsidRPr="00EE136B" w14:paraId="628B910A" w14:textId="77777777" w:rsidTr="004C5D6A">
        <w:tc>
          <w:tcPr>
            <w:tcW w:w="3261" w:type="dxa"/>
            <w:shd w:val="clear" w:color="auto" w:fill="auto"/>
          </w:tcPr>
          <w:p w14:paraId="7EF1DFC8"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устройства налоговой системы, видов налогообложения физических лиц;</w:t>
            </w:r>
          </w:p>
        </w:tc>
        <w:tc>
          <w:tcPr>
            <w:tcW w:w="3720" w:type="dxa"/>
            <w:shd w:val="clear" w:color="auto" w:fill="auto"/>
          </w:tcPr>
          <w:p w14:paraId="2022E682"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дает характеристику различным видам налогов;</w:t>
            </w:r>
          </w:p>
        </w:tc>
        <w:tc>
          <w:tcPr>
            <w:tcW w:w="3190" w:type="dxa"/>
            <w:shd w:val="clear" w:color="auto" w:fill="auto"/>
          </w:tcPr>
          <w:p w14:paraId="75F1BD99"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Устный опрос.</w:t>
            </w:r>
          </w:p>
          <w:p w14:paraId="56039582"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Тестирование. Подготовка доклада и презентации по заданной теме.</w:t>
            </w:r>
          </w:p>
        </w:tc>
      </w:tr>
      <w:tr w:rsidR="00EE136B" w:rsidRPr="00EE136B" w14:paraId="13657762" w14:textId="77777777" w:rsidTr="004C5D6A">
        <w:tc>
          <w:tcPr>
            <w:tcW w:w="3261" w:type="dxa"/>
            <w:shd w:val="clear" w:color="auto" w:fill="auto"/>
          </w:tcPr>
          <w:p w14:paraId="1F480D4B"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признаков финансового мошенничества;</w:t>
            </w:r>
          </w:p>
          <w:p w14:paraId="2A32B5DD" w14:textId="77777777" w:rsidR="00EE136B" w:rsidRPr="00EE136B" w:rsidRDefault="00EE136B" w:rsidP="00EE136B">
            <w:pPr>
              <w:spacing w:after="0" w:line="240" w:lineRule="auto"/>
              <w:jc w:val="both"/>
              <w:rPr>
                <w:rFonts w:ascii="Times New Roman" w:eastAsia="Batang" w:hAnsi="Times New Roman" w:cs="Times New Roman"/>
                <w:bCs/>
                <w:lang w:eastAsia="ru-RU"/>
              </w:rPr>
            </w:pPr>
          </w:p>
        </w:tc>
        <w:tc>
          <w:tcPr>
            <w:tcW w:w="3720" w:type="dxa"/>
            <w:shd w:val="clear" w:color="auto" w:fill="auto"/>
          </w:tcPr>
          <w:p w14:paraId="76779AED"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демонстрирует знания основных признаков и видов финансового мошенничества;</w:t>
            </w:r>
          </w:p>
        </w:tc>
        <w:tc>
          <w:tcPr>
            <w:tcW w:w="3190" w:type="dxa"/>
            <w:shd w:val="clear" w:color="auto" w:fill="auto"/>
          </w:tcPr>
          <w:p w14:paraId="657F666A"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Устный опрос.</w:t>
            </w:r>
          </w:p>
          <w:p w14:paraId="6388D522"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Тестирование. Подготовка доклада и презентации по заданной теме.</w:t>
            </w:r>
          </w:p>
        </w:tc>
      </w:tr>
      <w:tr w:rsidR="00EE136B" w:rsidRPr="00EE136B" w14:paraId="4F34CC65" w14:textId="77777777" w:rsidTr="004C5D6A">
        <w:tc>
          <w:tcPr>
            <w:tcW w:w="3261" w:type="dxa"/>
            <w:shd w:val="clear" w:color="auto" w:fill="auto"/>
          </w:tcPr>
          <w:p w14:paraId="36A1B202"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основных видов ценных бумаг и их доходности;</w:t>
            </w:r>
          </w:p>
          <w:p w14:paraId="7436D489" w14:textId="77777777" w:rsidR="00EE136B" w:rsidRPr="00EE136B" w:rsidRDefault="00EE136B" w:rsidP="00EE136B">
            <w:pPr>
              <w:spacing w:after="0" w:line="240" w:lineRule="auto"/>
              <w:jc w:val="both"/>
              <w:rPr>
                <w:rFonts w:ascii="Times New Roman" w:eastAsia="Batang" w:hAnsi="Times New Roman" w:cs="Times New Roman"/>
                <w:bCs/>
                <w:lang w:eastAsia="ru-RU"/>
              </w:rPr>
            </w:pPr>
          </w:p>
        </w:tc>
        <w:tc>
          <w:tcPr>
            <w:tcW w:w="3720" w:type="dxa"/>
            <w:shd w:val="clear" w:color="auto" w:fill="auto"/>
          </w:tcPr>
          <w:p w14:paraId="7684757E"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дает характеристику различным видам ценных бумаг;</w:t>
            </w:r>
          </w:p>
        </w:tc>
        <w:tc>
          <w:tcPr>
            <w:tcW w:w="3190" w:type="dxa"/>
            <w:shd w:val="clear" w:color="auto" w:fill="auto"/>
          </w:tcPr>
          <w:p w14:paraId="529C4800"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Устный опрос.</w:t>
            </w:r>
          </w:p>
          <w:p w14:paraId="50831120"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Тестирование. Подготовка доклада и презентации по заданной теме.</w:t>
            </w:r>
          </w:p>
        </w:tc>
      </w:tr>
      <w:tr w:rsidR="00EE136B" w:rsidRPr="00EE136B" w14:paraId="7B84E33E" w14:textId="77777777" w:rsidTr="004C5D6A">
        <w:tc>
          <w:tcPr>
            <w:tcW w:w="3261" w:type="dxa"/>
            <w:shd w:val="clear" w:color="auto" w:fill="auto"/>
          </w:tcPr>
          <w:p w14:paraId="37921B61"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формирования инвестиционного портфеля, классификации инвестиций, основных разделы бизнес-плана;</w:t>
            </w:r>
          </w:p>
          <w:p w14:paraId="7B312629" w14:textId="77777777" w:rsidR="00EE136B" w:rsidRPr="00EE136B" w:rsidRDefault="00EE136B" w:rsidP="00EE136B">
            <w:pPr>
              <w:spacing w:after="0" w:line="240" w:lineRule="auto"/>
              <w:jc w:val="both"/>
              <w:rPr>
                <w:rFonts w:ascii="Times New Roman" w:eastAsia="Batang" w:hAnsi="Times New Roman" w:cs="Times New Roman"/>
                <w:bCs/>
                <w:lang w:eastAsia="ru-RU"/>
              </w:rPr>
            </w:pPr>
          </w:p>
        </w:tc>
        <w:tc>
          <w:tcPr>
            <w:tcW w:w="3720" w:type="dxa"/>
            <w:shd w:val="clear" w:color="auto" w:fill="auto"/>
            <w:vAlign w:val="center"/>
          </w:tcPr>
          <w:p w14:paraId="2791EF81"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демонстрирует владение знаниями формирования инвестиционного портфеля, владеет знаниями для обоснования и реализации бизнес-идеи;</w:t>
            </w:r>
          </w:p>
        </w:tc>
        <w:tc>
          <w:tcPr>
            <w:tcW w:w="3190" w:type="dxa"/>
            <w:shd w:val="clear" w:color="auto" w:fill="auto"/>
          </w:tcPr>
          <w:p w14:paraId="249DDE0A"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Устный опрос.</w:t>
            </w:r>
          </w:p>
          <w:p w14:paraId="575BE59F"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Тестирование. Подготовка доклада и презентации по заданной теме.</w:t>
            </w:r>
          </w:p>
        </w:tc>
      </w:tr>
      <w:tr w:rsidR="00EE136B" w:rsidRPr="00EE136B" w14:paraId="5DB26EDC" w14:textId="77777777" w:rsidTr="004C5D6A">
        <w:tc>
          <w:tcPr>
            <w:tcW w:w="3261" w:type="dxa"/>
            <w:shd w:val="clear" w:color="auto" w:fill="auto"/>
          </w:tcPr>
          <w:p w14:paraId="340EC39A"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 xml:space="preserve">виды страхования, </w:t>
            </w:r>
          </w:p>
          <w:p w14:paraId="3572AB03"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виды пенсий, способы увеличения пенсий.</w:t>
            </w:r>
          </w:p>
        </w:tc>
        <w:tc>
          <w:tcPr>
            <w:tcW w:w="3720" w:type="dxa"/>
            <w:shd w:val="clear" w:color="auto" w:fill="auto"/>
          </w:tcPr>
          <w:p w14:paraId="0B17512F"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демонстрирует знания видов страхования и пенсий, способах увеличения пенсионных накоплений.</w:t>
            </w:r>
          </w:p>
        </w:tc>
        <w:tc>
          <w:tcPr>
            <w:tcW w:w="3190" w:type="dxa"/>
            <w:shd w:val="clear" w:color="auto" w:fill="auto"/>
          </w:tcPr>
          <w:p w14:paraId="1892294E"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Устный опрос.</w:t>
            </w:r>
          </w:p>
          <w:p w14:paraId="3A4755C6"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Тестирование. Подготовка доклада и презентации по заданной теме.</w:t>
            </w:r>
          </w:p>
        </w:tc>
      </w:tr>
      <w:tr w:rsidR="00EE136B" w:rsidRPr="00EE136B" w14:paraId="654E5461" w14:textId="77777777" w:rsidTr="004C5D6A">
        <w:tc>
          <w:tcPr>
            <w:tcW w:w="3261" w:type="dxa"/>
            <w:shd w:val="clear" w:color="auto" w:fill="auto"/>
          </w:tcPr>
          <w:p w14:paraId="2153D746" w14:textId="77777777" w:rsidR="00EE136B" w:rsidRPr="00EE136B" w:rsidRDefault="00EE136B" w:rsidP="00EE136B">
            <w:pPr>
              <w:spacing w:after="0" w:line="240" w:lineRule="auto"/>
              <w:jc w:val="both"/>
              <w:rPr>
                <w:rFonts w:ascii="Times New Roman" w:eastAsia="Batang" w:hAnsi="Times New Roman" w:cs="Times New Roman"/>
                <w:b/>
                <w:bCs/>
                <w:lang w:eastAsia="ru-RU"/>
              </w:rPr>
            </w:pPr>
            <w:r w:rsidRPr="00EE136B">
              <w:rPr>
                <w:rFonts w:ascii="Times New Roman" w:eastAsia="Batang" w:hAnsi="Times New Roman" w:cs="Times New Roman"/>
                <w:b/>
                <w:bCs/>
                <w:lang w:eastAsia="ru-RU"/>
              </w:rPr>
              <w:t>Умение</w:t>
            </w:r>
            <w:r w:rsidRPr="00EE136B">
              <w:rPr>
                <w:rFonts w:ascii="Times New Roman" w:eastAsia="Batang" w:hAnsi="Times New Roman" w:cs="Times New Roman"/>
                <w:lang w:eastAsia="ru-RU"/>
              </w:rPr>
              <w:t xml:space="preserve"> применять теоретические знания по финансовой грамотности для практической деятельности и повседневной жизни;</w:t>
            </w:r>
          </w:p>
        </w:tc>
        <w:tc>
          <w:tcPr>
            <w:tcW w:w="3720" w:type="dxa"/>
            <w:shd w:val="clear" w:color="auto" w:fill="auto"/>
          </w:tcPr>
          <w:p w14:paraId="28765ABE"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применяет теоретические знания по финансовой грамотности для практической деятельности и повседневной жизни;</w:t>
            </w:r>
          </w:p>
        </w:tc>
        <w:tc>
          <w:tcPr>
            <w:tcW w:w="3190" w:type="dxa"/>
            <w:shd w:val="clear" w:color="auto" w:fill="auto"/>
          </w:tcPr>
          <w:p w14:paraId="5F83FB58"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Решение ситуационных задач.</w:t>
            </w:r>
          </w:p>
        </w:tc>
      </w:tr>
      <w:tr w:rsidR="00EE136B" w:rsidRPr="00EE136B" w14:paraId="5730BE36" w14:textId="77777777" w:rsidTr="004C5D6A">
        <w:tc>
          <w:tcPr>
            <w:tcW w:w="3261" w:type="dxa"/>
            <w:shd w:val="clear" w:color="auto" w:fill="auto"/>
          </w:tcPr>
          <w:p w14:paraId="0907FF48" w14:textId="77777777" w:rsidR="00EE136B" w:rsidRPr="00EE136B" w:rsidRDefault="00EE136B" w:rsidP="00EE136B">
            <w:pPr>
              <w:spacing w:after="0" w:line="240" w:lineRule="auto"/>
              <w:rPr>
                <w:rFonts w:ascii="Times New Roman" w:eastAsia="Batang" w:hAnsi="Times New Roman" w:cs="Times New Roman"/>
                <w:lang w:eastAsia="ru-RU"/>
              </w:rPr>
            </w:pPr>
            <w:r w:rsidRPr="00EE136B">
              <w:rPr>
                <w:rFonts w:ascii="Times New Roman" w:eastAsia="Batang" w:hAnsi="Times New Roman" w:cs="Times New Roman"/>
                <w:lang w:eastAsia="ru-RU"/>
              </w:rPr>
              <w:t>рационально планировать свои доходы и расходы;</w:t>
            </w:r>
          </w:p>
          <w:p w14:paraId="12D9322B" w14:textId="77777777" w:rsidR="00EE136B" w:rsidRPr="00EE136B" w:rsidRDefault="00EE136B" w:rsidP="00EE136B">
            <w:pPr>
              <w:spacing w:after="0" w:line="240" w:lineRule="auto"/>
              <w:jc w:val="both"/>
              <w:rPr>
                <w:rFonts w:ascii="Times New Roman" w:eastAsia="Batang" w:hAnsi="Times New Roman" w:cs="Times New Roman"/>
                <w:bCs/>
                <w:lang w:eastAsia="ru-RU"/>
              </w:rPr>
            </w:pPr>
          </w:p>
        </w:tc>
        <w:tc>
          <w:tcPr>
            <w:tcW w:w="3720" w:type="dxa"/>
            <w:shd w:val="clear" w:color="auto" w:fill="auto"/>
          </w:tcPr>
          <w:p w14:paraId="31665A43"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демонстрирует рациональное планирование своих доходов и расходов;</w:t>
            </w:r>
          </w:p>
        </w:tc>
        <w:tc>
          <w:tcPr>
            <w:tcW w:w="3190" w:type="dxa"/>
            <w:shd w:val="clear" w:color="auto" w:fill="auto"/>
          </w:tcPr>
          <w:p w14:paraId="3EA1907C"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Решение ситуационных задач</w:t>
            </w:r>
          </w:p>
        </w:tc>
      </w:tr>
      <w:tr w:rsidR="00EE136B" w:rsidRPr="00EE136B" w14:paraId="06E81AC5" w14:textId="77777777" w:rsidTr="004C5D6A">
        <w:tc>
          <w:tcPr>
            <w:tcW w:w="3261" w:type="dxa"/>
            <w:shd w:val="clear" w:color="auto" w:fill="auto"/>
          </w:tcPr>
          <w:p w14:paraId="03FDFD4E"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 xml:space="preserve">использовать приобретенные знания для выполнения практических заданий, </w:t>
            </w:r>
            <w:r w:rsidRPr="00EE136B">
              <w:rPr>
                <w:rFonts w:ascii="Times New Roman" w:eastAsia="Batang" w:hAnsi="Times New Roman" w:cs="Times New Roman"/>
                <w:lang w:eastAsia="ru-RU"/>
              </w:rPr>
              <w:lastRenderedPageBreak/>
              <w:t>основанных на ситуациях, связанных с банковскими операциями, рынком ценных бумаг, страховым рынком, фондовой и валютной биржами;</w:t>
            </w:r>
          </w:p>
          <w:p w14:paraId="41EB4B17" w14:textId="77777777" w:rsidR="00EE136B" w:rsidRPr="00EE136B" w:rsidRDefault="00EE136B" w:rsidP="00EE136B">
            <w:pPr>
              <w:spacing w:after="0" w:line="240" w:lineRule="auto"/>
              <w:jc w:val="both"/>
              <w:rPr>
                <w:rFonts w:ascii="Times New Roman" w:eastAsia="Batang" w:hAnsi="Times New Roman" w:cs="Times New Roman"/>
                <w:bCs/>
                <w:lang w:eastAsia="ru-RU"/>
              </w:rPr>
            </w:pPr>
          </w:p>
        </w:tc>
        <w:tc>
          <w:tcPr>
            <w:tcW w:w="3720" w:type="dxa"/>
            <w:shd w:val="clear" w:color="auto" w:fill="auto"/>
          </w:tcPr>
          <w:p w14:paraId="7AAC7C35"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lastRenderedPageBreak/>
              <w:t xml:space="preserve">использует приобретенные знания для выполнения практических заданий, основанных на ситуациях, </w:t>
            </w:r>
            <w:r w:rsidRPr="00EE136B">
              <w:rPr>
                <w:rFonts w:ascii="Times New Roman" w:eastAsia="Batang" w:hAnsi="Times New Roman" w:cs="Times New Roman"/>
                <w:lang w:eastAsia="ru-RU"/>
              </w:rPr>
              <w:lastRenderedPageBreak/>
              <w:t>связанных с банковскими операциями, рынком ценных бумаг, страховым рынком, фондовой и валютной биржами;</w:t>
            </w:r>
          </w:p>
          <w:p w14:paraId="4625E8B3" w14:textId="77777777" w:rsidR="00EE136B" w:rsidRPr="00EE136B" w:rsidRDefault="00EE136B" w:rsidP="00EE136B">
            <w:pPr>
              <w:spacing w:after="0" w:line="240" w:lineRule="auto"/>
              <w:jc w:val="both"/>
              <w:rPr>
                <w:rFonts w:ascii="Times New Roman" w:eastAsia="Batang" w:hAnsi="Times New Roman" w:cs="Times New Roman"/>
                <w:bCs/>
                <w:lang w:eastAsia="ru-RU"/>
              </w:rPr>
            </w:pPr>
          </w:p>
        </w:tc>
        <w:tc>
          <w:tcPr>
            <w:tcW w:w="3190" w:type="dxa"/>
            <w:shd w:val="clear" w:color="auto" w:fill="auto"/>
          </w:tcPr>
          <w:p w14:paraId="375D0726"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lastRenderedPageBreak/>
              <w:t>Решение ситуационных задач</w:t>
            </w:r>
          </w:p>
        </w:tc>
      </w:tr>
      <w:tr w:rsidR="00EE136B" w:rsidRPr="00EE136B" w14:paraId="09F8779E" w14:textId="77777777" w:rsidTr="004C5D6A">
        <w:tc>
          <w:tcPr>
            <w:tcW w:w="3261" w:type="dxa"/>
            <w:shd w:val="clear" w:color="auto" w:fill="auto"/>
          </w:tcPr>
          <w:p w14:paraId="1157A281"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определять назначение видов налогов и применять полученные знания для расчёта НДФЛ, налоговых вычетов, заполнения налоговой декларации;</w:t>
            </w:r>
          </w:p>
          <w:p w14:paraId="6A01E569" w14:textId="77777777" w:rsidR="00EE136B" w:rsidRPr="00EE136B" w:rsidRDefault="00EE136B" w:rsidP="00EE136B">
            <w:pPr>
              <w:spacing w:after="0" w:line="240" w:lineRule="auto"/>
              <w:jc w:val="both"/>
              <w:rPr>
                <w:rFonts w:ascii="Times New Roman" w:eastAsia="Batang" w:hAnsi="Times New Roman" w:cs="Times New Roman"/>
                <w:bCs/>
                <w:lang w:eastAsia="ru-RU"/>
              </w:rPr>
            </w:pPr>
          </w:p>
        </w:tc>
        <w:tc>
          <w:tcPr>
            <w:tcW w:w="3720" w:type="dxa"/>
            <w:shd w:val="clear" w:color="auto" w:fill="auto"/>
          </w:tcPr>
          <w:p w14:paraId="65CACFF9"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демонстрирует умение определять назначение видов налогов и применяет полученные знания для расчёта НДФЛ, налоговых вычетов, заполнения налоговой декларации;</w:t>
            </w:r>
          </w:p>
        </w:tc>
        <w:tc>
          <w:tcPr>
            <w:tcW w:w="3190" w:type="dxa"/>
            <w:shd w:val="clear" w:color="auto" w:fill="auto"/>
          </w:tcPr>
          <w:p w14:paraId="309973B3"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Решение ситуационных задач</w:t>
            </w:r>
          </w:p>
        </w:tc>
      </w:tr>
      <w:tr w:rsidR="00EE136B" w:rsidRPr="00EE136B" w14:paraId="505352D9" w14:textId="77777777" w:rsidTr="004C5D6A">
        <w:tc>
          <w:tcPr>
            <w:tcW w:w="3261" w:type="dxa"/>
            <w:shd w:val="clear" w:color="auto" w:fill="auto"/>
          </w:tcPr>
          <w:p w14:paraId="1C1196DB"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применять правовые нормы по защите прав потребителей финансовых услуг и выявлять признаки мошенничества на финансовом рынке в отношении физических лиц;</w:t>
            </w:r>
          </w:p>
        </w:tc>
        <w:tc>
          <w:tcPr>
            <w:tcW w:w="3720" w:type="dxa"/>
            <w:shd w:val="clear" w:color="auto" w:fill="auto"/>
          </w:tcPr>
          <w:p w14:paraId="69D51AB6"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демонстрирует умение применять знания правовых норм по защите прав потребителей финансовых услуг и выявлять признаки мошенничества на финансовом рынке в отношении физических лиц;</w:t>
            </w:r>
          </w:p>
          <w:p w14:paraId="2F6E9913" w14:textId="77777777" w:rsidR="00EE136B" w:rsidRPr="00EE136B" w:rsidRDefault="00EE136B" w:rsidP="00EE136B">
            <w:pPr>
              <w:spacing w:after="0" w:line="240" w:lineRule="auto"/>
              <w:jc w:val="both"/>
              <w:rPr>
                <w:rFonts w:ascii="Times New Roman" w:eastAsia="Batang" w:hAnsi="Times New Roman" w:cs="Times New Roman"/>
                <w:bCs/>
                <w:lang w:eastAsia="ru-RU"/>
              </w:rPr>
            </w:pPr>
          </w:p>
        </w:tc>
        <w:tc>
          <w:tcPr>
            <w:tcW w:w="3190" w:type="dxa"/>
            <w:shd w:val="clear" w:color="auto" w:fill="auto"/>
          </w:tcPr>
          <w:p w14:paraId="40F34964"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Решение ситуационных задач</w:t>
            </w:r>
          </w:p>
        </w:tc>
      </w:tr>
      <w:tr w:rsidR="00EE136B" w:rsidRPr="00EE136B" w14:paraId="6132A7EB" w14:textId="77777777" w:rsidTr="004C5D6A">
        <w:tc>
          <w:tcPr>
            <w:tcW w:w="3261" w:type="dxa"/>
            <w:shd w:val="clear" w:color="auto" w:fill="auto"/>
          </w:tcPr>
          <w:p w14:paraId="279E40A6" w14:textId="77777777" w:rsidR="00EE136B" w:rsidRPr="00EE136B" w:rsidRDefault="00EE136B" w:rsidP="00EE136B">
            <w:pPr>
              <w:spacing w:after="0" w:line="240" w:lineRule="auto"/>
              <w:jc w:val="both"/>
              <w:rPr>
                <w:rFonts w:ascii="Times New Roman" w:eastAsia="Batang" w:hAnsi="Times New Roman" w:cs="Times New Roman"/>
                <w:lang w:eastAsia="ru-RU"/>
              </w:rPr>
            </w:pPr>
            <w:r w:rsidRPr="00EE136B">
              <w:rPr>
                <w:rFonts w:ascii="Times New Roman" w:eastAsia="Batang" w:hAnsi="Times New Roman" w:cs="Times New Roman"/>
                <w:lang w:eastAsia="ru-RU"/>
              </w:rPr>
              <w:t>применять полученные знания для увеличения пенсионных накоплений.</w:t>
            </w:r>
          </w:p>
        </w:tc>
        <w:tc>
          <w:tcPr>
            <w:tcW w:w="3720" w:type="dxa"/>
            <w:shd w:val="clear" w:color="auto" w:fill="auto"/>
          </w:tcPr>
          <w:p w14:paraId="7D22F6C5"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демонстрирует умение применять полученные знания для увеличения пенсионных накоплений.</w:t>
            </w:r>
          </w:p>
        </w:tc>
        <w:tc>
          <w:tcPr>
            <w:tcW w:w="3190" w:type="dxa"/>
            <w:shd w:val="clear" w:color="auto" w:fill="auto"/>
          </w:tcPr>
          <w:p w14:paraId="4161D4EF" w14:textId="77777777" w:rsidR="00EE136B" w:rsidRPr="00EE136B" w:rsidRDefault="00EE136B" w:rsidP="00EE136B">
            <w:pPr>
              <w:spacing w:after="0" w:line="240" w:lineRule="auto"/>
              <w:jc w:val="both"/>
              <w:rPr>
                <w:rFonts w:ascii="Times New Roman" w:eastAsia="Batang" w:hAnsi="Times New Roman" w:cs="Times New Roman"/>
                <w:bCs/>
                <w:lang w:eastAsia="ru-RU"/>
              </w:rPr>
            </w:pPr>
            <w:r w:rsidRPr="00EE136B">
              <w:rPr>
                <w:rFonts w:ascii="Times New Roman" w:eastAsia="Batang" w:hAnsi="Times New Roman" w:cs="Times New Roman"/>
                <w:lang w:eastAsia="ru-RU"/>
              </w:rPr>
              <w:t>Решение ситуационных задач</w:t>
            </w:r>
          </w:p>
        </w:tc>
      </w:tr>
    </w:tbl>
    <w:p w14:paraId="6F60CD11" w14:textId="77777777" w:rsidR="00EE136B" w:rsidRPr="00EE136B" w:rsidRDefault="00EE136B" w:rsidP="00EE136B">
      <w:pPr>
        <w:spacing w:after="0" w:line="240" w:lineRule="auto"/>
        <w:jc w:val="both"/>
        <w:rPr>
          <w:rFonts w:ascii="Times New Roman" w:eastAsia="Batang" w:hAnsi="Times New Roman" w:cs="Times New Roman"/>
          <w:sz w:val="24"/>
          <w:szCs w:val="24"/>
          <w:lang w:eastAsia="ru-RU"/>
        </w:rPr>
      </w:pPr>
    </w:p>
    <w:p w14:paraId="3F9256B9" w14:textId="77777777" w:rsidR="00EE136B" w:rsidRDefault="00EE136B">
      <w:pPr>
        <w:sectPr w:rsidR="00EE136B" w:rsidSect="004C5D6A">
          <w:footerReference w:type="even" r:id="rId42"/>
          <w:footerReference w:type="default" r:id="rId43"/>
          <w:pgSz w:w="11906" w:h="16838"/>
          <w:pgMar w:top="1134" w:right="851" w:bottom="1134" w:left="1701" w:header="709" w:footer="709" w:gutter="0"/>
          <w:cols w:space="708"/>
          <w:docGrid w:linePitch="360"/>
        </w:sectPr>
      </w:pPr>
    </w:p>
    <w:p w14:paraId="79763C42" w14:textId="04A0A279" w:rsidR="004C5D6A" w:rsidRPr="004C5D6A" w:rsidRDefault="004C5D6A" w:rsidP="004C5D6A">
      <w:pPr>
        <w:spacing w:after="60" w:line="360" w:lineRule="auto"/>
        <w:jc w:val="right"/>
        <w:outlineLvl w:val="1"/>
        <w:rPr>
          <w:rFonts w:ascii="Times New Roman" w:eastAsia="Times New Roman" w:hAnsi="Times New Roman" w:cs="Times New Roman"/>
          <w:bCs/>
          <w:sz w:val="24"/>
          <w:szCs w:val="24"/>
          <w:lang w:eastAsia="ru-RU"/>
        </w:rPr>
      </w:pPr>
      <w:r w:rsidRPr="004C5D6A">
        <w:rPr>
          <w:rFonts w:ascii="Times New Roman" w:eastAsia="Times New Roman" w:hAnsi="Times New Roman" w:cs="Times New Roman"/>
          <w:bCs/>
          <w:sz w:val="24"/>
          <w:szCs w:val="24"/>
          <w:lang w:eastAsia="ru-RU"/>
        </w:rPr>
        <w:lastRenderedPageBreak/>
        <w:t xml:space="preserve">Приложение </w:t>
      </w:r>
      <w:r w:rsidR="0042563D">
        <w:rPr>
          <w:rFonts w:ascii="Times New Roman" w:eastAsia="Times New Roman" w:hAnsi="Times New Roman" w:cs="Times New Roman"/>
          <w:bCs/>
          <w:sz w:val="24"/>
          <w:szCs w:val="24"/>
          <w:lang w:eastAsia="ru-RU"/>
        </w:rPr>
        <w:t>3</w:t>
      </w:r>
      <w:r w:rsidRPr="004C5D6A">
        <w:rPr>
          <w:rFonts w:ascii="Times New Roman" w:eastAsia="Times New Roman" w:hAnsi="Times New Roman" w:cs="Times New Roman"/>
          <w:bCs/>
          <w:sz w:val="24"/>
          <w:szCs w:val="24"/>
          <w:lang w:eastAsia="ru-RU"/>
        </w:rPr>
        <w:t>.21</w:t>
      </w:r>
    </w:p>
    <w:p w14:paraId="47F29B33" w14:textId="77777777" w:rsidR="004C5D6A" w:rsidRPr="004C5D6A" w:rsidRDefault="004C5D6A" w:rsidP="004C5D6A">
      <w:pPr>
        <w:spacing w:after="0" w:line="360" w:lineRule="auto"/>
        <w:jc w:val="right"/>
        <w:rPr>
          <w:rFonts w:ascii="Times New Roman" w:eastAsia="Times New Roman" w:hAnsi="Times New Roman" w:cs="Times New Roman"/>
          <w:bCs/>
          <w:sz w:val="24"/>
          <w:szCs w:val="24"/>
          <w:lang w:eastAsia="ru-RU"/>
        </w:rPr>
      </w:pPr>
      <w:r w:rsidRPr="004C5D6A">
        <w:rPr>
          <w:rFonts w:ascii="Times New Roman" w:eastAsia="Times New Roman" w:hAnsi="Times New Roman" w:cs="Times New Roman"/>
          <w:bCs/>
          <w:sz w:val="24"/>
          <w:szCs w:val="24"/>
          <w:lang w:eastAsia="ru-RU"/>
        </w:rPr>
        <w:t>к ОПОП-П по специальности</w:t>
      </w:r>
    </w:p>
    <w:p w14:paraId="4138CAAB" w14:textId="77777777" w:rsidR="004C5D6A" w:rsidRPr="004C5D6A" w:rsidRDefault="004C5D6A" w:rsidP="004C5D6A">
      <w:pPr>
        <w:widowControl w:val="0"/>
        <w:tabs>
          <w:tab w:val="left" w:pos="2835"/>
        </w:tabs>
        <w:spacing w:after="200" w:line="360" w:lineRule="auto"/>
        <w:jc w:val="right"/>
        <w:rPr>
          <w:rFonts w:ascii="Times New Roman" w:eastAsia="Times New Roman" w:hAnsi="Times New Roman" w:cs="Times New Roman"/>
          <w:bCs/>
          <w:i/>
          <w:sz w:val="24"/>
          <w:szCs w:val="24"/>
          <w:lang w:eastAsia="ru-RU"/>
        </w:rPr>
      </w:pPr>
      <w:bookmarkStart w:id="25" w:name="_Hlk112276177"/>
      <w:r w:rsidRPr="004C5D6A">
        <w:rPr>
          <w:rFonts w:ascii="Times New Roman" w:eastAsia="Times New Roman" w:hAnsi="Times New Roman" w:cs="Times New Roman"/>
          <w:bCs/>
          <w:i/>
          <w:sz w:val="24"/>
          <w:szCs w:val="24"/>
          <w:lang w:eastAsia="ru-RU"/>
        </w:rPr>
        <w:t>12.02.03 Радиоэлектронные приборы и устройства</w:t>
      </w:r>
    </w:p>
    <w:bookmarkEnd w:id="25"/>
    <w:p w14:paraId="3AC3E57A" w14:textId="77777777" w:rsidR="004C5D6A" w:rsidRPr="004C5D6A" w:rsidRDefault="004C5D6A" w:rsidP="004C5D6A">
      <w:pPr>
        <w:spacing w:after="200" w:line="276" w:lineRule="auto"/>
        <w:jc w:val="center"/>
        <w:rPr>
          <w:rFonts w:ascii="Times New Roman" w:eastAsia="Times New Roman" w:hAnsi="Times New Roman" w:cs="Times New Roman"/>
          <w:b/>
          <w:i/>
          <w:lang w:eastAsia="ru-RU"/>
        </w:rPr>
      </w:pPr>
    </w:p>
    <w:p w14:paraId="08474D9E" w14:textId="77777777" w:rsidR="004C5D6A" w:rsidRPr="004C5D6A" w:rsidRDefault="004C5D6A" w:rsidP="004C5D6A">
      <w:pPr>
        <w:spacing w:after="200" w:line="276" w:lineRule="auto"/>
        <w:jc w:val="center"/>
        <w:rPr>
          <w:rFonts w:ascii="Times New Roman" w:eastAsia="Times New Roman" w:hAnsi="Times New Roman" w:cs="Times New Roman"/>
          <w:b/>
          <w:i/>
          <w:lang w:eastAsia="ru-RU"/>
        </w:rPr>
      </w:pPr>
    </w:p>
    <w:p w14:paraId="32796723" w14:textId="77777777" w:rsidR="004C5D6A" w:rsidRPr="004C5D6A" w:rsidRDefault="004C5D6A" w:rsidP="004C5D6A">
      <w:pPr>
        <w:spacing w:after="200" w:line="276" w:lineRule="auto"/>
        <w:jc w:val="center"/>
        <w:rPr>
          <w:rFonts w:ascii="Times New Roman" w:eastAsia="Times New Roman" w:hAnsi="Times New Roman" w:cs="Times New Roman"/>
          <w:b/>
          <w:i/>
          <w:lang w:eastAsia="ru-RU"/>
        </w:rPr>
      </w:pPr>
    </w:p>
    <w:p w14:paraId="76768127" w14:textId="77777777" w:rsidR="004C5D6A" w:rsidRPr="004C5D6A" w:rsidRDefault="004C5D6A" w:rsidP="004C5D6A">
      <w:pPr>
        <w:spacing w:after="200" w:line="276" w:lineRule="auto"/>
        <w:jc w:val="center"/>
        <w:rPr>
          <w:rFonts w:ascii="Times New Roman" w:eastAsia="Times New Roman" w:hAnsi="Times New Roman" w:cs="Times New Roman"/>
          <w:b/>
          <w:i/>
          <w:lang w:eastAsia="ru-RU"/>
        </w:rPr>
      </w:pPr>
    </w:p>
    <w:p w14:paraId="3B45B466" w14:textId="77777777" w:rsidR="004C5D6A" w:rsidRPr="004C5D6A" w:rsidRDefault="004C5D6A" w:rsidP="004C5D6A">
      <w:pPr>
        <w:spacing w:after="200" w:line="276" w:lineRule="auto"/>
        <w:jc w:val="center"/>
        <w:rPr>
          <w:rFonts w:ascii="Times New Roman" w:eastAsia="Times New Roman" w:hAnsi="Times New Roman" w:cs="Times New Roman"/>
          <w:b/>
          <w:i/>
          <w:lang w:eastAsia="ru-RU"/>
        </w:rPr>
      </w:pPr>
    </w:p>
    <w:p w14:paraId="7C267103" w14:textId="77777777" w:rsidR="004C5D6A" w:rsidRPr="004C5D6A" w:rsidRDefault="004C5D6A" w:rsidP="004C5D6A">
      <w:pPr>
        <w:spacing w:after="200" w:line="276" w:lineRule="auto"/>
        <w:jc w:val="center"/>
        <w:rPr>
          <w:rFonts w:ascii="Times New Roman" w:eastAsia="Times New Roman" w:hAnsi="Times New Roman" w:cs="Times New Roman"/>
          <w:b/>
          <w:i/>
          <w:lang w:eastAsia="ru-RU"/>
        </w:rPr>
      </w:pPr>
    </w:p>
    <w:p w14:paraId="69CA76A0" w14:textId="77777777" w:rsidR="004C5D6A" w:rsidRPr="004C5D6A" w:rsidRDefault="004C5D6A" w:rsidP="004C5D6A">
      <w:pPr>
        <w:spacing w:after="200" w:line="276" w:lineRule="auto"/>
        <w:jc w:val="center"/>
        <w:rPr>
          <w:rFonts w:ascii="Times New Roman" w:eastAsia="Times New Roman" w:hAnsi="Times New Roman" w:cs="Times New Roman"/>
          <w:b/>
          <w:i/>
          <w:lang w:eastAsia="ru-RU"/>
        </w:rPr>
      </w:pPr>
    </w:p>
    <w:p w14:paraId="1735BFC1" w14:textId="77777777" w:rsidR="004C5D6A" w:rsidRPr="004C5D6A" w:rsidRDefault="004C5D6A" w:rsidP="004C5D6A">
      <w:pPr>
        <w:spacing w:after="200" w:line="276" w:lineRule="auto"/>
        <w:jc w:val="center"/>
        <w:rPr>
          <w:rFonts w:ascii="Times New Roman" w:eastAsia="Times New Roman" w:hAnsi="Times New Roman" w:cs="Times New Roman"/>
          <w:b/>
          <w:i/>
          <w:lang w:eastAsia="ru-RU"/>
        </w:rPr>
      </w:pPr>
    </w:p>
    <w:p w14:paraId="040A0A9C" w14:textId="77777777" w:rsidR="004C5D6A" w:rsidRPr="004C5D6A" w:rsidRDefault="004C5D6A" w:rsidP="004C5D6A">
      <w:pPr>
        <w:spacing w:after="200" w:line="276" w:lineRule="auto"/>
        <w:jc w:val="center"/>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РАБОЧАЯ ПРОГРАММА УЧЕБНОЙ ДИСЦИПЛИНЫ</w:t>
      </w:r>
    </w:p>
    <w:p w14:paraId="1045BEB1" w14:textId="77777777" w:rsidR="004C5D6A" w:rsidRPr="004C5D6A" w:rsidRDefault="004C5D6A" w:rsidP="004C5D6A">
      <w:pPr>
        <w:spacing w:after="0" w:line="276" w:lineRule="auto"/>
        <w:jc w:val="center"/>
        <w:rPr>
          <w:rFonts w:ascii="Times New Roman" w:eastAsia="Times New Roman" w:hAnsi="Times New Roman" w:cs="Times New Roman"/>
          <w:b/>
          <w:iCs/>
          <w:sz w:val="24"/>
          <w:szCs w:val="24"/>
          <w:lang w:eastAsia="ru-RU"/>
        </w:rPr>
      </w:pPr>
      <w:r w:rsidRPr="004C5D6A">
        <w:rPr>
          <w:rFonts w:ascii="Times New Roman" w:eastAsia="Times New Roman" w:hAnsi="Times New Roman" w:cs="Times New Roman"/>
          <w:b/>
          <w:iCs/>
          <w:sz w:val="24"/>
          <w:szCs w:val="24"/>
          <w:lang w:eastAsia="ru-RU"/>
        </w:rPr>
        <w:t>«ОП.01 Информатика и вычислительная техника»</w:t>
      </w:r>
    </w:p>
    <w:p w14:paraId="5EB152BB" w14:textId="77777777" w:rsidR="004C5D6A" w:rsidRPr="004C5D6A" w:rsidRDefault="004C5D6A" w:rsidP="004C5D6A">
      <w:pPr>
        <w:spacing w:after="200" w:line="276" w:lineRule="auto"/>
        <w:jc w:val="center"/>
        <w:rPr>
          <w:rFonts w:ascii="Times New Roman" w:eastAsia="Times New Roman" w:hAnsi="Times New Roman" w:cs="Times New Roman"/>
          <w:b/>
          <w:i/>
          <w:lang w:eastAsia="ru-RU"/>
        </w:rPr>
      </w:pPr>
    </w:p>
    <w:p w14:paraId="53BFC63F"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7F253174"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50E735C9"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51074998"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1F9F2370"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371F43A6"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4573077A"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68F2BACB"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42F4F807"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4ADC0F2A"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773EAA4D"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3A184954"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50C1F102"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3B47BD3B" w14:textId="77777777" w:rsidR="004C5D6A" w:rsidRPr="004C5D6A" w:rsidRDefault="004C5D6A" w:rsidP="004C5D6A">
      <w:pPr>
        <w:spacing w:after="200" w:line="276" w:lineRule="auto"/>
        <w:rPr>
          <w:rFonts w:ascii="Times New Roman" w:eastAsia="Times New Roman" w:hAnsi="Times New Roman" w:cs="Times New Roman"/>
          <w:b/>
          <w:i/>
          <w:lang w:eastAsia="ru-RU"/>
        </w:rPr>
      </w:pPr>
    </w:p>
    <w:p w14:paraId="4A3362AA" w14:textId="77777777" w:rsidR="004C5D6A" w:rsidRPr="004C5D6A" w:rsidRDefault="004C5D6A" w:rsidP="004C5D6A">
      <w:pPr>
        <w:spacing w:after="200" w:line="276" w:lineRule="auto"/>
        <w:jc w:val="center"/>
        <w:rPr>
          <w:rFonts w:ascii="Times New Roman" w:eastAsia="Times New Roman" w:hAnsi="Times New Roman" w:cs="Times New Roman"/>
          <w:b/>
          <w:i/>
          <w:sz w:val="24"/>
          <w:szCs w:val="24"/>
          <w:lang w:eastAsia="ru-RU"/>
        </w:rPr>
      </w:pPr>
      <w:r w:rsidRPr="004C5D6A">
        <w:rPr>
          <w:rFonts w:ascii="Times New Roman" w:eastAsia="Times New Roman" w:hAnsi="Times New Roman" w:cs="Times New Roman"/>
          <w:b/>
          <w:bCs/>
          <w:i/>
          <w:lang w:eastAsia="ru-RU"/>
        </w:rPr>
        <w:t>2023 г.</w:t>
      </w:r>
      <w:r w:rsidRPr="004C5D6A">
        <w:rPr>
          <w:rFonts w:ascii="Times New Roman" w:eastAsia="Times New Roman" w:hAnsi="Times New Roman" w:cs="Times New Roman"/>
          <w:b/>
          <w:bCs/>
          <w:i/>
          <w:lang w:eastAsia="ru-RU"/>
        </w:rPr>
        <w:br w:type="page"/>
      </w:r>
      <w:r w:rsidRPr="004C5D6A">
        <w:rPr>
          <w:rFonts w:ascii="Times New Roman" w:eastAsia="Times New Roman" w:hAnsi="Times New Roman" w:cs="Times New Roman"/>
          <w:b/>
          <w:i/>
          <w:sz w:val="24"/>
          <w:szCs w:val="24"/>
          <w:lang w:eastAsia="ru-RU"/>
        </w:rPr>
        <w:lastRenderedPageBreak/>
        <w:t>СОДЕРЖАНИЕ</w:t>
      </w:r>
    </w:p>
    <w:p w14:paraId="305CF29E" w14:textId="77777777" w:rsidR="004C5D6A" w:rsidRPr="004C5D6A" w:rsidRDefault="004C5D6A" w:rsidP="004C5D6A">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4C5D6A" w:rsidRPr="004C5D6A" w14:paraId="3FB1652D" w14:textId="77777777" w:rsidTr="004C5D6A">
        <w:tc>
          <w:tcPr>
            <w:tcW w:w="7501" w:type="dxa"/>
          </w:tcPr>
          <w:p w14:paraId="78D46F96" w14:textId="77777777" w:rsidR="004C5D6A" w:rsidRPr="004C5D6A" w:rsidRDefault="004C5D6A" w:rsidP="002D1B0B">
            <w:pPr>
              <w:numPr>
                <w:ilvl w:val="0"/>
                <w:numId w:val="16"/>
              </w:numPr>
              <w:suppressAutoHyphens/>
              <w:spacing w:after="200" w:line="276" w:lineRule="auto"/>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 xml:space="preserve">ОБЩАЯ ХАРАКТЕРИСТИКА </w:t>
            </w:r>
            <w:r w:rsidRPr="004C5D6A">
              <w:rPr>
                <w:rFonts w:ascii="Times New Roman" w:eastAsia="Times New Roman" w:hAnsi="Times New Roman" w:cs="Times New Roman"/>
                <w:b/>
                <w:color w:val="000000"/>
                <w:sz w:val="24"/>
                <w:szCs w:val="24"/>
                <w:lang w:eastAsia="ru-RU"/>
              </w:rPr>
              <w:t>РАБОЧЕЙ ПРОГРАММЫ</w:t>
            </w:r>
            <w:r w:rsidRPr="004C5D6A">
              <w:rPr>
                <w:rFonts w:ascii="Times New Roman" w:eastAsia="Times New Roman" w:hAnsi="Times New Roman" w:cs="Times New Roman"/>
                <w:b/>
                <w:sz w:val="24"/>
                <w:szCs w:val="24"/>
                <w:lang w:eastAsia="ru-RU"/>
              </w:rPr>
              <w:t xml:space="preserve"> УЧЕБНОЙ ДИСЦИПЛИНЫ</w:t>
            </w:r>
          </w:p>
        </w:tc>
        <w:tc>
          <w:tcPr>
            <w:tcW w:w="1854" w:type="dxa"/>
          </w:tcPr>
          <w:p w14:paraId="08C9C5AE" w14:textId="77777777" w:rsidR="004C5D6A" w:rsidRPr="004C5D6A" w:rsidRDefault="004C5D6A" w:rsidP="004C5D6A">
            <w:pPr>
              <w:spacing w:after="200" w:line="276" w:lineRule="auto"/>
              <w:rPr>
                <w:rFonts w:ascii="Times New Roman" w:eastAsia="Times New Roman" w:hAnsi="Times New Roman" w:cs="Times New Roman"/>
                <w:b/>
                <w:sz w:val="24"/>
                <w:szCs w:val="24"/>
                <w:lang w:eastAsia="ru-RU"/>
              </w:rPr>
            </w:pPr>
          </w:p>
        </w:tc>
      </w:tr>
      <w:tr w:rsidR="004C5D6A" w:rsidRPr="004C5D6A" w14:paraId="717C23CD" w14:textId="77777777" w:rsidTr="004C5D6A">
        <w:tc>
          <w:tcPr>
            <w:tcW w:w="7501" w:type="dxa"/>
          </w:tcPr>
          <w:p w14:paraId="13833555" w14:textId="77777777" w:rsidR="004C5D6A" w:rsidRPr="004C5D6A" w:rsidRDefault="004C5D6A" w:rsidP="002D1B0B">
            <w:pPr>
              <w:numPr>
                <w:ilvl w:val="0"/>
                <w:numId w:val="16"/>
              </w:numPr>
              <w:suppressAutoHyphens/>
              <w:spacing w:after="200" w:line="276" w:lineRule="auto"/>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СТРУКТУРА И СОДЕРЖАНИЕ УЧЕБНОЙ ДИСЦИПЛИНЫ</w:t>
            </w:r>
          </w:p>
          <w:p w14:paraId="2BA1CA62" w14:textId="77777777" w:rsidR="004C5D6A" w:rsidRPr="004C5D6A" w:rsidRDefault="004C5D6A" w:rsidP="002D1B0B">
            <w:pPr>
              <w:numPr>
                <w:ilvl w:val="0"/>
                <w:numId w:val="16"/>
              </w:numPr>
              <w:suppressAutoHyphens/>
              <w:spacing w:after="200" w:line="276" w:lineRule="auto"/>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УСЛОВИЯ РЕАЛИЗАЦИИ УЧЕБНОЙ ДИСЦИПЛИНЫ</w:t>
            </w:r>
          </w:p>
        </w:tc>
        <w:tc>
          <w:tcPr>
            <w:tcW w:w="1854" w:type="dxa"/>
          </w:tcPr>
          <w:p w14:paraId="78DDD688" w14:textId="77777777" w:rsidR="004C5D6A" w:rsidRPr="004C5D6A" w:rsidRDefault="004C5D6A" w:rsidP="004C5D6A">
            <w:pPr>
              <w:spacing w:after="200" w:line="276" w:lineRule="auto"/>
              <w:ind w:left="644"/>
              <w:rPr>
                <w:rFonts w:ascii="Times New Roman" w:eastAsia="Times New Roman" w:hAnsi="Times New Roman" w:cs="Times New Roman"/>
                <w:b/>
                <w:sz w:val="24"/>
                <w:szCs w:val="24"/>
                <w:lang w:eastAsia="ru-RU"/>
              </w:rPr>
            </w:pPr>
          </w:p>
        </w:tc>
      </w:tr>
      <w:tr w:rsidR="004C5D6A" w:rsidRPr="004C5D6A" w14:paraId="7DA3B7D0" w14:textId="77777777" w:rsidTr="004C5D6A">
        <w:tc>
          <w:tcPr>
            <w:tcW w:w="7501" w:type="dxa"/>
          </w:tcPr>
          <w:p w14:paraId="42766E2D" w14:textId="77777777" w:rsidR="004C5D6A" w:rsidRPr="004C5D6A" w:rsidRDefault="004C5D6A" w:rsidP="002D1B0B">
            <w:pPr>
              <w:numPr>
                <w:ilvl w:val="0"/>
                <w:numId w:val="16"/>
              </w:numPr>
              <w:suppressAutoHyphens/>
              <w:spacing w:after="200" w:line="276" w:lineRule="auto"/>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КОНТРОЛЬ И ОЦЕНКА РЕЗУЛЬТАТОВ ОСВОЕНИЯ УЧЕБНОЙ ДИСЦИПЛИНЫ</w:t>
            </w:r>
          </w:p>
          <w:p w14:paraId="546D942E" w14:textId="77777777" w:rsidR="004C5D6A" w:rsidRPr="004C5D6A" w:rsidRDefault="004C5D6A" w:rsidP="004C5D6A">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0ADA8EC4" w14:textId="77777777" w:rsidR="004C5D6A" w:rsidRPr="004C5D6A" w:rsidRDefault="004C5D6A" w:rsidP="004C5D6A">
            <w:pPr>
              <w:spacing w:after="200" w:line="276" w:lineRule="auto"/>
              <w:rPr>
                <w:rFonts w:ascii="Times New Roman" w:eastAsia="Times New Roman" w:hAnsi="Times New Roman" w:cs="Times New Roman"/>
                <w:b/>
                <w:sz w:val="24"/>
                <w:szCs w:val="24"/>
                <w:lang w:eastAsia="ru-RU"/>
              </w:rPr>
            </w:pPr>
          </w:p>
        </w:tc>
      </w:tr>
    </w:tbl>
    <w:p w14:paraId="0CCF92C3" w14:textId="77777777" w:rsidR="004C5D6A" w:rsidRPr="004C5D6A" w:rsidRDefault="004C5D6A" w:rsidP="004E139F">
      <w:pPr>
        <w:numPr>
          <w:ilvl w:val="0"/>
          <w:numId w:val="17"/>
        </w:numPr>
        <w:suppressAutoHyphens/>
        <w:spacing w:after="0" w:line="276" w:lineRule="auto"/>
        <w:jc w:val="center"/>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i/>
          <w:u w:val="single"/>
          <w:lang w:eastAsia="ru-RU"/>
        </w:rPr>
        <w:br w:type="page"/>
      </w:r>
      <w:r w:rsidRPr="004C5D6A">
        <w:rPr>
          <w:rFonts w:ascii="Times New Roman" w:eastAsia="Times New Roman" w:hAnsi="Times New Roman" w:cs="Times New Roman"/>
          <w:b/>
          <w:sz w:val="24"/>
          <w:szCs w:val="24"/>
          <w:lang w:eastAsia="ru-RU"/>
        </w:rPr>
        <w:lastRenderedPageBreak/>
        <w:t xml:space="preserve">ОБЩАЯ ХАРАКТЕРИСТИКА </w:t>
      </w:r>
      <w:r w:rsidRPr="004C5D6A">
        <w:rPr>
          <w:rFonts w:ascii="Times New Roman" w:eastAsia="Times New Roman" w:hAnsi="Times New Roman" w:cs="Times New Roman"/>
          <w:b/>
          <w:color w:val="000000"/>
          <w:sz w:val="24"/>
          <w:szCs w:val="24"/>
          <w:lang w:eastAsia="ru-RU"/>
        </w:rPr>
        <w:t>РАБОЧЕЙ ПРОГРАММЫ</w:t>
      </w:r>
      <w:r w:rsidRPr="004C5D6A">
        <w:rPr>
          <w:rFonts w:ascii="Times New Roman" w:eastAsia="Times New Roman" w:hAnsi="Times New Roman" w:cs="Times New Roman"/>
          <w:b/>
          <w:sz w:val="24"/>
          <w:szCs w:val="24"/>
          <w:lang w:eastAsia="ru-RU"/>
        </w:rPr>
        <w:t xml:space="preserve"> УЧЕБНОЙ ДИСЦИПЛИНЫ</w:t>
      </w:r>
    </w:p>
    <w:p w14:paraId="123E0168" w14:textId="77777777" w:rsidR="004C5D6A" w:rsidRPr="004C5D6A" w:rsidRDefault="004C5D6A" w:rsidP="004C5D6A">
      <w:pPr>
        <w:suppressAutoHyphens/>
        <w:spacing w:after="0" w:line="240" w:lineRule="auto"/>
        <w:ind w:left="720"/>
        <w:jc w:val="center"/>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 xml:space="preserve"> «ОП.01 Информатика и вычислительная техника»</w:t>
      </w:r>
    </w:p>
    <w:p w14:paraId="6FC8BFF4" w14:textId="77777777" w:rsidR="004C5D6A" w:rsidRPr="004C5D6A" w:rsidRDefault="004C5D6A" w:rsidP="004C5D6A">
      <w:pPr>
        <w:suppressAutoHyphens/>
        <w:spacing w:after="0" w:line="240" w:lineRule="auto"/>
        <w:ind w:left="720"/>
        <w:jc w:val="center"/>
        <w:rPr>
          <w:rFonts w:ascii="Times New Roman" w:eastAsia="Times New Roman" w:hAnsi="Times New Roman" w:cs="Times New Roman"/>
          <w:b/>
          <w:sz w:val="24"/>
          <w:szCs w:val="24"/>
          <w:lang w:eastAsia="ru-RU"/>
        </w:rPr>
      </w:pPr>
    </w:p>
    <w:p w14:paraId="0378F74B" w14:textId="77777777" w:rsidR="004C5D6A" w:rsidRPr="004C5D6A" w:rsidRDefault="004C5D6A" w:rsidP="004C5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color w:val="000000"/>
          <w:sz w:val="24"/>
          <w:szCs w:val="24"/>
          <w:lang w:eastAsia="ru-RU"/>
        </w:rPr>
      </w:pPr>
      <w:r w:rsidRPr="004C5D6A">
        <w:rPr>
          <w:rFonts w:ascii="Times New Roman" w:eastAsia="Times New Roman" w:hAnsi="Times New Roman" w:cs="Times New Roman"/>
          <w:b/>
          <w:sz w:val="24"/>
          <w:szCs w:val="24"/>
          <w:lang w:eastAsia="ru-RU"/>
        </w:rPr>
        <w:t xml:space="preserve">1.1. Место дисциплины в структуре основной образовательной программы: </w:t>
      </w:r>
    </w:p>
    <w:p w14:paraId="52B3B144" w14:textId="77777777" w:rsidR="004C5D6A" w:rsidRPr="004C5D6A" w:rsidRDefault="004C5D6A" w:rsidP="004C5D6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i/>
          <w:sz w:val="24"/>
          <w:szCs w:val="24"/>
          <w:lang w:eastAsia="ru-RU"/>
        </w:rPr>
      </w:pPr>
      <w:r w:rsidRPr="004C5D6A">
        <w:rPr>
          <w:rFonts w:ascii="Times New Roman" w:eastAsia="Times New Roman" w:hAnsi="Times New Roman" w:cs="Times New Roman"/>
          <w:sz w:val="24"/>
          <w:szCs w:val="24"/>
          <w:lang w:eastAsia="ru-RU"/>
        </w:rPr>
        <w:t xml:space="preserve">Учебная дисциплина «ОП.01 Информатика и вычислительная техника» является обязательной частью </w:t>
      </w:r>
      <w:r w:rsidRPr="004C5D6A">
        <w:rPr>
          <w:rFonts w:ascii="Times New Roman" w:eastAsia="Times New Roman" w:hAnsi="Times New Roman" w:cs="Times New Roman"/>
          <w:bCs/>
          <w:sz w:val="24"/>
          <w:szCs w:val="24"/>
          <w:lang w:eastAsia="ru-RU"/>
        </w:rPr>
        <w:t>Общепрофессионального цикла О</w:t>
      </w:r>
      <w:r w:rsidRPr="004C5D6A">
        <w:rPr>
          <w:rFonts w:ascii="Times New Roman" w:eastAsia="Times New Roman" w:hAnsi="Times New Roman" w:cs="Times New Roman"/>
          <w:sz w:val="24"/>
          <w:szCs w:val="24"/>
          <w:lang w:eastAsia="ru-RU"/>
        </w:rPr>
        <w:t xml:space="preserve">ПОП-П в соответствии с ФГОС СПО </w:t>
      </w:r>
      <w:r w:rsidRPr="004C5D6A">
        <w:rPr>
          <w:rFonts w:ascii="Times New Roman" w:eastAsia="Times New Roman" w:hAnsi="Times New Roman" w:cs="Times New Roman"/>
          <w:i/>
          <w:sz w:val="24"/>
          <w:szCs w:val="24"/>
          <w:lang w:eastAsia="ru-RU"/>
        </w:rPr>
        <w:t xml:space="preserve">по специальности </w:t>
      </w:r>
      <w:r w:rsidRPr="004C5D6A">
        <w:rPr>
          <w:rFonts w:ascii="Times New Roman" w:eastAsia="Times New Roman" w:hAnsi="Times New Roman" w:cs="Times New Roman"/>
          <w:bCs/>
          <w:i/>
          <w:iCs/>
          <w:sz w:val="24"/>
          <w:szCs w:val="24"/>
          <w:lang w:eastAsia="ru-RU"/>
        </w:rPr>
        <w:t>12.02.03 Радиоэлектронные приборы и устройства.</w:t>
      </w:r>
    </w:p>
    <w:p w14:paraId="52A4604F" w14:textId="77777777" w:rsidR="004C5D6A" w:rsidRPr="004C5D6A" w:rsidRDefault="004C5D6A" w:rsidP="004C5D6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r w:rsidRPr="004C5D6A">
        <w:rPr>
          <w:rFonts w:ascii="Times New Roman" w:eastAsia="Times New Roman" w:hAnsi="Times New Roman" w:cs="Times New Roman"/>
          <w:sz w:val="24"/>
          <w:szCs w:val="24"/>
          <w:lang w:eastAsia="ru-RU"/>
        </w:rPr>
        <w:t>Особое значение дисциплина имеет при формировании и развитии ОК 01, ОК 02, ОК 05</w:t>
      </w:r>
      <w:r w:rsidRPr="004C5D6A">
        <w:rPr>
          <w:rFonts w:ascii="Times New Roman" w:eastAsia="Times New Roman" w:hAnsi="Times New Roman" w:cs="Times New Roman"/>
          <w:i/>
          <w:sz w:val="24"/>
          <w:szCs w:val="24"/>
          <w:lang w:eastAsia="ru-RU"/>
        </w:rPr>
        <w:t xml:space="preserve">, </w:t>
      </w:r>
      <w:r w:rsidRPr="004C5D6A">
        <w:rPr>
          <w:rFonts w:ascii="Times New Roman" w:eastAsia="Times New Roman" w:hAnsi="Times New Roman" w:cs="Times New Roman"/>
          <w:sz w:val="24"/>
          <w:szCs w:val="24"/>
          <w:lang w:eastAsia="ru-RU"/>
        </w:rPr>
        <w:t>ПК 1.4, ПК 2.3.</w:t>
      </w:r>
    </w:p>
    <w:p w14:paraId="070F920A" w14:textId="77777777" w:rsidR="004C5D6A" w:rsidRPr="004C5D6A" w:rsidRDefault="004C5D6A" w:rsidP="004C5D6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
          <w:sz w:val="24"/>
          <w:szCs w:val="24"/>
          <w:lang w:eastAsia="ru-RU"/>
        </w:rPr>
      </w:pPr>
    </w:p>
    <w:p w14:paraId="7B624D37" w14:textId="77777777" w:rsidR="004C5D6A" w:rsidRPr="004C5D6A" w:rsidRDefault="004C5D6A" w:rsidP="004C5D6A">
      <w:pPr>
        <w:spacing w:after="0" w:line="276" w:lineRule="auto"/>
        <w:ind w:firstLine="709"/>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1.2. Цель и планируемые результаты освоения дисциплины:</w:t>
      </w:r>
    </w:p>
    <w:p w14:paraId="0539310B" w14:textId="77777777" w:rsidR="004C5D6A" w:rsidRPr="004C5D6A" w:rsidRDefault="004C5D6A" w:rsidP="004C5D6A">
      <w:pPr>
        <w:suppressAutoHyphens/>
        <w:spacing w:after="0" w:line="240" w:lineRule="auto"/>
        <w:ind w:firstLine="709"/>
        <w:jc w:val="both"/>
        <w:rPr>
          <w:rFonts w:ascii="Times New Roman" w:eastAsia="Times New Roman" w:hAnsi="Times New Roman" w:cs="Times New Roman"/>
          <w:sz w:val="24"/>
          <w:szCs w:val="24"/>
          <w:lang w:eastAsia="ru-RU"/>
        </w:rPr>
      </w:pPr>
      <w:r w:rsidRPr="004C5D6A">
        <w:rPr>
          <w:rFonts w:ascii="Times New Roman" w:eastAsia="Times New Roman" w:hAnsi="Times New Roman" w:cs="Times New Roman"/>
          <w:sz w:val="24"/>
          <w:szCs w:val="24"/>
          <w:lang w:eastAsia="ru-RU"/>
        </w:rPr>
        <w:t>В рамках программы учебной дисциплины обучающимися осваиваются умения и знания</w:t>
      </w:r>
    </w:p>
    <w:p w14:paraId="7E1B226C" w14:textId="77777777" w:rsidR="004C5D6A" w:rsidRPr="004C5D6A" w:rsidRDefault="004C5D6A" w:rsidP="004C5D6A">
      <w:pPr>
        <w:suppressAutoHyphens/>
        <w:spacing w:after="0" w:line="240" w:lineRule="auto"/>
        <w:ind w:firstLine="709"/>
        <w:jc w:val="both"/>
        <w:rPr>
          <w:rFonts w:ascii="Times New Roman" w:eastAsia="Times New Roman" w:hAnsi="Times New Roman" w:cs="Times New Roman"/>
          <w:sz w:val="24"/>
          <w:szCs w:val="24"/>
          <w:lang w:eastAsia="ru-RU"/>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1163"/>
        <w:gridCol w:w="3089"/>
        <w:gridCol w:w="1134"/>
        <w:gridCol w:w="3368"/>
      </w:tblGrid>
      <w:tr w:rsidR="004C5D6A" w:rsidRPr="004C5D6A" w14:paraId="61DEE9B9" w14:textId="77777777" w:rsidTr="004C5D6A">
        <w:tc>
          <w:tcPr>
            <w:tcW w:w="1135" w:type="dxa"/>
            <w:shd w:val="clear" w:color="auto" w:fill="auto"/>
          </w:tcPr>
          <w:p w14:paraId="7204889C" w14:textId="77777777" w:rsidR="004C5D6A" w:rsidRPr="004C5D6A" w:rsidRDefault="004C5D6A" w:rsidP="004C5D6A">
            <w:pPr>
              <w:suppressAutoHyphens/>
              <w:spacing w:after="0" w:line="240" w:lineRule="auto"/>
              <w:jc w:val="center"/>
              <w:rPr>
                <w:rFonts w:ascii="Times New Roman" w:eastAsia="Times New Roman" w:hAnsi="Times New Roman" w:cs="Times New Roman"/>
                <w:lang w:eastAsia="ru-RU"/>
              </w:rPr>
            </w:pPr>
            <w:bookmarkStart w:id="26" w:name="_Hlk129335810"/>
            <w:r w:rsidRPr="004C5D6A">
              <w:rPr>
                <w:rFonts w:ascii="Times New Roman" w:eastAsia="Times New Roman" w:hAnsi="Times New Roman" w:cs="Times New Roman"/>
                <w:lang w:eastAsia="ru-RU"/>
              </w:rPr>
              <w:t>Код</w:t>
            </w:r>
          </w:p>
          <w:p w14:paraId="32F9C0C8" w14:textId="77777777" w:rsidR="004C5D6A" w:rsidRPr="004C5D6A" w:rsidRDefault="004C5D6A" w:rsidP="004C5D6A">
            <w:pPr>
              <w:suppressAutoHyphens/>
              <w:spacing w:after="0" w:line="240" w:lineRule="auto"/>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ПК, ОК</w:t>
            </w:r>
          </w:p>
        </w:tc>
        <w:tc>
          <w:tcPr>
            <w:tcW w:w="1163" w:type="dxa"/>
            <w:shd w:val="clear" w:color="auto" w:fill="auto"/>
          </w:tcPr>
          <w:p w14:paraId="32659917" w14:textId="77777777" w:rsidR="004C5D6A" w:rsidRPr="004C5D6A" w:rsidRDefault="004C5D6A" w:rsidP="004C5D6A">
            <w:pPr>
              <w:suppressAutoHyphens/>
              <w:spacing w:after="0" w:line="240" w:lineRule="auto"/>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Код умений</w:t>
            </w:r>
          </w:p>
        </w:tc>
        <w:tc>
          <w:tcPr>
            <w:tcW w:w="3089" w:type="dxa"/>
            <w:shd w:val="clear" w:color="auto" w:fill="auto"/>
          </w:tcPr>
          <w:p w14:paraId="7EAED86D" w14:textId="77777777" w:rsidR="004C5D6A" w:rsidRPr="004C5D6A" w:rsidRDefault="004C5D6A" w:rsidP="004C5D6A">
            <w:pPr>
              <w:suppressAutoHyphens/>
              <w:spacing w:after="0" w:line="240" w:lineRule="auto"/>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Умения</w:t>
            </w:r>
          </w:p>
        </w:tc>
        <w:tc>
          <w:tcPr>
            <w:tcW w:w="1134" w:type="dxa"/>
            <w:shd w:val="clear" w:color="auto" w:fill="auto"/>
          </w:tcPr>
          <w:p w14:paraId="14B1BBF8" w14:textId="77777777" w:rsidR="004C5D6A" w:rsidRPr="004C5D6A" w:rsidRDefault="004C5D6A" w:rsidP="004C5D6A">
            <w:pPr>
              <w:suppressAutoHyphens/>
              <w:spacing w:after="0" w:line="240" w:lineRule="auto"/>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Код знаний</w:t>
            </w:r>
          </w:p>
        </w:tc>
        <w:tc>
          <w:tcPr>
            <w:tcW w:w="3368" w:type="dxa"/>
            <w:shd w:val="clear" w:color="auto" w:fill="auto"/>
          </w:tcPr>
          <w:p w14:paraId="0184E201" w14:textId="77777777" w:rsidR="004C5D6A" w:rsidRPr="004C5D6A" w:rsidRDefault="004C5D6A" w:rsidP="004C5D6A">
            <w:pPr>
              <w:suppressAutoHyphens/>
              <w:spacing w:after="0" w:line="240" w:lineRule="auto"/>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Знания</w:t>
            </w:r>
          </w:p>
        </w:tc>
      </w:tr>
      <w:tr w:rsidR="004C5D6A" w:rsidRPr="004C5D6A" w14:paraId="7199EAD8" w14:textId="77777777" w:rsidTr="004C5D6A">
        <w:tc>
          <w:tcPr>
            <w:tcW w:w="1135" w:type="dxa"/>
            <w:vMerge w:val="restart"/>
            <w:shd w:val="clear" w:color="auto" w:fill="auto"/>
          </w:tcPr>
          <w:p w14:paraId="3FB9423D" w14:textId="77777777" w:rsidR="004C5D6A" w:rsidRPr="004C5D6A" w:rsidRDefault="004C5D6A" w:rsidP="004C5D6A">
            <w:pPr>
              <w:suppressAutoHyphens/>
              <w:spacing w:after="0" w:line="240" w:lineRule="auto"/>
              <w:rPr>
                <w:rFonts w:ascii="Times New Roman" w:eastAsia="Times New Roman" w:hAnsi="Times New Roman" w:cs="Times New Roman"/>
                <w:b/>
                <w:lang w:eastAsia="ru-RU"/>
              </w:rPr>
            </w:pPr>
            <w:r w:rsidRPr="004C5D6A">
              <w:rPr>
                <w:rFonts w:ascii="Times New Roman" w:eastAsia="Times New Roman" w:hAnsi="Times New Roman" w:cs="Times New Roman"/>
                <w:b/>
                <w:lang w:eastAsia="ru-RU"/>
              </w:rPr>
              <w:t>ПК 1.4.</w:t>
            </w:r>
          </w:p>
        </w:tc>
        <w:tc>
          <w:tcPr>
            <w:tcW w:w="1163" w:type="dxa"/>
            <w:shd w:val="clear" w:color="auto" w:fill="auto"/>
          </w:tcPr>
          <w:p w14:paraId="412EEFE8" w14:textId="77777777" w:rsidR="004C5D6A" w:rsidRPr="004C5D6A" w:rsidRDefault="004C5D6A" w:rsidP="004C5D6A">
            <w:pPr>
              <w:suppressAutoHyphens/>
              <w:spacing w:after="0" w:line="240" w:lineRule="auto"/>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У 1.4.04</w:t>
            </w:r>
          </w:p>
        </w:tc>
        <w:tc>
          <w:tcPr>
            <w:tcW w:w="3089" w:type="dxa"/>
            <w:shd w:val="clear" w:color="auto" w:fill="auto"/>
          </w:tcPr>
          <w:p w14:paraId="40B677A4" w14:textId="77777777" w:rsidR="004C5D6A" w:rsidRPr="004C5D6A" w:rsidRDefault="004C5D6A" w:rsidP="004C5D6A">
            <w:pPr>
              <w:suppressAutoHyphens/>
              <w:spacing w:after="0" w:line="240" w:lineRule="auto"/>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bCs/>
                <w:color w:val="000000"/>
                <w:lang w:val="x-none" w:eastAsia="x-none"/>
              </w:rPr>
              <w:t>применять прикладные компьютерные программы для оформления конструкторских документов.</w:t>
            </w:r>
          </w:p>
        </w:tc>
        <w:tc>
          <w:tcPr>
            <w:tcW w:w="1134" w:type="dxa"/>
            <w:shd w:val="clear" w:color="auto" w:fill="auto"/>
          </w:tcPr>
          <w:p w14:paraId="331898AF" w14:textId="77777777" w:rsidR="004C5D6A" w:rsidRPr="004C5D6A" w:rsidRDefault="004C5D6A" w:rsidP="004C5D6A">
            <w:pPr>
              <w:suppressAutoHyphens/>
              <w:spacing w:after="0" w:line="240" w:lineRule="auto"/>
              <w:rPr>
                <w:rFonts w:ascii="Times New Roman" w:eastAsia="Times New Roman" w:hAnsi="Times New Roman" w:cs="Times New Roman"/>
                <w:lang w:eastAsia="ru-RU"/>
              </w:rPr>
            </w:pPr>
            <w:r w:rsidRPr="004C5D6A">
              <w:rPr>
                <w:rFonts w:ascii="Times New Roman" w:eastAsia="Times New Roman" w:hAnsi="Times New Roman" w:cs="Times New Roman"/>
                <w:color w:val="000000"/>
                <w:lang w:eastAsia="ru-RU"/>
              </w:rPr>
              <w:t>З 1.4.03</w:t>
            </w:r>
          </w:p>
        </w:tc>
        <w:tc>
          <w:tcPr>
            <w:tcW w:w="3368" w:type="dxa"/>
            <w:shd w:val="clear" w:color="auto" w:fill="auto"/>
          </w:tcPr>
          <w:p w14:paraId="51A63DB3" w14:textId="77777777" w:rsidR="004C5D6A" w:rsidRPr="004C5D6A" w:rsidRDefault="004C5D6A" w:rsidP="004C5D6A">
            <w:pPr>
              <w:suppressAutoHyphens/>
              <w:spacing w:after="0" w:line="240" w:lineRule="auto"/>
              <w:rPr>
                <w:rFonts w:ascii="Times New Roman" w:eastAsia="Times New Roman" w:hAnsi="Times New Roman" w:cs="Times New Roman"/>
                <w:lang w:eastAsia="ru-RU"/>
              </w:rPr>
            </w:pPr>
            <w:r w:rsidRPr="004C5D6A">
              <w:rPr>
                <w:rFonts w:ascii="Times New Roman" w:eastAsia="Times New Roman" w:hAnsi="Times New Roman" w:cs="Times New Roman"/>
                <w:bCs/>
                <w:color w:val="000000"/>
                <w:lang w:val="x-none" w:eastAsia="x-none"/>
              </w:rPr>
              <w:t>прикладные компьютерные программы для создания графических документов;</w:t>
            </w:r>
          </w:p>
        </w:tc>
      </w:tr>
      <w:tr w:rsidR="004C5D6A" w:rsidRPr="004C5D6A" w14:paraId="71E724E9" w14:textId="77777777" w:rsidTr="004C5D6A">
        <w:tc>
          <w:tcPr>
            <w:tcW w:w="1135" w:type="dxa"/>
            <w:vMerge/>
            <w:shd w:val="clear" w:color="auto" w:fill="auto"/>
          </w:tcPr>
          <w:p w14:paraId="38D3531C" w14:textId="77777777" w:rsidR="004C5D6A" w:rsidRPr="004C5D6A" w:rsidRDefault="004C5D6A" w:rsidP="004C5D6A">
            <w:pPr>
              <w:suppressAutoHyphens/>
              <w:spacing w:after="0" w:line="240" w:lineRule="auto"/>
              <w:jc w:val="center"/>
              <w:rPr>
                <w:rFonts w:ascii="Times New Roman" w:eastAsia="Times New Roman" w:hAnsi="Times New Roman" w:cs="Times New Roman"/>
                <w:b/>
                <w:lang w:eastAsia="ru-RU"/>
              </w:rPr>
            </w:pPr>
          </w:p>
        </w:tc>
        <w:tc>
          <w:tcPr>
            <w:tcW w:w="1163" w:type="dxa"/>
            <w:shd w:val="clear" w:color="auto" w:fill="auto"/>
          </w:tcPr>
          <w:p w14:paraId="1E282FB7" w14:textId="77777777" w:rsidR="004C5D6A" w:rsidRPr="004C5D6A" w:rsidRDefault="004C5D6A" w:rsidP="004C5D6A">
            <w:pPr>
              <w:suppressAutoHyphens/>
              <w:spacing w:after="0" w:line="240" w:lineRule="auto"/>
              <w:jc w:val="center"/>
              <w:rPr>
                <w:rFonts w:ascii="Times New Roman" w:eastAsia="Times New Roman" w:hAnsi="Times New Roman" w:cs="Times New Roman"/>
                <w:color w:val="000000"/>
                <w:lang w:eastAsia="ru-RU"/>
              </w:rPr>
            </w:pPr>
          </w:p>
        </w:tc>
        <w:tc>
          <w:tcPr>
            <w:tcW w:w="3089" w:type="dxa"/>
            <w:shd w:val="clear" w:color="auto" w:fill="auto"/>
          </w:tcPr>
          <w:p w14:paraId="06BB5175" w14:textId="77777777" w:rsidR="004C5D6A" w:rsidRPr="004C5D6A" w:rsidRDefault="004C5D6A" w:rsidP="004C5D6A">
            <w:pPr>
              <w:suppressAutoHyphens/>
              <w:spacing w:after="0" w:line="240" w:lineRule="auto"/>
              <w:rPr>
                <w:rFonts w:ascii="Times New Roman" w:eastAsia="Times New Roman" w:hAnsi="Times New Roman" w:cs="Times New Roman"/>
                <w:bCs/>
                <w:color w:val="000000"/>
                <w:lang w:val="x-none" w:eastAsia="x-none"/>
              </w:rPr>
            </w:pPr>
          </w:p>
        </w:tc>
        <w:tc>
          <w:tcPr>
            <w:tcW w:w="1134" w:type="dxa"/>
            <w:shd w:val="clear" w:color="auto" w:fill="auto"/>
          </w:tcPr>
          <w:p w14:paraId="5B309E0A" w14:textId="77777777" w:rsidR="004C5D6A" w:rsidRPr="004C5D6A" w:rsidRDefault="004C5D6A" w:rsidP="004C5D6A">
            <w:pPr>
              <w:suppressAutoHyphens/>
              <w:spacing w:after="0" w:line="240" w:lineRule="auto"/>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З 1.4.04</w:t>
            </w:r>
          </w:p>
        </w:tc>
        <w:tc>
          <w:tcPr>
            <w:tcW w:w="3368" w:type="dxa"/>
            <w:shd w:val="clear" w:color="auto" w:fill="auto"/>
          </w:tcPr>
          <w:p w14:paraId="732BC9BC" w14:textId="77777777" w:rsidR="004C5D6A" w:rsidRPr="004C5D6A" w:rsidRDefault="004C5D6A" w:rsidP="004C5D6A">
            <w:pPr>
              <w:suppressAutoHyphens/>
              <w:spacing w:after="0" w:line="240" w:lineRule="auto"/>
              <w:rPr>
                <w:rFonts w:ascii="Times New Roman" w:eastAsia="Times New Roman" w:hAnsi="Times New Roman" w:cs="Times New Roman"/>
                <w:bCs/>
                <w:color w:val="000000"/>
                <w:lang w:val="x-none" w:eastAsia="x-none"/>
              </w:rPr>
            </w:pPr>
            <w:r w:rsidRPr="004C5D6A">
              <w:rPr>
                <w:rFonts w:ascii="Times New Roman" w:eastAsia="Times New Roman" w:hAnsi="Times New Roman" w:cs="Times New Roman"/>
                <w:bCs/>
                <w:color w:val="000000"/>
                <w:lang w:val="x-none" w:eastAsia="x-none"/>
              </w:rPr>
              <w:t>прикладные компьютерные программы для создания текстовых документов;</w:t>
            </w:r>
          </w:p>
        </w:tc>
      </w:tr>
      <w:tr w:rsidR="004C5D6A" w:rsidRPr="004C5D6A" w14:paraId="6487DE12" w14:textId="77777777" w:rsidTr="004C5D6A">
        <w:tc>
          <w:tcPr>
            <w:tcW w:w="1135" w:type="dxa"/>
            <w:shd w:val="clear" w:color="auto" w:fill="auto"/>
          </w:tcPr>
          <w:p w14:paraId="4B7FE2F9" w14:textId="77777777" w:rsidR="004C5D6A" w:rsidRPr="004C5D6A" w:rsidRDefault="004C5D6A" w:rsidP="004C5D6A">
            <w:pPr>
              <w:suppressAutoHyphens/>
              <w:spacing w:after="0" w:line="240" w:lineRule="auto"/>
              <w:rPr>
                <w:rFonts w:ascii="Times New Roman" w:eastAsia="Times New Roman" w:hAnsi="Times New Roman" w:cs="Times New Roman"/>
                <w:b/>
                <w:color w:val="000000"/>
                <w:lang w:eastAsia="ru-RU"/>
              </w:rPr>
            </w:pPr>
            <w:r w:rsidRPr="004C5D6A">
              <w:rPr>
                <w:rFonts w:ascii="Times New Roman" w:eastAsia="Times New Roman" w:hAnsi="Times New Roman" w:cs="Times New Roman"/>
                <w:b/>
                <w:color w:val="000000"/>
                <w:lang w:eastAsia="ru-RU"/>
              </w:rPr>
              <w:t>ПК 2.3.</w:t>
            </w:r>
          </w:p>
        </w:tc>
        <w:tc>
          <w:tcPr>
            <w:tcW w:w="1163" w:type="dxa"/>
            <w:shd w:val="clear" w:color="auto" w:fill="auto"/>
            <w:vAlign w:val="center"/>
          </w:tcPr>
          <w:p w14:paraId="04334CB1" w14:textId="77777777" w:rsidR="004C5D6A" w:rsidRPr="004C5D6A" w:rsidRDefault="004C5D6A" w:rsidP="004C5D6A">
            <w:pPr>
              <w:widowControl w:val="0"/>
              <w:autoSpaceDE w:val="0"/>
              <w:autoSpaceDN w:val="0"/>
              <w:adjustRightInd w:val="0"/>
              <w:spacing w:after="0" w:line="240" w:lineRule="auto"/>
              <w:rPr>
                <w:rFonts w:ascii="Times New Roman" w:eastAsia="Times New Roman" w:hAnsi="Times New Roman" w:cs="Times New Roman"/>
                <w:bCs/>
                <w:color w:val="000000"/>
                <w:lang w:eastAsia="ru-RU"/>
              </w:rPr>
            </w:pPr>
            <w:r w:rsidRPr="004C5D6A">
              <w:rPr>
                <w:rFonts w:ascii="Times New Roman" w:eastAsia="Times New Roman" w:hAnsi="Times New Roman" w:cs="Times New Roman"/>
                <w:bCs/>
                <w:color w:val="000000"/>
                <w:lang w:eastAsia="ru-RU"/>
              </w:rPr>
              <w:t>У 2.3.02</w:t>
            </w:r>
          </w:p>
        </w:tc>
        <w:tc>
          <w:tcPr>
            <w:tcW w:w="3089" w:type="dxa"/>
            <w:shd w:val="clear" w:color="auto" w:fill="auto"/>
          </w:tcPr>
          <w:p w14:paraId="3F11DACC" w14:textId="77777777" w:rsidR="004C5D6A" w:rsidRPr="004C5D6A" w:rsidRDefault="004C5D6A" w:rsidP="004C5D6A">
            <w:pPr>
              <w:widowControl w:val="0"/>
              <w:autoSpaceDE w:val="0"/>
              <w:autoSpaceDN w:val="0"/>
              <w:adjustRightInd w:val="0"/>
              <w:spacing w:after="0" w:line="240" w:lineRule="auto"/>
              <w:rPr>
                <w:rFonts w:ascii="Times New Roman" w:eastAsia="Times New Roman" w:hAnsi="Times New Roman" w:cs="Times New Roman"/>
                <w:b/>
                <w:bCs/>
                <w:color w:val="000000"/>
                <w:lang w:eastAsia="ru-RU"/>
              </w:rPr>
            </w:pPr>
            <w:r w:rsidRPr="004C5D6A">
              <w:rPr>
                <w:rFonts w:ascii="Times New Roman" w:eastAsia="Times New Roman" w:hAnsi="Times New Roman" w:cs="Times New Roman"/>
                <w:color w:val="000000"/>
                <w:lang w:val="x-none" w:eastAsia="x-none"/>
              </w:rPr>
              <w:t>пользоваться стандартным программным обеспечением при оформлении документации;</w:t>
            </w:r>
          </w:p>
        </w:tc>
        <w:tc>
          <w:tcPr>
            <w:tcW w:w="1134" w:type="dxa"/>
            <w:shd w:val="clear" w:color="auto" w:fill="auto"/>
            <w:vAlign w:val="center"/>
          </w:tcPr>
          <w:p w14:paraId="2B039C4D" w14:textId="77777777" w:rsidR="004C5D6A" w:rsidRPr="004C5D6A" w:rsidRDefault="004C5D6A" w:rsidP="004C5D6A">
            <w:pPr>
              <w:spacing w:after="0" w:line="240" w:lineRule="auto"/>
              <w:rPr>
                <w:rFonts w:ascii="Times New Roman" w:eastAsia="Times New Roman" w:hAnsi="Times New Roman" w:cs="Times New Roman"/>
                <w:bCs/>
                <w:color w:val="000000"/>
                <w:lang w:eastAsia="ru-RU"/>
              </w:rPr>
            </w:pPr>
            <w:r w:rsidRPr="004C5D6A">
              <w:rPr>
                <w:rFonts w:ascii="Times New Roman" w:eastAsia="Times New Roman" w:hAnsi="Times New Roman" w:cs="Times New Roman"/>
                <w:bCs/>
                <w:color w:val="000000"/>
                <w:lang w:eastAsia="ru-RU"/>
              </w:rPr>
              <w:t>З 2.3.04</w:t>
            </w:r>
          </w:p>
        </w:tc>
        <w:tc>
          <w:tcPr>
            <w:tcW w:w="3368" w:type="dxa"/>
            <w:shd w:val="clear" w:color="auto" w:fill="auto"/>
          </w:tcPr>
          <w:p w14:paraId="449007CB" w14:textId="77777777" w:rsidR="004C5D6A" w:rsidRPr="004C5D6A" w:rsidRDefault="004C5D6A" w:rsidP="004C5D6A">
            <w:pPr>
              <w:spacing w:after="0" w:line="240" w:lineRule="auto"/>
              <w:rPr>
                <w:rFonts w:ascii="Times New Roman" w:eastAsia="Times New Roman" w:hAnsi="Times New Roman" w:cs="Times New Roman"/>
                <w:b/>
                <w:bCs/>
                <w:color w:val="000000"/>
                <w:lang w:eastAsia="ru-RU"/>
              </w:rPr>
            </w:pPr>
            <w:r w:rsidRPr="004C5D6A">
              <w:rPr>
                <w:rFonts w:ascii="Times New Roman" w:eastAsia="Times New Roman" w:hAnsi="Times New Roman" w:cs="Times New Roman"/>
                <w:bCs/>
                <w:color w:val="000000"/>
                <w:lang w:val="x-none" w:eastAsia="x-none"/>
              </w:rPr>
              <w:t>прикладные компьютерные программы для оформления технологической документации.</w:t>
            </w:r>
          </w:p>
        </w:tc>
      </w:tr>
      <w:tr w:rsidR="004C5D6A" w:rsidRPr="004C5D6A" w14:paraId="471562D9" w14:textId="77777777" w:rsidTr="004C5D6A">
        <w:trPr>
          <w:trHeight w:val="1393"/>
        </w:trPr>
        <w:tc>
          <w:tcPr>
            <w:tcW w:w="1135" w:type="dxa"/>
            <w:vMerge w:val="restart"/>
            <w:shd w:val="clear" w:color="auto" w:fill="auto"/>
          </w:tcPr>
          <w:p w14:paraId="4B5F44E3" w14:textId="77777777" w:rsidR="004C5D6A" w:rsidRPr="004C5D6A" w:rsidRDefault="004C5D6A" w:rsidP="004C5D6A">
            <w:pPr>
              <w:suppressAutoHyphens/>
              <w:spacing w:after="0" w:line="240" w:lineRule="auto"/>
              <w:rPr>
                <w:rFonts w:ascii="Times New Roman" w:eastAsia="Times New Roman" w:hAnsi="Times New Roman" w:cs="Times New Roman"/>
                <w:b/>
                <w:color w:val="000000"/>
                <w:lang w:eastAsia="ru-RU"/>
              </w:rPr>
            </w:pPr>
            <w:r w:rsidRPr="004C5D6A">
              <w:rPr>
                <w:rFonts w:ascii="Times New Roman" w:eastAsia="Times New Roman" w:hAnsi="Times New Roman" w:cs="Times New Roman"/>
                <w:b/>
                <w:iCs/>
                <w:lang w:eastAsia="ru-RU"/>
              </w:rPr>
              <w:t>ОК 01</w:t>
            </w:r>
          </w:p>
        </w:tc>
        <w:tc>
          <w:tcPr>
            <w:tcW w:w="1163" w:type="dxa"/>
            <w:shd w:val="clear" w:color="auto" w:fill="auto"/>
          </w:tcPr>
          <w:p w14:paraId="20E284F8" w14:textId="77777777" w:rsidR="004C5D6A" w:rsidRPr="004C5D6A" w:rsidRDefault="004C5D6A" w:rsidP="004C5D6A">
            <w:pPr>
              <w:spacing w:after="200" w:line="240" w:lineRule="auto"/>
              <w:rPr>
                <w:rFonts w:ascii="Times New Roman" w:eastAsia="Times New Roman" w:hAnsi="Times New Roman" w:cs="Times New Roman"/>
                <w:lang w:eastAsia="ru-RU"/>
              </w:rPr>
            </w:pPr>
            <w:r w:rsidRPr="004C5D6A">
              <w:rPr>
                <w:rFonts w:ascii="Times New Roman" w:eastAsia="Times New Roman" w:hAnsi="Times New Roman" w:cs="Times New Roman"/>
                <w:bCs/>
                <w:iCs/>
                <w:lang w:eastAsia="ru-RU"/>
              </w:rPr>
              <w:t>Уо 01.01</w:t>
            </w:r>
          </w:p>
        </w:tc>
        <w:tc>
          <w:tcPr>
            <w:tcW w:w="3089" w:type="dxa"/>
            <w:shd w:val="clear" w:color="auto" w:fill="auto"/>
          </w:tcPr>
          <w:p w14:paraId="2D13E307" w14:textId="77777777" w:rsidR="004C5D6A" w:rsidRPr="004C5D6A" w:rsidRDefault="004C5D6A" w:rsidP="004C5D6A">
            <w:pPr>
              <w:widowControl w:val="0"/>
              <w:autoSpaceDE w:val="0"/>
              <w:autoSpaceDN w:val="0"/>
              <w:adjustRightInd w:val="0"/>
              <w:spacing w:after="0" w:line="240" w:lineRule="auto"/>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распознавать задачу и/или проблему в профессиональном и/или социальном контексте;</w:t>
            </w:r>
          </w:p>
        </w:tc>
        <w:tc>
          <w:tcPr>
            <w:tcW w:w="1134" w:type="dxa"/>
            <w:shd w:val="clear" w:color="auto" w:fill="auto"/>
          </w:tcPr>
          <w:p w14:paraId="6EF96193" w14:textId="77777777" w:rsidR="004C5D6A" w:rsidRPr="004C5D6A" w:rsidRDefault="004C5D6A" w:rsidP="004C5D6A">
            <w:pPr>
              <w:widowControl w:val="0"/>
              <w:autoSpaceDE w:val="0"/>
              <w:autoSpaceDN w:val="0"/>
              <w:adjustRightInd w:val="0"/>
              <w:spacing w:after="0" w:line="240" w:lineRule="auto"/>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Зо 01.02</w:t>
            </w:r>
          </w:p>
        </w:tc>
        <w:tc>
          <w:tcPr>
            <w:tcW w:w="3368" w:type="dxa"/>
            <w:shd w:val="clear" w:color="auto" w:fill="auto"/>
          </w:tcPr>
          <w:p w14:paraId="70214307" w14:textId="77777777" w:rsidR="004C5D6A" w:rsidRPr="004C5D6A" w:rsidRDefault="004C5D6A" w:rsidP="004C5D6A">
            <w:pPr>
              <w:widowControl w:val="0"/>
              <w:autoSpaceDE w:val="0"/>
              <w:autoSpaceDN w:val="0"/>
              <w:adjustRightInd w:val="0"/>
              <w:spacing w:after="0" w:line="240" w:lineRule="auto"/>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основные источники информации и ресурсы для решения задач и проблем в профессиональном и/или социальном контексте;</w:t>
            </w:r>
          </w:p>
        </w:tc>
      </w:tr>
      <w:tr w:rsidR="004C5D6A" w:rsidRPr="004C5D6A" w14:paraId="75E3A0D7" w14:textId="77777777" w:rsidTr="004C5D6A">
        <w:tc>
          <w:tcPr>
            <w:tcW w:w="1135" w:type="dxa"/>
            <w:vMerge/>
            <w:shd w:val="clear" w:color="auto" w:fill="auto"/>
          </w:tcPr>
          <w:p w14:paraId="1A7DE9B0" w14:textId="77777777" w:rsidR="004C5D6A" w:rsidRPr="004C5D6A" w:rsidRDefault="004C5D6A" w:rsidP="004C5D6A">
            <w:pPr>
              <w:suppressAutoHyphens/>
              <w:spacing w:after="0" w:line="240" w:lineRule="auto"/>
              <w:jc w:val="center"/>
              <w:rPr>
                <w:rFonts w:ascii="Times New Roman" w:eastAsia="Times New Roman" w:hAnsi="Times New Roman" w:cs="Times New Roman"/>
                <w:b/>
                <w:color w:val="000000"/>
                <w:lang w:eastAsia="ru-RU"/>
              </w:rPr>
            </w:pPr>
          </w:p>
        </w:tc>
        <w:tc>
          <w:tcPr>
            <w:tcW w:w="1163" w:type="dxa"/>
            <w:shd w:val="clear" w:color="auto" w:fill="auto"/>
          </w:tcPr>
          <w:p w14:paraId="6B7ACA05" w14:textId="77777777" w:rsidR="004C5D6A" w:rsidRPr="004C5D6A" w:rsidRDefault="004C5D6A" w:rsidP="004C5D6A">
            <w:pPr>
              <w:spacing w:after="200" w:line="240" w:lineRule="auto"/>
              <w:rPr>
                <w:rFonts w:ascii="Times New Roman" w:eastAsia="Times New Roman" w:hAnsi="Times New Roman" w:cs="Times New Roman"/>
                <w:lang w:eastAsia="ru-RU"/>
              </w:rPr>
            </w:pPr>
            <w:r w:rsidRPr="004C5D6A">
              <w:rPr>
                <w:rFonts w:ascii="Times New Roman" w:eastAsia="Times New Roman" w:hAnsi="Times New Roman" w:cs="Times New Roman"/>
                <w:bCs/>
                <w:iCs/>
                <w:lang w:eastAsia="ru-RU"/>
              </w:rPr>
              <w:t>Уо 01.04</w:t>
            </w:r>
          </w:p>
        </w:tc>
        <w:tc>
          <w:tcPr>
            <w:tcW w:w="3089" w:type="dxa"/>
            <w:shd w:val="clear" w:color="auto" w:fill="auto"/>
          </w:tcPr>
          <w:p w14:paraId="60A50DC9" w14:textId="77777777" w:rsidR="004C5D6A" w:rsidRPr="004C5D6A" w:rsidRDefault="004C5D6A" w:rsidP="004C5D6A">
            <w:pPr>
              <w:widowControl w:val="0"/>
              <w:autoSpaceDE w:val="0"/>
              <w:autoSpaceDN w:val="0"/>
              <w:adjustRightInd w:val="0"/>
              <w:spacing w:after="0" w:line="240" w:lineRule="auto"/>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выявлять и эффективно искать информацию, необходимую для решения задачи и/или проблемы;</w:t>
            </w:r>
          </w:p>
        </w:tc>
        <w:tc>
          <w:tcPr>
            <w:tcW w:w="1134" w:type="dxa"/>
            <w:shd w:val="clear" w:color="auto" w:fill="auto"/>
          </w:tcPr>
          <w:p w14:paraId="370ECE7B" w14:textId="77777777" w:rsidR="004C5D6A" w:rsidRPr="004C5D6A" w:rsidRDefault="004C5D6A" w:rsidP="004C5D6A">
            <w:pPr>
              <w:widowControl w:val="0"/>
              <w:autoSpaceDE w:val="0"/>
              <w:autoSpaceDN w:val="0"/>
              <w:adjustRightInd w:val="0"/>
              <w:spacing w:after="0" w:line="240" w:lineRule="auto"/>
              <w:rPr>
                <w:rFonts w:ascii="Times New Roman" w:eastAsia="Times New Roman" w:hAnsi="Times New Roman" w:cs="Times New Roman"/>
                <w:color w:val="000000"/>
                <w:lang w:val="x-none" w:eastAsia="x-none"/>
              </w:rPr>
            </w:pPr>
          </w:p>
        </w:tc>
        <w:tc>
          <w:tcPr>
            <w:tcW w:w="3368" w:type="dxa"/>
            <w:shd w:val="clear" w:color="auto" w:fill="auto"/>
          </w:tcPr>
          <w:p w14:paraId="4E142531" w14:textId="77777777" w:rsidR="004C5D6A" w:rsidRPr="004C5D6A" w:rsidRDefault="004C5D6A" w:rsidP="004C5D6A">
            <w:pPr>
              <w:widowControl w:val="0"/>
              <w:autoSpaceDE w:val="0"/>
              <w:autoSpaceDN w:val="0"/>
              <w:adjustRightInd w:val="0"/>
              <w:spacing w:after="0" w:line="240" w:lineRule="auto"/>
              <w:rPr>
                <w:rFonts w:ascii="Times New Roman" w:eastAsia="Times New Roman" w:hAnsi="Times New Roman" w:cs="Times New Roman"/>
                <w:color w:val="000000"/>
                <w:lang w:val="x-none" w:eastAsia="x-none"/>
              </w:rPr>
            </w:pPr>
          </w:p>
        </w:tc>
      </w:tr>
      <w:tr w:rsidR="004C5D6A" w:rsidRPr="004C5D6A" w14:paraId="55B6D54B" w14:textId="77777777" w:rsidTr="004C5D6A">
        <w:tc>
          <w:tcPr>
            <w:tcW w:w="1135" w:type="dxa"/>
            <w:vMerge w:val="restart"/>
            <w:shd w:val="clear" w:color="auto" w:fill="auto"/>
          </w:tcPr>
          <w:p w14:paraId="389E425B" w14:textId="77777777" w:rsidR="004C5D6A" w:rsidRPr="004C5D6A" w:rsidRDefault="004C5D6A" w:rsidP="004C5D6A">
            <w:pPr>
              <w:suppressAutoHyphens/>
              <w:spacing w:after="0" w:line="240" w:lineRule="auto"/>
              <w:jc w:val="center"/>
              <w:rPr>
                <w:rFonts w:ascii="Times New Roman" w:eastAsia="Times New Roman" w:hAnsi="Times New Roman" w:cs="Times New Roman"/>
                <w:b/>
                <w:color w:val="000000"/>
                <w:lang w:eastAsia="ru-RU"/>
              </w:rPr>
            </w:pPr>
            <w:r w:rsidRPr="004C5D6A">
              <w:rPr>
                <w:rFonts w:ascii="Times New Roman" w:eastAsia="Times New Roman" w:hAnsi="Times New Roman" w:cs="Times New Roman"/>
                <w:b/>
                <w:color w:val="000000"/>
                <w:lang w:eastAsia="ru-RU"/>
              </w:rPr>
              <w:t>ОК 02</w:t>
            </w:r>
          </w:p>
        </w:tc>
        <w:tc>
          <w:tcPr>
            <w:tcW w:w="1163" w:type="dxa"/>
            <w:shd w:val="clear" w:color="auto" w:fill="auto"/>
          </w:tcPr>
          <w:p w14:paraId="2A64666A" w14:textId="77777777" w:rsidR="004C5D6A" w:rsidRPr="004C5D6A" w:rsidRDefault="004C5D6A" w:rsidP="004C5D6A">
            <w:pPr>
              <w:suppressAutoHyphens/>
              <w:spacing w:after="0" w:line="240" w:lineRule="auto"/>
              <w:jc w:val="both"/>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02.06</w:t>
            </w:r>
          </w:p>
        </w:tc>
        <w:tc>
          <w:tcPr>
            <w:tcW w:w="3089" w:type="dxa"/>
            <w:shd w:val="clear" w:color="auto" w:fill="auto"/>
          </w:tcPr>
          <w:p w14:paraId="68B9C3AD"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134" w:type="dxa"/>
            <w:shd w:val="clear" w:color="auto" w:fill="auto"/>
          </w:tcPr>
          <w:p w14:paraId="3994B584" w14:textId="77777777" w:rsidR="004C5D6A" w:rsidRPr="004C5D6A" w:rsidRDefault="004C5D6A" w:rsidP="004C5D6A">
            <w:pPr>
              <w:suppressAutoHyphens/>
              <w:spacing w:after="0" w:line="240" w:lineRule="auto"/>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02.02</w:t>
            </w:r>
          </w:p>
        </w:tc>
        <w:tc>
          <w:tcPr>
            <w:tcW w:w="3368" w:type="dxa"/>
            <w:shd w:val="clear" w:color="auto" w:fill="auto"/>
          </w:tcPr>
          <w:p w14:paraId="1904517D" w14:textId="77777777" w:rsidR="004C5D6A" w:rsidRPr="004C5D6A" w:rsidRDefault="004C5D6A" w:rsidP="004C5D6A">
            <w:pPr>
              <w:suppressAutoHyphens/>
              <w:spacing w:after="0" w:line="240" w:lineRule="auto"/>
              <w:rPr>
                <w:rFonts w:ascii="Times New Roman" w:eastAsia="Times New Roman" w:hAnsi="Times New Roman" w:cs="Times New Roman"/>
                <w:bCs/>
                <w:iCs/>
                <w:lang w:eastAsia="ru-RU"/>
              </w:rPr>
            </w:pPr>
            <w:r w:rsidRPr="004C5D6A">
              <w:rPr>
                <w:rFonts w:ascii="Times New Roman" w:eastAsia="Times New Roman" w:hAnsi="Times New Roman" w:cs="Times New Roman"/>
                <w:iCs/>
                <w:lang w:eastAsia="ru-RU"/>
              </w:rPr>
              <w:t xml:space="preserve">приемы структурирования информации; </w:t>
            </w:r>
          </w:p>
        </w:tc>
      </w:tr>
      <w:tr w:rsidR="004C5D6A" w:rsidRPr="004C5D6A" w14:paraId="6F23E3D2" w14:textId="77777777" w:rsidTr="004C5D6A">
        <w:tc>
          <w:tcPr>
            <w:tcW w:w="1135" w:type="dxa"/>
            <w:vMerge/>
            <w:shd w:val="clear" w:color="auto" w:fill="auto"/>
          </w:tcPr>
          <w:p w14:paraId="62217084" w14:textId="77777777" w:rsidR="004C5D6A" w:rsidRPr="004C5D6A" w:rsidRDefault="004C5D6A" w:rsidP="004C5D6A">
            <w:pPr>
              <w:suppressAutoHyphens/>
              <w:spacing w:after="0" w:line="240" w:lineRule="auto"/>
              <w:jc w:val="center"/>
              <w:rPr>
                <w:rFonts w:ascii="Times New Roman" w:eastAsia="Times New Roman" w:hAnsi="Times New Roman" w:cs="Times New Roman"/>
                <w:b/>
                <w:color w:val="000000"/>
                <w:lang w:eastAsia="ru-RU"/>
              </w:rPr>
            </w:pPr>
          </w:p>
        </w:tc>
        <w:tc>
          <w:tcPr>
            <w:tcW w:w="1163" w:type="dxa"/>
            <w:shd w:val="clear" w:color="auto" w:fill="auto"/>
          </w:tcPr>
          <w:p w14:paraId="37E662BA" w14:textId="77777777" w:rsidR="004C5D6A" w:rsidRPr="004C5D6A" w:rsidRDefault="004C5D6A" w:rsidP="004C5D6A">
            <w:pPr>
              <w:suppressAutoHyphens/>
              <w:spacing w:after="0" w:line="240" w:lineRule="auto"/>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02.07</w:t>
            </w:r>
          </w:p>
        </w:tc>
        <w:tc>
          <w:tcPr>
            <w:tcW w:w="3089" w:type="dxa"/>
            <w:shd w:val="clear" w:color="auto" w:fill="auto"/>
          </w:tcPr>
          <w:p w14:paraId="1C664D31"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использовать современное программное обеспечение;</w:t>
            </w:r>
          </w:p>
        </w:tc>
        <w:tc>
          <w:tcPr>
            <w:tcW w:w="1134" w:type="dxa"/>
            <w:shd w:val="clear" w:color="auto" w:fill="auto"/>
          </w:tcPr>
          <w:p w14:paraId="1BAC1F8E" w14:textId="77777777" w:rsidR="004C5D6A" w:rsidRPr="004C5D6A" w:rsidRDefault="004C5D6A" w:rsidP="004C5D6A">
            <w:pPr>
              <w:suppressAutoHyphens/>
              <w:spacing w:after="0" w:line="240" w:lineRule="auto"/>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02.03</w:t>
            </w:r>
          </w:p>
        </w:tc>
        <w:tc>
          <w:tcPr>
            <w:tcW w:w="3368" w:type="dxa"/>
            <w:shd w:val="clear" w:color="auto" w:fill="auto"/>
          </w:tcPr>
          <w:p w14:paraId="35433A64"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xml:space="preserve">формат оформления результатов поиска информации, </w:t>
            </w:r>
            <w:r w:rsidRPr="004C5D6A">
              <w:rPr>
                <w:rFonts w:ascii="Times New Roman" w:eastAsia="Times New Roman" w:hAnsi="Times New Roman" w:cs="Times New Roman"/>
                <w:bCs/>
                <w:iCs/>
                <w:lang w:eastAsia="ru-RU"/>
              </w:rPr>
              <w:t>современные средства и устройства информатизации;</w:t>
            </w:r>
          </w:p>
        </w:tc>
      </w:tr>
      <w:tr w:rsidR="004C5D6A" w:rsidRPr="004C5D6A" w14:paraId="329B1B7D" w14:textId="77777777" w:rsidTr="004C5D6A">
        <w:tc>
          <w:tcPr>
            <w:tcW w:w="1135" w:type="dxa"/>
            <w:vMerge/>
            <w:shd w:val="clear" w:color="auto" w:fill="auto"/>
          </w:tcPr>
          <w:p w14:paraId="4EE7D2CB" w14:textId="77777777" w:rsidR="004C5D6A" w:rsidRPr="004C5D6A" w:rsidRDefault="004C5D6A" w:rsidP="004C5D6A">
            <w:pPr>
              <w:suppressAutoHyphens/>
              <w:spacing w:after="0" w:line="240" w:lineRule="auto"/>
              <w:jc w:val="center"/>
              <w:rPr>
                <w:rFonts w:ascii="Times New Roman" w:eastAsia="Times New Roman" w:hAnsi="Times New Roman" w:cs="Times New Roman"/>
                <w:b/>
                <w:color w:val="000000"/>
                <w:lang w:eastAsia="ru-RU"/>
              </w:rPr>
            </w:pPr>
          </w:p>
        </w:tc>
        <w:tc>
          <w:tcPr>
            <w:tcW w:w="1163" w:type="dxa"/>
            <w:shd w:val="clear" w:color="auto" w:fill="auto"/>
          </w:tcPr>
          <w:p w14:paraId="2E8E97FA" w14:textId="77777777" w:rsidR="004C5D6A" w:rsidRPr="004C5D6A" w:rsidRDefault="004C5D6A" w:rsidP="004C5D6A">
            <w:pPr>
              <w:suppressAutoHyphens/>
              <w:spacing w:after="0" w:line="240" w:lineRule="auto"/>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02.08</w:t>
            </w:r>
          </w:p>
        </w:tc>
        <w:tc>
          <w:tcPr>
            <w:tcW w:w="3089" w:type="dxa"/>
            <w:shd w:val="clear" w:color="auto" w:fill="auto"/>
          </w:tcPr>
          <w:p w14:paraId="2F6930AE"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134" w:type="dxa"/>
            <w:shd w:val="clear" w:color="auto" w:fill="auto"/>
          </w:tcPr>
          <w:p w14:paraId="717D5B66" w14:textId="77777777" w:rsidR="004C5D6A" w:rsidRPr="004C5D6A" w:rsidRDefault="004C5D6A" w:rsidP="004C5D6A">
            <w:pPr>
              <w:suppressAutoHyphens/>
              <w:spacing w:after="0" w:line="240" w:lineRule="auto"/>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02.04</w:t>
            </w:r>
          </w:p>
        </w:tc>
        <w:tc>
          <w:tcPr>
            <w:tcW w:w="3368" w:type="dxa"/>
            <w:shd w:val="clear" w:color="auto" w:fill="auto"/>
          </w:tcPr>
          <w:p w14:paraId="7128503D" w14:textId="77777777" w:rsidR="004C5D6A" w:rsidRPr="004C5D6A" w:rsidRDefault="004C5D6A" w:rsidP="004C5D6A">
            <w:pPr>
              <w:suppressAutoHyphens/>
              <w:spacing w:after="0" w:line="240" w:lineRule="auto"/>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4C5D6A" w:rsidRPr="004C5D6A" w14:paraId="3154C4F5" w14:textId="77777777" w:rsidTr="004C5D6A">
        <w:tc>
          <w:tcPr>
            <w:tcW w:w="1135" w:type="dxa"/>
            <w:shd w:val="clear" w:color="auto" w:fill="auto"/>
          </w:tcPr>
          <w:p w14:paraId="037A5079" w14:textId="77777777" w:rsidR="004C5D6A" w:rsidRPr="004C5D6A" w:rsidRDefault="004C5D6A" w:rsidP="004C5D6A">
            <w:pPr>
              <w:spacing w:after="200" w:line="240" w:lineRule="auto"/>
              <w:rPr>
                <w:rFonts w:ascii="Times New Roman" w:eastAsia="Times New Roman" w:hAnsi="Times New Roman" w:cs="Times New Roman"/>
                <w:b/>
                <w:lang w:eastAsia="ru-RU"/>
              </w:rPr>
            </w:pPr>
            <w:r w:rsidRPr="004C5D6A">
              <w:rPr>
                <w:rFonts w:ascii="Times New Roman" w:eastAsia="Times New Roman" w:hAnsi="Times New Roman" w:cs="Times New Roman"/>
                <w:b/>
                <w:lang w:eastAsia="ru-RU"/>
              </w:rPr>
              <w:t>ОК 05</w:t>
            </w:r>
          </w:p>
        </w:tc>
        <w:tc>
          <w:tcPr>
            <w:tcW w:w="1163" w:type="dxa"/>
            <w:shd w:val="clear" w:color="auto" w:fill="auto"/>
          </w:tcPr>
          <w:p w14:paraId="066DDF11" w14:textId="77777777" w:rsidR="004C5D6A" w:rsidRPr="004C5D6A" w:rsidRDefault="004C5D6A" w:rsidP="004C5D6A">
            <w:pPr>
              <w:suppressAutoHyphens/>
              <w:spacing w:after="0" w:line="240" w:lineRule="auto"/>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05.01</w:t>
            </w:r>
          </w:p>
        </w:tc>
        <w:tc>
          <w:tcPr>
            <w:tcW w:w="3089" w:type="dxa"/>
            <w:shd w:val="clear" w:color="auto" w:fill="auto"/>
          </w:tcPr>
          <w:p w14:paraId="40134FFD"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xml:space="preserve">грамотно </w:t>
            </w:r>
            <w:r w:rsidRPr="004C5D6A">
              <w:rPr>
                <w:rFonts w:ascii="Times New Roman" w:eastAsia="Times New Roman" w:hAnsi="Times New Roman" w:cs="Times New Roman"/>
                <w:bCs/>
                <w:lang w:eastAsia="ru-RU"/>
              </w:rPr>
              <w:t xml:space="preserve">излагать свои мысли и оформлять документы по профессиональной тематике на государственном языке, </w:t>
            </w:r>
            <w:r w:rsidRPr="004C5D6A">
              <w:rPr>
                <w:rFonts w:ascii="Times New Roman" w:eastAsia="Times New Roman" w:hAnsi="Times New Roman" w:cs="Times New Roman"/>
                <w:iCs/>
                <w:lang w:eastAsia="ru-RU"/>
              </w:rPr>
              <w:lastRenderedPageBreak/>
              <w:t>проявлять толерантность в рабочем коллективе</w:t>
            </w:r>
          </w:p>
        </w:tc>
        <w:tc>
          <w:tcPr>
            <w:tcW w:w="1134" w:type="dxa"/>
            <w:shd w:val="clear" w:color="auto" w:fill="auto"/>
          </w:tcPr>
          <w:p w14:paraId="3FF07B52" w14:textId="77777777" w:rsidR="004C5D6A" w:rsidRPr="004C5D6A" w:rsidRDefault="004C5D6A" w:rsidP="004C5D6A">
            <w:pPr>
              <w:suppressAutoHyphens/>
              <w:spacing w:after="0" w:line="240" w:lineRule="auto"/>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lastRenderedPageBreak/>
              <w:t>Зо 05.02</w:t>
            </w:r>
          </w:p>
        </w:tc>
        <w:tc>
          <w:tcPr>
            <w:tcW w:w="3368" w:type="dxa"/>
            <w:shd w:val="clear" w:color="auto" w:fill="auto"/>
          </w:tcPr>
          <w:p w14:paraId="07B7CD89" w14:textId="77777777" w:rsidR="004C5D6A" w:rsidRPr="004C5D6A" w:rsidRDefault="004C5D6A" w:rsidP="004C5D6A">
            <w:pPr>
              <w:suppressAutoHyphens/>
              <w:spacing w:after="0" w:line="240" w:lineRule="auto"/>
              <w:rPr>
                <w:rFonts w:ascii="Times New Roman" w:eastAsia="Times New Roman" w:hAnsi="Times New Roman" w:cs="Times New Roman"/>
                <w:bCs/>
                <w:iCs/>
                <w:lang w:eastAsia="ru-RU"/>
              </w:rPr>
            </w:pPr>
            <w:r w:rsidRPr="004C5D6A">
              <w:rPr>
                <w:rFonts w:ascii="Times New Roman" w:eastAsia="Times New Roman" w:hAnsi="Times New Roman" w:cs="Times New Roman"/>
                <w:bCs/>
                <w:lang w:eastAsia="ru-RU"/>
              </w:rPr>
              <w:t xml:space="preserve">правила оформления документов </w:t>
            </w:r>
            <w:r w:rsidRPr="004C5D6A">
              <w:rPr>
                <w:rFonts w:ascii="Times New Roman" w:eastAsia="Times New Roman" w:hAnsi="Times New Roman" w:cs="Times New Roman"/>
                <w:bCs/>
                <w:lang w:eastAsia="ru-RU"/>
              </w:rPr>
              <w:br/>
              <w:t>и построения устных сообщений</w:t>
            </w:r>
          </w:p>
        </w:tc>
      </w:tr>
      <w:bookmarkEnd w:id="26"/>
    </w:tbl>
    <w:p w14:paraId="1C14A9B9" w14:textId="77777777" w:rsidR="004C5D6A" w:rsidRPr="004C5D6A" w:rsidRDefault="004C5D6A" w:rsidP="004C5D6A">
      <w:pPr>
        <w:suppressAutoHyphens/>
        <w:spacing w:after="0" w:line="240" w:lineRule="auto"/>
        <w:ind w:firstLine="709"/>
        <w:jc w:val="both"/>
        <w:rPr>
          <w:rFonts w:ascii="Times New Roman" w:eastAsia="Times New Roman" w:hAnsi="Times New Roman" w:cs="Times New Roman"/>
          <w:sz w:val="24"/>
          <w:szCs w:val="24"/>
        </w:rPr>
      </w:pPr>
    </w:p>
    <w:p w14:paraId="5FBFD2F4" w14:textId="77777777" w:rsidR="004C5D6A" w:rsidRPr="004C5D6A" w:rsidRDefault="004C5D6A" w:rsidP="004C5D6A">
      <w:pPr>
        <w:suppressAutoHyphens/>
        <w:spacing w:after="0" w:line="240" w:lineRule="auto"/>
        <w:ind w:firstLine="709"/>
        <w:jc w:val="both"/>
        <w:rPr>
          <w:rFonts w:ascii="Times New Roman" w:eastAsia="Times New Roman" w:hAnsi="Times New Roman" w:cs="Times New Roman"/>
          <w:sz w:val="24"/>
          <w:szCs w:val="24"/>
        </w:rPr>
      </w:pPr>
    </w:p>
    <w:p w14:paraId="5D0CD60C" w14:textId="77777777" w:rsidR="004C5D6A" w:rsidRPr="004C5D6A" w:rsidRDefault="004C5D6A" w:rsidP="004C5D6A">
      <w:pPr>
        <w:suppressAutoHyphens/>
        <w:spacing w:after="0" w:line="240" w:lineRule="auto"/>
        <w:ind w:firstLine="709"/>
        <w:jc w:val="both"/>
        <w:rPr>
          <w:rFonts w:ascii="Times New Roman" w:eastAsia="Times New Roman" w:hAnsi="Times New Roman" w:cs="Times New Roman"/>
          <w:sz w:val="24"/>
          <w:szCs w:val="24"/>
        </w:rPr>
      </w:pPr>
    </w:p>
    <w:p w14:paraId="507C6A6B" w14:textId="77777777" w:rsidR="004C5D6A" w:rsidRPr="004C5D6A" w:rsidRDefault="004C5D6A" w:rsidP="004C5D6A">
      <w:pPr>
        <w:suppressAutoHyphens/>
        <w:spacing w:after="240" w:line="240" w:lineRule="auto"/>
        <w:ind w:firstLine="709"/>
        <w:rPr>
          <w:rFonts w:ascii="Times New Roman" w:eastAsia="Times New Roman" w:hAnsi="Times New Roman" w:cs="Times New Roman"/>
          <w:b/>
          <w:lang w:eastAsia="ru-RU"/>
        </w:rPr>
      </w:pPr>
    </w:p>
    <w:p w14:paraId="500B5F77" w14:textId="77777777" w:rsidR="004C5D6A" w:rsidRPr="004C5D6A" w:rsidRDefault="004C5D6A" w:rsidP="004C5D6A">
      <w:pPr>
        <w:suppressAutoHyphens/>
        <w:spacing w:after="240" w:line="240" w:lineRule="auto"/>
        <w:jc w:val="center"/>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br w:type="page"/>
      </w:r>
      <w:r w:rsidRPr="004C5D6A">
        <w:rPr>
          <w:rFonts w:ascii="Times New Roman" w:eastAsia="Times New Roman" w:hAnsi="Times New Roman" w:cs="Times New Roman"/>
          <w:b/>
          <w:sz w:val="24"/>
          <w:szCs w:val="24"/>
          <w:lang w:eastAsia="ru-RU"/>
        </w:rPr>
        <w:lastRenderedPageBreak/>
        <w:t>2. СТРУКТУРА И СОДЕРЖАНИЕ УЧЕБНОЙ ДИСЦИПЛИНЫ</w:t>
      </w:r>
    </w:p>
    <w:p w14:paraId="5F5A34D7" w14:textId="77777777" w:rsidR="004C5D6A" w:rsidRPr="004C5D6A" w:rsidRDefault="004C5D6A" w:rsidP="004C5D6A">
      <w:pPr>
        <w:suppressAutoHyphens/>
        <w:spacing w:after="240" w:line="240" w:lineRule="auto"/>
        <w:ind w:firstLine="709"/>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301"/>
        <w:gridCol w:w="2605"/>
      </w:tblGrid>
      <w:tr w:rsidR="004C5D6A" w:rsidRPr="004C5D6A" w14:paraId="40EBDD74" w14:textId="77777777" w:rsidTr="004C5D6A">
        <w:trPr>
          <w:trHeight w:val="490"/>
        </w:trPr>
        <w:tc>
          <w:tcPr>
            <w:tcW w:w="3685" w:type="pct"/>
            <w:vAlign w:val="center"/>
          </w:tcPr>
          <w:p w14:paraId="22AA096E" w14:textId="77777777" w:rsidR="004C5D6A" w:rsidRPr="004C5D6A" w:rsidRDefault="004C5D6A" w:rsidP="004C5D6A">
            <w:pPr>
              <w:suppressAutoHyphens/>
              <w:spacing w:after="200" w:line="276" w:lineRule="auto"/>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Вид учебной работы</w:t>
            </w:r>
          </w:p>
        </w:tc>
        <w:tc>
          <w:tcPr>
            <w:tcW w:w="1315" w:type="pct"/>
            <w:vAlign w:val="center"/>
          </w:tcPr>
          <w:p w14:paraId="703874F5" w14:textId="77777777" w:rsidR="004C5D6A" w:rsidRPr="004C5D6A" w:rsidRDefault="004C5D6A" w:rsidP="004C5D6A">
            <w:pPr>
              <w:suppressAutoHyphens/>
              <w:spacing w:after="200" w:line="276" w:lineRule="auto"/>
              <w:rPr>
                <w:rFonts w:ascii="Times New Roman" w:eastAsia="Times New Roman" w:hAnsi="Times New Roman" w:cs="Times New Roman"/>
                <w:b/>
                <w:iCs/>
                <w:sz w:val="24"/>
                <w:szCs w:val="24"/>
                <w:lang w:eastAsia="ru-RU"/>
              </w:rPr>
            </w:pPr>
            <w:r w:rsidRPr="004C5D6A">
              <w:rPr>
                <w:rFonts w:ascii="Times New Roman" w:eastAsia="Times New Roman" w:hAnsi="Times New Roman" w:cs="Times New Roman"/>
                <w:b/>
                <w:iCs/>
                <w:sz w:val="24"/>
                <w:szCs w:val="24"/>
                <w:lang w:eastAsia="ru-RU"/>
              </w:rPr>
              <w:t>Объем в часах</w:t>
            </w:r>
          </w:p>
        </w:tc>
      </w:tr>
      <w:tr w:rsidR="004C5D6A" w:rsidRPr="004C5D6A" w14:paraId="57F0BB9C" w14:textId="77777777" w:rsidTr="004C5D6A">
        <w:trPr>
          <w:trHeight w:val="490"/>
        </w:trPr>
        <w:tc>
          <w:tcPr>
            <w:tcW w:w="3685" w:type="pct"/>
            <w:vAlign w:val="center"/>
          </w:tcPr>
          <w:p w14:paraId="339B8E1F" w14:textId="77777777" w:rsidR="004C5D6A" w:rsidRPr="004C5D6A" w:rsidRDefault="004C5D6A" w:rsidP="004C5D6A">
            <w:pPr>
              <w:suppressAutoHyphens/>
              <w:spacing w:after="0" w:line="276" w:lineRule="auto"/>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Объем образовательной программы учебной дисциплины</w:t>
            </w:r>
          </w:p>
        </w:tc>
        <w:tc>
          <w:tcPr>
            <w:tcW w:w="1315" w:type="pct"/>
          </w:tcPr>
          <w:p w14:paraId="71A81313" w14:textId="77777777" w:rsidR="004C5D6A" w:rsidRPr="004C5D6A" w:rsidRDefault="004C5D6A" w:rsidP="004C5D6A">
            <w:pPr>
              <w:suppressAutoHyphens/>
              <w:spacing w:after="0" w:line="276" w:lineRule="auto"/>
              <w:jc w:val="center"/>
              <w:rPr>
                <w:rFonts w:ascii="Times New Roman" w:eastAsia="Times New Roman" w:hAnsi="Times New Roman" w:cs="Times New Roman"/>
                <w:b/>
                <w:bCs/>
                <w:iCs/>
                <w:sz w:val="24"/>
                <w:szCs w:val="24"/>
                <w:lang w:eastAsia="ru-RU"/>
              </w:rPr>
            </w:pPr>
            <w:r w:rsidRPr="004C5D6A">
              <w:rPr>
                <w:rFonts w:ascii="Times New Roman" w:eastAsia="Times New Roman" w:hAnsi="Times New Roman" w:cs="Times New Roman"/>
                <w:b/>
                <w:bCs/>
                <w:iCs/>
                <w:sz w:val="24"/>
                <w:szCs w:val="24"/>
                <w:lang w:eastAsia="ru-RU"/>
              </w:rPr>
              <w:t>64</w:t>
            </w:r>
          </w:p>
        </w:tc>
      </w:tr>
      <w:tr w:rsidR="004C5D6A" w:rsidRPr="004C5D6A" w14:paraId="669AB1DA" w14:textId="77777777" w:rsidTr="004C5D6A">
        <w:trPr>
          <w:trHeight w:val="490"/>
        </w:trPr>
        <w:tc>
          <w:tcPr>
            <w:tcW w:w="3685" w:type="pct"/>
            <w:shd w:val="clear" w:color="auto" w:fill="auto"/>
            <w:vAlign w:val="center"/>
          </w:tcPr>
          <w:p w14:paraId="495A2551" w14:textId="77777777" w:rsidR="004C5D6A" w:rsidRPr="004C5D6A" w:rsidRDefault="004C5D6A" w:rsidP="004C5D6A">
            <w:pPr>
              <w:suppressAutoHyphens/>
              <w:spacing w:after="0" w:line="276" w:lineRule="auto"/>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в т.ч. в форме практической подготовки</w:t>
            </w:r>
          </w:p>
        </w:tc>
        <w:tc>
          <w:tcPr>
            <w:tcW w:w="1315" w:type="pct"/>
            <w:shd w:val="clear" w:color="auto" w:fill="auto"/>
          </w:tcPr>
          <w:p w14:paraId="22565F82" w14:textId="77777777" w:rsidR="004C5D6A" w:rsidRPr="004C5D6A" w:rsidRDefault="004C5D6A" w:rsidP="004C5D6A">
            <w:pPr>
              <w:suppressAutoHyphens/>
              <w:spacing w:after="0" w:line="276" w:lineRule="auto"/>
              <w:jc w:val="center"/>
              <w:rPr>
                <w:rFonts w:ascii="Times New Roman" w:eastAsia="Times New Roman" w:hAnsi="Times New Roman" w:cs="Times New Roman"/>
                <w:b/>
                <w:bCs/>
                <w:iCs/>
                <w:sz w:val="24"/>
                <w:szCs w:val="24"/>
                <w:lang w:eastAsia="ru-RU"/>
              </w:rPr>
            </w:pPr>
            <w:r w:rsidRPr="004C5D6A">
              <w:rPr>
                <w:rFonts w:ascii="Times New Roman" w:eastAsia="Times New Roman" w:hAnsi="Times New Roman" w:cs="Times New Roman"/>
                <w:b/>
                <w:bCs/>
                <w:iCs/>
                <w:sz w:val="24"/>
                <w:szCs w:val="24"/>
                <w:lang w:eastAsia="ru-RU"/>
              </w:rPr>
              <w:t>32</w:t>
            </w:r>
          </w:p>
        </w:tc>
      </w:tr>
      <w:tr w:rsidR="004C5D6A" w:rsidRPr="004C5D6A" w14:paraId="1054CAFD" w14:textId="77777777" w:rsidTr="004C5D6A">
        <w:trPr>
          <w:trHeight w:val="336"/>
        </w:trPr>
        <w:tc>
          <w:tcPr>
            <w:tcW w:w="5000" w:type="pct"/>
            <w:gridSpan w:val="2"/>
            <w:vAlign w:val="center"/>
          </w:tcPr>
          <w:p w14:paraId="57A5D7CD" w14:textId="77777777" w:rsidR="004C5D6A" w:rsidRPr="004C5D6A" w:rsidRDefault="004C5D6A" w:rsidP="004C5D6A">
            <w:pPr>
              <w:suppressAutoHyphens/>
              <w:spacing w:after="0" w:line="276" w:lineRule="auto"/>
              <w:rPr>
                <w:rFonts w:ascii="Times New Roman" w:eastAsia="Times New Roman" w:hAnsi="Times New Roman" w:cs="Times New Roman"/>
                <w:iCs/>
                <w:sz w:val="24"/>
                <w:szCs w:val="24"/>
                <w:lang w:eastAsia="ru-RU"/>
              </w:rPr>
            </w:pPr>
            <w:r w:rsidRPr="004C5D6A">
              <w:rPr>
                <w:rFonts w:ascii="Times New Roman" w:eastAsia="Times New Roman" w:hAnsi="Times New Roman" w:cs="Times New Roman"/>
                <w:sz w:val="24"/>
                <w:szCs w:val="24"/>
                <w:lang w:eastAsia="ru-RU"/>
              </w:rPr>
              <w:t>в т. ч.:</w:t>
            </w:r>
          </w:p>
        </w:tc>
      </w:tr>
      <w:tr w:rsidR="004C5D6A" w:rsidRPr="004C5D6A" w14:paraId="02372E76" w14:textId="77777777" w:rsidTr="004C5D6A">
        <w:trPr>
          <w:trHeight w:val="490"/>
        </w:trPr>
        <w:tc>
          <w:tcPr>
            <w:tcW w:w="3685" w:type="pct"/>
            <w:vAlign w:val="center"/>
          </w:tcPr>
          <w:p w14:paraId="1FFBF486" w14:textId="77777777" w:rsidR="004C5D6A" w:rsidRPr="004C5D6A" w:rsidRDefault="004C5D6A" w:rsidP="004C5D6A">
            <w:pPr>
              <w:suppressAutoHyphens/>
              <w:spacing w:after="0" w:line="276" w:lineRule="auto"/>
              <w:rPr>
                <w:rFonts w:ascii="Times New Roman" w:eastAsia="Times New Roman" w:hAnsi="Times New Roman" w:cs="Times New Roman"/>
                <w:sz w:val="24"/>
                <w:szCs w:val="24"/>
                <w:lang w:eastAsia="ru-RU"/>
              </w:rPr>
            </w:pPr>
            <w:r w:rsidRPr="004C5D6A">
              <w:rPr>
                <w:rFonts w:ascii="Times New Roman" w:eastAsia="Times New Roman" w:hAnsi="Times New Roman" w:cs="Times New Roman"/>
                <w:sz w:val="24"/>
                <w:szCs w:val="24"/>
                <w:lang w:eastAsia="ru-RU"/>
              </w:rPr>
              <w:t>теоретическое обучение</w:t>
            </w:r>
          </w:p>
        </w:tc>
        <w:tc>
          <w:tcPr>
            <w:tcW w:w="1315" w:type="pct"/>
          </w:tcPr>
          <w:p w14:paraId="1FE07D64" w14:textId="77777777" w:rsidR="004C5D6A" w:rsidRPr="004C5D6A" w:rsidRDefault="004C5D6A" w:rsidP="004C5D6A">
            <w:pPr>
              <w:suppressAutoHyphens/>
              <w:spacing w:after="0" w:line="276" w:lineRule="auto"/>
              <w:jc w:val="center"/>
              <w:rPr>
                <w:rFonts w:ascii="Times New Roman" w:eastAsia="Times New Roman" w:hAnsi="Times New Roman" w:cs="Times New Roman"/>
                <w:iCs/>
                <w:sz w:val="24"/>
                <w:szCs w:val="24"/>
                <w:lang w:eastAsia="ru-RU"/>
              </w:rPr>
            </w:pPr>
            <w:r w:rsidRPr="004C5D6A">
              <w:rPr>
                <w:rFonts w:ascii="Times New Roman" w:eastAsia="Times New Roman" w:hAnsi="Times New Roman" w:cs="Times New Roman"/>
                <w:iCs/>
                <w:sz w:val="24"/>
                <w:szCs w:val="24"/>
                <w:lang w:eastAsia="ru-RU"/>
              </w:rPr>
              <w:t>24</w:t>
            </w:r>
          </w:p>
        </w:tc>
      </w:tr>
      <w:tr w:rsidR="004C5D6A" w:rsidRPr="004C5D6A" w14:paraId="3F92493A" w14:textId="77777777" w:rsidTr="004C5D6A">
        <w:trPr>
          <w:trHeight w:val="490"/>
        </w:trPr>
        <w:tc>
          <w:tcPr>
            <w:tcW w:w="3685" w:type="pct"/>
            <w:vAlign w:val="center"/>
          </w:tcPr>
          <w:p w14:paraId="19FE2323" w14:textId="77777777" w:rsidR="004C5D6A" w:rsidRPr="004C5D6A" w:rsidRDefault="004C5D6A" w:rsidP="004C5D6A">
            <w:pPr>
              <w:suppressAutoHyphens/>
              <w:spacing w:after="0" w:line="276" w:lineRule="auto"/>
              <w:rPr>
                <w:rFonts w:ascii="Times New Roman" w:eastAsia="Times New Roman" w:hAnsi="Times New Roman" w:cs="Times New Roman"/>
                <w:sz w:val="24"/>
                <w:szCs w:val="24"/>
                <w:lang w:eastAsia="ru-RU"/>
              </w:rPr>
            </w:pPr>
            <w:r w:rsidRPr="004C5D6A">
              <w:rPr>
                <w:rFonts w:ascii="Times New Roman" w:eastAsia="Times New Roman" w:hAnsi="Times New Roman" w:cs="Times New Roman"/>
                <w:sz w:val="24"/>
                <w:szCs w:val="24"/>
                <w:lang w:eastAsia="ru-RU"/>
              </w:rPr>
              <w:t>практические занятия</w:t>
            </w:r>
            <w:r w:rsidRPr="004C5D6A">
              <w:rPr>
                <w:rFonts w:ascii="Times New Roman" w:eastAsia="Times New Roman" w:hAnsi="Times New Roman" w:cs="Times New Roman"/>
                <w:i/>
                <w:sz w:val="24"/>
                <w:szCs w:val="24"/>
                <w:lang w:eastAsia="ru-RU"/>
              </w:rPr>
              <w:t xml:space="preserve"> </w:t>
            </w:r>
          </w:p>
        </w:tc>
        <w:tc>
          <w:tcPr>
            <w:tcW w:w="1315" w:type="pct"/>
          </w:tcPr>
          <w:p w14:paraId="4596A705" w14:textId="77777777" w:rsidR="004C5D6A" w:rsidRPr="004C5D6A" w:rsidRDefault="004C5D6A" w:rsidP="004C5D6A">
            <w:pPr>
              <w:suppressAutoHyphens/>
              <w:spacing w:after="0" w:line="276" w:lineRule="auto"/>
              <w:jc w:val="center"/>
              <w:rPr>
                <w:rFonts w:ascii="Times New Roman" w:eastAsia="Times New Roman" w:hAnsi="Times New Roman" w:cs="Times New Roman"/>
                <w:iCs/>
                <w:sz w:val="24"/>
                <w:szCs w:val="24"/>
                <w:lang w:eastAsia="ru-RU"/>
              </w:rPr>
            </w:pPr>
            <w:r w:rsidRPr="004C5D6A">
              <w:rPr>
                <w:rFonts w:ascii="Times New Roman" w:eastAsia="Times New Roman" w:hAnsi="Times New Roman" w:cs="Times New Roman"/>
                <w:iCs/>
                <w:sz w:val="24"/>
                <w:szCs w:val="24"/>
                <w:lang w:eastAsia="ru-RU"/>
              </w:rPr>
              <w:t>32</w:t>
            </w:r>
          </w:p>
        </w:tc>
      </w:tr>
      <w:tr w:rsidR="004C5D6A" w:rsidRPr="004C5D6A" w14:paraId="1952EF41" w14:textId="77777777" w:rsidTr="004C5D6A">
        <w:trPr>
          <w:trHeight w:val="267"/>
        </w:trPr>
        <w:tc>
          <w:tcPr>
            <w:tcW w:w="3685" w:type="pct"/>
            <w:vAlign w:val="center"/>
          </w:tcPr>
          <w:p w14:paraId="6A100AD0" w14:textId="77777777" w:rsidR="004C5D6A" w:rsidRPr="004C5D6A" w:rsidRDefault="004C5D6A" w:rsidP="004C5D6A">
            <w:pPr>
              <w:suppressAutoHyphens/>
              <w:spacing w:after="0" w:line="276" w:lineRule="auto"/>
              <w:rPr>
                <w:rFonts w:ascii="Times New Roman" w:eastAsia="Times New Roman" w:hAnsi="Times New Roman" w:cs="Times New Roman"/>
                <w:i/>
                <w:sz w:val="24"/>
                <w:szCs w:val="24"/>
                <w:lang w:eastAsia="ru-RU"/>
              </w:rPr>
            </w:pPr>
            <w:r w:rsidRPr="004C5D6A">
              <w:rPr>
                <w:rFonts w:ascii="Times New Roman" w:eastAsia="Times New Roman" w:hAnsi="Times New Roman" w:cs="Times New Roman"/>
                <w:i/>
                <w:sz w:val="24"/>
                <w:szCs w:val="24"/>
                <w:lang w:eastAsia="ru-RU"/>
              </w:rPr>
              <w:t xml:space="preserve">Самостоятельная работа </w:t>
            </w:r>
          </w:p>
        </w:tc>
        <w:tc>
          <w:tcPr>
            <w:tcW w:w="1315" w:type="pct"/>
          </w:tcPr>
          <w:p w14:paraId="047BB81D" w14:textId="77777777" w:rsidR="004C5D6A" w:rsidRPr="004C5D6A" w:rsidRDefault="004C5D6A" w:rsidP="004C5D6A">
            <w:pPr>
              <w:suppressAutoHyphens/>
              <w:spacing w:after="0" w:line="276" w:lineRule="auto"/>
              <w:jc w:val="center"/>
              <w:rPr>
                <w:rFonts w:ascii="Times New Roman" w:eastAsia="Times New Roman" w:hAnsi="Times New Roman" w:cs="Times New Roman"/>
                <w:iCs/>
                <w:sz w:val="24"/>
                <w:szCs w:val="24"/>
                <w:lang w:eastAsia="ru-RU"/>
              </w:rPr>
            </w:pPr>
            <w:r w:rsidRPr="004C5D6A">
              <w:rPr>
                <w:rFonts w:ascii="Times New Roman" w:eastAsia="Times New Roman" w:hAnsi="Times New Roman" w:cs="Times New Roman"/>
                <w:iCs/>
                <w:sz w:val="24"/>
                <w:szCs w:val="24"/>
                <w:lang w:eastAsia="ru-RU"/>
              </w:rPr>
              <w:t>8</w:t>
            </w:r>
          </w:p>
        </w:tc>
      </w:tr>
      <w:tr w:rsidR="004C5D6A" w:rsidRPr="004C5D6A" w14:paraId="181E0614" w14:textId="77777777" w:rsidTr="004C5D6A">
        <w:trPr>
          <w:trHeight w:val="331"/>
        </w:trPr>
        <w:tc>
          <w:tcPr>
            <w:tcW w:w="3685" w:type="pct"/>
            <w:vAlign w:val="center"/>
          </w:tcPr>
          <w:p w14:paraId="1DB1455D" w14:textId="77777777" w:rsidR="004C5D6A" w:rsidRPr="004C5D6A" w:rsidRDefault="004C5D6A" w:rsidP="004C5D6A">
            <w:pPr>
              <w:suppressAutoHyphens/>
              <w:spacing w:after="0" w:line="276" w:lineRule="auto"/>
              <w:rPr>
                <w:rFonts w:ascii="Times New Roman" w:eastAsia="Times New Roman" w:hAnsi="Times New Roman" w:cs="Times New Roman"/>
                <w:i/>
                <w:sz w:val="24"/>
                <w:szCs w:val="24"/>
                <w:lang w:eastAsia="ru-RU"/>
              </w:rPr>
            </w:pPr>
            <w:r w:rsidRPr="004C5D6A">
              <w:rPr>
                <w:rFonts w:ascii="Times New Roman" w:eastAsia="Times New Roman" w:hAnsi="Times New Roman" w:cs="Times New Roman"/>
                <w:b/>
                <w:iCs/>
                <w:sz w:val="24"/>
                <w:szCs w:val="24"/>
                <w:lang w:eastAsia="ru-RU"/>
              </w:rPr>
              <w:t>Промежуточная аттестация</w:t>
            </w:r>
          </w:p>
        </w:tc>
        <w:tc>
          <w:tcPr>
            <w:tcW w:w="1315" w:type="pct"/>
          </w:tcPr>
          <w:p w14:paraId="34BED5D4" w14:textId="77777777" w:rsidR="004C5D6A" w:rsidRPr="004C5D6A" w:rsidRDefault="004C5D6A" w:rsidP="004C5D6A">
            <w:pPr>
              <w:suppressAutoHyphens/>
              <w:spacing w:after="0" w:line="276" w:lineRule="auto"/>
              <w:jc w:val="center"/>
              <w:rPr>
                <w:rFonts w:ascii="Times New Roman" w:eastAsia="Times New Roman" w:hAnsi="Times New Roman" w:cs="Times New Roman"/>
                <w:iCs/>
                <w:sz w:val="24"/>
                <w:szCs w:val="24"/>
                <w:lang w:eastAsia="ru-RU"/>
              </w:rPr>
            </w:pPr>
          </w:p>
        </w:tc>
      </w:tr>
    </w:tbl>
    <w:p w14:paraId="52DBDB7F" w14:textId="77777777" w:rsidR="004C5D6A" w:rsidRPr="004C5D6A" w:rsidRDefault="004C5D6A" w:rsidP="004C5D6A">
      <w:pPr>
        <w:spacing w:after="200" w:line="276" w:lineRule="auto"/>
        <w:rPr>
          <w:rFonts w:ascii="Times New Roman" w:eastAsia="Times New Roman" w:hAnsi="Times New Roman" w:cs="Times New Roman"/>
          <w:b/>
          <w:i/>
          <w:lang w:eastAsia="ru-RU"/>
        </w:rPr>
        <w:sectPr w:rsidR="004C5D6A" w:rsidRPr="004C5D6A" w:rsidSect="004C5D6A">
          <w:footerReference w:type="even" r:id="rId44"/>
          <w:footerReference w:type="default" r:id="rId45"/>
          <w:pgSz w:w="11906" w:h="16838"/>
          <w:pgMar w:top="1134" w:right="566" w:bottom="284" w:left="1418" w:header="708" w:footer="708" w:gutter="0"/>
          <w:cols w:space="720"/>
          <w:docGrid w:linePitch="299"/>
        </w:sectPr>
      </w:pPr>
    </w:p>
    <w:p w14:paraId="578073BF" w14:textId="77777777" w:rsidR="004C5D6A" w:rsidRPr="004C5D6A" w:rsidRDefault="004C5D6A" w:rsidP="004C5D6A">
      <w:pPr>
        <w:spacing w:after="200" w:line="276" w:lineRule="auto"/>
        <w:ind w:firstLine="709"/>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lastRenderedPageBreak/>
        <w:t xml:space="preserve">2.2. Тематический план и содержание учебной дисциплины </w:t>
      </w:r>
    </w:p>
    <w:tbl>
      <w:tblPr>
        <w:tblW w:w="4937"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6287"/>
        <w:gridCol w:w="1620"/>
        <w:gridCol w:w="2361"/>
        <w:gridCol w:w="1885"/>
      </w:tblGrid>
      <w:tr w:rsidR="004C5D6A" w:rsidRPr="004C5D6A" w14:paraId="3BEA00AC" w14:textId="77777777" w:rsidTr="004C5D6A">
        <w:trPr>
          <w:trHeight w:val="20"/>
        </w:trPr>
        <w:tc>
          <w:tcPr>
            <w:tcW w:w="802" w:type="pct"/>
          </w:tcPr>
          <w:p w14:paraId="75E553B4" w14:textId="77777777" w:rsidR="004C5D6A" w:rsidRPr="004C5D6A" w:rsidRDefault="004C5D6A" w:rsidP="004C5D6A">
            <w:pPr>
              <w:suppressAutoHyphens/>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Наименование разделов и тем</w:t>
            </w:r>
          </w:p>
        </w:tc>
        <w:tc>
          <w:tcPr>
            <w:tcW w:w="2172" w:type="pct"/>
          </w:tcPr>
          <w:p w14:paraId="79C9211D" w14:textId="77777777" w:rsidR="004C5D6A" w:rsidRPr="004C5D6A" w:rsidRDefault="004C5D6A" w:rsidP="004C5D6A">
            <w:pPr>
              <w:suppressAutoHyphens/>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Содержание учебного материала и формы организации деятельности обучающихся</w:t>
            </w:r>
          </w:p>
        </w:tc>
        <w:tc>
          <w:tcPr>
            <w:tcW w:w="549" w:type="pct"/>
          </w:tcPr>
          <w:p w14:paraId="34085823" w14:textId="77777777" w:rsidR="004C5D6A" w:rsidRPr="004C5D6A" w:rsidRDefault="004C5D6A" w:rsidP="004C5D6A">
            <w:pPr>
              <w:suppressAutoHyphens/>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Объем, акад. ч / в том числе в форме практической подготовки, акад. ч</w:t>
            </w:r>
          </w:p>
        </w:tc>
        <w:tc>
          <w:tcPr>
            <w:tcW w:w="820" w:type="pct"/>
          </w:tcPr>
          <w:p w14:paraId="3F2A0145" w14:textId="77777777" w:rsidR="004C5D6A" w:rsidRPr="004C5D6A" w:rsidRDefault="004C5D6A" w:rsidP="004C5D6A">
            <w:pPr>
              <w:suppressAutoHyphens/>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Коды компетенций,</w:t>
            </w:r>
            <w:r w:rsidRPr="004C5D6A">
              <w:rPr>
                <w:rFonts w:ascii="Times New Roman" w:eastAsia="Times New Roman" w:hAnsi="Times New Roman" w:cs="Times New Roman"/>
                <w:b/>
                <w:lang w:eastAsia="ru-RU"/>
              </w:rPr>
              <w:t xml:space="preserve"> </w:t>
            </w:r>
            <w:r w:rsidRPr="004C5D6A">
              <w:rPr>
                <w:rFonts w:ascii="Times New Roman" w:eastAsia="Times New Roman" w:hAnsi="Times New Roman" w:cs="Times New Roman"/>
                <w:b/>
                <w:bCs/>
                <w:lang w:eastAsia="ru-RU"/>
              </w:rPr>
              <w:t>формированию которых способствует элемент программы</w:t>
            </w:r>
          </w:p>
        </w:tc>
        <w:tc>
          <w:tcPr>
            <w:tcW w:w="656" w:type="pct"/>
          </w:tcPr>
          <w:p w14:paraId="497F83A4" w14:textId="77777777" w:rsidR="004C5D6A" w:rsidRPr="004C5D6A" w:rsidRDefault="004C5D6A" w:rsidP="004C5D6A">
            <w:pPr>
              <w:suppressAutoHyphens/>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lang w:eastAsia="ru-RU"/>
              </w:rPr>
              <w:t>Код Н/У/З</w:t>
            </w:r>
          </w:p>
        </w:tc>
      </w:tr>
      <w:tr w:rsidR="004C5D6A" w:rsidRPr="004C5D6A" w14:paraId="0B5AB2C2" w14:textId="77777777" w:rsidTr="004C5D6A">
        <w:trPr>
          <w:trHeight w:val="20"/>
        </w:trPr>
        <w:tc>
          <w:tcPr>
            <w:tcW w:w="802" w:type="pct"/>
          </w:tcPr>
          <w:p w14:paraId="1B289503" w14:textId="77777777" w:rsidR="004C5D6A" w:rsidRPr="004C5D6A" w:rsidRDefault="004C5D6A" w:rsidP="004C5D6A">
            <w:pPr>
              <w:spacing w:after="0" w:line="18" w:lineRule="atLeast"/>
              <w:jc w:val="center"/>
              <w:rPr>
                <w:rFonts w:ascii="Times New Roman" w:eastAsia="Times New Roman" w:hAnsi="Times New Roman" w:cs="Times New Roman"/>
                <w:b/>
                <w:bCs/>
                <w:i/>
                <w:iCs/>
                <w:lang w:eastAsia="ru-RU"/>
              </w:rPr>
            </w:pPr>
            <w:r w:rsidRPr="004C5D6A">
              <w:rPr>
                <w:rFonts w:ascii="Times New Roman" w:eastAsia="Times New Roman" w:hAnsi="Times New Roman" w:cs="Times New Roman"/>
                <w:b/>
                <w:bCs/>
                <w:i/>
                <w:iCs/>
                <w:lang w:eastAsia="ru-RU"/>
              </w:rPr>
              <w:t>1</w:t>
            </w:r>
          </w:p>
        </w:tc>
        <w:tc>
          <w:tcPr>
            <w:tcW w:w="2172" w:type="pct"/>
          </w:tcPr>
          <w:p w14:paraId="7EE95559" w14:textId="77777777" w:rsidR="004C5D6A" w:rsidRPr="004C5D6A" w:rsidRDefault="004C5D6A" w:rsidP="004C5D6A">
            <w:pPr>
              <w:spacing w:after="0" w:line="18" w:lineRule="atLeast"/>
              <w:jc w:val="center"/>
              <w:rPr>
                <w:rFonts w:ascii="Times New Roman" w:eastAsia="Times New Roman" w:hAnsi="Times New Roman" w:cs="Times New Roman"/>
                <w:b/>
                <w:bCs/>
                <w:i/>
                <w:iCs/>
                <w:lang w:eastAsia="ru-RU"/>
              </w:rPr>
            </w:pPr>
            <w:r w:rsidRPr="004C5D6A">
              <w:rPr>
                <w:rFonts w:ascii="Times New Roman" w:eastAsia="Times New Roman" w:hAnsi="Times New Roman" w:cs="Times New Roman"/>
                <w:b/>
                <w:bCs/>
                <w:i/>
                <w:iCs/>
                <w:lang w:eastAsia="ru-RU"/>
              </w:rPr>
              <w:t>2</w:t>
            </w:r>
          </w:p>
        </w:tc>
        <w:tc>
          <w:tcPr>
            <w:tcW w:w="549" w:type="pct"/>
          </w:tcPr>
          <w:p w14:paraId="587C3F8D" w14:textId="77777777" w:rsidR="004C5D6A" w:rsidRPr="004C5D6A" w:rsidRDefault="004C5D6A" w:rsidP="004C5D6A">
            <w:pPr>
              <w:spacing w:after="0" w:line="18" w:lineRule="atLeast"/>
              <w:jc w:val="center"/>
              <w:rPr>
                <w:rFonts w:ascii="Times New Roman" w:eastAsia="Times New Roman" w:hAnsi="Times New Roman" w:cs="Times New Roman"/>
                <w:b/>
                <w:bCs/>
                <w:i/>
                <w:iCs/>
                <w:lang w:eastAsia="ru-RU"/>
              </w:rPr>
            </w:pPr>
            <w:r w:rsidRPr="004C5D6A">
              <w:rPr>
                <w:rFonts w:ascii="Times New Roman" w:eastAsia="Times New Roman" w:hAnsi="Times New Roman" w:cs="Times New Roman"/>
                <w:b/>
                <w:bCs/>
                <w:i/>
                <w:iCs/>
                <w:lang w:eastAsia="ru-RU"/>
              </w:rPr>
              <w:t>3</w:t>
            </w:r>
          </w:p>
        </w:tc>
        <w:tc>
          <w:tcPr>
            <w:tcW w:w="820" w:type="pct"/>
          </w:tcPr>
          <w:p w14:paraId="319EE6C1" w14:textId="77777777" w:rsidR="004C5D6A" w:rsidRPr="004C5D6A" w:rsidRDefault="004C5D6A" w:rsidP="004C5D6A">
            <w:pPr>
              <w:spacing w:after="0" w:line="18" w:lineRule="atLeast"/>
              <w:jc w:val="center"/>
              <w:rPr>
                <w:rFonts w:ascii="Times New Roman" w:eastAsia="Times New Roman" w:hAnsi="Times New Roman" w:cs="Times New Roman"/>
                <w:b/>
                <w:bCs/>
                <w:i/>
                <w:iCs/>
                <w:lang w:eastAsia="ru-RU"/>
              </w:rPr>
            </w:pPr>
            <w:r w:rsidRPr="004C5D6A">
              <w:rPr>
                <w:rFonts w:ascii="Times New Roman" w:eastAsia="Times New Roman" w:hAnsi="Times New Roman" w:cs="Times New Roman"/>
                <w:b/>
                <w:bCs/>
                <w:i/>
                <w:iCs/>
                <w:lang w:eastAsia="ru-RU"/>
              </w:rPr>
              <w:t>4</w:t>
            </w:r>
          </w:p>
        </w:tc>
        <w:tc>
          <w:tcPr>
            <w:tcW w:w="656" w:type="pct"/>
          </w:tcPr>
          <w:p w14:paraId="38074E7C" w14:textId="77777777" w:rsidR="004C5D6A" w:rsidRPr="004C5D6A" w:rsidRDefault="004C5D6A" w:rsidP="004C5D6A">
            <w:pPr>
              <w:spacing w:after="0" w:line="18" w:lineRule="atLeast"/>
              <w:jc w:val="center"/>
              <w:rPr>
                <w:rFonts w:ascii="Times New Roman" w:eastAsia="Times New Roman" w:hAnsi="Times New Roman" w:cs="Times New Roman"/>
                <w:b/>
                <w:bCs/>
                <w:i/>
                <w:iCs/>
                <w:lang w:val="en-US" w:eastAsia="ru-RU"/>
              </w:rPr>
            </w:pPr>
            <w:r w:rsidRPr="004C5D6A">
              <w:rPr>
                <w:rFonts w:ascii="Times New Roman" w:eastAsia="Times New Roman" w:hAnsi="Times New Roman" w:cs="Times New Roman"/>
                <w:b/>
                <w:bCs/>
                <w:i/>
                <w:iCs/>
                <w:lang w:val="en-US" w:eastAsia="ru-RU"/>
              </w:rPr>
              <w:t>5</w:t>
            </w:r>
          </w:p>
        </w:tc>
      </w:tr>
      <w:tr w:rsidR="004C5D6A" w:rsidRPr="004C5D6A" w14:paraId="0D99AFCD" w14:textId="77777777" w:rsidTr="004C5D6A">
        <w:trPr>
          <w:trHeight w:val="96"/>
        </w:trPr>
        <w:tc>
          <w:tcPr>
            <w:tcW w:w="2974" w:type="pct"/>
            <w:gridSpan w:val="2"/>
            <w:tcBorders>
              <w:top w:val="single" w:sz="4" w:space="0" w:color="auto"/>
              <w:left w:val="single" w:sz="4" w:space="0" w:color="auto"/>
              <w:bottom w:val="single" w:sz="4" w:space="0" w:color="auto"/>
              <w:right w:val="single" w:sz="4" w:space="0" w:color="auto"/>
            </w:tcBorders>
          </w:tcPr>
          <w:p w14:paraId="3188696F" w14:textId="77777777" w:rsidR="004C5D6A" w:rsidRPr="004C5D6A" w:rsidRDefault="004C5D6A" w:rsidP="004C5D6A">
            <w:pPr>
              <w:spacing w:after="0" w:line="18" w:lineRule="atLeast"/>
              <w:ind w:right="-1"/>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 xml:space="preserve">Раздел 1. </w:t>
            </w:r>
            <w:r w:rsidRPr="004C5D6A">
              <w:rPr>
                <w:rFonts w:ascii="Times New Roman" w:eastAsia="Times New Roman" w:hAnsi="Times New Roman" w:cs="Times New Roman"/>
                <w:b/>
                <w:lang w:eastAsia="zh-CN"/>
              </w:rPr>
              <w:t>Основы компьютерного представления информации</w:t>
            </w:r>
          </w:p>
        </w:tc>
        <w:tc>
          <w:tcPr>
            <w:tcW w:w="549" w:type="pct"/>
          </w:tcPr>
          <w:p w14:paraId="5941A090"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12</w:t>
            </w:r>
          </w:p>
        </w:tc>
        <w:tc>
          <w:tcPr>
            <w:tcW w:w="820" w:type="pct"/>
          </w:tcPr>
          <w:p w14:paraId="45B99AF7"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tcPr>
          <w:p w14:paraId="7C7AC9B9"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424A9261" w14:textId="77777777" w:rsidTr="004C5D6A">
        <w:trPr>
          <w:trHeight w:val="20"/>
        </w:trPr>
        <w:tc>
          <w:tcPr>
            <w:tcW w:w="802" w:type="pct"/>
            <w:vMerge w:val="restart"/>
            <w:tcBorders>
              <w:top w:val="single" w:sz="4" w:space="0" w:color="auto"/>
              <w:left w:val="single" w:sz="4" w:space="0" w:color="auto"/>
              <w:bottom w:val="single" w:sz="4" w:space="0" w:color="auto"/>
              <w:right w:val="single" w:sz="4" w:space="0" w:color="auto"/>
            </w:tcBorders>
          </w:tcPr>
          <w:p w14:paraId="5BFA0D09" w14:textId="77777777" w:rsidR="004C5D6A" w:rsidRPr="004C5D6A" w:rsidRDefault="004C5D6A" w:rsidP="004C5D6A">
            <w:pPr>
              <w:spacing w:after="0" w:line="18" w:lineRule="atLeast"/>
              <w:ind w:right="-1"/>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Тема 1.1.</w:t>
            </w:r>
            <w:r w:rsidRPr="004C5D6A">
              <w:rPr>
                <w:rFonts w:ascii="Times New Roman" w:eastAsia="Times New Roman" w:hAnsi="Times New Roman" w:cs="Times New Roman"/>
                <w:b/>
                <w:lang w:eastAsia="zh-CN"/>
              </w:rPr>
              <w:t xml:space="preserve"> Информация, информационные процессы, информатизация общества</w:t>
            </w:r>
          </w:p>
        </w:tc>
        <w:tc>
          <w:tcPr>
            <w:tcW w:w="2172" w:type="pct"/>
          </w:tcPr>
          <w:p w14:paraId="22D2E9A3" w14:textId="77777777" w:rsidR="004C5D6A" w:rsidRPr="004C5D6A" w:rsidRDefault="004C5D6A" w:rsidP="004C5D6A">
            <w:pPr>
              <w:spacing w:after="0" w:line="18" w:lineRule="atLeast"/>
              <w:ind w:left="-44"/>
              <w:jc w:val="both"/>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Содержание учебного материала</w:t>
            </w:r>
          </w:p>
        </w:tc>
        <w:tc>
          <w:tcPr>
            <w:tcW w:w="549" w:type="pct"/>
          </w:tcPr>
          <w:p w14:paraId="1059E41D" w14:textId="77777777" w:rsidR="004C5D6A" w:rsidRPr="004C5D6A" w:rsidRDefault="004C5D6A" w:rsidP="004C5D6A">
            <w:pPr>
              <w:suppressAutoHyphens/>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2</w:t>
            </w:r>
          </w:p>
        </w:tc>
        <w:tc>
          <w:tcPr>
            <w:tcW w:w="820" w:type="pct"/>
          </w:tcPr>
          <w:p w14:paraId="6390F477" w14:textId="77777777" w:rsidR="004C5D6A" w:rsidRPr="004C5D6A" w:rsidRDefault="004C5D6A" w:rsidP="004C5D6A">
            <w:pPr>
              <w:suppressAutoHyphens/>
              <w:spacing w:after="0" w:line="18" w:lineRule="atLeast"/>
              <w:rPr>
                <w:rFonts w:ascii="Times New Roman" w:eastAsia="Times New Roman" w:hAnsi="Times New Roman" w:cs="Times New Roman"/>
                <w:b/>
                <w:lang w:eastAsia="ru-RU"/>
              </w:rPr>
            </w:pPr>
          </w:p>
        </w:tc>
        <w:tc>
          <w:tcPr>
            <w:tcW w:w="656" w:type="pct"/>
          </w:tcPr>
          <w:p w14:paraId="4AFF6175" w14:textId="77777777" w:rsidR="004C5D6A" w:rsidRPr="004C5D6A" w:rsidRDefault="004C5D6A" w:rsidP="004C5D6A">
            <w:pPr>
              <w:suppressAutoHyphens/>
              <w:spacing w:after="0" w:line="18" w:lineRule="atLeast"/>
              <w:rPr>
                <w:rFonts w:ascii="Times New Roman" w:eastAsia="Times New Roman" w:hAnsi="Times New Roman" w:cs="Times New Roman"/>
                <w:iCs/>
                <w:lang w:eastAsia="ru-RU"/>
              </w:rPr>
            </w:pPr>
          </w:p>
        </w:tc>
      </w:tr>
      <w:tr w:rsidR="004C5D6A" w:rsidRPr="004C5D6A" w14:paraId="14E0F89E" w14:textId="77777777" w:rsidTr="004C5D6A">
        <w:trPr>
          <w:trHeight w:val="926"/>
        </w:trPr>
        <w:tc>
          <w:tcPr>
            <w:tcW w:w="802" w:type="pct"/>
            <w:vMerge/>
          </w:tcPr>
          <w:p w14:paraId="41DE7B04" w14:textId="77777777" w:rsidR="004C5D6A" w:rsidRPr="004C5D6A" w:rsidRDefault="004C5D6A" w:rsidP="004C5D6A">
            <w:pPr>
              <w:spacing w:after="0" w:line="18" w:lineRule="atLeast"/>
              <w:rPr>
                <w:rFonts w:ascii="Times New Roman" w:eastAsia="Times New Roman" w:hAnsi="Times New Roman" w:cs="Times New Roman"/>
                <w:b/>
                <w:bCs/>
                <w:i/>
                <w:lang w:eastAsia="ru-RU"/>
              </w:rPr>
            </w:pPr>
          </w:p>
        </w:tc>
        <w:tc>
          <w:tcPr>
            <w:tcW w:w="2172" w:type="pct"/>
          </w:tcPr>
          <w:p w14:paraId="0F2211E3" w14:textId="77777777" w:rsidR="004C5D6A" w:rsidRPr="004C5D6A" w:rsidRDefault="004C5D6A" w:rsidP="004C5D6A">
            <w:pPr>
              <w:spacing w:after="0" w:line="18" w:lineRule="atLeast"/>
              <w:ind w:left="-44"/>
              <w:jc w:val="both"/>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Информация и информационные процессы.</w:t>
            </w:r>
          </w:p>
          <w:p w14:paraId="2914E53E" w14:textId="77777777" w:rsidR="004C5D6A" w:rsidRPr="004C5D6A" w:rsidRDefault="004C5D6A" w:rsidP="004C5D6A">
            <w:pPr>
              <w:spacing w:after="0" w:line="18" w:lineRule="atLeast"/>
              <w:ind w:left="-44"/>
              <w:jc w:val="both"/>
              <w:rPr>
                <w:rFonts w:ascii="Times New Roman" w:eastAsia="Times New Roman" w:hAnsi="Times New Roman" w:cs="Times New Roman"/>
                <w:bCs/>
                <w:lang w:eastAsia="ru-RU"/>
              </w:rPr>
            </w:pPr>
            <w:r w:rsidRPr="004C5D6A">
              <w:rPr>
                <w:rFonts w:ascii="Times New Roman" w:eastAsia="Times New Roman" w:hAnsi="Times New Roman" w:cs="Times New Roman"/>
                <w:bCs/>
                <w:lang w:eastAsia="ru-RU"/>
              </w:rPr>
              <w:t>Понятие об информации. Носители информации. Виды информации. Информационные процессы. Измерение информации. Информатизация общества. Развитие вычислительной техники в современном обществе.</w:t>
            </w:r>
          </w:p>
        </w:tc>
        <w:tc>
          <w:tcPr>
            <w:tcW w:w="549" w:type="pct"/>
          </w:tcPr>
          <w:p w14:paraId="21AB42B5" w14:textId="77777777" w:rsidR="004C5D6A" w:rsidRPr="004C5D6A" w:rsidRDefault="004C5D6A" w:rsidP="004C5D6A">
            <w:pPr>
              <w:suppressAutoHyphens/>
              <w:spacing w:after="0" w:line="18" w:lineRule="atLeast"/>
              <w:jc w:val="center"/>
              <w:rPr>
                <w:rFonts w:ascii="Times New Roman" w:eastAsia="Times New Roman" w:hAnsi="Times New Roman" w:cs="Times New Roman"/>
                <w:bCs/>
                <w:lang w:eastAsia="ru-RU"/>
              </w:rPr>
            </w:pPr>
            <w:r w:rsidRPr="004C5D6A">
              <w:rPr>
                <w:rFonts w:ascii="Times New Roman" w:eastAsia="Times New Roman" w:hAnsi="Times New Roman" w:cs="Times New Roman"/>
                <w:bCs/>
                <w:lang w:eastAsia="ru-RU"/>
              </w:rPr>
              <w:t>2</w:t>
            </w:r>
          </w:p>
        </w:tc>
        <w:tc>
          <w:tcPr>
            <w:tcW w:w="820" w:type="pct"/>
          </w:tcPr>
          <w:p w14:paraId="422AE2A9"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 ОК 05</w:t>
            </w:r>
          </w:p>
          <w:p w14:paraId="02463D1F"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КК 1, КК 6</w:t>
            </w:r>
          </w:p>
          <w:p w14:paraId="5BA38BED"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tcPr>
          <w:p w14:paraId="2C3BEFBF"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01.01</w:t>
            </w:r>
          </w:p>
          <w:p w14:paraId="12694B68"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01.04</w:t>
            </w:r>
          </w:p>
          <w:p w14:paraId="6C7E802A"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05.01</w:t>
            </w:r>
          </w:p>
          <w:p w14:paraId="4C07AB9D" w14:textId="77777777" w:rsidR="004C5D6A" w:rsidRPr="004C5D6A" w:rsidRDefault="004C5D6A" w:rsidP="004C5D6A">
            <w:pPr>
              <w:spacing w:after="0" w:line="18" w:lineRule="atLeast"/>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Зо 01.02</w:t>
            </w:r>
          </w:p>
          <w:p w14:paraId="5D4F96A7"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02.02</w:t>
            </w:r>
          </w:p>
          <w:p w14:paraId="51535EBB"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02.03</w:t>
            </w:r>
          </w:p>
          <w:p w14:paraId="06661284" w14:textId="77777777" w:rsidR="004C5D6A" w:rsidRPr="004C5D6A" w:rsidRDefault="004C5D6A" w:rsidP="004C5D6A">
            <w:pPr>
              <w:spacing w:after="0" w:line="18" w:lineRule="atLeast"/>
              <w:rPr>
                <w:rFonts w:ascii="Times New Roman" w:eastAsia="Times New Roman" w:hAnsi="Times New Roman" w:cs="Times New Roman"/>
                <w:b/>
                <w:bCs/>
                <w:i/>
                <w:lang w:eastAsia="ru-RU"/>
              </w:rPr>
            </w:pPr>
            <w:r w:rsidRPr="004C5D6A">
              <w:rPr>
                <w:rFonts w:ascii="Times New Roman" w:eastAsia="Times New Roman" w:hAnsi="Times New Roman" w:cs="Times New Roman"/>
                <w:bCs/>
                <w:iCs/>
                <w:lang w:eastAsia="ru-RU"/>
              </w:rPr>
              <w:t>Зо 05.02</w:t>
            </w:r>
          </w:p>
        </w:tc>
      </w:tr>
      <w:tr w:rsidR="004C5D6A" w:rsidRPr="004C5D6A" w14:paraId="4D7F95A6" w14:textId="77777777" w:rsidTr="004C5D6A">
        <w:trPr>
          <w:trHeight w:val="253"/>
        </w:trPr>
        <w:tc>
          <w:tcPr>
            <w:tcW w:w="802" w:type="pct"/>
            <w:vMerge/>
          </w:tcPr>
          <w:p w14:paraId="15AE94C0" w14:textId="77777777" w:rsidR="004C5D6A" w:rsidRPr="004C5D6A" w:rsidRDefault="004C5D6A" w:rsidP="004C5D6A">
            <w:pPr>
              <w:spacing w:after="0" w:line="18" w:lineRule="atLeast"/>
              <w:rPr>
                <w:rFonts w:ascii="Times New Roman" w:eastAsia="Times New Roman" w:hAnsi="Times New Roman" w:cs="Times New Roman"/>
                <w:b/>
                <w:bCs/>
                <w:i/>
                <w:lang w:eastAsia="ru-RU"/>
              </w:rPr>
            </w:pPr>
          </w:p>
        </w:tc>
        <w:tc>
          <w:tcPr>
            <w:tcW w:w="2172" w:type="pct"/>
          </w:tcPr>
          <w:p w14:paraId="658D4AF0" w14:textId="77777777" w:rsidR="004C5D6A" w:rsidRPr="004C5D6A" w:rsidRDefault="004C5D6A" w:rsidP="004C5D6A">
            <w:pPr>
              <w:spacing w:after="0" w:line="18" w:lineRule="atLeast"/>
              <w:ind w:left="-44"/>
              <w:jc w:val="both"/>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В том числе практических занятий и лабораторных работ</w:t>
            </w:r>
          </w:p>
        </w:tc>
        <w:tc>
          <w:tcPr>
            <w:tcW w:w="549" w:type="pct"/>
          </w:tcPr>
          <w:p w14:paraId="7880B413" w14:textId="77777777" w:rsidR="004C5D6A" w:rsidRPr="004C5D6A" w:rsidRDefault="004C5D6A" w:rsidP="004C5D6A">
            <w:pPr>
              <w:suppressAutoHyphens/>
              <w:spacing w:after="0" w:line="18" w:lineRule="atLeast"/>
              <w:jc w:val="center"/>
              <w:rPr>
                <w:rFonts w:ascii="Times New Roman" w:eastAsia="Times New Roman" w:hAnsi="Times New Roman" w:cs="Times New Roman"/>
                <w:bCs/>
                <w:lang w:eastAsia="ru-RU"/>
              </w:rPr>
            </w:pPr>
          </w:p>
        </w:tc>
        <w:tc>
          <w:tcPr>
            <w:tcW w:w="820" w:type="pct"/>
          </w:tcPr>
          <w:p w14:paraId="7C892367"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tcPr>
          <w:p w14:paraId="342012D7" w14:textId="77777777" w:rsidR="004C5D6A" w:rsidRPr="004C5D6A" w:rsidRDefault="004C5D6A" w:rsidP="004C5D6A">
            <w:pPr>
              <w:spacing w:after="0" w:line="18" w:lineRule="atLeast"/>
              <w:rPr>
                <w:rFonts w:ascii="Times New Roman" w:eastAsia="Times New Roman" w:hAnsi="Times New Roman" w:cs="Times New Roman"/>
                <w:b/>
                <w:bCs/>
                <w:i/>
                <w:lang w:eastAsia="ru-RU"/>
              </w:rPr>
            </w:pPr>
          </w:p>
        </w:tc>
      </w:tr>
      <w:tr w:rsidR="004C5D6A" w:rsidRPr="004C5D6A" w14:paraId="65E8D5E7" w14:textId="77777777" w:rsidTr="004C5D6A">
        <w:trPr>
          <w:trHeight w:val="20"/>
        </w:trPr>
        <w:tc>
          <w:tcPr>
            <w:tcW w:w="802" w:type="pct"/>
            <w:vMerge/>
          </w:tcPr>
          <w:p w14:paraId="329CEF73"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Pr>
          <w:p w14:paraId="499AE911" w14:textId="77777777" w:rsidR="004C5D6A" w:rsidRPr="004C5D6A" w:rsidRDefault="004C5D6A" w:rsidP="004C5D6A">
            <w:pPr>
              <w:spacing w:after="0" w:line="18" w:lineRule="atLeast"/>
              <w:ind w:left="-44"/>
              <w:jc w:val="both"/>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Самостоятельная работа обучающихся</w:t>
            </w:r>
          </w:p>
        </w:tc>
        <w:tc>
          <w:tcPr>
            <w:tcW w:w="549" w:type="pct"/>
          </w:tcPr>
          <w:p w14:paraId="56EC064B" w14:textId="77777777" w:rsidR="004C5D6A" w:rsidRPr="004C5D6A" w:rsidRDefault="004C5D6A" w:rsidP="004C5D6A">
            <w:pPr>
              <w:suppressAutoHyphens/>
              <w:spacing w:after="0" w:line="18" w:lineRule="atLeast"/>
              <w:jc w:val="center"/>
              <w:rPr>
                <w:rFonts w:ascii="Times New Roman" w:eastAsia="Times New Roman" w:hAnsi="Times New Roman" w:cs="Times New Roman"/>
                <w:b/>
                <w:bCs/>
                <w:lang w:eastAsia="ru-RU"/>
              </w:rPr>
            </w:pPr>
          </w:p>
        </w:tc>
        <w:tc>
          <w:tcPr>
            <w:tcW w:w="820" w:type="pct"/>
          </w:tcPr>
          <w:p w14:paraId="37BA5246" w14:textId="77777777" w:rsidR="004C5D6A" w:rsidRPr="004C5D6A" w:rsidRDefault="004C5D6A" w:rsidP="004C5D6A">
            <w:pPr>
              <w:spacing w:after="0" w:line="18" w:lineRule="atLeast"/>
              <w:rPr>
                <w:rFonts w:ascii="Times New Roman" w:eastAsia="Times New Roman" w:hAnsi="Times New Roman" w:cs="Times New Roman"/>
                <w:b/>
                <w:lang w:eastAsia="ru-RU"/>
              </w:rPr>
            </w:pPr>
          </w:p>
        </w:tc>
        <w:tc>
          <w:tcPr>
            <w:tcW w:w="656" w:type="pct"/>
          </w:tcPr>
          <w:p w14:paraId="01F317E8" w14:textId="77777777" w:rsidR="004C5D6A" w:rsidRPr="004C5D6A" w:rsidRDefault="004C5D6A" w:rsidP="004C5D6A">
            <w:pPr>
              <w:spacing w:after="0" w:line="18" w:lineRule="atLeast"/>
              <w:rPr>
                <w:rFonts w:ascii="Times New Roman" w:eastAsia="Times New Roman" w:hAnsi="Times New Roman" w:cs="Times New Roman"/>
                <w:b/>
                <w:lang w:eastAsia="ru-RU"/>
              </w:rPr>
            </w:pPr>
          </w:p>
        </w:tc>
      </w:tr>
      <w:tr w:rsidR="004C5D6A" w:rsidRPr="004C5D6A" w14:paraId="05E109F7" w14:textId="77777777" w:rsidTr="004C5D6A">
        <w:trPr>
          <w:trHeight w:val="213"/>
        </w:trPr>
        <w:tc>
          <w:tcPr>
            <w:tcW w:w="802" w:type="pct"/>
            <w:vMerge w:val="restart"/>
            <w:tcBorders>
              <w:top w:val="single" w:sz="4" w:space="0" w:color="auto"/>
              <w:left w:val="single" w:sz="4" w:space="0" w:color="auto"/>
              <w:right w:val="single" w:sz="4" w:space="0" w:color="auto"/>
            </w:tcBorders>
          </w:tcPr>
          <w:p w14:paraId="3062E8B8" w14:textId="77777777" w:rsidR="004C5D6A" w:rsidRPr="004C5D6A" w:rsidRDefault="004C5D6A" w:rsidP="004C5D6A">
            <w:pPr>
              <w:spacing w:after="0" w:line="18" w:lineRule="atLeast"/>
              <w:ind w:right="-1"/>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Тема 1.2.</w:t>
            </w:r>
            <w:r w:rsidRPr="004C5D6A">
              <w:rPr>
                <w:rFonts w:ascii="Times New Roman" w:eastAsia="Times New Roman" w:hAnsi="Times New Roman" w:cs="Times New Roman"/>
                <w:b/>
                <w:lang w:eastAsia="zh-CN"/>
              </w:rPr>
              <w:t xml:space="preserve"> Автоматизированная обработка информации</w:t>
            </w:r>
          </w:p>
        </w:tc>
        <w:tc>
          <w:tcPr>
            <w:tcW w:w="2172" w:type="pct"/>
            <w:tcBorders>
              <w:top w:val="single" w:sz="4" w:space="0" w:color="auto"/>
              <w:left w:val="single" w:sz="4" w:space="0" w:color="auto"/>
              <w:bottom w:val="single" w:sz="4" w:space="0" w:color="auto"/>
              <w:right w:val="single" w:sz="4" w:space="0" w:color="auto"/>
            </w:tcBorders>
          </w:tcPr>
          <w:p w14:paraId="5D86B79A" w14:textId="77777777" w:rsidR="004C5D6A" w:rsidRPr="004C5D6A" w:rsidRDefault="004C5D6A" w:rsidP="004C5D6A">
            <w:pPr>
              <w:spacing w:after="0" w:line="18" w:lineRule="atLeast"/>
              <w:ind w:left="-44"/>
              <w:jc w:val="both"/>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Содержание учебного материала</w:t>
            </w:r>
          </w:p>
        </w:tc>
        <w:tc>
          <w:tcPr>
            <w:tcW w:w="549" w:type="pct"/>
          </w:tcPr>
          <w:p w14:paraId="143E8A35" w14:textId="77777777" w:rsidR="004C5D6A" w:rsidRPr="004C5D6A" w:rsidRDefault="004C5D6A" w:rsidP="004C5D6A">
            <w:pPr>
              <w:spacing w:after="0" w:line="18" w:lineRule="atLeast"/>
              <w:jc w:val="center"/>
              <w:rPr>
                <w:rFonts w:ascii="Times New Roman" w:eastAsia="Times New Roman" w:hAnsi="Times New Roman" w:cs="Times New Roman"/>
                <w:b/>
                <w:lang w:eastAsia="ru-RU"/>
              </w:rPr>
            </w:pPr>
            <w:r w:rsidRPr="004C5D6A">
              <w:rPr>
                <w:rFonts w:ascii="Times New Roman" w:eastAsia="Times New Roman" w:hAnsi="Times New Roman" w:cs="Times New Roman"/>
                <w:b/>
                <w:lang w:eastAsia="ru-RU"/>
              </w:rPr>
              <w:t>2</w:t>
            </w:r>
          </w:p>
        </w:tc>
        <w:tc>
          <w:tcPr>
            <w:tcW w:w="820" w:type="pct"/>
          </w:tcPr>
          <w:p w14:paraId="3E48BF03" w14:textId="77777777" w:rsidR="004C5D6A" w:rsidRPr="004C5D6A" w:rsidRDefault="004C5D6A" w:rsidP="004C5D6A">
            <w:pPr>
              <w:spacing w:after="0" w:line="18" w:lineRule="atLeast"/>
              <w:rPr>
                <w:rFonts w:ascii="Times New Roman" w:eastAsia="Times New Roman" w:hAnsi="Times New Roman" w:cs="Times New Roman"/>
                <w:b/>
                <w:lang w:eastAsia="ru-RU"/>
              </w:rPr>
            </w:pPr>
          </w:p>
        </w:tc>
        <w:tc>
          <w:tcPr>
            <w:tcW w:w="656" w:type="pct"/>
          </w:tcPr>
          <w:p w14:paraId="07D4B2EE" w14:textId="77777777" w:rsidR="004C5D6A" w:rsidRPr="004C5D6A" w:rsidRDefault="004C5D6A" w:rsidP="004C5D6A">
            <w:pPr>
              <w:suppressAutoHyphens/>
              <w:spacing w:after="0" w:line="18" w:lineRule="atLeast"/>
              <w:rPr>
                <w:rFonts w:ascii="Times New Roman" w:eastAsia="Times New Roman" w:hAnsi="Times New Roman" w:cs="Times New Roman"/>
                <w:iCs/>
                <w:lang w:eastAsia="ru-RU"/>
              </w:rPr>
            </w:pPr>
          </w:p>
        </w:tc>
      </w:tr>
      <w:tr w:rsidR="004C5D6A" w:rsidRPr="004C5D6A" w14:paraId="455EEDCA" w14:textId="77777777" w:rsidTr="004C5D6A">
        <w:trPr>
          <w:trHeight w:val="339"/>
        </w:trPr>
        <w:tc>
          <w:tcPr>
            <w:tcW w:w="802" w:type="pct"/>
            <w:vMerge/>
            <w:tcBorders>
              <w:left w:val="single" w:sz="4" w:space="0" w:color="auto"/>
              <w:right w:val="single" w:sz="4" w:space="0" w:color="auto"/>
            </w:tcBorders>
          </w:tcPr>
          <w:p w14:paraId="2547F05F"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53DD235C" w14:textId="77777777" w:rsidR="004C5D6A" w:rsidRPr="004C5D6A" w:rsidRDefault="004C5D6A" w:rsidP="004C5D6A">
            <w:pPr>
              <w:spacing w:after="0" w:line="18" w:lineRule="atLeast"/>
              <w:ind w:left="-44"/>
              <w:jc w:val="both"/>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 xml:space="preserve">Персональный компьютер - устройство для обработки информации. </w:t>
            </w:r>
          </w:p>
          <w:p w14:paraId="65A258C3" w14:textId="77777777" w:rsidR="004C5D6A" w:rsidRPr="004C5D6A" w:rsidRDefault="004C5D6A" w:rsidP="004C5D6A">
            <w:pPr>
              <w:spacing w:after="0" w:line="18" w:lineRule="atLeast"/>
              <w:ind w:left="-44"/>
              <w:jc w:val="both"/>
              <w:rPr>
                <w:rFonts w:ascii="Times New Roman" w:eastAsia="Times New Roman" w:hAnsi="Times New Roman" w:cs="Times New Roman"/>
                <w:bCs/>
                <w:lang w:eastAsia="ru-RU"/>
              </w:rPr>
            </w:pPr>
            <w:r w:rsidRPr="004C5D6A">
              <w:rPr>
                <w:rFonts w:ascii="Times New Roman" w:eastAsia="Times New Roman" w:hAnsi="Times New Roman" w:cs="Times New Roman"/>
                <w:bCs/>
                <w:lang w:eastAsia="ru-RU"/>
              </w:rPr>
              <w:t>Общая организация современных персональных компьютеров. Периферийные устройства вычислительной техники.</w:t>
            </w:r>
          </w:p>
        </w:tc>
        <w:tc>
          <w:tcPr>
            <w:tcW w:w="549" w:type="pct"/>
          </w:tcPr>
          <w:p w14:paraId="2034109A" w14:textId="77777777" w:rsidR="004C5D6A" w:rsidRPr="004C5D6A" w:rsidRDefault="004C5D6A" w:rsidP="004C5D6A">
            <w:pPr>
              <w:spacing w:after="0" w:line="18" w:lineRule="atLeast"/>
              <w:jc w:val="center"/>
              <w:rPr>
                <w:rFonts w:ascii="Times New Roman" w:eastAsia="Times New Roman" w:hAnsi="Times New Roman" w:cs="Times New Roman"/>
                <w:bCs/>
                <w:lang w:eastAsia="ru-RU"/>
              </w:rPr>
            </w:pPr>
            <w:r w:rsidRPr="004C5D6A">
              <w:rPr>
                <w:rFonts w:ascii="Times New Roman" w:eastAsia="Times New Roman" w:hAnsi="Times New Roman" w:cs="Times New Roman"/>
                <w:bCs/>
                <w:lang w:eastAsia="ru-RU"/>
              </w:rPr>
              <w:t>2</w:t>
            </w:r>
          </w:p>
        </w:tc>
        <w:tc>
          <w:tcPr>
            <w:tcW w:w="820" w:type="pct"/>
          </w:tcPr>
          <w:p w14:paraId="086D9CAB"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 ОК 05</w:t>
            </w:r>
          </w:p>
          <w:p w14:paraId="702012DA" w14:textId="77777777" w:rsidR="004C5D6A" w:rsidRPr="004C5D6A" w:rsidRDefault="004C5D6A" w:rsidP="004C5D6A">
            <w:pPr>
              <w:spacing w:after="0" w:line="18" w:lineRule="atLeast"/>
              <w:rPr>
                <w:rFonts w:ascii="Times New Roman" w:eastAsia="Times New Roman" w:hAnsi="Times New Roman" w:cs="Times New Roman"/>
                <w:b/>
                <w:lang w:eastAsia="ru-RU"/>
              </w:rPr>
            </w:pPr>
            <w:r w:rsidRPr="004C5D6A">
              <w:rPr>
                <w:rFonts w:ascii="Times New Roman" w:eastAsia="Times New Roman" w:hAnsi="Times New Roman" w:cs="Times New Roman"/>
                <w:b/>
                <w:lang w:eastAsia="ru-RU"/>
              </w:rPr>
              <w:t>КК 1, КК 6</w:t>
            </w:r>
          </w:p>
        </w:tc>
        <w:tc>
          <w:tcPr>
            <w:tcW w:w="656" w:type="pct"/>
          </w:tcPr>
          <w:p w14:paraId="19802105"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01.01</w:t>
            </w:r>
          </w:p>
          <w:p w14:paraId="637F7EFA"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01.04</w:t>
            </w:r>
          </w:p>
          <w:p w14:paraId="2D372592"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05.01</w:t>
            </w:r>
          </w:p>
          <w:p w14:paraId="37A92955" w14:textId="77777777" w:rsidR="004C5D6A" w:rsidRPr="004C5D6A" w:rsidRDefault="004C5D6A" w:rsidP="004C5D6A">
            <w:pPr>
              <w:spacing w:after="0" w:line="18" w:lineRule="atLeast"/>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Зо 01.02</w:t>
            </w:r>
          </w:p>
          <w:p w14:paraId="6FA36CCE"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02.02</w:t>
            </w:r>
          </w:p>
          <w:p w14:paraId="6B920D40"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02.03</w:t>
            </w:r>
          </w:p>
          <w:p w14:paraId="5D13382D" w14:textId="77777777" w:rsidR="004C5D6A" w:rsidRPr="004C5D6A" w:rsidRDefault="004C5D6A" w:rsidP="004C5D6A">
            <w:pPr>
              <w:spacing w:after="0" w:line="18" w:lineRule="atLeast"/>
              <w:rPr>
                <w:rFonts w:ascii="Times New Roman" w:eastAsia="Times New Roman" w:hAnsi="Times New Roman" w:cs="Times New Roman"/>
                <w:b/>
                <w:lang w:eastAsia="ru-RU"/>
              </w:rPr>
            </w:pPr>
            <w:r w:rsidRPr="004C5D6A">
              <w:rPr>
                <w:rFonts w:ascii="Times New Roman" w:eastAsia="Times New Roman" w:hAnsi="Times New Roman" w:cs="Times New Roman"/>
                <w:bCs/>
                <w:iCs/>
                <w:lang w:eastAsia="ru-RU"/>
              </w:rPr>
              <w:t>Зо 05.02</w:t>
            </w:r>
          </w:p>
        </w:tc>
      </w:tr>
      <w:tr w:rsidR="004C5D6A" w:rsidRPr="004C5D6A" w14:paraId="3B9777FE" w14:textId="77777777" w:rsidTr="004C5D6A">
        <w:trPr>
          <w:trHeight w:val="213"/>
        </w:trPr>
        <w:tc>
          <w:tcPr>
            <w:tcW w:w="802" w:type="pct"/>
            <w:vMerge/>
            <w:tcBorders>
              <w:left w:val="single" w:sz="4" w:space="0" w:color="auto"/>
              <w:right w:val="single" w:sz="4" w:space="0" w:color="auto"/>
            </w:tcBorders>
          </w:tcPr>
          <w:p w14:paraId="65D5373F"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3FB5560F" w14:textId="77777777" w:rsidR="004C5D6A" w:rsidRPr="004C5D6A" w:rsidRDefault="004C5D6A" w:rsidP="004C5D6A">
            <w:pPr>
              <w:spacing w:after="0" w:line="18" w:lineRule="atLeast"/>
              <w:ind w:left="-44"/>
              <w:jc w:val="both"/>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В том числе практических занятий и лабораторных работ</w:t>
            </w:r>
          </w:p>
        </w:tc>
        <w:tc>
          <w:tcPr>
            <w:tcW w:w="549" w:type="pct"/>
          </w:tcPr>
          <w:p w14:paraId="2AB3660D" w14:textId="77777777" w:rsidR="004C5D6A" w:rsidRPr="004C5D6A" w:rsidRDefault="004C5D6A" w:rsidP="004C5D6A">
            <w:pPr>
              <w:spacing w:after="0" w:line="18" w:lineRule="atLeast"/>
              <w:jc w:val="center"/>
              <w:rPr>
                <w:rFonts w:ascii="Times New Roman" w:eastAsia="Times New Roman" w:hAnsi="Times New Roman" w:cs="Times New Roman"/>
                <w:b/>
                <w:lang w:eastAsia="ru-RU"/>
              </w:rPr>
            </w:pPr>
          </w:p>
        </w:tc>
        <w:tc>
          <w:tcPr>
            <w:tcW w:w="820" w:type="pct"/>
          </w:tcPr>
          <w:p w14:paraId="3F5ECA14" w14:textId="77777777" w:rsidR="004C5D6A" w:rsidRPr="004C5D6A" w:rsidRDefault="004C5D6A" w:rsidP="004C5D6A">
            <w:pPr>
              <w:spacing w:after="0" w:line="18" w:lineRule="atLeast"/>
              <w:rPr>
                <w:rFonts w:ascii="Times New Roman" w:eastAsia="Times New Roman" w:hAnsi="Times New Roman" w:cs="Times New Roman"/>
                <w:b/>
                <w:lang w:eastAsia="ru-RU"/>
              </w:rPr>
            </w:pPr>
          </w:p>
        </w:tc>
        <w:tc>
          <w:tcPr>
            <w:tcW w:w="656" w:type="pct"/>
          </w:tcPr>
          <w:p w14:paraId="327B3470" w14:textId="77777777" w:rsidR="004C5D6A" w:rsidRPr="004C5D6A" w:rsidRDefault="004C5D6A" w:rsidP="004C5D6A">
            <w:pPr>
              <w:spacing w:after="0" w:line="18" w:lineRule="atLeast"/>
              <w:rPr>
                <w:rFonts w:ascii="Times New Roman" w:eastAsia="Times New Roman" w:hAnsi="Times New Roman" w:cs="Times New Roman"/>
                <w:b/>
                <w:lang w:eastAsia="ru-RU"/>
              </w:rPr>
            </w:pPr>
          </w:p>
        </w:tc>
      </w:tr>
      <w:tr w:rsidR="004C5D6A" w:rsidRPr="004C5D6A" w14:paraId="29E31166" w14:textId="77777777" w:rsidTr="004C5D6A">
        <w:trPr>
          <w:trHeight w:val="213"/>
        </w:trPr>
        <w:tc>
          <w:tcPr>
            <w:tcW w:w="802" w:type="pct"/>
            <w:vMerge/>
            <w:tcBorders>
              <w:left w:val="single" w:sz="4" w:space="0" w:color="auto"/>
              <w:right w:val="single" w:sz="4" w:space="0" w:color="auto"/>
            </w:tcBorders>
          </w:tcPr>
          <w:p w14:paraId="3CE313CE"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6E7B9914" w14:textId="77777777" w:rsidR="004C5D6A" w:rsidRPr="004C5D6A" w:rsidRDefault="004C5D6A" w:rsidP="004C5D6A">
            <w:pPr>
              <w:spacing w:after="0" w:line="18" w:lineRule="atLeast"/>
              <w:ind w:left="-44"/>
              <w:jc w:val="both"/>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Самостоятельная работа обучающихся</w:t>
            </w:r>
          </w:p>
        </w:tc>
        <w:tc>
          <w:tcPr>
            <w:tcW w:w="549" w:type="pct"/>
          </w:tcPr>
          <w:p w14:paraId="16AC8CE7" w14:textId="77777777" w:rsidR="004C5D6A" w:rsidRPr="004C5D6A" w:rsidRDefault="004C5D6A" w:rsidP="004C5D6A">
            <w:pPr>
              <w:spacing w:after="0" w:line="18" w:lineRule="atLeast"/>
              <w:jc w:val="center"/>
              <w:rPr>
                <w:rFonts w:ascii="Times New Roman" w:eastAsia="Times New Roman" w:hAnsi="Times New Roman" w:cs="Times New Roman"/>
                <w:b/>
                <w:lang w:eastAsia="ru-RU"/>
              </w:rPr>
            </w:pPr>
          </w:p>
        </w:tc>
        <w:tc>
          <w:tcPr>
            <w:tcW w:w="820" w:type="pct"/>
          </w:tcPr>
          <w:p w14:paraId="74A63E79" w14:textId="77777777" w:rsidR="004C5D6A" w:rsidRPr="004C5D6A" w:rsidRDefault="004C5D6A" w:rsidP="004C5D6A">
            <w:pPr>
              <w:spacing w:after="0" w:line="18" w:lineRule="atLeast"/>
              <w:rPr>
                <w:rFonts w:ascii="Times New Roman" w:eastAsia="Times New Roman" w:hAnsi="Times New Roman" w:cs="Times New Roman"/>
                <w:b/>
                <w:lang w:eastAsia="ru-RU"/>
              </w:rPr>
            </w:pPr>
          </w:p>
        </w:tc>
        <w:tc>
          <w:tcPr>
            <w:tcW w:w="656" w:type="pct"/>
          </w:tcPr>
          <w:p w14:paraId="28B7AFE1" w14:textId="77777777" w:rsidR="004C5D6A" w:rsidRPr="004C5D6A" w:rsidRDefault="004C5D6A" w:rsidP="004C5D6A">
            <w:pPr>
              <w:spacing w:after="0" w:line="18" w:lineRule="atLeast"/>
              <w:rPr>
                <w:rFonts w:ascii="Times New Roman" w:eastAsia="Times New Roman" w:hAnsi="Times New Roman" w:cs="Times New Roman"/>
                <w:b/>
                <w:lang w:eastAsia="ru-RU"/>
              </w:rPr>
            </w:pPr>
          </w:p>
        </w:tc>
      </w:tr>
      <w:tr w:rsidR="004C5D6A" w:rsidRPr="004C5D6A" w14:paraId="2CDDB329" w14:textId="77777777" w:rsidTr="004C5D6A">
        <w:trPr>
          <w:trHeight w:val="117"/>
        </w:trPr>
        <w:tc>
          <w:tcPr>
            <w:tcW w:w="802" w:type="pct"/>
            <w:vMerge w:val="restart"/>
            <w:tcBorders>
              <w:top w:val="single" w:sz="4" w:space="0" w:color="auto"/>
              <w:left w:val="single" w:sz="4" w:space="0" w:color="auto"/>
              <w:right w:val="single" w:sz="4" w:space="0" w:color="auto"/>
            </w:tcBorders>
          </w:tcPr>
          <w:p w14:paraId="071F348C" w14:textId="77777777" w:rsidR="004C5D6A" w:rsidRPr="004C5D6A" w:rsidRDefault="004C5D6A" w:rsidP="004C5D6A">
            <w:pPr>
              <w:spacing w:after="0" w:line="18" w:lineRule="atLeast"/>
              <w:ind w:right="-1"/>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Тема 1.3.</w:t>
            </w:r>
            <w:r w:rsidRPr="004C5D6A">
              <w:rPr>
                <w:rFonts w:ascii="Times New Roman" w:eastAsia="Times New Roman" w:hAnsi="Times New Roman" w:cs="Times New Roman"/>
                <w:b/>
                <w:lang w:eastAsia="zh-CN"/>
              </w:rPr>
              <w:t xml:space="preserve"> Способы представления информации</w:t>
            </w:r>
          </w:p>
        </w:tc>
        <w:tc>
          <w:tcPr>
            <w:tcW w:w="2172" w:type="pct"/>
            <w:tcBorders>
              <w:top w:val="single" w:sz="4" w:space="0" w:color="auto"/>
              <w:left w:val="single" w:sz="4" w:space="0" w:color="auto"/>
              <w:bottom w:val="single" w:sz="4" w:space="0" w:color="auto"/>
              <w:right w:val="single" w:sz="4" w:space="0" w:color="auto"/>
            </w:tcBorders>
          </w:tcPr>
          <w:p w14:paraId="532FA511" w14:textId="77777777" w:rsidR="004C5D6A" w:rsidRPr="004C5D6A" w:rsidRDefault="004C5D6A" w:rsidP="004C5D6A">
            <w:pPr>
              <w:spacing w:after="0" w:line="18" w:lineRule="atLeast"/>
              <w:ind w:left="-44"/>
              <w:jc w:val="both"/>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 xml:space="preserve">Содержание учебного материала </w:t>
            </w:r>
          </w:p>
        </w:tc>
        <w:tc>
          <w:tcPr>
            <w:tcW w:w="549" w:type="pct"/>
          </w:tcPr>
          <w:p w14:paraId="65DC5E95" w14:textId="77777777" w:rsidR="004C5D6A" w:rsidRPr="004C5D6A" w:rsidRDefault="004C5D6A" w:rsidP="004C5D6A">
            <w:pPr>
              <w:spacing w:after="0" w:line="18" w:lineRule="atLeast"/>
              <w:jc w:val="center"/>
              <w:rPr>
                <w:rFonts w:ascii="Times New Roman" w:eastAsia="Times New Roman" w:hAnsi="Times New Roman" w:cs="Times New Roman"/>
                <w:b/>
                <w:lang w:eastAsia="ru-RU"/>
              </w:rPr>
            </w:pPr>
            <w:r w:rsidRPr="004C5D6A">
              <w:rPr>
                <w:rFonts w:ascii="Times New Roman" w:eastAsia="Times New Roman" w:hAnsi="Times New Roman" w:cs="Times New Roman"/>
                <w:b/>
                <w:lang w:eastAsia="ru-RU"/>
              </w:rPr>
              <w:t>6</w:t>
            </w:r>
          </w:p>
        </w:tc>
        <w:tc>
          <w:tcPr>
            <w:tcW w:w="820" w:type="pct"/>
          </w:tcPr>
          <w:p w14:paraId="52255910" w14:textId="77777777" w:rsidR="004C5D6A" w:rsidRPr="004C5D6A" w:rsidRDefault="004C5D6A" w:rsidP="004C5D6A">
            <w:pPr>
              <w:spacing w:after="0" w:line="18" w:lineRule="atLeast"/>
              <w:rPr>
                <w:rFonts w:ascii="Times New Roman" w:eastAsia="Times New Roman" w:hAnsi="Times New Roman" w:cs="Times New Roman"/>
                <w:b/>
                <w:lang w:eastAsia="ru-RU"/>
              </w:rPr>
            </w:pPr>
          </w:p>
        </w:tc>
        <w:tc>
          <w:tcPr>
            <w:tcW w:w="656" w:type="pct"/>
          </w:tcPr>
          <w:p w14:paraId="7DD699F8" w14:textId="77777777" w:rsidR="004C5D6A" w:rsidRPr="004C5D6A" w:rsidRDefault="004C5D6A" w:rsidP="004C5D6A">
            <w:pPr>
              <w:spacing w:after="0" w:line="18" w:lineRule="atLeast"/>
              <w:rPr>
                <w:rFonts w:ascii="Times New Roman" w:eastAsia="Times New Roman" w:hAnsi="Times New Roman" w:cs="Times New Roman"/>
                <w:b/>
                <w:lang w:eastAsia="ru-RU"/>
              </w:rPr>
            </w:pPr>
          </w:p>
        </w:tc>
      </w:tr>
      <w:tr w:rsidR="004C5D6A" w:rsidRPr="004C5D6A" w14:paraId="5A46EEBC" w14:textId="77777777" w:rsidTr="004C5D6A">
        <w:trPr>
          <w:trHeight w:val="516"/>
        </w:trPr>
        <w:tc>
          <w:tcPr>
            <w:tcW w:w="802" w:type="pct"/>
            <w:vMerge/>
            <w:tcBorders>
              <w:left w:val="single" w:sz="4" w:space="0" w:color="auto"/>
              <w:right w:val="single" w:sz="4" w:space="0" w:color="auto"/>
            </w:tcBorders>
          </w:tcPr>
          <w:p w14:paraId="502EED4E"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3352B921" w14:textId="77777777" w:rsidR="004C5D6A" w:rsidRPr="004C5D6A" w:rsidRDefault="004C5D6A" w:rsidP="004C5D6A">
            <w:pPr>
              <w:spacing w:after="0" w:line="18" w:lineRule="atLeast"/>
              <w:ind w:left="-44"/>
              <w:jc w:val="both"/>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 xml:space="preserve">Способы кодирования числовой, графической и текстовой информации. </w:t>
            </w:r>
          </w:p>
          <w:p w14:paraId="07950121" w14:textId="77777777" w:rsidR="004C5D6A" w:rsidRPr="004C5D6A" w:rsidRDefault="004C5D6A" w:rsidP="004C5D6A">
            <w:pPr>
              <w:spacing w:after="0" w:line="18" w:lineRule="atLeast"/>
              <w:ind w:left="-44"/>
              <w:jc w:val="both"/>
              <w:rPr>
                <w:rFonts w:ascii="Times New Roman" w:eastAsia="Times New Roman" w:hAnsi="Times New Roman" w:cs="Times New Roman"/>
                <w:bCs/>
                <w:lang w:eastAsia="ru-RU"/>
              </w:rPr>
            </w:pPr>
            <w:r w:rsidRPr="004C5D6A">
              <w:rPr>
                <w:rFonts w:ascii="Times New Roman" w:eastAsia="Times New Roman" w:hAnsi="Times New Roman" w:cs="Times New Roman"/>
                <w:bCs/>
                <w:lang w:eastAsia="ru-RU"/>
              </w:rPr>
              <w:t>Сигнальное кодирование, код Цезаря. Кодирование и представление текстовой информации в компьютере: Юникод, ASII.</w:t>
            </w:r>
          </w:p>
        </w:tc>
        <w:tc>
          <w:tcPr>
            <w:tcW w:w="549" w:type="pct"/>
            <w:vMerge w:val="restart"/>
          </w:tcPr>
          <w:p w14:paraId="7A59162B" w14:textId="77777777" w:rsidR="004C5D6A" w:rsidRPr="004C5D6A" w:rsidRDefault="004C5D6A" w:rsidP="004C5D6A">
            <w:pPr>
              <w:spacing w:after="0" w:line="18" w:lineRule="atLeast"/>
              <w:jc w:val="center"/>
              <w:rPr>
                <w:rFonts w:ascii="Times New Roman" w:eastAsia="Times New Roman" w:hAnsi="Times New Roman" w:cs="Times New Roman"/>
                <w:bCs/>
                <w:lang w:eastAsia="ru-RU"/>
              </w:rPr>
            </w:pPr>
            <w:r w:rsidRPr="004C5D6A">
              <w:rPr>
                <w:rFonts w:ascii="Times New Roman" w:eastAsia="Times New Roman" w:hAnsi="Times New Roman" w:cs="Times New Roman"/>
                <w:bCs/>
                <w:lang w:eastAsia="ru-RU"/>
              </w:rPr>
              <w:t>4</w:t>
            </w:r>
          </w:p>
        </w:tc>
        <w:tc>
          <w:tcPr>
            <w:tcW w:w="820" w:type="pct"/>
            <w:vMerge w:val="restart"/>
          </w:tcPr>
          <w:p w14:paraId="46B45EE4"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ПК 2.3</w:t>
            </w:r>
          </w:p>
          <w:p w14:paraId="10A920A1"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w:t>
            </w:r>
          </w:p>
          <w:p w14:paraId="4355851F"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КК 1, КК 6</w:t>
            </w:r>
          </w:p>
        </w:tc>
        <w:tc>
          <w:tcPr>
            <w:tcW w:w="656" w:type="pct"/>
            <w:vMerge w:val="restart"/>
          </w:tcPr>
          <w:p w14:paraId="42E0DEC9" w14:textId="77777777" w:rsidR="004C5D6A" w:rsidRPr="004C5D6A" w:rsidRDefault="004C5D6A" w:rsidP="004C5D6A">
            <w:pPr>
              <w:spacing w:after="0" w:line="18" w:lineRule="atLeast"/>
              <w:rPr>
                <w:rFonts w:ascii="Times New Roman" w:eastAsia="Times New Roman" w:hAnsi="Times New Roman" w:cs="Times New Roman"/>
                <w:bCs/>
                <w:color w:val="000000"/>
                <w:lang w:eastAsia="ru-RU"/>
              </w:rPr>
            </w:pPr>
            <w:r w:rsidRPr="004C5D6A">
              <w:rPr>
                <w:rFonts w:ascii="Times New Roman" w:eastAsia="Times New Roman" w:hAnsi="Times New Roman" w:cs="Times New Roman"/>
                <w:bCs/>
                <w:color w:val="000000"/>
                <w:lang w:eastAsia="ru-RU"/>
              </w:rPr>
              <w:t>У 2.3.02</w:t>
            </w:r>
          </w:p>
          <w:p w14:paraId="47CFADC5"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01.01</w:t>
            </w:r>
          </w:p>
          <w:p w14:paraId="054A35DD"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01.04</w:t>
            </w:r>
          </w:p>
          <w:p w14:paraId="0B0103DB"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02.07</w:t>
            </w:r>
          </w:p>
          <w:p w14:paraId="40FD8E3F" w14:textId="77777777" w:rsidR="004C5D6A" w:rsidRPr="004C5D6A" w:rsidRDefault="004C5D6A" w:rsidP="004C5D6A">
            <w:pPr>
              <w:spacing w:after="0" w:line="18" w:lineRule="atLeast"/>
              <w:rPr>
                <w:rFonts w:ascii="Times New Roman" w:eastAsia="Times New Roman" w:hAnsi="Times New Roman" w:cs="Times New Roman"/>
                <w:b/>
                <w:lang w:eastAsia="ru-RU"/>
              </w:rPr>
            </w:pPr>
            <w:r w:rsidRPr="004C5D6A">
              <w:rPr>
                <w:rFonts w:ascii="Times New Roman" w:eastAsia="Times New Roman" w:hAnsi="Times New Roman" w:cs="Times New Roman"/>
                <w:color w:val="000000"/>
                <w:lang w:val="x-none" w:eastAsia="x-none"/>
              </w:rPr>
              <w:t>Зо 01.04</w:t>
            </w:r>
          </w:p>
        </w:tc>
      </w:tr>
      <w:tr w:rsidR="004C5D6A" w:rsidRPr="004C5D6A" w14:paraId="1C8D5349" w14:textId="77777777" w:rsidTr="004C5D6A">
        <w:trPr>
          <w:trHeight w:val="1127"/>
        </w:trPr>
        <w:tc>
          <w:tcPr>
            <w:tcW w:w="802" w:type="pct"/>
            <w:vMerge/>
            <w:tcBorders>
              <w:left w:val="single" w:sz="4" w:space="0" w:color="auto"/>
              <w:right w:val="single" w:sz="4" w:space="0" w:color="auto"/>
            </w:tcBorders>
          </w:tcPr>
          <w:p w14:paraId="6E41990E"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6599AA77" w14:textId="77777777" w:rsidR="004C5D6A" w:rsidRPr="004C5D6A" w:rsidRDefault="004C5D6A" w:rsidP="004C5D6A">
            <w:pPr>
              <w:spacing w:after="0" w:line="18" w:lineRule="atLeast"/>
              <w:ind w:left="-44"/>
              <w:jc w:val="both"/>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Определение объема информации различных видов.</w:t>
            </w:r>
          </w:p>
          <w:p w14:paraId="532D8526" w14:textId="77777777" w:rsidR="004C5D6A" w:rsidRPr="004C5D6A" w:rsidRDefault="004C5D6A" w:rsidP="004C5D6A">
            <w:pPr>
              <w:spacing w:after="0" w:line="18" w:lineRule="atLeast"/>
              <w:ind w:left="-44"/>
              <w:jc w:val="both"/>
              <w:rPr>
                <w:rFonts w:ascii="Times New Roman" w:eastAsia="Times New Roman" w:hAnsi="Times New Roman" w:cs="Times New Roman"/>
                <w:bCs/>
                <w:lang w:eastAsia="ru-RU"/>
              </w:rPr>
            </w:pPr>
            <w:r w:rsidRPr="004C5D6A">
              <w:rPr>
                <w:rFonts w:ascii="Times New Roman" w:eastAsia="Times New Roman" w:hAnsi="Times New Roman" w:cs="Times New Roman"/>
                <w:bCs/>
                <w:lang w:eastAsia="ru-RU"/>
              </w:rPr>
              <w:t>Носители информации, объемы носителей информации. Хранение информационных объектов различных видов на различных цифровых носителях. </w:t>
            </w:r>
          </w:p>
        </w:tc>
        <w:tc>
          <w:tcPr>
            <w:tcW w:w="549" w:type="pct"/>
            <w:vMerge/>
          </w:tcPr>
          <w:p w14:paraId="1459EE8E" w14:textId="77777777" w:rsidR="004C5D6A" w:rsidRPr="004C5D6A" w:rsidRDefault="004C5D6A" w:rsidP="004C5D6A">
            <w:pPr>
              <w:spacing w:after="0" w:line="18" w:lineRule="atLeast"/>
              <w:jc w:val="center"/>
              <w:rPr>
                <w:rFonts w:ascii="Times New Roman" w:eastAsia="Times New Roman" w:hAnsi="Times New Roman" w:cs="Times New Roman"/>
                <w:b/>
                <w:i/>
                <w:iCs/>
                <w:lang w:eastAsia="ru-RU"/>
              </w:rPr>
            </w:pPr>
          </w:p>
        </w:tc>
        <w:tc>
          <w:tcPr>
            <w:tcW w:w="820" w:type="pct"/>
            <w:vMerge/>
          </w:tcPr>
          <w:p w14:paraId="592178B4" w14:textId="77777777" w:rsidR="004C5D6A" w:rsidRPr="004C5D6A" w:rsidRDefault="004C5D6A" w:rsidP="004C5D6A">
            <w:pPr>
              <w:spacing w:after="0" w:line="18" w:lineRule="atLeast"/>
              <w:rPr>
                <w:rFonts w:ascii="Times New Roman" w:eastAsia="Batang" w:hAnsi="Times New Roman" w:cs="Times New Roman"/>
                <w:b/>
                <w:lang w:eastAsia="ru-RU"/>
              </w:rPr>
            </w:pPr>
          </w:p>
        </w:tc>
        <w:tc>
          <w:tcPr>
            <w:tcW w:w="656" w:type="pct"/>
            <w:vMerge/>
          </w:tcPr>
          <w:p w14:paraId="7420774A" w14:textId="77777777" w:rsidR="004C5D6A" w:rsidRPr="004C5D6A" w:rsidRDefault="004C5D6A" w:rsidP="004C5D6A">
            <w:pPr>
              <w:spacing w:after="0" w:line="18" w:lineRule="atLeast"/>
              <w:rPr>
                <w:rFonts w:ascii="Times New Roman" w:eastAsia="Times New Roman" w:hAnsi="Times New Roman" w:cs="Times New Roman"/>
                <w:b/>
                <w:lang w:eastAsia="ru-RU"/>
              </w:rPr>
            </w:pPr>
          </w:p>
        </w:tc>
      </w:tr>
      <w:tr w:rsidR="004C5D6A" w:rsidRPr="004C5D6A" w14:paraId="760AD22D" w14:textId="77777777" w:rsidTr="004C5D6A">
        <w:trPr>
          <w:trHeight w:val="247"/>
        </w:trPr>
        <w:tc>
          <w:tcPr>
            <w:tcW w:w="802" w:type="pct"/>
            <w:vMerge/>
            <w:tcBorders>
              <w:left w:val="single" w:sz="4" w:space="0" w:color="auto"/>
              <w:right w:val="single" w:sz="4" w:space="0" w:color="auto"/>
            </w:tcBorders>
          </w:tcPr>
          <w:p w14:paraId="74C0E5AB"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2737BC45" w14:textId="77777777" w:rsidR="004C5D6A" w:rsidRPr="004C5D6A" w:rsidRDefault="004C5D6A" w:rsidP="004C5D6A">
            <w:pPr>
              <w:spacing w:after="0" w:line="18" w:lineRule="atLeast"/>
              <w:ind w:left="-44"/>
              <w:jc w:val="both"/>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В том числе практических занятий и лабораторных работ</w:t>
            </w:r>
          </w:p>
        </w:tc>
        <w:tc>
          <w:tcPr>
            <w:tcW w:w="549" w:type="pct"/>
          </w:tcPr>
          <w:p w14:paraId="203E7351" w14:textId="77777777" w:rsidR="004C5D6A" w:rsidRPr="004C5D6A" w:rsidRDefault="004C5D6A" w:rsidP="004C5D6A">
            <w:pPr>
              <w:spacing w:after="0" w:line="18" w:lineRule="atLeast"/>
              <w:jc w:val="center"/>
              <w:rPr>
                <w:rFonts w:ascii="Times New Roman" w:eastAsia="Times New Roman" w:hAnsi="Times New Roman" w:cs="Times New Roman"/>
                <w:b/>
                <w:i/>
                <w:iCs/>
                <w:lang w:eastAsia="ru-RU"/>
              </w:rPr>
            </w:pPr>
          </w:p>
        </w:tc>
        <w:tc>
          <w:tcPr>
            <w:tcW w:w="820" w:type="pct"/>
            <w:vMerge/>
          </w:tcPr>
          <w:p w14:paraId="16DAB282" w14:textId="77777777" w:rsidR="004C5D6A" w:rsidRPr="004C5D6A" w:rsidRDefault="004C5D6A" w:rsidP="004C5D6A">
            <w:pPr>
              <w:spacing w:after="0" w:line="18" w:lineRule="atLeast"/>
              <w:rPr>
                <w:rFonts w:ascii="Times New Roman" w:eastAsia="Times New Roman" w:hAnsi="Times New Roman" w:cs="Times New Roman"/>
                <w:b/>
                <w:lang w:eastAsia="ru-RU"/>
              </w:rPr>
            </w:pPr>
          </w:p>
        </w:tc>
        <w:tc>
          <w:tcPr>
            <w:tcW w:w="656" w:type="pct"/>
            <w:vMerge/>
          </w:tcPr>
          <w:p w14:paraId="5EFEF506" w14:textId="77777777" w:rsidR="004C5D6A" w:rsidRPr="004C5D6A" w:rsidRDefault="004C5D6A" w:rsidP="004C5D6A">
            <w:pPr>
              <w:spacing w:after="0" w:line="18" w:lineRule="atLeast"/>
              <w:rPr>
                <w:rFonts w:ascii="Times New Roman" w:eastAsia="Times New Roman" w:hAnsi="Times New Roman" w:cs="Times New Roman"/>
                <w:b/>
                <w:lang w:eastAsia="ru-RU"/>
              </w:rPr>
            </w:pPr>
          </w:p>
        </w:tc>
      </w:tr>
      <w:tr w:rsidR="004C5D6A" w:rsidRPr="004C5D6A" w14:paraId="174E801E" w14:textId="77777777" w:rsidTr="004C5D6A">
        <w:trPr>
          <w:trHeight w:val="516"/>
        </w:trPr>
        <w:tc>
          <w:tcPr>
            <w:tcW w:w="802" w:type="pct"/>
            <w:vMerge/>
            <w:tcBorders>
              <w:left w:val="single" w:sz="4" w:space="0" w:color="auto"/>
              <w:right w:val="single" w:sz="4" w:space="0" w:color="auto"/>
            </w:tcBorders>
          </w:tcPr>
          <w:p w14:paraId="182DF0E0"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357E83D6"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Самостоятельная работа обучающихся</w:t>
            </w:r>
          </w:p>
          <w:p w14:paraId="51948700"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lang w:eastAsia="ru-RU"/>
              </w:rPr>
              <w:t>Решение учебных задач профессиональной направленности</w:t>
            </w:r>
          </w:p>
        </w:tc>
        <w:tc>
          <w:tcPr>
            <w:tcW w:w="549" w:type="pct"/>
          </w:tcPr>
          <w:p w14:paraId="4A0BF82C" w14:textId="77777777" w:rsidR="004C5D6A" w:rsidRPr="004C5D6A" w:rsidRDefault="004C5D6A" w:rsidP="004C5D6A">
            <w:pPr>
              <w:spacing w:after="0" w:line="18" w:lineRule="atLeast"/>
              <w:jc w:val="center"/>
              <w:rPr>
                <w:rFonts w:ascii="Times New Roman" w:eastAsia="Times New Roman" w:hAnsi="Times New Roman" w:cs="Times New Roman"/>
                <w:b/>
                <w:iCs/>
                <w:lang w:eastAsia="ru-RU"/>
              </w:rPr>
            </w:pPr>
            <w:r w:rsidRPr="004C5D6A">
              <w:rPr>
                <w:rFonts w:ascii="Times New Roman" w:eastAsia="Times New Roman" w:hAnsi="Times New Roman" w:cs="Times New Roman"/>
                <w:b/>
                <w:iCs/>
                <w:lang w:eastAsia="ru-RU"/>
              </w:rPr>
              <w:t>2</w:t>
            </w:r>
          </w:p>
        </w:tc>
        <w:tc>
          <w:tcPr>
            <w:tcW w:w="820" w:type="pct"/>
            <w:vMerge/>
          </w:tcPr>
          <w:p w14:paraId="483C7C69" w14:textId="77777777" w:rsidR="004C5D6A" w:rsidRPr="004C5D6A" w:rsidRDefault="004C5D6A" w:rsidP="004C5D6A">
            <w:pPr>
              <w:spacing w:after="0" w:line="18" w:lineRule="atLeast"/>
              <w:rPr>
                <w:rFonts w:ascii="Times New Roman" w:eastAsia="Times New Roman" w:hAnsi="Times New Roman" w:cs="Times New Roman"/>
                <w:b/>
                <w:lang w:eastAsia="ru-RU"/>
              </w:rPr>
            </w:pPr>
          </w:p>
        </w:tc>
        <w:tc>
          <w:tcPr>
            <w:tcW w:w="656" w:type="pct"/>
            <w:vMerge/>
          </w:tcPr>
          <w:p w14:paraId="537DAC79" w14:textId="77777777" w:rsidR="004C5D6A" w:rsidRPr="004C5D6A" w:rsidRDefault="004C5D6A" w:rsidP="004C5D6A">
            <w:pPr>
              <w:spacing w:after="0" w:line="18" w:lineRule="atLeast"/>
              <w:rPr>
                <w:rFonts w:ascii="Times New Roman" w:eastAsia="Times New Roman" w:hAnsi="Times New Roman" w:cs="Times New Roman"/>
                <w:b/>
                <w:lang w:eastAsia="ru-RU"/>
              </w:rPr>
            </w:pPr>
          </w:p>
        </w:tc>
      </w:tr>
      <w:tr w:rsidR="004C5D6A" w:rsidRPr="004C5D6A" w14:paraId="5ECDCC50" w14:textId="77777777" w:rsidTr="004C5D6A">
        <w:trPr>
          <w:trHeight w:val="276"/>
        </w:trPr>
        <w:tc>
          <w:tcPr>
            <w:tcW w:w="802" w:type="pct"/>
            <w:vMerge w:val="restart"/>
            <w:tcBorders>
              <w:top w:val="single" w:sz="4" w:space="0" w:color="auto"/>
              <w:left w:val="single" w:sz="4" w:space="0" w:color="auto"/>
              <w:right w:val="single" w:sz="4" w:space="0" w:color="auto"/>
            </w:tcBorders>
          </w:tcPr>
          <w:p w14:paraId="3995B06D" w14:textId="77777777" w:rsidR="004C5D6A" w:rsidRPr="004C5D6A" w:rsidRDefault="004C5D6A" w:rsidP="004C5D6A">
            <w:pPr>
              <w:spacing w:after="0" w:line="18" w:lineRule="atLeast"/>
              <w:ind w:right="-1"/>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Тема 1.4.</w:t>
            </w:r>
            <w:r w:rsidRPr="004C5D6A">
              <w:rPr>
                <w:rFonts w:ascii="Times New Roman" w:eastAsia="Times New Roman" w:hAnsi="Times New Roman" w:cs="Times New Roman"/>
                <w:b/>
                <w:lang w:eastAsia="zh-CN"/>
              </w:rPr>
              <w:t xml:space="preserve"> Основы логики</w:t>
            </w:r>
          </w:p>
        </w:tc>
        <w:tc>
          <w:tcPr>
            <w:tcW w:w="2172" w:type="pct"/>
            <w:tcBorders>
              <w:top w:val="single" w:sz="4" w:space="0" w:color="auto"/>
              <w:left w:val="single" w:sz="4" w:space="0" w:color="auto"/>
              <w:bottom w:val="single" w:sz="4" w:space="0" w:color="auto"/>
              <w:right w:val="single" w:sz="4" w:space="0" w:color="auto"/>
            </w:tcBorders>
          </w:tcPr>
          <w:p w14:paraId="3E9E21E9"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Содержание учебного материала</w:t>
            </w:r>
          </w:p>
        </w:tc>
        <w:tc>
          <w:tcPr>
            <w:tcW w:w="549" w:type="pct"/>
          </w:tcPr>
          <w:p w14:paraId="5387B917" w14:textId="77777777" w:rsidR="004C5D6A" w:rsidRPr="004C5D6A" w:rsidRDefault="004C5D6A" w:rsidP="004C5D6A">
            <w:pPr>
              <w:spacing w:after="0" w:line="18" w:lineRule="atLeast"/>
              <w:jc w:val="center"/>
              <w:rPr>
                <w:rFonts w:ascii="Times New Roman" w:eastAsia="Times New Roman" w:hAnsi="Times New Roman" w:cs="Times New Roman"/>
                <w:b/>
                <w:lang w:eastAsia="ru-RU"/>
              </w:rPr>
            </w:pPr>
            <w:r w:rsidRPr="004C5D6A">
              <w:rPr>
                <w:rFonts w:ascii="Times New Roman" w:eastAsia="Times New Roman" w:hAnsi="Times New Roman" w:cs="Times New Roman"/>
                <w:b/>
                <w:lang w:eastAsia="ru-RU"/>
              </w:rPr>
              <w:t>2</w:t>
            </w:r>
          </w:p>
        </w:tc>
        <w:tc>
          <w:tcPr>
            <w:tcW w:w="820" w:type="pct"/>
          </w:tcPr>
          <w:p w14:paraId="18D49235" w14:textId="77777777" w:rsidR="004C5D6A" w:rsidRPr="004C5D6A" w:rsidRDefault="004C5D6A" w:rsidP="004C5D6A">
            <w:pPr>
              <w:spacing w:after="0" w:line="18" w:lineRule="atLeast"/>
              <w:rPr>
                <w:rFonts w:ascii="Times New Roman" w:eastAsia="Times New Roman" w:hAnsi="Times New Roman" w:cs="Times New Roman"/>
                <w:b/>
                <w:lang w:eastAsia="ru-RU"/>
              </w:rPr>
            </w:pPr>
          </w:p>
        </w:tc>
        <w:tc>
          <w:tcPr>
            <w:tcW w:w="656" w:type="pct"/>
          </w:tcPr>
          <w:p w14:paraId="2DF9AF7B" w14:textId="77777777" w:rsidR="004C5D6A" w:rsidRPr="004C5D6A" w:rsidRDefault="004C5D6A" w:rsidP="004C5D6A">
            <w:pPr>
              <w:spacing w:after="0" w:line="18" w:lineRule="atLeast"/>
              <w:rPr>
                <w:rFonts w:ascii="Times New Roman" w:eastAsia="Times New Roman" w:hAnsi="Times New Roman" w:cs="Times New Roman"/>
                <w:b/>
                <w:lang w:eastAsia="ru-RU"/>
              </w:rPr>
            </w:pPr>
          </w:p>
        </w:tc>
      </w:tr>
      <w:tr w:rsidR="004C5D6A" w:rsidRPr="004C5D6A" w14:paraId="52FA566F" w14:textId="77777777" w:rsidTr="004C5D6A">
        <w:trPr>
          <w:trHeight w:val="423"/>
        </w:trPr>
        <w:tc>
          <w:tcPr>
            <w:tcW w:w="802" w:type="pct"/>
            <w:vMerge/>
            <w:tcBorders>
              <w:left w:val="single" w:sz="4" w:space="0" w:color="auto"/>
              <w:right w:val="single" w:sz="4" w:space="0" w:color="auto"/>
            </w:tcBorders>
          </w:tcPr>
          <w:p w14:paraId="1823EF9C"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35ABDF48" w14:textId="77777777" w:rsidR="004C5D6A" w:rsidRPr="004C5D6A" w:rsidRDefault="004C5D6A" w:rsidP="004C5D6A">
            <w:pPr>
              <w:spacing w:after="0" w:line="18" w:lineRule="atLeast"/>
              <w:rPr>
                <w:rFonts w:ascii="Times New Roman" w:eastAsia="Times New Roman" w:hAnsi="Times New Roman" w:cs="Times New Roman"/>
                <w:b/>
                <w:bCs/>
                <w:lang w:eastAsia="zh-CN"/>
              </w:rPr>
            </w:pPr>
            <w:r w:rsidRPr="004C5D6A">
              <w:rPr>
                <w:rFonts w:ascii="Times New Roman" w:eastAsia="Times New Roman" w:hAnsi="Times New Roman" w:cs="Times New Roman"/>
                <w:b/>
                <w:bCs/>
                <w:lang w:eastAsia="zh-CN"/>
              </w:rPr>
              <w:t xml:space="preserve">Введение в алгебру логики. </w:t>
            </w:r>
          </w:p>
          <w:p w14:paraId="1DA19C0F"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lang w:eastAsia="zh-CN"/>
              </w:rPr>
              <w:t>Логические схемы, уравнения. Логические основы компьютера.</w:t>
            </w:r>
          </w:p>
        </w:tc>
        <w:tc>
          <w:tcPr>
            <w:tcW w:w="549" w:type="pct"/>
          </w:tcPr>
          <w:p w14:paraId="5BECA930" w14:textId="77777777" w:rsidR="004C5D6A" w:rsidRPr="004C5D6A" w:rsidRDefault="004C5D6A" w:rsidP="004C5D6A">
            <w:pPr>
              <w:spacing w:after="0" w:line="18" w:lineRule="atLeast"/>
              <w:jc w:val="center"/>
              <w:rPr>
                <w:rFonts w:ascii="Times New Roman" w:eastAsia="Times New Roman" w:hAnsi="Times New Roman" w:cs="Times New Roman"/>
                <w:bCs/>
                <w:lang w:eastAsia="ru-RU"/>
              </w:rPr>
            </w:pPr>
            <w:r w:rsidRPr="004C5D6A">
              <w:rPr>
                <w:rFonts w:ascii="Times New Roman" w:eastAsia="Times New Roman" w:hAnsi="Times New Roman" w:cs="Times New Roman"/>
                <w:bCs/>
                <w:lang w:eastAsia="ru-RU"/>
              </w:rPr>
              <w:t>2</w:t>
            </w:r>
          </w:p>
        </w:tc>
        <w:tc>
          <w:tcPr>
            <w:tcW w:w="820" w:type="pct"/>
          </w:tcPr>
          <w:p w14:paraId="21238A0E"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ПК 2.3</w:t>
            </w:r>
          </w:p>
          <w:p w14:paraId="6B73F8F9"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w:t>
            </w:r>
          </w:p>
          <w:p w14:paraId="5B236A02"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КК 1, КК 6</w:t>
            </w:r>
          </w:p>
        </w:tc>
        <w:tc>
          <w:tcPr>
            <w:tcW w:w="656" w:type="pct"/>
          </w:tcPr>
          <w:p w14:paraId="78A6AACF" w14:textId="77777777" w:rsidR="004C5D6A" w:rsidRPr="004C5D6A" w:rsidRDefault="004C5D6A" w:rsidP="004C5D6A">
            <w:pPr>
              <w:spacing w:after="0" w:line="18" w:lineRule="atLeast"/>
              <w:rPr>
                <w:rFonts w:ascii="Times New Roman" w:eastAsia="Times New Roman" w:hAnsi="Times New Roman" w:cs="Times New Roman"/>
                <w:bCs/>
                <w:color w:val="000000"/>
                <w:lang w:eastAsia="ru-RU"/>
              </w:rPr>
            </w:pPr>
            <w:r w:rsidRPr="004C5D6A">
              <w:rPr>
                <w:rFonts w:ascii="Times New Roman" w:eastAsia="Times New Roman" w:hAnsi="Times New Roman" w:cs="Times New Roman"/>
                <w:bCs/>
                <w:color w:val="000000"/>
                <w:lang w:eastAsia="ru-RU"/>
              </w:rPr>
              <w:t>У 2.3.02</w:t>
            </w:r>
          </w:p>
          <w:p w14:paraId="2CF3D078"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01.01</w:t>
            </w:r>
          </w:p>
          <w:p w14:paraId="20915C72"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01.04</w:t>
            </w:r>
          </w:p>
          <w:p w14:paraId="03943485"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02.07</w:t>
            </w:r>
          </w:p>
          <w:p w14:paraId="67AF8125" w14:textId="77777777" w:rsidR="004C5D6A" w:rsidRPr="004C5D6A" w:rsidRDefault="004C5D6A" w:rsidP="004C5D6A">
            <w:pPr>
              <w:spacing w:after="0" w:line="18" w:lineRule="atLeast"/>
              <w:rPr>
                <w:rFonts w:ascii="Times New Roman" w:eastAsia="Times New Roman" w:hAnsi="Times New Roman" w:cs="Times New Roman"/>
                <w:b/>
                <w:lang w:eastAsia="ru-RU"/>
              </w:rPr>
            </w:pPr>
            <w:r w:rsidRPr="004C5D6A">
              <w:rPr>
                <w:rFonts w:ascii="Times New Roman" w:eastAsia="Times New Roman" w:hAnsi="Times New Roman" w:cs="Times New Roman"/>
                <w:color w:val="000000"/>
                <w:lang w:val="x-none" w:eastAsia="x-none"/>
              </w:rPr>
              <w:t>Зо 01.04</w:t>
            </w:r>
          </w:p>
        </w:tc>
      </w:tr>
      <w:tr w:rsidR="004C5D6A" w:rsidRPr="004C5D6A" w14:paraId="2E9D3497" w14:textId="77777777" w:rsidTr="004C5D6A">
        <w:trPr>
          <w:trHeight w:val="323"/>
        </w:trPr>
        <w:tc>
          <w:tcPr>
            <w:tcW w:w="802" w:type="pct"/>
            <w:vMerge/>
            <w:tcBorders>
              <w:left w:val="single" w:sz="4" w:space="0" w:color="auto"/>
              <w:right w:val="single" w:sz="4" w:space="0" w:color="auto"/>
            </w:tcBorders>
          </w:tcPr>
          <w:p w14:paraId="68D2D30A"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7AF703FD" w14:textId="77777777" w:rsidR="004C5D6A" w:rsidRPr="004C5D6A" w:rsidRDefault="004C5D6A" w:rsidP="004C5D6A">
            <w:pPr>
              <w:spacing w:after="0" w:line="18" w:lineRule="atLeast"/>
              <w:rPr>
                <w:rFonts w:ascii="Times New Roman" w:eastAsia="Times New Roman" w:hAnsi="Times New Roman" w:cs="Times New Roman"/>
                <w:b/>
                <w:bCs/>
                <w:lang w:eastAsia="zh-CN"/>
              </w:rPr>
            </w:pPr>
            <w:r w:rsidRPr="004C5D6A">
              <w:rPr>
                <w:rFonts w:ascii="Times New Roman" w:eastAsia="Times New Roman" w:hAnsi="Times New Roman" w:cs="Times New Roman"/>
                <w:b/>
                <w:bCs/>
                <w:lang w:eastAsia="ru-RU"/>
              </w:rPr>
              <w:t>В том числе практических занятий и лабораторных работ</w:t>
            </w:r>
          </w:p>
        </w:tc>
        <w:tc>
          <w:tcPr>
            <w:tcW w:w="549" w:type="pct"/>
          </w:tcPr>
          <w:p w14:paraId="71610D8C" w14:textId="77777777" w:rsidR="004C5D6A" w:rsidRPr="004C5D6A" w:rsidRDefault="004C5D6A" w:rsidP="004C5D6A">
            <w:pPr>
              <w:spacing w:after="0" w:line="18" w:lineRule="atLeast"/>
              <w:jc w:val="center"/>
              <w:rPr>
                <w:rFonts w:ascii="Times New Roman" w:eastAsia="Times New Roman" w:hAnsi="Times New Roman" w:cs="Times New Roman"/>
                <w:bCs/>
                <w:lang w:eastAsia="ru-RU"/>
              </w:rPr>
            </w:pPr>
          </w:p>
        </w:tc>
        <w:tc>
          <w:tcPr>
            <w:tcW w:w="820" w:type="pct"/>
          </w:tcPr>
          <w:p w14:paraId="3351B1D1" w14:textId="77777777" w:rsidR="004C5D6A" w:rsidRPr="004C5D6A" w:rsidRDefault="004C5D6A" w:rsidP="004C5D6A">
            <w:pPr>
              <w:spacing w:after="0" w:line="18" w:lineRule="atLeast"/>
              <w:rPr>
                <w:rFonts w:ascii="Times New Roman" w:eastAsia="Times New Roman" w:hAnsi="Times New Roman" w:cs="Times New Roman"/>
                <w:b/>
                <w:lang w:eastAsia="ru-RU"/>
              </w:rPr>
            </w:pPr>
          </w:p>
        </w:tc>
        <w:tc>
          <w:tcPr>
            <w:tcW w:w="656" w:type="pct"/>
          </w:tcPr>
          <w:p w14:paraId="601F5F70" w14:textId="77777777" w:rsidR="004C5D6A" w:rsidRPr="004C5D6A" w:rsidRDefault="004C5D6A" w:rsidP="004C5D6A">
            <w:pPr>
              <w:spacing w:after="0" w:line="18" w:lineRule="atLeast"/>
              <w:rPr>
                <w:rFonts w:ascii="Times New Roman" w:eastAsia="Times New Roman" w:hAnsi="Times New Roman" w:cs="Times New Roman"/>
                <w:b/>
                <w:lang w:eastAsia="ru-RU"/>
              </w:rPr>
            </w:pPr>
          </w:p>
        </w:tc>
      </w:tr>
      <w:tr w:rsidR="004C5D6A" w:rsidRPr="004C5D6A" w14:paraId="1E17417A" w14:textId="77777777" w:rsidTr="004C5D6A">
        <w:trPr>
          <w:trHeight w:val="213"/>
        </w:trPr>
        <w:tc>
          <w:tcPr>
            <w:tcW w:w="802" w:type="pct"/>
            <w:vMerge/>
            <w:tcBorders>
              <w:left w:val="single" w:sz="4" w:space="0" w:color="auto"/>
              <w:bottom w:val="single" w:sz="4" w:space="0" w:color="auto"/>
              <w:right w:val="single" w:sz="4" w:space="0" w:color="auto"/>
            </w:tcBorders>
          </w:tcPr>
          <w:p w14:paraId="5FF743B8"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2BEDD2E5"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Самостоятельная работа обучающихся</w:t>
            </w:r>
          </w:p>
        </w:tc>
        <w:tc>
          <w:tcPr>
            <w:tcW w:w="549" w:type="pct"/>
          </w:tcPr>
          <w:p w14:paraId="5DC067FE" w14:textId="77777777" w:rsidR="004C5D6A" w:rsidRPr="004C5D6A" w:rsidRDefault="004C5D6A" w:rsidP="004C5D6A">
            <w:pPr>
              <w:spacing w:after="0" w:line="18" w:lineRule="atLeast"/>
              <w:jc w:val="center"/>
              <w:rPr>
                <w:rFonts w:ascii="Times New Roman" w:eastAsia="Times New Roman" w:hAnsi="Times New Roman" w:cs="Times New Roman"/>
                <w:b/>
                <w:lang w:eastAsia="ru-RU"/>
              </w:rPr>
            </w:pPr>
          </w:p>
        </w:tc>
        <w:tc>
          <w:tcPr>
            <w:tcW w:w="820" w:type="pct"/>
          </w:tcPr>
          <w:p w14:paraId="39625C15" w14:textId="77777777" w:rsidR="004C5D6A" w:rsidRPr="004C5D6A" w:rsidRDefault="004C5D6A" w:rsidP="004C5D6A">
            <w:pPr>
              <w:spacing w:after="0" w:line="18" w:lineRule="atLeast"/>
              <w:rPr>
                <w:rFonts w:ascii="Times New Roman" w:eastAsia="Times New Roman" w:hAnsi="Times New Roman" w:cs="Times New Roman"/>
                <w:b/>
                <w:lang w:eastAsia="ru-RU"/>
              </w:rPr>
            </w:pPr>
          </w:p>
        </w:tc>
        <w:tc>
          <w:tcPr>
            <w:tcW w:w="656" w:type="pct"/>
          </w:tcPr>
          <w:p w14:paraId="0D735F2F" w14:textId="77777777" w:rsidR="004C5D6A" w:rsidRPr="004C5D6A" w:rsidRDefault="004C5D6A" w:rsidP="004C5D6A">
            <w:pPr>
              <w:spacing w:after="0" w:line="18" w:lineRule="atLeast"/>
              <w:rPr>
                <w:rFonts w:ascii="Times New Roman" w:eastAsia="Times New Roman" w:hAnsi="Times New Roman" w:cs="Times New Roman"/>
                <w:b/>
                <w:lang w:eastAsia="ru-RU"/>
              </w:rPr>
            </w:pPr>
          </w:p>
        </w:tc>
      </w:tr>
      <w:tr w:rsidR="004C5D6A" w:rsidRPr="004C5D6A" w14:paraId="5F76EDA2" w14:textId="77777777" w:rsidTr="004C5D6A">
        <w:trPr>
          <w:trHeight w:val="213"/>
        </w:trPr>
        <w:tc>
          <w:tcPr>
            <w:tcW w:w="2974" w:type="pct"/>
            <w:gridSpan w:val="2"/>
            <w:tcBorders>
              <w:top w:val="single" w:sz="4" w:space="0" w:color="auto"/>
              <w:left w:val="single" w:sz="4" w:space="0" w:color="auto"/>
              <w:bottom w:val="single" w:sz="4" w:space="0" w:color="auto"/>
            </w:tcBorders>
          </w:tcPr>
          <w:p w14:paraId="7D37B005"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Раздел 2. Технологии создания и преобразования информационных объектов. Программное обеспечение</w:t>
            </w:r>
          </w:p>
        </w:tc>
        <w:tc>
          <w:tcPr>
            <w:tcW w:w="549" w:type="pct"/>
          </w:tcPr>
          <w:p w14:paraId="5C68B3B0" w14:textId="77777777" w:rsidR="004C5D6A" w:rsidRPr="004C5D6A" w:rsidRDefault="004C5D6A" w:rsidP="004C5D6A">
            <w:pPr>
              <w:spacing w:after="0" w:line="18" w:lineRule="atLeast"/>
              <w:jc w:val="center"/>
              <w:rPr>
                <w:rFonts w:ascii="Times New Roman" w:eastAsia="Times New Roman" w:hAnsi="Times New Roman" w:cs="Times New Roman"/>
                <w:b/>
                <w:lang w:eastAsia="ru-RU"/>
              </w:rPr>
            </w:pPr>
            <w:r w:rsidRPr="004C5D6A">
              <w:rPr>
                <w:rFonts w:ascii="Times New Roman" w:eastAsia="Times New Roman" w:hAnsi="Times New Roman" w:cs="Times New Roman"/>
                <w:b/>
                <w:lang w:eastAsia="ru-RU"/>
              </w:rPr>
              <w:t>46/32</w:t>
            </w:r>
          </w:p>
        </w:tc>
        <w:tc>
          <w:tcPr>
            <w:tcW w:w="820" w:type="pct"/>
          </w:tcPr>
          <w:p w14:paraId="37C25B27" w14:textId="77777777" w:rsidR="004C5D6A" w:rsidRPr="004C5D6A" w:rsidRDefault="004C5D6A" w:rsidP="004C5D6A">
            <w:pPr>
              <w:spacing w:after="0" w:line="18" w:lineRule="atLeast"/>
              <w:rPr>
                <w:rFonts w:ascii="Times New Roman" w:eastAsia="Times New Roman" w:hAnsi="Times New Roman" w:cs="Times New Roman"/>
                <w:b/>
                <w:lang w:eastAsia="ru-RU"/>
              </w:rPr>
            </w:pPr>
          </w:p>
        </w:tc>
        <w:tc>
          <w:tcPr>
            <w:tcW w:w="656" w:type="pct"/>
          </w:tcPr>
          <w:p w14:paraId="362FB671" w14:textId="77777777" w:rsidR="004C5D6A" w:rsidRPr="004C5D6A" w:rsidRDefault="004C5D6A" w:rsidP="004C5D6A">
            <w:pPr>
              <w:spacing w:after="0" w:line="18" w:lineRule="atLeast"/>
              <w:rPr>
                <w:rFonts w:ascii="Times New Roman" w:eastAsia="Times New Roman" w:hAnsi="Times New Roman" w:cs="Times New Roman"/>
                <w:b/>
                <w:lang w:eastAsia="ru-RU"/>
              </w:rPr>
            </w:pPr>
          </w:p>
        </w:tc>
      </w:tr>
      <w:tr w:rsidR="004C5D6A" w:rsidRPr="004C5D6A" w14:paraId="0714B29E" w14:textId="77777777" w:rsidTr="004C5D6A">
        <w:trPr>
          <w:trHeight w:val="213"/>
        </w:trPr>
        <w:tc>
          <w:tcPr>
            <w:tcW w:w="802" w:type="pct"/>
            <w:vMerge w:val="restart"/>
            <w:tcBorders>
              <w:top w:val="single" w:sz="4" w:space="0" w:color="auto"/>
              <w:left w:val="single" w:sz="4" w:space="0" w:color="auto"/>
              <w:right w:val="single" w:sz="4" w:space="0" w:color="auto"/>
            </w:tcBorders>
          </w:tcPr>
          <w:p w14:paraId="70873EDC"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Тема 2.1. Настройка аппаратного и программного обеспечения персонального компьютера</w:t>
            </w:r>
            <w:r w:rsidRPr="004C5D6A">
              <w:rPr>
                <w:rFonts w:ascii="Times New Roman" w:eastAsia="Times New Roman" w:hAnsi="Times New Roman" w:cs="Times New Roman"/>
                <w:b/>
                <w:lang w:eastAsia="zh-CN"/>
              </w:rPr>
              <w:t>.</w:t>
            </w:r>
          </w:p>
        </w:tc>
        <w:tc>
          <w:tcPr>
            <w:tcW w:w="2172" w:type="pct"/>
          </w:tcPr>
          <w:p w14:paraId="0F83640D"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 xml:space="preserve">Содержание учебного материала </w:t>
            </w:r>
          </w:p>
        </w:tc>
        <w:tc>
          <w:tcPr>
            <w:tcW w:w="549" w:type="pct"/>
          </w:tcPr>
          <w:p w14:paraId="3EA21061" w14:textId="77777777" w:rsidR="004C5D6A" w:rsidRPr="004C5D6A" w:rsidRDefault="004C5D6A" w:rsidP="004C5D6A">
            <w:pPr>
              <w:spacing w:after="0" w:line="18" w:lineRule="atLeast"/>
              <w:jc w:val="center"/>
              <w:rPr>
                <w:rFonts w:ascii="Times New Roman" w:eastAsia="Times New Roman" w:hAnsi="Times New Roman" w:cs="Times New Roman"/>
                <w:b/>
                <w:lang w:eastAsia="ru-RU"/>
              </w:rPr>
            </w:pPr>
            <w:r w:rsidRPr="004C5D6A">
              <w:rPr>
                <w:rFonts w:ascii="Times New Roman" w:eastAsia="Times New Roman" w:hAnsi="Times New Roman" w:cs="Times New Roman"/>
                <w:b/>
                <w:lang w:eastAsia="ru-RU"/>
              </w:rPr>
              <w:t>14</w:t>
            </w:r>
          </w:p>
        </w:tc>
        <w:tc>
          <w:tcPr>
            <w:tcW w:w="820" w:type="pct"/>
          </w:tcPr>
          <w:p w14:paraId="6A5B21EB" w14:textId="77777777" w:rsidR="004C5D6A" w:rsidRPr="004C5D6A" w:rsidRDefault="004C5D6A" w:rsidP="004C5D6A">
            <w:pPr>
              <w:suppressAutoHyphens/>
              <w:spacing w:after="0" w:line="18" w:lineRule="atLeast"/>
              <w:rPr>
                <w:rFonts w:ascii="Times New Roman" w:eastAsia="Times New Roman" w:hAnsi="Times New Roman" w:cs="Times New Roman"/>
                <w:b/>
                <w:lang w:eastAsia="ru-RU"/>
              </w:rPr>
            </w:pPr>
          </w:p>
        </w:tc>
        <w:tc>
          <w:tcPr>
            <w:tcW w:w="656" w:type="pct"/>
          </w:tcPr>
          <w:p w14:paraId="4531158E" w14:textId="77777777" w:rsidR="004C5D6A" w:rsidRPr="004C5D6A" w:rsidRDefault="004C5D6A" w:rsidP="004C5D6A">
            <w:pPr>
              <w:suppressAutoHyphens/>
              <w:spacing w:after="0" w:line="18" w:lineRule="atLeast"/>
              <w:rPr>
                <w:rFonts w:ascii="Times New Roman" w:eastAsia="Times New Roman" w:hAnsi="Times New Roman" w:cs="Times New Roman"/>
                <w:iCs/>
                <w:lang w:eastAsia="ru-RU"/>
              </w:rPr>
            </w:pPr>
          </w:p>
        </w:tc>
      </w:tr>
      <w:tr w:rsidR="004C5D6A" w:rsidRPr="004C5D6A" w14:paraId="60927463" w14:textId="77777777" w:rsidTr="004C5D6A">
        <w:trPr>
          <w:trHeight w:val="516"/>
        </w:trPr>
        <w:tc>
          <w:tcPr>
            <w:tcW w:w="802" w:type="pct"/>
            <w:vMerge/>
            <w:tcBorders>
              <w:left w:val="single" w:sz="4" w:space="0" w:color="auto"/>
              <w:right w:val="single" w:sz="4" w:space="0" w:color="auto"/>
            </w:tcBorders>
          </w:tcPr>
          <w:p w14:paraId="40151C8F" w14:textId="77777777" w:rsidR="004C5D6A" w:rsidRPr="004C5D6A" w:rsidRDefault="004C5D6A" w:rsidP="004C5D6A">
            <w:pPr>
              <w:spacing w:after="200" w:line="18" w:lineRule="atLeast"/>
              <w:rPr>
                <w:rFonts w:ascii="Times New Roman" w:eastAsia="Times New Roman" w:hAnsi="Times New Roman" w:cs="Times New Roman"/>
                <w:b/>
                <w:bCs/>
                <w:lang w:eastAsia="ru-RU"/>
              </w:rPr>
            </w:pPr>
          </w:p>
        </w:tc>
        <w:tc>
          <w:tcPr>
            <w:tcW w:w="2172" w:type="pct"/>
            <w:tcBorders>
              <w:left w:val="single" w:sz="4" w:space="0" w:color="auto"/>
            </w:tcBorders>
          </w:tcPr>
          <w:p w14:paraId="04F56688"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 xml:space="preserve">Программное обеспечение. </w:t>
            </w:r>
          </w:p>
          <w:p w14:paraId="556B14F2"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lang w:eastAsia="ru-RU"/>
              </w:rPr>
              <w:t>Системное программное обеспечение. Программы оболочки. Утилиты.</w:t>
            </w:r>
          </w:p>
        </w:tc>
        <w:tc>
          <w:tcPr>
            <w:tcW w:w="549" w:type="pct"/>
            <w:vMerge w:val="restart"/>
          </w:tcPr>
          <w:p w14:paraId="080F61D5"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4</w:t>
            </w:r>
          </w:p>
        </w:tc>
        <w:tc>
          <w:tcPr>
            <w:tcW w:w="820" w:type="pct"/>
            <w:vMerge w:val="restart"/>
          </w:tcPr>
          <w:p w14:paraId="5128DAA8"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 ОК 05</w:t>
            </w:r>
          </w:p>
          <w:p w14:paraId="2759344D"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КК 1, КК 6</w:t>
            </w:r>
          </w:p>
        </w:tc>
        <w:tc>
          <w:tcPr>
            <w:tcW w:w="656" w:type="pct"/>
            <w:vMerge w:val="restart"/>
          </w:tcPr>
          <w:p w14:paraId="24383C93"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01.01</w:t>
            </w:r>
          </w:p>
          <w:p w14:paraId="1C789BA3"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01.04</w:t>
            </w:r>
          </w:p>
          <w:p w14:paraId="59F77396"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05.01</w:t>
            </w:r>
          </w:p>
          <w:p w14:paraId="051A2440" w14:textId="77777777" w:rsidR="004C5D6A" w:rsidRPr="004C5D6A" w:rsidRDefault="004C5D6A" w:rsidP="004C5D6A">
            <w:pPr>
              <w:spacing w:after="0" w:line="18" w:lineRule="atLeast"/>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Зо 01.02</w:t>
            </w:r>
          </w:p>
          <w:p w14:paraId="56ED6E29"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02.02</w:t>
            </w:r>
          </w:p>
          <w:p w14:paraId="6DA7FC99" w14:textId="77777777" w:rsidR="004C5D6A" w:rsidRPr="004C5D6A" w:rsidRDefault="004C5D6A" w:rsidP="004C5D6A">
            <w:pPr>
              <w:spacing w:after="0" w:line="18" w:lineRule="atLeast"/>
              <w:rPr>
                <w:rFonts w:ascii="Times New Roman" w:eastAsia="Times New Roman" w:hAnsi="Times New Roman" w:cs="Times New Roman"/>
                <w:b/>
                <w:lang w:eastAsia="ru-RU"/>
              </w:rPr>
            </w:pPr>
            <w:r w:rsidRPr="004C5D6A">
              <w:rPr>
                <w:rFonts w:ascii="Times New Roman" w:eastAsia="Times New Roman" w:hAnsi="Times New Roman" w:cs="Times New Roman"/>
                <w:bCs/>
                <w:iCs/>
                <w:lang w:eastAsia="ru-RU"/>
              </w:rPr>
              <w:t>Зо 02.03</w:t>
            </w:r>
          </w:p>
        </w:tc>
      </w:tr>
      <w:tr w:rsidR="004C5D6A" w:rsidRPr="004C5D6A" w14:paraId="5783E91B" w14:textId="77777777" w:rsidTr="004C5D6A">
        <w:trPr>
          <w:trHeight w:val="20"/>
        </w:trPr>
        <w:tc>
          <w:tcPr>
            <w:tcW w:w="802" w:type="pct"/>
            <w:vMerge/>
            <w:tcBorders>
              <w:left w:val="single" w:sz="4" w:space="0" w:color="auto"/>
              <w:right w:val="single" w:sz="4" w:space="0" w:color="auto"/>
            </w:tcBorders>
          </w:tcPr>
          <w:p w14:paraId="6D87EF13" w14:textId="77777777" w:rsidR="004C5D6A" w:rsidRPr="004C5D6A" w:rsidRDefault="004C5D6A" w:rsidP="004C5D6A">
            <w:pPr>
              <w:spacing w:after="200" w:line="18" w:lineRule="atLeast"/>
              <w:rPr>
                <w:rFonts w:ascii="Times New Roman" w:eastAsia="Times New Roman" w:hAnsi="Times New Roman" w:cs="Times New Roman"/>
                <w:b/>
                <w:bCs/>
                <w:lang w:eastAsia="ru-RU"/>
              </w:rPr>
            </w:pPr>
          </w:p>
        </w:tc>
        <w:tc>
          <w:tcPr>
            <w:tcW w:w="2172" w:type="pct"/>
            <w:tcBorders>
              <w:left w:val="single" w:sz="4" w:space="0" w:color="auto"/>
            </w:tcBorders>
          </w:tcPr>
          <w:p w14:paraId="12EBA870"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 xml:space="preserve">Прикладное программное обеспечение. </w:t>
            </w:r>
          </w:p>
          <w:p w14:paraId="75A97FF7"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lang w:eastAsia="ru-RU"/>
              </w:rPr>
              <w:t>Программы общего и специального назначения.</w:t>
            </w:r>
          </w:p>
        </w:tc>
        <w:tc>
          <w:tcPr>
            <w:tcW w:w="549" w:type="pct"/>
            <w:vMerge/>
          </w:tcPr>
          <w:p w14:paraId="029F182D"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p>
        </w:tc>
        <w:tc>
          <w:tcPr>
            <w:tcW w:w="820" w:type="pct"/>
            <w:vMerge/>
          </w:tcPr>
          <w:p w14:paraId="2C6F2A20" w14:textId="77777777" w:rsidR="004C5D6A" w:rsidRPr="004C5D6A" w:rsidRDefault="004C5D6A" w:rsidP="004C5D6A">
            <w:pPr>
              <w:spacing w:after="0" w:line="18" w:lineRule="atLeast"/>
              <w:rPr>
                <w:rFonts w:ascii="Times New Roman" w:eastAsia="Batang" w:hAnsi="Times New Roman" w:cs="Times New Roman"/>
                <w:b/>
                <w:lang w:eastAsia="ru-RU"/>
              </w:rPr>
            </w:pPr>
          </w:p>
        </w:tc>
        <w:tc>
          <w:tcPr>
            <w:tcW w:w="656" w:type="pct"/>
            <w:vMerge/>
          </w:tcPr>
          <w:p w14:paraId="3FAFD4CF" w14:textId="77777777" w:rsidR="004C5D6A" w:rsidRPr="004C5D6A" w:rsidRDefault="004C5D6A" w:rsidP="004C5D6A">
            <w:pPr>
              <w:spacing w:after="0" w:line="18" w:lineRule="atLeast"/>
              <w:rPr>
                <w:rFonts w:ascii="Times New Roman" w:eastAsia="Times New Roman" w:hAnsi="Times New Roman" w:cs="Times New Roman"/>
                <w:b/>
                <w:lang w:eastAsia="ru-RU"/>
              </w:rPr>
            </w:pPr>
          </w:p>
        </w:tc>
      </w:tr>
      <w:tr w:rsidR="004C5D6A" w:rsidRPr="004C5D6A" w14:paraId="4487C124" w14:textId="77777777" w:rsidTr="004C5D6A">
        <w:trPr>
          <w:trHeight w:val="20"/>
        </w:trPr>
        <w:tc>
          <w:tcPr>
            <w:tcW w:w="802" w:type="pct"/>
            <w:vMerge/>
            <w:tcBorders>
              <w:left w:val="single" w:sz="4" w:space="0" w:color="auto"/>
              <w:right w:val="single" w:sz="4" w:space="0" w:color="auto"/>
            </w:tcBorders>
          </w:tcPr>
          <w:p w14:paraId="7A929DD3" w14:textId="77777777" w:rsidR="004C5D6A" w:rsidRPr="004C5D6A" w:rsidRDefault="004C5D6A" w:rsidP="004C5D6A">
            <w:pPr>
              <w:spacing w:after="200" w:line="18" w:lineRule="atLeast"/>
              <w:rPr>
                <w:rFonts w:ascii="Times New Roman" w:eastAsia="Times New Roman" w:hAnsi="Times New Roman" w:cs="Times New Roman"/>
                <w:b/>
                <w:bCs/>
                <w:lang w:eastAsia="ru-RU"/>
              </w:rPr>
            </w:pPr>
          </w:p>
        </w:tc>
        <w:tc>
          <w:tcPr>
            <w:tcW w:w="2172" w:type="pct"/>
            <w:tcBorders>
              <w:left w:val="single" w:sz="4" w:space="0" w:color="auto"/>
            </w:tcBorders>
          </w:tcPr>
          <w:p w14:paraId="65BDB2DE"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В том числе практических и лабораторных занятий</w:t>
            </w:r>
          </w:p>
        </w:tc>
        <w:tc>
          <w:tcPr>
            <w:tcW w:w="549" w:type="pct"/>
          </w:tcPr>
          <w:p w14:paraId="3983DB5F"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6</w:t>
            </w:r>
          </w:p>
        </w:tc>
        <w:tc>
          <w:tcPr>
            <w:tcW w:w="820" w:type="pct"/>
          </w:tcPr>
          <w:p w14:paraId="1283947F"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tcPr>
          <w:p w14:paraId="5CE47C77"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336BFC50" w14:textId="77777777" w:rsidTr="004C5D6A">
        <w:trPr>
          <w:trHeight w:val="20"/>
        </w:trPr>
        <w:tc>
          <w:tcPr>
            <w:tcW w:w="802" w:type="pct"/>
            <w:vMerge/>
            <w:tcBorders>
              <w:left w:val="single" w:sz="4" w:space="0" w:color="auto"/>
              <w:right w:val="single" w:sz="4" w:space="0" w:color="auto"/>
            </w:tcBorders>
          </w:tcPr>
          <w:p w14:paraId="270948BD" w14:textId="77777777" w:rsidR="004C5D6A" w:rsidRPr="004C5D6A" w:rsidRDefault="004C5D6A" w:rsidP="004C5D6A">
            <w:pPr>
              <w:spacing w:after="20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2A383927"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1 </w:t>
            </w:r>
            <w:r w:rsidRPr="004C5D6A">
              <w:rPr>
                <w:rFonts w:ascii="Times New Roman" w:eastAsia="Times New Roman" w:hAnsi="Times New Roman" w:cs="Times New Roman"/>
                <w:bCs/>
                <w:lang w:eastAsia="zh-CN"/>
              </w:rPr>
              <w:t>Сборка персонального компьютера</w:t>
            </w:r>
          </w:p>
        </w:tc>
        <w:tc>
          <w:tcPr>
            <w:tcW w:w="549" w:type="pct"/>
          </w:tcPr>
          <w:p w14:paraId="49F55360"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val="restart"/>
          </w:tcPr>
          <w:p w14:paraId="638C6B48"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ПК 1.4, ПК 2.3</w:t>
            </w:r>
          </w:p>
          <w:p w14:paraId="1CFC8818"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w:t>
            </w:r>
          </w:p>
          <w:p w14:paraId="1EFDB984"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КК 1, КК 6</w:t>
            </w:r>
          </w:p>
          <w:p w14:paraId="06C2CAA8"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val="restart"/>
          </w:tcPr>
          <w:p w14:paraId="79E5505E"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У 1.4.04</w:t>
            </w:r>
          </w:p>
          <w:p w14:paraId="6D490EF8" w14:textId="77777777" w:rsidR="004C5D6A" w:rsidRPr="004C5D6A" w:rsidRDefault="004C5D6A" w:rsidP="004C5D6A">
            <w:pPr>
              <w:spacing w:after="0" w:line="18" w:lineRule="atLeast"/>
              <w:rPr>
                <w:rFonts w:ascii="Times New Roman" w:eastAsia="Times New Roman" w:hAnsi="Times New Roman" w:cs="Times New Roman"/>
                <w:bCs/>
                <w:color w:val="000000"/>
                <w:lang w:eastAsia="ru-RU"/>
              </w:rPr>
            </w:pPr>
            <w:r w:rsidRPr="004C5D6A">
              <w:rPr>
                <w:rFonts w:ascii="Times New Roman" w:eastAsia="Times New Roman" w:hAnsi="Times New Roman" w:cs="Times New Roman"/>
                <w:bCs/>
                <w:color w:val="000000"/>
                <w:lang w:eastAsia="ru-RU"/>
              </w:rPr>
              <w:t>У 2.3.02</w:t>
            </w:r>
          </w:p>
          <w:p w14:paraId="26D044CB"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З 1.4.03</w:t>
            </w:r>
          </w:p>
          <w:p w14:paraId="1EEBED99"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З 1.4.04</w:t>
            </w:r>
          </w:p>
          <w:p w14:paraId="5C06D5DB"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color w:val="000000"/>
                <w:lang w:eastAsia="ru-RU"/>
              </w:rPr>
              <w:t>З 2.3.04</w:t>
            </w:r>
          </w:p>
          <w:p w14:paraId="0D471325"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01.04</w:t>
            </w:r>
          </w:p>
          <w:p w14:paraId="7AB62B15"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02.06</w:t>
            </w:r>
          </w:p>
          <w:p w14:paraId="399FD11F"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02.07</w:t>
            </w:r>
          </w:p>
          <w:p w14:paraId="43265BEB" w14:textId="77777777" w:rsidR="004C5D6A" w:rsidRPr="004C5D6A" w:rsidRDefault="004C5D6A" w:rsidP="004C5D6A">
            <w:pPr>
              <w:spacing w:after="0" w:line="18" w:lineRule="atLeast"/>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Зо 01.02</w:t>
            </w:r>
          </w:p>
          <w:p w14:paraId="31A10F0E"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02.03</w:t>
            </w:r>
          </w:p>
          <w:p w14:paraId="0ACB46E9"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Зо 02.04</w:t>
            </w:r>
          </w:p>
        </w:tc>
      </w:tr>
      <w:tr w:rsidR="004C5D6A" w:rsidRPr="004C5D6A" w14:paraId="093A06B0" w14:textId="77777777" w:rsidTr="004C5D6A">
        <w:trPr>
          <w:trHeight w:val="20"/>
        </w:trPr>
        <w:tc>
          <w:tcPr>
            <w:tcW w:w="802" w:type="pct"/>
            <w:vMerge/>
            <w:tcBorders>
              <w:left w:val="single" w:sz="4" w:space="0" w:color="auto"/>
              <w:right w:val="single" w:sz="4" w:space="0" w:color="auto"/>
            </w:tcBorders>
          </w:tcPr>
          <w:p w14:paraId="50BB4E38" w14:textId="77777777" w:rsidR="004C5D6A" w:rsidRPr="004C5D6A" w:rsidRDefault="004C5D6A" w:rsidP="004C5D6A">
            <w:pPr>
              <w:spacing w:after="20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3CB4AD49"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2 </w:t>
            </w:r>
            <w:r w:rsidRPr="004C5D6A">
              <w:rPr>
                <w:rFonts w:ascii="Times New Roman" w:eastAsia="Times New Roman" w:hAnsi="Times New Roman" w:cs="Times New Roman"/>
                <w:bCs/>
                <w:lang w:eastAsia="zh-CN"/>
              </w:rPr>
              <w:t>Установка операционной системы и офисных программ</w:t>
            </w:r>
          </w:p>
        </w:tc>
        <w:tc>
          <w:tcPr>
            <w:tcW w:w="549" w:type="pct"/>
          </w:tcPr>
          <w:p w14:paraId="7A68956B"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tcPr>
          <w:p w14:paraId="19392A27"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tcPr>
          <w:p w14:paraId="4112CC72"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0C76282D" w14:textId="77777777" w:rsidTr="004C5D6A">
        <w:trPr>
          <w:trHeight w:val="20"/>
        </w:trPr>
        <w:tc>
          <w:tcPr>
            <w:tcW w:w="802" w:type="pct"/>
            <w:vMerge/>
            <w:tcBorders>
              <w:left w:val="single" w:sz="4" w:space="0" w:color="auto"/>
              <w:right w:val="single" w:sz="4" w:space="0" w:color="auto"/>
            </w:tcBorders>
          </w:tcPr>
          <w:p w14:paraId="121F362D" w14:textId="77777777" w:rsidR="004C5D6A" w:rsidRPr="004C5D6A" w:rsidRDefault="004C5D6A" w:rsidP="004C5D6A">
            <w:pPr>
              <w:spacing w:after="20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526E2494"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3 </w:t>
            </w:r>
            <w:r w:rsidRPr="004C5D6A">
              <w:rPr>
                <w:rFonts w:ascii="Times New Roman" w:eastAsia="Times New Roman" w:hAnsi="Times New Roman" w:cs="Times New Roman"/>
                <w:bCs/>
                <w:lang w:eastAsia="zh-CN"/>
              </w:rPr>
              <w:t xml:space="preserve">Подключение компьютера к локальной и глобальной сети. </w:t>
            </w:r>
          </w:p>
        </w:tc>
        <w:tc>
          <w:tcPr>
            <w:tcW w:w="549" w:type="pct"/>
          </w:tcPr>
          <w:p w14:paraId="667E1F80"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tcPr>
          <w:p w14:paraId="0F8B5442"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tcPr>
          <w:p w14:paraId="6F2C2AE3"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442E5DED" w14:textId="77777777" w:rsidTr="004C5D6A">
        <w:trPr>
          <w:trHeight w:val="516"/>
        </w:trPr>
        <w:tc>
          <w:tcPr>
            <w:tcW w:w="802" w:type="pct"/>
            <w:vMerge/>
            <w:tcBorders>
              <w:left w:val="single" w:sz="4" w:space="0" w:color="auto"/>
              <w:right w:val="single" w:sz="4" w:space="0" w:color="auto"/>
            </w:tcBorders>
          </w:tcPr>
          <w:p w14:paraId="2BEFF46E" w14:textId="77777777" w:rsidR="004C5D6A" w:rsidRPr="004C5D6A" w:rsidRDefault="004C5D6A" w:rsidP="004C5D6A">
            <w:pPr>
              <w:spacing w:after="20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2F80EEA3"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
                <w:bCs/>
                <w:lang w:eastAsia="ru-RU"/>
              </w:rPr>
              <w:t>Самостоятельная работа обучающихся</w:t>
            </w:r>
          </w:p>
          <w:p w14:paraId="004FB26B"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lang w:eastAsia="ru-RU"/>
              </w:rPr>
              <w:t>Подготовка реферата</w:t>
            </w:r>
          </w:p>
        </w:tc>
        <w:tc>
          <w:tcPr>
            <w:tcW w:w="549" w:type="pct"/>
          </w:tcPr>
          <w:p w14:paraId="0C7C6620"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4</w:t>
            </w:r>
          </w:p>
        </w:tc>
        <w:tc>
          <w:tcPr>
            <w:tcW w:w="820" w:type="pct"/>
            <w:vMerge/>
          </w:tcPr>
          <w:p w14:paraId="1B669665"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tcPr>
          <w:p w14:paraId="49A46E75"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2F2FF2E5" w14:textId="77777777" w:rsidTr="004C5D6A">
        <w:trPr>
          <w:trHeight w:val="20"/>
        </w:trPr>
        <w:tc>
          <w:tcPr>
            <w:tcW w:w="802" w:type="pct"/>
            <w:vMerge w:val="restart"/>
          </w:tcPr>
          <w:p w14:paraId="41D61FF8"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 xml:space="preserve">Тема 2.2. Обработка информации с </w:t>
            </w:r>
            <w:r w:rsidRPr="004C5D6A">
              <w:rPr>
                <w:rFonts w:ascii="Times New Roman" w:eastAsia="Times New Roman" w:hAnsi="Times New Roman" w:cs="Times New Roman"/>
                <w:b/>
                <w:bCs/>
                <w:lang w:eastAsia="ru-RU"/>
              </w:rPr>
              <w:lastRenderedPageBreak/>
              <w:t>помощью прикладных программ общего назначения</w:t>
            </w:r>
          </w:p>
        </w:tc>
        <w:tc>
          <w:tcPr>
            <w:tcW w:w="2172" w:type="pct"/>
            <w:tcBorders>
              <w:top w:val="single" w:sz="4" w:space="0" w:color="auto"/>
              <w:left w:val="single" w:sz="4" w:space="0" w:color="auto"/>
              <w:bottom w:val="single" w:sz="4" w:space="0" w:color="auto"/>
              <w:right w:val="single" w:sz="4" w:space="0" w:color="auto"/>
            </w:tcBorders>
          </w:tcPr>
          <w:p w14:paraId="4E9542E3"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lastRenderedPageBreak/>
              <w:t>Содержание учебного материала</w:t>
            </w:r>
          </w:p>
        </w:tc>
        <w:tc>
          <w:tcPr>
            <w:tcW w:w="549" w:type="pct"/>
          </w:tcPr>
          <w:p w14:paraId="4F33D77B"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16</w:t>
            </w:r>
          </w:p>
        </w:tc>
        <w:tc>
          <w:tcPr>
            <w:tcW w:w="820" w:type="pct"/>
          </w:tcPr>
          <w:p w14:paraId="12DE5B6F"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tcPr>
          <w:p w14:paraId="77666B51" w14:textId="77777777" w:rsidR="004C5D6A" w:rsidRPr="004C5D6A" w:rsidRDefault="004C5D6A" w:rsidP="004C5D6A">
            <w:pPr>
              <w:suppressAutoHyphens/>
              <w:spacing w:after="0" w:line="18" w:lineRule="atLeast"/>
              <w:rPr>
                <w:rFonts w:ascii="Times New Roman" w:eastAsia="Times New Roman" w:hAnsi="Times New Roman" w:cs="Times New Roman"/>
                <w:iCs/>
                <w:lang w:eastAsia="ru-RU"/>
              </w:rPr>
            </w:pPr>
          </w:p>
        </w:tc>
      </w:tr>
      <w:tr w:rsidR="004C5D6A" w:rsidRPr="004C5D6A" w14:paraId="4330E762" w14:textId="77777777" w:rsidTr="004C5D6A">
        <w:trPr>
          <w:trHeight w:val="20"/>
        </w:trPr>
        <w:tc>
          <w:tcPr>
            <w:tcW w:w="802" w:type="pct"/>
            <w:vMerge/>
          </w:tcPr>
          <w:p w14:paraId="5D860764"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79D67D1D" w14:textId="77777777" w:rsidR="004C5D6A" w:rsidRPr="004C5D6A" w:rsidRDefault="004C5D6A" w:rsidP="004C5D6A">
            <w:pPr>
              <w:spacing w:after="0" w:line="18" w:lineRule="atLeast"/>
              <w:rPr>
                <w:rFonts w:ascii="Times New Roman" w:eastAsia="Times New Roman" w:hAnsi="Times New Roman" w:cs="Times New Roman"/>
                <w:b/>
                <w:lang w:eastAsia="zh-CN"/>
              </w:rPr>
            </w:pPr>
            <w:r w:rsidRPr="004C5D6A">
              <w:rPr>
                <w:rFonts w:ascii="Times New Roman" w:eastAsia="Times New Roman" w:hAnsi="Times New Roman" w:cs="Times New Roman"/>
                <w:b/>
                <w:lang w:eastAsia="zh-CN"/>
              </w:rPr>
              <w:t>Общая характеристика пакета офисных программ.</w:t>
            </w:r>
          </w:p>
          <w:p w14:paraId="348AB00E"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lang w:eastAsia="zh-CN"/>
              </w:rPr>
              <w:lastRenderedPageBreak/>
              <w:t>Назначение и основные функции текстового редактора, графического редактора, электронных таблиц, систем управления базами данных.</w:t>
            </w:r>
          </w:p>
        </w:tc>
        <w:tc>
          <w:tcPr>
            <w:tcW w:w="549" w:type="pct"/>
          </w:tcPr>
          <w:p w14:paraId="4790DFED" w14:textId="77777777" w:rsidR="004C5D6A" w:rsidRPr="004C5D6A" w:rsidRDefault="004C5D6A" w:rsidP="004C5D6A">
            <w:pPr>
              <w:spacing w:after="0" w:line="18" w:lineRule="atLeast"/>
              <w:jc w:val="center"/>
              <w:rPr>
                <w:rFonts w:ascii="Times New Roman" w:eastAsia="Times New Roman" w:hAnsi="Times New Roman" w:cs="Times New Roman"/>
                <w:bCs/>
                <w:lang w:eastAsia="ru-RU"/>
              </w:rPr>
            </w:pPr>
            <w:r w:rsidRPr="004C5D6A">
              <w:rPr>
                <w:rFonts w:ascii="Times New Roman" w:eastAsia="Times New Roman" w:hAnsi="Times New Roman" w:cs="Times New Roman"/>
                <w:bCs/>
                <w:lang w:eastAsia="ru-RU"/>
              </w:rPr>
              <w:lastRenderedPageBreak/>
              <w:t>2</w:t>
            </w:r>
          </w:p>
        </w:tc>
        <w:tc>
          <w:tcPr>
            <w:tcW w:w="820" w:type="pct"/>
          </w:tcPr>
          <w:p w14:paraId="1BEB74F2"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 ОК 05</w:t>
            </w:r>
          </w:p>
          <w:p w14:paraId="32F22655"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lastRenderedPageBreak/>
              <w:t>КК 1, КК 6</w:t>
            </w:r>
          </w:p>
        </w:tc>
        <w:tc>
          <w:tcPr>
            <w:tcW w:w="656" w:type="pct"/>
          </w:tcPr>
          <w:p w14:paraId="0EB54A1F"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lastRenderedPageBreak/>
              <w:t>Уо 01.01</w:t>
            </w:r>
          </w:p>
          <w:p w14:paraId="5BE9466D"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lastRenderedPageBreak/>
              <w:t>Уо 01.04</w:t>
            </w:r>
          </w:p>
          <w:p w14:paraId="1F3FA229"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05.01</w:t>
            </w:r>
          </w:p>
          <w:p w14:paraId="673CBB36" w14:textId="77777777" w:rsidR="004C5D6A" w:rsidRPr="004C5D6A" w:rsidRDefault="004C5D6A" w:rsidP="004C5D6A">
            <w:pPr>
              <w:spacing w:after="0" w:line="18" w:lineRule="atLeast"/>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Зо 01.02</w:t>
            </w:r>
          </w:p>
          <w:p w14:paraId="1FE6E8ED"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02.02</w:t>
            </w:r>
          </w:p>
          <w:p w14:paraId="78828B8F" w14:textId="77777777" w:rsidR="004C5D6A" w:rsidRPr="004C5D6A" w:rsidRDefault="004C5D6A" w:rsidP="004C5D6A">
            <w:pPr>
              <w:spacing w:after="0" w:line="18" w:lineRule="atLeast"/>
              <w:rPr>
                <w:rFonts w:ascii="Times New Roman" w:eastAsia="Times New Roman" w:hAnsi="Times New Roman" w:cs="Times New Roman"/>
                <w:b/>
                <w:lang w:eastAsia="ru-RU"/>
              </w:rPr>
            </w:pPr>
            <w:r w:rsidRPr="004C5D6A">
              <w:rPr>
                <w:rFonts w:ascii="Times New Roman" w:eastAsia="Times New Roman" w:hAnsi="Times New Roman" w:cs="Times New Roman"/>
                <w:bCs/>
                <w:iCs/>
                <w:lang w:eastAsia="ru-RU"/>
              </w:rPr>
              <w:t>Зо 02.03</w:t>
            </w:r>
          </w:p>
        </w:tc>
      </w:tr>
      <w:tr w:rsidR="004C5D6A" w:rsidRPr="004C5D6A" w14:paraId="511B9AF9" w14:textId="77777777" w:rsidTr="004C5D6A">
        <w:trPr>
          <w:trHeight w:val="20"/>
        </w:trPr>
        <w:tc>
          <w:tcPr>
            <w:tcW w:w="802" w:type="pct"/>
            <w:vMerge/>
          </w:tcPr>
          <w:p w14:paraId="46296CF3"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Pr>
          <w:p w14:paraId="3E4571A8"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В том числе практических и лабораторных занятий</w:t>
            </w:r>
          </w:p>
        </w:tc>
        <w:tc>
          <w:tcPr>
            <w:tcW w:w="549" w:type="pct"/>
          </w:tcPr>
          <w:p w14:paraId="09260989"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14</w:t>
            </w:r>
          </w:p>
        </w:tc>
        <w:tc>
          <w:tcPr>
            <w:tcW w:w="820" w:type="pct"/>
          </w:tcPr>
          <w:p w14:paraId="13487589"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tcPr>
          <w:p w14:paraId="5DD1B50D"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4F638A80" w14:textId="77777777" w:rsidTr="004C5D6A">
        <w:trPr>
          <w:trHeight w:val="20"/>
        </w:trPr>
        <w:tc>
          <w:tcPr>
            <w:tcW w:w="802" w:type="pct"/>
            <w:vMerge/>
          </w:tcPr>
          <w:p w14:paraId="2B1527D6"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65A60D5D"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4 </w:t>
            </w:r>
            <w:r w:rsidRPr="004C5D6A">
              <w:rPr>
                <w:rFonts w:ascii="Times New Roman" w:eastAsia="Times New Roman" w:hAnsi="Times New Roman" w:cs="Times New Roman"/>
                <w:lang w:eastAsia="zh-CN"/>
              </w:rPr>
              <w:t>Создание текстового документа. Форматирование текстового документа.</w:t>
            </w:r>
          </w:p>
        </w:tc>
        <w:tc>
          <w:tcPr>
            <w:tcW w:w="549" w:type="pct"/>
          </w:tcPr>
          <w:p w14:paraId="2E5B93B6"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val="restart"/>
          </w:tcPr>
          <w:p w14:paraId="0A3E6850"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ПК 1.4, ПК 2.3</w:t>
            </w:r>
          </w:p>
          <w:p w14:paraId="17348B93"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w:t>
            </w:r>
          </w:p>
          <w:p w14:paraId="55DB36F4"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КК 1, КК 6</w:t>
            </w:r>
          </w:p>
          <w:p w14:paraId="55D82374" w14:textId="77777777" w:rsidR="004C5D6A" w:rsidRPr="004C5D6A" w:rsidRDefault="004C5D6A" w:rsidP="004C5D6A">
            <w:pPr>
              <w:spacing w:after="0" w:line="18" w:lineRule="atLeast"/>
              <w:rPr>
                <w:rFonts w:ascii="Times New Roman" w:eastAsia="Batang" w:hAnsi="Times New Roman" w:cs="Times New Roman"/>
                <w:b/>
                <w:lang w:eastAsia="ru-RU"/>
              </w:rPr>
            </w:pPr>
          </w:p>
        </w:tc>
        <w:tc>
          <w:tcPr>
            <w:tcW w:w="656" w:type="pct"/>
            <w:vMerge w:val="restart"/>
          </w:tcPr>
          <w:p w14:paraId="5FD4F9CC"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У 1.4.04</w:t>
            </w:r>
          </w:p>
          <w:p w14:paraId="087FED17" w14:textId="77777777" w:rsidR="004C5D6A" w:rsidRPr="004C5D6A" w:rsidRDefault="004C5D6A" w:rsidP="004C5D6A">
            <w:pPr>
              <w:spacing w:after="0" w:line="18" w:lineRule="atLeast"/>
              <w:rPr>
                <w:rFonts w:ascii="Times New Roman" w:eastAsia="Times New Roman" w:hAnsi="Times New Roman" w:cs="Times New Roman"/>
                <w:bCs/>
                <w:color w:val="000000"/>
                <w:lang w:eastAsia="ru-RU"/>
              </w:rPr>
            </w:pPr>
            <w:r w:rsidRPr="004C5D6A">
              <w:rPr>
                <w:rFonts w:ascii="Times New Roman" w:eastAsia="Times New Roman" w:hAnsi="Times New Roman" w:cs="Times New Roman"/>
                <w:bCs/>
                <w:color w:val="000000"/>
                <w:lang w:eastAsia="ru-RU"/>
              </w:rPr>
              <w:t>У 2.3.02</w:t>
            </w:r>
          </w:p>
          <w:p w14:paraId="2EB74700"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З 1.4.03</w:t>
            </w:r>
          </w:p>
          <w:p w14:paraId="482B94F4"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З 1.4.04</w:t>
            </w:r>
          </w:p>
          <w:p w14:paraId="4AFE3932"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color w:val="000000"/>
                <w:lang w:eastAsia="ru-RU"/>
              </w:rPr>
              <w:t>З 2.3.04</w:t>
            </w:r>
          </w:p>
          <w:p w14:paraId="15E503DD"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01.04</w:t>
            </w:r>
          </w:p>
          <w:p w14:paraId="0DD200D1"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02.06</w:t>
            </w:r>
          </w:p>
          <w:p w14:paraId="4C7608FF"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02.07</w:t>
            </w:r>
          </w:p>
          <w:p w14:paraId="67440BE1" w14:textId="77777777" w:rsidR="004C5D6A" w:rsidRPr="004C5D6A" w:rsidRDefault="004C5D6A" w:rsidP="004C5D6A">
            <w:pPr>
              <w:spacing w:after="0" w:line="18" w:lineRule="atLeast"/>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Зо 01.02</w:t>
            </w:r>
          </w:p>
          <w:p w14:paraId="3888B07F"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02.03</w:t>
            </w:r>
          </w:p>
          <w:p w14:paraId="6EE7D858"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Зо 02.04</w:t>
            </w:r>
          </w:p>
        </w:tc>
      </w:tr>
      <w:tr w:rsidR="004C5D6A" w:rsidRPr="004C5D6A" w14:paraId="26A1A42D" w14:textId="77777777" w:rsidTr="004C5D6A">
        <w:trPr>
          <w:trHeight w:val="20"/>
        </w:trPr>
        <w:tc>
          <w:tcPr>
            <w:tcW w:w="802" w:type="pct"/>
            <w:vMerge/>
          </w:tcPr>
          <w:p w14:paraId="38C524F2"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7E272696"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5 </w:t>
            </w:r>
            <w:r w:rsidRPr="004C5D6A">
              <w:rPr>
                <w:rFonts w:ascii="Times New Roman" w:eastAsia="Times New Roman" w:hAnsi="Times New Roman" w:cs="Times New Roman"/>
                <w:lang w:eastAsia="zh-CN"/>
              </w:rPr>
              <w:t>Создание шаблонов документов.</w:t>
            </w:r>
          </w:p>
        </w:tc>
        <w:tc>
          <w:tcPr>
            <w:tcW w:w="549" w:type="pct"/>
          </w:tcPr>
          <w:p w14:paraId="3F003E0E"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tcPr>
          <w:p w14:paraId="075978C7"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tcPr>
          <w:p w14:paraId="0E7B2E08"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1802FDE2" w14:textId="77777777" w:rsidTr="004C5D6A">
        <w:trPr>
          <w:trHeight w:val="20"/>
        </w:trPr>
        <w:tc>
          <w:tcPr>
            <w:tcW w:w="802" w:type="pct"/>
            <w:vMerge/>
          </w:tcPr>
          <w:p w14:paraId="22241FD3"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5EE5B472"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6 </w:t>
            </w:r>
            <w:r w:rsidRPr="004C5D6A">
              <w:rPr>
                <w:rFonts w:ascii="Times New Roman" w:eastAsia="Times New Roman" w:hAnsi="Times New Roman" w:cs="Times New Roman"/>
                <w:lang w:eastAsia="zh-CN"/>
              </w:rPr>
              <w:t xml:space="preserve">Использование электронных таблиц для автоматизации расчетов. </w:t>
            </w:r>
          </w:p>
        </w:tc>
        <w:tc>
          <w:tcPr>
            <w:tcW w:w="549" w:type="pct"/>
          </w:tcPr>
          <w:p w14:paraId="2D486E9A"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tcPr>
          <w:p w14:paraId="4EC7E715"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tcPr>
          <w:p w14:paraId="65F8E200"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59CB1CF0" w14:textId="77777777" w:rsidTr="004C5D6A">
        <w:trPr>
          <w:trHeight w:val="20"/>
        </w:trPr>
        <w:tc>
          <w:tcPr>
            <w:tcW w:w="802" w:type="pct"/>
            <w:vMerge/>
          </w:tcPr>
          <w:p w14:paraId="45D27F73"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37702908"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7 </w:t>
            </w:r>
            <w:r w:rsidRPr="004C5D6A">
              <w:rPr>
                <w:rFonts w:ascii="Times New Roman" w:eastAsia="Times New Roman" w:hAnsi="Times New Roman" w:cs="Times New Roman"/>
                <w:lang w:eastAsia="zh-CN"/>
              </w:rPr>
              <w:t>Использование абсолютных и относительных ссылок для вычислений.</w:t>
            </w:r>
          </w:p>
        </w:tc>
        <w:tc>
          <w:tcPr>
            <w:tcW w:w="549" w:type="pct"/>
          </w:tcPr>
          <w:p w14:paraId="64E2F1F8"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tcPr>
          <w:p w14:paraId="71699DAB"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tcPr>
          <w:p w14:paraId="7BD29C82"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1DE66F46" w14:textId="77777777" w:rsidTr="004C5D6A">
        <w:trPr>
          <w:trHeight w:val="20"/>
        </w:trPr>
        <w:tc>
          <w:tcPr>
            <w:tcW w:w="802" w:type="pct"/>
            <w:vMerge/>
          </w:tcPr>
          <w:p w14:paraId="60220AD0"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1505AF6C"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8 </w:t>
            </w:r>
            <w:r w:rsidRPr="004C5D6A">
              <w:rPr>
                <w:rFonts w:ascii="Times New Roman" w:eastAsia="Times New Roman" w:hAnsi="Times New Roman" w:cs="Times New Roman"/>
                <w:lang w:eastAsia="zh-CN"/>
              </w:rPr>
              <w:t>Создание учебной презентации.</w:t>
            </w:r>
          </w:p>
        </w:tc>
        <w:tc>
          <w:tcPr>
            <w:tcW w:w="549" w:type="pct"/>
          </w:tcPr>
          <w:p w14:paraId="16277E41"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tcPr>
          <w:p w14:paraId="04234A0D"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tcPr>
          <w:p w14:paraId="58DC7E4F"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4279ECBD" w14:textId="77777777" w:rsidTr="004C5D6A">
        <w:trPr>
          <w:trHeight w:val="313"/>
        </w:trPr>
        <w:tc>
          <w:tcPr>
            <w:tcW w:w="802" w:type="pct"/>
            <w:vMerge/>
          </w:tcPr>
          <w:p w14:paraId="2C478A5A"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4F9361D5"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9 </w:t>
            </w:r>
            <w:r w:rsidRPr="004C5D6A">
              <w:rPr>
                <w:rFonts w:ascii="Times New Roman" w:eastAsia="Times New Roman" w:hAnsi="Times New Roman" w:cs="Times New Roman"/>
                <w:lang w:eastAsia="zh-CN"/>
              </w:rPr>
              <w:t>Создание таблиц баз данных, запросов и форм</w:t>
            </w:r>
          </w:p>
        </w:tc>
        <w:tc>
          <w:tcPr>
            <w:tcW w:w="549" w:type="pct"/>
          </w:tcPr>
          <w:p w14:paraId="641CF8A0"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tcPr>
          <w:p w14:paraId="467B0092"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tcPr>
          <w:p w14:paraId="77D1B0D6"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161B6D2B" w14:textId="77777777" w:rsidTr="004C5D6A">
        <w:trPr>
          <w:trHeight w:val="313"/>
        </w:trPr>
        <w:tc>
          <w:tcPr>
            <w:tcW w:w="802" w:type="pct"/>
            <w:vMerge/>
          </w:tcPr>
          <w:p w14:paraId="5A7BF72F"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60C6AED3"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 xml:space="preserve">  10 </w:t>
            </w:r>
            <w:r w:rsidRPr="004C5D6A">
              <w:rPr>
                <w:rFonts w:ascii="Times New Roman" w:eastAsia="Times New Roman" w:hAnsi="Times New Roman" w:cs="Times New Roman"/>
                <w:lang w:eastAsia="zh-CN"/>
              </w:rPr>
              <w:t>Создание запросов и форм в базе данных</w:t>
            </w:r>
          </w:p>
        </w:tc>
        <w:tc>
          <w:tcPr>
            <w:tcW w:w="549" w:type="pct"/>
          </w:tcPr>
          <w:p w14:paraId="412DABF2"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tcPr>
          <w:p w14:paraId="102A2DD8"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tcPr>
          <w:p w14:paraId="3D2D8385"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49C03009" w14:textId="77777777" w:rsidTr="004C5D6A">
        <w:trPr>
          <w:trHeight w:val="20"/>
        </w:trPr>
        <w:tc>
          <w:tcPr>
            <w:tcW w:w="802" w:type="pct"/>
            <w:vMerge/>
          </w:tcPr>
          <w:p w14:paraId="3537DB05"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Pr>
          <w:p w14:paraId="3ADA24D6"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Самостоятельная работа обучающихся</w:t>
            </w:r>
          </w:p>
        </w:tc>
        <w:tc>
          <w:tcPr>
            <w:tcW w:w="549" w:type="pct"/>
          </w:tcPr>
          <w:p w14:paraId="5DC3ED4C"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p>
        </w:tc>
        <w:tc>
          <w:tcPr>
            <w:tcW w:w="820" w:type="pct"/>
          </w:tcPr>
          <w:p w14:paraId="4073685B"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tcPr>
          <w:p w14:paraId="26774C8B"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07D354D7" w14:textId="77777777" w:rsidTr="004C5D6A">
        <w:trPr>
          <w:trHeight w:val="20"/>
        </w:trPr>
        <w:tc>
          <w:tcPr>
            <w:tcW w:w="802" w:type="pct"/>
            <w:vMerge w:val="restart"/>
          </w:tcPr>
          <w:p w14:paraId="6CFFA44E"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Тема 2.3. Средства обработки изображений</w:t>
            </w:r>
          </w:p>
        </w:tc>
        <w:tc>
          <w:tcPr>
            <w:tcW w:w="2172" w:type="pct"/>
          </w:tcPr>
          <w:p w14:paraId="264F38C7"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 xml:space="preserve">Содержание учебного материала </w:t>
            </w:r>
          </w:p>
        </w:tc>
        <w:tc>
          <w:tcPr>
            <w:tcW w:w="549" w:type="pct"/>
          </w:tcPr>
          <w:p w14:paraId="4841E842"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6</w:t>
            </w:r>
          </w:p>
        </w:tc>
        <w:tc>
          <w:tcPr>
            <w:tcW w:w="820" w:type="pct"/>
          </w:tcPr>
          <w:p w14:paraId="23780E22"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tcPr>
          <w:p w14:paraId="4FC3063E" w14:textId="77777777" w:rsidR="004C5D6A" w:rsidRPr="004C5D6A" w:rsidRDefault="004C5D6A" w:rsidP="004C5D6A">
            <w:pPr>
              <w:suppressAutoHyphens/>
              <w:spacing w:after="0" w:line="18" w:lineRule="atLeast"/>
              <w:rPr>
                <w:rFonts w:ascii="Times New Roman" w:eastAsia="Times New Roman" w:hAnsi="Times New Roman" w:cs="Times New Roman"/>
                <w:iCs/>
                <w:lang w:eastAsia="ru-RU"/>
              </w:rPr>
            </w:pPr>
          </w:p>
        </w:tc>
      </w:tr>
      <w:tr w:rsidR="004C5D6A" w:rsidRPr="004C5D6A" w14:paraId="717F555A" w14:textId="77777777" w:rsidTr="004C5D6A">
        <w:trPr>
          <w:trHeight w:val="727"/>
        </w:trPr>
        <w:tc>
          <w:tcPr>
            <w:tcW w:w="802" w:type="pct"/>
            <w:vMerge/>
          </w:tcPr>
          <w:p w14:paraId="516A6730"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7A058748" w14:textId="77777777" w:rsidR="004C5D6A" w:rsidRPr="004C5D6A" w:rsidRDefault="004C5D6A" w:rsidP="004C5D6A">
            <w:pPr>
              <w:spacing w:after="0" w:line="18" w:lineRule="atLeast"/>
              <w:rPr>
                <w:rFonts w:ascii="Times New Roman" w:eastAsia="Times New Roman" w:hAnsi="Times New Roman" w:cs="Times New Roman"/>
                <w:b/>
                <w:lang w:eastAsia="zh-CN"/>
              </w:rPr>
            </w:pPr>
            <w:r w:rsidRPr="004C5D6A">
              <w:rPr>
                <w:rFonts w:ascii="Times New Roman" w:eastAsia="Times New Roman" w:hAnsi="Times New Roman" w:cs="Times New Roman"/>
                <w:b/>
                <w:lang w:eastAsia="zh-CN"/>
              </w:rPr>
              <w:t>Мультимедиа, ее виды, классификация и свойства.</w:t>
            </w:r>
          </w:p>
          <w:p w14:paraId="4123D61C"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lang w:eastAsia="zh-CN"/>
              </w:rPr>
              <w:t>Гра</w:t>
            </w:r>
            <w:r w:rsidRPr="004C5D6A">
              <w:rPr>
                <w:rFonts w:ascii="Times New Roman" w:eastAsia="Times New Roman" w:hAnsi="Times New Roman" w:cs="Times New Roman"/>
                <w:lang w:eastAsia="zh-CN"/>
              </w:rPr>
              <w:t>ф</w:t>
            </w:r>
            <w:r w:rsidRPr="004C5D6A">
              <w:rPr>
                <w:rFonts w:ascii="Times New Roman" w:eastAsia="Times New Roman" w:hAnsi="Times New Roman" w:cs="Times New Roman"/>
                <w:bCs/>
                <w:lang w:eastAsia="zh-CN"/>
              </w:rPr>
              <w:t>ика и ее свойства. Виды гра</w:t>
            </w:r>
            <w:r w:rsidRPr="004C5D6A">
              <w:rPr>
                <w:rFonts w:ascii="Times New Roman" w:eastAsia="Times New Roman" w:hAnsi="Times New Roman" w:cs="Times New Roman"/>
                <w:lang w:eastAsia="zh-CN"/>
              </w:rPr>
              <w:t>ф</w:t>
            </w:r>
            <w:r w:rsidRPr="004C5D6A">
              <w:rPr>
                <w:rFonts w:ascii="Times New Roman" w:eastAsia="Times New Roman" w:hAnsi="Times New Roman" w:cs="Times New Roman"/>
                <w:bCs/>
                <w:lang w:eastAsia="zh-CN"/>
              </w:rPr>
              <w:t xml:space="preserve">ики. </w:t>
            </w:r>
            <w:r w:rsidRPr="004C5D6A">
              <w:rPr>
                <w:rFonts w:ascii="Times New Roman" w:eastAsia="Times New Roman" w:hAnsi="Times New Roman" w:cs="Times New Roman"/>
                <w:lang w:eastAsia="zh-CN"/>
              </w:rPr>
              <w:t>Использование графического редактора для редактирования изображений.</w:t>
            </w:r>
          </w:p>
        </w:tc>
        <w:tc>
          <w:tcPr>
            <w:tcW w:w="549" w:type="pct"/>
          </w:tcPr>
          <w:p w14:paraId="16D9BAE1"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tcPr>
          <w:p w14:paraId="39E300E3"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w:t>
            </w:r>
          </w:p>
          <w:p w14:paraId="54A5D250"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КК 1, КК 6</w:t>
            </w:r>
          </w:p>
        </w:tc>
        <w:tc>
          <w:tcPr>
            <w:tcW w:w="656" w:type="pct"/>
          </w:tcPr>
          <w:p w14:paraId="78823CB2"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01.01</w:t>
            </w:r>
          </w:p>
          <w:p w14:paraId="375F7F9C"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01.04</w:t>
            </w:r>
          </w:p>
          <w:p w14:paraId="65AF62C1" w14:textId="77777777" w:rsidR="004C5D6A" w:rsidRPr="004C5D6A" w:rsidRDefault="004C5D6A" w:rsidP="004C5D6A">
            <w:pPr>
              <w:spacing w:after="0" w:line="18" w:lineRule="atLeast"/>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Зо 01.02</w:t>
            </w:r>
          </w:p>
          <w:p w14:paraId="146C7336"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02.02</w:t>
            </w:r>
          </w:p>
          <w:p w14:paraId="1F8CA414" w14:textId="77777777" w:rsidR="004C5D6A" w:rsidRPr="004C5D6A" w:rsidRDefault="004C5D6A" w:rsidP="004C5D6A">
            <w:pPr>
              <w:spacing w:after="0" w:line="18" w:lineRule="atLeast"/>
              <w:rPr>
                <w:rFonts w:ascii="Times New Roman" w:eastAsia="Times New Roman" w:hAnsi="Times New Roman" w:cs="Times New Roman"/>
                <w:b/>
                <w:lang w:eastAsia="ru-RU"/>
              </w:rPr>
            </w:pPr>
            <w:r w:rsidRPr="004C5D6A">
              <w:rPr>
                <w:rFonts w:ascii="Times New Roman" w:eastAsia="Times New Roman" w:hAnsi="Times New Roman" w:cs="Times New Roman"/>
                <w:bCs/>
                <w:iCs/>
                <w:lang w:eastAsia="ru-RU"/>
              </w:rPr>
              <w:t>Зо 02.03</w:t>
            </w:r>
          </w:p>
        </w:tc>
      </w:tr>
      <w:tr w:rsidR="004C5D6A" w:rsidRPr="004C5D6A" w14:paraId="1AE0864B" w14:textId="77777777" w:rsidTr="004C5D6A">
        <w:trPr>
          <w:trHeight w:val="20"/>
        </w:trPr>
        <w:tc>
          <w:tcPr>
            <w:tcW w:w="802" w:type="pct"/>
            <w:vMerge/>
          </w:tcPr>
          <w:p w14:paraId="3CFA3F7A"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Pr>
          <w:p w14:paraId="676206CE"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В том числе практических и лабораторных занятий</w:t>
            </w:r>
          </w:p>
        </w:tc>
        <w:tc>
          <w:tcPr>
            <w:tcW w:w="549" w:type="pct"/>
          </w:tcPr>
          <w:p w14:paraId="36AC04B9"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4</w:t>
            </w:r>
          </w:p>
        </w:tc>
        <w:tc>
          <w:tcPr>
            <w:tcW w:w="820" w:type="pct"/>
          </w:tcPr>
          <w:p w14:paraId="003DF8AA"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tcPr>
          <w:p w14:paraId="647941DC"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3BB34205" w14:textId="77777777" w:rsidTr="004C5D6A">
        <w:trPr>
          <w:trHeight w:val="20"/>
        </w:trPr>
        <w:tc>
          <w:tcPr>
            <w:tcW w:w="802" w:type="pct"/>
            <w:vMerge/>
          </w:tcPr>
          <w:p w14:paraId="328CA64A"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58D443D1"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11 </w:t>
            </w:r>
            <w:r w:rsidRPr="004C5D6A">
              <w:rPr>
                <w:rFonts w:ascii="Times New Roman" w:eastAsia="Times New Roman" w:hAnsi="Times New Roman" w:cs="Times New Roman"/>
                <w:bCs/>
                <w:lang w:eastAsia="ru-RU"/>
              </w:rPr>
              <w:t>Работа с редактором обработки растровой графики.</w:t>
            </w:r>
          </w:p>
        </w:tc>
        <w:tc>
          <w:tcPr>
            <w:tcW w:w="549" w:type="pct"/>
          </w:tcPr>
          <w:p w14:paraId="623A8815"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val="restart"/>
          </w:tcPr>
          <w:p w14:paraId="7A8381B1"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ПК 1.4, ПК 2.3</w:t>
            </w:r>
          </w:p>
          <w:p w14:paraId="22134B01"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w:t>
            </w:r>
          </w:p>
          <w:p w14:paraId="593127D3"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КК 1, КК 6</w:t>
            </w:r>
          </w:p>
          <w:p w14:paraId="4DD1A7E9" w14:textId="77777777" w:rsidR="004C5D6A" w:rsidRPr="004C5D6A" w:rsidRDefault="004C5D6A" w:rsidP="004C5D6A">
            <w:pPr>
              <w:spacing w:after="0" w:line="18" w:lineRule="atLeast"/>
              <w:rPr>
                <w:rFonts w:ascii="Times New Roman" w:eastAsia="Batang" w:hAnsi="Times New Roman" w:cs="Times New Roman"/>
                <w:b/>
                <w:lang w:eastAsia="ru-RU"/>
              </w:rPr>
            </w:pPr>
          </w:p>
          <w:p w14:paraId="7F2382D0"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val="restart"/>
          </w:tcPr>
          <w:p w14:paraId="105E585B"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У 1.4.04</w:t>
            </w:r>
          </w:p>
          <w:p w14:paraId="0E705907" w14:textId="77777777" w:rsidR="004C5D6A" w:rsidRPr="004C5D6A" w:rsidRDefault="004C5D6A" w:rsidP="004C5D6A">
            <w:pPr>
              <w:spacing w:after="0" w:line="18" w:lineRule="atLeast"/>
              <w:rPr>
                <w:rFonts w:ascii="Times New Roman" w:eastAsia="Times New Roman" w:hAnsi="Times New Roman" w:cs="Times New Roman"/>
                <w:bCs/>
                <w:color w:val="000000"/>
                <w:lang w:eastAsia="ru-RU"/>
              </w:rPr>
            </w:pPr>
            <w:r w:rsidRPr="004C5D6A">
              <w:rPr>
                <w:rFonts w:ascii="Times New Roman" w:eastAsia="Times New Roman" w:hAnsi="Times New Roman" w:cs="Times New Roman"/>
                <w:bCs/>
                <w:color w:val="000000"/>
                <w:lang w:eastAsia="ru-RU"/>
              </w:rPr>
              <w:t>У 2.3.02</w:t>
            </w:r>
          </w:p>
          <w:p w14:paraId="07141D57"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З 1.4.03</w:t>
            </w:r>
          </w:p>
          <w:p w14:paraId="29B64422"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З 1.4.04</w:t>
            </w:r>
          </w:p>
          <w:p w14:paraId="5060A8AA"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color w:val="000000"/>
                <w:lang w:eastAsia="ru-RU"/>
              </w:rPr>
              <w:t>З 2.3.04</w:t>
            </w:r>
          </w:p>
          <w:p w14:paraId="27335335"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01.04</w:t>
            </w:r>
          </w:p>
          <w:p w14:paraId="770BDCBC"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02.06</w:t>
            </w:r>
          </w:p>
          <w:p w14:paraId="1D201940"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02.07</w:t>
            </w:r>
          </w:p>
          <w:p w14:paraId="737576F3" w14:textId="77777777" w:rsidR="004C5D6A" w:rsidRPr="004C5D6A" w:rsidRDefault="004C5D6A" w:rsidP="004C5D6A">
            <w:pPr>
              <w:spacing w:after="0" w:line="18" w:lineRule="atLeast"/>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Зо 01.02</w:t>
            </w:r>
          </w:p>
          <w:p w14:paraId="7C614C26"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02.03</w:t>
            </w:r>
          </w:p>
        </w:tc>
      </w:tr>
      <w:tr w:rsidR="004C5D6A" w:rsidRPr="004C5D6A" w14:paraId="2A2F70A3" w14:textId="77777777" w:rsidTr="004C5D6A">
        <w:trPr>
          <w:trHeight w:val="20"/>
        </w:trPr>
        <w:tc>
          <w:tcPr>
            <w:tcW w:w="802" w:type="pct"/>
            <w:vMerge/>
          </w:tcPr>
          <w:p w14:paraId="66F8892A"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67B2F7CE"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 xml:space="preserve">  12 </w:t>
            </w:r>
            <w:r w:rsidRPr="004C5D6A">
              <w:rPr>
                <w:rFonts w:ascii="Times New Roman" w:eastAsia="Times New Roman" w:hAnsi="Times New Roman" w:cs="Times New Roman"/>
                <w:bCs/>
                <w:lang w:eastAsia="ru-RU"/>
              </w:rPr>
              <w:t>Работа с редактором обработки векторной графики.</w:t>
            </w:r>
          </w:p>
        </w:tc>
        <w:tc>
          <w:tcPr>
            <w:tcW w:w="549" w:type="pct"/>
          </w:tcPr>
          <w:p w14:paraId="57D99B16"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tcPr>
          <w:p w14:paraId="521F817E"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tcPr>
          <w:p w14:paraId="1DB7AB32"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1CC7AA4B" w14:textId="77777777" w:rsidTr="004C5D6A">
        <w:trPr>
          <w:trHeight w:val="20"/>
        </w:trPr>
        <w:tc>
          <w:tcPr>
            <w:tcW w:w="802" w:type="pct"/>
            <w:vMerge/>
          </w:tcPr>
          <w:p w14:paraId="7900DE06"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Pr>
          <w:p w14:paraId="315290F4"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 xml:space="preserve">Самостоятельная работа обучающихся </w:t>
            </w:r>
          </w:p>
        </w:tc>
        <w:tc>
          <w:tcPr>
            <w:tcW w:w="549" w:type="pct"/>
          </w:tcPr>
          <w:p w14:paraId="478FB562"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p>
        </w:tc>
        <w:tc>
          <w:tcPr>
            <w:tcW w:w="820" w:type="pct"/>
          </w:tcPr>
          <w:p w14:paraId="6F2E5B26"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tcPr>
          <w:p w14:paraId="606BA5E2"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2C0D90CB" w14:textId="77777777" w:rsidTr="004C5D6A">
        <w:trPr>
          <w:trHeight w:val="20"/>
        </w:trPr>
        <w:tc>
          <w:tcPr>
            <w:tcW w:w="802" w:type="pct"/>
            <w:vMerge w:val="restart"/>
          </w:tcPr>
          <w:p w14:paraId="32DCB4E5" w14:textId="77777777" w:rsidR="004C5D6A" w:rsidRPr="004C5D6A" w:rsidRDefault="004C5D6A" w:rsidP="004C5D6A">
            <w:pPr>
              <w:spacing w:after="0" w:line="18" w:lineRule="atLeast"/>
              <w:ind w:right="-1"/>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Тема 2.4.</w:t>
            </w:r>
            <w:r w:rsidRPr="004C5D6A">
              <w:rPr>
                <w:rFonts w:ascii="Times New Roman" w:eastAsia="Times New Roman" w:hAnsi="Times New Roman" w:cs="Times New Roman"/>
                <w:b/>
                <w:lang w:eastAsia="zh-CN"/>
              </w:rPr>
              <w:t xml:space="preserve"> Программное </w:t>
            </w:r>
            <w:r w:rsidRPr="004C5D6A">
              <w:rPr>
                <w:rFonts w:ascii="Times New Roman" w:eastAsia="Times New Roman" w:hAnsi="Times New Roman" w:cs="Times New Roman"/>
                <w:b/>
                <w:lang w:eastAsia="zh-CN"/>
              </w:rPr>
              <w:lastRenderedPageBreak/>
              <w:t>обеспечение для защиты информации</w:t>
            </w:r>
          </w:p>
          <w:p w14:paraId="58149121"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Pr>
          <w:p w14:paraId="281073F5"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lastRenderedPageBreak/>
              <w:t>Содержание учебного материала</w:t>
            </w:r>
          </w:p>
        </w:tc>
        <w:tc>
          <w:tcPr>
            <w:tcW w:w="549" w:type="pct"/>
          </w:tcPr>
          <w:p w14:paraId="1A3D5719"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8</w:t>
            </w:r>
          </w:p>
        </w:tc>
        <w:tc>
          <w:tcPr>
            <w:tcW w:w="820" w:type="pct"/>
          </w:tcPr>
          <w:p w14:paraId="3E430C6F" w14:textId="77777777" w:rsidR="004C5D6A" w:rsidRPr="004C5D6A" w:rsidRDefault="004C5D6A" w:rsidP="004C5D6A">
            <w:pPr>
              <w:spacing w:after="0" w:line="18" w:lineRule="atLeast"/>
              <w:rPr>
                <w:rFonts w:ascii="Times New Roman" w:eastAsia="Times New Roman" w:hAnsi="Times New Roman" w:cs="Times New Roman"/>
                <w:b/>
                <w:lang w:eastAsia="ru-RU"/>
              </w:rPr>
            </w:pPr>
          </w:p>
        </w:tc>
        <w:tc>
          <w:tcPr>
            <w:tcW w:w="656" w:type="pct"/>
          </w:tcPr>
          <w:p w14:paraId="2D40DA90" w14:textId="77777777" w:rsidR="004C5D6A" w:rsidRPr="004C5D6A" w:rsidRDefault="004C5D6A" w:rsidP="004C5D6A">
            <w:pPr>
              <w:suppressAutoHyphens/>
              <w:spacing w:after="0" w:line="18" w:lineRule="atLeast"/>
              <w:rPr>
                <w:rFonts w:ascii="Times New Roman" w:eastAsia="Times New Roman" w:hAnsi="Times New Roman" w:cs="Times New Roman"/>
                <w:iCs/>
                <w:lang w:eastAsia="ru-RU"/>
              </w:rPr>
            </w:pPr>
          </w:p>
        </w:tc>
      </w:tr>
      <w:tr w:rsidR="004C5D6A" w:rsidRPr="004C5D6A" w14:paraId="2DAD8D95" w14:textId="77777777" w:rsidTr="004C5D6A">
        <w:trPr>
          <w:trHeight w:val="516"/>
        </w:trPr>
        <w:tc>
          <w:tcPr>
            <w:tcW w:w="802" w:type="pct"/>
            <w:vMerge/>
          </w:tcPr>
          <w:p w14:paraId="1F78845B"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right w:val="single" w:sz="4" w:space="0" w:color="auto"/>
            </w:tcBorders>
          </w:tcPr>
          <w:p w14:paraId="6D7A4AE8" w14:textId="77777777" w:rsidR="004C5D6A" w:rsidRPr="004C5D6A" w:rsidRDefault="004C5D6A" w:rsidP="004C5D6A">
            <w:pPr>
              <w:spacing w:after="0" w:line="18" w:lineRule="atLeast"/>
              <w:rPr>
                <w:rFonts w:ascii="Times New Roman" w:eastAsia="Times New Roman" w:hAnsi="Times New Roman" w:cs="Times New Roman"/>
                <w:b/>
                <w:lang w:eastAsia="zh-CN"/>
              </w:rPr>
            </w:pPr>
            <w:r w:rsidRPr="004C5D6A">
              <w:rPr>
                <w:rFonts w:ascii="Times New Roman" w:eastAsia="Times New Roman" w:hAnsi="Times New Roman" w:cs="Times New Roman"/>
                <w:b/>
                <w:lang w:eastAsia="zh-CN"/>
              </w:rPr>
              <w:t>Обеспечение защиты информации.</w:t>
            </w:r>
          </w:p>
          <w:p w14:paraId="07989ACC"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lang w:eastAsia="zh-CN"/>
              </w:rPr>
              <w:t>Виды компьютерных вирусов. Информационная безопасность.</w:t>
            </w:r>
          </w:p>
        </w:tc>
        <w:tc>
          <w:tcPr>
            <w:tcW w:w="549" w:type="pct"/>
            <w:vMerge w:val="restart"/>
          </w:tcPr>
          <w:p w14:paraId="047748F9"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4</w:t>
            </w:r>
          </w:p>
        </w:tc>
        <w:tc>
          <w:tcPr>
            <w:tcW w:w="820" w:type="pct"/>
            <w:vMerge w:val="restart"/>
          </w:tcPr>
          <w:p w14:paraId="6F372928"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 ОК 05</w:t>
            </w:r>
          </w:p>
          <w:p w14:paraId="3232E648"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КК 1, КК 6</w:t>
            </w:r>
          </w:p>
        </w:tc>
        <w:tc>
          <w:tcPr>
            <w:tcW w:w="656" w:type="pct"/>
            <w:vMerge w:val="restart"/>
          </w:tcPr>
          <w:p w14:paraId="65B930A5"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01.01</w:t>
            </w:r>
          </w:p>
          <w:p w14:paraId="0C8C17A4"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01.04</w:t>
            </w:r>
          </w:p>
          <w:p w14:paraId="75739F0E"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lastRenderedPageBreak/>
              <w:t>Уо 05.01</w:t>
            </w:r>
          </w:p>
          <w:p w14:paraId="6FA9C9EE"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02.02</w:t>
            </w:r>
          </w:p>
          <w:p w14:paraId="5FB49463" w14:textId="77777777" w:rsidR="004C5D6A" w:rsidRPr="004C5D6A" w:rsidRDefault="004C5D6A" w:rsidP="004C5D6A">
            <w:pPr>
              <w:spacing w:after="0" w:line="18" w:lineRule="atLeast"/>
              <w:rPr>
                <w:rFonts w:ascii="Times New Roman" w:eastAsia="Times New Roman" w:hAnsi="Times New Roman" w:cs="Times New Roman"/>
                <w:b/>
                <w:lang w:eastAsia="ru-RU"/>
              </w:rPr>
            </w:pPr>
            <w:r w:rsidRPr="004C5D6A">
              <w:rPr>
                <w:rFonts w:ascii="Times New Roman" w:eastAsia="Times New Roman" w:hAnsi="Times New Roman" w:cs="Times New Roman"/>
                <w:bCs/>
                <w:iCs/>
                <w:lang w:eastAsia="ru-RU"/>
              </w:rPr>
              <w:t>Зо 02.03</w:t>
            </w:r>
          </w:p>
        </w:tc>
      </w:tr>
      <w:tr w:rsidR="004C5D6A" w:rsidRPr="004C5D6A" w14:paraId="68987438" w14:textId="77777777" w:rsidTr="004C5D6A">
        <w:trPr>
          <w:trHeight w:val="20"/>
        </w:trPr>
        <w:tc>
          <w:tcPr>
            <w:tcW w:w="802" w:type="pct"/>
            <w:vMerge/>
          </w:tcPr>
          <w:p w14:paraId="761D4B04"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Pr>
          <w:p w14:paraId="5CD3DA01" w14:textId="77777777" w:rsidR="004C5D6A" w:rsidRPr="004C5D6A" w:rsidRDefault="004C5D6A" w:rsidP="004C5D6A">
            <w:pPr>
              <w:spacing w:after="0" w:line="18" w:lineRule="atLeast"/>
              <w:rPr>
                <w:rFonts w:ascii="Times New Roman" w:eastAsia="Times New Roman" w:hAnsi="Times New Roman" w:cs="Times New Roman"/>
                <w:b/>
                <w:lang w:eastAsia="zh-CN"/>
              </w:rPr>
            </w:pPr>
            <w:r w:rsidRPr="004C5D6A">
              <w:rPr>
                <w:rFonts w:ascii="Times New Roman" w:eastAsia="Times New Roman" w:hAnsi="Times New Roman" w:cs="Times New Roman"/>
                <w:b/>
                <w:lang w:eastAsia="zh-CN"/>
              </w:rPr>
              <w:t>Антивирусное программное обеспечение.</w:t>
            </w:r>
          </w:p>
          <w:p w14:paraId="465F3473"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lang w:eastAsia="zh-CN"/>
              </w:rPr>
              <w:t xml:space="preserve">Принцип работы антивирусных программ. Виды антивирусного ПО. </w:t>
            </w:r>
          </w:p>
        </w:tc>
        <w:tc>
          <w:tcPr>
            <w:tcW w:w="549" w:type="pct"/>
            <w:vMerge/>
          </w:tcPr>
          <w:p w14:paraId="4D6C02AF"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p>
        </w:tc>
        <w:tc>
          <w:tcPr>
            <w:tcW w:w="820" w:type="pct"/>
            <w:vMerge/>
          </w:tcPr>
          <w:p w14:paraId="43AFC46C" w14:textId="77777777" w:rsidR="004C5D6A" w:rsidRPr="004C5D6A" w:rsidRDefault="004C5D6A" w:rsidP="004C5D6A">
            <w:pPr>
              <w:spacing w:after="0" w:line="18" w:lineRule="atLeast"/>
              <w:rPr>
                <w:rFonts w:ascii="Times New Roman" w:eastAsia="Times New Roman" w:hAnsi="Times New Roman" w:cs="Times New Roman"/>
                <w:b/>
                <w:lang w:eastAsia="ru-RU"/>
              </w:rPr>
            </w:pPr>
          </w:p>
        </w:tc>
        <w:tc>
          <w:tcPr>
            <w:tcW w:w="656" w:type="pct"/>
            <w:vMerge/>
          </w:tcPr>
          <w:p w14:paraId="490F3CB3" w14:textId="77777777" w:rsidR="004C5D6A" w:rsidRPr="004C5D6A" w:rsidRDefault="004C5D6A" w:rsidP="004C5D6A">
            <w:pPr>
              <w:spacing w:after="0" w:line="18" w:lineRule="atLeast"/>
              <w:rPr>
                <w:rFonts w:ascii="Times New Roman" w:eastAsia="Times New Roman" w:hAnsi="Times New Roman" w:cs="Times New Roman"/>
                <w:b/>
                <w:lang w:eastAsia="ru-RU"/>
              </w:rPr>
            </w:pPr>
          </w:p>
        </w:tc>
      </w:tr>
      <w:tr w:rsidR="004C5D6A" w:rsidRPr="004C5D6A" w14:paraId="293AAC5A" w14:textId="77777777" w:rsidTr="004C5D6A">
        <w:trPr>
          <w:trHeight w:val="20"/>
        </w:trPr>
        <w:tc>
          <w:tcPr>
            <w:tcW w:w="802" w:type="pct"/>
            <w:vMerge/>
          </w:tcPr>
          <w:p w14:paraId="3BAF7657"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Pr>
          <w:p w14:paraId="555BB3F5"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В том числе практических и лабораторных занятий</w:t>
            </w:r>
          </w:p>
        </w:tc>
        <w:tc>
          <w:tcPr>
            <w:tcW w:w="549" w:type="pct"/>
          </w:tcPr>
          <w:p w14:paraId="3A139B5E"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2</w:t>
            </w:r>
          </w:p>
        </w:tc>
        <w:tc>
          <w:tcPr>
            <w:tcW w:w="820" w:type="pct"/>
          </w:tcPr>
          <w:p w14:paraId="1D3C2511"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tcPr>
          <w:p w14:paraId="2766AE55"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250382EA" w14:textId="77777777" w:rsidTr="004C5D6A">
        <w:trPr>
          <w:trHeight w:val="20"/>
        </w:trPr>
        <w:tc>
          <w:tcPr>
            <w:tcW w:w="802" w:type="pct"/>
            <w:vMerge/>
          </w:tcPr>
          <w:p w14:paraId="4AF2B862"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5C987093"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13 Анализ антивирусного ПО.</w:t>
            </w:r>
          </w:p>
        </w:tc>
        <w:tc>
          <w:tcPr>
            <w:tcW w:w="549" w:type="pct"/>
          </w:tcPr>
          <w:p w14:paraId="5F23A399"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val="restart"/>
          </w:tcPr>
          <w:p w14:paraId="75480982"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ПК 1.4, ПК 2.3</w:t>
            </w:r>
          </w:p>
          <w:p w14:paraId="67A1B3C4"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w:t>
            </w:r>
          </w:p>
          <w:p w14:paraId="417A43A4"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КК 1, КК 6</w:t>
            </w:r>
          </w:p>
          <w:p w14:paraId="0A81B177" w14:textId="77777777" w:rsidR="004C5D6A" w:rsidRPr="004C5D6A" w:rsidRDefault="004C5D6A" w:rsidP="004C5D6A">
            <w:pPr>
              <w:spacing w:after="0" w:line="18" w:lineRule="atLeast"/>
              <w:rPr>
                <w:rFonts w:ascii="Times New Roman" w:eastAsia="Batang" w:hAnsi="Times New Roman" w:cs="Times New Roman"/>
                <w:b/>
                <w:lang w:eastAsia="ru-RU"/>
              </w:rPr>
            </w:pPr>
          </w:p>
          <w:p w14:paraId="2C81CF44"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val="restart"/>
          </w:tcPr>
          <w:p w14:paraId="0AF91D8D"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У 1.4.04</w:t>
            </w:r>
          </w:p>
          <w:p w14:paraId="11EF6665" w14:textId="77777777" w:rsidR="004C5D6A" w:rsidRPr="004C5D6A" w:rsidRDefault="004C5D6A" w:rsidP="004C5D6A">
            <w:pPr>
              <w:spacing w:after="0" w:line="18" w:lineRule="atLeast"/>
              <w:rPr>
                <w:rFonts w:ascii="Times New Roman" w:eastAsia="Times New Roman" w:hAnsi="Times New Roman" w:cs="Times New Roman"/>
                <w:bCs/>
                <w:color w:val="000000"/>
                <w:lang w:eastAsia="ru-RU"/>
              </w:rPr>
            </w:pPr>
            <w:r w:rsidRPr="004C5D6A">
              <w:rPr>
                <w:rFonts w:ascii="Times New Roman" w:eastAsia="Times New Roman" w:hAnsi="Times New Roman" w:cs="Times New Roman"/>
                <w:bCs/>
                <w:color w:val="000000"/>
                <w:lang w:eastAsia="ru-RU"/>
              </w:rPr>
              <w:t>У 2.3.02</w:t>
            </w:r>
          </w:p>
          <w:p w14:paraId="2837DEB3"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З 1.4.03</w:t>
            </w:r>
          </w:p>
          <w:p w14:paraId="026740BD"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З 1.4.04</w:t>
            </w:r>
          </w:p>
          <w:p w14:paraId="4E2B3F9E"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color w:val="000000"/>
                <w:lang w:eastAsia="ru-RU"/>
              </w:rPr>
              <w:t>З 2.3.04</w:t>
            </w:r>
          </w:p>
          <w:p w14:paraId="6C3469A3"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01.04</w:t>
            </w:r>
          </w:p>
          <w:p w14:paraId="31C58FDF"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02.06</w:t>
            </w:r>
          </w:p>
          <w:p w14:paraId="032D2905"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02.07</w:t>
            </w:r>
          </w:p>
          <w:p w14:paraId="768B5178" w14:textId="77777777" w:rsidR="004C5D6A" w:rsidRPr="004C5D6A" w:rsidRDefault="004C5D6A" w:rsidP="004C5D6A">
            <w:pPr>
              <w:spacing w:after="0" w:line="18" w:lineRule="atLeast"/>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Зо 01.02</w:t>
            </w:r>
          </w:p>
          <w:p w14:paraId="59C172B0"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02.03</w:t>
            </w:r>
          </w:p>
          <w:p w14:paraId="6D59B1B6"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Зо 02.04</w:t>
            </w:r>
          </w:p>
        </w:tc>
      </w:tr>
      <w:tr w:rsidR="004C5D6A" w:rsidRPr="004C5D6A" w14:paraId="1248A2FA" w14:textId="77777777" w:rsidTr="004C5D6A">
        <w:trPr>
          <w:trHeight w:val="516"/>
        </w:trPr>
        <w:tc>
          <w:tcPr>
            <w:tcW w:w="802" w:type="pct"/>
            <w:vMerge/>
          </w:tcPr>
          <w:p w14:paraId="12C1FEC9"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Pr>
          <w:p w14:paraId="37582C34"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Самостоятельная работа обучающихся</w:t>
            </w:r>
          </w:p>
          <w:p w14:paraId="4CA48FCC"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lang w:eastAsia="ru-RU"/>
              </w:rPr>
              <w:t>Подготовка сравнительной таблицы антивирусных программ</w:t>
            </w:r>
          </w:p>
        </w:tc>
        <w:tc>
          <w:tcPr>
            <w:tcW w:w="549" w:type="pct"/>
          </w:tcPr>
          <w:p w14:paraId="602D54D5"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2</w:t>
            </w:r>
          </w:p>
        </w:tc>
        <w:tc>
          <w:tcPr>
            <w:tcW w:w="820" w:type="pct"/>
            <w:vMerge/>
          </w:tcPr>
          <w:p w14:paraId="461C5368"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tcPr>
          <w:p w14:paraId="47B8A96D"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11710506" w14:textId="77777777" w:rsidTr="004C5D6A">
        <w:trPr>
          <w:trHeight w:val="20"/>
        </w:trPr>
        <w:tc>
          <w:tcPr>
            <w:tcW w:w="802" w:type="pct"/>
            <w:vMerge w:val="restart"/>
            <w:tcBorders>
              <w:top w:val="single" w:sz="4" w:space="0" w:color="auto"/>
              <w:left w:val="single" w:sz="4" w:space="0" w:color="auto"/>
              <w:right w:val="single" w:sz="4" w:space="0" w:color="auto"/>
            </w:tcBorders>
          </w:tcPr>
          <w:p w14:paraId="07A10546" w14:textId="77777777" w:rsidR="004C5D6A" w:rsidRPr="004C5D6A" w:rsidRDefault="004C5D6A" w:rsidP="004C5D6A">
            <w:pPr>
              <w:spacing w:after="0" w:line="18" w:lineRule="atLeast"/>
              <w:ind w:right="-1"/>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Тема 2.5.</w:t>
            </w:r>
            <w:r w:rsidRPr="004C5D6A">
              <w:rPr>
                <w:rFonts w:ascii="Times New Roman" w:eastAsia="Times New Roman" w:hAnsi="Times New Roman" w:cs="Times New Roman"/>
                <w:b/>
                <w:lang w:eastAsia="zh-CN"/>
              </w:rPr>
              <w:t xml:space="preserve"> Основы работа </w:t>
            </w:r>
            <w:r w:rsidRPr="004C5D6A">
              <w:rPr>
                <w:rFonts w:ascii="Times New Roman" w:eastAsia="Times New Roman" w:hAnsi="Times New Roman" w:cs="Times New Roman"/>
                <w:b/>
                <w:lang w:val="en-US" w:eastAsia="zh-CN"/>
              </w:rPr>
              <w:t>c</w:t>
            </w:r>
            <w:r w:rsidRPr="004C5D6A">
              <w:rPr>
                <w:rFonts w:ascii="Times New Roman" w:eastAsia="Times New Roman" w:hAnsi="Times New Roman" w:cs="Times New Roman"/>
                <w:b/>
                <w:lang w:eastAsia="zh-CN"/>
              </w:rPr>
              <w:t xml:space="preserve"> сетевыми сервисами в сети Интернет</w:t>
            </w:r>
          </w:p>
        </w:tc>
        <w:tc>
          <w:tcPr>
            <w:tcW w:w="2172" w:type="pct"/>
          </w:tcPr>
          <w:p w14:paraId="4754079A"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 xml:space="preserve">Содержание учебного материала </w:t>
            </w:r>
          </w:p>
        </w:tc>
        <w:tc>
          <w:tcPr>
            <w:tcW w:w="549" w:type="pct"/>
          </w:tcPr>
          <w:p w14:paraId="7DB4691F"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8</w:t>
            </w:r>
          </w:p>
        </w:tc>
        <w:tc>
          <w:tcPr>
            <w:tcW w:w="820" w:type="pct"/>
          </w:tcPr>
          <w:p w14:paraId="0D31C3B9"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tcPr>
          <w:p w14:paraId="492E549E" w14:textId="77777777" w:rsidR="004C5D6A" w:rsidRPr="004C5D6A" w:rsidRDefault="004C5D6A" w:rsidP="004C5D6A">
            <w:pPr>
              <w:suppressAutoHyphens/>
              <w:spacing w:after="0" w:line="18" w:lineRule="atLeast"/>
              <w:rPr>
                <w:rFonts w:ascii="Times New Roman" w:eastAsia="Times New Roman" w:hAnsi="Times New Roman" w:cs="Times New Roman"/>
                <w:iCs/>
                <w:lang w:eastAsia="ru-RU"/>
              </w:rPr>
            </w:pPr>
          </w:p>
        </w:tc>
      </w:tr>
      <w:tr w:rsidR="004C5D6A" w:rsidRPr="004C5D6A" w14:paraId="22ED4FBE" w14:textId="77777777" w:rsidTr="004C5D6A">
        <w:trPr>
          <w:trHeight w:val="135"/>
        </w:trPr>
        <w:tc>
          <w:tcPr>
            <w:tcW w:w="802" w:type="pct"/>
            <w:vMerge/>
            <w:tcBorders>
              <w:left w:val="single" w:sz="4" w:space="0" w:color="auto"/>
              <w:right w:val="single" w:sz="4" w:space="0" w:color="auto"/>
            </w:tcBorders>
          </w:tcPr>
          <w:p w14:paraId="37DA5F91"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left w:val="single" w:sz="4" w:space="0" w:color="auto"/>
            </w:tcBorders>
          </w:tcPr>
          <w:p w14:paraId="4F9113D8" w14:textId="77777777" w:rsidR="004C5D6A" w:rsidRPr="004C5D6A" w:rsidRDefault="004C5D6A" w:rsidP="004C5D6A">
            <w:pPr>
              <w:spacing w:after="0" w:line="18" w:lineRule="atLeast"/>
              <w:ind w:left="-44"/>
              <w:rPr>
                <w:rFonts w:ascii="Times New Roman" w:eastAsia="Times New Roman" w:hAnsi="Times New Roman" w:cs="Times New Roman"/>
                <w:b/>
                <w:bCs/>
                <w:lang w:eastAsia="ru-RU"/>
              </w:rPr>
            </w:pPr>
            <w:r w:rsidRPr="004C5D6A">
              <w:rPr>
                <w:rFonts w:ascii="Times New Roman" w:eastAsia="Times New Roman" w:hAnsi="Times New Roman" w:cs="Times New Roman"/>
                <w:lang w:eastAsia="ru-RU"/>
              </w:rPr>
              <w:t>Современные сетевые сервисы. Назначение, принципы работы.</w:t>
            </w:r>
          </w:p>
        </w:tc>
        <w:tc>
          <w:tcPr>
            <w:tcW w:w="549" w:type="pct"/>
          </w:tcPr>
          <w:p w14:paraId="0BB31AF7"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tcPr>
          <w:p w14:paraId="711E32DF"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w:t>
            </w:r>
          </w:p>
          <w:p w14:paraId="2E92773E"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КК 1, КК 6</w:t>
            </w:r>
          </w:p>
        </w:tc>
        <w:tc>
          <w:tcPr>
            <w:tcW w:w="656" w:type="pct"/>
          </w:tcPr>
          <w:p w14:paraId="43F56475"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01.01</w:t>
            </w:r>
          </w:p>
          <w:p w14:paraId="381BBBAA"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01.04</w:t>
            </w:r>
          </w:p>
          <w:p w14:paraId="1AFB3676" w14:textId="77777777" w:rsidR="004C5D6A" w:rsidRPr="004C5D6A" w:rsidRDefault="004C5D6A" w:rsidP="004C5D6A">
            <w:pPr>
              <w:spacing w:after="0" w:line="18" w:lineRule="atLeast"/>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Зо 01.02</w:t>
            </w:r>
          </w:p>
          <w:p w14:paraId="32650E35"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02.02</w:t>
            </w:r>
          </w:p>
          <w:p w14:paraId="69DEC9B7" w14:textId="77777777" w:rsidR="004C5D6A" w:rsidRPr="004C5D6A" w:rsidRDefault="004C5D6A" w:rsidP="004C5D6A">
            <w:pPr>
              <w:spacing w:after="0" w:line="18" w:lineRule="atLeast"/>
              <w:rPr>
                <w:rFonts w:ascii="Times New Roman" w:eastAsia="Times New Roman" w:hAnsi="Times New Roman" w:cs="Times New Roman"/>
                <w:b/>
                <w:lang w:eastAsia="ru-RU"/>
              </w:rPr>
            </w:pPr>
            <w:r w:rsidRPr="004C5D6A">
              <w:rPr>
                <w:rFonts w:ascii="Times New Roman" w:eastAsia="Times New Roman" w:hAnsi="Times New Roman" w:cs="Times New Roman"/>
                <w:bCs/>
                <w:iCs/>
                <w:lang w:eastAsia="ru-RU"/>
              </w:rPr>
              <w:t>Зо 02.03</w:t>
            </w:r>
          </w:p>
        </w:tc>
      </w:tr>
      <w:tr w:rsidR="004C5D6A" w:rsidRPr="004C5D6A" w14:paraId="39944C5E" w14:textId="77777777" w:rsidTr="004C5D6A">
        <w:trPr>
          <w:trHeight w:val="20"/>
        </w:trPr>
        <w:tc>
          <w:tcPr>
            <w:tcW w:w="802" w:type="pct"/>
            <w:vMerge/>
            <w:tcBorders>
              <w:left w:val="single" w:sz="4" w:space="0" w:color="auto"/>
              <w:right w:val="single" w:sz="4" w:space="0" w:color="auto"/>
            </w:tcBorders>
          </w:tcPr>
          <w:p w14:paraId="0518F2D6"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left w:val="single" w:sz="4" w:space="0" w:color="auto"/>
            </w:tcBorders>
          </w:tcPr>
          <w:p w14:paraId="2928A1CF"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В том числе практических и лабораторных занятий</w:t>
            </w:r>
          </w:p>
        </w:tc>
        <w:tc>
          <w:tcPr>
            <w:tcW w:w="549" w:type="pct"/>
          </w:tcPr>
          <w:p w14:paraId="16D4402B" w14:textId="77777777" w:rsidR="004C5D6A" w:rsidRPr="004C5D6A" w:rsidRDefault="004C5D6A" w:rsidP="004C5D6A">
            <w:pPr>
              <w:spacing w:after="0" w:line="18" w:lineRule="atLeast"/>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6</w:t>
            </w:r>
          </w:p>
        </w:tc>
        <w:tc>
          <w:tcPr>
            <w:tcW w:w="820" w:type="pct"/>
          </w:tcPr>
          <w:p w14:paraId="67AE6D69"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tcPr>
          <w:p w14:paraId="29A85366"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230858D5" w14:textId="77777777" w:rsidTr="004C5D6A">
        <w:trPr>
          <w:trHeight w:val="20"/>
        </w:trPr>
        <w:tc>
          <w:tcPr>
            <w:tcW w:w="802" w:type="pct"/>
            <w:vMerge/>
            <w:tcBorders>
              <w:left w:val="single" w:sz="4" w:space="0" w:color="auto"/>
              <w:right w:val="single" w:sz="4" w:space="0" w:color="auto"/>
            </w:tcBorders>
          </w:tcPr>
          <w:p w14:paraId="09428399"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57BF4911"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14 Работа с сервисом коллективного гипертекста.</w:t>
            </w:r>
          </w:p>
        </w:tc>
        <w:tc>
          <w:tcPr>
            <w:tcW w:w="549" w:type="pct"/>
          </w:tcPr>
          <w:p w14:paraId="6062EBC3"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val="restart"/>
          </w:tcPr>
          <w:p w14:paraId="4DFB88D5"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ПК 1.4, ПК 2.3</w:t>
            </w:r>
          </w:p>
          <w:p w14:paraId="45BD29EC"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ОК 01, ОК 02</w:t>
            </w:r>
          </w:p>
          <w:p w14:paraId="04FE14B6" w14:textId="77777777" w:rsidR="004C5D6A" w:rsidRPr="004C5D6A" w:rsidRDefault="004C5D6A" w:rsidP="004C5D6A">
            <w:pPr>
              <w:spacing w:after="0" w:line="18" w:lineRule="atLeast"/>
              <w:rPr>
                <w:rFonts w:ascii="Times New Roman" w:eastAsia="Batang" w:hAnsi="Times New Roman" w:cs="Times New Roman"/>
                <w:b/>
                <w:lang w:eastAsia="ru-RU"/>
              </w:rPr>
            </w:pPr>
            <w:r w:rsidRPr="004C5D6A">
              <w:rPr>
                <w:rFonts w:ascii="Times New Roman" w:eastAsia="Batang" w:hAnsi="Times New Roman" w:cs="Times New Roman"/>
                <w:b/>
                <w:lang w:eastAsia="ru-RU"/>
              </w:rPr>
              <w:t>КК 1, КК 6</w:t>
            </w:r>
          </w:p>
          <w:p w14:paraId="226D32A8" w14:textId="77777777" w:rsidR="004C5D6A" w:rsidRPr="004C5D6A" w:rsidRDefault="004C5D6A" w:rsidP="004C5D6A">
            <w:pPr>
              <w:spacing w:after="0" w:line="18" w:lineRule="atLeast"/>
              <w:rPr>
                <w:rFonts w:ascii="Times New Roman" w:eastAsia="Batang" w:hAnsi="Times New Roman" w:cs="Times New Roman"/>
                <w:b/>
                <w:lang w:eastAsia="ru-RU"/>
              </w:rPr>
            </w:pPr>
          </w:p>
          <w:p w14:paraId="523D14C5"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val="restart"/>
          </w:tcPr>
          <w:p w14:paraId="0C52BD2F"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У 1.4.04</w:t>
            </w:r>
          </w:p>
          <w:p w14:paraId="5D3071F7" w14:textId="77777777" w:rsidR="004C5D6A" w:rsidRPr="004C5D6A" w:rsidRDefault="004C5D6A" w:rsidP="004C5D6A">
            <w:pPr>
              <w:spacing w:after="0" w:line="18" w:lineRule="atLeast"/>
              <w:rPr>
                <w:rFonts w:ascii="Times New Roman" w:eastAsia="Times New Roman" w:hAnsi="Times New Roman" w:cs="Times New Roman"/>
                <w:bCs/>
                <w:color w:val="000000"/>
                <w:lang w:eastAsia="ru-RU"/>
              </w:rPr>
            </w:pPr>
            <w:r w:rsidRPr="004C5D6A">
              <w:rPr>
                <w:rFonts w:ascii="Times New Roman" w:eastAsia="Times New Roman" w:hAnsi="Times New Roman" w:cs="Times New Roman"/>
                <w:bCs/>
                <w:color w:val="000000"/>
                <w:lang w:eastAsia="ru-RU"/>
              </w:rPr>
              <w:t>У 2.3.02</w:t>
            </w:r>
          </w:p>
          <w:p w14:paraId="2690EBEC"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З 1.4.03</w:t>
            </w:r>
          </w:p>
          <w:p w14:paraId="20B77263"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З 1.4.04</w:t>
            </w:r>
          </w:p>
          <w:p w14:paraId="38ABF58A"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color w:val="000000"/>
                <w:lang w:eastAsia="ru-RU"/>
              </w:rPr>
              <w:t>З 2.3.04</w:t>
            </w:r>
          </w:p>
          <w:p w14:paraId="37F7841A"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01.04</w:t>
            </w:r>
          </w:p>
          <w:p w14:paraId="2D93B289"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02.06</w:t>
            </w:r>
          </w:p>
          <w:p w14:paraId="16350A7D"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Уо 02.07</w:t>
            </w:r>
          </w:p>
          <w:p w14:paraId="0BE01349" w14:textId="77777777" w:rsidR="004C5D6A" w:rsidRPr="004C5D6A" w:rsidRDefault="004C5D6A" w:rsidP="004C5D6A">
            <w:pPr>
              <w:spacing w:after="0" w:line="18" w:lineRule="atLeast"/>
              <w:rPr>
                <w:rFonts w:ascii="Times New Roman" w:eastAsia="Times New Roman" w:hAnsi="Times New Roman" w:cs="Times New Roman"/>
                <w:color w:val="000000"/>
                <w:lang w:val="x-none" w:eastAsia="x-none"/>
              </w:rPr>
            </w:pPr>
            <w:r w:rsidRPr="004C5D6A">
              <w:rPr>
                <w:rFonts w:ascii="Times New Roman" w:eastAsia="Times New Roman" w:hAnsi="Times New Roman" w:cs="Times New Roman"/>
                <w:color w:val="000000"/>
                <w:lang w:val="x-none" w:eastAsia="x-none"/>
              </w:rPr>
              <w:t>Зо 01.02</w:t>
            </w:r>
          </w:p>
          <w:p w14:paraId="2E50A200" w14:textId="77777777" w:rsidR="004C5D6A" w:rsidRPr="004C5D6A" w:rsidRDefault="004C5D6A" w:rsidP="004C5D6A">
            <w:pPr>
              <w:spacing w:after="0" w:line="18" w:lineRule="atLeast"/>
              <w:rPr>
                <w:rFonts w:ascii="Times New Roman" w:eastAsia="Times New Roman" w:hAnsi="Times New Roman" w:cs="Times New Roman"/>
                <w:bCs/>
                <w:iCs/>
                <w:lang w:eastAsia="ru-RU"/>
              </w:rPr>
            </w:pPr>
            <w:r w:rsidRPr="004C5D6A">
              <w:rPr>
                <w:rFonts w:ascii="Times New Roman" w:eastAsia="Times New Roman" w:hAnsi="Times New Roman" w:cs="Times New Roman"/>
                <w:bCs/>
                <w:iCs/>
                <w:lang w:eastAsia="ru-RU"/>
              </w:rPr>
              <w:t>Зо 02.03</w:t>
            </w:r>
          </w:p>
          <w:p w14:paraId="6663A29A"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Зо 02.04</w:t>
            </w:r>
          </w:p>
          <w:p w14:paraId="1761EE86" w14:textId="77777777" w:rsidR="004C5D6A" w:rsidRPr="004C5D6A" w:rsidRDefault="004C5D6A" w:rsidP="004C5D6A">
            <w:pPr>
              <w:spacing w:after="0" w:line="18" w:lineRule="atLeast"/>
              <w:rPr>
                <w:rFonts w:ascii="Times New Roman" w:eastAsia="Times New Roman" w:hAnsi="Times New Roman" w:cs="Times New Roman"/>
                <w:color w:val="000000"/>
                <w:lang w:eastAsia="ru-RU"/>
              </w:rPr>
            </w:pPr>
            <w:r w:rsidRPr="004C5D6A">
              <w:rPr>
                <w:rFonts w:ascii="Times New Roman" w:eastAsia="Times New Roman" w:hAnsi="Times New Roman" w:cs="Times New Roman"/>
                <w:color w:val="000000"/>
                <w:lang w:eastAsia="ru-RU"/>
              </w:rPr>
              <w:t>У 1.4.04</w:t>
            </w:r>
          </w:p>
        </w:tc>
      </w:tr>
      <w:tr w:rsidR="004C5D6A" w:rsidRPr="004C5D6A" w14:paraId="1DC4D124" w14:textId="77777777" w:rsidTr="004C5D6A">
        <w:trPr>
          <w:trHeight w:val="20"/>
        </w:trPr>
        <w:tc>
          <w:tcPr>
            <w:tcW w:w="802" w:type="pct"/>
            <w:vMerge/>
            <w:tcBorders>
              <w:left w:val="single" w:sz="4" w:space="0" w:color="auto"/>
              <w:right w:val="single" w:sz="4" w:space="0" w:color="auto"/>
            </w:tcBorders>
          </w:tcPr>
          <w:p w14:paraId="1244A82B"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6EF4235B"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15 Работа с сервисом для совместной работы над документами.</w:t>
            </w:r>
          </w:p>
        </w:tc>
        <w:tc>
          <w:tcPr>
            <w:tcW w:w="549" w:type="pct"/>
          </w:tcPr>
          <w:p w14:paraId="26FD3A91"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tcPr>
          <w:p w14:paraId="5BBCA4B7"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tcPr>
          <w:p w14:paraId="6F07EABA"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2BC39533" w14:textId="77777777" w:rsidTr="004C5D6A">
        <w:trPr>
          <w:trHeight w:val="20"/>
        </w:trPr>
        <w:tc>
          <w:tcPr>
            <w:tcW w:w="802" w:type="pct"/>
            <w:vMerge/>
            <w:tcBorders>
              <w:left w:val="single" w:sz="4" w:space="0" w:color="auto"/>
              <w:right w:val="single" w:sz="4" w:space="0" w:color="auto"/>
            </w:tcBorders>
          </w:tcPr>
          <w:p w14:paraId="22981764"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top w:val="single" w:sz="4" w:space="0" w:color="auto"/>
              <w:left w:val="single" w:sz="4" w:space="0" w:color="auto"/>
              <w:bottom w:val="single" w:sz="4" w:space="0" w:color="auto"/>
              <w:right w:val="single" w:sz="4" w:space="0" w:color="auto"/>
            </w:tcBorders>
          </w:tcPr>
          <w:p w14:paraId="3FC60B7B" w14:textId="77777777" w:rsidR="004C5D6A" w:rsidRPr="004C5D6A" w:rsidRDefault="004C5D6A" w:rsidP="004C5D6A">
            <w:pPr>
              <w:spacing w:after="0" w:line="18" w:lineRule="atLeast"/>
              <w:rPr>
                <w:rFonts w:ascii="Times New Roman" w:eastAsia="Times New Roman" w:hAnsi="Times New Roman" w:cs="Times New Roman"/>
                <w:b/>
                <w:bCs/>
                <w:lang w:eastAsia="ru-RU"/>
              </w:rPr>
            </w:pPr>
            <w:r w:rsidRPr="004C5D6A">
              <w:rPr>
                <w:rFonts w:ascii="Times New Roman" w:eastAsia="Times New Roman" w:hAnsi="Times New Roman" w:cs="Times New Roman"/>
                <w:bCs/>
                <w:iCs/>
                <w:lang w:eastAsia="ru-RU"/>
              </w:rPr>
              <w:t xml:space="preserve">  16 Работа с сервисом для размещения и хранения мультимедийных ресурсов.</w:t>
            </w:r>
          </w:p>
        </w:tc>
        <w:tc>
          <w:tcPr>
            <w:tcW w:w="549" w:type="pct"/>
          </w:tcPr>
          <w:p w14:paraId="2BB33158" w14:textId="77777777" w:rsidR="004C5D6A" w:rsidRPr="004C5D6A" w:rsidRDefault="004C5D6A" w:rsidP="004C5D6A">
            <w:pPr>
              <w:spacing w:after="0" w:line="18" w:lineRule="atLeast"/>
              <w:jc w:val="center"/>
              <w:rPr>
                <w:rFonts w:ascii="Times New Roman" w:eastAsia="Times New Roman" w:hAnsi="Times New Roman" w:cs="Times New Roman"/>
                <w:lang w:eastAsia="ru-RU"/>
              </w:rPr>
            </w:pPr>
            <w:r w:rsidRPr="004C5D6A">
              <w:rPr>
                <w:rFonts w:ascii="Times New Roman" w:eastAsia="Times New Roman" w:hAnsi="Times New Roman" w:cs="Times New Roman"/>
                <w:lang w:eastAsia="ru-RU"/>
              </w:rPr>
              <w:t>2</w:t>
            </w:r>
          </w:p>
        </w:tc>
        <w:tc>
          <w:tcPr>
            <w:tcW w:w="820" w:type="pct"/>
            <w:vMerge/>
          </w:tcPr>
          <w:p w14:paraId="1478D7A3"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656" w:type="pct"/>
            <w:vMerge/>
          </w:tcPr>
          <w:p w14:paraId="7AF53372"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r>
      <w:tr w:rsidR="004C5D6A" w:rsidRPr="004C5D6A" w14:paraId="0E3D6463" w14:textId="77777777" w:rsidTr="004C5D6A">
        <w:trPr>
          <w:trHeight w:val="20"/>
        </w:trPr>
        <w:tc>
          <w:tcPr>
            <w:tcW w:w="802" w:type="pct"/>
            <w:vMerge/>
            <w:tcBorders>
              <w:left w:val="single" w:sz="4" w:space="0" w:color="auto"/>
              <w:right w:val="single" w:sz="4" w:space="0" w:color="auto"/>
            </w:tcBorders>
          </w:tcPr>
          <w:p w14:paraId="093F97E1" w14:textId="77777777" w:rsidR="004C5D6A" w:rsidRPr="004C5D6A" w:rsidRDefault="004C5D6A" w:rsidP="004C5D6A">
            <w:pPr>
              <w:spacing w:after="0" w:line="18" w:lineRule="atLeast"/>
              <w:rPr>
                <w:rFonts w:ascii="Times New Roman" w:eastAsia="Times New Roman" w:hAnsi="Times New Roman" w:cs="Times New Roman"/>
                <w:b/>
                <w:bCs/>
                <w:lang w:eastAsia="ru-RU"/>
              </w:rPr>
            </w:pPr>
          </w:p>
        </w:tc>
        <w:tc>
          <w:tcPr>
            <w:tcW w:w="2172" w:type="pct"/>
            <w:tcBorders>
              <w:left w:val="single" w:sz="4" w:space="0" w:color="auto"/>
            </w:tcBorders>
          </w:tcPr>
          <w:p w14:paraId="67B237C0" w14:textId="77777777" w:rsidR="004C5D6A" w:rsidRPr="004C5D6A" w:rsidRDefault="004C5D6A" w:rsidP="004C5D6A">
            <w:pPr>
              <w:spacing w:after="0" w:line="240" w:lineRule="auto"/>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 xml:space="preserve">Самостоятельная работа обучающихся </w:t>
            </w:r>
          </w:p>
        </w:tc>
        <w:tc>
          <w:tcPr>
            <w:tcW w:w="549" w:type="pct"/>
          </w:tcPr>
          <w:p w14:paraId="3B11B69D" w14:textId="77777777" w:rsidR="004C5D6A" w:rsidRPr="004C5D6A" w:rsidRDefault="004C5D6A" w:rsidP="004C5D6A">
            <w:pPr>
              <w:spacing w:after="0" w:line="240" w:lineRule="auto"/>
              <w:jc w:val="center"/>
              <w:rPr>
                <w:rFonts w:ascii="Times New Roman" w:eastAsia="Times New Roman" w:hAnsi="Times New Roman" w:cs="Times New Roman"/>
                <w:b/>
                <w:bCs/>
                <w:lang w:eastAsia="ru-RU"/>
              </w:rPr>
            </w:pPr>
          </w:p>
        </w:tc>
        <w:tc>
          <w:tcPr>
            <w:tcW w:w="820" w:type="pct"/>
          </w:tcPr>
          <w:p w14:paraId="31977429" w14:textId="77777777" w:rsidR="004C5D6A" w:rsidRPr="004C5D6A" w:rsidRDefault="004C5D6A" w:rsidP="004C5D6A">
            <w:pPr>
              <w:spacing w:after="0" w:line="240" w:lineRule="auto"/>
              <w:rPr>
                <w:rFonts w:ascii="Times New Roman" w:eastAsia="Times New Roman" w:hAnsi="Times New Roman" w:cs="Times New Roman"/>
                <w:b/>
                <w:bCs/>
                <w:lang w:eastAsia="ru-RU"/>
              </w:rPr>
            </w:pPr>
          </w:p>
        </w:tc>
        <w:tc>
          <w:tcPr>
            <w:tcW w:w="656" w:type="pct"/>
          </w:tcPr>
          <w:p w14:paraId="1A501B8B" w14:textId="77777777" w:rsidR="004C5D6A" w:rsidRPr="004C5D6A" w:rsidRDefault="004C5D6A" w:rsidP="004C5D6A">
            <w:pPr>
              <w:spacing w:after="0" w:line="240" w:lineRule="auto"/>
              <w:rPr>
                <w:rFonts w:ascii="Times New Roman" w:eastAsia="Times New Roman" w:hAnsi="Times New Roman" w:cs="Times New Roman"/>
                <w:b/>
                <w:bCs/>
                <w:lang w:eastAsia="ru-RU"/>
              </w:rPr>
            </w:pPr>
          </w:p>
        </w:tc>
      </w:tr>
      <w:tr w:rsidR="004C5D6A" w:rsidRPr="004C5D6A" w14:paraId="0DC31DC8" w14:textId="77777777" w:rsidTr="004C5D6A">
        <w:trPr>
          <w:trHeight w:val="20"/>
        </w:trPr>
        <w:tc>
          <w:tcPr>
            <w:tcW w:w="2974" w:type="pct"/>
            <w:gridSpan w:val="2"/>
          </w:tcPr>
          <w:p w14:paraId="6440E8FA" w14:textId="77777777" w:rsidR="004C5D6A" w:rsidRPr="004C5D6A" w:rsidRDefault="004C5D6A" w:rsidP="004C5D6A">
            <w:pPr>
              <w:spacing w:after="0" w:line="240" w:lineRule="auto"/>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Промежуточная аттестация</w:t>
            </w:r>
          </w:p>
        </w:tc>
        <w:tc>
          <w:tcPr>
            <w:tcW w:w="549" w:type="pct"/>
          </w:tcPr>
          <w:p w14:paraId="2936B5CF" w14:textId="77777777" w:rsidR="004C5D6A" w:rsidRPr="004C5D6A" w:rsidRDefault="004C5D6A" w:rsidP="004C5D6A">
            <w:pPr>
              <w:spacing w:after="0" w:line="240" w:lineRule="auto"/>
              <w:jc w:val="center"/>
              <w:rPr>
                <w:rFonts w:ascii="Times New Roman" w:eastAsia="Times New Roman" w:hAnsi="Times New Roman" w:cs="Times New Roman"/>
                <w:b/>
                <w:bCs/>
                <w:lang w:val="en-US" w:eastAsia="ru-RU"/>
              </w:rPr>
            </w:pPr>
          </w:p>
        </w:tc>
        <w:tc>
          <w:tcPr>
            <w:tcW w:w="820" w:type="pct"/>
          </w:tcPr>
          <w:p w14:paraId="32E98AC2" w14:textId="77777777" w:rsidR="004C5D6A" w:rsidRPr="004C5D6A" w:rsidRDefault="004C5D6A" w:rsidP="004C5D6A">
            <w:pPr>
              <w:spacing w:after="0" w:line="240" w:lineRule="auto"/>
              <w:rPr>
                <w:rFonts w:ascii="Times New Roman" w:eastAsia="Times New Roman" w:hAnsi="Times New Roman" w:cs="Times New Roman"/>
                <w:b/>
                <w:bCs/>
                <w:lang w:eastAsia="ru-RU"/>
              </w:rPr>
            </w:pPr>
          </w:p>
        </w:tc>
        <w:tc>
          <w:tcPr>
            <w:tcW w:w="656" w:type="pct"/>
          </w:tcPr>
          <w:p w14:paraId="447D1609" w14:textId="77777777" w:rsidR="004C5D6A" w:rsidRPr="004C5D6A" w:rsidRDefault="004C5D6A" w:rsidP="004C5D6A">
            <w:pPr>
              <w:spacing w:after="0" w:line="240" w:lineRule="auto"/>
              <w:rPr>
                <w:rFonts w:ascii="Times New Roman" w:eastAsia="Times New Roman" w:hAnsi="Times New Roman" w:cs="Times New Roman"/>
                <w:b/>
                <w:bCs/>
                <w:lang w:eastAsia="ru-RU"/>
              </w:rPr>
            </w:pPr>
          </w:p>
        </w:tc>
      </w:tr>
      <w:tr w:rsidR="004C5D6A" w:rsidRPr="004C5D6A" w14:paraId="79198E10" w14:textId="77777777" w:rsidTr="004C5D6A">
        <w:trPr>
          <w:trHeight w:val="20"/>
        </w:trPr>
        <w:tc>
          <w:tcPr>
            <w:tcW w:w="2974" w:type="pct"/>
            <w:gridSpan w:val="2"/>
          </w:tcPr>
          <w:p w14:paraId="115A3237" w14:textId="77777777" w:rsidR="004C5D6A" w:rsidRPr="004C5D6A" w:rsidRDefault="004C5D6A" w:rsidP="004C5D6A">
            <w:pPr>
              <w:spacing w:after="0" w:line="240" w:lineRule="auto"/>
              <w:rPr>
                <w:rFonts w:ascii="Times New Roman" w:eastAsia="Times New Roman" w:hAnsi="Times New Roman" w:cs="Times New Roman"/>
                <w:b/>
                <w:bCs/>
                <w:lang w:val="en-US" w:eastAsia="ru-RU"/>
              </w:rPr>
            </w:pPr>
            <w:r w:rsidRPr="004C5D6A">
              <w:rPr>
                <w:rFonts w:ascii="Times New Roman" w:eastAsia="Times New Roman" w:hAnsi="Times New Roman" w:cs="Times New Roman"/>
                <w:b/>
                <w:bCs/>
                <w:lang w:eastAsia="ru-RU"/>
              </w:rPr>
              <w:t>Всего:</w:t>
            </w:r>
          </w:p>
        </w:tc>
        <w:tc>
          <w:tcPr>
            <w:tcW w:w="549" w:type="pct"/>
          </w:tcPr>
          <w:p w14:paraId="4C451011" w14:textId="77777777" w:rsidR="004C5D6A" w:rsidRPr="004C5D6A" w:rsidRDefault="004C5D6A" w:rsidP="004C5D6A">
            <w:pPr>
              <w:spacing w:after="0" w:line="240" w:lineRule="auto"/>
              <w:jc w:val="center"/>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t>64</w:t>
            </w:r>
          </w:p>
        </w:tc>
        <w:tc>
          <w:tcPr>
            <w:tcW w:w="820" w:type="pct"/>
          </w:tcPr>
          <w:p w14:paraId="10863CD6" w14:textId="77777777" w:rsidR="004C5D6A" w:rsidRPr="004C5D6A" w:rsidRDefault="004C5D6A" w:rsidP="004C5D6A">
            <w:pPr>
              <w:spacing w:after="0" w:line="240" w:lineRule="auto"/>
              <w:rPr>
                <w:rFonts w:ascii="Times New Roman" w:eastAsia="Times New Roman" w:hAnsi="Times New Roman" w:cs="Times New Roman"/>
                <w:b/>
                <w:bCs/>
                <w:lang w:eastAsia="ru-RU"/>
              </w:rPr>
            </w:pPr>
          </w:p>
        </w:tc>
        <w:tc>
          <w:tcPr>
            <w:tcW w:w="656" w:type="pct"/>
          </w:tcPr>
          <w:p w14:paraId="08D89D5C" w14:textId="77777777" w:rsidR="004C5D6A" w:rsidRPr="004C5D6A" w:rsidRDefault="004C5D6A" w:rsidP="004C5D6A">
            <w:pPr>
              <w:spacing w:after="0" w:line="240" w:lineRule="auto"/>
              <w:rPr>
                <w:rFonts w:ascii="Times New Roman" w:eastAsia="Times New Roman" w:hAnsi="Times New Roman" w:cs="Times New Roman"/>
                <w:b/>
                <w:bCs/>
                <w:lang w:eastAsia="ru-RU"/>
              </w:rPr>
            </w:pPr>
          </w:p>
        </w:tc>
      </w:tr>
    </w:tbl>
    <w:p w14:paraId="646BEC21" w14:textId="77777777" w:rsidR="004C5D6A" w:rsidRPr="004C5D6A" w:rsidRDefault="004C5D6A" w:rsidP="004C5D6A">
      <w:pPr>
        <w:spacing w:after="200" w:line="276" w:lineRule="auto"/>
        <w:ind w:firstLine="709"/>
        <w:rPr>
          <w:rFonts w:ascii="Times New Roman" w:eastAsia="Times New Roman" w:hAnsi="Times New Roman" w:cs="Times New Roman"/>
          <w:i/>
          <w:lang w:eastAsia="ru-RU"/>
        </w:rPr>
        <w:sectPr w:rsidR="004C5D6A" w:rsidRPr="004C5D6A" w:rsidSect="004C5D6A">
          <w:pgSz w:w="16840" w:h="11907" w:orient="landscape"/>
          <w:pgMar w:top="851" w:right="1134" w:bottom="851" w:left="992" w:header="709" w:footer="709" w:gutter="0"/>
          <w:cols w:space="720"/>
        </w:sectPr>
      </w:pPr>
    </w:p>
    <w:p w14:paraId="1B4E929F" w14:textId="77777777" w:rsidR="004C5D6A" w:rsidRPr="004C5D6A" w:rsidRDefault="004C5D6A" w:rsidP="004C5D6A">
      <w:pPr>
        <w:spacing w:after="200" w:line="276" w:lineRule="auto"/>
        <w:ind w:left="1353"/>
        <w:rPr>
          <w:rFonts w:ascii="Times New Roman" w:eastAsia="Times New Roman" w:hAnsi="Times New Roman" w:cs="Times New Roman"/>
          <w:b/>
          <w:bCs/>
          <w:lang w:eastAsia="ru-RU"/>
        </w:rPr>
      </w:pPr>
      <w:r w:rsidRPr="004C5D6A">
        <w:rPr>
          <w:rFonts w:ascii="Times New Roman" w:eastAsia="Times New Roman" w:hAnsi="Times New Roman" w:cs="Times New Roman"/>
          <w:b/>
          <w:bCs/>
          <w:lang w:eastAsia="ru-RU"/>
        </w:rPr>
        <w:lastRenderedPageBreak/>
        <w:t>3. УСЛОВИЯ РЕАЛИЗАЦИИ УЧЕБНОЙ ДИСЦИПЛИНЫ</w:t>
      </w:r>
    </w:p>
    <w:p w14:paraId="305B8F11" w14:textId="77777777" w:rsidR="004C5D6A" w:rsidRPr="004C5D6A" w:rsidRDefault="004C5D6A" w:rsidP="004C5D6A">
      <w:pPr>
        <w:suppressAutoHyphens/>
        <w:spacing w:after="0" w:line="276" w:lineRule="auto"/>
        <w:ind w:firstLine="709"/>
        <w:jc w:val="both"/>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3.1. Для реализации программы учебной дисциплины должны быть предусмотрены следующие специальные помещения:</w:t>
      </w:r>
    </w:p>
    <w:p w14:paraId="438C4695" w14:textId="77777777" w:rsidR="004C5D6A" w:rsidRPr="004C5D6A" w:rsidRDefault="004C5D6A" w:rsidP="004C5D6A">
      <w:pPr>
        <w:suppressAutoHyphens/>
        <w:spacing w:after="0" w:line="276" w:lineRule="auto"/>
        <w:ind w:firstLine="709"/>
        <w:jc w:val="both"/>
        <w:rPr>
          <w:rFonts w:ascii="Times New Roman" w:eastAsia="Times New Roman" w:hAnsi="Times New Roman" w:cs="Times New Roman"/>
          <w:bCs/>
          <w:sz w:val="24"/>
          <w:szCs w:val="24"/>
          <w:lang w:eastAsia="ru-RU"/>
        </w:rPr>
      </w:pPr>
      <w:r w:rsidRPr="004C5D6A">
        <w:rPr>
          <w:rFonts w:ascii="Times New Roman" w:eastAsia="Times New Roman" w:hAnsi="Times New Roman" w:cs="Times New Roman"/>
          <w:bCs/>
          <w:sz w:val="24"/>
          <w:szCs w:val="24"/>
          <w:lang w:eastAsia="ru-RU"/>
        </w:rPr>
        <w:t>Кабинет</w:t>
      </w:r>
      <w:r w:rsidRPr="004C5D6A">
        <w:rPr>
          <w:rFonts w:ascii="Times New Roman" w:eastAsia="Times New Roman" w:hAnsi="Times New Roman" w:cs="Times New Roman"/>
          <w:bCs/>
          <w:i/>
          <w:sz w:val="24"/>
          <w:szCs w:val="24"/>
          <w:lang w:eastAsia="ru-RU"/>
        </w:rPr>
        <w:t xml:space="preserve"> </w:t>
      </w:r>
      <w:r w:rsidRPr="004C5D6A">
        <w:rPr>
          <w:rFonts w:ascii="Times New Roman" w:eastAsia="Times New Roman" w:hAnsi="Times New Roman" w:cs="Times New Roman"/>
          <w:bCs/>
          <w:sz w:val="24"/>
          <w:szCs w:val="24"/>
          <w:lang w:eastAsia="ru-RU"/>
        </w:rPr>
        <w:t>«Информатики и ИКТ»</w:t>
      </w:r>
      <w:r w:rsidRPr="004C5D6A">
        <w:rPr>
          <w:rFonts w:ascii="Times New Roman" w:eastAsia="Times New Roman" w:hAnsi="Times New Roman" w:cs="Times New Roman"/>
          <w:sz w:val="24"/>
          <w:szCs w:val="24"/>
        </w:rPr>
        <w:t>,</w:t>
      </w:r>
      <w:r w:rsidRPr="004C5D6A">
        <w:rPr>
          <w:rFonts w:ascii="Times New Roman" w:eastAsia="Times New Roman" w:hAnsi="Times New Roman" w:cs="Times New Roman"/>
          <w:bCs/>
          <w:i/>
          <w:sz w:val="24"/>
          <w:szCs w:val="24"/>
          <w:lang w:eastAsia="ru-RU"/>
        </w:rPr>
        <w:t xml:space="preserve"> </w:t>
      </w:r>
      <w:r w:rsidRPr="004C5D6A">
        <w:rPr>
          <w:rFonts w:ascii="Times New Roman" w:eastAsia="Times New Roman" w:hAnsi="Times New Roman" w:cs="Times New Roman"/>
          <w:bCs/>
          <w:sz w:val="24"/>
          <w:szCs w:val="24"/>
          <w:lang w:eastAsia="ru-RU"/>
        </w:rPr>
        <w:t xml:space="preserve">оснащенный в соответствии с п. 6.1.2.1 </w:t>
      </w:r>
      <w:r w:rsidRPr="004C5D6A">
        <w:rPr>
          <w:rFonts w:ascii="Times New Roman" w:eastAsia="Times New Roman" w:hAnsi="Times New Roman" w:cs="Times New Roman"/>
          <w:bCs/>
          <w:iCs/>
          <w:sz w:val="24"/>
          <w:szCs w:val="24"/>
          <w:lang w:eastAsia="ru-RU"/>
        </w:rPr>
        <w:t xml:space="preserve">образовательной программы </w:t>
      </w:r>
      <w:r w:rsidRPr="004C5D6A">
        <w:rPr>
          <w:rFonts w:ascii="Times New Roman" w:eastAsia="Times New Roman" w:hAnsi="Times New Roman" w:cs="Times New Roman"/>
          <w:bCs/>
          <w:sz w:val="24"/>
          <w:szCs w:val="24"/>
          <w:lang w:eastAsia="ru-RU"/>
        </w:rPr>
        <w:t>по специальности 12.02.03 Радиоэлектронные приборы и устройства.</w:t>
      </w:r>
    </w:p>
    <w:p w14:paraId="777C9FF0" w14:textId="77777777" w:rsidR="004C5D6A" w:rsidRPr="004C5D6A" w:rsidRDefault="004C5D6A" w:rsidP="004C5D6A">
      <w:pPr>
        <w:suppressAutoHyphens/>
        <w:spacing w:after="0" w:line="276" w:lineRule="auto"/>
        <w:ind w:firstLine="709"/>
        <w:jc w:val="both"/>
        <w:rPr>
          <w:rFonts w:ascii="Times New Roman" w:eastAsia="Times New Roman" w:hAnsi="Times New Roman" w:cs="Times New Roman"/>
          <w:bCs/>
          <w:sz w:val="24"/>
          <w:szCs w:val="24"/>
          <w:lang w:eastAsia="ru-RU"/>
        </w:rPr>
      </w:pPr>
    </w:p>
    <w:p w14:paraId="0310A3EA" w14:textId="77777777" w:rsidR="004C5D6A" w:rsidRPr="004C5D6A" w:rsidRDefault="004C5D6A" w:rsidP="004C5D6A">
      <w:pPr>
        <w:suppressAutoHyphens/>
        <w:spacing w:after="0" w:line="276" w:lineRule="auto"/>
        <w:ind w:firstLine="709"/>
        <w:jc w:val="both"/>
        <w:rPr>
          <w:rFonts w:ascii="Times New Roman" w:eastAsia="Times New Roman" w:hAnsi="Times New Roman" w:cs="Times New Roman"/>
          <w:b/>
          <w:bCs/>
          <w:sz w:val="24"/>
          <w:szCs w:val="24"/>
          <w:lang w:eastAsia="ru-RU"/>
        </w:rPr>
      </w:pPr>
      <w:r w:rsidRPr="004C5D6A">
        <w:rPr>
          <w:rFonts w:ascii="Times New Roman" w:eastAsia="Times New Roman" w:hAnsi="Times New Roman" w:cs="Times New Roman"/>
          <w:b/>
          <w:bCs/>
          <w:sz w:val="24"/>
          <w:szCs w:val="24"/>
          <w:lang w:eastAsia="ru-RU"/>
        </w:rPr>
        <w:t>3.2. Информационное обеспечение реализации программы</w:t>
      </w:r>
    </w:p>
    <w:p w14:paraId="306D06E0" w14:textId="77777777" w:rsidR="004C5D6A" w:rsidRPr="004C5D6A" w:rsidRDefault="004C5D6A" w:rsidP="004C5D6A">
      <w:pPr>
        <w:suppressAutoHyphens/>
        <w:spacing w:after="0" w:line="276" w:lineRule="auto"/>
        <w:ind w:firstLine="709"/>
        <w:jc w:val="both"/>
        <w:rPr>
          <w:rFonts w:ascii="Times New Roman" w:eastAsia="Times New Roman" w:hAnsi="Times New Roman" w:cs="Times New Roman"/>
          <w:bCs/>
          <w:sz w:val="24"/>
          <w:szCs w:val="24"/>
          <w:lang w:eastAsia="ru-RU"/>
        </w:rPr>
      </w:pPr>
      <w:r w:rsidRPr="004C5D6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4C5D6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C5D6A">
        <w:rPr>
          <w:rFonts w:ascii="Times New Roman" w:eastAsia="Times New Roman" w:hAnsi="Times New Roman" w:cs="Times New Roman"/>
          <w:bCs/>
          <w:sz w:val="24"/>
          <w:szCs w:val="24"/>
          <w:lang w:eastAsia="ru-RU"/>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1AD8210" w14:textId="77777777" w:rsidR="004C5D6A" w:rsidRPr="004C5D6A" w:rsidRDefault="004C5D6A" w:rsidP="004C5D6A">
      <w:pPr>
        <w:suppressAutoHyphens/>
        <w:spacing w:after="0" w:line="276" w:lineRule="auto"/>
        <w:ind w:firstLine="709"/>
        <w:jc w:val="both"/>
        <w:rPr>
          <w:rFonts w:ascii="Times New Roman" w:eastAsia="Times New Roman" w:hAnsi="Times New Roman" w:cs="Times New Roman"/>
          <w:sz w:val="24"/>
          <w:szCs w:val="24"/>
          <w:lang w:eastAsia="ru-RU"/>
        </w:rPr>
      </w:pPr>
    </w:p>
    <w:p w14:paraId="5863839E" w14:textId="77777777" w:rsidR="004C5D6A" w:rsidRPr="004C5D6A" w:rsidRDefault="004C5D6A" w:rsidP="004C5D6A">
      <w:pPr>
        <w:suppressAutoHyphens/>
        <w:spacing w:after="0" w:line="276" w:lineRule="auto"/>
        <w:ind w:firstLine="709"/>
        <w:jc w:val="both"/>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3.2.1. Основные печатные и электронные издания</w:t>
      </w:r>
    </w:p>
    <w:p w14:paraId="7CBD1C23" w14:textId="77777777" w:rsidR="004C5D6A" w:rsidRPr="004C5D6A" w:rsidRDefault="004C5D6A" w:rsidP="004C5D6A">
      <w:pPr>
        <w:numPr>
          <w:ilvl w:val="1"/>
          <w:numId w:val="14"/>
        </w:numPr>
        <w:tabs>
          <w:tab w:val="left" w:pos="993"/>
        </w:tabs>
        <w:spacing w:after="0" w:line="276" w:lineRule="auto"/>
        <w:ind w:left="0" w:firstLine="709"/>
        <w:contextualSpacing/>
        <w:jc w:val="both"/>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sz w:val="24"/>
          <w:szCs w:val="24"/>
          <w:lang w:eastAsia="ru-RU"/>
        </w:rPr>
        <w:t xml:space="preserve">Алексеев, В. А. Информатика. Практические работы  / В. А. Алексеев. — 2-е изд., стер. — Санкт-Петербург : Лань, 2022. — 256 с. — ISBN 978-5-8114-9546-7. — Текст : электронный // Лань : электронно-библиотечная система. — URL: https://e.lanbook.com/book/198506 (дата обращения: 08.08.2022). </w:t>
      </w:r>
    </w:p>
    <w:p w14:paraId="7DED5F73" w14:textId="77777777" w:rsidR="004C5D6A" w:rsidRPr="004C5D6A" w:rsidRDefault="004C5D6A" w:rsidP="004C5D6A">
      <w:pPr>
        <w:numPr>
          <w:ilvl w:val="1"/>
          <w:numId w:val="14"/>
        </w:numPr>
        <w:tabs>
          <w:tab w:val="left" w:pos="993"/>
        </w:tabs>
        <w:spacing w:after="0" w:line="276" w:lineRule="auto"/>
        <w:ind w:left="0" w:firstLine="709"/>
        <w:contextualSpacing/>
        <w:jc w:val="both"/>
        <w:rPr>
          <w:rFonts w:ascii="Times New Roman" w:eastAsia="Times New Roman" w:hAnsi="Times New Roman" w:cs="Times New Roman"/>
          <w:sz w:val="24"/>
          <w:szCs w:val="24"/>
          <w:lang w:eastAsia="ru-RU"/>
        </w:rPr>
      </w:pPr>
      <w:r w:rsidRPr="004C5D6A">
        <w:rPr>
          <w:rFonts w:ascii="Times New Roman" w:eastAsia="Times New Roman" w:hAnsi="Times New Roman" w:cs="Times New Roman"/>
          <w:sz w:val="24"/>
          <w:szCs w:val="24"/>
          <w:lang w:eastAsia="ru-RU"/>
        </w:rPr>
        <w:t xml:space="preserve">Галыгина, И. В. Информатика. Лабораторный практикум. Часть 2 : учебное пособие для вузов / И. В. Галыгина, Л. В. Галыгина. — Санкт-Петербург : Лань, 2021. — 172 с. — ISBN 978-5-8114-7615-2. — Текст : электронный // Лань : электронно-библиотечная система. — URL: https://e.lanbook.com/book/179026 (дата обращения: 08.08.2022). </w:t>
      </w:r>
    </w:p>
    <w:p w14:paraId="1673BEFC" w14:textId="77777777" w:rsidR="004C5D6A" w:rsidRPr="004C5D6A" w:rsidRDefault="004C5D6A" w:rsidP="004C5D6A">
      <w:pPr>
        <w:numPr>
          <w:ilvl w:val="1"/>
          <w:numId w:val="14"/>
        </w:numPr>
        <w:tabs>
          <w:tab w:val="left" w:pos="993"/>
        </w:tabs>
        <w:spacing w:after="0" w:line="276" w:lineRule="auto"/>
        <w:ind w:left="0" w:firstLine="709"/>
        <w:contextualSpacing/>
        <w:jc w:val="both"/>
        <w:rPr>
          <w:rFonts w:ascii="Times New Roman" w:eastAsia="Times New Roman" w:hAnsi="Times New Roman" w:cs="Times New Roman"/>
          <w:sz w:val="24"/>
          <w:szCs w:val="24"/>
          <w:lang w:eastAsia="ru-RU"/>
        </w:rPr>
      </w:pPr>
      <w:r w:rsidRPr="004C5D6A">
        <w:rPr>
          <w:rFonts w:ascii="Times New Roman" w:eastAsia="Times New Roman" w:hAnsi="Times New Roman" w:cs="Times New Roman"/>
          <w:sz w:val="24"/>
          <w:szCs w:val="24"/>
          <w:lang w:eastAsia="ru-RU"/>
        </w:rPr>
        <w:t>Кудинов, Ю. И. Основы современной информатики: учебное пособие для СПО / Ю. И. Кудинов, Ф. Ф. Пащенко. – Санкт-Петербург: Лань, 2020. – 256 с. – ISBN 978-5-8114-5885-1.</w:t>
      </w:r>
    </w:p>
    <w:p w14:paraId="717274ED" w14:textId="77777777" w:rsidR="004C5D6A" w:rsidRPr="004C5D6A" w:rsidRDefault="004C5D6A" w:rsidP="004C5D6A">
      <w:pPr>
        <w:numPr>
          <w:ilvl w:val="1"/>
          <w:numId w:val="14"/>
        </w:numPr>
        <w:tabs>
          <w:tab w:val="left" w:pos="993"/>
        </w:tabs>
        <w:spacing w:after="0" w:line="276" w:lineRule="auto"/>
        <w:ind w:left="0" w:firstLine="709"/>
        <w:contextualSpacing/>
        <w:jc w:val="both"/>
        <w:rPr>
          <w:rFonts w:ascii="Times New Roman" w:eastAsia="Times New Roman" w:hAnsi="Times New Roman" w:cs="Times New Roman"/>
          <w:sz w:val="24"/>
          <w:szCs w:val="24"/>
          <w:lang w:eastAsia="ru-RU"/>
        </w:rPr>
      </w:pPr>
      <w:r w:rsidRPr="004C5D6A">
        <w:rPr>
          <w:rFonts w:ascii="Times New Roman" w:eastAsia="Times New Roman" w:hAnsi="Times New Roman" w:cs="Times New Roman"/>
          <w:sz w:val="24"/>
          <w:szCs w:val="24"/>
          <w:lang w:eastAsia="ru-RU"/>
        </w:rPr>
        <w:t>Кудинов, Ю. И. Практикум по основам современной информатики: учебное пособие для СПО / Ю. И. Кудинов, Ф. Ф. Пащенко, А. Ю. Келина. – Санкт-Петербург: Лань, 2020. – 352 с. – ISBN 978-5-8114-5893-6.</w:t>
      </w:r>
    </w:p>
    <w:p w14:paraId="4EFCAED1" w14:textId="77777777" w:rsidR="004C5D6A" w:rsidRPr="004C5D6A" w:rsidRDefault="004C5D6A" w:rsidP="004C5D6A">
      <w:pPr>
        <w:numPr>
          <w:ilvl w:val="1"/>
          <w:numId w:val="14"/>
        </w:numPr>
        <w:tabs>
          <w:tab w:val="left" w:pos="993"/>
        </w:tabs>
        <w:spacing w:after="0" w:line="276" w:lineRule="auto"/>
        <w:ind w:left="0" w:firstLine="709"/>
        <w:contextualSpacing/>
        <w:jc w:val="both"/>
        <w:rPr>
          <w:rFonts w:ascii="Times New Roman" w:eastAsia="Times New Roman" w:hAnsi="Times New Roman" w:cs="Times New Roman"/>
          <w:sz w:val="24"/>
          <w:szCs w:val="24"/>
          <w:lang w:eastAsia="ru-RU"/>
        </w:rPr>
      </w:pPr>
      <w:r w:rsidRPr="004C5D6A">
        <w:rPr>
          <w:rFonts w:ascii="Times New Roman" w:eastAsia="Times New Roman" w:hAnsi="Times New Roman" w:cs="Times New Roman"/>
          <w:sz w:val="24"/>
          <w:szCs w:val="24"/>
          <w:lang w:eastAsia="ru-RU"/>
        </w:rPr>
        <w:t>Трофимов, В. В.  Информатика в 2 т. Том 1 : учебник для среднего профессионального образования / В. В. Трофимов. — 3-е изд., перераб. и доп. — Москва : Издательство Юрайт, 2022. — 553 с. — (Профессиональное образование). — ISBN 978-5-534-02518-7. — Текст : электронный // Образовательная платформа Юрайт [сайт]. — URL: https://urait.ru/bcode/491211 (дата обращения: 07.08.2022).</w:t>
      </w:r>
    </w:p>
    <w:p w14:paraId="4ECB788B" w14:textId="77777777" w:rsidR="004C5D6A" w:rsidRPr="004C5D6A" w:rsidRDefault="004C5D6A" w:rsidP="004C5D6A">
      <w:pPr>
        <w:numPr>
          <w:ilvl w:val="1"/>
          <w:numId w:val="14"/>
        </w:numPr>
        <w:tabs>
          <w:tab w:val="left" w:pos="993"/>
        </w:tabs>
        <w:spacing w:after="0" w:line="276" w:lineRule="auto"/>
        <w:ind w:left="0" w:firstLine="709"/>
        <w:contextualSpacing/>
        <w:jc w:val="both"/>
        <w:rPr>
          <w:rFonts w:ascii="Times New Roman" w:eastAsia="Times New Roman" w:hAnsi="Times New Roman" w:cs="Times New Roman"/>
          <w:sz w:val="24"/>
          <w:szCs w:val="24"/>
          <w:lang w:eastAsia="ru-RU"/>
        </w:rPr>
      </w:pPr>
      <w:r w:rsidRPr="004C5D6A">
        <w:rPr>
          <w:rFonts w:ascii="Times New Roman" w:eastAsia="Times New Roman" w:hAnsi="Times New Roman" w:cs="Times New Roman"/>
          <w:sz w:val="24"/>
          <w:szCs w:val="24"/>
          <w:lang w:eastAsia="ru-RU"/>
        </w:rPr>
        <w:t>Трофимов, В. В.  Информатика в 2 т. Том 1 : учебник для среднего профессионального образования / В. В. Трофимов. — 3-е изд., перераб. и доп. — Москва : Издательство Юрайт, 2022. — 553 с. — (Профессиональное образование). — ISBN 978-5-534-02518-7. — Текст : электронный // Образовательная платформа Юрайт [сайт]. — URL: https://urait.ru/bcode/491211 (дата обращения: 07.08.2022).</w:t>
      </w:r>
    </w:p>
    <w:p w14:paraId="6EDC468F" w14:textId="77777777" w:rsidR="004C5D6A" w:rsidRPr="004C5D6A" w:rsidRDefault="004C5D6A" w:rsidP="004C5D6A">
      <w:pPr>
        <w:tabs>
          <w:tab w:val="left" w:pos="993"/>
        </w:tabs>
        <w:spacing w:after="0" w:line="276" w:lineRule="auto"/>
        <w:contextualSpacing/>
        <w:jc w:val="both"/>
        <w:rPr>
          <w:rFonts w:ascii="Times New Roman" w:eastAsia="Times New Roman" w:hAnsi="Times New Roman" w:cs="Times New Roman"/>
          <w:sz w:val="24"/>
          <w:szCs w:val="24"/>
          <w:lang w:eastAsia="ru-RU"/>
        </w:rPr>
      </w:pPr>
    </w:p>
    <w:p w14:paraId="138BC287" w14:textId="77777777" w:rsidR="004C5D6A" w:rsidRPr="004C5D6A" w:rsidRDefault="004C5D6A" w:rsidP="004C5D6A">
      <w:pPr>
        <w:spacing w:after="0" w:line="276" w:lineRule="auto"/>
        <w:ind w:firstLine="709"/>
        <w:contextualSpacing/>
        <w:jc w:val="both"/>
        <w:rPr>
          <w:rFonts w:ascii="Times New Roman" w:eastAsia="Times New Roman" w:hAnsi="Times New Roman" w:cs="Times New Roman"/>
          <w:bCs/>
          <w:i/>
          <w:sz w:val="24"/>
          <w:szCs w:val="24"/>
          <w:lang w:eastAsia="ru-RU"/>
        </w:rPr>
      </w:pPr>
      <w:r w:rsidRPr="004C5D6A">
        <w:rPr>
          <w:rFonts w:ascii="Times New Roman" w:eastAsia="Times New Roman" w:hAnsi="Times New Roman" w:cs="Times New Roman"/>
          <w:b/>
          <w:bCs/>
          <w:sz w:val="24"/>
          <w:szCs w:val="24"/>
          <w:lang w:eastAsia="ru-RU"/>
        </w:rPr>
        <w:t xml:space="preserve">3.2.2. Дополнительные источники </w:t>
      </w:r>
    </w:p>
    <w:p w14:paraId="73B28224" w14:textId="77777777" w:rsidR="004C5D6A" w:rsidRPr="004C5D6A" w:rsidRDefault="004C5D6A" w:rsidP="004C5D6A">
      <w:pPr>
        <w:numPr>
          <w:ilvl w:val="0"/>
          <w:numId w:val="15"/>
        </w:numPr>
        <w:spacing w:after="0" w:line="276" w:lineRule="auto"/>
        <w:ind w:left="0" w:firstLine="709"/>
        <w:jc w:val="both"/>
        <w:rPr>
          <w:rFonts w:ascii="Times New Roman" w:eastAsia="Times New Roman" w:hAnsi="Times New Roman" w:cs="Times New Roman"/>
          <w:sz w:val="24"/>
          <w:szCs w:val="24"/>
          <w:lang w:eastAsia="ru-RU"/>
        </w:rPr>
      </w:pPr>
      <w:r w:rsidRPr="004C5D6A">
        <w:rPr>
          <w:rFonts w:ascii="Times New Roman" w:eastAsia="Times New Roman" w:hAnsi="Times New Roman" w:cs="Times New Roman"/>
          <w:sz w:val="24"/>
          <w:szCs w:val="24"/>
          <w:lang w:eastAsia="ru-RU"/>
        </w:rPr>
        <w:t xml:space="preserve">Гвоздева, В. А. Информатика, автоматизированные информационные технологии и системы : учебник / В.А. Гвоздева. — Москва : ИД «ФОРУМ» : ИНФРА-М, </w:t>
      </w:r>
      <w:r w:rsidRPr="004C5D6A">
        <w:rPr>
          <w:rFonts w:ascii="Times New Roman" w:eastAsia="Times New Roman" w:hAnsi="Times New Roman" w:cs="Times New Roman"/>
          <w:sz w:val="24"/>
          <w:szCs w:val="24"/>
          <w:lang w:eastAsia="ru-RU"/>
        </w:rPr>
        <w:lastRenderedPageBreak/>
        <w:t xml:space="preserve">2020. — 542 с. — (Среднее профессиональное образование). - ISBN 978-5-8199-0856-3. - Текст : электронный. - URL: </w:t>
      </w:r>
      <w:hyperlink r:id="rId46" w:history="1">
        <w:r w:rsidRPr="004C5D6A">
          <w:rPr>
            <w:rFonts w:ascii="Times New Roman" w:eastAsia="Times New Roman" w:hAnsi="Times New Roman" w:cs="Times New Roman"/>
            <w:sz w:val="24"/>
            <w:szCs w:val="24"/>
            <w:u w:val="single"/>
            <w:lang w:eastAsia="ru-RU"/>
          </w:rPr>
          <w:t>https://znanium.com/catalog/product/1067007</w:t>
        </w:r>
      </w:hyperlink>
      <w:r w:rsidRPr="004C5D6A">
        <w:rPr>
          <w:rFonts w:ascii="Times New Roman" w:eastAsia="Times New Roman" w:hAnsi="Times New Roman" w:cs="Times New Roman"/>
          <w:sz w:val="24"/>
          <w:szCs w:val="24"/>
          <w:lang w:eastAsia="ru-RU"/>
        </w:rPr>
        <w:t xml:space="preserve"> (дата обращения: 08.08.2022).</w:t>
      </w:r>
    </w:p>
    <w:p w14:paraId="22379BC3" w14:textId="77777777" w:rsidR="004C5D6A" w:rsidRPr="004C5D6A" w:rsidRDefault="004C5D6A" w:rsidP="004C5D6A">
      <w:pPr>
        <w:numPr>
          <w:ilvl w:val="0"/>
          <w:numId w:val="15"/>
        </w:numPr>
        <w:spacing w:after="0" w:line="276" w:lineRule="auto"/>
        <w:ind w:left="0" w:firstLine="709"/>
        <w:jc w:val="both"/>
        <w:rPr>
          <w:rFonts w:ascii="Times New Roman" w:eastAsia="Times New Roman" w:hAnsi="Times New Roman" w:cs="Times New Roman"/>
          <w:sz w:val="24"/>
          <w:szCs w:val="24"/>
          <w:lang w:eastAsia="ru-RU"/>
        </w:rPr>
      </w:pPr>
      <w:r w:rsidRPr="004C5D6A">
        <w:rPr>
          <w:rFonts w:ascii="Times New Roman" w:eastAsia="Times New Roman" w:hAnsi="Times New Roman" w:cs="Times New Roman"/>
          <w:sz w:val="24"/>
          <w:szCs w:val="24"/>
          <w:lang w:eastAsia="ru-RU"/>
        </w:rPr>
        <w:t>Журавлев, А. Е. Информатика. Практикум в среде Microsoft Office 2016/2019 : учебное пособие для спо / А. Е. Журавлев. — 2-е изд., стер. — Санкт-Петербург : Лань, 2021. — 124 с. — ISBN 978-5-8114-8610-6. — Текст : электронный // Лань : электронно-библиотечная система. — URL: https://e.lanbook.com/book/179035 (дата обращения: 08.08.2022).</w:t>
      </w:r>
    </w:p>
    <w:p w14:paraId="4A5F44E8" w14:textId="77777777" w:rsidR="004C5D6A" w:rsidRPr="004C5D6A" w:rsidRDefault="004C5D6A" w:rsidP="004C5D6A">
      <w:pPr>
        <w:numPr>
          <w:ilvl w:val="0"/>
          <w:numId w:val="15"/>
        </w:numPr>
        <w:spacing w:after="0" w:line="276" w:lineRule="auto"/>
        <w:ind w:left="0" w:firstLine="709"/>
        <w:jc w:val="both"/>
        <w:rPr>
          <w:rFonts w:ascii="Times New Roman" w:eastAsia="Times New Roman" w:hAnsi="Times New Roman" w:cs="Times New Roman"/>
          <w:sz w:val="24"/>
          <w:szCs w:val="24"/>
          <w:lang w:eastAsia="ru-RU"/>
        </w:rPr>
      </w:pPr>
      <w:r w:rsidRPr="004C5D6A">
        <w:rPr>
          <w:rFonts w:ascii="Times New Roman" w:eastAsia="Times New Roman" w:hAnsi="Times New Roman" w:cs="Times New Roman"/>
          <w:sz w:val="24"/>
          <w:szCs w:val="24"/>
          <w:lang w:eastAsia="ru-RU"/>
        </w:rPr>
        <w:t>Методика обучения информатике : учебное пособие / М. П. Лапчик, М. И. Рагулина, И. Г. Семакин, Е. К. Хеннер ; под редакцией М. П. Лапчика. — 3-е изд., стер. — Санкт-Петербург : Лань, 2020. — 392 с. — ISBN 978-5-8114-5280-4. — Текст : электронный // Лань : электронно-библиотечная система. — URL: https://e.lanbook.com/book/139269 (дата обращения: 08.08.2022).</w:t>
      </w:r>
    </w:p>
    <w:p w14:paraId="43E3538B" w14:textId="77777777" w:rsidR="004C5D6A" w:rsidRPr="004C5D6A" w:rsidRDefault="004C5D6A" w:rsidP="004C5D6A">
      <w:pPr>
        <w:spacing w:after="200" w:line="276" w:lineRule="auto"/>
        <w:contextualSpacing/>
        <w:jc w:val="center"/>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br w:type="page"/>
      </w:r>
      <w:r w:rsidRPr="004C5D6A">
        <w:rPr>
          <w:rFonts w:ascii="Times New Roman" w:eastAsia="Times New Roman" w:hAnsi="Times New Roman" w:cs="Times New Roman"/>
          <w:b/>
          <w:sz w:val="24"/>
          <w:szCs w:val="24"/>
          <w:lang w:eastAsia="ru-RU"/>
        </w:rPr>
        <w:lastRenderedPageBreak/>
        <w:t xml:space="preserve">4. КОНТРОЛЬ И ОЦЕНКА РЕЗУЛЬТАТОВ ОСВОЕНИЯ </w:t>
      </w:r>
    </w:p>
    <w:p w14:paraId="0308DE7B" w14:textId="77777777" w:rsidR="004C5D6A" w:rsidRPr="004C5D6A" w:rsidRDefault="004C5D6A" w:rsidP="004C5D6A">
      <w:pPr>
        <w:spacing w:after="200" w:line="276" w:lineRule="auto"/>
        <w:contextualSpacing/>
        <w:jc w:val="center"/>
        <w:rPr>
          <w:rFonts w:ascii="Times New Roman" w:eastAsia="Times New Roman" w:hAnsi="Times New Roman" w:cs="Times New Roman"/>
          <w:b/>
          <w:sz w:val="24"/>
          <w:szCs w:val="24"/>
          <w:lang w:eastAsia="ru-RU"/>
        </w:rPr>
      </w:pPr>
      <w:r w:rsidRPr="004C5D6A">
        <w:rPr>
          <w:rFonts w:ascii="Times New Roman" w:eastAsia="Times New Roman" w:hAnsi="Times New Roman" w:cs="Times New Roman"/>
          <w:b/>
          <w:sz w:val="24"/>
          <w:szCs w:val="24"/>
          <w:lang w:eastAsia="ru-RU"/>
        </w:rPr>
        <w:t>УЧЕБНОЙ ДИСЦИПЛИНЫ</w:t>
      </w:r>
    </w:p>
    <w:p w14:paraId="064BC624" w14:textId="77777777" w:rsidR="004C5D6A" w:rsidRPr="004C5D6A" w:rsidRDefault="004C5D6A" w:rsidP="004C5D6A">
      <w:pPr>
        <w:spacing w:after="200" w:line="276" w:lineRule="auto"/>
        <w:contextualSpacing/>
        <w:jc w:val="center"/>
        <w:rPr>
          <w:rFonts w:ascii="Times New Roman" w:eastAsia="Times New Roman" w:hAnsi="Times New Roman" w:cs="Times New Roman"/>
          <w:b/>
          <w:sz w:val="24"/>
          <w:szCs w:val="24"/>
          <w:lang w:eastAsia="ru-RU"/>
        </w:rPr>
      </w:pPr>
    </w:p>
    <w:tbl>
      <w:tblPr>
        <w:tblW w:w="5628"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1"/>
        <w:gridCol w:w="4475"/>
        <w:gridCol w:w="2583"/>
      </w:tblGrid>
      <w:tr w:rsidR="004C5D6A" w:rsidRPr="004C5D6A" w14:paraId="310D0B6D" w14:textId="77777777" w:rsidTr="004C5D6A">
        <w:tc>
          <w:tcPr>
            <w:tcW w:w="1645" w:type="pct"/>
          </w:tcPr>
          <w:p w14:paraId="23FD0210" w14:textId="77777777" w:rsidR="004C5D6A" w:rsidRPr="004C5D6A" w:rsidRDefault="004C5D6A" w:rsidP="004C5D6A">
            <w:pPr>
              <w:spacing w:after="0" w:line="240" w:lineRule="auto"/>
              <w:jc w:val="center"/>
              <w:rPr>
                <w:rFonts w:ascii="Times New Roman" w:eastAsia="Times New Roman" w:hAnsi="Times New Roman" w:cs="Times New Roman"/>
                <w:lang w:eastAsia="ru-RU"/>
              </w:rPr>
            </w:pPr>
            <w:r w:rsidRPr="004C5D6A">
              <w:rPr>
                <w:rFonts w:ascii="Times New Roman" w:eastAsia="Times New Roman" w:hAnsi="Times New Roman" w:cs="Times New Roman"/>
                <w:b/>
                <w:bCs/>
                <w:i/>
                <w:lang w:eastAsia="ru-RU"/>
              </w:rPr>
              <w:t>Результаты обучения</w:t>
            </w:r>
          </w:p>
        </w:tc>
        <w:tc>
          <w:tcPr>
            <w:tcW w:w="2127" w:type="pct"/>
          </w:tcPr>
          <w:p w14:paraId="3C44E603" w14:textId="77777777" w:rsidR="004C5D6A" w:rsidRPr="004C5D6A" w:rsidRDefault="004C5D6A" w:rsidP="004C5D6A">
            <w:pPr>
              <w:spacing w:after="200" w:line="240" w:lineRule="auto"/>
              <w:jc w:val="center"/>
              <w:rPr>
                <w:rFonts w:ascii="Times New Roman" w:eastAsia="Times New Roman" w:hAnsi="Times New Roman" w:cs="Times New Roman"/>
                <w:b/>
                <w:bCs/>
                <w:i/>
                <w:lang w:eastAsia="ru-RU"/>
              </w:rPr>
            </w:pPr>
            <w:r w:rsidRPr="004C5D6A">
              <w:rPr>
                <w:rFonts w:ascii="Times New Roman" w:eastAsia="Times New Roman" w:hAnsi="Times New Roman" w:cs="Times New Roman"/>
                <w:b/>
                <w:bCs/>
                <w:i/>
                <w:lang w:eastAsia="ru-RU"/>
              </w:rPr>
              <w:t>Критерии оценки</w:t>
            </w:r>
          </w:p>
        </w:tc>
        <w:tc>
          <w:tcPr>
            <w:tcW w:w="1228" w:type="pct"/>
          </w:tcPr>
          <w:p w14:paraId="3A38D340" w14:textId="77777777" w:rsidR="004C5D6A" w:rsidRPr="004C5D6A" w:rsidRDefault="004C5D6A" w:rsidP="004C5D6A">
            <w:pPr>
              <w:spacing w:after="200" w:line="240" w:lineRule="auto"/>
              <w:jc w:val="center"/>
              <w:rPr>
                <w:rFonts w:ascii="Times New Roman" w:eastAsia="Times New Roman" w:hAnsi="Times New Roman" w:cs="Times New Roman"/>
                <w:b/>
                <w:bCs/>
                <w:i/>
                <w:lang w:eastAsia="ru-RU"/>
              </w:rPr>
            </w:pPr>
            <w:r w:rsidRPr="004C5D6A">
              <w:rPr>
                <w:rFonts w:ascii="Times New Roman" w:eastAsia="Times New Roman" w:hAnsi="Times New Roman" w:cs="Times New Roman"/>
                <w:b/>
                <w:bCs/>
                <w:i/>
                <w:lang w:eastAsia="ru-RU"/>
              </w:rPr>
              <w:t>Методы оценки</w:t>
            </w:r>
          </w:p>
        </w:tc>
      </w:tr>
      <w:tr w:rsidR="004C5D6A" w:rsidRPr="004C5D6A" w14:paraId="2F2ED3F6" w14:textId="77777777" w:rsidTr="004C5D6A">
        <w:tc>
          <w:tcPr>
            <w:tcW w:w="1645" w:type="pct"/>
          </w:tcPr>
          <w:p w14:paraId="5C7C31E2"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Знания:</w:t>
            </w:r>
          </w:p>
          <w:p w14:paraId="23928A6A"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основные понятия автоматизированной обработки информации;</w:t>
            </w:r>
          </w:p>
          <w:p w14:paraId="47D4B9C8"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общий состав и структуру персональных электронно-вычислительных машин и вычислительных систем;</w:t>
            </w:r>
          </w:p>
          <w:p w14:paraId="46E80D1D"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базовые системные программные продукты и пакеты прикладных программ для выполнения широкого спектра задач;</w:t>
            </w:r>
          </w:p>
          <w:p w14:paraId="4F4BFB1C"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понятие о локальных и глобальных сетях;</w:t>
            </w:r>
          </w:p>
          <w:p w14:paraId="30ED3864"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назначение и основу работы сетевого оборудования;</w:t>
            </w:r>
          </w:p>
          <w:p w14:paraId="1799184A"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принцип работы в сетевых сервисах Интернет</w:t>
            </w:r>
          </w:p>
        </w:tc>
        <w:tc>
          <w:tcPr>
            <w:tcW w:w="2127" w:type="pct"/>
          </w:tcPr>
          <w:p w14:paraId="67459F0E"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грамотность формулирования основных понятий автоматизированной обработки информации;</w:t>
            </w:r>
          </w:p>
          <w:p w14:paraId="74F3C38F"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правильность определения общего состава и структуры персональных электронно-вычислительных машин и вычислительных систем;</w:t>
            </w:r>
          </w:p>
          <w:p w14:paraId="46A23F3B"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грамотность формулировки алгоритмов получения изображений, с помощью графического редактора, работе с текстом, электронными таблицами, презентации;</w:t>
            </w:r>
          </w:p>
          <w:p w14:paraId="5960A50E"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глубина понимания назначения и основных функций текстового редактора, графического редактора, электронных таблиц, систем управления базами данных;</w:t>
            </w:r>
          </w:p>
          <w:p w14:paraId="6BA8F621"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эффективность использования базовых системных продуктов и пакетов прикладных программ в новых ситуациях, согласно техническому заданию;</w:t>
            </w:r>
          </w:p>
          <w:p w14:paraId="4BF74D58"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правильность выбора сетевого сервиса для выполнения профессиональной задачи.</w:t>
            </w:r>
          </w:p>
        </w:tc>
        <w:tc>
          <w:tcPr>
            <w:tcW w:w="1228" w:type="pct"/>
          </w:tcPr>
          <w:p w14:paraId="695EFE76"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xml:space="preserve">-устный опрос по точности формулировок основных законов и формул </w:t>
            </w:r>
          </w:p>
          <w:p w14:paraId="7C54D85E"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тестирование</w:t>
            </w:r>
          </w:p>
          <w:p w14:paraId="5DFD96BE"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выступление с докладами и сообщениями</w:t>
            </w:r>
          </w:p>
          <w:p w14:paraId="648CD5F5"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-контроль выполнения практических заданий</w:t>
            </w:r>
          </w:p>
          <w:p w14:paraId="09F8F72B"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дифференцированный зачет</w:t>
            </w:r>
          </w:p>
        </w:tc>
      </w:tr>
      <w:tr w:rsidR="004C5D6A" w:rsidRPr="004C5D6A" w14:paraId="106A11BB" w14:textId="77777777" w:rsidTr="004C5D6A">
        <w:trPr>
          <w:trHeight w:val="896"/>
        </w:trPr>
        <w:tc>
          <w:tcPr>
            <w:tcW w:w="1645" w:type="pct"/>
          </w:tcPr>
          <w:p w14:paraId="328645B5"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Умения:</w:t>
            </w:r>
          </w:p>
          <w:p w14:paraId="642CF337"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работать с пакетами прикладных программ профессиональной направленности;</w:t>
            </w:r>
          </w:p>
          <w:p w14:paraId="2B7B633E"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использовать изученные прикладные программные средства и информационно-поисковые системы;</w:t>
            </w:r>
          </w:p>
          <w:p w14:paraId="379B0855"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xml:space="preserve">- создавать простейшие базы данных; </w:t>
            </w:r>
          </w:p>
          <w:p w14:paraId="519B714E"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xml:space="preserve">- осуществлять сортировку и поиск информации в базе данных; </w:t>
            </w:r>
          </w:p>
          <w:p w14:paraId="5356A1AA"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собирать и конфигурировать составные части персонального компьютера (ПК);</w:t>
            </w:r>
          </w:p>
          <w:p w14:paraId="3D84D8EA"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устанавливать на ПК общесистемное и прикладное ПО;</w:t>
            </w:r>
          </w:p>
          <w:p w14:paraId="2C8260E6"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подключать ПК к локальной и глобальной сети;</w:t>
            </w:r>
          </w:p>
          <w:p w14:paraId="20CC33DE"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проводить простейшее конфигурирование локальной сети;</w:t>
            </w:r>
          </w:p>
          <w:p w14:paraId="54EE9D18"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использовать специализированное прикладное программное обеспечения для анализа работы, диагностики и обслуживания работы ПК;</w:t>
            </w:r>
          </w:p>
          <w:p w14:paraId="610D8C91"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lastRenderedPageBreak/>
              <w:t>- использовать сетевые сервисы в сети Интернет для выполнения профессиональных задач</w:t>
            </w:r>
          </w:p>
        </w:tc>
        <w:tc>
          <w:tcPr>
            <w:tcW w:w="2127" w:type="pct"/>
          </w:tcPr>
          <w:p w14:paraId="5FD67143"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lastRenderedPageBreak/>
              <w:t>- самостоятельность и эффективность выполнения всех этапов решения задач на ПК;</w:t>
            </w:r>
          </w:p>
          <w:p w14:paraId="40C40855"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грамотность выполнения текстовых документов, презентаций, чертежей, схем, графиков;</w:t>
            </w:r>
          </w:p>
          <w:p w14:paraId="3B807B6C"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самостоятельность и эффективность установки и использования антивирусных программ;</w:t>
            </w:r>
          </w:p>
          <w:p w14:paraId="4B0BB035"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правильность определения назначения составных элементов ПК;</w:t>
            </w:r>
          </w:p>
          <w:p w14:paraId="1A73B028"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правильность выполнения сборки ПК;</w:t>
            </w:r>
          </w:p>
          <w:p w14:paraId="6339AC45"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правильность конфигурирования ПК;</w:t>
            </w:r>
          </w:p>
          <w:p w14:paraId="3692C6AF"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правильность установки общесистемного и прикладного ПО;</w:t>
            </w:r>
          </w:p>
          <w:p w14:paraId="37DCE577"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правильность подключения ПК к локальной и глобальной сети;</w:t>
            </w:r>
          </w:p>
          <w:p w14:paraId="305BE16B"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выполнение профессиональных задач с применением средств сетевых сервисов.</w:t>
            </w:r>
          </w:p>
        </w:tc>
        <w:tc>
          <w:tcPr>
            <w:tcW w:w="1228" w:type="pct"/>
          </w:tcPr>
          <w:p w14:paraId="4FE3A1E2"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 xml:space="preserve">-оценивание выполнения самостоятельных работ </w:t>
            </w:r>
          </w:p>
          <w:p w14:paraId="6AC63709"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-представление результатов с помощью таблиц или графиков при решении задач;</w:t>
            </w:r>
          </w:p>
          <w:p w14:paraId="513A4F9A"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-контроль выполнения практических заданий</w:t>
            </w:r>
          </w:p>
          <w:p w14:paraId="450CA02F" w14:textId="77777777" w:rsidR="004C5D6A" w:rsidRPr="004C5D6A" w:rsidRDefault="004C5D6A" w:rsidP="004C5D6A">
            <w:pPr>
              <w:suppressAutoHyphens/>
              <w:spacing w:after="0" w:line="240" w:lineRule="auto"/>
              <w:rPr>
                <w:rFonts w:ascii="Times New Roman" w:eastAsia="Times New Roman" w:hAnsi="Times New Roman" w:cs="Times New Roman"/>
                <w:iCs/>
                <w:lang w:eastAsia="ru-RU"/>
              </w:rPr>
            </w:pPr>
            <w:r w:rsidRPr="004C5D6A">
              <w:rPr>
                <w:rFonts w:ascii="Times New Roman" w:eastAsia="Times New Roman" w:hAnsi="Times New Roman" w:cs="Times New Roman"/>
                <w:iCs/>
                <w:lang w:eastAsia="ru-RU"/>
              </w:rPr>
              <w:t>-дифференцированный зачет</w:t>
            </w:r>
          </w:p>
        </w:tc>
      </w:tr>
    </w:tbl>
    <w:p w14:paraId="5036E090" w14:textId="77777777" w:rsidR="004C5D6A" w:rsidRPr="004C5D6A" w:rsidRDefault="004C5D6A" w:rsidP="004C5D6A">
      <w:pPr>
        <w:suppressAutoHyphens/>
        <w:spacing w:after="0" w:line="240" w:lineRule="auto"/>
        <w:rPr>
          <w:rFonts w:ascii="Times New Roman" w:eastAsia="Times New Roman" w:hAnsi="Times New Roman" w:cs="Times New Roman"/>
          <w:iCs/>
          <w:sz w:val="24"/>
          <w:szCs w:val="24"/>
          <w:lang w:eastAsia="ru-RU"/>
        </w:rPr>
      </w:pPr>
    </w:p>
    <w:p w14:paraId="651BCCFC" w14:textId="77777777" w:rsidR="004E139F" w:rsidRDefault="004E139F">
      <w:pPr>
        <w:sectPr w:rsidR="004E139F">
          <w:pgSz w:w="11906" w:h="16838"/>
          <w:pgMar w:top="1134" w:right="850" w:bottom="1134" w:left="1701" w:header="708" w:footer="708" w:gutter="0"/>
          <w:cols w:space="708"/>
          <w:docGrid w:linePitch="360"/>
        </w:sectPr>
      </w:pPr>
    </w:p>
    <w:p w14:paraId="6644921E" w14:textId="20630A1A" w:rsidR="008F2F0B" w:rsidRPr="00F2164B" w:rsidRDefault="008F2F0B" w:rsidP="008F2F0B">
      <w:pPr>
        <w:pStyle w:val="afffffd"/>
        <w:jc w:val="right"/>
        <w:rPr>
          <w:rFonts w:ascii="Times New Roman" w:hAnsi="Times New Roman"/>
          <w:bCs/>
          <w:color w:val="000000"/>
          <w:highlight w:val="lightGray"/>
        </w:rPr>
      </w:pPr>
      <w:r w:rsidRPr="00F2164B">
        <w:rPr>
          <w:rFonts w:ascii="Times New Roman" w:hAnsi="Times New Roman"/>
          <w:bCs/>
          <w:color w:val="000000"/>
        </w:rPr>
        <w:lastRenderedPageBreak/>
        <w:t xml:space="preserve">Приложение </w:t>
      </w:r>
      <w:r w:rsidR="0042563D">
        <w:rPr>
          <w:rFonts w:ascii="Times New Roman" w:hAnsi="Times New Roman"/>
          <w:bCs/>
          <w:color w:val="000000"/>
          <w:lang w:val="ru-RU"/>
        </w:rPr>
        <w:t>3</w:t>
      </w:r>
      <w:r w:rsidRPr="00F2164B">
        <w:rPr>
          <w:rFonts w:ascii="Times New Roman" w:hAnsi="Times New Roman"/>
          <w:bCs/>
          <w:color w:val="000000"/>
        </w:rPr>
        <w:t>.22</w:t>
      </w:r>
    </w:p>
    <w:p w14:paraId="6FA66C07" w14:textId="77777777" w:rsidR="008F2F0B" w:rsidRDefault="008F2F0B" w:rsidP="008F2F0B">
      <w:pPr>
        <w:spacing w:after="0" w:line="360" w:lineRule="auto"/>
        <w:jc w:val="right"/>
      </w:pPr>
      <w:r>
        <w:rPr>
          <w:rFonts w:ascii="Times New Roman" w:hAnsi="Times New Roman" w:cs="Times New Roman"/>
          <w:bCs/>
          <w:color w:val="000000"/>
          <w:sz w:val="24"/>
          <w:szCs w:val="24"/>
        </w:rPr>
        <w:t>к ОПОП-П по специальности</w:t>
      </w:r>
    </w:p>
    <w:p w14:paraId="5E8B2E4B" w14:textId="77777777" w:rsidR="008F2F0B" w:rsidRPr="007E11E6" w:rsidRDefault="008F2F0B" w:rsidP="008F2F0B">
      <w:pPr>
        <w:spacing w:after="0" w:line="360" w:lineRule="auto"/>
        <w:jc w:val="right"/>
        <w:rPr>
          <w:rFonts w:ascii="Times New Roman" w:hAnsi="Times New Roman" w:cs="Times New Roman"/>
          <w:i/>
          <w:color w:val="000000"/>
          <w:sz w:val="18"/>
          <w:szCs w:val="18"/>
        </w:rPr>
      </w:pPr>
      <w:r w:rsidRPr="007E11E6">
        <w:rPr>
          <w:rFonts w:ascii="Times New Roman" w:eastAsia="Times New Roman" w:hAnsi="Times New Roman" w:cs="Times New Roman"/>
          <w:bCs/>
          <w:i/>
          <w:color w:val="000000"/>
          <w:sz w:val="24"/>
          <w:szCs w:val="24"/>
        </w:rPr>
        <w:t xml:space="preserve"> </w:t>
      </w:r>
      <w:r w:rsidRPr="007E11E6">
        <w:rPr>
          <w:rFonts w:ascii="Times New Roman" w:eastAsia="Calibri" w:hAnsi="Times New Roman" w:cs="Times New Roman"/>
          <w:i/>
          <w:color w:val="000000"/>
          <w:sz w:val="24"/>
          <w:szCs w:val="24"/>
        </w:rPr>
        <w:t>12.02.03 Радиоэлектронные приборы и устройства</w:t>
      </w:r>
    </w:p>
    <w:p w14:paraId="1C7BE6DD" w14:textId="77777777" w:rsidR="008F2F0B" w:rsidRDefault="008F2F0B" w:rsidP="008F2F0B">
      <w:pPr>
        <w:jc w:val="center"/>
        <w:rPr>
          <w:rFonts w:ascii="Times New Roman" w:hAnsi="Times New Roman" w:cs="Times New Roman"/>
          <w:b/>
          <w:i/>
          <w:color w:val="000000"/>
          <w:sz w:val="18"/>
          <w:szCs w:val="18"/>
        </w:rPr>
      </w:pPr>
    </w:p>
    <w:p w14:paraId="58546A2D" w14:textId="77777777" w:rsidR="008F2F0B" w:rsidRDefault="008F2F0B" w:rsidP="008F2F0B">
      <w:pPr>
        <w:jc w:val="center"/>
        <w:rPr>
          <w:rFonts w:ascii="Times New Roman" w:hAnsi="Times New Roman" w:cs="Times New Roman"/>
          <w:b/>
          <w:i/>
        </w:rPr>
      </w:pPr>
    </w:p>
    <w:p w14:paraId="397A1B89" w14:textId="77777777" w:rsidR="008F2F0B" w:rsidRDefault="008F2F0B" w:rsidP="008F2F0B">
      <w:pPr>
        <w:jc w:val="center"/>
        <w:rPr>
          <w:rFonts w:ascii="Times New Roman" w:hAnsi="Times New Roman" w:cs="Times New Roman"/>
          <w:b/>
          <w:i/>
        </w:rPr>
      </w:pPr>
    </w:p>
    <w:p w14:paraId="1C7F32C9" w14:textId="77777777" w:rsidR="008F2F0B" w:rsidRDefault="008F2F0B" w:rsidP="008F2F0B">
      <w:pPr>
        <w:jc w:val="center"/>
        <w:rPr>
          <w:rFonts w:ascii="Times New Roman" w:hAnsi="Times New Roman" w:cs="Times New Roman"/>
          <w:b/>
          <w:i/>
        </w:rPr>
      </w:pPr>
    </w:p>
    <w:p w14:paraId="56CBFE98" w14:textId="77777777" w:rsidR="008F2F0B" w:rsidRDefault="008F2F0B" w:rsidP="008F2F0B">
      <w:pPr>
        <w:jc w:val="center"/>
        <w:rPr>
          <w:rFonts w:ascii="Times New Roman" w:hAnsi="Times New Roman" w:cs="Times New Roman"/>
          <w:b/>
          <w:i/>
        </w:rPr>
      </w:pPr>
    </w:p>
    <w:p w14:paraId="6AF2E22F" w14:textId="77777777" w:rsidR="008F2F0B" w:rsidRDefault="008F2F0B" w:rsidP="008F2F0B">
      <w:pPr>
        <w:jc w:val="center"/>
        <w:rPr>
          <w:rFonts w:ascii="Times New Roman" w:hAnsi="Times New Roman" w:cs="Times New Roman"/>
          <w:b/>
          <w:i/>
        </w:rPr>
      </w:pPr>
    </w:p>
    <w:p w14:paraId="02DC2488" w14:textId="77777777" w:rsidR="008F2F0B" w:rsidRDefault="008F2F0B" w:rsidP="008F2F0B">
      <w:pPr>
        <w:jc w:val="center"/>
        <w:rPr>
          <w:rFonts w:ascii="Times New Roman" w:hAnsi="Times New Roman" w:cs="Times New Roman"/>
          <w:b/>
          <w:i/>
        </w:rPr>
      </w:pPr>
    </w:p>
    <w:p w14:paraId="527227D5" w14:textId="77777777" w:rsidR="008F2F0B" w:rsidRDefault="008F2F0B" w:rsidP="008F2F0B">
      <w:pPr>
        <w:jc w:val="center"/>
        <w:rPr>
          <w:rFonts w:ascii="Times New Roman" w:hAnsi="Times New Roman" w:cs="Times New Roman"/>
          <w:b/>
          <w:i/>
        </w:rPr>
      </w:pPr>
    </w:p>
    <w:p w14:paraId="006EF997" w14:textId="77777777" w:rsidR="008F2F0B" w:rsidRDefault="008F2F0B" w:rsidP="008F2F0B">
      <w:pPr>
        <w:jc w:val="center"/>
        <w:rPr>
          <w:rFonts w:ascii="Times New Roman" w:hAnsi="Times New Roman" w:cs="Times New Roman"/>
          <w:b/>
          <w:sz w:val="24"/>
          <w:szCs w:val="24"/>
        </w:rPr>
      </w:pPr>
      <w:r>
        <w:rPr>
          <w:rFonts w:ascii="Times New Roman" w:hAnsi="Times New Roman" w:cs="Times New Roman"/>
          <w:b/>
          <w:sz w:val="24"/>
          <w:szCs w:val="24"/>
        </w:rPr>
        <w:t>РАБОЧАЯ ПРОГРАММА УЧЕБНОЙ ДИСЦИПЛИНЫ</w:t>
      </w:r>
    </w:p>
    <w:p w14:paraId="3C69CCDA" w14:textId="77777777" w:rsidR="008F2F0B" w:rsidRDefault="008F2F0B" w:rsidP="008F2F0B">
      <w:pPr>
        <w:spacing w:after="0" w:line="480" w:lineRule="auto"/>
        <w:jc w:val="center"/>
        <w:rPr>
          <w:rFonts w:ascii="Times New Roman" w:hAnsi="Times New Roman" w:cs="Times New Roman"/>
          <w:b/>
          <w:iCs/>
          <w:sz w:val="24"/>
          <w:szCs w:val="24"/>
        </w:rPr>
      </w:pPr>
      <w:r>
        <w:rPr>
          <w:rFonts w:ascii="Times New Roman" w:hAnsi="Times New Roman" w:cs="Times New Roman"/>
          <w:b/>
          <w:iCs/>
          <w:sz w:val="24"/>
          <w:szCs w:val="24"/>
        </w:rPr>
        <w:t>«ОП.02 Основы электротехники»</w:t>
      </w:r>
    </w:p>
    <w:p w14:paraId="41E4AD79" w14:textId="77777777" w:rsidR="008F2F0B" w:rsidRDefault="008F2F0B" w:rsidP="008F2F0B">
      <w:pPr>
        <w:rPr>
          <w:rFonts w:ascii="Times New Roman" w:hAnsi="Times New Roman" w:cs="Times New Roman"/>
          <w:b/>
          <w:i/>
          <w:iCs/>
          <w:sz w:val="24"/>
          <w:szCs w:val="24"/>
        </w:rPr>
      </w:pPr>
    </w:p>
    <w:p w14:paraId="7CDFDDEF" w14:textId="77777777" w:rsidR="008F2F0B" w:rsidRDefault="008F2F0B" w:rsidP="008F2F0B">
      <w:pPr>
        <w:rPr>
          <w:rFonts w:ascii="Times New Roman" w:hAnsi="Times New Roman" w:cs="Times New Roman"/>
          <w:b/>
          <w:i/>
        </w:rPr>
      </w:pPr>
    </w:p>
    <w:p w14:paraId="33521801" w14:textId="77777777" w:rsidR="008F2F0B" w:rsidRDefault="008F2F0B" w:rsidP="008F2F0B">
      <w:pPr>
        <w:rPr>
          <w:rFonts w:ascii="Times New Roman" w:hAnsi="Times New Roman" w:cs="Times New Roman"/>
          <w:b/>
          <w:i/>
        </w:rPr>
      </w:pPr>
    </w:p>
    <w:p w14:paraId="6F6FB3B4" w14:textId="77777777" w:rsidR="008F2F0B" w:rsidRDefault="008F2F0B" w:rsidP="008F2F0B">
      <w:pPr>
        <w:rPr>
          <w:rFonts w:ascii="Times New Roman" w:hAnsi="Times New Roman" w:cs="Times New Roman"/>
          <w:b/>
          <w:i/>
        </w:rPr>
      </w:pPr>
    </w:p>
    <w:p w14:paraId="2B4DFC53" w14:textId="77777777" w:rsidR="008F2F0B" w:rsidRDefault="008F2F0B" w:rsidP="008F2F0B">
      <w:pPr>
        <w:rPr>
          <w:rFonts w:ascii="Times New Roman" w:hAnsi="Times New Roman" w:cs="Times New Roman"/>
          <w:b/>
          <w:i/>
        </w:rPr>
      </w:pPr>
    </w:p>
    <w:p w14:paraId="69D5C069" w14:textId="77777777" w:rsidR="008F2F0B" w:rsidRDefault="008F2F0B" w:rsidP="008F2F0B">
      <w:pPr>
        <w:rPr>
          <w:rFonts w:ascii="Times New Roman" w:hAnsi="Times New Roman" w:cs="Times New Roman"/>
          <w:b/>
          <w:i/>
        </w:rPr>
      </w:pPr>
    </w:p>
    <w:p w14:paraId="48436831" w14:textId="77777777" w:rsidR="008F2F0B" w:rsidRDefault="008F2F0B" w:rsidP="008F2F0B">
      <w:pPr>
        <w:rPr>
          <w:rFonts w:ascii="Times New Roman" w:hAnsi="Times New Roman" w:cs="Times New Roman"/>
          <w:b/>
          <w:i/>
        </w:rPr>
      </w:pPr>
    </w:p>
    <w:p w14:paraId="5D00F6CB" w14:textId="77777777" w:rsidR="008F2F0B" w:rsidRDefault="008F2F0B" w:rsidP="008F2F0B">
      <w:pPr>
        <w:rPr>
          <w:rFonts w:ascii="Times New Roman" w:hAnsi="Times New Roman" w:cs="Times New Roman"/>
          <w:b/>
          <w:i/>
        </w:rPr>
      </w:pPr>
    </w:p>
    <w:p w14:paraId="09089F2B" w14:textId="77777777" w:rsidR="008F2F0B" w:rsidRDefault="008F2F0B" w:rsidP="008F2F0B">
      <w:pPr>
        <w:rPr>
          <w:rFonts w:ascii="Times New Roman" w:hAnsi="Times New Roman" w:cs="Times New Roman"/>
          <w:b/>
          <w:i/>
        </w:rPr>
      </w:pPr>
    </w:p>
    <w:p w14:paraId="2ACEEACC" w14:textId="77777777" w:rsidR="008F2F0B" w:rsidRDefault="008F2F0B" w:rsidP="008F2F0B">
      <w:pPr>
        <w:rPr>
          <w:rFonts w:ascii="Times New Roman" w:hAnsi="Times New Roman" w:cs="Times New Roman"/>
          <w:b/>
          <w:i/>
        </w:rPr>
      </w:pPr>
    </w:p>
    <w:p w14:paraId="5F125419" w14:textId="77777777" w:rsidR="008F2F0B" w:rsidRDefault="008F2F0B" w:rsidP="008F2F0B">
      <w:pPr>
        <w:rPr>
          <w:rFonts w:ascii="Times New Roman" w:hAnsi="Times New Roman" w:cs="Times New Roman"/>
          <w:b/>
          <w:i/>
        </w:rPr>
      </w:pPr>
    </w:p>
    <w:p w14:paraId="5D312191" w14:textId="77777777" w:rsidR="008F2F0B" w:rsidRDefault="008F2F0B" w:rsidP="008F2F0B">
      <w:pPr>
        <w:rPr>
          <w:rFonts w:ascii="Times New Roman" w:hAnsi="Times New Roman" w:cs="Times New Roman"/>
          <w:b/>
          <w:i/>
        </w:rPr>
      </w:pPr>
    </w:p>
    <w:p w14:paraId="40E19363" w14:textId="77777777" w:rsidR="008F2F0B" w:rsidRDefault="008F2F0B" w:rsidP="008F2F0B">
      <w:pPr>
        <w:rPr>
          <w:rFonts w:ascii="Times New Roman" w:hAnsi="Times New Roman" w:cs="Times New Roman"/>
          <w:b/>
          <w:i/>
        </w:rPr>
      </w:pPr>
    </w:p>
    <w:p w14:paraId="28E02365" w14:textId="77777777" w:rsidR="008F2F0B" w:rsidRDefault="008F2F0B" w:rsidP="008F2F0B">
      <w:pPr>
        <w:rPr>
          <w:rFonts w:ascii="Times New Roman" w:hAnsi="Times New Roman" w:cs="Times New Roman"/>
          <w:b/>
          <w:i/>
        </w:rPr>
      </w:pPr>
    </w:p>
    <w:p w14:paraId="39BA98C8" w14:textId="77777777" w:rsidR="008F2F0B" w:rsidRDefault="008F2F0B" w:rsidP="008F2F0B">
      <w:pPr>
        <w:rPr>
          <w:rFonts w:ascii="Times New Roman" w:hAnsi="Times New Roman" w:cs="Times New Roman"/>
          <w:b/>
          <w:i/>
        </w:rPr>
      </w:pPr>
    </w:p>
    <w:p w14:paraId="4684083F" w14:textId="77777777" w:rsidR="008F2F0B" w:rsidRDefault="008F2F0B" w:rsidP="008F2F0B">
      <w:pPr>
        <w:jc w:val="center"/>
        <w:rPr>
          <w:rFonts w:ascii="Times New Roman" w:hAnsi="Times New Roman" w:cs="Times New Roman"/>
          <w:b/>
          <w:iCs/>
          <w:sz w:val="24"/>
          <w:szCs w:val="24"/>
        </w:rPr>
        <w:sectPr w:rsidR="008F2F0B">
          <w:pgSz w:w="11906" w:h="16838"/>
          <w:pgMar w:top="1134" w:right="851" w:bottom="992" w:left="1418" w:header="0" w:footer="0" w:gutter="0"/>
          <w:cols w:space="720"/>
          <w:formProt w:val="0"/>
          <w:docGrid w:linePitch="360"/>
        </w:sectPr>
      </w:pPr>
      <w:r>
        <w:rPr>
          <w:rFonts w:ascii="Times New Roman" w:hAnsi="Times New Roman" w:cs="Times New Roman"/>
          <w:b/>
          <w:sz w:val="24"/>
          <w:szCs w:val="24"/>
        </w:rPr>
        <w:t>2023 год</w:t>
      </w:r>
    </w:p>
    <w:p w14:paraId="523D3FB0" w14:textId="77777777" w:rsidR="008F2F0B" w:rsidRDefault="008F2F0B" w:rsidP="008F2F0B">
      <w:pPr>
        <w:jc w:val="center"/>
        <w:rPr>
          <w:rFonts w:ascii="Times New Roman" w:hAnsi="Times New Roman" w:cs="Times New Roman"/>
          <w:b/>
          <w:i/>
          <w:sz w:val="24"/>
          <w:szCs w:val="24"/>
        </w:rPr>
      </w:pPr>
      <w:r>
        <w:rPr>
          <w:rFonts w:ascii="Times New Roman" w:hAnsi="Times New Roman" w:cs="Times New Roman"/>
          <w:b/>
          <w:i/>
          <w:sz w:val="24"/>
          <w:szCs w:val="24"/>
        </w:rPr>
        <w:lastRenderedPageBreak/>
        <w:t>СОДЕРЖАНИЕ</w:t>
      </w:r>
      <w:r>
        <w:rPr>
          <w:rFonts w:ascii="Times New Roman" w:hAnsi="Times New Roman" w:cs="Times New Roman"/>
          <w:b/>
          <w:sz w:val="28"/>
          <w:szCs w:val="28"/>
          <w:highlight w:val="red"/>
        </w:rPr>
        <w:t xml:space="preserve"> </w:t>
      </w:r>
    </w:p>
    <w:p w14:paraId="12C124DF" w14:textId="77777777" w:rsidR="008F2F0B" w:rsidRDefault="008F2F0B" w:rsidP="008F2F0B">
      <w:pPr>
        <w:rPr>
          <w:rFonts w:ascii="Times New Roman" w:hAnsi="Times New Roman" w:cs="Times New Roman"/>
          <w:b/>
          <w:i/>
          <w:sz w:val="24"/>
          <w:szCs w:val="24"/>
        </w:rPr>
      </w:pPr>
    </w:p>
    <w:tbl>
      <w:tblPr>
        <w:tblW w:w="9355" w:type="dxa"/>
        <w:tblInd w:w="-108" w:type="dxa"/>
        <w:tblLayout w:type="fixed"/>
        <w:tblLook w:val="0000" w:firstRow="0" w:lastRow="0" w:firstColumn="0" w:lastColumn="0" w:noHBand="0" w:noVBand="0"/>
      </w:tblPr>
      <w:tblGrid>
        <w:gridCol w:w="7501"/>
        <w:gridCol w:w="1854"/>
      </w:tblGrid>
      <w:tr w:rsidR="008F2F0B" w14:paraId="02A51964" w14:textId="77777777" w:rsidTr="005D11C4">
        <w:tc>
          <w:tcPr>
            <w:tcW w:w="7501" w:type="dxa"/>
          </w:tcPr>
          <w:p w14:paraId="16B04200" w14:textId="77777777" w:rsidR="008F2F0B" w:rsidRDefault="008F2F0B" w:rsidP="008F2F0B">
            <w:pPr>
              <w:numPr>
                <w:ilvl w:val="0"/>
                <w:numId w:val="18"/>
              </w:numPr>
              <w:suppressAutoHyphens/>
              <w:spacing w:after="200" w:line="276" w:lineRule="auto"/>
            </w:pPr>
            <w:r>
              <w:rPr>
                <w:rFonts w:ascii="Times New Roman" w:hAnsi="Times New Roman" w:cs="Times New Roman"/>
                <w:b/>
                <w:sz w:val="24"/>
                <w:szCs w:val="24"/>
              </w:rPr>
              <w:t xml:space="preserve">ОБЩАЯ ХАРАКТЕРИСТИКА </w:t>
            </w:r>
            <w:r>
              <w:rPr>
                <w:rFonts w:ascii="Times New Roman" w:hAnsi="Times New Roman" w:cs="Times New Roman"/>
                <w:b/>
                <w:color w:val="000000"/>
                <w:sz w:val="24"/>
                <w:szCs w:val="24"/>
              </w:rPr>
              <w:t>РАБОЧЕЙ ПРОГРАММЫ</w:t>
            </w:r>
            <w:r>
              <w:rPr>
                <w:rFonts w:ascii="Times New Roman" w:hAnsi="Times New Roman" w:cs="Times New Roman"/>
                <w:b/>
                <w:sz w:val="24"/>
                <w:szCs w:val="24"/>
              </w:rPr>
              <w:t xml:space="preserve"> УЧЕБНОЙ ДИСЦИПЛИНЫ</w:t>
            </w:r>
          </w:p>
        </w:tc>
        <w:tc>
          <w:tcPr>
            <w:tcW w:w="1854" w:type="dxa"/>
          </w:tcPr>
          <w:p w14:paraId="02E0BC51" w14:textId="77777777" w:rsidR="008F2F0B" w:rsidRDefault="008F2F0B" w:rsidP="005D11C4">
            <w:pPr>
              <w:jc w:val="center"/>
              <w:rPr>
                <w:rFonts w:ascii="Times New Roman" w:hAnsi="Times New Roman" w:cs="Times New Roman"/>
                <w:b/>
                <w:sz w:val="24"/>
                <w:szCs w:val="24"/>
              </w:rPr>
            </w:pPr>
            <w:r>
              <w:rPr>
                <w:rFonts w:ascii="Times New Roman" w:hAnsi="Times New Roman" w:cs="Times New Roman"/>
                <w:b/>
                <w:sz w:val="24"/>
                <w:szCs w:val="24"/>
              </w:rPr>
              <w:t>…</w:t>
            </w:r>
          </w:p>
        </w:tc>
      </w:tr>
      <w:tr w:rsidR="008F2F0B" w14:paraId="5FA6E2AB" w14:textId="77777777" w:rsidTr="005D11C4">
        <w:tc>
          <w:tcPr>
            <w:tcW w:w="7501" w:type="dxa"/>
          </w:tcPr>
          <w:p w14:paraId="12CBBA05" w14:textId="77777777" w:rsidR="008F2F0B" w:rsidRDefault="008F2F0B" w:rsidP="008F2F0B">
            <w:pPr>
              <w:numPr>
                <w:ilvl w:val="0"/>
                <w:numId w:val="18"/>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СТРУКТУРА И СОДЕРЖАНИЕ УЧЕБНОЙ ДИСЦИПЛИНЫ</w:t>
            </w:r>
          </w:p>
        </w:tc>
        <w:tc>
          <w:tcPr>
            <w:tcW w:w="1854" w:type="dxa"/>
          </w:tcPr>
          <w:p w14:paraId="2CAC0E21" w14:textId="77777777" w:rsidR="008F2F0B" w:rsidRDefault="008F2F0B" w:rsidP="005D11C4">
            <w:pPr>
              <w:jc w:val="center"/>
              <w:rPr>
                <w:rFonts w:ascii="Times New Roman" w:hAnsi="Times New Roman" w:cs="Times New Roman"/>
                <w:b/>
                <w:sz w:val="24"/>
                <w:szCs w:val="24"/>
              </w:rPr>
            </w:pPr>
            <w:r>
              <w:rPr>
                <w:rFonts w:ascii="Times New Roman" w:hAnsi="Times New Roman" w:cs="Times New Roman"/>
                <w:b/>
                <w:sz w:val="24"/>
                <w:szCs w:val="24"/>
              </w:rPr>
              <w:t>…</w:t>
            </w:r>
          </w:p>
        </w:tc>
      </w:tr>
      <w:tr w:rsidR="008F2F0B" w14:paraId="5022308C" w14:textId="77777777" w:rsidTr="005D11C4">
        <w:tc>
          <w:tcPr>
            <w:tcW w:w="7501" w:type="dxa"/>
          </w:tcPr>
          <w:p w14:paraId="2052AA37" w14:textId="77777777" w:rsidR="008F2F0B" w:rsidRDefault="008F2F0B" w:rsidP="008F2F0B">
            <w:pPr>
              <w:numPr>
                <w:ilvl w:val="0"/>
                <w:numId w:val="18"/>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УСЛОВИЯ РЕАЛИЗАЦИИ УЧЕБНОЙ ДИСЦИПЛИНЫ</w:t>
            </w:r>
          </w:p>
        </w:tc>
        <w:tc>
          <w:tcPr>
            <w:tcW w:w="1854" w:type="dxa"/>
          </w:tcPr>
          <w:p w14:paraId="1E58CFA2" w14:textId="77777777" w:rsidR="008F2F0B" w:rsidRDefault="008F2F0B" w:rsidP="005D11C4">
            <w:pPr>
              <w:jc w:val="center"/>
              <w:rPr>
                <w:rFonts w:ascii="Times New Roman" w:hAnsi="Times New Roman" w:cs="Times New Roman"/>
                <w:b/>
                <w:sz w:val="24"/>
                <w:szCs w:val="24"/>
              </w:rPr>
            </w:pPr>
            <w:r>
              <w:rPr>
                <w:rFonts w:ascii="Times New Roman" w:hAnsi="Times New Roman" w:cs="Times New Roman"/>
                <w:b/>
                <w:sz w:val="24"/>
                <w:szCs w:val="24"/>
              </w:rPr>
              <w:t>…</w:t>
            </w:r>
          </w:p>
        </w:tc>
      </w:tr>
      <w:tr w:rsidR="008F2F0B" w14:paraId="1DFC4938" w14:textId="77777777" w:rsidTr="005D11C4">
        <w:tc>
          <w:tcPr>
            <w:tcW w:w="7501" w:type="dxa"/>
          </w:tcPr>
          <w:p w14:paraId="4AAD5BA0" w14:textId="77777777" w:rsidR="008F2F0B" w:rsidRDefault="008F2F0B" w:rsidP="008F2F0B">
            <w:pPr>
              <w:numPr>
                <w:ilvl w:val="0"/>
                <w:numId w:val="18"/>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КОНТРОЛЬ И ОЦЕНКА РЕЗУЛЬТАТОВ ОСВОЕНИЯ УЧЕБНОЙ ДИСЦИПЛИНЫ</w:t>
            </w:r>
          </w:p>
          <w:p w14:paraId="77A0F11F" w14:textId="77777777" w:rsidR="008F2F0B" w:rsidRDefault="008F2F0B" w:rsidP="005D11C4">
            <w:pPr>
              <w:rPr>
                <w:rFonts w:ascii="Times New Roman" w:hAnsi="Times New Roman" w:cs="Times New Roman"/>
                <w:b/>
                <w:sz w:val="24"/>
                <w:szCs w:val="24"/>
              </w:rPr>
            </w:pPr>
          </w:p>
        </w:tc>
        <w:tc>
          <w:tcPr>
            <w:tcW w:w="1854" w:type="dxa"/>
          </w:tcPr>
          <w:p w14:paraId="744F36F5" w14:textId="77777777" w:rsidR="008F2F0B" w:rsidRDefault="008F2F0B" w:rsidP="005D11C4">
            <w:pPr>
              <w:jc w:val="center"/>
              <w:rPr>
                <w:rFonts w:ascii="Times New Roman" w:hAnsi="Times New Roman" w:cs="Times New Roman"/>
                <w:b/>
                <w:sz w:val="24"/>
                <w:szCs w:val="24"/>
              </w:rPr>
            </w:pPr>
            <w:r>
              <w:rPr>
                <w:rFonts w:ascii="Times New Roman" w:hAnsi="Times New Roman" w:cs="Times New Roman"/>
                <w:b/>
                <w:sz w:val="24"/>
                <w:szCs w:val="24"/>
              </w:rPr>
              <w:t>…</w:t>
            </w:r>
          </w:p>
        </w:tc>
      </w:tr>
    </w:tbl>
    <w:p w14:paraId="7291B8B1" w14:textId="77777777" w:rsidR="008F2F0B" w:rsidRDefault="008F2F0B" w:rsidP="008F2F0B">
      <w:pPr>
        <w:numPr>
          <w:ilvl w:val="0"/>
          <w:numId w:val="21"/>
        </w:numPr>
        <w:suppressAutoHyphens/>
        <w:spacing w:after="0" w:line="276" w:lineRule="auto"/>
        <w:ind w:left="0" w:firstLine="0"/>
        <w:jc w:val="center"/>
      </w:pPr>
      <w:r>
        <w:br w:type="page"/>
      </w:r>
      <w:r>
        <w:rPr>
          <w:rFonts w:ascii="Times New Roman" w:hAnsi="Times New Roman" w:cs="Times New Roman"/>
          <w:b/>
          <w:sz w:val="24"/>
          <w:szCs w:val="24"/>
        </w:rPr>
        <w:lastRenderedPageBreak/>
        <w:t xml:space="preserve">ОБЩАЯ ХАРАКТЕРИСТИКА </w:t>
      </w:r>
      <w:r>
        <w:rPr>
          <w:rFonts w:ascii="Times New Roman" w:hAnsi="Times New Roman" w:cs="Times New Roman"/>
          <w:b/>
          <w:color w:val="000000"/>
          <w:sz w:val="24"/>
          <w:szCs w:val="24"/>
        </w:rPr>
        <w:t>РАБОЧЕЙ ПРОГРАММЫ</w:t>
      </w:r>
      <w:r>
        <w:rPr>
          <w:rFonts w:ascii="Times New Roman" w:hAnsi="Times New Roman" w:cs="Times New Roman"/>
          <w:b/>
          <w:sz w:val="24"/>
          <w:szCs w:val="24"/>
        </w:rPr>
        <w:t xml:space="preserve"> УЧЕБНОЙ ДИСЦИПЛИНЫ</w:t>
      </w:r>
    </w:p>
    <w:p w14:paraId="5B6745DA" w14:textId="77777777" w:rsidR="008F2F0B" w:rsidRDefault="008F2F0B" w:rsidP="008F2F0B">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Pr>
          <w:rFonts w:ascii="Times New Roman" w:hAnsi="Times New Roman" w:cs="Times New Roman"/>
          <w:b/>
          <w:bCs/>
          <w:iCs/>
          <w:sz w:val="24"/>
          <w:szCs w:val="24"/>
        </w:rPr>
        <w:t>ОП.02 Основы электротехники</w:t>
      </w:r>
      <w:r>
        <w:rPr>
          <w:rFonts w:ascii="Times New Roman" w:hAnsi="Times New Roman" w:cs="Times New Roman"/>
          <w:b/>
          <w:iCs/>
          <w:sz w:val="24"/>
          <w:szCs w:val="24"/>
        </w:rPr>
        <w:t>»</w:t>
      </w:r>
    </w:p>
    <w:p w14:paraId="23EF973C" w14:textId="77777777" w:rsidR="008F2F0B" w:rsidRDefault="008F2F0B" w:rsidP="008F2F0B">
      <w:pPr>
        <w:spacing w:after="0"/>
        <w:ind w:firstLine="709"/>
        <w:jc w:val="center"/>
        <w:rPr>
          <w:rFonts w:ascii="Times New Roman" w:hAnsi="Times New Roman" w:cs="Times New Roman"/>
          <w:b/>
          <w:iCs/>
          <w:sz w:val="24"/>
          <w:szCs w:val="24"/>
          <w:vertAlign w:val="superscript"/>
        </w:rPr>
      </w:pPr>
    </w:p>
    <w:p w14:paraId="3989A6DF" w14:textId="77777777" w:rsidR="008F2F0B" w:rsidRDefault="008F2F0B" w:rsidP="008F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Pr>
          <w:rFonts w:ascii="Times New Roman" w:hAnsi="Times New Roman" w:cs="Times New Roman"/>
          <w:b/>
          <w:sz w:val="24"/>
          <w:szCs w:val="24"/>
        </w:rPr>
        <w:t xml:space="preserve">1.1. Место дисциплины в структуре основной образовательной программы: </w:t>
      </w:r>
    </w:p>
    <w:p w14:paraId="70D39D30" w14:textId="77777777" w:rsidR="008F2F0B" w:rsidRPr="007E11E6" w:rsidRDefault="008F2F0B" w:rsidP="008F2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i/>
          <w:sz w:val="24"/>
          <w:szCs w:val="24"/>
        </w:rPr>
      </w:pPr>
      <w:r>
        <w:rPr>
          <w:rFonts w:ascii="Times New Roman" w:hAnsi="Times New Roman" w:cs="Times New Roman"/>
          <w:sz w:val="24"/>
          <w:szCs w:val="24"/>
        </w:rPr>
        <w:t xml:space="preserve">Учебная дисциплина «ОП.02 Основы электротехники» является обязательной частью </w:t>
      </w:r>
      <w:r>
        <w:rPr>
          <w:rFonts w:ascii="Times New Roman" w:hAnsi="Times New Roman" w:cs="Times New Roman"/>
          <w:bCs/>
          <w:sz w:val="24"/>
          <w:szCs w:val="24"/>
        </w:rPr>
        <w:t>Общепрофессионального цикла</w:t>
      </w:r>
      <w:r>
        <w:rPr>
          <w:rFonts w:ascii="Times New Roman" w:hAnsi="Times New Roman" w:cs="Times New Roman"/>
          <w:b/>
          <w:bCs/>
          <w:sz w:val="24"/>
          <w:szCs w:val="24"/>
        </w:rPr>
        <w:t xml:space="preserve"> </w:t>
      </w:r>
      <w:r w:rsidRPr="001D435F">
        <w:rPr>
          <w:rFonts w:ascii="Times New Roman" w:hAnsi="Times New Roman" w:cs="Times New Roman"/>
          <w:bCs/>
          <w:sz w:val="24"/>
          <w:szCs w:val="24"/>
        </w:rPr>
        <w:t>О</w:t>
      </w:r>
      <w:r w:rsidRPr="001D435F">
        <w:rPr>
          <w:rFonts w:ascii="Times New Roman" w:hAnsi="Times New Roman" w:cs="Times New Roman"/>
          <w:sz w:val="24"/>
          <w:szCs w:val="24"/>
        </w:rPr>
        <w:t>ПОП-</w:t>
      </w:r>
      <w:r>
        <w:rPr>
          <w:rFonts w:ascii="Times New Roman" w:hAnsi="Times New Roman" w:cs="Times New Roman"/>
          <w:sz w:val="24"/>
          <w:szCs w:val="24"/>
        </w:rPr>
        <w:t xml:space="preserve">П в соответствии с ФГОС СПО </w:t>
      </w:r>
      <w:r w:rsidRPr="007E11E6">
        <w:rPr>
          <w:rFonts w:ascii="Times New Roman" w:hAnsi="Times New Roman" w:cs="Times New Roman"/>
          <w:i/>
          <w:sz w:val="24"/>
          <w:szCs w:val="24"/>
        </w:rPr>
        <w:t>по специальности 12.02.03 Радиоэлектронные приборы и устройства.</w:t>
      </w:r>
    </w:p>
    <w:p w14:paraId="01423506" w14:textId="77777777" w:rsidR="008F2F0B" w:rsidRDefault="008F2F0B" w:rsidP="008F2F0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Особое значение дисциплина имеет при формировании и развитии </w:t>
      </w:r>
      <w:r w:rsidRPr="004C726F">
        <w:rPr>
          <w:rFonts w:ascii="Times New Roman" w:hAnsi="Times New Roman" w:cs="Times New Roman"/>
          <w:sz w:val="24"/>
          <w:szCs w:val="24"/>
        </w:rPr>
        <w:t xml:space="preserve">ОК 04, ОК 05, ОК 09, </w:t>
      </w:r>
      <w:r w:rsidRPr="00CD7D6D">
        <w:rPr>
          <w:rFonts w:ascii="Times New Roman" w:hAnsi="Times New Roman" w:cs="Times New Roman"/>
          <w:i/>
          <w:sz w:val="24"/>
          <w:szCs w:val="24"/>
        </w:rPr>
        <w:t>ПК 1.1, ПК 1.2.</w:t>
      </w:r>
    </w:p>
    <w:p w14:paraId="63F8E0F3" w14:textId="77777777" w:rsidR="008F2F0B" w:rsidRDefault="008F2F0B" w:rsidP="008F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14:paraId="5DDAA5D7" w14:textId="77777777" w:rsidR="008F2F0B" w:rsidRDefault="008F2F0B" w:rsidP="008F2F0B">
      <w:pPr>
        <w:spacing w:after="0"/>
        <w:ind w:firstLine="709"/>
        <w:rPr>
          <w:rFonts w:ascii="Times New Roman" w:hAnsi="Times New Roman" w:cs="Times New Roman"/>
          <w:b/>
          <w:sz w:val="24"/>
          <w:szCs w:val="24"/>
        </w:rPr>
      </w:pPr>
      <w:r>
        <w:rPr>
          <w:rFonts w:ascii="Times New Roman" w:hAnsi="Times New Roman" w:cs="Times New Roman"/>
          <w:b/>
          <w:sz w:val="24"/>
          <w:szCs w:val="24"/>
        </w:rPr>
        <w:t>1.2. Цель и планируемые результаты освоения дисциплины:</w:t>
      </w:r>
    </w:p>
    <w:p w14:paraId="28190D10" w14:textId="77777777" w:rsidR="008F2F0B" w:rsidRDefault="008F2F0B" w:rsidP="008F2F0B">
      <w:pPr>
        <w:spacing w:after="0" w:line="240" w:lineRule="auto"/>
        <w:ind w:firstLine="709"/>
        <w:jc w:val="both"/>
        <w:rPr>
          <w:rFonts w:cs="Times New Roman"/>
        </w:rPr>
      </w:pPr>
      <w:r>
        <w:rPr>
          <w:rFonts w:ascii="Times New Roman" w:hAnsi="Times New Roman" w:cs="Times New Roman"/>
          <w:sz w:val="24"/>
          <w:szCs w:val="24"/>
        </w:rPr>
        <w:t xml:space="preserve">В рамках программы учебной дисциплины обучающимися осваиваются умения </w:t>
      </w:r>
      <w:r>
        <w:rPr>
          <w:rFonts w:ascii="Times New Roman" w:hAnsi="Times New Roman" w:cs="Times New Roman"/>
          <w:sz w:val="24"/>
          <w:szCs w:val="24"/>
        </w:rPr>
        <w:br/>
        <w:t>и знания</w:t>
      </w:r>
    </w:p>
    <w:tbl>
      <w:tblPr>
        <w:tblW w:w="9616" w:type="dxa"/>
        <w:tblInd w:w="-118" w:type="dxa"/>
        <w:tblLayout w:type="fixed"/>
        <w:tblLook w:val="0000" w:firstRow="0" w:lastRow="0" w:firstColumn="0" w:lastColumn="0" w:noHBand="0" w:noVBand="0"/>
      </w:tblPr>
      <w:tblGrid>
        <w:gridCol w:w="1242"/>
        <w:gridCol w:w="1418"/>
        <w:gridCol w:w="2835"/>
        <w:gridCol w:w="1297"/>
        <w:gridCol w:w="2824"/>
      </w:tblGrid>
      <w:tr w:rsidR="008F2F0B" w:rsidRPr="007E11E6" w14:paraId="2C2D29D3" w14:textId="77777777" w:rsidTr="005D11C4">
        <w:trPr>
          <w:trHeight w:val="649"/>
        </w:trPr>
        <w:tc>
          <w:tcPr>
            <w:tcW w:w="1242" w:type="dxa"/>
            <w:tcBorders>
              <w:top w:val="single" w:sz="4" w:space="0" w:color="000000"/>
              <w:left w:val="single" w:sz="4" w:space="0" w:color="000000"/>
              <w:bottom w:val="single" w:sz="4" w:space="0" w:color="000000"/>
              <w:right w:val="single" w:sz="4" w:space="0" w:color="000000"/>
            </w:tcBorders>
          </w:tcPr>
          <w:p w14:paraId="6416DE20" w14:textId="77777777" w:rsidR="008F2F0B" w:rsidRPr="007E11E6" w:rsidRDefault="008F2F0B" w:rsidP="005D11C4">
            <w:pPr>
              <w:spacing w:after="0" w:line="240" w:lineRule="auto"/>
              <w:jc w:val="center"/>
              <w:rPr>
                <w:rFonts w:ascii="Times New Roman" w:hAnsi="Times New Roman" w:cs="Times New Roman"/>
              </w:rPr>
            </w:pPr>
            <w:r w:rsidRPr="007E11E6">
              <w:rPr>
                <w:rFonts w:ascii="Times New Roman" w:hAnsi="Times New Roman" w:cs="Times New Roman"/>
              </w:rPr>
              <w:t>Код</w:t>
            </w:r>
          </w:p>
          <w:p w14:paraId="5C545E1F" w14:textId="77777777" w:rsidR="008F2F0B" w:rsidRPr="007E11E6" w:rsidRDefault="008F2F0B" w:rsidP="005D11C4">
            <w:pPr>
              <w:spacing w:after="0" w:line="240" w:lineRule="auto"/>
              <w:jc w:val="center"/>
              <w:rPr>
                <w:rFonts w:ascii="Times New Roman" w:hAnsi="Times New Roman" w:cs="Times New Roman"/>
              </w:rPr>
            </w:pPr>
            <w:r w:rsidRPr="007E11E6">
              <w:rPr>
                <w:rFonts w:ascii="Times New Roman" w:hAnsi="Times New Roman" w:cs="Times New Roman"/>
              </w:rPr>
              <w:t>ПК, ОК</w:t>
            </w:r>
          </w:p>
        </w:tc>
        <w:tc>
          <w:tcPr>
            <w:tcW w:w="1418" w:type="dxa"/>
            <w:tcBorders>
              <w:top w:val="single" w:sz="4" w:space="0" w:color="000000"/>
              <w:left w:val="single" w:sz="4" w:space="0" w:color="000000"/>
              <w:bottom w:val="single" w:sz="4" w:space="0" w:color="000000"/>
              <w:right w:val="single" w:sz="4" w:space="0" w:color="000000"/>
            </w:tcBorders>
          </w:tcPr>
          <w:p w14:paraId="2BABA5B4" w14:textId="77777777" w:rsidR="008F2F0B" w:rsidRPr="007E11E6" w:rsidRDefault="008F2F0B" w:rsidP="005D11C4">
            <w:pPr>
              <w:spacing w:after="0" w:line="240" w:lineRule="auto"/>
              <w:jc w:val="center"/>
              <w:rPr>
                <w:rFonts w:ascii="Times New Roman" w:hAnsi="Times New Roman" w:cs="Times New Roman"/>
              </w:rPr>
            </w:pPr>
            <w:r w:rsidRPr="007E11E6">
              <w:rPr>
                <w:rFonts w:ascii="Times New Roman" w:hAnsi="Times New Roman" w:cs="Times New Roman"/>
              </w:rPr>
              <w:t>Код умений</w:t>
            </w:r>
          </w:p>
        </w:tc>
        <w:tc>
          <w:tcPr>
            <w:tcW w:w="2835" w:type="dxa"/>
            <w:tcBorders>
              <w:top w:val="single" w:sz="4" w:space="0" w:color="000000"/>
              <w:left w:val="single" w:sz="4" w:space="0" w:color="000000"/>
              <w:bottom w:val="single" w:sz="4" w:space="0" w:color="000000"/>
              <w:right w:val="single" w:sz="4" w:space="0" w:color="000000"/>
            </w:tcBorders>
          </w:tcPr>
          <w:p w14:paraId="7300A714" w14:textId="77777777" w:rsidR="008F2F0B" w:rsidRPr="007E11E6" w:rsidRDefault="008F2F0B" w:rsidP="005D11C4">
            <w:pPr>
              <w:spacing w:after="0" w:line="240" w:lineRule="auto"/>
              <w:jc w:val="center"/>
              <w:rPr>
                <w:rFonts w:ascii="Times New Roman" w:hAnsi="Times New Roman" w:cs="Times New Roman"/>
              </w:rPr>
            </w:pPr>
            <w:r w:rsidRPr="007E11E6">
              <w:rPr>
                <w:rFonts w:ascii="Times New Roman" w:hAnsi="Times New Roman" w:cs="Times New Roman"/>
              </w:rPr>
              <w:t>Умения</w:t>
            </w:r>
          </w:p>
        </w:tc>
        <w:tc>
          <w:tcPr>
            <w:tcW w:w="1297" w:type="dxa"/>
            <w:tcBorders>
              <w:top w:val="single" w:sz="4" w:space="0" w:color="000000"/>
              <w:left w:val="single" w:sz="4" w:space="0" w:color="000000"/>
              <w:bottom w:val="single" w:sz="4" w:space="0" w:color="000000"/>
              <w:right w:val="single" w:sz="4" w:space="0" w:color="000000"/>
            </w:tcBorders>
          </w:tcPr>
          <w:p w14:paraId="7B16AF69" w14:textId="77777777" w:rsidR="008F2F0B" w:rsidRPr="007E11E6" w:rsidRDefault="008F2F0B" w:rsidP="005D11C4">
            <w:pPr>
              <w:spacing w:after="0" w:line="240" w:lineRule="auto"/>
              <w:jc w:val="center"/>
              <w:rPr>
                <w:rFonts w:ascii="Times New Roman" w:hAnsi="Times New Roman" w:cs="Times New Roman"/>
              </w:rPr>
            </w:pPr>
            <w:r w:rsidRPr="007E11E6">
              <w:rPr>
                <w:rFonts w:ascii="Times New Roman" w:hAnsi="Times New Roman" w:cs="Times New Roman"/>
              </w:rPr>
              <w:t>Код знаний</w:t>
            </w:r>
          </w:p>
        </w:tc>
        <w:tc>
          <w:tcPr>
            <w:tcW w:w="2824" w:type="dxa"/>
            <w:tcBorders>
              <w:top w:val="single" w:sz="4" w:space="0" w:color="000000"/>
              <w:left w:val="single" w:sz="4" w:space="0" w:color="000000"/>
              <w:bottom w:val="single" w:sz="4" w:space="0" w:color="000000"/>
              <w:right w:val="single" w:sz="4" w:space="0" w:color="000000"/>
            </w:tcBorders>
          </w:tcPr>
          <w:p w14:paraId="305446CE" w14:textId="77777777" w:rsidR="008F2F0B" w:rsidRPr="007E11E6" w:rsidRDefault="008F2F0B" w:rsidP="005D11C4">
            <w:pPr>
              <w:spacing w:after="0" w:line="240" w:lineRule="auto"/>
              <w:jc w:val="center"/>
              <w:rPr>
                <w:rFonts w:ascii="Times New Roman" w:hAnsi="Times New Roman" w:cs="Times New Roman"/>
              </w:rPr>
            </w:pPr>
            <w:r w:rsidRPr="007E11E6">
              <w:rPr>
                <w:rFonts w:ascii="Times New Roman" w:hAnsi="Times New Roman" w:cs="Times New Roman"/>
              </w:rPr>
              <w:t>Знания</w:t>
            </w:r>
          </w:p>
        </w:tc>
      </w:tr>
      <w:tr w:rsidR="008F2F0B" w:rsidRPr="007E11E6" w14:paraId="46CE028A" w14:textId="77777777" w:rsidTr="005D11C4">
        <w:trPr>
          <w:trHeight w:val="212"/>
        </w:trPr>
        <w:tc>
          <w:tcPr>
            <w:tcW w:w="1242" w:type="dxa"/>
            <w:vMerge w:val="restart"/>
            <w:tcBorders>
              <w:top w:val="single" w:sz="4" w:space="0" w:color="000000"/>
              <w:left w:val="single" w:sz="4" w:space="0" w:color="000000"/>
              <w:bottom w:val="single" w:sz="4" w:space="0" w:color="000000"/>
              <w:right w:val="single" w:sz="4" w:space="0" w:color="000000"/>
            </w:tcBorders>
          </w:tcPr>
          <w:p w14:paraId="5BAA4716" w14:textId="77777777" w:rsidR="008F2F0B" w:rsidRPr="007E11E6" w:rsidRDefault="008F2F0B" w:rsidP="005D11C4">
            <w:pPr>
              <w:spacing w:after="0" w:line="240" w:lineRule="auto"/>
              <w:rPr>
                <w:rFonts w:ascii="Times New Roman" w:eastAsia="Times New Roman" w:hAnsi="Times New Roman" w:cs="Times New Roman"/>
                <w:b/>
                <w:bCs/>
              </w:rPr>
            </w:pPr>
            <w:r w:rsidRPr="007E11E6">
              <w:rPr>
                <w:rFonts w:ascii="Times New Roman" w:eastAsia="Times New Roman" w:hAnsi="Times New Roman" w:cs="Times New Roman"/>
                <w:b/>
                <w:bCs/>
              </w:rPr>
              <w:t xml:space="preserve">ПК </w:t>
            </w:r>
            <w:r w:rsidRPr="007E11E6">
              <w:rPr>
                <w:rFonts w:ascii="Times New Roman" w:eastAsia="Times New Roman" w:hAnsi="Times New Roman" w:cs="Times New Roman"/>
                <w:b/>
                <w:bCs/>
                <w:lang w:val="en-US"/>
              </w:rPr>
              <w:t>1.1</w:t>
            </w:r>
          </w:p>
          <w:p w14:paraId="2E76031D" w14:textId="77777777" w:rsidR="008F2F0B" w:rsidRPr="007E11E6" w:rsidRDefault="008F2F0B" w:rsidP="005D11C4">
            <w:pPr>
              <w:spacing w:after="0" w:line="240" w:lineRule="auto"/>
              <w:jc w:val="center"/>
              <w:rPr>
                <w:rFonts w:ascii="Times New Roman" w:eastAsia="Times New Roman" w:hAnsi="Times New Roman" w:cs="Times New Roman"/>
                <w:b/>
                <w:bCs/>
                <w:i/>
                <w:u w:val="single"/>
              </w:rPr>
            </w:pPr>
          </w:p>
        </w:tc>
        <w:tc>
          <w:tcPr>
            <w:tcW w:w="1418" w:type="dxa"/>
            <w:tcBorders>
              <w:top w:val="single" w:sz="4" w:space="0" w:color="000000"/>
              <w:left w:val="single" w:sz="4" w:space="0" w:color="000000"/>
              <w:bottom w:val="single" w:sz="4" w:space="0" w:color="000000"/>
              <w:right w:val="single" w:sz="4" w:space="0" w:color="000000"/>
            </w:tcBorders>
          </w:tcPr>
          <w:p w14:paraId="00624D80" w14:textId="77777777" w:rsidR="008F2F0B" w:rsidRPr="007E11E6" w:rsidRDefault="008F2F0B" w:rsidP="005D11C4">
            <w:pPr>
              <w:spacing w:after="0"/>
              <w:rPr>
                <w:rFonts w:ascii="Times New Roman" w:hAnsi="Times New Roman" w:cs="Times New Roman"/>
                <w:highlight w:val="yellow"/>
                <w:u w:val="single"/>
              </w:rPr>
            </w:pPr>
          </w:p>
        </w:tc>
        <w:tc>
          <w:tcPr>
            <w:tcW w:w="2835" w:type="dxa"/>
            <w:tcBorders>
              <w:top w:val="single" w:sz="4" w:space="0" w:color="000000"/>
              <w:left w:val="single" w:sz="4" w:space="0" w:color="000000"/>
              <w:bottom w:val="single" w:sz="4" w:space="0" w:color="000000"/>
              <w:right w:val="single" w:sz="4" w:space="0" w:color="000000"/>
            </w:tcBorders>
          </w:tcPr>
          <w:p w14:paraId="5643D26F" w14:textId="77777777" w:rsidR="008F2F0B" w:rsidRPr="007E11E6" w:rsidRDefault="008F2F0B" w:rsidP="005D11C4">
            <w:pPr>
              <w:spacing w:after="0" w:line="240" w:lineRule="auto"/>
              <w:ind w:firstLine="13"/>
              <w:rPr>
                <w:rFonts w:ascii="Times New Roman" w:hAnsi="Times New Roman" w:cs="Times New Roman"/>
                <w:i/>
                <w:highlight w:val="green"/>
              </w:rPr>
            </w:pPr>
          </w:p>
        </w:tc>
        <w:tc>
          <w:tcPr>
            <w:tcW w:w="1297" w:type="dxa"/>
            <w:tcBorders>
              <w:top w:val="single" w:sz="4" w:space="0" w:color="000000"/>
              <w:left w:val="single" w:sz="4" w:space="0" w:color="000000"/>
              <w:bottom w:val="single" w:sz="4" w:space="0" w:color="000000"/>
              <w:right w:val="single" w:sz="4" w:space="0" w:color="000000"/>
            </w:tcBorders>
          </w:tcPr>
          <w:p w14:paraId="02ECC93E" w14:textId="77777777" w:rsidR="008F2F0B" w:rsidRPr="007E11E6" w:rsidRDefault="008F2F0B" w:rsidP="005D11C4">
            <w:pPr>
              <w:spacing w:after="0"/>
              <w:rPr>
                <w:rFonts w:ascii="Times New Roman" w:hAnsi="Times New Roman" w:cs="Times New Roman"/>
                <w:highlight w:val="yellow"/>
                <w:u w:val="single"/>
              </w:rPr>
            </w:pPr>
            <w:r w:rsidRPr="007E11E6">
              <w:rPr>
                <w:rFonts w:ascii="Times New Roman" w:eastAsia="Times New Roman" w:hAnsi="Times New Roman" w:cs="Times New Roman"/>
                <w:color w:val="000000"/>
                <w:lang w:eastAsia="ru-RU"/>
              </w:rPr>
              <w:t>З 1.1.02</w:t>
            </w:r>
          </w:p>
        </w:tc>
        <w:tc>
          <w:tcPr>
            <w:tcW w:w="2824" w:type="dxa"/>
            <w:tcBorders>
              <w:top w:val="single" w:sz="4" w:space="0" w:color="000000"/>
              <w:left w:val="single" w:sz="4" w:space="0" w:color="000000"/>
              <w:bottom w:val="single" w:sz="4" w:space="0" w:color="000000"/>
              <w:right w:val="single" w:sz="4" w:space="0" w:color="000000"/>
            </w:tcBorders>
          </w:tcPr>
          <w:p w14:paraId="50F0F403" w14:textId="77777777" w:rsidR="008F2F0B" w:rsidRPr="007E11E6" w:rsidRDefault="008F2F0B" w:rsidP="005D11C4">
            <w:pPr>
              <w:spacing w:after="0" w:line="240" w:lineRule="auto"/>
              <w:ind w:firstLine="13"/>
              <w:rPr>
                <w:rFonts w:ascii="Times New Roman" w:hAnsi="Times New Roman" w:cs="Times New Roman"/>
                <w:i/>
                <w:highlight w:val="green"/>
              </w:rPr>
            </w:pPr>
            <w:r w:rsidRPr="007E11E6">
              <w:rPr>
                <w:rFonts w:ascii="Times New Roman" w:eastAsia="Times New Roman" w:hAnsi="Times New Roman" w:cs="Times New Roman"/>
                <w:bCs/>
                <w:color w:val="000000"/>
                <w:lang w:val="x-none" w:eastAsia="x-none"/>
              </w:rPr>
              <w:t>номенклатура радиоэлектронных компонентов: назначения, типы, характеристики;</w:t>
            </w:r>
          </w:p>
        </w:tc>
      </w:tr>
      <w:tr w:rsidR="008F2F0B" w:rsidRPr="007E11E6" w14:paraId="0C059011" w14:textId="77777777" w:rsidTr="005D11C4">
        <w:trPr>
          <w:trHeight w:val="212"/>
        </w:trPr>
        <w:tc>
          <w:tcPr>
            <w:tcW w:w="1242" w:type="dxa"/>
            <w:vMerge/>
            <w:tcBorders>
              <w:top w:val="single" w:sz="4" w:space="0" w:color="000000"/>
              <w:left w:val="single" w:sz="4" w:space="0" w:color="000000"/>
              <w:bottom w:val="single" w:sz="4" w:space="0" w:color="000000"/>
              <w:right w:val="single" w:sz="4" w:space="0" w:color="000000"/>
            </w:tcBorders>
          </w:tcPr>
          <w:p w14:paraId="684444BE" w14:textId="77777777" w:rsidR="008F2F0B" w:rsidRPr="007E11E6" w:rsidRDefault="008F2F0B" w:rsidP="005D11C4">
            <w:pPr>
              <w:snapToGrid w:val="0"/>
              <w:spacing w:after="0" w:line="240" w:lineRule="auto"/>
              <w:jc w:val="center"/>
              <w:rPr>
                <w:rFonts w:ascii="Times New Roman" w:hAnsi="Times New Roman" w:cs="Times New Roman"/>
                <w:i/>
              </w:rPr>
            </w:pPr>
          </w:p>
        </w:tc>
        <w:tc>
          <w:tcPr>
            <w:tcW w:w="1418" w:type="dxa"/>
            <w:tcBorders>
              <w:top w:val="single" w:sz="4" w:space="0" w:color="000000"/>
              <w:left w:val="single" w:sz="4" w:space="0" w:color="000000"/>
              <w:bottom w:val="single" w:sz="4" w:space="0" w:color="000000"/>
              <w:right w:val="single" w:sz="4" w:space="0" w:color="000000"/>
            </w:tcBorders>
          </w:tcPr>
          <w:p w14:paraId="1E0E1A59" w14:textId="77777777" w:rsidR="008F2F0B" w:rsidRPr="007E11E6" w:rsidRDefault="008F2F0B" w:rsidP="005D11C4">
            <w:pPr>
              <w:spacing w:after="0"/>
              <w:rPr>
                <w:rFonts w:ascii="Times New Roman" w:hAnsi="Times New Roman" w:cs="Times New Roman"/>
                <w:highlight w:val="yellow"/>
                <w:u w:val="single"/>
              </w:rPr>
            </w:pPr>
          </w:p>
        </w:tc>
        <w:tc>
          <w:tcPr>
            <w:tcW w:w="2835" w:type="dxa"/>
            <w:tcBorders>
              <w:top w:val="single" w:sz="4" w:space="0" w:color="000000"/>
              <w:left w:val="single" w:sz="4" w:space="0" w:color="000000"/>
              <w:bottom w:val="single" w:sz="4" w:space="0" w:color="000000"/>
              <w:right w:val="single" w:sz="4" w:space="0" w:color="000000"/>
            </w:tcBorders>
          </w:tcPr>
          <w:p w14:paraId="1E157C56" w14:textId="77777777" w:rsidR="008F2F0B" w:rsidRPr="007E11E6" w:rsidRDefault="008F2F0B" w:rsidP="005D11C4">
            <w:pPr>
              <w:spacing w:after="0" w:line="240" w:lineRule="auto"/>
              <w:ind w:firstLine="13"/>
              <w:rPr>
                <w:rFonts w:ascii="Times New Roman" w:hAnsi="Times New Roman" w:cs="Times New Roman"/>
                <w:i/>
                <w:highlight w:val="green"/>
              </w:rPr>
            </w:pPr>
          </w:p>
        </w:tc>
        <w:tc>
          <w:tcPr>
            <w:tcW w:w="1297" w:type="dxa"/>
            <w:tcBorders>
              <w:top w:val="single" w:sz="4" w:space="0" w:color="000000"/>
              <w:left w:val="single" w:sz="4" w:space="0" w:color="000000"/>
              <w:bottom w:val="single" w:sz="4" w:space="0" w:color="000000"/>
              <w:right w:val="single" w:sz="4" w:space="0" w:color="000000"/>
            </w:tcBorders>
          </w:tcPr>
          <w:p w14:paraId="394FA4F7" w14:textId="77777777" w:rsidR="008F2F0B" w:rsidRPr="007E11E6" w:rsidRDefault="008F2F0B" w:rsidP="005D11C4">
            <w:pPr>
              <w:spacing w:after="0"/>
              <w:rPr>
                <w:rFonts w:ascii="Times New Roman" w:hAnsi="Times New Roman" w:cs="Times New Roman"/>
                <w:highlight w:val="yellow"/>
                <w:u w:val="single"/>
              </w:rPr>
            </w:pPr>
            <w:r w:rsidRPr="007E11E6">
              <w:rPr>
                <w:rFonts w:ascii="Times New Roman" w:eastAsia="Times New Roman" w:hAnsi="Times New Roman" w:cs="Times New Roman"/>
                <w:color w:val="000000"/>
                <w:lang w:eastAsia="ru-RU"/>
              </w:rPr>
              <w:t>З 1.1.03</w:t>
            </w:r>
          </w:p>
        </w:tc>
        <w:tc>
          <w:tcPr>
            <w:tcW w:w="2824" w:type="dxa"/>
            <w:tcBorders>
              <w:top w:val="single" w:sz="4" w:space="0" w:color="000000"/>
              <w:left w:val="single" w:sz="4" w:space="0" w:color="000000"/>
              <w:bottom w:val="single" w:sz="4" w:space="0" w:color="000000"/>
              <w:right w:val="single" w:sz="4" w:space="0" w:color="000000"/>
            </w:tcBorders>
          </w:tcPr>
          <w:p w14:paraId="3F787AA3" w14:textId="77777777" w:rsidR="008F2F0B" w:rsidRPr="007E11E6" w:rsidRDefault="008F2F0B" w:rsidP="005D11C4">
            <w:pPr>
              <w:spacing w:after="0" w:line="240" w:lineRule="auto"/>
              <w:ind w:firstLine="13"/>
              <w:rPr>
                <w:rFonts w:ascii="Times New Roman" w:hAnsi="Times New Roman" w:cs="Times New Roman"/>
                <w:i/>
                <w:highlight w:val="green"/>
              </w:rPr>
            </w:pPr>
            <w:r w:rsidRPr="007E11E6">
              <w:rPr>
                <w:rFonts w:ascii="Times New Roman" w:eastAsia="Times New Roman" w:hAnsi="Times New Roman" w:cs="Times New Roman"/>
                <w:bCs/>
                <w:color w:val="000000"/>
                <w:lang w:val="x-none" w:eastAsia="x-none"/>
              </w:rPr>
              <w:t>типы, основные характеристики, назначение радиоматериалов;</w:t>
            </w:r>
          </w:p>
        </w:tc>
      </w:tr>
      <w:tr w:rsidR="008F2F0B" w:rsidRPr="007E11E6" w14:paraId="2647FEC9" w14:textId="77777777" w:rsidTr="005D11C4">
        <w:trPr>
          <w:trHeight w:val="212"/>
        </w:trPr>
        <w:tc>
          <w:tcPr>
            <w:tcW w:w="1242" w:type="dxa"/>
            <w:vMerge w:val="restart"/>
            <w:tcBorders>
              <w:top w:val="single" w:sz="4" w:space="0" w:color="000000"/>
              <w:left w:val="single" w:sz="4" w:space="0" w:color="000000"/>
              <w:bottom w:val="single" w:sz="4" w:space="0" w:color="000000"/>
              <w:right w:val="single" w:sz="4" w:space="0" w:color="000000"/>
            </w:tcBorders>
          </w:tcPr>
          <w:p w14:paraId="4C748F47" w14:textId="77777777" w:rsidR="008F2F0B" w:rsidRPr="007E11E6" w:rsidRDefault="008F2F0B" w:rsidP="005D11C4">
            <w:pPr>
              <w:spacing w:after="0" w:line="240" w:lineRule="auto"/>
              <w:rPr>
                <w:rFonts w:ascii="Times New Roman" w:eastAsia="Times New Roman" w:hAnsi="Times New Roman" w:cs="Times New Roman"/>
                <w:b/>
                <w:bCs/>
              </w:rPr>
            </w:pPr>
            <w:r w:rsidRPr="007E11E6">
              <w:rPr>
                <w:rFonts w:ascii="Times New Roman" w:eastAsia="Times New Roman" w:hAnsi="Times New Roman" w:cs="Times New Roman"/>
                <w:b/>
                <w:bCs/>
              </w:rPr>
              <w:t xml:space="preserve">ПК </w:t>
            </w:r>
            <w:r w:rsidRPr="007E11E6">
              <w:rPr>
                <w:rFonts w:ascii="Times New Roman" w:eastAsia="Times New Roman" w:hAnsi="Times New Roman" w:cs="Times New Roman"/>
                <w:b/>
                <w:bCs/>
                <w:lang w:val="en-US"/>
              </w:rPr>
              <w:t>1.2</w:t>
            </w:r>
          </w:p>
          <w:p w14:paraId="2EA96BFD" w14:textId="77777777" w:rsidR="008F2F0B" w:rsidRPr="007E11E6" w:rsidRDefault="008F2F0B" w:rsidP="005D11C4">
            <w:pPr>
              <w:spacing w:after="0" w:line="240" w:lineRule="auto"/>
              <w:jc w:val="center"/>
              <w:rPr>
                <w:rFonts w:ascii="Times New Roman" w:eastAsia="Times New Roman" w:hAnsi="Times New Roman" w:cs="Times New Roman"/>
                <w:b/>
                <w:bCs/>
                <w:i/>
                <w:u w:val="single"/>
              </w:rPr>
            </w:pPr>
          </w:p>
        </w:tc>
        <w:tc>
          <w:tcPr>
            <w:tcW w:w="1418" w:type="dxa"/>
            <w:tcBorders>
              <w:top w:val="single" w:sz="4" w:space="0" w:color="000000"/>
              <w:left w:val="single" w:sz="4" w:space="0" w:color="000000"/>
              <w:bottom w:val="single" w:sz="4" w:space="0" w:color="000000"/>
              <w:right w:val="single" w:sz="4" w:space="0" w:color="000000"/>
            </w:tcBorders>
          </w:tcPr>
          <w:p w14:paraId="34A0908B" w14:textId="77777777" w:rsidR="008F2F0B" w:rsidRPr="007E11E6" w:rsidRDefault="008F2F0B" w:rsidP="005D11C4">
            <w:pPr>
              <w:spacing w:after="0"/>
              <w:rPr>
                <w:rFonts w:ascii="Times New Roman" w:hAnsi="Times New Roman" w:cs="Times New Roman"/>
                <w:highlight w:val="yellow"/>
                <w:u w:val="single"/>
              </w:rPr>
            </w:pPr>
            <w:r w:rsidRPr="007E11E6">
              <w:rPr>
                <w:rFonts w:ascii="Times New Roman" w:eastAsia="Times New Roman" w:hAnsi="Times New Roman" w:cs="Times New Roman"/>
                <w:color w:val="000000"/>
                <w:lang w:eastAsia="ru-RU"/>
              </w:rPr>
              <w:t>У 1.2.01</w:t>
            </w:r>
          </w:p>
        </w:tc>
        <w:tc>
          <w:tcPr>
            <w:tcW w:w="2835" w:type="dxa"/>
            <w:tcBorders>
              <w:top w:val="single" w:sz="4" w:space="0" w:color="000000"/>
              <w:left w:val="single" w:sz="4" w:space="0" w:color="000000"/>
              <w:bottom w:val="single" w:sz="4" w:space="0" w:color="000000"/>
              <w:right w:val="single" w:sz="4" w:space="0" w:color="000000"/>
            </w:tcBorders>
          </w:tcPr>
          <w:p w14:paraId="0ED5F0DA" w14:textId="77777777" w:rsidR="008F2F0B" w:rsidRPr="007E11E6" w:rsidRDefault="008F2F0B" w:rsidP="005D11C4">
            <w:pPr>
              <w:spacing w:after="0" w:line="240" w:lineRule="auto"/>
              <w:ind w:firstLine="13"/>
              <w:rPr>
                <w:rFonts w:ascii="Times New Roman" w:hAnsi="Times New Roman" w:cs="Times New Roman"/>
                <w:i/>
                <w:highlight w:val="green"/>
              </w:rPr>
            </w:pPr>
            <w:r w:rsidRPr="007E11E6">
              <w:rPr>
                <w:rFonts w:ascii="Times New Roman" w:eastAsia="Times New Roman" w:hAnsi="Times New Roman" w:cs="Times New Roman"/>
                <w:color w:val="000000"/>
                <w:lang w:val="x-none" w:eastAsia="x-none"/>
              </w:rPr>
              <w:t>производить расчеты параметров элементов и</w:t>
            </w:r>
            <w:r w:rsidRPr="007E11E6">
              <w:rPr>
                <w:rFonts w:ascii="Times New Roman" w:eastAsia="Times New Roman" w:hAnsi="Times New Roman" w:cs="Times New Roman"/>
                <w:color w:val="000000"/>
                <w:lang w:eastAsia="x-none"/>
              </w:rPr>
              <w:t xml:space="preserve"> </w:t>
            </w:r>
            <w:r w:rsidRPr="007E11E6">
              <w:rPr>
                <w:rFonts w:ascii="Times New Roman" w:eastAsia="Times New Roman" w:hAnsi="Times New Roman" w:cs="Times New Roman"/>
                <w:color w:val="000000"/>
                <w:lang w:val="x-none" w:eastAsia="x-none"/>
              </w:rPr>
              <w:t>узлов радиоэлектронных устройств;</w:t>
            </w:r>
          </w:p>
        </w:tc>
        <w:tc>
          <w:tcPr>
            <w:tcW w:w="1297" w:type="dxa"/>
            <w:tcBorders>
              <w:top w:val="single" w:sz="4" w:space="0" w:color="000000"/>
              <w:left w:val="single" w:sz="4" w:space="0" w:color="000000"/>
              <w:bottom w:val="single" w:sz="4" w:space="0" w:color="000000"/>
              <w:right w:val="single" w:sz="4" w:space="0" w:color="000000"/>
            </w:tcBorders>
          </w:tcPr>
          <w:p w14:paraId="40859231" w14:textId="77777777" w:rsidR="008F2F0B" w:rsidRPr="007E11E6" w:rsidRDefault="008F2F0B" w:rsidP="005D11C4">
            <w:pPr>
              <w:spacing w:after="0"/>
              <w:rPr>
                <w:rFonts w:ascii="Times New Roman" w:hAnsi="Times New Roman" w:cs="Times New Roman"/>
                <w:highlight w:val="yellow"/>
                <w:u w:val="single"/>
              </w:rPr>
            </w:pPr>
          </w:p>
        </w:tc>
        <w:tc>
          <w:tcPr>
            <w:tcW w:w="2824" w:type="dxa"/>
            <w:tcBorders>
              <w:top w:val="single" w:sz="4" w:space="0" w:color="000000"/>
              <w:left w:val="single" w:sz="4" w:space="0" w:color="000000"/>
              <w:bottom w:val="single" w:sz="4" w:space="0" w:color="000000"/>
              <w:right w:val="single" w:sz="4" w:space="0" w:color="000000"/>
            </w:tcBorders>
          </w:tcPr>
          <w:p w14:paraId="5F464814" w14:textId="77777777" w:rsidR="008F2F0B" w:rsidRPr="007E11E6" w:rsidRDefault="008F2F0B" w:rsidP="005D11C4">
            <w:pPr>
              <w:spacing w:after="0" w:line="240" w:lineRule="auto"/>
              <w:ind w:firstLine="13"/>
              <w:rPr>
                <w:rFonts w:ascii="Times New Roman" w:hAnsi="Times New Roman" w:cs="Times New Roman"/>
                <w:i/>
                <w:highlight w:val="green"/>
              </w:rPr>
            </w:pPr>
          </w:p>
        </w:tc>
      </w:tr>
      <w:tr w:rsidR="008F2F0B" w:rsidRPr="007E11E6" w14:paraId="1944CF19" w14:textId="77777777" w:rsidTr="005D11C4">
        <w:trPr>
          <w:trHeight w:val="212"/>
        </w:trPr>
        <w:tc>
          <w:tcPr>
            <w:tcW w:w="1242" w:type="dxa"/>
            <w:vMerge/>
            <w:tcBorders>
              <w:top w:val="single" w:sz="4" w:space="0" w:color="000000"/>
              <w:left w:val="single" w:sz="4" w:space="0" w:color="000000"/>
              <w:bottom w:val="single" w:sz="4" w:space="0" w:color="000000"/>
              <w:right w:val="single" w:sz="4" w:space="0" w:color="000000"/>
            </w:tcBorders>
          </w:tcPr>
          <w:p w14:paraId="33061E7E" w14:textId="77777777" w:rsidR="008F2F0B" w:rsidRPr="007E11E6" w:rsidRDefault="008F2F0B" w:rsidP="005D11C4">
            <w:pPr>
              <w:snapToGrid w:val="0"/>
              <w:spacing w:after="0" w:line="240" w:lineRule="auto"/>
              <w:jc w:val="center"/>
              <w:rPr>
                <w:rFonts w:ascii="Times New Roman" w:hAnsi="Times New Roman" w:cs="Times New Roman"/>
                <w:i/>
              </w:rPr>
            </w:pPr>
          </w:p>
        </w:tc>
        <w:tc>
          <w:tcPr>
            <w:tcW w:w="1418" w:type="dxa"/>
            <w:tcBorders>
              <w:top w:val="single" w:sz="4" w:space="0" w:color="000000"/>
              <w:left w:val="single" w:sz="4" w:space="0" w:color="000000"/>
              <w:bottom w:val="single" w:sz="4" w:space="0" w:color="000000"/>
              <w:right w:val="single" w:sz="4" w:space="0" w:color="000000"/>
            </w:tcBorders>
          </w:tcPr>
          <w:p w14:paraId="0CCC8777" w14:textId="77777777" w:rsidR="008F2F0B" w:rsidRPr="007E11E6" w:rsidRDefault="008F2F0B" w:rsidP="005D11C4">
            <w:pPr>
              <w:spacing w:after="0"/>
              <w:rPr>
                <w:rFonts w:ascii="Times New Roman" w:hAnsi="Times New Roman" w:cs="Times New Roman"/>
                <w:highlight w:val="yellow"/>
                <w:u w:val="single"/>
              </w:rPr>
            </w:pPr>
            <w:r w:rsidRPr="007E11E6">
              <w:rPr>
                <w:rFonts w:ascii="Times New Roman" w:eastAsia="Times New Roman" w:hAnsi="Times New Roman" w:cs="Times New Roman"/>
                <w:color w:val="000000"/>
                <w:lang w:eastAsia="ru-RU"/>
              </w:rPr>
              <w:t>У 1.2.02</w:t>
            </w:r>
          </w:p>
        </w:tc>
        <w:tc>
          <w:tcPr>
            <w:tcW w:w="2835" w:type="dxa"/>
            <w:tcBorders>
              <w:top w:val="single" w:sz="4" w:space="0" w:color="000000"/>
              <w:left w:val="single" w:sz="4" w:space="0" w:color="000000"/>
              <w:bottom w:val="single" w:sz="4" w:space="0" w:color="000000"/>
              <w:right w:val="single" w:sz="4" w:space="0" w:color="000000"/>
            </w:tcBorders>
          </w:tcPr>
          <w:p w14:paraId="1D75A2D8" w14:textId="77777777" w:rsidR="008F2F0B" w:rsidRPr="007E11E6" w:rsidRDefault="008F2F0B" w:rsidP="005D11C4">
            <w:pPr>
              <w:spacing w:after="0" w:line="240" w:lineRule="auto"/>
              <w:ind w:firstLine="13"/>
              <w:rPr>
                <w:rFonts w:ascii="Times New Roman" w:hAnsi="Times New Roman" w:cs="Times New Roman"/>
                <w:i/>
                <w:highlight w:val="green"/>
              </w:rPr>
            </w:pPr>
            <w:r w:rsidRPr="007E11E6">
              <w:rPr>
                <w:rFonts w:ascii="Times New Roman" w:eastAsia="Times New Roman" w:hAnsi="Times New Roman" w:cs="Times New Roman"/>
                <w:color w:val="000000"/>
                <w:lang w:val="x-none" w:eastAsia="x-none"/>
              </w:rPr>
              <w:t>выполнять радиотехнические расчеты электрических величин различных электрических и электронных схем;</w:t>
            </w:r>
          </w:p>
        </w:tc>
        <w:tc>
          <w:tcPr>
            <w:tcW w:w="1297" w:type="dxa"/>
            <w:tcBorders>
              <w:top w:val="single" w:sz="4" w:space="0" w:color="000000"/>
              <w:left w:val="single" w:sz="4" w:space="0" w:color="000000"/>
              <w:bottom w:val="single" w:sz="4" w:space="0" w:color="000000"/>
              <w:right w:val="single" w:sz="4" w:space="0" w:color="000000"/>
            </w:tcBorders>
          </w:tcPr>
          <w:p w14:paraId="44F4FE4D" w14:textId="77777777" w:rsidR="008F2F0B" w:rsidRPr="007E11E6" w:rsidRDefault="008F2F0B" w:rsidP="005D11C4">
            <w:pPr>
              <w:spacing w:after="0"/>
              <w:rPr>
                <w:rFonts w:ascii="Times New Roman" w:hAnsi="Times New Roman" w:cs="Times New Roman"/>
                <w:highlight w:val="yellow"/>
                <w:u w:val="single"/>
              </w:rPr>
            </w:pPr>
          </w:p>
        </w:tc>
        <w:tc>
          <w:tcPr>
            <w:tcW w:w="2824" w:type="dxa"/>
            <w:tcBorders>
              <w:top w:val="single" w:sz="4" w:space="0" w:color="000000"/>
              <w:left w:val="single" w:sz="4" w:space="0" w:color="000000"/>
              <w:bottom w:val="single" w:sz="4" w:space="0" w:color="000000"/>
              <w:right w:val="single" w:sz="4" w:space="0" w:color="000000"/>
            </w:tcBorders>
          </w:tcPr>
          <w:p w14:paraId="05CCB4E8" w14:textId="77777777" w:rsidR="008F2F0B" w:rsidRPr="007E11E6" w:rsidRDefault="008F2F0B" w:rsidP="005D11C4">
            <w:pPr>
              <w:spacing w:after="0" w:line="240" w:lineRule="auto"/>
              <w:ind w:firstLine="13"/>
              <w:rPr>
                <w:rFonts w:ascii="Times New Roman" w:hAnsi="Times New Roman" w:cs="Times New Roman"/>
                <w:i/>
                <w:highlight w:val="green"/>
              </w:rPr>
            </w:pPr>
          </w:p>
        </w:tc>
      </w:tr>
      <w:tr w:rsidR="008F2F0B" w:rsidRPr="007E11E6" w14:paraId="155A3A85" w14:textId="77777777" w:rsidTr="005D11C4">
        <w:trPr>
          <w:trHeight w:val="212"/>
        </w:trPr>
        <w:tc>
          <w:tcPr>
            <w:tcW w:w="1242" w:type="dxa"/>
            <w:tcBorders>
              <w:top w:val="single" w:sz="4" w:space="0" w:color="000000"/>
              <w:left w:val="single" w:sz="4" w:space="0" w:color="000000"/>
              <w:bottom w:val="single" w:sz="4" w:space="0" w:color="000000"/>
              <w:right w:val="single" w:sz="4" w:space="0" w:color="000000"/>
            </w:tcBorders>
          </w:tcPr>
          <w:p w14:paraId="7FC9A900" w14:textId="77777777" w:rsidR="008F2F0B" w:rsidRPr="007E11E6" w:rsidRDefault="008F2F0B" w:rsidP="005D11C4">
            <w:pPr>
              <w:spacing w:after="0" w:line="240" w:lineRule="auto"/>
              <w:rPr>
                <w:rFonts w:ascii="Times New Roman" w:eastAsia="Times New Roman" w:hAnsi="Times New Roman" w:cs="Times New Roman"/>
                <w:b/>
                <w:bCs/>
              </w:rPr>
            </w:pPr>
            <w:r w:rsidRPr="007E11E6">
              <w:rPr>
                <w:rFonts w:ascii="Times New Roman" w:eastAsia="Times New Roman" w:hAnsi="Times New Roman" w:cs="Times New Roman"/>
                <w:b/>
                <w:bCs/>
              </w:rPr>
              <w:t xml:space="preserve">ОК </w:t>
            </w:r>
            <w:r w:rsidRPr="007E11E6">
              <w:rPr>
                <w:rFonts w:ascii="Times New Roman" w:eastAsia="Times New Roman" w:hAnsi="Times New Roman" w:cs="Times New Roman"/>
                <w:b/>
                <w:bCs/>
                <w:lang w:val="en-US"/>
              </w:rPr>
              <w:t>04</w:t>
            </w:r>
          </w:p>
          <w:p w14:paraId="76656AAB" w14:textId="77777777" w:rsidR="008F2F0B" w:rsidRPr="007E11E6" w:rsidRDefault="008F2F0B" w:rsidP="005D11C4">
            <w:pPr>
              <w:spacing w:after="0" w:line="240" w:lineRule="auto"/>
              <w:jc w:val="center"/>
              <w:rPr>
                <w:rFonts w:ascii="Times New Roman" w:eastAsia="Times New Roman" w:hAnsi="Times New Roman" w:cs="Times New Roman"/>
                <w:b/>
                <w:bCs/>
                <w:i/>
                <w:u w:val="single"/>
              </w:rPr>
            </w:pPr>
          </w:p>
        </w:tc>
        <w:tc>
          <w:tcPr>
            <w:tcW w:w="1418" w:type="dxa"/>
            <w:tcBorders>
              <w:top w:val="single" w:sz="4" w:space="0" w:color="000000"/>
              <w:left w:val="single" w:sz="4" w:space="0" w:color="000000"/>
              <w:bottom w:val="single" w:sz="4" w:space="0" w:color="000000"/>
              <w:right w:val="single" w:sz="4" w:space="0" w:color="000000"/>
            </w:tcBorders>
          </w:tcPr>
          <w:p w14:paraId="2BBA2420" w14:textId="77777777" w:rsidR="008F2F0B" w:rsidRPr="007E11E6" w:rsidRDefault="008F2F0B" w:rsidP="005D11C4">
            <w:pPr>
              <w:spacing w:after="0"/>
              <w:rPr>
                <w:rFonts w:ascii="Times New Roman" w:hAnsi="Times New Roman" w:cs="Times New Roman"/>
                <w:highlight w:val="yellow"/>
                <w:u w:val="single"/>
              </w:rPr>
            </w:pPr>
            <w:r w:rsidRPr="007E11E6">
              <w:rPr>
                <w:rFonts w:ascii="Times New Roman" w:eastAsia="Times New Roman" w:hAnsi="Times New Roman" w:cs="Times New Roman"/>
                <w:bCs/>
                <w:iCs/>
                <w:lang w:eastAsia="ru-RU"/>
              </w:rPr>
              <w:t>Уо 04.02</w:t>
            </w:r>
          </w:p>
        </w:tc>
        <w:tc>
          <w:tcPr>
            <w:tcW w:w="2835" w:type="dxa"/>
            <w:tcBorders>
              <w:top w:val="single" w:sz="4" w:space="0" w:color="000000"/>
              <w:left w:val="single" w:sz="4" w:space="0" w:color="000000"/>
              <w:bottom w:val="single" w:sz="4" w:space="0" w:color="000000"/>
              <w:right w:val="single" w:sz="4" w:space="0" w:color="000000"/>
            </w:tcBorders>
          </w:tcPr>
          <w:p w14:paraId="1F0898CC" w14:textId="77777777" w:rsidR="008F2F0B" w:rsidRPr="007E11E6" w:rsidRDefault="008F2F0B" w:rsidP="005D11C4">
            <w:pPr>
              <w:spacing w:after="0" w:line="240" w:lineRule="auto"/>
              <w:ind w:firstLine="13"/>
              <w:rPr>
                <w:rFonts w:ascii="Times New Roman" w:hAnsi="Times New Roman" w:cs="Times New Roman"/>
                <w:i/>
                <w:highlight w:val="green"/>
              </w:rPr>
            </w:pPr>
            <w:r w:rsidRPr="007E11E6">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Borders>
              <w:top w:val="single" w:sz="4" w:space="0" w:color="000000"/>
              <w:left w:val="single" w:sz="4" w:space="0" w:color="000000"/>
              <w:bottom w:val="single" w:sz="4" w:space="0" w:color="000000"/>
              <w:right w:val="single" w:sz="4" w:space="0" w:color="000000"/>
            </w:tcBorders>
          </w:tcPr>
          <w:p w14:paraId="27DA944A" w14:textId="77777777" w:rsidR="008F2F0B" w:rsidRPr="007E11E6" w:rsidRDefault="008F2F0B" w:rsidP="005D11C4">
            <w:pPr>
              <w:spacing w:after="0"/>
              <w:rPr>
                <w:rFonts w:ascii="Times New Roman" w:hAnsi="Times New Roman" w:cs="Times New Roman"/>
                <w:highlight w:val="yellow"/>
                <w:u w:val="single"/>
              </w:rPr>
            </w:pPr>
          </w:p>
        </w:tc>
        <w:tc>
          <w:tcPr>
            <w:tcW w:w="2824" w:type="dxa"/>
            <w:tcBorders>
              <w:top w:val="single" w:sz="4" w:space="0" w:color="000000"/>
              <w:left w:val="single" w:sz="4" w:space="0" w:color="000000"/>
              <w:bottom w:val="single" w:sz="4" w:space="0" w:color="000000"/>
              <w:right w:val="single" w:sz="4" w:space="0" w:color="000000"/>
            </w:tcBorders>
          </w:tcPr>
          <w:p w14:paraId="0777ADFB" w14:textId="77777777" w:rsidR="008F2F0B" w:rsidRPr="007E11E6" w:rsidRDefault="008F2F0B" w:rsidP="005D11C4">
            <w:pPr>
              <w:spacing w:after="0" w:line="240" w:lineRule="auto"/>
              <w:ind w:firstLine="13"/>
              <w:rPr>
                <w:rFonts w:ascii="Times New Roman" w:hAnsi="Times New Roman" w:cs="Times New Roman"/>
                <w:i/>
                <w:highlight w:val="green"/>
              </w:rPr>
            </w:pPr>
          </w:p>
        </w:tc>
      </w:tr>
      <w:tr w:rsidR="008F2F0B" w:rsidRPr="007E11E6" w14:paraId="4EC40B2B" w14:textId="77777777" w:rsidTr="005D11C4">
        <w:trPr>
          <w:trHeight w:val="212"/>
        </w:trPr>
        <w:tc>
          <w:tcPr>
            <w:tcW w:w="1242" w:type="dxa"/>
            <w:tcBorders>
              <w:top w:val="single" w:sz="4" w:space="0" w:color="000000"/>
              <w:left w:val="single" w:sz="4" w:space="0" w:color="000000"/>
              <w:bottom w:val="single" w:sz="4" w:space="0" w:color="000000"/>
              <w:right w:val="single" w:sz="4" w:space="0" w:color="000000"/>
            </w:tcBorders>
          </w:tcPr>
          <w:p w14:paraId="4183CCF8" w14:textId="77777777" w:rsidR="008F2F0B" w:rsidRPr="007E11E6" w:rsidRDefault="008F2F0B" w:rsidP="005D11C4">
            <w:pPr>
              <w:spacing w:after="0" w:line="240" w:lineRule="auto"/>
              <w:rPr>
                <w:rFonts w:ascii="Times New Roman" w:eastAsia="Times New Roman" w:hAnsi="Times New Roman" w:cs="Times New Roman"/>
                <w:b/>
                <w:bCs/>
              </w:rPr>
            </w:pPr>
            <w:r w:rsidRPr="007E11E6">
              <w:rPr>
                <w:rFonts w:ascii="Times New Roman" w:eastAsia="Times New Roman" w:hAnsi="Times New Roman" w:cs="Times New Roman"/>
                <w:b/>
                <w:bCs/>
              </w:rPr>
              <w:t xml:space="preserve">ОК </w:t>
            </w:r>
            <w:r w:rsidRPr="007E11E6">
              <w:rPr>
                <w:rFonts w:ascii="Times New Roman" w:eastAsia="Times New Roman" w:hAnsi="Times New Roman" w:cs="Times New Roman"/>
                <w:b/>
                <w:bCs/>
                <w:lang w:val="en-US"/>
              </w:rPr>
              <w:t>05</w:t>
            </w:r>
          </w:p>
          <w:p w14:paraId="785B18F6" w14:textId="77777777" w:rsidR="008F2F0B" w:rsidRPr="007E11E6" w:rsidRDefault="008F2F0B" w:rsidP="005D11C4">
            <w:pPr>
              <w:spacing w:after="0" w:line="240" w:lineRule="auto"/>
              <w:jc w:val="center"/>
              <w:rPr>
                <w:rFonts w:ascii="Times New Roman" w:eastAsia="Times New Roman" w:hAnsi="Times New Roman" w:cs="Times New Roman"/>
                <w:b/>
                <w:bCs/>
                <w:i/>
                <w:u w:val="single"/>
              </w:rPr>
            </w:pPr>
          </w:p>
        </w:tc>
        <w:tc>
          <w:tcPr>
            <w:tcW w:w="1418" w:type="dxa"/>
            <w:tcBorders>
              <w:top w:val="single" w:sz="4" w:space="0" w:color="000000"/>
              <w:left w:val="single" w:sz="4" w:space="0" w:color="000000"/>
              <w:bottom w:val="single" w:sz="4" w:space="0" w:color="000000"/>
              <w:right w:val="single" w:sz="4" w:space="0" w:color="000000"/>
            </w:tcBorders>
          </w:tcPr>
          <w:p w14:paraId="59D99186" w14:textId="77777777" w:rsidR="008F2F0B" w:rsidRPr="007E11E6" w:rsidRDefault="008F2F0B" w:rsidP="005D11C4">
            <w:pPr>
              <w:spacing w:after="0"/>
              <w:rPr>
                <w:rFonts w:ascii="Times New Roman" w:hAnsi="Times New Roman" w:cs="Times New Roman"/>
                <w:highlight w:val="yellow"/>
                <w:u w:val="single"/>
              </w:rPr>
            </w:pPr>
            <w:r w:rsidRPr="007E11E6">
              <w:rPr>
                <w:rFonts w:ascii="Times New Roman" w:eastAsia="Times New Roman" w:hAnsi="Times New Roman" w:cs="Times New Roman"/>
                <w:bCs/>
                <w:iCs/>
                <w:lang w:eastAsia="ru-RU"/>
              </w:rPr>
              <w:t>Уо 05.01</w:t>
            </w:r>
          </w:p>
        </w:tc>
        <w:tc>
          <w:tcPr>
            <w:tcW w:w="2835" w:type="dxa"/>
            <w:tcBorders>
              <w:top w:val="single" w:sz="4" w:space="0" w:color="000000"/>
              <w:left w:val="single" w:sz="4" w:space="0" w:color="000000"/>
              <w:bottom w:val="single" w:sz="4" w:space="0" w:color="000000"/>
              <w:right w:val="single" w:sz="4" w:space="0" w:color="000000"/>
            </w:tcBorders>
          </w:tcPr>
          <w:p w14:paraId="0AB09AC6" w14:textId="77777777" w:rsidR="008F2F0B" w:rsidRPr="007E11E6" w:rsidRDefault="008F2F0B" w:rsidP="005D11C4">
            <w:pPr>
              <w:spacing w:after="0" w:line="240" w:lineRule="auto"/>
              <w:ind w:firstLine="13"/>
              <w:rPr>
                <w:rFonts w:ascii="Times New Roman" w:hAnsi="Times New Roman" w:cs="Times New Roman"/>
                <w:i/>
                <w:highlight w:val="green"/>
              </w:rPr>
            </w:pPr>
            <w:r w:rsidRPr="007E11E6">
              <w:rPr>
                <w:rFonts w:ascii="Times New Roman" w:eastAsia="Times New Roman" w:hAnsi="Times New Roman" w:cs="Times New Roman"/>
                <w:iCs/>
                <w:lang w:eastAsia="ru-RU"/>
              </w:rPr>
              <w:t xml:space="preserve">грамотно </w:t>
            </w:r>
            <w:r w:rsidRPr="007E11E6">
              <w:rPr>
                <w:rFonts w:ascii="Times New Roman" w:eastAsia="Times New Roman" w:hAnsi="Times New Roman" w:cs="Times New Roman"/>
                <w:bCs/>
                <w:lang w:eastAsia="ru-RU"/>
              </w:rPr>
              <w:t xml:space="preserve">излагать свои мысли и оформлять документы по профессиональной тематике на государственном языке, </w:t>
            </w:r>
            <w:r w:rsidRPr="007E11E6">
              <w:rPr>
                <w:rFonts w:ascii="Times New Roman" w:eastAsia="Times New Roman" w:hAnsi="Times New Roman" w:cs="Times New Roman"/>
                <w:iCs/>
                <w:lang w:eastAsia="ru-RU"/>
              </w:rPr>
              <w:t>проявлять толерантность в рабочем коллективе</w:t>
            </w:r>
          </w:p>
        </w:tc>
        <w:tc>
          <w:tcPr>
            <w:tcW w:w="1297" w:type="dxa"/>
            <w:tcBorders>
              <w:top w:val="single" w:sz="4" w:space="0" w:color="000000"/>
              <w:left w:val="single" w:sz="4" w:space="0" w:color="000000"/>
              <w:bottom w:val="single" w:sz="4" w:space="0" w:color="000000"/>
              <w:right w:val="single" w:sz="4" w:space="0" w:color="000000"/>
            </w:tcBorders>
          </w:tcPr>
          <w:p w14:paraId="342E5048" w14:textId="77777777" w:rsidR="008F2F0B" w:rsidRPr="007E11E6" w:rsidRDefault="008F2F0B" w:rsidP="005D11C4">
            <w:pPr>
              <w:spacing w:after="0"/>
              <w:rPr>
                <w:rFonts w:ascii="Times New Roman" w:hAnsi="Times New Roman" w:cs="Times New Roman"/>
                <w:highlight w:val="yellow"/>
                <w:u w:val="single"/>
              </w:rPr>
            </w:pPr>
          </w:p>
        </w:tc>
        <w:tc>
          <w:tcPr>
            <w:tcW w:w="2824" w:type="dxa"/>
            <w:tcBorders>
              <w:top w:val="single" w:sz="4" w:space="0" w:color="000000"/>
              <w:left w:val="single" w:sz="4" w:space="0" w:color="000000"/>
              <w:bottom w:val="single" w:sz="4" w:space="0" w:color="000000"/>
              <w:right w:val="single" w:sz="4" w:space="0" w:color="000000"/>
            </w:tcBorders>
          </w:tcPr>
          <w:p w14:paraId="6FCAB664" w14:textId="77777777" w:rsidR="008F2F0B" w:rsidRPr="007E11E6" w:rsidRDefault="008F2F0B" w:rsidP="005D11C4">
            <w:pPr>
              <w:spacing w:after="0" w:line="240" w:lineRule="auto"/>
              <w:ind w:firstLine="13"/>
              <w:rPr>
                <w:rFonts w:ascii="Times New Roman" w:hAnsi="Times New Roman" w:cs="Times New Roman"/>
                <w:i/>
                <w:highlight w:val="green"/>
              </w:rPr>
            </w:pPr>
          </w:p>
        </w:tc>
      </w:tr>
      <w:tr w:rsidR="008F2F0B" w:rsidRPr="007E11E6" w14:paraId="3AD259C9" w14:textId="77777777" w:rsidTr="005D11C4">
        <w:trPr>
          <w:trHeight w:val="212"/>
        </w:trPr>
        <w:tc>
          <w:tcPr>
            <w:tcW w:w="1242" w:type="dxa"/>
            <w:vMerge w:val="restart"/>
            <w:tcBorders>
              <w:top w:val="single" w:sz="4" w:space="0" w:color="000000"/>
              <w:left w:val="single" w:sz="4" w:space="0" w:color="000000"/>
              <w:bottom w:val="single" w:sz="4" w:space="0" w:color="000000"/>
              <w:right w:val="single" w:sz="4" w:space="0" w:color="000000"/>
            </w:tcBorders>
          </w:tcPr>
          <w:p w14:paraId="51ED5FBD" w14:textId="77777777" w:rsidR="008F2F0B" w:rsidRPr="007E11E6" w:rsidRDefault="008F2F0B" w:rsidP="005D11C4">
            <w:pPr>
              <w:spacing w:after="0" w:line="240" w:lineRule="auto"/>
              <w:rPr>
                <w:rFonts w:ascii="Times New Roman" w:eastAsia="Times New Roman" w:hAnsi="Times New Roman" w:cs="Times New Roman"/>
                <w:b/>
                <w:bCs/>
              </w:rPr>
            </w:pPr>
            <w:r w:rsidRPr="007E11E6">
              <w:rPr>
                <w:rFonts w:ascii="Times New Roman" w:eastAsia="Times New Roman" w:hAnsi="Times New Roman" w:cs="Times New Roman"/>
                <w:b/>
                <w:bCs/>
              </w:rPr>
              <w:t xml:space="preserve">ОК </w:t>
            </w:r>
            <w:r w:rsidRPr="007E11E6">
              <w:rPr>
                <w:rFonts w:ascii="Times New Roman" w:eastAsia="Times New Roman" w:hAnsi="Times New Roman" w:cs="Times New Roman"/>
                <w:b/>
                <w:bCs/>
                <w:lang w:val="en-US"/>
              </w:rPr>
              <w:t>09</w:t>
            </w:r>
          </w:p>
          <w:p w14:paraId="1A7EBDD0" w14:textId="77777777" w:rsidR="008F2F0B" w:rsidRPr="007E11E6" w:rsidRDefault="008F2F0B" w:rsidP="005D11C4">
            <w:pPr>
              <w:spacing w:after="0" w:line="240" w:lineRule="auto"/>
              <w:jc w:val="center"/>
              <w:rPr>
                <w:rFonts w:ascii="Times New Roman" w:eastAsia="Times New Roman" w:hAnsi="Times New Roman" w:cs="Times New Roman"/>
                <w:b/>
                <w:bCs/>
                <w:i/>
                <w:u w:val="single"/>
              </w:rPr>
            </w:pPr>
          </w:p>
        </w:tc>
        <w:tc>
          <w:tcPr>
            <w:tcW w:w="1418" w:type="dxa"/>
            <w:tcBorders>
              <w:top w:val="single" w:sz="4" w:space="0" w:color="000000"/>
              <w:left w:val="single" w:sz="4" w:space="0" w:color="000000"/>
              <w:bottom w:val="single" w:sz="4" w:space="0" w:color="000000"/>
              <w:right w:val="single" w:sz="4" w:space="0" w:color="000000"/>
            </w:tcBorders>
          </w:tcPr>
          <w:p w14:paraId="0B449A79" w14:textId="77777777" w:rsidR="008F2F0B" w:rsidRPr="007E11E6" w:rsidRDefault="008F2F0B" w:rsidP="005D11C4">
            <w:pPr>
              <w:spacing w:after="0"/>
              <w:rPr>
                <w:rFonts w:ascii="Times New Roman" w:hAnsi="Times New Roman" w:cs="Times New Roman"/>
                <w:highlight w:val="yellow"/>
                <w:u w:val="single"/>
              </w:rPr>
            </w:pPr>
            <w:r w:rsidRPr="007E11E6">
              <w:rPr>
                <w:rFonts w:ascii="Times New Roman" w:eastAsia="Times New Roman" w:hAnsi="Times New Roman" w:cs="Times New Roman"/>
                <w:bCs/>
                <w:iCs/>
                <w:lang w:eastAsia="ru-RU"/>
              </w:rPr>
              <w:t>Уо 09.01</w:t>
            </w:r>
          </w:p>
        </w:tc>
        <w:tc>
          <w:tcPr>
            <w:tcW w:w="2835" w:type="dxa"/>
            <w:tcBorders>
              <w:top w:val="single" w:sz="4" w:space="0" w:color="000000"/>
              <w:left w:val="single" w:sz="4" w:space="0" w:color="000000"/>
              <w:bottom w:val="single" w:sz="4" w:space="0" w:color="000000"/>
              <w:right w:val="single" w:sz="4" w:space="0" w:color="000000"/>
            </w:tcBorders>
          </w:tcPr>
          <w:p w14:paraId="61E6D97D" w14:textId="77777777" w:rsidR="008F2F0B" w:rsidRPr="007E11E6" w:rsidRDefault="008F2F0B" w:rsidP="005D11C4">
            <w:pPr>
              <w:spacing w:after="0" w:line="240" w:lineRule="auto"/>
              <w:ind w:firstLine="13"/>
              <w:rPr>
                <w:rFonts w:ascii="Times New Roman" w:hAnsi="Times New Roman" w:cs="Times New Roman"/>
                <w:i/>
                <w:highlight w:val="green"/>
              </w:rPr>
            </w:pPr>
            <w:r w:rsidRPr="007E11E6">
              <w:rPr>
                <w:rFonts w:ascii="Times New Roman" w:eastAsia="Times New Roman" w:hAnsi="Times New Roman" w:cs="Times New Roman"/>
                <w:iCs/>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Borders>
              <w:top w:val="single" w:sz="4" w:space="0" w:color="000000"/>
              <w:left w:val="single" w:sz="4" w:space="0" w:color="000000"/>
              <w:bottom w:val="single" w:sz="4" w:space="0" w:color="000000"/>
              <w:right w:val="single" w:sz="4" w:space="0" w:color="000000"/>
            </w:tcBorders>
          </w:tcPr>
          <w:p w14:paraId="70327FD3" w14:textId="77777777" w:rsidR="008F2F0B" w:rsidRPr="007E11E6" w:rsidRDefault="008F2F0B" w:rsidP="005D11C4">
            <w:pPr>
              <w:spacing w:after="0"/>
              <w:rPr>
                <w:rFonts w:ascii="Times New Roman" w:hAnsi="Times New Roman" w:cs="Times New Roman"/>
                <w:highlight w:val="yellow"/>
                <w:u w:val="single"/>
              </w:rPr>
            </w:pPr>
            <w:r w:rsidRPr="007E11E6">
              <w:rPr>
                <w:rFonts w:ascii="Times New Roman" w:eastAsia="Times New Roman" w:hAnsi="Times New Roman" w:cs="Times New Roman"/>
                <w:bCs/>
                <w:iCs/>
                <w:lang w:eastAsia="ru-RU"/>
              </w:rPr>
              <w:t>Зо 09.03</w:t>
            </w:r>
          </w:p>
        </w:tc>
        <w:tc>
          <w:tcPr>
            <w:tcW w:w="2824" w:type="dxa"/>
            <w:tcBorders>
              <w:top w:val="single" w:sz="4" w:space="0" w:color="000000"/>
              <w:left w:val="single" w:sz="4" w:space="0" w:color="000000"/>
              <w:bottom w:val="single" w:sz="4" w:space="0" w:color="000000"/>
              <w:right w:val="single" w:sz="4" w:space="0" w:color="000000"/>
            </w:tcBorders>
          </w:tcPr>
          <w:p w14:paraId="5C5EC5AD" w14:textId="77777777" w:rsidR="008F2F0B" w:rsidRPr="007E11E6" w:rsidRDefault="008F2F0B" w:rsidP="005D11C4">
            <w:pPr>
              <w:spacing w:after="0" w:line="240" w:lineRule="auto"/>
              <w:ind w:firstLine="13"/>
              <w:rPr>
                <w:rFonts w:ascii="Times New Roman" w:hAnsi="Times New Roman" w:cs="Times New Roman"/>
                <w:i/>
                <w:highlight w:val="green"/>
              </w:rPr>
            </w:pPr>
            <w:r w:rsidRPr="007E11E6">
              <w:rPr>
                <w:rFonts w:ascii="Times New Roman" w:eastAsia="Times New Roman" w:hAnsi="Times New Roman" w:cs="Times New Roman"/>
                <w:iCs/>
                <w:lang w:eastAsia="ru-RU"/>
              </w:rPr>
              <w:t>лексический минимум, относящийся к описанию предметов, средств и процессов профессиональной деятельности;</w:t>
            </w:r>
          </w:p>
        </w:tc>
      </w:tr>
      <w:tr w:rsidR="008F2F0B" w:rsidRPr="007E11E6" w14:paraId="16519CC3" w14:textId="77777777" w:rsidTr="005D11C4">
        <w:trPr>
          <w:trHeight w:val="393"/>
        </w:trPr>
        <w:tc>
          <w:tcPr>
            <w:tcW w:w="1242" w:type="dxa"/>
            <w:vMerge/>
            <w:tcBorders>
              <w:top w:val="single" w:sz="4" w:space="0" w:color="000000"/>
              <w:left w:val="single" w:sz="4" w:space="0" w:color="000000"/>
              <w:bottom w:val="single" w:sz="4" w:space="0" w:color="000000"/>
              <w:right w:val="single" w:sz="4" w:space="0" w:color="000000"/>
            </w:tcBorders>
          </w:tcPr>
          <w:p w14:paraId="32CB48FD" w14:textId="77777777" w:rsidR="008F2F0B" w:rsidRPr="007E11E6" w:rsidRDefault="008F2F0B" w:rsidP="005D11C4">
            <w:pPr>
              <w:snapToGrid w:val="0"/>
              <w:spacing w:after="0" w:line="240" w:lineRule="auto"/>
              <w:jc w:val="center"/>
              <w:rPr>
                <w:rFonts w:ascii="Times New Roman" w:hAnsi="Times New Roman" w:cs="Times New Roman"/>
                <w:i/>
                <w:highlight w:val="yellow"/>
              </w:rPr>
            </w:pPr>
          </w:p>
        </w:tc>
        <w:tc>
          <w:tcPr>
            <w:tcW w:w="1418" w:type="dxa"/>
            <w:tcBorders>
              <w:top w:val="single" w:sz="4" w:space="0" w:color="000000"/>
              <w:left w:val="single" w:sz="4" w:space="0" w:color="000000"/>
              <w:bottom w:val="single" w:sz="4" w:space="0" w:color="000000"/>
              <w:right w:val="single" w:sz="4" w:space="0" w:color="000000"/>
            </w:tcBorders>
          </w:tcPr>
          <w:p w14:paraId="3BBBEB00" w14:textId="77777777" w:rsidR="008F2F0B" w:rsidRPr="007E11E6" w:rsidRDefault="008F2F0B" w:rsidP="005D11C4">
            <w:pPr>
              <w:spacing w:after="0"/>
              <w:rPr>
                <w:rFonts w:ascii="Times New Roman" w:hAnsi="Times New Roman" w:cs="Times New Roman"/>
                <w:highlight w:val="yellow"/>
                <w:u w:val="single"/>
              </w:rPr>
            </w:pPr>
            <w:r w:rsidRPr="007E11E6">
              <w:rPr>
                <w:rFonts w:ascii="Times New Roman" w:eastAsia="Times New Roman" w:hAnsi="Times New Roman" w:cs="Times New Roman"/>
                <w:bCs/>
                <w:iCs/>
                <w:lang w:eastAsia="ru-RU"/>
              </w:rPr>
              <w:t>Уо 09.02</w:t>
            </w:r>
          </w:p>
        </w:tc>
        <w:tc>
          <w:tcPr>
            <w:tcW w:w="2835" w:type="dxa"/>
            <w:tcBorders>
              <w:top w:val="single" w:sz="4" w:space="0" w:color="000000"/>
              <w:left w:val="single" w:sz="4" w:space="0" w:color="000000"/>
              <w:bottom w:val="single" w:sz="4" w:space="0" w:color="000000"/>
              <w:right w:val="single" w:sz="4" w:space="0" w:color="000000"/>
            </w:tcBorders>
          </w:tcPr>
          <w:p w14:paraId="333337B7" w14:textId="77777777" w:rsidR="008F2F0B" w:rsidRPr="007E11E6" w:rsidRDefault="008F2F0B" w:rsidP="005D11C4">
            <w:pPr>
              <w:spacing w:after="0" w:line="240" w:lineRule="auto"/>
              <w:ind w:firstLine="13"/>
              <w:rPr>
                <w:rFonts w:ascii="Times New Roman" w:hAnsi="Times New Roman" w:cs="Times New Roman"/>
                <w:i/>
                <w:highlight w:val="green"/>
              </w:rPr>
            </w:pPr>
            <w:r w:rsidRPr="007E11E6">
              <w:rPr>
                <w:rFonts w:ascii="Times New Roman" w:eastAsia="Times New Roman" w:hAnsi="Times New Roman" w:cs="Times New Roman"/>
                <w:iCs/>
                <w:lang w:eastAsia="ru-RU"/>
              </w:rPr>
              <w:t>участвовать в диалогах на знакомые общие и профессиональные темы;</w:t>
            </w:r>
          </w:p>
        </w:tc>
        <w:tc>
          <w:tcPr>
            <w:tcW w:w="1297" w:type="dxa"/>
            <w:tcBorders>
              <w:top w:val="single" w:sz="4" w:space="0" w:color="000000"/>
              <w:left w:val="single" w:sz="4" w:space="0" w:color="000000"/>
              <w:bottom w:val="single" w:sz="4" w:space="0" w:color="000000"/>
              <w:right w:val="single" w:sz="4" w:space="0" w:color="000000"/>
            </w:tcBorders>
          </w:tcPr>
          <w:p w14:paraId="4EED43B7" w14:textId="77777777" w:rsidR="008F2F0B" w:rsidRPr="007E11E6" w:rsidRDefault="008F2F0B" w:rsidP="005D11C4">
            <w:pPr>
              <w:spacing w:after="0"/>
              <w:rPr>
                <w:rFonts w:ascii="Times New Roman" w:hAnsi="Times New Roman" w:cs="Times New Roman"/>
                <w:highlight w:val="yellow"/>
                <w:u w:val="single"/>
              </w:rPr>
            </w:pPr>
          </w:p>
        </w:tc>
        <w:tc>
          <w:tcPr>
            <w:tcW w:w="2824" w:type="dxa"/>
            <w:tcBorders>
              <w:top w:val="single" w:sz="4" w:space="0" w:color="000000"/>
              <w:left w:val="single" w:sz="4" w:space="0" w:color="000000"/>
              <w:bottom w:val="single" w:sz="4" w:space="0" w:color="000000"/>
              <w:right w:val="single" w:sz="4" w:space="0" w:color="000000"/>
            </w:tcBorders>
          </w:tcPr>
          <w:p w14:paraId="7F4BB452" w14:textId="77777777" w:rsidR="008F2F0B" w:rsidRPr="007E11E6" w:rsidRDefault="008F2F0B" w:rsidP="005D11C4">
            <w:pPr>
              <w:spacing w:after="0" w:line="240" w:lineRule="auto"/>
              <w:ind w:firstLine="13"/>
              <w:rPr>
                <w:rFonts w:ascii="Times New Roman" w:hAnsi="Times New Roman" w:cs="Times New Roman"/>
                <w:i/>
                <w:highlight w:val="green"/>
              </w:rPr>
            </w:pPr>
          </w:p>
        </w:tc>
      </w:tr>
    </w:tbl>
    <w:p w14:paraId="53F798C4" w14:textId="77777777" w:rsidR="008F2F0B" w:rsidRDefault="008F2F0B" w:rsidP="008F2F0B">
      <w:pPr>
        <w:spacing w:after="240" w:line="240" w:lineRule="auto"/>
        <w:ind w:firstLine="709"/>
        <w:rPr>
          <w:rFonts w:ascii="Times New Roman" w:hAnsi="Times New Roman" w:cs="Times New Roman"/>
          <w:b/>
        </w:rPr>
        <w:sectPr w:rsidR="008F2F0B">
          <w:pgSz w:w="11906" w:h="16838"/>
          <w:pgMar w:top="1134" w:right="850" w:bottom="284" w:left="1701" w:header="0" w:footer="0" w:gutter="0"/>
          <w:cols w:space="720"/>
          <w:formProt w:val="0"/>
          <w:docGrid w:linePitch="299"/>
        </w:sectPr>
      </w:pPr>
    </w:p>
    <w:p w14:paraId="5CAC6C52" w14:textId="77777777" w:rsidR="008F2F0B" w:rsidRDefault="008F2F0B" w:rsidP="008F2F0B">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2. СТРУКТУРА И СОДЕРЖАНИЕ УЧЕБНОЙ ДИСЦИПЛИНЫ</w:t>
      </w:r>
    </w:p>
    <w:p w14:paraId="5DC46CD0" w14:textId="77777777" w:rsidR="008F2F0B" w:rsidRPr="00135AB2" w:rsidRDefault="008F2F0B" w:rsidP="008F2F0B">
      <w:pPr>
        <w:ind w:firstLine="709"/>
        <w:rPr>
          <w:rFonts w:ascii="Times New Roman" w:hAnsi="Times New Roman" w:cs="Times New Roman"/>
          <w:b/>
          <w:bCs/>
        </w:rPr>
      </w:pPr>
      <w:r w:rsidRPr="00135AB2">
        <w:rPr>
          <w:rFonts w:ascii="Times New Roman" w:hAnsi="Times New Roman" w:cs="Times New Roman"/>
          <w:b/>
          <w:bCs/>
        </w:rPr>
        <w:t>2.1. Объем учебной дисциплины и виды учебной работы</w:t>
      </w:r>
    </w:p>
    <w:tbl>
      <w:tblPr>
        <w:tblW w:w="5000" w:type="pct"/>
        <w:tblInd w:w="-122" w:type="dxa"/>
        <w:tblLayout w:type="fixed"/>
        <w:tblLook w:val="0000" w:firstRow="0" w:lastRow="0" w:firstColumn="0" w:lastColumn="0" w:noHBand="0" w:noVBand="0"/>
      </w:tblPr>
      <w:tblGrid>
        <w:gridCol w:w="6733"/>
        <w:gridCol w:w="2606"/>
      </w:tblGrid>
      <w:tr w:rsidR="008F2F0B" w14:paraId="37E3056F" w14:textId="77777777" w:rsidTr="005D11C4">
        <w:trPr>
          <w:trHeight w:val="239"/>
        </w:trPr>
        <w:tc>
          <w:tcPr>
            <w:tcW w:w="6745" w:type="dxa"/>
            <w:tcBorders>
              <w:top w:val="single" w:sz="6" w:space="0" w:color="000000"/>
              <w:left w:val="single" w:sz="6" w:space="0" w:color="000000"/>
              <w:bottom w:val="single" w:sz="6" w:space="0" w:color="000000"/>
              <w:right w:val="single" w:sz="6" w:space="0" w:color="000000"/>
            </w:tcBorders>
            <w:vAlign w:val="center"/>
          </w:tcPr>
          <w:p w14:paraId="538F5E66" w14:textId="77777777" w:rsidR="008F2F0B" w:rsidRDefault="008F2F0B" w:rsidP="005D11C4">
            <w:pPr>
              <w:rPr>
                <w:rFonts w:ascii="Times New Roman" w:hAnsi="Times New Roman" w:cs="Times New Roman"/>
                <w:b/>
              </w:rPr>
            </w:pPr>
            <w:r>
              <w:rPr>
                <w:rFonts w:ascii="Times New Roman" w:hAnsi="Times New Roman" w:cs="Times New Roman"/>
                <w:b/>
              </w:rPr>
              <w:t>Вид учебной работы</w:t>
            </w:r>
          </w:p>
        </w:tc>
        <w:tc>
          <w:tcPr>
            <w:tcW w:w="2610" w:type="dxa"/>
            <w:tcBorders>
              <w:top w:val="single" w:sz="6" w:space="0" w:color="000000"/>
              <w:left w:val="single" w:sz="6" w:space="0" w:color="000000"/>
              <w:bottom w:val="single" w:sz="6" w:space="0" w:color="000000"/>
              <w:right w:val="single" w:sz="6" w:space="0" w:color="000000"/>
            </w:tcBorders>
            <w:vAlign w:val="center"/>
          </w:tcPr>
          <w:p w14:paraId="3E254C0B" w14:textId="77777777" w:rsidR="008F2F0B" w:rsidRDefault="008F2F0B" w:rsidP="005D11C4">
            <w:pPr>
              <w:rPr>
                <w:rFonts w:ascii="Times New Roman" w:hAnsi="Times New Roman" w:cs="Times New Roman"/>
                <w:b/>
                <w:iCs/>
              </w:rPr>
            </w:pPr>
            <w:r>
              <w:rPr>
                <w:rFonts w:ascii="Times New Roman" w:hAnsi="Times New Roman" w:cs="Times New Roman"/>
                <w:b/>
                <w:iCs/>
              </w:rPr>
              <w:t>Объем в часах</w:t>
            </w:r>
          </w:p>
        </w:tc>
      </w:tr>
      <w:tr w:rsidR="008F2F0B" w14:paraId="7A9C4A26" w14:textId="77777777" w:rsidTr="005D11C4">
        <w:trPr>
          <w:trHeight w:val="490"/>
        </w:trPr>
        <w:tc>
          <w:tcPr>
            <w:tcW w:w="6745" w:type="dxa"/>
            <w:tcBorders>
              <w:top w:val="single" w:sz="6" w:space="0" w:color="000000"/>
              <w:left w:val="single" w:sz="6" w:space="0" w:color="000000"/>
              <w:bottom w:val="single" w:sz="6" w:space="0" w:color="000000"/>
              <w:right w:val="single" w:sz="6" w:space="0" w:color="000000"/>
            </w:tcBorders>
            <w:vAlign w:val="center"/>
          </w:tcPr>
          <w:p w14:paraId="1B543916" w14:textId="77777777" w:rsidR="008F2F0B" w:rsidRDefault="008F2F0B" w:rsidP="005D11C4">
            <w:pPr>
              <w:spacing w:after="0"/>
              <w:rPr>
                <w:rFonts w:ascii="Times New Roman" w:hAnsi="Times New Roman" w:cs="Times New Roman"/>
                <w:b/>
              </w:rPr>
            </w:pPr>
            <w:r>
              <w:rPr>
                <w:rFonts w:ascii="Times New Roman" w:hAnsi="Times New Roman" w:cs="Times New Roman"/>
                <w:b/>
              </w:rPr>
              <w:t>Объем образовательной программы учебной дисциплины</w:t>
            </w:r>
          </w:p>
        </w:tc>
        <w:tc>
          <w:tcPr>
            <w:tcW w:w="2610" w:type="dxa"/>
            <w:tcBorders>
              <w:top w:val="single" w:sz="6" w:space="0" w:color="000000"/>
              <w:left w:val="single" w:sz="6" w:space="0" w:color="000000"/>
              <w:bottom w:val="single" w:sz="6" w:space="0" w:color="000000"/>
              <w:right w:val="single" w:sz="6" w:space="0" w:color="000000"/>
            </w:tcBorders>
            <w:vAlign w:val="center"/>
          </w:tcPr>
          <w:p w14:paraId="091EB898" w14:textId="77777777" w:rsidR="008F2F0B" w:rsidRDefault="008F2F0B" w:rsidP="005D11C4">
            <w:pPr>
              <w:spacing w:after="0"/>
              <w:rPr>
                <w:rFonts w:ascii="Times New Roman" w:hAnsi="Times New Roman" w:cs="Times New Roman"/>
                <w:iCs/>
              </w:rPr>
            </w:pPr>
            <w:r>
              <w:rPr>
                <w:rFonts w:ascii="Times New Roman" w:hAnsi="Times New Roman" w:cs="Times New Roman"/>
                <w:bCs/>
                <w:sz w:val="24"/>
                <w:szCs w:val="24"/>
              </w:rPr>
              <w:t>64</w:t>
            </w:r>
          </w:p>
        </w:tc>
      </w:tr>
      <w:tr w:rsidR="008F2F0B" w14:paraId="649031F6" w14:textId="77777777" w:rsidTr="005D11C4">
        <w:trPr>
          <w:trHeight w:val="490"/>
        </w:trPr>
        <w:tc>
          <w:tcPr>
            <w:tcW w:w="6745" w:type="dxa"/>
            <w:tcBorders>
              <w:top w:val="single" w:sz="6" w:space="0" w:color="000000"/>
              <w:left w:val="single" w:sz="6" w:space="0" w:color="000000"/>
              <w:bottom w:val="single" w:sz="6" w:space="0" w:color="000000"/>
              <w:right w:val="single" w:sz="6" w:space="0" w:color="000000"/>
            </w:tcBorders>
            <w:vAlign w:val="center"/>
          </w:tcPr>
          <w:p w14:paraId="58D59714" w14:textId="77777777" w:rsidR="008F2F0B" w:rsidRDefault="008F2F0B" w:rsidP="005D11C4">
            <w:pPr>
              <w:spacing w:after="0"/>
              <w:rPr>
                <w:rFonts w:ascii="Times New Roman" w:hAnsi="Times New Roman" w:cs="Times New Roman"/>
                <w:b/>
              </w:rPr>
            </w:pPr>
            <w:r>
              <w:rPr>
                <w:rFonts w:ascii="Times New Roman" w:hAnsi="Times New Roman" w:cs="Times New Roman"/>
                <w:b/>
              </w:rPr>
              <w:t>в т.ч. в форме практической подготовки</w:t>
            </w:r>
          </w:p>
        </w:tc>
        <w:tc>
          <w:tcPr>
            <w:tcW w:w="2610" w:type="dxa"/>
            <w:tcBorders>
              <w:top w:val="single" w:sz="6" w:space="0" w:color="000000"/>
              <w:left w:val="single" w:sz="6" w:space="0" w:color="000000"/>
              <w:bottom w:val="single" w:sz="6" w:space="0" w:color="000000"/>
              <w:right w:val="single" w:sz="6" w:space="0" w:color="000000"/>
            </w:tcBorders>
            <w:vAlign w:val="center"/>
          </w:tcPr>
          <w:p w14:paraId="1511BD19" w14:textId="77777777" w:rsidR="008F2F0B" w:rsidRDefault="008F2F0B" w:rsidP="005D11C4">
            <w:pPr>
              <w:spacing w:after="0"/>
              <w:rPr>
                <w:rFonts w:ascii="Times New Roman" w:hAnsi="Times New Roman" w:cs="Times New Roman"/>
                <w:iCs/>
              </w:rPr>
            </w:pPr>
            <w:r>
              <w:rPr>
                <w:rFonts w:ascii="Times New Roman" w:hAnsi="Times New Roman" w:cs="Times New Roman"/>
                <w:iCs/>
              </w:rPr>
              <w:t>32</w:t>
            </w:r>
          </w:p>
        </w:tc>
      </w:tr>
      <w:tr w:rsidR="008F2F0B" w14:paraId="56417075" w14:textId="77777777" w:rsidTr="005D11C4">
        <w:trPr>
          <w:trHeight w:val="336"/>
        </w:trPr>
        <w:tc>
          <w:tcPr>
            <w:tcW w:w="9355" w:type="dxa"/>
            <w:gridSpan w:val="2"/>
            <w:tcBorders>
              <w:top w:val="single" w:sz="6" w:space="0" w:color="000000"/>
              <w:left w:val="single" w:sz="6" w:space="0" w:color="000000"/>
              <w:bottom w:val="single" w:sz="6" w:space="0" w:color="000000"/>
              <w:right w:val="single" w:sz="6" w:space="0" w:color="000000"/>
            </w:tcBorders>
            <w:vAlign w:val="center"/>
          </w:tcPr>
          <w:p w14:paraId="0AD987F5" w14:textId="77777777" w:rsidR="008F2F0B" w:rsidRDefault="008F2F0B" w:rsidP="005D11C4">
            <w:pPr>
              <w:spacing w:after="0"/>
              <w:rPr>
                <w:rFonts w:ascii="Times New Roman" w:hAnsi="Times New Roman" w:cs="Times New Roman"/>
                <w:iCs/>
              </w:rPr>
            </w:pPr>
            <w:r>
              <w:rPr>
                <w:rFonts w:ascii="Times New Roman" w:hAnsi="Times New Roman" w:cs="Times New Roman"/>
              </w:rPr>
              <w:t>в т. ч.:</w:t>
            </w:r>
          </w:p>
        </w:tc>
      </w:tr>
      <w:tr w:rsidR="008F2F0B" w14:paraId="64A4A16A" w14:textId="77777777" w:rsidTr="005D11C4">
        <w:trPr>
          <w:trHeight w:val="490"/>
        </w:trPr>
        <w:tc>
          <w:tcPr>
            <w:tcW w:w="6745" w:type="dxa"/>
            <w:tcBorders>
              <w:top w:val="single" w:sz="6" w:space="0" w:color="000000"/>
              <w:left w:val="single" w:sz="6" w:space="0" w:color="000000"/>
              <w:bottom w:val="single" w:sz="6" w:space="0" w:color="000000"/>
              <w:right w:val="single" w:sz="6" w:space="0" w:color="000000"/>
            </w:tcBorders>
            <w:vAlign w:val="center"/>
          </w:tcPr>
          <w:p w14:paraId="27842A06" w14:textId="77777777" w:rsidR="008F2F0B" w:rsidRDefault="008F2F0B" w:rsidP="005D11C4">
            <w:pPr>
              <w:spacing w:after="0"/>
              <w:rPr>
                <w:rFonts w:ascii="Times New Roman" w:hAnsi="Times New Roman" w:cs="Times New Roman"/>
              </w:rPr>
            </w:pPr>
            <w:r>
              <w:rPr>
                <w:rFonts w:ascii="Times New Roman" w:hAnsi="Times New Roman" w:cs="Times New Roman"/>
              </w:rPr>
              <w:t>теоретическое обучение</w:t>
            </w:r>
          </w:p>
        </w:tc>
        <w:tc>
          <w:tcPr>
            <w:tcW w:w="2610" w:type="dxa"/>
            <w:tcBorders>
              <w:top w:val="single" w:sz="6" w:space="0" w:color="000000"/>
              <w:left w:val="single" w:sz="6" w:space="0" w:color="000000"/>
              <w:bottom w:val="single" w:sz="6" w:space="0" w:color="000000"/>
              <w:right w:val="single" w:sz="6" w:space="0" w:color="000000"/>
            </w:tcBorders>
            <w:vAlign w:val="center"/>
          </w:tcPr>
          <w:p w14:paraId="144CE2C7" w14:textId="77777777" w:rsidR="008F2F0B" w:rsidRDefault="008F2F0B" w:rsidP="005D11C4">
            <w:pPr>
              <w:spacing w:after="0"/>
              <w:rPr>
                <w:rFonts w:ascii="Times New Roman" w:hAnsi="Times New Roman" w:cs="Times New Roman"/>
                <w:iCs/>
              </w:rPr>
            </w:pPr>
            <w:r>
              <w:rPr>
                <w:rFonts w:ascii="Times New Roman" w:hAnsi="Times New Roman" w:cs="Times New Roman"/>
                <w:iCs/>
              </w:rPr>
              <w:t>32</w:t>
            </w:r>
          </w:p>
        </w:tc>
      </w:tr>
      <w:tr w:rsidR="008F2F0B" w14:paraId="1E2426E9" w14:textId="77777777" w:rsidTr="005D11C4">
        <w:trPr>
          <w:trHeight w:val="490"/>
        </w:trPr>
        <w:tc>
          <w:tcPr>
            <w:tcW w:w="6745" w:type="dxa"/>
            <w:tcBorders>
              <w:top w:val="single" w:sz="6" w:space="0" w:color="000000"/>
              <w:left w:val="single" w:sz="6" w:space="0" w:color="000000"/>
              <w:bottom w:val="single" w:sz="6" w:space="0" w:color="000000"/>
              <w:right w:val="single" w:sz="6" w:space="0" w:color="000000"/>
            </w:tcBorders>
            <w:vAlign w:val="center"/>
          </w:tcPr>
          <w:p w14:paraId="1AD15765" w14:textId="77777777" w:rsidR="008F2F0B" w:rsidRDefault="008F2F0B" w:rsidP="005D11C4">
            <w:pPr>
              <w:spacing w:after="0"/>
              <w:rPr>
                <w:rFonts w:ascii="Times New Roman" w:hAnsi="Times New Roman" w:cs="Times New Roman"/>
              </w:rPr>
            </w:pPr>
            <w:r>
              <w:rPr>
                <w:rFonts w:ascii="Times New Roman" w:hAnsi="Times New Roman" w:cs="Times New Roman"/>
              </w:rPr>
              <w:t>лабораторные работы</w:t>
            </w:r>
          </w:p>
        </w:tc>
        <w:tc>
          <w:tcPr>
            <w:tcW w:w="2610" w:type="dxa"/>
            <w:tcBorders>
              <w:top w:val="single" w:sz="6" w:space="0" w:color="000000"/>
              <w:left w:val="single" w:sz="6" w:space="0" w:color="000000"/>
              <w:bottom w:val="single" w:sz="6" w:space="0" w:color="000000"/>
              <w:right w:val="single" w:sz="6" w:space="0" w:color="000000"/>
            </w:tcBorders>
            <w:vAlign w:val="center"/>
          </w:tcPr>
          <w:p w14:paraId="6C128924" w14:textId="77777777" w:rsidR="008F2F0B" w:rsidRDefault="008F2F0B" w:rsidP="005D11C4">
            <w:pPr>
              <w:spacing w:after="0"/>
              <w:rPr>
                <w:rFonts w:ascii="Times New Roman" w:hAnsi="Times New Roman" w:cs="Times New Roman"/>
                <w:iCs/>
              </w:rPr>
            </w:pPr>
            <w:r>
              <w:rPr>
                <w:rFonts w:ascii="Times New Roman" w:hAnsi="Times New Roman" w:cs="Times New Roman"/>
                <w:iCs/>
              </w:rPr>
              <w:t>32</w:t>
            </w:r>
          </w:p>
        </w:tc>
      </w:tr>
      <w:tr w:rsidR="008F2F0B" w14:paraId="2F6509D0" w14:textId="77777777" w:rsidTr="005D11C4">
        <w:trPr>
          <w:trHeight w:val="490"/>
        </w:trPr>
        <w:tc>
          <w:tcPr>
            <w:tcW w:w="6745" w:type="dxa"/>
            <w:tcBorders>
              <w:top w:val="single" w:sz="6" w:space="0" w:color="000000"/>
              <w:left w:val="single" w:sz="6" w:space="0" w:color="000000"/>
              <w:bottom w:val="single" w:sz="6" w:space="0" w:color="000000"/>
              <w:right w:val="single" w:sz="6" w:space="0" w:color="000000"/>
            </w:tcBorders>
            <w:vAlign w:val="center"/>
          </w:tcPr>
          <w:p w14:paraId="6BF583CC" w14:textId="77777777" w:rsidR="008F2F0B" w:rsidRDefault="008F2F0B" w:rsidP="005D11C4">
            <w:pPr>
              <w:spacing w:after="0"/>
              <w:rPr>
                <w:rFonts w:ascii="Times New Roman" w:hAnsi="Times New Roman" w:cs="Times New Roman"/>
              </w:rPr>
            </w:pPr>
            <w:r>
              <w:rPr>
                <w:rFonts w:ascii="Times New Roman" w:hAnsi="Times New Roman" w:cs="Times New Roman"/>
              </w:rPr>
              <w:t>практические занятия</w:t>
            </w:r>
            <w:r>
              <w:rPr>
                <w:rFonts w:ascii="Times New Roman" w:hAnsi="Times New Roman" w:cs="Times New Roman"/>
                <w:i/>
              </w:rPr>
              <w:t xml:space="preserve"> </w:t>
            </w:r>
          </w:p>
        </w:tc>
        <w:tc>
          <w:tcPr>
            <w:tcW w:w="2610" w:type="dxa"/>
            <w:tcBorders>
              <w:top w:val="single" w:sz="6" w:space="0" w:color="000000"/>
              <w:left w:val="single" w:sz="6" w:space="0" w:color="000000"/>
              <w:bottom w:val="single" w:sz="6" w:space="0" w:color="000000"/>
              <w:right w:val="single" w:sz="6" w:space="0" w:color="000000"/>
            </w:tcBorders>
            <w:vAlign w:val="center"/>
          </w:tcPr>
          <w:p w14:paraId="44CE0A11" w14:textId="77777777" w:rsidR="008F2F0B" w:rsidRDefault="008F2F0B" w:rsidP="005D11C4">
            <w:pPr>
              <w:snapToGrid w:val="0"/>
              <w:spacing w:after="0"/>
              <w:rPr>
                <w:rFonts w:ascii="Times New Roman" w:hAnsi="Times New Roman" w:cs="Times New Roman"/>
                <w:iCs/>
              </w:rPr>
            </w:pPr>
          </w:p>
        </w:tc>
      </w:tr>
      <w:tr w:rsidR="008F2F0B" w14:paraId="4BDD088B" w14:textId="77777777" w:rsidTr="005D11C4">
        <w:trPr>
          <w:trHeight w:val="490"/>
        </w:trPr>
        <w:tc>
          <w:tcPr>
            <w:tcW w:w="6745" w:type="dxa"/>
            <w:tcBorders>
              <w:top w:val="single" w:sz="6" w:space="0" w:color="000000"/>
              <w:left w:val="single" w:sz="6" w:space="0" w:color="000000"/>
              <w:bottom w:val="single" w:sz="6" w:space="0" w:color="000000"/>
              <w:right w:val="single" w:sz="6" w:space="0" w:color="000000"/>
            </w:tcBorders>
            <w:vAlign w:val="center"/>
          </w:tcPr>
          <w:p w14:paraId="52365005" w14:textId="77777777" w:rsidR="008F2F0B" w:rsidRDefault="008F2F0B" w:rsidP="005D11C4">
            <w:pPr>
              <w:spacing w:after="0"/>
              <w:rPr>
                <w:rFonts w:ascii="Times New Roman" w:hAnsi="Times New Roman" w:cs="Times New Roman"/>
                <w:i/>
              </w:rPr>
            </w:pPr>
            <w:r>
              <w:rPr>
                <w:rFonts w:ascii="Times New Roman" w:hAnsi="Times New Roman" w:cs="Times New Roman"/>
              </w:rPr>
              <w:t xml:space="preserve">курсовая работа (проект) </w:t>
            </w:r>
          </w:p>
        </w:tc>
        <w:tc>
          <w:tcPr>
            <w:tcW w:w="2610" w:type="dxa"/>
            <w:tcBorders>
              <w:top w:val="single" w:sz="6" w:space="0" w:color="000000"/>
              <w:left w:val="single" w:sz="6" w:space="0" w:color="000000"/>
              <w:bottom w:val="single" w:sz="6" w:space="0" w:color="000000"/>
              <w:right w:val="single" w:sz="6" w:space="0" w:color="000000"/>
            </w:tcBorders>
            <w:vAlign w:val="center"/>
          </w:tcPr>
          <w:p w14:paraId="08A8B965" w14:textId="77777777" w:rsidR="008F2F0B" w:rsidRDefault="008F2F0B" w:rsidP="005D11C4">
            <w:pPr>
              <w:snapToGrid w:val="0"/>
              <w:spacing w:after="0"/>
              <w:rPr>
                <w:rFonts w:ascii="Times New Roman" w:hAnsi="Times New Roman" w:cs="Times New Roman"/>
                <w:i/>
                <w:iCs/>
              </w:rPr>
            </w:pPr>
          </w:p>
        </w:tc>
      </w:tr>
      <w:tr w:rsidR="008F2F0B" w14:paraId="473A147E" w14:textId="77777777" w:rsidTr="005D11C4">
        <w:trPr>
          <w:trHeight w:val="267"/>
        </w:trPr>
        <w:tc>
          <w:tcPr>
            <w:tcW w:w="6745" w:type="dxa"/>
            <w:tcBorders>
              <w:top w:val="single" w:sz="6" w:space="0" w:color="000000"/>
              <w:left w:val="single" w:sz="6" w:space="0" w:color="000000"/>
              <w:bottom w:val="single" w:sz="6" w:space="0" w:color="000000"/>
              <w:right w:val="single" w:sz="6" w:space="0" w:color="000000"/>
            </w:tcBorders>
            <w:vAlign w:val="center"/>
          </w:tcPr>
          <w:p w14:paraId="799DA6D1" w14:textId="77777777" w:rsidR="008F2F0B" w:rsidRDefault="008F2F0B" w:rsidP="005D11C4">
            <w:pPr>
              <w:spacing w:after="0"/>
              <w:rPr>
                <w:rFonts w:ascii="Times New Roman" w:hAnsi="Times New Roman" w:cs="Times New Roman"/>
                <w:i/>
              </w:rPr>
            </w:pPr>
            <w:r>
              <w:rPr>
                <w:rFonts w:ascii="Times New Roman" w:hAnsi="Times New Roman" w:cs="Times New Roman"/>
                <w:i/>
              </w:rPr>
              <w:t xml:space="preserve">Самостоятельная работа </w:t>
            </w:r>
          </w:p>
        </w:tc>
        <w:tc>
          <w:tcPr>
            <w:tcW w:w="2610" w:type="dxa"/>
            <w:tcBorders>
              <w:top w:val="single" w:sz="6" w:space="0" w:color="000000"/>
              <w:left w:val="single" w:sz="6" w:space="0" w:color="000000"/>
              <w:bottom w:val="single" w:sz="6" w:space="0" w:color="000000"/>
              <w:right w:val="single" w:sz="6" w:space="0" w:color="000000"/>
            </w:tcBorders>
            <w:vAlign w:val="center"/>
          </w:tcPr>
          <w:p w14:paraId="30159677" w14:textId="77777777" w:rsidR="008F2F0B" w:rsidRDefault="008F2F0B" w:rsidP="005D11C4">
            <w:pPr>
              <w:snapToGrid w:val="0"/>
              <w:spacing w:after="0"/>
              <w:rPr>
                <w:rFonts w:ascii="Times New Roman" w:hAnsi="Times New Roman" w:cs="Times New Roman"/>
                <w:i/>
                <w:iCs/>
                <w:highlight w:val="green"/>
              </w:rPr>
            </w:pPr>
          </w:p>
        </w:tc>
      </w:tr>
      <w:tr w:rsidR="008F2F0B" w14:paraId="71956A71" w14:textId="77777777" w:rsidTr="005D11C4">
        <w:trPr>
          <w:trHeight w:val="331"/>
        </w:trPr>
        <w:tc>
          <w:tcPr>
            <w:tcW w:w="6745" w:type="dxa"/>
            <w:tcBorders>
              <w:top w:val="single" w:sz="6" w:space="0" w:color="000000"/>
              <w:left w:val="single" w:sz="6" w:space="0" w:color="000000"/>
              <w:bottom w:val="single" w:sz="6" w:space="0" w:color="000000"/>
              <w:right w:val="single" w:sz="6" w:space="0" w:color="000000"/>
            </w:tcBorders>
            <w:vAlign w:val="center"/>
          </w:tcPr>
          <w:p w14:paraId="1A3107A2" w14:textId="77777777" w:rsidR="008F2F0B" w:rsidRDefault="008F2F0B" w:rsidP="005D11C4">
            <w:pPr>
              <w:spacing w:after="0"/>
              <w:rPr>
                <w:rFonts w:ascii="Times New Roman" w:hAnsi="Times New Roman" w:cs="Times New Roman"/>
                <w:i/>
              </w:rPr>
            </w:pPr>
            <w:r>
              <w:rPr>
                <w:rFonts w:ascii="Times New Roman" w:hAnsi="Times New Roman" w:cs="Times New Roman"/>
                <w:b/>
                <w:iCs/>
              </w:rPr>
              <w:t>Промежуточная аттестация</w:t>
            </w:r>
          </w:p>
        </w:tc>
        <w:tc>
          <w:tcPr>
            <w:tcW w:w="2610" w:type="dxa"/>
            <w:tcBorders>
              <w:top w:val="single" w:sz="6" w:space="0" w:color="000000"/>
              <w:left w:val="single" w:sz="6" w:space="0" w:color="000000"/>
              <w:bottom w:val="single" w:sz="6" w:space="0" w:color="000000"/>
              <w:right w:val="single" w:sz="6" w:space="0" w:color="000000"/>
            </w:tcBorders>
            <w:vAlign w:val="center"/>
          </w:tcPr>
          <w:p w14:paraId="65FE8DDE" w14:textId="77777777" w:rsidR="008F2F0B" w:rsidRDefault="008F2F0B" w:rsidP="005D11C4">
            <w:pPr>
              <w:snapToGrid w:val="0"/>
              <w:spacing w:after="0"/>
              <w:rPr>
                <w:rFonts w:ascii="Times New Roman" w:hAnsi="Times New Roman" w:cs="Times New Roman"/>
                <w:i/>
                <w:iCs/>
                <w:highlight w:val="green"/>
              </w:rPr>
            </w:pPr>
          </w:p>
        </w:tc>
      </w:tr>
    </w:tbl>
    <w:p w14:paraId="0C21675E" w14:textId="77777777" w:rsidR="008F2F0B" w:rsidRDefault="008F2F0B" w:rsidP="008F2F0B">
      <w:pPr>
        <w:spacing w:after="120"/>
        <w:rPr>
          <w:rFonts w:ascii="Times New Roman" w:hAnsi="Times New Roman" w:cs="Times New Roman"/>
          <w:b/>
          <w:i/>
        </w:rPr>
        <w:sectPr w:rsidR="008F2F0B">
          <w:pgSz w:w="11906" w:h="16838"/>
          <w:pgMar w:top="1134" w:right="850" w:bottom="284" w:left="1701" w:header="0" w:footer="0" w:gutter="0"/>
          <w:cols w:space="720"/>
          <w:formProt w:val="0"/>
          <w:docGrid w:linePitch="299"/>
        </w:sectPr>
      </w:pPr>
    </w:p>
    <w:p w14:paraId="78872D6E" w14:textId="77777777" w:rsidR="008F2F0B" w:rsidRDefault="008F2F0B" w:rsidP="008F2F0B">
      <w:pPr>
        <w:ind w:firstLine="709"/>
        <w:rPr>
          <w:rFonts w:cs="Times New Roman"/>
        </w:rPr>
      </w:pPr>
      <w:r>
        <w:rPr>
          <w:rFonts w:ascii="Times New Roman" w:hAnsi="Times New Roman" w:cs="Times New Roman"/>
          <w:b/>
          <w:bCs/>
        </w:rPr>
        <w:lastRenderedPageBreak/>
        <w:t xml:space="preserve">2.2. Тематический план и содержание учебной дисциплины </w:t>
      </w:r>
    </w:p>
    <w:tbl>
      <w:tblPr>
        <w:tblW w:w="5000" w:type="pct"/>
        <w:tblInd w:w="-118" w:type="dxa"/>
        <w:tblLayout w:type="fixed"/>
        <w:tblLook w:val="0000" w:firstRow="0" w:lastRow="0" w:firstColumn="0" w:lastColumn="0" w:noHBand="0" w:noVBand="0"/>
      </w:tblPr>
      <w:tblGrid>
        <w:gridCol w:w="2296"/>
        <w:gridCol w:w="6181"/>
        <w:gridCol w:w="1984"/>
        <w:gridCol w:w="2126"/>
        <w:gridCol w:w="2115"/>
      </w:tblGrid>
      <w:tr w:rsidR="008F2F0B" w14:paraId="0BB4DBBA" w14:textId="77777777" w:rsidTr="005D11C4">
        <w:trPr>
          <w:trHeight w:val="20"/>
        </w:trPr>
        <w:tc>
          <w:tcPr>
            <w:tcW w:w="2296" w:type="dxa"/>
            <w:tcBorders>
              <w:top w:val="single" w:sz="4" w:space="0" w:color="000000"/>
              <w:left w:val="single" w:sz="4" w:space="0" w:color="000000"/>
              <w:bottom w:val="single" w:sz="4" w:space="0" w:color="000000"/>
              <w:right w:val="single" w:sz="4" w:space="0" w:color="000000"/>
            </w:tcBorders>
          </w:tcPr>
          <w:p w14:paraId="74E6BC36" w14:textId="77777777" w:rsidR="008F2F0B" w:rsidRDefault="008F2F0B" w:rsidP="005D11C4">
            <w:pPr>
              <w:spacing w:after="0" w:line="240" w:lineRule="auto"/>
              <w:jc w:val="center"/>
              <w:rPr>
                <w:rFonts w:ascii="Times New Roman" w:hAnsi="Times New Roman" w:cs="Times New Roman"/>
                <w:b/>
                <w:bCs/>
              </w:rPr>
            </w:pPr>
            <w:r>
              <w:rPr>
                <w:rFonts w:ascii="Times New Roman" w:hAnsi="Times New Roman" w:cs="Times New Roman"/>
                <w:b/>
                <w:bCs/>
              </w:rPr>
              <w:t>Наименование разделов и тем</w:t>
            </w:r>
          </w:p>
        </w:tc>
        <w:tc>
          <w:tcPr>
            <w:tcW w:w="6181" w:type="dxa"/>
            <w:tcBorders>
              <w:top w:val="single" w:sz="4" w:space="0" w:color="000000"/>
              <w:left w:val="single" w:sz="4" w:space="0" w:color="000000"/>
              <w:bottom w:val="single" w:sz="4" w:space="0" w:color="000000"/>
              <w:right w:val="single" w:sz="4" w:space="0" w:color="000000"/>
            </w:tcBorders>
          </w:tcPr>
          <w:p w14:paraId="52CF4925" w14:textId="77777777" w:rsidR="008F2F0B" w:rsidRDefault="008F2F0B" w:rsidP="005D11C4">
            <w:pPr>
              <w:spacing w:after="0" w:line="240" w:lineRule="auto"/>
              <w:jc w:val="center"/>
              <w:rPr>
                <w:rFonts w:ascii="Times New Roman" w:hAnsi="Times New Roman" w:cs="Times New Roman"/>
                <w:b/>
                <w:bCs/>
              </w:rPr>
            </w:pPr>
            <w:r>
              <w:rPr>
                <w:rFonts w:ascii="Times New Roman" w:hAnsi="Times New Roman" w:cs="Times New Roman"/>
                <w:b/>
                <w:bCs/>
              </w:rPr>
              <w:t>Содержание учебного материала и формы организации деятельности обучающихся</w:t>
            </w:r>
          </w:p>
        </w:tc>
        <w:tc>
          <w:tcPr>
            <w:tcW w:w="1984" w:type="dxa"/>
            <w:tcBorders>
              <w:top w:val="single" w:sz="4" w:space="0" w:color="000000"/>
              <w:left w:val="single" w:sz="4" w:space="0" w:color="000000"/>
              <w:bottom w:val="single" w:sz="4" w:space="0" w:color="000000"/>
              <w:right w:val="single" w:sz="4" w:space="0" w:color="000000"/>
            </w:tcBorders>
          </w:tcPr>
          <w:p w14:paraId="7535EF13" w14:textId="77777777" w:rsidR="008F2F0B" w:rsidRDefault="008F2F0B" w:rsidP="005D11C4">
            <w:pPr>
              <w:spacing w:after="0" w:line="240" w:lineRule="auto"/>
              <w:jc w:val="center"/>
            </w:pPr>
            <w:r>
              <w:rPr>
                <w:rFonts w:ascii="Times New Roman" w:hAnsi="Times New Roman" w:cs="Times New Roman"/>
                <w:b/>
                <w:bCs/>
              </w:rPr>
              <w:t>Объем, акад. ч / в том числе в форме практической подготовки, акад. ч</w:t>
            </w:r>
          </w:p>
        </w:tc>
        <w:tc>
          <w:tcPr>
            <w:tcW w:w="2126" w:type="dxa"/>
            <w:tcBorders>
              <w:top w:val="single" w:sz="4" w:space="0" w:color="000000"/>
              <w:left w:val="single" w:sz="4" w:space="0" w:color="000000"/>
              <w:bottom w:val="single" w:sz="4" w:space="0" w:color="000000"/>
              <w:right w:val="single" w:sz="4" w:space="0" w:color="000000"/>
            </w:tcBorders>
          </w:tcPr>
          <w:p w14:paraId="3121958D" w14:textId="77777777" w:rsidR="008F2F0B" w:rsidRPr="00706C2F" w:rsidRDefault="008F2F0B" w:rsidP="005D11C4">
            <w:pPr>
              <w:spacing w:after="0" w:line="240" w:lineRule="auto"/>
              <w:jc w:val="center"/>
            </w:pPr>
            <w:r w:rsidRPr="00706C2F">
              <w:rPr>
                <w:rFonts w:ascii="Times New Roman" w:hAnsi="Times New Roman" w:cs="Times New Roman"/>
                <w:b/>
                <w:bCs/>
              </w:rPr>
              <w:t>Коды компетенций,</w:t>
            </w:r>
            <w:r w:rsidRPr="00706C2F">
              <w:rPr>
                <w:rFonts w:ascii="Times New Roman" w:hAnsi="Times New Roman" w:cs="Times New Roman"/>
              </w:rPr>
              <w:t xml:space="preserve"> </w:t>
            </w:r>
            <w:r w:rsidRPr="00706C2F">
              <w:rPr>
                <w:rFonts w:ascii="Times New Roman" w:hAnsi="Times New Roman" w:cs="Times New Roman"/>
                <w:b/>
                <w:bCs/>
              </w:rPr>
              <w:t>формированию которых способствует элемент программы</w:t>
            </w:r>
          </w:p>
        </w:tc>
        <w:tc>
          <w:tcPr>
            <w:tcW w:w="2115" w:type="dxa"/>
            <w:tcBorders>
              <w:top w:val="single" w:sz="4" w:space="0" w:color="000000"/>
              <w:left w:val="single" w:sz="4" w:space="0" w:color="000000"/>
              <w:bottom w:val="single" w:sz="4" w:space="0" w:color="000000"/>
              <w:right w:val="single" w:sz="4" w:space="0" w:color="000000"/>
            </w:tcBorders>
          </w:tcPr>
          <w:p w14:paraId="7073208E" w14:textId="77777777" w:rsidR="008F2F0B" w:rsidRDefault="008F2F0B" w:rsidP="005D11C4">
            <w:pPr>
              <w:spacing w:after="0" w:line="240" w:lineRule="auto"/>
              <w:jc w:val="center"/>
              <w:rPr>
                <w:rFonts w:ascii="Times New Roman" w:hAnsi="Times New Roman" w:cs="Times New Roman"/>
                <w:b/>
                <w:bCs/>
              </w:rPr>
            </w:pPr>
            <w:r>
              <w:rPr>
                <w:rFonts w:ascii="Times New Roman" w:hAnsi="Times New Roman" w:cs="Times New Roman"/>
                <w:b/>
              </w:rPr>
              <w:t>Код Н/У/З</w:t>
            </w:r>
          </w:p>
        </w:tc>
      </w:tr>
      <w:tr w:rsidR="008F2F0B" w14:paraId="598377EB" w14:textId="77777777" w:rsidTr="005D11C4">
        <w:trPr>
          <w:trHeight w:val="20"/>
        </w:trPr>
        <w:tc>
          <w:tcPr>
            <w:tcW w:w="2296" w:type="dxa"/>
            <w:tcBorders>
              <w:top w:val="single" w:sz="4" w:space="0" w:color="000000"/>
              <w:left w:val="single" w:sz="4" w:space="0" w:color="000000"/>
              <w:bottom w:val="single" w:sz="4" w:space="0" w:color="000000"/>
              <w:right w:val="single" w:sz="4" w:space="0" w:color="000000"/>
            </w:tcBorders>
          </w:tcPr>
          <w:p w14:paraId="345E3707" w14:textId="77777777" w:rsidR="008F2F0B" w:rsidRDefault="008F2F0B" w:rsidP="005D11C4">
            <w:pPr>
              <w:spacing w:after="0" w:line="240" w:lineRule="auto"/>
              <w:jc w:val="center"/>
              <w:rPr>
                <w:rFonts w:ascii="Times New Roman" w:hAnsi="Times New Roman" w:cs="Times New Roman"/>
                <w:b/>
                <w:bCs/>
                <w:i/>
                <w:iCs/>
              </w:rPr>
            </w:pPr>
            <w:r>
              <w:rPr>
                <w:rFonts w:ascii="Times New Roman" w:hAnsi="Times New Roman" w:cs="Times New Roman"/>
                <w:b/>
                <w:bCs/>
                <w:i/>
                <w:iCs/>
              </w:rPr>
              <w:t>1</w:t>
            </w:r>
          </w:p>
        </w:tc>
        <w:tc>
          <w:tcPr>
            <w:tcW w:w="6181" w:type="dxa"/>
            <w:tcBorders>
              <w:top w:val="single" w:sz="4" w:space="0" w:color="000000"/>
              <w:left w:val="single" w:sz="4" w:space="0" w:color="000000"/>
              <w:bottom w:val="single" w:sz="4" w:space="0" w:color="000000"/>
              <w:right w:val="single" w:sz="4" w:space="0" w:color="000000"/>
            </w:tcBorders>
          </w:tcPr>
          <w:p w14:paraId="1D71D3D3" w14:textId="77777777" w:rsidR="008F2F0B" w:rsidRDefault="008F2F0B" w:rsidP="005D11C4">
            <w:pPr>
              <w:spacing w:after="0" w:line="240" w:lineRule="auto"/>
              <w:jc w:val="center"/>
              <w:rPr>
                <w:rFonts w:ascii="Times New Roman" w:hAnsi="Times New Roman" w:cs="Times New Roman"/>
                <w:b/>
                <w:bCs/>
                <w:i/>
                <w:iCs/>
              </w:rPr>
            </w:pPr>
            <w:r>
              <w:rPr>
                <w:rFonts w:ascii="Times New Roman" w:hAnsi="Times New Roman" w:cs="Times New Roman"/>
                <w:b/>
                <w:bCs/>
                <w:i/>
                <w:iCs/>
              </w:rPr>
              <w:t>2</w:t>
            </w:r>
          </w:p>
        </w:tc>
        <w:tc>
          <w:tcPr>
            <w:tcW w:w="1984" w:type="dxa"/>
            <w:tcBorders>
              <w:top w:val="single" w:sz="4" w:space="0" w:color="000000"/>
              <w:left w:val="single" w:sz="4" w:space="0" w:color="000000"/>
              <w:bottom w:val="single" w:sz="4" w:space="0" w:color="000000"/>
              <w:right w:val="single" w:sz="4" w:space="0" w:color="000000"/>
            </w:tcBorders>
          </w:tcPr>
          <w:p w14:paraId="32D7F5AF" w14:textId="77777777" w:rsidR="008F2F0B" w:rsidRDefault="008F2F0B" w:rsidP="005D11C4">
            <w:pPr>
              <w:spacing w:after="0" w:line="240" w:lineRule="auto"/>
              <w:jc w:val="center"/>
              <w:rPr>
                <w:rFonts w:ascii="Times New Roman" w:hAnsi="Times New Roman" w:cs="Times New Roman"/>
                <w:b/>
                <w:bCs/>
                <w:i/>
                <w:iCs/>
              </w:rPr>
            </w:pPr>
            <w:r>
              <w:rPr>
                <w:rFonts w:ascii="Times New Roman" w:hAnsi="Times New Roman" w:cs="Times New Roman"/>
                <w:b/>
                <w:bCs/>
                <w:i/>
                <w:iCs/>
              </w:rPr>
              <w:t>3</w:t>
            </w:r>
          </w:p>
        </w:tc>
        <w:tc>
          <w:tcPr>
            <w:tcW w:w="2126" w:type="dxa"/>
            <w:tcBorders>
              <w:top w:val="single" w:sz="4" w:space="0" w:color="000000"/>
              <w:left w:val="single" w:sz="4" w:space="0" w:color="000000"/>
              <w:bottom w:val="single" w:sz="4" w:space="0" w:color="000000"/>
              <w:right w:val="single" w:sz="4" w:space="0" w:color="000000"/>
            </w:tcBorders>
          </w:tcPr>
          <w:p w14:paraId="21F8FE9C" w14:textId="77777777" w:rsidR="008F2F0B" w:rsidRPr="00706C2F" w:rsidRDefault="008F2F0B" w:rsidP="005D11C4">
            <w:pPr>
              <w:spacing w:after="0" w:line="240" w:lineRule="auto"/>
              <w:jc w:val="center"/>
              <w:rPr>
                <w:rFonts w:ascii="Times New Roman" w:hAnsi="Times New Roman" w:cs="Times New Roman"/>
                <w:b/>
                <w:bCs/>
                <w:i/>
                <w:iCs/>
              </w:rPr>
            </w:pPr>
            <w:r w:rsidRPr="00706C2F">
              <w:rPr>
                <w:rFonts w:ascii="Times New Roman" w:hAnsi="Times New Roman" w:cs="Times New Roman"/>
                <w:b/>
                <w:bCs/>
                <w:i/>
                <w:iCs/>
              </w:rPr>
              <w:t>4</w:t>
            </w:r>
          </w:p>
        </w:tc>
        <w:tc>
          <w:tcPr>
            <w:tcW w:w="2115" w:type="dxa"/>
            <w:tcBorders>
              <w:top w:val="single" w:sz="4" w:space="0" w:color="000000"/>
              <w:left w:val="single" w:sz="4" w:space="0" w:color="000000"/>
              <w:bottom w:val="single" w:sz="4" w:space="0" w:color="000000"/>
              <w:right w:val="single" w:sz="4" w:space="0" w:color="000000"/>
            </w:tcBorders>
          </w:tcPr>
          <w:p w14:paraId="684C7DD0" w14:textId="77777777" w:rsidR="008F2F0B" w:rsidRDefault="008F2F0B" w:rsidP="005D11C4">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F2F0B" w14:paraId="5CD9FF7A" w14:textId="77777777" w:rsidTr="005D11C4">
        <w:trPr>
          <w:trHeight w:val="20"/>
        </w:trPr>
        <w:tc>
          <w:tcPr>
            <w:tcW w:w="8477" w:type="dxa"/>
            <w:gridSpan w:val="2"/>
            <w:tcBorders>
              <w:top w:val="single" w:sz="4" w:space="0" w:color="000000"/>
              <w:left w:val="single" w:sz="4" w:space="0" w:color="000000"/>
              <w:bottom w:val="single" w:sz="4" w:space="0" w:color="000000"/>
              <w:right w:val="single" w:sz="4" w:space="0" w:color="000000"/>
            </w:tcBorders>
          </w:tcPr>
          <w:p w14:paraId="239C46AB" w14:textId="77777777" w:rsidR="008F2F0B" w:rsidRDefault="008F2F0B" w:rsidP="005D11C4">
            <w:pPr>
              <w:spacing w:after="0" w:line="240" w:lineRule="auto"/>
              <w:rPr>
                <w:rFonts w:ascii="Times New Roman" w:hAnsi="Times New Roman" w:cs="Times New Roman"/>
                <w:i/>
                <w:highlight w:val="yellow"/>
              </w:rPr>
            </w:pPr>
            <w:r>
              <w:rPr>
                <w:rFonts w:ascii="Times New Roman" w:hAnsi="Times New Roman" w:cs="Times New Roman"/>
                <w:b/>
                <w:bCs/>
              </w:rPr>
              <w:t>Раздел 1. Электрическое поле</w:t>
            </w:r>
          </w:p>
        </w:tc>
        <w:tc>
          <w:tcPr>
            <w:tcW w:w="1984" w:type="dxa"/>
            <w:tcBorders>
              <w:top w:val="single" w:sz="4" w:space="0" w:color="000000"/>
              <w:left w:val="single" w:sz="4" w:space="0" w:color="000000"/>
              <w:bottom w:val="single" w:sz="4" w:space="0" w:color="000000"/>
              <w:right w:val="single" w:sz="4" w:space="0" w:color="000000"/>
            </w:tcBorders>
          </w:tcPr>
          <w:p w14:paraId="3D4FCEDC" w14:textId="77777777" w:rsidR="008F2F0B" w:rsidRPr="00D10486" w:rsidRDefault="008F2F0B" w:rsidP="005D11C4">
            <w:pPr>
              <w:snapToGrid w:val="0"/>
              <w:spacing w:after="0" w:line="240" w:lineRule="auto"/>
              <w:rPr>
                <w:rFonts w:ascii="Times New Roman" w:hAnsi="Times New Roman" w:cs="Times New Roman"/>
                <w:b/>
              </w:rPr>
            </w:pPr>
            <w:r w:rsidRPr="00D10486">
              <w:rPr>
                <w:rFonts w:ascii="Times New Roman" w:hAnsi="Times New Roman" w:cs="Times New Roman"/>
                <w:b/>
              </w:rPr>
              <w:t>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9BFA55D" w14:textId="77777777" w:rsidR="008F2F0B" w:rsidRPr="00706C2F" w:rsidRDefault="008F2F0B" w:rsidP="005D11C4">
            <w:pPr>
              <w:spacing w:after="0" w:line="240" w:lineRule="auto"/>
              <w:rPr>
                <w:rFonts w:ascii="Times New Roman" w:hAnsi="Times New Roman" w:cs="Times New Roman"/>
                <w:b/>
                <w:bCs/>
                <w:iCs/>
              </w:rPr>
            </w:pPr>
          </w:p>
        </w:tc>
        <w:tc>
          <w:tcPr>
            <w:tcW w:w="2115" w:type="dxa"/>
            <w:tcBorders>
              <w:top w:val="single" w:sz="4" w:space="0" w:color="000000"/>
              <w:left w:val="single" w:sz="4" w:space="0" w:color="000000"/>
              <w:bottom w:val="single" w:sz="4" w:space="0" w:color="000000"/>
              <w:right w:val="single" w:sz="4" w:space="0" w:color="000000"/>
            </w:tcBorders>
          </w:tcPr>
          <w:p w14:paraId="0837B9A7" w14:textId="77777777" w:rsidR="008F2F0B" w:rsidRPr="003B7516" w:rsidRDefault="008F2F0B" w:rsidP="005D11C4">
            <w:pPr>
              <w:snapToGrid w:val="0"/>
              <w:spacing w:after="0" w:line="240" w:lineRule="auto"/>
              <w:rPr>
                <w:rFonts w:ascii="Times New Roman" w:hAnsi="Times New Roman" w:cs="Times New Roman"/>
                <w:b/>
                <w:bCs/>
                <w:i/>
                <w:iCs/>
                <w:highlight w:val="green"/>
              </w:rPr>
            </w:pPr>
          </w:p>
        </w:tc>
      </w:tr>
      <w:tr w:rsidR="008F2F0B" w14:paraId="594E1487" w14:textId="77777777" w:rsidTr="005D11C4">
        <w:trPr>
          <w:trHeight w:val="20"/>
        </w:trPr>
        <w:tc>
          <w:tcPr>
            <w:tcW w:w="2296" w:type="dxa"/>
            <w:vMerge w:val="restart"/>
            <w:tcBorders>
              <w:top w:val="single" w:sz="4" w:space="0" w:color="000000"/>
              <w:left w:val="single" w:sz="4" w:space="0" w:color="000000"/>
              <w:bottom w:val="single" w:sz="4" w:space="0" w:color="000000"/>
              <w:right w:val="single" w:sz="4" w:space="0" w:color="000000"/>
            </w:tcBorders>
          </w:tcPr>
          <w:p w14:paraId="322AD3EC" w14:textId="77777777" w:rsidR="008F2F0B" w:rsidRDefault="008F2F0B" w:rsidP="005D11C4">
            <w:pPr>
              <w:spacing w:after="0" w:line="240" w:lineRule="auto"/>
              <w:rPr>
                <w:rFonts w:ascii="Times New Roman" w:hAnsi="Times New Roman" w:cs="Times New Roman"/>
                <w:b/>
                <w:bCs/>
                <w:highlight w:val="green"/>
              </w:rPr>
            </w:pPr>
            <w:r>
              <w:rPr>
                <w:rFonts w:ascii="Times New Roman" w:hAnsi="Times New Roman" w:cs="Times New Roman"/>
                <w:b/>
                <w:bCs/>
              </w:rPr>
              <w:t>Тема 1.1 Основные свойства и характеристики электрического поля</w:t>
            </w:r>
          </w:p>
        </w:tc>
        <w:tc>
          <w:tcPr>
            <w:tcW w:w="6181" w:type="dxa"/>
            <w:tcBorders>
              <w:top w:val="single" w:sz="4" w:space="0" w:color="000000"/>
              <w:left w:val="single" w:sz="4" w:space="0" w:color="000000"/>
              <w:bottom w:val="single" w:sz="4" w:space="0" w:color="000000"/>
              <w:right w:val="single" w:sz="4" w:space="0" w:color="000000"/>
            </w:tcBorders>
          </w:tcPr>
          <w:p w14:paraId="3010CE17" w14:textId="77777777" w:rsidR="008F2F0B" w:rsidRDefault="008F2F0B" w:rsidP="005D11C4">
            <w:pPr>
              <w:spacing w:after="0" w:line="240" w:lineRule="auto"/>
              <w:rPr>
                <w:rFonts w:ascii="Times New Roman" w:hAnsi="Times New Roman" w:cs="Times New Roman"/>
                <w:b/>
                <w:bCs/>
                <w:i/>
                <w:highlight w:val="green"/>
              </w:rPr>
            </w:pPr>
            <w:r>
              <w:rPr>
                <w:rFonts w:ascii="Times New Roman" w:hAnsi="Times New Roman" w:cs="Times New Roman"/>
                <w:b/>
                <w:bCs/>
              </w:rPr>
              <w:t>Содержание</w:t>
            </w:r>
          </w:p>
        </w:tc>
        <w:tc>
          <w:tcPr>
            <w:tcW w:w="1984" w:type="dxa"/>
            <w:tcBorders>
              <w:top w:val="single" w:sz="4" w:space="0" w:color="000000"/>
              <w:left w:val="single" w:sz="4" w:space="0" w:color="000000"/>
              <w:bottom w:val="single" w:sz="4" w:space="0" w:color="000000"/>
              <w:right w:val="single" w:sz="4" w:space="0" w:color="000000"/>
            </w:tcBorders>
          </w:tcPr>
          <w:p w14:paraId="0FBF1B87" w14:textId="77777777" w:rsidR="008F2F0B" w:rsidRPr="006A1ECA" w:rsidRDefault="008F2F0B" w:rsidP="005D11C4">
            <w:pPr>
              <w:snapToGrid w:val="0"/>
              <w:spacing w:after="0" w:line="240" w:lineRule="auto"/>
              <w:jc w:val="center"/>
              <w:rPr>
                <w:rFonts w:ascii="Times New Roman" w:hAnsi="Times New Roman" w:cs="Times New Roman"/>
                <w:bCs/>
                <w:i/>
                <w:iCs/>
              </w:rPr>
            </w:pPr>
            <w:r w:rsidRPr="006A1ECA">
              <w:rPr>
                <w:rFonts w:ascii="Times New Roman" w:hAnsi="Times New Roman" w:cs="Times New Roman"/>
                <w:bCs/>
                <w:i/>
                <w:iCs/>
              </w:rPr>
              <w:t>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18FD559" w14:textId="77777777" w:rsidR="008F2F0B" w:rsidRPr="00706C2F" w:rsidRDefault="008F2F0B" w:rsidP="005D11C4">
            <w:pPr>
              <w:snapToGrid w:val="0"/>
              <w:spacing w:after="0" w:line="240" w:lineRule="auto"/>
              <w:rPr>
                <w:rFonts w:ascii="Times New Roman" w:hAnsi="Times New Roman" w:cs="Times New Roman"/>
                <w:iCs/>
              </w:rPr>
            </w:pPr>
          </w:p>
        </w:tc>
        <w:tc>
          <w:tcPr>
            <w:tcW w:w="2115" w:type="dxa"/>
            <w:tcBorders>
              <w:top w:val="single" w:sz="4" w:space="0" w:color="000000"/>
              <w:left w:val="single" w:sz="4" w:space="0" w:color="000000"/>
              <w:bottom w:val="single" w:sz="4" w:space="0" w:color="000000"/>
              <w:right w:val="single" w:sz="4" w:space="0" w:color="000000"/>
            </w:tcBorders>
          </w:tcPr>
          <w:p w14:paraId="75F87FDC" w14:textId="77777777" w:rsidR="008F2F0B" w:rsidRPr="003B7516" w:rsidRDefault="008F2F0B" w:rsidP="005D11C4">
            <w:pPr>
              <w:snapToGrid w:val="0"/>
              <w:spacing w:after="0" w:line="240" w:lineRule="auto"/>
              <w:rPr>
                <w:rFonts w:ascii="Times New Roman" w:hAnsi="Times New Roman" w:cs="Times New Roman"/>
                <w:b/>
                <w:i/>
                <w:highlight w:val="yellow"/>
              </w:rPr>
            </w:pPr>
          </w:p>
        </w:tc>
      </w:tr>
      <w:tr w:rsidR="008F2F0B" w14:paraId="34E768CA"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237677C1" w14:textId="77777777" w:rsidR="008F2F0B" w:rsidRDefault="008F2F0B" w:rsidP="005D11C4">
            <w:pPr>
              <w:snapToGrid w:val="0"/>
              <w:spacing w:after="0" w:line="240" w:lineRule="auto"/>
              <w:rPr>
                <w:rFonts w:ascii="Times New Roman" w:hAnsi="Times New Roman" w:cs="Times New Roman"/>
                <w:b/>
                <w:bCs/>
                <w:i/>
                <w:highlight w:val="green"/>
              </w:rPr>
            </w:pPr>
          </w:p>
        </w:tc>
        <w:tc>
          <w:tcPr>
            <w:tcW w:w="6181" w:type="dxa"/>
            <w:tcBorders>
              <w:top w:val="single" w:sz="4" w:space="0" w:color="000000"/>
              <w:left w:val="single" w:sz="4" w:space="0" w:color="000000"/>
              <w:bottom w:val="single" w:sz="4" w:space="0" w:color="000000"/>
              <w:right w:val="single" w:sz="4" w:space="0" w:color="000000"/>
            </w:tcBorders>
          </w:tcPr>
          <w:p w14:paraId="12DCF27F" w14:textId="77777777" w:rsidR="008F2F0B" w:rsidRDefault="008F2F0B" w:rsidP="005D11C4">
            <w:pPr>
              <w:spacing w:after="0" w:line="240" w:lineRule="auto"/>
              <w:rPr>
                <w:rFonts w:ascii="Times New Roman" w:hAnsi="Times New Roman" w:cs="Times New Roman"/>
                <w:highlight w:val="green"/>
              </w:rPr>
            </w:pPr>
            <w:r>
              <w:rPr>
                <w:rFonts w:ascii="Times New Roman" w:hAnsi="Times New Roman" w:cs="Times New Roman"/>
              </w:rPr>
              <w:t>Электрическое поле и его основные характеристики. Закон Кулона. Диэлектрическая проницаемость. Напряженность и потенциал электрического поля.</w:t>
            </w:r>
          </w:p>
        </w:tc>
        <w:tc>
          <w:tcPr>
            <w:tcW w:w="1984" w:type="dxa"/>
            <w:tcBorders>
              <w:top w:val="single" w:sz="4" w:space="0" w:color="000000"/>
              <w:left w:val="single" w:sz="4" w:space="0" w:color="000000"/>
              <w:bottom w:val="single" w:sz="4" w:space="0" w:color="000000"/>
              <w:right w:val="single" w:sz="4" w:space="0" w:color="000000"/>
            </w:tcBorders>
          </w:tcPr>
          <w:p w14:paraId="414F9B46" w14:textId="77777777" w:rsidR="008F2F0B" w:rsidRPr="006A1ECA" w:rsidRDefault="008F2F0B" w:rsidP="005D11C4">
            <w:pPr>
              <w:snapToGrid w:val="0"/>
              <w:spacing w:after="0" w:line="240" w:lineRule="auto"/>
              <w:rPr>
                <w:rFonts w:ascii="Times New Roman" w:hAnsi="Times New Roman" w:cs="Times New Roman"/>
                <w:bCs/>
                <w:i/>
                <w:iCs/>
              </w:rPr>
            </w:pPr>
            <w:r w:rsidRPr="006A1ECA">
              <w:rPr>
                <w:rFonts w:ascii="Times New Roman" w:hAnsi="Times New Roman" w:cs="Times New Roman"/>
                <w:bCs/>
                <w:i/>
                <w:iCs/>
              </w:rPr>
              <w:t>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6049B8E"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19D0693C"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p w14:paraId="6B61E3AF" w14:textId="77777777" w:rsidR="008F2F0B" w:rsidRPr="00706C2F" w:rsidRDefault="008F2F0B" w:rsidP="005D11C4">
            <w:pPr>
              <w:snapToGrid w:val="0"/>
              <w:spacing w:after="0" w:line="240" w:lineRule="auto"/>
              <w:rPr>
                <w:rFonts w:ascii="Times New Roman" w:hAnsi="Times New Roman" w:cs="Times New Roman"/>
                <w:b/>
                <w:bCs/>
                <w:iCs/>
              </w:rPr>
            </w:pPr>
          </w:p>
        </w:tc>
        <w:tc>
          <w:tcPr>
            <w:tcW w:w="2115" w:type="dxa"/>
            <w:tcBorders>
              <w:top w:val="single" w:sz="4" w:space="0" w:color="000000"/>
              <w:left w:val="single" w:sz="4" w:space="0" w:color="000000"/>
              <w:bottom w:val="single" w:sz="4" w:space="0" w:color="000000"/>
              <w:right w:val="single" w:sz="4" w:space="0" w:color="000000"/>
            </w:tcBorders>
          </w:tcPr>
          <w:p w14:paraId="256895F4"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384D8257"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108E0F23" w14:textId="77777777" w:rsidR="008F2F0B" w:rsidRPr="003B7516" w:rsidRDefault="008F2F0B" w:rsidP="005D11C4">
            <w:pPr>
              <w:snapToGrid w:val="0"/>
              <w:spacing w:after="0" w:line="240" w:lineRule="auto"/>
              <w:rPr>
                <w:rFonts w:ascii="Times New Roman" w:hAnsi="Times New Roman" w:cs="Times New Roman"/>
                <w:b/>
                <w:bCs/>
                <w:highlight w:val="yellow"/>
              </w:rPr>
            </w:pPr>
            <w:r w:rsidRPr="00852667">
              <w:rPr>
                <w:rFonts w:ascii="Times New Roman" w:eastAsia="Times New Roman" w:hAnsi="Times New Roman" w:cs="Times New Roman"/>
                <w:bCs/>
                <w:iCs/>
                <w:lang w:eastAsia="ru-RU"/>
              </w:rPr>
              <w:t>Зо 09.03</w:t>
            </w:r>
          </w:p>
        </w:tc>
      </w:tr>
      <w:tr w:rsidR="008F2F0B" w14:paraId="0AFFA165"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2CABD444" w14:textId="77777777" w:rsidR="008F2F0B" w:rsidRDefault="008F2F0B" w:rsidP="005D11C4">
            <w:pPr>
              <w:snapToGrid w:val="0"/>
              <w:spacing w:after="0" w:line="240" w:lineRule="auto"/>
              <w:rPr>
                <w:rFonts w:ascii="Times New Roman" w:hAnsi="Times New Roman" w:cs="Times New Roman"/>
                <w:b/>
                <w:bCs/>
                <w:i/>
                <w:highlight w:val="green"/>
              </w:rPr>
            </w:pPr>
          </w:p>
        </w:tc>
        <w:tc>
          <w:tcPr>
            <w:tcW w:w="6181" w:type="dxa"/>
            <w:tcBorders>
              <w:top w:val="single" w:sz="4" w:space="0" w:color="000000"/>
              <w:left w:val="single" w:sz="4" w:space="0" w:color="000000"/>
              <w:bottom w:val="single" w:sz="4" w:space="0" w:color="000000"/>
              <w:right w:val="single" w:sz="4" w:space="0" w:color="000000"/>
            </w:tcBorders>
          </w:tcPr>
          <w:p w14:paraId="56FB0819" w14:textId="77777777" w:rsidR="008F2F0B" w:rsidRDefault="008F2F0B" w:rsidP="005D11C4">
            <w:pPr>
              <w:spacing w:after="0" w:line="240" w:lineRule="auto"/>
              <w:jc w:val="both"/>
              <w:rPr>
                <w:rFonts w:ascii="Times New Roman" w:hAnsi="Times New Roman" w:cs="Times New Roman"/>
                <w:b/>
                <w:highlight w:val="green"/>
              </w:rPr>
            </w:pPr>
            <w:r>
              <w:rPr>
                <w:rFonts w:ascii="Times New Roman" w:hAnsi="Times New Roman" w:cs="Times New Roman"/>
                <w:b/>
                <w:bCs/>
              </w:rPr>
              <w:t>В том числе практических занятий и лабораторных работ</w:t>
            </w:r>
          </w:p>
        </w:tc>
        <w:tc>
          <w:tcPr>
            <w:tcW w:w="1984" w:type="dxa"/>
            <w:tcBorders>
              <w:top w:val="single" w:sz="4" w:space="0" w:color="000000"/>
              <w:left w:val="single" w:sz="4" w:space="0" w:color="000000"/>
              <w:bottom w:val="single" w:sz="4" w:space="0" w:color="000000"/>
              <w:right w:val="single" w:sz="4" w:space="0" w:color="000000"/>
            </w:tcBorders>
          </w:tcPr>
          <w:p w14:paraId="77728749" w14:textId="77777777" w:rsidR="008F2F0B" w:rsidRPr="007B7BA6" w:rsidRDefault="008F2F0B" w:rsidP="005D11C4">
            <w:pPr>
              <w:snapToGrid w:val="0"/>
              <w:spacing w:after="0" w:line="240" w:lineRule="auto"/>
              <w:rPr>
                <w:rFonts w:ascii="Times New Roman" w:hAnsi="Times New Roman" w:cs="Times New Roma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FBD0469" w14:textId="77777777" w:rsidR="008F2F0B" w:rsidRPr="00706C2F" w:rsidRDefault="008F2F0B" w:rsidP="005D11C4">
            <w:pPr>
              <w:snapToGrid w:val="0"/>
              <w:spacing w:after="0" w:line="240" w:lineRule="auto"/>
              <w:rPr>
                <w:rFonts w:ascii="Times New Roman" w:hAnsi="Times New Roman" w:cs="Times New Roman"/>
                <w:b/>
              </w:rPr>
            </w:pPr>
          </w:p>
        </w:tc>
        <w:tc>
          <w:tcPr>
            <w:tcW w:w="2115" w:type="dxa"/>
            <w:tcBorders>
              <w:top w:val="single" w:sz="4" w:space="0" w:color="000000"/>
              <w:left w:val="single" w:sz="4" w:space="0" w:color="000000"/>
              <w:bottom w:val="single" w:sz="4" w:space="0" w:color="000000"/>
              <w:right w:val="single" w:sz="4" w:space="0" w:color="000000"/>
            </w:tcBorders>
          </w:tcPr>
          <w:p w14:paraId="115F2AF5" w14:textId="77777777" w:rsidR="008F2F0B" w:rsidRPr="003B7516" w:rsidRDefault="008F2F0B" w:rsidP="005D11C4">
            <w:pPr>
              <w:snapToGrid w:val="0"/>
              <w:spacing w:after="0" w:line="240" w:lineRule="auto"/>
              <w:rPr>
                <w:rFonts w:ascii="Times New Roman" w:hAnsi="Times New Roman" w:cs="Times New Roman"/>
                <w:b/>
                <w:i/>
                <w:highlight w:val="green"/>
              </w:rPr>
            </w:pPr>
          </w:p>
        </w:tc>
      </w:tr>
      <w:tr w:rsidR="008F2F0B" w14:paraId="72D6B98B"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0BDF4F80" w14:textId="77777777" w:rsidR="008F2F0B" w:rsidRDefault="008F2F0B" w:rsidP="005D11C4">
            <w:pPr>
              <w:snapToGrid w:val="0"/>
              <w:spacing w:after="0" w:line="240" w:lineRule="auto"/>
              <w:rPr>
                <w:rFonts w:ascii="Times New Roman" w:hAnsi="Times New Roman" w:cs="Times New Roman"/>
                <w:b/>
                <w:bCs/>
                <w:i/>
                <w:highlight w:val="green"/>
              </w:rPr>
            </w:pPr>
          </w:p>
        </w:tc>
        <w:tc>
          <w:tcPr>
            <w:tcW w:w="6181" w:type="dxa"/>
            <w:tcBorders>
              <w:top w:val="single" w:sz="4" w:space="0" w:color="000000"/>
              <w:left w:val="single" w:sz="4" w:space="0" w:color="000000"/>
              <w:bottom w:val="single" w:sz="4" w:space="0" w:color="000000"/>
              <w:right w:val="single" w:sz="4" w:space="0" w:color="000000"/>
            </w:tcBorders>
          </w:tcPr>
          <w:p w14:paraId="10F990A2"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b/>
                <w:bCs/>
              </w:rPr>
              <w:t>Самостоятельная работа обучающихся</w:t>
            </w:r>
          </w:p>
        </w:tc>
        <w:tc>
          <w:tcPr>
            <w:tcW w:w="1984" w:type="dxa"/>
            <w:tcBorders>
              <w:top w:val="single" w:sz="4" w:space="0" w:color="000000"/>
              <w:left w:val="single" w:sz="4" w:space="0" w:color="000000"/>
              <w:bottom w:val="single" w:sz="4" w:space="0" w:color="000000"/>
              <w:right w:val="single" w:sz="4" w:space="0" w:color="000000"/>
            </w:tcBorders>
          </w:tcPr>
          <w:p w14:paraId="512E53FE" w14:textId="77777777" w:rsidR="008F2F0B" w:rsidRPr="007B7BA6" w:rsidRDefault="008F2F0B" w:rsidP="005D11C4">
            <w:pPr>
              <w:snapToGrid w:val="0"/>
              <w:spacing w:after="0" w:line="240" w:lineRule="auto"/>
              <w:rPr>
                <w:rFonts w:ascii="Times New Roman" w:hAnsi="Times New Roman" w:cs="Times New Roman"/>
                <w:bC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9591980"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6A3448B8" w14:textId="77777777" w:rsidR="008F2F0B" w:rsidRPr="003B7516" w:rsidRDefault="008F2F0B" w:rsidP="005D11C4">
            <w:pPr>
              <w:snapToGrid w:val="0"/>
              <w:spacing w:after="0" w:line="240" w:lineRule="auto"/>
              <w:rPr>
                <w:rFonts w:ascii="Times New Roman" w:hAnsi="Times New Roman" w:cs="Times New Roman"/>
                <w:b/>
                <w:highlight w:val="green"/>
              </w:rPr>
            </w:pPr>
          </w:p>
        </w:tc>
      </w:tr>
      <w:tr w:rsidR="008F2F0B" w14:paraId="07A3B812" w14:textId="77777777" w:rsidTr="005D11C4">
        <w:trPr>
          <w:trHeight w:val="20"/>
        </w:trPr>
        <w:tc>
          <w:tcPr>
            <w:tcW w:w="2296" w:type="dxa"/>
            <w:vMerge w:val="restart"/>
            <w:tcBorders>
              <w:top w:val="single" w:sz="4" w:space="0" w:color="000000"/>
              <w:left w:val="single" w:sz="4" w:space="0" w:color="000000"/>
              <w:bottom w:val="single" w:sz="4" w:space="0" w:color="000000"/>
              <w:right w:val="single" w:sz="4" w:space="0" w:color="000000"/>
            </w:tcBorders>
          </w:tcPr>
          <w:p w14:paraId="32990F9E" w14:textId="77777777" w:rsidR="008F2F0B" w:rsidRDefault="008F2F0B" w:rsidP="005D11C4">
            <w:pPr>
              <w:spacing w:after="0" w:line="240" w:lineRule="auto"/>
              <w:rPr>
                <w:rFonts w:ascii="Times New Roman" w:hAnsi="Times New Roman" w:cs="Times New Roman"/>
                <w:b/>
                <w:bCs/>
                <w:highlight w:val="green"/>
              </w:rPr>
            </w:pPr>
            <w:r>
              <w:rPr>
                <w:rFonts w:ascii="Times New Roman" w:hAnsi="Times New Roman" w:cs="Times New Roman"/>
                <w:b/>
                <w:bCs/>
              </w:rPr>
              <w:t>Тема 1.2 Конденсаторы</w:t>
            </w:r>
          </w:p>
        </w:tc>
        <w:tc>
          <w:tcPr>
            <w:tcW w:w="6181" w:type="dxa"/>
            <w:tcBorders>
              <w:top w:val="single" w:sz="4" w:space="0" w:color="000000"/>
              <w:left w:val="single" w:sz="4" w:space="0" w:color="000000"/>
              <w:bottom w:val="single" w:sz="4" w:space="0" w:color="000000"/>
              <w:right w:val="single" w:sz="4" w:space="0" w:color="000000"/>
            </w:tcBorders>
          </w:tcPr>
          <w:p w14:paraId="34F8FFA2"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b/>
                <w:bCs/>
              </w:rPr>
              <w:t>Содержание</w:t>
            </w:r>
          </w:p>
        </w:tc>
        <w:tc>
          <w:tcPr>
            <w:tcW w:w="1984" w:type="dxa"/>
            <w:tcBorders>
              <w:top w:val="single" w:sz="4" w:space="0" w:color="000000"/>
              <w:left w:val="single" w:sz="4" w:space="0" w:color="000000"/>
              <w:bottom w:val="single" w:sz="4" w:space="0" w:color="000000"/>
              <w:right w:val="single" w:sz="4" w:space="0" w:color="000000"/>
            </w:tcBorders>
          </w:tcPr>
          <w:p w14:paraId="4F73BE85" w14:textId="77777777" w:rsidR="008F2F0B" w:rsidRPr="006A1ECA" w:rsidRDefault="008F2F0B" w:rsidP="005D11C4">
            <w:pPr>
              <w:snapToGrid w:val="0"/>
              <w:spacing w:after="0" w:line="240" w:lineRule="auto"/>
              <w:jc w:val="center"/>
              <w:rPr>
                <w:rFonts w:ascii="Times New Roman" w:hAnsi="Times New Roman" w:cs="Times New Roman"/>
                <w:bCs/>
                <w:i/>
              </w:rPr>
            </w:pPr>
            <w:r w:rsidRPr="006A1ECA">
              <w:rPr>
                <w:rFonts w:ascii="Times New Roman" w:hAnsi="Times New Roman" w:cs="Times New Roman"/>
                <w:bCs/>
                <w:i/>
              </w:rPr>
              <w:t>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660D7E6"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6C475563"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3993CF10"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2ED93CD1"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000000"/>
              <w:left w:val="single" w:sz="4" w:space="0" w:color="000000"/>
              <w:bottom w:val="single" w:sz="4" w:space="0" w:color="000000"/>
              <w:right w:val="single" w:sz="4" w:space="0" w:color="000000"/>
            </w:tcBorders>
          </w:tcPr>
          <w:p w14:paraId="5EFEF331"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rPr>
              <w:t>Электрическая емкость. Конденсаторы. Общая емкость при последовательном, параллельном и смешанном соединении конденсаторов</w:t>
            </w:r>
          </w:p>
        </w:tc>
        <w:tc>
          <w:tcPr>
            <w:tcW w:w="1984" w:type="dxa"/>
            <w:tcBorders>
              <w:top w:val="single" w:sz="4" w:space="0" w:color="000000"/>
              <w:left w:val="single" w:sz="4" w:space="0" w:color="000000"/>
              <w:bottom w:val="single" w:sz="4" w:space="0" w:color="000000"/>
              <w:right w:val="single" w:sz="4" w:space="0" w:color="000000"/>
            </w:tcBorders>
          </w:tcPr>
          <w:p w14:paraId="75C493C3"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1658E70"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00161610"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ПК 1.1</w:t>
            </w:r>
          </w:p>
          <w:p w14:paraId="6A592034"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000000"/>
              <w:left w:val="single" w:sz="4" w:space="0" w:color="000000"/>
              <w:bottom w:val="single" w:sz="4" w:space="0" w:color="000000"/>
              <w:right w:val="single" w:sz="4" w:space="0" w:color="000000"/>
            </w:tcBorders>
          </w:tcPr>
          <w:p w14:paraId="7835542A"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30EABE9A"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389EF0CA"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44883CDD" w14:textId="77777777" w:rsidR="008F2F0B" w:rsidRPr="003B7516" w:rsidRDefault="008F2F0B" w:rsidP="005D11C4">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1.1.02</w:t>
            </w:r>
          </w:p>
        </w:tc>
      </w:tr>
      <w:tr w:rsidR="008F2F0B" w14:paraId="62A65FF5"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767B7E6A"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000000"/>
              <w:left w:val="single" w:sz="4" w:space="0" w:color="000000"/>
              <w:bottom w:val="single" w:sz="4" w:space="0" w:color="000000"/>
              <w:right w:val="single" w:sz="4" w:space="0" w:color="000000"/>
            </w:tcBorders>
          </w:tcPr>
          <w:p w14:paraId="7AAD8E08"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b/>
                <w:bCs/>
              </w:rPr>
              <w:t>В том числе практических занятий и лабораторных работ</w:t>
            </w:r>
          </w:p>
        </w:tc>
        <w:tc>
          <w:tcPr>
            <w:tcW w:w="1984" w:type="dxa"/>
            <w:tcBorders>
              <w:top w:val="single" w:sz="4" w:space="0" w:color="000000"/>
              <w:left w:val="single" w:sz="4" w:space="0" w:color="000000"/>
              <w:bottom w:val="single" w:sz="4" w:space="0" w:color="000000"/>
              <w:right w:val="single" w:sz="4" w:space="0" w:color="000000"/>
            </w:tcBorders>
          </w:tcPr>
          <w:p w14:paraId="6F2ECDE7" w14:textId="77777777" w:rsidR="008F2F0B" w:rsidRPr="007B7BA6" w:rsidRDefault="008F2F0B" w:rsidP="005D11C4">
            <w:pPr>
              <w:snapToGrid w:val="0"/>
              <w:spacing w:after="0" w:line="240" w:lineRule="auto"/>
              <w:rPr>
                <w:rFonts w:ascii="Times New Roman" w:hAnsi="Times New Roman" w:cs="Times New Roman"/>
                <w:bC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19E00A4"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558B78CE"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4A0A7885"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23BC3424"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000000"/>
              <w:left w:val="single" w:sz="4" w:space="0" w:color="000000"/>
              <w:bottom w:val="single" w:sz="4" w:space="0" w:color="000000"/>
              <w:right w:val="single" w:sz="4" w:space="0" w:color="000000"/>
            </w:tcBorders>
          </w:tcPr>
          <w:p w14:paraId="0628FF68"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b/>
                <w:bCs/>
              </w:rPr>
              <w:t>Самостоятельная работа обучающихся</w:t>
            </w:r>
          </w:p>
        </w:tc>
        <w:tc>
          <w:tcPr>
            <w:tcW w:w="1984" w:type="dxa"/>
            <w:tcBorders>
              <w:top w:val="single" w:sz="4" w:space="0" w:color="000000"/>
              <w:left w:val="single" w:sz="4" w:space="0" w:color="000000"/>
              <w:bottom w:val="single" w:sz="4" w:space="0" w:color="000000"/>
              <w:right w:val="single" w:sz="4" w:space="0" w:color="000000"/>
            </w:tcBorders>
          </w:tcPr>
          <w:p w14:paraId="6DDAE057" w14:textId="77777777" w:rsidR="008F2F0B" w:rsidRPr="007B7BA6" w:rsidRDefault="008F2F0B" w:rsidP="005D11C4">
            <w:pPr>
              <w:snapToGrid w:val="0"/>
              <w:spacing w:after="0" w:line="240" w:lineRule="auto"/>
              <w:rPr>
                <w:rFonts w:ascii="Times New Roman" w:hAnsi="Times New Roman" w:cs="Times New Roman"/>
                <w:bC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0DD6637"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48A70227"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2C85C7B1" w14:textId="77777777" w:rsidTr="005D11C4">
        <w:trPr>
          <w:trHeight w:val="20"/>
        </w:trPr>
        <w:tc>
          <w:tcPr>
            <w:tcW w:w="8477" w:type="dxa"/>
            <w:gridSpan w:val="2"/>
            <w:tcBorders>
              <w:top w:val="single" w:sz="4" w:space="0" w:color="000000"/>
              <w:left w:val="single" w:sz="4" w:space="0" w:color="000000"/>
              <w:bottom w:val="single" w:sz="4" w:space="0" w:color="000000"/>
              <w:right w:val="single" w:sz="4" w:space="0" w:color="000000"/>
            </w:tcBorders>
          </w:tcPr>
          <w:p w14:paraId="0EBE7045"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Раздел 2. Электрические цепи постоянного тока</w:t>
            </w:r>
          </w:p>
        </w:tc>
        <w:tc>
          <w:tcPr>
            <w:tcW w:w="1984" w:type="dxa"/>
            <w:tcBorders>
              <w:top w:val="single" w:sz="4" w:space="0" w:color="000000"/>
              <w:left w:val="single" w:sz="4" w:space="0" w:color="000000"/>
              <w:bottom w:val="single" w:sz="4" w:space="0" w:color="000000"/>
              <w:right w:val="single" w:sz="4" w:space="0" w:color="000000"/>
            </w:tcBorders>
          </w:tcPr>
          <w:p w14:paraId="3AE5B466" w14:textId="77777777" w:rsidR="008F2F0B" w:rsidRPr="00D10486" w:rsidRDefault="008F2F0B" w:rsidP="005D11C4">
            <w:pPr>
              <w:snapToGrid w:val="0"/>
              <w:spacing w:after="0" w:line="240" w:lineRule="auto"/>
              <w:rPr>
                <w:rFonts w:ascii="Times New Roman" w:hAnsi="Times New Roman" w:cs="Times New Roman"/>
                <w:b/>
                <w:bCs/>
              </w:rPr>
            </w:pPr>
            <w:r w:rsidRPr="00D10486">
              <w:rPr>
                <w:rFonts w:ascii="Times New Roman" w:hAnsi="Times New Roman" w:cs="Times New Roman"/>
                <w:b/>
                <w:bCs/>
              </w:rPr>
              <w:t>16/10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94682C6"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4113B7FA"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2824DD75" w14:textId="77777777" w:rsidTr="005D11C4">
        <w:trPr>
          <w:trHeight w:val="20"/>
        </w:trPr>
        <w:tc>
          <w:tcPr>
            <w:tcW w:w="2296" w:type="dxa"/>
            <w:vMerge w:val="restart"/>
            <w:tcBorders>
              <w:top w:val="single" w:sz="4" w:space="0" w:color="000000"/>
              <w:left w:val="single" w:sz="4" w:space="0" w:color="000000"/>
              <w:bottom w:val="single" w:sz="4" w:space="0" w:color="000000"/>
              <w:right w:val="single" w:sz="4" w:space="0" w:color="000000"/>
            </w:tcBorders>
          </w:tcPr>
          <w:p w14:paraId="234A8AEC" w14:textId="77777777" w:rsidR="008F2F0B" w:rsidRDefault="008F2F0B" w:rsidP="005D11C4">
            <w:pPr>
              <w:spacing w:after="0" w:line="240" w:lineRule="auto"/>
              <w:rPr>
                <w:rFonts w:ascii="Times New Roman" w:hAnsi="Times New Roman" w:cs="Times New Roman"/>
                <w:b/>
                <w:bCs/>
                <w:highlight w:val="green"/>
              </w:rPr>
            </w:pPr>
            <w:r>
              <w:rPr>
                <w:rFonts w:ascii="Times New Roman" w:eastAsia="Calibri" w:hAnsi="Times New Roman" w:cs="Times New Roman"/>
                <w:b/>
                <w:bCs/>
              </w:rPr>
              <w:t>Тема 2.1 Простые и сложные электрические цепи постоянного тока</w:t>
            </w:r>
          </w:p>
        </w:tc>
        <w:tc>
          <w:tcPr>
            <w:tcW w:w="6181" w:type="dxa"/>
            <w:tcBorders>
              <w:top w:val="single" w:sz="4" w:space="0" w:color="000000"/>
              <w:left w:val="single" w:sz="4" w:space="0" w:color="000000"/>
              <w:bottom w:val="single" w:sz="4" w:space="0" w:color="000000"/>
              <w:right w:val="single" w:sz="4" w:space="0" w:color="000000"/>
            </w:tcBorders>
          </w:tcPr>
          <w:p w14:paraId="7DC04D5B"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b/>
                <w:bCs/>
              </w:rPr>
              <w:t>Содержание</w:t>
            </w:r>
          </w:p>
        </w:tc>
        <w:tc>
          <w:tcPr>
            <w:tcW w:w="1984" w:type="dxa"/>
            <w:tcBorders>
              <w:top w:val="single" w:sz="4" w:space="0" w:color="000000"/>
              <w:left w:val="single" w:sz="4" w:space="0" w:color="000000"/>
              <w:bottom w:val="single" w:sz="4" w:space="0" w:color="000000"/>
              <w:right w:val="single" w:sz="4" w:space="0" w:color="000000"/>
            </w:tcBorders>
          </w:tcPr>
          <w:p w14:paraId="5564A327" w14:textId="77777777" w:rsidR="008F2F0B" w:rsidRPr="006A1ECA" w:rsidRDefault="008F2F0B" w:rsidP="005D11C4">
            <w:pPr>
              <w:snapToGrid w:val="0"/>
              <w:spacing w:after="0" w:line="240" w:lineRule="auto"/>
              <w:jc w:val="center"/>
              <w:rPr>
                <w:rFonts w:ascii="Times New Roman" w:hAnsi="Times New Roman" w:cs="Times New Roman"/>
                <w:bCs/>
                <w:i/>
              </w:rPr>
            </w:pPr>
            <w:r w:rsidRPr="006A1ECA">
              <w:rPr>
                <w:rFonts w:ascii="Times New Roman" w:hAnsi="Times New Roman" w:cs="Times New Roman"/>
                <w:bCs/>
                <w:i/>
              </w:rPr>
              <w:t>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0D3FC31"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2F7EA24B"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0DFEB2DD"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29508C8D"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000000"/>
              <w:left w:val="single" w:sz="4" w:space="0" w:color="000000"/>
              <w:bottom w:val="single" w:sz="4" w:space="0" w:color="000000"/>
              <w:right w:val="single" w:sz="4" w:space="0" w:color="000000"/>
            </w:tcBorders>
          </w:tcPr>
          <w:p w14:paraId="122CB5CC" w14:textId="77777777" w:rsidR="008F2F0B" w:rsidRDefault="008F2F0B" w:rsidP="005D11C4">
            <w:pPr>
              <w:spacing w:after="0" w:line="240" w:lineRule="auto"/>
              <w:rPr>
                <w:rFonts w:ascii="Times New Roman" w:hAnsi="Times New Roman" w:cs="Times New Roman"/>
                <w:b/>
                <w:bCs/>
              </w:rPr>
            </w:pPr>
            <w:r>
              <w:rPr>
                <w:rFonts w:ascii="Times New Roman" w:eastAsia="Calibri" w:hAnsi="Times New Roman" w:cs="Times New Roman"/>
              </w:rPr>
              <w:t>Элементы электрических цепей. Электрическое сопротивление. Закон Ома. Измерение потенциалов в электрической цепи. Потенциальная диаграмма. Работа и мощность электрического тока. Режимы работы электрических цепей. Схемы замещения электрических цепей. Последовательное, параллельное и смешанное соединение сопротивлений.</w:t>
            </w:r>
          </w:p>
        </w:tc>
        <w:tc>
          <w:tcPr>
            <w:tcW w:w="1984" w:type="dxa"/>
            <w:tcBorders>
              <w:top w:val="single" w:sz="4" w:space="0" w:color="000000"/>
              <w:left w:val="single" w:sz="4" w:space="0" w:color="000000"/>
              <w:bottom w:val="single" w:sz="4" w:space="0" w:color="000000"/>
              <w:right w:val="single" w:sz="4" w:space="0" w:color="000000"/>
            </w:tcBorders>
          </w:tcPr>
          <w:p w14:paraId="58470BE7"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8A090FC"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02E6D4E3"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ПК 1.1</w:t>
            </w:r>
          </w:p>
          <w:p w14:paraId="6C81CAED"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000000"/>
              <w:left w:val="single" w:sz="4" w:space="0" w:color="000000"/>
              <w:bottom w:val="single" w:sz="4" w:space="0" w:color="000000"/>
              <w:right w:val="single" w:sz="4" w:space="0" w:color="000000"/>
            </w:tcBorders>
          </w:tcPr>
          <w:p w14:paraId="4A52C45C"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6443DB4E"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1A413008"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51DC5D93" w14:textId="77777777" w:rsidR="008F2F0B" w:rsidRPr="003B7516" w:rsidRDefault="008F2F0B" w:rsidP="005D11C4">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1.1.02</w:t>
            </w:r>
          </w:p>
        </w:tc>
      </w:tr>
      <w:tr w:rsidR="008F2F0B" w14:paraId="188C5A11"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7F206F52"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000000"/>
              <w:left w:val="single" w:sz="4" w:space="0" w:color="000000"/>
              <w:bottom w:val="single" w:sz="4" w:space="0" w:color="000000"/>
              <w:right w:val="single" w:sz="4" w:space="0" w:color="000000"/>
            </w:tcBorders>
          </w:tcPr>
          <w:p w14:paraId="1A5B8EFB"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b/>
                <w:bCs/>
              </w:rPr>
              <w:t>В том числе практических занятий и лабораторных работ</w:t>
            </w:r>
          </w:p>
        </w:tc>
        <w:tc>
          <w:tcPr>
            <w:tcW w:w="1984" w:type="dxa"/>
            <w:tcBorders>
              <w:top w:val="single" w:sz="4" w:space="0" w:color="000000"/>
              <w:left w:val="single" w:sz="4" w:space="0" w:color="000000"/>
              <w:bottom w:val="single" w:sz="4" w:space="0" w:color="000000"/>
              <w:right w:val="single" w:sz="4" w:space="0" w:color="000000"/>
            </w:tcBorders>
          </w:tcPr>
          <w:p w14:paraId="45890621" w14:textId="77777777" w:rsidR="008F2F0B" w:rsidRPr="007B7BA6" w:rsidRDefault="008F2F0B" w:rsidP="005D11C4">
            <w:pPr>
              <w:snapToGrid w:val="0"/>
              <w:spacing w:after="0" w:line="240" w:lineRule="auto"/>
              <w:rPr>
                <w:rFonts w:ascii="Times New Roman" w:hAnsi="Times New Roman" w:cs="Times New Roman"/>
                <w:bC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4BCFCC0"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513926A5"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4889C4DE"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5B67F4A6"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000000"/>
              <w:left w:val="single" w:sz="4" w:space="0" w:color="000000"/>
              <w:bottom w:val="single" w:sz="4" w:space="0" w:color="000000"/>
              <w:right w:val="single" w:sz="4" w:space="0" w:color="000000"/>
            </w:tcBorders>
          </w:tcPr>
          <w:p w14:paraId="3E21602B"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b/>
                <w:bCs/>
              </w:rPr>
              <w:t>Самостоятельная работа обучающихся</w:t>
            </w:r>
          </w:p>
        </w:tc>
        <w:tc>
          <w:tcPr>
            <w:tcW w:w="1984" w:type="dxa"/>
            <w:tcBorders>
              <w:top w:val="single" w:sz="4" w:space="0" w:color="000000"/>
              <w:left w:val="single" w:sz="4" w:space="0" w:color="000000"/>
              <w:bottom w:val="single" w:sz="4" w:space="0" w:color="000000"/>
              <w:right w:val="single" w:sz="4" w:space="0" w:color="000000"/>
            </w:tcBorders>
          </w:tcPr>
          <w:p w14:paraId="21731FA0" w14:textId="77777777" w:rsidR="008F2F0B" w:rsidRPr="007B7BA6" w:rsidRDefault="008F2F0B" w:rsidP="005D11C4">
            <w:pPr>
              <w:snapToGrid w:val="0"/>
              <w:spacing w:after="0" w:line="240" w:lineRule="auto"/>
              <w:rPr>
                <w:rFonts w:ascii="Times New Roman" w:hAnsi="Times New Roman" w:cs="Times New Roman"/>
                <w:bC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890F3F9"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4BEC6FCC"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00126A42" w14:textId="77777777" w:rsidTr="005D11C4">
        <w:trPr>
          <w:trHeight w:val="20"/>
        </w:trPr>
        <w:tc>
          <w:tcPr>
            <w:tcW w:w="2296" w:type="dxa"/>
            <w:vMerge w:val="restart"/>
            <w:tcBorders>
              <w:top w:val="single" w:sz="4" w:space="0" w:color="000000"/>
              <w:left w:val="single" w:sz="4" w:space="0" w:color="000000"/>
              <w:bottom w:val="single" w:sz="4" w:space="0" w:color="000000"/>
              <w:right w:val="single" w:sz="4" w:space="0" w:color="000000"/>
            </w:tcBorders>
          </w:tcPr>
          <w:p w14:paraId="685257BB" w14:textId="77777777" w:rsidR="008F2F0B" w:rsidRDefault="008F2F0B" w:rsidP="005D11C4">
            <w:pPr>
              <w:spacing w:after="0" w:line="240" w:lineRule="auto"/>
              <w:rPr>
                <w:rFonts w:ascii="Times New Roman" w:hAnsi="Times New Roman" w:cs="Times New Roman"/>
                <w:b/>
                <w:bCs/>
                <w:highlight w:val="green"/>
              </w:rPr>
            </w:pPr>
            <w:r>
              <w:rPr>
                <w:rFonts w:ascii="Times New Roman" w:eastAsia="Calibri" w:hAnsi="Times New Roman" w:cs="Times New Roman"/>
                <w:b/>
                <w:bCs/>
              </w:rPr>
              <w:t>Тема 2.2. Расчет электрических цепей постоянного тока</w:t>
            </w:r>
          </w:p>
        </w:tc>
        <w:tc>
          <w:tcPr>
            <w:tcW w:w="6181" w:type="dxa"/>
            <w:tcBorders>
              <w:top w:val="single" w:sz="4" w:space="0" w:color="000000"/>
              <w:left w:val="single" w:sz="4" w:space="0" w:color="000000"/>
              <w:bottom w:val="single" w:sz="4" w:space="0" w:color="000000"/>
              <w:right w:val="single" w:sz="4" w:space="0" w:color="000000"/>
            </w:tcBorders>
          </w:tcPr>
          <w:p w14:paraId="39FC8E08"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b/>
                <w:bCs/>
              </w:rPr>
              <w:t>Содержание</w:t>
            </w:r>
          </w:p>
        </w:tc>
        <w:tc>
          <w:tcPr>
            <w:tcW w:w="1984" w:type="dxa"/>
            <w:tcBorders>
              <w:top w:val="single" w:sz="4" w:space="0" w:color="000000"/>
              <w:left w:val="single" w:sz="4" w:space="0" w:color="000000"/>
              <w:bottom w:val="single" w:sz="4" w:space="0" w:color="000000"/>
              <w:right w:val="single" w:sz="4" w:space="0" w:color="000000"/>
            </w:tcBorders>
          </w:tcPr>
          <w:p w14:paraId="28E18E5E" w14:textId="77777777" w:rsidR="008F2F0B" w:rsidRPr="006A1ECA" w:rsidRDefault="008F2F0B" w:rsidP="005D11C4">
            <w:pPr>
              <w:snapToGrid w:val="0"/>
              <w:spacing w:after="0" w:line="240" w:lineRule="auto"/>
              <w:jc w:val="center"/>
              <w:rPr>
                <w:rFonts w:ascii="Times New Roman" w:hAnsi="Times New Roman" w:cs="Times New Roman"/>
                <w:bCs/>
                <w:i/>
              </w:rPr>
            </w:pPr>
            <w:r w:rsidRPr="006A1ECA">
              <w:rPr>
                <w:rFonts w:ascii="Times New Roman" w:hAnsi="Times New Roman" w:cs="Times New Roman"/>
                <w:bCs/>
                <w:i/>
              </w:rPr>
              <w:t>14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01F6E3C"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00D4D595"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6792DC52"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5D831123"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000000"/>
              <w:left w:val="single" w:sz="4" w:space="0" w:color="000000"/>
              <w:bottom w:val="single" w:sz="4" w:space="0" w:color="auto"/>
              <w:right w:val="single" w:sz="4" w:space="0" w:color="000000"/>
            </w:tcBorders>
          </w:tcPr>
          <w:p w14:paraId="083542AC"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rPr>
              <w:t xml:space="preserve">Законы Кирхгофа. Неразветвленные и разветвленные электрические цепи. Расчёты электрических цепей методами </w:t>
            </w:r>
            <w:r>
              <w:rPr>
                <w:rFonts w:ascii="Times New Roman" w:hAnsi="Times New Roman" w:cs="Times New Roman"/>
              </w:rPr>
              <w:lastRenderedPageBreak/>
              <w:t>узловых и контурных уравнений, эквивалентных сопротивлений (метод свертывания цепи)</w:t>
            </w:r>
          </w:p>
        </w:tc>
        <w:tc>
          <w:tcPr>
            <w:tcW w:w="1984" w:type="dxa"/>
            <w:tcBorders>
              <w:top w:val="single" w:sz="4" w:space="0" w:color="000000"/>
              <w:left w:val="single" w:sz="4" w:space="0" w:color="000000"/>
              <w:bottom w:val="single" w:sz="4" w:space="0" w:color="auto"/>
              <w:right w:val="single" w:sz="4" w:space="0" w:color="000000"/>
            </w:tcBorders>
          </w:tcPr>
          <w:p w14:paraId="7E4B6A5E"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lastRenderedPageBreak/>
              <w:t>2</w:t>
            </w:r>
          </w:p>
        </w:tc>
        <w:tc>
          <w:tcPr>
            <w:tcW w:w="2126" w:type="dxa"/>
            <w:tcBorders>
              <w:top w:val="single" w:sz="4" w:space="0" w:color="000000"/>
              <w:left w:val="single" w:sz="4" w:space="0" w:color="000000"/>
              <w:bottom w:val="single" w:sz="4" w:space="0" w:color="auto"/>
              <w:right w:val="single" w:sz="4" w:space="0" w:color="000000"/>
            </w:tcBorders>
            <w:shd w:val="clear" w:color="auto" w:fill="auto"/>
          </w:tcPr>
          <w:p w14:paraId="2E3C8698"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6304452A"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ПК 1.2</w:t>
            </w:r>
          </w:p>
          <w:p w14:paraId="35DE5531"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000000"/>
              <w:left w:val="single" w:sz="4" w:space="0" w:color="000000"/>
              <w:bottom w:val="single" w:sz="4" w:space="0" w:color="auto"/>
              <w:right w:val="single" w:sz="4" w:space="0" w:color="000000"/>
            </w:tcBorders>
          </w:tcPr>
          <w:p w14:paraId="2D771916"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4D0A2421"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1918D63D"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68DFAA3D" w14:textId="77777777" w:rsidR="008F2F0B" w:rsidRPr="003B7516" w:rsidRDefault="008F2F0B" w:rsidP="005D11C4">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lastRenderedPageBreak/>
              <w:t>У 1.2.02</w:t>
            </w:r>
          </w:p>
        </w:tc>
      </w:tr>
      <w:tr w:rsidR="008F2F0B" w14:paraId="027162FA"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081B20CA"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auto"/>
              <w:left w:val="single" w:sz="4" w:space="0" w:color="000000"/>
              <w:bottom w:val="single" w:sz="4" w:space="0" w:color="000000"/>
              <w:right w:val="single" w:sz="4" w:space="0" w:color="000000"/>
            </w:tcBorders>
          </w:tcPr>
          <w:p w14:paraId="13C5A78C" w14:textId="77777777" w:rsidR="008F2F0B" w:rsidRDefault="008F2F0B" w:rsidP="005D11C4">
            <w:pPr>
              <w:spacing w:after="0" w:line="240" w:lineRule="auto"/>
              <w:rPr>
                <w:rFonts w:ascii="Times New Roman" w:hAnsi="Times New Roman" w:cs="Times New Roman"/>
              </w:rPr>
            </w:pPr>
            <w:r>
              <w:rPr>
                <w:rFonts w:ascii="Times New Roman" w:hAnsi="Times New Roman" w:cs="Times New Roman"/>
              </w:rPr>
              <w:t>Расчёты электрических цепей методами преобразования треугольника и звезды сопротивлений, наложения токов, эквивалентного генератора, контурных токов и узловых потенциалов. Пассивные четырехполюсники.</w:t>
            </w:r>
          </w:p>
        </w:tc>
        <w:tc>
          <w:tcPr>
            <w:tcW w:w="1984" w:type="dxa"/>
            <w:tcBorders>
              <w:top w:val="single" w:sz="4" w:space="0" w:color="auto"/>
              <w:left w:val="single" w:sz="4" w:space="0" w:color="000000"/>
              <w:bottom w:val="single" w:sz="4" w:space="0" w:color="000000"/>
              <w:right w:val="single" w:sz="4" w:space="0" w:color="000000"/>
            </w:tcBorders>
          </w:tcPr>
          <w:p w14:paraId="20B96840"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tcBorders>
              <w:top w:val="single" w:sz="4" w:space="0" w:color="auto"/>
              <w:left w:val="single" w:sz="4" w:space="0" w:color="000000"/>
              <w:bottom w:val="single" w:sz="4" w:space="0" w:color="000000"/>
              <w:right w:val="single" w:sz="4" w:space="0" w:color="000000"/>
            </w:tcBorders>
            <w:shd w:val="clear" w:color="auto" w:fill="auto"/>
          </w:tcPr>
          <w:p w14:paraId="03E1102F"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6C367FA3"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ПК 1.2</w:t>
            </w:r>
          </w:p>
          <w:p w14:paraId="01CB82A2"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auto"/>
              <w:left w:val="single" w:sz="4" w:space="0" w:color="000000"/>
              <w:bottom w:val="single" w:sz="4" w:space="0" w:color="000000"/>
              <w:right w:val="single" w:sz="4" w:space="0" w:color="000000"/>
            </w:tcBorders>
          </w:tcPr>
          <w:p w14:paraId="775F4269"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1C83B3E1"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0398815B"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0CA71F88" w14:textId="77777777" w:rsidR="008F2F0B" w:rsidRPr="003B7516" w:rsidRDefault="008F2F0B" w:rsidP="005D11C4">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У 1.2.02</w:t>
            </w:r>
          </w:p>
        </w:tc>
      </w:tr>
      <w:tr w:rsidR="008F2F0B" w14:paraId="5D39826C"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52EEB7A2"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000000"/>
              <w:left w:val="single" w:sz="4" w:space="0" w:color="000000"/>
              <w:bottom w:val="single" w:sz="4" w:space="0" w:color="000000"/>
              <w:right w:val="single" w:sz="4" w:space="0" w:color="000000"/>
            </w:tcBorders>
          </w:tcPr>
          <w:p w14:paraId="2B079F24"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b/>
                <w:bCs/>
              </w:rPr>
              <w:t>В том числе практических занятий и лабораторных работ</w:t>
            </w:r>
          </w:p>
        </w:tc>
        <w:tc>
          <w:tcPr>
            <w:tcW w:w="1984" w:type="dxa"/>
            <w:tcBorders>
              <w:top w:val="single" w:sz="4" w:space="0" w:color="000000"/>
              <w:left w:val="single" w:sz="4" w:space="0" w:color="000000"/>
              <w:bottom w:val="single" w:sz="4" w:space="0" w:color="000000"/>
              <w:right w:val="single" w:sz="4" w:space="0" w:color="000000"/>
            </w:tcBorders>
          </w:tcPr>
          <w:p w14:paraId="5E70F806" w14:textId="77777777" w:rsidR="008F2F0B" w:rsidRPr="00D10486" w:rsidRDefault="008F2F0B" w:rsidP="005D11C4">
            <w:pPr>
              <w:snapToGrid w:val="0"/>
              <w:spacing w:after="0" w:line="240" w:lineRule="auto"/>
              <w:rPr>
                <w:rFonts w:ascii="Times New Roman" w:hAnsi="Times New Roman" w:cs="Times New Roman"/>
                <w:b/>
                <w:bCs/>
              </w:rPr>
            </w:pPr>
            <w:r w:rsidRPr="00D10486">
              <w:rPr>
                <w:rFonts w:ascii="Times New Roman" w:hAnsi="Times New Roman" w:cs="Times New Roman"/>
                <w:b/>
                <w:bCs/>
              </w:rPr>
              <w:t>10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EE7F71E"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13FFF3D2"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340744DD"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024D5FDA"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000000"/>
              <w:left w:val="single" w:sz="4" w:space="0" w:color="000000"/>
              <w:bottom w:val="single" w:sz="4" w:space="0" w:color="auto"/>
              <w:right w:val="single" w:sz="4" w:space="0" w:color="000000"/>
            </w:tcBorders>
            <w:shd w:val="clear" w:color="auto" w:fill="FFFFFF"/>
          </w:tcPr>
          <w:p w14:paraId="6D62CFE9" w14:textId="77777777" w:rsidR="008F2F0B" w:rsidRPr="00624F9D" w:rsidRDefault="008F2F0B" w:rsidP="005D11C4">
            <w:pPr>
              <w:spacing w:after="0" w:line="240" w:lineRule="auto"/>
              <w:rPr>
                <w:rFonts w:ascii="Times New Roman" w:hAnsi="Times New Roman" w:cs="Times New Roman"/>
                <w:b/>
                <w:bCs/>
              </w:rPr>
            </w:pPr>
            <w:r>
              <w:rPr>
                <w:rFonts w:ascii="Times New Roman" w:hAnsi="Times New Roman" w:cs="Times New Roman"/>
                <w:bCs/>
                <w:iCs/>
              </w:rPr>
              <w:t xml:space="preserve"> 1 </w:t>
            </w:r>
            <w:r w:rsidRPr="00624F9D">
              <w:rPr>
                <w:rFonts w:ascii="Times New Roman" w:hAnsi="Times New Roman" w:cs="Times New Roman"/>
                <w:bCs/>
              </w:rPr>
              <w:t>Измерение электрических величин и параметров элементов</w:t>
            </w:r>
          </w:p>
        </w:tc>
        <w:tc>
          <w:tcPr>
            <w:tcW w:w="1984" w:type="dxa"/>
            <w:tcBorders>
              <w:top w:val="single" w:sz="4" w:space="0" w:color="000000"/>
              <w:left w:val="single" w:sz="4" w:space="0" w:color="000000"/>
              <w:bottom w:val="single" w:sz="4" w:space="0" w:color="auto"/>
              <w:right w:val="single" w:sz="4" w:space="0" w:color="000000"/>
            </w:tcBorders>
          </w:tcPr>
          <w:p w14:paraId="02CF13D0"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vMerge w:val="restart"/>
            <w:tcBorders>
              <w:top w:val="single" w:sz="4" w:space="0" w:color="000000"/>
              <w:left w:val="single" w:sz="4" w:space="0" w:color="000000"/>
              <w:right w:val="single" w:sz="4" w:space="0" w:color="000000"/>
            </w:tcBorders>
            <w:shd w:val="clear" w:color="auto" w:fill="auto"/>
          </w:tcPr>
          <w:p w14:paraId="5D37C7D6"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04</w:t>
            </w:r>
            <w:r>
              <w:rPr>
                <w:rFonts w:ascii="Times New Roman" w:hAnsi="Times New Roman" w:cs="Times New Roman"/>
                <w:b/>
                <w:bCs/>
                <w:iCs/>
              </w:rPr>
              <w:t xml:space="preserve">, </w:t>
            </w:r>
            <w:r w:rsidRPr="00706C2F">
              <w:rPr>
                <w:rFonts w:ascii="Times New Roman" w:hAnsi="Times New Roman" w:cs="Times New Roman"/>
                <w:b/>
                <w:bCs/>
                <w:iCs/>
              </w:rPr>
              <w:t>ОК 05</w:t>
            </w:r>
          </w:p>
          <w:p w14:paraId="3FFA3C34"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ПК 1.2</w:t>
            </w:r>
          </w:p>
          <w:p w14:paraId="7DE4711A" w14:textId="77777777" w:rsidR="008F2F0B" w:rsidRPr="00706C2F" w:rsidRDefault="008F2F0B" w:rsidP="005D11C4">
            <w:pPr>
              <w:snapToGrid w:val="0"/>
              <w:spacing w:after="0" w:line="240" w:lineRule="auto"/>
              <w:rPr>
                <w:rFonts w:ascii="Times New Roman" w:hAnsi="Times New Roman" w:cs="Times New Roman"/>
                <w:b/>
                <w:bCs/>
              </w:rPr>
            </w:pPr>
            <w:r w:rsidRPr="00706C2F">
              <w:rPr>
                <w:rFonts w:ascii="Times New Roman" w:hAnsi="Times New Roman" w:cs="Times New Roman"/>
                <w:b/>
                <w:bCs/>
              </w:rPr>
              <w:t>КК 4</w:t>
            </w:r>
          </w:p>
        </w:tc>
        <w:tc>
          <w:tcPr>
            <w:tcW w:w="2115" w:type="dxa"/>
            <w:vMerge w:val="restart"/>
            <w:tcBorders>
              <w:top w:val="single" w:sz="4" w:space="0" w:color="000000"/>
              <w:left w:val="single" w:sz="4" w:space="0" w:color="000000"/>
              <w:right w:val="single" w:sz="4" w:space="0" w:color="000000"/>
            </w:tcBorders>
          </w:tcPr>
          <w:p w14:paraId="3FD3E6F6" w14:textId="77777777" w:rsidR="008F2F0B" w:rsidRPr="003B7516" w:rsidRDefault="008F2F0B" w:rsidP="005D11C4">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04.02</w:t>
            </w:r>
          </w:p>
          <w:p w14:paraId="3F50303A" w14:textId="77777777" w:rsidR="008F2F0B" w:rsidRPr="003B7516" w:rsidRDefault="008F2F0B" w:rsidP="005D11C4">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0256F824" w14:textId="77777777" w:rsidR="008F2F0B" w:rsidRPr="003B7516" w:rsidRDefault="008F2F0B" w:rsidP="005D11C4">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У 1.2.01</w:t>
            </w:r>
          </w:p>
          <w:p w14:paraId="5D7A331A"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09A92EB9"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15E9A9A8"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auto"/>
              <w:left w:val="single" w:sz="4" w:space="0" w:color="000000"/>
              <w:bottom w:val="single" w:sz="4" w:space="0" w:color="auto"/>
              <w:right w:val="single" w:sz="4" w:space="0" w:color="000000"/>
            </w:tcBorders>
            <w:shd w:val="clear" w:color="auto" w:fill="FFFFFF"/>
          </w:tcPr>
          <w:p w14:paraId="401E3D91" w14:textId="77777777" w:rsidR="008F2F0B" w:rsidRDefault="008F2F0B" w:rsidP="005D11C4">
            <w:pPr>
              <w:spacing w:after="0" w:line="240" w:lineRule="auto"/>
              <w:rPr>
                <w:rFonts w:ascii="Times New Roman" w:hAnsi="Times New Roman" w:cs="Times New Roman"/>
                <w:bCs/>
                <w:iCs/>
              </w:rPr>
            </w:pPr>
            <w:r>
              <w:rPr>
                <w:rFonts w:ascii="Times New Roman" w:hAnsi="Times New Roman" w:cs="Times New Roman"/>
                <w:bCs/>
                <w:iCs/>
              </w:rPr>
              <w:t xml:space="preserve"> 2 </w:t>
            </w:r>
            <w:r w:rsidRPr="00624F9D">
              <w:rPr>
                <w:rFonts w:ascii="Times New Roman" w:hAnsi="Times New Roman" w:cs="Times New Roman"/>
              </w:rPr>
              <w:t>Линейная цепь с двумя источниками постоянного напряжения</w:t>
            </w:r>
          </w:p>
        </w:tc>
        <w:tc>
          <w:tcPr>
            <w:tcW w:w="1984" w:type="dxa"/>
            <w:tcBorders>
              <w:top w:val="single" w:sz="4" w:space="0" w:color="auto"/>
              <w:left w:val="single" w:sz="4" w:space="0" w:color="000000"/>
              <w:bottom w:val="single" w:sz="4" w:space="0" w:color="auto"/>
              <w:right w:val="single" w:sz="4" w:space="0" w:color="000000"/>
            </w:tcBorders>
          </w:tcPr>
          <w:p w14:paraId="632CAB9B"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vMerge/>
            <w:tcBorders>
              <w:left w:val="single" w:sz="4" w:space="0" w:color="000000"/>
              <w:right w:val="single" w:sz="4" w:space="0" w:color="000000"/>
            </w:tcBorders>
            <w:shd w:val="clear" w:color="auto" w:fill="auto"/>
          </w:tcPr>
          <w:p w14:paraId="43C04189"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vMerge/>
            <w:tcBorders>
              <w:left w:val="single" w:sz="4" w:space="0" w:color="000000"/>
              <w:right w:val="single" w:sz="4" w:space="0" w:color="000000"/>
            </w:tcBorders>
          </w:tcPr>
          <w:p w14:paraId="419EF1A5"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5CF83860"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3A721246"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auto"/>
              <w:left w:val="single" w:sz="4" w:space="0" w:color="000000"/>
              <w:bottom w:val="single" w:sz="4" w:space="0" w:color="auto"/>
              <w:right w:val="single" w:sz="4" w:space="0" w:color="000000"/>
            </w:tcBorders>
            <w:shd w:val="clear" w:color="auto" w:fill="FFFFFF"/>
          </w:tcPr>
          <w:p w14:paraId="4533E192" w14:textId="77777777" w:rsidR="008F2F0B" w:rsidRDefault="008F2F0B" w:rsidP="005D11C4">
            <w:pPr>
              <w:spacing w:after="0" w:line="240" w:lineRule="auto"/>
              <w:rPr>
                <w:rFonts w:ascii="Times New Roman" w:hAnsi="Times New Roman" w:cs="Times New Roman"/>
                <w:bCs/>
                <w:iCs/>
              </w:rPr>
            </w:pPr>
            <w:r>
              <w:rPr>
                <w:rFonts w:ascii="Times New Roman" w:hAnsi="Times New Roman" w:cs="Times New Roman"/>
                <w:bCs/>
                <w:iCs/>
              </w:rPr>
              <w:t xml:space="preserve"> 3 </w:t>
            </w:r>
            <w:r w:rsidRPr="00624F9D">
              <w:rPr>
                <w:rFonts w:ascii="Times New Roman" w:hAnsi="Times New Roman" w:cs="Times New Roman"/>
              </w:rPr>
              <w:t>Разветвленная цепь постоянного тока</w:t>
            </w:r>
          </w:p>
        </w:tc>
        <w:tc>
          <w:tcPr>
            <w:tcW w:w="1984" w:type="dxa"/>
            <w:tcBorders>
              <w:top w:val="single" w:sz="4" w:space="0" w:color="auto"/>
              <w:left w:val="single" w:sz="4" w:space="0" w:color="000000"/>
              <w:bottom w:val="single" w:sz="4" w:space="0" w:color="auto"/>
              <w:right w:val="single" w:sz="4" w:space="0" w:color="000000"/>
            </w:tcBorders>
          </w:tcPr>
          <w:p w14:paraId="72616538"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vMerge/>
            <w:tcBorders>
              <w:left w:val="single" w:sz="4" w:space="0" w:color="000000"/>
              <w:right w:val="single" w:sz="4" w:space="0" w:color="000000"/>
            </w:tcBorders>
            <w:shd w:val="clear" w:color="auto" w:fill="auto"/>
          </w:tcPr>
          <w:p w14:paraId="1D75049D"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vMerge/>
            <w:tcBorders>
              <w:left w:val="single" w:sz="4" w:space="0" w:color="000000"/>
              <w:right w:val="single" w:sz="4" w:space="0" w:color="000000"/>
            </w:tcBorders>
          </w:tcPr>
          <w:p w14:paraId="2D3ECAD6"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79944015"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3997A367"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auto"/>
              <w:left w:val="single" w:sz="4" w:space="0" w:color="000000"/>
              <w:bottom w:val="single" w:sz="4" w:space="0" w:color="auto"/>
              <w:right w:val="single" w:sz="4" w:space="0" w:color="000000"/>
            </w:tcBorders>
            <w:shd w:val="clear" w:color="auto" w:fill="FFFFFF"/>
          </w:tcPr>
          <w:p w14:paraId="096468CF" w14:textId="77777777" w:rsidR="008F2F0B" w:rsidRDefault="008F2F0B" w:rsidP="005D11C4">
            <w:pPr>
              <w:spacing w:after="0" w:line="240" w:lineRule="auto"/>
              <w:rPr>
                <w:rFonts w:ascii="Times New Roman" w:hAnsi="Times New Roman" w:cs="Times New Roman"/>
                <w:bCs/>
                <w:iCs/>
              </w:rPr>
            </w:pPr>
            <w:r>
              <w:rPr>
                <w:rFonts w:ascii="Times New Roman" w:hAnsi="Times New Roman" w:cs="Times New Roman"/>
                <w:bCs/>
                <w:iCs/>
              </w:rPr>
              <w:t xml:space="preserve"> 4 </w:t>
            </w:r>
            <w:r w:rsidRPr="00624F9D">
              <w:rPr>
                <w:rFonts w:ascii="Times New Roman" w:hAnsi="Times New Roman" w:cs="Times New Roman"/>
              </w:rPr>
              <w:t>Проведение опытной проверки метода эквивалентного генератора</w:t>
            </w:r>
          </w:p>
        </w:tc>
        <w:tc>
          <w:tcPr>
            <w:tcW w:w="1984" w:type="dxa"/>
            <w:tcBorders>
              <w:top w:val="single" w:sz="4" w:space="0" w:color="auto"/>
              <w:left w:val="single" w:sz="4" w:space="0" w:color="000000"/>
              <w:bottom w:val="single" w:sz="4" w:space="0" w:color="auto"/>
              <w:right w:val="single" w:sz="4" w:space="0" w:color="000000"/>
            </w:tcBorders>
          </w:tcPr>
          <w:p w14:paraId="6C157E20"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vMerge/>
            <w:tcBorders>
              <w:left w:val="single" w:sz="4" w:space="0" w:color="000000"/>
              <w:right w:val="single" w:sz="4" w:space="0" w:color="000000"/>
            </w:tcBorders>
            <w:shd w:val="clear" w:color="auto" w:fill="auto"/>
          </w:tcPr>
          <w:p w14:paraId="0F9482EB"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vMerge/>
            <w:tcBorders>
              <w:left w:val="single" w:sz="4" w:space="0" w:color="000000"/>
              <w:right w:val="single" w:sz="4" w:space="0" w:color="000000"/>
            </w:tcBorders>
          </w:tcPr>
          <w:p w14:paraId="4F6F3D6C"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0AA3905B"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476B5C64"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auto"/>
              <w:left w:val="single" w:sz="4" w:space="0" w:color="000000"/>
              <w:bottom w:val="single" w:sz="4" w:space="0" w:color="000000"/>
              <w:right w:val="single" w:sz="4" w:space="0" w:color="000000"/>
            </w:tcBorders>
            <w:shd w:val="clear" w:color="auto" w:fill="FFFFFF"/>
          </w:tcPr>
          <w:p w14:paraId="7CC43E6B" w14:textId="77777777" w:rsidR="008F2F0B" w:rsidRDefault="008F2F0B" w:rsidP="005D11C4">
            <w:pPr>
              <w:spacing w:after="0" w:line="240" w:lineRule="auto"/>
              <w:rPr>
                <w:rFonts w:ascii="Times New Roman" w:hAnsi="Times New Roman" w:cs="Times New Roman"/>
                <w:bCs/>
                <w:iCs/>
              </w:rPr>
            </w:pPr>
            <w:r>
              <w:rPr>
                <w:rFonts w:ascii="Times New Roman" w:hAnsi="Times New Roman" w:cs="Times New Roman"/>
                <w:bCs/>
                <w:iCs/>
              </w:rPr>
              <w:t xml:space="preserve"> 5 </w:t>
            </w:r>
            <w:r w:rsidRPr="00624F9D">
              <w:rPr>
                <w:rFonts w:ascii="Times New Roman" w:hAnsi="Times New Roman" w:cs="Times New Roman"/>
              </w:rPr>
              <w:t>Активный двухполюсник в цепи постоянного тока</w:t>
            </w:r>
          </w:p>
        </w:tc>
        <w:tc>
          <w:tcPr>
            <w:tcW w:w="1984" w:type="dxa"/>
            <w:tcBorders>
              <w:top w:val="single" w:sz="4" w:space="0" w:color="auto"/>
              <w:left w:val="single" w:sz="4" w:space="0" w:color="000000"/>
              <w:bottom w:val="single" w:sz="4" w:space="0" w:color="000000"/>
              <w:right w:val="single" w:sz="4" w:space="0" w:color="000000"/>
            </w:tcBorders>
          </w:tcPr>
          <w:p w14:paraId="0F9B83C3"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vMerge/>
            <w:tcBorders>
              <w:left w:val="single" w:sz="4" w:space="0" w:color="000000"/>
              <w:bottom w:val="single" w:sz="4" w:space="0" w:color="000000"/>
              <w:right w:val="single" w:sz="4" w:space="0" w:color="000000"/>
            </w:tcBorders>
            <w:shd w:val="clear" w:color="auto" w:fill="auto"/>
          </w:tcPr>
          <w:p w14:paraId="5C1A911A"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vMerge/>
            <w:tcBorders>
              <w:left w:val="single" w:sz="4" w:space="0" w:color="000000"/>
              <w:bottom w:val="single" w:sz="4" w:space="0" w:color="000000"/>
              <w:right w:val="single" w:sz="4" w:space="0" w:color="000000"/>
            </w:tcBorders>
          </w:tcPr>
          <w:p w14:paraId="023D744E"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418CB436"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3FE5B97E" w14:textId="77777777" w:rsidR="008F2F0B" w:rsidRDefault="008F2F0B" w:rsidP="005D11C4">
            <w:pPr>
              <w:snapToGrid w:val="0"/>
              <w:spacing w:after="0" w:line="240" w:lineRule="auto"/>
              <w:rPr>
                <w:rFonts w:ascii="Times New Roman" w:hAnsi="Times New Roman" w:cs="Times New Roman"/>
                <w:b/>
                <w:bCs/>
                <w:highlight w:val="green"/>
              </w:rPr>
            </w:pPr>
          </w:p>
        </w:tc>
        <w:tc>
          <w:tcPr>
            <w:tcW w:w="6181" w:type="dxa"/>
            <w:tcBorders>
              <w:top w:val="single" w:sz="4" w:space="0" w:color="000000"/>
              <w:left w:val="single" w:sz="4" w:space="0" w:color="000000"/>
              <w:bottom w:val="single" w:sz="4" w:space="0" w:color="000000"/>
              <w:right w:val="single" w:sz="4" w:space="0" w:color="000000"/>
            </w:tcBorders>
          </w:tcPr>
          <w:p w14:paraId="6B09FDB7"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b/>
                <w:bCs/>
              </w:rPr>
              <w:t>Самостоятельная работа обучающихся</w:t>
            </w:r>
          </w:p>
        </w:tc>
        <w:tc>
          <w:tcPr>
            <w:tcW w:w="1984" w:type="dxa"/>
            <w:tcBorders>
              <w:top w:val="single" w:sz="4" w:space="0" w:color="000000"/>
              <w:left w:val="single" w:sz="4" w:space="0" w:color="000000"/>
              <w:bottom w:val="single" w:sz="4" w:space="0" w:color="000000"/>
              <w:right w:val="single" w:sz="4" w:space="0" w:color="000000"/>
            </w:tcBorders>
          </w:tcPr>
          <w:p w14:paraId="7957360F" w14:textId="77777777" w:rsidR="008F2F0B" w:rsidRPr="007B7BA6" w:rsidRDefault="008F2F0B" w:rsidP="005D11C4">
            <w:pPr>
              <w:snapToGrid w:val="0"/>
              <w:spacing w:after="0" w:line="240" w:lineRule="auto"/>
              <w:rPr>
                <w:rFonts w:ascii="Times New Roman" w:hAnsi="Times New Roman" w:cs="Times New Roman"/>
                <w:bC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1C1E2E6"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262A585D"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061BEDE1" w14:textId="77777777" w:rsidTr="005D11C4">
        <w:trPr>
          <w:trHeight w:val="20"/>
        </w:trPr>
        <w:tc>
          <w:tcPr>
            <w:tcW w:w="8477" w:type="dxa"/>
            <w:gridSpan w:val="2"/>
            <w:tcBorders>
              <w:top w:val="single" w:sz="4" w:space="0" w:color="000000"/>
              <w:left w:val="single" w:sz="4" w:space="0" w:color="000000"/>
              <w:bottom w:val="single" w:sz="4" w:space="0" w:color="000000"/>
              <w:right w:val="single" w:sz="4" w:space="0" w:color="000000"/>
            </w:tcBorders>
          </w:tcPr>
          <w:p w14:paraId="4DEA5FF2"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b/>
                <w:bCs/>
              </w:rPr>
              <w:t>Раздел 3. Магнитное поле</w:t>
            </w:r>
          </w:p>
        </w:tc>
        <w:tc>
          <w:tcPr>
            <w:tcW w:w="1984" w:type="dxa"/>
            <w:tcBorders>
              <w:top w:val="single" w:sz="4" w:space="0" w:color="000000"/>
              <w:left w:val="single" w:sz="4" w:space="0" w:color="000000"/>
              <w:bottom w:val="single" w:sz="4" w:space="0" w:color="000000"/>
              <w:right w:val="single" w:sz="4" w:space="0" w:color="000000"/>
            </w:tcBorders>
          </w:tcPr>
          <w:p w14:paraId="336FA912" w14:textId="77777777" w:rsidR="008F2F0B" w:rsidRPr="00D10486" w:rsidRDefault="008F2F0B" w:rsidP="005D11C4">
            <w:pPr>
              <w:snapToGrid w:val="0"/>
              <w:spacing w:after="0" w:line="240" w:lineRule="auto"/>
              <w:rPr>
                <w:rFonts w:ascii="Times New Roman" w:hAnsi="Times New Roman" w:cs="Times New Roman"/>
                <w:b/>
                <w:bCs/>
              </w:rPr>
            </w:pPr>
            <w:r w:rsidRPr="00D10486">
              <w:rPr>
                <w:rFonts w:ascii="Times New Roman" w:hAnsi="Times New Roman" w:cs="Times New Roman"/>
                <w:b/>
                <w:bCs/>
              </w:rPr>
              <w:t>14/8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DB5EF6E"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27AF2B46" w14:textId="77777777" w:rsidR="008F2F0B" w:rsidRPr="003B7516" w:rsidRDefault="008F2F0B" w:rsidP="005D11C4">
            <w:pPr>
              <w:snapToGrid w:val="0"/>
              <w:spacing w:after="0" w:line="240" w:lineRule="auto"/>
              <w:rPr>
                <w:rFonts w:ascii="Times New Roman" w:hAnsi="Times New Roman" w:cs="Times New Roman"/>
                <w:b/>
                <w:bCs/>
                <w:highlight w:val="yellow"/>
              </w:rPr>
            </w:pPr>
          </w:p>
        </w:tc>
      </w:tr>
      <w:tr w:rsidR="008F2F0B" w14:paraId="14B763E4" w14:textId="77777777" w:rsidTr="005D11C4">
        <w:trPr>
          <w:trHeight w:val="20"/>
        </w:trPr>
        <w:tc>
          <w:tcPr>
            <w:tcW w:w="2296" w:type="dxa"/>
            <w:vMerge w:val="restart"/>
            <w:tcBorders>
              <w:top w:val="single" w:sz="4" w:space="0" w:color="000000"/>
              <w:left w:val="single" w:sz="4" w:space="0" w:color="000000"/>
              <w:bottom w:val="single" w:sz="4" w:space="0" w:color="000000"/>
              <w:right w:val="single" w:sz="4" w:space="0" w:color="000000"/>
            </w:tcBorders>
          </w:tcPr>
          <w:p w14:paraId="78819538" w14:textId="77777777" w:rsidR="008F2F0B" w:rsidRDefault="008F2F0B" w:rsidP="005D11C4">
            <w:pPr>
              <w:spacing w:after="0" w:line="240" w:lineRule="auto"/>
              <w:rPr>
                <w:rFonts w:ascii="Times New Roman" w:eastAsia="Times New Roman" w:hAnsi="Times New Roman" w:cs="Times New Roman"/>
                <w:b/>
                <w:bCs/>
              </w:rPr>
            </w:pPr>
            <w:r>
              <w:rPr>
                <w:rFonts w:ascii="Times New Roman" w:eastAsia="Times New Roman" w:hAnsi="Times New Roman" w:cs="Times New Roman"/>
                <w:b/>
              </w:rPr>
              <w:t>Тема 3.1. Магнитные цепи</w:t>
            </w:r>
          </w:p>
        </w:tc>
        <w:tc>
          <w:tcPr>
            <w:tcW w:w="6181" w:type="dxa"/>
            <w:tcBorders>
              <w:top w:val="single" w:sz="4" w:space="0" w:color="000000"/>
              <w:left w:val="single" w:sz="4" w:space="0" w:color="000000"/>
              <w:bottom w:val="single" w:sz="4" w:space="0" w:color="000000"/>
              <w:right w:val="single" w:sz="4" w:space="0" w:color="000000"/>
            </w:tcBorders>
          </w:tcPr>
          <w:p w14:paraId="1E46864C" w14:textId="77777777" w:rsidR="008F2F0B" w:rsidRDefault="008F2F0B" w:rsidP="005D11C4">
            <w:pPr>
              <w:spacing w:after="0" w:line="240" w:lineRule="auto"/>
              <w:jc w:val="both"/>
              <w:rPr>
                <w:rFonts w:ascii="Times New Roman" w:hAnsi="Times New Roman" w:cs="Times New Roman"/>
                <w:b/>
                <w:bCs/>
              </w:rPr>
            </w:pPr>
            <w:r>
              <w:rPr>
                <w:rFonts w:ascii="Times New Roman" w:hAnsi="Times New Roman" w:cs="Times New Roman"/>
                <w:b/>
                <w:bCs/>
              </w:rPr>
              <w:t>Содержание</w:t>
            </w:r>
          </w:p>
        </w:tc>
        <w:tc>
          <w:tcPr>
            <w:tcW w:w="1984" w:type="dxa"/>
            <w:tcBorders>
              <w:top w:val="single" w:sz="4" w:space="0" w:color="000000"/>
              <w:left w:val="single" w:sz="4" w:space="0" w:color="000000"/>
              <w:bottom w:val="single" w:sz="4" w:space="0" w:color="000000"/>
              <w:right w:val="single" w:sz="4" w:space="0" w:color="auto"/>
            </w:tcBorders>
          </w:tcPr>
          <w:p w14:paraId="129ADC51" w14:textId="77777777" w:rsidR="008F2F0B" w:rsidRPr="006A1ECA" w:rsidRDefault="008F2F0B" w:rsidP="005D11C4">
            <w:pPr>
              <w:snapToGrid w:val="0"/>
              <w:spacing w:after="0" w:line="240" w:lineRule="auto"/>
              <w:jc w:val="center"/>
              <w:rPr>
                <w:rFonts w:ascii="Times New Roman" w:hAnsi="Times New Roman" w:cs="Times New Roman"/>
                <w:bCs/>
                <w:i/>
              </w:rPr>
            </w:pPr>
            <w:r w:rsidRPr="006A1ECA">
              <w:rPr>
                <w:rFonts w:ascii="Times New Roman" w:hAnsi="Times New Roman" w:cs="Times New Roman"/>
                <w:bCs/>
                <w:i/>
              </w:rPr>
              <w:t>2</w:t>
            </w:r>
          </w:p>
        </w:tc>
        <w:tc>
          <w:tcPr>
            <w:tcW w:w="2126" w:type="dxa"/>
            <w:tcBorders>
              <w:top w:val="single" w:sz="4" w:space="0" w:color="000000"/>
              <w:left w:val="single" w:sz="4" w:space="0" w:color="auto"/>
              <w:bottom w:val="single" w:sz="4" w:space="0" w:color="000000"/>
              <w:right w:val="single" w:sz="4" w:space="0" w:color="auto"/>
            </w:tcBorders>
            <w:shd w:val="clear" w:color="auto" w:fill="auto"/>
          </w:tcPr>
          <w:p w14:paraId="5A02C692"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auto"/>
              <w:bottom w:val="single" w:sz="4" w:space="0" w:color="000000"/>
              <w:right w:val="single" w:sz="4" w:space="0" w:color="000000"/>
            </w:tcBorders>
          </w:tcPr>
          <w:p w14:paraId="3788C341"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35F28DFA"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5A7FDC0C" w14:textId="77777777" w:rsidR="008F2F0B" w:rsidRDefault="008F2F0B" w:rsidP="005D11C4">
            <w:pPr>
              <w:spacing w:after="0" w:line="240" w:lineRule="auto"/>
              <w:rPr>
                <w:rFonts w:ascii="Times New Roman" w:eastAsia="Times New Roman" w:hAnsi="Times New Roman" w:cs="Times New Roman"/>
                <w:b/>
              </w:rPr>
            </w:pPr>
          </w:p>
        </w:tc>
        <w:tc>
          <w:tcPr>
            <w:tcW w:w="6181" w:type="dxa"/>
            <w:tcBorders>
              <w:top w:val="single" w:sz="4" w:space="0" w:color="000000"/>
              <w:left w:val="single" w:sz="4" w:space="0" w:color="000000"/>
              <w:bottom w:val="single" w:sz="4" w:space="0" w:color="000000"/>
              <w:right w:val="single" w:sz="4" w:space="0" w:color="000000"/>
            </w:tcBorders>
          </w:tcPr>
          <w:p w14:paraId="7629975E" w14:textId="77777777" w:rsidR="008F2F0B" w:rsidRDefault="008F2F0B" w:rsidP="005D11C4">
            <w:pPr>
              <w:spacing w:after="0" w:line="240" w:lineRule="auto"/>
              <w:rPr>
                <w:rFonts w:ascii="Times New Roman" w:hAnsi="Times New Roman" w:cs="Times New Roman"/>
                <w:b/>
                <w:bCs/>
              </w:rPr>
            </w:pPr>
            <w:r>
              <w:rPr>
                <w:rFonts w:ascii="Times New Roman" w:eastAsia="Times New Roman" w:hAnsi="Times New Roman" w:cs="Times New Roman"/>
              </w:rPr>
              <w:t xml:space="preserve">Основные параметры, характеризующие магнитное поле. Закон Ампера. Закон Био-Савара. Циркуляция магнитной индукции. Магнитные поля прямого провода, кольцевой и цилиндрической катушек. </w:t>
            </w:r>
            <w:r>
              <w:rPr>
                <w:rFonts w:ascii="Times New Roman" w:hAnsi="Times New Roman" w:cs="Times New Roman"/>
                <w:bCs/>
              </w:rPr>
              <w:t>Магнитный поток. Магнитное потокосцепление. Индуктивность собственная и взаимная. Магнитные свойства вещества. Напряженность магнитного поля. Закон полного тока. Явление магнитного гистерезиса</w:t>
            </w:r>
          </w:p>
        </w:tc>
        <w:tc>
          <w:tcPr>
            <w:tcW w:w="1984" w:type="dxa"/>
            <w:tcBorders>
              <w:top w:val="single" w:sz="4" w:space="0" w:color="000000"/>
              <w:left w:val="single" w:sz="4" w:space="0" w:color="000000"/>
              <w:bottom w:val="single" w:sz="4" w:space="0" w:color="000000"/>
              <w:right w:val="single" w:sz="4" w:space="0" w:color="auto"/>
            </w:tcBorders>
          </w:tcPr>
          <w:p w14:paraId="34A0D747"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tcBorders>
              <w:top w:val="single" w:sz="4" w:space="0" w:color="000000"/>
              <w:left w:val="single" w:sz="4" w:space="0" w:color="auto"/>
              <w:bottom w:val="single" w:sz="4" w:space="0" w:color="000000"/>
              <w:right w:val="single" w:sz="4" w:space="0" w:color="auto"/>
            </w:tcBorders>
            <w:shd w:val="clear" w:color="auto" w:fill="auto"/>
          </w:tcPr>
          <w:p w14:paraId="196F8873"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66D26C75" w14:textId="77777777" w:rsidR="008F2F0B"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ПК 1.1</w:t>
            </w:r>
          </w:p>
          <w:p w14:paraId="3197A5B0"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p>
          <w:p w14:paraId="21BC1AF8" w14:textId="77777777" w:rsidR="008F2F0B" w:rsidRPr="00706C2F" w:rsidRDefault="008F2F0B" w:rsidP="005D11C4">
            <w:pPr>
              <w:snapToGrid w:val="0"/>
              <w:spacing w:after="0" w:line="240" w:lineRule="auto"/>
              <w:rPr>
                <w:rFonts w:ascii="Times New Roman" w:hAnsi="Times New Roman" w:cs="Times New Roman"/>
                <w:b/>
                <w:bCs/>
              </w:rPr>
            </w:pPr>
            <w:r w:rsidRPr="00706C2F">
              <w:rPr>
                <w:rFonts w:ascii="Times New Roman" w:hAnsi="Times New Roman" w:cs="Times New Roman"/>
                <w:b/>
                <w:bCs/>
                <w:iCs/>
              </w:rPr>
              <w:t>КК 5</w:t>
            </w:r>
          </w:p>
        </w:tc>
        <w:tc>
          <w:tcPr>
            <w:tcW w:w="2115" w:type="dxa"/>
            <w:tcBorders>
              <w:top w:val="single" w:sz="4" w:space="0" w:color="000000"/>
              <w:left w:val="single" w:sz="4" w:space="0" w:color="auto"/>
              <w:bottom w:val="single" w:sz="4" w:space="0" w:color="000000"/>
              <w:right w:val="single" w:sz="4" w:space="0" w:color="000000"/>
            </w:tcBorders>
          </w:tcPr>
          <w:p w14:paraId="48636141"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2796C731"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5E646EB4"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4DF7C94E" w14:textId="77777777" w:rsidR="008F2F0B" w:rsidRPr="003B7516" w:rsidRDefault="008F2F0B" w:rsidP="005D11C4">
            <w:pPr>
              <w:snapToGrid w:val="0"/>
              <w:spacing w:after="0" w:line="240" w:lineRule="auto"/>
              <w:rPr>
                <w:rFonts w:ascii="Times New Roman" w:hAnsi="Times New Roman" w:cs="Times New Roman"/>
                <w:bCs/>
              </w:rPr>
            </w:pPr>
            <w:r w:rsidRPr="008A484F">
              <w:rPr>
                <w:rFonts w:ascii="Times New Roman" w:eastAsia="Times New Roman" w:hAnsi="Times New Roman" w:cs="Times New Roman"/>
                <w:color w:val="000000"/>
                <w:lang w:eastAsia="ru-RU"/>
              </w:rPr>
              <w:t>З 1.1.03</w:t>
            </w:r>
          </w:p>
        </w:tc>
      </w:tr>
      <w:tr w:rsidR="008F2F0B" w14:paraId="11EC912C"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353D8517"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000000"/>
              <w:right w:val="single" w:sz="4" w:space="0" w:color="000000"/>
            </w:tcBorders>
          </w:tcPr>
          <w:p w14:paraId="142791F5"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В том числе практических занятий и лабораторных работ</w:t>
            </w:r>
          </w:p>
        </w:tc>
        <w:tc>
          <w:tcPr>
            <w:tcW w:w="1984" w:type="dxa"/>
            <w:tcBorders>
              <w:top w:val="single" w:sz="4" w:space="0" w:color="000000"/>
              <w:left w:val="single" w:sz="4" w:space="0" w:color="000000"/>
              <w:bottom w:val="single" w:sz="4" w:space="0" w:color="000000"/>
              <w:right w:val="single" w:sz="4" w:space="0" w:color="000000"/>
            </w:tcBorders>
          </w:tcPr>
          <w:p w14:paraId="4D172C3C" w14:textId="77777777" w:rsidR="008F2F0B" w:rsidRPr="007B7BA6" w:rsidRDefault="008F2F0B" w:rsidP="005D11C4">
            <w:pPr>
              <w:snapToGrid w:val="0"/>
              <w:spacing w:after="0" w:line="240" w:lineRule="auto"/>
              <w:rPr>
                <w:rFonts w:ascii="Times New Roman" w:hAnsi="Times New Roman" w:cs="Times New Roman"/>
                <w:bC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D08D789"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27415F2A"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56B3136C"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3B8A0054"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000000"/>
              <w:right w:val="single" w:sz="4" w:space="0" w:color="000000"/>
            </w:tcBorders>
          </w:tcPr>
          <w:p w14:paraId="383B6AF6"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Самостоятельная работа обучающихся</w:t>
            </w:r>
          </w:p>
        </w:tc>
        <w:tc>
          <w:tcPr>
            <w:tcW w:w="1984" w:type="dxa"/>
            <w:tcBorders>
              <w:top w:val="single" w:sz="4" w:space="0" w:color="000000"/>
              <w:left w:val="single" w:sz="4" w:space="0" w:color="000000"/>
              <w:bottom w:val="single" w:sz="4" w:space="0" w:color="000000"/>
              <w:right w:val="single" w:sz="4" w:space="0" w:color="000000"/>
            </w:tcBorders>
          </w:tcPr>
          <w:p w14:paraId="5A832E0A" w14:textId="77777777" w:rsidR="008F2F0B" w:rsidRPr="007B7BA6" w:rsidRDefault="008F2F0B" w:rsidP="005D11C4">
            <w:pPr>
              <w:snapToGrid w:val="0"/>
              <w:spacing w:after="0" w:line="240" w:lineRule="auto"/>
              <w:rPr>
                <w:rFonts w:ascii="Times New Roman" w:hAnsi="Times New Roman" w:cs="Times New Roman"/>
                <w:bC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58A2B31"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50A7F6C7"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15449898" w14:textId="77777777" w:rsidTr="005D11C4">
        <w:trPr>
          <w:trHeight w:val="20"/>
        </w:trPr>
        <w:tc>
          <w:tcPr>
            <w:tcW w:w="2296" w:type="dxa"/>
            <w:vMerge w:val="restart"/>
            <w:tcBorders>
              <w:top w:val="single" w:sz="4" w:space="0" w:color="000000"/>
              <w:left w:val="single" w:sz="4" w:space="0" w:color="000000"/>
              <w:bottom w:val="single" w:sz="4" w:space="0" w:color="000000"/>
              <w:right w:val="single" w:sz="4" w:space="0" w:color="000000"/>
            </w:tcBorders>
          </w:tcPr>
          <w:p w14:paraId="2EFCFBFD"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rPr>
              <w:t>Тема 3.2. Расчет магнитных цепей</w:t>
            </w:r>
          </w:p>
        </w:tc>
        <w:tc>
          <w:tcPr>
            <w:tcW w:w="6181" w:type="dxa"/>
            <w:tcBorders>
              <w:top w:val="single" w:sz="4" w:space="0" w:color="000000"/>
              <w:left w:val="single" w:sz="4" w:space="0" w:color="000000"/>
              <w:bottom w:val="single" w:sz="4" w:space="0" w:color="000000"/>
              <w:right w:val="single" w:sz="4" w:space="0" w:color="000000"/>
            </w:tcBorders>
          </w:tcPr>
          <w:p w14:paraId="3A5BE603" w14:textId="77777777" w:rsidR="008F2F0B" w:rsidRDefault="008F2F0B" w:rsidP="005D11C4">
            <w:pPr>
              <w:spacing w:after="0" w:line="240" w:lineRule="auto"/>
              <w:jc w:val="both"/>
              <w:rPr>
                <w:rFonts w:ascii="Times New Roman" w:hAnsi="Times New Roman" w:cs="Times New Roman"/>
                <w:b/>
                <w:bCs/>
              </w:rPr>
            </w:pPr>
            <w:r>
              <w:rPr>
                <w:rFonts w:ascii="Times New Roman" w:hAnsi="Times New Roman" w:cs="Times New Roman"/>
                <w:b/>
                <w:bCs/>
              </w:rPr>
              <w:t>Содержание</w:t>
            </w:r>
          </w:p>
        </w:tc>
        <w:tc>
          <w:tcPr>
            <w:tcW w:w="1984" w:type="dxa"/>
            <w:tcBorders>
              <w:top w:val="single" w:sz="4" w:space="0" w:color="000000"/>
              <w:left w:val="single" w:sz="4" w:space="0" w:color="000000"/>
              <w:bottom w:val="single" w:sz="4" w:space="0" w:color="000000"/>
              <w:right w:val="single" w:sz="4" w:space="0" w:color="000000"/>
            </w:tcBorders>
          </w:tcPr>
          <w:p w14:paraId="7293D768" w14:textId="77777777" w:rsidR="008F2F0B" w:rsidRPr="006A1ECA" w:rsidRDefault="008F2F0B" w:rsidP="005D11C4">
            <w:pPr>
              <w:snapToGrid w:val="0"/>
              <w:spacing w:after="0" w:line="240" w:lineRule="auto"/>
              <w:jc w:val="center"/>
              <w:rPr>
                <w:rFonts w:ascii="Times New Roman" w:hAnsi="Times New Roman" w:cs="Times New Roman"/>
                <w:bCs/>
                <w:i/>
              </w:rPr>
            </w:pPr>
            <w:r w:rsidRPr="006A1ECA">
              <w:rPr>
                <w:rFonts w:ascii="Times New Roman" w:hAnsi="Times New Roman" w:cs="Times New Roman"/>
                <w:bCs/>
                <w:i/>
              </w:rPr>
              <w:t>12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CBB9436"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3331B6F5"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21733C14"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039EAC8E"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auto"/>
              <w:right w:val="single" w:sz="4" w:space="0" w:color="000000"/>
            </w:tcBorders>
          </w:tcPr>
          <w:p w14:paraId="794E72F0"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rPr>
              <w:t>Магнитные цепи. Расчет неразветвленной однородной магнитной цепи. Магнитное сопротивление. Расчет неразветвленной неоднородной магнитной цепи. Магнитодвижущая сила. Расчет разветвленной однородной магнитной цепи. Узловые и контурные уравнения магнитной цепи</w:t>
            </w:r>
          </w:p>
        </w:tc>
        <w:tc>
          <w:tcPr>
            <w:tcW w:w="1984" w:type="dxa"/>
            <w:tcBorders>
              <w:top w:val="single" w:sz="4" w:space="0" w:color="000000"/>
              <w:left w:val="single" w:sz="4" w:space="0" w:color="000000"/>
              <w:bottom w:val="single" w:sz="4" w:space="0" w:color="auto"/>
              <w:right w:val="single" w:sz="4" w:space="0" w:color="000000"/>
            </w:tcBorders>
          </w:tcPr>
          <w:p w14:paraId="519C5999"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tcBorders>
              <w:top w:val="single" w:sz="4" w:space="0" w:color="000000"/>
              <w:left w:val="single" w:sz="4" w:space="0" w:color="000000"/>
              <w:bottom w:val="single" w:sz="4" w:space="0" w:color="auto"/>
              <w:right w:val="single" w:sz="4" w:space="0" w:color="000000"/>
            </w:tcBorders>
            <w:shd w:val="clear" w:color="auto" w:fill="auto"/>
          </w:tcPr>
          <w:p w14:paraId="76261886"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2E87B3A2" w14:textId="77777777" w:rsidR="008F2F0B"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ПК 1.1</w:t>
            </w:r>
          </w:p>
          <w:p w14:paraId="27031782" w14:textId="77777777" w:rsidR="008F2F0B" w:rsidRPr="007E11E6"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000000"/>
              <w:left w:val="single" w:sz="4" w:space="0" w:color="000000"/>
              <w:bottom w:val="single" w:sz="4" w:space="0" w:color="auto"/>
              <w:right w:val="single" w:sz="4" w:space="0" w:color="000000"/>
            </w:tcBorders>
          </w:tcPr>
          <w:p w14:paraId="3CA99EE8"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52420B76"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4ABE9E42"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0DCA3581" w14:textId="77777777" w:rsidR="008F2F0B" w:rsidRPr="003B7516" w:rsidRDefault="008F2F0B" w:rsidP="005D11C4">
            <w:pPr>
              <w:snapToGrid w:val="0"/>
              <w:spacing w:after="0" w:line="240" w:lineRule="auto"/>
              <w:rPr>
                <w:rFonts w:ascii="Times New Roman" w:hAnsi="Times New Roman" w:cs="Times New Roman"/>
                <w:bCs/>
              </w:rPr>
            </w:pPr>
            <w:r w:rsidRPr="008A484F">
              <w:rPr>
                <w:rFonts w:ascii="Times New Roman" w:eastAsia="Times New Roman" w:hAnsi="Times New Roman" w:cs="Times New Roman"/>
                <w:color w:val="000000"/>
                <w:lang w:eastAsia="ru-RU"/>
              </w:rPr>
              <w:t>З 1.1.03</w:t>
            </w:r>
          </w:p>
        </w:tc>
      </w:tr>
      <w:tr w:rsidR="008F2F0B" w14:paraId="32FC4BE1"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5CD4972B"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auto"/>
              <w:left w:val="single" w:sz="4" w:space="0" w:color="000000"/>
              <w:bottom w:val="single" w:sz="4" w:space="0" w:color="000000"/>
              <w:right w:val="single" w:sz="4" w:space="0" w:color="000000"/>
            </w:tcBorders>
          </w:tcPr>
          <w:p w14:paraId="62B82689" w14:textId="77777777" w:rsidR="008F2F0B" w:rsidRDefault="008F2F0B" w:rsidP="005D11C4">
            <w:pPr>
              <w:spacing w:after="0" w:line="240" w:lineRule="auto"/>
              <w:jc w:val="both"/>
              <w:rPr>
                <w:rFonts w:ascii="Times New Roman" w:hAnsi="Times New Roman" w:cs="Times New Roman"/>
              </w:rPr>
            </w:pPr>
            <w:r w:rsidRPr="00624F9D">
              <w:rPr>
                <w:rFonts w:ascii="Times New Roman" w:hAnsi="Times New Roman" w:cs="Times New Roman"/>
              </w:rPr>
              <w:t xml:space="preserve">Закон электромагнитной индукции. Правило Ленца. Силы Лоренца. Взаимодействие сил Лоренца и Кулона. </w:t>
            </w:r>
            <w:r w:rsidRPr="005A27BE">
              <w:rPr>
                <w:rFonts w:ascii="Times New Roman" w:hAnsi="Times New Roman" w:cs="Times New Roman"/>
              </w:rPr>
              <w:t xml:space="preserve">Индуцированная ЭДС. </w:t>
            </w:r>
            <w:r w:rsidRPr="00624F9D">
              <w:rPr>
                <w:rFonts w:ascii="Times New Roman" w:hAnsi="Times New Roman" w:cs="Times New Roman"/>
              </w:rPr>
              <w:t xml:space="preserve">Правило правой руки. ЭДС самоиндукции и взаимоиндукции. Принцип действия трансформатора. </w:t>
            </w:r>
            <w:r w:rsidRPr="00FD6BD6">
              <w:rPr>
                <w:rFonts w:ascii="Times New Roman" w:hAnsi="Times New Roman" w:cs="Times New Roman"/>
              </w:rPr>
              <w:t>Вихревые токи. Энергия электрического и магнитного полей.</w:t>
            </w:r>
          </w:p>
        </w:tc>
        <w:tc>
          <w:tcPr>
            <w:tcW w:w="1984" w:type="dxa"/>
            <w:tcBorders>
              <w:top w:val="single" w:sz="4" w:space="0" w:color="auto"/>
              <w:left w:val="single" w:sz="4" w:space="0" w:color="000000"/>
              <w:bottom w:val="single" w:sz="4" w:space="0" w:color="000000"/>
              <w:right w:val="single" w:sz="4" w:space="0" w:color="000000"/>
            </w:tcBorders>
          </w:tcPr>
          <w:p w14:paraId="4DAB2E69"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tcBorders>
              <w:top w:val="single" w:sz="4" w:space="0" w:color="auto"/>
              <w:left w:val="single" w:sz="4" w:space="0" w:color="000000"/>
              <w:bottom w:val="single" w:sz="4" w:space="0" w:color="000000"/>
              <w:right w:val="single" w:sz="4" w:space="0" w:color="000000"/>
            </w:tcBorders>
            <w:shd w:val="clear" w:color="auto" w:fill="auto"/>
          </w:tcPr>
          <w:p w14:paraId="3B20476A" w14:textId="77777777" w:rsidR="008F2F0B"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60607C1B"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auto"/>
              <w:left w:val="single" w:sz="4" w:space="0" w:color="000000"/>
              <w:bottom w:val="single" w:sz="4" w:space="0" w:color="000000"/>
              <w:right w:val="single" w:sz="4" w:space="0" w:color="000000"/>
            </w:tcBorders>
          </w:tcPr>
          <w:p w14:paraId="70860666"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60B07B27"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6D7169FF" w14:textId="77777777" w:rsidR="008F2F0B" w:rsidRPr="003B7516" w:rsidRDefault="008F2F0B" w:rsidP="005D11C4">
            <w:pPr>
              <w:snapToGrid w:val="0"/>
              <w:spacing w:after="0" w:line="240" w:lineRule="auto"/>
              <w:rPr>
                <w:rFonts w:ascii="Times New Roman" w:hAnsi="Times New Roman" w:cs="Times New Roman"/>
                <w:bCs/>
              </w:rPr>
            </w:pPr>
            <w:r w:rsidRPr="00852667">
              <w:rPr>
                <w:rFonts w:ascii="Times New Roman" w:eastAsia="Times New Roman" w:hAnsi="Times New Roman" w:cs="Times New Roman"/>
                <w:bCs/>
                <w:iCs/>
                <w:lang w:eastAsia="ru-RU"/>
              </w:rPr>
              <w:t>Зо 09.03</w:t>
            </w:r>
          </w:p>
        </w:tc>
      </w:tr>
      <w:tr w:rsidR="008F2F0B" w14:paraId="64525527"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13F7D47A"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000000"/>
              <w:right w:val="single" w:sz="4" w:space="0" w:color="000000"/>
            </w:tcBorders>
          </w:tcPr>
          <w:p w14:paraId="259F08B7"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В том числе практических занятий и лабораторных работ</w:t>
            </w:r>
          </w:p>
        </w:tc>
        <w:tc>
          <w:tcPr>
            <w:tcW w:w="1984" w:type="dxa"/>
            <w:tcBorders>
              <w:top w:val="single" w:sz="4" w:space="0" w:color="000000"/>
              <w:left w:val="single" w:sz="4" w:space="0" w:color="000000"/>
              <w:bottom w:val="single" w:sz="4" w:space="0" w:color="000000"/>
              <w:right w:val="single" w:sz="4" w:space="0" w:color="000000"/>
            </w:tcBorders>
          </w:tcPr>
          <w:p w14:paraId="611E1764" w14:textId="77777777" w:rsidR="008F2F0B" w:rsidRPr="00D10486" w:rsidRDefault="008F2F0B" w:rsidP="005D11C4">
            <w:pPr>
              <w:snapToGrid w:val="0"/>
              <w:spacing w:after="0" w:line="240" w:lineRule="auto"/>
              <w:rPr>
                <w:rFonts w:ascii="Times New Roman" w:hAnsi="Times New Roman" w:cs="Times New Roman"/>
                <w:b/>
                <w:bCs/>
              </w:rPr>
            </w:pPr>
            <w:r w:rsidRPr="00D10486">
              <w:rPr>
                <w:rFonts w:ascii="Times New Roman" w:hAnsi="Times New Roman" w:cs="Times New Roman"/>
                <w:b/>
                <w:bC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A743909"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37BCE2B7"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04BBA13E"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4599AEBB"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auto"/>
              <w:right w:val="single" w:sz="4" w:space="0" w:color="000000"/>
            </w:tcBorders>
            <w:shd w:val="clear" w:color="auto" w:fill="FFFFFF"/>
          </w:tcPr>
          <w:p w14:paraId="33D1158D" w14:textId="77777777" w:rsidR="008F2F0B" w:rsidRPr="00624F9D" w:rsidRDefault="008F2F0B" w:rsidP="005D11C4">
            <w:pPr>
              <w:spacing w:after="0" w:line="240" w:lineRule="auto"/>
              <w:rPr>
                <w:rFonts w:ascii="Times New Roman" w:hAnsi="Times New Roman" w:cs="Times New Roman"/>
                <w:b/>
                <w:bCs/>
              </w:rPr>
            </w:pPr>
            <w:r>
              <w:rPr>
                <w:rFonts w:ascii="Times New Roman" w:hAnsi="Times New Roman" w:cs="Times New Roman"/>
                <w:bCs/>
                <w:iCs/>
              </w:rPr>
              <w:t xml:space="preserve"> 6 </w:t>
            </w:r>
            <w:r w:rsidRPr="00624F9D">
              <w:rPr>
                <w:rFonts w:ascii="Times New Roman" w:hAnsi="Times New Roman" w:cs="Times New Roman"/>
              </w:rPr>
              <w:t>Исследование однородной неразветвленной магнитной цепи</w:t>
            </w:r>
          </w:p>
        </w:tc>
        <w:tc>
          <w:tcPr>
            <w:tcW w:w="1984" w:type="dxa"/>
            <w:tcBorders>
              <w:top w:val="single" w:sz="4" w:space="0" w:color="000000"/>
              <w:left w:val="single" w:sz="4" w:space="0" w:color="000000"/>
              <w:bottom w:val="single" w:sz="4" w:space="0" w:color="auto"/>
              <w:right w:val="single" w:sz="4" w:space="0" w:color="000000"/>
            </w:tcBorders>
          </w:tcPr>
          <w:p w14:paraId="77347EFD"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vMerge w:val="restart"/>
            <w:tcBorders>
              <w:top w:val="single" w:sz="4" w:space="0" w:color="000000"/>
              <w:left w:val="single" w:sz="4" w:space="0" w:color="000000"/>
              <w:right w:val="single" w:sz="4" w:space="0" w:color="000000"/>
            </w:tcBorders>
            <w:shd w:val="clear" w:color="auto" w:fill="auto"/>
          </w:tcPr>
          <w:p w14:paraId="33F895AA"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04</w:t>
            </w:r>
            <w:r>
              <w:rPr>
                <w:rFonts w:ascii="Times New Roman" w:hAnsi="Times New Roman" w:cs="Times New Roman"/>
                <w:b/>
                <w:bCs/>
                <w:iCs/>
              </w:rPr>
              <w:t xml:space="preserve">, </w:t>
            </w:r>
            <w:r w:rsidRPr="00706C2F">
              <w:rPr>
                <w:rFonts w:ascii="Times New Roman" w:hAnsi="Times New Roman" w:cs="Times New Roman"/>
                <w:b/>
                <w:bCs/>
                <w:iCs/>
              </w:rPr>
              <w:t>ОК 05</w:t>
            </w:r>
          </w:p>
          <w:p w14:paraId="62926802" w14:textId="77777777" w:rsidR="008F2F0B"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ПК 1.2</w:t>
            </w:r>
          </w:p>
          <w:p w14:paraId="25ACF8FC" w14:textId="77777777" w:rsidR="008F2F0B" w:rsidRPr="00706C2F" w:rsidRDefault="008F2F0B" w:rsidP="005D11C4">
            <w:pPr>
              <w:snapToGrid w:val="0"/>
              <w:spacing w:after="0" w:line="240" w:lineRule="auto"/>
              <w:rPr>
                <w:rFonts w:ascii="Times New Roman" w:hAnsi="Times New Roman" w:cs="Times New Roman"/>
                <w:b/>
                <w:bCs/>
              </w:rPr>
            </w:pPr>
            <w:r>
              <w:rPr>
                <w:rFonts w:ascii="Times New Roman" w:hAnsi="Times New Roman" w:cs="Times New Roman"/>
                <w:b/>
                <w:bCs/>
                <w:iCs/>
              </w:rPr>
              <w:t>КК 4</w:t>
            </w:r>
          </w:p>
        </w:tc>
        <w:tc>
          <w:tcPr>
            <w:tcW w:w="2115" w:type="dxa"/>
            <w:vMerge w:val="restart"/>
            <w:tcBorders>
              <w:top w:val="single" w:sz="4" w:space="0" w:color="000000"/>
              <w:left w:val="single" w:sz="4" w:space="0" w:color="000000"/>
              <w:right w:val="single" w:sz="4" w:space="0" w:color="000000"/>
            </w:tcBorders>
          </w:tcPr>
          <w:p w14:paraId="77D8905E" w14:textId="77777777" w:rsidR="008F2F0B" w:rsidRPr="003B7516" w:rsidRDefault="008F2F0B" w:rsidP="005D11C4">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04.02</w:t>
            </w:r>
          </w:p>
          <w:p w14:paraId="4A276886" w14:textId="77777777" w:rsidR="008F2F0B" w:rsidRPr="003B7516" w:rsidRDefault="008F2F0B" w:rsidP="005D11C4">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64E1B89D" w14:textId="77777777" w:rsidR="008F2F0B" w:rsidRPr="003B7516" w:rsidRDefault="008F2F0B" w:rsidP="005D11C4">
            <w:pPr>
              <w:snapToGrid w:val="0"/>
              <w:spacing w:after="0" w:line="240" w:lineRule="auto"/>
              <w:rPr>
                <w:rFonts w:ascii="Times New Roman" w:hAnsi="Times New Roman" w:cs="Times New Roman"/>
                <w:bCs/>
              </w:rPr>
            </w:pPr>
            <w:r w:rsidRPr="003B7516">
              <w:rPr>
                <w:rFonts w:ascii="Times New Roman" w:eastAsia="Times New Roman" w:hAnsi="Times New Roman" w:cs="Times New Roman"/>
                <w:color w:val="000000"/>
                <w:lang w:eastAsia="ru-RU"/>
              </w:rPr>
              <w:t>У 1.2.02</w:t>
            </w:r>
          </w:p>
          <w:p w14:paraId="42745A5E"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0B64E869"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2D2579E0"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auto"/>
              <w:left w:val="single" w:sz="4" w:space="0" w:color="000000"/>
              <w:bottom w:val="single" w:sz="4" w:space="0" w:color="auto"/>
              <w:right w:val="single" w:sz="4" w:space="0" w:color="000000"/>
            </w:tcBorders>
            <w:shd w:val="clear" w:color="auto" w:fill="FFFFFF"/>
          </w:tcPr>
          <w:p w14:paraId="11C1629D" w14:textId="77777777" w:rsidR="008F2F0B" w:rsidRDefault="008F2F0B" w:rsidP="005D11C4">
            <w:pPr>
              <w:spacing w:after="0" w:line="240" w:lineRule="auto"/>
              <w:rPr>
                <w:rFonts w:ascii="Times New Roman" w:hAnsi="Times New Roman" w:cs="Times New Roman"/>
                <w:bCs/>
                <w:iCs/>
              </w:rPr>
            </w:pPr>
            <w:r>
              <w:rPr>
                <w:rFonts w:ascii="Times New Roman" w:hAnsi="Times New Roman" w:cs="Times New Roman"/>
                <w:bCs/>
                <w:iCs/>
              </w:rPr>
              <w:t xml:space="preserve"> 7 </w:t>
            </w:r>
            <w:r w:rsidRPr="00624F9D">
              <w:rPr>
                <w:rFonts w:ascii="Times New Roman" w:hAnsi="Times New Roman" w:cs="Times New Roman"/>
              </w:rPr>
              <w:t>Магнитные цепи постоянного тока</w:t>
            </w:r>
          </w:p>
        </w:tc>
        <w:tc>
          <w:tcPr>
            <w:tcW w:w="1984" w:type="dxa"/>
            <w:tcBorders>
              <w:top w:val="single" w:sz="4" w:space="0" w:color="auto"/>
              <w:left w:val="single" w:sz="4" w:space="0" w:color="000000"/>
              <w:bottom w:val="single" w:sz="4" w:space="0" w:color="auto"/>
              <w:right w:val="single" w:sz="4" w:space="0" w:color="000000"/>
            </w:tcBorders>
          </w:tcPr>
          <w:p w14:paraId="42F0EB84"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vMerge/>
            <w:tcBorders>
              <w:left w:val="single" w:sz="4" w:space="0" w:color="000000"/>
              <w:right w:val="single" w:sz="4" w:space="0" w:color="000000"/>
            </w:tcBorders>
            <w:shd w:val="clear" w:color="auto" w:fill="auto"/>
          </w:tcPr>
          <w:p w14:paraId="2F87EF8F"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vMerge/>
            <w:tcBorders>
              <w:left w:val="single" w:sz="4" w:space="0" w:color="000000"/>
              <w:right w:val="single" w:sz="4" w:space="0" w:color="000000"/>
            </w:tcBorders>
          </w:tcPr>
          <w:p w14:paraId="0CFE1B2B" w14:textId="77777777" w:rsidR="008F2F0B" w:rsidRPr="003B7516" w:rsidRDefault="008F2F0B" w:rsidP="005D11C4">
            <w:pPr>
              <w:snapToGrid w:val="0"/>
              <w:spacing w:after="0" w:line="240" w:lineRule="auto"/>
              <w:rPr>
                <w:rFonts w:ascii="Times New Roman" w:eastAsia="Times New Roman" w:hAnsi="Times New Roman" w:cs="Times New Roman"/>
                <w:bCs/>
                <w:iCs/>
              </w:rPr>
            </w:pPr>
          </w:p>
        </w:tc>
      </w:tr>
      <w:tr w:rsidR="008F2F0B" w14:paraId="0B5B1698"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3934C8EE"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auto"/>
              <w:left w:val="single" w:sz="4" w:space="0" w:color="000000"/>
              <w:bottom w:val="single" w:sz="4" w:space="0" w:color="auto"/>
              <w:right w:val="single" w:sz="4" w:space="0" w:color="000000"/>
            </w:tcBorders>
            <w:shd w:val="clear" w:color="auto" w:fill="FFFFFF"/>
          </w:tcPr>
          <w:p w14:paraId="390D228F" w14:textId="77777777" w:rsidR="008F2F0B" w:rsidRDefault="008F2F0B" w:rsidP="005D11C4">
            <w:pPr>
              <w:spacing w:after="0" w:line="240" w:lineRule="auto"/>
              <w:rPr>
                <w:rFonts w:ascii="Times New Roman" w:hAnsi="Times New Roman" w:cs="Times New Roman"/>
                <w:bCs/>
                <w:iCs/>
              </w:rPr>
            </w:pPr>
            <w:r>
              <w:rPr>
                <w:rFonts w:ascii="Times New Roman" w:hAnsi="Times New Roman" w:cs="Times New Roman"/>
                <w:bCs/>
                <w:iCs/>
              </w:rPr>
              <w:t xml:space="preserve"> 8 </w:t>
            </w:r>
            <w:r w:rsidRPr="00624F9D">
              <w:rPr>
                <w:rFonts w:ascii="Times New Roman" w:hAnsi="Times New Roman" w:cs="Times New Roman"/>
              </w:rPr>
              <w:t>Исследования режимов работы однофазного трансформатора</w:t>
            </w:r>
          </w:p>
        </w:tc>
        <w:tc>
          <w:tcPr>
            <w:tcW w:w="1984" w:type="dxa"/>
            <w:tcBorders>
              <w:top w:val="single" w:sz="4" w:space="0" w:color="auto"/>
              <w:left w:val="single" w:sz="4" w:space="0" w:color="000000"/>
              <w:bottom w:val="single" w:sz="4" w:space="0" w:color="auto"/>
              <w:right w:val="single" w:sz="4" w:space="0" w:color="000000"/>
            </w:tcBorders>
          </w:tcPr>
          <w:p w14:paraId="47F3A875"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vMerge/>
            <w:tcBorders>
              <w:left w:val="single" w:sz="4" w:space="0" w:color="000000"/>
              <w:right w:val="single" w:sz="4" w:space="0" w:color="000000"/>
            </w:tcBorders>
            <w:shd w:val="clear" w:color="auto" w:fill="auto"/>
          </w:tcPr>
          <w:p w14:paraId="6992688B"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vMerge/>
            <w:tcBorders>
              <w:left w:val="single" w:sz="4" w:space="0" w:color="000000"/>
              <w:right w:val="single" w:sz="4" w:space="0" w:color="000000"/>
            </w:tcBorders>
          </w:tcPr>
          <w:p w14:paraId="30C186BF" w14:textId="77777777" w:rsidR="008F2F0B" w:rsidRPr="003B7516" w:rsidRDefault="008F2F0B" w:rsidP="005D11C4">
            <w:pPr>
              <w:snapToGrid w:val="0"/>
              <w:spacing w:after="0" w:line="240" w:lineRule="auto"/>
            </w:pPr>
          </w:p>
        </w:tc>
      </w:tr>
      <w:tr w:rsidR="008F2F0B" w14:paraId="34BF3A7E"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407E8A74"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auto"/>
              <w:left w:val="single" w:sz="4" w:space="0" w:color="000000"/>
              <w:bottom w:val="single" w:sz="4" w:space="0" w:color="auto"/>
              <w:right w:val="single" w:sz="4" w:space="0" w:color="000000"/>
            </w:tcBorders>
            <w:shd w:val="clear" w:color="auto" w:fill="FFFFFF"/>
          </w:tcPr>
          <w:p w14:paraId="519257AF" w14:textId="77777777" w:rsidR="008F2F0B" w:rsidRDefault="008F2F0B" w:rsidP="005D11C4">
            <w:pPr>
              <w:spacing w:after="0" w:line="240" w:lineRule="auto"/>
            </w:pPr>
            <w:r>
              <w:rPr>
                <w:rFonts w:ascii="Times New Roman" w:hAnsi="Times New Roman" w:cs="Times New Roman"/>
                <w:bCs/>
                <w:iCs/>
              </w:rPr>
              <w:t xml:space="preserve"> 9 </w:t>
            </w:r>
            <w:r w:rsidRPr="00624F9D">
              <w:rPr>
                <w:rFonts w:ascii="Times New Roman" w:hAnsi="Times New Roman" w:cs="Times New Roman"/>
              </w:rPr>
              <w:t>Измерение параметров индуктивно-связанных катушек</w:t>
            </w:r>
          </w:p>
        </w:tc>
        <w:tc>
          <w:tcPr>
            <w:tcW w:w="1984" w:type="dxa"/>
            <w:tcBorders>
              <w:top w:val="single" w:sz="4" w:space="0" w:color="auto"/>
              <w:left w:val="single" w:sz="4" w:space="0" w:color="000000"/>
              <w:bottom w:val="single" w:sz="4" w:space="0" w:color="auto"/>
              <w:right w:val="single" w:sz="4" w:space="0" w:color="000000"/>
            </w:tcBorders>
          </w:tcPr>
          <w:p w14:paraId="763AC2B7" w14:textId="77777777" w:rsidR="008F2F0B" w:rsidRPr="006A1ECA" w:rsidRDefault="008F2F0B" w:rsidP="005D11C4">
            <w:pPr>
              <w:snapToGrid w:val="0"/>
              <w:spacing w:after="0" w:line="240" w:lineRule="auto"/>
              <w:rPr>
                <w:rFonts w:ascii="Times New Roman" w:hAnsi="Times New Roman" w:cs="Times New Roman"/>
                <w:bCs/>
                <w:i/>
              </w:rPr>
            </w:pPr>
            <w:r w:rsidRPr="006A1ECA">
              <w:rPr>
                <w:rFonts w:ascii="Times New Roman" w:hAnsi="Times New Roman" w:cs="Times New Roman"/>
                <w:bCs/>
                <w:i/>
              </w:rPr>
              <w:t>2</w:t>
            </w:r>
          </w:p>
        </w:tc>
        <w:tc>
          <w:tcPr>
            <w:tcW w:w="2126" w:type="dxa"/>
            <w:vMerge/>
            <w:tcBorders>
              <w:left w:val="single" w:sz="4" w:space="0" w:color="000000"/>
              <w:bottom w:val="single" w:sz="4" w:space="0" w:color="auto"/>
              <w:right w:val="single" w:sz="4" w:space="0" w:color="000000"/>
            </w:tcBorders>
            <w:shd w:val="clear" w:color="auto" w:fill="auto"/>
          </w:tcPr>
          <w:p w14:paraId="474CE722"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vMerge/>
            <w:tcBorders>
              <w:left w:val="single" w:sz="4" w:space="0" w:color="000000"/>
              <w:bottom w:val="single" w:sz="4" w:space="0" w:color="auto"/>
              <w:right w:val="single" w:sz="4" w:space="0" w:color="000000"/>
            </w:tcBorders>
          </w:tcPr>
          <w:p w14:paraId="6C4BD88B" w14:textId="77777777" w:rsidR="008F2F0B" w:rsidRPr="003B7516" w:rsidRDefault="008F2F0B" w:rsidP="005D11C4">
            <w:pPr>
              <w:snapToGrid w:val="0"/>
              <w:spacing w:after="0" w:line="240" w:lineRule="auto"/>
              <w:rPr>
                <w:rFonts w:ascii="Times New Roman" w:eastAsia="Times New Roman" w:hAnsi="Times New Roman" w:cs="Times New Roman"/>
                <w:bCs/>
                <w:iCs/>
              </w:rPr>
            </w:pPr>
          </w:p>
        </w:tc>
      </w:tr>
      <w:tr w:rsidR="008F2F0B" w14:paraId="691F9031"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2733C021"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000000"/>
              <w:right w:val="single" w:sz="4" w:space="0" w:color="000000"/>
            </w:tcBorders>
          </w:tcPr>
          <w:p w14:paraId="075E68FD"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Самостоятельная работа обучающихся</w:t>
            </w:r>
          </w:p>
        </w:tc>
        <w:tc>
          <w:tcPr>
            <w:tcW w:w="1984" w:type="dxa"/>
            <w:tcBorders>
              <w:top w:val="single" w:sz="4" w:space="0" w:color="000000"/>
              <w:left w:val="single" w:sz="4" w:space="0" w:color="000000"/>
              <w:bottom w:val="single" w:sz="4" w:space="0" w:color="000000"/>
              <w:right w:val="single" w:sz="4" w:space="0" w:color="000000"/>
            </w:tcBorders>
          </w:tcPr>
          <w:p w14:paraId="4BEE71D3" w14:textId="77777777" w:rsidR="008F2F0B" w:rsidRPr="007B7BA6" w:rsidRDefault="008F2F0B" w:rsidP="005D11C4">
            <w:pPr>
              <w:snapToGrid w:val="0"/>
              <w:spacing w:after="0" w:line="240" w:lineRule="auto"/>
              <w:rPr>
                <w:rFonts w:ascii="Times New Roman" w:hAnsi="Times New Roman" w:cs="Times New Roman"/>
                <w:bC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591832C"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0A61E875"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5D2C1220" w14:textId="77777777" w:rsidTr="005D11C4">
        <w:trPr>
          <w:trHeight w:val="20"/>
        </w:trPr>
        <w:tc>
          <w:tcPr>
            <w:tcW w:w="8477" w:type="dxa"/>
            <w:gridSpan w:val="2"/>
            <w:tcBorders>
              <w:top w:val="single" w:sz="4" w:space="0" w:color="000000"/>
              <w:left w:val="single" w:sz="4" w:space="0" w:color="000000"/>
              <w:bottom w:val="single" w:sz="4" w:space="0" w:color="000000"/>
              <w:right w:val="single" w:sz="4" w:space="0" w:color="000000"/>
            </w:tcBorders>
          </w:tcPr>
          <w:p w14:paraId="7AEB90C6"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Раздел 4. Электрические цепи переменного тока</w:t>
            </w:r>
          </w:p>
        </w:tc>
        <w:tc>
          <w:tcPr>
            <w:tcW w:w="1984" w:type="dxa"/>
            <w:tcBorders>
              <w:top w:val="single" w:sz="4" w:space="0" w:color="000000"/>
              <w:left w:val="single" w:sz="4" w:space="0" w:color="000000"/>
              <w:bottom w:val="single" w:sz="4" w:space="0" w:color="000000"/>
              <w:right w:val="single" w:sz="4" w:space="0" w:color="000000"/>
            </w:tcBorders>
          </w:tcPr>
          <w:p w14:paraId="3A1DE820" w14:textId="77777777" w:rsidR="008F2F0B" w:rsidRPr="00D10486" w:rsidRDefault="008F2F0B" w:rsidP="005D11C4">
            <w:pPr>
              <w:snapToGrid w:val="0"/>
              <w:spacing w:after="0" w:line="240" w:lineRule="auto"/>
              <w:rPr>
                <w:rFonts w:ascii="Times New Roman" w:hAnsi="Times New Roman" w:cs="Times New Roman"/>
                <w:b/>
                <w:bCs/>
              </w:rPr>
            </w:pPr>
            <w:r w:rsidRPr="00D10486">
              <w:rPr>
                <w:rFonts w:ascii="Times New Roman" w:hAnsi="Times New Roman" w:cs="Times New Roman"/>
                <w:b/>
                <w:bCs/>
              </w:rPr>
              <w:t>30/14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85EF88E"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5E722CC3"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7A806E49" w14:textId="77777777" w:rsidTr="005D11C4">
        <w:trPr>
          <w:trHeight w:val="20"/>
        </w:trPr>
        <w:tc>
          <w:tcPr>
            <w:tcW w:w="2296" w:type="dxa"/>
            <w:vMerge w:val="restart"/>
            <w:tcBorders>
              <w:top w:val="single" w:sz="4" w:space="0" w:color="000000"/>
              <w:left w:val="single" w:sz="4" w:space="0" w:color="000000"/>
              <w:bottom w:val="single" w:sz="4" w:space="0" w:color="000000"/>
              <w:right w:val="single" w:sz="4" w:space="0" w:color="000000"/>
            </w:tcBorders>
          </w:tcPr>
          <w:p w14:paraId="7EC034EE"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Тема 4.1 Основные сведения о синусоидальном электрическом токе</w:t>
            </w:r>
          </w:p>
        </w:tc>
        <w:tc>
          <w:tcPr>
            <w:tcW w:w="6181" w:type="dxa"/>
            <w:tcBorders>
              <w:top w:val="single" w:sz="4" w:space="0" w:color="000000"/>
              <w:left w:val="single" w:sz="4" w:space="0" w:color="000000"/>
              <w:bottom w:val="single" w:sz="4" w:space="0" w:color="000000"/>
              <w:right w:val="single" w:sz="4" w:space="0" w:color="000000"/>
            </w:tcBorders>
          </w:tcPr>
          <w:p w14:paraId="2EBB9077" w14:textId="77777777" w:rsidR="008F2F0B" w:rsidRDefault="008F2F0B" w:rsidP="005D11C4">
            <w:pPr>
              <w:spacing w:after="0" w:line="240" w:lineRule="auto"/>
              <w:jc w:val="both"/>
              <w:rPr>
                <w:rFonts w:ascii="Times New Roman" w:hAnsi="Times New Roman" w:cs="Times New Roman"/>
                <w:b/>
                <w:bCs/>
              </w:rPr>
            </w:pPr>
            <w:r>
              <w:rPr>
                <w:rFonts w:ascii="Times New Roman" w:hAnsi="Times New Roman" w:cs="Times New Roman"/>
                <w:b/>
                <w:bCs/>
              </w:rPr>
              <w:t>Содержание</w:t>
            </w:r>
          </w:p>
        </w:tc>
        <w:tc>
          <w:tcPr>
            <w:tcW w:w="1984" w:type="dxa"/>
            <w:tcBorders>
              <w:top w:val="single" w:sz="4" w:space="0" w:color="000000"/>
              <w:left w:val="single" w:sz="4" w:space="0" w:color="000000"/>
              <w:bottom w:val="single" w:sz="4" w:space="0" w:color="000000"/>
              <w:right w:val="single" w:sz="4" w:space="0" w:color="000000"/>
            </w:tcBorders>
          </w:tcPr>
          <w:p w14:paraId="6CA1DE66" w14:textId="77777777" w:rsidR="008F2F0B" w:rsidRPr="000B312C" w:rsidRDefault="008F2F0B" w:rsidP="005D11C4">
            <w:pPr>
              <w:snapToGrid w:val="0"/>
              <w:spacing w:after="0" w:line="240" w:lineRule="auto"/>
              <w:jc w:val="center"/>
              <w:rPr>
                <w:rFonts w:ascii="Times New Roman" w:hAnsi="Times New Roman" w:cs="Times New Roman"/>
                <w:bCs/>
                <w:i/>
              </w:rPr>
            </w:pPr>
            <w:r w:rsidRPr="000B312C">
              <w:rPr>
                <w:rFonts w:ascii="Times New Roman" w:hAnsi="Times New Roman" w:cs="Times New Roman"/>
                <w:bCs/>
                <w:i/>
              </w:rPr>
              <w:t>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8DDDF9A"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12D7C3D5"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21D2E985"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2C13D14B"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000000"/>
              <w:right w:val="single" w:sz="4" w:space="0" w:color="000000"/>
            </w:tcBorders>
          </w:tcPr>
          <w:p w14:paraId="0F50FDF2"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rPr>
              <w:t>Получение синусоидальной ЭДС. Уравнения и графики синусоидальных величин. Векторные диаграммы. Действующая и средняя величины переменного тока.</w:t>
            </w:r>
          </w:p>
        </w:tc>
        <w:tc>
          <w:tcPr>
            <w:tcW w:w="1984" w:type="dxa"/>
            <w:tcBorders>
              <w:top w:val="single" w:sz="4" w:space="0" w:color="000000"/>
              <w:left w:val="single" w:sz="4" w:space="0" w:color="000000"/>
              <w:bottom w:val="single" w:sz="4" w:space="0" w:color="000000"/>
              <w:right w:val="single" w:sz="4" w:space="0" w:color="000000"/>
            </w:tcBorders>
          </w:tcPr>
          <w:p w14:paraId="312ADC45" w14:textId="77777777" w:rsidR="008F2F0B" w:rsidRPr="000B312C" w:rsidRDefault="008F2F0B" w:rsidP="005D11C4">
            <w:pPr>
              <w:snapToGrid w:val="0"/>
              <w:spacing w:after="0" w:line="240" w:lineRule="auto"/>
              <w:rPr>
                <w:rFonts w:ascii="Times New Roman" w:hAnsi="Times New Roman" w:cs="Times New Roman"/>
                <w:bCs/>
                <w:i/>
              </w:rPr>
            </w:pPr>
            <w:r w:rsidRPr="000B312C">
              <w:rPr>
                <w:rFonts w:ascii="Times New Roman" w:hAnsi="Times New Roman" w:cs="Times New Roman"/>
                <w:bCs/>
                <w:i/>
              </w:rPr>
              <w:t>2</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451151D" w14:textId="77777777" w:rsidR="008F2F0B"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45A3CF67" w14:textId="77777777" w:rsidR="008F2F0B" w:rsidRPr="007E11E6"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000000"/>
              <w:left w:val="single" w:sz="4" w:space="0" w:color="000000"/>
              <w:bottom w:val="single" w:sz="4" w:space="0" w:color="000000"/>
              <w:right w:val="single" w:sz="4" w:space="0" w:color="000000"/>
            </w:tcBorders>
          </w:tcPr>
          <w:p w14:paraId="38588267"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368F770B"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38D6C1BB" w14:textId="77777777" w:rsidR="008F2F0B" w:rsidRPr="003B7516" w:rsidRDefault="008F2F0B" w:rsidP="005D11C4">
            <w:pPr>
              <w:snapToGrid w:val="0"/>
              <w:spacing w:after="0" w:line="240" w:lineRule="auto"/>
              <w:rPr>
                <w:rFonts w:ascii="Times New Roman" w:hAnsi="Times New Roman" w:cs="Times New Roman"/>
                <w:bCs/>
              </w:rPr>
            </w:pPr>
            <w:r w:rsidRPr="00852667">
              <w:rPr>
                <w:rFonts w:ascii="Times New Roman" w:eastAsia="Times New Roman" w:hAnsi="Times New Roman" w:cs="Times New Roman"/>
                <w:bCs/>
                <w:iCs/>
                <w:lang w:eastAsia="ru-RU"/>
              </w:rPr>
              <w:t>Зо 09.03</w:t>
            </w:r>
          </w:p>
        </w:tc>
      </w:tr>
      <w:tr w:rsidR="008F2F0B" w14:paraId="71D7AFE2"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33554AD7"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000000"/>
              <w:right w:val="single" w:sz="4" w:space="0" w:color="000000"/>
            </w:tcBorders>
          </w:tcPr>
          <w:p w14:paraId="6A24E46F"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В том числе практических занятий и лабораторных работ</w:t>
            </w:r>
          </w:p>
        </w:tc>
        <w:tc>
          <w:tcPr>
            <w:tcW w:w="1984" w:type="dxa"/>
            <w:tcBorders>
              <w:top w:val="single" w:sz="4" w:space="0" w:color="000000"/>
              <w:left w:val="single" w:sz="4" w:space="0" w:color="000000"/>
              <w:bottom w:val="single" w:sz="4" w:space="0" w:color="000000"/>
              <w:right w:val="single" w:sz="4" w:space="0" w:color="000000"/>
            </w:tcBorders>
          </w:tcPr>
          <w:p w14:paraId="245C575C" w14:textId="77777777" w:rsidR="008F2F0B" w:rsidRPr="000B312C" w:rsidRDefault="008F2F0B" w:rsidP="005D11C4">
            <w:pPr>
              <w:snapToGrid w:val="0"/>
              <w:spacing w:after="0" w:line="240" w:lineRule="auto"/>
              <w:rPr>
                <w:rFonts w:ascii="Times New Roman" w:hAnsi="Times New Roman" w:cs="Times New Roman"/>
                <w:bCs/>
                <w:i/>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5902085"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053C355C"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2677FE23"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7A836A68"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000000"/>
              <w:right w:val="single" w:sz="4" w:space="0" w:color="000000"/>
            </w:tcBorders>
          </w:tcPr>
          <w:p w14:paraId="1E961AFC"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Самостоятельная работа обучающихся</w:t>
            </w:r>
          </w:p>
        </w:tc>
        <w:tc>
          <w:tcPr>
            <w:tcW w:w="1984" w:type="dxa"/>
            <w:tcBorders>
              <w:top w:val="single" w:sz="4" w:space="0" w:color="000000"/>
              <w:left w:val="single" w:sz="4" w:space="0" w:color="000000"/>
              <w:bottom w:val="single" w:sz="4" w:space="0" w:color="000000"/>
              <w:right w:val="single" w:sz="4" w:space="0" w:color="000000"/>
            </w:tcBorders>
          </w:tcPr>
          <w:p w14:paraId="7F95EB1E" w14:textId="77777777" w:rsidR="008F2F0B" w:rsidRPr="000B312C" w:rsidRDefault="008F2F0B" w:rsidP="005D11C4">
            <w:pPr>
              <w:snapToGrid w:val="0"/>
              <w:spacing w:after="0" w:line="240" w:lineRule="auto"/>
              <w:rPr>
                <w:rFonts w:ascii="Times New Roman" w:hAnsi="Times New Roman" w:cs="Times New Roman"/>
                <w:bCs/>
                <w:i/>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3569D93B"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38BF85AD"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0ADECDA8" w14:textId="77777777" w:rsidTr="005D11C4">
        <w:trPr>
          <w:trHeight w:val="20"/>
        </w:trPr>
        <w:tc>
          <w:tcPr>
            <w:tcW w:w="2296" w:type="dxa"/>
            <w:vMerge w:val="restart"/>
            <w:tcBorders>
              <w:top w:val="single" w:sz="4" w:space="0" w:color="000000"/>
              <w:left w:val="single" w:sz="4" w:space="0" w:color="000000"/>
              <w:bottom w:val="single" w:sz="4" w:space="0" w:color="000000"/>
              <w:right w:val="single" w:sz="4" w:space="0" w:color="000000"/>
            </w:tcBorders>
          </w:tcPr>
          <w:p w14:paraId="645D58B5"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Тема 4.2 Элементы и параметры электрических цепей переменного тока</w:t>
            </w:r>
          </w:p>
        </w:tc>
        <w:tc>
          <w:tcPr>
            <w:tcW w:w="6181" w:type="dxa"/>
            <w:tcBorders>
              <w:top w:val="single" w:sz="4" w:space="0" w:color="000000"/>
              <w:left w:val="single" w:sz="4" w:space="0" w:color="000000"/>
              <w:bottom w:val="single" w:sz="4" w:space="0" w:color="000000"/>
              <w:right w:val="single" w:sz="4" w:space="0" w:color="000000"/>
            </w:tcBorders>
          </w:tcPr>
          <w:p w14:paraId="6C210958" w14:textId="77777777" w:rsidR="008F2F0B" w:rsidRDefault="008F2F0B" w:rsidP="005D11C4">
            <w:pPr>
              <w:spacing w:after="0" w:line="240" w:lineRule="auto"/>
              <w:jc w:val="both"/>
              <w:rPr>
                <w:rFonts w:ascii="Times New Roman" w:hAnsi="Times New Roman" w:cs="Times New Roman"/>
                <w:b/>
                <w:bCs/>
              </w:rPr>
            </w:pPr>
            <w:r>
              <w:rPr>
                <w:rFonts w:ascii="Times New Roman" w:hAnsi="Times New Roman" w:cs="Times New Roman"/>
                <w:b/>
                <w:bCs/>
              </w:rPr>
              <w:t>Содержание</w:t>
            </w:r>
          </w:p>
        </w:tc>
        <w:tc>
          <w:tcPr>
            <w:tcW w:w="1984" w:type="dxa"/>
            <w:tcBorders>
              <w:top w:val="single" w:sz="4" w:space="0" w:color="000000"/>
              <w:left w:val="single" w:sz="4" w:space="0" w:color="000000"/>
              <w:bottom w:val="single" w:sz="4" w:space="0" w:color="000000"/>
              <w:right w:val="single" w:sz="4" w:space="0" w:color="000000"/>
            </w:tcBorders>
          </w:tcPr>
          <w:p w14:paraId="4A705CE5" w14:textId="77777777" w:rsidR="008F2F0B" w:rsidRPr="000B312C" w:rsidRDefault="008F2F0B" w:rsidP="005D11C4">
            <w:pPr>
              <w:snapToGrid w:val="0"/>
              <w:spacing w:after="0" w:line="240" w:lineRule="auto"/>
              <w:jc w:val="center"/>
              <w:rPr>
                <w:rFonts w:ascii="Times New Roman" w:hAnsi="Times New Roman" w:cs="Times New Roman"/>
                <w:bCs/>
                <w:i/>
              </w:rPr>
            </w:pPr>
            <w:r w:rsidRPr="000B312C">
              <w:rPr>
                <w:rFonts w:ascii="Times New Roman" w:hAnsi="Times New Roman" w:cs="Times New Roman"/>
                <w:bCs/>
                <w:i/>
              </w:rPr>
              <w:t>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3A894A2"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055AE3B8"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1195E55F"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20846845"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auto"/>
              <w:right w:val="single" w:sz="4" w:space="0" w:color="000000"/>
            </w:tcBorders>
          </w:tcPr>
          <w:p w14:paraId="12A0E86D" w14:textId="77777777" w:rsidR="008F2F0B" w:rsidRDefault="008F2F0B" w:rsidP="005D11C4">
            <w:pPr>
              <w:spacing w:after="0" w:line="240" w:lineRule="auto"/>
              <w:rPr>
                <w:rFonts w:ascii="Times New Roman" w:hAnsi="Times New Roman" w:cs="Times New Roman"/>
                <w:b/>
                <w:bCs/>
              </w:rPr>
            </w:pPr>
            <w:r>
              <w:rPr>
                <w:rFonts w:ascii="Times New Roman" w:eastAsia="Calibri" w:hAnsi="Times New Roman" w:cs="Times New Roman"/>
                <w:bCs/>
              </w:rPr>
              <w:t>Цепи с активным сопротивлением, индуктивностью, емкостью. Графики и векторные диаграммы. Мгновенная, активная и реактивная мощности. Последовательное и параллельное соединение активного и реактивного сопротивлений в электрической цепи переменного тока.</w:t>
            </w:r>
          </w:p>
        </w:tc>
        <w:tc>
          <w:tcPr>
            <w:tcW w:w="1984" w:type="dxa"/>
            <w:tcBorders>
              <w:top w:val="single" w:sz="4" w:space="0" w:color="000000"/>
              <w:left w:val="single" w:sz="4" w:space="0" w:color="000000"/>
              <w:bottom w:val="single" w:sz="4" w:space="0" w:color="auto"/>
              <w:right w:val="single" w:sz="4" w:space="0" w:color="000000"/>
            </w:tcBorders>
          </w:tcPr>
          <w:p w14:paraId="42014A68" w14:textId="77777777" w:rsidR="008F2F0B" w:rsidRPr="000B312C" w:rsidRDefault="008F2F0B" w:rsidP="005D11C4">
            <w:pPr>
              <w:snapToGrid w:val="0"/>
              <w:spacing w:after="0" w:line="240" w:lineRule="auto"/>
              <w:rPr>
                <w:rFonts w:ascii="Times New Roman" w:hAnsi="Times New Roman" w:cs="Times New Roman"/>
                <w:bCs/>
                <w:i/>
              </w:rPr>
            </w:pPr>
            <w:r w:rsidRPr="000B312C">
              <w:rPr>
                <w:rFonts w:ascii="Times New Roman" w:hAnsi="Times New Roman" w:cs="Times New Roman"/>
                <w:bCs/>
                <w:i/>
              </w:rPr>
              <w:t>2</w:t>
            </w:r>
          </w:p>
        </w:tc>
        <w:tc>
          <w:tcPr>
            <w:tcW w:w="2126" w:type="dxa"/>
            <w:tcBorders>
              <w:top w:val="single" w:sz="4" w:space="0" w:color="000000"/>
              <w:left w:val="single" w:sz="4" w:space="0" w:color="000000"/>
              <w:bottom w:val="single" w:sz="4" w:space="0" w:color="auto"/>
              <w:right w:val="single" w:sz="4" w:space="0" w:color="000000"/>
            </w:tcBorders>
            <w:shd w:val="clear" w:color="auto" w:fill="auto"/>
          </w:tcPr>
          <w:p w14:paraId="46904316"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276A6B86" w14:textId="77777777" w:rsidR="008F2F0B"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ПК 1.1</w:t>
            </w:r>
          </w:p>
          <w:p w14:paraId="38ABC6ED" w14:textId="77777777" w:rsidR="008F2F0B" w:rsidRPr="007E11E6"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000000"/>
              <w:left w:val="single" w:sz="4" w:space="0" w:color="000000"/>
              <w:bottom w:val="single" w:sz="4" w:space="0" w:color="auto"/>
              <w:right w:val="single" w:sz="4" w:space="0" w:color="000000"/>
            </w:tcBorders>
          </w:tcPr>
          <w:p w14:paraId="30FB445F"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327AB4EC"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287B955B"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281D92CF" w14:textId="77777777" w:rsidR="008F2F0B" w:rsidRPr="003B7516" w:rsidRDefault="008F2F0B" w:rsidP="005D11C4">
            <w:pPr>
              <w:snapToGrid w:val="0"/>
              <w:spacing w:after="0" w:line="240" w:lineRule="auto"/>
              <w:rPr>
                <w:rFonts w:ascii="Times New Roman" w:hAnsi="Times New Roman" w:cs="Times New Roman"/>
                <w:bCs/>
              </w:rPr>
            </w:pPr>
            <w:r w:rsidRPr="003B7516">
              <w:rPr>
                <w:rFonts w:ascii="Times New Roman" w:eastAsia="Times New Roman" w:hAnsi="Times New Roman" w:cs="Times New Roman"/>
                <w:color w:val="000000"/>
                <w:lang w:eastAsia="ru-RU"/>
              </w:rPr>
              <w:t>З 1.1.02</w:t>
            </w:r>
          </w:p>
        </w:tc>
      </w:tr>
      <w:tr w:rsidR="008F2F0B" w14:paraId="6E8AEB43"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3E8D1CA4"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auto"/>
              <w:left w:val="single" w:sz="4" w:space="0" w:color="000000"/>
              <w:bottom w:val="single" w:sz="4" w:space="0" w:color="000000"/>
              <w:right w:val="single" w:sz="4" w:space="0" w:color="000000"/>
            </w:tcBorders>
          </w:tcPr>
          <w:p w14:paraId="4690A315" w14:textId="77777777" w:rsidR="008F2F0B" w:rsidRDefault="008F2F0B" w:rsidP="005D11C4">
            <w:pPr>
              <w:spacing w:after="0" w:line="240" w:lineRule="auto"/>
              <w:rPr>
                <w:rFonts w:ascii="Times New Roman" w:eastAsia="Calibri" w:hAnsi="Times New Roman" w:cs="Times New Roman"/>
                <w:bCs/>
              </w:rPr>
            </w:pPr>
            <w:r>
              <w:rPr>
                <w:rFonts w:ascii="Times New Roman" w:eastAsia="Calibri" w:hAnsi="Times New Roman" w:cs="Times New Roman"/>
                <w:bCs/>
              </w:rPr>
              <w:t>Неразветвленная цепь с реальным конденсатором и реальной катушкой. Схемы замещения. Векторные диаграммы напряжений, треугольники сопротивлений и мощностей. Режимы работы цепи.</w:t>
            </w:r>
          </w:p>
        </w:tc>
        <w:tc>
          <w:tcPr>
            <w:tcW w:w="1984" w:type="dxa"/>
            <w:tcBorders>
              <w:top w:val="single" w:sz="4" w:space="0" w:color="auto"/>
              <w:left w:val="single" w:sz="4" w:space="0" w:color="000000"/>
              <w:bottom w:val="single" w:sz="4" w:space="0" w:color="000000"/>
              <w:right w:val="single" w:sz="4" w:space="0" w:color="000000"/>
            </w:tcBorders>
          </w:tcPr>
          <w:p w14:paraId="35CD3EDC" w14:textId="77777777" w:rsidR="008F2F0B" w:rsidRPr="000B312C" w:rsidRDefault="008F2F0B" w:rsidP="005D11C4">
            <w:pPr>
              <w:snapToGrid w:val="0"/>
              <w:spacing w:after="0" w:line="240" w:lineRule="auto"/>
              <w:rPr>
                <w:rFonts w:ascii="Times New Roman" w:hAnsi="Times New Roman" w:cs="Times New Roman"/>
                <w:bCs/>
                <w:i/>
              </w:rPr>
            </w:pPr>
            <w:r w:rsidRPr="000B312C">
              <w:rPr>
                <w:rFonts w:ascii="Times New Roman" w:hAnsi="Times New Roman" w:cs="Times New Roman"/>
                <w:bCs/>
                <w:i/>
              </w:rPr>
              <w:t>2</w:t>
            </w:r>
          </w:p>
        </w:tc>
        <w:tc>
          <w:tcPr>
            <w:tcW w:w="2126" w:type="dxa"/>
            <w:tcBorders>
              <w:top w:val="single" w:sz="4" w:space="0" w:color="auto"/>
              <w:left w:val="single" w:sz="4" w:space="0" w:color="000000"/>
              <w:bottom w:val="single" w:sz="4" w:space="0" w:color="000000"/>
              <w:right w:val="single" w:sz="4" w:space="0" w:color="000000"/>
            </w:tcBorders>
            <w:shd w:val="clear" w:color="auto" w:fill="auto"/>
          </w:tcPr>
          <w:p w14:paraId="1DF15CC9" w14:textId="77777777" w:rsidR="008F2F0B"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4F813CD9"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auto"/>
              <w:left w:val="single" w:sz="4" w:space="0" w:color="000000"/>
              <w:bottom w:val="single" w:sz="4" w:space="0" w:color="000000"/>
              <w:right w:val="single" w:sz="4" w:space="0" w:color="000000"/>
            </w:tcBorders>
          </w:tcPr>
          <w:p w14:paraId="2C0822A8"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4F2647FE"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0AA4C7A0" w14:textId="77777777" w:rsidR="008F2F0B" w:rsidRPr="003B7516" w:rsidRDefault="008F2F0B" w:rsidP="005D11C4">
            <w:pPr>
              <w:snapToGrid w:val="0"/>
              <w:spacing w:after="0" w:line="240" w:lineRule="auto"/>
              <w:rPr>
                <w:rFonts w:ascii="Times New Roman" w:hAnsi="Times New Roman" w:cs="Times New Roman"/>
                <w:bCs/>
              </w:rPr>
            </w:pPr>
            <w:r w:rsidRPr="00852667">
              <w:rPr>
                <w:rFonts w:ascii="Times New Roman" w:eastAsia="Times New Roman" w:hAnsi="Times New Roman" w:cs="Times New Roman"/>
                <w:bCs/>
                <w:iCs/>
                <w:lang w:eastAsia="ru-RU"/>
              </w:rPr>
              <w:t>Зо 09.03</w:t>
            </w:r>
          </w:p>
        </w:tc>
      </w:tr>
      <w:tr w:rsidR="008F2F0B" w14:paraId="2CF6D3CB"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627054A3"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000000"/>
              <w:right w:val="single" w:sz="4" w:space="0" w:color="000000"/>
            </w:tcBorders>
          </w:tcPr>
          <w:p w14:paraId="0A6BCF41"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В том числе практических занятий и лабораторных работ</w:t>
            </w:r>
          </w:p>
        </w:tc>
        <w:tc>
          <w:tcPr>
            <w:tcW w:w="1984" w:type="dxa"/>
            <w:tcBorders>
              <w:top w:val="single" w:sz="4" w:space="0" w:color="000000"/>
              <w:left w:val="single" w:sz="4" w:space="0" w:color="000000"/>
              <w:bottom w:val="single" w:sz="4" w:space="0" w:color="000000"/>
              <w:right w:val="single" w:sz="4" w:space="0" w:color="000000"/>
            </w:tcBorders>
          </w:tcPr>
          <w:p w14:paraId="64FAA283" w14:textId="77777777" w:rsidR="008F2F0B" w:rsidRPr="000B312C" w:rsidRDefault="008F2F0B" w:rsidP="005D11C4">
            <w:pPr>
              <w:snapToGrid w:val="0"/>
              <w:spacing w:after="0" w:line="240" w:lineRule="auto"/>
              <w:rPr>
                <w:rFonts w:ascii="Times New Roman" w:hAnsi="Times New Roman" w:cs="Times New Roman"/>
                <w:bCs/>
                <w:i/>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E397ABD"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7E26AE3A"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628998D4"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1427DBCE"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000000"/>
              <w:right w:val="single" w:sz="4" w:space="0" w:color="000000"/>
            </w:tcBorders>
          </w:tcPr>
          <w:p w14:paraId="58282522"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Самостоятельная работа обучающихся</w:t>
            </w:r>
          </w:p>
        </w:tc>
        <w:tc>
          <w:tcPr>
            <w:tcW w:w="1984" w:type="dxa"/>
            <w:tcBorders>
              <w:top w:val="single" w:sz="4" w:space="0" w:color="000000"/>
              <w:left w:val="single" w:sz="4" w:space="0" w:color="000000"/>
              <w:bottom w:val="single" w:sz="4" w:space="0" w:color="000000"/>
              <w:right w:val="single" w:sz="4" w:space="0" w:color="000000"/>
            </w:tcBorders>
          </w:tcPr>
          <w:p w14:paraId="17256524" w14:textId="77777777" w:rsidR="008F2F0B" w:rsidRPr="000B312C" w:rsidRDefault="008F2F0B" w:rsidP="005D11C4">
            <w:pPr>
              <w:snapToGrid w:val="0"/>
              <w:spacing w:after="0" w:line="240" w:lineRule="auto"/>
              <w:rPr>
                <w:rFonts w:ascii="Times New Roman" w:hAnsi="Times New Roman" w:cs="Times New Roman"/>
                <w:bCs/>
                <w:i/>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0A5DD1D"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46205C81"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51B909DA" w14:textId="77777777" w:rsidTr="005D11C4">
        <w:trPr>
          <w:trHeight w:val="20"/>
        </w:trPr>
        <w:tc>
          <w:tcPr>
            <w:tcW w:w="2296" w:type="dxa"/>
            <w:vMerge w:val="restart"/>
            <w:tcBorders>
              <w:top w:val="single" w:sz="4" w:space="0" w:color="000000"/>
              <w:left w:val="single" w:sz="4" w:space="0" w:color="000000"/>
              <w:bottom w:val="single" w:sz="4" w:space="0" w:color="000000"/>
              <w:right w:val="single" w:sz="4" w:space="0" w:color="000000"/>
            </w:tcBorders>
          </w:tcPr>
          <w:p w14:paraId="53B8E04B"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Тема 4.3. Резонанс в электрических цепях</w:t>
            </w:r>
          </w:p>
        </w:tc>
        <w:tc>
          <w:tcPr>
            <w:tcW w:w="6181" w:type="dxa"/>
            <w:tcBorders>
              <w:top w:val="single" w:sz="4" w:space="0" w:color="000000"/>
              <w:left w:val="single" w:sz="4" w:space="0" w:color="000000"/>
              <w:bottom w:val="single" w:sz="4" w:space="0" w:color="000000"/>
              <w:right w:val="single" w:sz="4" w:space="0" w:color="000000"/>
            </w:tcBorders>
          </w:tcPr>
          <w:p w14:paraId="768190EF" w14:textId="77777777" w:rsidR="008F2F0B" w:rsidRDefault="008F2F0B" w:rsidP="005D11C4">
            <w:pPr>
              <w:spacing w:after="0" w:line="240" w:lineRule="auto"/>
              <w:jc w:val="both"/>
              <w:rPr>
                <w:rFonts w:ascii="Times New Roman" w:hAnsi="Times New Roman" w:cs="Times New Roman"/>
                <w:b/>
                <w:bCs/>
              </w:rPr>
            </w:pPr>
            <w:r>
              <w:rPr>
                <w:rFonts w:ascii="Times New Roman" w:hAnsi="Times New Roman" w:cs="Times New Roman"/>
                <w:b/>
                <w:bCs/>
              </w:rPr>
              <w:t>Содержание</w:t>
            </w:r>
          </w:p>
        </w:tc>
        <w:tc>
          <w:tcPr>
            <w:tcW w:w="1984" w:type="dxa"/>
            <w:tcBorders>
              <w:top w:val="single" w:sz="4" w:space="0" w:color="000000"/>
              <w:left w:val="single" w:sz="4" w:space="0" w:color="000000"/>
              <w:bottom w:val="single" w:sz="4" w:space="0" w:color="000000"/>
              <w:right w:val="single" w:sz="4" w:space="0" w:color="000000"/>
            </w:tcBorders>
          </w:tcPr>
          <w:p w14:paraId="63A20C0B" w14:textId="77777777" w:rsidR="008F2F0B" w:rsidRPr="000B312C" w:rsidRDefault="008F2F0B" w:rsidP="005D11C4">
            <w:pPr>
              <w:snapToGrid w:val="0"/>
              <w:spacing w:after="0" w:line="240" w:lineRule="auto"/>
              <w:jc w:val="center"/>
              <w:rPr>
                <w:rFonts w:ascii="Times New Roman" w:hAnsi="Times New Roman" w:cs="Times New Roman"/>
                <w:bCs/>
                <w:i/>
              </w:rPr>
            </w:pPr>
            <w:r w:rsidRPr="000B312C">
              <w:rPr>
                <w:rFonts w:ascii="Times New Roman" w:hAnsi="Times New Roman" w:cs="Times New Roman"/>
                <w:bCs/>
                <w:i/>
              </w:rPr>
              <w:t>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5AB4FF80"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6CBAB4DA"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2A99C2B5"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42BBD75F"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auto"/>
              <w:right w:val="single" w:sz="4" w:space="0" w:color="000000"/>
            </w:tcBorders>
          </w:tcPr>
          <w:p w14:paraId="3B4235EC" w14:textId="77777777" w:rsidR="008F2F0B" w:rsidRDefault="008F2F0B" w:rsidP="005D11C4">
            <w:pPr>
              <w:spacing w:after="0" w:line="240" w:lineRule="auto"/>
              <w:rPr>
                <w:rFonts w:ascii="Times New Roman" w:eastAsia="Calibri" w:hAnsi="Times New Roman" w:cs="Times New Roman"/>
                <w:b/>
              </w:rPr>
            </w:pPr>
            <w:r>
              <w:rPr>
                <w:rFonts w:ascii="Times New Roman" w:eastAsia="Calibri" w:hAnsi="Times New Roman" w:cs="Times New Roman"/>
                <w:bCs/>
              </w:rPr>
              <w:t>Резонанс напряжений. Волновое сопротивление. Добротность контура. Цепь с параллельным соединением реального конденсатора и реальной катушкой. Схемы замещения.</w:t>
            </w:r>
          </w:p>
        </w:tc>
        <w:tc>
          <w:tcPr>
            <w:tcW w:w="1984" w:type="dxa"/>
            <w:tcBorders>
              <w:top w:val="single" w:sz="4" w:space="0" w:color="000000"/>
              <w:left w:val="single" w:sz="4" w:space="0" w:color="000000"/>
              <w:bottom w:val="single" w:sz="4" w:space="0" w:color="auto"/>
              <w:right w:val="single" w:sz="4" w:space="0" w:color="000000"/>
            </w:tcBorders>
          </w:tcPr>
          <w:p w14:paraId="761B737A" w14:textId="77777777" w:rsidR="008F2F0B" w:rsidRPr="000B312C" w:rsidRDefault="008F2F0B" w:rsidP="005D11C4">
            <w:pPr>
              <w:snapToGrid w:val="0"/>
              <w:spacing w:after="0" w:line="240" w:lineRule="auto"/>
              <w:rPr>
                <w:rFonts w:ascii="Times New Roman" w:eastAsia="Calibri" w:hAnsi="Times New Roman" w:cs="Times New Roman"/>
                <w:bCs/>
                <w:i/>
              </w:rPr>
            </w:pPr>
            <w:r w:rsidRPr="000B312C">
              <w:rPr>
                <w:rFonts w:ascii="Times New Roman" w:eastAsia="Calibri" w:hAnsi="Times New Roman" w:cs="Times New Roman"/>
                <w:bCs/>
                <w:i/>
              </w:rPr>
              <w:t>2</w:t>
            </w:r>
          </w:p>
        </w:tc>
        <w:tc>
          <w:tcPr>
            <w:tcW w:w="2126" w:type="dxa"/>
            <w:tcBorders>
              <w:top w:val="single" w:sz="4" w:space="0" w:color="000000"/>
              <w:left w:val="single" w:sz="4" w:space="0" w:color="000000"/>
              <w:bottom w:val="single" w:sz="4" w:space="0" w:color="auto"/>
              <w:right w:val="single" w:sz="4" w:space="0" w:color="000000"/>
            </w:tcBorders>
            <w:shd w:val="clear" w:color="auto" w:fill="auto"/>
          </w:tcPr>
          <w:p w14:paraId="1629F9DF" w14:textId="77777777" w:rsidR="008F2F0B"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63639EE0" w14:textId="77777777" w:rsidR="008F2F0B" w:rsidRPr="007E11E6"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000000"/>
              <w:left w:val="single" w:sz="4" w:space="0" w:color="000000"/>
              <w:bottom w:val="single" w:sz="4" w:space="0" w:color="auto"/>
              <w:right w:val="single" w:sz="4" w:space="0" w:color="000000"/>
            </w:tcBorders>
          </w:tcPr>
          <w:p w14:paraId="7FD2E06C"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57F88266"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73AF63EF" w14:textId="77777777" w:rsidR="008F2F0B" w:rsidRPr="003B7516" w:rsidRDefault="008F2F0B" w:rsidP="005D11C4">
            <w:pPr>
              <w:snapToGrid w:val="0"/>
              <w:spacing w:after="0" w:line="240" w:lineRule="auto"/>
              <w:rPr>
                <w:rFonts w:ascii="Times New Roman" w:hAnsi="Times New Roman" w:cs="Times New Roman"/>
                <w:bCs/>
              </w:rPr>
            </w:pPr>
            <w:r w:rsidRPr="00852667">
              <w:rPr>
                <w:rFonts w:ascii="Times New Roman" w:eastAsia="Times New Roman" w:hAnsi="Times New Roman" w:cs="Times New Roman"/>
                <w:bCs/>
                <w:iCs/>
                <w:lang w:eastAsia="ru-RU"/>
              </w:rPr>
              <w:t>Зо 09.03</w:t>
            </w:r>
          </w:p>
        </w:tc>
      </w:tr>
      <w:tr w:rsidR="008F2F0B" w14:paraId="04907258"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67CF6F65"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auto"/>
              <w:left w:val="single" w:sz="4" w:space="0" w:color="000000"/>
              <w:bottom w:val="single" w:sz="4" w:space="0" w:color="000000"/>
              <w:right w:val="single" w:sz="4" w:space="0" w:color="000000"/>
            </w:tcBorders>
          </w:tcPr>
          <w:p w14:paraId="1BF16723" w14:textId="77777777" w:rsidR="008F2F0B" w:rsidRDefault="008F2F0B" w:rsidP="005D11C4">
            <w:pPr>
              <w:spacing w:after="0" w:line="240" w:lineRule="auto"/>
              <w:rPr>
                <w:rFonts w:ascii="Times New Roman" w:eastAsia="Calibri" w:hAnsi="Times New Roman" w:cs="Times New Roman"/>
                <w:bCs/>
              </w:rPr>
            </w:pPr>
            <w:r>
              <w:rPr>
                <w:rFonts w:ascii="Times New Roman" w:eastAsia="Calibri" w:hAnsi="Times New Roman" w:cs="Times New Roman"/>
                <w:bCs/>
              </w:rPr>
              <w:t>Векторные диаграммы токов, треугольники проводимостей и мощностей. Режимы работы цепи. Резонанс токов. Волновая проводимость. Добротность контура.</w:t>
            </w:r>
          </w:p>
        </w:tc>
        <w:tc>
          <w:tcPr>
            <w:tcW w:w="1984" w:type="dxa"/>
            <w:tcBorders>
              <w:top w:val="single" w:sz="4" w:space="0" w:color="auto"/>
              <w:left w:val="single" w:sz="4" w:space="0" w:color="000000"/>
              <w:bottom w:val="single" w:sz="4" w:space="0" w:color="000000"/>
              <w:right w:val="single" w:sz="4" w:space="0" w:color="000000"/>
            </w:tcBorders>
          </w:tcPr>
          <w:p w14:paraId="170E5D58" w14:textId="77777777" w:rsidR="008F2F0B" w:rsidRPr="000B312C" w:rsidRDefault="008F2F0B" w:rsidP="005D11C4">
            <w:pPr>
              <w:snapToGrid w:val="0"/>
              <w:spacing w:after="0" w:line="240" w:lineRule="auto"/>
              <w:rPr>
                <w:rFonts w:ascii="Times New Roman" w:eastAsia="Calibri" w:hAnsi="Times New Roman" w:cs="Times New Roman"/>
                <w:bCs/>
                <w:i/>
              </w:rPr>
            </w:pPr>
            <w:r w:rsidRPr="000B312C">
              <w:rPr>
                <w:rFonts w:ascii="Times New Roman" w:eastAsia="Calibri" w:hAnsi="Times New Roman" w:cs="Times New Roman"/>
                <w:bCs/>
                <w:i/>
              </w:rPr>
              <w:t>2</w:t>
            </w:r>
          </w:p>
        </w:tc>
        <w:tc>
          <w:tcPr>
            <w:tcW w:w="2126" w:type="dxa"/>
            <w:tcBorders>
              <w:top w:val="single" w:sz="4" w:space="0" w:color="auto"/>
              <w:left w:val="single" w:sz="4" w:space="0" w:color="000000"/>
              <w:bottom w:val="single" w:sz="4" w:space="0" w:color="000000"/>
              <w:right w:val="single" w:sz="4" w:space="0" w:color="000000"/>
            </w:tcBorders>
            <w:shd w:val="clear" w:color="auto" w:fill="auto"/>
          </w:tcPr>
          <w:p w14:paraId="1D1FB237" w14:textId="77777777" w:rsidR="008F2F0B"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6404B920" w14:textId="77777777" w:rsidR="008F2F0B" w:rsidRPr="007E11E6"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auto"/>
              <w:left w:val="single" w:sz="4" w:space="0" w:color="000000"/>
              <w:bottom w:val="single" w:sz="4" w:space="0" w:color="000000"/>
              <w:right w:val="single" w:sz="4" w:space="0" w:color="000000"/>
            </w:tcBorders>
          </w:tcPr>
          <w:p w14:paraId="243EF5F7"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1E6EC971"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1B32BD2F" w14:textId="77777777" w:rsidR="008F2F0B" w:rsidRPr="003B7516" w:rsidRDefault="008F2F0B" w:rsidP="005D11C4">
            <w:pPr>
              <w:snapToGrid w:val="0"/>
              <w:spacing w:after="0" w:line="240" w:lineRule="auto"/>
              <w:rPr>
                <w:rFonts w:ascii="Times New Roman" w:hAnsi="Times New Roman" w:cs="Times New Roman"/>
                <w:bCs/>
              </w:rPr>
            </w:pPr>
            <w:r w:rsidRPr="00852667">
              <w:rPr>
                <w:rFonts w:ascii="Times New Roman" w:eastAsia="Times New Roman" w:hAnsi="Times New Roman" w:cs="Times New Roman"/>
                <w:bCs/>
                <w:iCs/>
                <w:lang w:eastAsia="ru-RU"/>
              </w:rPr>
              <w:t>Зо 09.03</w:t>
            </w:r>
          </w:p>
        </w:tc>
      </w:tr>
      <w:tr w:rsidR="008F2F0B" w14:paraId="55FCCB42"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347F4B46"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000000"/>
              <w:right w:val="single" w:sz="4" w:space="0" w:color="000000"/>
            </w:tcBorders>
          </w:tcPr>
          <w:p w14:paraId="127783D7"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В том числе практических занятий и лабораторных работ</w:t>
            </w:r>
          </w:p>
        </w:tc>
        <w:tc>
          <w:tcPr>
            <w:tcW w:w="1984" w:type="dxa"/>
            <w:tcBorders>
              <w:top w:val="single" w:sz="4" w:space="0" w:color="000000"/>
              <w:left w:val="single" w:sz="4" w:space="0" w:color="000000"/>
              <w:bottom w:val="single" w:sz="4" w:space="0" w:color="000000"/>
              <w:right w:val="single" w:sz="4" w:space="0" w:color="000000"/>
            </w:tcBorders>
          </w:tcPr>
          <w:p w14:paraId="0E09868E" w14:textId="77777777" w:rsidR="008F2F0B" w:rsidRPr="000B312C" w:rsidRDefault="008F2F0B" w:rsidP="005D11C4">
            <w:pPr>
              <w:snapToGrid w:val="0"/>
              <w:spacing w:after="0" w:line="240" w:lineRule="auto"/>
              <w:rPr>
                <w:rFonts w:ascii="Times New Roman" w:hAnsi="Times New Roman" w:cs="Times New Roman"/>
                <w:bCs/>
                <w:i/>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E7BB8F3"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0B730112"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3080B869"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5E0E73E6"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000000"/>
              <w:right w:val="single" w:sz="4" w:space="0" w:color="000000"/>
            </w:tcBorders>
          </w:tcPr>
          <w:p w14:paraId="6B811EFC"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Самостоятельная работа обучающихся</w:t>
            </w:r>
          </w:p>
        </w:tc>
        <w:tc>
          <w:tcPr>
            <w:tcW w:w="1984" w:type="dxa"/>
            <w:tcBorders>
              <w:top w:val="single" w:sz="4" w:space="0" w:color="000000"/>
              <w:left w:val="single" w:sz="4" w:space="0" w:color="000000"/>
              <w:bottom w:val="single" w:sz="4" w:space="0" w:color="000000"/>
              <w:right w:val="single" w:sz="4" w:space="0" w:color="000000"/>
            </w:tcBorders>
          </w:tcPr>
          <w:p w14:paraId="538EA0FB" w14:textId="77777777" w:rsidR="008F2F0B" w:rsidRPr="000B312C" w:rsidRDefault="008F2F0B" w:rsidP="005D11C4">
            <w:pPr>
              <w:snapToGrid w:val="0"/>
              <w:spacing w:after="0" w:line="240" w:lineRule="auto"/>
              <w:rPr>
                <w:rFonts w:ascii="Times New Roman" w:hAnsi="Times New Roman" w:cs="Times New Roman"/>
                <w:bCs/>
                <w:i/>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1C2ABB4"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4441EF28"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58168F66" w14:textId="77777777" w:rsidTr="005D11C4">
        <w:trPr>
          <w:trHeight w:val="20"/>
        </w:trPr>
        <w:tc>
          <w:tcPr>
            <w:tcW w:w="2296" w:type="dxa"/>
            <w:vMerge w:val="restart"/>
            <w:tcBorders>
              <w:top w:val="single" w:sz="4" w:space="0" w:color="000000"/>
              <w:left w:val="single" w:sz="4" w:space="0" w:color="000000"/>
              <w:bottom w:val="single" w:sz="4" w:space="0" w:color="000000"/>
              <w:right w:val="single" w:sz="4" w:space="0" w:color="000000"/>
            </w:tcBorders>
          </w:tcPr>
          <w:p w14:paraId="552F56AE"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Тема 4.4. Трехфазные цепи</w:t>
            </w:r>
          </w:p>
        </w:tc>
        <w:tc>
          <w:tcPr>
            <w:tcW w:w="6181" w:type="dxa"/>
            <w:tcBorders>
              <w:top w:val="single" w:sz="4" w:space="0" w:color="000000"/>
              <w:left w:val="single" w:sz="4" w:space="0" w:color="000000"/>
              <w:bottom w:val="single" w:sz="4" w:space="0" w:color="000000"/>
              <w:right w:val="single" w:sz="4" w:space="0" w:color="000000"/>
            </w:tcBorders>
          </w:tcPr>
          <w:p w14:paraId="141D3671" w14:textId="77777777" w:rsidR="008F2F0B" w:rsidRDefault="008F2F0B" w:rsidP="005D11C4">
            <w:pPr>
              <w:spacing w:after="0" w:line="240" w:lineRule="auto"/>
              <w:jc w:val="both"/>
              <w:rPr>
                <w:rFonts w:ascii="Times New Roman" w:hAnsi="Times New Roman" w:cs="Times New Roman"/>
                <w:b/>
                <w:bCs/>
              </w:rPr>
            </w:pPr>
            <w:r>
              <w:rPr>
                <w:rFonts w:ascii="Times New Roman" w:hAnsi="Times New Roman" w:cs="Times New Roman"/>
                <w:b/>
                <w:bCs/>
              </w:rPr>
              <w:t>Содержание</w:t>
            </w:r>
          </w:p>
        </w:tc>
        <w:tc>
          <w:tcPr>
            <w:tcW w:w="1984" w:type="dxa"/>
            <w:tcBorders>
              <w:top w:val="single" w:sz="4" w:space="0" w:color="000000"/>
              <w:left w:val="single" w:sz="4" w:space="0" w:color="000000"/>
              <w:bottom w:val="single" w:sz="4" w:space="0" w:color="000000"/>
              <w:right w:val="single" w:sz="4" w:space="0" w:color="000000"/>
            </w:tcBorders>
          </w:tcPr>
          <w:p w14:paraId="3FBE4FBD" w14:textId="77777777" w:rsidR="008F2F0B" w:rsidRPr="000B312C" w:rsidRDefault="008F2F0B" w:rsidP="005D11C4">
            <w:pPr>
              <w:snapToGrid w:val="0"/>
              <w:spacing w:after="0" w:line="240" w:lineRule="auto"/>
              <w:jc w:val="center"/>
              <w:rPr>
                <w:rFonts w:ascii="Times New Roman" w:hAnsi="Times New Roman" w:cs="Times New Roman"/>
                <w:bCs/>
                <w:i/>
              </w:rPr>
            </w:pPr>
            <w:r w:rsidRPr="000B312C">
              <w:rPr>
                <w:rFonts w:ascii="Times New Roman" w:hAnsi="Times New Roman" w:cs="Times New Roman"/>
                <w:bCs/>
                <w:i/>
              </w:rPr>
              <w:t>20</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305D277"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1167D9AD"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0E031E52"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74882CD2"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auto"/>
              <w:right w:val="single" w:sz="4" w:space="0" w:color="000000"/>
            </w:tcBorders>
          </w:tcPr>
          <w:p w14:paraId="272C5C4B" w14:textId="77777777" w:rsidR="008F2F0B" w:rsidRDefault="008F2F0B" w:rsidP="005D11C4">
            <w:pPr>
              <w:spacing w:after="0" w:line="240" w:lineRule="auto"/>
              <w:jc w:val="both"/>
              <w:rPr>
                <w:rFonts w:ascii="Times New Roman" w:eastAsia="Calibri" w:hAnsi="Times New Roman" w:cs="Times New Roman"/>
                <w:b/>
              </w:rPr>
            </w:pPr>
            <w:r>
              <w:rPr>
                <w:rFonts w:ascii="Times New Roman" w:eastAsia="Calibri" w:hAnsi="Times New Roman" w:cs="Times New Roman"/>
                <w:bCs/>
              </w:rPr>
              <w:t xml:space="preserve">Общие сведения о трехфазных системах. Получение трехфазной ЭДС. Соединение звездой при симметричной нагрузке. Фазные и линейные напряжения и токи. Соединение </w:t>
            </w:r>
            <w:r>
              <w:rPr>
                <w:rFonts w:ascii="Times New Roman" w:eastAsia="Calibri" w:hAnsi="Times New Roman" w:cs="Times New Roman"/>
                <w:bCs/>
              </w:rPr>
              <w:lastRenderedPageBreak/>
              <w:t xml:space="preserve">треугольником при симметричной нагрузке. Фазные и линейные напряжения и токи. </w:t>
            </w:r>
          </w:p>
        </w:tc>
        <w:tc>
          <w:tcPr>
            <w:tcW w:w="1984" w:type="dxa"/>
            <w:tcBorders>
              <w:top w:val="single" w:sz="4" w:space="0" w:color="000000"/>
              <w:left w:val="single" w:sz="4" w:space="0" w:color="000000"/>
              <w:bottom w:val="single" w:sz="4" w:space="0" w:color="auto"/>
              <w:right w:val="single" w:sz="4" w:space="0" w:color="000000"/>
            </w:tcBorders>
          </w:tcPr>
          <w:p w14:paraId="6BDD6137" w14:textId="77777777" w:rsidR="008F2F0B" w:rsidRPr="000B312C" w:rsidRDefault="008F2F0B" w:rsidP="005D11C4">
            <w:pPr>
              <w:snapToGrid w:val="0"/>
              <w:spacing w:after="0" w:line="240" w:lineRule="auto"/>
              <w:rPr>
                <w:rFonts w:ascii="Times New Roman" w:eastAsia="Calibri" w:hAnsi="Times New Roman" w:cs="Times New Roman"/>
                <w:bCs/>
                <w:i/>
              </w:rPr>
            </w:pPr>
            <w:r w:rsidRPr="000B312C">
              <w:rPr>
                <w:rFonts w:ascii="Times New Roman" w:eastAsia="Calibri" w:hAnsi="Times New Roman" w:cs="Times New Roman"/>
                <w:bCs/>
                <w:i/>
              </w:rPr>
              <w:lastRenderedPageBreak/>
              <w:t>2</w:t>
            </w:r>
          </w:p>
        </w:tc>
        <w:tc>
          <w:tcPr>
            <w:tcW w:w="2126" w:type="dxa"/>
            <w:tcBorders>
              <w:top w:val="single" w:sz="4" w:space="0" w:color="000000"/>
              <w:left w:val="single" w:sz="4" w:space="0" w:color="000000"/>
              <w:bottom w:val="single" w:sz="4" w:space="0" w:color="auto"/>
              <w:right w:val="single" w:sz="4" w:space="0" w:color="000000"/>
            </w:tcBorders>
            <w:shd w:val="clear" w:color="auto" w:fill="auto"/>
          </w:tcPr>
          <w:p w14:paraId="26E76F1F" w14:textId="77777777" w:rsidR="008F2F0B"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179EC0B8" w14:textId="77777777" w:rsidR="008F2F0B" w:rsidRPr="007E11E6"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000000"/>
              <w:left w:val="single" w:sz="4" w:space="0" w:color="000000"/>
              <w:bottom w:val="single" w:sz="4" w:space="0" w:color="auto"/>
              <w:right w:val="single" w:sz="4" w:space="0" w:color="000000"/>
            </w:tcBorders>
          </w:tcPr>
          <w:p w14:paraId="40541F1F"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763ABEA7"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46B0F711" w14:textId="77777777" w:rsidR="008F2F0B" w:rsidRPr="003B7516" w:rsidRDefault="008F2F0B" w:rsidP="005D11C4">
            <w:pPr>
              <w:snapToGrid w:val="0"/>
              <w:spacing w:after="0" w:line="240" w:lineRule="auto"/>
              <w:rPr>
                <w:rFonts w:ascii="Times New Roman" w:hAnsi="Times New Roman" w:cs="Times New Roman"/>
                <w:bCs/>
              </w:rPr>
            </w:pPr>
            <w:r w:rsidRPr="00852667">
              <w:rPr>
                <w:rFonts w:ascii="Times New Roman" w:eastAsia="Times New Roman" w:hAnsi="Times New Roman" w:cs="Times New Roman"/>
                <w:bCs/>
                <w:iCs/>
                <w:lang w:eastAsia="ru-RU"/>
              </w:rPr>
              <w:t>Зо 09.03</w:t>
            </w:r>
          </w:p>
        </w:tc>
      </w:tr>
      <w:tr w:rsidR="008F2F0B" w14:paraId="6F23E9E1"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28AEECC8"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auto"/>
              <w:left w:val="single" w:sz="4" w:space="0" w:color="000000"/>
              <w:bottom w:val="single" w:sz="4" w:space="0" w:color="auto"/>
              <w:right w:val="single" w:sz="4" w:space="0" w:color="000000"/>
            </w:tcBorders>
          </w:tcPr>
          <w:p w14:paraId="59BE88F3" w14:textId="77777777" w:rsidR="008F2F0B" w:rsidRDefault="008F2F0B" w:rsidP="005D11C4">
            <w:pPr>
              <w:spacing w:after="0" w:line="240" w:lineRule="auto"/>
              <w:jc w:val="both"/>
              <w:rPr>
                <w:rFonts w:ascii="Times New Roman" w:eastAsia="Calibri" w:hAnsi="Times New Roman" w:cs="Times New Roman"/>
                <w:bCs/>
              </w:rPr>
            </w:pPr>
            <w:r>
              <w:rPr>
                <w:rFonts w:ascii="Times New Roman" w:eastAsia="Calibri" w:hAnsi="Times New Roman" w:cs="Times New Roman"/>
                <w:bCs/>
              </w:rPr>
              <w:t>Общие сведения о несимметричных трехфазных цепях. Основные причины появления несимметрии в трёхфазных системах. Трехфазные несимметричные цепи при соединении источника и приемника звездой. Смещение нейтрали. Роль нулевого провода.</w:t>
            </w:r>
          </w:p>
        </w:tc>
        <w:tc>
          <w:tcPr>
            <w:tcW w:w="1984" w:type="dxa"/>
            <w:tcBorders>
              <w:top w:val="single" w:sz="4" w:space="0" w:color="auto"/>
              <w:left w:val="single" w:sz="4" w:space="0" w:color="000000"/>
              <w:bottom w:val="single" w:sz="4" w:space="0" w:color="auto"/>
              <w:right w:val="single" w:sz="4" w:space="0" w:color="000000"/>
            </w:tcBorders>
          </w:tcPr>
          <w:p w14:paraId="7D98B960" w14:textId="77777777" w:rsidR="008F2F0B" w:rsidRPr="000B312C" w:rsidRDefault="008F2F0B" w:rsidP="005D11C4">
            <w:pPr>
              <w:snapToGrid w:val="0"/>
              <w:spacing w:after="0" w:line="240" w:lineRule="auto"/>
              <w:rPr>
                <w:rFonts w:ascii="Times New Roman" w:eastAsia="Calibri" w:hAnsi="Times New Roman" w:cs="Times New Roman"/>
                <w:bCs/>
                <w:i/>
              </w:rPr>
            </w:pPr>
            <w:r w:rsidRPr="000B312C">
              <w:rPr>
                <w:rFonts w:ascii="Times New Roman" w:eastAsia="Calibri" w:hAnsi="Times New Roman" w:cs="Times New Roman"/>
                <w:bCs/>
                <w:i/>
              </w:rPr>
              <w:t>2</w:t>
            </w:r>
          </w:p>
        </w:tc>
        <w:tc>
          <w:tcPr>
            <w:tcW w:w="2126" w:type="dxa"/>
            <w:tcBorders>
              <w:top w:val="single" w:sz="4" w:space="0" w:color="auto"/>
              <w:left w:val="single" w:sz="4" w:space="0" w:color="000000"/>
              <w:bottom w:val="single" w:sz="4" w:space="0" w:color="auto"/>
              <w:right w:val="single" w:sz="4" w:space="0" w:color="000000"/>
            </w:tcBorders>
            <w:shd w:val="clear" w:color="auto" w:fill="auto"/>
          </w:tcPr>
          <w:p w14:paraId="670C95AD" w14:textId="77777777" w:rsidR="008F2F0B"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68D70D26" w14:textId="77777777" w:rsidR="008F2F0B" w:rsidRPr="007E11E6"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auto"/>
              <w:left w:val="single" w:sz="4" w:space="0" w:color="000000"/>
              <w:bottom w:val="single" w:sz="4" w:space="0" w:color="auto"/>
              <w:right w:val="single" w:sz="4" w:space="0" w:color="000000"/>
            </w:tcBorders>
          </w:tcPr>
          <w:p w14:paraId="1D205BF3"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7D743764"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6E7DE76B" w14:textId="77777777" w:rsidR="008F2F0B" w:rsidRPr="003B7516" w:rsidRDefault="008F2F0B" w:rsidP="005D11C4">
            <w:pPr>
              <w:snapToGrid w:val="0"/>
              <w:spacing w:after="0" w:line="240" w:lineRule="auto"/>
              <w:rPr>
                <w:rFonts w:ascii="Times New Roman" w:hAnsi="Times New Roman" w:cs="Times New Roman"/>
                <w:bCs/>
              </w:rPr>
            </w:pPr>
            <w:r w:rsidRPr="00852667">
              <w:rPr>
                <w:rFonts w:ascii="Times New Roman" w:eastAsia="Times New Roman" w:hAnsi="Times New Roman" w:cs="Times New Roman"/>
                <w:bCs/>
                <w:iCs/>
                <w:lang w:eastAsia="ru-RU"/>
              </w:rPr>
              <w:t>Зо 09.03</w:t>
            </w:r>
          </w:p>
        </w:tc>
      </w:tr>
      <w:tr w:rsidR="008F2F0B" w14:paraId="569725E8"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4FD0603D"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auto"/>
              <w:left w:val="single" w:sz="4" w:space="0" w:color="000000"/>
              <w:bottom w:val="single" w:sz="4" w:space="0" w:color="000000"/>
              <w:right w:val="single" w:sz="4" w:space="0" w:color="000000"/>
            </w:tcBorders>
          </w:tcPr>
          <w:p w14:paraId="0808D59C" w14:textId="77777777" w:rsidR="008F2F0B" w:rsidRDefault="008F2F0B" w:rsidP="005D11C4">
            <w:pPr>
              <w:spacing w:after="0" w:line="240" w:lineRule="auto"/>
              <w:jc w:val="both"/>
              <w:rPr>
                <w:rFonts w:ascii="Times New Roman" w:eastAsia="Calibri" w:hAnsi="Times New Roman" w:cs="Times New Roman"/>
                <w:bCs/>
              </w:rPr>
            </w:pPr>
            <w:r>
              <w:rPr>
                <w:rFonts w:ascii="Times New Roman" w:eastAsia="Calibri" w:hAnsi="Times New Roman" w:cs="Times New Roman"/>
                <w:bCs/>
              </w:rPr>
              <w:t>Трехфазные несимметричные цепи при соединении приемника треугольником. Переменное, вращающееся электромагнитное поле.</w:t>
            </w:r>
            <w:r>
              <w:rPr>
                <w:rFonts w:ascii="Times New Roman" w:eastAsia="Calibri" w:hAnsi="Times New Roman" w:cs="Times New Roman"/>
              </w:rPr>
              <w:t xml:space="preserve"> </w:t>
            </w:r>
            <w:r>
              <w:rPr>
                <w:rFonts w:ascii="Times New Roman" w:eastAsia="Calibri" w:hAnsi="Times New Roman" w:cs="Times New Roman"/>
                <w:bCs/>
              </w:rPr>
              <w:t>Мощность в трёхфазных несимметричных цепях.</w:t>
            </w:r>
          </w:p>
        </w:tc>
        <w:tc>
          <w:tcPr>
            <w:tcW w:w="1984" w:type="dxa"/>
            <w:tcBorders>
              <w:top w:val="single" w:sz="4" w:space="0" w:color="auto"/>
              <w:left w:val="single" w:sz="4" w:space="0" w:color="000000"/>
              <w:bottom w:val="single" w:sz="4" w:space="0" w:color="000000"/>
              <w:right w:val="single" w:sz="4" w:space="0" w:color="000000"/>
            </w:tcBorders>
          </w:tcPr>
          <w:p w14:paraId="55F78628" w14:textId="77777777" w:rsidR="008F2F0B" w:rsidRPr="000B312C" w:rsidRDefault="008F2F0B" w:rsidP="005D11C4">
            <w:pPr>
              <w:snapToGrid w:val="0"/>
              <w:spacing w:after="0" w:line="240" w:lineRule="auto"/>
              <w:rPr>
                <w:rFonts w:ascii="Times New Roman" w:eastAsia="Calibri" w:hAnsi="Times New Roman" w:cs="Times New Roman"/>
                <w:bCs/>
                <w:i/>
              </w:rPr>
            </w:pPr>
            <w:r w:rsidRPr="000B312C">
              <w:rPr>
                <w:rFonts w:ascii="Times New Roman" w:eastAsia="Calibri" w:hAnsi="Times New Roman" w:cs="Times New Roman"/>
                <w:bCs/>
                <w:i/>
              </w:rPr>
              <w:t>2</w:t>
            </w:r>
          </w:p>
        </w:tc>
        <w:tc>
          <w:tcPr>
            <w:tcW w:w="2126" w:type="dxa"/>
            <w:tcBorders>
              <w:top w:val="single" w:sz="4" w:space="0" w:color="auto"/>
              <w:left w:val="single" w:sz="4" w:space="0" w:color="000000"/>
              <w:bottom w:val="single" w:sz="4" w:space="0" w:color="000000"/>
              <w:right w:val="single" w:sz="4" w:space="0" w:color="000000"/>
            </w:tcBorders>
            <w:shd w:val="clear" w:color="auto" w:fill="auto"/>
          </w:tcPr>
          <w:p w14:paraId="13E2871F" w14:textId="77777777" w:rsidR="008F2F0B"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09</w:t>
            </w:r>
          </w:p>
          <w:p w14:paraId="74667AE3" w14:textId="77777777" w:rsidR="008F2F0B" w:rsidRPr="007E11E6"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КК 1</w:t>
            </w:r>
            <w:r>
              <w:rPr>
                <w:rFonts w:ascii="Times New Roman" w:hAnsi="Times New Roman" w:cs="Times New Roman"/>
                <w:b/>
                <w:bCs/>
                <w:iCs/>
              </w:rPr>
              <w:t xml:space="preserve">, </w:t>
            </w:r>
            <w:r w:rsidRPr="00706C2F">
              <w:rPr>
                <w:rFonts w:ascii="Times New Roman" w:hAnsi="Times New Roman" w:cs="Times New Roman"/>
                <w:b/>
                <w:bCs/>
                <w:iCs/>
              </w:rPr>
              <w:t>КК 5</w:t>
            </w:r>
          </w:p>
        </w:tc>
        <w:tc>
          <w:tcPr>
            <w:tcW w:w="2115" w:type="dxa"/>
            <w:tcBorders>
              <w:top w:val="single" w:sz="4" w:space="0" w:color="auto"/>
              <w:left w:val="single" w:sz="4" w:space="0" w:color="000000"/>
              <w:bottom w:val="single" w:sz="4" w:space="0" w:color="000000"/>
              <w:right w:val="single" w:sz="4" w:space="0" w:color="000000"/>
            </w:tcBorders>
          </w:tcPr>
          <w:p w14:paraId="1A85535F"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07DC3590" w14:textId="77777777" w:rsidR="008F2F0B" w:rsidRDefault="008F2F0B" w:rsidP="005D11C4">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25FF84D2" w14:textId="77777777" w:rsidR="008F2F0B" w:rsidRPr="003B7516" w:rsidRDefault="008F2F0B" w:rsidP="005D11C4">
            <w:pPr>
              <w:snapToGrid w:val="0"/>
              <w:spacing w:after="0" w:line="240" w:lineRule="auto"/>
              <w:rPr>
                <w:rFonts w:ascii="Times New Roman" w:hAnsi="Times New Roman" w:cs="Times New Roman"/>
                <w:bCs/>
              </w:rPr>
            </w:pPr>
            <w:r w:rsidRPr="00852667">
              <w:rPr>
                <w:rFonts w:ascii="Times New Roman" w:eastAsia="Times New Roman" w:hAnsi="Times New Roman" w:cs="Times New Roman"/>
                <w:bCs/>
                <w:iCs/>
                <w:lang w:eastAsia="ru-RU"/>
              </w:rPr>
              <w:t>Зо 09.03</w:t>
            </w:r>
          </w:p>
        </w:tc>
      </w:tr>
      <w:tr w:rsidR="008F2F0B" w14:paraId="0B2A3F55"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7F962944"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000000"/>
              <w:right w:val="single" w:sz="4" w:space="0" w:color="000000"/>
            </w:tcBorders>
          </w:tcPr>
          <w:p w14:paraId="3EBA1CCD"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В том числе практических занятий и лабораторных работ</w:t>
            </w:r>
          </w:p>
        </w:tc>
        <w:tc>
          <w:tcPr>
            <w:tcW w:w="1984" w:type="dxa"/>
            <w:tcBorders>
              <w:top w:val="single" w:sz="4" w:space="0" w:color="000000"/>
              <w:left w:val="single" w:sz="4" w:space="0" w:color="000000"/>
              <w:bottom w:val="single" w:sz="4" w:space="0" w:color="000000"/>
              <w:right w:val="single" w:sz="4" w:space="0" w:color="000000"/>
            </w:tcBorders>
          </w:tcPr>
          <w:p w14:paraId="04EFAB22" w14:textId="77777777" w:rsidR="008F2F0B" w:rsidRPr="00D10486" w:rsidRDefault="008F2F0B" w:rsidP="005D11C4">
            <w:pPr>
              <w:snapToGrid w:val="0"/>
              <w:spacing w:after="0" w:line="240" w:lineRule="auto"/>
              <w:rPr>
                <w:rFonts w:ascii="Times New Roman" w:hAnsi="Times New Roman" w:cs="Times New Roman"/>
                <w:b/>
                <w:bCs/>
              </w:rPr>
            </w:pPr>
            <w:r w:rsidRPr="00D10486">
              <w:rPr>
                <w:rFonts w:ascii="Times New Roman" w:hAnsi="Times New Roman" w:cs="Times New Roman"/>
                <w:b/>
                <w:bCs/>
              </w:rPr>
              <w:t>14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7984F5D7"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7CD825AC"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799DFF7C"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6ECC5F7E"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auto"/>
              <w:right w:val="single" w:sz="4" w:space="0" w:color="000000"/>
            </w:tcBorders>
            <w:shd w:val="clear" w:color="auto" w:fill="FFFFFF"/>
          </w:tcPr>
          <w:p w14:paraId="317846C8" w14:textId="77777777" w:rsidR="008F2F0B" w:rsidRDefault="008F2F0B" w:rsidP="005D11C4">
            <w:pPr>
              <w:spacing w:after="0" w:line="240" w:lineRule="auto"/>
              <w:rPr>
                <w:rFonts w:ascii="Times New Roman" w:eastAsia="Calibri" w:hAnsi="Times New Roman" w:cs="Times New Roman"/>
                <w:b/>
                <w:bCs/>
              </w:rPr>
            </w:pPr>
            <w:r>
              <w:rPr>
                <w:rFonts w:ascii="Times New Roman" w:hAnsi="Times New Roman" w:cs="Times New Roman"/>
                <w:bCs/>
                <w:iCs/>
              </w:rPr>
              <w:t xml:space="preserve"> 10 </w:t>
            </w:r>
            <w:r>
              <w:rPr>
                <w:rFonts w:ascii="Times New Roman" w:eastAsia="Calibri" w:hAnsi="Times New Roman" w:cs="Times New Roman"/>
              </w:rPr>
              <w:t>Исследование электрической цепи переменного тока при последовательном соединении активного и реактивного сопротивлений.</w:t>
            </w:r>
          </w:p>
        </w:tc>
        <w:tc>
          <w:tcPr>
            <w:tcW w:w="1984" w:type="dxa"/>
            <w:tcBorders>
              <w:top w:val="single" w:sz="4" w:space="0" w:color="000000"/>
              <w:left w:val="single" w:sz="4" w:space="0" w:color="000000"/>
              <w:bottom w:val="single" w:sz="4" w:space="0" w:color="auto"/>
              <w:right w:val="single" w:sz="4" w:space="0" w:color="000000"/>
            </w:tcBorders>
          </w:tcPr>
          <w:p w14:paraId="6E40309C" w14:textId="77777777" w:rsidR="008F2F0B" w:rsidRPr="000B312C" w:rsidRDefault="008F2F0B" w:rsidP="005D11C4">
            <w:pPr>
              <w:snapToGrid w:val="0"/>
              <w:spacing w:after="0" w:line="240" w:lineRule="auto"/>
              <w:rPr>
                <w:rFonts w:ascii="Times New Roman" w:eastAsia="Calibri" w:hAnsi="Times New Roman" w:cs="Times New Roman"/>
                <w:bCs/>
                <w:i/>
              </w:rPr>
            </w:pPr>
            <w:r w:rsidRPr="000B312C">
              <w:rPr>
                <w:rFonts w:ascii="Times New Roman" w:eastAsia="Calibri" w:hAnsi="Times New Roman" w:cs="Times New Roman"/>
                <w:bCs/>
                <w:i/>
              </w:rPr>
              <w:t>2</w:t>
            </w:r>
          </w:p>
        </w:tc>
        <w:tc>
          <w:tcPr>
            <w:tcW w:w="2126" w:type="dxa"/>
            <w:vMerge w:val="restart"/>
            <w:tcBorders>
              <w:top w:val="single" w:sz="4" w:space="0" w:color="000000"/>
              <w:left w:val="single" w:sz="4" w:space="0" w:color="000000"/>
              <w:right w:val="single" w:sz="4" w:space="0" w:color="000000"/>
            </w:tcBorders>
            <w:shd w:val="clear" w:color="auto" w:fill="auto"/>
          </w:tcPr>
          <w:p w14:paraId="2F95B53A" w14:textId="77777777" w:rsidR="008F2F0B" w:rsidRPr="00706C2F"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ОК 04</w:t>
            </w:r>
            <w:r>
              <w:rPr>
                <w:rFonts w:ascii="Times New Roman" w:hAnsi="Times New Roman" w:cs="Times New Roman"/>
                <w:b/>
                <w:bCs/>
                <w:iCs/>
              </w:rPr>
              <w:t xml:space="preserve">, </w:t>
            </w:r>
            <w:r w:rsidRPr="00706C2F">
              <w:rPr>
                <w:rFonts w:ascii="Times New Roman" w:hAnsi="Times New Roman" w:cs="Times New Roman"/>
                <w:b/>
                <w:bCs/>
                <w:iCs/>
              </w:rPr>
              <w:t>ОК 05</w:t>
            </w:r>
          </w:p>
          <w:p w14:paraId="1D5642EC" w14:textId="77777777" w:rsidR="008F2F0B" w:rsidRDefault="008F2F0B" w:rsidP="005D11C4">
            <w:pPr>
              <w:snapToGrid w:val="0"/>
              <w:spacing w:after="0" w:line="240" w:lineRule="auto"/>
              <w:rPr>
                <w:rFonts w:ascii="Times New Roman" w:hAnsi="Times New Roman" w:cs="Times New Roman"/>
                <w:b/>
                <w:bCs/>
                <w:iCs/>
              </w:rPr>
            </w:pPr>
            <w:r w:rsidRPr="00706C2F">
              <w:rPr>
                <w:rFonts w:ascii="Times New Roman" w:hAnsi="Times New Roman" w:cs="Times New Roman"/>
                <w:b/>
                <w:bCs/>
                <w:iCs/>
              </w:rPr>
              <w:t>ПК 1.2</w:t>
            </w:r>
          </w:p>
          <w:p w14:paraId="11520AD7" w14:textId="77777777" w:rsidR="008F2F0B" w:rsidRPr="00706C2F" w:rsidRDefault="008F2F0B" w:rsidP="005D11C4">
            <w:pPr>
              <w:snapToGrid w:val="0"/>
              <w:spacing w:after="0" w:line="240" w:lineRule="auto"/>
              <w:rPr>
                <w:rFonts w:ascii="Times New Roman" w:hAnsi="Times New Roman" w:cs="Times New Roman"/>
                <w:b/>
                <w:bCs/>
              </w:rPr>
            </w:pPr>
            <w:r>
              <w:rPr>
                <w:rFonts w:ascii="Times New Roman" w:hAnsi="Times New Roman" w:cs="Times New Roman"/>
                <w:b/>
                <w:bCs/>
              </w:rPr>
              <w:t>КК 4</w:t>
            </w:r>
          </w:p>
          <w:p w14:paraId="137688F0"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vMerge w:val="restart"/>
            <w:tcBorders>
              <w:top w:val="single" w:sz="4" w:space="0" w:color="000000"/>
              <w:left w:val="single" w:sz="4" w:space="0" w:color="000000"/>
              <w:right w:val="single" w:sz="4" w:space="0" w:color="000000"/>
            </w:tcBorders>
          </w:tcPr>
          <w:p w14:paraId="457026D2" w14:textId="77777777" w:rsidR="008F2F0B" w:rsidRPr="003B7516" w:rsidRDefault="008F2F0B" w:rsidP="005D11C4">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04.02</w:t>
            </w:r>
          </w:p>
          <w:p w14:paraId="7A8E12A3" w14:textId="77777777" w:rsidR="008F2F0B" w:rsidRPr="003B7516" w:rsidRDefault="008F2F0B" w:rsidP="005D11C4">
            <w:pPr>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376DFAF1" w14:textId="77777777" w:rsidR="008F2F0B" w:rsidRPr="003B7516" w:rsidRDefault="008F2F0B" w:rsidP="005D11C4">
            <w:pPr>
              <w:spacing w:after="0" w:line="240" w:lineRule="auto"/>
            </w:pPr>
            <w:r w:rsidRPr="003B7516">
              <w:rPr>
                <w:rFonts w:ascii="Times New Roman" w:eastAsia="Times New Roman" w:hAnsi="Times New Roman" w:cs="Times New Roman"/>
                <w:color w:val="000000"/>
                <w:lang w:eastAsia="ru-RU"/>
              </w:rPr>
              <w:t>У 1.2.02</w:t>
            </w:r>
          </w:p>
          <w:p w14:paraId="1140AF9E" w14:textId="77777777" w:rsidR="008F2F0B" w:rsidRPr="003B7516" w:rsidRDefault="008F2F0B" w:rsidP="005D11C4">
            <w:pPr>
              <w:snapToGrid w:val="0"/>
              <w:spacing w:after="0" w:line="240" w:lineRule="auto"/>
            </w:pPr>
          </w:p>
        </w:tc>
      </w:tr>
      <w:tr w:rsidR="008F2F0B" w14:paraId="21F7086F"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3D5F3600"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auto"/>
              <w:left w:val="single" w:sz="4" w:space="0" w:color="000000"/>
              <w:bottom w:val="single" w:sz="4" w:space="0" w:color="auto"/>
              <w:right w:val="single" w:sz="4" w:space="0" w:color="000000"/>
            </w:tcBorders>
            <w:shd w:val="clear" w:color="auto" w:fill="FFFFFF"/>
          </w:tcPr>
          <w:p w14:paraId="08A784E1" w14:textId="77777777" w:rsidR="008F2F0B" w:rsidRDefault="008F2F0B" w:rsidP="005D11C4">
            <w:pPr>
              <w:spacing w:after="0" w:line="240" w:lineRule="auto"/>
              <w:rPr>
                <w:rFonts w:ascii="Times New Roman" w:hAnsi="Times New Roman" w:cs="Times New Roman"/>
                <w:bCs/>
                <w:iCs/>
              </w:rPr>
            </w:pPr>
            <w:r>
              <w:rPr>
                <w:rFonts w:ascii="Times New Roman" w:hAnsi="Times New Roman" w:cs="Times New Roman"/>
                <w:bCs/>
                <w:iCs/>
              </w:rPr>
              <w:t xml:space="preserve"> 11 </w:t>
            </w:r>
            <w:r>
              <w:rPr>
                <w:rFonts w:ascii="Times New Roman" w:eastAsia="Calibri" w:hAnsi="Times New Roman" w:cs="Times New Roman"/>
              </w:rPr>
              <w:t>Исследование электрической цепи переменного тока при параллельном соединении активного и реактивного сопротивлений.</w:t>
            </w:r>
          </w:p>
        </w:tc>
        <w:tc>
          <w:tcPr>
            <w:tcW w:w="1984" w:type="dxa"/>
            <w:tcBorders>
              <w:top w:val="single" w:sz="4" w:space="0" w:color="auto"/>
              <w:left w:val="single" w:sz="4" w:space="0" w:color="000000"/>
              <w:bottom w:val="single" w:sz="4" w:space="0" w:color="auto"/>
              <w:right w:val="single" w:sz="4" w:space="0" w:color="000000"/>
            </w:tcBorders>
          </w:tcPr>
          <w:p w14:paraId="1DA16E47" w14:textId="77777777" w:rsidR="008F2F0B" w:rsidRPr="000B312C" w:rsidRDefault="008F2F0B" w:rsidP="005D11C4">
            <w:pPr>
              <w:snapToGrid w:val="0"/>
              <w:spacing w:after="0" w:line="240" w:lineRule="auto"/>
              <w:rPr>
                <w:rFonts w:ascii="Times New Roman" w:eastAsia="Calibri" w:hAnsi="Times New Roman" w:cs="Times New Roman"/>
                <w:bCs/>
                <w:i/>
              </w:rPr>
            </w:pPr>
            <w:r w:rsidRPr="000B312C">
              <w:rPr>
                <w:rFonts w:ascii="Times New Roman" w:eastAsia="Calibri" w:hAnsi="Times New Roman" w:cs="Times New Roman"/>
                <w:bCs/>
                <w:i/>
              </w:rPr>
              <w:t>2</w:t>
            </w:r>
          </w:p>
        </w:tc>
        <w:tc>
          <w:tcPr>
            <w:tcW w:w="2126" w:type="dxa"/>
            <w:vMerge/>
            <w:tcBorders>
              <w:left w:val="single" w:sz="4" w:space="0" w:color="000000"/>
              <w:right w:val="single" w:sz="4" w:space="0" w:color="000000"/>
            </w:tcBorders>
            <w:shd w:val="clear" w:color="auto" w:fill="auto"/>
          </w:tcPr>
          <w:p w14:paraId="551058A8"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vMerge/>
            <w:tcBorders>
              <w:left w:val="single" w:sz="4" w:space="0" w:color="000000"/>
              <w:right w:val="single" w:sz="4" w:space="0" w:color="000000"/>
            </w:tcBorders>
          </w:tcPr>
          <w:p w14:paraId="6F260E14" w14:textId="77777777" w:rsidR="008F2F0B" w:rsidRPr="003B7516" w:rsidRDefault="008F2F0B" w:rsidP="005D11C4">
            <w:pPr>
              <w:snapToGrid w:val="0"/>
              <w:spacing w:after="0" w:line="240" w:lineRule="auto"/>
              <w:rPr>
                <w:rFonts w:ascii="Times New Roman" w:eastAsia="Times New Roman" w:hAnsi="Times New Roman" w:cs="Times New Roman"/>
                <w:bCs/>
                <w:iCs/>
              </w:rPr>
            </w:pPr>
          </w:p>
        </w:tc>
      </w:tr>
      <w:tr w:rsidR="008F2F0B" w14:paraId="26094912" w14:textId="77777777" w:rsidTr="005D11C4">
        <w:trPr>
          <w:trHeight w:val="555"/>
        </w:trPr>
        <w:tc>
          <w:tcPr>
            <w:tcW w:w="2296" w:type="dxa"/>
            <w:vMerge/>
            <w:tcBorders>
              <w:top w:val="single" w:sz="4" w:space="0" w:color="000000"/>
              <w:left w:val="single" w:sz="4" w:space="0" w:color="000000"/>
              <w:bottom w:val="single" w:sz="4" w:space="0" w:color="000000"/>
              <w:right w:val="single" w:sz="4" w:space="0" w:color="000000"/>
            </w:tcBorders>
          </w:tcPr>
          <w:p w14:paraId="1D0B44D8"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auto"/>
              <w:left w:val="single" w:sz="4" w:space="0" w:color="000000"/>
              <w:bottom w:val="single" w:sz="4" w:space="0" w:color="auto"/>
              <w:right w:val="single" w:sz="4" w:space="0" w:color="000000"/>
            </w:tcBorders>
            <w:shd w:val="clear" w:color="auto" w:fill="FFFFFF"/>
          </w:tcPr>
          <w:p w14:paraId="545CE6FD" w14:textId="77777777" w:rsidR="008F2F0B" w:rsidRDefault="008F2F0B" w:rsidP="005D11C4">
            <w:pPr>
              <w:spacing w:after="0" w:line="240" w:lineRule="auto"/>
              <w:rPr>
                <w:rFonts w:ascii="Times New Roman" w:hAnsi="Times New Roman" w:cs="Times New Roman"/>
                <w:bCs/>
                <w:iCs/>
              </w:rPr>
            </w:pPr>
            <w:r>
              <w:rPr>
                <w:rFonts w:ascii="Times New Roman" w:hAnsi="Times New Roman" w:cs="Times New Roman"/>
                <w:bCs/>
                <w:iCs/>
              </w:rPr>
              <w:t xml:space="preserve"> 12 </w:t>
            </w:r>
            <w:r>
              <w:rPr>
                <w:rFonts w:ascii="Times New Roman" w:eastAsia="Calibri" w:hAnsi="Times New Roman" w:cs="Times New Roman"/>
                <w:bCs/>
              </w:rPr>
              <w:t>Разветвленная цепь синусоидального тока</w:t>
            </w:r>
          </w:p>
        </w:tc>
        <w:tc>
          <w:tcPr>
            <w:tcW w:w="1984" w:type="dxa"/>
            <w:tcBorders>
              <w:top w:val="single" w:sz="4" w:space="0" w:color="auto"/>
              <w:left w:val="single" w:sz="4" w:space="0" w:color="000000"/>
              <w:bottom w:val="single" w:sz="4" w:space="0" w:color="auto"/>
              <w:right w:val="single" w:sz="4" w:space="0" w:color="000000"/>
            </w:tcBorders>
          </w:tcPr>
          <w:p w14:paraId="0B164D8F" w14:textId="77777777" w:rsidR="008F2F0B" w:rsidRPr="000B312C" w:rsidRDefault="008F2F0B" w:rsidP="005D11C4">
            <w:pPr>
              <w:snapToGrid w:val="0"/>
              <w:spacing w:after="0" w:line="240" w:lineRule="auto"/>
              <w:rPr>
                <w:rFonts w:ascii="Times New Roman" w:eastAsia="Calibri" w:hAnsi="Times New Roman" w:cs="Times New Roman"/>
                <w:bCs/>
                <w:i/>
              </w:rPr>
            </w:pPr>
            <w:r w:rsidRPr="000B312C">
              <w:rPr>
                <w:rFonts w:ascii="Times New Roman" w:eastAsia="Calibri" w:hAnsi="Times New Roman" w:cs="Times New Roman"/>
                <w:bCs/>
                <w:i/>
              </w:rPr>
              <w:t>2</w:t>
            </w:r>
          </w:p>
        </w:tc>
        <w:tc>
          <w:tcPr>
            <w:tcW w:w="2126" w:type="dxa"/>
            <w:vMerge/>
            <w:tcBorders>
              <w:left w:val="single" w:sz="4" w:space="0" w:color="000000"/>
              <w:right w:val="single" w:sz="4" w:space="0" w:color="000000"/>
            </w:tcBorders>
            <w:shd w:val="clear" w:color="auto" w:fill="auto"/>
          </w:tcPr>
          <w:p w14:paraId="71AA0BA9"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vMerge/>
            <w:tcBorders>
              <w:left w:val="single" w:sz="4" w:space="0" w:color="000000"/>
              <w:right w:val="single" w:sz="4" w:space="0" w:color="000000"/>
            </w:tcBorders>
          </w:tcPr>
          <w:p w14:paraId="238E52C0" w14:textId="77777777" w:rsidR="008F2F0B" w:rsidRPr="003B7516" w:rsidRDefault="008F2F0B" w:rsidP="005D11C4">
            <w:pPr>
              <w:snapToGrid w:val="0"/>
              <w:spacing w:after="0" w:line="240" w:lineRule="auto"/>
            </w:pPr>
          </w:p>
        </w:tc>
      </w:tr>
      <w:tr w:rsidR="008F2F0B" w14:paraId="6B5DF89B"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4D450FA7"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auto"/>
              <w:left w:val="single" w:sz="4" w:space="0" w:color="000000"/>
              <w:bottom w:val="single" w:sz="4" w:space="0" w:color="auto"/>
              <w:right w:val="single" w:sz="4" w:space="0" w:color="000000"/>
            </w:tcBorders>
            <w:shd w:val="clear" w:color="auto" w:fill="FFFFFF"/>
          </w:tcPr>
          <w:p w14:paraId="6D766AE2" w14:textId="77777777" w:rsidR="008F2F0B" w:rsidRDefault="008F2F0B" w:rsidP="005D11C4">
            <w:pPr>
              <w:spacing w:after="0" w:line="240" w:lineRule="auto"/>
              <w:rPr>
                <w:rFonts w:ascii="Times New Roman" w:hAnsi="Times New Roman" w:cs="Times New Roman"/>
                <w:bCs/>
                <w:iCs/>
              </w:rPr>
            </w:pPr>
            <w:r>
              <w:rPr>
                <w:rFonts w:ascii="Times New Roman" w:hAnsi="Times New Roman" w:cs="Times New Roman"/>
                <w:bCs/>
                <w:iCs/>
              </w:rPr>
              <w:t xml:space="preserve"> 13 </w:t>
            </w:r>
            <w:r>
              <w:rPr>
                <w:rFonts w:ascii="Times New Roman" w:eastAsia="Calibri" w:hAnsi="Times New Roman" w:cs="Times New Roman"/>
                <w:bCs/>
              </w:rPr>
              <w:t>Резонансы в цепях синусоидального тока</w:t>
            </w:r>
          </w:p>
        </w:tc>
        <w:tc>
          <w:tcPr>
            <w:tcW w:w="1984" w:type="dxa"/>
            <w:tcBorders>
              <w:top w:val="single" w:sz="4" w:space="0" w:color="auto"/>
              <w:left w:val="single" w:sz="4" w:space="0" w:color="000000"/>
              <w:bottom w:val="single" w:sz="4" w:space="0" w:color="auto"/>
              <w:right w:val="single" w:sz="4" w:space="0" w:color="000000"/>
            </w:tcBorders>
          </w:tcPr>
          <w:p w14:paraId="72EF4B8C" w14:textId="77777777" w:rsidR="008F2F0B" w:rsidRPr="000B312C" w:rsidRDefault="008F2F0B" w:rsidP="005D11C4">
            <w:pPr>
              <w:snapToGrid w:val="0"/>
              <w:spacing w:after="0" w:line="240" w:lineRule="auto"/>
              <w:rPr>
                <w:rFonts w:ascii="Times New Roman" w:eastAsia="Calibri" w:hAnsi="Times New Roman" w:cs="Times New Roman"/>
                <w:bCs/>
                <w:i/>
              </w:rPr>
            </w:pPr>
            <w:r w:rsidRPr="000B312C">
              <w:rPr>
                <w:rFonts w:ascii="Times New Roman" w:eastAsia="Calibri" w:hAnsi="Times New Roman" w:cs="Times New Roman"/>
                <w:bCs/>
                <w:i/>
              </w:rPr>
              <w:t>2</w:t>
            </w:r>
          </w:p>
        </w:tc>
        <w:tc>
          <w:tcPr>
            <w:tcW w:w="2126" w:type="dxa"/>
            <w:vMerge/>
            <w:tcBorders>
              <w:left w:val="single" w:sz="4" w:space="0" w:color="000000"/>
              <w:right w:val="single" w:sz="4" w:space="0" w:color="000000"/>
            </w:tcBorders>
            <w:shd w:val="clear" w:color="auto" w:fill="auto"/>
          </w:tcPr>
          <w:p w14:paraId="613225FB"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vMerge/>
            <w:tcBorders>
              <w:left w:val="single" w:sz="4" w:space="0" w:color="000000"/>
              <w:right w:val="single" w:sz="4" w:space="0" w:color="000000"/>
            </w:tcBorders>
          </w:tcPr>
          <w:p w14:paraId="5BE7EC38" w14:textId="77777777" w:rsidR="008F2F0B" w:rsidRPr="003B7516" w:rsidRDefault="008F2F0B" w:rsidP="005D11C4">
            <w:pPr>
              <w:snapToGrid w:val="0"/>
              <w:spacing w:after="0" w:line="240" w:lineRule="auto"/>
              <w:rPr>
                <w:rFonts w:ascii="Times New Roman" w:eastAsia="Times New Roman" w:hAnsi="Times New Roman" w:cs="Times New Roman"/>
                <w:bCs/>
                <w:iCs/>
              </w:rPr>
            </w:pPr>
          </w:p>
        </w:tc>
      </w:tr>
      <w:tr w:rsidR="008F2F0B" w14:paraId="5FA19AD4"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0F175177"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auto"/>
              <w:left w:val="single" w:sz="4" w:space="0" w:color="000000"/>
              <w:bottom w:val="single" w:sz="4" w:space="0" w:color="auto"/>
              <w:right w:val="single" w:sz="4" w:space="0" w:color="000000"/>
            </w:tcBorders>
            <w:shd w:val="clear" w:color="auto" w:fill="FFFFFF"/>
          </w:tcPr>
          <w:p w14:paraId="0C9CFF27" w14:textId="77777777" w:rsidR="008F2F0B" w:rsidRDefault="008F2F0B" w:rsidP="005D11C4">
            <w:pPr>
              <w:spacing w:after="0" w:line="240" w:lineRule="auto"/>
              <w:rPr>
                <w:rFonts w:ascii="Times New Roman" w:hAnsi="Times New Roman" w:cs="Times New Roman"/>
                <w:bCs/>
                <w:iCs/>
              </w:rPr>
            </w:pPr>
            <w:r>
              <w:rPr>
                <w:rFonts w:ascii="Times New Roman" w:eastAsia="Calibri" w:hAnsi="Times New Roman" w:cs="Times New Roman"/>
                <w:bCs/>
                <w:iCs/>
              </w:rPr>
              <w:t xml:space="preserve"> 14 </w:t>
            </w:r>
            <w:r>
              <w:rPr>
                <w:rFonts w:ascii="Times New Roman" w:eastAsia="Calibri" w:hAnsi="Times New Roman" w:cs="Times New Roman"/>
              </w:rPr>
              <w:t>Расчет неразветвленных цепей переменного тока</w:t>
            </w:r>
          </w:p>
        </w:tc>
        <w:tc>
          <w:tcPr>
            <w:tcW w:w="1984" w:type="dxa"/>
            <w:tcBorders>
              <w:top w:val="single" w:sz="4" w:space="0" w:color="auto"/>
              <w:left w:val="single" w:sz="4" w:space="0" w:color="000000"/>
              <w:bottom w:val="single" w:sz="4" w:space="0" w:color="auto"/>
              <w:right w:val="single" w:sz="4" w:space="0" w:color="000000"/>
            </w:tcBorders>
          </w:tcPr>
          <w:p w14:paraId="7DF52221" w14:textId="77777777" w:rsidR="008F2F0B" w:rsidRPr="000B312C" w:rsidRDefault="008F2F0B" w:rsidP="005D11C4">
            <w:pPr>
              <w:snapToGrid w:val="0"/>
              <w:spacing w:after="0" w:line="240" w:lineRule="auto"/>
              <w:rPr>
                <w:rFonts w:ascii="Times New Roman" w:eastAsia="Calibri" w:hAnsi="Times New Roman" w:cs="Times New Roman"/>
                <w:bCs/>
                <w:i/>
              </w:rPr>
            </w:pPr>
            <w:r w:rsidRPr="000B312C">
              <w:rPr>
                <w:rFonts w:ascii="Times New Roman" w:eastAsia="Calibri" w:hAnsi="Times New Roman" w:cs="Times New Roman"/>
                <w:bCs/>
                <w:i/>
              </w:rPr>
              <w:t>2</w:t>
            </w:r>
          </w:p>
        </w:tc>
        <w:tc>
          <w:tcPr>
            <w:tcW w:w="2126" w:type="dxa"/>
            <w:vMerge/>
            <w:tcBorders>
              <w:left w:val="single" w:sz="4" w:space="0" w:color="000000"/>
              <w:right w:val="single" w:sz="4" w:space="0" w:color="000000"/>
            </w:tcBorders>
            <w:shd w:val="clear" w:color="auto" w:fill="auto"/>
          </w:tcPr>
          <w:p w14:paraId="402B3736"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vMerge/>
            <w:tcBorders>
              <w:left w:val="single" w:sz="4" w:space="0" w:color="000000"/>
              <w:right w:val="single" w:sz="4" w:space="0" w:color="000000"/>
            </w:tcBorders>
          </w:tcPr>
          <w:p w14:paraId="54F1E9C2" w14:textId="77777777" w:rsidR="008F2F0B" w:rsidRPr="003B7516" w:rsidRDefault="008F2F0B" w:rsidP="005D11C4">
            <w:pPr>
              <w:snapToGrid w:val="0"/>
              <w:spacing w:after="0" w:line="240" w:lineRule="auto"/>
            </w:pPr>
          </w:p>
        </w:tc>
      </w:tr>
      <w:tr w:rsidR="008F2F0B" w14:paraId="630C5CC5"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55BDB1AC"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auto"/>
              <w:left w:val="single" w:sz="4" w:space="0" w:color="000000"/>
              <w:bottom w:val="single" w:sz="4" w:space="0" w:color="000000"/>
              <w:right w:val="single" w:sz="4" w:space="0" w:color="000000"/>
            </w:tcBorders>
            <w:shd w:val="clear" w:color="auto" w:fill="FFFFFF"/>
          </w:tcPr>
          <w:p w14:paraId="6955FA95" w14:textId="77777777" w:rsidR="008F2F0B" w:rsidRDefault="008F2F0B" w:rsidP="005D11C4">
            <w:pPr>
              <w:spacing w:after="0" w:line="240" w:lineRule="auto"/>
              <w:rPr>
                <w:rFonts w:ascii="Times New Roman" w:hAnsi="Times New Roman" w:cs="Times New Roman"/>
                <w:bCs/>
                <w:iCs/>
              </w:rPr>
            </w:pPr>
            <w:r>
              <w:rPr>
                <w:rFonts w:ascii="Times New Roman" w:hAnsi="Times New Roman" w:cs="Times New Roman"/>
                <w:bCs/>
                <w:iCs/>
              </w:rPr>
              <w:t xml:space="preserve"> 15, 16 </w:t>
            </w:r>
            <w:r>
              <w:rPr>
                <w:rFonts w:ascii="Times New Roman" w:hAnsi="Times New Roman" w:cs="Times New Roman"/>
              </w:rPr>
              <w:t>Исследования трехфазной цепи при соединении звездой и треугольником</w:t>
            </w:r>
          </w:p>
        </w:tc>
        <w:tc>
          <w:tcPr>
            <w:tcW w:w="1984" w:type="dxa"/>
            <w:tcBorders>
              <w:top w:val="single" w:sz="4" w:space="0" w:color="auto"/>
              <w:left w:val="single" w:sz="4" w:space="0" w:color="000000"/>
              <w:bottom w:val="single" w:sz="4" w:space="0" w:color="000000"/>
              <w:right w:val="single" w:sz="4" w:space="0" w:color="000000"/>
            </w:tcBorders>
          </w:tcPr>
          <w:p w14:paraId="227B23F0" w14:textId="77777777" w:rsidR="008F2F0B" w:rsidRPr="000B312C" w:rsidRDefault="008F2F0B" w:rsidP="005D11C4">
            <w:pPr>
              <w:snapToGrid w:val="0"/>
              <w:spacing w:after="0" w:line="240" w:lineRule="auto"/>
              <w:rPr>
                <w:rFonts w:ascii="Times New Roman" w:eastAsia="Calibri" w:hAnsi="Times New Roman" w:cs="Times New Roman"/>
                <w:bCs/>
                <w:i/>
              </w:rPr>
            </w:pPr>
            <w:r w:rsidRPr="000B312C">
              <w:rPr>
                <w:rFonts w:ascii="Times New Roman" w:eastAsia="Calibri" w:hAnsi="Times New Roman" w:cs="Times New Roman"/>
                <w:bCs/>
                <w:i/>
              </w:rPr>
              <w:t>4</w:t>
            </w:r>
          </w:p>
        </w:tc>
        <w:tc>
          <w:tcPr>
            <w:tcW w:w="2126" w:type="dxa"/>
            <w:vMerge/>
            <w:tcBorders>
              <w:left w:val="single" w:sz="4" w:space="0" w:color="000000"/>
              <w:bottom w:val="single" w:sz="4" w:space="0" w:color="000000"/>
              <w:right w:val="single" w:sz="4" w:space="0" w:color="000000"/>
            </w:tcBorders>
            <w:shd w:val="clear" w:color="auto" w:fill="auto"/>
          </w:tcPr>
          <w:p w14:paraId="691E60B0"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vMerge/>
            <w:tcBorders>
              <w:left w:val="single" w:sz="4" w:space="0" w:color="000000"/>
              <w:bottom w:val="single" w:sz="4" w:space="0" w:color="000000"/>
              <w:right w:val="single" w:sz="4" w:space="0" w:color="000000"/>
            </w:tcBorders>
          </w:tcPr>
          <w:p w14:paraId="4D702A1C" w14:textId="77777777" w:rsidR="008F2F0B" w:rsidRPr="003B7516" w:rsidRDefault="008F2F0B" w:rsidP="005D11C4">
            <w:pPr>
              <w:snapToGrid w:val="0"/>
              <w:spacing w:after="0" w:line="240" w:lineRule="auto"/>
              <w:rPr>
                <w:rFonts w:ascii="Times New Roman" w:eastAsia="Times New Roman" w:hAnsi="Times New Roman" w:cs="Times New Roman"/>
                <w:bCs/>
                <w:iCs/>
              </w:rPr>
            </w:pPr>
          </w:p>
        </w:tc>
      </w:tr>
      <w:tr w:rsidR="008F2F0B" w14:paraId="00889560" w14:textId="77777777" w:rsidTr="005D11C4">
        <w:trPr>
          <w:trHeight w:val="20"/>
        </w:trPr>
        <w:tc>
          <w:tcPr>
            <w:tcW w:w="2296" w:type="dxa"/>
            <w:vMerge/>
            <w:tcBorders>
              <w:top w:val="single" w:sz="4" w:space="0" w:color="000000"/>
              <w:left w:val="single" w:sz="4" w:space="0" w:color="000000"/>
              <w:bottom w:val="single" w:sz="4" w:space="0" w:color="000000"/>
              <w:right w:val="single" w:sz="4" w:space="0" w:color="000000"/>
            </w:tcBorders>
          </w:tcPr>
          <w:p w14:paraId="6C4FE148" w14:textId="77777777" w:rsidR="008F2F0B" w:rsidRDefault="008F2F0B" w:rsidP="005D11C4">
            <w:pPr>
              <w:snapToGrid w:val="0"/>
              <w:spacing w:after="0" w:line="240" w:lineRule="auto"/>
              <w:jc w:val="both"/>
              <w:rPr>
                <w:rFonts w:ascii="Times New Roman" w:hAnsi="Times New Roman" w:cs="Times New Roman"/>
                <w:bCs/>
              </w:rPr>
            </w:pPr>
          </w:p>
        </w:tc>
        <w:tc>
          <w:tcPr>
            <w:tcW w:w="6181" w:type="dxa"/>
            <w:tcBorders>
              <w:top w:val="single" w:sz="4" w:space="0" w:color="000000"/>
              <w:left w:val="single" w:sz="4" w:space="0" w:color="000000"/>
              <w:bottom w:val="single" w:sz="4" w:space="0" w:color="000000"/>
              <w:right w:val="single" w:sz="4" w:space="0" w:color="000000"/>
            </w:tcBorders>
          </w:tcPr>
          <w:p w14:paraId="4F8280B0" w14:textId="77777777" w:rsidR="008F2F0B" w:rsidRDefault="008F2F0B" w:rsidP="005D11C4">
            <w:pPr>
              <w:spacing w:after="0" w:line="240" w:lineRule="auto"/>
              <w:jc w:val="both"/>
              <w:rPr>
                <w:rFonts w:ascii="Times New Roman" w:hAnsi="Times New Roman" w:cs="Times New Roman"/>
                <w:bCs/>
              </w:rPr>
            </w:pPr>
            <w:r>
              <w:rPr>
                <w:rFonts w:ascii="Times New Roman" w:hAnsi="Times New Roman" w:cs="Times New Roman"/>
                <w:b/>
                <w:bCs/>
              </w:rPr>
              <w:t>Самостоятельная работа обучающихся</w:t>
            </w:r>
          </w:p>
        </w:tc>
        <w:tc>
          <w:tcPr>
            <w:tcW w:w="1984" w:type="dxa"/>
            <w:tcBorders>
              <w:top w:val="single" w:sz="4" w:space="0" w:color="000000"/>
              <w:left w:val="single" w:sz="4" w:space="0" w:color="000000"/>
              <w:bottom w:val="single" w:sz="4" w:space="0" w:color="000000"/>
              <w:right w:val="single" w:sz="4" w:space="0" w:color="000000"/>
            </w:tcBorders>
          </w:tcPr>
          <w:p w14:paraId="5C8FD1C1" w14:textId="77777777" w:rsidR="008F2F0B" w:rsidRDefault="008F2F0B" w:rsidP="005D11C4">
            <w:pPr>
              <w:snapToGrid w:val="0"/>
              <w:spacing w:after="0" w:line="240" w:lineRule="auto"/>
              <w:rPr>
                <w:rFonts w:ascii="Times New Roman" w:hAnsi="Times New Roman" w:cs="Times New Roman"/>
                <w:bCs/>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146EAF95" w14:textId="77777777" w:rsidR="008F2F0B" w:rsidRPr="00706C2F" w:rsidRDefault="008F2F0B" w:rsidP="005D11C4">
            <w:pPr>
              <w:snapToGrid w:val="0"/>
              <w:spacing w:after="0" w:line="240" w:lineRule="auto"/>
              <w:rPr>
                <w:rFonts w:ascii="Times New Roman" w:hAnsi="Times New Roman" w:cs="Times New Roman"/>
                <w:b/>
                <w:bCs/>
              </w:rPr>
            </w:pPr>
          </w:p>
        </w:tc>
        <w:tc>
          <w:tcPr>
            <w:tcW w:w="2115" w:type="dxa"/>
            <w:tcBorders>
              <w:top w:val="single" w:sz="4" w:space="0" w:color="000000"/>
              <w:left w:val="single" w:sz="4" w:space="0" w:color="000000"/>
              <w:bottom w:val="single" w:sz="4" w:space="0" w:color="000000"/>
              <w:right w:val="single" w:sz="4" w:space="0" w:color="000000"/>
            </w:tcBorders>
          </w:tcPr>
          <w:p w14:paraId="7552B221" w14:textId="77777777" w:rsidR="008F2F0B" w:rsidRPr="003B7516" w:rsidRDefault="008F2F0B" w:rsidP="005D11C4">
            <w:pPr>
              <w:snapToGrid w:val="0"/>
              <w:spacing w:after="0" w:line="240" w:lineRule="auto"/>
              <w:rPr>
                <w:rFonts w:ascii="Times New Roman" w:hAnsi="Times New Roman" w:cs="Times New Roman"/>
                <w:bCs/>
              </w:rPr>
            </w:pPr>
          </w:p>
        </w:tc>
      </w:tr>
      <w:tr w:rsidR="008F2F0B" w14:paraId="1A8C170C" w14:textId="77777777" w:rsidTr="005D11C4">
        <w:trPr>
          <w:trHeight w:val="20"/>
        </w:trPr>
        <w:tc>
          <w:tcPr>
            <w:tcW w:w="8477" w:type="dxa"/>
            <w:gridSpan w:val="2"/>
            <w:tcBorders>
              <w:top w:val="single" w:sz="4" w:space="0" w:color="000000"/>
              <w:left w:val="single" w:sz="4" w:space="0" w:color="000000"/>
              <w:bottom w:val="single" w:sz="4" w:space="0" w:color="000000"/>
              <w:right w:val="single" w:sz="4" w:space="0" w:color="000000"/>
            </w:tcBorders>
          </w:tcPr>
          <w:p w14:paraId="12D7413F" w14:textId="77777777" w:rsidR="008F2F0B" w:rsidRDefault="008F2F0B" w:rsidP="005D11C4">
            <w:pPr>
              <w:spacing w:after="0" w:line="240" w:lineRule="auto"/>
              <w:jc w:val="both"/>
              <w:rPr>
                <w:rFonts w:ascii="Times New Roman" w:hAnsi="Times New Roman" w:cs="Times New Roman"/>
                <w:b/>
                <w:bCs/>
              </w:rPr>
            </w:pPr>
            <w:r>
              <w:rPr>
                <w:rFonts w:ascii="Times New Roman" w:hAnsi="Times New Roman" w:cs="Times New Roman"/>
                <w:b/>
                <w:bCs/>
              </w:rPr>
              <w:t xml:space="preserve">Курсовой проект (работа) </w:t>
            </w:r>
          </w:p>
          <w:p w14:paraId="66EEB84C" w14:textId="77777777" w:rsidR="008F2F0B" w:rsidRPr="007E11E6" w:rsidRDefault="008F2F0B" w:rsidP="005D11C4">
            <w:pPr>
              <w:spacing w:after="0" w:line="240" w:lineRule="auto"/>
              <w:jc w:val="both"/>
              <w:rPr>
                <w:rFonts w:ascii="Times New Roman" w:hAnsi="Times New Roman" w:cs="Times New Roman"/>
                <w:b/>
                <w:bCs/>
              </w:rPr>
            </w:pPr>
            <w:r>
              <w:rPr>
                <w:rFonts w:ascii="Times New Roman" w:hAnsi="Times New Roman" w:cs="Times New Roman"/>
                <w:b/>
                <w:bCs/>
              </w:rPr>
              <w:t>Тематика курсовых проектов (работ)</w:t>
            </w:r>
          </w:p>
        </w:tc>
        <w:tc>
          <w:tcPr>
            <w:tcW w:w="1984" w:type="dxa"/>
            <w:tcBorders>
              <w:top w:val="single" w:sz="4" w:space="0" w:color="000000"/>
              <w:left w:val="single" w:sz="4" w:space="0" w:color="000000"/>
              <w:bottom w:val="single" w:sz="4" w:space="0" w:color="000000"/>
              <w:right w:val="single" w:sz="4" w:space="0" w:color="000000"/>
            </w:tcBorders>
          </w:tcPr>
          <w:p w14:paraId="6F21199B" w14:textId="77777777" w:rsidR="008F2F0B" w:rsidRDefault="008F2F0B" w:rsidP="005D11C4">
            <w:pPr>
              <w:snapToGrid w:val="0"/>
              <w:spacing w:after="0" w:line="240" w:lineRule="auto"/>
              <w:rPr>
                <w:rFonts w:ascii="Times New Roman" w:hAnsi="Times New Roman" w:cs="Times New Roman"/>
                <w:b/>
                <w:highlight w:val="green"/>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3E0374F" w14:textId="77777777" w:rsidR="008F2F0B" w:rsidRPr="00706C2F" w:rsidRDefault="008F2F0B" w:rsidP="005D11C4">
            <w:pPr>
              <w:snapToGrid w:val="0"/>
              <w:spacing w:after="0" w:line="240" w:lineRule="auto"/>
              <w:rPr>
                <w:rFonts w:ascii="Times New Roman" w:hAnsi="Times New Roman" w:cs="Times New Roman"/>
                <w:b/>
              </w:rPr>
            </w:pPr>
          </w:p>
        </w:tc>
        <w:tc>
          <w:tcPr>
            <w:tcW w:w="2115" w:type="dxa"/>
            <w:tcBorders>
              <w:top w:val="single" w:sz="4" w:space="0" w:color="000000"/>
              <w:left w:val="single" w:sz="4" w:space="0" w:color="000000"/>
              <w:bottom w:val="single" w:sz="4" w:space="0" w:color="000000"/>
              <w:right w:val="single" w:sz="4" w:space="0" w:color="000000"/>
            </w:tcBorders>
          </w:tcPr>
          <w:p w14:paraId="2BB6B009" w14:textId="77777777" w:rsidR="008F2F0B" w:rsidRPr="003B7516" w:rsidRDefault="008F2F0B" w:rsidP="005D11C4">
            <w:pPr>
              <w:snapToGrid w:val="0"/>
              <w:spacing w:after="0" w:line="240" w:lineRule="auto"/>
              <w:rPr>
                <w:rFonts w:ascii="Times New Roman" w:hAnsi="Times New Roman" w:cs="Times New Roman"/>
                <w:b/>
                <w:highlight w:val="green"/>
              </w:rPr>
            </w:pPr>
          </w:p>
        </w:tc>
      </w:tr>
      <w:tr w:rsidR="008F2F0B" w14:paraId="4B98F1FD" w14:textId="77777777" w:rsidTr="005D11C4">
        <w:trPr>
          <w:trHeight w:val="20"/>
        </w:trPr>
        <w:tc>
          <w:tcPr>
            <w:tcW w:w="8477" w:type="dxa"/>
            <w:gridSpan w:val="2"/>
            <w:tcBorders>
              <w:top w:val="single" w:sz="4" w:space="0" w:color="000000"/>
              <w:left w:val="single" w:sz="4" w:space="0" w:color="000000"/>
              <w:bottom w:val="single" w:sz="4" w:space="0" w:color="000000"/>
              <w:right w:val="single" w:sz="4" w:space="0" w:color="000000"/>
            </w:tcBorders>
          </w:tcPr>
          <w:p w14:paraId="0B5CEFAB" w14:textId="77777777" w:rsidR="008F2F0B" w:rsidRPr="007E11E6" w:rsidRDefault="008F2F0B" w:rsidP="005D11C4">
            <w:pPr>
              <w:spacing w:after="0" w:line="240" w:lineRule="auto"/>
              <w:jc w:val="both"/>
            </w:pPr>
            <w:r>
              <w:rPr>
                <w:rFonts w:ascii="Times New Roman" w:hAnsi="Times New Roman" w:cs="Times New Roman"/>
                <w:b/>
              </w:rPr>
              <w:t xml:space="preserve">Обязательные аудиторные учебные занятия </w:t>
            </w:r>
            <w:r>
              <w:rPr>
                <w:rFonts w:ascii="Times New Roman" w:hAnsi="Times New Roman" w:cs="Times New Roman"/>
                <w:b/>
                <w:bCs/>
              </w:rPr>
              <w:t>по курсовому проекту (работе</w:t>
            </w:r>
            <w:r>
              <w:rPr>
                <w:rFonts w:ascii="Times New Roman" w:hAnsi="Times New Roman" w:cs="Times New Roman"/>
                <w:bCs/>
                <w:i/>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07633177" w14:textId="77777777" w:rsidR="008F2F0B" w:rsidRDefault="008F2F0B" w:rsidP="005D11C4">
            <w:pPr>
              <w:snapToGrid w:val="0"/>
              <w:spacing w:after="0" w:line="240" w:lineRule="auto"/>
              <w:rPr>
                <w:rFonts w:ascii="Times New Roman" w:hAnsi="Times New Roman" w:cs="Times New Roman"/>
                <w:b/>
                <w:bCs/>
                <w:i/>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036D5A81" w14:textId="77777777" w:rsidR="008F2F0B" w:rsidRPr="00706C2F" w:rsidRDefault="008F2F0B" w:rsidP="005D11C4">
            <w:pPr>
              <w:snapToGrid w:val="0"/>
              <w:spacing w:after="0" w:line="240" w:lineRule="auto"/>
              <w:rPr>
                <w:rFonts w:ascii="Times New Roman" w:hAnsi="Times New Roman" w:cs="Times New Roman"/>
                <w:b/>
              </w:rPr>
            </w:pPr>
          </w:p>
        </w:tc>
        <w:tc>
          <w:tcPr>
            <w:tcW w:w="2115" w:type="dxa"/>
            <w:tcBorders>
              <w:top w:val="single" w:sz="4" w:space="0" w:color="000000"/>
              <w:left w:val="single" w:sz="4" w:space="0" w:color="000000"/>
              <w:bottom w:val="single" w:sz="4" w:space="0" w:color="000000"/>
              <w:right w:val="single" w:sz="4" w:space="0" w:color="000000"/>
            </w:tcBorders>
          </w:tcPr>
          <w:p w14:paraId="1535CA27" w14:textId="77777777" w:rsidR="008F2F0B" w:rsidRPr="003B7516" w:rsidRDefault="008F2F0B" w:rsidP="005D11C4">
            <w:pPr>
              <w:snapToGrid w:val="0"/>
              <w:spacing w:after="0" w:line="240" w:lineRule="auto"/>
              <w:rPr>
                <w:rFonts w:ascii="Times New Roman" w:hAnsi="Times New Roman" w:cs="Times New Roman"/>
                <w:b/>
                <w:i/>
                <w:highlight w:val="green"/>
              </w:rPr>
            </w:pPr>
          </w:p>
        </w:tc>
      </w:tr>
      <w:tr w:rsidR="008F2F0B" w14:paraId="7AC64B54" w14:textId="77777777" w:rsidTr="005D11C4">
        <w:trPr>
          <w:trHeight w:val="20"/>
        </w:trPr>
        <w:tc>
          <w:tcPr>
            <w:tcW w:w="8477" w:type="dxa"/>
            <w:gridSpan w:val="2"/>
            <w:tcBorders>
              <w:top w:val="single" w:sz="4" w:space="0" w:color="000000"/>
              <w:left w:val="single" w:sz="4" w:space="0" w:color="000000"/>
              <w:bottom w:val="single" w:sz="4" w:space="0" w:color="000000"/>
              <w:right w:val="single" w:sz="4" w:space="0" w:color="000000"/>
            </w:tcBorders>
          </w:tcPr>
          <w:p w14:paraId="45885D1D" w14:textId="77777777" w:rsidR="008F2F0B" w:rsidRPr="007E11E6" w:rsidRDefault="008F2F0B" w:rsidP="005D11C4">
            <w:pPr>
              <w:spacing w:after="0" w:line="240" w:lineRule="auto"/>
              <w:jc w:val="both"/>
              <w:rPr>
                <w:rFonts w:ascii="Times New Roman" w:hAnsi="Times New Roman" w:cs="Times New Roman"/>
                <w:b/>
                <w:bCs/>
              </w:rPr>
            </w:pPr>
            <w:r>
              <w:rPr>
                <w:rFonts w:ascii="Times New Roman" w:hAnsi="Times New Roman" w:cs="Times New Roman"/>
                <w:b/>
              </w:rPr>
              <w:t xml:space="preserve">Самостоятельная учебная работа обучающегося над курсовым проектом (работой) </w:t>
            </w:r>
          </w:p>
        </w:tc>
        <w:tc>
          <w:tcPr>
            <w:tcW w:w="1984" w:type="dxa"/>
            <w:tcBorders>
              <w:top w:val="single" w:sz="4" w:space="0" w:color="000000"/>
              <w:left w:val="single" w:sz="4" w:space="0" w:color="000000"/>
              <w:bottom w:val="single" w:sz="4" w:space="0" w:color="000000"/>
              <w:right w:val="single" w:sz="4" w:space="0" w:color="000000"/>
            </w:tcBorders>
          </w:tcPr>
          <w:p w14:paraId="1B68F216" w14:textId="77777777" w:rsidR="008F2F0B" w:rsidRDefault="008F2F0B" w:rsidP="005D11C4">
            <w:pPr>
              <w:snapToGrid w:val="0"/>
              <w:spacing w:after="0" w:line="240" w:lineRule="auto"/>
              <w:rPr>
                <w:rFonts w:ascii="Times New Roman" w:hAnsi="Times New Roman" w:cs="Times New Roman"/>
                <w:b/>
                <w:bCs/>
                <w:i/>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41BF396" w14:textId="77777777" w:rsidR="008F2F0B" w:rsidRPr="00706C2F" w:rsidRDefault="008F2F0B" w:rsidP="005D11C4">
            <w:pPr>
              <w:snapToGrid w:val="0"/>
              <w:spacing w:after="0" w:line="240" w:lineRule="auto"/>
              <w:rPr>
                <w:rFonts w:ascii="Times New Roman" w:hAnsi="Times New Roman" w:cs="Times New Roman"/>
                <w:b/>
              </w:rPr>
            </w:pPr>
          </w:p>
        </w:tc>
        <w:tc>
          <w:tcPr>
            <w:tcW w:w="2115" w:type="dxa"/>
            <w:tcBorders>
              <w:top w:val="single" w:sz="4" w:space="0" w:color="000000"/>
              <w:left w:val="single" w:sz="4" w:space="0" w:color="000000"/>
              <w:bottom w:val="single" w:sz="4" w:space="0" w:color="000000"/>
              <w:right w:val="single" w:sz="4" w:space="0" w:color="000000"/>
            </w:tcBorders>
          </w:tcPr>
          <w:p w14:paraId="5F5C80CE" w14:textId="77777777" w:rsidR="008F2F0B" w:rsidRPr="003B7516" w:rsidRDefault="008F2F0B" w:rsidP="005D11C4">
            <w:pPr>
              <w:snapToGrid w:val="0"/>
              <w:spacing w:after="0" w:line="240" w:lineRule="auto"/>
              <w:rPr>
                <w:rFonts w:ascii="Times New Roman" w:hAnsi="Times New Roman" w:cs="Times New Roman"/>
                <w:b/>
                <w:i/>
                <w:highlight w:val="green"/>
              </w:rPr>
            </w:pPr>
          </w:p>
        </w:tc>
      </w:tr>
      <w:tr w:rsidR="008F2F0B" w14:paraId="79DC9CCF" w14:textId="77777777" w:rsidTr="005D11C4">
        <w:trPr>
          <w:trHeight w:val="20"/>
        </w:trPr>
        <w:tc>
          <w:tcPr>
            <w:tcW w:w="8477" w:type="dxa"/>
            <w:gridSpan w:val="2"/>
            <w:tcBorders>
              <w:top w:val="single" w:sz="4" w:space="0" w:color="000000"/>
              <w:left w:val="single" w:sz="4" w:space="0" w:color="000000"/>
              <w:bottom w:val="single" w:sz="4" w:space="0" w:color="000000"/>
              <w:right w:val="single" w:sz="4" w:space="0" w:color="000000"/>
            </w:tcBorders>
          </w:tcPr>
          <w:p w14:paraId="2444D652" w14:textId="77777777" w:rsidR="008F2F0B" w:rsidRDefault="008F2F0B" w:rsidP="005D11C4">
            <w:pPr>
              <w:spacing w:after="0" w:line="240" w:lineRule="auto"/>
              <w:rPr>
                <w:rFonts w:ascii="Times New Roman" w:hAnsi="Times New Roman" w:cs="Times New Roman"/>
                <w:b/>
              </w:rPr>
            </w:pPr>
            <w:r>
              <w:rPr>
                <w:rFonts w:ascii="Times New Roman" w:hAnsi="Times New Roman" w:cs="Times New Roman"/>
                <w:b/>
              </w:rPr>
              <w:t>Промежуточная аттестация</w:t>
            </w:r>
          </w:p>
        </w:tc>
        <w:tc>
          <w:tcPr>
            <w:tcW w:w="1984" w:type="dxa"/>
            <w:tcBorders>
              <w:top w:val="single" w:sz="4" w:space="0" w:color="000000"/>
              <w:left w:val="single" w:sz="4" w:space="0" w:color="000000"/>
              <w:bottom w:val="single" w:sz="4" w:space="0" w:color="000000"/>
              <w:right w:val="single" w:sz="4" w:space="0" w:color="000000"/>
            </w:tcBorders>
          </w:tcPr>
          <w:p w14:paraId="7FDEC48D" w14:textId="77777777" w:rsidR="008F2F0B" w:rsidRDefault="008F2F0B" w:rsidP="005D11C4">
            <w:pPr>
              <w:snapToGrid w:val="0"/>
              <w:spacing w:after="0" w:line="240" w:lineRule="auto"/>
              <w:rPr>
                <w:rFonts w:ascii="Times New Roman" w:hAnsi="Times New Roman" w:cs="Times New Roman"/>
                <w:b/>
                <w:i/>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20276157" w14:textId="77777777" w:rsidR="008F2F0B" w:rsidRPr="00706C2F" w:rsidRDefault="008F2F0B" w:rsidP="005D11C4">
            <w:pPr>
              <w:snapToGrid w:val="0"/>
              <w:spacing w:after="0" w:line="240" w:lineRule="auto"/>
              <w:rPr>
                <w:rFonts w:ascii="Times New Roman" w:hAnsi="Times New Roman" w:cs="Times New Roman"/>
                <w:b/>
              </w:rPr>
            </w:pPr>
          </w:p>
        </w:tc>
        <w:tc>
          <w:tcPr>
            <w:tcW w:w="2115" w:type="dxa"/>
            <w:tcBorders>
              <w:top w:val="single" w:sz="4" w:space="0" w:color="000000"/>
              <w:left w:val="single" w:sz="4" w:space="0" w:color="000000"/>
              <w:bottom w:val="single" w:sz="4" w:space="0" w:color="000000"/>
              <w:right w:val="single" w:sz="4" w:space="0" w:color="000000"/>
            </w:tcBorders>
          </w:tcPr>
          <w:p w14:paraId="21CE13DC" w14:textId="77777777" w:rsidR="008F2F0B" w:rsidRPr="003B7516" w:rsidRDefault="008F2F0B" w:rsidP="005D11C4">
            <w:pPr>
              <w:snapToGrid w:val="0"/>
              <w:spacing w:after="0" w:line="240" w:lineRule="auto"/>
              <w:rPr>
                <w:rFonts w:ascii="Times New Roman" w:hAnsi="Times New Roman" w:cs="Times New Roman"/>
                <w:b/>
                <w:i/>
                <w:highlight w:val="green"/>
              </w:rPr>
            </w:pPr>
          </w:p>
        </w:tc>
      </w:tr>
      <w:tr w:rsidR="008F2F0B" w14:paraId="643909A1" w14:textId="77777777" w:rsidTr="005D11C4">
        <w:trPr>
          <w:trHeight w:val="20"/>
        </w:trPr>
        <w:tc>
          <w:tcPr>
            <w:tcW w:w="8477" w:type="dxa"/>
            <w:gridSpan w:val="2"/>
            <w:tcBorders>
              <w:top w:val="single" w:sz="4" w:space="0" w:color="000000"/>
              <w:left w:val="single" w:sz="4" w:space="0" w:color="000000"/>
              <w:bottom w:val="single" w:sz="4" w:space="0" w:color="000000"/>
              <w:right w:val="single" w:sz="4" w:space="0" w:color="000000"/>
            </w:tcBorders>
          </w:tcPr>
          <w:p w14:paraId="1F78B2C1" w14:textId="77777777" w:rsidR="008F2F0B" w:rsidRDefault="008F2F0B" w:rsidP="005D11C4">
            <w:pPr>
              <w:spacing w:after="0" w:line="240" w:lineRule="auto"/>
              <w:rPr>
                <w:rFonts w:ascii="Times New Roman" w:hAnsi="Times New Roman" w:cs="Times New Roman"/>
                <w:b/>
                <w:bCs/>
              </w:rPr>
            </w:pPr>
            <w:r>
              <w:rPr>
                <w:rFonts w:ascii="Times New Roman" w:hAnsi="Times New Roman" w:cs="Times New Roman"/>
                <w:b/>
                <w:bCs/>
              </w:rPr>
              <w:t>Всего:</w:t>
            </w:r>
          </w:p>
        </w:tc>
        <w:tc>
          <w:tcPr>
            <w:tcW w:w="1984" w:type="dxa"/>
            <w:tcBorders>
              <w:top w:val="single" w:sz="4" w:space="0" w:color="000000"/>
              <w:left w:val="single" w:sz="4" w:space="0" w:color="000000"/>
              <w:bottom w:val="single" w:sz="4" w:space="0" w:color="000000"/>
              <w:right w:val="single" w:sz="4" w:space="0" w:color="000000"/>
            </w:tcBorders>
          </w:tcPr>
          <w:p w14:paraId="746E4BD6" w14:textId="77777777" w:rsidR="008F2F0B" w:rsidRDefault="008F2F0B" w:rsidP="005D11C4">
            <w:pPr>
              <w:spacing w:after="0" w:line="240" w:lineRule="auto"/>
              <w:rPr>
                <w:rFonts w:ascii="Times New Roman" w:hAnsi="Times New Roman" w:cs="Times New Roman"/>
                <w:iCs/>
              </w:rPr>
            </w:pPr>
            <w:r>
              <w:rPr>
                <w:rFonts w:ascii="Times New Roman" w:hAnsi="Times New Roman" w:cs="Times New Roman"/>
                <w:iCs/>
              </w:rPr>
              <w:t>64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466033A6" w14:textId="77777777" w:rsidR="008F2F0B" w:rsidRPr="00706C2F" w:rsidRDefault="008F2F0B" w:rsidP="005D11C4">
            <w:pPr>
              <w:snapToGrid w:val="0"/>
              <w:spacing w:after="0" w:line="240" w:lineRule="auto"/>
              <w:rPr>
                <w:rFonts w:ascii="Times New Roman" w:hAnsi="Times New Roman" w:cs="Times New Roman"/>
                <w:b/>
                <w:bCs/>
                <w:iCs/>
              </w:rPr>
            </w:pPr>
          </w:p>
        </w:tc>
        <w:tc>
          <w:tcPr>
            <w:tcW w:w="2115" w:type="dxa"/>
            <w:tcBorders>
              <w:top w:val="single" w:sz="4" w:space="0" w:color="000000"/>
              <w:left w:val="single" w:sz="4" w:space="0" w:color="000000"/>
              <w:bottom w:val="single" w:sz="4" w:space="0" w:color="000000"/>
              <w:right w:val="single" w:sz="4" w:space="0" w:color="000000"/>
            </w:tcBorders>
          </w:tcPr>
          <w:p w14:paraId="73AA3826" w14:textId="77777777" w:rsidR="008F2F0B" w:rsidRPr="003B7516" w:rsidRDefault="008F2F0B" w:rsidP="005D11C4">
            <w:pPr>
              <w:snapToGrid w:val="0"/>
              <w:spacing w:after="0" w:line="240" w:lineRule="auto"/>
              <w:rPr>
                <w:rFonts w:ascii="Times New Roman" w:hAnsi="Times New Roman" w:cs="Times New Roman"/>
                <w:b/>
                <w:bCs/>
                <w:i/>
                <w:highlight w:val="green"/>
              </w:rPr>
            </w:pPr>
          </w:p>
        </w:tc>
      </w:tr>
    </w:tbl>
    <w:p w14:paraId="7B336131" w14:textId="77777777" w:rsidR="008F2F0B" w:rsidRDefault="008F2F0B" w:rsidP="008F2F0B">
      <w:pPr>
        <w:jc w:val="both"/>
        <w:rPr>
          <w:rFonts w:ascii="Times New Roman" w:hAnsi="Times New Roman" w:cs="Times New Roman"/>
          <w:i/>
        </w:rPr>
        <w:sectPr w:rsidR="008F2F0B">
          <w:pgSz w:w="16838" w:h="11906" w:orient="landscape"/>
          <w:pgMar w:top="851" w:right="1134" w:bottom="851" w:left="992" w:header="0" w:footer="0" w:gutter="0"/>
          <w:cols w:space="720"/>
          <w:formProt w:val="0"/>
          <w:docGrid w:linePitch="360"/>
        </w:sectPr>
      </w:pPr>
    </w:p>
    <w:p w14:paraId="7D2490BB" w14:textId="77777777" w:rsidR="008F2F0B" w:rsidRDefault="008F2F0B" w:rsidP="008F2F0B">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3. УСЛОВИЯ РЕАЛИЗАЦИИ УЧЕБНОЙ ДИСЦИПЛИНЫ</w:t>
      </w:r>
    </w:p>
    <w:p w14:paraId="7ED1408E" w14:textId="77777777" w:rsidR="008F2F0B" w:rsidRDefault="008F2F0B" w:rsidP="008F2F0B">
      <w:pPr>
        <w:spacing w:after="0"/>
        <w:ind w:firstLine="709"/>
        <w:jc w:val="both"/>
      </w:pPr>
      <w:r>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3CA673B5" w14:textId="77777777" w:rsidR="008F2F0B" w:rsidRDefault="008F2F0B" w:rsidP="008F2F0B">
      <w:pPr>
        <w:spacing w:after="0"/>
        <w:ind w:firstLine="709"/>
        <w:jc w:val="both"/>
        <w:rPr>
          <w:rFonts w:ascii="Times New Roman" w:eastAsia="Times New Roman" w:hAnsi="Times New Roman" w:cs="Times New Roman"/>
          <w:bCs/>
          <w:i/>
          <w:sz w:val="24"/>
          <w:szCs w:val="24"/>
        </w:rPr>
      </w:pPr>
      <w:r>
        <w:rPr>
          <w:rFonts w:ascii="Times New Roman" w:eastAsia="Times New Roman" w:hAnsi="Times New Roman" w:cs="Times New Roman"/>
          <w:bCs/>
          <w:sz w:val="24"/>
          <w:szCs w:val="24"/>
        </w:rPr>
        <w:t>Лаборатория «</w:t>
      </w:r>
      <w:r>
        <w:rPr>
          <w:rFonts w:ascii="Times New Roman" w:eastAsia="Calibri" w:hAnsi="Times New Roman" w:cs="Times New Roman"/>
          <w:sz w:val="24"/>
          <w:szCs w:val="24"/>
        </w:rPr>
        <w:t>Электротехники и электронной техники</w:t>
      </w:r>
      <w:r>
        <w:rPr>
          <w:rFonts w:ascii="Times New Roman" w:eastAsia="Times New Roman" w:hAnsi="Times New Roman" w:cs="Times New Roman"/>
          <w:bCs/>
          <w:iCs/>
          <w:sz w:val="24"/>
          <w:szCs w:val="24"/>
        </w:rPr>
        <w:t>»</w:t>
      </w:r>
      <w:r w:rsidRPr="00624F9D">
        <w:rPr>
          <w:rFonts w:ascii="Times New Roman" w:eastAsia="Times New Roman" w:hAnsi="Times New Roman" w:cs="Times New Roman"/>
          <w:bCs/>
          <w:iCs/>
          <w:sz w:val="24"/>
          <w:szCs w:val="24"/>
        </w:rPr>
        <w:t>,</w:t>
      </w:r>
      <w:r>
        <w:rPr>
          <w:rFonts w:ascii="Times New Roman" w:eastAsia="Times New Roman" w:hAnsi="Times New Roman" w:cs="Times New Roman"/>
          <w:b/>
          <w:bCs/>
          <w:iCs/>
          <w:sz w:val="24"/>
          <w:szCs w:val="24"/>
        </w:rPr>
        <w:t xml:space="preserve"> </w:t>
      </w:r>
      <w:r>
        <w:rPr>
          <w:rFonts w:ascii="Times New Roman" w:eastAsia="Times New Roman" w:hAnsi="Times New Roman" w:cs="Times New Roman"/>
          <w:bCs/>
          <w:iCs/>
          <w:color w:val="000000"/>
          <w:sz w:val="24"/>
          <w:szCs w:val="24"/>
        </w:rPr>
        <w:t xml:space="preserve">оснащенная </w:t>
      </w:r>
      <w:r>
        <w:rPr>
          <w:rFonts w:ascii="Times New Roman" w:eastAsia="Times New Roman" w:hAnsi="Times New Roman" w:cs="Times New Roman"/>
          <w:bCs/>
          <w:color w:val="000000"/>
          <w:sz w:val="24"/>
          <w:szCs w:val="24"/>
        </w:rPr>
        <w:t>в</w:t>
      </w:r>
      <w:r>
        <w:rPr>
          <w:rFonts w:ascii="Times New Roman" w:eastAsia="Times New Roman" w:hAnsi="Times New Roman" w:cs="Times New Roman"/>
          <w:bCs/>
          <w:sz w:val="24"/>
          <w:szCs w:val="24"/>
        </w:rPr>
        <w:t xml:space="preserve"> соответствии с п. 6.1.2.3 образовательной программы по </w:t>
      </w:r>
      <w:r>
        <w:rPr>
          <w:rFonts w:ascii="Times New Roman" w:eastAsia="Times New Roman" w:hAnsi="Times New Roman" w:cs="Times New Roman"/>
          <w:bCs/>
          <w:iCs/>
          <w:sz w:val="24"/>
          <w:szCs w:val="24"/>
        </w:rPr>
        <w:t>специальности 12.02.03 Радиоэлектронные приборы и устройства</w:t>
      </w:r>
    </w:p>
    <w:p w14:paraId="58B1C4CA" w14:textId="77777777" w:rsidR="008F2F0B" w:rsidRDefault="008F2F0B" w:rsidP="008F2F0B">
      <w:pPr>
        <w:spacing w:after="0"/>
        <w:jc w:val="both"/>
        <w:rPr>
          <w:rFonts w:ascii="Times New Roman" w:eastAsia="Times New Roman" w:hAnsi="Times New Roman" w:cs="Times New Roman"/>
          <w:bCs/>
          <w:i/>
          <w:sz w:val="24"/>
          <w:szCs w:val="24"/>
        </w:rPr>
      </w:pPr>
    </w:p>
    <w:p w14:paraId="36D751A6" w14:textId="77777777" w:rsidR="008F2F0B" w:rsidRDefault="008F2F0B" w:rsidP="008F2F0B">
      <w:pPr>
        <w:spacing w:after="0"/>
        <w:ind w:firstLine="70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 Информационное обеспечение реализации программы</w:t>
      </w:r>
    </w:p>
    <w:p w14:paraId="7D642617" w14:textId="77777777" w:rsidR="008F2F0B" w:rsidRDefault="008F2F0B" w:rsidP="008F2F0B">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61649ED" w14:textId="77777777" w:rsidR="008F2F0B" w:rsidRDefault="008F2F0B" w:rsidP="008F2F0B">
      <w:pPr>
        <w:spacing w:after="0"/>
        <w:ind w:firstLine="709"/>
        <w:contextualSpacing/>
        <w:rPr>
          <w:rFonts w:ascii="Times New Roman" w:eastAsia="Times New Roman" w:hAnsi="Times New Roman" w:cs="Times New Roman"/>
          <w:sz w:val="24"/>
          <w:szCs w:val="24"/>
        </w:rPr>
      </w:pPr>
    </w:p>
    <w:p w14:paraId="201ECF75" w14:textId="77777777" w:rsidR="008F2F0B" w:rsidRDefault="008F2F0B" w:rsidP="008F2F0B">
      <w:pPr>
        <w:spacing w:after="0"/>
        <w:ind w:firstLine="709"/>
        <w:contextualSpacing/>
      </w:pPr>
      <w:r w:rsidRPr="005A27BE">
        <w:rPr>
          <w:rFonts w:ascii="Times New Roman" w:eastAsia="Times New Roman" w:hAnsi="Times New Roman" w:cs="Times New Roman"/>
          <w:b/>
          <w:sz w:val="24"/>
          <w:szCs w:val="24"/>
        </w:rPr>
        <w:t xml:space="preserve">3.2.1. </w:t>
      </w:r>
      <w:r>
        <w:rPr>
          <w:rFonts w:ascii="Times New Roman" w:eastAsia="Times New Roman" w:hAnsi="Times New Roman" w:cs="Times New Roman"/>
          <w:b/>
          <w:sz w:val="24"/>
          <w:szCs w:val="24"/>
        </w:rPr>
        <w:t>Основные печатные</w:t>
      </w:r>
      <w:r w:rsidRPr="005A27BE">
        <w:rPr>
          <w:rFonts w:ascii="Times New Roman" w:eastAsia="Times New Roman" w:hAnsi="Times New Roman" w:cs="Times New Roman"/>
          <w:b/>
          <w:sz w:val="24"/>
          <w:szCs w:val="24"/>
        </w:rPr>
        <w:t xml:space="preserve"> издания</w:t>
      </w:r>
    </w:p>
    <w:p w14:paraId="5909847C" w14:textId="77777777" w:rsidR="008F2F0B" w:rsidRDefault="008F2F0B" w:rsidP="008F2F0B">
      <w:pPr>
        <w:spacing w:after="0"/>
        <w:ind w:firstLine="709"/>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Иванов, И. И. Электротехника и основы электроники [Текст]: учебник / Иванов И. И., Соловьев Г. И., Фролов В. Я. - Издание 2-е, стереотипное. - Санкт-Петербург: Лань, 2022. - 736 с.: ил. - (Среднее профессиональное образование). - ISBN 978-5-507-44715-2.</w:t>
      </w:r>
    </w:p>
    <w:p w14:paraId="5D2C5FBD" w14:textId="77777777" w:rsidR="008F2F0B" w:rsidRDefault="008F2F0B" w:rsidP="008F2F0B">
      <w:pPr>
        <w:spacing w:after="0"/>
        <w:ind w:firstLine="709"/>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Мартынова, И. О. Электротехника [Текст]: учебник / Мартынова И. О. - Москва: КноРус, 2021. - 304 с.: ил. - (Среднее профессиональное образование). - ISBN 978-5-406-08559-2.</w:t>
      </w:r>
    </w:p>
    <w:p w14:paraId="0A61B592" w14:textId="77777777" w:rsidR="008F2F0B" w:rsidRDefault="008F2F0B" w:rsidP="008F2F0B">
      <w:pPr>
        <w:spacing w:after="0"/>
        <w:ind w:firstLine="709"/>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Мартынова, И. О. Электротехника, Лабораторно-практические работы [Текст]: учебное пособие / Мартынова И. О. - Москва: КноРус, 2021. - 136 с.: ил. - (Среднее профессиональное образование). - ISBN 978-5-406-03420-0.</w:t>
      </w:r>
    </w:p>
    <w:p w14:paraId="617F68B2" w14:textId="77777777" w:rsidR="008F2F0B" w:rsidRDefault="008F2F0B" w:rsidP="008F2F0B">
      <w:pPr>
        <w:spacing w:after="0"/>
        <w:ind w:firstLine="709"/>
        <w:contextualSpacing/>
        <w:rPr>
          <w:rFonts w:ascii="Times New Roman" w:eastAsia="Times New Roman" w:hAnsi="Times New Roman" w:cs="Times New Roman"/>
          <w:b/>
          <w:sz w:val="24"/>
          <w:szCs w:val="24"/>
          <w:highlight w:val="yellow"/>
        </w:rPr>
      </w:pPr>
      <w:r>
        <w:rPr>
          <w:rFonts w:ascii="Times New Roman" w:eastAsia="Times New Roman" w:hAnsi="Times New Roman" w:cs="Times New Roman"/>
          <w:sz w:val="24"/>
          <w:szCs w:val="24"/>
        </w:rPr>
        <w:t>4. Потапов, Л. А. Основы электротехники / Л. А. Потапов. — 3-е изд., стер. — Санкт-Петербург: Лань, 2023. — 376 с. — ISBN 978-5-507-45525-6.</w:t>
      </w:r>
    </w:p>
    <w:p w14:paraId="6FE05984" w14:textId="77777777" w:rsidR="008F2F0B" w:rsidRDefault="008F2F0B" w:rsidP="008F2F0B">
      <w:pPr>
        <w:spacing w:after="0"/>
        <w:ind w:firstLine="709"/>
        <w:jc w:val="both"/>
        <w:rPr>
          <w:rFonts w:ascii="Times New Roman" w:eastAsia="Times New Roman" w:hAnsi="Times New Roman" w:cs="Times New Roman"/>
          <w:b/>
          <w:sz w:val="24"/>
          <w:szCs w:val="24"/>
          <w:highlight w:val="yellow"/>
        </w:rPr>
      </w:pPr>
    </w:p>
    <w:p w14:paraId="0CD70987" w14:textId="77777777" w:rsidR="008F2F0B" w:rsidRDefault="008F2F0B" w:rsidP="008F2F0B">
      <w:pPr>
        <w:spacing w:after="0"/>
        <w:ind w:firstLine="709"/>
        <w:jc w:val="both"/>
      </w:pPr>
      <w:r>
        <w:rPr>
          <w:rFonts w:ascii="Times New Roman" w:eastAsia="Times New Roman" w:hAnsi="Times New Roman" w:cs="Times New Roman"/>
          <w:b/>
          <w:sz w:val="24"/>
          <w:szCs w:val="24"/>
        </w:rPr>
        <w:t>3.2.2. Основные электронные издания</w:t>
      </w:r>
      <w:r>
        <w:rPr>
          <w:rFonts w:ascii="Times New Roman" w:eastAsia="Times New Roman" w:hAnsi="Times New Roman" w:cs="Times New Roman"/>
          <w:i/>
          <w:iCs/>
          <w:sz w:val="24"/>
          <w:szCs w:val="24"/>
        </w:rPr>
        <w:t xml:space="preserve"> </w:t>
      </w:r>
    </w:p>
    <w:p w14:paraId="30953B2A" w14:textId="77777777" w:rsidR="008F2F0B" w:rsidRDefault="008F2F0B" w:rsidP="008F2F0B">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Алиев, И. И.  Электротехника и электрооборудование: базовые основы: учебное пособие для среднего профессионального образования / И. И. Алиев. — 5-е изд., испр. и доп. — Москва: Издательство Юрайт, 2023. — 291 с. — (Профессиональное образование). — ISBN 978-5-534-04256-6. — Текст: электронный // Образовательная платформа Юрайт. — URL: https://urait.ru/bcode/514784</w:t>
      </w:r>
    </w:p>
    <w:p w14:paraId="680B79CB" w14:textId="77777777" w:rsidR="008F2F0B" w:rsidRDefault="008F2F0B" w:rsidP="008F2F0B">
      <w:pPr>
        <w:spacing w:after="0"/>
        <w:ind w:firstLine="709"/>
        <w:jc w:val="both"/>
        <w:rPr>
          <w:rFonts w:ascii="Times New Roman" w:eastAsia="Times New Roman" w:hAnsi="Times New Roman" w:cs="Times New Roman"/>
          <w:bCs/>
          <w:iCs/>
          <w:sz w:val="24"/>
          <w:szCs w:val="24"/>
          <w:highlight w:val="cyan"/>
        </w:rPr>
      </w:pPr>
      <w:r>
        <w:rPr>
          <w:rFonts w:ascii="Times New Roman" w:eastAsia="Times New Roman" w:hAnsi="Times New Roman" w:cs="Times New Roman"/>
          <w:sz w:val="24"/>
          <w:szCs w:val="24"/>
        </w:rPr>
        <w:t>2. Аполлонский С. Электротехника: учебник / Аполлонский С., М.  — Москва: КноРус, 2022. — 292 с. — ISBN 978-5-406-09696-3. — Текст: электронный. – BOOK.ru: библиотечно-электронная система. – URL: https://book.ru/book/943253</w:t>
      </w:r>
    </w:p>
    <w:p w14:paraId="1B4C6226" w14:textId="77777777" w:rsidR="008F2F0B" w:rsidRDefault="008F2F0B" w:rsidP="008F2F0B">
      <w:pPr>
        <w:spacing w:after="0"/>
        <w:ind w:firstLine="709"/>
        <w:contextualSpacing/>
        <w:jc w:val="both"/>
        <w:rPr>
          <w:rFonts w:ascii="Times New Roman" w:eastAsia="Times New Roman" w:hAnsi="Times New Roman" w:cs="Times New Roman"/>
          <w:b/>
          <w:bCs/>
          <w:i/>
          <w:iCs/>
          <w:sz w:val="24"/>
          <w:szCs w:val="24"/>
          <w:highlight w:val="green"/>
        </w:rPr>
      </w:pPr>
    </w:p>
    <w:p w14:paraId="5C5E19E1" w14:textId="77777777" w:rsidR="008F2F0B" w:rsidRDefault="008F2F0B" w:rsidP="008F2F0B">
      <w:pPr>
        <w:rPr>
          <w:rFonts w:ascii="Times New Roman" w:eastAsia="Times New Roman" w:hAnsi="Times New Roman" w:cs="Times New Roman"/>
          <w:b/>
          <w:bCs/>
          <w:i/>
          <w:sz w:val="24"/>
          <w:szCs w:val="24"/>
          <w:highlight w:val="green"/>
        </w:rPr>
      </w:pPr>
    </w:p>
    <w:p w14:paraId="2113B0EB" w14:textId="77777777" w:rsidR="008F2F0B" w:rsidRDefault="008F2F0B" w:rsidP="008F2F0B">
      <w:pPr>
        <w:jc w:val="center"/>
        <w:rPr>
          <w:rFonts w:ascii="Times New Roman" w:eastAsia="Times New Roman" w:hAnsi="Times New Roman" w:cs="Times New Roman"/>
          <w:b/>
          <w:bCs/>
        </w:rPr>
      </w:pPr>
    </w:p>
    <w:p w14:paraId="0B76FB98" w14:textId="3FCECAA5" w:rsidR="008F2F0B" w:rsidRDefault="008F2F0B" w:rsidP="008F2F0B">
      <w:pPr>
        <w:jc w:val="center"/>
        <w:rPr>
          <w:rFonts w:ascii="Times New Roman" w:eastAsia="Times New Roman" w:hAnsi="Times New Roman" w:cs="Times New Roman"/>
          <w:b/>
          <w:bCs/>
        </w:rPr>
      </w:pPr>
    </w:p>
    <w:p w14:paraId="7B40F8C7" w14:textId="0694D19F" w:rsidR="008F2F0B" w:rsidRDefault="008F2F0B" w:rsidP="008F2F0B">
      <w:pPr>
        <w:jc w:val="center"/>
        <w:rPr>
          <w:rFonts w:ascii="Times New Roman" w:eastAsia="Times New Roman" w:hAnsi="Times New Roman" w:cs="Times New Roman"/>
          <w:b/>
          <w:bCs/>
        </w:rPr>
      </w:pPr>
    </w:p>
    <w:p w14:paraId="163A86D3" w14:textId="5E52F9C2" w:rsidR="008F2F0B" w:rsidRDefault="008F2F0B" w:rsidP="008F2F0B">
      <w:pPr>
        <w:jc w:val="center"/>
        <w:rPr>
          <w:rFonts w:ascii="Times New Roman" w:eastAsia="Times New Roman" w:hAnsi="Times New Roman" w:cs="Times New Roman"/>
          <w:b/>
          <w:bCs/>
        </w:rPr>
      </w:pPr>
    </w:p>
    <w:p w14:paraId="30446EA7" w14:textId="77777777" w:rsidR="008F2F0B" w:rsidRDefault="008F2F0B" w:rsidP="008F2F0B">
      <w:pPr>
        <w:jc w:val="center"/>
        <w:rPr>
          <w:rFonts w:ascii="Times New Roman" w:eastAsia="Times New Roman" w:hAnsi="Times New Roman" w:cs="Times New Roman"/>
          <w:b/>
          <w:bCs/>
        </w:rPr>
      </w:pPr>
    </w:p>
    <w:p w14:paraId="6E9EAFFC" w14:textId="77777777" w:rsidR="008F2F0B" w:rsidRDefault="008F2F0B" w:rsidP="008F2F0B">
      <w:pPr>
        <w:jc w:val="center"/>
        <w:rPr>
          <w:rFonts w:ascii="Times New Roman" w:eastAsia="Times New Roman" w:hAnsi="Times New Roman" w:cs="Times New Roman"/>
          <w:b/>
          <w:bCs/>
        </w:rPr>
      </w:pPr>
    </w:p>
    <w:p w14:paraId="58D25879" w14:textId="77777777" w:rsidR="008F2F0B" w:rsidRPr="007E11E6" w:rsidRDefault="008F2F0B" w:rsidP="008F2F0B">
      <w:pPr>
        <w:jc w:val="center"/>
        <w:rPr>
          <w:rFonts w:cs="Times New Roman"/>
          <w:sz w:val="24"/>
          <w:szCs w:val="24"/>
        </w:rPr>
      </w:pPr>
      <w:r w:rsidRPr="007E11E6">
        <w:rPr>
          <w:rFonts w:ascii="Times New Roman" w:eastAsia="Times New Roman" w:hAnsi="Times New Roman" w:cs="Times New Roman"/>
          <w:b/>
          <w:bCs/>
          <w:sz w:val="24"/>
          <w:szCs w:val="24"/>
        </w:rPr>
        <w:lastRenderedPageBreak/>
        <w:t xml:space="preserve">4. КОНТРОЛЬ И ОЦЕНКА РЕЗУЛЬТАТОВ ОСВОЕНИЯ </w:t>
      </w:r>
      <w:r w:rsidRPr="007E11E6">
        <w:rPr>
          <w:rFonts w:ascii="Times New Roman" w:eastAsia="Times New Roman" w:hAnsi="Times New Roman" w:cs="Times New Roman"/>
          <w:b/>
          <w:bCs/>
          <w:sz w:val="24"/>
          <w:szCs w:val="24"/>
        </w:rPr>
        <w:br/>
        <w:t>УЧЕБНОЙ ДИСЦИПЛИНЫ</w:t>
      </w:r>
    </w:p>
    <w:tbl>
      <w:tblPr>
        <w:tblW w:w="5000" w:type="pct"/>
        <w:tblInd w:w="-118" w:type="dxa"/>
        <w:tblLayout w:type="fixed"/>
        <w:tblLook w:val="0000" w:firstRow="0" w:lastRow="0" w:firstColumn="0" w:lastColumn="0" w:noHBand="0" w:noVBand="0"/>
      </w:tblPr>
      <w:tblGrid>
        <w:gridCol w:w="3266"/>
        <w:gridCol w:w="3474"/>
        <w:gridCol w:w="2604"/>
      </w:tblGrid>
      <w:tr w:rsidR="008F2F0B" w:rsidRPr="007E11E6" w14:paraId="1C005B58" w14:textId="77777777" w:rsidTr="005D11C4">
        <w:tc>
          <w:tcPr>
            <w:tcW w:w="3269" w:type="dxa"/>
            <w:tcBorders>
              <w:top w:val="single" w:sz="4" w:space="0" w:color="000000"/>
              <w:left w:val="single" w:sz="4" w:space="0" w:color="000000"/>
              <w:bottom w:val="single" w:sz="4" w:space="0" w:color="000000"/>
              <w:right w:val="single" w:sz="4" w:space="0" w:color="000000"/>
            </w:tcBorders>
          </w:tcPr>
          <w:p w14:paraId="1898F29A" w14:textId="77777777" w:rsidR="008F2F0B" w:rsidRPr="007E11E6" w:rsidRDefault="008F2F0B" w:rsidP="005D11C4">
            <w:pPr>
              <w:spacing w:after="0" w:line="240" w:lineRule="auto"/>
              <w:jc w:val="center"/>
              <w:rPr>
                <w:rFonts w:ascii="Times New Roman" w:eastAsia="Times New Roman" w:hAnsi="Times New Roman" w:cs="Times New Roman"/>
              </w:rPr>
            </w:pPr>
            <w:r w:rsidRPr="007E11E6">
              <w:rPr>
                <w:rFonts w:ascii="Times New Roman" w:eastAsia="Times New Roman" w:hAnsi="Times New Roman" w:cs="Times New Roman"/>
                <w:b/>
                <w:bCs/>
                <w:i/>
              </w:rPr>
              <w:t>Результаты обучения</w:t>
            </w:r>
          </w:p>
        </w:tc>
        <w:tc>
          <w:tcPr>
            <w:tcW w:w="3478" w:type="dxa"/>
            <w:tcBorders>
              <w:top w:val="single" w:sz="4" w:space="0" w:color="000000"/>
              <w:left w:val="single" w:sz="4" w:space="0" w:color="000000"/>
              <w:bottom w:val="single" w:sz="4" w:space="0" w:color="000000"/>
              <w:right w:val="single" w:sz="4" w:space="0" w:color="000000"/>
            </w:tcBorders>
          </w:tcPr>
          <w:p w14:paraId="3E9FACDA" w14:textId="77777777" w:rsidR="008F2F0B" w:rsidRPr="007E11E6" w:rsidRDefault="008F2F0B" w:rsidP="005D11C4">
            <w:pPr>
              <w:spacing w:after="0" w:line="240" w:lineRule="auto"/>
              <w:jc w:val="center"/>
              <w:rPr>
                <w:rFonts w:ascii="Times New Roman" w:eastAsia="Times New Roman" w:hAnsi="Times New Roman" w:cs="Times New Roman"/>
                <w:b/>
                <w:bCs/>
                <w:i/>
              </w:rPr>
            </w:pPr>
            <w:r w:rsidRPr="007E11E6">
              <w:rPr>
                <w:rFonts w:ascii="Times New Roman" w:eastAsia="Times New Roman" w:hAnsi="Times New Roman" w:cs="Times New Roman"/>
                <w:b/>
                <w:bCs/>
                <w:i/>
              </w:rPr>
              <w:t>Критерии оценки</w:t>
            </w:r>
          </w:p>
        </w:tc>
        <w:tc>
          <w:tcPr>
            <w:tcW w:w="2607" w:type="dxa"/>
            <w:tcBorders>
              <w:top w:val="single" w:sz="4" w:space="0" w:color="000000"/>
              <w:left w:val="single" w:sz="4" w:space="0" w:color="000000"/>
              <w:bottom w:val="single" w:sz="4" w:space="0" w:color="000000"/>
              <w:right w:val="single" w:sz="4" w:space="0" w:color="000000"/>
            </w:tcBorders>
          </w:tcPr>
          <w:p w14:paraId="0EB6F5CC" w14:textId="77777777" w:rsidR="008F2F0B" w:rsidRPr="007E11E6" w:rsidRDefault="008F2F0B" w:rsidP="005D11C4">
            <w:pPr>
              <w:spacing w:after="0" w:line="240" w:lineRule="auto"/>
              <w:jc w:val="center"/>
              <w:rPr>
                <w:rFonts w:ascii="Times New Roman" w:eastAsia="Times New Roman" w:hAnsi="Times New Roman" w:cs="Times New Roman"/>
                <w:b/>
                <w:bCs/>
                <w:i/>
              </w:rPr>
            </w:pPr>
            <w:r w:rsidRPr="007E11E6">
              <w:rPr>
                <w:rFonts w:ascii="Times New Roman" w:eastAsia="Times New Roman" w:hAnsi="Times New Roman" w:cs="Times New Roman"/>
                <w:b/>
                <w:bCs/>
                <w:i/>
              </w:rPr>
              <w:t>Методы оценки</w:t>
            </w:r>
          </w:p>
        </w:tc>
      </w:tr>
      <w:tr w:rsidR="008F2F0B" w:rsidRPr="007E11E6" w14:paraId="675CF8F3" w14:textId="77777777" w:rsidTr="005D11C4">
        <w:trPr>
          <w:trHeight w:val="6028"/>
        </w:trPr>
        <w:tc>
          <w:tcPr>
            <w:tcW w:w="3269" w:type="dxa"/>
            <w:tcBorders>
              <w:top w:val="single" w:sz="4" w:space="0" w:color="000000"/>
              <w:left w:val="single" w:sz="4" w:space="0" w:color="000000"/>
              <w:bottom w:val="single" w:sz="4" w:space="0" w:color="000000"/>
              <w:right w:val="single" w:sz="4" w:space="0" w:color="000000"/>
            </w:tcBorders>
          </w:tcPr>
          <w:p w14:paraId="54BCF657" w14:textId="77777777" w:rsidR="008F2F0B" w:rsidRPr="007E11E6" w:rsidRDefault="008F2F0B" w:rsidP="005D11C4">
            <w:pPr>
              <w:spacing w:after="0" w:line="240" w:lineRule="auto"/>
              <w:jc w:val="both"/>
              <w:rPr>
                <w:rFonts w:ascii="Times New Roman" w:eastAsia="Times New Roman" w:hAnsi="Times New Roman" w:cs="Times New Roman"/>
                <w:i/>
              </w:rPr>
            </w:pPr>
            <w:r w:rsidRPr="007E11E6">
              <w:rPr>
                <w:rFonts w:ascii="Times New Roman" w:eastAsia="Calibri" w:hAnsi="Times New Roman" w:cs="Times New Roman"/>
              </w:rPr>
              <w:t>Знания:</w:t>
            </w:r>
          </w:p>
          <w:p w14:paraId="70434A5C" w14:textId="77777777" w:rsidR="008F2F0B" w:rsidRPr="007E11E6" w:rsidRDefault="008F2F0B" w:rsidP="008F2F0B">
            <w:pPr>
              <w:numPr>
                <w:ilvl w:val="0"/>
                <w:numId w:val="19"/>
              </w:numPr>
              <w:tabs>
                <w:tab w:val="left" w:pos="142"/>
              </w:tabs>
              <w:suppressAutoHyphens/>
              <w:spacing w:after="0" w:line="240" w:lineRule="auto"/>
              <w:ind w:left="0" w:firstLine="0"/>
              <w:jc w:val="both"/>
              <w:rPr>
                <w:rFonts w:ascii="Times New Roman" w:eastAsia="Times New Roman" w:hAnsi="Times New Roman" w:cs="Times New Roman"/>
                <w:iCs/>
              </w:rPr>
            </w:pPr>
            <w:r w:rsidRPr="007E11E6">
              <w:rPr>
                <w:rFonts w:ascii="Times New Roman" w:eastAsia="Times New Roman" w:hAnsi="Times New Roman" w:cs="Times New Roman"/>
                <w:iCs/>
              </w:rPr>
              <w:t>физические процессы в электрических цепях;</w:t>
            </w:r>
          </w:p>
          <w:p w14:paraId="608894B2" w14:textId="77777777" w:rsidR="008F2F0B" w:rsidRPr="007E11E6" w:rsidRDefault="008F2F0B" w:rsidP="008F2F0B">
            <w:pPr>
              <w:numPr>
                <w:ilvl w:val="0"/>
                <w:numId w:val="19"/>
              </w:numPr>
              <w:tabs>
                <w:tab w:val="left" w:pos="164"/>
              </w:tabs>
              <w:suppressAutoHyphens/>
              <w:spacing w:after="0" w:line="240" w:lineRule="auto"/>
              <w:ind w:left="0" w:firstLine="0"/>
              <w:jc w:val="both"/>
              <w:rPr>
                <w:rFonts w:ascii="Times New Roman" w:eastAsia="Times New Roman" w:hAnsi="Times New Roman" w:cs="Times New Roman"/>
                <w:b/>
                <w:bCs/>
              </w:rPr>
            </w:pPr>
            <w:r w:rsidRPr="007E11E6">
              <w:rPr>
                <w:rFonts w:ascii="Times New Roman" w:eastAsia="Times New Roman" w:hAnsi="Times New Roman" w:cs="Times New Roman"/>
                <w:bCs/>
              </w:rPr>
              <w:t xml:space="preserve">основные характеристики, параметры и элементы электрических цепей при гармоническом воздействии в установившемся режиме; </w:t>
            </w:r>
          </w:p>
          <w:p w14:paraId="72BD5271" w14:textId="77777777" w:rsidR="008F2F0B" w:rsidRPr="007E11E6" w:rsidRDefault="008F2F0B" w:rsidP="005D11C4">
            <w:pPr>
              <w:widowControl w:val="0"/>
              <w:spacing w:after="0" w:line="240" w:lineRule="auto"/>
              <w:jc w:val="both"/>
              <w:rPr>
                <w:rFonts w:ascii="Times New Roman" w:eastAsia="Calibri" w:hAnsi="Times New Roman" w:cs="Times New Roman"/>
                <w:lang w:eastAsia="nl-NL"/>
              </w:rPr>
            </w:pPr>
            <w:r w:rsidRPr="007E11E6">
              <w:rPr>
                <w:rFonts w:ascii="Times New Roman" w:eastAsia="Calibri" w:hAnsi="Times New Roman" w:cs="Times New Roman"/>
                <w:lang w:eastAsia="nl-NL"/>
              </w:rPr>
              <w:t>- основ работы с постоянным и переменным током;</w:t>
            </w:r>
          </w:p>
          <w:p w14:paraId="6410BAD3" w14:textId="77777777" w:rsidR="008F2F0B" w:rsidRPr="007E11E6" w:rsidRDefault="008F2F0B" w:rsidP="008F2F0B">
            <w:pPr>
              <w:numPr>
                <w:ilvl w:val="0"/>
                <w:numId w:val="19"/>
              </w:numPr>
              <w:tabs>
                <w:tab w:val="left" w:pos="164"/>
              </w:tabs>
              <w:suppressAutoHyphens/>
              <w:spacing w:after="0" w:line="240" w:lineRule="auto"/>
              <w:ind w:left="0" w:firstLine="0"/>
              <w:jc w:val="both"/>
              <w:rPr>
                <w:rFonts w:ascii="Times New Roman" w:eastAsia="Times New Roman" w:hAnsi="Times New Roman" w:cs="Times New Roman"/>
                <w:bCs/>
              </w:rPr>
            </w:pPr>
            <w:r w:rsidRPr="007E11E6">
              <w:rPr>
                <w:rFonts w:ascii="Times New Roman" w:eastAsia="Times New Roman" w:hAnsi="Times New Roman" w:cs="Times New Roman"/>
                <w:bCs/>
              </w:rPr>
              <w:t>законы Кулона, Ома, Ампера, Кирхгофа, правило Ленца;</w:t>
            </w:r>
          </w:p>
          <w:p w14:paraId="70DC2191" w14:textId="77777777" w:rsidR="008F2F0B" w:rsidRPr="007E11E6" w:rsidRDefault="008F2F0B" w:rsidP="008F2F0B">
            <w:pPr>
              <w:numPr>
                <w:ilvl w:val="0"/>
                <w:numId w:val="19"/>
              </w:numPr>
              <w:tabs>
                <w:tab w:val="left" w:pos="164"/>
              </w:tabs>
              <w:suppressAutoHyphens/>
              <w:spacing w:after="0" w:line="240" w:lineRule="auto"/>
              <w:ind w:left="0" w:firstLine="0"/>
              <w:jc w:val="both"/>
              <w:rPr>
                <w:rFonts w:ascii="Times New Roman" w:eastAsia="Times New Roman" w:hAnsi="Times New Roman" w:cs="Times New Roman"/>
                <w:bCs/>
              </w:rPr>
            </w:pPr>
            <w:r w:rsidRPr="007E11E6">
              <w:rPr>
                <w:rFonts w:ascii="Times New Roman" w:eastAsia="Times New Roman" w:hAnsi="Times New Roman" w:cs="Times New Roman"/>
                <w:bCs/>
              </w:rPr>
              <w:t xml:space="preserve">свойства основных электрических </w:t>
            </w:r>
            <w:r w:rsidRPr="007E11E6">
              <w:rPr>
                <w:rFonts w:ascii="Times New Roman" w:eastAsia="Times New Roman" w:hAnsi="Times New Roman" w:cs="Times New Roman"/>
                <w:bCs/>
                <w:lang w:val="en-US"/>
              </w:rPr>
              <w:t>RC</w:t>
            </w:r>
            <w:r w:rsidRPr="007E11E6">
              <w:rPr>
                <w:rFonts w:ascii="Times New Roman" w:eastAsia="Times New Roman" w:hAnsi="Times New Roman" w:cs="Times New Roman"/>
                <w:bCs/>
              </w:rPr>
              <w:t xml:space="preserve"> и </w:t>
            </w:r>
            <w:r w:rsidRPr="007E11E6">
              <w:rPr>
                <w:rFonts w:ascii="Times New Roman" w:eastAsia="Times New Roman" w:hAnsi="Times New Roman" w:cs="Times New Roman"/>
                <w:bCs/>
                <w:lang w:val="en-US"/>
              </w:rPr>
              <w:t>RLC</w:t>
            </w:r>
            <w:r w:rsidRPr="007E11E6">
              <w:rPr>
                <w:rFonts w:ascii="Times New Roman" w:eastAsia="Times New Roman" w:hAnsi="Times New Roman" w:cs="Times New Roman"/>
                <w:bCs/>
              </w:rPr>
              <w:t>-цепочек, цепей с взаимной индукцией;</w:t>
            </w:r>
          </w:p>
          <w:p w14:paraId="4800AD9D" w14:textId="77777777" w:rsidR="008F2F0B" w:rsidRPr="007E11E6" w:rsidRDefault="008F2F0B" w:rsidP="008F2F0B">
            <w:pPr>
              <w:numPr>
                <w:ilvl w:val="0"/>
                <w:numId w:val="19"/>
              </w:numPr>
              <w:tabs>
                <w:tab w:val="left" w:pos="164"/>
              </w:tabs>
              <w:suppressAutoHyphens/>
              <w:spacing w:after="0" w:line="240" w:lineRule="auto"/>
              <w:ind w:left="0" w:firstLine="0"/>
              <w:jc w:val="both"/>
              <w:rPr>
                <w:rFonts w:ascii="Times New Roman" w:eastAsia="Times New Roman" w:hAnsi="Times New Roman" w:cs="Times New Roman"/>
                <w:bCs/>
                <w:i/>
              </w:rPr>
            </w:pPr>
            <w:r w:rsidRPr="007E11E6">
              <w:rPr>
                <w:rFonts w:ascii="Times New Roman" w:eastAsia="Times New Roman" w:hAnsi="Times New Roman" w:cs="Times New Roman"/>
                <w:bCs/>
              </w:rPr>
              <w:t>трехфазные электрические цепи;</w:t>
            </w:r>
          </w:p>
          <w:p w14:paraId="5D113647" w14:textId="77777777" w:rsidR="008F2F0B" w:rsidRPr="007E11E6" w:rsidRDefault="008F2F0B" w:rsidP="008F2F0B">
            <w:pPr>
              <w:numPr>
                <w:ilvl w:val="0"/>
                <w:numId w:val="19"/>
              </w:numPr>
              <w:tabs>
                <w:tab w:val="left" w:pos="164"/>
              </w:tabs>
              <w:suppressAutoHyphens/>
              <w:spacing w:after="0" w:line="240" w:lineRule="auto"/>
              <w:ind w:left="0" w:firstLine="0"/>
              <w:jc w:val="both"/>
              <w:rPr>
                <w:rFonts w:ascii="Times New Roman" w:eastAsia="Times New Roman" w:hAnsi="Times New Roman" w:cs="Times New Roman"/>
                <w:bCs/>
              </w:rPr>
            </w:pPr>
            <w:r w:rsidRPr="007E11E6">
              <w:rPr>
                <w:rFonts w:ascii="Times New Roman" w:eastAsia="Times New Roman" w:hAnsi="Times New Roman" w:cs="Times New Roman"/>
                <w:bCs/>
              </w:rPr>
              <w:t>методы расчета электрических цепей;</w:t>
            </w:r>
          </w:p>
          <w:p w14:paraId="785C1E40" w14:textId="77777777" w:rsidR="008F2F0B" w:rsidRPr="007E11E6" w:rsidRDefault="008F2F0B" w:rsidP="008F2F0B">
            <w:pPr>
              <w:numPr>
                <w:ilvl w:val="0"/>
                <w:numId w:val="19"/>
              </w:numPr>
              <w:tabs>
                <w:tab w:val="left" w:pos="164"/>
              </w:tabs>
              <w:suppressAutoHyphens/>
              <w:spacing w:after="0" w:line="240" w:lineRule="auto"/>
              <w:ind w:left="0" w:firstLine="0"/>
              <w:jc w:val="both"/>
              <w:rPr>
                <w:rFonts w:ascii="Times New Roman" w:eastAsia="Times New Roman" w:hAnsi="Times New Roman" w:cs="Times New Roman"/>
                <w:bCs/>
                <w:lang w:val="en-US"/>
              </w:rPr>
            </w:pPr>
            <w:r w:rsidRPr="007E11E6">
              <w:rPr>
                <w:rFonts w:ascii="Times New Roman" w:eastAsia="Times New Roman" w:hAnsi="Times New Roman" w:cs="Times New Roman"/>
                <w:iCs/>
              </w:rPr>
              <w:t>цепи с распределенными параметрами;</w:t>
            </w:r>
          </w:p>
          <w:p w14:paraId="01018300" w14:textId="77777777" w:rsidR="008F2F0B" w:rsidRPr="007E11E6" w:rsidRDefault="008F2F0B" w:rsidP="008F2F0B">
            <w:pPr>
              <w:numPr>
                <w:ilvl w:val="0"/>
                <w:numId w:val="19"/>
              </w:numPr>
              <w:tabs>
                <w:tab w:val="left" w:pos="164"/>
              </w:tabs>
              <w:suppressAutoHyphens/>
              <w:spacing w:after="0" w:line="240" w:lineRule="auto"/>
              <w:ind w:left="0" w:firstLine="0"/>
              <w:jc w:val="both"/>
              <w:rPr>
                <w:rFonts w:ascii="Times New Roman" w:eastAsia="Times New Roman" w:hAnsi="Times New Roman" w:cs="Times New Roman"/>
                <w:bCs/>
                <w:lang w:val="en-US"/>
              </w:rPr>
            </w:pPr>
            <w:r w:rsidRPr="007E11E6">
              <w:rPr>
                <w:rFonts w:ascii="Times New Roman" w:eastAsia="Times New Roman" w:hAnsi="Times New Roman" w:cs="Times New Roman"/>
                <w:iCs/>
              </w:rPr>
              <w:t>теория электромагнитного поля;</w:t>
            </w:r>
          </w:p>
        </w:tc>
        <w:tc>
          <w:tcPr>
            <w:tcW w:w="3478" w:type="dxa"/>
            <w:tcBorders>
              <w:top w:val="single" w:sz="4" w:space="0" w:color="000000"/>
              <w:left w:val="single" w:sz="4" w:space="0" w:color="000000"/>
              <w:bottom w:val="single" w:sz="4" w:space="0" w:color="000000"/>
              <w:right w:val="single" w:sz="4" w:space="0" w:color="000000"/>
            </w:tcBorders>
            <w:shd w:val="clear" w:color="auto" w:fill="FFFFFF"/>
          </w:tcPr>
          <w:p w14:paraId="320B5352" w14:textId="77777777" w:rsidR="008F2F0B" w:rsidRPr="007E11E6" w:rsidRDefault="008F2F0B" w:rsidP="008F2F0B">
            <w:pPr>
              <w:numPr>
                <w:ilvl w:val="0"/>
                <w:numId w:val="19"/>
              </w:numPr>
              <w:tabs>
                <w:tab w:val="left" w:pos="164"/>
              </w:tabs>
              <w:suppressAutoHyphens/>
              <w:spacing w:after="0" w:line="240" w:lineRule="auto"/>
              <w:ind w:left="0" w:firstLine="0"/>
              <w:jc w:val="both"/>
            </w:pPr>
            <w:r w:rsidRPr="007E11E6">
              <w:rPr>
                <w:rFonts w:ascii="Times New Roman" w:eastAsia="Times New Roman" w:hAnsi="Times New Roman" w:cs="Times New Roman"/>
              </w:rPr>
              <w:t xml:space="preserve">правильность пояснений </w:t>
            </w:r>
            <w:r w:rsidRPr="007E11E6">
              <w:rPr>
                <w:rFonts w:ascii="Times New Roman" w:eastAsia="Times New Roman" w:hAnsi="Times New Roman" w:cs="Times New Roman"/>
                <w:iCs/>
              </w:rPr>
              <w:t>физических процессов в электрических цепях;</w:t>
            </w:r>
          </w:p>
          <w:p w14:paraId="77882CBB" w14:textId="77777777" w:rsidR="008F2F0B" w:rsidRPr="007E11E6" w:rsidRDefault="008F2F0B" w:rsidP="008F2F0B">
            <w:pPr>
              <w:numPr>
                <w:ilvl w:val="0"/>
                <w:numId w:val="19"/>
              </w:numPr>
              <w:tabs>
                <w:tab w:val="left" w:pos="164"/>
              </w:tabs>
              <w:suppressAutoHyphens/>
              <w:spacing w:after="0" w:line="240" w:lineRule="auto"/>
              <w:ind w:left="0" w:firstLine="0"/>
              <w:jc w:val="both"/>
              <w:rPr>
                <w:rFonts w:ascii="Times New Roman" w:eastAsia="Times New Roman" w:hAnsi="Times New Roman" w:cs="Times New Roman"/>
                <w:b/>
                <w:bCs/>
              </w:rPr>
            </w:pPr>
            <w:r w:rsidRPr="007E11E6">
              <w:rPr>
                <w:rFonts w:ascii="Times New Roman" w:eastAsia="Times New Roman" w:hAnsi="Times New Roman" w:cs="Times New Roman"/>
              </w:rPr>
              <w:t>правильность определения</w:t>
            </w:r>
            <w:r w:rsidRPr="007E11E6">
              <w:rPr>
                <w:rFonts w:ascii="Times New Roman" w:eastAsia="Times New Roman" w:hAnsi="Times New Roman" w:cs="Times New Roman"/>
                <w:bCs/>
              </w:rPr>
              <w:t xml:space="preserve"> основных характеристик, параметров и элементов электрических цепей при гармоническом воздействии в установившемся режиме; </w:t>
            </w:r>
          </w:p>
          <w:p w14:paraId="3E28F343" w14:textId="77777777" w:rsidR="008F2F0B" w:rsidRPr="007E11E6" w:rsidRDefault="008F2F0B" w:rsidP="008F2F0B">
            <w:pPr>
              <w:numPr>
                <w:ilvl w:val="0"/>
                <w:numId w:val="19"/>
              </w:numPr>
              <w:tabs>
                <w:tab w:val="left" w:pos="164"/>
              </w:tabs>
              <w:suppressAutoHyphens/>
              <w:spacing w:after="0" w:line="240" w:lineRule="auto"/>
              <w:ind w:left="0" w:firstLine="0"/>
              <w:jc w:val="both"/>
              <w:rPr>
                <w:rFonts w:ascii="Times New Roman" w:eastAsia="Times New Roman" w:hAnsi="Times New Roman" w:cs="Times New Roman"/>
                <w:bCs/>
              </w:rPr>
            </w:pPr>
            <w:r w:rsidRPr="007E11E6">
              <w:rPr>
                <w:rFonts w:ascii="Times New Roman" w:eastAsia="Times New Roman" w:hAnsi="Times New Roman" w:cs="Times New Roman"/>
              </w:rPr>
              <w:t xml:space="preserve">правильность формулировок </w:t>
            </w:r>
            <w:r w:rsidRPr="007E11E6">
              <w:rPr>
                <w:rFonts w:ascii="Times New Roman" w:eastAsia="Times New Roman" w:hAnsi="Times New Roman" w:cs="Times New Roman"/>
                <w:bCs/>
              </w:rPr>
              <w:t>закон Кулона, Ома, Ампера, Кирхгофа, правила Ленца;</w:t>
            </w:r>
          </w:p>
          <w:p w14:paraId="4409342C" w14:textId="77777777" w:rsidR="008F2F0B" w:rsidRPr="007E11E6" w:rsidRDefault="008F2F0B" w:rsidP="008F2F0B">
            <w:pPr>
              <w:numPr>
                <w:ilvl w:val="0"/>
                <w:numId w:val="19"/>
              </w:numPr>
              <w:tabs>
                <w:tab w:val="left" w:pos="164"/>
              </w:tabs>
              <w:suppressAutoHyphens/>
              <w:spacing w:after="0" w:line="240" w:lineRule="auto"/>
              <w:ind w:left="0" w:firstLine="0"/>
              <w:jc w:val="both"/>
            </w:pPr>
            <w:r w:rsidRPr="007E11E6">
              <w:rPr>
                <w:rFonts w:ascii="Times New Roman" w:eastAsia="Times New Roman" w:hAnsi="Times New Roman" w:cs="Times New Roman"/>
              </w:rPr>
              <w:t>грамотность формулировок</w:t>
            </w:r>
            <w:r w:rsidRPr="007E11E6">
              <w:rPr>
                <w:rFonts w:ascii="Times New Roman" w:eastAsia="Times New Roman" w:hAnsi="Times New Roman" w:cs="Times New Roman"/>
                <w:bCs/>
              </w:rPr>
              <w:t xml:space="preserve"> свойств основных электрических </w:t>
            </w:r>
            <w:r w:rsidRPr="007E11E6">
              <w:rPr>
                <w:rFonts w:ascii="Times New Roman" w:eastAsia="Times New Roman" w:hAnsi="Times New Roman" w:cs="Times New Roman"/>
                <w:bCs/>
                <w:lang w:val="en-US"/>
              </w:rPr>
              <w:t>RC</w:t>
            </w:r>
            <w:r w:rsidRPr="007E11E6">
              <w:rPr>
                <w:rFonts w:ascii="Times New Roman" w:eastAsia="Times New Roman" w:hAnsi="Times New Roman" w:cs="Times New Roman"/>
                <w:bCs/>
              </w:rPr>
              <w:t xml:space="preserve"> и </w:t>
            </w:r>
            <w:r w:rsidRPr="007E11E6">
              <w:rPr>
                <w:rFonts w:ascii="Times New Roman" w:eastAsia="Times New Roman" w:hAnsi="Times New Roman" w:cs="Times New Roman"/>
                <w:bCs/>
                <w:lang w:val="en-US"/>
              </w:rPr>
              <w:t>RLC</w:t>
            </w:r>
            <w:r w:rsidRPr="007E11E6">
              <w:rPr>
                <w:rFonts w:ascii="Times New Roman" w:eastAsia="Times New Roman" w:hAnsi="Times New Roman" w:cs="Times New Roman"/>
                <w:bCs/>
              </w:rPr>
              <w:t>-цепочек, цепей с взаимной индукцией;</w:t>
            </w:r>
          </w:p>
          <w:p w14:paraId="302345DD" w14:textId="77777777" w:rsidR="008F2F0B" w:rsidRPr="007E11E6" w:rsidRDefault="008F2F0B" w:rsidP="008F2F0B">
            <w:pPr>
              <w:numPr>
                <w:ilvl w:val="0"/>
                <w:numId w:val="19"/>
              </w:numPr>
              <w:tabs>
                <w:tab w:val="left" w:pos="164"/>
              </w:tabs>
              <w:suppressAutoHyphens/>
              <w:spacing w:after="0" w:line="240" w:lineRule="auto"/>
              <w:ind w:left="0" w:firstLine="0"/>
              <w:jc w:val="both"/>
            </w:pPr>
            <w:r w:rsidRPr="007E11E6">
              <w:rPr>
                <w:rFonts w:ascii="Times New Roman" w:eastAsia="Times New Roman" w:hAnsi="Times New Roman" w:cs="Times New Roman"/>
              </w:rPr>
              <w:t xml:space="preserve">правильность выбора </w:t>
            </w:r>
            <w:r w:rsidRPr="007E11E6">
              <w:rPr>
                <w:rFonts w:ascii="Times New Roman" w:eastAsia="Times New Roman" w:hAnsi="Times New Roman" w:cs="Times New Roman"/>
                <w:bCs/>
              </w:rPr>
              <w:t>методов расчета электрических цепей;</w:t>
            </w:r>
          </w:p>
          <w:p w14:paraId="543C0CDF" w14:textId="77777777" w:rsidR="008F2F0B" w:rsidRPr="007E11E6" w:rsidRDefault="008F2F0B" w:rsidP="008F2F0B">
            <w:pPr>
              <w:numPr>
                <w:ilvl w:val="0"/>
                <w:numId w:val="19"/>
              </w:numPr>
              <w:tabs>
                <w:tab w:val="left" w:pos="164"/>
              </w:tabs>
              <w:suppressAutoHyphens/>
              <w:spacing w:after="0" w:line="240" w:lineRule="auto"/>
              <w:ind w:left="0" w:firstLine="0"/>
              <w:jc w:val="both"/>
              <w:rPr>
                <w:rFonts w:ascii="Times New Roman" w:eastAsia="Times New Roman" w:hAnsi="Times New Roman" w:cs="Times New Roman"/>
                <w:bCs/>
              </w:rPr>
            </w:pPr>
            <w:r w:rsidRPr="007E11E6">
              <w:rPr>
                <w:rFonts w:ascii="Times New Roman" w:eastAsia="Times New Roman" w:hAnsi="Times New Roman" w:cs="Times New Roman"/>
              </w:rPr>
              <w:t>грамотность формулировок</w:t>
            </w:r>
            <w:r w:rsidRPr="007E11E6">
              <w:rPr>
                <w:rFonts w:ascii="Times New Roman" w:eastAsia="Times New Roman" w:hAnsi="Times New Roman" w:cs="Times New Roman"/>
                <w:iCs/>
              </w:rPr>
              <w:t xml:space="preserve"> теории электромагнитного поля;</w:t>
            </w:r>
          </w:p>
        </w:tc>
        <w:tc>
          <w:tcPr>
            <w:tcW w:w="2607" w:type="dxa"/>
            <w:tcBorders>
              <w:top w:val="single" w:sz="4" w:space="0" w:color="000000"/>
              <w:left w:val="single" w:sz="4" w:space="0" w:color="000000"/>
              <w:bottom w:val="single" w:sz="4" w:space="0" w:color="000000"/>
              <w:right w:val="single" w:sz="4" w:space="0" w:color="000000"/>
            </w:tcBorders>
          </w:tcPr>
          <w:p w14:paraId="1EC69BD5" w14:textId="77777777" w:rsidR="008F2F0B" w:rsidRPr="007E11E6" w:rsidRDefault="008F2F0B" w:rsidP="005D11C4">
            <w:pPr>
              <w:spacing w:after="0" w:line="240" w:lineRule="auto"/>
              <w:jc w:val="both"/>
            </w:pPr>
            <w:r w:rsidRPr="007E11E6">
              <w:rPr>
                <w:rFonts w:ascii="Times New Roman" w:eastAsia="Calibri" w:hAnsi="Times New Roman" w:cs="Times New Roman"/>
                <w:bCs/>
              </w:rPr>
              <w:t>Тестовый контроль.</w:t>
            </w:r>
            <w:r w:rsidRPr="007E11E6">
              <w:rPr>
                <w:rFonts w:ascii="Times New Roman" w:eastAsia="Times New Roman" w:hAnsi="Times New Roman" w:cs="Times New Roman"/>
              </w:rPr>
              <w:t xml:space="preserve"> </w:t>
            </w:r>
          </w:p>
          <w:p w14:paraId="44550588" w14:textId="77777777" w:rsidR="008F2F0B" w:rsidRPr="007E11E6" w:rsidRDefault="008F2F0B" w:rsidP="005D11C4">
            <w:pPr>
              <w:spacing w:after="0" w:line="240" w:lineRule="auto"/>
              <w:jc w:val="both"/>
              <w:rPr>
                <w:rFonts w:ascii="Times New Roman" w:eastAsia="Calibri" w:hAnsi="Times New Roman" w:cs="Times New Roman"/>
                <w:bCs/>
              </w:rPr>
            </w:pPr>
            <w:r w:rsidRPr="007E11E6">
              <w:rPr>
                <w:rFonts w:ascii="Times New Roman" w:eastAsia="Times New Roman" w:hAnsi="Times New Roman" w:cs="Times New Roman"/>
              </w:rPr>
              <w:t>Составление схем.</w:t>
            </w:r>
          </w:p>
          <w:p w14:paraId="0CC2135E" w14:textId="77777777" w:rsidR="008F2F0B" w:rsidRPr="007E11E6" w:rsidRDefault="008F2F0B" w:rsidP="005D11C4">
            <w:pPr>
              <w:spacing w:after="0" w:line="240" w:lineRule="auto"/>
              <w:jc w:val="both"/>
            </w:pPr>
            <w:r w:rsidRPr="007E11E6">
              <w:rPr>
                <w:rFonts w:ascii="Times New Roman" w:eastAsia="Times New Roman" w:hAnsi="Times New Roman" w:cs="Times New Roman"/>
                <w:bCs/>
              </w:rPr>
              <w:t>Выполнение индивидуальных заданий</w:t>
            </w:r>
            <w:r w:rsidRPr="007E11E6">
              <w:rPr>
                <w:rFonts w:ascii="Times New Roman" w:eastAsia="Times New Roman" w:hAnsi="Times New Roman" w:cs="Times New Roman"/>
              </w:rPr>
              <w:t>.</w:t>
            </w:r>
          </w:p>
          <w:p w14:paraId="0C6DB247" w14:textId="77777777" w:rsidR="008F2F0B" w:rsidRPr="007E11E6" w:rsidRDefault="008F2F0B" w:rsidP="005D11C4">
            <w:pPr>
              <w:widowControl w:val="0"/>
              <w:spacing w:after="0" w:line="240" w:lineRule="auto"/>
              <w:jc w:val="both"/>
              <w:rPr>
                <w:rFonts w:ascii="Times New Roman" w:eastAsia="Times New Roman" w:hAnsi="Times New Roman" w:cs="Times New Roman"/>
                <w:bCs/>
                <w:i/>
              </w:rPr>
            </w:pPr>
          </w:p>
        </w:tc>
      </w:tr>
      <w:tr w:rsidR="008F2F0B" w:rsidRPr="007E11E6" w14:paraId="7A2D47DD" w14:textId="77777777" w:rsidTr="005D11C4">
        <w:trPr>
          <w:trHeight w:val="4622"/>
        </w:trPr>
        <w:tc>
          <w:tcPr>
            <w:tcW w:w="3269" w:type="dxa"/>
            <w:tcBorders>
              <w:top w:val="single" w:sz="4" w:space="0" w:color="000000"/>
              <w:left w:val="single" w:sz="4" w:space="0" w:color="000000"/>
              <w:bottom w:val="single" w:sz="4" w:space="0" w:color="000000"/>
              <w:right w:val="single" w:sz="4" w:space="0" w:color="000000"/>
            </w:tcBorders>
          </w:tcPr>
          <w:p w14:paraId="74C77417" w14:textId="77777777" w:rsidR="008F2F0B" w:rsidRPr="007E11E6" w:rsidRDefault="008F2F0B" w:rsidP="005D11C4">
            <w:pPr>
              <w:spacing w:after="0" w:line="240" w:lineRule="auto"/>
              <w:jc w:val="both"/>
              <w:rPr>
                <w:rFonts w:ascii="Times New Roman" w:eastAsia="Times New Roman" w:hAnsi="Times New Roman" w:cs="Times New Roman"/>
                <w:i/>
              </w:rPr>
            </w:pPr>
            <w:r w:rsidRPr="007E11E6">
              <w:rPr>
                <w:rFonts w:ascii="Times New Roman" w:eastAsia="Calibri" w:hAnsi="Times New Roman" w:cs="Times New Roman"/>
              </w:rPr>
              <w:t>Умения:</w:t>
            </w:r>
          </w:p>
          <w:p w14:paraId="22BD9330" w14:textId="77777777" w:rsidR="008F2F0B" w:rsidRPr="007E11E6" w:rsidRDefault="008F2F0B" w:rsidP="008F2F0B">
            <w:pPr>
              <w:numPr>
                <w:ilvl w:val="0"/>
                <w:numId w:val="20"/>
              </w:numPr>
              <w:tabs>
                <w:tab w:val="left" w:pos="426"/>
              </w:tabs>
              <w:suppressAutoHyphens/>
              <w:spacing w:after="0" w:line="240" w:lineRule="auto"/>
              <w:ind w:left="0" w:firstLine="0"/>
              <w:jc w:val="both"/>
            </w:pPr>
            <w:r w:rsidRPr="007E11E6">
              <w:rPr>
                <w:rFonts w:ascii="Times New Roman" w:eastAsia="Calibri" w:hAnsi="Times New Roman" w:cs="Times New Roman"/>
              </w:rPr>
              <w:t>применять основные определения и законы теории электрических цепей;</w:t>
            </w:r>
            <w:r w:rsidRPr="007E11E6">
              <w:rPr>
                <w:rFonts w:ascii="Times New Roman" w:eastAsia="Calibri" w:hAnsi="Times New Roman" w:cs="Times New Roman"/>
                <w:bCs/>
              </w:rPr>
              <w:t xml:space="preserve"> </w:t>
            </w:r>
          </w:p>
          <w:p w14:paraId="5DC46397" w14:textId="77777777" w:rsidR="008F2F0B" w:rsidRPr="007E11E6" w:rsidRDefault="008F2F0B" w:rsidP="008F2F0B">
            <w:pPr>
              <w:numPr>
                <w:ilvl w:val="0"/>
                <w:numId w:val="20"/>
              </w:numPr>
              <w:tabs>
                <w:tab w:val="left" w:pos="284"/>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firstLine="0"/>
              <w:jc w:val="both"/>
              <w:rPr>
                <w:rFonts w:ascii="Times New Roman" w:eastAsia="Calibri" w:hAnsi="Times New Roman" w:cs="Times New Roman"/>
                <w:bCs/>
              </w:rPr>
            </w:pPr>
            <w:r w:rsidRPr="007E11E6">
              <w:rPr>
                <w:rFonts w:ascii="Times New Roman" w:eastAsia="Calibri" w:hAnsi="Times New Roman" w:cs="Times New Roman"/>
                <w:bCs/>
              </w:rPr>
              <w:t>учитывать на практике свойства цепей с распределенными параметрами и нелинейных</w:t>
            </w:r>
          </w:p>
          <w:p w14:paraId="522D78D0" w14:textId="77777777" w:rsidR="008F2F0B" w:rsidRPr="007E11E6" w:rsidRDefault="008F2F0B" w:rsidP="005D11C4">
            <w:pPr>
              <w:tabs>
                <w:tab w:val="left" w:pos="164"/>
                <w:tab w:val="left" w:pos="284"/>
                <w:tab w:val="left" w:pos="426"/>
              </w:tabs>
              <w:spacing w:after="0" w:line="240" w:lineRule="auto"/>
              <w:jc w:val="both"/>
              <w:rPr>
                <w:rFonts w:ascii="Times New Roman" w:eastAsia="Calibri" w:hAnsi="Times New Roman" w:cs="Times New Roman"/>
                <w:bCs/>
              </w:rPr>
            </w:pPr>
            <w:r w:rsidRPr="007E11E6">
              <w:rPr>
                <w:rFonts w:ascii="Times New Roman" w:eastAsia="Calibri" w:hAnsi="Times New Roman" w:cs="Times New Roman"/>
                <w:bCs/>
              </w:rPr>
              <w:t>электрических цепей;</w:t>
            </w:r>
          </w:p>
          <w:p w14:paraId="35809F0D" w14:textId="77777777" w:rsidR="008F2F0B" w:rsidRPr="007E11E6" w:rsidRDefault="008F2F0B" w:rsidP="008F2F0B">
            <w:pPr>
              <w:numPr>
                <w:ilvl w:val="0"/>
                <w:numId w:val="20"/>
              </w:numPr>
              <w:tabs>
                <w:tab w:val="left" w:pos="164"/>
                <w:tab w:val="left" w:pos="284"/>
                <w:tab w:val="left" w:pos="426"/>
              </w:tabs>
              <w:suppressAutoHyphens/>
              <w:spacing w:after="0" w:line="240" w:lineRule="auto"/>
              <w:ind w:left="0" w:firstLine="0"/>
              <w:jc w:val="both"/>
              <w:rPr>
                <w:rFonts w:ascii="Times New Roman" w:eastAsia="Calibri" w:hAnsi="Times New Roman" w:cs="Times New Roman"/>
                <w:bCs/>
              </w:rPr>
            </w:pPr>
            <w:r w:rsidRPr="007E11E6">
              <w:rPr>
                <w:rFonts w:ascii="Times New Roman" w:eastAsia="Calibri" w:hAnsi="Times New Roman" w:cs="Times New Roman"/>
              </w:rPr>
              <w:t>выбирать методы расчета электрических схем и параметров электронных устройств;</w:t>
            </w:r>
          </w:p>
          <w:p w14:paraId="2262873F" w14:textId="77777777" w:rsidR="008F2F0B" w:rsidRPr="007E11E6" w:rsidRDefault="008F2F0B" w:rsidP="008F2F0B">
            <w:pPr>
              <w:widowControl w:val="0"/>
              <w:numPr>
                <w:ilvl w:val="0"/>
                <w:numId w:val="20"/>
              </w:numPr>
              <w:tabs>
                <w:tab w:val="left" w:pos="284"/>
              </w:tabs>
              <w:suppressAutoHyphens/>
              <w:spacing w:after="0" w:line="240" w:lineRule="auto"/>
              <w:ind w:left="0" w:firstLine="0"/>
              <w:jc w:val="both"/>
              <w:rPr>
                <w:rFonts w:ascii="Times New Roman" w:eastAsia="Calibri" w:hAnsi="Times New Roman" w:cs="Times New Roman"/>
                <w:lang w:eastAsia="nl-NL"/>
              </w:rPr>
            </w:pPr>
            <w:r w:rsidRPr="007E11E6">
              <w:rPr>
                <w:rFonts w:ascii="Times New Roman" w:eastAsia="Calibri" w:hAnsi="Times New Roman" w:cs="Times New Roman"/>
                <w:lang w:eastAsia="nl-NL"/>
              </w:rPr>
              <w:t>рассчитывать параметры и элементы электрических и электронных устройств;</w:t>
            </w:r>
          </w:p>
          <w:p w14:paraId="38EB4757" w14:textId="77777777" w:rsidR="008F2F0B" w:rsidRPr="007E11E6" w:rsidRDefault="008F2F0B" w:rsidP="008F2F0B">
            <w:pPr>
              <w:numPr>
                <w:ilvl w:val="0"/>
                <w:numId w:val="20"/>
              </w:numPr>
              <w:tabs>
                <w:tab w:val="left" w:pos="142"/>
                <w:tab w:val="left" w:pos="284"/>
              </w:tabs>
              <w:suppressAutoHyphens/>
              <w:spacing w:after="0" w:line="240" w:lineRule="auto"/>
              <w:ind w:left="0" w:firstLine="0"/>
              <w:jc w:val="both"/>
              <w:rPr>
                <w:rFonts w:ascii="Times New Roman" w:eastAsia="Times New Roman" w:hAnsi="Times New Roman" w:cs="Times New Roman"/>
                <w:i/>
              </w:rPr>
            </w:pPr>
            <w:r w:rsidRPr="007E11E6">
              <w:rPr>
                <w:rFonts w:ascii="Times New Roman" w:eastAsia="Calibri" w:hAnsi="Times New Roman" w:cs="Times New Roman"/>
                <w:lang w:eastAsia="nl-NL"/>
              </w:rPr>
              <w:t>анализировать и рассчитывать электрические цепи;</w:t>
            </w:r>
          </w:p>
        </w:tc>
        <w:tc>
          <w:tcPr>
            <w:tcW w:w="3478" w:type="dxa"/>
            <w:tcBorders>
              <w:top w:val="single" w:sz="4" w:space="0" w:color="000000"/>
              <w:left w:val="single" w:sz="4" w:space="0" w:color="000000"/>
              <w:bottom w:val="single" w:sz="4" w:space="0" w:color="000000"/>
              <w:right w:val="single" w:sz="4" w:space="0" w:color="000000"/>
            </w:tcBorders>
            <w:shd w:val="clear" w:color="auto" w:fill="FFFFFF"/>
          </w:tcPr>
          <w:p w14:paraId="351CAB13" w14:textId="77777777" w:rsidR="008F2F0B" w:rsidRPr="007E11E6" w:rsidRDefault="008F2F0B" w:rsidP="008F2F0B">
            <w:pPr>
              <w:numPr>
                <w:ilvl w:val="0"/>
                <w:numId w:val="20"/>
              </w:numPr>
              <w:tabs>
                <w:tab w:val="left" w:pos="426"/>
              </w:tabs>
              <w:suppressAutoHyphens/>
              <w:spacing w:after="0" w:line="240" w:lineRule="auto"/>
              <w:ind w:left="0" w:firstLine="0"/>
              <w:jc w:val="both"/>
            </w:pPr>
            <w:r w:rsidRPr="007E11E6">
              <w:rPr>
                <w:rFonts w:ascii="Times New Roman" w:eastAsia="Times New Roman" w:hAnsi="Times New Roman" w:cs="Times New Roman"/>
              </w:rPr>
              <w:t>правильность</w:t>
            </w:r>
            <w:r w:rsidRPr="007E11E6">
              <w:rPr>
                <w:rFonts w:ascii="Times New Roman" w:eastAsia="Calibri" w:hAnsi="Times New Roman" w:cs="Times New Roman"/>
              </w:rPr>
              <w:t xml:space="preserve"> применения основных определений и законов теории электрических цепей;</w:t>
            </w:r>
            <w:r w:rsidRPr="007E11E6">
              <w:rPr>
                <w:rFonts w:ascii="Times New Roman" w:eastAsia="Calibri" w:hAnsi="Times New Roman" w:cs="Times New Roman"/>
                <w:bCs/>
              </w:rPr>
              <w:t xml:space="preserve"> </w:t>
            </w:r>
          </w:p>
          <w:p w14:paraId="27DBC2E8" w14:textId="77777777" w:rsidR="008F2F0B" w:rsidRPr="007E11E6" w:rsidRDefault="008F2F0B" w:rsidP="008F2F0B">
            <w:pPr>
              <w:numPr>
                <w:ilvl w:val="0"/>
                <w:numId w:val="20"/>
              </w:numPr>
              <w:tabs>
                <w:tab w:val="left" w:pos="284"/>
                <w:tab w:val="left" w:pos="426"/>
                <w:tab w:val="left" w:pos="709"/>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0" w:firstLine="0"/>
              <w:jc w:val="both"/>
              <w:rPr>
                <w:rFonts w:ascii="Times New Roman" w:eastAsia="Calibri" w:hAnsi="Times New Roman" w:cs="Times New Roman"/>
                <w:bCs/>
              </w:rPr>
            </w:pPr>
            <w:r w:rsidRPr="007E11E6">
              <w:rPr>
                <w:rFonts w:ascii="Times New Roman" w:eastAsia="Calibri" w:hAnsi="Times New Roman" w:cs="Times New Roman"/>
                <w:bCs/>
              </w:rPr>
              <w:t>учет на практике свойств цепей с распределенными параметрами и нелинейных электрических цепей;</w:t>
            </w:r>
          </w:p>
          <w:p w14:paraId="34D1114E" w14:textId="77777777" w:rsidR="008F2F0B" w:rsidRPr="007E11E6" w:rsidRDefault="008F2F0B" w:rsidP="008F2F0B">
            <w:pPr>
              <w:numPr>
                <w:ilvl w:val="0"/>
                <w:numId w:val="20"/>
              </w:numPr>
              <w:tabs>
                <w:tab w:val="left" w:pos="164"/>
                <w:tab w:val="left" w:pos="284"/>
                <w:tab w:val="left" w:pos="426"/>
              </w:tabs>
              <w:suppressAutoHyphens/>
              <w:spacing w:after="0" w:line="240" w:lineRule="auto"/>
              <w:ind w:left="0" w:firstLine="0"/>
              <w:jc w:val="both"/>
              <w:rPr>
                <w:rFonts w:ascii="Times New Roman" w:eastAsia="Calibri" w:hAnsi="Times New Roman" w:cs="Times New Roman"/>
                <w:bCs/>
              </w:rPr>
            </w:pPr>
            <w:r w:rsidRPr="007E11E6">
              <w:rPr>
                <w:rFonts w:ascii="Times New Roman" w:eastAsia="Times New Roman" w:hAnsi="Times New Roman" w:cs="Times New Roman"/>
              </w:rPr>
              <w:t>грамотность</w:t>
            </w:r>
            <w:r w:rsidRPr="007E11E6">
              <w:rPr>
                <w:rFonts w:ascii="Times New Roman" w:eastAsia="Calibri" w:hAnsi="Times New Roman" w:cs="Times New Roman"/>
              </w:rPr>
              <w:t xml:space="preserve"> выбора методов расчета электрических схем и параметров электронных устройств;</w:t>
            </w:r>
          </w:p>
          <w:p w14:paraId="53919AB4" w14:textId="77777777" w:rsidR="008F2F0B" w:rsidRPr="007E11E6" w:rsidRDefault="008F2F0B" w:rsidP="008F2F0B">
            <w:pPr>
              <w:widowControl w:val="0"/>
              <w:numPr>
                <w:ilvl w:val="0"/>
                <w:numId w:val="20"/>
              </w:numPr>
              <w:tabs>
                <w:tab w:val="left" w:pos="342"/>
              </w:tabs>
              <w:suppressAutoHyphens/>
              <w:spacing w:after="0" w:line="240" w:lineRule="auto"/>
              <w:ind w:left="0" w:firstLine="0"/>
              <w:jc w:val="both"/>
            </w:pPr>
            <w:r w:rsidRPr="007E11E6">
              <w:rPr>
                <w:rFonts w:ascii="Times New Roman" w:eastAsia="Times New Roman" w:hAnsi="Times New Roman" w:cs="Times New Roman"/>
              </w:rPr>
              <w:t xml:space="preserve">правильность </w:t>
            </w:r>
            <w:r w:rsidRPr="007E11E6">
              <w:rPr>
                <w:rFonts w:ascii="Times New Roman" w:eastAsia="Calibri" w:hAnsi="Times New Roman" w:cs="Times New Roman"/>
                <w:lang w:eastAsia="nl-NL"/>
              </w:rPr>
              <w:t>расчетов параметров и элементов электрических и электронных устройств;</w:t>
            </w:r>
          </w:p>
          <w:p w14:paraId="13E8BC2B" w14:textId="77777777" w:rsidR="008F2F0B" w:rsidRPr="007E11E6" w:rsidRDefault="008F2F0B" w:rsidP="008F2F0B">
            <w:pPr>
              <w:numPr>
                <w:ilvl w:val="0"/>
                <w:numId w:val="20"/>
              </w:numPr>
              <w:tabs>
                <w:tab w:val="left" w:pos="200"/>
              </w:tabs>
              <w:suppressAutoHyphens/>
              <w:spacing w:after="0" w:line="240" w:lineRule="auto"/>
              <w:ind w:left="0" w:firstLine="0"/>
              <w:jc w:val="both"/>
              <w:rPr>
                <w:rFonts w:ascii="Times New Roman" w:eastAsia="Times New Roman" w:hAnsi="Times New Roman" w:cs="Times New Roman"/>
                <w:bCs/>
                <w:i/>
              </w:rPr>
            </w:pPr>
            <w:r w:rsidRPr="007E11E6">
              <w:rPr>
                <w:rFonts w:ascii="Times New Roman" w:eastAsia="Times New Roman" w:hAnsi="Times New Roman" w:cs="Times New Roman"/>
              </w:rPr>
              <w:t>грамотность</w:t>
            </w:r>
            <w:r w:rsidRPr="007E11E6">
              <w:rPr>
                <w:rFonts w:ascii="Times New Roman" w:eastAsia="Calibri" w:hAnsi="Times New Roman" w:cs="Times New Roman"/>
                <w:lang w:eastAsia="nl-NL"/>
              </w:rPr>
              <w:t xml:space="preserve"> анализа и </w:t>
            </w:r>
            <w:r w:rsidRPr="007E11E6">
              <w:rPr>
                <w:rFonts w:ascii="Times New Roman" w:eastAsia="Times New Roman" w:hAnsi="Times New Roman" w:cs="Times New Roman"/>
              </w:rPr>
              <w:t xml:space="preserve">правильность </w:t>
            </w:r>
            <w:r w:rsidRPr="007E11E6">
              <w:rPr>
                <w:rFonts w:ascii="Times New Roman" w:eastAsia="Calibri" w:hAnsi="Times New Roman" w:cs="Times New Roman"/>
                <w:lang w:eastAsia="nl-NL"/>
              </w:rPr>
              <w:t>расчетов электрических цепей;</w:t>
            </w:r>
          </w:p>
        </w:tc>
        <w:tc>
          <w:tcPr>
            <w:tcW w:w="2607" w:type="dxa"/>
            <w:tcBorders>
              <w:top w:val="single" w:sz="4" w:space="0" w:color="000000"/>
              <w:left w:val="single" w:sz="4" w:space="0" w:color="000000"/>
              <w:bottom w:val="single" w:sz="4" w:space="0" w:color="000000"/>
              <w:right w:val="single" w:sz="4" w:space="0" w:color="000000"/>
            </w:tcBorders>
          </w:tcPr>
          <w:p w14:paraId="628769C1" w14:textId="77777777" w:rsidR="008F2F0B" w:rsidRPr="007E11E6" w:rsidRDefault="008F2F0B" w:rsidP="005D11C4">
            <w:pPr>
              <w:spacing w:after="0" w:line="240" w:lineRule="auto"/>
              <w:jc w:val="both"/>
            </w:pPr>
            <w:r w:rsidRPr="007E11E6">
              <w:rPr>
                <w:rFonts w:ascii="Times New Roman" w:eastAsia="Calibri" w:hAnsi="Times New Roman" w:cs="Times New Roman"/>
                <w:bCs/>
              </w:rPr>
              <w:t>Тестовый контроль.</w:t>
            </w:r>
            <w:r w:rsidRPr="007E11E6">
              <w:rPr>
                <w:rFonts w:ascii="Times New Roman" w:eastAsia="Times New Roman" w:hAnsi="Times New Roman" w:cs="Times New Roman"/>
              </w:rPr>
              <w:t xml:space="preserve"> </w:t>
            </w:r>
          </w:p>
          <w:p w14:paraId="7FF0EA6D" w14:textId="77777777" w:rsidR="008F2F0B" w:rsidRPr="007E11E6" w:rsidRDefault="008F2F0B" w:rsidP="005D11C4">
            <w:pPr>
              <w:spacing w:after="0" w:line="240" w:lineRule="auto"/>
              <w:jc w:val="both"/>
              <w:rPr>
                <w:rFonts w:ascii="Times New Roman" w:eastAsia="Calibri" w:hAnsi="Times New Roman" w:cs="Times New Roman"/>
                <w:bCs/>
              </w:rPr>
            </w:pPr>
            <w:r w:rsidRPr="007E11E6">
              <w:rPr>
                <w:rFonts w:ascii="Times New Roman" w:eastAsia="Times New Roman" w:hAnsi="Times New Roman" w:cs="Times New Roman"/>
              </w:rPr>
              <w:t>Составление схем.</w:t>
            </w:r>
          </w:p>
          <w:p w14:paraId="585E4537" w14:textId="77777777" w:rsidR="008F2F0B" w:rsidRPr="007E11E6" w:rsidRDefault="008F2F0B" w:rsidP="005D11C4">
            <w:pPr>
              <w:spacing w:after="0" w:line="240" w:lineRule="auto"/>
              <w:jc w:val="both"/>
              <w:rPr>
                <w:rFonts w:ascii="Times New Roman" w:eastAsia="Times New Roman" w:hAnsi="Times New Roman" w:cs="Times New Roman"/>
              </w:rPr>
            </w:pPr>
            <w:r w:rsidRPr="007E11E6">
              <w:rPr>
                <w:rFonts w:ascii="Times New Roman" w:eastAsia="Calibri" w:hAnsi="Times New Roman" w:cs="Times New Roman"/>
                <w:bCs/>
              </w:rPr>
              <w:t>Оценка выполнения самостоятельной работы.</w:t>
            </w:r>
          </w:p>
          <w:p w14:paraId="3392454B" w14:textId="77777777" w:rsidR="008F2F0B" w:rsidRPr="007E11E6" w:rsidRDefault="008F2F0B" w:rsidP="005D11C4">
            <w:pPr>
              <w:spacing w:after="0" w:line="240" w:lineRule="auto"/>
              <w:jc w:val="both"/>
            </w:pPr>
            <w:r w:rsidRPr="007E11E6">
              <w:rPr>
                <w:rFonts w:ascii="Times New Roman" w:eastAsia="Times New Roman" w:hAnsi="Times New Roman" w:cs="Times New Roman"/>
                <w:bCs/>
              </w:rPr>
              <w:t>Выполнение индивидуальных заданий</w:t>
            </w:r>
            <w:r w:rsidRPr="007E11E6">
              <w:rPr>
                <w:rFonts w:ascii="Times New Roman" w:eastAsia="Times New Roman" w:hAnsi="Times New Roman" w:cs="Times New Roman"/>
              </w:rPr>
              <w:t>.</w:t>
            </w:r>
          </w:p>
          <w:p w14:paraId="0D7920D2" w14:textId="77777777" w:rsidR="008F2F0B" w:rsidRPr="007E11E6" w:rsidRDefault="008F2F0B" w:rsidP="005D11C4">
            <w:pPr>
              <w:spacing w:after="0" w:line="240" w:lineRule="auto"/>
              <w:jc w:val="both"/>
              <w:rPr>
                <w:rFonts w:ascii="Times New Roman" w:eastAsia="Calibri" w:hAnsi="Times New Roman" w:cs="Times New Roman"/>
                <w:bCs/>
              </w:rPr>
            </w:pPr>
            <w:r w:rsidRPr="007E11E6">
              <w:rPr>
                <w:rFonts w:ascii="Times New Roman" w:eastAsia="Calibri" w:hAnsi="Times New Roman" w:cs="Times New Roman"/>
                <w:bCs/>
              </w:rPr>
              <w:t>Экспертное наблюдение</w:t>
            </w:r>
          </w:p>
          <w:p w14:paraId="7AECD235" w14:textId="77777777" w:rsidR="008F2F0B" w:rsidRPr="007E11E6" w:rsidRDefault="008F2F0B" w:rsidP="005D11C4">
            <w:pPr>
              <w:spacing w:after="0" w:line="240" w:lineRule="auto"/>
              <w:jc w:val="both"/>
              <w:rPr>
                <w:rFonts w:ascii="Times New Roman" w:eastAsia="Calibri" w:hAnsi="Times New Roman" w:cs="Times New Roman"/>
                <w:bCs/>
              </w:rPr>
            </w:pPr>
            <w:r w:rsidRPr="007E11E6">
              <w:rPr>
                <w:rFonts w:ascii="Times New Roman" w:eastAsia="Calibri" w:hAnsi="Times New Roman" w:cs="Times New Roman"/>
                <w:bCs/>
              </w:rPr>
              <w:t>выполнения лабораторных работ.</w:t>
            </w:r>
          </w:p>
          <w:p w14:paraId="6A4924C0" w14:textId="77777777" w:rsidR="008F2F0B" w:rsidRPr="007E11E6" w:rsidRDefault="008F2F0B" w:rsidP="005D11C4">
            <w:pPr>
              <w:spacing w:after="0" w:line="240" w:lineRule="auto"/>
              <w:jc w:val="both"/>
              <w:rPr>
                <w:rFonts w:ascii="Times New Roman" w:eastAsia="Times New Roman" w:hAnsi="Times New Roman" w:cs="Times New Roman"/>
                <w:bCs/>
              </w:rPr>
            </w:pPr>
          </w:p>
          <w:p w14:paraId="1313D05D" w14:textId="77777777" w:rsidR="008F2F0B" w:rsidRPr="007E11E6" w:rsidRDefault="008F2F0B" w:rsidP="005D11C4">
            <w:pPr>
              <w:spacing w:after="0" w:line="240" w:lineRule="auto"/>
              <w:jc w:val="both"/>
              <w:rPr>
                <w:rFonts w:ascii="Times New Roman" w:eastAsia="Times New Roman" w:hAnsi="Times New Roman" w:cs="Times New Roman"/>
                <w:bCs/>
                <w:i/>
              </w:rPr>
            </w:pPr>
          </w:p>
        </w:tc>
      </w:tr>
    </w:tbl>
    <w:p w14:paraId="362ADF73" w14:textId="77777777" w:rsidR="008F2F0B" w:rsidRDefault="008F2F0B" w:rsidP="008F2F0B">
      <w:pPr>
        <w:rPr>
          <w:rFonts w:ascii="Times New Roman" w:hAnsi="Times New Roman" w:cs="Times New Roman"/>
          <w:b/>
          <w:sz w:val="20"/>
          <w:szCs w:val="48"/>
        </w:rPr>
      </w:pPr>
    </w:p>
    <w:p w14:paraId="21150305" w14:textId="77777777" w:rsidR="005D11C4" w:rsidRDefault="005D11C4">
      <w:pPr>
        <w:sectPr w:rsidR="005D11C4">
          <w:footerReference w:type="default" r:id="rId47"/>
          <w:pgSz w:w="11906" w:h="16838"/>
          <w:pgMar w:top="1134" w:right="851" w:bottom="1134" w:left="1701" w:header="0" w:footer="709" w:gutter="0"/>
          <w:cols w:space="720"/>
          <w:formProt w:val="0"/>
          <w:docGrid w:linePitch="360"/>
        </w:sectPr>
      </w:pPr>
    </w:p>
    <w:p w14:paraId="03732F27" w14:textId="77777777" w:rsidR="00CB43DC" w:rsidRPr="0017783F" w:rsidRDefault="00CB43DC" w:rsidP="00CB43DC">
      <w:pPr>
        <w:spacing w:after="0" w:line="360" w:lineRule="auto"/>
        <w:jc w:val="right"/>
        <w:outlineLvl w:val="1"/>
        <w:rPr>
          <w:rFonts w:ascii="Times New Roman" w:eastAsia="Batang" w:hAnsi="Times New Roman" w:cs="Times New Roman"/>
          <w:bCs/>
          <w:color w:val="000000"/>
          <w:sz w:val="24"/>
          <w:szCs w:val="24"/>
          <w:highlight w:val="lightGray"/>
          <w:lang w:eastAsia="ru-RU"/>
        </w:rPr>
      </w:pPr>
      <w:r w:rsidRPr="0017783F">
        <w:rPr>
          <w:rFonts w:ascii="Times New Roman" w:eastAsia="Batang" w:hAnsi="Times New Roman" w:cs="Times New Roman"/>
          <w:bCs/>
          <w:color w:val="000000"/>
          <w:sz w:val="24"/>
          <w:szCs w:val="24"/>
          <w:lang w:eastAsia="ru-RU"/>
        </w:rPr>
        <w:lastRenderedPageBreak/>
        <w:t>Приложение 3.23</w:t>
      </w:r>
    </w:p>
    <w:p w14:paraId="74E4AE73" w14:textId="77777777" w:rsidR="00CB43DC" w:rsidRPr="00132F1C" w:rsidRDefault="00CB43DC" w:rsidP="00CB43DC">
      <w:pPr>
        <w:spacing w:after="0" w:line="360" w:lineRule="auto"/>
        <w:jc w:val="right"/>
        <w:rPr>
          <w:rFonts w:ascii="Times New Roman" w:eastAsia="Times New Roman" w:hAnsi="Times New Roman" w:cs="Times New Roman"/>
          <w:bCs/>
          <w:sz w:val="24"/>
          <w:szCs w:val="24"/>
          <w:lang w:eastAsia="ru-RU"/>
        </w:rPr>
      </w:pPr>
      <w:r w:rsidRPr="00132F1C">
        <w:rPr>
          <w:rFonts w:ascii="Times New Roman" w:eastAsia="Times New Roman" w:hAnsi="Times New Roman" w:cs="Times New Roman"/>
          <w:bCs/>
          <w:sz w:val="24"/>
          <w:szCs w:val="24"/>
          <w:lang w:eastAsia="ru-RU"/>
        </w:rPr>
        <w:t xml:space="preserve">к </w:t>
      </w:r>
      <w:r>
        <w:rPr>
          <w:rFonts w:ascii="Times New Roman" w:eastAsia="Times New Roman" w:hAnsi="Times New Roman" w:cs="Times New Roman"/>
          <w:bCs/>
          <w:sz w:val="24"/>
          <w:szCs w:val="24"/>
          <w:lang w:eastAsia="ru-RU"/>
        </w:rPr>
        <w:t>ОПОП-П</w:t>
      </w:r>
      <w:r w:rsidRPr="00132F1C">
        <w:rPr>
          <w:rFonts w:ascii="Times New Roman" w:eastAsia="Times New Roman" w:hAnsi="Times New Roman" w:cs="Times New Roman"/>
          <w:bCs/>
          <w:sz w:val="24"/>
          <w:szCs w:val="24"/>
          <w:lang w:eastAsia="ru-RU"/>
        </w:rPr>
        <w:t xml:space="preserve"> по специальности</w:t>
      </w:r>
    </w:p>
    <w:p w14:paraId="04057654" w14:textId="77777777" w:rsidR="00CB43DC" w:rsidRPr="001136EE" w:rsidRDefault="00CB43DC" w:rsidP="00CB43DC">
      <w:pPr>
        <w:widowControl w:val="0"/>
        <w:tabs>
          <w:tab w:val="left" w:pos="2835"/>
        </w:tabs>
        <w:spacing w:after="0" w:line="360" w:lineRule="auto"/>
        <w:jc w:val="right"/>
        <w:rPr>
          <w:rFonts w:ascii="Times New Roman" w:eastAsia="Times New Roman" w:hAnsi="Times New Roman" w:cs="Times New Roman"/>
          <w:bCs/>
          <w:i/>
          <w:sz w:val="24"/>
          <w:szCs w:val="24"/>
          <w:lang w:eastAsia="ru-RU"/>
        </w:rPr>
      </w:pPr>
      <w:r w:rsidRPr="001136EE">
        <w:rPr>
          <w:rFonts w:ascii="Times New Roman" w:eastAsia="Times New Roman" w:hAnsi="Times New Roman" w:cs="Times New Roman"/>
          <w:bCs/>
          <w:i/>
          <w:sz w:val="24"/>
          <w:szCs w:val="24"/>
          <w:lang w:eastAsia="ru-RU"/>
        </w:rPr>
        <w:t>12.02.03 Радиоэлектронные приборы и устройства</w:t>
      </w:r>
    </w:p>
    <w:p w14:paraId="6099346E" w14:textId="77777777" w:rsidR="00CB43DC" w:rsidRPr="00132F1C" w:rsidRDefault="00CB43DC" w:rsidP="00CB43DC">
      <w:pPr>
        <w:spacing w:after="200" w:line="276" w:lineRule="auto"/>
        <w:jc w:val="center"/>
        <w:rPr>
          <w:rFonts w:ascii="Times New Roman" w:eastAsia="Batang" w:hAnsi="Times New Roman" w:cs="Times New Roman"/>
          <w:i/>
          <w:sz w:val="18"/>
          <w:szCs w:val="18"/>
          <w:lang w:eastAsia="ru-RU"/>
        </w:rPr>
      </w:pPr>
    </w:p>
    <w:p w14:paraId="707D3779" w14:textId="77777777" w:rsidR="00CB43DC" w:rsidRPr="00132F1C" w:rsidRDefault="00CB43DC" w:rsidP="00CB43DC">
      <w:pPr>
        <w:spacing w:after="200" w:line="276" w:lineRule="auto"/>
        <w:rPr>
          <w:rFonts w:ascii="Times New Roman" w:eastAsia="Batang" w:hAnsi="Times New Roman" w:cs="Times New Roman"/>
          <w:b/>
          <w:i/>
          <w:lang w:eastAsia="ru-RU"/>
        </w:rPr>
      </w:pPr>
    </w:p>
    <w:p w14:paraId="0EC62328" w14:textId="77777777" w:rsidR="00CB43DC" w:rsidRPr="00132F1C" w:rsidRDefault="00CB43DC" w:rsidP="00CB43DC">
      <w:pPr>
        <w:spacing w:after="200" w:line="276" w:lineRule="auto"/>
        <w:jc w:val="center"/>
        <w:rPr>
          <w:rFonts w:ascii="Times New Roman" w:eastAsia="Batang" w:hAnsi="Times New Roman" w:cs="Times New Roman"/>
          <w:b/>
          <w:i/>
          <w:lang w:eastAsia="ru-RU"/>
        </w:rPr>
      </w:pPr>
    </w:p>
    <w:p w14:paraId="623F754B" w14:textId="77777777" w:rsidR="00CB43DC" w:rsidRPr="00132F1C" w:rsidRDefault="00CB43DC" w:rsidP="00CB43DC">
      <w:pPr>
        <w:spacing w:after="200" w:line="276" w:lineRule="auto"/>
        <w:jc w:val="center"/>
        <w:rPr>
          <w:rFonts w:ascii="Times New Roman" w:eastAsia="Batang" w:hAnsi="Times New Roman" w:cs="Times New Roman"/>
          <w:b/>
          <w:i/>
          <w:lang w:eastAsia="ru-RU"/>
        </w:rPr>
      </w:pPr>
    </w:p>
    <w:p w14:paraId="3783AE31" w14:textId="77777777" w:rsidR="00CB43DC" w:rsidRPr="00132F1C" w:rsidRDefault="00CB43DC" w:rsidP="00CB43DC">
      <w:pPr>
        <w:spacing w:after="200" w:line="276" w:lineRule="auto"/>
        <w:jc w:val="center"/>
        <w:rPr>
          <w:rFonts w:ascii="Times New Roman" w:eastAsia="Batang" w:hAnsi="Times New Roman" w:cs="Times New Roman"/>
          <w:b/>
          <w:i/>
          <w:lang w:eastAsia="ru-RU"/>
        </w:rPr>
      </w:pPr>
    </w:p>
    <w:p w14:paraId="51BE4F83" w14:textId="77777777" w:rsidR="00CB43DC" w:rsidRPr="00132F1C" w:rsidRDefault="00CB43DC" w:rsidP="00CB43DC">
      <w:pPr>
        <w:spacing w:after="200" w:line="276" w:lineRule="auto"/>
        <w:jc w:val="center"/>
        <w:rPr>
          <w:rFonts w:ascii="Times New Roman" w:eastAsia="Batang" w:hAnsi="Times New Roman" w:cs="Times New Roman"/>
          <w:b/>
          <w:i/>
          <w:lang w:eastAsia="ru-RU"/>
        </w:rPr>
      </w:pPr>
    </w:p>
    <w:p w14:paraId="0CFD39E5" w14:textId="77777777" w:rsidR="00CB43DC" w:rsidRPr="00132F1C" w:rsidRDefault="00CB43DC" w:rsidP="00CB43DC">
      <w:pPr>
        <w:spacing w:after="200" w:line="276" w:lineRule="auto"/>
        <w:jc w:val="center"/>
        <w:rPr>
          <w:rFonts w:ascii="Times New Roman" w:eastAsia="Batang" w:hAnsi="Times New Roman" w:cs="Times New Roman"/>
          <w:b/>
          <w:i/>
          <w:lang w:eastAsia="ru-RU"/>
        </w:rPr>
      </w:pPr>
    </w:p>
    <w:p w14:paraId="69A2CFD8" w14:textId="77777777" w:rsidR="00CB43DC" w:rsidRPr="00132F1C" w:rsidRDefault="00CB43DC" w:rsidP="00CB43DC">
      <w:pPr>
        <w:spacing w:after="200" w:line="276" w:lineRule="auto"/>
        <w:jc w:val="center"/>
        <w:rPr>
          <w:rFonts w:ascii="Times New Roman" w:eastAsia="Batang" w:hAnsi="Times New Roman" w:cs="Times New Roman"/>
          <w:b/>
          <w:i/>
          <w:lang w:eastAsia="ru-RU"/>
        </w:rPr>
      </w:pPr>
    </w:p>
    <w:p w14:paraId="260C8084" w14:textId="77777777" w:rsidR="00CB43DC" w:rsidRPr="00132F1C" w:rsidRDefault="00CB43DC" w:rsidP="00CB43DC">
      <w:pPr>
        <w:spacing w:after="200" w:line="276" w:lineRule="auto"/>
        <w:jc w:val="center"/>
        <w:rPr>
          <w:rFonts w:ascii="Times New Roman" w:eastAsia="Batang" w:hAnsi="Times New Roman" w:cs="Times New Roman"/>
          <w:b/>
          <w:sz w:val="24"/>
          <w:szCs w:val="24"/>
          <w:lang w:eastAsia="ru-RU"/>
        </w:rPr>
      </w:pPr>
      <w:r w:rsidRPr="00132F1C">
        <w:rPr>
          <w:rFonts w:ascii="Times New Roman" w:eastAsia="Batang" w:hAnsi="Times New Roman" w:cs="Times New Roman"/>
          <w:b/>
          <w:sz w:val="24"/>
          <w:szCs w:val="24"/>
          <w:lang w:eastAsia="ru-RU"/>
        </w:rPr>
        <w:t>РАБОЧАЯ ПРОГРАММА УЧЕБНОЙ ДИСЦИПЛИНЫ</w:t>
      </w:r>
    </w:p>
    <w:p w14:paraId="48AB02C6" w14:textId="77777777" w:rsidR="00CB43DC" w:rsidRPr="00132F1C" w:rsidRDefault="00CB43DC" w:rsidP="00CB43DC">
      <w:pPr>
        <w:spacing w:after="200" w:line="276" w:lineRule="auto"/>
        <w:jc w:val="center"/>
        <w:rPr>
          <w:rFonts w:ascii="Times New Roman" w:eastAsia="Batang" w:hAnsi="Times New Roman" w:cs="Times New Roman"/>
          <w:b/>
          <w:i/>
          <w:lang w:eastAsia="ru-RU"/>
        </w:rPr>
      </w:pPr>
      <w:r>
        <w:rPr>
          <w:rFonts w:ascii="Times New Roman" w:eastAsia="Batang" w:hAnsi="Times New Roman" w:cs="Batang"/>
          <w:b/>
          <w:iCs/>
          <w:sz w:val="24"/>
          <w:szCs w:val="24"/>
          <w:lang w:eastAsia="ru-RU"/>
        </w:rPr>
        <w:t>«</w:t>
      </w:r>
      <w:r w:rsidRPr="00132F1C">
        <w:rPr>
          <w:rFonts w:ascii="Times New Roman" w:eastAsia="Batang" w:hAnsi="Times New Roman" w:cs="Batang"/>
          <w:b/>
          <w:iCs/>
          <w:sz w:val="24"/>
          <w:szCs w:val="24"/>
          <w:lang w:eastAsia="ru-RU"/>
        </w:rPr>
        <w:t>ОП.</w:t>
      </w:r>
      <w:r>
        <w:rPr>
          <w:rFonts w:ascii="Times New Roman" w:eastAsia="Batang" w:hAnsi="Times New Roman" w:cs="Batang"/>
          <w:b/>
          <w:iCs/>
          <w:sz w:val="24"/>
          <w:szCs w:val="24"/>
          <w:lang w:eastAsia="ru-RU"/>
        </w:rPr>
        <w:t>0</w:t>
      </w:r>
      <w:r w:rsidRPr="00132F1C">
        <w:rPr>
          <w:rFonts w:ascii="Times New Roman" w:eastAsia="Batang" w:hAnsi="Times New Roman" w:cs="Batang"/>
          <w:b/>
          <w:iCs/>
          <w:sz w:val="24"/>
          <w:szCs w:val="24"/>
          <w:lang w:eastAsia="ru-RU"/>
        </w:rPr>
        <w:t>5 Компьютерная графика</w:t>
      </w:r>
      <w:r>
        <w:rPr>
          <w:rFonts w:ascii="Times New Roman" w:eastAsia="Batang" w:hAnsi="Times New Roman" w:cs="Batang"/>
          <w:b/>
          <w:iCs/>
          <w:sz w:val="24"/>
          <w:szCs w:val="24"/>
          <w:lang w:eastAsia="ru-RU"/>
        </w:rPr>
        <w:t>»</w:t>
      </w:r>
    </w:p>
    <w:p w14:paraId="63962FF5" w14:textId="77777777" w:rsidR="00CB43DC" w:rsidRPr="00132F1C" w:rsidRDefault="00CB43DC" w:rsidP="00CB43DC">
      <w:pPr>
        <w:spacing w:after="200" w:line="276" w:lineRule="auto"/>
        <w:rPr>
          <w:rFonts w:ascii="Times New Roman" w:eastAsia="Batang" w:hAnsi="Times New Roman" w:cs="Times New Roman"/>
          <w:b/>
          <w:i/>
          <w:lang w:eastAsia="ru-RU"/>
        </w:rPr>
      </w:pPr>
    </w:p>
    <w:p w14:paraId="13BAB587" w14:textId="77777777" w:rsidR="00CB43DC" w:rsidRPr="00132F1C" w:rsidRDefault="00CB43DC" w:rsidP="00CB43DC">
      <w:pPr>
        <w:spacing w:after="200" w:line="276" w:lineRule="auto"/>
        <w:rPr>
          <w:rFonts w:ascii="Times New Roman" w:eastAsia="Batang" w:hAnsi="Times New Roman" w:cs="Times New Roman"/>
          <w:b/>
          <w:i/>
          <w:lang w:eastAsia="ru-RU"/>
        </w:rPr>
      </w:pPr>
    </w:p>
    <w:p w14:paraId="7CD2C89E" w14:textId="77777777" w:rsidR="00CB43DC" w:rsidRPr="00132F1C" w:rsidRDefault="00CB43DC" w:rsidP="00CB43DC">
      <w:pPr>
        <w:spacing w:after="200" w:line="276" w:lineRule="auto"/>
        <w:rPr>
          <w:rFonts w:ascii="Times New Roman" w:eastAsia="Batang" w:hAnsi="Times New Roman" w:cs="Times New Roman"/>
          <w:b/>
          <w:i/>
          <w:lang w:eastAsia="ru-RU"/>
        </w:rPr>
      </w:pPr>
    </w:p>
    <w:p w14:paraId="3D6747AA" w14:textId="77777777" w:rsidR="00CB43DC" w:rsidRPr="00132F1C" w:rsidRDefault="00CB43DC" w:rsidP="00CB43DC">
      <w:pPr>
        <w:spacing w:after="200" w:line="276" w:lineRule="auto"/>
        <w:rPr>
          <w:rFonts w:ascii="Times New Roman" w:eastAsia="Batang" w:hAnsi="Times New Roman" w:cs="Times New Roman"/>
          <w:b/>
          <w:i/>
          <w:lang w:eastAsia="ru-RU"/>
        </w:rPr>
      </w:pPr>
    </w:p>
    <w:p w14:paraId="3E351EBF" w14:textId="77777777" w:rsidR="00CB43DC" w:rsidRPr="00132F1C" w:rsidRDefault="00CB43DC" w:rsidP="00CB43DC">
      <w:pPr>
        <w:spacing w:after="200" w:line="276" w:lineRule="auto"/>
        <w:rPr>
          <w:rFonts w:ascii="Times New Roman" w:eastAsia="Batang" w:hAnsi="Times New Roman" w:cs="Times New Roman"/>
          <w:b/>
          <w:i/>
          <w:lang w:eastAsia="ru-RU"/>
        </w:rPr>
      </w:pPr>
    </w:p>
    <w:p w14:paraId="16E96500" w14:textId="77777777" w:rsidR="00CB43DC" w:rsidRPr="00132F1C" w:rsidRDefault="00CB43DC" w:rsidP="00CB43DC">
      <w:pPr>
        <w:spacing w:after="200" w:line="276" w:lineRule="auto"/>
        <w:rPr>
          <w:rFonts w:ascii="Times New Roman" w:eastAsia="Batang" w:hAnsi="Times New Roman" w:cs="Times New Roman"/>
          <w:b/>
          <w:i/>
          <w:lang w:eastAsia="ru-RU"/>
        </w:rPr>
      </w:pPr>
    </w:p>
    <w:p w14:paraId="12D45BCA" w14:textId="77777777" w:rsidR="00CB43DC" w:rsidRPr="00132F1C" w:rsidRDefault="00CB43DC" w:rsidP="00CB43DC">
      <w:pPr>
        <w:spacing w:after="200" w:line="276" w:lineRule="auto"/>
        <w:rPr>
          <w:rFonts w:ascii="Times New Roman" w:eastAsia="Batang" w:hAnsi="Times New Roman" w:cs="Times New Roman"/>
          <w:b/>
          <w:i/>
          <w:lang w:eastAsia="ru-RU"/>
        </w:rPr>
      </w:pPr>
    </w:p>
    <w:p w14:paraId="77D1FCFE" w14:textId="77777777" w:rsidR="00CB43DC" w:rsidRDefault="00CB43DC" w:rsidP="00CB43DC">
      <w:pPr>
        <w:spacing w:after="200" w:line="276" w:lineRule="auto"/>
        <w:rPr>
          <w:rFonts w:ascii="Times New Roman" w:eastAsia="Batang" w:hAnsi="Times New Roman" w:cs="Times New Roman"/>
          <w:b/>
          <w:i/>
          <w:lang w:eastAsia="ru-RU"/>
        </w:rPr>
      </w:pPr>
    </w:p>
    <w:p w14:paraId="4DE38758" w14:textId="77777777" w:rsidR="00CB43DC" w:rsidRDefault="00CB43DC" w:rsidP="00CB43DC">
      <w:pPr>
        <w:spacing w:after="200" w:line="276" w:lineRule="auto"/>
        <w:rPr>
          <w:rFonts w:ascii="Times New Roman" w:eastAsia="Batang" w:hAnsi="Times New Roman" w:cs="Times New Roman"/>
          <w:b/>
          <w:i/>
          <w:lang w:eastAsia="ru-RU"/>
        </w:rPr>
      </w:pPr>
    </w:p>
    <w:p w14:paraId="2CCC2A8A" w14:textId="77777777" w:rsidR="00CB43DC" w:rsidRDefault="00CB43DC" w:rsidP="00CB43DC">
      <w:pPr>
        <w:spacing w:after="200" w:line="276" w:lineRule="auto"/>
        <w:rPr>
          <w:rFonts w:ascii="Times New Roman" w:eastAsia="Batang" w:hAnsi="Times New Roman" w:cs="Times New Roman"/>
          <w:b/>
          <w:i/>
          <w:lang w:eastAsia="ru-RU"/>
        </w:rPr>
      </w:pPr>
    </w:p>
    <w:p w14:paraId="2F88B55E" w14:textId="77777777" w:rsidR="00CB43DC" w:rsidRDefault="00CB43DC" w:rsidP="00CB43DC">
      <w:pPr>
        <w:spacing w:after="200" w:line="276" w:lineRule="auto"/>
        <w:rPr>
          <w:rFonts w:ascii="Times New Roman" w:eastAsia="Batang" w:hAnsi="Times New Roman" w:cs="Times New Roman"/>
          <w:b/>
          <w:i/>
          <w:lang w:eastAsia="ru-RU"/>
        </w:rPr>
      </w:pPr>
    </w:p>
    <w:p w14:paraId="2AA2AAB2" w14:textId="77777777" w:rsidR="00CB43DC" w:rsidRPr="00132F1C" w:rsidRDefault="00CB43DC" w:rsidP="00CB43DC">
      <w:pPr>
        <w:spacing w:after="200" w:line="276" w:lineRule="auto"/>
        <w:rPr>
          <w:rFonts w:ascii="Times New Roman" w:eastAsia="Batang" w:hAnsi="Times New Roman" w:cs="Times New Roman"/>
          <w:b/>
          <w:i/>
          <w:lang w:eastAsia="ru-RU"/>
        </w:rPr>
      </w:pPr>
    </w:p>
    <w:p w14:paraId="3D7B3672" w14:textId="77777777" w:rsidR="00CB43DC" w:rsidRPr="00132F1C" w:rsidRDefault="00CB43DC" w:rsidP="00CB43DC">
      <w:pPr>
        <w:spacing w:after="200" w:line="276" w:lineRule="auto"/>
        <w:rPr>
          <w:rFonts w:ascii="Times New Roman" w:eastAsia="Batang" w:hAnsi="Times New Roman" w:cs="Times New Roman"/>
          <w:b/>
          <w:i/>
          <w:lang w:eastAsia="ru-RU"/>
        </w:rPr>
      </w:pPr>
    </w:p>
    <w:p w14:paraId="3AE48DB4" w14:textId="77777777" w:rsidR="00CB43DC" w:rsidRPr="00132F1C" w:rsidRDefault="00CB43DC" w:rsidP="00CB43DC">
      <w:pPr>
        <w:spacing w:after="200" w:line="276" w:lineRule="auto"/>
        <w:rPr>
          <w:rFonts w:ascii="Times New Roman" w:eastAsia="Batang" w:hAnsi="Times New Roman" w:cs="Times New Roman"/>
          <w:b/>
          <w:i/>
          <w:lang w:eastAsia="ru-RU"/>
        </w:rPr>
      </w:pPr>
    </w:p>
    <w:p w14:paraId="6D1D0782" w14:textId="77777777" w:rsidR="00CB43DC" w:rsidRPr="00132F1C" w:rsidRDefault="00CB43DC" w:rsidP="00CB43DC">
      <w:pPr>
        <w:spacing w:after="200" w:line="276" w:lineRule="auto"/>
        <w:rPr>
          <w:rFonts w:ascii="Times New Roman" w:eastAsia="Batang" w:hAnsi="Times New Roman" w:cs="Times New Roman"/>
          <w:b/>
          <w:i/>
          <w:lang w:eastAsia="ru-RU"/>
        </w:rPr>
      </w:pPr>
    </w:p>
    <w:p w14:paraId="0DB5ED42" w14:textId="77777777" w:rsidR="00CB43DC" w:rsidRPr="00132F1C" w:rsidRDefault="00CB43DC" w:rsidP="00CB43DC">
      <w:pPr>
        <w:spacing w:after="200" w:line="276" w:lineRule="auto"/>
        <w:jc w:val="center"/>
        <w:rPr>
          <w:rFonts w:ascii="Times New Roman" w:eastAsia="Batang" w:hAnsi="Times New Roman" w:cs="Times New Roman"/>
          <w:b/>
          <w:iCs/>
          <w:sz w:val="24"/>
          <w:szCs w:val="24"/>
          <w:lang w:eastAsia="ru-RU"/>
        </w:rPr>
      </w:pPr>
      <w:r w:rsidRPr="00132F1C">
        <w:rPr>
          <w:rFonts w:ascii="Times New Roman" w:eastAsia="Batang" w:hAnsi="Times New Roman" w:cs="Times New Roman"/>
          <w:b/>
          <w:sz w:val="24"/>
          <w:szCs w:val="24"/>
          <w:lang w:eastAsia="ru-RU"/>
        </w:rPr>
        <w:t>2023 год</w:t>
      </w:r>
    </w:p>
    <w:p w14:paraId="175BA72A" w14:textId="77777777" w:rsidR="00CB43DC" w:rsidRPr="00132F1C" w:rsidRDefault="00CB43DC" w:rsidP="00CB43DC">
      <w:pPr>
        <w:spacing w:after="0" w:line="276" w:lineRule="auto"/>
        <w:rPr>
          <w:rFonts w:ascii="Times New Roman" w:eastAsia="Batang" w:hAnsi="Times New Roman" w:cs="Times New Roman"/>
          <w:b/>
          <w:i/>
          <w:sz w:val="24"/>
          <w:szCs w:val="24"/>
          <w:lang w:eastAsia="ru-RU"/>
        </w:rPr>
        <w:sectPr w:rsidR="00CB43DC" w:rsidRPr="00132F1C">
          <w:pgSz w:w="11907" w:h="16840"/>
          <w:pgMar w:top="1134" w:right="851" w:bottom="992" w:left="1418" w:header="709" w:footer="709" w:gutter="0"/>
          <w:cols w:space="720"/>
        </w:sectPr>
      </w:pPr>
    </w:p>
    <w:p w14:paraId="3228B3DA" w14:textId="77777777" w:rsidR="00CB43DC" w:rsidRPr="00132F1C" w:rsidRDefault="00CB43DC" w:rsidP="00CB43DC">
      <w:pPr>
        <w:spacing w:after="200" w:line="276" w:lineRule="auto"/>
        <w:jc w:val="center"/>
        <w:rPr>
          <w:rFonts w:ascii="Times New Roman" w:eastAsia="Batang" w:hAnsi="Times New Roman" w:cs="Times New Roman"/>
          <w:b/>
          <w:i/>
          <w:sz w:val="24"/>
          <w:szCs w:val="24"/>
          <w:lang w:eastAsia="ru-RU"/>
        </w:rPr>
      </w:pPr>
      <w:r w:rsidRPr="00132F1C">
        <w:rPr>
          <w:rFonts w:ascii="Times New Roman" w:eastAsia="Batang" w:hAnsi="Times New Roman" w:cs="Times New Roman"/>
          <w:b/>
          <w:i/>
          <w:sz w:val="24"/>
          <w:szCs w:val="24"/>
          <w:lang w:eastAsia="ru-RU"/>
        </w:rPr>
        <w:lastRenderedPageBreak/>
        <w:t>СОДЕРЖАНИЕ</w:t>
      </w:r>
      <w:r w:rsidRPr="00132F1C">
        <w:rPr>
          <w:rFonts w:ascii="Times New Roman" w:eastAsia="Batang" w:hAnsi="Times New Roman" w:cs="Times New Roman"/>
          <w:b/>
          <w:sz w:val="28"/>
          <w:szCs w:val="28"/>
          <w:highlight w:val="red"/>
          <w:lang w:eastAsia="ru-RU"/>
        </w:rPr>
        <w:t xml:space="preserve"> </w:t>
      </w:r>
    </w:p>
    <w:p w14:paraId="5E887182" w14:textId="77777777" w:rsidR="00CB43DC" w:rsidRPr="00132F1C" w:rsidRDefault="00CB43DC" w:rsidP="00CB43D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B43DC" w:rsidRPr="00132F1C" w14:paraId="24231800" w14:textId="77777777" w:rsidTr="005414F5">
        <w:tc>
          <w:tcPr>
            <w:tcW w:w="7501" w:type="dxa"/>
          </w:tcPr>
          <w:p w14:paraId="337774B9" w14:textId="77777777" w:rsidR="00CB43DC" w:rsidRPr="00132F1C" w:rsidRDefault="00CB43DC" w:rsidP="00CB43DC">
            <w:pPr>
              <w:numPr>
                <w:ilvl w:val="0"/>
                <w:numId w:val="24"/>
              </w:numPr>
              <w:suppressAutoHyphens/>
              <w:spacing w:after="200" w:line="276" w:lineRule="auto"/>
              <w:rPr>
                <w:rFonts w:ascii="Times New Roman" w:eastAsia="Batang" w:hAnsi="Times New Roman" w:cs="Times New Roman"/>
                <w:b/>
                <w:sz w:val="24"/>
                <w:szCs w:val="24"/>
                <w:lang w:eastAsia="ru-RU"/>
              </w:rPr>
            </w:pPr>
            <w:r w:rsidRPr="00132F1C">
              <w:rPr>
                <w:rFonts w:ascii="Times New Roman" w:eastAsia="Batang" w:hAnsi="Times New Roman" w:cs="Times New Roman"/>
                <w:b/>
                <w:sz w:val="24"/>
                <w:szCs w:val="24"/>
                <w:lang w:eastAsia="ru-RU"/>
              </w:rPr>
              <w:t xml:space="preserve">ОБЩАЯ ХАРАКТЕРИСТИКА </w:t>
            </w:r>
            <w:r w:rsidRPr="00132F1C">
              <w:rPr>
                <w:rFonts w:ascii="Times New Roman" w:eastAsia="Batang" w:hAnsi="Times New Roman" w:cs="Times New Roman"/>
                <w:b/>
                <w:color w:val="000000"/>
                <w:sz w:val="24"/>
                <w:szCs w:val="24"/>
                <w:lang w:eastAsia="ru-RU"/>
              </w:rPr>
              <w:t>РАБОЧЕЙ ПРОГРАММЫ</w:t>
            </w:r>
            <w:r w:rsidRPr="00132F1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8C5B7A6" w14:textId="77777777" w:rsidR="00CB43DC" w:rsidRPr="00132F1C" w:rsidRDefault="00CB43DC" w:rsidP="005414F5">
            <w:pPr>
              <w:spacing w:after="200" w:line="276" w:lineRule="auto"/>
              <w:jc w:val="center"/>
              <w:rPr>
                <w:rFonts w:ascii="Times New Roman" w:eastAsia="Batang" w:hAnsi="Times New Roman" w:cs="Times New Roman"/>
                <w:b/>
                <w:sz w:val="24"/>
                <w:szCs w:val="24"/>
                <w:lang w:eastAsia="ru-RU"/>
              </w:rPr>
            </w:pPr>
            <w:r w:rsidRPr="00132F1C">
              <w:rPr>
                <w:rFonts w:ascii="Times New Roman" w:eastAsia="Batang" w:hAnsi="Times New Roman" w:cs="Times New Roman"/>
                <w:b/>
                <w:sz w:val="24"/>
                <w:szCs w:val="24"/>
                <w:lang w:eastAsia="ru-RU"/>
              </w:rPr>
              <w:t>…</w:t>
            </w:r>
          </w:p>
        </w:tc>
      </w:tr>
      <w:tr w:rsidR="00CB43DC" w:rsidRPr="00132F1C" w14:paraId="12EB4E73" w14:textId="77777777" w:rsidTr="005414F5">
        <w:tc>
          <w:tcPr>
            <w:tcW w:w="7501" w:type="dxa"/>
          </w:tcPr>
          <w:p w14:paraId="715C706B" w14:textId="77777777" w:rsidR="00CB43DC" w:rsidRPr="00132F1C" w:rsidRDefault="00CB43DC" w:rsidP="00CB43DC">
            <w:pPr>
              <w:numPr>
                <w:ilvl w:val="0"/>
                <w:numId w:val="24"/>
              </w:numPr>
              <w:suppressAutoHyphens/>
              <w:spacing w:after="200" w:line="276" w:lineRule="auto"/>
              <w:rPr>
                <w:rFonts w:ascii="Times New Roman" w:eastAsia="Batang" w:hAnsi="Times New Roman" w:cs="Times New Roman"/>
                <w:b/>
                <w:sz w:val="24"/>
                <w:szCs w:val="24"/>
                <w:lang w:eastAsia="ru-RU"/>
              </w:rPr>
            </w:pPr>
            <w:r w:rsidRPr="00132F1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251B076" w14:textId="77777777" w:rsidR="00CB43DC" w:rsidRPr="00132F1C" w:rsidRDefault="00CB43DC" w:rsidP="005414F5">
            <w:pPr>
              <w:spacing w:after="200" w:line="276" w:lineRule="auto"/>
              <w:jc w:val="center"/>
              <w:rPr>
                <w:rFonts w:ascii="Times New Roman" w:eastAsia="Batang" w:hAnsi="Times New Roman" w:cs="Times New Roman"/>
                <w:b/>
                <w:sz w:val="24"/>
                <w:szCs w:val="24"/>
                <w:lang w:eastAsia="ru-RU"/>
              </w:rPr>
            </w:pPr>
            <w:r w:rsidRPr="00132F1C">
              <w:rPr>
                <w:rFonts w:ascii="Times New Roman" w:eastAsia="Batang" w:hAnsi="Times New Roman" w:cs="Times New Roman"/>
                <w:b/>
                <w:sz w:val="24"/>
                <w:szCs w:val="24"/>
                <w:lang w:eastAsia="ru-RU"/>
              </w:rPr>
              <w:t>…</w:t>
            </w:r>
          </w:p>
        </w:tc>
      </w:tr>
      <w:tr w:rsidR="00CB43DC" w:rsidRPr="00132F1C" w14:paraId="6394C512" w14:textId="77777777" w:rsidTr="005414F5">
        <w:tc>
          <w:tcPr>
            <w:tcW w:w="7501" w:type="dxa"/>
          </w:tcPr>
          <w:p w14:paraId="682D525E" w14:textId="77777777" w:rsidR="00CB43DC" w:rsidRPr="00132F1C" w:rsidRDefault="00CB43DC" w:rsidP="00CB43DC">
            <w:pPr>
              <w:numPr>
                <w:ilvl w:val="0"/>
                <w:numId w:val="24"/>
              </w:numPr>
              <w:suppressAutoHyphens/>
              <w:spacing w:after="200" w:line="276" w:lineRule="auto"/>
              <w:rPr>
                <w:rFonts w:ascii="Times New Roman" w:eastAsia="Batang" w:hAnsi="Times New Roman" w:cs="Times New Roman"/>
                <w:b/>
                <w:sz w:val="24"/>
                <w:szCs w:val="24"/>
                <w:lang w:eastAsia="ru-RU"/>
              </w:rPr>
            </w:pPr>
            <w:r w:rsidRPr="00132F1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2DBDC0A8" w14:textId="77777777" w:rsidR="00CB43DC" w:rsidRPr="00132F1C" w:rsidRDefault="00CB43DC" w:rsidP="005414F5">
            <w:pPr>
              <w:spacing w:after="200" w:line="276" w:lineRule="auto"/>
              <w:jc w:val="center"/>
              <w:rPr>
                <w:rFonts w:ascii="Times New Roman" w:eastAsia="Batang" w:hAnsi="Times New Roman" w:cs="Times New Roman"/>
                <w:b/>
                <w:sz w:val="24"/>
                <w:szCs w:val="24"/>
                <w:lang w:eastAsia="ru-RU"/>
              </w:rPr>
            </w:pPr>
            <w:r w:rsidRPr="00132F1C">
              <w:rPr>
                <w:rFonts w:ascii="Times New Roman" w:eastAsia="Batang" w:hAnsi="Times New Roman" w:cs="Times New Roman"/>
                <w:b/>
                <w:sz w:val="24"/>
                <w:szCs w:val="24"/>
                <w:lang w:eastAsia="ru-RU"/>
              </w:rPr>
              <w:t>…</w:t>
            </w:r>
          </w:p>
        </w:tc>
      </w:tr>
      <w:tr w:rsidR="00CB43DC" w:rsidRPr="00132F1C" w14:paraId="5D1A32E6" w14:textId="77777777" w:rsidTr="005414F5">
        <w:tc>
          <w:tcPr>
            <w:tcW w:w="7501" w:type="dxa"/>
          </w:tcPr>
          <w:p w14:paraId="5D592DC9" w14:textId="77777777" w:rsidR="00CB43DC" w:rsidRPr="00132F1C" w:rsidRDefault="00CB43DC" w:rsidP="00CB43DC">
            <w:pPr>
              <w:numPr>
                <w:ilvl w:val="0"/>
                <w:numId w:val="24"/>
              </w:numPr>
              <w:suppressAutoHyphens/>
              <w:spacing w:after="200" w:line="276" w:lineRule="auto"/>
              <w:rPr>
                <w:rFonts w:ascii="Times New Roman" w:eastAsia="Batang" w:hAnsi="Times New Roman" w:cs="Times New Roman"/>
                <w:b/>
                <w:sz w:val="24"/>
                <w:szCs w:val="24"/>
                <w:lang w:eastAsia="ru-RU"/>
              </w:rPr>
            </w:pPr>
            <w:r w:rsidRPr="00132F1C">
              <w:rPr>
                <w:rFonts w:ascii="Times New Roman" w:eastAsia="Batang" w:hAnsi="Times New Roman" w:cs="Times New Roman"/>
                <w:b/>
                <w:sz w:val="24"/>
                <w:szCs w:val="24"/>
                <w:lang w:eastAsia="ru-RU"/>
              </w:rPr>
              <w:t>КОНТРОЛЬ И ОЦЕНКА РЕЗУЛЬТАТОВ ОСВОЕНИЯ УЧЕБНОЙ ДИСЦИПЛИНЫ</w:t>
            </w:r>
          </w:p>
          <w:p w14:paraId="413E6797" w14:textId="77777777" w:rsidR="00CB43DC" w:rsidRPr="00132F1C" w:rsidRDefault="00CB43DC" w:rsidP="005414F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1218D118" w14:textId="77777777" w:rsidR="00CB43DC" w:rsidRPr="00132F1C" w:rsidRDefault="00CB43DC" w:rsidP="005414F5">
            <w:pPr>
              <w:spacing w:after="200" w:line="276" w:lineRule="auto"/>
              <w:jc w:val="center"/>
              <w:rPr>
                <w:rFonts w:ascii="Times New Roman" w:eastAsia="Batang" w:hAnsi="Times New Roman" w:cs="Times New Roman"/>
                <w:b/>
                <w:sz w:val="24"/>
                <w:szCs w:val="24"/>
                <w:lang w:eastAsia="ru-RU"/>
              </w:rPr>
            </w:pPr>
            <w:r w:rsidRPr="00132F1C">
              <w:rPr>
                <w:rFonts w:ascii="Times New Roman" w:eastAsia="Batang" w:hAnsi="Times New Roman" w:cs="Times New Roman"/>
                <w:b/>
                <w:sz w:val="24"/>
                <w:szCs w:val="24"/>
                <w:lang w:eastAsia="ru-RU"/>
              </w:rPr>
              <w:t>…</w:t>
            </w:r>
          </w:p>
        </w:tc>
      </w:tr>
    </w:tbl>
    <w:p w14:paraId="511F8FB3" w14:textId="77777777" w:rsidR="00CB43DC" w:rsidRPr="00132F1C" w:rsidRDefault="00CB43DC" w:rsidP="00CB43DC">
      <w:pPr>
        <w:numPr>
          <w:ilvl w:val="0"/>
          <w:numId w:val="25"/>
        </w:numPr>
        <w:suppressAutoHyphens/>
        <w:spacing w:after="0" w:line="276" w:lineRule="auto"/>
        <w:jc w:val="center"/>
        <w:rPr>
          <w:rFonts w:ascii="Times New Roman" w:eastAsia="Batang" w:hAnsi="Times New Roman" w:cs="Times New Roman"/>
          <w:b/>
          <w:sz w:val="24"/>
          <w:szCs w:val="24"/>
          <w:lang w:eastAsia="ru-RU"/>
        </w:rPr>
      </w:pPr>
      <w:r w:rsidRPr="00132F1C">
        <w:rPr>
          <w:rFonts w:ascii="Times New Roman" w:eastAsia="Batang" w:hAnsi="Times New Roman" w:cs="Times New Roman"/>
          <w:b/>
          <w:i/>
          <w:u w:val="single"/>
          <w:lang w:eastAsia="ru-RU"/>
        </w:rPr>
        <w:br w:type="page"/>
      </w:r>
      <w:r w:rsidRPr="00132F1C">
        <w:rPr>
          <w:rFonts w:ascii="Times New Roman" w:eastAsia="Batang" w:hAnsi="Times New Roman" w:cs="Times New Roman"/>
          <w:b/>
          <w:sz w:val="24"/>
          <w:szCs w:val="24"/>
          <w:lang w:eastAsia="ru-RU"/>
        </w:rPr>
        <w:lastRenderedPageBreak/>
        <w:t xml:space="preserve">ОБЩАЯ ХАРАКТЕРИСТИКА </w:t>
      </w:r>
      <w:r w:rsidRPr="00132F1C">
        <w:rPr>
          <w:rFonts w:ascii="Times New Roman" w:eastAsia="Batang" w:hAnsi="Times New Roman" w:cs="Times New Roman"/>
          <w:b/>
          <w:color w:val="000000"/>
          <w:sz w:val="24"/>
          <w:szCs w:val="24"/>
          <w:lang w:eastAsia="ru-RU"/>
        </w:rPr>
        <w:t>РАБОЧЕЙ ПРОГРАММЫ</w:t>
      </w:r>
      <w:r w:rsidRPr="00132F1C">
        <w:rPr>
          <w:rFonts w:ascii="Times New Roman" w:eastAsia="Batang" w:hAnsi="Times New Roman" w:cs="Times New Roman"/>
          <w:b/>
          <w:sz w:val="24"/>
          <w:szCs w:val="24"/>
          <w:lang w:eastAsia="ru-RU"/>
        </w:rPr>
        <w:t xml:space="preserve"> УЧЕБНОЙ ДИСЦИПЛИНЫ</w:t>
      </w:r>
    </w:p>
    <w:p w14:paraId="42D8A051" w14:textId="77777777" w:rsidR="00CB43DC" w:rsidRPr="00132F1C" w:rsidRDefault="00CB43DC" w:rsidP="00CB43DC">
      <w:pPr>
        <w:spacing w:after="0" w:line="276" w:lineRule="auto"/>
        <w:jc w:val="center"/>
        <w:rPr>
          <w:rFonts w:ascii="Times New Roman" w:eastAsia="Batang" w:hAnsi="Times New Roman" w:cs="Times New Roman"/>
          <w:b/>
          <w:iCs/>
          <w:sz w:val="24"/>
          <w:szCs w:val="24"/>
          <w:lang w:eastAsia="ru-RU"/>
        </w:rPr>
      </w:pPr>
      <w:r w:rsidRPr="00132F1C">
        <w:rPr>
          <w:rFonts w:ascii="Times New Roman" w:eastAsia="Batang" w:hAnsi="Times New Roman" w:cs="Times New Roman"/>
          <w:b/>
          <w:iCs/>
          <w:sz w:val="24"/>
          <w:szCs w:val="24"/>
          <w:lang w:eastAsia="ru-RU"/>
        </w:rPr>
        <w:t>«</w:t>
      </w:r>
      <w:r w:rsidRPr="00132F1C">
        <w:rPr>
          <w:rFonts w:ascii="Times New Roman" w:eastAsia="Batang" w:hAnsi="Times New Roman" w:cs="Batang"/>
          <w:b/>
          <w:iCs/>
          <w:sz w:val="24"/>
          <w:szCs w:val="24"/>
          <w:lang w:eastAsia="ru-RU"/>
        </w:rPr>
        <w:t>ОП.05 Компьютерная графика</w:t>
      </w:r>
      <w:r w:rsidRPr="00132F1C">
        <w:rPr>
          <w:rFonts w:ascii="Times New Roman" w:eastAsia="Batang" w:hAnsi="Times New Roman" w:cs="Times New Roman"/>
          <w:b/>
          <w:iCs/>
          <w:sz w:val="24"/>
          <w:szCs w:val="24"/>
          <w:lang w:eastAsia="ru-RU"/>
        </w:rPr>
        <w:t>»</w:t>
      </w:r>
    </w:p>
    <w:p w14:paraId="0B8B188C" w14:textId="77777777" w:rsidR="00CB43DC" w:rsidRPr="00132F1C" w:rsidRDefault="00CB43DC" w:rsidP="00CB43DC">
      <w:pPr>
        <w:spacing w:after="0" w:line="276" w:lineRule="auto"/>
        <w:ind w:firstLine="709"/>
        <w:jc w:val="center"/>
        <w:rPr>
          <w:rFonts w:ascii="Times New Roman" w:eastAsia="Batang" w:hAnsi="Times New Roman" w:cs="Times New Roman"/>
          <w:sz w:val="24"/>
          <w:szCs w:val="24"/>
          <w:vertAlign w:val="superscript"/>
          <w:lang w:eastAsia="ru-RU"/>
        </w:rPr>
      </w:pPr>
    </w:p>
    <w:p w14:paraId="72397385" w14:textId="77777777" w:rsidR="00CB43DC" w:rsidRPr="00132F1C" w:rsidRDefault="00CB43DC" w:rsidP="00CB4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32F1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111AC28" w14:textId="77777777" w:rsidR="00CB43DC" w:rsidRPr="001136EE" w:rsidRDefault="00CB43DC" w:rsidP="00CB43D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132F1C">
        <w:rPr>
          <w:rFonts w:ascii="Times New Roman" w:eastAsia="Batang" w:hAnsi="Times New Roman" w:cs="Times New Roman"/>
          <w:sz w:val="24"/>
          <w:szCs w:val="24"/>
          <w:lang w:eastAsia="ru-RU"/>
        </w:rPr>
        <w:t xml:space="preserve">Учебная дисциплина </w:t>
      </w:r>
      <w:r>
        <w:rPr>
          <w:rFonts w:ascii="Times New Roman" w:eastAsia="Batang" w:hAnsi="Times New Roman" w:cs="Times New Roman"/>
          <w:sz w:val="24"/>
          <w:szCs w:val="24"/>
          <w:lang w:eastAsia="ru-RU"/>
        </w:rPr>
        <w:t>«</w:t>
      </w:r>
      <w:r w:rsidRPr="00132F1C">
        <w:rPr>
          <w:rFonts w:ascii="Times New Roman" w:eastAsia="Batang" w:hAnsi="Times New Roman" w:cs="Times New Roman"/>
          <w:sz w:val="24"/>
          <w:szCs w:val="24"/>
          <w:lang w:eastAsia="ru-RU"/>
        </w:rPr>
        <w:t>ОП.05 Компьютерная графика</w:t>
      </w:r>
      <w:r>
        <w:rPr>
          <w:rFonts w:ascii="Times New Roman" w:eastAsia="Batang" w:hAnsi="Times New Roman" w:cs="Times New Roman"/>
          <w:sz w:val="24"/>
          <w:szCs w:val="24"/>
          <w:lang w:eastAsia="ru-RU"/>
        </w:rPr>
        <w:t>»</w:t>
      </w:r>
      <w:r w:rsidRPr="00132F1C">
        <w:rPr>
          <w:rFonts w:ascii="Times New Roman" w:eastAsia="Batang" w:hAnsi="Times New Roman" w:cs="Times New Roman"/>
          <w:sz w:val="24"/>
          <w:szCs w:val="24"/>
          <w:lang w:eastAsia="ru-RU"/>
        </w:rPr>
        <w:t xml:space="preserve"> является обязательной частью </w:t>
      </w:r>
      <w:r w:rsidRPr="00132F1C">
        <w:rPr>
          <w:rFonts w:ascii="Times New Roman" w:eastAsia="Batang" w:hAnsi="Times New Roman" w:cs="Times New Roman"/>
          <w:bCs/>
          <w:sz w:val="24"/>
          <w:szCs w:val="24"/>
          <w:lang w:eastAsia="ru-RU"/>
        </w:rPr>
        <w:t>Общепрофессионального цикла</w:t>
      </w:r>
      <w:r w:rsidRPr="00132F1C">
        <w:rPr>
          <w:rFonts w:ascii="Times New Roman" w:eastAsia="Batang" w:hAnsi="Times New Roman" w:cs="Times New Roman"/>
          <w:b/>
          <w:bCs/>
          <w:sz w:val="24"/>
          <w:szCs w:val="24"/>
          <w:lang w:eastAsia="ru-RU"/>
        </w:rPr>
        <w:t xml:space="preserve"> </w:t>
      </w:r>
      <w:r w:rsidRPr="004C2E93">
        <w:rPr>
          <w:rFonts w:ascii="Times New Roman" w:eastAsia="Batang" w:hAnsi="Times New Roman" w:cs="Times New Roman"/>
          <w:bCs/>
          <w:sz w:val="24"/>
          <w:szCs w:val="24"/>
          <w:lang w:eastAsia="ru-RU"/>
        </w:rPr>
        <w:t>О</w:t>
      </w:r>
      <w:r w:rsidRPr="004C2E93">
        <w:rPr>
          <w:rFonts w:ascii="Times New Roman" w:eastAsia="Batang" w:hAnsi="Times New Roman" w:cs="Times New Roman"/>
          <w:sz w:val="24"/>
          <w:szCs w:val="24"/>
          <w:lang w:eastAsia="ru-RU"/>
        </w:rPr>
        <w:t xml:space="preserve">ПОП-П в соответствии с ФГОС СПО </w:t>
      </w:r>
      <w:r w:rsidRPr="004C2E93">
        <w:rPr>
          <w:rFonts w:ascii="Times New Roman" w:eastAsia="Batang" w:hAnsi="Times New Roman" w:cs="Times New Roman"/>
          <w:i/>
          <w:sz w:val="24"/>
          <w:szCs w:val="24"/>
          <w:lang w:eastAsia="ru-RU"/>
        </w:rPr>
        <w:t>по специальности 12.02.03 Радиоэлектронные приборы</w:t>
      </w:r>
      <w:r w:rsidRPr="001136EE">
        <w:rPr>
          <w:rFonts w:ascii="Times New Roman" w:eastAsia="Batang" w:hAnsi="Times New Roman" w:cs="Times New Roman"/>
          <w:i/>
          <w:sz w:val="24"/>
          <w:szCs w:val="24"/>
          <w:lang w:eastAsia="ru-RU"/>
        </w:rPr>
        <w:t xml:space="preserve"> и устройства. </w:t>
      </w:r>
    </w:p>
    <w:p w14:paraId="3E06314E" w14:textId="77777777" w:rsidR="00CB43DC" w:rsidRDefault="00CB43DC" w:rsidP="00CB43DC">
      <w:pPr>
        <w:spacing w:after="0" w:line="240" w:lineRule="auto"/>
        <w:ind w:firstLine="709"/>
        <w:jc w:val="both"/>
        <w:rPr>
          <w:rFonts w:ascii="Times New Roman" w:eastAsia="Times New Roman" w:hAnsi="Times New Roman" w:cs="Times New Roman"/>
          <w:iCs/>
          <w:sz w:val="24"/>
          <w:szCs w:val="24"/>
          <w:lang w:eastAsia="ru-RU"/>
        </w:rPr>
      </w:pPr>
      <w:r w:rsidRPr="00132F1C">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132F1C">
        <w:rPr>
          <w:rFonts w:ascii="Times New Roman" w:eastAsia="Times New Roman" w:hAnsi="Times New Roman" w:cs="Times New Roman"/>
          <w:color w:val="000000"/>
          <w:lang w:eastAsia="ru-RU"/>
        </w:rPr>
        <w:t>ПК 1.3., ПК 2.1.</w:t>
      </w:r>
      <w:r>
        <w:rPr>
          <w:rFonts w:ascii="Times New Roman" w:eastAsia="Times New Roman" w:hAnsi="Times New Roman" w:cs="Times New Roman"/>
          <w:color w:val="000000"/>
          <w:lang w:eastAsia="ru-RU"/>
        </w:rPr>
        <w:t>,</w:t>
      </w:r>
      <w:r w:rsidRPr="006762BB">
        <w:rPr>
          <w:rFonts w:ascii="Times New Roman" w:eastAsia="Times New Roman" w:hAnsi="Times New Roman" w:cs="Times New Roman"/>
          <w:iCs/>
          <w:sz w:val="24"/>
          <w:szCs w:val="24"/>
          <w:lang w:eastAsia="ru-RU"/>
        </w:rPr>
        <w:t xml:space="preserve"> </w:t>
      </w:r>
      <w:r w:rsidRPr="00132F1C">
        <w:rPr>
          <w:rFonts w:ascii="Times New Roman" w:eastAsia="Times New Roman" w:hAnsi="Times New Roman" w:cs="Times New Roman"/>
          <w:iCs/>
          <w:sz w:val="24"/>
          <w:szCs w:val="24"/>
          <w:lang w:eastAsia="ru-RU"/>
        </w:rPr>
        <w:t>ОК 01, ОК 02</w:t>
      </w:r>
      <w:r>
        <w:rPr>
          <w:rFonts w:ascii="Times New Roman" w:eastAsia="Times New Roman" w:hAnsi="Times New Roman" w:cs="Times New Roman"/>
          <w:iCs/>
          <w:sz w:val="24"/>
          <w:szCs w:val="24"/>
          <w:lang w:eastAsia="ru-RU"/>
        </w:rPr>
        <w:t>.</w:t>
      </w:r>
    </w:p>
    <w:p w14:paraId="0E9E4EB6" w14:textId="77777777" w:rsidR="00CB43DC" w:rsidRPr="00132F1C" w:rsidRDefault="00CB43DC" w:rsidP="00CB43DC">
      <w:pPr>
        <w:spacing w:after="0" w:line="240" w:lineRule="auto"/>
        <w:ind w:firstLine="709"/>
        <w:jc w:val="both"/>
        <w:rPr>
          <w:rFonts w:ascii="Times New Roman" w:eastAsia="Times New Roman" w:hAnsi="Times New Roman" w:cs="Times New Roman"/>
          <w:b/>
          <w:bCs/>
          <w:highlight w:val="yellow"/>
          <w:lang w:eastAsia="ru-RU"/>
        </w:rPr>
      </w:pPr>
    </w:p>
    <w:p w14:paraId="6A3E59A2" w14:textId="77777777" w:rsidR="00CB43DC" w:rsidRPr="00132F1C" w:rsidRDefault="00CB43DC" w:rsidP="00CB43DC">
      <w:pPr>
        <w:spacing w:after="0" w:line="276" w:lineRule="auto"/>
        <w:ind w:firstLine="709"/>
        <w:rPr>
          <w:rFonts w:ascii="Times New Roman" w:eastAsia="Batang" w:hAnsi="Times New Roman" w:cs="Times New Roman"/>
          <w:b/>
          <w:sz w:val="24"/>
          <w:szCs w:val="24"/>
          <w:lang w:eastAsia="ru-RU"/>
        </w:rPr>
      </w:pPr>
      <w:r w:rsidRPr="00132F1C">
        <w:rPr>
          <w:rFonts w:ascii="Times New Roman" w:eastAsia="Batang" w:hAnsi="Times New Roman" w:cs="Times New Roman"/>
          <w:b/>
          <w:sz w:val="24"/>
          <w:szCs w:val="24"/>
          <w:lang w:eastAsia="ru-RU"/>
        </w:rPr>
        <w:t>1.2. Цель и планируемые результаты освоения дисциплины:</w:t>
      </w:r>
    </w:p>
    <w:p w14:paraId="75017A8F" w14:textId="77777777" w:rsidR="00CB43DC" w:rsidRPr="00132F1C" w:rsidRDefault="00CB43DC" w:rsidP="00CB43DC">
      <w:pPr>
        <w:suppressAutoHyphens/>
        <w:spacing w:after="0" w:line="240" w:lineRule="auto"/>
        <w:ind w:firstLine="709"/>
        <w:jc w:val="both"/>
        <w:rPr>
          <w:rFonts w:ascii="Times New Roman" w:eastAsia="Batang" w:hAnsi="Times New Roman" w:cs="Times New Roman"/>
          <w:sz w:val="24"/>
          <w:szCs w:val="24"/>
        </w:rPr>
      </w:pPr>
      <w:r w:rsidRPr="00132F1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32F1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B43DC" w:rsidRPr="001136EE" w14:paraId="6F41AA55" w14:textId="77777777" w:rsidTr="005414F5">
        <w:trPr>
          <w:trHeight w:val="649"/>
        </w:trPr>
        <w:tc>
          <w:tcPr>
            <w:tcW w:w="1242" w:type="dxa"/>
            <w:hideMark/>
          </w:tcPr>
          <w:p w14:paraId="54C7B091" w14:textId="77777777" w:rsidR="00CB43DC" w:rsidRPr="001136EE" w:rsidRDefault="00CB43DC" w:rsidP="005414F5">
            <w:pPr>
              <w:suppressAutoHyphens/>
              <w:spacing w:after="0" w:line="240" w:lineRule="auto"/>
              <w:jc w:val="center"/>
              <w:rPr>
                <w:rFonts w:ascii="Times New Roman" w:eastAsia="Batang" w:hAnsi="Times New Roman" w:cs="Times New Roman"/>
                <w:lang w:eastAsia="ru-RU"/>
              </w:rPr>
            </w:pPr>
            <w:r w:rsidRPr="001136EE">
              <w:rPr>
                <w:rFonts w:ascii="Times New Roman" w:eastAsia="Batang" w:hAnsi="Times New Roman" w:cs="Times New Roman"/>
                <w:lang w:eastAsia="ru-RU"/>
              </w:rPr>
              <w:t>Код</w:t>
            </w:r>
          </w:p>
          <w:p w14:paraId="0BCD84D1" w14:textId="77777777" w:rsidR="00CB43DC" w:rsidRPr="001136EE" w:rsidRDefault="00CB43DC" w:rsidP="005414F5">
            <w:pPr>
              <w:suppressAutoHyphens/>
              <w:spacing w:after="0" w:line="240" w:lineRule="auto"/>
              <w:jc w:val="center"/>
              <w:rPr>
                <w:rFonts w:ascii="Times New Roman" w:eastAsia="Batang" w:hAnsi="Times New Roman" w:cs="Times New Roman"/>
                <w:lang w:eastAsia="ru-RU"/>
              </w:rPr>
            </w:pPr>
            <w:r w:rsidRPr="001136EE">
              <w:rPr>
                <w:rFonts w:ascii="Times New Roman" w:eastAsia="Batang" w:hAnsi="Times New Roman" w:cs="Times New Roman"/>
                <w:lang w:eastAsia="ru-RU"/>
              </w:rPr>
              <w:t>ПК, ОК</w:t>
            </w:r>
          </w:p>
        </w:tc>
        <w:tc>
          <w:tcPr>
            <w:tcW w:w="1418" w:type="dxa"/>
          </w:tcPr>
          <w:p w14:paraId="666D0D1B" w14:textId="77777777" w:rsidR="00CB43DC" w:rsidRPr="001136EE" w:rsidRDefault="00CB43DC" w:rsidP="005414F5">
            <w:pPr>
              <w:suppressAutoHyphens/>
              <w:spacing w:after="0" w:line="240" w:lineRule="auto"/>
              <w:jc w:val="center"/>
              <w:rPr>
                <w:rFonts w:ascii="Times New Roman" w:eastAsia="Batang" w:hAnsi="Times New Roman" w:cs="Times New Roman"/>
                <w:lang w:eastAsia="ru-RU"/>
              </w:rPr>
            </w:pPr>
            <w:r w:rsidRPr="001136EE">
              <w:rPr>
                <w:rFonts w:ascii="Times New Roman" w:eastAsia="Batang" w:hAnsi="Times New Roman" w:cs="Times New Roman"/>
                <w:lang w:eastAsia="ru-RU"/>
              </w:rPr>
              <w:t>Код умений</w:t>
            </w:r>
          </w:p>
        </w:tc>
        <w:tc>
          <w:tcPr>
            <w:tcW w:w="2835" w:type="dxa"/>
            <w:hideMark/>
          </w:tcPr>
          <w:p w14:paraId="009CB415" w14:textId="77777777" w:rsidR="00CB43DC" w:rsidRPr="001136EE" w:rsidRDefault="00CB43DC" w:rsidP="005414F5">
            <w:pPr>
              <w:suppressAutoHyphens/>
              <w:spacing w:after="0" w:line="240" w:lineRule="auto"/>
              <w:jc w:val="center"/>
              <w:rPr>
                <w:rFonts w:ascii="Times New Roman" w:eastAsia="Batang" w:hAnsi="Times New Roman" w:cs="Times New Roman"/>
                <w:lang w:eastAsia="ru-RU"/>
              </w:rPr>
            </w:pPr>
            <w:r w:rsidRPr="001136EE">
              <w:rPr>
                <w:rFonts w:ascii="Times New Roman" w:eastAsia="Batang" w:hAnsi="Times New Roman" w:cs="Times New Roman"/>
                <w:lang w:eastAsia="ru-RU"/>
              </w:rPr>
              <w:t>Умения</w:t>
            </w:r>
          </w:p>
        </w:tc>
        <w:tc>
          <w:tcPr>
            <w:tcW w:w="1297" w:type="dxa"/>
          </w:tcPr>
          <w:p w14:paraId="16B532FE" w14:textId="77777777" w:rsidR="00CB43DC" w:rsidRPr="001136EE" w:rsidRDefault="00CB43DC" w:rsidP="005414F5">
            <w:pPr>
              <w:suppressAutoHyphens/>
              <w:spacing w:after="0" w:line="240" w:lineRule="auto"/>
              <w:jc w:val="center"/>
              <w:rPr>
                <w:rFonts w:ascii="Times New Roman" w:eastAsia="Batang" w:hAnsi="Times New Roman" w:cs="Times New Roman"/>
                <w:lang w:eastAsia="ru-RU"/>
              </w:rPr>
            </w:pPr>
            <w:r w:rsidRPr="001136EE">
              <w:rPr>
                <w:rFonts w:ascii="Times New Roman" w:eastAsia="Batang" w:hAnsi="Times New Roman" w:cs="Times New Roman"/>
                <w:lang w:eastAsia="ru-RU"/>
              </w:rPr>
              <w:t>Код знаний</w:t>
            </w:r>
          </w:p>
        </w:tc>
        <w:tc>
          <w:tcPr>
            <w:tcW w:w="2814" w:type="dxa"/>
            <w:hideMark/>
          </w:tcPr>
          <w:p w14:paraId="4071F7F1" w14:textId="77777777" w:rsidR="00CB43DC" w:rsidRPr="001136EE" w:rsidRDefault="00CB43DC" w:rsidP="005414F5">
            <w:pPr>
              <w:suppressAutoHyphens/>
              <w:spacing w:after="0" w:line="240" w:lineRule="auto"/>
              <w:jc w:val="center"/>
              <w:rPr>
                <w:rFonts w:ascii="Times New Roman" w:eastAsia="Batang" w:hAnsi="Times New Roman" w:cs="Times New Roman"/>
                <w:lang w:eastAsia="ru-RU"/>
              </w:rPr>
            </w:pPr>
            <w:r w:rsidRPr="001136EE">
              <w:rPr>
                <w:rFonts w:ascii="Times New Roman" w:eastAsia="Batang" w:hAnsi="Times New Roman" w:cs="Times New Roman"/>
                <w:lang w:eastAsia="ru-RU"/>
              </w:rPr>
              <w:t>Знания</w:t>
            </w:r>
          </w:p>
        </w:tc>
      </w:tr>
      <w:tr w:rsidR="00CB43DC" w:rsidRPr="001136EE" w14:paraId="5145B5BC" w14:textId="77777777" w:rsidTr="005414F5">
        <w:trPr>
          <w:trHeight w:val="212"/>
        </w:trPr>
        <w:tc>
          <w:tcPr>
            <w:tcW w:w="1242" w:type="dxa"/>
          </w:tcPr>
          <w:p w14:paraId="453075DD" w14:textId="77777777" w:rsidR="00CB43DC" w:rsidRPr="001136EE" w:rsidRDefault="00CB43DC" w:rsidP="005414F5">
            <w:pPr>
              <w:suppressAutoHyphens/>
              <w:spacing w:after="0" w:line="240" w:lineRule="auto"/>
              <w:rPr>
                <w:rFonts w:ascii="Times New Roman" w:eastAsia="Batang" w:hAnsi="Times New Roman" w:cs="Times New Roman"/>
                <w:b/>
                <w:bCs/>
                <w:i/>
                <w:highlight w:val="yellow"/>
                <w:u w:val="single"/>
                <w:lang w:eastAsia="ru-RU"/>
              </w:rPr>
            </w:pPr>
            <w:r w:rsidRPr="001136EE">
              <w:rPr>
                <w:rFonts w:ascii="Times New Roman" w:eastAsia="Times New Roman" w:hAnsi="Times New Roman" w:cs="Times New Roman"/>
                <w:b/>
                <w:color w:val="000000"/>
                <w:lang w:eastAsia="ru-RU"/>
              </w:rPr>
              <w:t>ПК 1.3.</w:t>
            </w:r>
          </w:p>
        </w:tc>
        <w:tc>
          <w:tcPr>
            <w:tcW w:w="1418" w:type="dxa"/>
          </w:tcPr>
          <w:p w14:paraId="6F268A35" w14:textId="77777777" w:rsidR="00CB43DC" w:rsidRPr="001136EE" w:rsidRDefault="00CB43DC" w:rsidP="005414F5">
            <w:pPr>
              <w:spacing w:after="0" w:line="276" w:lineRule="auto"/>
              <w:rPr>
                <w:rFonts w:ascii="Times New Roman" w:eastAsia="Batang" w:hAnsi="Times New Roman" w:cs="Times New Roman"/>
                <w:highlight w:val="yellow"/>
                <w:u w:val="single"/>
                <w:lang w:eastAsia="ru-RU"/>
              </w:rPr>
            </w:pPr>
            <w:r w:rsidRPr="001136EE">
              <w:rPr>
                <w:rFonts w:ascii="Times New Roman" w:eastAsia="Times New Roman" w:hAnsi="Times New Roman" w:cs="Times New Roman"/>
                <w:color w:val="000000"/>
                <w:lang w:eastAsia="ru-RU"/>
              </w:rPr>
              <w:t>У 1.3.03</w:t>
            </w:r>
          </w:p>
        </w:tc>
        <w:tc>
          <w:tcPr>
            <w:tcW w:w="2835" w:type="dxa"/>
          </w:tcPr>
          <w:p w14:paraId="3490F4D0" w14:textId="77777777" w:rsidR="00CB43DC" w:rsidRPr="001136EE" w:rsidRDefault="00CB43DC" w:rsidP="005414F5">
            <w:pPr>
              <w:spacing w:after="0" w:line="240" w:lineRule="auto"/>
              <w:ind w:firstLine="13"/>
              <w:rPr>
                <w:rFonts w:ascii="Times New Roman" w:eastAsia="Batang" w:hAnsi="Times New Roman" w:cs="Times New Roman"/>
                <w:i/>
                <w:highlight w:val="green"/>
                <w:lang w:eastAsia="ru-RU"/>
              </w:rPr>
            </w:pPr>
            <w:r w:rsidRPr="001136EE">
              <w:rPr>
                <w:rFonts w:ascii="Times New Roman" w:eastAsia="Times New Roman" w:hAnsi="Times New Roman" w:cs="Times New Roman"/>
                <w:bCs/>
                <w:color w:val="000000"/>
                <w:lang w:val="x-none" w:eastAsia="x-none"/>
              </w:rPr>
              <w:t>Применять в работе систему автоматизированного проектирования.</w:t>
            </w:r>
          </w:p>
        </w:tc>
        <w:tc>
          <w:tcPr>
            <w:tcW w:w="1297" w:type="dxa"/>
          </w:tcPr>
          <w:p w14:paraId="380C9638" w14:textId="77777777" w:rsidR="00CB43DC" w:rsidRPr="001136EE" w:rsidRDefault="00CB43DC" w:rsidP="005414F5">
            <w:pPr>
              <w:spacing w:after="0" w:line="276" w:lineRule="auto"/>
              <w:rPr>
                <w:rFonts w:ascii="Times New Roman" w:eastAsia="Batang" w:hAnsi="Times New Roman" w:cs="Times New Roman"/>
                <w:highlight w:val="yellow"/>
                <w:u w:val="single"/>
                <w:lang w:eastAsia="ru-RU"/>
              </w:rPr>
            </w:pPr>
            <w:r w:rsidRPr="001136EE">
              <w:rPr>
                <w:rFonts w:ascii="Times New Roman" w:eastAsia="Times New Roman" w:hAnsi="Times New Roman" w:cs="Times New Roman"/>
                <w:color w:val="000000"/>
                <w:lang w:eastAsia="ru-RU"/>
              </w:rPr>
              <w:t>З 1.3.06</w:t>
            </w:r>
          </w:p>
        </w:tc>
        <w:tc>
          <w:tcPr>
            <w:tcW w:w="2814" w:type="dxa"/>
          </w:tcPr>
          <w:p w14:paraId="55EBC732" w14:textId="77777777" w:rsidR="00CB43DC" w:rsidRPr="001136EE" w:rsidRDefault="00CB43DC" w:rsidP="005414F5">
            <w:pPr>
              <w:spacing w:after="0" w:line="240" w:lineRule="auto"/>
              <w:rPr>
                <w:rFonts w:ascii="Times New Roman" w:eastAsia="Batang" w:hAnsi="Times New Roman" w:cs="Times New Roman"/>
                <w:i/>
                <w:highlight w:val="green"/>
                <w:lang w:eastAsia="ru-RU"/>
              </w:rPr>
            </w:pPr>
            <w:r w:rsidRPr="001136EE">
              <w:rPr>
                <w:rFonts w:ascii="Times New Roman" w:eastAsia="Times New Roman" w:hAnsi="Times New Roman" w:cs="Times New Roman"/>
                <w:bCs/>
                <w:color w:val="000000"/>
                <w:lang w:eastAsia="x-none"/>
              </w:rPr>
              <w:t>П</w:t>
            </w:r>
            <w:r w:rsidRPr="001136EE">
              <w:rPr>
                <w:rFonts w:ascii="Times New Roman" w:eastAsia="Times New Roman" w:hAnsi="Times New Roman" w:cs="Times New Roman"/>
                <w:bCs/>
                <w:color w:val="000000"/>
                <w:lang w:val="x-none" w:eastAsia="x-none"/>
              </w:rPr>
              <w:t>рограмм для конструирования радиоэлектронных блоков.</w:t>
            </w:r>
          </w:p>
        </w:tc>
      </w:tr>
      <w:tr w:rsidR="00CB43DC" w:rsidRPr="001136EE" w14:paraId="5BF3455C" w14:textId="77777777" w:rsidTr="005414F5">
        <w:trPr>
          <w:trHeight w:val="212"/>
        </w:trPr>
        <w:tc>
          <w:tcPr>
            <w:tcW w:w="1242" w:type="dxa"/>
            <w:vMerge w:val="restart"/>
          </w:tcPr>
          <w:p w14:paraId="7A59CEB3" w14:textId="77777777" w:rsidR="00CB43DC" w:rsidRPr="001136EE" w:rsidRDefault="00CB43DC" w:rsidP="005414F5">
            <w:pPr>
              <w:spacing w:after="0" w:line="240" w:lineRule="auto"/>
              <w:rPr>
                <w:rFonts w:ascii="Times New Roman" w:eastAsia="Times New Roman" w:hAnsi="Times New Roman" w:cs="Times New Roman"/>
                <w:b/>
                <w:bCs/>
                <w:highlight w:val="yellow"/>
                <w:lang w:eastAsia="ru-RU"/>
              </w:rPr>
            </w:pPr>
            <w:r w:rsidRPr="001136EE">
              <w:rPr>
                <w:rFonts w:ascii="Times New Roman" w:eastAsia="Times New Roman" w:hAnsi="Times New Roman" w:cs="Times New Roman"/>
                <w:b/>
                <w:color w:val="000000"/>
                <w:lang w:eastAsia="ru-RU"/>
              </w:rPr>
              <w:t>ПК 2.1.</w:t>
            </w:r>
          </w:p>
          <w:p w14:paraId="625BAE53" w14:textId="77777777" w:rsidR="00CB43DC" w:rsidRPr="001136EE" w:rsidRDefault="00CB43DC" w:rsidP="005414F5">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14:paraId="723B8562" w14:textId="77777777" w:rsidR="00CB43DC" w:rsidRPr="001136EE" w:rsidRDefault="00CB43DC" w:rsidP="005414F5">
            <w:pPr>
              <w:spacing w:after="0" w:line="276" w:lineRule="auto"/>
              <w:rPr>
                <w:rFonts w:ascii="Times New Roman" w:eastAsia="Batang" w:hAnsi="Times New Roman" w:cs="Times New Roman"/>
                <w:highlight w:val="yellow"/>
                <w:u w:val="single"/>
                <w:lang w:eastAsia="ru-RU"/>
              </w:rPr>
            </w:pPr>
            <w:r w:rsidRPr="001136EE">
              <w:rPr>
                <w:rFonts w:ascii="Times New Roman" w:eastAsia="Times New Roman" w:hAnsi="Times New Roman" w:cs="Times New Roman"/>
                <w:color w:val="000000"/>
                <w:lang w:eastAsia="ru-RU"/>
              </w:rPr>
              <w:t>У 2.1.01</w:t>
            </w:r>
          </w:p>
        </w:tc>
        <w:tc>
          <w:tcPr>
            <w:tcW w:w="2835" w:type="dxa"/>
          </w:tcPr>
          <w:p w14:paraId="7078FBA2" w14:textId="77777777" w:rsidR="00CB43DC" w:rsidRPr="001136EE" w:rsidRDefault="00CB43DC" w:rsidP="005414F5">
            <w:pPr>
              <w:spacing w:after="0" w:line="240" w:lineRule="auto"/>
              <w:rPr>
                <w:rFonts w:ascii="Times New Roman" w:eastAsia="Batang" w:hAnsi="Times New Roman" w:cs="Times New Roman"/>
                <w:i/>
                <w:highlight w:val="green"/>
                <w:lang w:eastAsia="ru-RU"/>
              </w:rPr>
            </w:pPr>
            <w:r w:rsidRPr="001136EE">
              <w:rPr>
                <w:rFonts w:ascii="Times New Roman" w:eastAsia="Times New Roman" w:hAnsi="Times New Roman" w:cs="Times New Roman"/>
                <w:bCs/>
                <w:color w:val="000000"/>
                <w:lang w:eastAsia="x-none"/>
              </w:rPr>
              <w:t>Ч</w:t>
            </w:r>
            <w:r w:rsidRPr="001136EE">
              <w:rPr>
                <w:rFonts w:ascii="Times New Roman" w:eastAsia="Times New Roman" w:hAnsi="Times New Roman" w:cs="Times New Roman"/>
                <w:bCs/>
                <w:color w:val="000000"/>
                <w:lang w:val="x-none" w:eastAsia="x-none"/>
              </w:rPr>
              <w:t>итать чертежи;</w:t>
            </w:r>
          </w:p>
        </w:tc>
        <w:tc>
          <w:tcPr>
            <w:tcW w:w="1297" w:type="dxa"/>
          </w:tcPr>
          <w:p w14:paraId="6C5A5994" w14:textId="77777777" w:rsidR="00CB43DC" w:rsidRPr="001136EE" w:rsidRDefault="00CB43DC" w:rsidP="005414F5">
            <w:pPr>
              <w:spacing w:after="0" w:line="276" w:lineRule="auto"/>
              <w:rPr>
                <w:rFonts w:ascii="Times New Roman" w:eastAsia="Batang" w:hAnsi="Times New Roman" w:cs="Times New Roman"/>
                <w:highlight w:val="yellow"/>
                <w:u w:val="single"/>
                <w:lang w:eastAsia="ru-RU"/>
              </w:rPr>
            </w:pPr>
            <w:r w:rsidRPr="001136EE">
              <w:rPr>
                <w:rFonts w:ascii="Times New Roman" w:eastAsia="Times New Roman" w:hAnsi="Times New Roman" w:cs="Times New Roman"/>
                <w:color w:val="000000"/>
                <w:lang w:eastAsia="ru-RU"/>
              </w:rPr>
              <w:t>З 2.1.02</w:t>
            </w:r>
          </w:p>
        </w:tc>
        <w:tc>
          <w:tcPr>
            <w:tcW w:w="2814" w:type="dxa"/>
          </w:tcPr>
          <w:p w14:paraId="612B79FA" w14:textId="77777777" w:rsidR="00CB43DC" w:rsidRPr="001136EE" w:rsidRDefault="00CB43DC" w:rsidP="005414F5">
            <w:pPr>
              <w:spacing w:after="0" w:line="240" w:lineRule="auto"/>
              <w:rPr>
                <w:rFonts w:ascii="Times New Roman" w:eastAsia="Batang" w:hAnsi="Times New Roman" w:cs="Times New Roman"/>
                <w:i/>
                <w:highlight w:val="green"/>
                <w:lang w:eastAsia="ru-RU"/>
              </w:rPr>
            </w:pPr>
            <w:r w:rsidRPr="001136EE">
              <w:rPr>
                <w:rFonts w:ascii="Times New Roman" w:eastAsia="Times New Roman" w:hAnsi="Times New Roman" w:cs="Times New Roman"/>
                <w:color w:val="000000"/>
                <w:lang w:eastAsia="x-none"/>
              </w:rPr>
              <w:t>П</w:t>
            </w:r>
            <w:r w:rsidRPr="001136EE">
              <w:rPr>
                <w:rFonts w:ascii="Times New Roman" w:eastAsia="Times New Roman" w:hAnsi="Times New Roman" w:cs="Times New Roman"/>
                <w:color w:val="000000"/>
                <w:lang w:val="x-none" w:eastAsia="x-none"/>
              </w:rPr>
              <w:t>реобразование конструкторской документации в форму, удобную для принятия технологических решений;</w:t>
            </w:r>
          </w:p>
        </w:tc>
      </w:tr>
      <w:tr w:rsidR="00CB43DC" w:rsidRPr="001136EE" w14:paraId="3FAB0501" w14:textId="77777777" w:rsidTr="005414F5">
        <w:trPr>
          <w:trHeight w:val="212"/>
        </w:trPr>
        <w:tc>
          <w:tcPr>
            <w:tcW w:w="1242" w:type="dxa"/>
            <w:vMerge/>
          </w:tcPr>
          <w:p w14:paraId="1EB8B696" w14:textId="77777777" w:rsidR="00CB43DC" w:rsidRPr="001136EE" w:rsidRDefault="00CB43DC" w:rsidP="005414F5">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2F415C01" w14:textId="77777777" w:rsidR="00CB43DC" w:rsidRPr="001136EE" w:rsidRDefault="00CB43DC" w:rsidP="005414F5">
            <w:pPr>
              <w:spacing w:after="0" w:line="276" w:lineRule="auto"/>
              <w:rPr>
                <w:rFonts w:ascii="Times New Roman" w:eastAsia="Batang" w:hAnsi="Times New Roman" w:cs="Times New Roman"/>
                <w:highlight w:val="yellow"/>
                <w:u w:val="single"/>
                <w:lang w:eastAsia="ru-RU"/>
              </w:rPr>
            </w:pPr>
            <w:r w:rsidRPr="001136EE">
              <w:rPr>
                <w:rFonts w:ascii="Times New Roman" w:eastAsia="Times New Roman" w:hAnsi="Times New Roman" w:cs="Times New Roman"/>
                <w:color w:val="000000"/>
                <w:lang w:eastAsia="ru-RU"/>
              </w:rPr>
              <w:t>У 2.1.03</w:t>
            </w:r>
          </w:p>
        </w:tc>
        <w:tc>
          <w:tcPr>
            <w:tcW w:w="2835" w:type="dxa"/>
          </w:tcPr>
          <w:p w14:paraId="79735F16" w14:textId="77777777" w:rsidR="00CB43DC" w:rsidRPr="001136EE" w:rsidRDefault="00CB43DC" w:rsidP="005414F5">
            <w:pPr>
              <w:spacing w:after="0" w:line="240" w:lineRule="auto"/>
              <w:rPr>
                <w:rFonts w:ascii="Times New Roman" w:eastAsia="Batang" w:hAnsi="Times New Roman" w:cs="Times New Roman"/>
                <w:i/>
                <w:highlight w:val="green"/>
                <w:lang w:eastAsia="ru-RU"/>
              </w:rPr>
            </w:pPr>
            <w:r w:rsidRPr="001136EE">
              <w:rPr>
                <w:rFonts w:ascii="Times New Roman" w:eastAsia="Times New Roman" w:hAnsi="Times New Roman" w:cs="Times New Roman"/>
                <w:bCs/>
                <w:color w:val="000000"/>
                <w:lang w:eastAsia="x-none"/>
              </w:rPr>
              <w:t>А</w:t>
            </w:r>
            <w:r w:rsidRPr="001136EE">
              <w:rPr>
                <w:rFonts w:ascii="Times New Roman" w:eastAsia="Times New Roman" w:hAnsi="Times New Roman" w:cs="Times New Roman"/>
                <w:bCs/>
                <w:color w:val="000000"/>
                <w:lang w:val="x-none" w:eastAsia="x-none"/>
              </w:rPr>
              <w:t>нализировать конструкторскую документацию;</w:t>
            </w:r>
          </w:p>
        </w:tc>
        <w:tc>
          <w:tcPr>
            <w:tcW w:w="1297" w:type="dxa"/>
          </w:tcPr>
          <w:p w14:paraId="5A13CF31" w14:textId="77777777" w:rsidR="00CB43DC" w:rsidRPr="001136EE" w:rsidRDefault="00CB43DC" w:rsidP="005414F5">
            <w:pPr>
              <w:spacing w:after="0" w:line="276" w:lineRule="auto"/>
              <w:rPr>
                <w:rFonts w:ascii="Times New Roman" w:eastAsia="Batang" w:hAnsi="Times New Roman" w:cs="Times New Roman"/>
                <w:highlight w:val="yellow"/>
                <w:u w:val="single"/>
                <w:lang w:eastAsia="ru-RU"/>
              </w:rPr>
            </w:pPr>
            <w:r w:rsidRPr="001136EE">
              <w:rPr>
                <w:rFonts w:ascii="Times New Roman" w:eastAsia="Times New Roman" w:hAnsi="Times New Roman" w:cs="Times New Roman"/>
                <w:color w:val="000000"/>
                <w:lang w:eastAsia="ru-RU"/>
              </w:rPr>
              <w:t>З 2.1.03</w:t>
            </w:r>
          </w:p>
        </w:tc>
        <w:tc>
          <w:tcPr>
            <w:tcW w:w="2814" w:type="dxa"/>
          </w:tcPr>
          <w:p w14:paraId="450082E9" w14:textId="77777777" w:rsidR="00CB43DC" w:rsidRPr="001136EE" w:rsidRDefault="00CB43DC" w:rsidP="005414F5">
            <w:pPr>
              <w:spacing w:after="0" w:line="240" w:lineRule="auto"/>
              <w:rPr>
                <w:rFonts w:ascii="Times New Roman" w:eastAsia="Batang" w:hAnsi="Times New Roman" w:cs="Times New Roman"/>
                <w:i/>
                <w:highlight w:val="green"/>
                <w:lang w:eastAsia="ru-RU"/>
              </w:rPr>
            </w:pPr>
            <w:r w:rsidRPr="001136EE">
              <w:rPr>
                <w:rFonts w:ascii="Times New Roman" w:eastAsia="Times New Roman" w:hAnsi="Times New Roman" w:cs="Times New Roman"/>
                <w:bCs/>
                <w:color w:val="000000"/>
                <w:lang w:eastAsia="x-none"/>
              </w:rPr>
              <w:t>В</w:t>
            </w:r>
            <w:r w:rsidRPr="001136EE">
              <w:rPr>
                <w:rFonts w:ascii="Times New Roman" w:eastAsia="Times New Roman" w:hAnsi="Times New Roman" w:cs="Times New Roman"/>
                <w:bCs/>
                <w:color w:val="000000"/>
                <w:lang w:val="x-none" w:eastAsia="x-none"/>
              </w:rPr>
              <w:t>иды и методы анализа</w:t>
            </w:r>
            <w:r w:rsidRPr="001136EE">
              <w:rPr>
                <w:rFonts w:ascii="Times New Roman" w:eastAsia="Calibri" w:hAnsi="Times New Roman" w:cs="Times New Roman"/>
                <w:bCs/>
                <w:color w:val="000000"/>
                <w:lang w:val="x-none" w:eastAsia="ru-RU"/>
              </w:rPr>
              <w:t xml:space="preserve"> конструкторской</w:t>
            </w:r>
            <w:r w:rsidRPr="001136EE">
              <w:rPr>
                <w:rFonts w:ascii="Times New Roman" w:eastAsia="Calibri" w:hAnsi="Times New Roman" w:cs="Times New Roman"/>
                <w:color w:val="000000"/>
                <w:lang w:val="x-none" w:eastAsia="ru-RU"/>
              </w:rPr>
              <w:t xml:space="preserve"> документации.</w:t>
            </w:r>
          </w:p>
        </w:tc>
      </w:tr>
      <w:tr w:rsidR="00CB43DC" w:rsidRPr="001136EE" w14:paraId="73D315E3" w14:textId="77777777" w:rsidTr="005414F5">
        <w:trPr>
          <w:trHeight w:val="212"/>
        </w:trPr>
        <w:tc>
          <w:tcPr>
            <w:tcW w:w="1242" w:type="dxa"/>
            <w:vMerge w:val="restart"/>
          </w:tcPr>
          <w:p w14:paraId="1EEBC178" w14:textId="77777777" w:rsidR="00CB43DC" w:rsidRPr="001136EE" w:rsidRDefault="00CB43DC" w:rsidP="005414F5">
            <w:pPr>
              <w:spacing w:after="0" w:line="240" w:lineRule="auto"/>
              <w:rPr>
                <w:rFonts w:ascii="Times New Roman" w:eastAsia="Times New Roman" w:hAnsi="Times New Roman" w:cs="Times New Roman"/>
                <w:b/>
                <w:bCs/>
                <w:highlight w:val="yellow"/>
                <w:lang w:eastAsia="ru-RU"/>
              </w:rPr>
            </w:pPr>
            <w:r w:rsidRPr="001136EE">
              <w:rPr>
                <w:rFonts w:ascii="Times New Roman" w:eastAsia="Times New Roman" w:hAnsi="Times New Roman" w:cs="Times New Roman"/>
                <w:b/>
                <w:iCs/>
                <w:lang w:eastAsia="ru-RU"/>
              </w:rPr>
              <w:t>ОК 01</w:t>
            </w:r>
          </w:p>
          <w:p w14:paraId="5569E4B8" w14:textId="77777777" w:rsidR="00CB43DC" w:rsidRPr="001136EE" w:rsidRDefault="00CB43DC" w:rsidP="005414F5">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14:paraId="5A7855A9" w14:textId="77777777" w:rsidR="00CB43DC" w:rsidRPr="001136EE" w:rsidRDefault="00CB43DC" w:rsidP="005414F5">
            <w:pPr>
              <w:spacing w:after="0" w:line="276" w:lineRule="auto"/>
              <w:rPr>
                <w:rFonts w:ascii="Times New Roman" w:eastAsia="Batang" w:hAnsi="Times New Roman" w:cs="Times New Roman"/>
                <w:highlight w:val="yellow"/>
                <w:u w:val="single"/>
                <w:lang w:eastAsia="ru-RU"/>
              </w:rPr>
            </w:pPr>
            <w:r w:rsidRPr="001136EE">
              <w:rPr>
                <w:rFonts w:ascii="Times New Roman" w:eastAsia="Times New Roman" w:hAnsi="Times New Roman" w:cs="Times New Roman"/>
                <w:bCs/>
                <w:iCs/>
                <w:lang w:eastAsia="ru-RU"/>
              </w:rPr>
              <w:t>Уо 01.01</w:t>
            </w:r>
          </w:p>
        </w:tc>
        <w:tc>
          <w:tcPr>
            <w:tcW w:w="2835" w:type="dxa"/>
          </w:tcPr>
          <w:p w14:paraId="557B2709" w14:textId="77777777" w:rsidR="00CB43DC" w:rsidRPr="001136EE" w:rsidRDefault="00CB43DC" w:rsidP="005414F5">
            <w:pPr>
              <w:spacing w:after="0" w:line="240" w:lineRule="auto"/>
              <w:ind w:firstLine="13"/>
              <w:rPr>
                <w:rFonts w:ascii="Times New Roman" w:eastAsia="Batang" w:hAnsi="Times New Roman" w:cs="Times New Roman"/>
                <w:i/>
                <w:highlight w:val="green"/>
                <w:lang w:eastAsia="ru-RU"/>
              </w:rPr>
            </w:pPr>
            <w:r w:rsidRPr="001136EE">
              <w:rPr>
                <w:rFonts w:ascii="Times New Roman" w:eastAsia="Times New Roman" w:hAnsi="Times New Roman" w:cs="Times New Roman"/>
                <w:iCs/>
                <w:lang w:eastAsia="ru-RU"/>
              </w:rPr>
              <w:t xml:space="preserve">Распознавать задачу и/или проблему </w:t>
            </w:r>
            <w:r w:rsidRPr="001136EE">
              <w:rPr>
                <w:rFonts w:ascii="Times New Roman" w:eastAsia="Times New Roman" w:hAnsi="Times New Roman" w:cs="Times New Roman"/>
                <w:iCs/>
                <w:lang w:eastAsia="ru-RU"/>
              </w:rPr>
              <w:br/>
              <w:t>в профессиональном и/или социальном контексте</w:t>
            </w:r>
          </w:p>
        </w:tc>
        <w:tc>
          <w:tcPr>
            <w:tcW w:w="1297" w:type="dxa"/>
          </w:tcPr>
          <w:p w14:paraId="70955AA9" w14:textId="77777777" w:rsidR="00CB43DC" w:rsidRPr="001136EE" w:rsidRDefault="00CB43DC" w:rsidP="005414F5">
            <w:pPr>
              <w:spacing w:after="0" w:line="276" w:lineRule="auto"/>
              <w:rPr>
                <w:rFonts w:ascii="Times New Roman" w:eastAsia="Batang" w:hAnsi="Times New Roman" w:cs="Times New Roman"/>
                <w:highlight w:val="yellow"/>
                <w:u w:val="single"/>
                <w:lang w:eastAsia="ru-RU"/>
              </w:rPr>
            </w:pPr>
            <w:r w:rsidRPr="001136EE">
              <w:rPr>
                <w:rFonts w:ascii="Times New Roman" w:eastAsia="Times New Roman" w:hAnsi="Times New Roman" w:cs="Times New Roman"/>
                <w:bCs/>
                <w:iCs/>
                <w:lang w:eastAsia="ru-RU"/>
              </w:rPr>
              <w:t>Зо 01.01</w:t>
            </w:r>
          </w:p>
        </w:tc>
        <w:tc>
          <w:tcPr>
            <w:tcW w:w="2814" w:type="dxa"/>
          </w:tcPr>
          <w:p w14:paraId="2CC3EFCB" w14:textId="77777777" w:rsidR="00CB43DC" w:rsidRPr="001136EE" w:rsidRDefault="00CB43DC" w:rsidP="005414F5">
            <w:pPr>
              <w:spacing w:after="0" w:line="240" w:lineRule="auto"/>
              <w:ind w:firstLine="13"/>
              <w:rPr>
                <w:rFonts w:ascii="Times New Roman" w:eastAsia="Batang" w:hAnsi="Times New Roman" w:cs="Times New Roman"/>
                <w:i/>
                <w:highlight w:val="green"/>
                <w:lang w:eastAsia="ru-RU"/>
              </w:rPr>
            </w:pPr>
            <w:r w:rsidRPr="001136EE">
              <w:rPr>
                <w:rFonts w:ascii="Times New Roman" w:eastAsia="Times New Roman" w:hAnsi="Times New Roman" w:cs="Times New Roman"/>
                <w:iCs/>
                <w:lang w:eastAsia="ru-RU"/>
              </w:rPr>
              <w:t>А</w:t>
            </w:r>
            <w:r w:rsidRPr="001136EE">
              <w:rPr>
                <w:rFonts w:ascii="Times New Roman" w:eastAsia="Times New Roman" w:hAnsi="Times New Roman" w:cs="Times New Roman"/>
                <w:bCs/>
                <w:lang w:eastAsia="ru-RU"/>
              </w:rPr>
              <w:t xml:space="preserve">ктуальный профессиональный </w:t>
            </w:r>
            <w:r w:rsidRPr="001136EE">
              <w:rPr>
                <w:rFonts w:ascii="Times New Roman" w:eastAsia="Times New Roman" w:hAnsi="Times New Roman" w:cs="Times New Roman"/>
                <w:bCs/>
                <w:lang w:eastAsia="ru-RU"/>
              </w:rPr>
              <w:br/>
              <w:t>и социальный контекст, в котором приходится работать и жить</w:t>
            </w:r>
          </w:p>
        </w:tc>
      </w:tr>
      <w:tr w:rsidR="00CB43DC" w:rsidRPr="001136EE" w14:paraId="0BAEF813" w14:textId="77777777" w:rsidTr="005414F5">
        <w:trPr>
          <w:trHeight w:val="212"/>
        </w:trPr>
        <w:tc>
          <w:tcPr>
            <w:tcW w:w="1242" w:type="dxa"/>
            <w:vMerge/>
          </w:tcPr>
          <w:p w14:paraId="03FB88D3" w14:textId="77777777" w:rsidR="00CB43DC" w:rsidRPr="001136EE" w:rsidRDefault="00CB43DC" w:rsidP="005414F5">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3BCB4BB" w14:textId="77777777" w:rsidR="00CB43DC" w:rsidRPr="001136EE" w:rsidRDefault="00CB43DC" w:rsidP="005414F5">
            <w:pPr>
              <w:spacing w:after="0" w:line="276" w:lineRule="auto"/>
              <w:rPr>
                <w:rFonts w:ascii="Times New Roman" w:eastAsia="Batang" w:hAnsi="Times New Roman" w:cs="Times New Roman"/>
                <w:highlight w:val="yellow"/>
                <w:u w:val="single"/>
                <w:lang w:eastAsia="ru-RU"/>
              </w:rPr>
            </w:pPr>
            <w:r w:rsidRPr="001136EE">
              <w:rPr>
                <w:rFonts w:ascii="Times New Roman" w:eastAsia="Times New Roman" w:hAnsi="Times New Roman" w:cs="Times New Roman"/>
                <w:bCs/>
                <w:iCs/>
                <w:lang w:eastAsia="ru-RU"/>
              </w:rPr>
              <w:t>Уо 01.02</w:t>
            </w:r>
          </w:p>
        </w:tc>
        <w:tc>
          <w:tcPr>
            <w:tcW w:w="2835" w:type="dxa"/>
          </w:tcPr>
          <w:p w14:paraId="596E5EF8" w14:textId="77777777" w:rsidR="00CB43DC" w:rsidRPr="001136EE" w:rsidRDefault="00CB43DC" w:rsidP="005414F5">
            <w:pPr>
              <w:spacing w:after="0" w:line="240" w:lineRule="auto"/>
              <w:rPr>
                <w:rFonts w:ascii="Times New Roman" w:eastAsia="Batang" w:hAnsi="Times New Roman" w:cs="Times New Roman"/>
                <w:i/>
                <w:highlight w:val="green"/>
                <w:lang w:eastAsia="ru-RU"/>
              </w:rPr>
            </w:pPr>
            <w:r w:rsidRPr="001136EE">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7A3E45A7" w14:textId="77777777" w:rsidR="00CB43DC" w:rsidRPr="001136EE" w:rsidRDefault="00CB43DC" w:rsidP="005414F5">
            <w:pPr>
              <w:spacing w:after="0" w:line="276" w:lineRule="auto"/>
              <w:rPr>
                <w:rFonts w:ascii="Times New Roman" w:eastAsia="Batang" w:hAnsi="Times New Roman" w:cs="Times New Roman"/>
                <w:highlight w:val="yellow"/>
                <w:u w:val="single"/>
                <w:lang w:eastAsia="ru-RU"/>
              </w:rPr>
            </w:pPr>
            <w:r w:rsidRPr="001136EE">
              <w:rPr>
                <w:rFonts w:ascii="Times New Roman" w:eastAsia="Times New Roman" w:hAnsi="Times New Roman" w:cs="Times New Roman"/>
                <w:bCs/>
                <w:iCs/>
                <w:lang w:eastAsia="ru-RU"/>
              </w:rPr>
              <w:t>Зо 01.02</w:t>
            </w:r>
          </w:p>
        </w:tc>
        <w:tc>
          <w:tcPr>
            <w:tcW w:w="2814" w:type="dxa"/>
          </w:tcPr>
          <w:p w14:paraId="420317A5" w14:textId="77777777" w:rsidR="00CB43DC" w:rsidRPr="001136EE" w:rsidRDefault="00CB43DC" w:rsidP="005414F5">
            <w:pPr>
              <w:spacing w:after="0" w:line="240" w:lineRule="auto"/>
              <w:rPr>
                <w:rFonts w:ascii="Times New Roman" w:eastAsia="Batang" w:hAnsi="Times New Roman" w:cs="Times New Roman"/>
                <w:i/>
                <w:highlight w:val="green"/>
                <w:lang w:eastAsia="ru-RU"/>
              </w:rPr>
            </w:pPr>
            <w:r w:rsidRPr="001136EE">
              <w:rPr>
                <w:rFonts w:ascii="Times New Roman" w:eastAsia="Times New Roman" w:hAnsi="Times New Roman" w:cs="Times New Roman"/>
                <w:bCs/>
                <w:lang w:eastAsia="ru-RU"/>
              </w:rPr>
              <w:t xml:space="preserve">Основные источники информации </w:t>
            </w:r>
            <w:r w:rsidRPr="001136EE">
              <w:rPr>
                <w:rFonts w:ascii="Times New Roman" w:eastAsia="Times New Roman" w:hAnsi="Times New Roman" w:cs="Times New Roman"/>
                <w:bCs/>
                <w:lang w:eastAsia="ru-RU"/>
              </w:rPr>
              <w:br/>
              <w:t xml:space="preserve">и ресурсы для решения задач и проблем </w:t>
            </w:r>
            <w:r w:rsidRPr="001136EE">
              <w:rPr>
                <w:rFonts w:ascii="Times New Roman" w:eastAsia="Times New Roman" w:hAnsi="Times New Roman" w:cs="Times New Roman"/>
                <w:bCs/>
                <w:lang w:eastAsia="ru-RU"/>
              </w:rPr>
              <w:br/>
              <w:t>в профессиональном и/или социальном контексте</w:t>
            </w:r>
          </w:p>
        </w:tc>
      </w:tr>
      <w:tr w:rsidR="00CB43DC" w:rsidRPr="001136EE" w14:paraId="7DE003EE" w14:textId="77777777" w:rsidTr="005414F5">
        <w:trPr>
          <w:trHeight w:val="212"/>
        </w:trPr>
        <w:tc>
          <w:tcPr>
            <w:tcW w:w="1242" w:type="dxa"/>
          </w:tcPr>
          <w:p w14:paraId="526FB04A" w14:textId="77777777" w:rsidR="00CB43DC" w:rsidRPr="001136EE" w:rsidRDefault="00CB43DC" w:rsidP="005414F5">
            <w:pPr>
              <w:spacing w:after="0" w:line="240" w:lineRule="auto"/>
              <w:rPr>
                <w:rFonts w:ascii="Times New Roman" w:eastAsia="Batang" w:hAnsi="Times New Roman" w:cs="Times New Roman"/>
                <w:b/>
                <w:bCs/>
                <w:i/>
                <w:highlight w:val="yellow"/>
                <w:u w:val="single"/>
                <w:lang w:eastAsia="ru-RU"/>
              </w:rPr>
            </w:pPr>
            <w:r w:rsidRPr="001136EE">
              <w:rPr>
                <w:rFonts w:ascii="Times New Roman" w:eastAsia="Times New Roman" w:hAnsi="Times New Roman" w:cs="Times New Roman"/>
                <w:b/>
                <w:iCs/>
                <w:lang w:eastAsia="ru-RU"/>
              </w:rPr>
              <w:t>ОК 02</w:t>
            </w:r>
          </w:p>
        </w:tc>
        <w:tc>
          <w:tcPr>
            <w:tcW w:w="1418" w:type="dxa"/>
          </w:tcPr>
          <w:p w14:paraId="21CAFA59" w14:textId="77777777" w:rsidR="00CB43DC" w:rsidRPr="001136EE" w:rsidRDefault="00CB43DC" w:rsidP="005414F5">
            <w:pPr>
              <w:spacing w:after="0" w:line="276" w:lineRule="auto"/>
              <w:rPr>
                <w:rFonts w:ascii="Times New Roman" w:eastAsia="Batang" w:hAnsi="Times New Roman" w:cs="Times New Roman"/>
                <w:highlight w:val="yellow"/>
                <w:u w:val="single"/>
                <w:lang w:eastAsia="ru-RU"/>
              </w:rPr>
            </w:pPr>
            <w:r w:rsidRPr="001136EE">
              <w:rPr>
                <w:rFonts w:ascii="Times New Roman" w:eastAsia="Times New Roman" w:hAnsi="Times New Roman" w:cs="Times New Roman"/>
                <w:bCs/>
                <w:iCs/>
                <w:lang w:eastAsia="ru-RU"/>
              </w:rPr>
              <w:t>Уо 02.07</w:t>
            </w:r>
          </w:p>
        </w:tc>
        <w:tc>
          <w:tcPr>
            <w:tcW w:w="2835" w:type="dxa"/>
          </w:tcPr>
          <w:p w14:paraId="02F2FEA7" w14:textId="77777777" w:rsidR="00CB43DC" w:rsidRPr="001136EE" w:rsidRDefault="00CB43DC" w:rsidP="005414F5">
            <w:pPr>
              <w:spacing w:after="0" w:line="240" w:lineRule="auto"/>
              <w:rPr>
                <w:rFonts w:ascii="Times New Roman" w:eastAsia="Batang" w:hAnsi="Times New Roman" w:cs="Times New Roman"/>
                <w:i/>
                <w:highlight w:val="green"/>
                <w:lang w:eastAsia="ru-RU"/>
              </w:rPr>
            </w:pPr>
            <w:r w:rsidRPr="001136EE">
              <w:rPr>
                <w:rFonts w:ascii="Times New Roman" w:eastAsia="Times New Roman" w:hAnsi="Times New Roman" w:cs="Times New Roman"/>
                <w:iCs/>
                <w:lang w:eastAsia="ru-RU"/>
              </w:rPr>
              <w:t>Использовать современное программное обеспечение</w:t>
            </w:r>
            <w:r w:rsidRPr="001136EE">
              <w:rPr>
                <w:rFonts w:ascii="Times New Roman" w:eastAsia="Batang" w:hAnsi="Times New Roman" w:cs="Times New Roman"/>
                <w:highlight w:val="yellow"/>
                <w:lang w:eastAsia="ru-RU"/>
              </w:rPr>
              <w:t xml:space="preserve"> </w:t>
            </w:r>
          </w:p>
        </w:tc>
        <w:tc>
          <w:tcPr>
            <w:tcW w:w="1297" w:type="dxa"/>
          </w:tcPr>
          <w:p w14:paraId="3F2009BC" w14:textId="77777777" w:rsidR="00CB43DC" w:rsidRPr="001136EE" w:rsidRDefault="00CB43DC" w:rsidP="005414F5">
            <w:pPr>
              <w:spacing w:after="0" w:line="276" w:lineRule="auto"/>
              <w:rPr>
                <w:rFonts w:ascii="Times New Roman" w:eastAsia="Batang" w:hAnsi="Times New Roman" w:cs="Times New Roman"/>
                <w:highlight w:val="yellow"/>
                <w:u w:val="single"/>
                <w:lang w:eastAsia="ru-RU"/>
              </w:rPr>
            </w:pPr>
            <w:r w:rsidRPr="001136EE">
              <w:rPr>
                <w:rFonts w:ascii="Times New Roman" w:eastAsia="Times New Roman" w:hAnsi="Times New Roman" w:cs="Times New Roman"/>
                <w:bCs/>
                <w:iCs/>
                <w:lang w:eastAsia="ru-RU"/>
              </w:rPr>
              <w:t xml:space="preserve"> Зо 02.04</w:t>
            </w:r>
          </w:p>
        </w:tc>
        <w:tc>
          <w:tcPr>
            <w:tcW w:w="2814" w:type="dxa"/>
          </w:tcPr>
          <w:p w14:paraId="4B224C90" w14:textId="77777777" w:rsidR="00CB43DC" w:rsidRPr="001136EE" w:rsidRDefault="00CB43DC" w:rsidP="005414F5">
            <w:pPr>
              <w:spacing w:after="0" w:line="240" w:lineRule="auto"/>
              <w:rPr>
                <w:rFonts w:ascii="Times New Roman" w:eastAsia="Batang" w:hAnsi="Times New Roman" w:cs="Times New Roman"/>
                <w:i/>
                <w:highlight w:val="green"/>
                <w:lang w:eastAsia="ru-RU"/>
              </w:rPr>
            </w:pPr>
            <w:r w:rsidRPr="001136EE">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bl>
    <w:p w14:paraId="1603B694" w14:textId="77777777" w:rsidR="00CB43DC" w:rsidRPr="00132F1C" w:rsidRDefault="00CB43DC" w:rsidP="00CB43DC">
      <w:pPr>
        <w:suppressAutoHyphens/>
        <w:spacing w:after="240" w:line="240" w:lineRule="auto"/>
        <w:ind w:firstLine="709"/>
        <w:rPr>
          <w:rFonts w:ascii="Times New Roman" w:eastAsia="Batang" w:hAnsi="Times New Roman" w:cs="Times New Roman"/>
          <w:b/>
          <w:lang w:eastAsia="ru-RU"/>
        </w:rPr>
      </w:pPr>
    </w:p>
    <w:p w14:paraId="277FFBA6" w14:textId="77777777" w:rsidR="00CB43DC" w:rsidRPr="00132F1C" w:rsidRDefault="00CB43DC" w:rsidP="00CB43DC">
      <w:pPr>
        <w:suppressAutoHyphens/>
        <w:spacing w:after="240" w:line="240" w:lineRule="auto"/>
        <w:jc w:val="center"/>
        <w:rPr>
          <w:rFonts w:ascii="Times New Roman" w:eastAsia="Batang" w:hAnsi="Times New Roman" w:cs="Times New Roman"/>
          <w:b/>
          <w:sz w:val="24"/>
          <w:szCs w:val="24"/>
          <w:lang w:eastAsia="ru-RU"/>
        </w:rPr>
        <w:sectPr w:rsidR="00CB43DC" w:rsidRPr="00132F1C" w:rsidSect="00CD2AB8">
          <w:pgSz w:w="11906" w:h="16838"/>
          <w:pgMar w:top="1134" w:right="850" w:bottom="284" w:left="1701" w:header="708" w:footer="708" w:gutter="0"/>
          <w:cols w:space="720"/>
          <w:docGrid w:linePitch="299"/>
        </w:sectPr>
      </w:pPr>
    </w:p>
    <w:p w14:paraId="73E5C566" w14:textId="77777777" w:rsidR="00CB43DC" w:rsidRPr="00132F1C" w:rsidRDefault="00CB43DC" w:rsidP="00CB43DC">
      <w:pPr>
        <w:suppressAutoHyphens/>
        <w:spacing w:after="240" w:line="240" w:lineRule="auto"/>
        <w:jc w:val="center"/>
        <w:rPr>
          <w:rFonts w:ascii="Times New Roman" w:eastAsia="Batang" w:hAnsi="Times New Roman" w:cs="Times New Roman"/>
          <w:b/>
          <w:sz w:val="24"/>
          <w:szCs w:val="24"/>
          <w:lang w:eastAsia="ru-RU"/>
        </w:rPr>
      </w:pPr>
      <w:r w:rsidRPr="00132F1C">
        <w:rPr>
          <w:rFonts w:ascii="Times New Roman" w:eastAsia="Batang" w:hAnsi="Times New Roman" w:cs="Times New Roman"/>
          <w:b/>
          <w:sz w:val="24"/>
          <w:szCs w:val="24"/>
          <w:lang w:eastAsia="ru-RU"/>
        </w:rPr>
        <w:lastRenderedPageBreak/>
        <w:t>2. СТРУКТУРА И СОДЕРЖАНИЕ УЧЕБНОЙ ДИСЦИПЛИНЫ</w:t>
      </w:r>
    </w:p>
    <w:p w14:paraId="50D2DFCD" w14:textId="77777777" w:rsidR="00CB43DC" w:rsidRPr="00132F1C" w:rsidRDefault="00CB43DC" w:rsidP="00CB43DC">
      <w:pPr>
        <w:suppressAutoHyphens/>
        <w:spacing w:after="240" w:line="240" w:lineRule="auto"/>
        <w:ind w:firstLine="709"/>
        <w:rPr>
          <w:rFonts w:ascii="Times New Roman" w:eastAsia="Batang" w:hAnsi="Times New Roman" w:cs="Times New Roman"/>
          <w:b/>
          <w:sz w:val="24"/>
          <w:szCs w:val="24"/>
          <w:lang w:eastAsia="ru-RU"/>
        </w:rPr>
      </w:pPr>
      <w:r w:rsidRPr="00132F1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CB43DC" w:rsidRPr="00132F1C" w14:paraId="038AA7CA" w14:textId="77777777" w:rsidTr="005414F5">
        <w:trPr>
          <w:trHeight w:val="490"/>
        </w:trPr>
        <w:tc>
          <w:tcPr>
            <w:tcW w:w="3611" w:type="pct"/>
            <w:vAlign w:val="center"/>
          </w:tcPr>
          <w:p w14:paraId="44E09E27" w14:textId="77777777" w:rsidR="00CB43DC" w:rsidRPr="00132F1C" w:rsidRDefault="00CB43DC" w:rsidP="005414F5">
            <w:pPr>
              <w:suppressAutoHyphens/>
              <w:spacing w:after="200" w:line="276" w:lineRule="auto"/>
              <w:rPr>
                <w:rFonts w:ascii="Times New Roman" w:eastAsia="Batang" w:hAnsi="Times New Roman" w:cs="Times New Roman"/>
                <w:b/>
                <w:lang w:eastAsia="ru-RU"/>
              </w:rPr>
            </w:pPr>
            <w:r w:rsidRPr="00132F1C">
              <w:rPr>
                <w:rFonts w:ascii="Times New Roman" w:eastAsia="Batang" w:hAnsi="Times New Roman" w:cs="Times New Roman"/>
                <w:b/>
                <w:lang w:eastAsia="ru-RU"/>
              </w:rPr>
              <w:t>Вид учебной работы</w:t>
            </w:r>
          </w:p>
        </w:tc>
        <w:tc>
          <w:tcPr>
            <w:tcW w:w="1389" w:type="pct"/>
            <w:vAlign w:val="center"/>
          </w:tcPr>
          <w:p w14:paraId="78202079" w14:textId="77777777" w:rsidR="00CB43DC" w:rsidRPr="00132F1C" w:rsidRDefault="00CB43DC" w:rsidP="005414F5">
            <w:pPr>
              <w:suppressAutoHyphens/>
              <w:spacing w:after="200" w:line="276" w:lineRule="auto"/>
              <w:rPr>
                <w:rFonts w:ascii="Times New Roman" w:eastAsia="Batang" w:hAnsi="Times New Roman" w:cs="Times New Roman"/>
                <w:b/>
                <w:iCs/>
                <w:lang w:eastAsia="ru-RU"/>
              </w:rPr>
            </w:pPr>
            <w:r w:rsidRPr="00132F1C">
              <w:rPr>
                <w:rFonts w:ascii="Times New Roman" w:eastAsia="Batang" w:hAnsi="Times New Roman" w:cs="Times New Roman"/>
                <w:b/>
                <w:iCs/>
                <w:lang w:eastAsia="ru-RU"/>
              </w:rPr>
              <w:t>Объем в часах</w:t>
            </w:r>
          </w:p>
        </w:tc>
      </w:tr>
      <w:tr w:rsidR="00CB43DC" w:rsidRPr="00132F1C" w14:paraId="28B63112" w14:textId="77777777" w:rsidTr="005414F5">
        <w:trPr>
          <w:trHeight w:val="490"/>
        </w:trPr>
        <w:tc>
          <w:tcPr>
            <w:tcW w:w="3611" w:type="pct"/>
            <w:vAlign w:val="center"/>
          </w:tcPr>
          <w:p w14:paraId="79539E29" w14:textId="77777777" w:rsidR="00CB43DC" w:rsidRPr="00132F1C" w:rsidRDefault="00CB43DC" w:rsidP="005414F5">
            <w:pPr>
              <w:suppressAutoHyphens/>
              <w:spacing w:after="0" w:line="276" w:lineRule="auto"/>
              <w:rPr>
                <w:rFonts w:ascii="Times New Roman" w:eastAsia="Batang" w:hAnsi="Times New Roman" w:cs="Times New Roman"/>
                <w:b/>
                <w:lang w:eastAsia="ru-RU"/>
              </w:rPr>
            </w:pPr>
            <w:r w:rsidRPr="00132F1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17E78A6D" w14:textId="77777777" w:rsidR="00CB43DC" w:rsidRPr="00132F1C" w:rsidRDefault="00CB43DC" w:rsidP="005414F5">
            <w:pPr>
              <w:suppressAutoHyphens/>
              <w:spacing w:after="0" w:line="276" w:lineRule="auto"/>
              <w:rPr>
                <w:rFonts w:ascii="Times New Roman" w:eastAsia="Batang" w:hAnsi="Times New Roman" w:cs="Times New Roman"/>
                <w:iCs/>
                <w:lang w:eastAsia="ru-RU"/>
              </w:rPr>
            </w:pPr>
            <w:r w:rsidRPr="00132F1C">
              <w:rPr>
                <w:rFonts w:ascii="Times New Roman" w:eastAsia="Batang" w:hAnsi="Times New Roman" w:cs="Times New Roman"/>
                <w:bCs/>
                <w:sz w:val="24"/>
                <w:szCs w:val="24"/>
                <w:lang w:eastAsia="ru-RU"/>
              </w:rPr>
              <w:t>78</w:t>
            </w:r>
          </w:p>
        </w:tc>
      </w:tr>
      <w:tr w:rsidR="00CB43DC" w:rsidRPr="00132F1C" w14:paraId="5FE4FB44" w14:textId="77777777" w:rsidTr="005414F5">
        <w:trPr>
          <w:trHeight w:val="490"/>
        </w:trPr>
        <w:tc>
          <w:tcPr>
            <w:tcW w:w="3611" w:type="pct"/>
            <w:shd w:val="clear" w:color="auto" w:fill="auto"/>
            <w:vAlign w:val="center"/>
          </w:tcPr>
          <w:p w14:paraId="70853F3A" w14:textId="77777777" w:rsidR="00CB43DC" w:rsidRPr="00132F1C" w:rsidRDefault="00CB43DC" w:rsidP="005414F5">
            <w:pPr>
              <w:suppressAutoHyphens/>
              <w:spacing w:after="0" w:line="276" w:lineRule="auto"/>
              <w:rPr>
                <w:rFonts w:ascii="Times New Roman" w:eastAsia="Batang" w:hAnsi="Times New Roman" w:cs="Times New Roman"/>
                <w:b/>
                <w:lang w:eastAsia="ru-RU"/>
              </w:rPr>
            </w:pPr>
            <w:r w:rsidRPr="00132F1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2D77D0C" w14:textId="77777777" w:rsidR="00CB43DC" w:rsidRPr="00132F1C" w:rsidRDefault="00CB43DC" w:rsidP="005414F5">
            <w:pPr>
              <w:suppressAutoHyphens/>
              <w:spacing w:after="0" w:line="276" w:lineRule="auto"/>
              <w:rPr>
                <w:rFonts w:ascii="Times New Roman" w:eastAsia="Batang" w:hAnsi="Times New Roman" w:cs="Times New Roman"/>
                <w:iCs/>
                <w:lang w:eastAsia="ru-RU"/>
              </w:rPr>
            </w:pPr>
            <w:r w:rsidRPr="00132F1C">
              <w:rPr>
                <w:rFonts w:ascii="Times New Roman" w:eastAsia="Batang" w:hAnsi="Times New Roman" w:cs="Times New Roman"/>
                <w:iCs/>
                <w:lang w:eastAsia="ru-RU"/>
              </w:rPr>
              <w:t>58</w:t>
            </w:r>
          </w:p>
        </w:tc>
      </w:tr>
      <w:tr w:rsidR="00CB43DC" w:rsidRPr="00132F1C" w14:paraId="7DC91BFF" w14:textId="77777777" w:rsidTr="005414F5">
        <w:trPr>
          <w:trHeight w:val="336"/>
        </w:trPr>
        <w:tc>
          <w:tcPr>
            <w:tcW w:w="5000" w:type="pct"/>
            <w:gridSpan w:val="2"/>
            <w:vAlign w:val="center"/>
          </w:tcPr>
          <w:p w14:paraId="6E884B99" w14:textId="77777777" w:rsidR="00CB43DC" w:rsidRPr="00132F1C" w:rsidRDefault="00CB43DC" w:rsidP="005414F5">
            <w:pPr>
              <w:suppressAutoHyphens/>
              <w:spacing w:after="0" w:line="276" w:lineRule="auto"/>
              <w:rPr>
                <w:rFonts w:ascii="Times New Roman" w:eastAsia="Batang" w:hAnsi="Times New Roman" w:cs="Times New Roman"/>
                <w:iCs/>
                <w:lang w:eastAsia="ru-RU"/>
              </w:rPr>
            </w:pPr>
            <w:r w:rsidRPr="00132F1C">
              <w:rPr>
                <w:rFonts w:ascii="Times New Roman" w:eastAsia="Batang" w:hAnsi="Times New Roman" w:cs="Times New Roman"/>
                <w:lang w:eastAsia="ru-RU"/>
              </w:rPr>
              <w:t>в т. ч.:</w:t>
            </w:r>
          </w:p>
        </w:tc>
      </w:tr>
      <w:tr w:rsidR="00CB43DC" w:rsidRPr="00132F1C" w14:paraId="57463FDE" w14:textId="77777777" w:rsidTr="005414F5">
        <w:trPr>
          <w:trHeight w:val="490"/>
        </w:trPr>
        <w:tc>
          <w:tcPr>
            <w:tcW w:w="3611" w:type="pct"/>
            <w:vAlign w:val="center"/>
          </w:tcPr>
          <w:p w14:paraId="274409BD" w14:textId="77777777" w:rsidR="00CB43DC" w:rsidRPr="00132F1C" w:rsidRDefault="00CB43DC" w:rsidP="005414F5">
            <w:pPr>
              <w:suppressAutoHyphens/>
              <w:spacing w:after="0" w:line="276" w:lineRule="auto"/>
              <w:rPr>
                <w:rFonts w:ascii="Times New Roman" w:eastAsia="Batang" w:hAnsi="Times New Roman" w:cs="Times New Roman"/>
                <w:lang w:eastAsia="ru-RU"/>
              </w:rPr>
            </w:pPr>
            <w:r w:rsidRPr="00132F1C">
              <w:rPr>
                <w:rFonts w:ascii="Times New Roman" w:eastAsia="Batang" w:hAnsi="Times New Roman" w:cs="Times New Roman"/>
                <w:lang w:eastAsia="ru-RU"/>
              </w:rPr>
              <w:t>теоретическое обучение</w:t>
            </w:r>
          </w:p>
        </w:tc>
        <w:tc>
          <w:tcPr>
            <w:tcW w:w="1389" w:type="pct"/>
            <w:vAlign w:val="center"/>
          </w:tcPr>
          <w:p w14:paraId="78365420" w14:textId="77777777" w:rsidR="00CB43DC" w:rsidRPr="00132F1C" w:rsidRDefault="00CB43DC" w:rsidP="005414F5">
            <w:pPr>
              <w:suppressAutoHyphens/>
              <w:spacing w:after="0" w:line="276" w:lineRule="auto"/>
              <w:rPr>
                <w:rFonts w:ascii="Times New Roman" w:eastAsia="Batang" w:hAnsi="Times New Roman" w:cs="Times New Roman"/>
                <w:iCs/>
                <w:lang w:eastAsia="ru-RU"/>
              </w:rPr>
            </w:pPr>
            <w:r w:rsidRPr="00132F1C">
              <w:rPr>
                <w:rFonts w:ascii="Times New Roman" w:eastAsia="Batang" w:hAnsi="Times New Roman" w:cs="Times New Roman"/>
                <w:iCs/>
                <w:lang w:eastAsia="ru-RU"/>
              </w:rPr>
              <w:t>12</w:t>
            </w:r>
          </w:p>
        </w:tc>
      </w:tr>
      <w:tr w:rsidR="00CB43DC" w:rsidRPr="00132F1C" w14:paraId="52B48355" w14:textId="77777777" w:rsidTr="005414F5">
        <w:trPr>
          <w:trHeight w:val="490"/>
        </w:trPr>
        <w:tc>
          <w:tcPr>
            <w:tcW w:w="3611" w:type="pct"/>
            <w:vAlign w:val="center"/>
          </w:tcPr>
          <w:p w14:paraId="3D0D0562" w14:textId="77777777" w:rsidR="00CB43DC" w:rsidRPr="00132F1C" w:rsidRDefault="00CB43DC" w:rsidP="005414F5">
            <w:pPr>
              <w:suppressAutoHyphens/>
              <w:spacing w:after="0" w:line="276" w:lineRule="auto"/>
              <w:rPr>
                <w:rFonts w:ascii="Times New Roman" w:eastAsia="Batang" w:hAnsi="Times New Roman" w:cs="Times New Roman"/>
                <w:lang w:eastAsia="ru-RU"/>
              </w:rPr>
            </w:pPr>
            <w:r w:rsidRPr="00132F1C">
              <w:rPr>
                <w:rFonts w:ascii="Times New Roman" w:eastAsia="Batang" w:hAnsi="Times New Roman" w:cs="Times New Roman"/>
                <w:lang w:eastAsia="ru-RU"/>
              </w:rPr>
              <w:t>лабораторные работы</w:t>
            </w:r>
          </w:p>
        </w:tc>
        <w:tc>
          <w:tcPr>
            <w:tcW w:w="1389" w:type="pct"/>
            <w:vAlign w:val="center"/>
          </w:tcPr>
          <w:p w14:paraId="3794635C" w14:textId="77777777" w:rsidR="00CB43DC" w:rsidRPr="00132F1C" w:rsidRDefault="00CB43DC" w:rsidP="005414F5">
            <w:pPr>
              <w:suppressAutoHyphens/>
              <w:spacing w:after="0" w:line="276" w:lineRule="auto"/>
              <w:rPr>
                <w:rFonts w:ascii="Times New Roman" w:eastAsia="Batang" w:hAnsi="Times New Roman" w:cs="Times New Roman"/>
                <w:iCs/>
                <w:lang w:eastAsia="ru-RU"/>
              </w:rPr>
            </w:pPr>
          </w:p>
        </w:tc>
      </w:tr>
      <w:tr w:rsidR="00CB43DC" w:rsidRPr="00132F1C" w14:paraId="6439B8EF" w14:textId="77777777" w:rsidTr="005414F5">
        <w:trPr>
          <w:trHeight w:val="490"/>
        </w:trPr>
        <w:tc>
          <w:tcPr>
            <w:tcW w:w="3611" w:type="pct"/>
            <w:vAlign w:val="center"/>
          </w:tcPr>
          <w:p w14:paraId="721F3595" w14:textId="77777777" w:rsidR="00CB43DC" w:rsidRPr="00132F1C" w:rsidRDefault="00CB43DC" w:rsidP="005414F5">
            <w:pPr>
              <w:suppressAutoHyphens/>
              <w:spacing w:after="0" w:line="276" w:lineRule="auto"/>
              <w:rPr>
                <w:rFonts w:ascii="Times New Roman" w:eastAsia="Batang" w:hAnsi="Times New Roman" w:cs="Times New Roman"/>
                <w:lang w:eastAsia="ru-RU"/>
              </w:rPr>
            </w:pPr>
            <w:r w:rsidRPr="00132F1C">
              <w:rPr>
                <w:rFonts w:ascii="Times New Roman" w:eastAsia="Batang" w:hAnsi="Times New Roman" w:cs="Times New Roman"/>
                <w:lang w:eastAsia="ru-RU"/>
              </w:rPr>
              <w:t>практические занятия</w:t>
            </w:r>
            <w:r w:rsidRPr="00132F1C">
              <w:rPr>
                <w:rFonts w:ascii="Times New Roman" w:eastAsia="Batang" w:hAnsi="Times New Roman" w:cs="Times New Roman"/>
                <w:i/>
                <w:lang w:eastAsia="ru-RU"/>
              </w:rPr>
              <w:t xml:space="preserve"> </w:t>
            </w:r>
          </w:p>
        </w:tc>
        <w:tc>
          <w:tcPr>
            <w:tcW w:w="1389" w:type="pct"/>
            <w:vAlign w:val="center"/>
          </w:tcPr>
          <w:p w14:paraId="32578FF0" w14:textId="77777777" w:rsidR="00CB43DC" w:rsidRPr="00132F1C" w:rsidRDefault="00CB43DC" w:rsidP="005414F5">
            <w:pPr>
              <w:suppressAutoHyphens/>
              <w:spacing w:after="0" w:line="276" w:lineRule="auto"/>
              <w:rPr>
                <w:rFonts w:ascii="Times New Roman" w:eastAsia="Batang" w:hAnsi="Times New Roman" w:cs="Times New Roman"/>
                <w:iCs/>
                <w:lang w:eastAsia="ru-RU"/>
              </w:rPr>
            </w:pPr>
            <w:r w:rsidRPr="00132F1C">
              <w:rPr>
                <w:rFonts w:ascii="Times New Roman" w:eastAsia="Batang" w:hAnsi="Times New Roman" w:cs="Times New Roman"/>
                <w:iCs/>
                <w:lang w:eastAsia="ru-RU"/>
              </w:rPr>
              <w:t>58</w:t>
            </w:r>
          </w:p>
        </w:tc>
      </w:tr>
      <w:tr w:rsidR="00CB43DC" w:rsidRPr="00132F1C" w14:paraId="6A1A29BA" w14:textId="77777777" w:rsidTr="005414F5">
        <w:trPr>
          <w:trHeight w:val="490"/>
        </w:trPr>
        <w:tc>
          <w:tcPr>
            <w:tcW w:w="3611" w:type="pct"/>
            <w:vAlign w:val="center"/>
          </w:tcPr>
          <w:p w14:paraId="1578A55C" w14:textId="77777777" w:rsidR="00CB43DC" w:rsidRPr="00132F1C" w:rsidRDefault="00CB43DC" w:rsidP="005414F5">
            <w:pPr>
              <w:suppressAutoHyphens/>
              <w:spacing w:after="0" w:line="276" w:lineRule="auto"/>
              <w:rPr>
                <w:rFonts w:ascii="Times New Roman" w:eastAsia="Batang" w:hAnsi="Times New Roman" w:cs="Times New Roman"/>
                <w:i/>
                <w:lang w:eastAsia="ru-RU"/>
              </w:rPr>
            </w:pPr>
            <w:r w:rsidRPr="00132F1C">
              <w:rPr>
                <w:rFonts w:ascii="Times New Roman" w:eastAsia="Batang" w:hAnsi="Times New Roman" w:cs="Times New Roman"/>
                <w:lang w:eastAsia="ru-RU"/>
              </w:rPr>
              <w:t xml:space="preserve">курсовая работа (проект) </w:t>
            </w:r>
          </w:p>
        </w:tc>
        <w:tc>
          <w:tcPr>
            <w:tcW w:w="1389" w:type="pct"/>
            <w:vAlign w:val="center"/>
          </w:tcPr>
          <w:p w14:paraId="506C698D" w14:textId="77777777" w:rsidR="00CB43DC" w:rsidRPr="00132F1C" w:rsidRDefault="00CB43DC" w:rsidP="005414F5">
            <w:pPr>
              <w:suppressAutoHyphens/>
              <w:spacing w:after="0" w:line="276" w:lineRule="auto"/>
              <w:rPr>
                <w:rFonts w:ascii="Times New Roman" w:eastAsia="Batang" w:hAnsi="Times New Roman" w:cs="Times New Roman"/>
                <w:iCs/>
                <w:lang w:eastAsia="ru-RU"/>
              </w:rPr>
            </w:pPr>
          </w:p>
        </w:tc>
      </w:tr>
      <w:tr w:rsidR="00CB43DC" w:rsidRPr="00132F1C" w14:paraId="2860C612" w14:textId="77777777" w:rsidTr="005414F5">
        <w:trPr>
          <w:trHeight w:val="267"/>
        </w:trPr>
        <w:tc>
          <w:tcPr>
            <w:tcW w:w="3611" w:type="pct"/>
            <w:vAlign w:val="center"/>
          </w:tcPr>
          <w:p w14:paraId="08BFA6CE" w14:textId="77777777" w:rsidR="00CB43DC" w:rsidRPr="00132F1C" w:rsidRDefault="00CB43DC" w:rsidP="005414F5">
            <w:pPr>
              <w:suppressAutoHyphens/>
              <w:spacing w:after="0" w:line="276" w:lineRule="auto"/>
              <w:rPr>
                <w:rFonts w:ascii="Times New Roman" w:eastAsia="Batang" w:hAnsi="Times New Roman" w:cs="Times New Roman"/>
                <w:i/>
                <w:lang w:eastAsia="ru-RU"/>
              </w:rPr>
            </w:pPr>
            <w:r w:rsidRPr="00132F1C">
              <w:rPr>
                <w:rFonts w:ascii="Times New Roman" w:eastAsia="Batang" w:hAnsi="Times New Roman" w:cs="Times New Roman"/>
                <w:i/>
                <w:lang w:eastAsia="ru-RU"/>
              </w:rPr>
              <w:t xml:space="preserve">Самостоятельная работа </w:t>
            </w:r>
          </w:p>
        </w:tc>
        <w:tc>
          <w:tcPr>
            <w:tcW w:w="1389" w:type="pct"/>
            <w:vAlign w:val="center"/>
          </w:tcPr>
          <w:p w14:paraId="3B6EE555" w14:textId="77777777" w:rsidR="00CB43DC" w:rsidRPr="00132F1C" w:rsidRDefault="00CB43DC" w:rsidP="005414F5">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iCs/>
                <w:lang w:eastAsia="ru-RU"/>
              </w:rPr>
              <w:t>8</w:t>
            </w:r>
          </w:p>
        </w:tc>
      </w:tr>
      <w:tr w:rsidR="00CB43DC" w:rsidRPr="00132F1C" w14:paraId="3031FDBC" w14:textId="77777777" w:rsidTr="005414F5">
        <w:trPr>
          <w:trHeight w:val="331"/>
        </w:trPr>
        <w:tc>
          <w:tcPr>
            <w:tcW w:w="3611" w:type="pct"/>
            <w:vAlign w:val="center"/>
          </w:tcPr>
          <w:p w14:paraId="239B725D" w14:textId="77777777" w:rsidR="00CB43DC" w:rsidRPr="00132F1C" w:rsidRDefault="00CB43DC" w:rsidP="005414F5">
            <w:pPr>
              <w:suppressAutoHyphens/>
              <w:spacing w:after="0" w:line="276" w:lineRule="auto"/>
              <w:rPr>
                <w:rFonts w:ascii="Times New Roman" w:eastAsia="Batang" w:hAnsi="Times New Roman" w:cs="Times New Roman"/>
                <w:i/>
                <w:lang w:eastAsia="ru-RU"/>
              </w:rPr>
            </w:pPr>
            <w:r w:rsidRPr="00132F1C">
              <w:rPr>
                <w:rFonts w:ascii="Times New Roman" w:eastAsia="Batang" w:hAnsi="Times New Roman" w:cs="Times New Roman"/>
                <w:b/>
                <w:iCs/>
                <w:lang w:eastAsia="ru-RU"/>
              </w:rPr>
              <w:t>Промежуточная аттестация</w:t>
            </w:r>
          </w:p>
        </w:tc>
        <w:tc>
          <w:tcPr>
            <w:tcW w:w="1389" w:type="pct"/>
            <w:vAlign w:val="center"/>
          </w:tcPr>
          <w:p w14:paraId="1D7F1AC0" w14:textId="77777777" w:rsidR="00CB43DC" w:rsidRPr="00132F1C" w:rsidRDefault="00CB43DC" w:rsidP="005414F5">
            <w:pPr>
              <w:suppressAutoHyphens/>
              <w:spacing w:after="0" w:line="276" w:lineRule="auto"/>
              <w:rPr>
                <w:rFonts w:ascii="Times New Roman" w:eastAsia="Batang" w:hAnsi="Times New Roman" w:cs="Times New Roman"/>
                <w:iCs/>
                <w:lang w:eastAsia="ru-RU"/>
              </w:rPr>
            </w:pPr>
          </w:p>
        </w:tc>
      </w:tr>
    </w:tbl>
    <w:p w14:paraId="08DFE1CD" w14:textId="77777777" w:rsidR="00CB43DC" w:rsidRPr="00132F1C" w:rsidRDefault="00CB43DC" w:rsidP="00CB43DC">
      <w:pPr>
        <w:suppressAutoHyphens/>
        <w:spacing w:after="120" w:line="276" w:lineRule="auto"/>
        <w:rPr>
          <w:rFonts w:ascii="Times New Roman" w:eastAsia="Batang" w:hAnsi="Times New Roman" w:cs="Times New Roman"/>
          <w:b/>
          <w:i/>
          <w:lang w:eastAsia="ru-RU"/>
        </w:rPr>
      </w:pPr>
    </w:p>
    <w:p w14:paraId="0FE63A69" w14:textId="77777777" w:rsidR="00CB43DC" w:rsidRPr="00132F1C" w:rsidRDefault="00CB43DC" w:rsidP="00CB43DC">
      <w:pPr>
        <w:spacing w:after="200" w:line="276" w:lineRule="auto"/>
        <w:rPr>
          <w:rFonts w:ascii="Times New Roman" w:eastAsia="Batang" w:hAnsi="Times New Roman" w:cs="Times New Roman"/>
          <w:b/>
          <w:i/>
          <w:lang w:eastAsia="ru-RU"/>
        </w:rPr>
        <w:sectPr w:rsidR="00CB43DC" w:rsidRPr="00132F1C" w:rsidSect="00CD2AB8">
          <w:pgSz w:w="11906" w:h="16838"/>
          <w:pgMar w:top="1134" w:right="850" w:bottom="284" w:left="1701" w:header="708" w:footer="708" w:gutter="0"/>
          <w:cols w:space="720"/>
          <w:docGrid w:linePitch="299"/>
        </w:sectPr>
      </w:pPr>
    </w:p>
    <w:p w14:paraId="0E5B85D2" w14:textId="77777777" w:rsidR="00CB43DC" w:rsidRPr="00132F1C" w:rsidRDefault="00CB43DC" w:rsidP="00CB43DC">
      <w:pPr>
        <w:spacing w:after="200" w:line="276" w:lineRule="auto"/>
        <w:ind w:firstLine="709"/>
        <w:rPr>
          <w:rFonts w:ascii="Times New Roman" w:eastAsia="Batang" w:hAnsi="Times New Roman" w:cs="Times New Roman"/>
          <w:b/>
          <w:bCs/>
          <w:lang w:eastAsia="ru-RU"/>
        </w:rPr>
      </w:pPr>
      <w:r w:rsidRPr="00132F1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7"/>
        <w:gridCol w:w="6337"/>
        <w:gridCol w:w="1985"/>
        <w:gridCol w:w="2411"/>
        <w:gridCol w:w="1664"/>
      </w:tblGrid>
      <w:tr w:rsidR="00CB43DC" w:rsidRPr="00CB43DC" w14:paraId="6438E96C" w14:textId="77777777" w:rsidTr="005414F5">
        <w:trPr>
          <w:trHeight w:val="20"/>
        </w:trPr>
        <w:tc>
          <w:tcPr>
            <w:tcW w:w="784" w:type="pct"/>
          </w:tcPr>
          <w:p w14:paraId="68297B30"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Наименование разделов и тем</w:t>
            </w:r>
          </w:p>
        </w:tc>
        <w:tc>
          <w:tcPr>
            <w:tcW w:w="2155" w:type="pct"/>
          </w:tcPr>
          <w:p w14:paraId="1A67DF98"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75" w:type="pct"/>
          </w:tcPr>
          <w:p w14:paraId="1DF98710"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Объем, акад. ч / в том числе в форме практической подготовки, акад. ч</w:t>
            </w:r>
          </w:p>
        </w:tc>
        <w:tc>
          <w:tcPr>
            <w:tcW w:w="820" w:type="pct"/>
          </w:tcPr>
          <w:p w14:paraId="08BF372D"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Коды компетенций,</w:t>
            </w:r>
            <w:r w:rsidRPr="00CB43DC">
              <w:rPr>
                <w:rFonts w:ascii="Times New Roman" w:eastAsia="Batang" w:hAnsi="Times New Roman" w:cs="Times New Roman"/>
                <w:b/>
                <w:lang w:eastAsia="ru-RU"/>
              </w:rPr>
              <w:t xml:space="preserve"> </w:t>
            </w:r>
            <w:r w:rsidRPr="00CB43DC">
              <w:rPr>
                <w:rFonts w:ascii="Times New Roman" w:eastAsia="Batang" w:hAnsi="Times New Roman" w:cs="Times New Roman"/>
                <w:b/>
                <w:bCs/>
                <w:lang w:eastAsia="ru-RU"/>
              </w:rPr>
              <w:t>формированию которых способствует элемент программы</w:t>
            </w:r>
          </w:p>
        </w:tc>
        <w:tc>
          <w:tcPr>
            <w:tcW w:w="566" w:type="pct"/>
          </w:tcPr>
          <w:p w14:paraId="2AB45BF7"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lang w:eastAsia="ru-RU"/>
              </w:rPr>
              <w:t>Код Н/У/З</w:t>
            </w:r>
          </w:p>
        </w:tc>
      </w:tr>
      <w:tr w:rsidR="00CB43DC" w:rsidRPr="00CB43DC" w14:paraId="47578C38" w14:textId="77777777" w:rsidTr="005414F5">
        <w:trPr>
          <w:trHeight w:val="20"/>
        </w:trPr>
        <w:tc>
          <w:tcPr>
            <w:tcW w:w="784" w:type="pct"/>
          </w:tcPr>
          <w:p w14:paraId="765FB424" w14:textId="77777777" w:rsidR="00CB43DC" w:rsidRPr="00CB43DC" w:rsidRDefault="00CB43DC" w:rsidP="00CB43DC">
            <w:pPr>
              <w:spacing w:after="0" w:line="240" w:lineRule="auto"/>
              <w:jc w:val="center"/>
              <w:rPr>
                <w:rFonts w:ascii="Times New Roman" w:eastAsia="Batang" w:hAnsi="Times New Roman" w:cs="Times New Roman"/>
                <w:b/>
                <w:bCs/>
                <w:i/>
                <w:iCs/>
                <w:lang w:eastAsia="ru-RU"/>
              </w:rPr>
            </w:pPr>
            <w:r w:rsidRPr="00CB43DC">
              <w:rPr>
                <w:rFonts w:ascii="Times New Roman" w:eastAsia="Batang" w:hAnsi="Times New Roman" w:cs="Times New Roman"/>
                <w:b/>
                <w:bCs/>
                <w:i/>
                <w:iCs/>
                <w:lang w:eastAsia="ru-RU"/>
              </w:rPr>
              <w:t>1</w:t>
            </w:r>
          </w:p>
        </w:tc>
        <w:tc>
          <w:tcPr>
            <w:tcW w:w="2155" w:type="pct"/>
          </w:tcPr>
          <w:p w14:paraId="508EB619" w14:textId="77777777" w:rsidR="00CB43DC" w:rsidRPr="00CB43DC" w:rsidRDefault="00CB43DC" w:rsidP="00CB43DC">
            <w:pPr>
              <w:spacing w:after="0" w:line="240" w:lineRule="auto"/>
              <w:jc w:val="center"/>
              <w:rPr>
                <w:rFonts w:ascii="Times New Roman" w:eastAsia="Batang" w:hAnsi="Times New Roman" w:cs="Times New Roman"/>
                <w:b/>
                <w:bCs/>
                <w:i/>
                <w:iCs/>
                <w:lang w:eastAsia="ru-RU"/>
              </w:rPr>
            </w:pPr>
            <w:r w:rsidRPr="00CB43DC">
              <w:rPr>
                <w:rFonts w:ascii="Times New Roman" w:eastAsia="Batang" w:hAnsi="Times New Roman" w:cs="Times New Roman"/>
                <w:b/>
                <w:bCs/>
                <w:i/>
                <w:iCs/>
                <w:lang w:eastAsia="ru-RU"/>
              </w:rPr>
              <w:t>2</w:t>
            </w:r>
          </w:p>
        </w:tc>
        <w:tc>
          <w:tcPr>
            <w:tcW w:w="675" w:type="pct"/>
          </w:tcPr>
          <w:p w14:paraId="0DECC204" w14:textId="77777777" w:rsidR="00CB43DC" w:rsidRPr="00CB43DC" w:rsidRDefault="00CB43DC" w:rsidP="00CB43DC">
            <w:pPr>
              <w:spacing w:after="0" w:line="240" w:lineRule="auto"/>
              <w:jc w:val="center"/>
              <w:rPr>
                <w:rFonts w:ascii="Times New Roman" w:eastAsia="Batang" w:hAnsi="Times New Roman" w:cs="Times New Roman"/>
                <w:b/>
                <w:bCs/>
                <w:i/>
                <w:iCs/>
                <w:lang w:eastAsia="ru-RU"/>
              </w:rPr>
            </w:pPr>
            <w:r w:rsidRPr="00CB43DC">
              <w:rPr>
                <w:rFonts w:ascii="Times New Roman" w:eastAsia="Batang" w:hAnsi="Times New Roman" w:cs="Times New Roman"/>
                <w:b/>
                <w:bCs/>
                <w:i/>
                <w:iCs/>
                <w:lang w:eastAsia="ru-RU"/>
              </w:rPr>
              <w:t>3</w:t>
            </w:r>
          </w:p>
        </w:tc>
        <w:tc>
          <w:tcPr>
            <w:tcW w:w="820" w:type="pct"/>
          </w:tcPr>
          <w:p w14:paraId="4EDBBA44" w14:textId="77777777" w:rsidR="00CB43DC" w:rsidRPr="00CB43DC" w:rsidRDefault="00CB43DC" w:rsidP="00CB43DC">
            <w:pPr>
              <w:spacing w:after="0" w:line="240" w:lineRule="auto"/>
              <w:jc w:val="center"/>
              <w:rPr>
                <w:rFonts w:ascii="Times New Roman" w:eastAsia="Batang" w:hAnsi="Times New Roman" w:cs="Times New Roman"/>
                <w:b/>
                <w:bCs/>
                <w:i/>
                <w:iCs/>
                <w:lang w:eastAsia="ru-RU"/>
              </w:rPr>
            </w:pPr>
            <w:r w:rsidRPr="00CB43DC">
              <w:rPr>
                <w:rFonts w:ascii="Times New Roman" w:eastAsia="Batang" w:hAnsi="Times New Roman" w:cs="Times New Roman"/>
                <w:b/>
                <w:bCs/>
                <w:i/>
                <w:iCs/>
                <w:lang w:eastAsia="ru-RU"/>
              </w:rPr>
              <w:t>4</w:t>
            </w:r>
          </w:p>
        </w:tc>
        <w:tc>
          <w:tcPr>
            <w:tcW w:w="566" w:type="pct"/>
          </w:tcPr>
          <w:p w14:paraId="5E859FFD" w14:textId="77777777" w:rsidR="00CB43DC" w:rsidRPr="00CB43DC" w:rsidRDefault="00CB43DC" w:rsidP="00CB43DC">
            <w:pPr>
              <w:spacing w:after="0" w:line="240" w:lineRule="auto"/>
              <w:jc w:val="center"/>
              <w:rPr>
                <w:rFonts w:ascii="Times New Roman" w:eastAsia="Batang" w:hAnsi="Times New Roman" w:cs="Times New Roman"/>
                <w:b/>
                <w:bCs/>
                <w:i/>
                <w:iCs/>
                <w:lang w:eastAsia="ru-RU"/>
              </w:rPr>
            </w:pPr>
            <w:r w:rsidRPr="00CB43DC">
              <w:rPr>
                <w:rFonts w:ascii="Times New Roman" w:eastAsia="Batang" w:hAnsi="Times New Roman" w:cs="Times New Roman"/>
                <w:b/>
                <w:bCs/>
                <w:i/>
                <w:iCs/>
                <w:lang w:eastAsia="ru-RU"/>
              </w:rPr>
              <w:t>5</w:t>
            </w:r>
          </w:p>
        </w:tc>
      </w:tr>
      <w:tr w:rsidR="00CB43DC" w:rsidRPr="00CB43DC" w14:paraId="2C01C8ED" w14:textId="77777777" w:rsidTr="005414F5">
        <w:trPr>
          <w:trHeight w:val="20"/>
        </w:trPr>
        <w:tc>
          <w:tcPr>
            <w:tcW w:w="2939" w:type="pct"/>
            <w:gridSpan w:val="2"/>
          </w:tcPr>
          <w:p w14:paraId="04AB1BFC" w14:textId="77777777" w:rsidR="00CB43DC" w:rsidRPr="00CB43DC" w:rsidRDefault="00CB43DC" w:rsidP="00CB43DC">
            <w:pPr>
              <w:spacing w:after="0" w:line="240" w:lineRule="auto"/>
              <w:rPr>
                <w:rFonts w:ascii="Times New Roman" w:eastAsia="Batang" w:hAnsi="Times New Roman" w:cs="Times New Roman"/>
                <w:i/>
                <w:highlight w:val="yellow"/>
                <w:lang w:eastAsia="ru-RU"/>
              </w:rPr>
            </w:pPr>
            <w:r w:rsidRPr="00CB43DC">
              <w:rPr>
                <w:rFonts w:ascii="Times New Roman" w:eastAsia="Batang" w:hAnsi="Times New Roman" w:cs="Times New Roman"/>
                <w:b/>
                <w:bCs/>
                <w:lang w:eastAsia="ru-RU"/>
              </w:rPr>
              <w:t>Раздел 1. Основы графических построений</w:t>
            </w:r>
          </w:p>
        </w:tc>
        <w:tc>
          <w:tcPr>
            <w:tcW w:w="675" w:type="pct"/>
          </w:tcPr>
          <w:p w14:paraId="335D4BA5" w14:textId="77777777" w:rsidR="00CB43DC" w:rsidRPr="00CB43DC" w:rsidRDefault="00CB43DC" w:rsidP="00CB43DC">
            <w:pPr>
              <w:suppressAutoHyphens/>
              <w:spacing w:after="0" w:line="240" w:lineRule="auto"/>
              <w:jc w:val="center"/>
              <w:rPr>
                <w:rFonts w:ascii="Times New Roman" w:eastAsia="Batang" w:hAnsi="Times New Roman" w:cs="Times New Roman"/>
                <w:b/>
                <w:lang w:eastAsia="ru-RU"/>
              </w:rPr>
            </w:pPr>
            <w:r w:rsidRPr="00CB43DC">
              <w:rPr>
                <w:rFonts w:ascii="Times New Roman" w:eastAsia="Batang" w:hAnsi="Times New Roman" w:cs="Times New Roman"/>
                <w:b/>
                <w:lang w:eastAsia="ru-RU"/>
              </w:rPr>
              <w:t>42/30</w:t>
            </w:r>
          </w:p>
        </w:tc>
        <w:tc>
          <w:tcPr>
            <w:tcW w:w="820" w:type="pct"/>
          </w:tcPr>
          <w:p w14:paraId="1D2BBC28" w14:textId="77777777" w:rsidR="00CB43DC" w:rsidRPr="00CB43DC" w:rsidRDefault="00CB43DC" w:rsidP="00CB43DC">
            <w:pPr>
              <w:spacing w:after="0" w:line="240" w:lineRule="auto"/>
              <w:rPr>
                <w:rFonts w:ascii="Times New Roman" w:eastAsia="Batang" w:hAnsi="Times New Roman" w:cs="Times New Roman"/>
                <w:b/>
                <w:bCs/>
                <w:iCs/>
                <w:lang w:eastAsia="ru-RU"/>
              </w:rPr>
            </w:pPr>
          </w:p>
        </w:tc>
        <w:tc>
          <w:tcPr>
            <w:tcW w:w="566" w:type="pct"/>
          </w:tcPr>
          <w:p w14:paraId="31DDFB63" w14:textId="77777777" w:rsidR="00CB43DC" w:rsidRPr="00CB43DC" w:rsidRDefault="00CB43DC" w:rsidP="00CB43DC">
            <w:pPr>
              <w:spacing w:after="0" w:line="240" w:lineRule="auto"/>
              <w:jc w:val="center"/>
              <w:rPr>
                <w:rFonts w:ascii="Times New Roman" w:eastAsia="Batang" w:hAnsi="Times New Roman" w:cs="Times New Roman"/>
                <w:b/>
                <w:bCs/>
                <w:i/>
                <w:iCs/>
                <w:highlight w:val="green"/>
                <w:lang w:eastAsia="ru-RU"/>
              </w:rPr>
            </w:pPr>
          </w:p>
        </w:tc>
      </w:tr>
      <w:tr w:rsidR="00CB43DC" w:rsidRPr="00CB43DC" w14:paraId="0263FD44" w14:textId="77777777" w:rsidTr="005414F5">
        <w:trPr>
          <w:trHeight w:val="70"/>
        </w:trPr>
        <w:tc>
          <w:tcPr>
            <w:tcW w:w="784" w:type="pct"/>
            <w:vMerge w:val="restart"/>
          </w:tcPr>
          <w:p w14:paraId="5B85FC45"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r w:rsidRPr="00CB43DC">
              <w:rPr>
                <w:rFonts w:ascii="Times New Roman" w:eastAsia="Batang" w:hAnsi="Times New Roman" w:cs="Times New Roman"/>
                <w:b/>
                <w:bCs/>
                <w:lang w:eastAsia="ru-RU"/>
              </w:rPr>
              <w:t>Тема 1.1 Основные правила оформления чертежей и геометрические построения.</w:t>
            </w:r>
          </w:p>
        </w:tc>
        <w:tc>
          <w:tcPr>
            <w:tcW w:w="2155" w:type="pct"/>
          </w:tcPr>
          <w:p w14:paraId="3E2BCA8B" w14:textId="77777777" w:rsidR="00CB43DC" w:rsidRPr="00CB43DC" w:rsidRDefault="00CB43DC" w:rsidP="00CB43DC">
            <w:pPr>
              <w:spacing w:after="0" w:line="240" w:lineRule="auto"/>
              <w:rPr>
                <w:rFonts w:ascii="Times New Roman" w:eastAsia="Batang" w:hAnsi="Times New Roman" w:cs="Times New Roman"/>
                <w:b/>
                <w:bCs/>
                <w:i/>
                <w:highlight w:val="green"/>
                <w:lang w:eastAsia="ru-RU"/>
              </w:rPr>
            </w:pPr>
            <w:r w:rsidRPr="00CB43DC">
              <w:rPr>
                <w:rFonts w:ascii="Times New Roman" w:eastAsia="Batang" w:hAnsi="Times New Roman" w:cs="Times New Roman"/>
                <w:b/>
                <w:bCs/>
                <w:lang w:eastAsia="ru-RU"/>
              </w:rPr>
              <w:t>Содержание</w:t>
            </w:r>
          </w:p>
        </w:tc>
        <w:tc>
          <w:tcPr>
            <w:tcW w:w="675" w:type="pct"/>
          </w:tcPr>
          <w:p w14:paraId="31060A6B" w14:textId="77777777" w:rsidR="00CB43DC" w:rsidRPr="00CB43DC" w:rsidRDefault="00CB43DC" w:rsidP="00CB43DC">
            <w:pPr>
              <w:suppressAutoHyphens/>
              <w:spacing w:after="0" w:line="240" w:lineRule="auto"/>
              <w:jc w:val="center"/>
              <w:rPr>
                <w:rFonts w:ascii="Times New Roman" w:eastAsia="Batang" w:hAnsi="Times New Roman" w:cs="Times New Roman"/>
                <w:b/>
                <w:iCs/>
                <w:lang w:eastAsia="ru-RU"/>
              </w:rPr>
            </w:pPr>
            <w:r w:rsidRPr="00CB43DC">
              <w:rPr>
                <w:rFonts w:ascii="Times New Roman" w:eastAsia="Batang" w:hAnsi="Times New Roman" w:cs="Times New Roman"/>
                <w:b/>
                <w:iCs/>
                <w:lang w:eastAsia="ru-RU"/>
              </w:rPr>
              <w:t>10</w:t>
            </w:r>
          </w:p>
        </w:tc>
        <w:tc>
          <w:tcPr>
            <w:tcW w:w="820" w:type="pct"/>
          </w:tcPr>
          <w:p w14:paraId="4FCA6F21" w14:textId="77777777" w:rsidR="00CB43DC" w:rsidRPr="00CB43DC" w:rsidRDefault="00CB43DC" w:rsidP="00CB43DC">
            <w:pPr>
              <w:spacing w:after="0" w:line="240" w:lineRule="auto"/>
              <w:rPr>
                <w:rFonts w:ascii="Times New Roman" w:eastAsia="Batang" w:hAnsi="Times New Roman" w:cs="Times New Roman"/>
                <w:b/>
                <w:lang w:eastAsia="ru-RU"/>
              </w:rPr>
            </w:pPr>
          </w:p>
        </w:tc>
        <w:tc>
          <w:tcPr>
            <w:tcW w:w="566" w:type="pct"/>
          </w:tcPr>
          <w:p w14:paraId="24163109" w14:textId="77777777" w:rsidR="00CB43DC" w:rsidRPr="00CB43DC" w:rsidRDefault="00CB43DC" w:rsidP="00CB43DC">
            <w:pPr>
              <w:spacing w:after="0" w:line="240" w:lineRule="auto"/>
              <w:rPr>
                <w:rFonts w:ascii="Times New Roman" w:eastAsia="Batang" w:hAnsi="Times New Roman" w:cs="Times New Roman"/>
                <w:b/>
                <w:i/>
                <w:highlight w:val="yellow"/>
                <w:lang w:eastAsia="ru-RU"/>
              </w:rPr>
            </w:pPr>
          </w:p>
        </w:tc>
      </w:tr>
      <w:tr w:rsidR="00CB43DC" w:rsidRPr="00CB43DC" w14:paraId="15A6B4A0" w14:textId="77777777" w:rsidTr="005414F5">
        <w:trPr>
          <w:trHeight w:val="20"/>
        </w:trPr>
        <w:tc>
          <w:tcPr>
            <w:tcW w:w="784" w:type="pct"/>
            <w:vMerge/>
          </w:tcPr>
          <w:p w14:paraId="50F7C8C2" w14:textId="77777777" w:rsidR="00CB43DC" w:rsidRPr="00CB43DC" w:rsidRDefault="00CB43DC" w:rsidP="00CB43DC">
            <w:pPr>
              <w:spacing w:after="0" w:line="240" w:lineRule="auto"/>
              <w:rPr>
                <w:rFonts w:ascii="Times New Roman" w:eastAsia="Batang" w:hAnsi="Times New Roman" w:cs="Times New Roman"/>
                <w:b/>
                <w:bCs/>
                <w:i/>
                <w:highlight w:val="green"/>
                <w:lang w:eastAsia="ru-RU"/>
              </w:rPr>
            </w:pPr>
          </w:p>
        </w:tc>
        <w:tc>
          <w:tcPr>
            <w:tcW w:w="2155" w:type="pct"/>
          </w:tcPr>
          <w:p w14:paraId="4CDD9704" w14:textId="77777777" w:rsidR="00CB43DC" w:rsidRPr="00CB43DC" w:rsidRDefault="00CB43DC" w:rsidP="00CB43DC">
            <w:pPr>
              <w:spacing w:after="0" w:line="240" w:lineRule="auto"/>
              <w:jc w:val="both"/>
              <w:rPr>
                <w:rFonts w:ascii="Times New Roman" w:eastAsia="Batang" w:hAnsi="Times New Roman" w:cs="Times New Roman"/>
                <w:lang w:eastAsia="ru-RU"/>
              </w:rPr>
            </w:pPr>
            <w:r w:rsidRPr="00CB43DC">
              <w:rPr>
                <w:rFonts w:ascii="Times New Roman" w:eastAsia="Batang" w:hAnsi="Times New Roman" w:cs="Times New Roman"/>
                <w:lang w:eastAsia="ru-RU"/>
              </w:rPr>
              <w:t>Основные правила оформления чертежей по ЕСКД: форматы, масштабы, линии, шрифты, основная надпись, нанесение размеров.</w:t>
            </w:r>
          </w:p>
          <w:p w14:paraId="6BF74B71" w14:textId="77777777" w:rsidR="00CB43DC" w:rsidRPr="00CB43DC" w:rsidRDefault="00CB43DC" w:rsidP="00CB43DC">
            <w:pPr>
              <w:suppressAutoHyphens/>
              <w:spacing w:after="0" w:line="240" w:lineRule="auto"/>
              <w:jc w:val="both"/>
              <w:rPr>
                <w:rFonts w:ascii="Times New Roman" w:eastAsia="Batang" w:hAnsi="Times New Roman" w:cs="Times New Roman"/>
                <w:highlight w:val="green"/>
                <w:lang w:eastAsia="ru-RU"/>
              </w:rPr>
            </w:pPr>
            <w:r w:rsidRPr="00CB43DC">
              <w:rPr>
                <w:rFonts w:ascii="Times New Roman" w:eastAsia="Batang" w:hAnsi="Times New Roman" w:cs="Times New Roman"/>
                <w:lang w:eastAsia="ru-RU"/>
              </w:rPr>
              <w:t xml:space="preserve"> Геометрические построения на чертежах: Деление отрезков на равные части. Построение правильных многоугольников.</w:t>
            </w:r>
          </w:p>
        </w:tc>
        <w:tc>
          <w:tcPr>
            <w:tcW w:w="675" w:type="pct"/>
            <w:shd w:val="clear" w:color="auto" w:fill="auto"/>
          </w:tcPr>
          <w:p w14:paraId="091629D6" w14:textId="77777777" w:rsidR="00CB43DC" w:rsidRPr="00CB43DC" w:rsidRDefault="00CB43DC" w:rsidP="00CB43DC">
            <w:pPr>
              <w:suppressAutoHyphens/>
              <w:spacing w:after="0" w:line="240" w:lineRule="auto"/>
              <w:jc w:val="center"/>
              <w:rPr>
                <w:rFonts w:ascii="Times New Roman" w:eastAsia="Batang" w:hAnsi="Times New Roman" w:cs="Times New Roman"/>
                <w:bCs/>
                <w:iCs/>
                <w:lang w:eastAsia="ru-RU"/>
              </w:rPr>
            </w:pPr>
            <w:r w:rsidRPr="00CB43DC">
              <w:rPr>
                <w:rFonts w:ascii="Times New Roman" w:eastAsia="Batang" w:hAnsi="Times New Roman" w:cs="Times New Roman"/>
                <w:bCs/>
                <w:iCs/>
                <w:lang w:eastAsia="ru-RU"/>
              </w:rPr>
              <w:t>2</w:t>
            </w:r>
          </w:p>
        </w:tc>
        <w:tc>
          <w:tcPr>
            <w:tcW w:w="820" w:type="pct"/>
            <w:vMerge w:val="restart"/>
          </w:tcPr>
          <w:p w14:paraId="324FACEB" w14:textId="77777777" w:rsidR="00CB43DC" w:rsidRPr="00CB43DC" w:rsidRDefault="00CB43DC" w:rsidP="00CB43DC">
            <w:pPr>
              <w:spacing w:after="0" w:line="240" w:lineRule="auto"/>
              <w:rPr>
                <w:rFonts w:ascii="Times New Roman" w:eastAsia="Times New Roman" w:hAnsi="Times New Roman" w:cs="Times New Roman"/>
                <w:b/>
                <w:color w:val="000000"/>
                <w:lang w:eastAsia="ru-RU"/>
              </w:rPr>
            </w:pPr>
            <w:r w:rsidRPr="00CB43DC">
              <w:rPr>
                <w:rFonts w:ascii="Times New Roman" w:eastAsia="Times New Roman" w:hAnsi="Times New Roman" w:cs="Times New Roman"/>
                <w:b/>
                <w:color w:val="000000"/>
                <w:lang w:eastAsia="ru-RU"/>
              </w:rPr>
              <w:t>ПК 2.1.</w:t>
            </w:r>
          </w:p>
          <w:p w14:paraId="35A9735C" w14:textId="77777777" w:rsidR="00CB43DC" w:rsidRPr="00CB43DC" w:rsidRDefault="00CB43DC" w:rsidP="00CB43DC">
            <w:pPr>
              <w:spacing w:after="0" w:line="240" w:lineRule="auto"/>
              <w:rPr>
                <w:rFonts w:ascii="Times New Roman" w:eastAsia="Times New Roman" w:hAnsi="Times New Roman" w:cs="Times New Roman"/>
                <w:b/>
                <w:iCs/>
                <w:lang w:eastAsia="ru-RU"/>
              </w:rPr>
            </w:pPr>
            <w:r w:rsidRPr="00CB43DC">
              <w:rPr>
                <w:rFonts w:ascii="Times New Roman" w:eastAsia="Times New Roman" w:hAnsi="Times New Roman" w:cs="Times New Roman"/>
                <w:b/>
                <w:iCs/>
                <w:lang w:eastAsia="ru-RU"/>
              </w:rPr>
              <w:t>ОК 01</w:t>
            </w:r>
          </w:p>
          <w:p w14:paraId="40BB6EE8" w14:textId="77777777" w:rsidR="00CB43DC" w:rsidRPr="00CB43DC" w:rsidRDefault="00CB43DC" w:rsidP="00CB43DC">
            <w:pPr>
              <w:spacing w:after="0" w:line="240" w:lineRule="auto"/>
              <w:rPr>
                <w:rFonts w:ascii="Times New Roman" w:eastAsia="Times New Roman" w:hAnsi="Times New Roman" w:cs="Times New Roman"/>
                <w:b/>
                <w:iCs/>
                <w:lang w:eastAsia="ru-RU"/>
              </w:rPr>
            </w:pPr>
            <w:r w:rsidRPr="00CB43DC">
              <w:rPr>
                <w:rFonts w:ascii="Times New Roman" w:eastAsia="Times New Roman" w:hAnsi="Times New Roman" w:cs="Times New Roman"/>
                <w:b/>
                <w:iCs/>
                <w:lang w:eastAsia="ru-RU"/>
              </w:rPr>
              <w:t>КК 1, КК 6</w:t>
            </w:r>
          </w:p>
          <w:p w14:paraId="719A95FE" w14:textId="77777777" w:rsidR="00CB43DC" w:rsidRPr="00CB43DC" w:rsidRDefault="00CB43DC" w:rsidP="00CB43DC">
            <w:pPr>
              <w:spacing w:after="0" w:line="240" w:lineRule="auto"/>
              <w:rPr>
                <w:rFonts w:ascii="Times New Roman" w:eastAsia="Batang" w:hAnsi="Times New Roman" w:cs="Times New Roman"/>
                <w:b/>
                <w:bCs/>
                <w:lang w:eastAsia="ru-RU"/>
              </w:rPr>
            </w:pPr>
          </w:p>
        </w:tc>
        <w:tc>
          <w:tcPr>
            <w:tcW w:w="566" w:type="pct"/>
            <w:vMerge w:val="restart"/>
          </w:tcPr>
          <w:p w14:paraId="527917B3"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2.1.01</w:t>
            </w:r>
          </w:p>
          <w:p w14:paraId="0A8F138F"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2.1.02</w:t>
            </w:r>
          </w:p>
          <w:p w14:paraId="2DEE0D26"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2.1.03</w:t>
            </w:r>
          </w:p>
          <w:p w14:paraId="207B2720"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2.1.03</w:t>
            </w:r>
          </w:p>
          <w:p w14:paraId="2F98B292"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Уо 01.01</w:t>
            </w:r>
          </w:p>
          <w:p w14:paraId="10074A82"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Зо 01.01</w:t>
            </w:r>
          </w:p>
          <w:p w14:paraId="02C20AF0"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Уо 01.02</w:t>
            </w:r>
          </w:p>
          <w:p w14:paraId="692A4505" w14:textId="77777777" w:rsidR="00CB43DC" w:rsidRPr="00CB43DC" w:rsidRDefault="00CB43DC" w:rsidP="00CB43DC">
            <w:pPr>
              <w:suppressAutoHyphens/>
              <w:spacing w:after="0" w:line="240" w:lineRule="auto"/>
              <w:jc w:val="both"/>
              <w:rPr>
                <w:rFonts w:ascii="Times New Roman" w:eastAsia="Batang" w:hAnsi="Times New Roman" w:cs="Times New Roman"/>
                <w:bCs/>
                <w:lang w:eastAsia="ru-RU"/>
              </w:rPr>
            </w:pPr>
            <w:r w:rsidRPr="00CB43DC">
              <w:rPr>
                <w:rFonts w:ascii="Times New Roman" w:eastAsia="Times New Roman" w:hAnsi="Times New Roman" w:cs="Times New Roman"/>
                <w:bCs/>
                <w:iCs/>
                <w:lang w:eastAsia="ru-RU"/>
              </w:rPr>
              <w:t>Зо 01.02</w:t>
            </w:r>
          </w:p>
        </w:tc>
      </w:tr>
      <w:tr w:rsidR="00CB43DC" w:rsidRPr="00CB43DC" w14:paraId="01772359" w14:textId="77777777" w:rsidTr="005414F5">
        <w:trPr>
          <w:trHeight w:val="20"/>
        </w:trPr>
        <w:tc>
          <w:tcPr>
            <w:tcW w:w="784" w:type="pct"/>
            <w:vMerge/>
          </w:tcPr>
          <w:p w14:paraId="376C2682" w14:textId="77777777" w:rsidR="00CB43DC" w:rsidRPr="00CB43DC" w:rsidRDefault="00CB43DC" w:rsidP="00CB43DC">
            <w:pPr>
              <w:spacing w:after="0" w:line="240" w:lineRule="auto"/>
              <w:rPr>
                <w:rFonts w:ascii="Times New Roman" w:eastAsia="Batang" w:hAnsi="Times New Roman" w:cs="Times New Roman"/>
                <w:b/>
                <w:bCs/>
                <w:i/>
                <w:highlight w:val="green"/>
                <w:lang w:eastAsia="ru-RU"/>
              </w:rPr>
            </w:pPr>
          </w:p>
        </w:tc>
        <w:tc>
          <w:tcPr>
            <w:tcW w:w="2155" w:type="pct"/>
          </w:tcPr>
          <w:p w14:paraId="4B0E0E89"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r w:rsidRPr="00CB43DC">
              <w:rPr>
                <w:rFonts w:ascii="Times New Roman" w:eastAsia="Batang" w:hAnsi="Times New Roman" w:cs="Times New Roman"/>
                <w:b/>
                <w:bCs/>
                <w:lang w:eastAsia="ru-RU"/>
              </w:rPr>
              <w:t>В том числе практических занятий и лабораторных работ</w:t>
            </w:r>
          </w:p>
        </w:tc>
        <w:tc>
          <w:tcPr>
            <w:tcW w:w="675" w:type="pct"/>
          </w:tcPr>
          <w:p w14:paraId="75507848" w14:textId="77777777" w:rsidR="00CB43DC" w:rsidRPr="00CB43DC" w:rsidRDefault="00CB43DC" w:rsidP="00CB43DC">
            <w:pPr>
              <w:suppressAutoHyphens/>
              <w:spacing w:after="0" w:line="240" w:lineRule="auto"/>
              <w:jc w:val="center"/>
              <w:rPr>
                <w:rFonts w:ascii="Times New Roman" w:eastAsia="Batang" w:hAnsi="Times New Roman" w:cs="Times New Roman"/>
                <w:b/>
                <w:lang w:eastAsia="ru-RU"/>
              </w:rPr>
            </w:pPr>
            <w:r w:rsidRPr="00CB43DC">
              <w:rPr>
                <w:rFonts w:ascii="Times New Roman" w:eastAsia="Batang" w:hAnsi="Times New Roman" w:cs="Times New Roman"/>
                <w:b/>
                <w:lang w:eastAsia="ru-RU"/>
              </w:rPr>
              <w:t>6</w:t>
            </w:r>
          </w:p>
        </w:tc>
        <w:tc>
          <w:tcPr>
            <w:tcW w:w="820" w:type="pct"/>
            <w:vMerge/>
          </w:tcPr>
          <w:p w14:paraId="2B234C2E" w14:textId="77777777" w:rsidR="00CB43DC" w:rsidRPr="00CB43DC" w:rsidRDefault="00CB43DC" w:rsidP="00CB43DC">
            <w:pPr>
              <w:spacing w:after="0" w:line="240" w:lineRule="auto"/>
              <w:rPr>
                <w:rFonts w:ascii="Times New Roman" w:eastAsia="Batang" w:hAnsi="Times New Roman" w:cs="Times New Roman"/>
                <w:b/>
                <w:lang w:eastAsia="ru-RU"/>
              </w:rPr>
            </w:pPr>
          </w:p>
        </w:tc>
        <w:tc>
          <w:tcPr>
            <w:tcW w:w="566" w:type="pct"/>
            <w:vMerge/>
          </w:tcPr>
          <w:p w14:paraId="042E5B74" w14:textId="77777777" w:rsidR="00CB43DC" w:rsidRPr="00CB43DC" w:rsidRDefault="00CB43DC" w:rsidP="00CB43DC">
            <w:pPr>
              <w:suppressAutoHyphens/>
              <w:spacing w:after="0" w:line="240" w:lineRule="auto"/>
              <w:jc w:val="both"/>
              <w:rPr>
                <w:rFonts w:ascii="Times New Roman" w:eastAsia="Batang" w:hAnsi="Times New Roman" w:cs="Times New Roman"/>
                <w:b/>
                <w:i/>
                <w:highlight w:val="green"/>
                <w:lang w:eastAsia="ru-RU"/>
              </w:rPr>
            </w:pPr>
          </w:p>
        </w:tc>
      </w:tr>
      <w:tr w:rsidR="00CB43DC" w:rsidRPr="00CB43DC" w14:paraId="69CBA8DC" w14:textId="77777777" w:rsidTr="005414F5">
        <w:trPr>
          <w:trHeight w:val="644"/>
        </w:trPr>
        <w:tc>
          <w:tcPr>
            <w:tcW w:w="784" w:type="pct"/>
            <w:vMerge/>
          </w:tcPr>
          <w:p w14:paraId="5293B545" w14:textId="77777777" w:rsidR="00CB43DC" w:rsidRPr="00CB43DC" w:rsidRDefault="00CB43DC" w:rsidP="00CB43DC">
            <w:pPr>
              <w:spacing w:after="0" w:line="240" w:lineRule="auto"/>
              <w:rPr>
                <w:rFonts w:ascii="Times New Roman" w:eastAsia="Batang" w:hAnsi="Times New Roman" w:cs="Times New Roman"/>
                <w:b/>
                <w:bCs/>
                <w:i/>
                <w:highlight w:val="green"/>
                <w:lang w:eastAsia="ru-RU"/>
              </w:rPr>
            </w:pPr>
          </w:p>
        </w:tc>
        <w:tc>
          <w:tcPr>
            <w:tcW w:w="2155" w:type="pct"/>
          </w:tcPr>
          <w:p w14:paraId="079DEACB" w14:textId="77777777" w:rsidR="00CB43DC" w:rsidRPr="00CB43DC" w:rsidRDefault="00CB43DC" w:rsidP="00CB43DC">
            <w:pPr>
              <w:suppressAutoHyphens/>
              <w:spacing w:after="0" w:line="240" w:lineRule="auto"/>
              <w:jc w:val="both"/>
              <w:rPr>
                <w:rFonts w:ascii="Times New Roman" w:eastAsia="Times New Roman" w:hAnsi="Times New Roman" w:cs="Times New Roman"/>
              </w:rPr>
            </w:pPr>
            <w:r w:rsidRPr="00CB43DC">
              <w:rPr>
                <w:rFonts w:ascii="Times New Roman" w:eastAsia="Batang" w:hAnsi="Times New Roman" w:cs="Times New Roman"/>
                <w:iCs/>
                <w:lang w:eastAsia="ru-RU"/>
              </w:rPr>
              <w:t xml:space="preserve"> </w:t>
            </w:r>
            <w:r w:rsidRPr="00CB43DC">
              <w:rPr>
                <w:rFonts w:ascii="Times New Roman" w:eastAsia="Times New Roman" w:hAnsi="Times New Roman" w:cs="Times New Roman"/>
                <w:bCs/>
              </w:rPr>
              <w:t xml:space="preserve">1. </w:t>
            </w:r>
            <w:r w:rsidRPr="00CB43DC">
              <w:rPr>
                <w:rFonts w:ascii="Times New Roman" w:eastAsia="Times New Roman" w:hAnsi="Times New Roman" w:cs="Times New Roman"/>
              </w:rPr>
              <w:t>Типы линий чертежа, нанесение размеров.</w:t>
            </w:r>
          </w:p>
          <w:p w14:paraId="50451AB4" w14:textId="77777777" w:rsidR="00CB43DC" w:rsidRPr="00CB43DC" w:rsidRDefault="00CB43DC" w:rsidP="00CB43DC">
            <w:pPr>
              <w:spacing w:after="0" w:line="240" w:lineRule="auto"/>
              <w:rPr>
                <w:rFonts w:ascii="Times New Roman" w:eastAsia="Times New Roman" w:hAnsi="Times New Roman" w:cs="Times New Roman"/>
                <w:bCs/>
              </w:rPr>
            </w:pPr>
            <w:r w:rsidRPr="00CB43DC">
              <w:rPr>
                <w:rFonts w:ascii="Times New Roman" w:eastAsia="Times New Roman" w:hAnsi="Times New Roman" w:cs="Times New Roman"/>
                <w:bCs/>
              </w:rPr>
              <w:t xml:space="preserve"> 2. Чертеж плоской детали, нанесение размеров. </w:t>
            </w:r>
          </w:p>
          <w:p w14:paraId="061E44A2" w14:textId="77777777" w:rsidR="00CB43DC" w:rsidRPr="00CB43DC" w:rsidRDefault="00CB43DC" w:rsidP="00CB43DC">
            <w:pPr>
              <w:spacing w:after="0" w:line="240" w:lineRule="auto"/>
              <w:rPr>
                <w:rFonts w:ascii="Times New Roman" w:eastAsia="Times New Roman" w:hAnsi="Times New Roman" w:cs="Times New Roman"/>
                <w:bCs/>
              </w:rPr>
            </w:pPr>
            <w:r w:rsidRPr="00CB43DC">
              <w:rPr>
                <w:rFonts w:ascii="Times New Roman" w:eastAsia="Times New Roman" w:hAnsi="Times New Roman" w:cs="Times New Roman"/>
                <w:bCs/>
              </w:rPr>
              <w:t xml:space="preserve"> 3. Построение сопряжений</w:t>
            </w:r>
          </w:p>
        </w:tc>
        <w:tc>
          <w:tcPr>
            <w:tcW w:w="675" w:type="pct"/>
          </w:tcPr>
          <w:p w14:paraId="523BBB24" w14:textId="77777777" w:rsidR="00CB43DC" w:rsidRPr="00CB43DC" w:rsidRDefault="00CB43DC" w:rsidP="00CB43DC">
            <w:pPr>
              <w:suppressAutoHyphens/>
              <w:spacing w:after="0" w:line="240" w:lineRule="auto"/>
              <w:jc w:val="center"/>
              <w:rPr>
                <w:rFonts w:ascii="Times New Roman" w:eastAsia="Batang" w:hAnsi="Times New Roman" w:cs="Times New Roman"/>
                <w:iCs/>
                <w:lang w:eastAsia="ru-RU"/>
              </w:rPr>
            </w:pPr>
            <w:r w:rsidRPr="00CB43DC">
              <w:rPr>
                <w:rFonts w:ascii="Times New Roman" w:eastAsia="Batang" w:hAnsi="Times New Roman" w:cs="Times New Roman"/>
                <w:iCs/>
                <w:lang w:eastAsia="ru-RU"/>
              </w:rPr>
              <w:t>2</w:t>
            </w:r>
          </w:p>
          <w:p w14:paraId="58872812" w14:textId="77777777" w:rsidR="00CB43DC" w:rsidRPr="00CB43DC" w:rsidRDefault="00CB43DC" w:rsidP="00CB43DC">
            <w:pPr>
              <w:suppressAutoHyphens/>
              <w:spacing w:after="0" w:line="240" w:lineRule="auto"/>
              <w:jc w:val="center"/>
              <w:rPr>
                <w:rFonts w:ascii="Times New Roman" w:eastAsia="Batang" w:hAnsi="Times New Roman" w:cs="Times New Roman"/>
                <w:iCs/>
                <w:lang w:eastAsia="ru-RU"/>
              </w:rPr>
            </w:pPr>
            <w:r w:rsidRPr="00CB43DC">
              <w:rPr>
                <w:rFonts w:ascii="Times New Roman" w:eastAsia="Batang" w:hAnsi="Times New Roman" w:cs="Times New Roman"/>
                <w:iCs/>
                <w:lang w:eastAsia="ru-RU"/>
              </w:rPr>
              <w:t>2</w:t>
            </w:r>
          </w:p>
          <w:p w14:paraId="54192C21" w14:textId="77777777" w:rsidR="00CB43DC" w:rsidRPr="00CB43DC" w:rsidRDefault="00CB43DC" w:rsidP="00CB43DC">
            <w:pPr>
              <w:suppressAutoHyphens/>
              <w:spacing w:after="0" w:line="240" w:lineRule="auto"/>
              <w:jc w:val="center"/>
              <w:rPr>
                <w:rFonts w:ascii="Times New Roman" w:eastAsia="Batang" w:hAnsi="Times New Roman" w:cs="Times New Roman"/>
                <w:iCs/>
                <w:lang w:eastAsia="ru-RU"/>
              </w:rPr>
            </w:pPr>
            <w:r w:rsidRPr="00CB43DC">
              <w:rPr>
                <w:rFonts w:ascii="Times New Roman" w:eastAsia="Batang" w:hAnsi="Times New Roman" w:cs="Times New Roman"/>
                <w:iCs/>
                <w:lang w:eastAsia="ru-RU"/>
              </w:rPr>
              <w:t>2</w:t>
            </w:r>
          </w:p>
          <w:p w14:paraId="64BED5E9" w14:textId="77777777" w:rsidR="00CB43DC" w:rsidRPr="00CB43DC" w:rsidRDefault="00CB43DC" w:rsidP="00CB43DC">
            <w:pPr>
              <w:suppressAutoHyphens/>
              <w:spacing w:after="0" w:line="240" w:lineRule="auto"/>
              <w:jc w:val="center"/>
              <w:rPr>
                <w:rFonts w:ascii="Times New Roman" w:eastAsia="Batang" w:hAnsi="Times New Roman" w:cs="Times New Roman"/>
                <w:iCs/>
                <w:lang w:eastAsia="ru-RU"/>
              </w:rPr>
            </w:pPr>
          </w:p>
        </w:tc>
        <w:tc>
          <w:tcPr>
            <w:tcW w:w="820" w:type="pct"/>
            <w:vMerge/>
          </w:tcPr>
          <w:p w14:paraId="08214961" w14:textId="77777777" w:rsidR="00CB43DC" w:rsidRPr="00CB43DC" w:rsidRDefault="00CB43DC" w:rsidP="00CB43DC">
            <w:pPr>
              <w:spacing w:after="0" w:line="240" w:lineRule="auto"/>
              <w:rPr>
                <w:rFonts w:ascii="Times New Roman" w:eastAsia="Batang" w:hAnsi="Times New Roman" w:cs="Times New Roman"/>
                <w:b/>
                <w:bCs/>
                <w:lang w:eastAsia="ru-RU"/>
              </w:rPr>
            </w:pPr>
          </w:p>
        </w:tc>
        <w:tc>
          <w:tcPr>
            <w:tcW w:w="566" w:type="pct"/>
            <w:vMerge/>
          </w:tcPr>
          <w:p w14:paraId="0008B9C7" w14:textId="77777777" w:rsidR="00CB43DC" w:rsidRPr="00CB43DC" w:rsidRDefault="00CB43DC" w:rsidP="00CB43DC">
            <w:pPr>
              <w:suppressAutoHyphens/>
              <w:spacing w:after="0" w:line="240" w:lineRule="auto"/>
              <w:jc w:val="both"/>
              <w:rPr>
                <w:rFonts w:ascii="Times New Roman" w:eastAsia="Batang" w:hAnsi="Times New Roman" w:cs="Times New Roman"/>
                <w:bCs/>
                <w:lang w:eastAsia="ru-RU"/>
              </w:rPr>
            </w:pPr>
          </w:p>
        </w:tc>
      </w:tr>
      <w:tr w:rsidR="00CB43DC" w:rsidRPr="00CB43DC" w14:paraId="3ADA6AEB" w14:textId="77777777" w:rsidTr="005414F5">
        <w:trPr>
          <w:trHeight w:val="20"/>
        </w:trPr>
        <w:tc>
          <w:tcPr>
            <w:tcW w:w="784" w:type="pct"/>
            <w:vMerge/>
          </w:tcPr>
          <w:p w14:paraId="4519E826"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0DEBD452"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Самостоятельная работа обучающихся</w:t>
            </w:r>
          </w:p>
          <w:p w14:paraId="2B3D1173"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hAnsi="Times New Roman" w:cs="Times New Roman"/>
                <w:color w:val="000000"/>
              </w:rPr>
              <w:t>Построить лекальные кривые.</w:t>
            </w:r>
          </w:p>
        </w:tc>
        <w:tc>
          <w:tcPr>
            <w:tcW w:w="675" w:type="pct"/>
          </w:tcPr>
          <w:p w14:paraId="60D34370"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2</w:t>
            </w:r>
          </w:p>
        </w:tc>
        <w:tc>
          <w:tcPr>
            <w:tcW w:w="820" w:type="pct"/>
            <w:vMerge/>
          </w:tcPr>
          <w:p w14:paraId="23CF17A6"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tcPr>
          <w:p w14:paraId="5ACB0DB9"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708F750D" w14:textId="77777777" w:rsidTr="005414F5">
        <w:trPr>
          <w:trHeight w:val="20"/>
        </w:trPr>
        <w:tc>
          <w:tcPr>
            <w:tcW w:w="784" w:type="pct"/>
            <w:vMerge w:val="restart"/>
          </w:tcPr>
          <w:p w14:paraId="684484BF"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r w:rsidRPr="00CB43DC">
              <w:rPr>
                <w:rFonts w:ascii="Times New Roman" w:eastAsia="Batang" w:hAnsi="Times New Roman" w:cs="Times New Roman"/>
                <w:b/>
                <w:bCs/>
                <w:lang w:eastAsia="ru-RU"/>
              </w:rPr>
              <w:t>Тема 1.2 Изображения</w:t>
            </w:r>
          </w:p>
        </w:tc>
        <w:tc>
          <w:tcPr>
            <w:tcW w:w="2155" w:type="pct"/>
          </w:tcPr>
          <w:p w14:paraId="27A58940"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Содержание</w:t>
            </w:r>
          </w:p>
        </w:tc>
        <w:tc>
          <w:tcPr>
            <w:tcW w:w="675" w:type="pct"/>
          </w:tcPr>
          <w:p w14:paraId="148F2B61"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22</w:t>
            </w:r>
          </w:p>
        </w:tc>
        <w:tc>
          <w:tcPr>
            <w:tcW w:w="820" w:type="pct"/>
          </w:tcPr>
          <w:p w14:paraId="537FD485"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tcPr>
          <w:p w14:paraId="6A08D991"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2DC226B3" w14:textId="77777777" w:rsidTr="005414F5">
        <w:trPr>
          <w:trHeight w:val="20"/>
        </w:trPr>
        <w:tc>
          <w:tcPr>
            <w:tcW w:w="784" w:type="pct"/>
            <w:vMerge/>
          </w:tcPr>
          <w:p w14:paraId="4A8A6AB5"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3B2C8CAD"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lang w:eastAsia="ru-RU"/>
              </w:rPr>
              <w:t>Основные положения. Виды. Разрезы. Сечения. Аксонометрические проекции</w:t>
            </w:r>
          </w:p>
        </w:tc>
        <w:tc>
          <w:tcPr>
            <w:tcW w:w="675" w:type="pct"/>
          </w:tcPr>
          <w:p w14:paraId="371DAA68"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tc>
        <w:tc>
          <w:tcPr>
            <w:tcW w:w="820" w:type="pct"/>
            <w:vMerge w:val="restart"/>
          </w:tcPr>
          <w:p w14:paraId="081F1E4B" w14:textId="77777777" w:rsidR="00CB43DC" w:rsidRPr="00CB43DC" w:rsidRDefault="00CB43DC" w:rsidP="00CB43DC">
            <w:pPr>
              <w:spacing w:after="0" w:line="240" w:lineRule="auto"/>
              <w:rPr>
                <w:rFonts w:ascii="Times New Roman" w:eastAsia="Batang" w:hAnsi="Times New Roman" w:cs="Times New Roman"/>
                <w:b/>
                <w:lang w:eastAsia="ru-RU"/>
              </w:rPr>
            </w:pPr>
            <w:r w:rsidRPr="00CB43DC">
              <w:rPr>
                <w:rFonts w:ascii="Times New Roman" w:eastAsia="Batang" w:hAnsi="Times New Roman" w:cs="Times New Roman"/>
                <w:b/>
                <w:lang w:eastAsia="ru-RU"/>
              </w:rPr>
              <w:t>ПК 2.1.</w:t>
            </w:r>
          </w:p>
          <w:p w14:paraId="2CD9D3CD" w14:textId="77777777" w:rsidR="00CB43DC" w:rsidRPr="00CB43DC" w:rsidRDefault="00CB43DC" w:rsidP="00CB43DC">
            <w:pPr>
              <w:spacing w:after="0" w:line="240" w:lineRule="auto"/>
              <w:rPr>
                <w:rFonts w:ascii="Times New Roman" w:eastAsia="Batang" w:hAnsi="Times New Roman" w:cs="Times New Roman"/>
                <w:b/>
                <w:iCs/>
                <w:lang w:eastAsia="ru-RU"/>
              </w:rPr>
            </w:pPr>
            <w:r w:rsidRPr="00CB43DC">
              <w:rPr>
                <w:rFonts w:ascii="Times New Roman" w:eastAsia="Batang" w:hAnsi="Times New Roman" w:cs="Times New Roman"/>
                <w:b/>
                <w:iCs/>
                <w:lang w:eastAsia="ru-RU"/>
              </w:rPr>
              <w:t>ОК 01</w:t>
            </w:r>
          </w:p>
          <w:p w14:paraId="3B9F2DEC" w14:textId="77777777" w:rsidR="00CB43DC" w:rsidRPr="00CB43DC" w:rsidRDefault="00CB43DC" w:rsidP="00CB43DC">
            <w:pPr>
              <w:spacing w:after="0" w:line="240" w:lineRule="auto"/>
              <w:rPr>
                <w:rFonts w:ascii="Times New Roman" w:eastAsia="Batang" w:hAnsi="Times New Roman" w:cs="Times New Roman"/>
                <w:b/>
                <w:iCs/>
                <w:lang w:eastAsia="ru-RU"/>
              </w:rPr>
            </w:pPr>
            <w:r w:rsidRPr="00CB43DC">
              <w:rPr>
                <w:rFonts w:ascii="Times New Roman" w:eastAsia="Batang" w:hAnsi="Times New Roman" w:cs="Times New Roman"/>
                <w:b/>
                <w:iCs/>
                <w:lang w:eastAsia="ru-RU"/>
              </w:rPr>
              <w:t>КК 1, КК 6</w:t>
            </w:r>
          </w:p>
          <w:p w14:paraId="64B19764" w14:textId="77777777" w:rsidR="00CB43DC" w:rsidRPr="00CB43DC" w:rsidRDefault="00CB43DC" w:rsidP="00CB43DC">
            <w:pPr>
              <w:spacing w:after="0" w:line="240" w:lineRule="auto"/>
              <w:rPr>
                <w:rFonts w:ascii="Times New Roman" w:eastAsia="Batang" w:hAnsi="Times New Roman" w:cs="Times New Roman"/>
                <w:b/>
                <w:lang w:eastAsia="ru-RU"/>
              </w:rPr>
            </w:pPr>
          </w:p>
        </w:tc>
        <w:tc>
          <w:tcPr>
            <w:tcW w:w="566" w:type="pct"/>
            <w:vMerge w:val="restart"/>
          </w:tcPr>
          <w:p w14:paraId="0C09BD4F"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2.1.01</w:t>
            </w:r>
          </w:p>
          <w:p w14:paraId="6CB03B57"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2.1.02</w:t>
            </w:r>
          </w:p>
          <w:p w14:paraId="3FE168EC"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2.1.03</w:t>
            </w:r>
          </w:p>
          <w:p w14:paraId="45830A5D"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2.1.03</w:t>
            </w:r>
          </w:p>
          <w:p w14:paraId="4F316973"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Уо 01.01</w:t>
            </w:r>
          </w:p>
          <w:p w14:paraId="35A74E8C"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Зо 01.01</w:t>
            </w:r>
          </w:p>
          <w:p w14:paraId="6E7D2EAB"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Уо 01.02</w:t>
            </w:r>
          </w:p>
          <w:p w14:paraId="53743FD8"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r w:rsidRPr="00CB43DC">
              <w:rPr>
                <w:rFonts w:ascii="Times New Roman" w:eastAsia="Times New Roman" w:hAnsi="Times New Roman" w:cs="Times New Roman"/>
                <w:bCs/>
                <w:iCs/>
                <w:lang w:eastAsia="ru-RU"/>
              </w:rPr>
              <w:t>Зо 01.02</w:t>
            </w:r>
          </w:p>
        </w:tc>
      </w:tr>
      <w:tr w:rsidR="00CB43DC" w:rsidRPr="00CB43DC" w14:paraId="1254FA97" w14:textId="77777777" w:rsidTr="005414F5">
        <w:trPr>
          <w:trHeight w:val="20"/>
        </w:trPr>
        <w:tc>
          <w:tcPr>
            <w:tcW w:w="784" w:type="pct"/>
            <w:vMerge/>
          </w:tcPr>
          <w:p w14:paraId="0C5363B8"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76253047" w14:textId="77777777" w:rsidR="00CB43DC" w:rsidRPr="00CB43DC" w:rsidRDefault="00CB43DC" w:rsidP="00CB43DC">
            <w:pPr>
              <w:spacing w:after="0" w:line="240" w:lineRule="auto"/>
              <w:jc w:val="both"/>
              <w:rPr>
                <w:rFonts w:ascii="Times New Roman" w:eastAsia="Batang" w:hAnsi="Times New Roman" w:cs="Times New Roman"/>
                <w:b/>
                <w:lang w:eastAsia="ru-RU"/>
              </w:rPr>
            </w:pPr>
            <w:r w:rsidRPr="00CB43DC">
              <w:rPr>
                <w:rFonts w:ascii="Times New Roman" w:eastAsia="Batang" w:hAnsi="Times New Roman" w:cs="Times New Roman"/>
                <w:b/>
                <w:bCs/>
                <w:lang w:eastAsia="ru-RU"/>
              </w:rPr>
              <w:t>В том числе практических занятий и лабораторных занятий</w:t>
            </w:r>
          </w:p>
        </w:tc>
        <w:tc>
          <w:tcPr>
            <w:tcW w:w="675" w:type="pct"/>
          </w:tcPr>
          <w:p w14:paraId="0BBA1AF8"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18</w:t>
            </w:r>
          </w:p>
        </w:tc>
        <w:tc>
          <w:tcPr>
            <w:tcW w:w="820" w:type="pct"/>
            <w:vMerge/>
          </w:tcPr>
          <w:p w14:paraId="7DA94347" w14:textId="77777777" w:rsidR="00CB43DC" w:rsidRPr="00CB43DC" w:rsidRDefault="00CB43DC" w:rsidP="00CB43DC">
            <w:pPr>
              <w:spacing w:after="0" w:line="240" w:lineRule="auto"/>
              <w:rPr>
                <w:rFonts w:ascii="Times New Roman" w:eastAsia="Batang" w:hAnsi="Times New Roman" w:cs="Times New Roman"/>
                <w:b/>
                <w:lang w:eastAsia="ru-RU"/>
              </w:rPr>
            </w:pPr>
          </w:p>
        </w:tc>
        <w:tc>
          <w:tcPr>
            <w:tcW w:w="566" w:type="pct"/>
            <w:vMerge/>
          </w:tcPr>
          <w:p w14:paraId="6186FAEB"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2ACDA81A" w14:textId="77777777" w:rsidTr="005414F5">
        <w:trPr>
          <w:trHeight w:val="2208"/>
        </w:trPr>
        <w:tc>
          <w:tcPr>
            <w:tcW w:w="784" w:type="pct"/>
            <w:vMerge/>
          </w:tcPr>
          <w:p w14:paraId="611E37F0"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5F54DE28" w14:textId="77777777" w:rsidR="00CB43DC" w:rsidRPr="00CB43DC" w:rsidRDefault="00CB43DC" w:rsidP="00CB43DC">
            <w:pPr>
              <w:pStyle w:val="ae"/>
              <w:spacing w:before="0" w:after="0"/>
              <w:ind w:left="0"/>
              <w:rPr>
                <w:rFonts w:ascii="Times New Roman" w:hAnsi="Times New Roman"/>
                <w:sz w:val="22"/>
              </w:rPr>
            </w:pPr>
            <w:r w:rsidRPr="00CB43DC">
              <w:rPr>
                <w:rFonts w:ascii="Times New Roman" w:hAnsi="Times New Roman"/>
                <w:sz w:val="22"/>
              </w:rPr>
              <w:t xml:space="preserve"> 4. Геометрические тела</w:t>
            </w:r>
          </w:p>
          <w:p w14:paraId="55DB9AEB" w14:textId="77777777" w:rsidR="00CB43DC" w:rsidRPr="00CB43DC" w:rsidRDefault="00CB43DC" w:rsidP="00CB43DC">
            <w:pPr>
              <w:pStyle w:val="ae"/>
              <w:spacing w:before="0" w:after="0"/>
              <w:ind w:left="0"/>
              <w:rPr>
                <w:rFonts w:ascii="Times New Roman" w:hAnsi="Times New Roman"/>
                <w:b/>
                <w:sz w:val="22"/>
              </w:rPr>
            </w:pPr>
            <w:r w:rsidRPr="00CB43DC">
              <w:rPr>
                <w:rFonts w:ascii="Times New Roman" w:hAnsi="Times New Roman"/>
                <w:sz w:val="22"/>
              </w:rPr>
              <w:t xml:space="preserve"> 5. Нахождение проекций точек на изображениях геометрических тел</w:t>
            </w:r>
          </w:p>
          <w:p w14:paraId="64D302E9" w14:textId="77777777" w:rsidR="00CB43DC" w:rsidRPr="00CB43DC" w:rsidRDefault="00CB43DC" w:rsidP="00CB43DC">
            <w:pPr>
              <w:pStyle w:val="ae"/>
              <w:spacing w:before="0" w:after="0"/>
              <w:ind w:left="0"/>
              <w:rPr>
                <w:rFonts w:ascii="Times New Roman" w:hAnsi="Times New Roman"/>
                <w:b/>
                <w:sz w:val="22"/>
              </w:rPr>
            </w:pPr>
            <w:r w:rsidRPr="00CB43DC">
              <w:rPr>
                <w:rFonts w:ascii="Times New Roman" w:hAnsi="Times New Roman"/>
                <w:sz w:val="22"/>
              </w:rPr>
              <w:t xml:space="preserve"> 6. Виды чертежа</w:t>
            </w:r>
          </w:p>
          <w:p w14:paraId="0E2380CF" w14:textId="77777777" w:rsidR="00CB43DC" w:rsidRPr="00CB43DC" w:rsidRDefault="00CB43DC" w:rsidP="00CB43DC">
            <w:pPr>
              <w:pStyle w:val="ae"/>
              <w:spacing w:before="0" w:after="0"/>
              <w:ind w:left="0"/>
              <w:rPr>
                <w:rFonts w:ascii="Times New Roman" w:hAnsi="Times New Roman"/>
                <w:b/>
                <w:sz w:val="22"/>
              </w:rPr>
            </w:pPr>
            <w:r w:rsidRPr="00CB43DC">
              <w:rPr>
                <w:rFonts w:ascii="Times New Roman" w:hAnsi="Times New Roman"/>
                <w:sz w:val="22"/>
              </w:rPr>
              <w:t xml:space="preserve"> 7. </w:t>
            </w:r>
            <w:r w:rsidRPr="00CB43DC">
              <w:rPr>
                <w:rFonts w:ascii="Times New Roman" w:hAnsi="Times New Roman"/>
                <w:bCs/>
                <w:sz w:val="22"/>
              </w:rPr>
              <w:t>Построение третьего вида по двум заданным</w:t>
            </w:r>
          </w:p>
          <w:p w14:paraId="031148B7" w14:textId="77777777" w:rsidR="00CB43DC" w:rsidRPr="00CB43DC" w:rsidRDefault="00CB43DC" w:rsidP="00CB43DC">
            <w:pPr>
              <w:pStyle w:val="ae"/>
              <w:spacing w:before="0" w:after="0"/>
              <w:ind w:left="0"/>
              <w:rPr>
                <w:rFonts w:ascii="Times New Roman" w:hAnsi="Times New Roman"/>
                <w:b/>
                <w:sz w:val="22"/>
              </w:rPr>
            </w:pPr>
            <w:r w:rsidRPr="00CB43DC">
              <w:rPr>
                <w:rFonts w:ascii="Times New Roman" w:hAnsi="Times New Roman"/>
                <w:sz w:val="22"/>
              </w:rPr>
              <w:t xml:space="preserve"> 8. Простые разрезы</w:t>
            </w:r>
          </w:p>
          <w:p w14:paraId="491F3AD8" w14:textId="77777777" w:rsidR="00CB43DC" w:rsidRPr="00CB43DC" w:rsidRDefault="00CB43DC" w:rsidP="00CB43DC">
            <w:pPr>
              <w:pStyle w:val="ae"/>
              <w:spacing w:before="0" w:after="0"/>
              <w:ind w:left="0"/>
              <w:rPr>
                <w:rFonts w:ascii="Times New Roman" w:hAnsi="Times New Roman"/>
                <w:b/>
                <w:sz w:val="22"/>
              </w:rPr>
            </w:pPr>
            <w:r w:rsidRPr="00CB43DC">
              <w:rPr>
                <w:rFonts w:ascii="Times New Roman" w:hAnsi="Times New Roman"/>
                <w:sz w:val="22"/>
              </w:rPr>
              <w:t xml:space="preserve"> 9. Прямоугольная изометрическая проекция</w:t>
            </w:r>
          </w:p>
          <w:p w14:paraId="4E214A4F" w14:textId="77777777" w:rsidR="00CB43DC" w:rsidRPr="00CB43DC" w:rsidRDefault="00CB43DC" w:rsidP="00CB43DC">
            <w:pPr>
              <w:pStyle w:val="ae"/>
              <w:spacing w:before="0" w:after="0"/>
              <w:ind w:left="0"/>
              <w:rPr>
                <w:rFonts w:ascii="Times New Roman" w:hAnsi="Times New Roman"/>
                <w:b/>
                <w:sz w:val="22"/>
              </w:rPr>
            </w:pPr>
            <w:r w:rsidRPr="00CB43DC">
              <w:rPr>
                <w:rFonts w:ascii="Times New Roman" w:hAnsi="Times New Roman"/>
                <w:sz w:val="22"/>
              </w:rPr>
              <w:t xml:space="preserve"> 10. Графическая работа «Простой разрез»</w:t>
            </w:r>
          </w:p>
          <w:p w14:paraId="6E2CA15F" w14:textId="77777777" w:rsidR="00CB43DC" w:rsidRPr="00CB43DC" w:rsidRDefault="00CB43DC" w:rsidP="00CB43DC">
            <w:pPr>
              <w:pStyle w:val="ae"/>
              <w:spacing w:before="0" w:after="0"/>
              <w:ind w:left="0"/>
              <w:rPr>
                <w:rFonts w:ascii="Times New Roman" w:hAnsi="Times New Roman"/>
                <w:b/>
                <w:sz w:val="22"/>
              </w:rPr>
            </w:pPr>
            <w:r w:rsidRPr="00CB43DC">
              <w:rPr>
                <w:rFonts w:ascii="Times New Roman" w:hAnsi="Times New Roman"/>
                <w:sz w:val="22"/>
              </w:rPr>
              <w:t xml:space="preserve"> 11. Построение сложных разрезов</w:t>
            </w:r>
          </w:p>
          <w:p w14:paraId="4137B033" w14:textId="77777777" w:rsidR="00CB43DC" w:rsidRPr="00CB43DC" w:rsidRDefault="00CB43DC" w:rsidP="00CB43DC">
            <w:pPr>
              <w:spacing w:after="0" w:line="240" w:lineRule="auto"/>
              <w:rPr>
                <w:rFonts w:ascii="Times New Roman" w:eastAsia="Batang" w:hAnsi="Times New Roman" w:cs="Times New Roman"/>
                <w:b/>
                <w:lang w:eastAsia="ru-RU"/>
              </w:rPr>
            </w:pPr>
            <w:r w:rsidRPr="00CB43DC">
              <w:rPr>
                <w:rFonts w:ascii="Times New Roman" w:hAnsi="Times New Roman" w:cs="Times New Roman"/>
              </w:rPr>
              <w:t xml:space="preserve"> 12. Построение сечений</w:t>
            </w:r>
          </w:p>
        </w:tc>
        <w:tc>
          <w:tcPr>
            <w:tcW w:w="675" w:type="pct"/>
          </w:tcPr>
          <w:p w14:paraId="106F6394"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1C4BF072"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28540A6D"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p>
          <w:p w14:paraId="3B20B63D"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70FC164D"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11F08781"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538B1955"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1A57B7EF"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32380E70"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2B8EA486"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Cs/>
                <w:lang w:eastAsia="ru-RU"/>
              </w:rPr>
              <w:t>2</w:t>
            </w:r>
          </w:p>
        </w:tc>
        <w:tc>
          <w:tcPr>
            <w:tcW w:w="820" w:type="pct"/>
            <w:vMerge/>
          </w:tcPr>
          <w:p w14:paraId="1A4A673F" w14:textId="77777777" w:rsidR="00CB43DC" w:rsidRPr="00CB43DC" w:rsidRDefault="00CB43DC" w:rsidP="00CB43DC">
            <w:pPr>
              <w:spacing w:after="0" w:line="240" w:lineRule="auto"/>
              <w:rPr>
                <w:rFonts w:ascii="Times New Roman" w:eastAsia="Batang" w:hAnsi="Times New Roman" w:cs="Times New Roman"/>
                <w:b/>
                <w:lang w:eastAsia="ru-RU"/>
              </w:rPr>
            </w:pPr>
          </w:p>
        </w:tc>
        <w:tc>
          <w:tcPr>
            <w:tcW w:w="566" w:type="pct"/>
            <w:vMerge/>
          </w:tcPr>
          <w:p w14:paraId="3367A910"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5035B475" w14:textId="77777777" w:rsidTr="005414F5">
        <w:trPr>
          <w:trHeight w:val="387"/>
        </w:trPr>
        <w:tc>
          <w:tcPr>
            <w:tcW w:w="784" w:type="pct"/>
            <w:vMerge/>
          </w:tcPr>
          <w:p w14:paraId="2EB6A664"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301A25F7"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Самостоятельная работа обучающихся</w:t>
            </w:r>
          </w:p>
          <w:p w14:paraId="762F5430" w14:textId="77777777" w:rsidR="00CB43DC" w:rsidRPr="00CB43DC" w:rsidRDefault="00CB43DC" w:rsidP="00CB43DC">
            <w:pPr>
              <w:spacing w:after="0" w:line="240" w:lineRule="auto"/>
              <w:rPr>
                <w:rFonts w:ascii="Times New Roman" w:eastAsia="Batang" w:hAnsi="Times New Roman" w:cs="Times New Roman"/>
                <w:bCs/>
                <w:lang w:eastAsia="ru-RU"/>
              </w:rPr>
            </w:pPr>
            <w:r w:rsidRPr="00CB43DC">
              <w:rPr>
                <w:rFonts w:ascii="Times New Roman" w:eastAsia="Batang" w:hAnsi="Times New Roman" w:cs="Times New Roman"/>
                <w:bCs/>
                <w:lang w:eastAsia="ru-RU"/>
              </w:rPr>
              <w:t>Построить диметрическую проекцию детали</w:t>
            </w:r>
          </w:p>
        </w:tc>
        <w:tc>
          <w:tcPr>
            <w:tcW w:w="675" w:type="pct"/>
          </w:tcPr>
          <w:p w14:paraId="10BD9F04" w14:textId="77777777" w:rsidR="00CB43DC" w:rsidRPr="00CB43DC" w:rsidRDefault="00CB43DC" w:rsidP="00CB43DC">
            <w:pPr>
              <w:suppressAutoHyphens/>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2</w:t>
            </w:r>
          </w:p>
        </w:tc>
        <w:tc>
          <w:tcPr>
            <w:tcW w:w="820" w:type="pct"/>
            <w:vMerge/>
          </w:tcPr>
          <w:p w14:paraId="558A0D61"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tcPr>
          <w:p w14:paraId="2C303388"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56B713FA" w14:textId="77777777" w:rsidTr="005414F5">
        <w:trPr>
          <w:trHeight w:val="20"/>
        </w:trPr>
        <w:tc>
          <w:tcPr>
            <w:tcW w:w="784" w:type="pct"/>
            <w:vMerge w:val="restart"/>
          </w:tcPr>
          <w:p w14:paraId="3758D45B"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r w:rsidRPr="00CB43DC">
              <w:rPr>
                <w:rFonts w:ascii="Times New Roman" w:eastAsia="Batang" w:hAnsi="Times New Roman" w:cs="Times New Roman"/>
                <w:b/>
                <w:bCs/>
                <w:lang w:eastAsia="ru-RU"/>
              </w:rPr>
              <w:lastRenderedPageBreak/>
              <w:t>Тема 1.3 Изображение соединений деталей на чертеже.</w:t>
            </w:r>
          </w:p>
        </w:tc>
        <w:tc>
          <w:tcPr>
            <w:tcW w:w="2155" w:type="pct"/>
          </w:tcPr>
          <w:p w14:paraId="65D77774"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 xml:space="preserve">Содержание </w:t>
            </w:r>
          </w:p>
        </w:tc>
        <w:tc>
          <w:tcPr>
            <w:tcW w:w="675" w:type="pct"/>
          </w:tcPr>
          <w:p w14:paraId="160E9986"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10</w:t>
            </w:r>
          </w:p>
        </w:tc>
        <w:tc>
          <w:tcPr>
            <w:tcW w:w="820" w:type="pct"/>
          </w:tcPr>
          <w:p w14:paraId="4924713C"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tcPr>
          <w:p w14:paraId="1618F68C"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2A43EE3A" w14:textId="77777777" w:rsidTr="005414F5">
        <w:trPr>
          <w:trHeight w:val="20"/>
        </w:trPr>
        <w:tc>
          <w:tcPr>
            <w:tcW w:w="784" w:type="pct"/>
            <w:vMerge/>
          </w:tcPr>
          <w:p w14:paraId="488643B9"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61E0EB3E"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lang w:eastAsia="ru-RU"/>
              </w:rPr>
              <w:t>Виды соединений. Изображение резьбовых соединений. Изображение неразъемных соединений</w:t>
            </w:r>
          </w:p>
        </w:tc>
        <w:tc>
          <w:tcPr>
            <w:tcW w:w="675" w:type="pct"/>
          </w:tcPr>
          <w:p w14:paraId="0CAD9DF7"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tc>
        <w:tc>
          <w:tcPr>
            <w:tcW w:w="820" w:type="pct"/>
            <w:vMerge w:val="restart"/>
          </w:tcPr>
          <w:p w14:paraId="7B91CA8B" w14:textId="77777777" w:rsidR="00CB43DC" w:rsidRPr="00CB43DC" w:rsidRDefault="00CB43DC" w:rsidP="00CB43DC">
            <w:pPr>
              <w:spacing w:after="0" w:line="240" w:lineRule="auto"/>
              <w:rPr>
                <w:rFonts w:ascii="Times New Roman" w:eastAsia="Times New Roman" w:hAnsi="Times New Roman" w:cs="Times New Roman"/>
                <w:b/>
                <w:color w:val="000000"/>
                <w:lang w:eastAsia="ru-RU"/>
              </w:rPr>
            </w:pPr>
            <w:r w:rsidRPr="00CB43DC">
              <w:rPr>
                <w:rFonts w:ascii="Times New Roman" w:eastAsia="Times New Roman" w:hAnsi="Times New Roman" w:cs="Times New Roman"/>
                <w:b/>
                <w:color w:val="000000"/>
                <w:lang w:eastAsia="ru-RU"/>
              </w:rPr>
              <w:t>ПК 2.1</w:t>
            </w:r>
          </w:p>
          <w:p w14:paraId="23143115" w14:textId="77777777" w:rsidR="00CB43DC" w:rsidRPr="00CB43DC" w:rsidRDefault="00CB43DC" w:rsidP="00CB43DC">
            <w:pPr>
              <w:spacing w:after="0" w:line="240" w:lineRule="auto"/>
              <w:rPr>
                <w:rFonts w:ascii="Times New Roman" w:eastAsia="Times New Roman" w:hAnsi="Times New Roman" w:cs="Times New Roman"/>
                <w:b/>
                <w:iCs/>
                <w:lang w:eastAsia="ru-RU"/>
              </w:rPr>
            </w:pPr>
            <w:r w:rsidRPr="00CB43DC">
              <w:rPr>
                <w:rFonts w:ascii="Times New Roman" w:eastAsia="Times New Roman" w:hAnsi="Times New Roman" w:cs="Times New Roman"/>
                <w:b/>
                <w:iCs/>
                <w:lang w:eastAsia="ru-RU"/>
              </w:rPr>
              <w:t>ОК 01</w:t>
            </w:r>
          </w:p>
          <w:p w14:paraId="58ABAC66" w14:textId="77777777" w:rsidR="00CB43DC" w:rsidRPr="00CB43DC" w:rsidRDefault="00CB43DC" w:rsidP="00CB43DC">
            <w:pPr>
              <w:spacing w:after="0" w:line="240" w:lineRule="auto"/>
              <w:rPr>
                <w:rFonts w:ascii="Times New Roman" w:eastAsia="Times New Roman" w:hAnsi="Times New Roman" w:cs="Times New Roman"/>
                <w:b/>
                <w:iCs/>
                <w:lang w:eastAsia="ru-RU"/>
              </w:rPr>
            </w:pPr>
            <w:r w:rsidRPr="00CB43DC">
              <w:rPr>
                <w:rFonts w:ascii="Times New Roman" w:eastAsia="Times New Roman" w:hAnsi="Times New Roman" w:cs="Times New Roman"/>
                <w:b/>
                <w:iCs/>
                <w:lang w:eastAsia="ru-RU"/>
              </w:rPr>
              <w:t>КК 1, КК 6</w:t>
            </w:r>
          </w:p>
          <w:p w14:paraId="4D01A09E" w14:textId="77777777" w:rsidR="00CB43DC" w:rsidRPr="00CB43DC" w:rsidRDefault="00CB43DC" w:rsidP="00CB43DC">
            <w:pPr>
              <w:spacing w:after="0" w:line="240" w:lineRule="auto"/>
              <w:rPr>
                <w:rFonts w:ascii="Times New Roman" w:eastAsia="Batang" w:hAnsi="Times New Roman" w:cs="Times New Roman"/>
                <w:b/>
                <w:lang w:eastAsia="ru-RU"/>
              </w:rPr>
            </w:pPr>
          </w:p>
        </w:tc>
        <w:tc>
          <w:tcPr>
            <w:tcW w:w="566" w:type="pct"/>
            <w:vMerge w:val="restart"/>
          </w:tcPr>
          <w:p w14:paraId="527BA5E3"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2.1.01</w:t>
            </w:r>
          </w:p>
          <w:p w14:paraId="6C97E328"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2.1.02</w:t>
            </w:r>
          </w:p>
          <w:p w14:paraId="19F272BD"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2.1.03</w:t>
            </w:r>
          </w:p>
          <w:p w14:paraId="05288438"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2.1.03</w:t>
            </w:r>
          </w:p>
          <w:p w14:paraId="7E651DB9"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Уо 01.01</w:t>
            </w:r>
          </w:p>
          <w:p w14:paraId="08324A0E"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Зо 01.01</w:t>
            </w:r>
          </w:p>
          <w:p w14:paraId="0C4FBAB4"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Уо 01.02</w:t>
            </w:r>
          </w:p>
          <w:p w14:paraId="69BA4708"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r w:rsidRPr="00CB43DC">
              <w:rPr>
                <w:rFonts w:ascii="Times New Roman" w:eastAsia="Times New Roman" w:hAnsi="Times New Roman" w:cs="Times New Roman"/>
                <w:bCs/>
                <w:iCs/>
                <w:lang w:eastAsia="ru-RU"/>
              </w:rPr>
              <w:t>Зо 01.02</w:t>
            </w:r>
          </w:p>
        </w:tc>
      </w:tr>
      <w:tr w:rsidR="00CB43DC" w:rsidRPr="00CB43DC" w14:paraId="724A7862" w14:textId="77777777" w:rsidTr="005414F5">
        <w:trPr>
          <w:trHeight w:val="20"/>
        </w:trPr>
        <w:tc>
          <w:tcPr>
            <w:tcW w:w="784" w:type="pct"/>
            <w:vMerge/>
          </w:tcPr>
          <w:p w14:paraId="0B16E544"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08660C0B" w14:textId="77777777" w:rsidR="00CB43DC" w:rsidRPr="00CB43DC" w:rsidRDefault="00CB43DC" w:rsidP="00CB43DC">
            <w:pPr>
              <w:spacing w:after="0" w:line="240" w:lineRule="auto"/>
              <w:jc w:val="both"/>
              <w:rPr>
                <w:rFonts w:ascii="Times New Roman" w:eastAsia="Batang" w:hAnsi="Times New Roman" w:cs="Times New Roman"/>
                <w:b/>
                <w:bCs/>
                <w:lang w:eastAsia="ru-RU"/>
              </w:rPr>
            </w:pPr>
            <w:r w:rsidRPr="00CB43DC">
              <w:rPr>
                <w:rFonts w:ascii="Times New Roman" w:eastAsia="Batang" w:hAnsi="Times New Roman" w:cs="Times New Roman"/>
                <w:b/>
                <w:bCs/>
                <w:lang w:eastAsia="ru-RU"/>
              </w:rPr>
              <w:t>В том числе практических занятий и лабораторных занятий</w:t>
            </w:r>
          </w:p>
        </w:tc>
        <w:tc>
          <w:tcPr>
            <w:tcW w:w="675" w:type="pct"/>
          </w:tcPr>
          <w:p w14:paraId="4DE8A729"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6</w:t>
            </w:r>
          </w:p>
        </w:tc>
        <w:tc>
          <w:tcPr>
            <w:tcW w:w="820" w:type="pct"/>
            <w:vMerge/>
          </w:tcPr>
          <w:p w14:paraId="7161AD54"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tcPr>
          <w:p w14:paraId="4B435CC3"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5233BB60" w14:textId="77777777" w:rsidTr="005414F5">
        <w:trPr>
          <w:trHeight w:val="20"/>
        </w:trPr>
        <w:tc>
          <w:tcPr>
            <w:tcW w:w="784" w:type="pct"/>
            <w:vMerge/>
          </w:tcPr>
          <w:p w14:paraId="2DF935BF"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4C8FBAD3" w14:textId="77777777" w:rsidR="00CB43DC" w:rsidRPr="00CB43DC" w:rsidRDefault="00CB43DC" w:rsidP="00CB43DC">
            <w:pPr>
              <w:spacing w:after="0" w:line="240" w:lineRule="auto"/>
              <w:rPr>
                <w:rFonts w:ascii="Times New Roman" w:hAnsi="Times New Roman" w:cs="Times New Roman"/>
                <w:bCs/>
              </w:rPr>
            </w:pPr>
            <w:r w:rsidRPr="00CB43DC">
              <w:rPr>
                <w:rFonts w:ascii="Times New Roman" w:hAnsi="Times New Roman" w:cs="Times New Roman"/>
                <w:bCs/>
              </w:rPr>
              <w:t xml:space="preserve"> 13.  Графическая работа «Разъёмные соединения»</w:t>
            </w:r>
          </w:p>
          <w:p w14:paraId="40FF13B5" w14:textId="77777777" w:rsidR="00CB43DC" w:rsidRPr="00CB43DC" w:rsidRDefault="00CB43DC" w:rsidP="00CB43DC">
            <w:pPr>
              <w:spacing w:after="0" w:line="240" w:lineRule="auto"/>
              <w:rPr>
                <w:rFonts w:ascii="Times New Roman" w:hAnsi="Times New Roman" w:cs="Times New Roman"/>
                <w:bCs/>
              </w:rPr>
            </w:pPr>
            <w:r w:rsidRPr="00CB43DC">
              <w:rPr>
                <w:rFonts w:ascii="Times New Roman" w:hAnsi="Times New Roman" w:cs="Times New Roman"/>
                <w:bCs/>
              </w:rPr>
              <w:t xml:space="preserve"> 14.  Неразъёмные соединения</w:t>
            </w:r>
          </w:p>
          <w:p w14:paraId="14A3E58B"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hAnsi="Times New Roman" w:cs="Times New Roman"/>
                <w:bCs/>
              </w:rPr>
              <w:t xml:space="preserve"> 15. Графическая работа «Сварной узел»</w:t>
            </w:r>
          </w:p>
        </w:tc>
        <w:tc>
          <w:tcPr>
            <w:tcW w:w="675" w:type="pct"/>
          </w:tcPr>
          <w:p w14:paraId="6EA9B05A"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7EDF68FF"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5BCC0C06"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Cs/>
                <w:lang w:eastAsia="ru-RU"/>
              </w:rPr>
              <w:t>2</w:t>
            </w:r>
          </w:p>
        </w:tc>
        <w:tc>
          <w:tcPr>
            <w:tcW w:w="820" w:type="pct"/>
            <w:vMerge/>
          </w:tcPr>
          <w:p w14:paraId="3DF63917"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tcPr>
          <w:p w14:paraId="29F90B50"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41785C06" w14:textId="77777777" w:rsidTr="005414F5">
        <w:trPr>
          <w:trHeight w:val="20"/>
        </w:trPr>
        <w:tc>
          <w:tcPr>
            <w:tcW w:w="784" w:type="pct"/>
            <w:vMerge/>
          </w:tcPr>
          <w:p w14:paraId="25A83E60"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426D9CF3" w14:textId="77777777" w:rsidR="00CB43DC" w:rsidRPr="00CB43DC" w:rsidRDefault="00CB43DC" w:rsidP="00CB43DC">
            <w:pPr>
              <w:spacing w:after="0" w:line="240" w:lineRule="auto"/>
              <w:jc w:val="both"/>
              <w:rPr>
                <w:rFonts w:ascii="Times New Roman" w:eastAsia="Batang" w:hAnsi="Times New Roman" w:cs="Times New Roman"/>
                <w:b/>
                <w:bCs/>
                <w:lang w:eastAsia="ru-RU"/>
              </w:rPr>
            </w:pPr>
            <w:r w:rsidRPr="00CB43DC">
              <w:rPr>
                <w:rFonts w:ascii="Times New Roman" w:eastAsia="Batang" w:hAnsi="Times New Roman" w:cs="Times New Roman"/>
                <w:b/>
                <w:bCs/>
                <w:lang w:eastAsia="ru-RU"/>
              </w:rPr>
              <w:t>Самостоятельная работа обучающихся</w:t>
            </w:r>
          </w:p>
          <w:p w14:paraId="022AF956" w14:textId="77777777" w:rsidR="00CB43DC" w:rsidRPr="00CB43DC" w:rsidRDefault="00CB43DC" w:rsidP="00CB43DC">
            <w:pPr>
              <w:spacing w:after="0" w:line="240" w:lineRule="auto"/>
              <w:jc w:val="both"/>
              <w:rPr>
                <w:rFonts w:ascii="Times New Roman" w:eastAsia="Batang" w:hAnsi="Times New Roman" w:cs="Times New Roman"/>
                <w:b/>
                <w:bCs/>
                <w:lang w:eastAsia="ru-RU"/>
              </w:rPr>
            </w:pPr>
            <w:r w:rsidRPr="00CB43DC">
              <w:rPr>
                <w:rFonts w:ascii="Times New Roman" w:hAnsi="Times New Roman" w:cs="Times New Roman"/>
                <w:color w:val="000000"/>
              </w:rPr>
              <w:t>Построение соединения резьбовых деталей</w:t>
            </w:r>
          </w:p>
        </w:tc>
        <w:tc>
          <w:tcPr>
            <w:tcW w:w="675" w:type="pct"/>
          </w:tcPr>
          <w:p w14:paraId="45AC10AA"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2</w:t>
            </w:r>
          </w:p>
        </w:tc>
        <w:tc>
          <w:tcPr>
            <w:tcW w:w="820" w:type="pct"/>
            <w:vMerge/>
          </w:tcPr>
          <w:p w14:paraId="75081AFB"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tcPr>
          <w:p w14:paraId="52FFFC21"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36BB9708" w14:textId="77777777" w:rsidTr="005414F5">
        <w:trPr>
          <w:trHeight w:val="70"/>
        </w:trPr>
        <w:tc>
          <w:tcPr>
            <w:tcW w:w="2939" w:type="pct"/>
            <w:gridSpan w:val="2"/>
          </w:tcPr>
          <w:p w14:paraId="416F2A72"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Раздел 2 Конструкторская документация</w:t>
            </w:r>
          </w:p>
        </w:tc>
        <w:tc>
          <w:tcPr>
            <w:tcW w:w="675" w:type="pct"/>
          </w:tcPr>
          <w:p w14:paraId="60BC3034"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24/18</w:t>
            </w:r>
          </w:p>
        </w:tc>
        <w:tc>
          <w:tcPr>
            <w:tcW w:w="820" w:type="pct"/>
          </w:tcPr>
          <w:p w14:paraId="2E921E19"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tcPr>
          <w:p w14:paraId="36996B71"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38C6CAC2" w14:textId="77777777" w:rsidTr="005414F5">
        <w:trPr>
          <w:trHeight w:val="20"/>
        </w:trPr>
        <w:tc>
          <w:tcPr>
            <w:tcW w:w="784" w:type="pct"/>
            <w:vMerge w:val="restart"/>
          </w:tcPr>
          <w:p w14:paraId="559DE499"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r w:rsidRPr="00CB43DC">
              <w:rPr>
                <w:rFonts w:ascii="Times New Roman" w:eastAsia="Batang" w:hAnsi="Times New Roman" w:cs="Times New Roman"/>
                <w:b/>
                <w:bCs/>
                <w:lang w:eastAsia="ru-RU"/>
              </w:rPr>
              <w:t>Тема 2.1</w:t>
            </w:r>
            <w:r w:rsidRPr="00CB43DC">
              <w:rPr>
                <w:rFonts w:ascii="Times New Roman" w:eastAsia="Times New Roman" w:hAnsi="Times New Roman" w:cs="Times New Roman"/>
                <w:b/>
              </w:rPr>
              <w:t xml:space="preserve"> </w:t>
            </w:r>
            <w:r w:rsidRPr="00CB43DC">
              <w:rPr>
                <w:rFonts w:ascii="Times New Roman" w:hAnsi="Times New Roman" w:cs="Times New Roman"/>
                <w:b/>
                <w:bCs/>
              </w:rPr>
              <w:t>Рабочие чертежи.</w:t>
            </w:r>
            <w:r w:rsidRPr="00CB43DC">
              <w:rPr>
                <w:rFonts w:ascii="Times New Roman" w:eastAsia="Batang" w:hAnsi="Times New Roman" w:cs="Times New Roman"/>
                <w:b/>
                <w:bCs/>
                <w:lang w:eastAsia="ru-RU"/>
              </w:rPr>
              <w:t xml:space="preserve"> </w:t>
            </w:r>
          </w:p>
        </w:tc>
        <w:tc>
          <w:tcPr>
            <w:tcW w:w="2155" w:type="pct"/>
          </w:tcPr>
          <w:p w14:paraId="2557A17E"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Содержание</w:t>
            </w:r>
          </w:p>
        </w:tc>
        <w:tc>
          <w:tcPr>
            <w:tcW w:w="675" w:type="pct"/>
          </w:tcPr>
          <w:p w14:paraId="2DDB256F"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6</w:t>
            </w:r>
          </w:p>
        </w:tc>
        <w:tc>
          <w:tcPr>
            <w:tcW w:w="820" w:type="pct"/>
          </w:tcPr>
          <w:p w14:paraId="4B37D1D0"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tcPr>
          <w:p w14:paraId="37790522"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0C26915A" w14:textId="77777777" w:rsidTr="005414F5">
        <w:trPr>
          <w:trHeight w:val="20"/>
        </w:trPr>
        <w:tc>
          <w:tcPr>
            <w:tcW w:w="784" w:type="pct"/>
            <w:vMerge/>
          </w:tcPr>
          <w:p w14:paraId="3D5D5369"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4055C24E"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lang w:eastAsia="ru-RU"/>
              </w:rPr>
              <w:t>Основные понятия об изделии. Стадии разработки изделий и виды конструкторской документации. Правила разработки чертежей (эскизов) деталей. Разработка сборочных чертежей. Общие сведения. Правила выполнения электрических схем</w:t>
            </w:r>
          </w:p>
        </w:tc>
        <w:tc>
          <w:tcPr>
            <w:tcW w:w="675" w:type="pct"/>
          </w:tcPr>
          <w:p w14:paraId="350BF80A"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tc>
        <w:tc>
          <w:tcPr>
            <w:tcW w:w="820" w:type="pct"/>
            <w:vMerge w:val="restart"/>
          </w:tcPr>
          <w:p w14:paraId="273758F9" w14:textId="77777777" w:rsidR="00CB43DC" w:rsidRPr="00CB43DC" w:rsidRDefault="00CB43DC" w:rsidP="00CB43DC">
            <w:pPr>
              <w:spacing w:after="0" w:line="240" w:lineRule="auto"/>
              <w:rPr>
                <w:rFonts w:ascii="Times New Roman" w:eastAsia="Times New Roman" w:hAnsi="Times New Roman" w:cs="Times New Roman"/>
                <w:b/>
                <w:color w:val="000000"/>
                <w:lang w:eastAsia="ru-RU"/>
              </w:rPr>
            </w:pPr>
            <w:r w:rsidRPr="00CB43DC">
              <w:rPr>
                <w:rFonts w:ascii="Times New Roman" w:eastAsia="Times New Roman" w:hAnsi="Times New Roman" w:cs="Times New Roman"/>
                <w:b/>
                <w:color w:val="000000"/>
                <w:lang w:eastAsia="ru-RU"/>
              </w:rPr>
              <w:t>ПК 2.1</w:t>
            </w:r>
          </w:p>
          <w:p w14:paraId="115D0AEC" w14:textId="77777777" w:rsidR="00CB43DC" w:rsidRPr="00CB43DC" w:rsidRDefault="00CB43DC" w:rsidP="00CB43DC">
            <w:pPr>
              <w:spacing w:after="0" w:line="240" w:lineRule="auto"/>
              <w:rPr>
                <w:rFonts w:ascii="Times New Roman" w:eastAsia="Times New Roman" w:hAnsi="Times New Roman" w:cs="Times New Roman"/>
                <w:b/>
                <w:iCs/>
                <w:lang w:eastAsia="ru-RU"/>
              </w:rPr>
            </w:pPr>
            <w:r w:rsidRPr="00CB43DC">
              <w:rPr>
                <w:rFonts w:ascii="Times New Roman" w:eastAsia="Times New Roman" w:hAnsi="Times New Roman" w:cs="Times New Roman"/>
                <w:b/>
                <w:iCs/>
                <w:lang w:eastAsia="ru-RU"/>
              </w:rPr>
              <w:t>ОК 01</w:t>
            </w:r>
          </w:p>
          <w:p w14:paraId="3978B7A2" w14:textId="77777777" w:rsidR="00CB43DC" w:rsidRPr="00CB43DC" w:rsidRDefault="00CB43DC" w:rsidP="00CB43DC">
            <w:pPr>
              <w:spacing w:after="0" w:line="240" w:lineRule="auto"/>
              <w:rPr>
                <w:rFonts w:ascii="Times New Roman" w:eastAsia="Times New Roman" w:hAnsi="Times New Roman" w:cs="Times New Roman"/>
                <w:b/>
                <w:iCs/>
                <w:lang w:eastAsia="ru-RU"/>
              </w:rPr>
            </w:pPr>
            <w:r w:rsidRPr="00CB43DC">
              <w:rPr>
                <w:rFonts w:ascii="Times New Roman" w:eastAsia="Times New Roman" w:hAnsi="Times New Roman" w:cs="Times New Roman"/>
                <w:b/>
                <w:iCs/>
                <w:lang w:eastAsia="ru-RU"/>
              </w:rPr>
              <w:t>КК 1, КК 6</w:t>
            </w:r>
          </w:p>
          <w:p w14:paraId="672988A8"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val="restart"/>
          </w:tcPr>
          <w:p w14:paraId="3F6C87D2"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2.1.01</w:t>
            </w:r>
          </w:p>
          <w:p w14:paraId="41A3679E"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2.1.02</w:t>
            </w:r>
          </w:p>
          <w:p w14:paraId="34CAFA8E"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2.1.03</w:t>
            </w:r>
          </w:p>
          <w:p w14:paraId="69FAF179"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2.1.03</w:t>
            </w:r>
          </w:p>
          <w:p w14:paraId="5B0EB1A1"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Уо 01.01</w:t>
            </w:r>
          </w:p>
          <w:p w14:paraId="5DC1654C"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Зо 01.01</w:t>
            </w:r>
          </w:p>
          <w:p w14:paraId="5F57FF75"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Уо 01.02</w:t>
            </w:r>
          </w:p>
          <w:p w14:paraId="4DF00617"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r w:rsidRPr="00CB43DC">
              <w:rPr>
                <w:rFonts w:ascii="Times New Roman" w:eastAsia="Times New Roman" w:hAnsi="Times New Roman" w:cs="Times New Roman"/>
                <w:bCs/>
                <w:iCs/>
                <w:lang w:eastAsia="ru-RU"/>
              </w:rPr>
              <w:t>Зо 01.02</w:t>
            </w:r>
          </w:p>
        </w:tc>
      </w:tr>
      <w:tr w:rsidR="00CB43DC" w:rsidRPr="00CB43DC" w14:paraId="02E386DC" w14:textId="77777777" w:rsidTr="005414F5">
        <w:trPr>
          <w:trHeight w:val="139"/>
        </w:trPr>
        <w:tc>
          <w:tcPr>
            <w:tcW w:w="784" w:type="pct"/>
            <w:vMerge/>
          </w:tcPr>
          <w:p w14:paraId="3EA2D9E0"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088D385A" w14:textId="77777777" w:rsidR="00CB43DC" w:rsidRPr="00CB43DC" w:rsidRDefault="00CB43DC" w:rsidP="00CB43DC">
            <w:pPr>
              <w:tabs>
                <w:tab w:val="left" w:pos="2235"/>
              </w:tabs>
              <w:spacing w:after="0" w:line="240" w:lineRule="auto"/>
              <w:jc w:val="both"/>
              <w:rPr>
                <w:rFonts w:ascii="Times New Roman" w:eastAsia="Batang" w:hAnsi="Times New Roman" w:cs="Times New Roman"/>
                <w:b/>
                <w:bCs/>
                <w:lang w:eastAsia="ru-RU"/>
              </w:rPr>
            </w:pPr>
            <w:r w:rsidRPr="00CB43DC">
              <w:rPr>
                <w:rFonts w:ascii="Times New Roman" w:eastAsia="Batang" w:hAnsi="Times New Roman" w:cs="Times New Roman"/>
                <w:b/>
                <w:bCs/>
                <w:lang w:eastAsia="ru-RU"/>
              </w:rPr>
              <w:t>В том числе практических занятий и лабораторных работ</w:t>
            </w:r>
          </w:p>
        </w:tc>
        <w:tc>
          <w:tcPr>
            <w:tcW w:w="675" w:type="pct"/>
          </w:tcPr>
          <w:p w14:paraId="2CB77D3C" w14:textId="77777777" w:rsidR="00CB43DC" w:rsidRPr="00CB43DC" w:rsidRDefault="00CB43DC" w:rsidP="00CB43DC">
            <w:pPr>
              <w:suppressAutoHyphens/>
              <w:spacing w:after="0" w:line="240" w:lineRule="auto"/>
              <w:jc w:val="both"/>
              <w:rPr>
                <w:rFonts w:ascii="Times New Roman" w:eastAsia="Batang" w:hAnsi="Times New Roman" w:cs="Times New Roman"/>
                <w:b/>
                <w:bCs/>
                <w:lang w:eastAsia="ru-RU"/>
              </w:rPr>
            </w:pPr>
            <w:r w:rsidRPr="00CB43DC">
              <w:rPr>
                <w:rFonts w:ascii="Times New Roman" w:eastAsia="Batang" w:hAnsi="Times New Roman" w:cs="Times New Roman"/>
                <w:b/>
                <w:bCs/>
                <w:lang w:eastAsia="ru-RU"/>
              </w:rPr>
              <w:t>4</w:t>
            </w:r>
          </w:p>
        </w:tc>
        <w:tc>
          <w:tcPr>
            <w:tcW w:w="820" w:type="pct"/>
            <w:vMerge/>
          </w:tcPr>
          <w:p w14:paraId="164C248A"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tcPr>
          <w:p w14:paraId="02228F63"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207A3688" w14:textId="77777777" w:rsidTr="005414F5">
        <w:trPr>
          <w:trHeight w:val="20"/>
        </w:trPr>
        <w:tc>
          <w:tcPr>
            <w:tcW w:w="784" w:type="pct"/>
            <w:vMerge/>
          </w:tcPr>
          <w:p w14:paraId="6DB95ABF"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7ADB4465" w14:textId="77777777" w:rsidR="00CB43DC" w:rsidRPr="00CB43DC" w:rsidRDefault="00CB43DC" w:rsidP="00CB43DC">
            <w:pPr>
              <w:pStyle w:val="29"/>
              <w:tabs>
                <w:tab w:val="left" w:pos="569"/>
              </w:tabs>
              <w:spacing w:line="240" w:lineRule="auto"/>
              <w:ind w:left="0" w:firstLine="0"/>
              <w:rPr>
                <w:rFonts w:cs="Times New Roman"/>
                <w:sz w:val="22"/>
              </w:rPr>
            </w:pPr>
            <w:r w:rsidRPr="00CB43DC">
              <w:rPr>
                <w:rFonts w:cs="Times New Roman"/>
                <w:bCs/>
                <w:sz w:val="22"/>
              </w:rPr>
              <w:t xml:space="preserve"> 16. Построение эскиза детали</w:t>
            </w:r>
          </w:p>
          <w:p w14:paraId="48DBC85B" w14:textId="77777777" w:rsidR="00CB43DC" w:rsidRPr="00CB43DC" w:rsidRDefault="00CB43DC" w:rsidP="00CB43DC">
            <w:pPr>
              <w:tabs>
                <w:tab w:val="left" w:pos="2235"/>
              </w:tabs>
              <w:spacing w:after="0" w:line="240" w:lineRule="auto"/>
              <w:jc w:val="both"/>
              <w:rPr>
                <w:rFonts w:ascii="Times New Roman" w:eastAsia="Batang" w:hAnsi="Times New Roman" w:cs="Times New Roman"/>
                <w:b/>
                <w:bCs/>
                <w:lang w:eastAsia="ru-RU"/>
              </w:rPr>
            </w:pPr>
            <w:r w:rsidRPr="00CB43DC">
              <w:rPr>
                <w:rFonts w:ascii="Times New Roman" w:hAnsi="Times New Roman" w:cs="Times New Roman"/>
                <w:bCs/>
              </w:rPr>
              <w:t xml:space="preserve"> 17. Построение чертежа детали</w:t>
            </w:r>
          </w:p>
        </w:tc>
        <w:tc>
          <w:tcPr>
            <w:tcW w:w="675" w:type="pct"/>
          </w:tcPr>
          <w:p w14:paraId="32A23A07"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1498F8C2"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Cs/>
                <w:lang w:eastAsia="ru-RU"/>
              </w:rPr>
              <w:t>2</w:t>
            </w:r>
          </w:p>
        </w:tc>
        <w:tc>
          <w:tcPr>
            <w:tcW w:w="820" w:type="pct"/>
            <w:vMerge/>
          </w:tcPr>
          <w:p w14:paraId="4B8BF8A0"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tcPr>
          <w:p w14:paraId="53CDFD46"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0B4AE1E9" w14:textId="77777777" w:rsidTr="005414F5">
        <w:trPr>
          <w:trHeight w:val="20"/>
        </w:trPr>
        <w:tc>
          <w:tcPr>
            <w:tcW w:w="784" w:type="pct"/>
            <w:vMerge/>
          </w:tcPr>
          <w:p w14:paraId="0B8AB98E"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63FD2E43" w14:textId="77777777" w:rsidR="00CB43DC" w:rsidRPr="00CB43DC" w:rsidRDefault="00CB43DC" w:rsidP="00CB43DC">
            <w:pPr>
              <w:spacing w:after="0" w:line="240" w:lineRule="auto"/>
              <w:jc w:val="both"/>
              <w:rPr>
                <w:rFonts w:ascii="Times New Roman" w:eastAsia="Batang" w:hAnsi="Times New Roman" w:cs="Times New Roman"/>
                <w:b/>
                <w:bCs/>
                <w:lang w:eastAsia="ru-RU"/>
              </w:rPr>
            </w:pPr>
            <w:r w:rsidRPr="00CB43DC">
              <w:rPr>
                <w:rFonts w:ascii="Times New Roman" w:eastAsia="Batang" w:hAnsi="Times New Roman" w:cs="Times New Roman"/>
                <w:b/>
                <w:bCs/>
                <w:lang w:eastAsia="ru-RU"/>
              </w:rPr>
              <w:t>Самостоятельная работа обучающихся</w:t>
            </w:r>
          </w:p>
        </w:tc>
        <w:tc>
          <w:tcPr>
            <w:tcW w:w="675" w:type="pct"/>
          </w:tcPr>
          <w:p w14:paraId="02E4AA98" w14:textId="77777777" w:rsidR="00CB43DC" w:rsidRPr="00CB43DC" w:rsidRDefault="00CB43DC" w:rsidP="00CB43DC">
            <w:pPr>
              <w:suppressAutoHyphens/>
              <w:spacing w:after="0" w:line="240" w:lineRule="auto"/>
              <w:jc w:val="both"/>
              <w:rPr>
                <w:rFonts w:ascii="Times New Roman" w:eastAsia="Batang" w:hAnsi="Times New Roman" w:cs="Times New Roman"/>
                <w:b/>
                <w:bCs/>
                <w:lang w:eastAsia="ru-RU"/>
              </w:rPr>
            </w:pPr>
          </w:p>
        </w:tc>
        <w:tc>
          <w:tcPr>
            <w:tcW w:w="820" w:type="pct"/>
            <w:vMerge/>
          </w:tcPr>
          <w:p w14:paraId="19712C10"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tcPr>
          <w:p w14:paraId="25B4270D"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04C9B572" w14:textId="77777777" w:rsidTr="005414F5">
        <w:trPr>
          <w:trHeight w:val="20"/>
        </w:trPr>
        <w:tc>
          <w:tcPr>
            <w:tcW w:w="784" w:type="pct"/>
            <w:vMerge w:val="restart"/>
          </w:tcPr>
          <w:p w14:paraId="52C9665C" w14:textId="77777777" w:rsidR="00CB43DC" w:rsidRPr="00CB43DC" w:rsidRDefault="00CB43DC" w:rsidP="00CB43DC">
            <w:pPr>
              <w:spacing w:after="0" w:line="240" w:lineRule="auto"/>
              <w:rPr>
                <w:rFonts w:ascii="Times New Roman" w:hAnsi="Times New Roman" w:cs="Times New Roman"/>
                <w:b/>
                <w:bCs/>
              </w:rPr>
            </w:pPr>
            <w:r w:rsidRPr="00CB43DC">
              <w:rPr>
                <w:rFonts w:ascii="Times New Roman" w:eastAsia="Batang" w:hAnsi="Times New Roman" w:cs="Times New Roman"/>
                <w:b/>
                <w:bCs/>
                <w:lang w:eastAsia="ru-RU"/>
              </w:rPr>
              <w:t xml:space="preserve">Тема 2.2 </w:t>
            </w:r>
            <w:r w:rsidRPr="00CB43DC">
              <w:rPr>
                <w:rFonts w:ascii="Times New Roman" w:hAnsi="Times New Roman" w:cs="Times New Roman"/>
                <w:b/>
                <w:bCs/>
              </w:rPr>
              <w:t>Сборочные чертежи. Спецификация.</w:t>
            </w:r>
          </w:p>
          <w:p w14:paraId="1368B28A"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r w:rsidRPr="00CB43DC">
              <w:rPr>
                <w:rFonts w:ascii="Times New Roman" w:hAnsi="Times New Roman" w:cs="Times New Roman"/>
                <w:b/>
                <w:bCs/>
              </w:rPr>
              <w:t>Деталирование.</w:t>
            </w:r>
          </w:p>
        </w:tc>
        <w:tc>
          <w:tcPr>
            <w:tcW w:w="2155" w:type="pct"/>
          </w:tcPr>
          <w:p w14:paraId="329606D0"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Содержание</w:t>
            </w:r>
          </w:p>
        </w:tc>
        <w:tc>
          <w:tcPr>
            <w:tcW w:w="675" w:type="pct"/>
          </w:tcPr>
          <w:p w14:paraId="4090399F"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12</w:t>
            </w:r>
          </w:p>
        </w:tc>
        <w:tc>
          <w:tcPr>
            <w:tcW w:w="820" w:type="pct"/>
          </w:tcPr>
          <w:p w14:paraId="77FF5D5A"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tcPr>
          <w:p w14:paraId="1AAD48AC"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6C75EFB9" w14:textId="77777777" w:rsidTr="005414F5">
        <w:trPr>
          <w:trHeight w:val="20"/>
        </w:trPr>
        <w:tc>
          <w:tcPr>
            <w:tcW w:w="784" w:type="pct"/>
            <w:vMerge/>
          </w:tcPr>
          <w:p w14:paraId="49428A6A" w14:textId="77777777" w:rsidR="00CB43DC" w:rsidRPr="00CB43DC" w:rsidRDefault="00CB43DC" w:rsidP="00CB43DC">
            <w:pPr>
              <w:spacing w:after="0" w:line="240" w:lineRule="auto"/>
              <w:rPr>
                <w:rFonts w:ascii="Times New Roman" w:eastAsia="Batang" w:hAnsi="Times New Roman" w:cs="Times New Roman"/>
                <w:b/>
                <w:bCs/>
                <w:lang w:eastAsia="ru-RU"/>
              </w:rPr>
            </w:pPr>
          </w:p>
        </w:tc>
        <w:tc>
          <w:tcPr>
            <w:tcW w:w="2155" w:type="pct"/>
          </w:tcPr>
          <w:p w14:paraId="18C4E099"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hAnsi="Times New Roman" w:cs="Times New Roman"/>
                <w:color w:val="000000"/>
              </w:rPr>
              <w:t>Сборочные чертежи. Спецификация</w:t>
            </w:r>
          </w:p>
        </w:tc>
        <w:tc>
          <w:tcPr>
            <w:tcW w:w="675" w:type="pct"/>
          </w:tcPr>
          <w:p w14:paraId="53E90A20"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tc>
        <w:tc>
          <w:tcPr>
            <w:tcW w:w="820" w:type="pct"/>
            <w:vMerge w:val="restart"/>
          </w:tcPr>
          <w:p w14:paraId="2E363E79" w14:textId="77777777" w:rsidR="00CB43DC" w:rsidRPr="00CB43DC" w:rsidRDefault="00CB43DC" w:rsidP="00CB43DC">
            <w:pPr>
              <w:spacing w:after="0" w:line="240" w:lineRule="auto"/>
              <w:rPr>
                <w:rFonts w:ascii="Times New Roman" w:eastAsia="Times New Roman" w:hAnsi="Times New Roman" w:cs="Times New Roman"/>
                <w:b/>
                <w:color w:val="000000"/>
                <w:lang w:eastAsia="ru-RU"/>
              </w:rPr>
            </w:pPr>
            <w:r w:rsidRPr="00CB43DC">
              <w:rPr>
                <w:rFonts w:ascii="Times New Roman" w:eastAsia="Times New Roman" w:hAnsi="Times New Roman" w:cs="Times New Roman"/>
                <w:b/>
                <w:color w:val="000000"/>
                <w:lang w:eastAsia="ru-RU"/>
              </w:rPr>
              <w:t>ПК 2.1</w:t>
            </w:r>
          </w:p>
          <w:p w14:paraId="7207816B" w14:textId="77777777" w:rsidR="00CB43DC" w:rsidRPr="00CB43DC" w:rsidRDefault="00CB43DC" w:rsidP="00CB43DC">
            <w:pPr>
              <w:spacing w:after="0" w:line="240" w:lineRule="auto"/>
              <w:rPr>
                <w:rFonts w:ascii="Times New Roman" w:eastAsia="Times New Roman" w:hAnsi="Times New Roman" w:cs="Times New Roman"/>
                <w:b/>
                <w:iCs/>
                <w:lang w:eastAsia="ru-RU"/>
              </w:rPr>
            </w:pPr>
            <w:r w:rsidRPr="00CB43DC">
              <w:rPr>
                <w:rFonts w:ascii="Times New Roman" w:eastAsia="Times New Roman" w:hAnsi="Times New Roman" w:cs="Times New Roman"/>
                <w:b/>
                <w:iCs/>
                <w:lang w:eastAsia="ru-RU"/>
              </w:rPr>
              <w:t>ОК 01</w:t>
            </w:r>
          </w:p>
          <w:p w14:paraId="24FCE16E" w14:textId="77777777" w:rsidR="00CB43DC" w:rsidRPr="00CB43DC" w:rsidRDefault="00CB43DC" w:rsidP="00CB43DC">
            <w:pPr>
              <w:spacing w:after="0" w:line="240" w:lineRule="auto"/>
              <w:rPr>
                <w:rFonts w:ascii="Times New Roman" w:eastAsia="Times New Roman" w:hAnsi="Times New Roman" w:cs="Times New Roman"/>
                <w:b/>
                <w:iCs/>
                <w:lang w:eastAsia="ru-RU"/>
              </w:rPr>
            </w:pPr>
            <w:r w:rsidRPr="00CB43DC">
              <w:rPr>
                <w:rFonts w:ascii="Times New Roman" w:eastAsia="Times New Roman" w:hAnsi="Times New Roman" w:cs="Times New Roman"/>
                <w:b/>
                <w:iCs/>
                <w:lang w:eastAsia="ru-RU"/>
              </w:rPr>
              <w:t>КК 1, КК 6</w:t>
            </w:r>
          </w:p>
          <w:p w14:paraId="146100AC"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val="restart"/>
          </w:tcPr>
          <w:p w14:paraId="68637370"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2.1.01</w:t>
            </w:r>
          </w:p>
          <w:p w14:paraId="4A508F4A"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2.1.02</w:t>
            </w:r>
          </w:p>
          <w:p w14:paraId="0F95F08A"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2.1.03</w:t>
            </w:r>
          </w:p>
          <w:p w14:paraId="06398BC5"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2.1.03</w:t>
            </w:r>
          </w:p>
          <w:p w14:paraId="68B3A96E"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Уо 01.01</w:t>
            </w:r>
          </w:p>
          <w:p w14:paraId="4F77C8E3"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Зо 01.01</w:t>
            </w:r>
          </w:p>
          <w:p w14:paraId="416283D5"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Уо 01.02</w:t>
            </w:r>
          </w:p>
          <w:p w14:paraId="7B685446"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r w:rsidRPr="00CB43DC">
              <w:rPr>
                <w:rFonts w:ascii="Times New Roman" w:eastAsia="Times New Roman" w:hAnsi="Times New Roman" w:cs="Times New Roman"/>
                <w:bCs/>
                <w:iCs/>
                <w:lang w:eastAsia="ru-RU"/>
              </w:rPr>
              <w:t>Зо 01.02</w:t>
            </w:r>
          </w:p>
        </w:tc>
      </w:tr>
      <w:tr w:rsidR="00CB43DC" w:rsidRPr="00CB43DC" w14:paraId="34185A86" w14:textId="77777777" w:rsidTr="005414F5">
        <w:trPr>
          <w:trHeight w:val="20"/>
        </w:trPr>
        <w:tc>
          <w:tcPr>
            <w:tcW w:w="784" w:type="pct"/>
            <w:vMerge/>
          </w:tcPr>
          <w:p w14:paraId="037A7470"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0BD19347" w14:textId="77777777" w:rsidR="00CB43DC" w:rsidRPr="00CB43DC" w:rsidRDefault="00CB43DC" w:rsidP="00CB43DC">
            <w:pPr>
              <w:spacing w:after="0" w:line="240" w:lineRule="auto"/>
              <w:jc w:val="both"/>
              <w:rPr>
                <w:rFonts w:ascii="Times New Roman" w:eastAsia="Batang" w:hAnsi="Times New Roman" w:cs="Times New Roman"/>
                <w:b/>
                <w:bCs/>
                <w:lang w:eastAsia="ru-RU"/>
              </w:rPr>
            </w:pPr>
            <w:r w:rsidRPr="00CB43DC">
              <w:rPr>
                <w:rFonts w:ascii="Times New Roman" w:eastAsia="Batang" w:hAnsi="Times New Roman" w:cs="Times New Roman"/>
                <w:b/>
                <w:bCs/>
                <w:lang w:eastAsia="ru-RU"/>
              </w:rPr>
              <w:t>В том числе практических занятий и лабораторных работ</w:t>
            </w:r>
          </w:p>
        </w:tc>
        <w:tc>
          <w:tcPr>
            <w:tcW w:w="675" w:type="pct"/>
          </w:tcPr>
          <w:p w14:paraId="020BD32E"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10</w:t>
            </w:r>
          </w:p>
        </w:tc>
        <w:tc>
          <w:tcPr>
            <w:tcW w:w="820" w:type="pct"/>
            <w:vMerge/>
          </w:tcPr>
          <w:p w14:paraId="1AB12AA9"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tcPr>
          <w:p w14:paraId="19BE498D"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72BBE6B1" w14:textId="77777777" w:rsidTr="005414F5">
        <w:trPr>
          <w:trHeight w:val="20"/>
        </w:trPr>
        <w:tc>
          <w:tcPr>
            <w:tcW w:w="784" w:type="pct"/>
            <w:vMerge/>
          </w:tcPr>
          <w:p w14:paraId="25559847"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5FBFAE36" w14:textId="77777777" w:rsidR="00CB43DC" w:rsidRPr="00CB43DC" w:rsidRDefault="00CB43DC" w:rsidP="00CB43DC">
            <w:pPr>
              <w:pStyle w:val="29"/>
              <w:tabs>
                <w:tab w:val="left" w:pos="569"/>
              </w:tabs>
              <w:spacing w:line="240" w:lineRule="auto"/>
              <w:ind w:left="0" w:firstLine="0"/>
              <w:rPr>
                <w:rFonts w:cs="Times New Roman"/>
                <w:bCs/>
                <w:sz w:val="22"/>
              </w:rPr>
            </w:pPr>
            <w:r w:rsidRPr="00CB43DC">
              <w:rPr>
                <w:rFonts w:cs="Times New Roman"/>
                <w:bCs/>
                <w:sz w:val="22"/>
              </w:rPr>
              <w:t xml:space="preserve">18. Чтение сборочных чертежей </w:t>
            </w:r>
          </w:p>
          <w:p w14:paraId="578B4653" w14:textId="77777777" w:rsidR="00CB43DC" w:rsidRPr="00CB43DC" w:rsidRDefault="00CB43DC" w:rsidP="00CB43DC">
            <w:pPr>
              <w:pStyle w:val="29"/>
              <w:tabs>
                <w:tab w:val="left" w:pos="569"/>
              </w:tabs>
              <w:spacing w:line="240" w:lineRule="auto"/>
              <w:ind w:left="0" w:firstLine="0"/>
              <w:rPr>
                <w:rFonts w:cs="Times New Roman"/>
                <w:color w:val="000000"/>
                <w:sz w:val="22"/>
              </w:rPr>
            </w:pPr>
            <w:r w:rsidRPr="00CB43DC">
              <w:rPr>
                <w:rFonts w:cs="Times New Roman"/>
                <w:bCs/>
                <w:sz w:val="22"/>
              </w:rPr>
              <w:t>19. Заполнение спецификации сборочного чертежа</w:t>
            </w:r>
          </w:p>
          <w:p w14:paraId="1515CFE5" w14:textId="77777777" w:rsidR="00CB43DC" w:rsidRPr="00CB43DC" w:rsidRDefault="00CB43DC" w:rsidP="00CB43DC">
            <w:pPr>
              <w:pStyle w:val="29"/>
              <w:tabs>
                <w:tab w:val="left" w:pos="569"/>
              </w:tabs>
              <w:spacing w:line="240" w:lineRule="auto"/>
              <w:ind w:left="0" w:firstLine="0"/>
              <w:rPr>
                <w:rFonts w:cs="Times New Roman"/>
                <w:color w:val="000000"/>
                <w:sz w:val="22"/>
              </w:rPr>
            </w:pPr>
            <w:r w:rsidRPr="00CB43DC">
              <w:rPr>
                <w:rFonts w:cs="Times New Roman"/>
                <w:bCs/>
                <w:sz w:val="22"/>
              </w:rPr>
              <w:t>20. Деталирование сборочного чертеж.</w:t>
            </w:r>
          </w:p>
          <w:p w14:paraId="00D553B2" w14:textId="77777777" w:rsidR="00CB43DC" w:rsidRPr="00CB43DC" w:rsidRDefault="00CB43DC" w:rsidP="00CB43DC">
            <w:pPr>
              <w:pStyle w:val="29"/>
              <w:tabs>
                <w:tab w:val="left" w:pos="569"/>
              </w:tabs>
              <w:spacing w:line="240" w:lineRule="auto"/>
              <w:ind w:left="0" w:firstLine="0"/>
              <w:rPr>
                <w:rFonts w:cs="Times New Roman"/>
                <w:color w:val="000000"/>
                <w:sz w:val="22"/>
              </w:rPr>
            </w:pPr>
            <w:r w:rsidRPr="00CB43DC">
              <w:rPr>
                <w:rFonts w:cs="Times New Roman"/>
                <w:bCs/>
                <w:sz w:val="22"/>
              </w:rPr>
              <w:t>21. Графическая работа «Эскиз детали сборочной единицы»</w:t>
            </w:r>
          </w:p>
          <w:p w14:paraId="12F87C6E" w14:textId="77777777" w:rsidR="00CB43DC" w:rsidRPr="00CB43DC" w:rsidRDefault="00CB43DC" w:rsidP="00CB43DC">
            <w:pPr>
              <w:spacing w:after="0" w:line="240" w:lineRule="auto"/>
              <w:rPr>
                <w:rFonts w:ascii="Times New Roman" w:eastAsia="Batang" w:hAnsi="Times New Roman" w:cs="Times New Roman"/>
                <w:bCs/>
                <w:lang w:eastAsia="ru-RU"/>
              </w:rPr>
            </w:pPr>
            <w:r w:rsidRPr="00CB43DC">
              <w:rPr>
                <w:rFonts w:ascii="Times New Roman" w:hAnsi="Times New Roman" w:cs="Times New Roman"/>
                <w:bCs/>
              </w:rPr>
              <w:t>22. Графическая работа «Чертеж детали сборочной единицы»</w:t>
            </w:r>
          </w:p>
        </w:tc>
        <w:tc>
          <w:tcPr>
            <w:tcW w:w="675" w:type="pct"/>
          </w:tcPr>
          <w:p w14:paraId="61CA343E"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25432147"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1B606E6C"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5D78DF9A"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012703E5"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Cs/>
                <w:lang w:eastAsia="ru-RU"/>
              </w:rPr>
              <w:t>2</w:t>
            </w:r>
          </w:p>
        </w:tc>
        <w:tc>
          <w:tcPr>
            <w:tcW w:w="820" w:type="pct"/>
            <w:vMerge/>
          </w:tcPr>
          <w:p w14:paraId="50CD1FB6"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tcPr>
          <w:p w14:paraId="684679CF"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5B749B0D" w14:textId="77777777" w:rsidTr="005414F5">
        <w:trPr>
          <w:trHeight w:val="20"/>
        </w:trPr>
        <w:tc>
          <w:tcPr>
            <w:tcW w:w="784" w:type="pct"/>
            <w:vMerge/>
          </w:tcPr>
          <w:p w14:paraId="2D8E151B"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3ECC6993"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Самостоятельная работа обучающихся</w:t>
            </w:r>
          </w:p>
        </w:tc>
        <w:tc>
          <w:tcPr>
            <w:tcW w:w="675" w:type="pct"/>
          </w:tcPr>
          <w:p w14:paraId="42FB1228" w14:textId="77777777" w:rsidR="00CB43DC" w:rsidRPr="00CB43DC" w:rsidRDefault="00CB43DC" w:rsidP="00CB43DC">
            <w:pPr>
              <w:suppressAutoHyphens/>
              <w:spacing w:after="0" w:line="240" w:lineRule="auto"/>
              <w:jc w:val="both"/>
              <w:rPr>
                <w:rFonts w:ascii="Times New Roman" w:eastAsia="Batang" w:hAnsi="Times New Roman" w:cs="Times New Roman"/>
                <w:b/>
                <w:bCs/>
                <w:lang w:eastAsia="ru-RU"/>
              </w:rPr>
            </w:pPr>
          </w:p>
        </w:tc>
        <w:tc>
          <w:tcPr>
            <w:tcW w:w="820" w:type="pct"/>
          </w:tcPr>
          <w:p w14:paraId="34F455A2"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tcPr>
          <w:p w14:paraId="1C85FE2C"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751330B0" w14:textId="77777777" w:rsidTr="005414F5">
        <w:trPr>
          <w:trHeight w:val="20"/>
        </w:trPr>
        <w:tc>
          <w:tcPr>
            <w:tcW w:w="784" w:type="pct"/>
            <w:vMerge w:val="restart"/>
          </w:tcPr>
          <w:p w14:paraId="236D1CFD"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r w:rsidRPr="00CB43DC">
              <w:rPr>
                <w:rFonts w:ascii="Times New Roman" w:eastAsia="Times New Roman" w:hAnsi="Times New Roman" w:cs="Times New Roman"/>
                <w:b/>
              </w:rPr>
              <w:t xml:space="preserve">Тема 2.3. </w:t>
            </w:r>
            <w:r w:rsidRPr="00CB43DC">
              <w:rPr>
                <w:rFonts w:ascii="Times New Roman" w:hAnsi="Times New Roman" w:cs="Times New Roman"/>
                <w:b/>
                <w:bCs/>
              </w:rPr>
              <w:t>Схемы</w:t>
            </w:r>
          </w:p>
        </w:tc>
        <w:tc>
          <w:tcPr>
            <w:tcW w:w="2155" w:type="pct"/>
          </w:tcPr>
          <w:p w14:paraId="2BFDD287"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Содержание</w:t>
            </w:r>
          </w:p>
        </w:tc>
        <w:tc>
          <w:tcPr>
            <w:tcW w:w="675" w:type="pct"/>
          </w:tcPr>
          <w:p w14:paraId="43825CDC"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6</w:t>
            </w:r>
          </w:p>
        </w:tc>
        <w:tc>
          <w:tcPr>
            <w:tcW w:w="820" w:type="pct"/>
          </w:tcPr>
          <w:p w14:paraId="7B313943"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tcPr>
          <w:p w14:paraId="2A6EBB46"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5ADBC771" w14:textId="77777777" w:rsidTr="005414F5">
        <w:trPr>
          <w:trHeight w:val="20"/>
        </w:trPr>
        <w:tc>
          <w:tcPr>
            <w:tcW w:w="784" w:type="pct"/>
            <w:vMerge/>
          </w:tcPr>
          <w:p w14:paraId="7C3FBBFB"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341B89B1" w14:textId="77777777" w:rsidR="00CB43DC" w:rsidRPr="00CB43DC" w:rsidRDefault="00CB43DC" w:rsidP="00CB43DC">
            <w:pPr>
              <w:spacing w:after="0" w:line="240" w:lineRule="auto"/>
              <w:rPr>
                <w:rFonts w:ascii="Times New Roman" w:eastAsia="Batang" w:hAnsi="Times New Roman" w:cs="Times New Roman"/>
                <w:b/>
                <w:bCs/>
                <w:lang w:eastAsia="ru-RU"/>
              </w:rPr>
            </w:pPr>
          </w:p>
        </w:tc>
        <w:tc>
          <w:tcPr>
            <w:tcW w:w="675" w:type="pct"/>
          </w:tcPr>
          <w:p w14:paraId="1F7E085F" w14:textId="77777777" w:rsidR="00CB43DC" w:rsidRPr="00CB43DC" w:rsidRDefault="00CB43DC" w:rsidP="00CB43DC">
            <w:pPr>
              <w:suppressAutoHyphens/>
              <w:spacing w:after="0" w:line="240" w:lineRule="auto"/>
              <w:rPr>
                <w:rFonts w:ascii="Times New Roman" w:eastAsia="Batang" w:hAnsi="Times New Roman" w:cs="Times New Roman"/>
                <w:b/>
                <w:bCs/>
                <w:lang w:eastAsia="ru-RU"/>
              </w:rPr>
            </w:pPr>
          </w:p>
        </w:tc>
        <w:tc>
          <w:tcPr>
            <w:tcW w:w="820" w:type="pct"/>
          </w:tcPr>
          <w:p w14:paraId="4113D969"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tcPr>
          <w:p w14:paraId="31887420"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10E38A97" w14:textId="77777777" w:rsidTr="005414F5">
        <w:trPr>
          <w:trHeight w:val="20"/>
        </w:trPr>
        <w:tc>
          <w:tcPr>
            <w:tcW w:w="784" w:type="pct"/>
            <w:vMerge/>
          </w:tcPr>
          <w:p w14:paraId="3C7F0F65"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717E6B42"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В том числе практических занятий и лабораторных работ</w:t>
            </w:r>
          </w:p>
        </w:tc>
        <w:tc>
          <w:tcPr>
            <w:tcW w:w="675" w:type="pct"/>
          </w:tcPr>
          <w:p w14:paraId="19E5AD74" w14:textId="77777777" w:rsidR="00CB43DC" w:rsidRPr="00CB43DC" w:rsidRDefault="00CB43DC" w:rsidP="00CB43DC">
            <w:pPr>
              <w:suppressAutoHyphens/>
              <w:spacing w:after="0" w:line="240" w:lineRule="auto"/>
              <w:jc w:val="both"/>
              <w:rPr>
                <w:rFonts w:ascii="Times New Roman" w:eastAsia="Batang" w:hAnsi="Times New Roman" w:cs="Times New Roman"/>
                <w:b/>
                <w:bCs/>
                <w:lang w:eastAsia="ru-RU"/>
              </w:rPr>
            </w:pPr>
            <w:r w:rsidRPr="00CB43DC">
              <w:rPr>
                <w:rFonts w:ascii="Times New Roman" w:eastAsia="Batang" w:hAnsi="Times New Roman" w:cs="Times New Roman"/>
                <w:b/>
                <w:bCs/>
                <w:lang w:eastAsia="ru-RU"/>
              </w:rPr>
              <w:t>4</w:t>
            </w:r>
          </w:p>
        </w:tc>
        <w:tc>
          <w:tcPr>
            <w:tcW w:w="820" w:type="pct"/>
          </w:tcPr>
          <w:p w14:paraId="1B3BF2F7"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tcPr>
          <w:p w14:paraId="65E4AD91"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066A4CA4" w14:textId="77777777" w:rsidTr="005414F5">
        <w:trPr>
          <w:trHeight w:val="20"/>
        </w:trPr>
        <w:tc>
          <w:tcPr>
            <w:tcW w:w="784" w:type="pct"/>
            <w:vMerge/>
          </w:tcPr>
          <w:p w14:paraId="04488073"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6C747B17" w14:textId="77777777" w:rsidR="00CB43DC" w:rsidRPr="00CB43DC" w:rsidRDefault="00CB43DC" w:rsidP="00CB43DC">
            <w:pPr>
              <w:pStyle w:val="29"/>
              <w:tabs>
                <w:tab w:val="left" w:pos="569"/>
              </w:tabs>
              <w:spacing w:line="240" w:lineRule="auto"/>
              <w:ind w:left="0" w:firstLine="0"/>
              <w:rPr>
                <w:rFonts w:cs="Times New Roman"/>
                <w:color w:val="000000"/>
                <w:sz w:val="22"/>
              </w:rPr>
            </w:pPr>
            <w:r w:rsidRPr="00CB43DC">
              <w:rPr>
                <w:rFonts w:cs="Times New Roman"/>
                <w:bCs/>
                <w:sz w:val="22"/>
              </w:rPr>
              <w:t xml:space="preserve"> 23. </w:t>
            </w:r>
            <w:r w:rsidRPr="00CB43DC">
              <w:rPr>
                <w:rFonts w:cs="Times New Roman"/>
                <w:sz w:val="22"/>
              </w:rPr>
              <w:t>Выполнение схемы электрической принципиальной</w:t>
            </w:r>
          </w:p>
          <w:p w14:paraId="4BA30DDA"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hAnsi="Times New Roman" w:cs="Times New Roman"/>
                <w:bCs/>
              </w:rPr>
              <w:t xml:space="preserve"> 24. Заполнение таблицы перечня элементов схемы</w:t>
            </w:r>
          </w:p>
        </w:tc>
        <w:tc>
          <w:tcPr>
            <w:tcW w:w="675" w:type="pct"/>
          </w:tcPr>
          <w:p w14:paraId="49573EA2"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330AAFE8"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Cs/>
                <w:lang w:eastAsia="ru-RU"/>
              </w:rPr>
              <w:t>2</w:t>
            </w:r>
          </w:p>
        </w:tc>
        <w:tc>
          <w:tcPr>
            <w:tcW w:w="820" w:type="pct"/>
            <w:vMerge w:val="restart"/>
          </w:tcPr>
          <w:p w14:paraId="3C0B3611" w14:textId="77777777" w:rsidR="00CB43DC" w:rsidRPr="00CB43DC" w:rsidRDefault="00CB43DC" w:rsidP="00CB43DC">
            <w:pPr>
              <w:spacing w:after="0" w:line="240" w:lineRule="auto"/>
              <w:rPr>
                <w:rFonts w:ascii="Times New Roman" w:eastAsia="Times New Roman" w:hAnsi="Times New Roman" w:cs="Times New Roman"/>
                <w:b/>
                <w:color w:val="000000"/>
                <w:lang w:eastAsia="ru-RU"/>
              </w:rPr>
            </w:pPr>
            <w:r w:rsidRPr="00CB43DC">
              <w:rPr>
                <w:rFonts w:ascii="Times New Roman" w:eastAsia="Times New Roman" w:hAnsi="Times New Roman" w:cs="Times New Roman"/>
                <w:b/>
                <w:color w:val="000000"/>
                <w:lang w:eastAsia="ru-RU"/>
              </w:rPr>
              <w:t>ПК 2.1.</w:t>
            </w:r>
          </w:p>
          <w:p w14:paraId="1525FB67" w14:textId="77777777" w:rsidR="00CB43DC" w:rsidRPr="00CB43DC" w:rsidRDefault="00CB43DC" w:rsidP="00CB43DC">
            <w:pPr>
              <w:spacing w:after="0" w:line="240" w:lineRule="auto"/>
              <w:rPr>
                <w:rFonts w:ascii="Times New Roman" w:eastAsia="Times New Roman" w:hAnsi="Times New Roman" w:cs="Times New Roman"/>
                <w:b/>
                <w:iCs/>
                <w:lang w:eastAsia="ru-RU"/>
              </w:rPr>
            </w:pPr>
            <w:r w:rsidRPr="00CB43DC">
              <w:rPr>
                <w:rFonts w:ascii="Times New Roman" w:eastAsia="Times New Roman" w:hAnsi="Times New Roman" w:cs="Times New Roman"/>
                <w:b/>
                <w:iCs/>
                <w:lang w:eastAsia="ru-RU"/>
              </w:rPr>
              <w:t>ОК 01</w:t>
            </w:r>
          </w:p>
          <w:p w14:paraId="6D2A4DFF" w14:textId="77777777" w:rsidR="00CB43DC" w:rsidRPr="00CB43DC" w:rsidRDefault="00CB43DC" w:rsidP="00CB43DC">
            <w:pPr>
              <w:spacing w:after="0" w:line="240" w:lineRule="auto"/>
              <w:rPr>
                <w:rFonts w:ascii="Times New Roman" w:eastAsia="Times New Roman" w:hAnsi="Times New Roman" w:cs="Times New Roman"/>
                <w:b/>
                <w:iCs/>
                <w:lang w:eastAsia="ru-RU"/>
              </w:rPr>
            </w:pPr>
            <w:r w:rsidRPr="00CB43DC">
              <w:rPr>
                <w:rFonts w:ascii="Times New Roman" w:eastAsia="Times New Roman" w:hAnsi="Times New Roman" w:cs="Times New Roman"/>
                <w:b/>
                <w:iCs/>
                <w:lang w:eastAsia="ru-RU"/>
              </w:rPr>
              <w:t>КК 1, КК 6</w:t>
            </w:r>
          </w:p>
          <w:p w14:paraId="0AFF1697" w14:textId="77777777" w:rsidR="00CB43DC" w:rsidRPr="00CB43DC" w:rsidRDefault="00CB43DC" w:rsidP="00CB43DC">
            <w:pPr>
              <w:spacing w:after="0" w:line="240" w:lineRule="auto"/>
              <w:rPr>
                <w:rFonts w:ascii="Times New Roman" w:eastAsia="Times New Roman" w:hAnsi="Times New Roman" w:cs="Times New Roman"/>
                <w:b/>
                <w:bCs/>
                <w:lang w:eastAsia="ru-RU"/>
              </w:rPr>
            </w:pPr>
          </w:p>
          <w:p w14:paraId="77126882"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val="restart"/>
          </w:tcPr>
          <w:p w14:paraId="18403246"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2.1.01</w:t>
            </w:r>
          </w:p>
          <w:p w14:paraId="71D56265"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2.1.02</w:t>
            </w:r>
          </w:p>
          <w:p w14:paraId="222CBB06"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2.1.03</w:t>
            </w:r>
          </w:p>
          <w:p w14:paraId="290F923F"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2.1.03</w:t>
            </w:r>
          </w:p>
          <w:p w14:paraId="556A5626"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Уо 01.01</w:t>
            </w:r>
          </w:p>
          <w:p w14:paraId="6B77D2C8"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Зо 01.01</w:t>
            </w:r>
          </w:p>
          <w:p w14:paraId="6EDE40D5"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Уо 01.02</w:t>
            </w:r>
          </w:p>
          <w:p w14:paraId="5F6A2715"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r w:rsidRPr="00CB43DC">
              <w:rPr>
                <w:rFonts w:ascii="Times New Roman" w:eastAsia="Times New Roman" w:hAnsi="Times New Roman" w:cs="Times New Roman"/>
                <w:bCs/>
                <w:iCs/>
                <w:lang w:eastAsia="ru-RU"/>
              </w:rPr>
              <w:lastRenderedPageBreak/>
              <w:t>Зо 01.02</w:t>
            </w:r>
          </w:p>
        </w:tc>
      </w:tr>
      <w:tr w:rsidR="00CB43DC" w:rsidRPr="00CB43DC" w14:paraId="4BACB62F" w14:textId="77777777" w:rsidTr="005414F5">
        <w:trPr>
          <w:trHeight w:val="20"/>
        </w:trPr>
        <w:tc>
          <w:tcPr>
            <w:tcW w:w="784" w:type="pct"/>
            <w:vMerge/>
          </w:tcPr>
          <w:p w14:paraId="370AD44B"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357F1B3C"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Самостоятельная работа обучающихся</w:t>
            </w:r>
          </w:p>
          <w:p w14:paraId="6844AC67"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hAnsi="Times New Roman" w:cs="Times New Roman"/>
              </w:rPr>
              <w:t>Выполнение схемы электрической структурной</w:t>
            </w:r>
          </w:p>
        </w:tc>
        <w:tc>
          <w:tcPr>
            <w:tcW w:w="675" w:type="pct"/>
          </w:tcPr>
          <w:p w14:paraId="2D96E2EE" w14:textId="77777777" w:rsidR="00CB43DC" w:rsidRPr="00CB43DC" w:rsidRDefault="00CB43DC" w:rsidP="00CB43DC">
            <w:pPr>
              <w:suppressAutoHyphens/>
              <w:spacing w:after="0" w:line="240" w:lineRule="auto"/>
              <w:jc w:val="both"/>
              <w:rPr>
                <w:rFonts w:ascii="Times New Roman" w:eastAsia="Batang" w:hAnsi="Times New Roman" w:cs="Times New Roman"/>
                <w:b/>
                <w:bCs/>
                <w:lang w:eastAsia="ru-RU"/>
              </w:rPr>
            </w:pPr>
            <w:r w:rsidRPr="00CB43DC">
              <w:rPr>
                <w:rFonts w:ascii="Times New Roman" w:eastAsia="Batang" w:hAnsi="Times New Roman" w:cs="Times New Roman"/>
                <w:b/>
                <w:bCs/>
                <w:lang w:eastAsia="ru-RU"/>
              </w:rPr>
              <w:t>2</w:t>
            </w:r>
          </w:p>
        </w:tc>
        <w:tc>
          <w:tcPr>
            <w:tcW w:w="820" w:type="pct"/>
            <w:vMerge/>
          </w:tcPr>
          <w:p w14:paraId="108C9370"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tcPr>
          <w:p w14:paraId="7C00F465"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11F1FAE0" w14:textId="77777777" w:rsidTr="005414F5">
        <w:trPr>
          <w:trHeight w:val="20"/>
        </w:trPr>
        <w:tc>
          <w:tcPr>
            <w:tcW w:w="2939" w:type="pct"/>
            <w:gridSpan w:val="2"/>
          </w:tcPr>
          <w:p w14:paraId="3BD60DB4"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Times New Roman" w:hAnsi="Times New Roman" w:cs="Times New Roman"/>
                <w:b/>
                <w:bCs/>
              </w:rPr>
              <w:t xml:space="preserve">Раздел 3. </w:t>
            </w:r>
            <w:r w:rsidRPr="00CB43DC">
              <w:rPr>
                <w:rFonts w:ascii="Times New Roman" w:hAnsi="Times New Roman" w:cs="Times New Roman"/>
                <w:b/>
                <w:bCs/>
              </w:rPr>
              <w:t>КОМПАС-3D</w:t>
            </w:r>
          </w:p>
        </w:tc>
        <w:tc>
          <w:tcPr>
            <w:tcW w:w="675" w:type="pct"/>
          </w:tcPr>
          <w:p w14:paraId="1DD88A0F"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12/10</w:t>
            </w:r>
          </w:p>
        </w:tc>
        <w:tc>
          <w:tcPr>
            <w:tcW w:w="820" w:type="pct"/>
          </w:tcPr>
          <w:p w14:paraId="173528DC"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tcPr>
          <w:p w14:paraId="6D6D375E"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21DC7B04" w14:textId="77777777" w:rsidTr="005414F5">
        <w:trPr>
          <w:trHeight w:val="20"/>
        </w:trPr>
        <w:tc>
          <w:tcPr>
            <w:tcW w:w="784" w:type="pct"/>
            <w:vMerge w:val="restart"/>
          </w:tcPr>
          <w:p w14:paraId="0B32223E"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Тема3.1. КОМПАС-3D.</w:t>
            </w:r>
          </w:p>
          <w:p w14:paraId="1D586736"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637C4F6B"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Содержание</w:t>
            </w:r>
          </w:p>
        </w:tc>
        <w:tc>
          <w:tcPr>
            <w:tcW w:w="675" w:type="pct"/>
          </w:tcPr>
          <w:p w14:paraId="32FF9CAE"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12</w:t>
            </w:r>
          </w:p>
        </w:tc>
        <w:tc>
          <w:tcPr>
            <w:tcW w:w="820" w:type="pct"/>
          </w:tcPr>
          <w:p w14:paraId="132A8CC4"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tcPr>
          <w:p w14:paraId="6266EE9A"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23290678" w14:textId="77777777" w:rsidTr="005414F5">
        <w:trPr>
          <w:trHeight w:val="20"/>
        </w:trPr>
        <w:tc>
          <w:tcPr>
            <w:tcW w:w="784" w:type="pct"/>
            <w:vMerge/>
          </w:tcPr>
          <w:p w14:paraId="2267FF9A"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0AC584CD"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lang w:eastAsia="ru-RU"/>
              </w:rPr>
              <w:t>Общие сведения о системах автоматизированного проектирования. Проектирование в САПР «КОМПАС-3D»</w:t>
            </w:r>
          </w:p>
        </w:tc>
        <w:tc>
          <w:tcPr>
            <w:tcW w:w="675" w:type="pct"/>
          </w:tcPr>
          <w:p w14:paraId="56845562"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tc>
        <w:tc>
          <w:tcPr>
            <w:tcW w:w="820" w:type="pct"/>
            <w:vMerge w:val="restart"/>
          </w:tcPr>
          <w:p w14:paraId="2DCC7130" w14:textId="77777777" w:rsidR="00CB43DC" w:rsidRPr="00CB43DC" w:rsidRDefault="00CB43DC" w:rsidP="00CB43DC">
            <w:pPr>
              <w:suppressAutoHyphens/>
              <w:spacing w:after="0" w:line="240" w:lineRule="auto"/>
              <w:rPr>
                <w:rFonts w:ascii="Times New Roman" w:eastAsia="Times New Roman" w:hAnsi="Times New Roman" w:cs="Times New Roman"/>
                <w:b/>
                <w:color w:val="000000"/>
                <w:lang w:eastAsia="ru-RU"/>
              </w:rPr>
            </w:pPr>
            <w:r w:rsidRPr="00CB43DC">
              <w:rPr>
                <w:rFonts w:ascii="Times New Roman" w:eastAsia="Times New Roman" w:hAnsi="Times New Roman" w:cs="Times New Roman"/>
                <w:b/>
                <w:color w:val="000000"/>
                <w:lang w:eastAsia="ru-RU"/>
              </w:rPr>
              <w:t>ПК 1.3., ПК 2.1.</w:t>
            </w:r>
          </w:p>
          <w:p w14:paraId="171EF716" w14:textId="77777777" w:rsidR="00CB43DC" w:rsidRPr="00CB43DC" w:rsidRDefault="00CB43DC" w:rsidP="00CB43DC">
            <w:pPr>
              <w:spacing w:after="0" w:line="240" w:lineRule="auto"/>
              <w:rPr>
                <w:rFonts w:ascii="Times New Roman" w:eastAsia="Times New Roman" w:hAnsi="Times New Roman" w:cs="Times New Roman"/>
                <w:b/>
                <w:iCs/>
                <w:lang w:eastAsia="ru-RU"/>
              </w:rPr>
            </w:pPr>
            <w:r w:rsidRPr="00CB43DC">
              <w:rPr>
                <w:rFonts w:ascii="Times New Roman" w:eastAsia="Times New Roman" w:hAnsi="Times New Roman" w:cs="Times New Roman"/>
                <w:b/>
                <w:iCs/>
                <w:lang w:eastAsia="ru-RU"/>
              </w:rPr>
              <w:t>ОК 02</w:t>
            </w:r>
          </w:p>
          <w:p w14:paraId="19F9C6C2" w14:textId="77777777" w:rsidR="00CB43DC" w:rsidRPr="00CB43DC" w:rsidRDefault="00CB43DC" w:rsidP="00CB43DC">
            <w:pPr>
              <w:spacing w:after="0" w:line="240" w:lineRule="auto"/>
              <w:rPr>
                <w:rFonts w:ascii="Times New Roman" w:eastAsia="Times New Roman" w:hAnsi="Times New Roman" w:cs="Times New Roman"/>
                <w:b/>
                <w:bCs/>
                <w:lang w:eastAsia="ru-RU"/>
              </w:rPr>
            </w:pPr>
            <w:r w:rsidRPr="00CB43DC">
              <w:rPr>
                <w:rFonts w:ascii="Times New Roman" w:eastAsia="Times New Roman" w:hAnsi="Times New Roman" w:cs="Times New Roman"/>
                <w:b/>
                <w:bCs/>
                <w:lang w:eastAsia="ru-RU"/>
              </w:rPr>
              <w:t>КК 1</w:t>
            </w:r>
          </w:p>
          <w:p w14:paraId="1E4ACA0F" w14:textId="77777777" w:rsidR="00CB43DC" w:rsidRPr="00CB43DC" w:rsidRDefault="00CB43DC" w:rsidP="00CB43DC">
            <w:pPr>
              <w:spacing w:after="0" w:line="240" w:lineRule="auto"/>
              <w:rPr>
                <w:rFonts w:ascii="Times New Roman" w:eastAsia="Times New Roman" w:hAnsi="Times New Roman" w:cs="Times New Roman"/>
                <w:b/>
                <w:bCs/>
                <w:lang w:eastAsia="ru-RU"/>
              </w:rPr>
            </w:pPr>
          </w:p>
          <w:p w14:paraId="3636632A"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val="restart"/>
          </w:tcPr>
          <w:p w14:paraId="5F870132"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1.3.03</w:t>
            </w:r>
          </w:p>
          <w:p w14:paraId="5945CB2E"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1.3.06</w:t>
            </w:r>
          </w:p>
          <w:p w14:paraId="659092C1"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2.1.01</w:t>
            </w:r>
          </w:p>
          <w:p w14:paraId="765AD74B"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2.1.02</w:t>
            </w:r>
          </w:p>
          <w:p w14:paraId="160248A4"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У 2.1.03</w:t>
            </w:r>
          </w:p>
          <w:p w14:paraId="70A980BC"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r w:rsidRPr="00CB43DC">
              <w:rPr>
                <w:rFonts w:ascii="Times New Roman" w:eastAsia="Times New Roman" w:hAnsi="Times New Roman" w:cs="Times New Roman"/>
                <w:color w:val="000000"/>
                <w:lang w:eastAsia="ru-RU"/>
              </w:rPr>
              <w:t>З 2.1.03</w:t>
            </w:r>
          </w:p>
          <w:p w14:paraId="31BC9F3D" w14:textId="77777777" w:rsidR="00CB43DC" w:rsidRPr="00CB43DC" w:rsidRDefault="00CB43DC" w:rsidP="00CB43DC">
            <w:pPr>
              <w:suppressAutoHyphens/>
              <w:spacing w:after="0" w:line="240" w:lineRule="auto"/>
              <w:jc w:val="both"/>
              <w:rPr>
                <w:rFonts w:ascii="Times New Roman" w:eastAsia="Times New Roman" w:hAnsi="Times New Roman" w:cs="Times New Roman"/>
                <w:bCs/>
                <w:iCs/>
                <w:lang w:eastAsia="ru-RU"/>
              </w:rPr>
            </w:pPr>
            <w:r w:rsidRPr="00CB43DC">
              <w:rPr>
                <w:rFonts w:ascii="Times New Roman" w:eastAsia="Times New Roman" w:hAnsi="Times New Roman" w:cs="Times New Roman"/>
                <w:bCs/>
                <w:iCs/>
                <w:lang w:eastAsia="ru-RU"/>
              </w:rPr>
              <w:t>Уо 02.07</w:t>
            </w:r>
          </w:p>
          <w:p w14:paraId="2C35B337"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r w:rsidRPr="00CB43DC">
              <w:rPr>
                <w:rFonts w:ascii="Times New Roman" w:eastAsia="Times New Roman" w:hAnsi="Times New Roman" w:cs="Times New Roman"/>
                <w:bCs/>
                <w:iCs/>
                <w:lang w:eastAsia="ru-RU"/>
              </w:rPr>
              <w:t>Зо 02.04</w:t>
            </w:r>
          </w:p>
        </w:tc>
      </w:tr>
      <w:tr w:rsidR="00CB43DC" w:rsidRPr="00CB43DC" w14:paraId="1DA3B88F" w14:textId="77777777" w:rsidTr="005414F5">
        <w:trPr>
          <w:trHeight w:val="20"/>
        </w:trPr>
        <w:tc>
          <w:tcPr>
            <w:tcW w:w="784" w:type="pct"/>
            <w:vMerge/>
          </w:tcPr>
          <w:p w14:paraId="77E9F9FD"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66285B4A" w14:textId="77777777" w:rsidR="00CB43DC" w:rsidRPr="00CB43DC" w:rsidRDefault="00CB43DC" w:rsidP="00CB43DC">
            <w:pPr>
              <w:spacing w:after="0" w:line="240" w:lineRule="auto"/>
              <w:jc w:val="both"/>
              <w:rPr>
                <w:rFonts w:ascii="Times New Roman" w:eastAsia="Batang" w:hAnsi="Times New Roman" w:cs="Times New Roman"/>
                <w:b/>
                <w:bCs/>
                <w:lang w:eastAsia="ru-RU"/>
              </w:rPr>
            </w:pPr>
            <w:r w:rsidRPr="00CB43DC">
              <w:rPr>
                <w:rFonts w:ascii="Times New Roman" w:eastAsia="Batang" w:hAnsi="Times New Roman" w:cs="Times New Roman"/>
                <w:b/>
                <w:bCs/>
                <w:lang w:eastAsia="ru-RU"/>
              </w:rPr>
              <w:t>В том числе практических занятий и лабораторных работ</w:t>
            </w:r>
          </w:p>
        </w:tc>
        <w:tc>
          <w:tcPr>
            <w:tcW w:w="675" w:type="pct"/>
          </w:tcPr>
          <w:p w14:paraId="354313CE"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
                <w:bCs/>
                <w:lang w:eastAsia="ru-RU"/>
              </w:rPr>
              <w:t>10</w:t>
            </w:r>
          </w:p>
        </w:tc>
        <w:tc>
          <w:tcPr>
            <w:tcW w:w="820" w:type="pct"/>
            <w:vMerge/>
          </w:tcPr>
          <w:p w14:paraId="695B8B38"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tcPr>
          <w:p w14:paraId="77F8C4D3"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0FD0BB34" w14:textId="77777777" w:rsidTr="005414F5">
        <w:trPr>
          <w:trHeight w:val="20"/>
        </w:trPr>
        <w:tc>
          <w:tcPr>
            <w:tcW w:w="784" w:type="pct"/>
            <w:vMerge/>
          </w:tcPr>
          <w:p w14:paraId="2CEBFAA0"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p>
        </w:tc>
        <w:tc>
          <w:tcPr>
            <w:tcW w:w="2155" w:type="pct"/>
          </w:tcPr>
          <w:p w14:paraId="73FA9A33" w14:textId="77777777" w:rsidR="00CB43DC" w:rsidRPr="00CB43DC" w:rsidRDefault="00CB43DC" w:rsidP="00CB43DC">
            <w:pPr>
              <w:pStyle w:val="29"/>
              <w:tabs>
                <w:tab w:val="left" w:pos="569"/>
              </w:tabs>
              <w:spacing w:line="240" w:lineRule="auto"/>
              <w:ind w:left="0" w:firstLine="0"/>
              <w:rPr>
                <w:rFonts w:cs="Times New Roman"/>
                <w:sz w:val="22"/>
              </w:rPr>
            </w:pPr>
            <w:r w:rsidRPr="00CB43DC">
              <w:rPr>
                <w:rFonts w:cs="Times New Roman"/>
                <w:bCs/>
                <w:sz w:val="22"/>
              </w:rPr>
              <w:t xml:space="preserve"> 25.</w:t>
            </w:r>
            <w:r w:rsidRPr="00CB43DC">
              <w:rPr>
                <w:rFonts w:cs="Times New Roman"/>
                <w:sz w:val="22"/>
              </w:rPr>
              <w:t xml:space="preserve"> Интерфейс. Настройка параметров рабочей среды САПР «КОМПАС-3D»</w:t>
            </w:r>
          </w:p>
          <w:p w14:paraId="6FFA7AB4" w14:textId="77777777" w:rsidR="00CB43DC" w:rsidRPr="00CB43DC" w:rsidRDefault="00CB43DC" w:rsidP="00CB43DC">
            <w:pPr>
              <w:pStyle w:val="29"/>
              <w:tabs>
                <w:tab w:val="left" w:pos="569"/>
              </w:tabs>
              <w:spacing w:line="240" w:lineRule="auto"/>
              <w:ind w:left="0" w:firstLine="0"/>
              <w:rPr>
                <w:rFonts w:cs="Times New Roman"/>
                <w:sz w:val="22"/>
              </w:rPr>
            </w:pPr>
            <w:r w:rsidRPr="00CB43DC">
              <w:rPr>
                <w:rFonts w:cs="Times New Roman"/>
                <w:bCs/>
                <w:sz w:val="22"/>
              </w:rPr>
              <w:t xml:space="preserve"> 26.</w:t>
            </w:r>
            <w:r w:rsidRPr="00CB43DC">
              <w:rPr>
                <w:rFonts w:cs="Times New Roman"/>
                <w:sz w:val="22"/>
              </w:rPr>
              <w:t xml:space="preserve"> Двухмерное моделирование в САПР «КОМПАС-3D»</w:t>
            </w:r>
          </w:p>
          <w:p w14:paraId="7742460C" w14:textId="77777777" w:rsidR="00CB43DC" w:rsidRPr="00CB43DC" w:rsidRDefault="00CB43DC" w:rsidP="00CB43DC">
            <w:pPr>
              <w:pStyle w:val="29"/>
              <w:tabs>
                <w:tab w:val="left" w:pos="569"/>
              </w:tabs>
              <w:spacing w:line="240" w:lineRule="auto"/>
              <w:ind w:left="0" w:firstLine="0"/>
              <w:rPr>
                <w:rFonts w:cs="Times New Roman"/>
                <w:sz w:val="22"/>
              </w:rPr>
            </w:pPr>
            <w:r w:rsidRPr="00CB43DC">
              <w:rPr>
                <w:rFonts w:cs="Times New Roman"/>
                <w:bCs/>
                <w:sz w:val="22"/>
              </w:rPr>
              <w:t xml:space="preserve"> 27.</w:t>
            </w:r>
            <w:r w:rsidRPr="00CB43DC">
              <w:rPr>
                <w:rFonts w:cs="Times New Roman"/>
                <w:sz w:val="22"/>
              </w:rPr>
              <w:t xml:space="preserve"> Трехмерное моделирование в САПР «КОМПАС-3D»  </w:t>
            </w:r>
          </w:p>
          <w:p w14:paraId="44862189" w14:textId="77777777" w:rsidR="00CB43DC" w:rsidRPr="00CB43DC" w:rsidRDefault="00CB43DC" w:rsidP="00CB43DC">
            <w:pPr>
              <w:pStyle w:val="29"/>
              <w:tabs>
                <w:tab w:val="left" w:pos="569"/>
              </w:tabs>
              <w:spacing w:line="240" w:lineRule="auto"/>
              <w:ind w:left="0" w:firstLine="0"/>
              <w:rPr>
                <w:rFonts w:cs="Times New Roman"/>
                <w:sz w:val="22"/>
              </w:rPr>
            </w:pPr>
            <w:r w:rsidRPr="00CB43DC">
              <w:rPr>
                <w:rFonts w:cs="Times New Roman"/>
                <w:bCs/>
                <w:sz w:val="22"/>
              </w:rPr>
              <w:t xml:space="preserve"> 28.</w:t>
            </w:r>
            <w:r w:rsidRPr="00CB43DC">
              <w:rPr>
                <w:rFonts w:cs="Times New Roman"/>
                <w:sz w:val="22"/>
              </w:rPr>
              <w:t xml:space="preserve"> Редактирование трехмерных моделей в САПР «КОМПАС-3D»  </w:t>
            </w:r>
          </w:p>
          <w:p w14:paraId="68C16340" w14:textId="77777777" w:rsidR="00CB43DC" w:rsidRPr="00CB43DC" w:rsidRDefault="00CB43DC" w:rsidP="00CB43DC">
            <w:pPr>
              <w:pStyle w:val="29"/>
              <w:tabs>
                <w:tab w:val="left" w:pos="569"/>
              </w:tabs>
              <w:spacing w:line="240" w:lineRule="auto"/>
              <w:ind w:left="0" w:firstLine="0"/>
              <w:rPr>
                <w:rFonts w:cs="Times New Roman"/>
                <w:sz w:val="22"/>
              </w:rPr>
            </w:pPr>
            <w:r w:rsidRPr="00CB43DC">
              <w:rPr>
                <w:rFonts w:cs="Times New Roman"/>
                <w:bCs/>
                <w:sz w:val="22"/>
              </w:rPr>
              <w:t xml:space="preserve"> 29.</w:t>
            </w:r>
            <w:r w:rsidRPr="00CB43DC">
              <w:rPr>
                <w:rFonts w:cs="Times New Roman"/>
                <w:sz w:val="22"/>
              </w:rPr>
              <w:t xml:space="preserve"> Выполнение схемы электрической принципиальной в САПР «КОМПАС-Электрик»</w:t>
            </w:r>
          </w:p>
        </w:tc>
        <w:tc>
          <w:tcPr>
            <w:tcW w:w="675" w:type="pct"/>
          </w:tcPr>
          <w:p w14:paraId="5E099053"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2FF2A695"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p>
          <w:p w14:paraId="0AED6139"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4FB778EF"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4CA74FA0"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r w:rsidRPr="00CB43DC">
              <w:rPr>
                <w:rFonts w:ascii="Times New Roman" w:eastAsia="Batang" w:hAnsi="Times New Roman" w:cs="Times New Roman"/>
                <w:bCs/>
                <w:lang w:eastAsia="ru-RU"/>
              </w:rPr>
              <w:t>2</w:t>
            </w:r>
          </w:p>
          <w:p w14:paraId="49A68F0E" w14:textId="77777777" w:rsidR="00CB43DC" w:rsidRPr="00CB43DC" w:rsidRDefault="00CB43DC" w:rsidP="00CB43DC">
            <w:pPr>
              <w:suppressAutoHyphens/>
              <w:spacing w:after="0" w:line="240" w:lineRule="auto"/>
              <w:jc w:val="center"/>
              <w:rPr>
                <w:rFonts w:ascii="Times New Roman" w:eastAsia="Batang" w:hAnsi="Times New Roman" w:cs="Times New Roman"/>
                <w:bCs/>
                <w:lang w:eastAsia="ru-RU"/>
              </w:rPr>
            </w:pPr>
          </w:p>
          <w:p w14:paraId="15CAF570" w14:textId="77777777" w:rsidR="00CB43DC" w:rsidRPr="00CB43DC" w:rsidRDefault="00CB43DC" w:rsidP="00CB43DC">
            <w:pPr>
              <w:suppressAutoHyphens/>
              <w:spacing w:after="0" w:line="240" w:lineRule="auto"/>
              <w:jc w:val="center"/>
              <w:rPr>
                <w:rFonts w:ascii="Times New Roman" w:eastAsia="Batang" w:hAnsi="Times New Roman" w:cs="Times New Roman"/>
                <w:b/>
                <w:bCs/>
                <w:lang w:eastAsia="ru-RU"/>
              </w:rPr>
            </w:pPr>
            <w:r w:rsidRPr="00CB43DC">
              <w:rPr>
                <w:rFonts w:ascii="Times New Roman" w:eastAsia="Batang" w:hAnsi="Times New Roman" w:cs="Times New Roman"/>
                <w:bCs/>
                <w:lang w:eastAsia="ru-RU"/>
              </w:rPr>
              <w:t>2</w:t>
            </w:r>
          </w:p>
        </w:tc>
        <w:tc>
          <w:tcPr>
            <w:tcW w:w="820" w:type="pct"/>
            <w:vMerge/>
          </w:tcPr>
          <w:p w14:paraId="26368C00"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vMerge/>
          </w:tcPr>
          <w:p w14:paraId="15A5AC53" w14:textId="77777777" w:rsidR="00CB43DC" w:rsidRPr="00CB43DC" w:rsidRDefault="00CB43DC" w:rsidP="00CB43DC">
            <w:pPr>
              <w:suppressAutoHyphens/>
              <w:spacing w:after="0" w:line="240" w:lineRule="auto"/>
              <w:jc w:val="both"/>
              <w:rPr>
                <w:rFonts w:ascii="Times New Roman" w:eastAsia="Times New Roman" w:hAnsi="Times New Roman" w:cs="Times New Roman"/>
                <w:color w:val="000000"/>
                <w:lang w:eastAsia="ru-RU"/>
              </w:rPr>
            </w:pPr>
          </w:p>
        </w:tc>
      </w:tr>
      <w:tr w:rsidR="00CB43DC" w:rsidRPr="00CB43DC" w14:paraId="616187AD" w14:textId="77777777" w:rsidTr="005414F5">
        <w:trPr>
          <w:trHeight w:val="20"/>
        </w:trPr>
        <w:tc>
          <w:tcPr>
            <w:tcW w:w="784" w:type="pct"/>
          </w:tcPr>
          <w:p w14:paraId="55AA8591" w14:textId="77777777" w:rsidR="00CB43DC" w:rsidRPr="00CB43DC" w:rsidRDefault="00CB43DC" w:rsidP="00CB43DC">
            <w:pPr>
              <w:spacing w:after="0" w:line="240" w:lineRule="auto"/>
              <w:rPr>
                <w:rFonts w:ascii="Times New Roman" w:eastAsia="Batang" w:hAnsi="Times New Roman" w:cs="Times New Roman"/>
                <w:b/>
                <w:bCs/>
                <w:highlight w:val="green"/>
                <w:lang w:eastAsia="ru-RU"/>
              </w:rPr>
            </w:pPr>
            <w:r w:rsidRPr="00CB43DC">
              <w:rPr>
                <w:rFonts w:ascii="Times New Roman" w:eastAsia="Batang" w:hAnsi="Times New Roman" w:cs="Times New Roman"/>
                <w:b/>
                <w:bCs/>
                <w:highlight w:val="green"/>
                <w:lang w:eastAsia="ru-RU"/>
              </w:rPr>
              <w:t xml:space="preserve"> </w:t>
            </w:r>
          </w:p>
        </w:tc>
        <w:tc>
          <w:tcPr>
            <w:tcW w:w="2155" w:type="pct"/>
          </w:tcPr>
          <w:p w14:paraId="09D2F70D"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Самостоятельная работа обучающихся</w:t>
            </w:r>
          </w:p>
        </w:tc>
        <w:tc>
          <w:tcPr>
            <w:tcW w:w="675" w:type="pct"/>
          </w:tcPr>
          <w:p w14:paraId="7D5C6C5C" w14:textId="77777777" w:rsidR="00CB43DC" w:rsidRPr="00CB43DC" w:rsidRDefault="00CB43DC" w:rsidP="00CB43DC">
            <w:pPr>
              <w:suppressAutoHyphens/>
              <w:spacing w:after="0" w:line="240" w:lineRule="auto"/>
              <w:jc w:val="both"/>
              <w:rPr>
                <w:rFonts w:ascii="Times New Roman" w:eastAsia="Batang" w:hAnsi="Times New Roman" w:cs="Times New Roman"/>
                <w:b/>
                <w:bCs/>
                <w:lang w:eastAsia="ru-RU"/>
              </w:rPr>
            </w:pPr>
          </w:p>
        </w:tc>
        <w:tc>
          <w:tcPr>
            <w:tcW w:w="820" w:type="pct"/>
          </w:tcPr>
          <w:p w14:paraId="5DB5FFEE"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p>
        </w:tc>
        <w:tc>
          <w:tcPr>
            <w:tcW w:w="566" w:type="pct"/>
          </w:tcPr>
          <w:p w14:paraId="2A2826B4"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p>
        </w:tc>
      </w:tr>
      <w:tr w:rsidR="00CB43DC" w:rsidRPr="00CB43DC" w14:paraId="0F9E95AC" w14:textId="77777777" w:rsidTr="005414F5">
        <w:trPr>
          <w:trHeight w:val="20"/>
        </w:trPr>
        <w:tc>
          <w:tcPr>
            <w:tcW w:w="2939" w:type="pct"/>
            <w:gridSpan w:val="2"/>
          </w:tcPr>
          <w:p w14:paraId="759EF234" w14:textId="77777777" w:rsidR="00CB43DC" w:rsidRPr="00CB43DC" w:rsidRDefault="00CB43DC" w:rsidP="00CB43DC">
            <w:pPr>
              <w:suppressAutoHyphens/>
              <w:spacing w:after="0" w:line="240" w:lineRule="auto"/>
              <w:jc w:val="both"/>
              <w:rPr>
                <w:rFonts w:ascii="Times New Roman" w:eastAsia="Batang" w:hAnsi="Times New Roman" w:cs="Times New Roman"/>
                <w:b/>
                <w:bCs/>
                <w:lang w:eastAsia="ru-RU"/>
              </w:rPr>
            </w:pPr>
            <w:r w:rsidRPr="00CB43DC">
              <w:rPr>
                <w:rFonts w:ascii="Times New Roman" w:eastAsia="Batang" w:hAnsi="Times New Roman" w:cs="Times New Roman"/>
                <w:b/>
                <w:bCs/>
                <w:lang w:eastAsia="ru-RU"/>
              </w:rPr>
              <w:t xml:space="preserve">Курсовой проект (работа) </w:t>
            </w:r>
          </w:p>
          <w:p w14:paraId="6DBEA67B" w14:textId="77777777" w:rsidR="00CB43DC" w:rsidRPr="00CB43DC" w:rsidRDefault="00CB43DC" w:rsidP="00CB43DC">
            <w:pPr>
              <w:suppressAutoHyphens/>
              <w:spacing w:after="0" w:line="240" w:lineRule="auto"/>
              <w:jc w:val="both"/>
              <w:rPr>
                <w:rFonts w:ascii="Times New Roman" w:eastAsia="Batang" w:hAnsi="Times New Roman" w:cs="Times New Roman"/>
                <w:b/>
                <w:bCs/>
                <w:lang w:eastAsia="ru-RU"/>
              </w:rPr>
            </w:pPr>
            <w:r w:rsidRPr="00CB43DC">
              <w:rPr>
                <w:rFonts w:ascii="Times New Roman" w:eastAsia="Batang" w:hAnsi="Times New Roman" w:cs="Times New Roman"/>
                <w:b/>
                <w:bCs/>
                <w:lang w:eastAsia="ru-RU"/>
              </w:rPr>
              <w:t>Тематика курсовых проектов (работ)</w:t>
            </w:r>
          </w:p>
          <w:p w14:paraId="4605A49C" w14:textId="77777777" w:rsidR="00CB43DC" w:rsidRPr="00CB43DC" w:rsidRDefault="00CB43DC" w:rsidP="00CB43DC">
            <w:pPr>
              <w:suppressAutoHyphens/>
              <w:spacing w:after="0" w:line="240" w:lineRule="auto"/>
              <w:jc w:val="both"/>
              <w:rPr>
                <w:rFonts w:ascii="Times New Roman" w:eastAsia="Batang" w:hAnsi="Times New Roman" w:cs="Times New Roman"/>
                <w:b/>
                <w:highlight w:val="green"/>
                <w:lang w:eastAsia="ru-RU"/>
              </w:rPr>
            </w:pPr>
            <w:r w:rsidRPr="00CB43DC">
              <w:rPr>
                <w:rFonts w:ascii="Times New Roman" w:eastAsia="Batang" w:hAnsi="Times New Roman" w:cs="Times New Roman"/>
                <w:b/>
                <w:lang w:eastAsia="ru-RU"/>
              </w:rPr>
              <w:t>1. …</w:t>
            </w:r>
            <w:r w:rsidRPr="00CB43DC">
              <w:rPr>
                <w:rFonts w:ascii="Times New Roman" w:eastAsia="Batang" w:hAnsi="Times New Roman" w:cs="Times New Roman"/>
                <w:b/>
                <w:bCs/>
                <w:i/>
                <w:iCs/>
                <w:lang w:eastAsia="ru-RU"/>
              </w:rPr>
              <w:t xml:space="preserve"> </w:t>
            </w:r>
          </w:p>
        </w:tc>
        <w:tc>
          <w:tcPr>
            <w:tcW w:w="675" w:type="pct"/>
          </w:tcPr>
          <w:p w14:paraId="6188CC1D" w14:textId="77777777" w:rsidR="00CB43DC" w:rsidRPr="00CB43DC" w:rsidRDefault="00CB43DC" w:rsidP="00CB43DC">
            <w:pPr>
              <w:spacing w:after="0" w:line="240" w:lineRule="auto"/>
              <w:rPr>
                <w:rFonts w:ascii="Times New Roman" w:eastAsia="Batang" w:hAnsi="Times New Roman" w:cs="Times New Roman"/>
                <w:b/>
                <w:lang w:eastAsia="ru-RU"/>
              </w:rPr>
            </w:pPr>
          </w:p>
        </w:tc>
        <w:tc>
          <w:tcPr>
            <w:tcW w:w="820" w:type="pct"/>
          </w:tcPr>
          <w:p w14:paraId="580B4D66" w14:textId="77777777" w:rsidR="00CB43DC" w:rsidRPr="00CB43DC" w:rsidRDefault="00CB43DC" w:rsidP="00CB43DC">
            <w:pPr>
              <w:spacing w:after="0" w:line="240" w:lineRule="auto"/>
              <w:rPr>
                <w:rFonts w:ascii="Times New Roman" w:eastAsia="Batang" w:hAnsi="Times New Roman" w:cs="Times New Roman"/>
                <w:b/>
                <w:lang w:eastAsia="ru-RU"/>
              </w:rPr>
            </w:pPr>
          </w:p>
        </w:tc>
        <w:tc>
          <w:tcPr>
            <w:tcW w:w="566" w:type="pct"/>
          </w:tcPr>
          <w:p w14:paraId="44A52C3A" w14:textId="77777777" w:rsidR="00CB43DC" w:rsidRPr="00CB43DC" w:rsidRDefault="00CB43DC" w:rsidP="00CB43DC">
            <w:pPr>
              <w:spacing w:after="0" w:line="240" w:lineRule="auto"/>
              <w:rPr>
                <w:rFonts w:ascii="Times New Roman" w:eastAsia="Batang" w:hAnsi="Times New Roman" w:cs="Times New Roman"/>
                <w:b/>
                <w:highlight w:val="green"/>
                <w:lang w:eastAsia="ru-RU"/>
              </w:rPr>
            </w:pPr>
          </w:p>
        </w:tc>
      </w:tr>
      <w:tr w:rsidR="00CB43DC" w:rsidRPr="00CB43DC" w14:paraId="79F06380" w14:textId="77777777" w:rsidTr="005414F5">
        <w:trPr>
          <w:trHeight w:val="20"/>
        </w:trPr>
        <w:tc>
          <w:tcPr>
            <w:tcW w:w="2939" w:type="pct"/>
            <w:gridSpan w:val="2"/>
          </w:tcPr>
          <w:p w14:paraId="51E0B0D7" w14:textId="77777777" w:rsidR="00CB43DC" w:rsidRPr="00CB43DC" w:rsidRDefault="00CB43DC" w:rsidP="00CB43DC">
            <w:pPr>
              <w:suppressAutoHyphens/>
              <w:spacing w:after="0" w:line="240" w:lineRule="auto"/>
              <w:jc w:val="both"/>
              <w:rPr>
                <w:rFonts w:ascii="Times New Roman" w:eastAsia="Batang" w:hAnsi="Times New Roman" w:cs="Times New Roman"/>
                <w:bCs/>
                <w:i/>
                <w:lang w:eastAsia="ru-RU"/>
              </w:rPr>
            </w:pPr>
            <w:r w:rsidRPr="00CB43DC">
              <w:rPr>
                <w:rFonts w:ascii="Times New Roman" w:eastAsia="Batang" w:hAnsi="Times New Roman" w:cs="Times New Roman"/>
                <w:b/>
                <w:lang w:eastAsia="ru-RU"/>
              </w:rPr>
              <w:t xml:space="preserve">Обязательные аудиторные учебные занятия </w:t>
            </w:r>
            <w:r w:rsidRPr="00CB43DC">
              <w:rPr>
                <w:rFonts w:ascii="Times New Roman" w:eastAsia="Batang" w:hAnsi="Times New Roman" w:cs="Times New Roman"/>
                <w:b/>
                <w:bCs/>
                <w:lang w:eastAsia="ru-RU"/>
              </w:rPr>
              <w:t>по курсовому проекту (работе</w:t>
            </w:r>
            <w:r w:rsidRPr="00CB43DC">
              <w:rPr>
                <w:rFonts w:ascii="Times New Roman" w:eastAsia="Batang" w:hAnsi="Times New Roman" w:cs="Times New Roman"/>
                <w:bCs/>
                <w:i/>
                <w:lang w:eastAsia="ru-RU"/>
              </w:rPr>
              <w:t xml:space="preserve">) </w:t>
            </w:r>
          </w:p>
          <w:p w14:paraId="33ECFB47" w14:textId="77777777" w:rsidR="00CB43DC" w:rsidRPr="00CB43DC" w:rsidRDefault="00CB43DC" w:rsidP="00CB43DC">
            <w:pPr>
              <w:spacing w:after="0" w:line="240" w:lineRule="auto"/>
              <w:jc w:val="both"/>
              <w:rPr>
                <w:rFonts w:ascii="Times New Roman" w:eastAsia="Batang" w:hAnsi="Times New Roman" w:cs="Times New Roman"/>
                <w:bCs/>
                <w:i/>
                <w:lang w:eastAsia="ru-RU"/>
              </w:rPr>
            </w:pPr>
            <w:r w:rsidRPr="00CB43DC">
              <w:rPr>
                <w:rFonts w:ascii="Times New Roman" w:eastAsia="Batang" w:hAnsi="Times New Roman" w:cs="Times New Roman"/>
                <w:b/>
                <w:lang w:eastAsia="ru-RU"/>
              </w:rPr>
              <w:t>1. …</w:t>
            </w:r>
          </w:p>
        </w:tc>
        <w:tc>
          <w:tcPr>
            <w:tcW w:w="675" w:type="pct"/>
          </w:tcPr>
          <w:p w14:paraId="25709E19" w14:textId="77777777" w:rsidR="00CB43DC" w:rsidRPr="00CB43DC" w:rsidRDefault="00CB43DC" w:rsidP="00CB43DC">
            <w:pPr>
              <w:spacing w:after="0" w:line="240" w:lineRule="auto"/>
              <w:rPr>
                <w:rFonts w:ascii="Times New Roman" w:eastAsia="Batang" w:hAnsi="Times New Roman" w:cs="Times New Roman"/>
                <w:b/>
                <w:i/>
                <w:lang w:eastAsia="ru-RU"/>
              </w:rPr>
            </w:pPr>
          </w:p>
        </w:tc>
        <w:tc>
          <w:tcPr>
            <w:tcW w:w="820" w:type="pct"/>
          </w:tcPr>
          <w:p w14:paraId="6C6DED9C" w14:textId="77777777" w:rsidR="00CB43DC" w:rsidRPr="00CB43DC" w:rsidRDefault="00CB43DC" w:rsidP="00CB43DC">
            <w:pPr>
              <w:spacing w:after="0" w:line="240" w:lineRule="auto"/>
              <w:rPr>
                <w:rFonts w:ascii="Times New Roman" w:eastAsia="Batang" w:hAnsi="Times New Roman" w:cs="Times New Roman"/>
                <w:b/>
                <w:lang w:eastAsia="ru-RU"/>
              </w:rPr>
            </w:pPr>
          </w:p>
        </w:tc>
        <w:tc>
          <w:tcPr>
            <w:tcW w:w="566" w:type="pct"/>
          </w:tcPr>
          <w:p w14:paraId="50417348" w14:textId="77777777" w:rsidR="00CB43DC" w:rsidRPr="00CB43DC" w:rsidRDefault="00CB43DC" w:rsidP="00CB43DC">
            <w:pPr>
              <w:spacing w:after="0" w:line="240" w:lineRule="auto"/>
              <w:rPr>
                <w:rFonts w:ascii="Times New Roman" w:eastAsia="Batang" w:hAnsi="Times New Roman" w:cs="Times New Roman"/>
                <w:b/>
                <w:i/>
                <w:highlight w:val="green"/>
                <w:lang w:eastAsia="ru-RU"/>
              </w:rPr>
            </w:pPr>
          </w:p>
        </w:tc>
      </w:tr>
      <w:tr w:rsidR="00CB43DC" w:rsidRPr="00CB43DC" w14:paraId="2EDE4A71" w14:textId="77777777" w:rsidTr="005414F5">
        <w:trPr>
          <w:trHeight w:val="20"/>
        </w:trPr>
        <w:tc>
          <w:tcPr>
            <w:tcW w:w="2939" w:type="pct"/>
            <w:gridSpan w:val="2"/>
          </w:tcPr>
          <w:p w14:paraId="1626173E" w14:textId="77777777" w:rsidR="00CB43DC" w:rsidRPr="00CB43DC" w:rsidRDefault="00CB43DC" w:rsidP="00CB43DC">
            <w:pPr>
              <w:suppressAutoHyphens/>
              <w:spacing w:after="0" w:line="240" w:lineRule="auto"/>
              <w:jc w:val="both"/>
              <w:rPr>
                <w:rFonts w:ascii="Times New Roman" w:eastAsia="Batang" w:hAnsi="Times New Roman" w:cs="Times New Roman"/>
                <w:b/>
                <w:bCs/>
                <w:lang w:eastAsia="ru-RU"/>
              </w:rPr>
            </w:pPr>
            <w:r w:rsidRPr="00CB43D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4E56752C" w14:textId="77777777" w:rsidR="00CB43DC" w:rsidRPr="00CB43DC" w:rsidRDefault="00CB43DC" w:rsidP="00CB43DC">
            <w:pPr>
              <w:suppressAutoHyphens/>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lang w:eastAsia="ru-RU"/>
              </w:rPr>
              <w:t>1. …</w:t>
            </w:r>
            <w:r w:rsidRPr="00CB43DC">
              <w:rPr>
                <w:rFonts w:ascii="Times New Roman" w:eastAsia="Batang" w:hAnsi="Times New Roman" w:cs="Times New Roman"/>
                <w:b/>
                <w:bCs/>
                <w:lang w:eastAsia="ru-RU"/>
              </w:rPr>
              <w:t xml:space="preserve"> </w:t>
            </w:r>
          </w:p>
        </w:tc>
        <w:tc>
          <w:tcPr>
            <w:tcW w:w="675" w:type="pct"/>
          </w:tcPr>
          <w:p w14:paraId="65D9F60B" w14:textId="77777777" w:rsidR="00CB43DC" w:rsidRPr="00CB43DC" w:rsidRDefault="00CB43DC" w:rsidP="00CB43DC">
            <w:pPr>
              <w:spacing w:after="0" w:line="240" w:lineRule="auto"/>
              <w:rPr>
                <w:rFonts w:ascii="Times New Roman" w:eastAsia="Batang" w:hAnsi="Times New Roman" w:cs="Times New Roman"/>
                <w:b/>
                <w:i/>
                <w:lang w:eastAsia="ru-RU"/>
              </w:rPr>
            </w:pPr>
          </w:p>
        </w:tc>
        <w:tc>
          <w:tcPr>
            <w:tcW w:w="820" w:type="pct"/>
          </w:tcPr>
          <w:p w14:paraId="75C0F4C3" w14:textId="77777777" w:rsidR="00CB43DC" w:rsidRPr="00CB43DC" w:rsidRDefault="00CB43DC" w:rsidP="00CB43DC">
            <w:pPr>
              <w:spacing w:after="0" w:line="240" w:lineRule="auto"/>
              <w:rPr>
                <w:rFonts w:ascii="Times New Roman" w:eastAsia="Batang" w:hAnsi="Times New Roman" w:cs="Times New Roman"/>
                <w:b/>
                <w:lang w:eastAsia="ru-RU"/>
              </w:rPr>
            </w:pPr>
          </w:p>
        </w:tc>
        <w:tc>
          <w:tcPr>
            <w:tcW w:w="566" w:type="pct"/>
          </w:tcPr>
          <w:p w14:paraId="067AC4D8" w14:textId="77777777" w:rsidR="00CB43DC" w:rsidRPr="00CB43DC" w:rsidRDefault="00CB43DC" w:rsidP="00CB43DC">
            <w:pPr>
              <w:spacing w:after="0" w:line="240" w:lineRule="auto"/>
              <w:rPr>
                <w:rFonts w:ascii="Times New Roman" w:eastAsia="Batang" w:hAnsi="Times New Roman" w:cs="Times New Roman"/>
                <w:b/>
                <w:i/>
                <w:highlight w:val="green"/>
                <w:lang w:eastAsia="ru-RU"/>
              </w:rPr>
            </w:pPr>
          </w:p>
        </w:tc>
      </w:tr>
      <w:tr w:rsidR="00CB43DC" w:rsidRPr="00CB43DC" w14:paraId="70F41C6D" w14:textId="77777777" w:rsidTr="005414F5">
        <w:trPr>
          <w:trHeight w:val="20"/>
        </w:trPr>
        <w:tc>
          <w:tcPr>
            <w:tcW w:w="2939" w:type="pct"/>
            <w:gridSpan w:val="2"/>
          </w:tcPr>
          <w:p w14:paraId="20DA9ED4" w14:textId="77777777" w:rsidR="00CB43DC" w:rsidRPr="00CB43DC" w:rsidRDefault="00CB43DC" w:rsidP="00CB43DC">
            <w:pPr>
              <w:suppressAutoHyphens/>
              <w:spacing w:after="0" w:line="240" w:lineRule="auto"/>
              <w:rPr>
                <w:rFonts w:ascii="Times New Roman" w:eastAsia="Batang" w:hAnsi="Times New Roman" w:cs="Times New Roman"/>
                <w:b/>
                <w:lang w:eastAsia="ru-RU"/>
              </w:rPr>
            </w:pPr>
            <w:r w:rsidRPr="00CB43DC">
              <w:rPr>
                <w:rFonts w:ascii="Times New Roman" w:eastAsia="Batang" w:hAnsi="Times New Roman" w:cs="Times New Roman"/>
                <w:b/>
                <w:lang w:eastAsia="ru-RU"/>
              </w:rPr>
              <w:t>Промежуточная аттестация</w:t>
            </w:r>
          </w:p>
        </w:tc>
        <w:tc>
          <w:tcPr>
            <w:tcW w:w="675" w:type="pct"/>
          </w:tcPr>
          <w:p w14:paraId="7E0BF351" w14:textId="77777777" w:rsidR="00CB43DC" w:rsidRPr="00CB43DC" w:rsidRDefault="00CB43DC" w:rsidP="00CB43DC">
            <w:pPr>
              <w:spacing w:after="0" w:line="240" w:lineRule="auto"/>
              <w:jc w:val="center"/>
              <w:rPr>
                <w:rFonts w:ascii="Times New Roman" w:eastAsia="Batang" w:hAnsi="Times New Roman" w:cs="Times New Roman"/>
                <w:b/>
                <w:i/>
                <w:lang w:eastAsia="ru-RU"/>
              </w:rPr>
            </w:pPr>
          </w:p>
        </w:tc>
        <w:tc>
          <w:tcPr>
            <w:tcW w:w="820" w:type="pct"/>
          </w:tcPr>
          <w:p w14:paraId="2B82757F" w14:textId="77777777" w:rsidR="00CB43DC" w:rsidRPr="00CB43DC" w:rsidRDefault="00CB43DC" w:rsidP="00CB43DC">
            <w:pPr>
              <w:spacing w:after="0" w:line="240" w:lineRule="auto"/>
              <w:rPr>
                <w:rFonts w:ascii="Times New Roman" w:eastAsia="Batang" w:hAnsi="Times New Roman" w:cs="Times New Roman"/>
                <w:b/>
                <w:lang w:eastAsia="ru-RU"/>
              </w:rPr>
            </w:pPr>
          </w:p>
        </w:tc>
        <w:tc>
          <w:tcPr>
            <w:tcW w:w="566" w:type="pct"/>
          </w:tcPr>
          <w:p w14:paraId="46E24168" w14:textId="77777777" w:rsidR="00CB43DC" w:rsidRPr="00CB43DC" w:rsidRDefault="00CB43DC" w:rsidP="00CB43DC">
            <w:pPr>
              <w:spacing w:after="0" w:line="240" w:lineRule="auto"/>
              <w:rPr>
                <w:rFonts w:ascii="Times New Roman" w:eastAsia="Batang" w:hAnsi="Times New Roman" w:cs="Times New Roman"/>
                <w:b/>
                <w:i/>
                <w:highlight w:val="green"/>
                <w:lang w:eastAsia="ru-RU"/>
              </w:rPr>
            </w:pPr>
          </w:p>
        </w:tc>
      </w:tr>
      <w:tr w:rsidR="00CB43DC" w:rsidRPr="00CB43DC" w14:paraId="4B37DDAA" w14:textId="77777777" w:rsidTr="005414F5">
        <w:trPr>
          <w:trHeight w:val="70"/>
        </w:trPr>
        <w:tc>
          <w:tcPr>
            <w:tcW w:w="2939" w:type="pct"/>
            <w:gridSpan w:val="2"/>
          </w:tcPr>
          <w:p w14:paraId="5FF38625" w14:textId="77777777" w:rsidR="00CB43DC" w:rsidRPr="00CB43DC" w:rsidRDefault="00CB43DC" w:rsidP="00CB43DC">
            <w:pPr>
              <w:spacing w:after="0" w:line="240" w:lineRule="auto"/>
              <w:rPr>
                <w:rFonts w:ascii="Times New Roman" w:eastAsia="Batang" w:hAnsi="Times New Roman" w:cs="Times New Roman"/>
                <w:b/>
                <w:bCs/>
                <w:lang w:eastAsia="ru-RU"/>
              </w:rPr>
            </w:pPr>
            <w:r w:rsidRPr="00CB43DC">
              <w:rPr>
                <w:rFonts w:ascii="Times New Roman" w:eastAsia="Batang" w:hAnsi="Times New Roman" w:cs="Times New Roman"/>
                <w:b/>
                <w:bCs/>
                <w:lang w:eastAsia="ru-RU"/>
              </w:rPr>
              <w:t>Всего:</w:t>
            </w:r>
          </w:p>
        </w:tc>
        <w:tc>
          <w:tcPr>
            <w:tcW w:w="675" w:type="pct"/>
          </w:tcPr>
          <w:p w14:paraId="1C6E1FB9" w14:textId="77777777" w:rsidR="00CB43DC" w:rsidRPr="00CB43DC" w:rsidRDefault="00CB43DC" w:rsidP="00CB43DC">
            <w:pPr>
              <w:spacing w:after="0" w:line="240" w:lineRule="auto"/>
              <w:jc w:val="center"/>
              <w:rPr>
                <w:rFonts w:ascii="Times New Roman" w:eastAsia="Batang" w:hAnsi="Times New Roman" w:cs="Times New Roman"/>
                <w:b/>
                <w:iCs/>
                <w:lang w:eastAsia="ru-RU"/>
              </w:rPr>
            </w:pPr>
            <w:r w:rsidRPr="00CB43DC">
              <w:rPr>
                <w:rFonts w:ascii="Times New Roman" w:eastAsia="Batang" w:hAnsi="Times New Roman" w:cs="Times New Roman"/>
                <w:b/>
                <w:iCs/>
                <w:lang w:eastAsia="ru-RU"/>
              </w:rPr>
              <w:t>78</w:t>
            </w:r>
          </w:p>
        </w:tc>
        <w:tc>
          <w:tcPr>
            <w:tcW w:w="820" w:type="pct"/>
          </w:tcPr>
          <w:p w14:paraId="47C3AD5C" w14:textId="77777777" w:rsidR="00CB43DC" w:rsidRPr="00CB43DC" w:rsidRDefault="00CB43DC" w:rsidP="00CB43DC">
            <w:pPr>
              <w:spacing w:after="0" w:line="240" w:lineRule="auto"/>
              <w:rPr>
                <w:rFonts w:ascii="Times New Roman" w:eastAsia="Batang" w:hAnsi="Times New Roman" w:cs="Times New Roman"/>
                <w:b/>
                <w:bCs/>
                <w:lang w:eastAsia="ru-RU"/>
              </w:rPr>
            </w:pPr>
          </w:p>
        </w:tc>
        <w:tc>
          <w:tcPr>
            <w:tcW w:w="566" w:type="pct"/>
          </w:tcPr>
          <w:p w14:paraId="38DE8242" w14:textId="77777777" w:rsidR="00CB43DC" w:rsidRPr="00CB43DC" w:rsidRDefault="00CB43DC" w:rsidP="00CB43DC">
            <w:pPr>
              <w:spacing w:after="0" w:line="240" w:lineRule="auto"/>
              <w:rPr>
                <w:rFonts w:ascii="Times New Roman" w:eastAsia="Batang" w:hAnsi="Times New Roman" w:cs="Times New Roman"/>
                <w:b/>
                <w:bCs/>
                <w:i/>
                <w:highlight w:val="green"/>
                <w:lang w:eastAsia="ru-RU"/>
              </w:rPr>
            </w:pPr>
          </w:p>
        </w:tc>
      </w:tr>
    </w:tbl>
    <w:p w14:paraId="393FABBC" w14:textId="77777777" w:rsidR="00CB43DC" w:rsidRPr="00132F1C" w:rsidRDefault="00CB43DC" w:rsidP="00CB43DC">
      <w:pPr>
        <w:suppressAutoHyphens/>
        <w:spacing w:after="200" w:line="276" w:lineRule="auto"/>
        <w:jc w:val="both"/>
        <w:rPr>
          <w:rFonts w:ascii="Times New Roman" w:eastAsia="Batang" w:hAnsi="Times New Roman" w:cs="Times New Roman"/>
          <w:i/>
          <w:lang w:eastAsia="ru-RU"/>
        </w:rPr>
      </w:pPr>
    </w:p>
    <w:p w14:paraId="5AAC1121" w14:textId="77777777" w:rsidR="00CB43DC" w:rsidRPr="00132F1C" w:rsidRDefault="00CB43DC" w:rsidP="00CB43DC">
      <w:pPr>
        <w:spacing w:after="200" w:line="276" w:lineRule="auto"/>
        <w:ind w:firstLine="709"/>
        <w:rPr>
          <w:rFonts w:ascii="Times New Roman" w:eastAsia="Batang" w:hAnsi="Times New Roman" w:cs="Times New Roman"/>
          <w:i/>
          <w:lang w:eastAsia="ru-RU"/>
        </w:rPr>
        <w:sectPr w:rsidR="00CB43DC" w:rsidRPr="00132F1C" w:rsidSect="00CD2AB8">
          <w:pgSz w:w="16840" w:h="11907" w:orient="landscape"/>
          <w:pgMar w:top="851" w:right="1134" w:bottom="851" w:left="992" w:header="709" w:footer="709" w:gutter="0"/>
          <w:cols w:space="720"/>
        </w:sectPr>
      </w:pPr>
    </w:p>
    <w:p w14:paraId="161A03EB" w14:textId="77777777" w:rsidR="00CB43DC" w:rsidRPr="001136EE" w:rsidRDefault="00CB43DC" w:rsidP="00CB43DC">
      <w:pPr>
        <w:spacing w:after="0" w:line="276" w:lineRule="auto"/>
        <w:jc w:val="center"/>
        <w:rPr>
          <w:rFonts w:ascii="Times New Roman" w:eastAsia="Batang" w:hAnsi="Times New Roman" w:cs="Batang"/>
          <w:b/>
          <w:bCs/>
          <w:sz w:val="24"/>
          <w:szCs w:val="24"/>
          <w:lang w:eastAsia="ru-RU"/>
        </w:rPr>
      </w:pPr>
      <w:r w:rsidRPr="001136EE">
        <w:rPr>
          <w:rFonts w:ascii="Times New Roman" w:eastAsia="Batang" w:hAnsi="Times New Roman" w:cs="Batang"/>
          <w:b/>
          <w:bCs/>
          <w:sz w:val="24"/>
          <w:szCs w:val="24"/>
          <w:lang w:eastAsia="ru-RU"/>
        </w:rPr>
        <w:lastRenderedPageBreak/>
        <w:t>3. УСЛОВИЯ РЕАЛИЗАЦИИ УЧЕБНОЙ ДИСЦИПЛИНЫ</w:t>
      </w:r>
    </w:p>
    <w:p w14:paraId="7F151B8B" w14:textId="77777777" w:rsidR="00CB43DC" w:rsidRPr="001136EE" w:rsidRDefault="00CB43DC" w:rsidP="00CB43DC">
      <w:pPr>
        <w:spacing w:after="0" w:line="276" w:lineRule="auto"/>
        <w:ind w:firstLine="709"/>
        <w:jc w:val="both"/>
        <w:rPr>
          <w:rFonts w:ascii="Times New Roman" w:eastAsia="Times New Roman" w:hAnsi="Times New Roman" w:cs="Times New Roman"/>
          <w:b/>
          <w:bCs/>
          <w:sz w:val="24"/>
          <w:szCs w:val="24"/>
          <w:lang w:eastAsia="ru-RU"/>
        </w:rPr>
      </w:pPr>
      <w:r w:rsidRPr="001136EE">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67CEA725" w14:textId="77777777" w:rsidR="00CB43DC" w:rsidRPr="001136EE" w:rsidRDefault="00CB43DC" w:rsidP="00CB43DC">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1136EE">
        <w:rPr>
          <w:rFonts w:ascii="Times New Roman" w:eastAsia="Times New Roman" w:hAnsi="Times New Roman" w:cs="Times New Roman"/>
          <w:bCs/>
          <w:sz w:val="24"/>
          <w:szCs w:val="24"/>
          <w:lang w:eastAsia="ru-RU"/>
        </w:rPr>
        <w:t>Кабинет</w:t>
      </w:r>
      <w:r w:rsidRPr="001136EE">
        <w:rPr>
          <w:rFonts w:ascii="Times New Roman" w:eastAsia="Times New Roman" w:hAnsi="Times New Roman" w:cs="Times New Roman"/>
          <w:bCs/>
          <w:i/>
          <w:sz w:val="24"/>
          <w:szCs w:val="24"/>
          <w:lang w:eastAsia="ru-RU"/>
        </w:rPr>
        <w:t xml:space="preserve"> </w:t>
      </w:r>
      <w:r w:rsidRPr="001136EE">
        <w:rPr>
          <w:rFonts w:ascii="Times New Roman" w:eastAsia="Times New Roman" w:hAnsi="Times New Roman" w:cs="Times New Roman"/>
          <w:bCs/>
          <w:sz w:val="24"/>
          <w:szCs w:val="24"/>
          <w:lang w:eastAsia="ru-RU"/>
        </w:rPr>
        <w:t>«</w:t>
      </w:r>
      <w:r w:rsidRPr="001136EE">
        <w:rPr>
          <w:rFonts w:ascii="Times New Roman" w:eastAsia="Times New Roman" w:hAnsi="Times New Roman" w:cs="Times New Roman"/>
          <w:bCs/>
          <w:iCs/>
          <w:sz w:val="24"/>
          <w:szCs w:val="24"/>
          <w:lang w:eastAsia="ru-RU"/>
        </w:rPr>
        <w:t>Компьютерной графики»</w:t>
      </w:r>
      <w:r w:rsidRPr="001136EE">
        <w:rPr>
          <w:rFonts w:ascii="Times New Roman" w:eastAsia="Times New Roman" w:hAnsi="Times New Roman" w:cs="Times New Roman"/>
          <w:b/>
          <w:bCs/>
          <w:iCs/>
          <w:sz w:val="24"/>
          <w:szCs w:val="24"/>
          <w:lang w:eastAsia="ru-RU"/>
        </w:rPr>
        <w:t>,</w:t>
      </w:r>
      <w:r w:rsidRPr="001136EE">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12.02.03 Радиоэлектронные приборы и устройства</w:t>
      </w:r>
    </w:p>
    <w:p w14:paraId="7DEF15D2" w14:textId="77777777" w:rsidR="00CB43DC" w:rsidRPr="001136EE" w:rsidRDefault="00CB43DC" w:rsidP="00CB43DC">
      <w:pPr>
        <w:suppressAutoHyphens/>
        <w:spacing w:after="0" w:line="276" w:lineRule="auto"/>
        <w:jc w:val="both"/>
        <w:rPr>
          <w:rFonts w:ascii="Times New Roman" w:eastAsia="Times New Roman" w:hAnsi="Times New Roman" w:cs="Times New Roman"/>
          <w:bCs/>
          <w:i/>
          <w:sz w:val="24"/>
          <w:szCs w:val="24"/>
          <w:lang w:eastAsia="ru-RU"/>
        </w:rPr>
      </w:pPr>
    </w:p>
    <w:p w14:paraId="58252242" w14:textId="77777777" w:rsidR="00CB43DC" w:rsidRPr="001136EE" w:rsidRDefault="00CB43DC" w:rsidP="00CB43DC">
      <w:pPr>
        <w:spacing w:after="0" w:line="276" w:lineRule="auto"/>
        <w:ind w:firstLine="709"/>
        <w:jc w:val="both"/>
        <w:rPr>
          <w:rFonts w:ascii="Times New Roman" w:eastAsia="Times New Roman" w:hAnsi="Times New Roman" w:cs="Times New Roman"/>
          <w:b/>
          <w:bCs/>
          <w:sz w:val="24"/>
          <w:szCs w:val="24"/>
          <w:lang w:eastAsia="ru-RU"/>
        </w:rPr>
      </w:pPr>
      <w:r w:rsidRPr="001136EE">
        <w:rPr>
          <w:rFonts w:ascii="Times New Roman" w:eastAsia="Times New Roman" w:hAnsi="Times New Roman" w:cs="Times New Roman"/>
          <w:b/>
          <w:bCs/>
          <w:sz w:val="24"/>
          <w:szCs w:val="24"/>
          <w:lang w:eastAsia="ru-RU"/>
        </w:rPr>
        <w:t>3.2. Информационное обеспечение реализации программы</w:t>
      </w:r>
    </w:p>
    <w:p w14:paraId="23A01951" w14:textId="77777777" w:rsidR="00CB43DC" w:rsidRPr="001136EE" w:rsidRDefault="00CB43DC" w:rsidP="00CB43DC">
      <w:pPr>
        <w:suppressAutoHyphens/>
        <w:spacing w:after="0" w:line="276" w:lineRule="auto"/>
        <w:ind w:firstLine="709"/>
        <w:jc w:val="both"/>
        <w:rPr>
          <w:rFonts w:ascii="Times New Roman" w:eastAsia="Times New Roman" w:hAnsi="Times New Roman" w:cs="Times New Roman"/>
          <w:sz w:val="24"/>
          <w:szCs w:val="24"/>
          <w:lang w:eastAsia="ru-RU"/>
        </w:rPr>
      </w:pPr>
      <w:r w:rsidRPr="001136EE">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136EE">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136EE">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FF7FC03" w14:textId="77777777" w:rsidR="00CB43DC" w:rsidRPr="001136EE" w:rsidRDefault="00CB43DC" w:rsidP="00CB43DC">
      <w:pPr>
        <w:spacing w:after="0" w:line="276" w:lineRule="auto"/>
        <w:ind w:firstLine="709"/>
        <w:contextualSpacing/>
        <w:jc w:val="both"/>
        <w:rPr>
          <w:rFonts w:ascii="Times New Roman" w:eastAsia="Times New Roman" w:hAnsi="Times New Roman" w:cs="Times New Roman"/>
          <w:sz w:val="24"/>
          <w:szCs w:val="24"/>
          <w:lang w:eastAsia="ru-RU"/>
        </w:rPr>
      </w:pPr>
    </w:p>
    <w:p w14:paraId="778BD2C8" w14:textId="77777777" w:rsidR="00CB43DC" w:rsidRPr="001136EE" w:rsidRDefault="00CB43DC" w:rsidP="00CB43DC">
      <w:pPr>
        <w:spacing w:after="0" w:line="276" w:lineRule="auto"/>
        <w:ind w:firstLine="709"/>
        <w:contextualSpacing/>
        <w:jc w:val="both"/>
        <w:rPr>
          <w:rFonts w:ascii="Times New Roman" w:eastAsia="Times New Roman" w:hAnsi="Times New Roman" w:cs="Times New Roman"/>
          <w:b/>
          <w:sz w:val="24"/>
          <w:szCs w:val="24"/>
          <w:lang w:val="x-none" w:eastAsia="x-none"/>
        </w:rPr>
      </w:pPr>
      <w:r w:rsidRPr="001136EE">
        <w:rPr>
          <w:rFonts w:ascii="Times New Roman" w:eastAsia="Times New Roman" w:hAnsi="Times New Roman" w:cs="Times New Roman"/>
          <w:b/>
          <w:sz w:val="24"/>
          <w:szCs w:val="24"/>
          <w:lang w:val="x-none" w:eastAsia="x-none"/>
        </w:rPr>
        <w:t xml:space="preserve">3.2.1. </w:t>
      </w:r>
      <w:r w:rsidRPr="001136EE">
        <w:rPr>
          <w:rFonts w:ascii="Times New Roman" w:eastAsia="Times New Roman" w:hAnsi="Times New Roman" w:cs="Times New Roman"/>
          <w:b/>
          <w:sz w:val="24"/>
          <w:szCs w:val="24"/>
          <w:lang w:eastAsia="x-none"/>
        </w:rPr>
        <w:t>Основные печатные</w:t>
      </w:r>
      <w:r w:rsidRPr="001136EE">
        <w:rPr>
          <w:rFonts w:ascii="Times New Roman" w:eastAsia="Times New Roman" w:hAnsi="Times New Roman" w:cs="Times New Roman"/>
          <w:b/>
          <w:sz w:val="24"/>
          <w:szCs w:val="24"/>
          <w:lang w:val="x-none" w:eastAsia="x-none"/>
        </w:rPr>
        <w:t xml:space="preserve"> издания</w:t>
      </w:r>
    </w:p>
    <w:p w14:paraId="4A223EBD" w14:textId="77777777" w:rsidR="00CB43DC" w:rsidRPr="001136EE" w:rsidRDefault="00CB43DC" w:rsidP="00CB43DC">
      <w:pPr>
        <w:spacing w:after="0" w:line="276" w:lineRule="auto"/>
        <w:ind w:firstLine="709"/>
        <w:contextualSpacing/>
        <w:jc w:val="both"/>
        <w:rPr>
          <w:rFonts w:ascii="Times New Roman" w:eastAsia="Times New Roman" w:hAnsi="Times New Roman" w:cs="Times New Roman"/>
          <w:sz w:val="24"/>
          <w:szCs w:val="24"/>
          <w:lang w:eastAsia="ru-RU"/>
        </w:rPr>
      </w:pPr>
      <w:r w:rsidRPr="001136EE">
        <w:rPr>
          <w:rFonts w:ascii="Times New Roman" w:eastAsia="Times New Roman" w:hAnsi="Times New Roman" w:cs="Times New Roman"/>
          <w:sz w:val="24"/>
          <w:szCs w:val="24"/>
          <w:lang w:eastAsia="ru-RU"/>
        </w:rPr>
        <w:t>1. Ивлев, А. Н. Инженерная компьютерная графика: учебник для спо / А. Н. Ивлев. — Санкт-Петербург: Лань, 2022. — 260 с. — ISBN 978-5-8114-9506-1.</w:t>
      </w:r>
    </w:p>
    <w:p w14:paraId="1ECDAAB6" w14:textId="77777777" w:rsidR="00CB43DC" w:rsidRPr="001136EE" w:rsidRDefault="00CB43DC" w:rsidP="00CB43DC">
      <w:pPr>
        <w:spacing w:after="0" w:line="276" w:lineRule="auto"/>
        <w:ind w:firstLine="709"/>
        <w:contextualSpacing/>
        <w:jc w:val="both"/>
        <w:rPr>
          <w:rFonts w:ascii="Times New Roman" w:eastAsia="Times New Roman" w:hAnsi="Times New Roman" w:cs="Times New Roman"/>
          <w:sz w:val="24"/>
          <w:szCs w:val="24"/>
          <w:lang w:eastAsia="ru-RU"/>
        </w:rPr>
      </w:pPr>
      <w:r w:rsidRPr="001136EE">
        <w:rPr>
          <w:rFonts w:ascii="Times New Roman" w:eastAsia="Times New Roman" w:hAnsi="Times New Roman" w:cs="Times New Roman"/>
          <w:sz w:val="24"/>
          <w:szCs w:val="24"/>
          <w:lang w:eastAsia="ru-RU"/>
        </w:rPr>
        <w:t>2. Большаков, В. П.  Инженерная и компьютерная графика. Изделия с резьбовыми соединениями: учебное пособие для среднего профессионального образования / В. П. Большаков, А. В. Чагина. — 3-е изд., испр. и доп. — Москва: Издательство Юрайт, 2023. — 152 с. — (Профессиональное образование). — ISBN 978-5-534-15593-8.</w:t>
      </w:r>
    </w:p>
    <w:p w14:paraId="531AB79F" w14:textId="77777777" w:rsidR="00CB43DC" w:rsidRPr="001136EE" w:rsidRDefault="00CB43DC" w:rsidP="00CB43DC">
      <w:pPr>
        <w:spacing w:after="0" w:line="276" w:lineRule="auto"/>
        <w:ind w:firstLine="709"/>
        <w:contextualSpacing/>
        <w:jc w:val="both"/>
        <w:rPr>
          <w:rFonts w:ascii="Times New Roman" w:eastAsia="Times New Roman" w:hAnsi="Times New Roman" w:cs="Times New Roman"/>
          <w:sz w:val="24"/>
          <w:szCs w:val="24"/>
          <w:lang w:eastAsia="ru-RU"/>
        </w:rPr>
      </w:pPr>
      <w:r w:rsidRPr="001136EE">
        <w:rPr>
          <w:rFonts w:ascii="Times New Roman" w:eastAsia="Times New Roman" w:hAnsi="Times New Roman" w:cs="Times New Roman"/>
          <w:sz w:val="24"/>
          <w:szCs w:val="24"/>
          <w:lang w:eastAsia="ru-RU"/>
        </w:rPr>
        <w:t>3. Инженерная и компьютерная графика: учебник и практикум для СПО / ред. Анамова Р. Р. - Москва: Юрайт, 2019. - 246 с.: ил. - (Профессиональное образование). - ISBN 978-5-534-02971-0.</w:t>
      </w:r>
    </w:p>
    <w:p w14:paraId="43032EBF" w14:textId="77777777" w:rsidR="00CB43DC" w:rsidRPr="001136EE" w:rsidRDefault="00CB43DC" w:rsidP="00CB43DC">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1136EE">
        <w:rPr>
          <w:rFonts w:ascii="Times New Roman" w:eastAsia="Times New Roman" w:hAnsi="Times New Roman" w:cs="Times New Roman"/>
          <w:sz w:val="24"/>
          <w:szCs w:val="24"/>
          <w:lang w:eastAsia="ru-RU"/>
        </w:rPr>
        <w:t>4. Компьютерная графика в САПР [Текст]: учебное пособие / Приемышев А. В., Крутов В. Н., Треяль В. А., Коршакова О. А. - Санкт-Петербург: Лань, 2021. - 196 с.: ил. - (Среднее профессиональное образование). - ISBN 978-5-8114-7013-6.</w:t>
      </w:r>
    </w:p>
    <w:p w14:paraId="6C252303" w14:textId="77777777" w:rsidR="00CB43DC" w:rsidRPr="001136EE" w:rsidRDefault="00CB43DC" w:rsidP="00CB43DC">
      <w:pPr>
        <w:spacing w:after="0" w:line="276" w:lineRule="auto"/>
        <w:ind w:firstLine="709"/>
        <w:jc w:val="both"/>
        <w:rPr>
          <w:rFonts w:ascii="Times New Roman" w:eastAsia="Times New Roman" w:hAnsi="Times New Roman" w:cs="Times New Roman"/>
          <w:b/>
          <w:sz w:val="24"/>
          <w:szCs w:val="24"/>
          <w:lang w:eastAsia="ru-RU"/>
        </w:rPr>
      </w:pPr>
    </w:p>
    <w:p w14:paraId="67BD0AD2" w14:textId="77777777" w:rsidR="00CB43DC" w:rsidRPr="001136EE" w:rsidRDefault="00CB43DC" w:rsidP="00CB43DC">
      <w:pPr>
        <w:spacing w:after="0" w:line="276" w:lineRule="auto"/>
        <w:ind w:firstLine="709"/>
        <w:jc w:val="both"/>
        <w:rPr>
          <w:rFonts w:ascii="Times New Roman" w:eastAsia="Times New Roman" w:hAnsi="Times New Roman" w:cs="Times New Roman"/>
          <w:i/>
          <w:iCs/>
          <w:sz w:val="24"/>
          <w:szCs w:val="24"/>
          <w:lang w:eastAsia="ru-RU"/>
        </w:rPr>
      </w:pPr>
      <w:r w:rsidRPr="001136EE">
        <w:rPr>
          <w:rFonts w:ascii="Times New Roman" w:eastAsia="Times New Roman" w:hAnsi="Times New Roman" w:cs="Times New Roman"/>
          <w:b/>
          <w:sz w:val="24"/>
          <w:szCs w:val="24"/>
          <w:lang w:eastAsia="ru-RU"/>
        </w:rPr>
        <w:t>3.2.2. Основные электронные издания</w:t>
      </w:r>
      <w:r w:rsidRPr="001136EE">
        <w:rPr>
          <w:rFonts w:ascii="Times New Roman" w:eastAsia="Times New Roman" w:hAnsi="Times New Roman" w:cs="Times New Roman"/>
          <w:i/>
          <w:iCs/>
          <w:sz w:val="24"/>
          <w:szCs w:val="24"/>
          <w:lang w:eastAsia="ru-RU"/>
        </w:rPr>
        <w:t xml:space="preserve"> </w:t>
      </w:r>
    </w:p>
    <w:p w14:paraId="5A55074F" w14:textId="77777777" w:rsidR="00CB43DC" w:rsidRPr="001136EE" w:rsidRDefault="00CB43DC" w:rsidP="00CB43DC">
      <w:pPr>
        <w:suppressAutoHyphens/>
        <w:spacing w:after="0" w:line="276" w:lineRule="auto"/>
        <w:ind w:firstLine="709"/>
        <w:jc w:val="both"/>
        <w:rPr>
          <w:rFonts w:ascii="Times New Roman" w:eastAsia="Times New Roman" w:hAnsi="Times New Roman" w:cs="Times New Roman"/>
          <w:sz w:val="24"/>
          <w:szCs w:val="24"/>
          <w:lang w:eastAsia="ru-RU"/>
        </w:rPr>
      </w:pPr>
      <w:r w:rsidRPr="001136EE">
        <w:rPr>
          <w:rFonts w:ascii="Times New Roman" w:eastAsia="Times New Roman" w:hAnsi="Times New Roman" w:cs="Times New Roman"/>
          <w:sz w:val="24"/>
          <w:szCs w:val="24"/>
          <w:lang w:eastAsia="ru-RU"/>
        </w:rPr>
        <w:t>1. Инженерная 3D-компьютерная графика в 2 т. Том 1: учебник и практикум для среднего профессионального образования / А. Л. Хейфец, А. Н. Логиновский, И. В. Буторина, В. Н. Васильева; под редакцией А. Л. Хейфеца. — 3-е изд., перераб. и доп. — Москва: Издательство Юрайт, 2023. — 328 с. — (Профессиональное образование). — ISBN 978-5-534-07976-0. — Текст: электронный // Образовательная платформа Юрайт. — URL: https://urait.ru/bcode/516876</w:t>
      </w:r>
    </w:p>
    <w:p w14:paraId="0B06468E" w14:textId="77777777" w:rsidR="00CB43DC" w:rsidRPr="001136EE" w:rsidRDefault="00CB43DC" w:rsidP="00CB43DC">
      <w:pPr>
        <w:suppressAutoHyphens/>
        <w:spacing w:after="0" w:line="276" w:lineRule="auto"/>
        <w:ind w:firstLine="709"/>
        <w:jc w:val="both"/>
        <w:rPr>
          <w:rFonts w:ascii="Times New Roman" w:eastAsia="Times New Roman" w:hAnsi="Times New Roman" w:cs="Times New Roman"/>
          <w:sz w:val="24"/>
          <w:szCs w:val="24"/>
          <w:lang w:eastAsia="ru-RU"/>
        </w:rPr>
      </w:pPr>
      <w:r w:rsidRPr="001136EE">
        <w:rPr>
          <w:rFonts w:ascii="Times New Roman" w:eastAsia="Times New Roman" w:hAnsi="Times New Roman" w:cs="Times New Roman"/>
          <w:sz w:val="24"/>
          <w:szCs w:val="24"/>
          <w:lang w:eastAsia="ru-RU"/>
        </w:rPr>
        <w:t>2. Инженерная 3D-компьютерная графика в 2 т. Том 2: учебник и практикум для среднего профессионального образования / А. Л. Хейфец, А. Н. Логиновский, И. В. Буторина, В. Н. Васильева; под редакцией А. Л. Хейфеца. — 3-е изд., перераб. и доп. — Москва: Издательство Юрайт, 2023. — 279 с. — (Профессиональное образование). — ISBN 978-5-534-07974-6. — Текст: электронный // Образовательная платформа Юрайт [сайт]. — URL: https://urait.ru/bcode/516877</w:t>
      </w:r>
    </w:p>
    <w:p w14:paraId="0ACD7BCC" w14:textId="77777777" w:rsidR="00CB43DC" w:rsidRPr="001136EE" w:rsidRDefault="00CB43DC" w:rsidP="00CB43D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1136EE">
        <w:rPr>
          <w:rFonts w:ascii="Times New Roman" w:eastAsia="Times New Roman" w:hAnsi="Times New Roman" w:cs="Times New Roman"/>
          <w:sz w:val="24"/>
          <w:szCs w:val="24"/>
          <w:lang w:eastAsia="ru-RU"/>
        </w:rPr>
        <w:t>3. Копылов, Ю. Р. Основы компьютерных цифровых технологий машиностроения: учебник для спо / Ю. Р. Копылов. — 2-е изд., стер. — Санкт-Петербург: Лань, 2022. — 496 с. — ISBN 978-5-507-45352-8. — Текст: электронный // Лань: электронно-библиотечная система. — URL: https://e.lanbook.com/book/265187</w:t>
      </w:r>
    </w:p>
    <w:p w14:paraId="5B60431A" w14:textId="77777777" w:rsidR="00CB43DC" w:rsidRPr="001136EE" w:rsidRDefault="00CB43DC" w:rsidP="00CB43DC">
      <w:pPr>
        <w:spacing w:after="200" w:line="276" w:lineRule="auto"/>
        <w:jc w:val="center"/>
        <w:rPr>
          <w:rFonts w:ascii="Times New Roman" w:eastAsia="Times New Roman" w:hAnsi="Times New Roman" w:cs="Times New Roman"/>
          <w:b/>
          <w:bCs/>
          <w:sz w:val="24"/>
          <w:szCs w:val="24"/>
          <w:lang w:eastAsia="ru-RU"/>
        </w:rPr>
      </w:pPr>
      <w:r w:rsidRPr="001136EE">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1136EE">
        <w:rPr>
          <w:rFonts w:ascii="Times New Roman" w:eastAsia="Times New Roman" w:hAnsi="Times New Roman" w:cs="Times New Roman"/>
          <w:b/>
          <w:bCs/>
          <w:sz w:val="24"/>
          <w:szCs w:val="24"/>
          <w:lang w:eastAsia="ru-RU"/>
        </w:rPr>
        <w:br/>
        <w:t>УЧЕБНОЙ ДИСЦИПЛИНЫ</w:t>
      </w:r>
    </w:p>
    <w:tbl>
      <w:tblPr>
        <w:tblW w:w="49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1"/>
        <w:gridCol w:w="3597"/>
        <w:gridCol w:w="2476"/>
      </w:tblGrid>
      <w:tr w:rsidR="00CB43DC" w:rsidRPr="001136EE" w14:paraId="26D2F16D" w14:textId="77777777" w:rsidTr="005414F5">
        <w:tc>
          <w:tcPr>
            <w:tcW w:w="1708" w:type="pct"/>
          </w:tcPr>
          <w:p w14:paraId="16FB1B9B" w14:textId="77777777" w:rsidR="00CB43DC" w:rsidRPr="001136EE" w:rsidRDefault="00CB43DC" w:rsidP="005414F5">
            <w:pPr>
              <w:spacing w:after="0" w:line="240" w:lineRule="auto"/>
              <w:jc w:val="center"/>
              <w:rPr>
                <w:rFonts w:ascii="Times New Roman" w:eastAsia="Times New Roman" w:hAnsi="Times New Roman" w:cs="Times New Roman"/>
                <w:lang w:eastAsia="ru-RU"/>
              </w:rPr>
            </w:pPr>
            <w:r w:rsidRPr="001136EE">
              <w:rPr>
                <w:rFonts w:ascii="Times New Roman" w:eastAsia="Times New Roman" w:hAnsi="Times New Roman" w:cs="Times New Roman"/>
                <w:b/>
                <w:bCs/>
                <w:i/>
                <w:lang w:eastAsia="ru-RU"/>
              </w:rPr>
              <w:t>Результаты обучения</w:t>
            </w:r>
          </w:p>
        </w:tc>
        <w:tc>
          <w:tcPr>
            <w:tcW w:w="1950" w:type="pct"/>
          </w:tcPr>
          <w:p w14:paraId="3A5ED703" w14:textId="77777777" w:rsidR="00CB43DC" w:rsidRPr="001136EE" w:rsidRDefault="00CB43DC" w:rsidP="005414F5">
            <w:pPr>
              <w:spacing w:after="0" w:line="240" w:lineRule="auto"/>
              <w:jc w:val="center"/>
              <w:rPr>
                <w:rFonts w:ascii="Times New Roman" w:eastAsia="Times New Roman" w:hAnsi="Times New Roman" w:cs="Times New Roman"/>
                <w:b/>
                <w:bCs/>
                <w:i/>
                <w:lang w:eastAsia="ru-RU"/>
              </w:rPr>
            </w:pPr>
            <w:r w:rsidRPr="001136EE">
              <w:rPr>
                <w:rFonts w:ascii="Times New Roman" w:eastAsia="Times New Roman" w:hAnsi="Times New Roman" w:cs="Times New Roman"/>
                <w:b/>
                <w:bCs/>
                <w:i/>
                <w:lang w:eastAsia="ru-RU"/>
              </w:rPr>
              <w:t>Критерии оценки</w:t>
            </w:r>
          </w:p>
        </w:tc>
        <w:tc>
          <w:tcPr>
            <w:tcW w:w="1342" w:type="pct"/>
          </w:tcPr>
          <w:p w14:paraId="636B4F6D" w14:textId="77777777" w:rsidR="00CB43DC" w:rsidRPr="001136EE" w:rsidRDefault="00CB43DC" w:rsidP="005414F5">
            <w:pPr>
              <w:spacing w:after="0" w:line="240" w:lineRule="auto"/>
              <w:jc w:val="center"/>
              <w:rPr>
                <w:rFonts w:ascii="Times New Roman" w:eastAsia="Times New Roman" w:hAnsi="Times New Roman" w:cs="Times New Roman"/>
                <w:b/>
                <w:bCs/>
                <w:i/>
                <w:lang w:eastAsia="ru-RU"/>
              </w:rPr>
            </w:pPr>
            <w:r w:rsidRPr="001136EE">
              <w:rPr>
                <w:rFonts w:ascii="Times New Roman" w:eastAsia="Times New Roman" w:hAnsi="Times New Roman" w:cs="Times New Roman"/>
                <w:b/>
                <w:bCs/>
                <w:i/>
                <w:lang w:eastAsia="ru-RU"/>
              </w:rPr>
              <w:t>Методы оценки</w:t>
            </w:r>
          </w:p>
        </w:tc>
      </w:tr>
      <w:tr w:rsidR="00CB43DC" w:rsidRPr="001136EE" w14:paraId="36F954ED" w14:textId="77777777" w:rsidTr="005414F5">
        <w:tc>
          <w:tcPr>
            <w:tcW w:w="1708" w:type="pct"/>
          </w:tcPr>
          <w:p w14:paraId="05849A80" w14:textId="77777777" w:rsidR="00CB43DC" w:rsidRPr="001136EE" w:rsidRDefault="00CB43DC" w:rsidP="005414F5">
            <w:pPr>
              <w:tabs>
                <w:tab w:val="left" w:pos="316"/>
              </w:tabs>
              <w:spacing w:after="0" w:line="240" w:lineRule="auto"/>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Знать:</w:t>
            </w:r>
          </w:p>
          <w:p w14:paraId="4B27C0F2" w14:textId="77777777" w:rsidR="00CB43DC" w:rsidRPr="001136EE" w:rsidRDefault="00CB43DC" w:rsidP="00CB43DC">
            <w:pPr>
              <w:numPr>
                <w:ilvl w:val="0"/>
                <w:numId w:val="23"/>
              </w:numPr>
              <w:tabs>
                <w:tab w:val="left" w:pos="316"/>
              </w:tabs>
              <w:spacing w:after="0" w:line="240" w:lineRule="auto"/>
              <w:ind w:left="0" w:firstLine="0"/>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теоретические основы построения изображений предметов на плоскости;</w:t>
            </w:r>
          </w:p>
          <w:p w14:paraId="4F21D057" w14:textId="77777777" w:rsidR="00CB43DC" w:rsidRPr="001136EE" w:rsidRDefault="00CB43DC" w:rsidP="00CB43DC">
            <w:pPr>
              <w:numPr>
                <w:ilvl w:val="0"/>
                <w:numId w:val="23"/>
              </w:numPr>
              <w:tabs>
                <w:tab w:val="left" w:pos="316"/>
              </w:tabs>
              <w:spacing w:after="0" w:line="240" w:lineRule="auto"/>
              <w:ind w:left="0" w:firstLine="0"/>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технические и программные средства инженерной и компьютерной графики;</w:t>
            </w:r>
          </w:p>
          <w:p w14:paraId="5F427DEF" w14:textId="77777777" w:rsidR="00CB43DC" w:rsidRPr="001136EE" w:rsidRDefault="00CB43DC" w:rsidP="00CB43DC">
            <w:pPr>
              <w:numPr>
                <w:ilvl w:val="0"/>
                <w:numId w:val="23"/>
              </w:numPr>
              <w:tabs>
                <w:tab w:val="left" w:pos="316"/>
              </w:tabs>
              <w:spacing w:after="0" w:line="240" w:lineRule="auto"/>
              <w:ind w:left="0" w:firstLine="0"/>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виды компьютерной графики;</w:t>
            </w:r>
          </w:p>
          <w:p w14:paraId="14E61BFC" w14:textId="77777777" w:rsidR="00CB43DC" w:rsidRPr="001136EE" w:rsidRDefault="00CB43DC" w:rsidP="00CB43DC">
            <w:pPr>
              <w:numPr>
                <w:ilvl w:val="0"/>
                <w:numId w:val="23"/>
              </w:numPr>
              <w:tabs>
                <w:tab w:val="left" w:pos="316"/>
              </w:tabs>
              <w:spacing w:after="0" w:line="240" w:lineRule="auto"/>
              <w:ind w:left="0" w:firstLine="0"/>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структуру интерфейсов графических редакторов;</w:t>
            </w:r>
          </w:p>
          <w:p w14:paraId="5ACC4413" w14:textId="77777777" w:rsidR="00CB43DC" w:rsidRPr="001136EE" w:rsidRDefault="00CB43DC" w:rsidP="00CB43DC">
            <w:pPr>
              <w:numPr>
                <w:ilvl w:val="0"/>
                <w:numId w:val="23"/>
              </w:numPr>
              <w:tabs>
                <w:tab w:val="left" w:pos="316"/>
              </w:tabs>
              <w:spacing w:after="0" w:line="240" w:lineRule="auto"/>
              <w:ind w:left="0" w:firstLine="0"/>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принципы создания и настройки компьютерной графики;</w:t>
            </w:r>
          </w:p>
          <w:p w14:paraId="695C6936" w14:textId="77777777" w:rsidR="00CB43DC" w:rsidRPr="001136EE" w:rsidRDefault="00CB43DC" w:rsidP="00CB43DC">
            <w:pPr>
              <w:numPr>
                <w:ilvl w:val="0"/>
                <w:numId w:val="23"/>
              </w:numPr>
              <w:tabs>
                <w:tab w:val="left" w:pos="316"/>
              </w:tabs>
              <w:spacing w:after="0" w:line="240" w:lineRule="auto"/>
              <w:ind w:left="0" w:firstLine="0"/>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основные принципы, условные обозначения и правила построения электрических схем;</w:t>
            </w:r>
          </w:p>
          <w:p w14:paraId="193D346E" w14:textId="77777777" w:rsidR="00CB43DC" w:rsidRPr="001136EE" w:rsidRDefault="00CB43DC" w:rsidP="00CB43DC">
            <w:pPr>
              <w:numPr>
                <w:ilvl w:val="0"/>
                <w:numId w:val="23"/>
              </w:numPr>
              <w:tabs>
                <w:tab w:val="left" w:pos="316"/>
              </w:tabs>
              <w:spacing w:after="0" w:line="240" w:lineRule="auto"/>
              <w:ind w:left="0" w:firstLine="0"/>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правила оформления конструкторской документации в соответствии с ЕСКД;</w:t>
            </w:r>
          </w:p>
          <w:p w14:paraId="5C112472" w14:textId="77777777" w:rsidR="00CB43DC" w:rsidRPr="001136EE" w:rsidRDefault="00CB43DC" w:rsidP="00CB43DC">
            <w:pPr>
              <w:numPr>
                <w:ilvl w:val="0"/>
                <w:numId w:val="23"/>
              </w:numPr>
              <w:tabs>
                <w:tab w:val="left" w:pos="316"/>
              </w:tabs>
              <w:spacing w:after="0" w:line="240" w:lineRule="auto"/>
              <w:ind w:left="0" w:firstLine="0"/>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прикладные программные средства для выполнения схем и чертежей по специальности;</w:t>
            </w:r>
          </w:p>
          <w:p w14:paraId="18B00401" w14:textId="77777777" w:rsidR="00CB43DC" w:rsidRPr="001136EE" w:rsidRDefault="00CB43DC" w:rsidP="00CB43DC">
            <w:pPr>
              <w:numPr>
                <w:ilvl w:val="0"/>
                <w:numId w:val="23"/>
              </w:numPr>
              <w:tabs>
                <w:tab w:val="left" w:pos="316"/>
              </w:tabs>
              <w:spacing w:after="0" w:line="240" w:lineRule="auto"/>
              <w:ind w:left="0" w:firstLine="0"/>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основные функциональные возможности CAD программ;</w:t>
            </w:r>
          </w:p>
        </w:tc>
        <w:tc>
          <w:tcPr>
            <w:tcW w:w="1950" w:type="pct"/>
          </w:tcPr>
          <w:p w14:paraId="339664FE" w14:textId="77777777" w:rsidR="00CB43DC" w:rsidRPr="001136EE" w:rsidRDefault="00CB43DC" w:rsidP="00CB43DC">
            <w:pPr>
              <w:numPr>
                <w:ilvl w:val="0"/>
                <w:numId w:val="23"/>
              </w:numPr>
              <w:tabs>
                <w:tab w:val="left" w:pos="200"/>
              </w:tabs>
              <w:spacing w:after="0" w:line="240" w:lineRule="auto"/>
              <w:ind w:left="0" w:firstLine="0"/>
              <w:jc w:val="both"/>
              <w:rPr>
                <w:rFonts w:ascii="Times New Roman" w:eastAsia="Times New Roman" w:hAnsi="Times New Roman" w:cs="Times New Roman"/>
                <w:bCs/>
                <w:iCs/>
                <w:lang w:eastAsia="ru-RU"/>
              </w:rPr>
            </w:pPr>
            <w:r w:rsidRPr="001136EE">
              <w:rPr>
                <w:rFonts w:ascii="Times New Roman" w:eastAsia="Times New Roman" w:hAnsi="Times New Roman" w:cs="Times New Roman"/>
                <w:bCs/>
                <w:iCs/>
                <w:lang w:eastAsia="ru-RU"/>
              </w:rPr>
              <w:t>грамотность формулировок</w:t>
            </w:r>
            <w:r w:rsidRPr="001136EE">
              <w:rPr>
                <w:rFonts w:ascii="Times New Roman" w:eastAsia="Times New Roman" w:hAnsi="Times New Roman" w:cs="Times New Roman"/>
                <w:lang w:eastAsia="ru-RU"/>
              </w:rPr>
              <w:t xml:space="preserve"> основ построения изображений предметов на плоскости;</w:t>
            </w:r>
          </w:p>
          <w:p w14:paraId="2BAD3AD1" w14:textId="77777777" w:rsidR="00CB43DC" w:rsidRPr="001136EE" w:rsidRDefault="00CB43DC" w:rsidP="00CB43DC">
            <w:pPr>
              <w:numPr>
                <w:ilvl w:val="0"/>
                <w:numId w:val="23"/>
              </w:numPr>
              <w:tabs>
                <w:tab w:val="left" w:pos="316"/>
              </w:tabs>
              <w:spacing w:after="0" w:line="240" w:lineRule="auto"/>
              <w:ind w:left="0" w:firstLine="0"/>
              <w:jc w:val="both"/>
              <w:rPr>
                <w:rFonts w:ascii="Times New Roman" w:eastAsia="Times New Roman" w:hAnsi="Times New Roman" w:cs="Times New Roman"/>
                <w:lang w:eastAsia="ru-RU"/>
              </w:rPr>
            </w:pPr>
            <w:r w:rsidRPr="001136EE">
              <w:rPr>
                <w:rFonts w:ascii="Times New Roman" w:eastAsia="Times New Roman" w:hAnsi="Times New Roman" w:cs="Times New Roman"/>
                <w:bCs/>
                <w:iCs/>
                <w:lang w:eastAsia="ru-RU"/>
              </w:rPr>
              <w:t>правильность</w:t>
            </w:r>
            <w:r w:rsidRPr="001136EE">
              <w:rPr>
                <w:rFonts w:ascii="Times New Roman" w:eastAsia="Times New Roman" w:hAnsi="Times New Roman" w:cs="Times New Roman"/>
                <w:lang w:eastAsia="ru-RU"/>
              </w:rPr>
              <w:t xml:space="preserve"> выбора технических и программных средств инженерной и компьютерной графики;</w:t>
            </w:r>
          </w:p>
          <w:p w14:paraId="2FB635E6" w14:textId="77777777" w:rsidR="00CB43DC" w:rsidRPr="001136EE" w:rsidRDefault="00CB43DC" w:rsidP="00CB43DC">
            <w:pPr>
              <w:numPr>
                <w:ilvl w:val="0"/>
                <w:numId w:val="23"/>
              </w:numPr>
              <w:tabs>
                <w:tab w:val="left" w:pos="200"/>
              </w:tabs>
              <w:spacing w:after="0" w:line="240" w:lineRule="auto"/>
              <w:ind w:left="0" w:firstLine="0"/>
              <w:jc w:val="both"/>
              <w:rPr>
                <w:rFonts w:ascii="Times New Roman" w:eastAsia="Times New Roman" w:hAnsi="Times New Roman" w:cs="Times New Roman"/>
                <w:bCs/>
                <w:iCs/>
                <w:lang w:eastAsia="ru-RU"/>
              </w:rPr>
            </w:pPr>
            <w:r w:rsidRPr="001136EE">
              <w:rPr>
                <w:rFonts w:ascii="Times New Roman" w:eastAsia="Times New Roman" w:hAnsi="Times New Roman" w:cs="Times New Roman"/>
                <w:bCs/>
                <w:iCs/>
                <w:lang w:eastAsia="ru-RU"/>
              </w:rPr>
              <w:t xml:space="preserve"> грамотность владения </w:t>
            </w:r>
            <w:r w:rsidRPr="001136EE">
              <w:rPr>
                <w:rFonts w:ascii="Times New Roman" w:eastAsia="Times New Roman" w:hAnsi="Times New Roman" w:cs="Times New Roman"/>
                <w:lang w:eastAsia="ru-RU"/>
              </w:rPr>
              <w:t>интерфейсами графических редакторов;</w:t>
            </w:r>
          </w:p>
          <w:p w14:paraId="7C3E8773" w14:textId="77777777" w:rsidR="00CB43DC" w:rsidRPr="001136EE" w:rsidRDefault="00CB43DC" w:rsidP="00CB43DC">
            <w:pPr>
              <w:numPr>
                <w:ilvl w:val="0"/>
                <w:numId w:val="23"/>
              </w:numPr>
              <w:tabs>
                <w:tab w:val="left" w:pos="200"/>
              </w:tabs>
              <w:spacing w:after="0" w:line="240" w:lineRule="auto"/>
              <w:ind w:left="0" w:firstLine="0"/>
              <w:jc w:val="both"/>
              <w:rPr>
                <w:rFonts w:ascii="Times New Roman" w:eastAsia="Times New Roman" w:hAnsi="Times New Roman" w:cs="Times New Roman"/>
                <w:bCs/>
                <w:iCs/>
                <w:lang w:eastAsia="ru-RU"/>
              </w:rPr>
            </w:pPr>
            <w:r w:rsidRPr="001136EE">
              <w:rPr>
                <w:rFonts w:ascii="Times New Roman" w:eastAsia="Times New Roman" w:hAnsi="Times New Roman" w:cs="Times New Roman"/>
                <w:bCs/>
                <w:iCs/>
                <w:lang w:eastAsia="ru-RU"/>
              </w:rPr>
              <w:t xml:space="preserve"> грамотность использования принципов создания и настройки компьютерной графики;</w:t>
            </w:r>
          </w:p>
          <w:p w14:paraId="05DF5140" w14:textId="77777777" w:rsidR="00CB43DC" w:rsidRPr="001136EE" w:rsidRDefault="00CB43DC" w:rsidP="00CB43DC">
            <w:pPr>
              <w:numPr>
                <w:ilvl w:val="0"/>
                <w:numId w:val="23"/>
              </w:numPr>
              <w:tabs>
                <w:tab w:val="left" w:pos="316"/>
              </w:tabs>
              <w:spacing w:after="0" w:line="240" w:lineRule="auto"/>
              <w:ind w:left="0" w:firstLine="0"/>
              <w:jc w:val="both"/>
              <w:rPr>
                <w:rFonts w:ascii="Times New Roman" w:eastAsia="Times New Roman" w:hAnsi="Times New Roman" w:cs="Times New Roman"/>
                <w:lang w:eastAsia="ru-RU"/>
              </w:rPr>
            </w:pPr>
            <w:r w:rsidRPr="001136EE">
              <w:rPr>
                <w:rFonts w:ascii="Times New Roman" w:eastAsia="Times New Roman" w:hAnsi="Times New Roman" w:cs="Times New Roman"/>
                <w:bCs/>
                <w:iCs/>
                <w:lang w:eastAsia="ru-RU"/>
              </w:rPr>
              <w:t xml:space="preserve"> грамотность применения</w:t>
            </w:r>
            <w:r w:rsidRPr="001136EE">
              <w:rPr>
                <w:rFonts w:ascii="Times New Roman" w:eastAsia="Times New Roman" w:hAnsi="Times New Roman" w:cs="Times New Roman"/>
                <w:lang w:eastAsia="ru-RU"/>
              </w:rPr>
              <w:t xml:space="preserve"> основных принципов, условных обозначений и правил построения электрических схем;</w:t>
            </w:r>
          </w:p>
          <w:p w14:paraId="633CAB23" w14:textId="77777777" w:rsidR="00CB43DC" w:rsidRPr="001136EE" w:rsidRDefault="00CB43DC" w:rsidP="00CB43DC">
            <w:pPr>
              <w:numPr>
                <w:ilvl w:val="0"/>
                <w:numId w:val="23"/>
              </w:numPr>
              <w:tabs>
                <w:tab w:val="left" w:pos="316"/>
              </w:tabs>
              <w:spacing w:after="0" w:line="240" w:lineRule="auto"/>
              <w:ind w:left="0" w:firstLine="0"/>
              <w:jc w:val="both"/>
              <w:rPr>
                <w:rFonts w:ascii="Times New Roman" w:eastAsia="Times New Roman" w:hAnsi="Times New Roman" w:cs="Times New Roman"/>
                <w:lang w:eastAsia="ru-RU"/>
              </w:rPr>
            </w:pPr>
            <w:r w:rsidRPr="001136EE">
              <w:rPr>
                <w:rFonts w:ascii="Times New Roman" w:eastAsia="Times New Roman" w:hAnsi="Times New Roman" w:cs="Times New Roman"/>
                <w:bCs/>
                <w:iCs/>
                <w:lang w:eastAsia="ru-RU"/>
              </w:rPr>
              <w:t xml:space="preserve"> грамотность формулировки</w:t>
            </w:r>
            <w:r w:rsidRPr="001136EE">
              <w:rPr>
                <w:rFonts w:ascii="Times New Roman" w:eastAsia="Times New Roman" w:hAnsi="Times New Roman" w:cs="Times New Roman"/>
                <w:lang w:eastAsia="ru-RU"/>
              </w:rPr>
              <w:t xml:space="preserve"> правил оформления конструкторской документации в соответствии с ЕСКД;</w:t>
            </w:r>
          </w:p>
          <w:p w14:paraId="297E41F8" w14:textId="77777777" w:rsidR="00CB43DC" w:rsidRPr="001136EE" w:rsidRDefault="00CB43DC" w:rsidP="00CB43DC">
            <w:pPr>
              <w:numPr>
                <w:ilvl w:val="0"/>
                <w:numId w:val="23"/>
              </w:numPr>
              <w:tabs>
                <w:tab w:val="left" w:pos="316"/>
              </w:tabs>
              <w:spacing w:after="0" w:line="240" w:lineRule="auto"/>
              <w:ind w:left="0" w:firstLine="0"/>
              <w:jc w:val="both"/>
              <w:rPr>
                <w:rFonts w:ascii="Times New Roman" w:eastAsia="Times New Roman" w:hAnsi="Times New Roman" w:cs="Times New Roman"/>
                <w:lang w:eastAsia="ru-RU"/>
              </w:rPr>
            </w:pPr>
            <w:r w:rsidRPr="001136EE">
              <w:rPr>
                <w:rFonts w:ascii="Times New Roman" w:eastAsia="Times New Roman" w:hAnsi="Times New Roman" w:cs="Times New Roman"/>
                <w:bCs/>
                <w:iCs/>
                <w:lang w:eastAsia="ru-RU"/>
              </w:rPr>
              <w:t>эффективность использования</w:t>
            </w:r>
            <w:r w:rsidRPr="001136EE">
              <w:rPr>
                <w:rFonts w:ascii="Times New Roman" w:eastAsia="Times New Roman" w:hAnsi="Times New Roman" w:cs="Times New Roman"/>
                <w:lang w:eastAsia="ru-RU"/>
              </w:rPr>
              <w:t xml:space="preserve"> прикладных программных средства для выполнения схем и чертежей по специальности;</w:t>
            </w:r>
          </w:p>
          <w:p w14:paraId="6BB5A247" w14:textId="77777777" w:rsidR="00CB43DC" w:rsidRPr="001136EE" w:rsidRDefault="00CB43DC" w:rsidP="00CB43DC">
            <w:pPr>
              <w:numPr>
                <w:ilvl w:val="0"/>
                <w:numId w:val="23"/>
              </w:numPr>
              <w:tabs>
                <w:tab w:val="left" w:pos="200"/>
              </w:tabs>
              <w:spacing w:after="0" w:line="240" w:lineRule="auto"/>
              <w:ind w:left="0" w:firstLine="0"/>
              <w:jc w:val="both"/>
              <w:rPr>
                <w:rFonts w:ascii="Times New Roman" w:eastAsia="Times New Roman" w:hAnsi="Times New Roman" w:cs="Times New Roman"/>
                <w:bCs/>
                <w:iCs/>
                <w:lang w:eastAsia="ru-RU"/>
              </w:rPr>
            </w:pPr>
            <w:r w:rsidRPr="001136EE">
              <w:rPr>
                <w:rFonts w:ascii="Times New Roman" w:eastAsia="Times New Roman" w:hAnsi="Times New Roman" w:cs="Times New Roman"/>
                <w:bCs/>
                <w:iCs/>
                <w:lang w:eastAsia="ru-RU"/>
              </w:rPr>
              <w:t xml:space="preserve"> глубина понимания</w:t>
            </w:r>
            <w:r w:rsidRPr="001136EE">
              <w:rPr>
                <w:rFonts w:ascii="Times New Roman" w:eastAsia="Times New Roman" w:hAnsi="Times New Roman" w:cs="Times New Roman"/>
                <w:lang w:eastAsia="ru-RU"/>
              </w:rPr>
              <w:t xml:space="preserve"> основных функциональных возможностей CAD программ;</w:t>
            </w:r>
          </w:p>
        </w:tc>
        <w:tc>
          <w:tcPr>
            <w:tcW w:w="1342" w:type="pct"/>
          </w:tcPr>
          <w:p w14:paraId="321F802B" w14:textId="77777777" w:rsidR="00CB43DC" w:rsidRPr="001136EE" w:rsidRDefault="00CB43DC" w:rsidP="005414F5">
            <w:pPr>
              <w:spacing w:after="0" w:line="240" w:lineRule="auto"/>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 xml:space="preserve">-устный опрос  </w:t>
            </w:r>
          </w:p>
          <w:p w14:paraId="7D84CD8E" w14:textId="77777777" w:rsidR="00CB43DC" w:rsidRPr="001136EE" w:rsidRDefault="00CB43DC" w:rsidP="005414F5">
            <w:pPr>
              <w:spacing w:after="0" w:line="240" w:lineRule="auto"/>
              <w:jc w:val="both"/>
              <w:rPr>
                <w:rFonts w:ascii="Times New Roman" w:eastAsia="Times New Roman" w:hAnsi="Times New Roman" w:cs="Times New Roman"/>
                <w:lang w:eastAsia="ar-SA"/>
              </w:rPr>
            </w:pPr>
            <w:r w:rsidRPr="001136EE">
              <w:rPr>
                <w:rFonts w:ascii="Times New Roman" w:eastAsia="Times New Roman" w:hAnsi="Times New Roman" w:cs="Times New Roman"/>
                <w:lang w:eastAsia="ru-RU"/>
              </w:rPr>
              <w:t>- тестирование</w:t>
            </w:r>
          </w:p>
          <w:p w14:paraId="6ACEBBEA" w14:textId="77777777" w:rsidR="00CB43DC" w:rsidRPr="001136EE" w:rsidRDefault="00CB43DC" w:rsidP="005414F5">
            <w:pPr>
              <w:spacing w:after="0" w:line="240" w:lineRule="auto"/>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-контроль выполнения практических заданий</w:t>
            </w:r>
          </w:p>
          <w:p w14:paraId="180BFF9D" w14:textId="77777777" w:rsidR="00CB43DC" w:rsidRPr="001136EE" w:rsidRDefault="00CB43DC" w:rsidP="005414F5">
            <w:pPr>
              <w:spacing w:after="0" w:line="240" w:lineRule="auto"/>
              <w:jc w:val="both"/>
              <w:rPr>
                <w:rFonts w:ascii="Times New Roman" w:eastAsia="Times New Roman" w:hAnsi="Times New Roman" w:cs="Times New Roman"/>
                <w:lang w:eastAsia="ru-RU"/>
              </w:rPr>
            </w:pPr>
          </w:p>
          <w:p w14:paraId="1F59EA67" w14:textId="77777777" w:rsidR="00CB43DC" w:rsidRPr="001136EE" w:rsidRDefault="00CB43DC" w:rsidP="005414F5">
            <w:pPr>
              <w:spacing w:after="0" w:line="240" w:lineRule="auto"/>
              <w:jc w:val="both"/>
              <w:rPr>
                <w:rFonts w:ascii="Times New Roman" w:eastAsia="Times New Roman" w:hAnsi="Times New Roman" w:cs="Times New Roman"/>
                <w:lang w:eastAsia="ru-RU"/>
              </w:rPr>
            </w:pPr>
          </w:p>
          <w:p w14:paraId="57822604" w14:textId="77777777" w:rsidR="00CB43DC" w:rsidRPr="001136EE" w:rsidRDefault="00CB43DC" w:rsidP="005414F5">
            <w:pPr>
              <w:spacing w:after="0" w:line="240" w:lineRule="auto"/>
              <w:jc w:val="both"/>
              <w:rPr>
                <w:rFonts w:ascii="Times New Roman" w:eastAsia="Times New Roman" w:hAnsi="Times New Roman" w:cs="Times New Roman"/>
                <w:bCs/>
                <w:i/>
                <w:lang w:eastAsia="ru-RU"/>
              </w:rPr>
            </w:pPr>
          </w:p>
        </w:tc>
      </w:tr>
      <w:tr w:rsidR="00CB43DC" w:rsidRPr="001136EE" w14:paraId="52F82D97" w14:textId="77777777" w:rsidTr="005414F5">
        <w:trPr>
          <w:trHeight w:val="896"/>
        </w:trPr>
        <w:tc>
          <w:tcPr>
            <w:tcW w:w="1708" w:type="pct"/>
          </w:tcPr>
          <w:p w14:paraId="163BCA0A" w14:textId="77777777" w:rsidR="00CB43DC" w:rsidRPr="001136EE" w:rsidRDefault="00CB43DC" w:rsidP="005414F5">
            <w:pPr>
              <w:suppressAutoHyphens/>
              <w:spacing w:after="0" w:line="240" w:lineRule="auto"/>
              <w:jc w:val="both"/>
              <w:rPr>
                <w:rFonts w:ascii="Times New Roman" w:eastAsia="Times New Roman" w:hAnsi="Times New Roman" w:cs="Times New Roman"/>
                <w:iCs/>
                <w:lang w:eastAsia="ru-RU"/>
              </w:rPr>
            </w:pPr>
            <w:r w:rsidRPr="001136EE">
              <w:rPr>
                <w:rFonts w:ascii="Times New Roman" w:eastAsia="Times New Roman" w:hAnsi="Times New Roman" w:cs="Times New Roman"/>
                <w:iCs/>
                <w:lang w:eastAsia="ru-RU"/>
              </w:rPr>
              <w:t>Уметь:</w:t>
            </w:r>
          </w:p>
          <w:p w14:paraId="0EC28F1E" w14:textId="77777777" w:rsidR="00CB43DC" w:rsidRPr="001136EE" w:rsidRDefault="00CB43DC" w:rsidP="00CB43DC">
            <w:pPr>
              <w:numPr>
                <w:ilvl w:val="0"/>
                <w:numId w:val="22"/>
              </w:numPr>
              <w:tabs>
                <w:tab w:val="left" w:pos="426"/>
              </w:tabs>
              <w:suppressAutoHyphens/>
              <w:spacing w:after="0" w:line="240" w:lineRule="auto"/>
              <w:ind w:left="0" w:firstLine="0"/>
              <w:jc w:val="both"/>
              <w:rPr>
                <w:rFonts w:ascii="Times New Roman" w:eastAsia="Times New Roman" w:hAnsi="Times New Roman" w:cs="Times New Roman"/>
                <w:iCs/>
                <w:lang w:eastAsia="ru-RU"/>
              </w:rPr>
            </w:pPr>
            <w:r w:rsidRPr="001136EE">
              <w:rPr>
                <w:rFonts w:ascii="Times New Roman" w:eastAsia="Times New Roman" w:hAnsi="Times New Roman" w:cs="Times New Roman"/>
                <w:iCs/>
                <w:lang w:eastAsia="ru-RU"/>
              </w:rPr>
              <w:t>выполнять изображения предметов на чертежах по правилам проецирования в соответствии с ЕСКД;</w:t>
            </w:r>
          </w:p>
          <w:p w14:paraId="58F92F30" w14:textId="77777777" w:rsidR="00CB43DC" w:rsidRPr="001136EE" w:rsidRDefault="00CB43DC" w:rsidP="00CB43DC">
            <w:pPr>
              <w:numPr>
                <w:ilvl w:val="0"/>
                <w:numId w:val="22"/>
              </w:numPr>
              <w:tabs>
                <w:tab w:val="left" w:pos="426"/>
              </w:tabs>
              <w:suppressAutoHyphens/>
              <w:spacing w:after="0" w:line="240" w:lineRule="auto"/>
              <w:ind w:left="0" w:firstLine="0"/>
              <w:jc w:val="both"/>
              <w:rPr>
                <w:rFonts w:ascii="Times New Roman" w:eastAsia="Times New Roman" w:hAnsi="Times New Roman" w:cs="Times New Roman"/>
                <w:iCs/>
                <w:lang w:eastAsia="ru-RU"/>
              </w:rPr>
            </w:pPr>
            <w:r w:rsidRPr="001136EE">
              <w:rPr>
                <w:rFonts w:ascii="Times New Roman" w:eastAsia="Times New Roman" w:hAnsi="Times New Roman" w:cs="Times New Roman"/>
                <w:iCs/>
                <w:lang w:eastAsia="ru-RU"/>
              </w:rPr>
              <w:t>читать форму элементов детали по ее чертежу;</w:t>
            </w:r>
          </w:p>
          <w:p w14:paraId="6A94349A" w14:textId="77777777" w:rsidR="00CB43DC" w:rsidRPr="001136EE" w:rsidRDefault="00CB43DC" w:rsidP="00CB43DC">
            <w:pPr>
              <w:numPr>
                <w:ilvl w:val="0"/>
                <w:numId w:val="22"/>
              </w:numPr>
              <w:tabs>
                <w:tab w:val="left" w:pos="426"/>
              </w:tabs>
              <w:suppressAutoHyphens/>
              <w:spacing w:after="0" w:line="240" w:lineRule="auto"/>
              <w:ind w:left="0" w:firstLine="0"/>
              <w:jc w:val="both"/>
              <w:rPr>
                <w:rFonts w:ascii="Times New Roman" w:eastAsia="Times New Roman" w:hAnsi="Times New Roman" w:cs="Times New Roman"/>
                <w:iCs/>
                <w:lang w:eastAsia="ru-RU"/>
              </w:rPr>
            </w:pPr>
            <w:r w:rsidRPr="001136EE">
              <w:rPr>
                <w:rFonts w:ascii="Times New Roman" w:eastAsia="Times New Roman" w:hAnsi="Times New Roman" w:cs="Times New Roman"/>
                <w:iCs/>
                <w:lang w:eastAsia="ru-RU"/>
              </w:rPr>
              <w:t>создавать, редактировать и оформлять чертежи на персональном компьютере;</w:t>
            </w:r>
          </w:p>
          <w:p w14:paraId="52B2F4ED" w14:textId="77777777" w:rsidR="00CB43DC" w:rsidRPr="001136EE" w:rsidRDefault="00CB43DC" w:rsidP="00CB43DC">
            <w:pPr>
              <w:numPr>
                <w:ilvl w:val="0"/>
                <w:numId w:val="22"/>
              </w:numPr>
              <w:tabs>
                <w:tab w:val="left" w:pos="426"/>
              </w:tabs>
              <w:suppressAutoHyphens/>
              <w:spacing w:after="0" w:line="240" w:lineRule="auto"/>
              <w:ind w:left="0" w:firstLine="0"/>
              <w:jc w:val="both"/>
              <w:rPr>
                <w:rFonts w:ascii="Times New Roman" w:eastAsia="Times New Roman" w:hAnsi="Times New Roman" w:cs="Times New Roman"/>
                <w:iCs/>
                <w:lang w:eastAsia="ru-RU"/>
              </w:rPr>
            </w:pPr>
            <w:r w:rsidRPr="001136EE">
              <w:rPr>
                <w:rFonts w:ascii="Times New Roman" w:eastAsia="Times New Roman" w:hAnsi="Times New Roman" w:cs="Times New Roman"/>
                <w:lang w:eastAsia="ru-RU"/>
              </w:rPr>
              <w:t>применять прикладные программные средства для подготовки и оформления технической документации в соответствии с действующей нормативной базой;</w:t>
            </w:r>
          </w:p>
          <w:p w14:paraId="366B010A" w14:textId="77777777" w:rsidR="00CB43DC" w:rsidRPr="001136EE" w:rsidRDefault="00CB43DC" w:rsidP="00CB43DC">
            <w:pPr>
              <w:numPr>
                <w:ilvl w:val="0"/>
                <w:numId w:val="22"/>
              </w:numPr>
              <w:tabs>
                <w:tab w:val="left" w:pos="426"/>
              </w:tabs>
              <w:suppressAutoHyphens/>
              <w:spacing w:after="0" w:line="240" w:lineRule="auto"/>
              <w:ind w:left="0" w:firstLine="0"/>
              <w:jc w:val="both"/>
              <w:rPr>
                <w:rFonts w:ascii="Times New Roman" w:eastAsia="Times New Roman" w:hAnsi="Times New Roman" w:cs="Times New Roman"/>
                <w:iCs/>
                <w:lang w:eastAsia="ru-RU"/>
              </w:rPr>
            </w:pPr>
            <w:r w:rsidRPr="001136EE">
              <w:rPr>
                <w:rFonts w:ascii="Times New Roman" w:eastAsia="Times New Roman" w:hAnsi="Times New Roman" w:cs="Times New Roman"/>
                <w:iCs/>
                <w:lang w:eastAsia="ru-RU"/>
              </w:rPr>
              <w:t>использовать возможности графического редактора;</w:t>
            </w:r>
          </w:p>
        </w:tc>
        <w:tc>
          <w:tcPr>
            <w:tcW w:w="1950" w:type="pct"/>
          </w:tcPr>
          <w:p w14:paraId="4213A769" w14:textId="77777777" w:rsidR="00CB43DC" w:rsidRPr="001136EE" w:rsidRDefault="00CB43DC" w:rsidP="00CB43DC">
            <w:pPr>
              <w:numPr>
                <w:ilvl w:val="0"/>
                <w:numId w:val="22"/>
              </w:numPr>
              <w:tabs>
                <w:tab w:val="left" w:pos="313"/>
              </w:tabs>
              <w:spacing w:after="0" w:line="240" w:lineRule="auto"/>
              <w:ind w:left="0" w:firstLine="0"/>
              <w:jc w:val="both"/>
              <w:rPr>
                <w:rFonts w:ascii="Times New Roman" w:eastAsia="Times New Roman" w:hAnsi="Times New Roman" w:cs="Times New Roman"/>
                <w:bCs/>
                <w:i/>
                <w:lang w:eastAsia="ru-RU"/>
              </w:rPr>
            </w:pPr>
            <w:r w:rsidRPr="001136EE">
              <w:rPr>
                <w:rFonts w:ascii="Times New Roman" w:eastAsia="Times New Roman" w:hAnsi="Times New Roman" w:cs="Times New Roman"/>
                <w:iCs/>
                <w:lang w:eastAsia="ru-RU"/>
              </w:rPr>
              <w:t>грамотность выполнения изображений предметов на чертежах по правилам проецирования в соответствии с ЕСКД;</w:t>
            </w:r>
          </w:p>
          <w:p w14:paraId="070A4BA1" w14:textId="77777777" w:rsidR="00CB43DC" w:rsidRPr="001136EE" w:rsidRDefault="00CB43DC" w:rsidP="00CB43DC">
            <w:pPr>
              <w:numPr>
                <w:ilvl w:val="0"/>
                <w:numId w:val="22"/>
              </w:numPr>
              <w:tabs>
                <w:tab w:val="left" w:pos="320"/>
              </w:tabs>
              <w:spacing w:after="0" w:line="240" w:lineRule="auto"/>
              <w:ind w:left="0" w:firstLine="0"/>
              <w:jc w:val="both"/>
              <w:rPr>
                <w:rFonts w:ascii="Times New Roman" w:eastAsia="Times New Roman" w:hAnsi="Times New Roman" w:cs="Times New Roman"/>
                <w:lang w:eastAsia="zh-CN"/>
              </w:rPr>
            </w:pPr>
            <w:r w:rsidRPr="001136EE">
              <w:rPr>
                <w:rFonts w:ascii="Times New Roman" w:eastAsia="Times New Roman" w:hAnsi="Times New Roman" w:cs="Times New Roman"/>
                <w:lang w:eastAsia="zh-CN"/>
              </w:rPr>
              <w:t>правильность</w:t>
            </w:r>
            <w:r w:rsidRPr="001136EE">
              <w:rPr>
                <w:rFonts w:ascii="Calibri" w:eastAsia="Times New Roman" w:hAnsi="Calibri" w:cs="Times New Roman"/>
                <w:lang w:eastAsia="ru-RU"/>
              </w:rPr>
              <w:t xml:space="preserve"> </w:t>
            </w:r>
            <w:r w:rsidRPr="001136EE">
              <w:rPr>
                <w:rFonts w:ascii="Times New Roman" w:eastAsia="Times New Roman" w:hAnsi="Times New Roman" w:cs="Times New Roman"/>
                <w:lang w:eastAsia="zh-CN"/>
              </w:rPr>
              <w:t>чтения формы элементов детали по ее чертежу;</w:t>
            </w:r>
          </w:p>
          <w:p w14:paraId="310402DB" w14:textId="77777777" w:rsidR="00CB43DC" w:rsidRPr="001136EE" w:rsidRDefault="00CB43DC" w:rsidP="00CB43DC">
            <w:pPr>
              <w:numPr>
                <w:ilvl w:val="0"/>
                <w:numId w:val="22"/>
              </w:numPr>
              <w:tabs>
                <w:tab w:val="left" w:pos="320"/>
              </w:tabs>
              <w:spacing w:after="0" w:line="240" w:lineRule="auto"/>
              <w:ind w:left="0" w:firstLine="0"/>
              <w:jc w:val="both"/>
              <w:rPr>
                <w:rFonts w:ascii="Times New Roman" w:eastAsia="Times New Roman" w:hAnsi="Times New Roman" w:cs="Times New Roman"/>
                <w:iCs/>
                <w:lang w:eastAsia="ru-RU"/>
              </w:rPr>
            </w:pPr>
            <w:r w:rsidRPr="001136EE">
              <w:rPr>
                <w:rFonts w:ascii="Times New Roman" w:eastAsia="Times New Roman" w:hAnsi="Times New Roman" w:cs="Times New Roman"/>
                <w:iCs/>
                <w:lang w:eastAsia="ru-RU"/>
              </w:rPr>
              <w:t>грамотность</w:t>
            </w:r>
            <w:r w:rsidRPr="001136EE">
              <w:rPr>
                <w:rFonts w:ascii="Calibri" w:eastAsia="Times New Roman" w:hAnsi="Calibri" w:cs="Times New Roman"/>
                <w:lang w:eastAsia="ru-RU"/>
              </w:rPr>
              <w:t xml:space="preserve"> </w:t>
            </w:r>
            <w:r w:rsidRPr="001136EE">
              <w:rPr>
                <w:rFonts w:ascii="Times New Roman" w:eastAsia="Times New Roman" w:hAnsi="Times New Roman" w:cs="Times New Roman"/>
                <w:iCs/>
                <w:lang w:eastAsia="ru-RU"/>
              </w:rPr>
              <w:t>создания, редактирования и оформления чертежей на персональном компьютере;</w:t>
            </w:r>
          </w:p>
          <w:p w14:paraId="01EE5B36" w14:textId="77777777" w:rsidR="00CB43DC" w:rsidRPr="001136EE" w:rsidRDefault="00CB43DC" w:rsidP="00CB43DC">
            <w:pPr>
              <w:numPr>
                <w:ilvl w:val="0"/>
                <w:numId w:val="22"/>
              </w:numPr>
              <w:tabs>
                <w:tab w:val="left" w:pos="320"/>
              </w:tabs>
              <w:spacing w:after="0" w:line="240" w:lineRule="auto"/>
              <w:ind w:left="0" w:firstLine="0"/>
              <w:jc w:val="both"/>
              <w:rPr>
                <w:rFonts w:ascii="Times New Roman" w:eastAsia="Times New Roman" w:hAnsi="Times New Roman" w:cs="Times New Roman"/>
                <w:iCs/>
                <w:lang w:eastAsia="ru-RU"/>
              </w:rPr>
            </w:pPr>
            <w:r w:rsidRPr="001136EE">
              <w:rPr>
                <w:rFonts w:ascii="Times New Roman" w:eastAsia="Times New Roman" w:hAnsi="Times New Roman" w:cs="Times New Roman"/>
                <w:iCs/>
                <w:lang w:eastAsia="ru-RU"/>
              </w:rPr>
              <w:t>грамотность</w:t>
            </w:r>
            <w:r w:rsidRPr="001136EE">
              <w:rPr>
                <w:rFonts w:ascii="Calibri" w:eastAsia="Times New Roman" w:hAnsi="Calibri" w:cs="Times New Roman"/>
                <w:lang w:eastAsia="ru-RU"/>
              </w:rPr>
              <w:t xml:space="preserve"> </w:t>
            </w:r>
            <w:r w:rsidRPr="001136EE">
              <w:rPr>
                <w:rFonts w:ascii="Times New Roman" w:eastAsia="Times New Roman" w:hAnsi="Times New Roman" w:cs="Times New Roman"/>
                <w:iCs/>
                <w:lang w:eastAsia="ru-RU"/>
              </w:rPr>
              <w:t>применения прикладных программных средств для подготовки и оформления технической документации в соответствии с действующей нормативной базой;</w:t>
            </w:r>
          </w:p>
          <w:p w14:paraId="302DDD51" w14:textId="77777777" w:rsidR="00CB43DC" w:rsidRPr="001136EE" w:rsidRDefault="00CB43DC" w:rsidP="00CB43DC">
            <w:pPr>
              <w:numPr>
                <w:ilvl w:val="0"/>
                <w:numId w:val="22"/>
              </w:numPr>
              <w:tabs>
                <w:tab w:val="left" w:pos="313"/>
              </w:tabs>
              <w:spacing w:after="0" w:line="240" w:lineRule="auto"/>
              <w:ind w:left="0" w:firstLine="0"/>
              <w:jc w:val="both"/>
              <w:rPr>
                <w:rFonts w:ascii="Times New Roman" w:eastAsia="Times New Roman" w:hAnsi="Times New Roman" w:cs="Times New Roman"/>
                <w:bCs/>
                <w:i/>
                <w:lang w:eastAsia="ru-RU"/>
              </w:rPr>
            </w:pPr>
            <w:r w:rsidRPr="001136EE">
              <w:rPr>
                <w:rFonts w:ascii="Times New Roman" w:eastAsia="Times New Roman" w:hAnsi="Times New Roman" w:cs="Times New Roman"/>
                <w:iCs/>
                <w:lang w:eastAsia="ru-RU"/>
              </w:rPr>
              <w:t>грамотность использования возможностей графического редактора;</w:t>
            </w:r>
          </w:p>
        </w:tc>
        <w:tc>
          <w:tcPr>
            <w:tcW w:w="1342" w:type="pct"/>
          </w:tcPr>
          <w:p w14:paraId="6A9036D4" w14:textId="77777777" w:rsidR="00CB43DC" w:rsidRPr="001136EE" w:rsidRDefault="00CB43DC" w:rsidP="005414F5">
            <w:pPr>
              <w:spacing w:after="0" w:line="240" w:lineRule="auto"/>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оценивание выполнения самостоятельных работ;</w:t>
            </w:r>
          </w:p>
          <w:p w14:paraId="39946205" w14:textId="77777777" w:rsidR="00CB43DC" w:rsidRPr="001136EE" w:rsidRDefault="00CB43DC" w:rsidP="005414F5">
            <w:pPr>
              <w:spacing w:after="0" w:line="240" w:lineRule="auto"/>
              <w:jc w:val="both"/>
              <w:rPr>
                <w:rFonts w:ascii="Times New Roman" w:eastAsia="Times New Roman" w:hAnsi="Times New Roman" w:cs="Times New Roman"/>
                <w:lang w:eastAsia="ru-RU"/>
              </w:rPr>
            </w:pPr>
            <w:r w:rsidRPr="001136EE">
              <w:rPr>
                <w:rFonts w:ascii="Times New Roman" w:eastAsia="Times New Roman" w:hAnsi="Times New Roman" w:cs="Times New Roman"/>
                <w:lang w:eastAsia="ru-RU"/>
              </w:rPr>
              <w:t>контроль выполнения практических заданий;</w:t>
            </w:r>
          </w:p>
          <w:p w14:paraId="0C812F17" w14:textId="77777777" w:rsidR="00CB43DC" w:rsidRPr="001136EE" w:rsidRDefault="00CB43DC" w:rsidP="005414F5">
            <w:pPr>
              <w:spacing w:after="0" w:line="240" w:lineRule="auto"/>
              <w:jc w:val="both"/>
              <w:rPr>
                <w:rFonts w:ascii="Times New Roman" w:eastAsia="Times New Roman" w:hAnsi="Times New Roman" w:cs="Times New Roman"/>
                <w:bCs/>
                <w:i/>
                <w:lang w:eastAsia="ru-RU"/>
              </w:rPr>
            </w:pPr>
          </w:p>
        </w:tc>
      </w:tr>
    </w:tbl>
    <w:p w14:paraId="15F9E874" w14:textId="77777777" w:rsidR="00CB43DC" w:rsidRPr="00132F1C" w:rsidRDefault="00CB43DC" w:rsidP="00CB43DC">
      <w:pPr>
        <w:spacing w:after="200" w:line="276" w:lineRule="auto"/>
        <w:rPr>
          <w:rFonts w:ascii="Times New Roman" w:eastAsia="Batang" w:hAnsi="Times New Roman" w:cs="Times New Roman"/>
          <w:b/>
          <w:sz w:val="20"/>
          <w:szCs w:val="48"/>
          <w:lang w:eastAsia="ru-RU"/>
        </w:rPr>
      </w:pPr>
    </w:p>
    <w:p w14:paraId="6124366D" w14:textId="77777777" w:rsidR="00CB43DC" w:rsidRDefault="00CB43DC" w:rsidP="00CB43DC">
      <w:pPr>
        <w:sectPr w:rsidR="00CB43DC" w:rsidSect="00CD2AB8">
          <w:footerReference w:type="even" r:id="rId48"/>
          <w:footerReference w:type="default" r:id="rId49"/>
          <w:pgSz w:w="11906" w:h="16838"/>
          <w:pgMar w:top="1134" w:right="851" w:bottom="1134" w:left="1701" w:header="709" w:footer="709" w:gutter="0"/>
          <w:cols w:space="708"/>
          <w:docGrid w:linePitch="360"/>
        </w:sectPr>
      </w:pPr>
    </w:p>
    <w:p w14:paraId="4A978064" w14:textId="77777777" w:rsidR="00520590" w:rsidRDefault="00520590" w:rsidP="00EF7D64">
      <w:pPr>
        <w:spacing w:after="0" w:line="360" w:lineRule="auto"/>
        <w:jc w:val="right"/>
        <w:outlineLvl w:val="1"/>
        <w:rPr>
          <w:rFonts w:ascii="Times New Roman" w:eastAsia="Batang" w:hAnsi="Times New Roman" w:cs="Times New Roman"/>
          <w:b/>
          <w:bCs/>
          <w:color w:val="FF0000"/>
          <w:sz w:val="24"/>
          <w:szCs w:val="24"/>
          <w:lang w:eastAsia="ru-RU"/>
        </w:rPr>
      </w:pPr>
    </w:p>
    <w:p w14:paraId="5AB34FBC" w14:textId="77777777" w:rsidR="00520590" w:rsidRPr="00520590" w:rsidRDefault="00520590" w:rsidP="00520590">
      <w:pPr>
        <w:spacing w:after="200" w:line="276" w:lineRule="auto"/>
        <w:rPr>
          <w:rFonts w:ascii="Times New Roman" w:eastAsia="Batang" w:hAnsi="Times New Roman" w:cs="Times New Roman"/>
          <w:highlight w:val="lightGray"/>
          <w:lang w:val="x-none" w:eastAsia="x-none"/>
        </w:rPr>
      </w:pPr>
    </w:p>
    <w:p w14:paraId="2C06D8FB" w14:textId="77777777" w:rsidR="00520590" w:rsidRPr="00520590" w:rsidRDefault="00520590" w:rsidP="00520590">
      <w:pPr>
        <w:spacing w:after="0" w:line="360" w:lineRule="auto"/>
        <w:jc w:val="right"/>
        <w:outlineLvl w:val="1"/>
        <w:rPr>
          <w:rFonts w:ascii="Times New Roman" w:eastAsia="Batang" w:hAnsi="Times New Roman" w:cs="Times New Roman"/>
          <w:b/>
          <w:bCs/>
          <w:sz w:val="24"/>
          <w:szCs w:val="24"/>
          <w:highlight w:val="lightGray"/>
          <w:lang w:eastAsia="x-none"/>
        </w:rPr>
      </w:pPr>
      <w:r w:rsidRPr="00520590">
        <w:rPr>
          <w:rFonts w:ascii="Times New Roman" w:eastAsia="Batang" w:hAnsi="Times New Roman" w:cs="Times New Roman"/>
          <w:b/>
          <w:bCs/>
          <w:sz w:val="24"/>
          <w:szCs w:val="24"/>
          <w:lang w:val="x-none" w:eastAsia="x-none"/>
        </w:rPr>
        <w:t xml:space="preserve">Приложение </w:t>
      </w:r>
      <w:r w:rsidRPr="00520590">
        <w:rPr>
          <w:rFonts w:ascii="Times New Roman" w:eastAsia="Batang" w:hAnsi="Times New Roman" w:cs="Times New Roman"/>
          <w:b/>
          <w:bCs/>
          <w:sz w:val="24"/>
          <w:szCs w:val="24"/>
          <w:lang w:eastAsia="x-none"/>
        </w:rPr>
        <w:t>3.24</w:t>
      </w:r>
    </w:p>
    <w:p w14:paraId="1DBEEE6D" w14:textId="77777777" w:rsidR="00520590" w:rsidRPr="00520590" w:rsidRDefault="00520590" w:rsidP="00520590">
      <w:pPr>
        <w:spacing w:after="0" w:line="360" w:lineRule="auto"/>
        <w:jc w:val="right"/>
        <w:rPr>
          <w:rFonts w:ascii="Times New Roman" w:eastAsia="Times New Roman" w:hAnsi="Times New Roman" w:cs="Times New Roman"/>
          <w:bCs/>
          <w:sz w:val="24"/>
          <w:szCs w:val="24"/>
          <w:lang w:eastAsia="ru-RU"/>
        </w:rPr>
      </w:pPr>
      <w:r w:rsidRPr="00520590">
        <w:rPr>
          <w:rFonts w:ascii="Times New Roman" w:eastAsia="Times New Roman" w:hAnsi="Times New Roman" w:cs="Times New Roman"/>
          <w:bCs/>
          <w:sz w:val="24"/>
          <w:szCs w:val="24"/>
          <w:lang w:eastAsia="ru-RU"/>
        </w:rPr>
        <w:t>к ОПОП по специальности</w:t>
      </w:r>
    </w:p>
    <w:p w14:paraId="40CD8BE3" w14:textId="77777777" w:rsidR="00520590" w:rsidRPr="00520590" w:rsidRDefault="00520590" w:rsidP="00520590">
      <w:pPr>
        <w:widowControl w:val="0"/>
        <w:tabs>
          <w:tab w:val="left" w:pos="2835"/>
        </w:tabs>
        <w:spacing w:after="0" w:line="360" w:lineRule="auto"/>
        <w:jc w:val="right"/>
        <w:rPr>
          <w:rFonts w:ascii="Times New Roman" w:eastAsia="Times New Roman" w:hAnsi="Times New Roman" w:cs="Times New Roman"/>
          <w:bCs/>
          <w:sz w:val="24"/>
          <w:szCs w:val="24"/>
          <w:lang w:eastAsia="ru-RU"/>
        </w:rPr>
      </w:pPr>
      <w:r w:rsidRPr="00520590">
        <w:rPr>
          <w:rFonts w:ascii="Times New Roman" w:eastAsia="Times New Roman" w:hAnsi="Times New Roman" w:cs="Times New Roman"/>
          <w:bCs/>
          <w:sz w:val="24"/>
          <w:szCs w:val="24"/>
          <w:lang w:eastAsia="ru-RU"/>
        </w:rPr>
        <w:t>12.02.03 Радиоэлектронные приборы и устройства</w:t>
      </w:r>
    </w:p>
    <w:p w14:paraId="287C5776" w14:textId="77777777" w:rsidR="00520590" w:rsidRPr="00520590" w:rsidRDefault="00520590" w:rsidP="00520590">
      <w:pPr>
        <w:spacing w:after="200" w:line="276" w:lineRule="auto"/>
        <w:jc w:val="center"/>
        <w:rPr>
          <w:rFonts w:ascii="Times New Roman" w:eastAsia="Batang" w:hAnsi="Times New Roman" w:cs="Times New Roman"/>
          <w:i/>
          <w:sz w:val="18"/>
          <w:szCs w:val="18"/>
          <w:lang w:eastAsia="ru-RU"/>
        </w:rPr>
      </w:pPr>
    </w:p>
    <w:p w14:paraId="45341518" w14:textId="77777777" w:rsidR="00520590" w:rsidRPr="00520590" w:rsidRDefault="00520590" w:rsidP="00520590">
      <w:pPr>
        <w:spacing w:after="200" w:line="276" w:lineRule="auto"/>
        <w:jc w:val="center"/>
        <w:rPr>
          <w:rFonts w:ascii="Times New Roman" w:eastAsia="Batang" w:hAnsi="Times New Roman" w:cs="Times New Roman"/>
          <w:b/>
          <w:i/>
          <w:lang w:eastAsia="ru-RU"/>
        </w:rPr>
      </w:pPr>
    </w:p>
    <w:p w14:paraId="7A1A21A4" w14:textId="77777777" w:rsidR="00520590" w:rsidRPr="00520590" w:rsidRDefault="00520590" w:rsidP="00520590">
      <w:pPr>
        <w:spacing w:after="200" w:line="276" w:lineRule="auto"/>
        <w:jc w:val="center"/>
        <w:rPr>
          <w:rFonts w:ascii="Times New Roman" w:eastAsia="Batang" w:hAnsi="Times New Roman" w:cs="Times New Roman"/>
          <w:b/>
          <w:i/>
          <w:lang w:eastAsia="ru-RU"/>
        </w:rPr>
      </w:pPr>
    </w:p>
    <w:p w14:paraId="57898E4F" w14:textId="77777777" w:rsidR="00520590" w:rsidRPr="00520590" w:rsidRDefault="00520590" w:rsidP="00520590">
      <w:pPr>
        <w:spacing w:after="200" w:line="276" w:lineRule="auto"/>
        <w:jc w:val="center"/>
        <w:rPr>
          <w:rFonts w:ascii="Times New Roman" w:eastAsia="Batang" w:hAnsi="Times New Roman" w:cs="Times New Roman"/>
          <w:b/>
          <w:i/>
          <w:lang w:eastAsia="ru-RU"/>
        </w:rPr>
      </w:pPr>
    </w:p>
    <w:p w14:paraId="53253EBF" w14:textId="77777777" w:rsidR="00520590" w:rsidRPr="00520590" w:rsidRDefault="00520590" w:rsidP="00520590">
      <w:pPr>
        <w:spacing w:after="200" w:line="276" w:lineRule="auto"/>
        <w:jc w:val="center"/>
        <w:rPr>
          <w:rFonts w:ascii="Times New Roman" w:eastAsia="Batang" w:hAnsi="Times New Roman" w:cs="Times New Roman"/>
          <w:b/>
          <w:i/>
          <w:lang w:eastAsia="ru-RU"/>
        </w:rPr>
      </w:pPr>
    </w:p>
    <w:p w14:paraId="56E4FB41" w14:textId="77777777" w:rsidR="00520590" w:rsidRPr="00520590" w:rsidRDefault="00520590" w:rsidP="00520590">
      <w:pPr>
        <w:spacing w:after="200" w:line="276" w:lineRule="auto"/>
        <w:jc w:val="center"/>
        <w:rPr>
          <w:rFonts w:ascii="Times New Roman" w:eastAsia="Batang" w:hAnsi="Times New Roman" w:cs="Times New Roman"/>
          <w:b/>
          <w:i/>
          <w:lang w:eastAsia="ru-RU"/>
        </w:rPr>
      </w:pPr>
    </w:p>
    <w:p w14:paraId="2987CC99" w14:textId="77777777" w:rsidR="00520590" w:rsidRPr="00520590" w:rsidRDefault="00520590" w:rsidP="00520590">
      <w:pPr>
        <w:spacing w:after="200" w:line="276" w:lineRule="auto"/>
        <w:jc w:val="center"/>
        <w:rPr>
          <w:rFonts w:ascii="Times New Roman" w:eastAsia="Batang" w:hAnsi="Times New Roman" w:cs="Times New Roman"/>
          <w:b/>
          <w:i/>
          <w:lang w:eastAsia="ru-RU"/>
        </w:rPr>
      </w:pPr>
    </w:p>
    <w:p w14:paraId="59C0D735" w14:textId="77777777" w:rsidR="00520590" w:rsidRPr="00520590" w:rsidRDefault="00520590" w:rsidP="00520590">
      <w:pPr>
        <w:spacing w:after="200" w:line="276" w:lineRule="auto"/>
        <w:jc w:val="center"/>
        <w:rPr>
          <w:rFonts w:ascii="Times New Roman" w:eastAsia="Batang" w:hAnsi="Times New Roman" w:cs="Times New Roman"/>
          <w:b/>
          <w:i/>
          <w:lang w:eastAsia="ru-RU"/>
        </w:rPr>
      </w:pPr>
    </w:p>
    <w:p w14:paraId="560CECFC" w14:textId="77777777" w:rsidR="00520590" w:rsidRPr="00520590" w:rsidRDefault="00520590" w:rsidP="00520590">
      <w:pPr>
        <w:spacing w:after="200" w:line="276" w:lineRule="auto"/>
        <w:jc w:val="center"/>
        <w:rPr>
          <w:rFonts w:ascii="Times New Roman" w:eastAsia="Batang" w:hAnsi="Times New Roman" w:cs="Times New Roman"/>
          <w:b/>
          <w:i/>
          <w:lang w:eastAsia="ru-RU"/>
        </w:rPr>
      </w:pPr>
    </w:p>
    <w:p w14:paraId="48EC6C7E" w14:textId="77777777" w:rsidR="00520590" w:rsidRPr="00520590" w:rsidRDefault="00520590" w:rsidP="00520590">
      <w:pPr>
        <w:spacing w:after="200" w:line="276" w:lineRule="auto"/>
        <w:jc w:val="center"/>
        <w:rPr>
          <w:rFonts w:ascii="Times New Roman" w:eastAsia="Batang" w:hAnsi="Times New Roman" w:cs="Times New Roman"/>
          <w:b/>
          <w:sz w:val="24"/>
          <w:szCs w:val="24"/>
          <w:lang w:eastAsia="ru-RU"/>
        </w:rPr>
      </w:pPr>
      <w:r w:rsidRPr="00520590">
        <w:rPr>
          <w:rFonts w:ascii="Times New Roman" w:eastAsia="Batang" w:hAnsi="Times New Roman" w:cs="Times New Roman"/>
          <w:b/>
          <w:sz w:val="24"/>
          <w:szCs w:val="24"/>
          <w:lang w:eastAsia="ru-RU"/>
        </w:rPr>
        <w:t>РАБОЧАЯ ПРОГРАММА УЧЕБНОЙ ДИСЦИПЛИНЫ</w:t>
      </w:r>
    </w:p>
    <w:p w14:paraId="310AFBA9" w14:textId="77777777" w:rsidR="00520590" w:rsidRPr="00520590" w:rsidRDefault="00520590" w:rsidP="00520590">
      <w:pPr>
        <w:spacing w:after="200" w:line="276" w:lineRule="auto"/>
        <w:jc w:val="center"/>
        <w:rPr>
          <w:rFonts w:ascii="Times New Roman" w:eastAsia="Batang" w:hAnsi="Times New Roman" w:cs="Times New Roman"/>
          <w:b/>
          <w:i/>
          <w:lang w:eastAsia="ru-RU"/>
        </w:rPr>
      </w:pPr>
      <w:r w:rsidRPr="00520590">
        <w:rPr>
          <w:rFonts w:ascii="Times New Roman" w:eastAsia="Batang" w:hAnsi="Times New Roman" w:cs="Times New Roman"/>
          <w:b/>
          <w:iCs/>
          <w:sz w:val="24"/>
          <w:szCs w:val="24"/>
          <w:lang w:eastAsia="ru-RU"/>
        </w:rPr>
        <w:t>ОП. 06 Метрология и электрорадиоизмерения</w:t>
      </w:r>
    </w:p>
    <w:p w14:paraId="0D654CBA" w14:textId="77777777" w:rsidR="00520590" w:rsidRPr="00520590" w:rsidRDefault="00520590" w:rsidP="00520590">
      <w:pPr>
        <w:spacing w:after="200" w:line="276" w:lineRule="auto"/>
        <w:rPr>
          <w:rFonts w:ascii="Times New Roman" w:eastAsia="Batang" w:hAnsi="Times New Roman" w:cs="Times New Roman"/>
          <w:b/>
          <w:i/>
          <w:lang w:eastAsia="ru-RU"/>
        </w:rPr>
      </w:pPr>
    </w:p>
    <w:p w14:paraId="023D363E" w14:textId="77777777" w:rsidR="00520590" w:rsidRPr="00520590" w:rsidRDefault="00520590" w:rsidP="00520590">
      <w:pPr>
        <w:spacing w:after="200" w:line="276" w:lineRule="auto"/>
        <w:rPr>
          <w:rFonts w:ascii="Times New Roman" w:eastAsia="Batang" w:hAnsi="Times New Roman" w:cs="Times New Roman"/>
          <w:b/>
          <w:i/>
          <w:lang w:eastAsia="ru-RU"/>
        </w:rPr>
      </w:pPr>
    </w:p>
    <w:p w14:paraId="0156A49F" w14:textId="77777777" w:rsidR="00520590" w:rsidRPr="00520590" w:rsidRDefault="00520590" w:rsidP="00520590">
      <w:pPr>
        <w:spacing w:after="200" w:line="276" w:lineRule="auto"/>
        <w:rPr>
          <w:rFonts w:ascii="Times New Roman" w:eastAsia="Batang" w:hAnsi="Times New Roman" w:cs="Times New Roman"/>
          <w:b/>
          <w:i/>
          <w:lang w:eastAsia="ru-RU"/>
        </w:rPr>
      </w:pPr>
    </w:p>
    <w:p w14:paraId="73F60ECD" w14:textId="77777777" w:rsidR="00520590" w:rsidRPr="00520590" w:rsidRDefault="00520590" w:rsidP="00520590">
      <w:pPr>
        <w:spacing w:after="200" w:line="276" w:lineRule="auto"/>
        <w:rPr>
          <w:rFonts w:ascii="Times New Roman" w:eastAsia="Batang" w:hAnsi="Times New Roman" w:cs="Times New Roman"/>
          <w:b/>
          <w:i/>
          <w:lang w:eastAsia="ru-RU"/>
        </w:rPr>
      </w:pPr>
    </w:p>
    <w:p w14:paraId="41A2B14C" w14:textId="77777777" w:rsidR="00520590" w:rsidRPr="00520590" w:rsidRDefault="00520590" w:rsidP="00520590">
      <w:pPr>
        <w:spacing w:after="200" w:line="276" w:lineRule="auto"/>
        <w:rPr>
          <w:rFonts w:ascii="Times New Roman" w:eastAsia="Batang" w:hAnsi="Times New Roman" w:cs="Times New Roman"/>
          <w:b/>
          <w:i/>
          <w:lang w:eastAsia="ru-RU"/>
        </w:rPr>
      </w:pPr>
    </w:p>
    <w:p w14:paraId="19788DBF" w14:textId="77777777" w:rsidR="00520590" w:rsidRPr="00520590" w:rsidRDefault="00520590" w:rsidP="00520590">
      <w:pPr>
        <w:spacing w:after="200" w:line="276" w:lineRule="auto"/>
        <w:rPr>
          <w:rFonts w:ascii="Times New Roman" w:eastAsia="Batang" w:hAnsi="Times New Roman" w:cs="Times New Roman"/>
          <w:b/>
          <w:i/>
          <w:lang w:eastAsia="ru-RU"/>
        </w:rPr>
      </w:pPr>
    </w:p>
    <w:p w14:paraId="40E2A9C2" w14:textId="77777777" w:rsidR="00520590" w:rsidRPr="00520590" w:rsidRDefault="00520590" w:rsidP="00520590">
      <w:pPr>
        <w:spacing w:after="200" w:line="276" w:lineRule="auto"/>
        <w:rPr>
          <w:rFonts w:ascii="Times New Roman" w:eastAsia="Batang" w:hAnsi="Times New Roman" w:cs="Times New Roman"/>
          <w:b/>
          <w:i/>
          <w:lang w:eastAsia="ru-RU"/>
        </w:rPr>
      </w:pPr>
    </w:p>
    <w:p w14:paraId="52975B5B" w14:textId="77777777" w:rsidR="00520590" w:rsidRPr="00520590" w:rsidRDefault="00520590" w:rsidP="00520590">
      <w:pPr>
        <w:spacing w:after="200" w:line="276" w:lineRule="auto"/>
        <w:rPr>
          <w:rFonts w:ascii="Times New Roman" w:eastAsia="Batang" w:hAnsi="Times New Roman" w:cs="Times New Roman"/>
          <w:b/>
          <w:i/>
          <w:lang w:eastAsia="ru-RU"/>
        </w:rPr>
      </w:pPr>
    </w:p>
    <w:p w14:paraId="139890C5" w14:textId="77777777" w:rsidR="00520590" w:rsidRPr="00520590" w:rsidRDefault="00520590" w:rsidP="00520590">
      <w:pPr>
        <w:spacing w:after="200" w:line="276" w:lineRule="auto"/>
        <w:rPr>
          <w:rFonts w:ascii="Times New Roman" w:eastAsia="Batang" w:hAnsi="Times New Roman" w:cs="Times New Roman"/>
          <w:b/>
          <w:i/>
          <w:lang w:eastAsia="ru-RU"/>
        </w:rPr>
      </w:pPr>
    </w:p>
    <w:p w14:paraId="5EF69FD2" w14:textId="77777777" w:rsidR="00520590" w:rsidRPr="00520590" w:rsidRDefault="00520590" w:rsidP="00520590">
      <w:pPr>
        <w:spacing w:after="200" w:line="276" w:lineRule="auto"/>
        <w:rPr>
          <w:rFonts w:ascii="Times New Roman" w:eastAsia="Batang" w:hAnsi="Times New Roman" w:cs="Times New Roman"/>
          <w:b/>
          <w:i/>
          <w:lang w:eastAsia="ru-RU"/>
        </w:rPr>
      </w:pPr>
    </w:p>
    <w:p w14:paraId="365E155B" w14:textId="77777777" w:rsidR="00520590" w:rsidRPr="00520590" w:rsidRDefault="00520590" w:rsidP="00520590">
      <w:pPr>
        <w:spacing w:after="200" w:line="276" w:lineRule="auto"/>
        <w:rPr>
          <w:rFonts w:ascii="Times New Roman" w:eastAsia="Batang" w:hAnsi="Times New Roman" w:cs="Times New Roman"/>
          <w:b/>
          <w:i/>
          <w:lang w:eastAsia="ru-RU"/>
        </w:rPr>
      </w:pPr>
    </w:p>
    <w:p w14:paraId="52660445" w14:textId="77777777" w:rsidR="00520590" w:rsidRPr="00520590" w:rsidRDefault="00520590" w:rsidP="00520590">
      <w:pPr>
        <w:spacing w:after="200" w:line="276" w:lineRule="auto"/>
        <w:jc w:val="center"/>
        <w:rPr>
          <w:rFonts w:ascii="Times New Roman" w:eastAsia="Batang" w:hAnsi="Times New Roman" w:cs="Times New Roman"/>
          <w:b/>
          <w:iCs/>
          <w:sz w:val="24"/>
          <w:szCs w:val="24"/>
          <w:lang w:eastAsia="ru-RU"/>
        </w:rPr>
      </w:pPr>
      <w:r w:rsidRPr="00520590">
        <w:rPr>
          <w:rFonts w:ascii="Times New Roman" w:eastAsia="Batang" w:hAnsi="Times New Roman" w:cs="Times New Roman"/>
          <w:b/>
          <w:sz w:val="24"/>
          <w:szCs w:val="24"/>
          <w:lang w:eastAsia="ru-RU"/>
        </w:rPr>
        <w:t>2023 год</w:t>
      </w:r>
    </w:p>
    <w:p w14:paraId="2EBEBE75" w14:textId="77777777" w:rsidR="00520590" w:rsidRPr="00520590" w:rsidRDefault="00520590" w:rsidP="00520590">
      <w:pPr>
        <w:spacing w:after="0" w:line="276" w:lineRule="auto"/>
        <w:rPr>
          <w:rFonts w:ascii="Times New Roman" w:eastAsia="Batang" w:hAnsi="Times New Roman" w:cs="Times New Roman"/>
          <w:b/>
          <w:i/>
          <w:sz w:val="24"/>
          <w:szCs w:val="24"/>
          <w:lang w:eastAsia="ru-RU"/>
        </w:rPr>
        <w:sectPr w:rsidR="00520590" w:rsidRPr="00520590">
          <w:pgSz w:w="11907" w:h="16840"/>
          <w:pgMar w:top="1134" w:right="851" w:bottom="992" w:left="1418" w:header="709" w:footer="709" w:gutter="0"/>
          <w:cols w:space="720"/>
        </w:sectPr>
      </w:pPr>
    </w:p>
    <w:p w14:paraId="669D5DDA" w14:textId="77777777" w:rsidR="00520590" w:rsidRPr="00520590" w:rsidRDefault="00520590" w:rsidP="00520590">
      <w:pPr>
        <w:spacing w:after="200" w:line="276" w:lineRule="auto"/>
        <w:jc w:val="center"/>
        <w:rPr>
          <w:rFonts w:ascii="Times New Roman" w:eastAsia="Batang" w:hAnsi="Times New Roman" w:cs="Times New Roman"/>
          <w:b/>
          <w:i/>
          <w:sz w:val="24"/>
          <w:szCs w:val="24"/>
          <w:lang w:eastAsia="ru-RU"/>
        </w:rPr>
      </w:pPr>
      <w:r w:rsidRPr="00520590">
        <w:rPr>
          <w:rFonts w:ascii="Times New Roman" w:eastAsia="Batang" w:hAnsi="Times New Roman" w:cs="Times New Roman"/>
          <w:b/>
          <w:i/>
          <w:sz w:val="24"/>
          <w:szCs w:val="24"/>
          <w:lang w:eastAsia="ru-RU"/>
        </w:rPr>
        <w:lastRenderedPageBreak/>
        <w:t>СОДЕРЖАНИЕ</w:t>
      </w:r>
      <w:r w:rsidRPr="00520590">
        <w:rPr>
          <w:rFonts w:ascii="Times New Roman" w:eastAsia="Batang" w:hAnsi="Times New Roman" w:cs="Times New Roman"/>
          <w:b/>
          <w:sz w:val="28"/>
          <w:szCs w:val="28"/>
          <w:highlight w:val="red"/>
          <w:lang w:eastAsia="ru-RU"/>
        </w:rPr>
        <w:t xml:space="preserve"> </w:t>
      </w:r>
    </w:p>
    <w:p w14:paraId="3E265BBF" w14:textId="77777777" w:rsidR="00520590" w:rsidRPr="00520590" w:rsidRDefault="00520590" w:rsidP="0052059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520590" w:rsidRPr="00520590" w14:paraId="12DC1EE3" w14:textId="77777777" w:rsidTr="00895302">
        <w:tc>
          <w:tcPr>
            <w:tcW w:w="7501" w:type="dxa"/>
          </w:tcPr>
          <w:p w14:paraId="609A8946" w14:textId="77777777" w:rsidR="00520590" w:rsidRPr="00520590" w:rsidRDefault="00520590" w:rsidP="00265800">
            <w:pPr>
              <w:numPr>
                <w:ilvl w:val="0"/>
                <w:numId w:val="76"/>
              </w:numPr>
              <w:suppressAutoHyphens/>
              <w:spacing w:after="200" w:line="276" w:lineRule="auto"/>
              <w:rPr>
                <w:rFonts w:ascii="Times New Roman" w:eastAsia="Batang" w:hAnsi="Times New Roman" w:cs="Times New Roman"/>
                <w:b/>
                <w:sz w:val="24"/>
                <w:szCs w:val="24"/>
                <w:lang w:eastAsia="ru-RU"/>
              </w:rPr>
            </w:pPr>
            <w:r w:rsidRPr="00520590">
              <w:rPr>
                <w:rFonts w:ascii="Times New Roman" w:eastAsia="Batang" w:hAnsi="Times New Roman" w:cs="Times New Roman"/>
                <w:b/>
                <w:sz w:val="24"/>
                <w:szCs w:val="24"/>
                <w:lang w:eastAsia="ru-RU"/>
              </w:rPr>
              <w:t xml:space="preserve">ОБЩАЯ ХАРАКТЕРИСТИКА </w:t>
            </w:r>
            <w:r w:rsidRPr="00520590">
              <w:rPr>
                <w:rFonts w:ascii="Times New Roman" w:eastAsia="Batang" w:hAnsi="Times New Roman" w:cs="Times New Roman"/>
                <w:b/>
                <w:color w:val="000000"/>
                <w:sz w:val="24"/>
                <w:szCs w:val="24"/>
                <w:lang w:eastAsia="ru-RU"/>
              </w:rPr>
              <w:t>РАБОЧЕЙ ПРОГРАММЫ</w:t>
            </w:r>
            <w:r w:rsidRPr="0052059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239128EF" w14:textId="77777777" w:rsidR="00520590" w:rsidRPr="00520590" w:rsidRDefault="00520590" w:rsidP="00520590">
            <w:pPr>
              <w:spacing w:after="200" w:line="276" w:lineRule="auto"/>
              <w:jc w:val="center"/>
              <w:rPr>
                <w:rFonts w:ascii="Times New Roman" w:eastAsia="Batang" w:hAnsi="Times New Roman" w:cs="Times New Roman"/>
                <w:b/>
                <w:sz w:val="24"/>
                <w:szCs w:val="24"/>
                <w:lang w:eastAsia="ru-RU"/>
              </w:rPr>
            </w:pPr>
            <w:r w:rsidRPr="00520590">
              <w:rPr>
                <w:rFonts w:ascii="Times New Roman" w:eastAsia="Batang" w:hAnsi="Times New Roman" w:cs="Times New Roman"/>
                <w:b/>
                <w:sz w:val="24"/>
                <w:szCs w:val="24"/>
                <w:lang w:eastAsia="ru-RU"/>
              </w:rPr>
              <w:t>…</w:t>
            </w:r>
          </w:p>
        </w:tc>
      </w:tr>
      <w:tr w:rsidR="00520590" w:rsidRPr="00520590" w14:paraId="0F7A5365" w14:textId="77777777" w:rsidTr="00895302">
        <w:tc>
          <w:tcPr>
            <w:tcW w:w="7501" w:type="dxa"/>
          </w:tcPr>
          <w:p w14:paraId="21999793" w14:textId="77777777" w:rsidR="00520590" w:rsidRPr="00520590" w:rsidRDefault="00520590" w:rsidP="00265800">
            <w:pPr>
              <w:numPr>
                <w:ilvl w:val="0"/>
                <w:numId w:val="76"/>
              </w:numPr>
              <w:suppressAutoHyphens/>
              <w:spacing w:after="200" w:line="276" w:lineRule="auto"/>
              <w:rPr>
                <w:rFonts w:ascii="Times New Roman" w:eastAsia="Batang" w:hAnsi="Times New Roman" w:cs="Times New Roman"/>
                <w:b/>
                <w:sz w:val="24"/>
                <w:szCs w:val="24"/>
                <w:lang w:eastAsia="ru-RU"/>
              </w:rPr>
            </w:pPr>
            <w:r w:rsidRPr="0052059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C58A338" w14:textId="77777777" w:rsidR="00520590" w:rsidRPr="00520590" w:rsidRDefault="00520590" w:rsidP="00520590">
            <w:pPr>
              <w:spacing w:after="200" w:line="276" w:lineRule="auto"/>
              <w:jc w:val="center"/>
              <w:rPr>
                <w:rFonts w:ascii="Times New Roman" w:eastAsia="Batang" w:hAnsi="Times New Roman" w:cs="Times New Roman"/>
                <w:b/>
                <w:sz w:val="24"/>
                <w:szCs w:val="24"/>
                <w:lang w:eastAsia="ru-RU"/>
              </w:rPr>
            </w:pPr>
            <w:r w:rsidRPr="00520590">
              <w:rPr>
                <w:rFonts w:ascii="Times New Roman" w:eastAsia="Batang" w:hAnsi="Times New Roman" w:cs="Times New Roman"/>
                <w:b/>
                <w:sz w:val="24"/>
                <w:szCs w:val="24"/>
                <w:lang w:eastAsia="ru-RU"/>
              </w:rPr>
              <w:t>…</w:t>
            </w:r>
          </w:p>
        </w:tc>
      </w:tr>
      <w:tr w:rsidR="00520590" w:rsidRPr="00520590" w14:paraId="4969F212" w14:textId="77777777" w:rsidTr="00895302">
        <w:tc>
          <w:tcPr>
            <w:tcW w:w="7501" w:type="dxa"/>
          </w:tcPr>
          <w:p w14:paraId="62DDF812" w14:textId="77777777" w:rsidR="00520590" w:rsidRPr="00520590" w:rsidRDefault="00520590" w:rsidP="00265800">
            <w:pPr>
              <w:numPr>
                <w:ilvl w:val="0"/>
                <w:numId w:val="76"/>
              </w:numPr>
              <w:suppressAutoHyphens/>
              <w:spacing w:after="200" w:line="276" w:lineRule="auto"/>
              <w:rPr>
                <w:rFonts w:ascii="Times New Roman" w:eastAsia="Batang" w:hAnsi="Times New Roman" w:cs="Times New Roman"/>
                <w:b/>
                <w:sz w:val="24"/>
                <w:szCs w:val="24"/>
                <w:lang w:eastAsia="ru-RU"/>
              </w:rPr>
            </w:pPr>
            <w:r w:rsidRPr="0052059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7882B515" w14:textId="77777777" w:rsidR="00520590" w:rsidRPr="00520590" w:rsidRDefault="00520590" w:rsidP="00520590">
            <w:pPr>
              <w:spacing w:after="200" w:line="276" w:lineRule="auto"/>
              <w:jc w:val="center"/>
              <w:rPr>
                <w:rFonts w:ascii="Times New Roman" w:eastAsia="Batang" w:hAnsi="Times New Roman" w:cs="Times New Roman"/>
                <w:b/>
                <w:sz w:val="24"/>
                <w:szCs w:val="24"/>
                <w:lang w:eastAsia="ru-RU"/>
              </w:rPr>
            </w:pPr>
            <w:r w:rsidRPr="00520590">
              <w:rPr>
                <w:rFonts w:ascii="Times New Roman" w:eastAsia="Batang" w:hAnsi="Times New Roman" w:cs="Times New Roman"/>
                <w:b/>
                <w:sz w:val="24"/>
                <w:szCs w:val="24"/>
                <w:lang w:eastAsia="ru-RU"/>
              </w:rPr>
              <w:t>…</w:t>
            </w:r>
          </w:p>
        </w:tc>
      </w:tr>
      <w:tr w:rsidR="00520590" w:rsidRPr="00520590" w14:paraId="4E5402A5" w14:textId="77777777" w:rsidTr="00895302">
        <w:tc>
          <w:tcPr>
            <w:tcW w:w="7501" w:type="dxa"/>
          </w:tcPr>
          <w:p w14:paraId="007877BB" w14:textId="77777777" w:rsidR="00520590" w:rsidRPr="00520590" w:rsidRDefault="00520590" w:rsidP="00265800">
            <w:pPr>
              <w:numPr>
                <w:ilvl w:val="0"/>
                <w:numId w:val="76"/>
              </w:numPr>
              <w:suppressAutoHyphens/>
              <w:spacing w:after="200" w:line="276" w:lineRule="auto"/>
              <w:rPr>
                <w:rFonts w:ascii="Times New Roman" w:eastAsia="Batang" w:hAnsi="Times New Roman" w:cs="Times New Roman"/>
                <w:b/>
                <w:sz w:val="24"/>
                <w:szCs w:val="24"/>
                <w:lang w:eastAsia="ru-RU"/>
              </w:rPr>
            </w:pPr>
            <w:r w:rsidRPr="00520590">
              <w:rPr>
                <w:rFonts w:ascii="Times New Roman" w:eastAsia="Batang" w:hAnsi="Times New Roman" w:cs="Times New Roman"/>
                <w:b/>
                <w:sz w:val="24"/>
                <w:szCs w:val="24"/>
                <w:lang w:eastAsia="ru-RU"/>
              </w:rPr>
              <w:t>КОНТРОЛЬ И ОЦЕНКА РЕЗУЛЬТАТОВ ОСВОЕНИЯ УЧЕБНОЙ ДИСЦИПЛИНЫ</w:t>
            </w:r>
          </w:p>
          <w:p w14:paraId="2895F696" w14:textId="77777777" w:rsidR="00520590" w:rsidRPr="00520590" w:rsidRDefault="00520590" w:rsidP="0052059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1C218E12" w14:textId="77777777" w:rsidR="00520590" w:rsidRPr="00520590" w:rsidRDefault="00520590" w:rsidP="00520590">
            <w:pPr>
              <w:spacing w:after="200" w:line="276" w:lineRule="auto"/>
              <w:jc w:val="center"/>
              <w:rPr>
                <w:rFonts w:ascii="Times New Roman" w:eastAsia="Batang" w:hAnsi="Times New Roman" w:cs="Times New Roman"/>
                <w:b/>
                <w:sz w:val="24"/>
                <w:szCs w:val="24"/>
                <w:lang w:eastAsia="ru-RU"/>
              </w:rPr>
            </w:pPr>
            <w:r w:rsidRPr="00520590">
              <w:rPr>
                <w:rFonts w:ascii="Times New Roman" w:eastAsia="Batang" w:hAnsi="Times New Roman" w:cs="Times New Roman"/>
                <w:b/>
                <w:sz w:val="24"/>
                <w:szCs w:val="24"/>
                <w:lang w:eastAsia="ru-RU"/>
              </w:rPr>
              <w:t>…</w:t>
            </w:r>
          </w:p>
        </w:tc>
      </w:tr>
    </w:tbl>
    <w:p w14:paraId="07F65BAF" w14:textId="77777777" w:rsidR="00520590" w:rsidRPr="00520590" w:rsidRDefault="00520590" w:rsidP="00265800">
      <w:pPr>
        <w:numPr>
          <w:ilvl w:val="0"/>
          <w:numId w:val="75"/>
        </w:numPr>
        <w:suppressAutoHyphens/>
        <w:spacing w:after="0" w:line="276" w:lineRule="auto"/>
        <w:ind w:left="0" w:firstLine="0"/>
        <w:jc w:val="center"/>
        <w:rPr>
          <w:rFonts w:ascii="Times New Roman" w:eastAsia="Batang" w:hAnsi="Times New Roman" w:cs="Times New Roman"/>
          <w:b/>
          <w:sz w:val="24"/>
          <w:szCs w:val="24"/>
          <w:lang w:eastAsia="ru-RU"/>
        </w:rPr>
      </w:pPr>
      <w:r w:rsidRPr="00520590">
        <w:rPr>
          <w:rFonts w:ascii="Times New Roman" w:eastAsia="Batang" w:hAnsi="Times New Roman" w:cs="Times New Roman"/>
          <w:b/>
          <w:i/>
          <w:u w:val="single"/>
          <w:lang w:eastAsia="ru-RU"/>
        </w:rPr>
        <w:br w:type="page"/>
      </w:r>
      <w:r w:rsidRPr="00520590">
        <w:rPr>
          <w:rFonts w:ascii="Times New Roman" w:eastAsia="Batang" w:hAnsi="Times New Roman" w:cs="Times New Roman"/>
          <w:b/>
          <w:sz w:val="24"/>
          <w:szCs w:val="24"/>
          <w:lang w:eastAsia="ru-RU"/>
        </w:rPr>
        <w:lastRenderedPageBreak/>
        <w:t xml:space="preserve">ОБЩАЯ ХАРАКТЕРИСТИКА </w:t>
      </w:r>
      <w:r w:rsidRPr="00520590">
        <w:rPr>
          <w:rFonts w:ascii="Times New Roman" w:eastAsia="Batang" w:hAnsi="Times New Roman" w:cs="Times New Roman"/>
          <w:b/>
          <w:color w:val="000000"/>
          <w:sz w:val="24"/>
          <w:szCs w:val="24"/>
          <w:lang w:eastAsia="ru-RU"/>
        </w:rPr>
        <w:t>РАБОЧЕЙ ПРОГРАММЫ</w:t>
      </w:r>
      <w:r w:rsidRPr="00520590">
        <w:rPr>
          <w:rFonts w:ascii="Times New Roman" w:eastAsia="Batang" w:hAnsi="Times New Roman" w:cs="Times New Roman"/>
          <w:b/>
          <w:sz w:val="24"/>
          <w:szCs w:val="24"/>
          <w:lang w:eastAsia="ru-RU"/>
        </w:rPr>
        <w:t xml:space="preserve"> УЧЕБНОЙ ДИСЦИПЛИНЫ</w:t>
      </w:r>
    </w:p>
    <w:p w14:paraId="1127FB61" w14:textId="77777777" w:rsidR="00520590" w:rsidRPr="00520590" w:rsidRDefault="00520590" w:rsidP="00520590">
      <w:pPr>
        <w:spacing w:after="0" w:line="276" w:lineRule="auto"/>
        <w:jc w:val="center"/>
        <w:rPr>
          <w:rFonts w:ascii="Times New Roman" w:eastAsia="Batang" w:hAnsi="Times New Roman" w:cs="Times New Roman"/>
          <w:b/>
          <w:iCs/>
          <w:sz w:val="24"/>
          <w:szCs w:val="24"/>
          <w:lang w:eastAsia="ru-RU"/>
        </w:rPr>
      </w:pPr>
      <w:r w:rsidRPr="00520590">
        <w:rPr>
          <w:rFonts w:ascii="Times New Roman" w:eastAsia="Batang" w:hAnsi="Times New Roman" w:cs="Times New Roman"/>
          <w:b/>
          <w:iCs/>
          <w:sz w:val="24"/>
          <w:szCs w:val="24"/>
          <w:lang w:eastAsia="ru-RU"/>
        </w:rPr>
        <w:t>«</w:t>
      </w:r>
      <w:r w:rsidRPr="00520590">
        <w:rPr>
          <w:rFonts w:ascii="Times New Roman" w:eastAsia="Batang" w:hAnsi="Times New Roman" w:cs="Batang"/>
          <w:b/>
          <w:sz w:val="24"/>
          <w:szCs w:val="24"/>
          <w:lang w:eastAsia="ru-RU"/>
        </w:rPr>
        <w:t>ОП. 06 Метрология и электрорадиоизмерения</w:t>
      </w:r>
      <w:r w:rsidRPr="00520590">
        <w:rPr>
          <w:rFonts w:ascii="Times New Roman" w:eastAsia="Batang" w:hAnsi="Times New Roman" w:cs="Times New Roman"/>
          <w:b/>
          <w:iCs/>
          <w:sz w:val="24"/>
          <w:szCs w:val="24"/>
          <w:lang w:eastAsia="ru-RU"/>
        </w:rPr>
        <w:t>»</w:t>
      </w:r>
    </w:p>
    <w:p w14:paraId="45E3718F" w14:textId="77777777" w:rsidR="00520590" w:rsidRPr="00520590" w:rsidRDefault="00520590" w:rsidP="00520590">
      <w:pPr>
        <w:spacing w:after="0" w:line="276" w:lineRule="auto"/>
        <w:ind w:firstLine="709"/>
        <w:jc w:val="center"/>
        <w:rPr>
          <w:rFonts w:ascii="Times New Roman" w:eastAsia="Batang" w:hAnsi="Times New Roman" w:cs="Times New Roman"/>
          <w:sz w:val="24"/>
          <w:szCs w:val="24"/>
          <w:vertAlign w:val="superscript"/>
          <w:lang w:eastAsia="ru-RU"/>
        </w:rPr>
      </w:pPr>
    </w:p>
    <w:p w14:paraId="41885311" w14:textId="77777777" w:rsidR="00520590" w:rsidRPr="00520590" w:rsidRDefault="00520590" w:rsidP="0052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52059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5E77E08" w14:textId="77777777" w:rsidR="00520590" w:rsidRPr="00520590" w:rsidRDefault="00520590" w:rsidP="0052059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 xml:space="preserve">Учебная дисциплина ОП. 06 Метрология и электрорадиоизмерения является обязательной частью Общепрофессионального цикла в соответствии с ФГОС СПО по специальности 12.02.03 Радиоэлектронные приборы и устройства. </w:t>
      </w:r>
    </w:p>
    <w:p w14:paraId="3CDABDFE" w14:textId="77777777" w:rsidR="00520590" w:rsidRPr="00520590" w:rsidRDefault="00520590" w:rsidP="0052059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04, ОК 05, ОК 09, </w:t>
      </w:r>
      <w:r w:rsidRPr="00520590">
        <w:rPr>
          <w:rFonts w:ascii="Times New Roman" w:eastAsia="Batang" w:hAnsi="Times New Roman" w:cs="Times New Roman"/>
          <w:i/>
          <w:sz w:val="24"/>
          <w:szCs w:val="24"/>
          <w:lang w:eastAsia="ru-RU"/>
        </w:rPr>
        <w:t>ПК 1.2</w:t>
      </w:r>
      <w:r w:rsidRPr="00520590">
        <w:rPr>
          <w:rFonts w:ascii="Times New Roman" w:eastAsia="Batang" w:hAnsi="Times New Roman" w:cs="Times New Roman"/>
          <w:sz w:val="24"/>
          <w:szCs w:val="24"/>
          <w:lang w:eastAsia="ru-RU"/>
        </w:rPr>
        <w:t>.</w:t>
      </w:r>
    </w:p>
    <w:p w14:paraId="2EB77EE2" w14:textId="77777777" w:rsidR="00520590" w:rsidRPr="00520590" w:rsidRDefault="00520590" w:rsidP="0052059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14:paraId="508B7420" w14:textId="77777777" w:rsidR="00520590" w:rsidRPr="00520590" w:rsidRDefault="00520590" w:rsidP="00520590">
      <w:pPr>
        <w:spacing w:after="0" w:line="276" w:lineRule="auto"/>
        <w:ind w:firstLine="709"/>
        <w:rPr>
          <w:rFonts w:ascii="Times New Roman" w:eastAsia="Batang" w:hAnsi="Times New Roman" w:cs="Times New Roman"/>
          <w:b/>
          <w:sz w:val="24"/>
          <w:szCs w:val="24"/>
          <w:lang w:eastAsia="ru-RU"/>
        </w:rPr>
      </w:pPr>
      <w:r w:rsidRPr="00520590">
        <w:rPr>
          <w:rFonts w:ascii="Times New Roman" w:eastAsia="Batang" w:hAnsi="Times New Roman" w:cs="Times New Roman"/>
          <w:b/>
          <w:sz w:val="24"/>
          <w:szCs w:val="24"/>
          <w:lang w:eastAsia="ru-RU"/>
        </w:rPr>
        <w:t>1.2. Цель и планируемые результаты освоения дисциплины:</w:t>
      </w:r>
    </w:p>
    <w:p w14:paraId="10F2C92B" w14:textId="77777777" w:rsidR="00520590" w:rsidRPr="00520590" w:rsidRDefault="00520590" w:rsidP="00520590">
      <w:pPr>
        <w:suppressAutoHyphens/>
        <w:spacing w:after="0" w:line="240" w:lineRule="auto"/>
        <w:ind w:firstLine="709"/>
        <w:jc w:val="both"/>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52059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520590" w:rsidRPr="00520590" w14:paraId="368E235E" w14:textId="77777777" w:rsidTr="00895302">
        <w:trPr>
          <w:trHeight w:val="649"/>
        </w:trPr>
        <w:tc>
          <w:tcPr>
            <w:tcW w:w="1242" w:type="dxa"/>
            <w:tcBorders>
              <w:top w:val="single" w:sz="4" w:space="0" w:color="auto"/>
              <w:left w:val="single" w:sz="4" w:space="0" w:color="auto"/>
              <w:bottom w:val="single" w:sz="4" w:space="0" w:color="auto"/>
              <w:right w:val="single" w:sz="4" w:space="0" w:color="auto"/>
            </w:tcBorders>
            <w:hideMark/>
          </w:tcPr>
          <w:p w14:paraId="4D1C2C6B"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Код</w:t>
            </w:r>
          </w:p>
          <w:p w14:paraId="4CE0EEBF"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ПК, ОК</w:t>
            </w:r>
          </w:p>
        </w:tc>
        <w:tc>
          <w:tcPr>
            <w:tcW w:w="1418" w:type="dxa"/>
            <w:tcBorders>
              <w:top w:val="single" w:sz="4" w:space="0" w:color="auto"/>
              <w:left w:val="single" w:sz="4" w:space="0" w:color="auto"/>
              <w:bottom w:val="single" w:sz="4" w:space="0" w:color="auto"/>
              <w:right w:val="single" w:sz="4" w:space="0" w:color="auto"/>
            </w:tcBorders>
          </w:tcPr>
          <w:p w14:paraId="6C33E21C"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Код умений</w:t>
            </w:r>
          </w:p>
        </w:tc>
        <w:tc>
          <w:tcPr>
            <w:tcW w:w="2835" w:type="dxa"/>
            <w:tcBorders>
              <w:top w:val="single" w:sz="4" w:space="0" w:color="auto"/>
              <w:left w:val="single" w:sz="4" w:space="0" w:color="auto"/>
              <w:bottom w:val="single" w:sz="4" w:space="0" w:color="auto"/>
              <w:right w:val="single" w:sz="4" w:space="0" w:color="auto"/>
            </w:tcBorders>
            <w:hideMark/>
          </w:tcPr>
          <w:p w14:paraId="1D764C60"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Умения</w:t>
            </w:r>
          </w:p>
        </w:tc>
        <w:tc>
          <w:tcPr>
            <w:tcW w:w="1297" w:type="dxa"/>
            <w:tcBorders>
              <w:top w:val="single" w:sz="4" w:space="0" w:color="auto"/>
              <w:left w:val="single" w:sz="4" w:space="0" w:color="auto"/>
              <w:bottom w:val="single" w:sz="4" w:space="0" w:color="auto"/>
              <w:right w:val="single" w:sz="4" w:space="0" w:color="auto"/>
            </w:tcBorders>
          </w:tcPr>
          <w:p w14:paraId="5E5CD09F"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Код знаний</w:t>
            </w:r>
          </w:p>
        </w:tc>
        <w:tc>
          <w:tcPr>
            <w:tcW w:w="2814" w:type="dxa"/>
            <w:tcBorders>
              <w:top w:val="single" w:sz="4" w:space="0" w:color="auto"/>
              <w:left w:val="single" w:sz="4" w:space="0" w:color="auto"/>
              <w:bottom w:val="single" w:sz="4" w:space="0" w:color="auto"/>
              <w:right w:val="single" w:sz="4" w:space="0" w:color="auto"/>
            </w:tcBorders>
            <w:hideMark/>
          </w:tcPr>
          <w:p w14:paraId="29BC441F"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Знания</w:t>
            </w:r>
          </w:p>
        </w:tc>
      </w:tr>
      <w:tr w:rsidR="00520590" w:rsidRPr="00520590" w14:paraId="59838AB0" w14:textId="77777777" w:rsidTr="00895302">
        <w:trPr>
          <w:trHeight w:val="649"/>
        </w:trPr>
        <w:tc>
          <w:tcPr>
            <w:tcW w:w="1242" w:type="dxa"/>
            <w:tcBorders>
              <w:top w:val="single" w:sz="4" w:space="0" w:color="auto"/>
              <w:left w:val="single" w:sz="4" w:space="0" w:color="auto"/>
              <w:bottom w:val="single" w:sz="4" w:space="0" w:color="auto"/>
              <w:right w:val="single" w:sz="4" w:space="0" w:color="auto"/>
            </w:tcBorders>
            <w:hideMark/>
          </w:tcPr>
          <w:p w14:paraId="05EF9948"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ПК 1.2</w:t>
            </w:r>
          </w:p>
          <w:p w14:paraId="53D8013F"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14:paraId="20B4C087"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У 1.2.01</w:t>
            </w:r>
          </w:p>
        </w:tc>
        <w:tc>
          <w:tcPr>
            <w:tcW w:w="2835" w:type="dxa"/>
            <w:tcBorders>
              <w:top w:val="single" w:sz="4" w:space="0" w:color="auto"/>
              <w:left w:val="single" w:sz="4" w:space="0" w:color="auto"/>
              <w:bottom w:val="single" w:sz="4" w:space="0" w:color="auto"/>
              <w:right w:val="single" w:sz="4" w:space="0" w:color="auto"/>
            </w:tcBorders>
            <w:hideMark/>
          </w:tcPr>
          <w:p w14:paraId="514AD16F"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производить расчеты параметров элементов и узлов радиоэлектронных устройств;</w:t>
            </w:r>
          </w:p>
        </w:tc>
        <w:tc>
          <w:tcPr>
            <w:tcW w:w="1297" w:type="dxa"/>
            <w:tcBorders>
              <w:top w:val="single" w:sz="4" w:space="0" w:color="auto"/>
              <w:left w:val="single" w:sz="4" w:space="0" w:color="auto"/>
              <w:bottom w:val="single" w:sz="4" w:space="0" w:color="auto"/>
              <w:right w:val="single" w:sz="4" w:space="0" w:color="auto"/>
            </w:tcBorders>
          </w:tcPr>
          <w:p w14:paraId="3E5179B9"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c>
          <w:tcPr>
            <w:tcW w:w="2814" w:type="dxa"/>
            <w:tcBorders>
              <w:top w:val="single" w:sz="4" w:space="0" w:color="auto"/>
              <w:left w:val="single" w:sz="4" w:space="0" w:color="auto"/>
              <w:bottom w:val="single" w:sz="4" w:space="0" w:color="auto"/>
              <w:right w:val="single" w:sz="4" w:space="0" w:color="auto"/>
            </w:tcBorders>
            <w:hideMark/>
          </w:tcPr>
          <w:p w14:paraId="56B78559"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r>
      <w:tr w:rsidR="00520590" w:rsidRPr="00520590" w14:paraId="7DCB78E5" w14:textId="77777777" w:rsidTr="00895302">
        <w:trPr>
          <w:trHeight w:val="649"/>
        </w:trPr>
        <w:tc>
          <w:tcPr>
            <w:tcW w:w="1242" w:type="dxa"/>
            <w:tcBorders>
              <w:top w:val="single" w:sz="4" w:space="0" w:color="auto"/>
              <w:left w:val="single" w:sz="4" w:space="0" w:color="auto"/>
              <w:bottom w:val="single" w:sz="4" w:space="0" w:color="auto"/>
              <w:right w:val="single" w:sz="4" w:space="0" w:color="auto"/>
            </w:tcBorders>
            <w:hideMark/>
          </w:tcPr>
          <w:p w14:paraId="266C563C"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14:paraId="2534FC89"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У 1.2.02</w:t>
            </w:r>
          </w:p>
        </w:tc>
        <w:tc>
          <w:tcPr>
            <w:tcW w:w="2835" w:type="dxa"/>
            <w:tcBorders>
              <w:top w:val="single" w:sz="4" w:space="0" w:color="auto"/>
              <w:left w:val="single" w:sz="4" w:space="0" w:color="auto"/>
              <w:bottom w:val="single" w:sz="4" w:space="0" w:color="auto"/>
              <w:right w:val="single" w:sz="4" w:space="0" w:color="auto"/>
            </w:tcBorders>
            <w:hideMark/>
          </w:tcPr>
          <w:p w14:paraId="7CC8EB35"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выполнять радиотехнические расчеты электрических величин различных электрических и электронных схем;</w:t>
            </w:r>
          </w:p>
        </w:tc>
        <w:tc>
          <w:tcPr>
            <w:tcW w:w="1297" w:type="dxa"/>
            <w:tcBorders>
              <w:top w:val="single" w:sz="4" w:space="0" w:color="auto"/>
              <w:left w:val="single" w:sz="4" w:space="0" w:color="auto"/>
              <w:bottom w:val="single" w:sz="4" w:space="0" w:color="auto"/>
              <w:right w:val="single" w:sz="4" w:space="0" w:color="auto"/>
            </w:tcBorders>
          </w:tcPr>
          <w:p w14:paraId="42F44F7B"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c>
          <w:tcPr>
            <w:tcW w:w="2814" w:type="dxa"/>
            <w:tcBorders>
              <w:top w:val="single" w:sz="4" w:space="0" w:color="auto"/>
              <w:left w:val="single" w:sz="4" w:space="0" w:color="auto"/>
              <w:bottom w:val="single" w:sz="4" w:space="0" w:color="auto"/>
              <w:right w:val="single" w:sz="4" w:space="0" w:color="auto"/>
            </w:tcBorders>
            <w:hideMark/>
          </w:tcPr>
          <w:p w14:paraId="319A0C02"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r>
      <w:tr w:rsidR="00520590" w:rsidRPr="00520590" w14:paraId="1407C256" w14:textId="77777777" w:rsidTr="00895302">
        <w:trPr>
          <w:trHeight w:val="649"/>
        </w:trPr>
        <w:tc>
          <w:tcPr>
            <w:tcW w:w="1242" w:type="dxa"/>
            <w:tcBorders>
              <w:top w:val="single" w:sz="4" w:space="0" w:color="auto"/>
              <w:left w:val="single" w:sz="4" w:space="0" w:color="auto"/>
              <w:bottom w:val="single" w:sz="4" w:space="0" w:color="auto"/>
              <w:right w:val="single" w:sz="4" w:space="0" w:color="auto"/>
            </w:tcBorders>
            <w:hideMark/>
          </w:tcPr>
          <w:p w14:paraId="01E9F709"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ОК 04</w:t>
            </w:r>
          </w:p>
          <w:p w14:paraId="07B6C1E8"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14:paraId="09398627"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Уо 04.02</w:t>
            </w:r>
          </w:p>
        </w:tc>
        <w:tc>
          <w:tcPr>
            <w:tcW w:w="2835" w:type="dxa"/>
            <w:tcBorders>
              <w:top w:val="single" w:sz="4" w:space="0" w:color="auto"/>
              <w:left w:val="single" w:sz="4" w:space="0" w:color="auto"/>
              <w:bottom w:val="single" w:sz="4" w:space="0" w:color="auto"/>
              <w:right w:val="single" w:sz="4" w:space="0" w:color="auto"/>
            </w:tcBorders>
            <w:hideMark/>
          </w:tcPr>
          <w:p w14:paraId="7EDC385B"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взаимодействовать с коллегами, руководством, клиентами в ходе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14:paraId="616B06D4"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c>
          <w:tcPr>
            <w:tcW w:w="2814" w:type="dxa"/>
            <w:tcBorders>
              <w:top w:val="single" w:sz="4" w:space="0" w:color="auto"/>
              <w:left w:val="single" w:sz="4" w:space="0" w:color="auto"/>
              <w:bottom w:val="single" w:sz="4" w:space="0" w:color="auto"/>
              <w:right w:val="single" w:sz="4" w:space="0" w:color="auto"/>
            </w:tcBorders>
          </w:tcPr>
          <w:p w14:paraId="61F1CB0E"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r>
      <w:tr w:rsidR="00520590" w:rsidRPr="00520590" w14:paraId="03AF2737" w14:textId="77777777" w:rsidTr="00895302">
        <w:trPr>
          <w:trHeight w:val="649"/>
        </w:trPr>
        <w:tc>
          <w:tcPr>
            <w:tcW w:w="1242" w:type="dxa"/>
            <w:tcBorders>
              <w:top w:val="single" w:sz="4" w:space="0" w:color="auto"/>
              <w:left w:val="single" w:sz="4" w:space="0" w:color="auto"/>
              <w:bottom w:val="single" w:sz="4" w:space="0" w:color="auto"/>
              <w:right w:val="single" w:sz="4" w:space="0" w:color="auto"/>
            </w:tcBorders>
            <w:hideMark/>
          </w:tcPr>
          <w:p w14:paraId="08B72673"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ОК 05</w:t>
            </w:r>
          </w:p>
          <w:p w14:paraId="754ACF02"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14:paraId="51F479A2"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Уо 05.01</w:t>
            </w:r>
          </w:p>
        </w:tc>
        <w:tc>
          <w:tcPr>
            <w:tcW w:w="2835" w:type="dxa"/>
            <w:tcBorders>
              <w:top w:val="single" w:sz="4" w:space="0" w:color="auto"/>
              <w:left w:val="single" w:sz="4" w:space="0" w:color="auto"/>
              <w:bottom w:val="single" w:sz="4" w:space="0" w:color="auto"/>
              <w:right w:val="single" w:sz="4" w:space="0" w:color="auto"/>
            </w:tcBorders>
            <w:hideMark/>
          </w:tcPr>
          <w:p w14:paraId="2AEB2A13"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297" w:type="dxa"/>
            <w:tcBorders>
              <w:top w:val="single" w:sz="4" w:space="0" w:color="auto"/>
              <w:left w:val="single" w:sz="4" w:space="0" w:color="auto"/>
              <w:bottom w:val="single" w:sz="4" w:space="0" w:color="auto"/>
              <w:right w:val="single" w:sz="4" w:space="0" w:color="auto"/>
            </w:tcBorders>
          </w:tcPr>
          <w:p w14:paraId="1AB9D5CC"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Times New Roman" w:hAnsi="Times New Roman" w:cs="Times New Roman"/>
                <w:bCs/>
                <w:iCs/>
                <w:lang w:eastAsia="ru-RU"/>
              </w:rPr>
              <w:t>Зо 05.02</w:t>
            </w:r>
          </w:p>
        </w:tc>
        <w:tc>
          <w:tcPr>
            <w:tcW w:w="2814" w:type="dxa"/>
            <w:tcBorders>
              <w:top w:val="single" w:sz="4" w:space="0" w:color="auto"/>
              <w:left w:val="single" w:sz="4" w:space="0" w:color="auto"/>
              <w:bottom w:val="single" w:sz="4" w:space="0" w:color="auto"/>
              <w:right w:val="single" w:sz="4" w:space="0" w:color="auto"/>
            </w:tcBorders>
            <w:hideMark/>
          </w:tcPr>
          <w:p w14:paraId="664BC41B"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Times New Roman" w:hAnsi="Times New Roman" w:cs="Times New Roman"/>
                <w:bCs/>
                <w:sz w:val="24"/>
                <w:szCs w:val="24"/>
                <w:lang w:eastAsia="ru-RU"/>
              </w:rPr>
              <w:t>правила оформления документов и построения устных сообщений</w:t>
            </w:r>
          </w:p>
        </w:tc>
      </w:tr>
      <w:tr w:rsidR="00520590" w:rsidRPr="00520590" w14:paraId="151B47C7" w14:textId="77777777" w:rsidTr="00895302">
        <w:trPr>
          <w:trHeight w:val="649"/>
        </w:trPr>
        <w:tc>
          <w:tcPr>
            <w:tcW w:w="1242" w:type="dxa"/>
            <w:tcBorders>
              <w:top w:val="single" w:sz="4" w:space="0" w:color="auto"/>
              <w:left w:val="single" w:sz="4" w:space="0" w:color="auto"/>
              <w:bottom w:val="single" w:sz="4" w:space="0" w:color="auto"/>
              <w:right w:val="single" w:sz="4" w:space="0" w:color="auto"/>
            </w:tcBorders>
            <w:hideMark/>
          </w:tcPr>
          <w:p w14:paraId="71800F91"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ОК 09</w:t>
            </w:r>
          </w:p>
          <w:p w14:paraId="58E21C6B"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14:paraId="756920B1"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Уо 09.01</w:t>
            </w:r>
          </w:p>
        </w:tc>
        <w:tc>
          <w:tcPr>
            <w:tcW w:w="2835" w:type="dxa"/>
            <w:tcBorders>
              <w:top w:val="single" w:sz="4" w:space="0" w:color="auto"/>
              <w:left w:val="single" w:sz="4" w:space="0" w:color="auto"/>
              <w:bottom w:val="single" w:sz="4" w:space="0" w:color="auto"/>
              <w:right w:val="single" w:sz="4" w:space="0" w:color="auto"/>
            </w:tcBorders>
            <w:hideMark/>
          </w:tcPr>
          <w:p w14:paraId="5D180EC0"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Borders>
              <w:top w:val="single" w:sz="4" w:space="0" w:color="auto"/>
              <w:left w:val="single" w:sz="4" w:space="0" w:color="auto"/>
              <w:bottom w:val="single" w:sz="4" w:space="0" w:color="auto"/>
              <w:right w:val="single" w:sz="4" w:space="0" w:color="auto"/>
            </w:tcBorders>
          </w:tcPr>
          <w:p w14:paraId="7EFABDAE"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Зо 09.03</w:t>
            </w:r>
          </w:p>
        </w:tc>
        <w:tc>
          <w:tcPr>
            <w:tcW w:w="2814" w:type="dxa"/>
            <w:tcBorders>
              <w:top w:val="single" w:sz="4" w:space="0" w:color="auto"/>
              <w:left w:val="single" w:sz="4" w:space="0" w:color="auto"/>
              <w:bottom w:val="single" w:sz="4" w:space="0" w:color="auto"/>
              <w:right w:val="single" w:sz="4" w:space="0" w:color="auto"/>
            </w:tcBorders>
            <w:hideMark/>
          </w:tcPr>
          <w:p w14:paraId="744BA58F"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лексический минимум, относящийся к описанию предметов, средств и процессов профессиональной деятельности</w:t>
            </w:r>
          </w:p>
        </w:tc>
      </w:tr>
      <w:tr w:rsidR="00520590" w:rsidRPr="00520590" w14:paraId="31747FA9" w14:textId="77777777" w:rsidTr="00895302">
        <w:trPr>
          <w:trHeight w:val="649"/>
        </w:trPr>
        <w:tc>
          <w:tcPr>
            <w:tcW w:w="1242" w:type="dxa"/>
            <w:tcBorders>
              <w:top w:val="single" w:sz="4" w:space="0" w:color="auto"/>
              <w:left w:val="single" w:sz="4" w:space="0" w:color="auto"/>
              <w:bottom w:val="single" w:sz="4" w:space="0" w:color="auto"/>
              <w:right w:val="single" w:sz="4" w:space="0" w:color="auto"/>
            </w:tcBorders>
            <w:hideMark/>
          </w:tcPr>
          <w:p w14:paraId="529D5543"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c>
          <w:tcPr>
            <w:tcW w:w="1418" w:type="dxa"/>
            <w:tcBorders>
              <w:top w:val="single" w:sz="4" w:space="0" w:color="auto"/>
              <w:left w:val="single" w:sz="4" w:space="0" w:color="auto"/>
              <w:bottom w:val="single" w:sz="4" w:space="0" w:color="auto"/>
              <w:right w:val="single" w:sz="4" w:space="0" w:color="auto"/>
            </w:tcBorders>
          </w:tcPr>
          <w:p w14:paraId="78DCDF7A"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Уо 09.02</w:t>
            </w:r>
          </w:p>
        </w:tc>
        <w:tc>
          <w:tcPr>
            <w:tcW w:w="2835" w:type="dxa"/>
            <w:tcBorders>
              <w:top w:val="single" w:sz="4" w:space="0" w:color="auto"/>
              <w:left w:val="single" w:sz="4" w:space="0" w:color="auto"/>
              <w:bottom w:val="single" w:sz="4" w:space="0" w:color="auto"/>
              <w:right w:val="single" w:sz="4" w:space="0" w:color="auto"/>
            </w:tcBorders>
            <w:hideMark/>
          </w:tcPr>
          <w:p w14:paraId="4C7639FD"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r w:rsidRPr="00520590">
              <w:rPr>
                <w:rFonts w:ascii="Times New Roman" w:eastAsia="Batang" w:hAnsi="Times New Roman" w:cs="Times New Roman"/>
                <w:sz w:val="24"/>
                <w:szCs w:val="24"/>
                <w:lang w:eastAsia="ru-RU"/>
              </w:rPr>
              <w:t>участвовать в диалогах на знакомые общие и профессиональные темы;</w:t>
            </w:r>
          </w:p>
        </w:tc>
        <w:tc>
          <w:tcPr>
            <w:tcW w:w="1297" w:type="dxa"/>
            <w:tcBorders>
              <w:top w:val="single" w:sz="4" w:space="0" w:color="auto"/>
              <w:left w:val="single" w:sz="4" w:space="0" w:color="auto"/>
              <w:bottom w:val="single" w:sz="4" w:space="0" w:color="auto"/>
              <w:right w:val="single" w:sz="4" w:space="0" w:color="auto"/>
            </w:tcBorders>
          </w:tcPr>
          <w:p w14:paraId="6E9B83B0"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c>
          <w:tcPr>
            <w:tcW w:w="2814" w:type="dxa"/>
            <w:tcBorders>
              <w:top w:val="single" w:sz="4" w:space="0" w:color="auto"/>
              <w:left w:val="single" w:sz="4" w:space="0" w:color="auto"/>
              <w:bottom w:val="single" w:sz="4" w:space="0" w:color="auto"/>
              <w:right w:val="single" w:sz="4" w:space="0" w:color="auto"/>
            </w:tcBorders>
            <w:hideMark/>
          </w:tcPr>
          <w:p w14:paraId="5F17DC8A" w14:textId="77777777" w:rsidR="00520590" w:rsidRPr="00520590" w:rsidRDefault="00520590" w:rsidP="00520590">
            <w:pPr>
              <w:suppressAutoHyphens/>
              <w:spacing w:after="0" w:line="240" w:lineRule="auto"/>
              <w:jc w:val="center"/>
              <w:rPr>
                <w:rFonts w:ascii="Times New Roman" w:eastAsia="Batang" w:hAnsi="Times New Roman" w:cs="Times New Roman"/>
                <w:sz w:val="24"/>
                <w:szCs w:val="24"/>
                <w:lang w:eastAsia="ru-RU"/>
              </w:rPr>
            </w:pPr>
          </w:p>
        </w:tc>
      </w:tr>
    </w:tbl>
    <w:p w14:paraId="5D5254F4" w14:textId="77777777" w:rsidR="00520590" w:rsidRPr="00520590" w:rsidRDefault="00520590" w:rsidP="00520590">
      <w:pPr>
        <w:suppressAutoHyphens/>
        <w:spacing w:after="240" w:line="240" w:lineRule="auto"/>
        <w:ind w:firstLine="709"/>
        <w:rPr>
          <w:rFonts w:ascii="Times New Roman" w:eastAsia="Batang" w:hAnsi="Times New Roman" w:cs="Times New Roman"/>
          <w:b/>
          <w:lang w:eastAsia="ru-RU"/>
        </w:rPr>
      </w:pPr>
    </w:p>
    <w:p w14:paraId="3A91F752" w14:textId="77777777" w:rsidR="00520590" w:rsidRPr="00520590" w:rsidRDefault="00520590" w:rsidP="00520590">
      <w:pPr>
        <w:suppressAutoHyphens/>
        <w:spacing w:after="240" w:line="240" w:lineRule="auto"/>
        <w:jc w:val="center"/>
        <w:rPr>
          <w:rFonts w:ascii="Times New Roman" w:eastAsia="Batang" w:hAnsi="Times New Roman" w:cs="Times New Roman"/>
          <w:b/>
          <w:sz w:val="24"/>
          <w:szCs w:val="24"/>
          <w:lang w:eastAsia="ru-RU"/>
        </w:rPr>
        <w:sectPr w:rsidR="00520590" w:rsidRPr="00520590" w:rsidSect="00733AEF">
          <w:pgSz w:w="11906" w:h="16838"/>
          <w:pgMar w:top="1134" w:right="850" w:bottom="284" w:left="1701" w:header="708" w:footer="708" w:gutter="0"/>
          <w:cols w:space="720"/>
          <w:docGrid w:linePitch="299"/>
        </w:sectPr>
      </w:pPr>
    </w:p>
    <w:p w14:paraId="0CC9E719" w14:textId="77777777" w:rsidR="00520590" w:rsidRPr="00520590" w:rsidRDefault="00520590" w:rsidP="00520590">
      <w:pPr>
        <w:suppressAutoHyphens/>
        <w:spacing w:after="240" w:line="240" w:lineRule="auto"/>
        <w:jc w:val="center"/>
        <w:rPr>
          <w:rFonts w:ascii="Times New Roman" w:eastAsia="Batang" w:hAnsi="Times New Roman" w:cs="Times New Roman"/>
          <w:b/>
          <w:sz w:val="24"/>
          <w:szCs w:val="24"/>
          <w:lang w:eastAsia="ru-RU"/>
        </w:rPr>
      </w:pPr>
      <w:r w:rsidRPr="00520590">
        <w:rPr>
          <w:rFonts w:ascii="Times New Roman" w:eastAsia="Batang" w:hAnsi="Times New Roman" w:cs="Times New Roman"/>
          <w:b/>
          <w:sz w:val="24"/>
          <w:szCs w:val="24"/>
          <w:lang w:eastAsia="ru-RU"/>
        </w:rPr>
        <w:lastRenderedPageBreak/>
        <w:t>2. СТРУКТУРА И СОДЕРЖАНИЕ УЧЕБНОЙ ДИСЦИПЛИНЫ</w:t>
      </w:r>
    </w:p>
    <w:p w14:paraId="38B3698C" w14:textId="77777777" w:rsidR="00520590" w:rsidRPr="00520590" w:rsidRDefault="00520590" w:rsidP="00520590">
      <w:pPr>
        <w:suppressAutoHyphens/>
        <w:spacing w:after="240" w:line="240" w:lineRule="auto"/>
        <w:ind w:firstLine="709"/>
        <w:rPr>
          <w:rFonts w:ascii="Times New Roman" w:eastAsia="Batang" w:hAnsi="Times New Roman" w:cs="Times New Roman"/>
          <w:b/>
          <w:sz w:val="24"/>
          <w:szCs w:val="24"/>
          <w:lang w:eastAsia="ru-RU"/>
        </w:rPr>
      </w:pPr>
      <w:r w:rsidRPr="0052059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520590" w:rsidRPr="00520590" w14:paraId="7354E7D5" w14:textId="77777777" w:rsidTr="00895302">
        <w:trPr>
          <w:trHeight w:val="490"/>
        </w:trPr>
        <w:tc>
          <w:tcPr>
            <w:tcW w:w="3611" w:type="pct"/>
            <w:vAlign w:val="center"/>
          </w:tcPr>
          <w:p w14:paraId="55E4F3EE" w14:textId="77777777" w:rsidR="00520590" w:rsidRPr="00520590" w:rsidRDefault="00520590" w:rsidP="00520590">
            <w:pPr>
              <w:suppressAutoHyphens/>
              <w:spacing w:after="200" w:line="276" w:lineRule="auto"/>
              <w:rPr>
                <w:rFonts w:ascii="Times New Roman" w:eastAsia="Batang" w:hAnsi="Times New Roman" w:cs="Times New Roman"/>
                <w:b/>
                <w:lang w:eastAsia="ru-RU"/>
              </w:rPr>
            </w:pPr>
            <w:r w:rsidRPr="00520590">
              <w:rPr>
                <w:rFonts w:ascii="Times New Roman" w:eastAsia="Batang" w:hAnsi="Times New Roman" w:cs="Times New Roman"/>
                <w:b/>
                <w:lang w:eastAsia="ru-RU"/>
              </w:rPr>
              <w:t>Вид учебной работы</w:t>
            </w:r>
          </w:p>
        </w:tc>
        <w:tc>
          <w:tcPr>
            <w:tcW w:w="1389" w:type="pct"/>
            <w:vAlign w:val="center"/>
          </w:tcPr>
          <w:p w14:paraId="4B6EC3A8" w14:textId="77777777" w:rsidR="00520590" w:rsidRPr="00520590" w:rsidRDefault="00520590" w:rsidP="00520590">
            <w:pPr>
              <w:suppressAutoHyphens/>
              <w:spacing w:after="200" w:line="276" w:lineRule="auto"/>
              <w:rPr>
                <w:rFonts w:ascii="Times New Roman" w:eastAsia="Batang" w:hAnsi="Times New Roman" w:cs="Times New Roman"/>
                <w:b/>
                <w:iCs/>
                <w:lang w:eastAsia="ru-RU"/>
              </w:rPr>
            </w:pPr>
            <w:r w:rsidRPr="00520590">
              <w:rPr>
                <w:rFonts w:ascii="Times New Roman" w:eastAsia="Batang" w:hAnsi="Times New Roman" w:cs="Times New Roman"/>
                <w:b/>
                <w:iCs/>
                <w:lang w:eastAsia="ru-RU"/>
              </w:rPr>
              <w:t>Объем в часах</w:t>
            </w:r>
          </w:p>
        </w:tc>
      </w:tr>
      <w:tr w:rsidR="00520590" w:rsidRPr="00520590" w14:paraId="6DA153CB" w14:textId="77777777" w:rsidTr="00895302">
        <w:trPr>
          <w:trHeight w:val="490"/>
        </w:trPr>
        <w:tc>
          <w:tcPr>
            <w:tcW w:w="3611" w:type="pct"/>
            <w:vAlign w:val="center"/>
          </w:tcPr>
          <w:p w14:paraId="1B4ED47C" w14:textId="77777777" w:rsidR="00520590" w:rsidRPr="00520590" w:rsidRDefault="00520590" w:rsidP="00520590">
            <w:pPr>
              <w:suppressAutoHyphens/>
              <w:spacing w:after="0" w:line="276" w:lineRule="auto"/>
              <w:rPr>
                <w:rFonts w:ascii="Times New Roman" w:eastAsia="Batang" w:hAnsi="Times New Roman" w:cs="Times New Roman"/>
                <w:b/>
                <w:lang w:eastAsia="ru-RU"/>
              </w:rPr>
            </w:pPr>
            <w:r w:rsidRPr="0052059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3A3A677F" w14:textId="77777777" w:rsidR="00520590" w:rsidRPr="00520590" w:rsidRDefault="00520590" w:rsidP="00520590">
            <w:pPr>
              <w:suppressAutoHyphens/>
              <w:spacing w:after="0" w:line="276" w:lineRule="auto"/>
              <w:rPr>
                <w:rFonts w:ascii="Times New Roman" w:eastAsia="Batang" w:hAnsi="Times New Roman" w:cs="Times New Roman"/>
                <w:iCs/>
                <w:lang w:eastAsia="ru-RU"/>
              </w:rPr>
            </w:pPr>
            <w:r w:rsidRPr="00520590">
              <w:rPr>
                <w:rFonts w:ascii="Times New Roman" w:eastAsia="Batang" w:hAnsi="Times New Roman" w:cs="Times New Roman"/>
                <w:bCs/>
                <w:sz w:val="24"/>
                <w:szCs w:val="24"/>
                <w:lang w:eastAsia="ru-RU"/>
              </w:rPr>
              <w:t>156</w:t>
            </w:r>
          </w:p>
        </w:tc>
      </w:tr>
      <w:tr w:rsidR="00520590" w:rsidRPr="00520590" w14:paraId="54A86ECE" w14:textId="77777777" w:rsidTr="00895302">
        <w:trPr>
          <w:trHeight w:val="490"/>
        </w:trPr>
        <w:tc>
          <w:tcPr>
            <w:tcW w:w="3611" w:type="pct"/>
            <w:shd w:val="clear" w:color="auto" w:fill="auto"/>
            <w:vAlign w:val="center"/>
          </w:tcPr>
          <w:p w14:paraId="611878B9" w14:textId="77777777" w:rsidR="00520590" w:rsidRPr="00520590" w:rsidRDefault="00520590" w:rsidP="00520590">
            <w:pPr>
              <w:suppressAutoHyphens/>
              <w:spacing w:after="0" w:line="276" w:lineRule="auto"/>
              <w:rPr>
                <w:rFonts w:ascii="Times New Roman" w:eastAsia="Batang" w:hAnsi="Times New Roman" w:cs="Times New Roman"/>
                <w:b/>
                <w:lang w:eastAsia="ru-RU"/>
              </w:rPr>
            </w:pPr>
            <w:r w:rsidRPr="0052059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2DC334B" w14:textId="77777777" w:rsidR="00520590" w:rsidRPr="00520590" w:rsidRDefault="00520590" w:rsidP="00520590">
            <w:pPr>
              <w:suppressAutoHyphens/>
              <w:spacing w:after="0" w:line="276" w:lineRule="auto"/>
              <w:rPr>
                <w:rFonts w:ascii="Times New Roman" w:eastAsia="Batang" w:hAnsi="Times New Roman" w:cs="Times New Roman"/>
                <w:iCs/>
                <w:lang w:eastAsia="ru-RU"/>
              </w:rPr>
            </w:pPr>
            <w:r w:rsidRPr="00520590">
              <w:rPr>
                <w:rFonts w:ascii="Times New Roman" w:eastAsia="Batang" w:hAnsi="Times New Roman" w:cs="Times New Roman"/>
                <w:bCs/>
                <w:sz w:val="24"/>
                <w:szCs w:val="24"/>
                <w:lang w:eastAsia="ru-RU"/>
              </w:rPr>
              <w:t>80</w:t>
            </w:r>
          </w:p>
        </w:tc>
      </w:tr>
      <w:tr w:rsidR="00520590" w:rsidRPr="00520590" w14:paraId="5BCA0024" w14:textId="77777777" w:rsidTr="00895302">
        <w:trPr>
          <w:trHeight w:val="336"/>
        </w:trPr>
        <w:tc>
          <w:tcPr>
            <w:tcW w:w="5000" w:type="pct"/>
            <w:gridSpan w:val="2"/>
            <w:vAlign w:val="center"/>
          </w:tcPr>
          <w:p w14:paraId="5CAFB545" w14:textId="77777777" w:rsidR="00520590" w:rsidRPr="00520590" w:rsidRDefault="00520590" w:rsidP="00520590">
            <w:pPr>
              <w:suppressAutoHyphens/>
              <w:spacing w:after="0" w:line="276" w:lineRule="auto"/>
              <w:rPr>
                <w:rFonts w:ascii="Times New Roman" w:eastAsia="Batang" w:hAnsi="Times New Roman" w:cs="Times New Roman"/>
                <w:iCs/>
                <w:lang w:eastAsia="ru-RU"/>
              </w:rPr>
            </w:pPr>
            <w:r w:rsidRPr="00520590">
              <w:rPr>
                <w:rFonts w:ascii="Times New Roman" w:eastAsia="Batang" w:hAnsi="Times New Roman" w:cs="Times New Roman"/>
                <w:lang w:eastAsia="ru-RU"/>
              </w:rPr>
              <w:t>в т. ч.:</w:t>
            </w:r>
          </w:p>
        </w:tc>
      </w:tr>
      <w:tr w:rsidR="00520590" w:rsidRPr="00520590" w14:paraId="1AF7BBBC" w14:textId="77777777" w:rsidTr="00895302">
        <w:trPr>
          <w:trHeight w:val="490"/>
        </w:trPr>
        <w:tc>
          <w:tcPr>
            <w:tcW w:w="3611" w:type="pct"/>
            <w:vAlign w:val="center"/>
          </w:tcPr>
          <w:p w14:paraId="6F744A61" w14:textId="77777777" w:rsidR="00520590" w:rsidRPr="00520590" w:rsidRDefault="00520590" w:rsidP="00520590">
            <w:pPr>
              <w:suppressAutoHyphens/>
              <w:spacing w:after="0" w:line="276" w:lineRule="auto"/>
              <w:rPr>
                <w:rFonts w:ascii="Times New Roman" w:eastAsia="Batang" w:hAnsi="Times New Roman" w:cs="Times New Roman"/>
                <w:lang w:eastAsia="ru-RU"/>
              </w:rPr>
            </w:pPr>
            <w:r w:rsidRPr="00520590">
              <w:rPr>
                <w:rFonts w:ascii="Times New Roman" w:eastAsia="Batang" w:hAnsi="Times New Roman" w:cs="Times New Roman"/>
                <w:lang w:eastAsia="ru-RU"/>
              </w:rPr>
              <w:t>теоретическое обучение</w:t>
            </w:r>
          </w:p>
        </w:tc>
        <w:tc>
          <w:tcPr>
            <w:tcW w:w="1389" w:type="pct"/>
            <w:vAlign w:val="center"/>
          </w:tcPr>
          <w:p w14:paraId="5B565B41" w14:textId="77777777" w:rsidR="00520590" w:rsidRPr="00520590" w:rsidRDefault="00520590" w:rsidP="00520590">
            <w:pPr>
              <w:suppressAutoHyphens/>
              <w:spacing w:after="0" w:line="276" w:lineRule="auto"/>
              <w:rPr>
                <w:rFonts w:ascii="Times New Roman" w:eastAsia="Batang" w:hAnsi="Times New Roman" w:cs="Times New Roman"/>
                <w:iCs/>
                <w:lang w:eastAsia="ru-RU"/>
              </w:rPr>
            </w:pPr>
            <w:r w:rsidRPr="00520590">
              <w:rPr>
                <w:rFonts w:ascii="Times New Roman" w:eastAsia="Batang" w:hAnsi="Times New Roman" w:cs="Times New Roman"/>
                <w:iCs/>
                <w:lang w:eastAsia="ru-RU"/>
              </w:rPr>
              <w:t>76</w:t>
            </w:r>
          </w:p>
        </w:tc>
      </w:tr>
      <w:tr w:rsidR="00520590" w:rsidRPr="00520590" w14:paraId="21531574" w14:textId="77777777" w:rsidTr="00895302">
        <w:trPr>
          <w:trHeight w:val="490"/>
        </w:trPr>
        <w:tc>
          <w:tcPr>
            <w:tcW w:w="3611" w:type="pct"/>
            <w:vAlign w:val="center"/>
          </w:tcPr>
          <w:p w14:paraId="2CE9DD16" w14:textId="77777777" w:rsidR="00520590" w:rsidRPr="00520590" w:rsidRDefault="00520590" w:rsidP="00520590">
            <w:pPr>
              <w:suppressAutoHyphens/>
              <w:spacing w:after="0" w:line="276" w:lineRule="auto"/>
              <w:rPr>
                <w:rFonts w:ascii="Times New Roman" w:eastAsia="Batang" w:hAnsi="Times New Roman" w:cs="Times New Roman"/>
                <w:lang w:eastAsia="ru-RU"/>
              </w:rPr>
            </w:pPr>
            <w:r w:rsidRPr="00520590">
              <w:rPr>
                <w:rFonts w:ascii="Times New Roman" w:eastAsia="Batang" w:hAnsi="Times New Roman" w:cs="Times New Roman"/>
                <w:lang w:eastAsia="ru-RU"/>
              </w:rPr>
              <w:t>лабораторные работы</w:t>
            </w:r>
          </w:p>
        </w:tc>
        <w:tc>
          <w:tcPr>
            <w:tcW w:w="1389" w:type="pct"/>
            <w:vAlign w:val="center"/>
          </w:tcPr>
          <w:p w14:paraId="22D35AE7" w14:textId="77777777" w:rsidR="00520590" w:rsidRPr="00520590" w:rsidRDefault="00520590" w:rsidP="00520590">
            <w:pPr>
              <w:suppressAutoHyphens/>
              <w:spacing w:after="0" w:line="276" w:lineRule="auto"/>
              <w:rPr>
                <w:rFonts w:ascii="Times New Roman" w:eastAsia="Batang" w:hAnsi="Times New Roman" w:cs="Times New Roman"/>
                <w:iCs/>
                <w:lang w:eastAsia="ru-RU"/>
              </w:rPr>
            </w:pPr>
            <w:r w:rsidRPr="00520590">
              <w:rPr>
                <w:rFonts w:ascii="Times New Roman" w:eastAsia="Batang" w:hAnsi="Times New Roman" w:cs="Times New Roman"/>
                <w:iCs/>
                <w:lang w:eastAsia="ru-RU"/>
              </w:rPr>
              <w:t>46</w:t>
            </w:r>
          </w:p>
        </w:tc>
      </w:tr>
      <w:tr w:rsidR="00520590" w:rsidRPr="00520590" w14:paraId="7A89B570" w14:textId="77777777" w:rsidTr="00895302">
        <w:trPr>
          <w:trHeight w:val="490"/>
        </w:trPr>
        <w:tc>
          <w:tcPr>
            <w:tcW w:w="3611" w:type="pct"/>
            <w:vAlign w:val="center"/>
          </w:tcPr>
          <w:p w14:paraId="0B6ACC33" w14:textId="77777777" w:rsidR="00520590" w:rsidRPr="00520590" w:rsidRDefault="00520590" w:rsidP="00520590">
            <w:pPr>
              <w:suppressAutoHyphens/>
              <w:spacing w:after="0" w:line="276" w:lineRule="auto"/>
              <w:rPr>
                <w:rFonts w:ascii="Times New Roman" w:eastAsia="Batang" w:hAnsi="Times New Roman" w:cs="Times New Roman"/>
                <w:lang w:eastAsia="ru-RU"/>
              </w:rPr>
            </w:pPr>
            <w:r w:rsidRPr="00520590">
              <w:rPr>
                <w:rFonts w:ascii="Times New Roman" w:eastAsia="Batang" w:hAnsi="Times New Roman" w:cs="Times New Roman"/>
                <w:lang w:eastAsia="ru-RU"/>
              </w:rPr>
              <w:t>практические занятия</w:t>
            </w:r>
            <w:r w:rsidRPr="00520590">
              <w:rPr>
                <w:rFonts w:ascii="Times New Roman" w:eastAsia="Batang" w:hAnsi="Times New Roman" w:cs="Times New Roman"/>
                <w:i/>
                <w:lang w:eastAsia="ru-RU"/>
              </w:rPr>
              <w:t xml:space="preserve"> </w:t>
            </w:r>
          </w:p>
        </w:tc>
        <w:tc>
          <w:tcPr>
            <w:tcW w:w="1389" w:type="pct"/>
            <w:vAlign w:val="center"/>
          </w:tcPr>
          <w:p w14:paraId="1B2877D4" w14:textId="77777777" w:rsidR="00520590" w:rsidRPr="00520590" w:rsidRDefault="00520590" w:rsidP="00520590">
            <w:pPr>
              <w:suppressAutoHyphens/>
              <w:spacing w:after="0" w:line="276" w:lineRule="auto"/>
              <w:rPr>
                <w:rFonts w:ascii="Times New Roman" w:eastAsia="Batang" w:hAnsi="Times New Roman" w:cs="Times New Roman"/>
                <w:iCs/>
                <w:lang w:eastAsia="ru-RU"/>
              </w:rPr>
            </w:pPr>
            <w:r w:rsidRPr="00520590">
              <w:rPr>
                <w:rFonts w:ascii="Times New Roman" w:eastAsia="Batang" w:hAnsi="Times New Roman" w:cs="Times New Roman"/>
                <w:iCs/>
                <w:lang w:eastAsia="ru-RU"/>
              </w:rPr>
              <w:t>34</w:t>
            </w:r>
          </w:p>
        </w:tc>
      </w:tr>
      <w:tr w:rsidR="00520590" w:rsidRPr="00520590" w14:paraId="7DB25254" w14:textId="77777777" w:rsidTr="00895302">
        <w:trPr>
          <w:trHeight w:val="490"/>
        </w:trPr>
        <w:tc>
          <w:tcPr>
            <w:tcW w:w="3611" w:type="pct"/>
            <w:vAlign w:val="center"/>
          </w:tcPr>
          <w:p w14:paraId="10027716" w14:textId="77777777" w:rsidR="00520590" w:rsidRPr="00520590" w:rsidRDefault="00520590" w:rsidP="00520590">
            <w:pPr>
              <w:suppressAutoHyphens/>
              <w:spacing w:after="0" w:line="276" w:lineRule="auto"/>
              <w:rPr>
                <w:rFonts w:ascii="Times New Roman" w:eastAsia="Batang" w:hAnsi="Times New Roman" w:cs="Times New Roman"/>
                <w:i/>
                <w:lang w:eastAsia="ru-RU"/>
              </w:rPr>
            </w:pPr>
            <w:r w:rsidRPr="00520590">
              <w:rPr>
                <w:rFonts w:ascii="Times New Roman" w:eastAsia="Batang" w:hAnsi="Times New Roman" w:cs="Times New Roman"/>
                <w:lang w:eastAsia="ru-RU"/>
              </w:rPr>
              <w:t xml:space="preserve">курсовая работа (проект) </w:t>
            </w:r>
          </w:p>
        </w:tc>
        <w:tc>
          <w:tcPr>
            <w:tcW w:w="1389" w:type="pct"/>
            <w:vAlign w:val="center"/>
          </w:tcPr>
          <w:p w14:paraId="499F41F6" w14:textId="77777777" w:rsidR="00520590" w:rsidRPr="00520590" w:rsidRDefault="00520590" w:rsidP="00520590">
            <w:pPr>
              <w:suppressAutoHyphens/>
              <w:spacing w:after="0" w:line="276" w:lineRule="auto"/>
              <w:rPr>
                <w:rFonts w:ascii="Times New Roman" w:eastAsia="Batang" w:hAnsi="Times New Roman" w:cs="Times New Roman"/>
                <w:iCs/>
                <w:lang w:eastAsia="ru-RU"/>
              </w:rPr>
            </w:pPr>
          </w:p>
        </w:tc>
      </w:tr>
      <w:tr w:rsidR="00520590" w:rsidRPr="00520590" w14:paraId="2DB05370" w14:textId="77777777" w:rsidTr="00895302">
        <w:trPr>
          <w:trHeight w:val="267"/>
        </w:trPr>
        <w:tc>
          <w:tcPr>
            <w:tcW w:w="3611" w:type="pct"/>
            <w:vAlign w:val="center"/>
          </w:tcPr>
          <w:p w14:paraId="3D0D6A29" w14:textId="77777777" w:rsidR="00520590" w:rsidRPr="00520590" w:rsidRDefault="00520590" w:rsidP="00520590">
            <w:pPr>
              <w:suppressAutoHyphens/>
              <w:spacing w:after="0" w:line="276" w:lineRule="auto"/>
              <w:rPr>
                <w:rFonts w:ascii="Times New Roman" w:eastAsia="Batang" w:hAnsi="Times New Roman" w:cs="Times New Roman"/>
                <w:i/>
                <w:lang w:eastAsia="ru-RU"/>
              </w:rPr>
            </w:pPr>
            <w:r w:rsidRPr="00520590">
              <w:rPr>
                <w:rFonts w:ascii="Times New Roman" w:eastAsia="Batang" w:hAnsi="Times New Roman" w:cs="Times New Roman"/>
                <w:i/>
                <w:lang w:eastAsia="ru-RU"/>
              </w:rPr>
              <w:t xml:space="preserve">Самостоятельная работа </w:t>
            </w:r>
          </w:p>
        </w:tc>
        <w:tc>
          <w:tcPr>
            <w:tcW w:w="1389" w:type="pct"/>
            <w:vAlign w:val="center"/>
          </w:tcPr>
          <w:p w14:paraId="46AE744C" w14:textId="77777777" w:rsidR="00520590" w:rsidRPr="00520590" w:rsidRDefault="00520590" w:rsidP="00520590">
            <w:pPr>
              <w:suppressAutoHyphens/>
              <w:spacing w:after="0" w:line="276" w:lineRule="auto"/>
              <w:rPr>
                <w:rFonts w:ascii="Times New Roman" w:eastAsia="Batang" w:hAnsi="Times New Roman" w:cs="Times New Roman"/>
                <w:iCs/>
                <w:lang w:eastAsia="ru-RU"/>
              </w:rPr>
            </w:pPr>
          </w:p>
        </w:tc>
      </w:tr>
      <w:tr w:rsidR="00520590" w:rsidRPr="00520590" w14:paraId="53CB64EE" w14:textId="77777777" w:rsidTr="00895302">
        <w:trPr>
          <w:trHeight w:val="331"/>
        </w:trPr>
        <w:tc>
          <w:tcPr>
            <w:tcW w:w="3611" w:type="pct"/>
            <w:vAlign w:val="center"/>
          </w:tcPr>
          <w:p w14:paraId="607DC2A2" w14:textId="77777777" w:rsidR="00520590" w:rsidRPr="00520590" w:rsidRDefault="00520590" w:rsidP="00520590">
            <w:pPr>
              <w:suppressAutoHyphens/>
              <w:spacing w:after="0" w:line="276" w:lineRule="auto"/>
              <w:rPr>
                <w:rFonts w:ascii="Times New Roman" w:eastAsia="Batang" w:hAnsi="Times New Roman" w:cs="Times New Roman"/>
                <w:i/>
                <w:lang w:eastAsia="ru-RU"/>
              </w:rPr>
            </w:pPr>
            <w:r w:rsidRPr="00520590">
              <w:rPr>
                <w:rFonts w:ascii="Times New Roman" w:eastAsia="Batang" w:hAnsi="Times New Roman" w:cs="Times New Roman"/>
                <w:b/>
                <w:iCs/>
                <w:lang w:eastAsia="ru-RU"/>
              </w:rPr>
              <w:t>Промежуточная аттестация</w:t>
            </w:r>
          </w:p>
        </w:tc>
        <w:tc>
          <w:tcPr>
            <w:tcW w:w="1389" w:type="pct"/>
            <w:vAlign w:val="center"/>
          </w:tcPr>
          <w:p w14:paraId="53A09D9D" w14:textId="77777777" w:rsidR="00520590" w:rsidRPr="00520590" w:rsidRDefault="00520590" w:rsidP="00520590">
            <w:pPr>
              <w:suppressAutoHyphens/>
              <w:spacing w:after="0" w:line="276" w:lineRule="auto"/>
              <w:rPr>
                <w:rFonts w:ascii="Times New Roman" w:eastAsia="Batang" w:hAnsi="Times New Roman" w:cs="Times New Roman"/>
                <w:iCs/>
                <w:lang w:eastAsia="ru-RU"/>
              </w:rPr>
            </w:pPr>
          </w:p>
        </w:tc>
      </w:tr>
    </w:tbl>
    <w:p w14:paraId="3CEBD095" w14:textId="77777777" w:rsidR="00520590" w:rsidRPr="00520590" w:rsidRDefault="00520590" w:rsidP="00520590">
      <w:pPr>
        <w:suppressAutoHyphens/>
        <w:spacing w:after="120" w:line="276" w:lineRule="auto"/>
        <w:rPr>
          <w:rFonts w:ascii="Times New Roman" w:eastAsia="Batang" w:hAnsi="Times New Roman" w:cs="Times New Roman"/>
          <w:b/>
          <w:i/>
          <w:lang w:eastAsia="ru-RU"/>
        </w:rPr>
      </w:pPr>
    </w:p>
    <w:p w14:paraId="3DADC0F7" w14:textId="77777777" w:rsidR="00520590" w:rsidRPr="00520590" w:rsidRDefault="00520590" w:rsidP="00520590">
      <w:pPr>
        <w:spacing w:after="200" w:line="276" w:lineRule="auto"/>
        <w:rPr>
          <w:rFonts w:ascii="Times New Roman" w:eastAsia="Batang" w:hAnsi="Times New Roman" w:cs="Times New Roman"/>
          <w:b/>
          <w:i/>
          <w:lang w:eastAsia="ru-RU"/>
        </w:rPr>
        <w:sectPr w:rsidR="00520590" w:rsidRPr="00520590" w:rsidSect="00733AEF">
          <w:pgSz w:w="11906" w:h="16838"/>
          <w:pgMar w:top="1134" w:right="850" w:bottom="284" w:left="1701" w:header="708" w:footer="708" w:gutter="0"/>
          <w:cols w:space="720"/>
          <w:docGrid w:linePitch="299"/>
        </w:sectPr>
      </w:pPr>
    </w:p>
    <w:p w14:paraId="4DD09F98" w14:textId="77777777" w:rsidR="00520590" w:rsidRPr="00520590" w:rsidRDefault="00520590" w:rsidP="00520590">
      <w:pPr>
        <w:spacing w:after="200" w:line="276" w:lineRule="auto"/>
        <w:ind w:firstLine="709"/>
        <w:rPr>
          <w:rFonts w:ascii="Times New Roman" w:eastAsia="Batang" w:hAnsi="Times New Roman" w:cs="Times New Roman"/>
          <w:b/>
          <w:bCs/>
          <w:lang w:eastAsia="ru-RU"/>
        </w:rPr>
      </w:pPr>
      <w:r w:rsidRPr="0052059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1"/>
        <w:gridCol w:w="5863"/>
        <w:gridCol w:w="1814"/>
        <w:gridCol w:w="2513"/>
        <w:gridCol w:w="1797"/>
      </w:tblGrid>
      <w:tr w:rsidR="00520590" w:rsidRPr="00520590" w14:paraId="6389B9B6" w14:textId="77777777" w:rsidTr="00895302">
        <w:trPr>
          <w:trHeight w:val="20"/>
        </w:trPr>
        <w:tc>
          <w:tcPr>
            <w:tcW w:w="817" w:type="pct"/>
            <w:vAlign w:val="center"/>
          </w:tcPr>
          <w:p w14:paraId="57875838" w14:textId="77777777" w:rsidR="00520590" w:rsidRPr="00520590" w:rsidRDefault="00520590" w:rsidP="00520590">
            <w:pPr>
              <w:suppressAutoHyphens/>
              <w:spacing w:after="0" w:line="276"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Наименование разделов и тем</w:t>
            </w:r>
          </w:p>
        </w:tc>
        <w:tc>
          <w:tcPr>
            <w:tcW w:w="2046" w:type="pct"/>
            <w:vAlign w:val="center"/>
          </w:tcPr>
          <w:p w14:paraId="7E50398D" w14:textId="77777777" w:rsidR="00520590" w:rsidRPr="00520590" w:rsidRDefault="00520590" w:rsidP="00520590">
            <w:pPr>
              <w:suppressAutoHyphens/>
              <w:spacing w:after="0" w:line="276"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33" w:type="pct"/>
            <w:vAlign w:val="center"/>
          </w:tcPr>
          <w:p w14:paraId="66BCD4ED" w14:textId="77777777" w:rsidR="00520590" w:rsidRPr="00520590" w:rsidRDefault="00520590" w:rsidP="00520590">
            <w:pPr>
              <w:suppressAutoHyphens/>
              <w:spacing w:after="0" w:line="276"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Объем, акад. ч / в том числе в форме практической подготовки, акад. ч</w:t>
            </w:r>
          </w:p>
        </w:tc>
        <w:tc>
          <w:tcPr>
            <w:tcW w:w="877" w:type="pct"/>
            <w:vAlign w:val="center"/>
          </w:tcPr>
          <w:p w14:paraId="754167EE" w14:textId="77777777" w:rsidR="00520590" w:rsidRPr="00520590" w:rsidRDefault="00520590" w:rsidP="00520590">
            <w:pPr>
              <w:suppressAutoHyphens/>
              <w:spacing w:after="0" w:line="276"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Коды компетенций и личностных результатов,</w:t>
            </w:r>
            <w:r w:rsidRPr="00520590">
              <w:rPr>
                <w:rFonts w:ascii="Times New Roman" w:eastAsia="Batang" w:hAnsi="Times New Roman" w:cs="Times New Roman"/>
                <w:lang w:eastAsia="ru-RU"/>
              </w:rPr>
              <w:t xml:space="preserve"> </w:t>
            </w:r>
            <w:r w:rsidRPr="00520590">
              <w:rPr>
                <w:rFonts w:ascii="Times New Roman" w:eastAsia="Batang" w:hAnsi="Times New Roman" w:cs="Times New Roman"/>
                <w:b/>
                <w:bCs/>
                <w:lang w:eastAsia="ru-RU"/>
              </w:rPr>
              <w:t>формированию которых способствует элемент программы</w:t>
            </w:r>
          </w:p>
        </w:tc>
        <w:tc>
          <w:tcPr>
            <w:tcW w:w="627" w:type="pct"/>
          </w:tcPr>
          <w:p w14:paraId="693CFB83" w14:textId="77777777" w:rsidR="00520590" w:rsidRPr="00520590" w:rsidRDefault="00520590" w:rsidP="00520590">
            <w:pPr>
              <w:suppressAutoHyphens/>
              <w:spacing w:after="0" w:line="276" w:lineRule="auto"/>
              <w:jc w:val="center"/>
              <w:rPr>
                <w:rFonts w:ascii="Times New Roman" w:eastAsia="Batang" w:hAnsi="Times New Roman" w:cs="Times New Roman"/>
                <w:b/>
                <w:bCs/>
                <w:lang w:eastAsia="ru-RU"/>
              </w:rPr>
            </w:pPr>
            <w:r w:rsidRPr="00520590">
              <w:rPr>
                <w:rFonts w:ascii="Times New Roman" w:eastAsia="Batang" w:hAnsi="Times New Roman" w:cs="Times New Roman"/>
                <w:b/>
                <w:lang w:eastAsia="ru-RU"/>
              </w:rPr>
              <w:t>Код Н/У/З</w:t>
            </w:r>
          </w:p>
        </w:tc>
      </w:tr>
      <w:tr w:rsidR="00520590" w:rsidRPr="00520590" w14:paraId="066D2C80" w14:textId="77777777" w:rsidTr="00895302">
        <w:trPr>
          <w:trHeight w:val="20"/>
        </w:trPr>
        <w:tc>
          <w:tcPr>
            <w:tcW w:w="817" w:type="pct"/>
          </w:tcPr>
          <w:p w14:paraId="35A67540" w14:textId="77777777" w:rsidR="00520590" w:rsidRPr="00520590" w:rsidRDefault="00520590" w:rsidP="00520590">
            <w:pPr>
              <w:spacing w:after="0" w:line="276" w:lineRule="auto"/>
              <w:jc w:val="center"/>
              <w:rPr>
                <w:rFonts w:ascii="Times New Roman" w:eastAsia="Batang" w:hAnsi="Times New Roman" w:cs="Times New Roman"/>
                <w:b/>
                <w:bCs/>
                <w:i/>
                <w:iCs/>
                <w:lang w:eastAsia="ru-RU"/>
              </w:rPr>
            </w:pPr>
            <w:r w:rsidRPr="00520590">
              <w:rPr>
                <w:rFonts w:ascii="Times New Roman" w:eastAsia="Batang" w:hAnsi="Times New Roman" w:cs="Times New Roman"/>
                <w:b/>
                <w:bCs/>
                <w:i/>
                <w:iCs/>
                <w:lang w:eastAsia="ru-RU"/>
              </w:rPr>
              <w:t>1</w:t>
            </w:r>
          </w:p>
        </w:tc>
        <w:tc>
          <w:tcPr>
            <w:tcW w:w="2046" w:type="pct"/>
          </w:tcPr>
          <w:p w14:paraId="4DECF4F0" w14:textId="77777777" w:rsidR="00520590" w:rsidRPr="00520590" w:rsidRDefault="00520590" w:rsidP="00520590">
            <w:pPr>
              <w:spacing w:after="0" w:line="276" w:lineRule="auto"/>
              <w:jc w:val="center"/>
              <w:rPr>
                <w:rFonts w:ascii="Times New Roman" w:eastAsia="Batang" w:hAnsi="Times New Roman" w:cs="Times New Roman"/>
                <w:b/>
                <w:bCs/>
                <w:i/>
                <w:iCs/>
                <w:lang w:eastAsia="ru-RU"/>
              </w:rPr>
            </w:pPr>
            <w:r w:rsidRPr="00520590">
              <w:rPr>
                <w:rFonts w:ascii="Times New Roman" w:eastAsia="Batang" w:hAnsi="Times New Roman" w:cs="Times New Roman"/>
                <w:b/>
                <w:bCs/>
                <w:i/>
                <w:iCs/>
                <w:lang w:eastAsia="ru-RU"/>
              </w:rPr>
              <w:t>2</w:t>
            </w:r>
          </w:p>
        </w:tc>
        <w:tc>
          <w:tcPr>
            <w:tcW w:w="633" w:type="pct"/>
          </w:tcPr>
          <w:p w14:paraId="167D691E" w14:textId="77777777" w:rsidR="00520590" w:rsidRPr="00520590" w:rsidRDefault="00520590" w:rsidP="00520590">
            <w:pPr>
              <w:spacing w:after="0" w:line="276" w:lineRule="auto"/>
              <w:jc w:val="center"/>
              <w:rPr>
                <w:rFonts w:ascii="Times New Roman" w:eastAsia="Batang" w:hAnsi="Times New Roman" w:cs="Times New Roman"/>
                <w:b/>
                <w:bCs/>
                <w:i/>
                <w:iCs/>
                <w:lang w:eastAsia="ru-RU"/>
              </w:rPr>
            </w:pPr>
            <w:r w:rsidRPr="00520590">
              <w:rPr>
                <w:rFonts w:ascii="Times New Roman" w:eastAsia="Batang" w:hAnsi="Times New Roman" w:cs="Times New Roman"/>
                <w:b/>
                <w:bCs/>
                <w:i/>
                <w:iCs/>
                <w:lang w:eastAsia="ru-RU"/>
              </w:rPr>
              <w:t>3</w:t>
            </w:r>
          </w:p>
        </w:tc>
        <w:tc>
          <w:tcPr>
            <w:tcW w:w="877" w:type="pct"/>
          </w:tcPr>
          <w:p w14:paraId="643653C7" w14:textId="77777777" w:rsidR="00520590" w:rsidRPr="00520590" w:rsidRDefault="00520590" w:rsidP="00520590">
            <w:pPr>
              <w:spacing w:after="0" w:line="276" w:lineRule="auto"/>
              <w:jc w:val="center"/>
              <w:rPr>
                <w:rFonts w:ascii="Times New Roman" w:eastAsia="Batang" w:hAnsi="Times New Roman" w:cs="Times New Roman"/>
                <w:b/>
                <w:bCs/>
                <w:i/>
                <w:iCs/>
                <w:lang w:eastAsia="ru-RU"/>
              </w:rPr>
            </w:pPr>
            <w:r w:rsidRPr="00520590">
              <w:rPr>
                <w:rFonts w:ascii="Times New Roman" w:eastAsia="Batang" w:hAnsi="Times New Roman" w:cs="Times New Roman"/>
                <w:b/>
                <w:bCs/>
                <w:i/>
                <w:iCs/>
                <w:lang w:eastAsia="ru-RU"/>
              </w:rPr>
              <w:t>4</w:t>
            </w:r>
          </w:p>
        </w:tc>
        <w:tc>
          <w:tcPr>
            <w:tcW w:w="627" w:type="pct"/>
          </w:tcPr>
          <w:p w14:paraId="1338D5C2" w14:textId="77777777" w:rsidR="00520590" w:rsidRPr="00520590" w:rsidRDefault="00520590" w:rsidP="00520590">
            <w:pPr>
              <w:spacing w:after="0" w:line="276" w:lineRule="auto"/>
              <w:jc w:val="center"/>
              <w:rPr>
                <w:rFonts w:ascii="Times New Roman" w:eastAsia="Batang" w:hAnsi="Times New Roman" w:cs="Times New Roman"/>
                <w:b/>
                <w:bCs/>
                <w:i/>
                <w:iCs/>
                <w:lang w:eastAsia="ru-RU"/>
              </w:rPr>
            </w:pPr>
            <w:r w:rsidRPr="00520590">
              <w:rPr>
                <w:rFonts w:ascii="Times New Roman" w:eastAsia="Batang" w:hAnsi="Times New Roman" w:cs="Times New Roman"/>
                <w:b/>
                <w:bCs/>
                <w:i/>
                <w:iCs/>
                <w:lang w:eastAsia="ru-RU"/>
              </w:rPr>
              <w:t>5</w:t>
            </w:r>
          </w:p>
        </w:tc>
      </w:tr>
      <w:tr w:rsidR="00520590" w:rsidRPr="00520590" w14:paraId="546B8BF9" w14:textId="77777777" w:rsidTr="00895302">
        <w:trPr>
          <w:trHeight w:val="20"/>
        </w:trPr>
        <w:tc>
          <w:tcPr>
            <w:tcW w:w="2863" w:type="pct"/>
            <w:gridSpan w:val="2"/>
          </w:tcPr>
          <w:p w14:paraId="2550E6BF" w14:textId="77777777" w:rsidR="00520590" w:rsidRPr="00520590" w:rsidRDefault="00520590" w:rsidP="00520590">
            <w:pPr>
              <w:spacing w:after="0" w:line="276" w:lineRule="auto"/>
              <w:rPr>
                <w:rFonts w:ascii="Times New Roman" w:eastAsia="Batang" w:hAnsi="Times New Roman" w:cs="Batang"/>
                <w:i/>
                <w:highlight w:val="yellow"/>
                <w:lang w:eastAsia="ru-RU"/>
              </w:rPr>
            </w:pPr>
            <w:r w:rsidRPr="00520590">
              <w:rPr>
                <w:rFonts w:ascii="Times New Roman" w:eastAsia="Batang" w:hAnsi="Times New Roman" w:cs="Batang"/>
                <w:b/>
                <w:bCs/>
                <w:lang w:eastAsia="ru-RU"/>
              </w:rPr>
              <w:t>Раздел 1. Основы метрологии и стандартизации</w:t>
            </w:r>
          </w:p>
        </w:tc>
        <w:tc>
          <w:tcPr>
            <w:tcW w:w="633" w:type="pct"/>
            <w:vAlign w:val="center"/>
          </w:tcPr>
          <w:p w14:paraId="2BB0E25D" w14:textId="77777777" w:rsidR="00520590" w:rsidRPr="00520590" w:rsidRDefault="00520590" w:rsidP="00520590">
            <w:pPr>
              <w:suppressAutoHyphens/>
              <w:snapToGrid w:val="0"/>
              <w:spacing w:after="0" w:line="240" w:lineRule="auto"/>
              <w:rPr>
                <w:rFonts w:ascii="Times New Roman" w:eastAsia="Batang;Batang" w:hAnsi="Times New Roman" w:cs="Times New Roman"/>
                <w:b/>
                <w:lang w:eastAsia="zh-CN"/>
              </w:rPr>
            </w:pPr>
            <w:r w:rsidRPr="00520590">
              <w:rPr>
                <w:rFonts w:ascii="Times New Roman" w:eastAsia="Batang;Batang" w:hAnsi="Times New Roman" w:cs="Times New Roman"/>
                <w:b/>
                <w:lang w:eastAsia="zh-CN"/>
              </w:rPr>
              <w:t>76/50</w:t>
            </w:r>
          </w:p>
        </w:tc>
        <w:tc>
          <w:tcPr>
            <w:tcW w:w="877" w:type="pct"/>
          </w:tcPr>
          <w:p w14:paraId="3BE8CD5F" w14:textId="77777777" w:rsidR="00520590" w:rsidRPr="00520590" w:rsidRDefault="00520590" w:rsidP="00520590">
            <w:pPr>
              <w:spacing w:after="0" w:line="276" w:lineRule="auto"/>
              <w:jc w:val="center"/>
              <w:rPr>
                <w:rFonts w:ascii="Times New Roman" w:eastAsia="Batang" w:hAnsi="Times New Roman" w:cs="Times New Roman"/>
                <w:b/>
                <w:bCs/>
                <w:i/>
                <w:iCs/>
                <w:highlight w:val="green"/>
                <w:lang w:eastAsia="ru-RU"/>
              </w:rPr>
            </w:pPr>
          </w:p>
        </w:tc>
        <w:tc>
          <w:tcPr>
            <w:tcW w:w="627" w:type="pct"/>
          </w:tcPr>
          <w:p w14:paraId="6D1B8934" w14:textId="77777777" w:rsidR="00520590" w:rsidRPr="00520590" w:rsidRDefault="00520590" w:rsidP="00520590">
            <w:pPr>
              <w:spacing w:after="0" w:line="276" w:lineRule="auto"/>
              <w:jc w:val="center"/>
              <w:rPr>
                <w:rFonts w:ascii="Times New Roman" w:eastAsia="Batang" w:hAnsi="Times New Roman" w:cs="Times New Roman"/>
                <w:b/>
                <w:bCs/>
                <w:i/>
                <w:iCs/>
                <w:highlight w:val="green"/>
                <w:lang w:eastAsia="ru-RU"/>
              </w:rPr>
            </w:pPr>
          </w:p>
        </w:tc>
      </w:tr>
      <w:tr w:rsidR="00520590" w:rsidRPr="00520590" w14:paraId="5A6A5218" w14:textId="77777777" w:rsidTr="00895302">
        <w:trPr>
          <w:trHeight w:val="239"/>
        </w:trPr>
        <w:tc>
          <w:tcPr>
            <w:tcW w:w="817" w:type="pct"/>
            <w:vMerge w:val="restart"/>
          </w:tcPr>
          <w:p w14:paraId="3CE5A181" w14:textId="77777777" w:rsidR="00520590" w:rsidRPr="00520590" w:rsidRDefault="00520590" w:rsidP="00520590">
            <w:pPr>
              <w:spacing w:after="0" w:line="276" w:lineRule="auto"/>
              <w:ind w:right="-1"/>
              <w:jc w:val="both"/>
              <w:rPr>
                <w:rFonts w:ascii="Times New Roman" w:eastAsia="Batang" w:hAnsi="Times New Roman" w:cs="Times New Roman"/>
                <w:b/>
                <w:bCs/>
                <w:highlight w:val="green"/>
                <w:lang w:eastAsia="ru-RU"/>
              </w:rPr>
            </w:pPr>
            <w:r w:rsidRPr="00520590">
              <w:rPr>
                <w:rFonts w:ascii="Times New Roman" w:eastAsia="Batang" w:hAnsi="Times New Roman" w:cs="Batang"/>
                <w:b/>
                <w:bCs/>
                <w:lang w:eastAsia="ru-RU"/>
              </w:rPr>
              <w:t>Тема 1.1.</w:t>
            </w:r>
            <w:r w:rsidRPr="00520590">
              <w:rPr>
                <w:rFonts w:ascii="Times New Roman" w:eastAsia="Calibri" w:hAnsi="Times New Roman" w:cs="Batang"/>
                <w:bCs/>
                <w:lang w:eastAsia="ru-RU"/>
              </w:rPr>
              <w:t xml:space="preserve"> Основы техники измерений и средства измерений</w:t>
            </w:r>
          </w:p>
        </w:tc>
        <w:tc>
          <w:tcPr>
            <w:tcW w:w="2046" w:type="pct"/>
          </w:tcPr>
          <w:p w14:paraId="5071A7BB" w14:textId="77777777" w:rsidR="00520590" w:rsidRPr="00520590" w:rsidRDefault="00520590" w:rsidP="00520590">
            <w:pPr>
              <w:spacing w:after="0" w:line="276" w:lineRule="auto"/>
              <w:rPr>
                <w:rFonts w:ascii="Times New Roman" w:eastAsia="Batang" w:hAnsi="Times New Roman" w:cs="Times New Roman"/>
                <w:b/>
                <w:bCs/>
                <w:i/>
                <w:highlight w:val="green"/>
                <w:lang w:eastAsia="ru-RU"/>
              </w:rPr>
            </w:pPr>
            <w:r w:rsidRPr="00520590">
              <w:rPr>
                <w:rFonts w:ascii="Times New Roman" w:eastAsia="Batang" w:hAnsi="Times New Roman" w:cs="Times New Roman"/>
                <w:b/>
                <w:bCs/>
                <w:lang w:eastAsia="ru-RU"/>
              </w:rPr>
              <w:t>Содержание</w:t>
            </w:r>
          </w:p>
        </w:tc>
        <w:tc>
          <w:tcPr>
            <w:tcW w:w="633" w:type="pct"/>
          </w:tcPr>
          <w:p w14:paraId="333C90EB" w14:textId="77777777" w:rsidR="00520590" w:rsidRPr="00520590" w:rsidRDefault="00520590" w:rsidP="00520590">
            <w:pPr>
              <w:suppressAutoHyphens/>
              <w:snapToGrid w:val="0"/>
              <w:spacing w:after="0" w:line="240" w:lineRule="auto"/>
              <w:jc w:val="center"/>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38</w:t>
            </w:r>
          </w:p>
        </w:tc>
        <w:tc>
          <w:tcPr>
            <w:tcW w:w="877" w:type="pct"/>
          </w:tcPr>
          <w:p w14:paraId="359054FF" w14:textId="77777777" w:rsidR="00520590" w:rsidRPr="00520590" w:rsidRDefault="00520590" w:rsidP="00520590">
            <w:pPr>
              <w:spacing w:after="0" w:line="276" w:lineRule="auto"/>
              <w:rPr>
                <w:rFonts w:ascii="Times New Roman" w:eastAsia="Batang" w:hAnsi="Times New Roman" w:cs="Times New Roman"/>
                <w:b/>
                <w:i/>
                <w:highlight w:val="yellow"/>
                <w:lang w:eastAsia="ru-RU"/>
              </w:rPr>
            </w:pPr>
          </w:p>
        </w:tc>
        <w:tc>
          <w:tcPr>
            <w:tcW w:w="627" w:type="pct"/>
          </w:tcPr>
          <w:p w14:paraId="7D199B5E" w14:textId="77777777" w:rsidR="00520590" w:rsidRPr="00520590" w:rsidRDefault="00520590" w:rsidP="00520590">
            <w:pPr>
              <w:spacing w:after="0" w:line="276" w:lineRule="auto"/>
              <w:rPr>
                <w:rFonts w:ascii="Times New Roman" w:eastAsia="Batang" w:hAnsi="Times New Roman" w:cs="Times New Roman"/>
                <w:b/>
                <w:i/>
                <w:highlight w:val="yellow"/>
                <w:lang w:eastAsia="ru-RU"/>
              </w:rPr>
            </w:pPr>
          </w:p>
        </w:tc>
      </w:tr>
      <w:tr w:rsidR="00520590" w:rsidRPr="00520590" w14:paraId="74099FF3" w14:textId="77777777" w:rsidTr="00895302">
        <w:trPr>
          <w:trHeight w:val="20"/>
        </w:trPr>
        <w:tc>
          <w:tcPr>
            <w:tcW w:w="817" w:type="pct"/>
            <w:vMerge/>
          </w:tcPr>
          <w:p w14:paraId="3BDC40C1" w14:textId="77777777" w:rsidR="00520590" w:rsidRPr="00520590" w:rsidRDefault="00520590" w:rsidP="00520590">
            <w:pPr>
              <w:spacing w:after="0" w:line="276" w:lineRule="auto"/>
              <w:rPr>
                <w:rFonts w:ascii="Times New Roman" w:eastAsia="Batang" w:hAnsi="Times New Roman" w:cs="Times New Roman"/>
                <w:b/>
                <w:bCs/>
                <w:i/>
                <w:highlight w:val="green"/>
                <w:lang w:eastAsia="ru-RU"/>
              </w:rPr>
            </w:pPr>
          </w:p>
        </w:tc>
        <w:tc>
          <w:tcPr>
            <w:tcW w:w="2046" w:type="pct"/>
          </w:tcPr>
          <w:p w14:paraId="0BAD0462" w14:textId="77777777" w:rsidR="00520590" w:rsidRPr="00520590" w:rsidRDefault="00520590" w:rsidP="00520590">
            <w:pPr>
              <w:spacing w:after="0" w:line="276" w:lineRule="auto"/>
              <w:ind w:right="-1"/>
              <w:jc w:val="both"/>
              <w:rPr>
                <w:rFonts w:ascii="Times New Roman" w:eastAsia="Calibri" w:hAnsi="Times New Roman" w:cs="Batang"/>
                <w:bCs/>
                <w:lang w:eastAsia="ru-RU"/>
              </w:rPr>
            </w:pPr>
            <w:r w:rsidRPr="00520590">
              <w:rPr>
                <w:rFonts w:ascii="Times New Roman" w:eastAsia="Calibri" w:hAnsi="Times New Roman" w:cs="Batang"/>
                <w:bCs/>
                <w:lang w:eastAsia="ru-RU"/>
              </w:rPr>
              <w:t>Предмет метрологии. Основные понятия в области измерений. Качественная характеристика измеряемых величин.</w:t>
            </w:r>
            <w:r w:rsidRPr="00520590">
              <w:rPr>
                <w:rFonts w:ascii="Times New Roman" w:eastAsia="Calibri" w:hAnsi="Times New Roman" w:cs="Batang"/>
                <w:lang w:eastAsia="ru-RU"/>
              </w:rPr>
              <w:t xml:space="preserve"> </w:t>
            </w:r>
            <w:r w:rsidRPr="00520590">
              <w:rPr>
                <w:rFonts w:ascii="Times New Roman" w:eastAsia="Calibri" w:hAnsi="Times New Roman" w:cs="Batang"/>
                <w:bCs/>
                <w:lang w:eastAsia="ru-RU"/>
              </w:rPr>
              <w:t>Количественная характеристика измеряемых величин.</w:t>
            </w:r>
          </w:p>
          <w:p w14:paraId="078DD608" w14:textId="77777777" w:rsidR="00520590" w:rsidRPr="00520590" w:rsidRDefault="00520590" w:rsidP="00520590">
            <w:pPr>
              <w:spacing w:after="0" w:line="276" w:lineRule="auto"/>
              <w:ind w:right="-1"/>
              <w:jc w:val="both"/>
              <w:rPr>
                <w:rFonts w:ascii="Times New Roman" w:eastAsia="Calibri" w:hAnsi="Times New Roman" w:cs="Batang"/>
                <w:bCs/>
                <w:lang w:eastAsia="ru-RU"/>
              </w:rPr>
            </w:pPr>
            <w:r w:rsidRPr="00520590">
              <w:rPr>
                <w:rFonts w:ascii="Times New Roman" w:eastAsia="Calibri" w:hAnsi="Times New Roman" w:cs="Batang"/>
                <w:bCs/>
                <w:lang w:eastAsia="ru-RU"/>
              </w:rPr>
              <w:t>Измерительные шкалы.</w:t>
            </w:r>
            <w:r w:rsidRPr="00520590">
              <w:rPr>
                <w:rFonts w:ascii="Times New Roman" w:eastAsia="Calibri" w:hAnsi="Times New Roman" w:cs="Batang"/>
                <w:lang w:eastAsia="ru-RU"/>
              </w:rPr>
              <w:t xml:space="preserve"> </w:t>
            </w:r>
            <w:r w:rsidRPr="00520590">
              <w:rPr>
                <w:rFonts w:ascii="Times New Roman" w:eastAsia="Calibri" w:hAnsi="Times New Roman" w:cs="Batang"/>
                <w:bCs/>
                <w:lang w:eastAsia="ru-RU"/>
              </w:rPr>
              <w:t>Способы получения измерительной информации. Международная система единиц физических величин (система СИ).</w:t>
            </w:r>
          </w:p>
          <w:p w14:paraId="6758ADBF" w14:textId="77777777" w:rsidR="00520590" w:rsidRPr="00520590" w:rsidRDefault="00520590" w:rsidP="00520590">
            <w:pPr>
              <w:spacing w:after="0" w:line="276" w:lineRule="auto"/>
              <w:ind w:right="-1"/>
              <w:jc w:val="both"/>
              <w:rPr>
                <w:rFonts w:ascii="Times New Roman" w:eastAsia="Calibri" w:hAnsi="Times New Roman" w:cs="Batang"/>
                <w:bCs/>
                <w:lang w:eastAsia="ru-RU"/>
              </w:rPr>
            </w:pPr>
            <w:r w:rsidRPr="00520590">
              <w:rPr>
                <w:rFonts w:ascii="Times New Roman" w:eastAsia="Calibri" w:hAnsi="Times New Roman" w:cs="Batang"/>
                <w:bCs/>
                <w:lang w:eastAsia="ru-RU"/>
              </w:rPr>
              <w:t>Виды и методы измерений.</w:t>
            </w:r>
            <w:r w:rsidRPr="00520590">
              <w:rPr>
                <w:rFonts w:ascii="Times New Roman" w:eastAsia="Calibri" w:hAnsi="Times New Roman" w:cs="Batang"/>
                <w:lang w:eastAsia="ru-RU"/>
              </w:rPr>
              <w:t xml:space="preserve"> </w:t>
            </w:r>
            <w:r w:rsidRPr="00520590">
              <w:rPr>
                <w:rFonts w:ascii="Times New Roman" w:eastAsia="Calibri" w:hAnsi="Times New Roman" w:cs="Batang"/>
                <w:bCs/>
                <w:lang w:eastAsia="ru-RU"/>
              </w:rPr>
              <w:t>Метрологические характеристики средств измерений.</w:t>
            </w:r>
          </w:p>
          <w:p w14:paraId="500E651B"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r w:rsidRPr="00520590">
              <w:rPr>
                <w:rFonts w:ascii="Times New Roman" w:eastAsia="Calibri" w:hAnsi="Times New Roman" w:cs="Batang"/>
                <w:bCs/>
                <w:lang w:eastAsia="ru-RU"/>
              </w:rPr>
              <w:t>Законодательство РФ в области обеспечения единства измерений. Национальная система обеспечения единства измерений</w:t>
            </w:r>
          </w:p>
        </w:tc>
        <w:tc>
          <w:tcPr>
            <w:tcW w:w="633" w:type="pct"/>
          </w:tcPr>
          <w:p w14:paraId="5349AC27" w14:textId="77777777" w:rsidR="00520590" w:rsidRPr="00520590" w:rsidRDefault="00520590" w:rsidP="00520590">
            <w:pPr>
              <w:suppressAutoHyphens/>
              <w:snapToGrid w:val="0"/>
              <w:spacing w:after="0" w:line="240" w:lineRule="auto"/>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12</w:t>
            </w:r>
          </w:p>
        </w:tc>
        <w:tc>
          <w:tcPr>
            <w:tcW w:w="877" w:type="pct"/>
          </w:tcPr>
          <w:p w14:paraId="4C5E2ADC"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09</w:t>
            </w:r>
          </w:p>
          <w:p w14:paraId="539F19D4"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1</w:t>
            </w:r>
          </w:p>
          <w:p w14:paraId="19AEC70A"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5</w:t>
            </w:r>
          </w:p>
        </w:tc>
        <w:tc>
          <w:tcPr>
            <w:tcW w:w="627" w:type="pct"/>
          </w:tcPr>
          <w:p w14:paraId="6116891F"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09.01</w:t>
            </w:r>
          </w:p>
          <w:p w14:paraId="389756D5"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09.02</w:t>
            </w:r>
          </w:p>
          <w:p w14:paraId="20EB0ACA"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bCs/>
                <w:iCs/>
                <w:lang w:eastAsia="ru-RU"/>
              </w:rPr>
              <w:t>Зо 09.03</w:t>
            </w:r>
          </w:p>
        </w:tc>
      </w:tr>
      <w:tr w:rsidR="00520590" w:rsidRPr="00520590" w14:paraId="51A980D7" w14:textId="77777777" w:rsidTr="00895302">
        <w:trPr>
          <w:trHeight w:val="20"/>
        </w:trPr>
        <w:tc>
          <w:tcPr>
            <w:tcW w:w="817" w:type="pct"/>
            <w:vMerge/>
          </w:tcPr>
          <w:p w14:paraId="304A32CD" w14:textId="77777777" w:rsidR="00520590" w:rsidRPr="00520590" w:rsidRDefault="00520590" w:rsidP="00520590">
            <w:pPr>
              <w:spacing w:after="0" w:line="276" w:lineRule="auto"/>
              <w:rPr>
                <w:rFonts w:ascii="Times New Roman" w:eastAsia="Batang" w:hAnsi="Times New Roman" w:cs="Times New Roman"/>
                <w:b/>
                <w:bCs/>
                <w:i/>
                <w:highlight w:val="green"/>
                <w:lang w:eastAsia="ru-RU"/>
              </w:rPr>
            </w:pPr>
          </w:p>
        </w:tc>
        <w:tc>
          <w:tcPr>
            <w:tcW w:w="2046" w:type="pct"/>
          </w:tcPr>
          <w:p w14:paraId="298BB053"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r w:rsidRPr="00520590">
              <w:rPr>
                <w:rFonts w:ascii="Times New Roman" w:eastAsia="Batang" w:hAnsi="Times New Roman" w:cs="Batang"/>
                <w:b/>
                <w:bCs/>
                <w:lang w:eastAsia="ru-RU"/>
              </w:rPr>
              <w:t>В том числе практических занятий и лабораторных работ</w:t>
            </w:r>
          </w:p>
        </w:tc>
        <w:tc>
          <w:tcPr>
            <w:tcW w:w="633" w:type="pct"/>
            <w:vAlign w:val="center"/>
          </w:tcPr>
          <w:p w14:paraId="6EF82F6D" w14:textId="77777777" w:rsidR="00520590" w:rsidRPr="00520590" w:rsidRDefault="00520590" w:rsidP="00520590">
            <w:pPr>
              <w:suppressAutoHyphens/>
              <w:spacing w:after="0" w:line="240"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26</w:t>
            </w:r>
          </w:p>
        </w:tc>
        <w:tc>
          <w:tcPr>
            <w:tcW w:w="877" w:type="pct"/>
          </w:tcPr>
          <w:p w14:paraId="4240492E" w14:textId="77777777" w:rsidR="00520590" w:rsidRPr="00520590" w:rsidRDefault="00520590" w:rsidP="00520590">
            <w:pPr>
              <w:spacing w:after="0" w:line="276" w:lineRule="auto"/>
              <w:rPr>
                <w:rFonts w:ascii="Times New Roman" w:eastAsia="Batang" w:hAnsi="Times New Roman" w:cs="Times New Roman"/>
                <w:b/>
                <w:i/>
                <w:highlight w:val="green"/>
                <w:lang w:eastAsia="ru-RU"/>
              </w:rPr>
            </w:pPr>
          </w:p>
        </w:tc>
        <w:tc>
          <w:tcPr>
            <w:tcW w:w="627" w:type="pct"/>
          </w:tcPr>
          <w:p w14:paraId="374448CC" w14:textId="77777777" w:rsidR="00520590" w:rsidRPr="00520590" w:rsidRDefault="00520590" w:rsidP="00520590">
            <w:pPr>
              <w:spacing w:after="0" w:line="276" w:lineRule="auto"/>
              <w:rPr>
                <w:rFonts w:ascii="Times New Roman" w:eastAsia="Batang" w:hAnsi="Times New Roman" w:cs="Times New Roman"/>
                <w:b/>
                <w:i/>
                <w:highlight w:val="green"/>
                <w:lang w:eastAsia="ru-RU"/>
              </w:rPr>
            </w:pPr>
          </w:p>
        </w:tc>
      </w:tr>
      <w:tr w:rsidR="00520590" w:rsidRPr="00520590" w14:paraId="1EAE5102" w14:textId="77777777" w:rsidTr="00895302">
        <w:trPr>
          <w:trHeight w:val="20"/>
        </w:trPr>
        <w:tc>
          <w:tcPr>
            <w:tcW w:w="817" w:type="pct"/>
            <w:vMerge/>
          </w:tcPr>
          <w:p w14:paraId="6EC0A3ED"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6F5DA38C" w14:textId="77777777" w:rsidR="00520590" w:rsidRPr="00520590" w:rsidRDefault="00520590" w:rsidP="00520590">
            <w:pPr>
              <w:spacing w:after="0" w:line="276" w:lineRule="auto"/>
              <w:jc w:val="both"/>
              <w:rPr>
                <w:rFonts w:ascii="Times New Roman" w:eastAsia="Calibri" w:hAnsi="Times New Roman" w:cs="Batang"/>
                <w:bCs/>
                <w:lang w:eastAsia="ru-RU"/>
              </w:rPr>
            </w:pPr>
            <w:r w:rsidRPr="00520590">
              <w:rPr>
                <w:rFonts w:ascii="Times New Roman" w:eastAsia="Batang" w:hAnsi="Times New Roman" w:cs="Batang"/>
                <w:bCs/>
                <w:lang w:eastAsia="ru-RU"/>
              </w:rPr>
              <w:t xml:space="preserve">Практическое занятие </w:t>
            </w:r>
            <w:r w:rsidRPr="00520590">
              <w:rPr>
                <w:rFonts w:ascii="Times New Roman" w:eastAsia="Batang" w:hAnsi="Times New Roman" w:cs="Batang"/>
                <w:bCs/>
                <w:iCs/>
                <w:lang w:eastAsia="ru-RU"/>
              </w:rPr>
              <w:t xml:space="preserve">1. </w:t>
            </w:r>
            <w:r w:rsidRPr="00520590">
              <w:rPr>
                <w:rFonts w:ascii="Times New Roman" w:eastAsia="Calibri" w:hAnsi="Times New Roman" w:cs="Batang"/>
                <w:bCs/>
                <w:lang w:eastAsia="ru-RU"/>
              </w:rPr>
              <w:t>Изучение единиц физических величин.</w:t>
            </w:r>
          </w:p>
          <w:p w14:paraId="765813CA" w14:textId="77777777" w:rsidR="00520590" w:rsidRPr="00520590" w:rsidRDefault="00520590" w:rsidP="00520590">
            <w:pPr>
              <w:spacing w:after="0" w:line="276" w:lineRule="auto"/>
              <w:jc w:val="both"/>
              <w:rPr>
                <w:rFonts w:ascii="Times New Roman" w:eastAsia="Calibri" w:hAnsi="Times New Roman" w:cs="Batang"/>
                <w:bCs/>
                <w:lang w:eastAsia="ru-RU"/>
              </w:rPr>
            </w:pPr>
            <w:r w:rsidRPr="00520590">
              <w:rPr>
                <w:rFonts w:ascii="Times New Roman" w:eastAsia="Batang" w:hAnsi="Times New Roman" w:cs="Batang"/>
                <w:bCs/>
                <w:lang w:eastAsia="ru-RU"/>
              </w:rPr>
              <w:t xml:space="preserve">Практическое занятие </w:t>
            </w:r>
            <w:r w:rsidRPr="00520590">
              <w:rPr>
                <w:rFonts w:ascii="Times New Roman" w:eastAsia="Batang" w:hAnsi="Times New Roman" w:cs="Batang"/>
                <w:bCs/>
                <w:iCs/>
                <w:lang w:eastAsia="ru-RU"/>
              </w:rPr>
              <w:t xml:space="preserve">2. </w:t>
            </w:r>
            <w:r w:rsidRPr="00520590">
              <w:rPr>
                <w:rFonts w:ascii="Times New Roman" w:eastAsia="Calibri" w:hAnsi="Times New Roman" w:cs="Batang"/>
                <w:bCs/>
                <w:lang w:eastAsia="ru-RU"/>
              </w:rPr>
              <w:t>Перевод национальных неметрических единиц измерения в единицы СИ.</w:t>
            </w:r>
          </w:p>
          <w:p w14:paraId="2BFC15CF"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Практическое занятие 3. Выбор средств измерения размеров.</w:t>
            </w:r>
          </w:p>
          <w:p w14:paraId="00DD6F8F"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Практическое занятие 4. Определение класса точности средств измерений.</w:t>
            </w:r>
          </w:p>
          <w:p w14:paraId="4A0D6DC2"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lastRenderedPageBreak/>
              <w:t>Практическое занятие 5. Определение полей допусков резисторов.</w:t>
            </w:r>
          </w:p>
          <w:p w14:paraId="003876C9"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Практическое занятие 6. Определение полей допусков ЭРЭ.</w:t>
            </w:r>
          </w:p>
          <w:p w14:paraId="1131AAA7" w14:textId="77777777" w:rsidR="00520590" w:rsidRPr="00520590" w:rsidRDefault="00520590" w:rsidP="00520590">
            <w:pPr>
              <w:spacing w:after="0" w:line="276" w:lineRule="auto"/>
              <w:jc w:val="both"/>
              <w:rPr>
                <w:rFonts w:ascii="Times New Roman" w:eastAsia="Calibri" w:hAnsi="Times New Roman" w:cs="Batang"/>
                <w:bCs/>
                <w:lang w:eastAsia="ru-RU"/>
              </w:rPr>
            </w:pPr>
            <w:r w:rsidRPr="00520590">
              <w:rPr>
                <w:rFonts w:ascii="Times New Roman" w:eastAsia="Batang" w:hAnsi="Times New Roman" w:cs="Batang"/>
                <w:bCs/>
                <w:lang w:eastAsia="ru-RU"/>
              </w:rPr>
              <w:t>Практическое занятие 7. Расчет резистивного делителя напряжения.</w:t>
            </w:r>
          </w:p>
        </w:tc>
        <w:tc>
          <w:tcPr>
            <w:tcW w:w="633" w:type="pct"/>
          </w:tcPr>
          <w:p w14:paraId="396C93E6" w14:textId="77777777" w:rsidR="00520590" w:rsidRPr="00520590" w:rsidRDefault="00520590" w:rsidP="00520590">
            <w:pPr>
              <w:suppressAutoHyphens/>
              <w:spacing w:after="0" w:line="240" w:lineRule="auto"/>
              <w:rPr>
                <w:rFonts w:ascii="Times New Roman" w:eastAsia="Batang" w:hAnsi="Times New Roman" w:cs="Times New Roman"/>
                <w:bCs/>
                <w:i/>
                <w:lang w:eastAsia="ru-RU"/>
              </w:rPr>
            </w:pPr>
            <w:r w:rsidRPr="00520590">
              <w:rPr>
                <w:rFonts w:ascii="Times New Roman" w:eastAsia="Batang" w:hAnsi="Times New Roman" w:cs="Times New Roman"/>
                <w:bCs/>
                <w:i/>
                <w:lang w:eastAsia="ru-RU"/>
              </w:rPr>
              <w:lastRenderedPageBreak/>
              <w:t>14</w:t>
            </w:r>
          </w:p>
        </w:tc>
        <w:tc>
          <w:tcPr>
            <w:tcW w:w="877" w:type="pct"/>
          </w:tcPr>
          <w:p w14:paraId="1572AE7D"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04</w:t>
            </w:r>
          </w:p>
          <w:p w14:paraId="6B9CA57C"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05</w:t>
            </w:r>
          </w:p>
          <w:p w14:paraId="73856919"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ПК 1.2</w:t>
            </w:r>
          </w:p>
          <w:p w14:paraId="601DE961"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4</w:t>
            </w:r>
          </w:p>
        </w:tc>
        <w:tc>
          <w:tcPr>
            <w:tcW w:w="627" w:type="pct"/>
          </w:tcPr>
          <w:p w14:paraId="768F0D78"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04.02</w:t>
            </w:r>
          </w:p>
          <w:p w14:paraId="6904AFA0"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05.01</w:t>
            </w:r>
          </w:p>
          <w:p w14:paraId="73D270DA"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Зо 05.02</w:t>
            </w:r>
          </w:p>
          <w:p w14:paraId="6B405254" w14:textId="77777777" w:rsidR="00520590" w:rsidRPr="00520590" w:rsidRDefault="00520590" w:rsidP="00520590">
            <w:pPr>
              <w:snapToGrid w:val="0"/>
              <w:spacing w:after="0" w:line="240" w:lineRule="auto"/>
              <w:rPr>
                <w:rFonts w:ascii="Times New Roman" w:eastAsia="Times New Roman" w:hAnsi="Times New Roman" w:cs="Times New Roman"/>
                <w:color w:val="000000"/>
                <w:lang w:eastAsia="ru-RU"/>
              </w:rPr>
            </w:pPr>
            <w:r w:rsidRPr="00520590">
              <w:rPr>
                <w:rFonts w:ascii="Times New Roman" w:eastAsia="Times New Roman" w:hAnsi="Times New Roman" w:cs="Times New Roman"/>
                <w:color w:val="000000"/>
                <w:lang w:eastAsia="ru-RU"/>
              </w:rPr>
              <w:t>У 1.2.01</w:t>
            </w:r>
          </w:p>
          <w:p w14:paraId="1DA35987"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color w:val="000000"/>
                <w:lang w:eastAsia="ru-RU"/>
              </w:rPr>
              <w:t>У 1.2.02</w:t>
            </w:r>
          </w:p>
        </w:tc>
      </w:tr>
      <w:tr w:rsidR="00520590" w:rsidRPr="00520590" w14:paraId="2B36EA41" w14:textId="77777777" w:rsidTr="00895302">
        <w:trPr>
          <w:trHeight w:val="20"/>
        </w:trPr>
        <w:tc>
          <w:tcPr>
            <w:tcW w:w="817" w:type="pct"/>
            <w:vMerge/>
          </w:tcPr>
          <w:p w14:paraId="20667FB6"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173E359F"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Лабораторное занятие 1. Определение параметров нониусной шкалы штриховой меры.</w:t>
            </w:r>
          </w:p>
          <w:p w14:paraId="489BD9B2"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Лабораторное занятие 2. Измерение линейных размеров.</w:t>
            </w:r>
          </w:p>
          <w:p w14:paraId="1DFB5FB4"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Лабораторное занятие 3. Определение нормируемых метрологических характеристик средств измерений.</w:t>
            </w:r>
          </w:p>
          <w:p w14:paraId="4F932E4B"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Лабораторное занятие 4. Освоение методов проведения косвенных однократных измерений.</w:t>
            </w:r>
          </w:p>
          <w:p w14:paraId="5C63CC09"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Лабораторное занятие 5. Обработка результатов прямых многократных измерений.</w:t>
            </w:r>
          </w:p>
          <w:p w14:paraId="7B975879"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Batang"/>
                <w:bCs/>
                <w:lang w:eastAsia="ru-RU"/>
              </w:rPr>
              <w:t>Лабораторное занятие 6. Определение показаний комбинированного прибора.</w:t>
            </w:r>
          </w:p>
        </w:tc>
        <w:tc>
          <w:tcPr>
            <w:tcW w:w="633" w:type="pct"/>
          </w:tcPr>
          <w:p w14:paraId="782A06AD" w14:textId="77777777" w:rsidR="00520590" w:rsidRPr="00520590" w:rsidRDefault="00520590" w:rsidP="00520590">
            <w:pPr>
              <w:suppressAutoHyphens/>
              <w:spacing w:after="0" w:line="240" w:lineRule="auto"/>
              <w:rPr>
                <w:rFonts w:ascii="Times New Roman" w:eastAsia="Batang" w:hAnsi="Times New Roman" w:cs="Times New Roman"/>
                <w:bCs/>
                <w:i/>
                <w:lang w:eastAsia="ru-RU"/>
              </w:rPr>
            </w:pPr>
            <w:r w:rsidRPr="00520590">
              <w:rPr>
                <w:rFonts w:ascii="Times New Roman" w:eastAsia="Batang" w:hAnsi="Times New Roman" w:cs="Times New Roman"/>
                <w:bCs/>
                <w:i/>
                <w:lang w:eastAsia="ru-RU"/>
              </w:rPr>
              <w:t>12</w:t>
            </w:r>
          </w:p>
        </w:tc>
        <w:tc>
          <w:tcPr>
            <w:tcW w:w="877" w:type="pct"/>
          </w:tcPr>
          <w:p w14:paraId="7F4F0A43"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04</w:t>
            </w:r>
          </w:p>
          <w:p w14:paraId="1649B071"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05</w:t>
            </w:r>
          </w:p>
          <w:p w14:paraId="24029B85"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ПК 1.2</w:t>
            </w:r>
          </w:p>
          <w:p w14:paraId="13150733"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4</w:t>
            </w:r>
          </w:p>
        </w:tc>
        <w:tc>
          <w:tcPr>
            <w:tcW w:w="627" w:type="pct"/>
          </w:tcPr>
          <w:p w14:paraId="28C1E6C0"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04.02</w:t>
            </w:r>
          </w:p>
          <w:p w14:paraId="31BE2892"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05.01</w:t>
            </w:r>
          </w:p>
          <w:p w14:paraId="67273431"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Зо 05.02</w:t>
            </w:r>
          </w:p>
          <w:p w14:paraId="660A1CC2" w14:textId="77777777" w:rsidR="00520590" w:rsidRPr="00520590" w:rsidRDefault="00520590" w:rsidP="00520590">
            <w:pPr>
              <w:snapToGrid w:val="0"/>
              <w:spacing w:after="0" w:line="240" w:lineRule="auto"/>
              <w:rPr>
                <w:rFonts w:ascii="Times New Roman" w:eastAsia="Times New Roman" w:hAnsi="Times New Roman" w:cs="Times New Roman"/>
                <w:color w:val="000000"/>
                <w:lang w:eastAsia="ru-RU"/>
              </w:rPr>
            </w:pPr>
            <w:r w:rsidRPr="00520590">
              <w:rPr>
                <w:rFonts w:ascii="Times New Roman" w:eastAsia="Times New Roman" w:hAnsi="Times New Roman" w:cs="Times New Roman"/>
                <w:color w:val="000000"/>
                <w:lang w:eastAsia="ru-RU"/>
              </w:rPr>
              <w:t>У 1.2.01</w:t>
            </w:r>
          </w:p>
          <w:p w14:paraId="2CFE19F7"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color w:val="000000"/>
                <w:lang w:eastAsia="ru-RU"/>
              </w:rPr>
              <w:t>У 1.2.02</w:t>
            </w:r>
          </w:p>
        </w:tc>
      </w:tr>
      <w:tr w:rsidR="00520590" w:rsidRPr="00520590" w14:paraId="0FC06795" w14:textId="77777777" w:rsidTr="00895302">
        <w:trPr>
          <w:trHeight w:val="20"/>
        </w:trPr>
        <w:tc>
          <w:tcPr>
            <w:tcW w:w="817" w:type="pct"/>
            <w:vMerge/>
          </w:tcPr>
          <w:p w14:paraId="74C58B10"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5974E1A4"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Самостоятельная работа обучающихся</w:t>
            </w:r>
          </w:p>
        </w:tc>
        <w:tc>
          <w:tcPr>
            <w:tcW w:w="633" w:type="pct"/>
            <w:vAlign w:val="center"/>
          </w:tcPr>
          <w:p w14:paraId="74014217" w14:textId="77777777" w:rsidR="00520590" w:rsidRPr="00520590" w:rsidRDefault="00520590" w:rsidP="00520590">
            <w:pPr>
              <w:suppressAutoHyphens/>
              <w:spacing w:after="0" w:line="276" w:lineRule="auto"/>
              <w:jc w:val="both"/>
              <w:rPr>
                <w:rFonts w:ascii="Times New Roman" w:eastAsia="Batang" w:hAnsi="Times New Roman" w:cs="Times New Roman"/>
                <w:b/>
                <w:bCs/>
                <w:highlight w:val="green"/>
                <w:lang w:eastAsia="ru-RU"/>
              </w:rPr>
            </w:pPr>
          </w:p>
        </w:tc>
        <w:tc>
          <w:tcPr>
            <w:tcW w:w="877" w:type="pct"/>
          </w:tcPr>
          <w:p w14:paraId="6F5173AC"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22CF8F7D"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4E3D1327" w14:textId="77777777" w:rsidTr="00895302">
        <w:trPr>
          <w:trHeight w:val="20"/>
        </w:trPr>
        <w:tc>
          <w:tcPr>
            <w:tcW w:w="817" w:type="pct"/>
            <w:vMerge w:val="restart"/>
          </w:tcPr>
          <w:p w14:paraId="6352894E"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r w:rsidRPr="00520590">
              <w:rPr>
                <w:rFonts w:ascii="Times New Roman" w:eastAsia="Batang" w:hAnsi="Times New Roman" w:cs="Batang"/>
                <w:b/>
                <w:bCs/>
                <w:lang w:eastAsia="ru-RU"/>
              </w:rPr>
              <w:t>Тема 1.2.</w:t>
            </w:r>
            <w:r w:rsidRPr="00520590">
              <w:rPr>
                <w:rFonts w:ascii="Times New Roman" w:eastAsia="Calibri" w:hAnsi="Times New Roman" w:cs="Batang"/>
                <w:lang w:eastAsia="ru-RU"/>
              </w:rPr>
              <w:t xml:space="preserve"> Стандартизация промышленной продукции</w:t>
            </w:r>
          </w:p>
        </w:tc>
        <w:tc>
          <w:tcPr>
            <w:tcW w:w="2046" w:type="pct"/>
          </w:tcPr>
          <w:p w14:paraId="706A6ECB"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Содержание</w:t>
            </w:r>
          </w:p>
        </w:tc>
        <w:tc>
          <w:tcPr>
            <w:tcW w:w="633" w:type="pct"/>
            <w:vAlign w:val="center"/>
          </w:tcPr>
          <w:p w14:paraId="3E294C72" w14:textId="77777777" w:rsidR="00520590" w:rsidRPr="00520590" w:rsidRDefault="00520590" w:rsidP="00520590">
            <w:pPr>
              <w:suppressAutoHyphens/>
              <w:snapToGrid w:val="0"/>
              <w:spacing w:after="0" w:line="240" w:lineRule="auto"/>
              <w:jc w:val="center"/>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38</w:t>
            </w:r>
          </w:p>
        </w:tc>
        <w:tc>
          <w:tcPr>
            <w:tcW w:w="877" w:type="pct"/>
          </w:tcPr>
          <w:p w14:paraId="51667E11"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63FF250B"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2AA0D113" w14:textId="77777777" w:rsidTr="00895302">
        <w:trPr>
          <w:trHeight w:val="20"/>
        </w:trPr>
        <w:tc>
          <w:tcPr>
            <w:tcW w:w="817" w:type="pct"/>
            <w:vMerge/>
          </w:tcPr>
          <w:p w14:paraId="1814982F"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691F14D2"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Сущность и содержание стандартизации. Цели и задачи, основные определения.</w:t>
            </w:r>
          </w:p>
          <w:p w14:paraId="686E9CA5"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Нормативные документы по стандартизации. Виды стандартов. Применение нормативных документов и характер их требований Ответственность за нарушение нормативных документов.</w:t>
            </w:r>
          </w:p>
          <w:p w14:paraId="767C5668" w14:textId="77777777" w:rsidR="00520590" w:rsidRPr="00520590" w:rsidRDefault="00520590" w:rsidP="00520590">
            <w:pPr>
              <w:tabs>
                <w:tab w:val="left" w:pos="569"/>
              </w:tabs>
              <w:spacing w:after="0" w:line="100" w:lineRule="atLeast"/>
              <w:ind w:left="34"/>
              <w:jc w:val="both"/>
              <w:rPr>
                <w:rFonts w:ascii="Times New Roman" w:eastAsia="Batang" w:hAnsi="Times New Roman" w:cs="Batang"/>
                <w:bCs/>
                <w:lang w:eastAsia="ru-RU"/>
              </w:rPr>
            </w:pPr>
            <w:r w:rsidRPr="00520590">
              <w:rPr>
                <w:rFonts w:ascii="Times New Roman" w:eastAsia="Batang" w:hAnsi="Times New Roman" w:cs="Batang"/>
                <w:bCs/>
                <w:lang w:eastAsia="ru-RU"/>
              </w:rPr>
              <w:t>Системы и комплексы стандартов. Общетехнические и организационно-технические системы и комплексы стандартов. Межотраслевые и отраслевые системы стандартов.</w:t>
            </w:r>
          </w:p>
          <w:p w14:paraId="1B0BC646"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Международные и региональные организации по стандартизации.</w:t>
            </w:r>
          </w:p>
          <w:p w14:paraId="2DC233E3" w14:textId="77777777" w:rsidR="00520590" w:rsidRPr="00520590" w:rsidRDefault="00520590" w:rsidP="00520590">
            <w:pPr>
              <w:tabs>
                <w:tab w:val="left" w:pos="569"/>
              </w:tabs>
              <w:spacing w:after="0" w:line="100" w:lineRule="atLeast"/>
              <w:jc w:val="both"/>
              <w:rPr>
                <w:rFonts w:ascii="Times New Roman" w:eastAsia="Batang" w:hAnsi="Times New Roman" w:cs="Batang"/>
                <w:bCs/>
                <w:lang w:eastAsia="ru-RU"/>
              </w:rPr>
            </w:pPr>
            <w:r w:rsidRPr="00520590">
              <w:rPr>
                <w:rFonts w:ascii="Times New Roman" w:eastAsia="Batang" w:hAnsi="Times New Roman" w:cs="Batang"/>
                <w:bCs/>
                <w:lang w:eastAsia="ru-RU"/>
              </w:rPr>
              <w:t xml:space="preserve">Взаимозаменяемость деталей, узлов, механизмов. Система допусков и посадок. Взаимозаменяемость. Ряды предпочтительных чисел по ГОСТ 8032-84, ГОСТ 28884-90. </w:t>
            </w:r>
          </w:p>
          <w:p w14:paraId="0E4D57BF"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Размеры, отклонения, шероховатость, допуски и посадки</w:t>
            </w:r>
          </w:p>
        </w:tc>
        <w:tc>
          <w:tcPr>
            <w:tcW w:w="633" w:type="pct"/>
          </w:tcPr>
          <w:p w14:paraId="482BEA6A" w14:textId="77777777" w:rsidR="00520590" w:rsidRPr="00520590" w:rsidRDefault="00520590" w:rsidP="00520590">
            <w:pPr>
              <w:suppressAutoHyphens/>
              <w:snapToGrid w:val="0"/>
              <w:spacing w:after="0" w:line="240" w:lineRule="auto"/>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14</w:t>
            </w:r>
          </w:p>
        </w:tc>
        <w:tc>
          <w:tcPr>
            <w:tcW w:w="877" w:type="pct"/>
          </w:tcPr>
          <w:p w14:paraId="57CCCEE8"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09</w:t>
            </w:r>
          </w:p>
          <w:p w14:paraId="672A716C"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1</w:t>
            </w:r>
          </w:p>
          <w:p w14:paraId="624E1F96"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5</w:t>
            </w:r>
          </w:p>
        </w:tc>
        <w:tc>
          <w:tcPr>
            <w:tcW w:w="627" w:type="pct"/>
          </w:tcPr>
          <w:p w14:paraId="6A1EB826"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09.01</w:t>
            </w:r>
          </w:p>
          <w:p w14:paraId="378B70E8"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09.02</w:t>
            </w:r>
          </w:p>
          <w:p w14:paraId="7B774BB8"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bCs/>
                <w:iCs/>
                <w:lang w:eastAsia="ru-RU"/>
              </w:rPr>
              <w:t>Зо 09.03</w:t>
            </w:r>
          </w:p>
        </w:tc>
      </w:tr>
      <w:tr w:rsidR="00520590" w:rsidRPr="00520590" w14:paraId="07C4AFA2" w14:textId="77777777" w:rsidTr="00895302">
        <w:trPr>
          <w:trHeight w:val="20"/>
        </w:trPr>
        <w:tc>
          <w:tcPr>
            <w:tcW w:w="817" w:type="pct"/>
            <w:vMerge/>
          </w:tcPr>
          <w:p w14:paraId="768189DC"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6292B375"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r w:rsidRPr="00520590">
              <w:rPr>
                <w:rFonts w:ascii="Times New Roman" w:eastAsia="Batang" w:hAnsi="Times New Roman" w:cs="Batang"/>
                <w:b/>
                <w:bCs/>
                <w:lang w:eastAsia="ru-RU"/>
              </w:rPr>
              <w:t>В том числе практических занятий и лабораторных работ</w:t>
            </w:r>
          </w:p>
        </w:tc>
        <w:tc>
          <w:tcPr>
            <w:tcW w:w="633" w:type="pct"/>
            <w:vAlign w:val="center"/>
          </w:tcPr>
          <w:p w14:paraId="30FB7722" w14:textId="77777777" w:rsidR="00520590" w:rsidRPr="00520590" w:rsidRDefault="00520590" w:rsidP="00520590">
            <w:pPr>
              <w:suppressAutoHyphens/>
              <w:spacing w:after="0" w:line="240"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24</w:t>
            </w:r>
          </w:p>
        </w:tc>
        <w:tc>
          <w:tcPr>
            <w:tcW w:w="877" w:type="pct"/>
          </w:tcPr>
          <w:p w14:paraId="3A160ED8"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7B4456D9"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43F51CCF" w14:textId="77777777" w:rsidTr="00895302">
        <w:trPr>
          <w:trHeight w:val="20"/>
        </w:trPr>
        <w:tc>
          <w:tcPr>
            <w:tcW w:w="817" w:type="pct"/>
            <w:vMerge/>
          </w:tcPr>
          <w:p w14:paraId="1F928370"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52C93242" w14:textId="77777777" w:rsidR="00520590" w:rsidRPr="00520590" w:rsidRDefault="00520590" w:rsidP="00520590">
            <w:pPr>
              <w:spacing w:after="0" w:line="276" w:lineRule="auto"/>
              <w:ind w:right="-1"/>
              <w:jc w:val="both"/>
              <w:rPr>
                <w:rFonts w:ascii="Times New Roman" w:eastAsia="Batang" w:hAnsi="Times New Roman" w:cs="Batang"/>
                <w:bCs/>
                <w:lang w:eastAsia="ru-RU"/>
              </w:rPr>
            </w:pPr>
            <w:r w:rsidRPr="00520590">
              <w:rPr>
                <w:rFonts w:ascii="Times New Roman" w:eastAsia="Batang" w:hAnsi="Times New Roman" w:cs="Batang"/>
                <w:bCs/>
                <w:lang w:eastAsia="ru-RU"/>
              </w:rPr>
              <w:t>Практическое занятие 8. Изучение структуры ОКС, МКС, указателей.</w:t>
            </w:r>
          </w:p>
          <w:p w14:paraId="0B99EE43" w14:textId="77777777" w:rsidR="00520590" w:rsidRPr="00520590" w:rsidRDefault="00520590" w:rsidP="00520590">
            <w:pPr>
              <w:tabs>
                <w:tab w:val="left" w:pos="569"/>
              </w:tabs>
              <w:suppressAutoHyphens/>
              <w:spacing w:after="0" w:line="276" w:lineRule="auto"/>
              <w:ind w:right="1"/>
              <w:contextualSpacing/>
              <w:rPr>
                <w:rFonts w:ascii="Times New Roman" w:eastAsia="Batang" w:hAnsi="Times New Roman" w:cs="Batang"/>
                <w:bCs/>
                <w:lang w:eastAsia="ru-RU"/>
              </w:rPr>
            </w:pPr>
            <w:r w:rsidRPr="00520590">
              <w:rPr>
                <w:rFonts w:ascii="Times New Roman" w:eastAsia="Batang" w:hAnsi="Times New Roman" w:cs="Times New Roman"/>
                <w:bCs/>
                <w:sz w:val="24"/>
                <w:szCs w:val="24"/>
                <w:lang w:val="x-none" w:eastAsia="x-none"/>
              </w:rPr>
              <w:t xml:space="preserve">Практическое занятие </w:t>
            </w:r>
            <w:r w:rsidRPr="00520590">
              <w:rPr>
                <w:rFonts w:ascii="Times New Roman" w:eastAsia="Batang" w:hAnsi="Times New Roman" w:cs="Times New Roman"/>
                <w:bCs/>
                <w:sz w:val="24"/>
                <w:szCs w:val="24"/>
                <w:lang w:eastAsia="x-none"/>
              </w:rPr>
              <w:t>9</w:t>
            </w:r>
            <w:r w:rsidRPr="00520590">
              <w:rPr>
                <w:rFonts w:ascii="Times New Roman" w:eastAsia="Batang" w:hAnsi="Times New Roman" w:cs="Times New Roman"/>
                <w:bCs/>
                <w:sz w:val="24"/>
                <w:szCs w:val="24"/>
                <w:lang w:val="x-none" w:eastAsia="x-none"/>
              </w:rPr>
              <w:t xml:space="preserve">. </w:t>
            </w:r>
            <w:r w:rsidRPr="00520590">
              <w:rPr>
                <w:rFonts w:ascii="Times New Roman" w:eastAsia="Batang" w:hAnsi="Times New Roman" w:cs="Batang"/>
                <w:bCs/>
                <w:lang w:eastAsia="ru-RU"/>
              </w:rPr>
              <w:t>Обозначение шероховатости поверхности на чертежах по ГОСТ 2.309-73.</w:t>
            </w:r>
          </w:p>
          <w:p w14:paraId="2B56437A" w14:textId="77777777" w:rsidR="00520590" w:rsidRPr="00520590" w:rsidRDefault="00520590" w:rsidP="00520590">
            <w:pPr>
              <w:spacing w:after="0" w:line="276" w:lineRule="auto"/>
              <w:ind w:right="-1"/>
              <w:jc w:val="both"/>
              <w:rPr>
                <w:rFonts w:ascii="Times New Roman" w:eastAsia="Batang" w:hAnsi="Times New Roman" w:cs="Batang"/>
                <w:bCs/>
                <w:lang w:eastAsia="ru-RU"/>
              </w:rPr>
            </w:pPr>
            <w:r w:rsidRPr="00520590">
              <w:rPr>
                <w:rFonts w:ascii="Times New Roman" w:eastAsia="Batang" w:hAnsi="Times New Roman" w:cs="Batang"/>
                <w:bCs/>
                <w:lang w:eastAsia="ru-RU"/>
              </w:rPr>
              <w:t>Практическое занятие 10. Определение допусков, основных отклонений размеров по ГОСТ 25346-89.</w:t>
            </w:r>
          </w:p>
          <w:p w14:paraId="27676F92" w14:textId="77777777" w:rsidR="00520590" w:rsidRPr="00520590" w:rsidRDefault="00520590" w:rsidP="00520590">
            <w:pPr>
              <w:spacing w:after="0" w:line="276" w:lineRule="auto"/>
              <w:ind w:right="-1"/>
              <w:jc w:val="both"/>
              <w:rPr>
                <w:rFonts w:ascii="Times New Roman" w:eastAsia="Batang" w:hAnsi="Times New Roman" w:cs="Batang"/>
                <w:bCs/>
                <w:lang w:eastAsia="ru-RU"/>
              </w:rPr>
            </w:pPr>
            <w:r w:rsidRPr="00520590">
              <w:rPr>
                <w:rFonts w:ascii="Times New Roman" w:eastAsia="Batang" w:hAnsi="Times New Roman" w:cs="Batang"/>
                <w:bCs/>
                <w:lang w:eastAsia="ru-RU"/>
              </w:rPr>
              <w:t>Практическое занятие 11. Анализ маркировочных знаков мониторов.</w:t>
            </w:r>
          </w:p>
          <w:p w14:paraId="462FFC1F" w14:textId="77777777" w:rsidR="00520590" w:rsidRPr="00520590" w:rsidRDefault="00520590" w:rsidP="00520590">
            <w:pPr>
              <w:suppressAutoHyphens/>
              <w:spacing w:after="0" w:line="276" w:lineRule="auto"/>
              <w:rPr>
                <w:rFonts w:ascii="Times New Roman" w:eastAsia="Batang" w:hAnsi="Times New Roman" w:cs="Batang"/>
                <w:bCs/>
                <w:lang w:eastAsia="ru-RU"/>
              </w:rPr>
            </w:pPr>
            <w:r w:rsidRPr="00520590">
              <w:rPr>
                <w:rFonts w:ascii="Times New Roman" w:eastAsia="Batang" w:hAnsi="Times New Roman" w:cs="Batang"/>
                <w:bCs/>
                <w:lang w:eastAsia="ru-RU"/>
              </w:rPr>
              <w:t>Практическое занятие 12. Анализ реальных штрихкодов. Проверка их подлинности.</w:t>
            </w:r>
          </w:p>
          <w:p w14:paraId="39E80110" w14:textId="77777777" w:rsidR="00520590" w:rsidRPr="00520590" w:rsidRDefault="00520590" w:rsidP="00520590">
            <w:pPr>
              <w:spacing w:after="0" w:line="276" w:lineRule="auto"/>
              <w:ind w:right="-1"/>
              <w:jc w:val="both"/>
              <w:rPr>
                <w:rFonts w:ascii="Times New Roman" w:eastAsia="Batang" w:hAnsi="Times New Roman" w:cs="Batang"/>
                <w:bCs/>
                <w:lang w:eastAsia="ru-RU"/>
              </w:rPr>
            </w:pPr>
            <w:r w:rsidRPr="00520590">
              <w:rPr>
                <w:rFonts w:ascii="Times New Roman" w:eastAsia="Batang" w:hAnsi="Times New Roman" w:cs="Batang"/>
                <w:bCs/>
                <w:lang w:eastAsia="ru-RU"/>
              </w:rPr>
              <w:t>Практическое занятие 13. Анализ реального сертификата соответствия.</w:t>
            </w:r>
          </w:p>
          <w:p w14:paraId="147D8773" w14:textId="77777777" w:rsidR="00520590" w:rsidRPr="00520590" w:rsidRDefault="00520590" w:rsidP="00520590">
            <w:pPr>
              <w:spacing w:after="0" w:line="276" w:lineRule="auto"/>
              <w:ind w:right="-1"/>
              <w:jc w:val="both"/>
              <w:rPr>
                <w:rFonts w:ascii="Times New Roman" w:eastAsia="Batang" w:hAnsi="Times New Roman" w:cs="Batang"/>
                <w:bCs/>
                <w:lang w:eastAsia="ru-RU"/>
              </w:rPr>
            </w:pPr>
            <w:r w:rsidRPr="00520590">
              <w:rPr>
                <w:rFonts w:ascii="Times New Roman" w:eastAsia="Batang" w:hAnsi="Times New Roman" w:cs="Batang"/>
                <w:bCs/>
                <w:lang w:eastAsia="ru-RU"/>
              </w:rPr>
              <w:t>Практическое занятие 14. Изучение требований к выполнению электрической принципиальной схемы согласно ГОСТ 2.701.</w:t>
            </w:r>
          </w:p>
          <w:p w14:paraId="2EC208F1" w14:textId="77777777" w:rsidR="00520590" w:rsidRPr="00520590" w:rsidRDefault="00520590" w:rsidP="00520590">
            <w:pPr>
              <w:spacing w:after="0" w:line="276" w:lineRule="auto"/>
              <w:ind w:right="-1"/>
              <w:jc w:val="both"/>
              <w:rPr>
                <w:rFonts w:ascii="Times New Roman" w:eastAsia="Batang" w:hAnsi="Times New Roman" w:cs="Batang"/>
                <w:bCs/>
                <w:lang w:eastAsia="ru-RU"/>
              </w:rPr>
            </w:pPr>
            <w:r w:rsidRPr="00520590">
              <w:rPr>
                <w:rFonts w:ascii="Times New Roman" w:eastAsia="Batang" w:hAnsi="Times New Roman" w:cs="Batang"/>
                <w:bCs/>
                <w:lang w:eastAsia="ru-RU"/>
              </w:rPr>
              <w:t>Практическое занятие 15. Изучение правил выполнения электрических схем по ГОСТ 2.702.</w:t>
            </w:r>
          </w:p>
          <w:p w14:paraId="64DDC7EF" w14:textId="77777777" w:rsidR="00520590" w:rsidRPr="00520590" w:rsidRDefault="00520590" w:rsidP="00520590">
            <w:pPr>
              <w:spacing w:after="0" w:line="276" w:lineRule="auto"/>
              <w:ind w:right="-1"/>
              <w:jc w:val="both"/>
              <w:rPr>
                <w:rFonts w:ascii="Times New Roman" w:eastAsia="Batang" w:hAnsi="Times New Roman" w:cs="Batang"/>
                <w:bCs/>
                <w:lang w:eastAsia="ru-RU"/>
              </w:rPr>
            </w:pPr>
            <w:r w:rsidRPr="00520590">
              <w:rPr>
                <w:rFonts w:ascii="Times New Roman" w:eastAsia="Batang" w:hAnsi="Times New Roman" w:cs="Batang"/>
                <w:bCs/>
                <w:lang w:eastAsia="ru-RU"/>
              </w:rPr>
              <w:t>Практическое занятие 16. Изучение УГО элементов согласно ГОСТ ЕСКД.</w:t>
            </w:r>
          </w:p>
        </w:tc>
        <w:tc>
          <w:tcPr>
            <w:tcW w:w="633" w:type="pct"/>
          </w:tcPr>
          <w:p w14:paraId="2B4C197B" w14:textId="77777777" w:rsidR="00520590" w:rsidRPr="00520590" w:rsidRDefault="00520590" w:rsidP="00520590">
            <w:pPr>
              <w:suppressAutoHyphens/>
              <w:spacing w:after="0" w:line="240" w:lineRule="auto"/>
              <w:rPr>
                <w:rFonts w:ascii="Times New Roman" w:eastAsia="Batang" w:hAnsi="Times New Roman" w:cs="Times New Roman"/>
                <w:bCs/>
                <w:i/>
                <w:lang w:eastAsia="ru-RU"/>
              </w:rPr>
            </w:pPr>
            <w:r w:rsidRPr="00520590">
              <w:rPr>
                <w:rFonts w:ascii="Times New Roman" w:eastAsia="Batang" w:hAnsi="Times New Roman" w:cs="Times New Roman"/>
                <w:bCs/>
                <w:i/>
                <w:lang w:eastAsia="ru-RU"/>
              </w:rPr>
              <w:t>18</w:t>
            </w:r>
          </w:p>
        </w:tc>
        <w:tc>
          <w:tcPr>
            <w:tcW w:w="877" w:type="pct"/>
          </w:tcPr>
          <w:p w14:paraId="217A4E9D"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04</w:t>
            </w:r>
          </w:p>
          <w:p w14:paraId="6C26A916"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05</w:t>
            </w:r>
          </w:p>
          <w:p w14:paraId="223198D8"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ПК 1.2</w:t>
            </w:r>
          </w:p>
          <w:p w14:paraId="63C16704"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4</w:t>
            </w:r>
          </w:p>
        </w:tc>
        <w:tc>
          <w:tcPr>
            <w:tcW w:w="627" w:type="pct"/>
          </w:tcPr>
          <w:p w14:paraId="0D99E869"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04.02</w:t>
            </w:r>
          </w:p>
          <w:p w14:paraId="6475C375"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05.01</w:t>
            </w:r>
          </w:p>
          <w:p w14:paraId="14D84C01"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Зо 05.02</w:t>
            </w:r>
          </w:p>
          <w:p w14:paraId="48E87670" w14:textId="77777777" w:rsidR="00520590" w:rsidRPr="00520590" w:rsidRDefault="00520590" w:rsidP="00520590">
            <w:pPr>
              <w:snapToGrid w:val="0"/>
              <w:spacing w:after="0" w:line="240" w:lineRule="auto"/>
              <w:rPr>
                <w:rFonts w:ascii="Times New Roman" w:eastAsia="Times New Roman" w:hAnsi="Times New Roman" w:cs="Times New Roman"/>
                <w:color w:val="000000"/>
                <w:lang w:eastAsia="ru-RU"/>
              </w:rPr>
            </w:pPr>
            <w:r w:rsidRPr="00520590">
              <w:rPr>
                <w:rFonts w:ascii="Times New Roman" w:eastAsia="Times New Roman" w:hAnsi="Times New Roman" w:cs="Times New Roman"/>
                <w:color w:val="000000"/>
                <w:lang w:eastAsia="ru-RU"/>
              </w:rPr>
              <w:t>У 1.2.01</w:t>
            </w:r>
          </w:p>
          <w:p w14:paraId="191489BF"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color w:val="000000"/>
                <w:lang w:eastAsia="ru-RU"/>
              </w:rPr>
              <w:t>У 1.2.02</w:t>
            </w:r>
          </w:p>
        </w:tc>
      </w:tr>
      <w:tr w:rsidR="00520590" w:rsidRPr="00520590" w14:paraId="1E317940" w14:textId="77777777" w:rsidTr="00895302">
        <w:trPr>
          <w:trHeight w:val="20"/>
        </w:trPr>
        <w:tc>
          <w:tcPr>
            <w:tcW w:w="817" w:type="pct"/>
            <w:vMerge/>
          </w:tcPr>
          <w:p w14:paraId="2D5F026C"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30ECBF2E" w14:textId="77777777" w:rsidR="00520590" w:rsidRPr="00520590" w:rsidRDefault="00520590" w:rsidP="00520590">
            <w:pPr>
              <w:spacing w:after="0" w:line="276" w:lineRule="auto"/>
              <w:ind w:right="-1"/>
              <w:jc w:val="both"/>
              <w:rPr>
                <w:rFonts w:ascii="Times New Roman" w:eastAsia="Batang" w:hAnsi="Times New Roman" w:cs="Batang"/>
                <w:bCs/>
                <w:lang w:eastAsia="ru-RU"/>
              </w:rPr>
            </w:pPr>
            <w:r w:rsidRPr="00520590">
              <w:rPr>
                <w:rFonts w:ascii="Times New Roman" w:eastAsia="Batang" w:hAnsi="Times New Roman" w:cs="Batang"/>
                <w:bCs/>
                <w:lang w:eastAsia="ru-RU"/>
              </w:rPr>
              <w:t>Лабораторное занятие 7. Оформление принципиальной схемы электронного устройства.</w:t>
            </w:r>
          </w:p>
          <w:p w14:paraId="056F084E" w14:textId="77777777" w:rsidR="00520590" w:rsidRPr="00520590" w:rsidRDefault="00520590" w:rsidP="00520590">
            <w:pPr>
              <w:spacing w:after="0" w:line="276" w:lineRule="auto"/>
              <w:ind w:right="-1"/>
              <w:jc w:val="both"/>
              <w:rPr>
                <w:rFonts w:ascii="Times New Roman" w:eastAsia="Batang" w:hAnsi="Times New Roman" w:cs="Batang"/>
                <w:bCs/>
                <w:lang w:eastAsia="ru-RU"/>
              </w:rPr>
            </w:pPr>
            <w:r w:rsidRPr="00520590">
              <w:rPr>
                <w:rFonts w:ascii="Times New Roman" w:eastAsia="Batang" w:hAnsi="Times New Roman" w:cs="Batang"/>
                <w:bCs/>
                <w:lang w:eastAsia="ru-RU"/>
              </w:rPr>
              <w:t>Лабораторное занятие 8. Оформление перечня элементов для принципиальной схемы электронного устройства.</w:t>
            </w:r>
          </w:p>
          <w:p w14:paraId="0F9E3B7B"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Batang"/>
                <w:bCs/>
                <w:lang w:eastAsia="ru-RU"/>
              </w:rPr>
              <w:t>Лабораторное занятие 9. Оформление спецификации для электронного устройства.</w:t>
            </w:r>
          </w:p>
        </w:tc>
        <w:tc>
          <w:tcPr>
            <w:tcW w:w="633" w:type="pct"/>
          </w:tcPr>
          <w:p w14:paraId="445C986D" w14:textId="77777777" w:rsidR="00520590" w:rsidRPr="00520590" w:rsidRDefault="00520590" w:rsidP="00520590">
            <w:pPr>
              <w:suppressAutoHyphens/>
              <w:spacing w:after="0" w:line="240" w:lineRule="auto"/>
              <w:rPr>
                <w:rFonts w:ascii="Times New Roman" w:eastAsia="Batang" w:hAnsi="Times New Roman" w:cs="Times New Roman"/>
                <w:bCs/>
                <w:i/>
                <w:lang w:eastAsia="ru-RU"/>
              </w:rPr>
            </w:pPr>
            <w:r w:rsidRPr="00520590">
              <w:rPr>
                <w:rFonts w:ascii="Times New Roman" w:eastAsia="Batang" w:hAnsi="Times New Roman" w:cs="Times New Roman"/>
                <w:bCs/>
                <w:i/>
                <w:lang w:eastAsia="ru-RU"/>
              </w:rPr>
              <w:t>6</w:t>
            </w:r>
          </w:p>
        </w:tc>
        <w:tc>
          <w:tcPr>
            <w:tcW w:w="877" w:type="pct"/>
          </w:tcPr>
          <w:p w14:paraId="2F507706"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04</w:t>
            </w:r>
          </w:p>
          <w:p w14:paraId="3CF2EA76"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05</w:t>
            </w:r>
          </w:p>
          <w:p w14:paraId="4E197D12"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ПК 1.2</w:t>
            </w:r>
          </w:p>
          <w:p w14:paraId="42DFEAF7"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4</w:t>
            </w:r>
          </w:p>
        </w:tc>
        <w:tc>
          <w:tcPr>
            <w:tcW w:w="627" w:type="pct"/>
          </w:tcPr>
          <w:p w14:paraId="2345CDE3"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04.02</w:t>
            </w:r>
          </w:p>
          <w:p w14:paraId="47F8543B"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05.01</w:t>
            </w:r>
          </w:p>
          <w:p w14:paraId="1CC44250"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Зо 05.02</w:t>
            </w:r>
          </w:p>
          <w:p w14:paraId="3030B99A" w14:textId="77777777" w:rsidR="00520590" w:rsidRPr="00520590" w:rsidRDefault="00520590" w:rsidP="00520590">
            <w:pPr>
              <w:snapToGrid w:val="0"/>
              <w:spacing w:after="0" w:line="240" w:lineRule="auto"/>
              <w:rPr>
                <w:rFonts w:ascii="Times New Roman" w:eastAsia="Times New Roman" w:hAnsi="Times New Roman" w:cs="Times New Roman"/>
                <w:color w:val="000000"/>
                <w:lang w:eastAsia="ru-RU"/>
              </w:rPr>
            </w:pPr>
            <w:r w:rsidRPr="00520590">
              <w:rPr>
                <w:rFonts w:ascii="Times New Roman" w:eastAsia="Times New Roman" w:hAnsi="Times New Roman" w:cs="Times New Roman"/>
                <w:color w:val="000000"/>
                <w:lang w:eastAsia="ru-RU"/>
              </w:rPr>
              <w:t>У 1.2.01</w:t>
            </w:r>
          </w:p>
          <w:p w14:paraId="584D07CF"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color w:val="000000"/>
                <w:lang w:eastAsia="ru-RU"/>
              </w:rPr>
              <w:t>У 1.2.02</w:t>
            </w:r>
          </w:p>
        </w:tc>
      </w:tr>
      <w:tr w:rsidR="00520590" w:rsidRPr="00520590" w14:paraId="6D74E293" w14:textId="77777777" w:rsidTr="00895302">
        <w:trPr>
          <w:trHeight w:val="20"/>
        </w:trPr>
        <w:tc>
          <w:tcPr>
            <w:tcW w:w="817" w:type="pct"/>
            <w:vMerge/>
          </w:tcPr>
          <w:p w14:paraId="6B05590D"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47362888"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Самостоятельная работа обучающихся</w:t>
            </w:r>
          </w:p>
        </w:tc>
        <w:tc>
          <w:tcPr>
            <w:tcW w:w="633" w:type="pct"/>
            <w:vAlign w:val="center"/>
          </w:tcPr>
          <w:p w14:paraId="03BDB6F6" w14:textId="77777777" w:rsidR="00520590" w:rsidRPr="00520590" w:rsidRDefault="00520590" w:rsidP="00520590">
            <w:pPr>
              <w:suppressAutoHyphens/>
              <w:spacing w:after="0" w:line="276" w:lineRule="auto"/>
              <w:jc w:val="both"/>
              <w:rPr>
                <w:rFonts w:ascii="Times New Roman" w:eastAsia="Batang" w:hAnsi="Times New Roman" w:cs="Times New Roman"/>
                <w:b/>
                <w:bCs/>
                <w:highlight w:val="green"/>
                <w:lang w:eastAsia="ru-RU"/>
              </w:rPr>
            </w:pPr>
          </w:p>
        </w:tc>
        <w:tc>
          <w:tcPr>
            <w:tcW w:w="877" w:type="pct"/>
          </w:tcPr>
          <w:p w14:paraId="2020AEC5"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20DD8646"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4ECFE767" w14:textId="77777777" w:rsidTr="00895302">
        <w:trPr>
          <w:trHeight w:val="20"/>
        </w:trPr>
        <w:tc>
          <w:tcPr>
            <w:tcW w:w="2863" w:type="pct"/>
            <w:gridSpan w:val="2"/>
          </w:tcPr>
          <w:p w14:paraId="3825159E"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Batang"/>
                <w:b/>
                <w:bCs/>
                <w:lang w:eastAsia="ru-RU"/>
              </w:rPr>
              <w:t xml:space="preserve">Раздел 2. </w:t>
            </w:r>
            <w:r w:rsidRPr="00520590">
              <w:rPr>
                <w:rFonts w:ascii="Times New Roman" w:eastAsia="Batang" w:hAnsi="Times New Roman" w:cs="Batang"/>
                <w:b/>
              </w:rPr>
              <w:t>Основы электрорадиоизмерений</w:t>
            </w:r>
          </w:p>
        </w:tc>
        <w:tc>
          <w:tcPr>
            <w:tcW w:w="633" w:type="pct"/>
            <w:vAlign w:val="center"/>
          </w:tcPr>
          <w:p w14:paraId="01BB1DC0" w14:textId="77777777" w:rsidR="00520590" w:rsidRPr="00520590" w:rsidRDefault="00520590" w:rsidP="00520590">
            <w:pPr>
              <w:suppressAutoHyphens/>
              <w:snapToGrid w:val="0"/>
              <w:spacing w:after="0" w:line="240" w:lineRule="auto"/>
              <w:rPr>
                <w:rFonts w:ascii="Times New Roman" w:eastAsia="Batang;Batang" w:hAnsi="Times New Roman" w:cs="Times New Roman"/>
                <w:b/>
                <w:lang w:eastAsia="zh-CN"/>
              </w:rPr>
            </w:pPr>
            <w:r w:rsidRPr="00520590">
              <w:rPr>
                <w:rFonts w:ascii="Times New Roman" w:eastAsia="Batang;Batang" w:hAnsi="Times New Roman" w:cs="Times New Roman"/>
                <w:b/>
                <w:lang w:eastAsia="zh-CN"/>
              </w:rPr>
              <w:t>80/30</w:t>
            </w:r>
          </w:p>
        </w:tc>
        <w:tc>
          <w:tcPr>
            <w:tcW w:w="877" w:type="pct"/>
          </w:tcPr>
          <w:p w14:paraId="02710FF1"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467D4514"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7C2E56C4" w14:textId="77777777" w:rsidTr="00895302">
        <w:trPr>
          <w:trHeight w:val="20"/>
        </w:trPr>
        <w:tc>
          <w:tcPr>
            <w:tcW w:w="817" w:type="pct"/>
            <w:vMerge w:val="restart"/>
          </w:tcPr>
          <w:p w14:paraId="18ED3622"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r w:rsidRPr="00520590">
              <w:rPr>
                <w:rFonts w:ascii="Times New Roman" w:eastAsia="Batang" w:hAnsi="Times New Roman" w:cs="Batang"/>
                <w:b/>
                <w:bCs/>
                <w:lang w:eastAsia="ru-RU"/>
              </w:rPr>
              <w:t>Тема 2.1.</w:t>
            </w:r>
            <w:r w:rsidRPr="00520590">
              <w:rPr>
                <w:rFonts w:ascii="Times New Roman" w:eastAsia="Batang" w:hAnsi="Times New Roman" w:cs="Batang"/>
                <w:bCs/>
              </w:rPr>
              <w:t xml:space="preserve"> </w:t>
            </w:r>
            <w:r w:rsidRPr="00520590">
              <w:rPr>
                <w:rFonts w:ascii="Times New Roman" w:eastAsia="Batang" w:hAnsi="Times New Roman" w:cs="Batang"/>
                <w:b/>
                <w:bCs/>
              </w:rPr>
              <w:t>Основные элементы электрорадиоизмерительных приборов</w:t>
            </w:r>
          </w:p>
        </w:tc>
        <w:tc>
          <w:tcPr>
            <w:tcW w:w="2046" w:type="pct"/>
          </w:tcPr>
          <w:p w14:paraId="5F42766A"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Содержание</w:t>
            </w:r>
          </w:p>
        </w:tc>
        <w:tc>
          <w:tcPr>
            <w:tcW w:w="633" w:type="pct"/>
            <w:vAlign w:val="center"/>
          </w:tcPr>
          <w:p w14:paraId="13C5A5F7" w14:textId="77777777" w:rsidR="00520590" w:rsidRPr="00520590" w:rsidRDefault="00520590" w:rsidP="00520590">
            <w:pPr>
              <w:suppressAutoHyphens/>
              <w:snapToGrid w:val="0"/>
              <w:spacing w:after="0" w:line="240" w:lineRule="auto"/>
              <w:jc w:val="center"/>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6</w:t>
            </w:r>
          </w:p>
        </w:tc>
        <w:tc>
          <w:tcPr>
            <w:tcW w:w="877" w:type="pct"/>
          </w:tcPr>
          <w:p w14:paraId="207CA5F6"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68F78ECE"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5C6B1F0D" w14:textId="77777777" w:rsidTr="00895302">
        <w:trPr>
          <w:trHeight w:val="20"/>
        </w:trPr>
        <w:tc>
          <w:tcPr>
            <w:tcW w:w="817" w:type="pct"/>
            <w:vMerge/>
          </w:tcPr>
          <w:p w14:paraId="18C3868E"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200DB80D" w14:textId="77777777" w:rsidR="00520590" w:rsidRPr="00520590" w:rsidRDefault="00520590" w:rsidP="00520590">
            <w:pPr>
              <w:spacing w:after="0" w:line="276" w:lineRule="auto"/>
              <w:rPr>
                <w:rFonts w:ascii="Times New Roman" w:eastAsia="Batang" w:hAnsi="Times New Roman" w:cs="Batang"/>
                <w:bCs/>
              </w:rPr>
            </w:pPr>
            <w:r w:rsidRPr="00520590">
              <w:rPr>
                <w:rFonts w:ascii="Times New Roman" w:eastAsia="Batang" w:hAnsi="Times New Roman" w:cs="Batang"/>
                <w:bCs/>
              </w:rPr>
              <w:t xml:space="preserve">Приборы магнитоэлектрической, электромагнитной и электростатической систем. Приборы электродинамической системы логометры. Приборы индукционной системы. Приборы выпрямительной и </w:t>
            </w:r>
            <w:r w:rsidRPr="00520590">
              <w:rPr>
                <w:rFonts w:ascii="Times New Roman" w:eastAsia="Batang" w:hAnsi="Times New Roman" w:cs="Batang"/>
                <w:bCs/>
              </w:rPr>
              <w:lastRenderedPageBreak/>
              <w:t>термоэлектрической системы Компенсаторы постоянного тока.</w:t>
            </w:r>
          </w:p>
        </w:tc>
        <w:tc>
          <w:tcPr>
            <w:tcW w:w="633" w:type="pct"/>
          </w:tcPr>
          <w:p w14:paraId="495A829E" w14:textId="77777777" w:rsidR="00520590" w:rsidRPr="00520590" w:rsidRDefault="00520590" w:rsidP="00520590">
            <w:pPr>
              <w:suppressAutoHyphens/>
              <w:snapToGrid w:val="0"/>
              <w:spacing w:after="0" w:line="240" w:lineRule="auto"/>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lastRenderedPageBreak/>
              <w:t>6</w:t>
            </w:r>
          </w:p>
        </w:tc>
        <w:tc>
          <w:tcPr>
            <w:tcW w:w="877" w:type="pct"/>
          </w:tcPr>
          <w:p w14:paraId="3051D492"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09</w:t>
            </w:r>
          </w:p>
          <w:p w14:paraId="4E54B177"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1</w:t>
            </w:r>
          </w:p>
          <w:p w14:paraId="22290690"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5</w:t>
            </w:r>
          </w:p>
        </w:tc>
        <w:tc>
          <w:tcPr>
            <w:tcW w:w="627" w:type="pct"/>
          </w:tcPr>
          <w:p w14:paraId="1AED7E1C"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09.01</w:t>
            </w:r>
          </w:p>
          <w:p w14:paraId="240BA9B4"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09.02</w:t>
            </w:r>
          </w:p>
          <w:p w14:paraId="6E7A1456"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bCs/>
                <w:iCs/>
                <w:lang w:eastAsia="ru-RU"/>
              </w:rPr>
              <w:t>Зо 09.03</w:t>
            </w:r>
          </w:p>
        </w:tc>
      </w:tr>
      <w:tr w:rsidR="00520590" w:rsidRPr="00520590" w14:paraId="76291DE0" w14:textId="77777777" w:rsidTr="00895302">
        <w:trPr>
          <w:trHeight w:val="20"/>
        </w:trPr>
        <w:tc>
          <w:tcPr>
            <w:tcW w:w="817" w:type="pct"/>
            <w:vMerge/>
          </w:tcPr>
          <w:p w14:paraId="149320A6"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6B583B7F"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r w:rsidRPr="00520590">
              <w:rPr>
                <w:rFonts w:ascii="Times New Roman" w:eastAsia="Batang" w:hAnsi="Times New Roman" w:cs="Batang"/>
                <w:b/>
                <w:bCs/>
                <w:lang w:eastAsia="ru-RU"/>
              </w:rPr>
              <w:t>В том числе практических занятий и лабораторных работ</w:t>
            </w:r>
          </w:p>
        </w:tc>
        <w:tc>
          <w:tcPr>
            <w:tcW w:w="633" w:type="pct"/>
            <w:vAlign w:val="center"/>
          </w:tcPr>
          <w:p w14:paraId="32EF6402" w14:textId="77777777" w:rsidR="00520590" w:rsidRPr="00520590" w:rsidRDefault="00520590" w:rsidP="00520590">
            <w:pPr>
              <w:suppressAutoHyphens/>
              <w:spacing w:after="0" w:line="276" w:lineRule="auto"/>
              <w:jc w:val="both"/>
              <w:rPr>
                <w:rFonts w:ascii="Times New Roman" w:eastAsia="Batang" w:hAnsi="Times New Roman" w:cs="Times New Roman"/>
                <w:b/>
                <w:bCs/>
                <w:highlight w:val="green"/>
                <w:lang w:eastAsia="ru-RU"/>
              </w:rPr>
            </w:pPr>
          </w:p>
        </w:tc>
        <w:tc>
          <w:tcPr>
            <w:tcW w:w="877" w:type="pct"/>
          </w:tcPr>
          <w:p w14:paraId="24DC77B8"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38E9A343"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3EFEC409" w14:textId="77777777" w:rsidTr="00895302">
        <w:trPr>
          <w:trHeight w:val="20"/>
        </w:trPr>
        <w:tc>
          <w:tcPr>
            <w:tcW w:w="817" w:type="pct"/>
            <w:vMerge/>
          </w:tcPr>
          <w:p w14:paraId="226C00BB"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2464BE35"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Самостоятельная работа обучающихся</w:t>
            </w:r>
          </w:p>
        </w:tc>
        <w:tc>
          <w:tcPr>
            <w:tcW w:w="633" w:type="pct"/>
            <w:vAlign w:val="center"/>
          </w:tcPr>
          <w:p w14:paraId="47E1BA8A" w14:textId="77777777" w:rsidR="00520590" w:rsidRPr="00520590" w:rsidRDefault="00520590" w:rsidP="00520590">
            <w:pPr>
              <w:suppressAutoHyphens/>
              <w:spacing w:after="0" w:line="276" w:lineRule="auto"/>
              <w:jc w:val="both"/>
              <w:rPr>
                <w:rFonts w:ascii="Times New Roman" w:eastAsia="Batang" w:hAnsi="Times New Roman" w:cs="Times New Roman"/>
                <w:b/>
                <w:bCs/>
                <w:highlight w:val="green"/>
                <w:lang w:eastAsia="ru-RU"/>
              </w:rPr>
            </w:pPr>
          </w:p>
        </w:tc>
        <w:tc>
          <w:tcPr>
            <w:tcW w:w="877" w:type="pct"/>
          </w:tcPr>
          <w:p w14:paraId="39BE1E52"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4D9DEFA1"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5820424B" w14:textId="77777777" w:rsidTr="00895302">
        <w:trPr>
          <w:trHeight w:val="20"/>
        </w:trPr>
        <w:tc>
          <w:tcPr>
            <w:tcW w:w="817" w:type="pct"/>
            <w:vMerge w:val="restart"/>
          </w:tcPr>
          <w:p w14:paraId="4EB37139" w14:textId="77777777" w:rsidR="00520590" w:rsidRPr="00520590" w:rsidRDefault="00520590" w:rsidP="00520590">
            <w:pPr>
              <w:spacing w:after="0" w:line="276" w:lineRule="auto"/>
              <w:ind w:right="-1"/>
              <w:jc w:val="both"/>
              <w:rPr>
                <w:rFonts w:ascii="Times New Roman" w:eastAsia="Batang" w:hAnsi="Times New Roman" w:cs="Times New Roman"/>
                <w:b/>
                <w:bCs/>
                <w:highlight w:val="green"/>
                <w:lang w:eastAsia="ru-RU"/>
              </w:rPr>
            </w:pPr>
            <w:r w:rsidRPr="00520590">
              <w:rPr>
                <w:rFonts w:ascii="Times New Roman" w:eastAsia="Batang" w:hAnsi="Times New Roman" w:cs="Batang"/>
                <w:b/>
                <w:bCs/>
                <w:lang w:eastAsia="ru-RU"/>
              </w:rPr>
              <w:t>Тема 2.2.</w:t>
            </w:r>
            <w:r w:rsidRPr="00520590">
              <w:rPr>
                <w:rFonts w:ascii="Times New Roman" w:eastAsia="Batang" w:hAnsi="Times New Roman" w:cs="Batang"/>
                <w:b/>
                <w:bCs/>
              </w:rPr>
              <w:t xml:space="preserve"> Измерение напряжений, токов и мощности</w:t>
            </w:r>
          </w:p>
        </w:tc>
        <w:tc>
          <w:tcPr>
            <w:tcW w:w="2046" w:type="pct"/>
          </w:tcPr>
          <w:p w14:paraId="550B7D62"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Содержание</w:t>
            </w:r>
          </w:p>
        </w:tc>
        <w:tc>
          <w:tcPr>
            <w:tcW w:w="633" w:type="pct"/>
            <w:vAlign w:val="center"/>
          </w:tcPr>
          <w:p w14:paraId="34D60519" w14:textId="77777777" w:rsidR="00520590" w:rsidRPr="00520590" w:rsidRDefault="00520590" w:rsidP="00520590">
            <w:pPr>
              <w:suppressAutoHyphens/>
              <w:snapToGrid w:val="0"/>
              <w:spacing w:after="0" w:line="240" w:lineRule="auto"/>
              <w:jc w:val="center"/>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20</w:t>
            </w:r>
          </w:p>
        </w:tc>
        <w:tc>
          <w:tcPr>
            <w:tcW w:w="877" w:type="pct"/>
          </w:tcPr>
          <w:p w14:paraId="118E6A86"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1F995360"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7AC8B506" w14:textId="77777777" w:rsidTr="00895302">
        <w:trPr>
          <w:trHeight w:val="20"/>
        </w:trPr>
        <w:tc>
          <w:tcPr>
            <w:tcW w:w="817" w:type="pct"/>
            <w:vMerge/>
          </w:tcPr>
          <w:p w14:paraId="689C2ED4"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4ABD7752"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Batang"/>
                <w:bCs/>
              </w:rPr>
              <w:t>Измерение постоянного тока и напряжения электромеханическими измерительными приборами. Выпрямительные и термоэлектрические измерительные приборы. Аналоговые электронные и цифровые вольтметры. Измерение мощности в цепях постоянного тока и тока промышленной частоты</w:t>
            </w:r>
          </w:p>
        </w:tc>
        <w:tc>
          <w:tcPr>
            <w:tcW w:w="633" w:type="pct"/>
          </w:tcPr>
          <w:p w14:paraId="61976BBD" w14:textId="77777777" w:rsidR="00520590" w:rsidRPr="00520590" w:rsidRDefault="00520590" w:rsidP="00520590">
            <w:pPr>
              <w:suppressAutoHyphens/>
              <w:snapToGrid w:val="0"/>
              <w:spacing w:after="0" w:line="240" w:lineRule="auto"/>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10</w:t>
            </w:r>
          </w:p>
        </w:tc>
        <w:tc>
          <w:tcPr>
            <w:tcW w:w="877" w:type="pct"/>
          </w:tcPr>
          <w:p w14:paraId="090D2188"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09</w:t>
            </w:r>
          </w:p>
          <w:p w14:paraId="57CC1926"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1</w:t>
            </w:r>
          </w:p>
          <w:p w14:paraId="4BEDB03A"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5</w:t>
            </w:r>
          </w:p>
        </w:tc>
        <w:tc>
          <w:tcPr>
            <w:tcW w:w="627" w:type="pct"/>
          </w:tcPr>
          <w:p w14:paraId="788E90B6"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09.01</w:t>
            </w:r>
          </w:p>
          <w:p w14:paraId="105288B0"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09.02</w:t>
            </w:r>
          </w:p>
          <w:p w14:paraId="49527113"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bCs/>
                <w:iCs/>
                <w:lang w:eastAsia="ru-RU"/>
              </w:rPr>
              <w:t>Зо 09.03</w:t>
            </w:r>
          </w:p>
        </w:tc>
      </w:tr>
      <w:tr w:rsidR="00520590" w:rsidRPr="00520590" w14:paraId="3030214D" w14:textId="77777777" w:rsidTr="00895302">
        <w:trPr>
          <w:trHeight w:val="20"/>
        </w:trPr>
        <w:tc>
          <w:tcPr>
            <w:tcW w:w="817" w:type="pct"/>
            <w:vMerge/>
          </w:tcPr>
          <w:p w14:paraId="00D5A031"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1E6F38C4" w14:textId="77777777" w:rsidR="00520590" w:rsidRPr="00520590" w:rsidRDefault="00520590" w:rsidP="00520590">
            <w:pPr>
              <w:spacing w:after="0" w:line="276" w:lineRule="auto"/>
              <w:jc w:val="both"/>
              <w:rPr>
                <w:rFonts w:ascii="Times New Roman" w:eastAsia="Batang" w:hAnsi="Times New Roman" w:cs="Times New Roman"/>
                <w:b/>
                <w:bCs/>
                <w:lang w:eastAsia="ru-RU"/>
              </w:rPr>
            </w:pPr>
            <w:r w:rsidRPr="00520590">
              <w:rPr>
                <w:rFonts w:ascii="Times New Roman" w:eastAsia="Batang" w:hAnsi="Times New Roman" w:cs="Times New Roman"/>
                <w:b/>
                <w:bCs/>
                <w:lang w:eastAsia="ru-RU"/>
              </w:rPr>
              <w:t>В том числе практических занятий и лабораторных работ</w:t>
            </w:r>
          </w:p>
        </w:tc>
        <w:tc>
          <w:tcPr>
            <w:tcW w:w="633" w:type="pct"/>
            <w:vAlign w:val="center"/>
          </w:tcPr>
          <w:p w14:paraId="2BE17D30" w14:textId="77777777" w:rsidR="00520590" w:rsidRPr="00520590" w:rsidRDefault="00520590" w:rsidP="00520590">
            <w:pPr>
              <w:suppressAutoHyphens/>
              <w:spacing w:after="0" w:line="240"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10</w:t>
            </w:r>
          </w:p>
        </w:tc>
        <w:tc>
          <w:tcPr>
            <w:tcW w:w="877" w:type="pct"/>
          </w:tcPr>
          <w:p w14:paraId="048C7272"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1B0F2CA3"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327EBB4A" w14:textId="77777777" w:rsidTr="00895302">
        <w:trPr>
          <w:trHeight w:val="20"/>
        </w:trPr>
        <w:tc>
          <w:tcPr>
            <w:tcW w:w="817" w:type="pct"/>
            <w:vMerge/>
          </w:tcPr>
          <w:p w14:paraId="417A4C05"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0BC33120" w14:textId="77777777" w:rsidR="00520590" w:rsidRPr="00520590" w:rsidRDefault="00520590" w:rsidP="00520590">
            <w:pPr>
              <w:suppressAutoHyphens/>
              <w:spacing w:after="0" w:line="276" w:lineRule="auto"/>
              <w:rPr>
                <w:rFonts w:ascii="Times New Roman" w:eastAsia="Batang" w:hAnsi="Times New Roman" w:cs="Times New Roman"/>
                <w:bCs/>
                <w:lang w:eastAsia="ru-RU"/>
              </w:rPr>
            </w:pPr>
            <w:r w:rsidRPr="00520590">
              <w:rPr>
                <w:rFonts w:ascii="Times New Roman" w:eastAsia="Batang" w:hAnsi="Times New Roman" w:cs="Batang"/>
                <w:bCs/>
                <w:lang w:eastAsia="ru-RU"/>
              </w:rPr>
              <w:t>Практическое занятие 17. Расширение пределов измерения амперметров и вольтметров.</w:t>
            </w:r>
          </w:p>
        </w:tc>
        <w:tc>
          <w:tcPr>
            <w:tcW w:w="633" w:type="pct"/>
          </w:tcPr>
          <w:p w14:paraId="5A405790" w14:textId="77777777" w:rsidR="00520590" w:rsidRPr="00520590" w:rsidRDefault="00520590" w:rsidP="00520590">
            <w:pPr>
              <w:suppressAutoHyphens/>
              <w:spacing w:after="0" w:line="240" w:lineRule="auto"/>
              <w:rPr>
                <w:rFonts w:ascii="Times New Roman" w:eastAsia="Batang" w:hAnsi="Times New Roman" w:cs="Times New Roman"/>
                <w:bCs/>
                <w:i/>
                <w:lang w:eastAsia="ru-RU"/>
              </w:rPr>
            </w:pPr>
            <w:r w:rsidRPr="00520590">
              <w:rPr>
                <w:rFonts w:ascii="Times New Roman" w:eastAsia="Batang" w:hAnsi="Times New Roman" w:cs="Times New Roman"/>
                <w:bCs/>
                <w:i/>
                <w:lang w:eastAsia="ru-RU"/>
              </w:rPr>
              <w:t>2</w:t>
            </w:r>
          </w:p>
        </w:tc>
        <w:tc>
          <w:tcPr>
            <w:tcW w:w="877" w:type="pct"/>
          </w:tcPr>
          <w:p w14:paraId="716C1F54"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04</w:t>
            </w:r>
          </w:p>
          <w:p w14:paraId="5BFAC88F"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05</w:t>
            </w:r>
          </w:p>
          <w:p w14:paraId="3EECF748"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ПК 1.2</w:t>
            </w:r>
          </w:p>
          <w:p w14:paraId="23D75D20"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4</w:t>
            </w:r>
          </w:p>
        </w:tc>
        <w:tc>
          <w:tcPr>
            <w:tcW w:w="627" w:type="pct"/>
          </w:tcPr>
          <w:p w14:paraId="181C518B"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04.02</w:t>
            </w:r>
          </w:p>
          <w:p w14:paraId="11710ED3"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05.01</w:t>
            </w:r>
          </w:p>
          <w:p w14:paraId="39527983"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Зо 05.02</w:t>
            </w:r>
          </w:p>
          <w:p w14:paraId="2C0C6DA8" w14:textId="77777777" w:rsidR="00520590" w:rsidRPr="00520590" w:rsidRDefault="00520590" w:rsidP="00520590">
            <w:pPr>
              <w:snapToGrid w:val="0"/>
              <w:spacing w:after="0" w:line="240" w:lineRule="auto"/>
              <w:rPr>
                <w:rFonts w:ascii="Times New Roman" w:eastAsia="Times New Roman" w:hAnsi="Times New Roman" w:cs="Times New Roman"/>
                <w:color w:val="000000"/>
                <w:lang w:eastAsia="ru-RU"/>
              </w:rPr>
            </w:pPr>
            <w:r w:rsidRPr="00520590">
              <w:rPr>
                <w:rFonts w:ascii="Times New Roman" w:eastAsia="Times New Roman" w:hAnsi="Times New Roman" w:cs="Times New Roman"/>
                <w:color w:val="000000"/>
                <w:lang w:eastAsia="ru-RU"/>
              </w:rPr>
              <w:t>У 1.2.01</w:t>
            </w:r>
          </w:p>
          <w:p w14:paraId="73D7A26A"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color w:val="000000"/>
                <w:lang w:eastAsia="ru-RU"/>
              </w:rPr>
              <w:t>У 1.2.02</w:t>
            </w:r>
          </w:p>
        </w:tc>
      </w:tr>
      <w:tr w:rsidR="00520590" w:rsidRPr="00520590" w14:paraId="28C9E319" w14:textId="77777777" w:rsidTr="00895302">
        <w:trPr>
          <w:trHeight w:val="20"/>
        </w:trPr>
        <w:tc>
          <w:tcPr>
            <w:tcW w:w="817" w:type="pct"/>
            <w:vMerge/>
          </w:tcPr>
          <w:p w14:paraId="42E3C63F"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373939DA" w14:textId="77777777" w:rsidR="00520590" w:rsidRPr="00520590" w:rsidRDefault="00520590" w:rsidP="00520590">
            <w:pPr>
              <w:spacing w:after="0" w:line="276" w:lineRule="auto"/>
              <w:jc w:val="both"/>
              <w:rPr>
                <w:rFonts w:ascii="Times New Roman" w:eastAsia="Batang" w:hAnsi="Times New Roman" w:cs="Times New Roman"/>
                <w:bCs/>
                <w:lang w:eastAsia="ru-RU"/>
              </w:rPr>
            </w:pPr>
            <w:r w:rsidRPr="00520590">
              <w:rPr>
                <w:rFonts w:ascii="Times New Roman" w:eastAsia="Batang" w:hAnsi="Times New Roman" w:cs="Batang"/>
                <w:bCs/>
                <w:lang w:eastAsia="ru-RU"/>
              </w:rPr>
              <w:t xml:space="preserve">Лабораторное занятие </w:t>
            </w:r>
            <w:r w:rsidRPr="00520590">
              <w:rPr>
                <w:rFonts w:ascii="Times New Roman" w:eastAsia="Batang" w:hAnsi="Times New Roman" w:cs="Times New Roman"/>
                <w:bCs/>
                <w:lang w:eastAsia="ru-RU"/>
              </w:rPr>
              <w:t>10. Поверка и измерение основных параметров приборов постоянного и переменного тока.</w:t>
            </w:r>
          </w:p>
          <w:p w14:paraId="296D274E" w14:textId="77777777" w:rsidR="00520590" w:rsidRPr="00520590" w:rsidRDefault="00520590" w:rsidP="00520590">
            <w:pPr>
              <w:spacing w:after="0" w:line="276" w:lineRule="auto"/>
              <w:jc w:val="both"/>
              <w:rPr>
                <w:rFonts w:ascii="Times New Roman" w:eastAsia="Batang" w:hAnsi="Times New Roman" w:cs="Times New Roman"/>
                <w:bCs/>
                <w:lang w:eastAsia="ru-RU"/>
              </w:rPr>
            </w:pPr>
            <w:r w:rsidRPr="00520590">
              <w:rPr>
                <w:rFonts w:ascii="Times New Roman" w:eastAsia="Batang" w:hAnsi="Times New Roman" w:cs="Batang"/>
                <w:bCs/>
                <w:lang w:eastAsia="ru-RU"/>
              </w:rPr>
              <w:t xml:space="preserve">Лабораторное занятие </w:t>
            </w:r>
            <w:r w:rsidRPr="00520590">
              <w:rPr>
                <w:rFonts w:ascii="Times New Roman" w:eastAsia="Batang" w:hAnsi="Times New Roman" w:cs="Times New Roman"/>
                <w:bCs/>
                <w:lang w:eastAsia="ru-RU"/>
              </w:rPr>
              <w:t>11. Подготовка к работе и поверка аналогового электронного вольтметра.</w:t>
            </w:r>
          </w:p>
          <w:p w14:paraId="5B899D45"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Batang"/>
                <w:bCs/>
                <w:lang w:eastAsia="ru-RU"/>
              </w:rPr>
              <w:t xml:space="preserve">Лабораторное занятие </w:t>
            </w:r>
            <w:r w:rsidRPr="00520590">
              <w:rPr>
                <w:rFonts w:ascii="Times New Roman" w:eastAsia="Batang" w:hAnsi="Times New Roman" w:cs="Times New Roman"/>
                <w:bCs/>
                <w:lang w:eastAsia="ru-RU"/>
              </w:rPr>
              <w:t>12. Подготовка к работе и поверка цифрового вольтметра.</w:t>
            </w:r>
          </w:p>
          <w:p w14:paraId="49635A46"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Batang"/>
                <w:bCs/>
                <w:lang w:eastAsia="ru-RU"/>
              </w:rPr>
              <w:t>Лабораторное занятие 13. Измерение активной мощности различными методами.</w:t>
            </w:r>
          </w:p>
        </w:tc>
        <w:tc>
          <w:tcPr>
            <w:tcW w:w="633" w:type="pct"/>
          </w:tcPr>
          <w:p w14:paraId="038B1317" w14:textId="77777777" w:rsidR="00520590" w:rsidRPr="00520590" w:rsidRDefault="00520590" w:rsidP="00520590">
            <w:pPr>
              <w:suppressAutoHyphens/>
              <w:spacing w:after="0" w:line="240" w:lineRule="auto"/>
              <w:rPr>
                <w:rFonts w:ascii="Times New Roman" w:eastAsia="Batang" w:hAnsi="Times New Roman" w:cs="Times New Roman"/>
                <w:bCs/>
                <w:i/>
                <w:lang w:eastAsia="ru-RU"/>
              </w:rPr>
            </w:pPr>
            <w:r w:rsidRPr="00520590">
              <w:rPr>
                <w:rFonts w:ascii="Times New Roman" w:eastAsia="Batang" w:hAnsi="Times New Roman" w:cs="Times New Roman"/>
                <w:bCs/>
                <w:i/>
                <w:lang w:eastAsia="ru-RU"/>
              </w:rPr>
              <w:t>8</w:t>
            </w:r>
          </w:p>
        </w:tc>
        <w:tc>
          <w:tcPr>
            <w:tcW w:w="877" w:type="pct"/>
          </w:tcPr>
          <w:p w14:paraId="0967FCCD"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04</w:t>
            </w:r>
          </w:p>
          <w:p w14:paraId="7559F4B9"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05</w:t>
            </w:r>
          </w:p>
          <w:p w14:paraId="170E5C83"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ПК 1.2</w:t>
            </w:r>
          </w:p>
          <w:p w14:paraId="1CFFD872"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4</w:t>
            </w:r>
          </w:p>
        </w:tc>
        <w:tc>
          <w:tcPr>
            <w:tcW w:w="627" w:type="pct"/>
          </w:tcPr>
          <w:p w14:paraId="1E1F5280"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04.02</w:t>
            </w:r>
          </w:p>
          <w:p w14:paraId="32ACBE1C"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05.01</w:t>
            </w:r>
          </w:p>
          <w:p w14:paraId="28060832"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Зо 05.02</w:t>
            </w:r>
          </w:p>
          <w:p w14:paraId="0A753FB5" w14:textId="77777777" w:rsidR="00520590" w:rsidRPr="00520590" w:rsidRDefault="00520590" w:rsidP="00520590">
            <w:pPr>
              <w:snapToGrid w:val="0"/>
              <w:spacing w:after="0" w:line="240" w:lineRule="auto"/>
              <w:rPr>
                <w:rFonts w:ascii="Times New Roman" w:eastAsia="Times New Roman" w:hAnsi="Times New Roman" w:cs="Times New Roman"/>
                <w:color w:val="000000"/>
                <w:lang w:eastAsia="ru-RU"/>
              </w:rPr>
            </w:pPr>
            <w:r w:rsidRPr="00520590">
              <w:rPr>
                <w:rFonts w:ascii="Times New Roman" w:eastAsia="Times New Roman" w:hAnsi="Times New Roman" w:cs="Times New Roman"/>
                <w:color w:val="000000"/>
                <w:lang w:eastAsia="ru-RU"/>
              </w:rPr>
              <w:t>У 1.2.01</w:t>
            </w:r>
          </w:p>
          <w:p w14:paraId="4F19B88D"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color w:val="000000"/>
                <w:lang w:eastAsia="ru-RU"/>
              </w:rPr>
              <w:t>У 1.2.02</w:t>
            </w:r>
          </w:p>
        </w:tc>
      </w:tr>
      <w:tr w:rsidR="00520590" w:rsidRPr="00520590" w14:paraId="6DAE45DC" w14:textId="77777777" w:rsidTr="00895302">
        <w:trPr>
          <w:trHeight w:val="20"/>
        </w:trPr>
        <w:tc>
          <w:tcPr>
            <w:tcW w:w="817" w:type="pct"/>
            <w:vMerge/>
          </w:tcPr>
          <w:p w14:paraId="641A02CF"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54EA990A"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Самостоятельная работа обучающихся</w:t>
            </w:r>
          </w:p>
        </w:tc>
        <w:tc>
          <w:tcPr>
            <w:tcW w:w="633" w:type="pct"/>
            <w:vAlign w:val="center"/>
          </w:tcPr>
          <w:p w14:paraId="46FDE64E" w14:textId="77777777" w:rsidR="00520590" w:rsidRPr="00520590" w:rsidRDefault="00520590" w:rsidP="00520590">
            <w:pPr>
              <w:suppressAutoHyphens/>
              <w:spacing w:after="0" w:line="276" w:lineRule="auto"/>
              <w:jc w:val="both"/>
              <w:rPr>
                <w:rFonts w:ascii="Times New Roman" w:eastAsia="Batang" w:hAnsi="Times New Roman" w:cs="Times New Roman"/>
                <w:b/>
                <w:bCs/>
                <w:highlight w:val="green"/>
                <w:lang w:eastAsia="ru-RU"/>
              </w:rPr>
            </w:pPr>
          </w:p>
        </w:tc>
        <w:tc>
          <w:tcPr>
            <w:tcW w:w="877" w:type="pct"/>
          </w:tcPr>
          <w:p w14:paraId="157917BA"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619008CB"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71523CAC" w14:textId="77777777" w:rsidTr="00895302">
        <w:trPr>
          <w:trHeight w:val="20"/>
        </w:trPr>
        <w:tc>
          <w:tcPr>
            <w:tcW w:w="817" w:type="pct"/>
            <w:vMerge w:val="restart"/>
          </w:tcPr>
          <w:p w14:paraId="51BAFB43" w14:textId="77777777" w:rsidR="00520590" w:rsidRPr="00520590" w:rsidRDefault="00520590" w:rsidP="00520590">
            <w:pPr>
              <w:spacing w:after="0" w:line="276" w:lineRule="auto"/>
              <w:ind w:right="-1"/>
              <w:jc w:val="both"/>
              <w:rPr>
                <w:rFonts w:ascii="Times New Roman" w:eastAsia="Batang" w:hAnsi="Times New Roman" w:cs="Batang"/>
                <w:b/>
                <w:bCs/>
                <w:lang w:eastAsia="ru-RU"/>
              </w:rPr>
            </w:pPr>
            <w:r w:rsidRPr="00520590">
              <w:rPr>
                <w:rFonts w:ascii="Times New Roman" w:eastAsia="Batang" w:hAnsi="Times New Roman" w:cs="Batang"/>
                <w:b/>
                <w:bCs/>
                <w:lang w:eastAsia="ru-RU"/>
              </w:rPr>
              <w:t>Тема 2.3.</w:t>
            </w:r>
            <w:r w:rsidRPr="00520590">
              <w:rPr>
                <w:rFonts w:ascii="Times New Roman" w:eastAsia="Batang" w:hAnsi="Times New Roman" w:cs="Batang"/>
                <w:b/>
                <w:bCs/>
              </w:rPr>
              <w:t xml:space="preserve"> Измерение параметров компонентов электрорадиотехнических цепей</w:t>
            </w:r>
          </w:p>
        </w:tc>
        <w:tc>
          <w:tcPr>
            <w:tcW w:w="2046" w:type="pct"/>
          </w:tcPr>
          <w:p w14:paraId="0D461A60"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Содержание</w:t>
            </w:r>
          </w:p>
        </w:tc>
        <w:tc>
          <w:tcPr>
            <w:tcW w:w="633" w:type="pct"/>
            <w:vAlign w:val="center"/>
          </w:tcPr>
          <w:p w14:paraId="556E90F7" w14:textId="77777777" w:rsidR="00520590" w:rsidRPr="00520590" w:rsidRDefault="00520590" w:rsidP="00520590">
            <w:pPr>
              <w:suppressAutoHyphens/>
              <w:snapToGrid w:val="0"/>
              <w:spacing w:after="0" w:line="240" w:lineRule="auto"/>
              <w:jc w:val="center"/>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20</w:t>
            </w:r>
          </w:p>
        </w:tc>
        <w:tc>
          <w:tcPr>
            <w:tcW w:w="877" w:type="pct"/>
          </w:tcPr>
          <w:p w14:paraId="0DBC4780"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0B0F9EF8"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7F219302" w14:textId="77777777" w:rsidTr="00895302">
        <w:trPr>
          <w:trHeight w:val="20"/>
        </w:trPr>
        <w:tc>
          <w:tcPr>
            <w:tcW w:w="817" w:type="pct"/>
            <w:vMerge/>
          </w:tcPr>
          <w:p w14:paraId="7AEE959B"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2DEE56B8" w14:textId="77777777" w:rsidR="00520590" w:rsidRPr="00520590" w:rsidRDefault="00520590" w:rsidP="00520590">
            <w:pPr>
              <w:spacing w:after="0" w:line="276" w:lineRule="auto"/>
              <w:jc w:val="both"/>
              <w:rPr>
                <w:rFonts w:ascii="Times New Roman" w:eastAsia="Batang" w:hAnsi="Times New Roman" w:cs="Times New Roman"/>
                <w:bCs/>
                <w:lang w:eastAsia="ru-RU"/>
              </w:rPr>
            </w:pPr>
            <w:r w:rsidRPr="00520590">
              <w:rPr>
                <w:rFonts w:ascii="Times New Roman" w:eastAsia="Batang" w:hAnsi="Times New Roman" w:cs="Batang"/>
                <w:bCs/>
              </w:rPr>
              <w:t xml:space="preserve">Метод непосредственной оценки параметров. Мостовой метод измерения R, L и C. Методика измерения сопротивления, ёмкости, тангенса угла диэлектрических потерь индуктивности и добротности. Погрешности </w:t>
            </w:r>
            <w:r w:rsidRPr="00520590">
              <w:rPr>
                <w:rFonts w:ascii="Times New Roman" w:eastAsia="Batang" w:hAnsi="Times New Roman" w:cs="Batang"/>
                <w:bCs/>
              </w:rPr>
              <w:lastRenderedPageBreak/>
              <w:t>измерения. Методика измерение параметров полупроводниковых приборов</w:t>
            </w:r>
            <w:r w:rsidRPr="00520590">
              <w:rPr>
                <w:rFonts w:ascii="Times New Roman" w:eastAsia="Batang" w:hAnsi="Times New Roman" w:cs="Times New Roman"/>
                <w:bCs/>
                <w:lang w:eastAsia="ru-RU"/>
              </w:rPr>
              <w:t>.</w:t>
            </w:r>
          </w:p>
          <w:p w14:paraId="2B818A9D" w14:textId="77777777" w:rsidR="00520590" w:rsidRPr="00520590" w:rsidRDefault="00520590" w:rsidP="00520590">
            <w:pPr>
              <w:spacing w:after="0" w:line="276" w:lineRule="auto"/>
              <w:jc w:val="both"/>
              <w:rPr>
                <w:rFonts w:ascii="Times New Roman" w:eastAsia="Batang" w:hAnsi="Times New Roman" w:cs="Times New Roman"/>
                <w:bCs/>
                <w:lang w:eastAsia="ru-RU"/>
              </w:rPr>
            </w:pPr>
            <w:r w:rsidRPr="00520590">
              <w:rPr>
                <w:rFonts w:ascii="Times New Roman" w:eastAsia="Batang" w:hAnsi="Times New Roman" w:cs="Times New Roman"/>
                <w:bCs/>
                <w:lang w:eastAsia="ru-RU"/>
              </w:rPr>
              <w:t>Понятие о датчиках и их основные параметры Параметрические датчики. Генераторные датчики; их виды принцип действия и область применения.</w:t>
            </w:r>
          </w:p>
        </w:tc>
        <w:tc>
          <w:tcPr>
            <w:tcW w:w="633" w:type="pct"/>
          </w:tcPr>
          <w:p w14:paraId="23AF8499" w14:textId="77777777" w:rsidR="00520590" w:rsidRPr="00520590" w:rsidRDefault="00520590" w:rsidP="00520590">
            <w:pPr>
              <w:suppressAutoHyphens/>
              <w:snapToGrid w:val="0"/>
              <w:spacing w:after="0" w:line="240" w:lineRule="auto"/>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lastRenderedPageBreak/>
              <w:t>12</w:t>
            </w:r>
          </w:p>
        </w:tc>
        <w:tc>
          <w:tcPr>
            <w:tcW w:w="877" w:type="pct"/>
          </w:tcPr>
          <w:p w14:paraId="1F7EBA13"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09</w:t>
            </w:r>
          </w:p>
          <w:p w14:paraId="5BB5323C"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1</w:t>
            </w:r>
          </w:p>
          <w:p w14:paraId="5154FEA3"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5</w:t>
            </w:r>
          </w:p>
        </w:tc>
        <w:tc>
          <w:tcPr>
            <w:tcW w:w="627" w:type="pct"/>
          </w:tcPr>
          <w:p w14:paraId="44B9A10F"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09.01</w:t>
            </w:r>
          </w:p>
          <w:p w14:paraId="2064A13B"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09.02</w:t>
            </w:r>
          </w:p>
          <w:p w14:paraId="4F8A13AC"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bCs/>
                <w:iCs/>
                <w:lang w:eastAsia="ru-RU"/>
              </w:rPr>
              <w:t>Зо 09.03</w:t>
            </w:r>
          </w:p>
        </w:tc>
      </w:tr>
      <w:tr w:rsidR="00520590" w:rsidRPr="00520590" w14:paraId="5415560E" w14:textId="77777777" w:rsidTr="00895302">
        <w:trPr>
          <w:trHeight w:val="20"/>
        </w:trPr>
        <w:tc>
          <w:tcPr>
            <w:tcW w:w="817" w:type="pct"/>
            <w:vMerge/>
          </w:tcPr>
          <w:p w14:paraId="4611B8A6"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30E59B23"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В том числе практических занятий и лабораторных работ</w:t>
            </w:r>
          </w:p>
        </w:tc>
        <w:tc>
          <w:tcPr>
            <w:tcW w:w="633" w:type="pct"/>
            <w:vAlign w:val="center"/>
          </w:tcPr>
          <w:p w14:paraId="737D5797" w14:textId="77777777" w:rsidR="00520590" w:rsidRPr="00520590" w:rsidRDefault="00520590" w:rsidP="00520590">
            <w:pPr>
              <w:suppressAutoHyphens/>
              <w:spacing w:after="0" w:line="240"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8</w:t>
            </w:r>
          </w:p>
        </w:tc>
        <w:tc>
          <w:tcPr>
            <w:tcW w:w="877" w:type="pct"/>
          </w:tcPr>
          <w:p w14:paraId="2A963FCE"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611A96BA"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32867E30" w14:textId="77777777" w:rsidTr="00895302">
        <w:trPr>
          <w:trHeight w:val="20"/>
        </w:trPr>
        <w:tc>
          <w:tcPr>
            <w:tcW w:w="817" w:type="pct"/>
            <w:vMerge/>
          </w:tcPr>
          <w:p w14:paraId="519333EC"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173BC099" w14:textId="77777777" w:rsidR="00520590" w:rsidRPr="00520590" w:rsidRDefault="00520590" w:rsidP="00520590">
            <w:pPr>
              <w:suppressAutoHyphens/>
              <w:spacing w:after="0" w:line="276" w:lineRule="auto"/>
              <w:rPr>
                <w:rFonts w:ascii="Times New Roman" w:eastAsia="Batang" w:hAnsi="Times New Roman" w:cs="Batang"/>
                <w:bCs/>
                <w:lang w:eastAsia="ru-RU"/>
              </w:rPr>
            </w:pPr>
            <w:r w:rsidRPr="00520590">
              <w:rPr>
                <w:rFonts w:ascii="Times New Roman" w:eastAsia="Batang" w:hAnsi="Times New Roman" w:cs="Batang"/>
                <w:bCs/>
                <w:lang w:eastAsia="ru-RU"/>
              </w:rPr>
              <w:t>Лабораторное занятие 14. Измерение сопротивлений методом амперметра-вольтметра и омметром.</w:t>
            </w:r>
          </w:p>
          <w:p w14:paraId="6A587B95" w14:textId="77777777" w:rsidR="00520590" w:rsidRPr="00520590" w:rsidRDefault="00520590" w:rsidP="00520590">
            <w:pPr>
              <w:spacing w:after="0" w:line="276" w:lineRule="auto"/>
              <w:jc w:val="both"/>
              <w:rPr>
                <w:rFonts w:ascii="Times New Roman" w:eastAsia="Batang" w:hAnsi="Times New Roman" w:cs="Times New Roman"/>
                <w:bCs/>
                <w:lang w:eastAsia="ru-RU"/>
              </w:rPr>
            </w:pPr>
            <w:r w:rsidRPr="00520590">
              <w:rPr>
                <w:rFonts w:ascii="Times New Roman" w:eastAsia="Batang" w:hAnsi="Times New Roman" w:cs="Batang"/>
                <w:bCs/>
                <w:lang w:eastAsia="ru-RU"/>
              </w:rPr>
              <w:t>Лабораторное занятие 15. Измерение сопротивлений мостом постоянного тока.</w:t>
            </w:r>
          </w:p>
          <w:p w14:paraId="5F89E057"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 xml:space="preserve">Лабораторное занятие 16. </w:t>
            </w:r>
            <w:r w:rsidRPr="00520590">
              <w:rPr>
                <w:rFonts w:ascii="Times New Roman" w:eastAsia="Batang" w:hAnsi="Times New Roman" w:cs="Times New Roman"/>
                <w:bCs/>
                <w:lang w:eastAsia="ru-RU"/>
              </w:rPr>
              <w:t>Измерение параметров катушки индуктивности резонансным методом.</w:t>
            </w:r>
          </w:p>
          <w:p w14:paraId="477041F2" w14:textId="77777777" w:rsidR="00520590" w:rsidRPr="00520590" w:rsidRDefault="00520590" w:rsidP="00520590">
            <w:pPr>
              <w:spacing w:after="0" w:line="276" w:lineRule="auto"/>
              <w:jc w:val="both"/>
              <w:rPr>
                <w:rFonts w:ascii="Times New Roman" w:eastAsia="Batang" w:hAnsi="Times New Roman" w:cs="Times New Roman"/>
                <w:b/>
                <w:bCs/>
                <w:lang w:eastAsia="ru-RU"/>
              </w:rPr>
            </w:pPr>
            <w:r w:rsidRPr="00520590">
              <w:rPr>
                <w:rFonts w:ascii="Times New Roman" w:eastAsia="Batang" w:hAnsi="Times New Roman" w:cs="Batang"/>
                <w:bCs/>
                <w:lang w:eastAsia="ru-RU"/>
              </w:rPr>
              <w:t xml:space="preserve">Лабораторное занятие </w:t>
            </w:r>
            <w:r w:rsidRPr="00520590">
              <w:rPr>
                <w:rFonts w:ascii="Times New Roman" w:eastAsia="Batang" w:hAnsi="Times New Roman" w:cs="Times New Roman"/>
                <w:bCs/>
                <w:lang w:eastAsia="ru-RU"/>
              </w:rPr>
              <w:t>17. Измерение параметров конденсаторов и катушек индуктивности мостовым методом.</w:t>
            </w:r>
          </w:p>
        </w:tc>
        <w:tc>
          <w:tcPr>
            <w:tcW w:w="633" w:type="pct"/>
          </w:tcPr>
          <w:p w14:paraId="389EC0AC" w14:textId="77777777" w:rsidR="00520590" w:rsidRPr="00520590" w:rsidRDefault="00520590" w:rsidP="00520590">
            <w:pPr>
              <w:suppressAutoHyphens/>
              <w:spacing w:after="0" w:line="240" w:lineRule="auto"/>
              <w:rPr>
                <w:rFonts w:ascii="Times New Roman" w:eastAsia="Batang" w:hAnsi="Times New Roman" w:cs="Times New Roman"/>
                <w:bCs/>
                <w:i/>
                <w:lang w:eastAsia="ru-RU"/>
              </w:rPr>
            </w:pPr>
            <w:r w:rsidRPr="00520590">
              <w:rPr>
                <w:rFonts w:ascii="Times New Roman" w:eastAsia="Batang" w:hAnsi="Times New Roman" w:cs="Times New Roman"/>
                <w:bCs/>
                <w:i/>
                <w:lang w:eastAsia="ru-RU"/>
              </w:rPr>
              <w:t>8</w:t>
            </w:r>
          </w:p>
        </w:tc>
        <w:tc>
          <w:tcPr>
            <w:tcW w:w="877" w:type="pct"/>
          </w:tcPr>
          <w:p w14:paraId="3D526592"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04</w:t>
            </w:r>
          </w:p>
          <w:p w14:paraId="1D0F58C6"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05</w:t>
            </w:r>
          </w:p>
          <w:p w14:paraId="70CD6963"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ПК 1.2</w:t>
            </w:r>
          </w:p>
          <w:p w14:paraId="1350E36B"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4</w:t>
            </w:r>
          </w:p>
        </w:tc>
        <w:tc>
          <w:tcPr>
            <w:tcW w:w="627" w:type="pct"/>
          </w:tcPr>
          <w:p w14:paraId="21313B71"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04.02</w:t>
            </w:r>
          </w:p>
          <w:p w14:paraId="78C22109"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05.01</w:t>
            </w:r>
          </w:p>
          <w:p w14:paraId="4A7A3EF2"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Зо 05.02</w:t>
            </w:r>
          </w:p>
          <w:p w14:paraId="4ECD9A50" w14:textId="77777777" w:rsidR="00520590" w:rsidRPr="00520590" w:rsidRDefault="00520590" w:rsidP="00520590">
            <w:pPr>
              <w:snapToGrid w:val="0"/>
              <w:spacing w:after="0" w:line="240" w:lineRule="auto"/>
              <w:rPr>
                <w:rFonts w:ascii="Times New Roman" w:eastAsia="Times New Roman" w:hAnsi="Times New Roman" w:cs="Times New Roman"/>
                <w:color w:val="000000"/>
                <w:lang w:eastAsia="ru-RU"/>
              </w:rPr>
            </w:pPr>
            <w:r w:rsidRPr="00520590">
              <w:rPr>
                <w:rFonts w:ascii="Times New Roman" w:eastAsia="Times New Roman" w:hAnsi="Times New Roman" w:cs="Times New Roman"/>
                <w:color w:val="000000"/>
                <w:lang w:eastAsia="ru-RU"/>
              </w:rPr>
              <w:t>У 1.2.01</w:t>
            </w:r>
          </w:p>
          <w:p w14:paraId="40A5C515"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color w:val="000000"/>
                <w:lang w:eastAsia="ru-RU"/>
              </w:rPr>
              <w:t>У 1.2.02</w:t>
            </w:r>
          </w:p>
        </w:tc>
      </w:tr>
      <w:tr w:rsidR="00520590" w:rsidRPr="00520590" w14:paraId="5235E57B" w14:textId="77777777" w:rsidTr="00895302">
        <w:trPr>
          <w:trHeight w:val="20"/>
        </w:trPr>
        <w:tc>
          <w:tcPr>
            <w:tcW w:w="817" w:type="pct"/>
            <w:vMerge/>
          </w:tcPr>
          <w:p w14:paraId="6CA3BCD2"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608FA5C5"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Batang"/>
                <w:b/>
                <w:bCs/>
                <w:lang w:eastAsia="ru-RU"/>
              </w:rPr>
              <w:t>Самостоятельная работа обучающихся</w:t>
            </w:r>
          </w:p>
        </w:tc>
        <w:tc>
          <w:tcPr>
            <w:tcW w:w="633" w:type="pct"/>
            <w:vAlign w:val="center"/>
          </w:tcPr>
          <w:p w14:paraId="01D75C8C" w14:textId="77777777" w:rsidR="00520590" w:rsidRPr="00520590" w:rsidRDefault="00520590" w:rsidP="00520590">
            <w:pPr>
              <w:suppressAutoHyphens/>
              <w:spacing w:after="0" w:line="276" w:lineRule="auto"/>
              <w:jc w:val="both"/>
              <w:rPr>
                <w:rFonts w:ascii="Times New Roman" w:eastAsia="Batang" w:hAnsi="Times New Roman" w:cs="Times New Roman"/>
                <w:b/>
                <w:bCs/>
                <w:highlight w:val="green"/>
                <w:lang w:eastAsia="ru-RU"/>
              </w:rPr>
            </w:pPr>
          </w:p>
        </w:tc>
        <w:tc>
          <w:tcPr>
            <w:tcW w:w="877" w:type="pct"/>
          </w:tcPr>
          <w:p w14:paraId="3E062281"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0C6678D3"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24BC7C19" w14:textId="77777777" w:rsidTr="00895302">
        <w:trPr>
          <w:trHeight w:val="20"/>
        </w:trPr>
        <w:tc>
          <w:tcPr>
            <w:tcW w:w="817" w:type="pct"/>
            <w:vMerge w:val="restart"/>
          </w:tcPr>
          <w:p w14:paraId="78B18DAD"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Тема 2.4. Измерительные генераторы</w:t>
            </w:r>
          </w:p>
        </w:tc>
        <w:tc>
          <w:tcPr>
            <w:tcW w:w="2046" w:type="pct"/>
          </w:tcPr>
          <w:p w14:paraId="4E951890"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Содержание</w:t>
            </w:r>
          </w:p>
        </w:tc>
        <w:tc>
          <w:tcPr>
            <w:tcW w:w="633" w:type="pct"/>
            <w:vAlign w:val="center"/>
          </w:tcPr>
          <w:p w14:paraId="48DC29BF" w14:textId="77777777" w:rsidR="00520590" w:rsidRPr="00520590" w:rsidRDefault="00520590" w:rsidP="00520590">
            <w:pPr>
              <w:suppressAutoHyphens/>
              <w:snapToGrid w:val="0"/>
              <w:spacing w:after="0" w:line="240" w:lineRule="auto"/>
              <w:jc w:val="center"/>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14</w:t>
            </w:r>
          </w:p>
        </w:tc>
        <w:tc>
          <w:tcPr>
            <w:tcW w:w="877" w:type="pct"/>
          </w:tcPr>
          <w:p w14:paraId="413A71A2"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7A26273E"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484B097E" w14:textId="77777777" w:rsidTr="00895302">
        <w:trPr>
          <w:trHeight w:val="20"/>
        </w:trPr>
        <w:tc>
          <w:tcPr>
            <w:tcW w:w="817" w:type="pct"/>
            <w:vMerge/>
          </w:tcPr>
          <w:p w14:paraId="6DF1873F" w14:textId="77777777" w:rsidR="00520590" w:rsidRPr="00520590" w:rsidRDefault="00520590" w:rsidP="00520590">
            <w:pPr>
              <w:spacing w:after="0" w:line="276" w:lineRule="auto"/>
              <w:rPr>
                <w:rFonts w:ascii="Times New Roman" w:eastAsia="Batang" w:hAnsi="Times New Roman" w:cs="Times New Roman"/>
                <w:b/>
                <w:bCs/>
                <w:lang w:eastAsia="ru-RU"/>
              </w:rPr>
            </w:pPr>
          </w:p>
        </w:tc>
        <w:tc>
          <w:tcPr>
            <w:tcW w:w="2046" w:type="pct"/>
          </w:tcPr>
          <w:p w14:paraId="65DE769E" w14:textId="77777777" w:rsidR="00520590" w:rsidRPr="00520590" w:rsidRDefault="00520590" w:rsidP="00520590">
            <w:pPr>
              <w:spacing w:after="0" w:line="276" w:lineRule="auto"/>
              <w:jc w:val="both"/>
              <w:rPr>
                <w:rFonts w:ascii="Times New Roman" w:eastAsia="Batang" w:hAnsi="Times New Roman" w:cs="Batang"/>
                <w:lang w:eastAsia="ru-RU"/>
              </w:rPr>
            </w:pPr>
            <w:r w:rsidRPr="00520590">
              <w:rPr>
                <w:rFonts w:ascii="Times New Roman" w:eastAsia="Batang" w:hAnsi="Times New Roman" w:cs="Batang"/>
                <w:lang w:eastAsia="ru-RU"/>
              </w:rPr>
              <w:t>Классификация и основные характеристики измерительных генераторов. Структурная схема генератора низкой частоты (ГНЧ).  Назначение, принцип работы генератора. Структурная схема генератора высокой частоты (ГВЧ). Назначение, принцип действия генератора. Регулировка выходного сигнала и частоты его следования, фиксация и определение параметров выходного сигнала. Цифровые измерительные генераторы низких частот. Генераторы шумовых сигналов. Импульсные генераторы. Структурная схема генератора прямоугольных импульсов. Стандарты частоты. Синтезаторы частоты.</w:t>
            </w:r>
          </w:p>
        </w:tc>
        <w:tc>
          <w:tcPr>
            <w:tcW w:w="633" w:type="pct"/>
          </w:tcPr>
          <w:p w14:paraId="2279799F" w14:textId="77777777" w:rsidR="00520590" w:rsidRPr="00520590" w:rsidRDefault="00520590" w:rsidP="00520590">
            <w:pPr>
              <w:suppressAutoHyphens/>
              <w:snapToGrid w:val="0"/>
              <w:spacing w:after="0" w:line="240" w:lineRule="auto"/>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8</w:t>
            </w:r>
          </w:p>
        </w:tc>
        <w:tc>
          <w:tcPr>
            <w:tcW w:w="877" w:type="pct"/>
          </w:tcPr>
          <w:p w14:paraId="293B83A8"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09</w:t>
            </w:r>
          </w:p>
          <w:p w14:paraId="6B369507"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1</w:t>
            </w:r>
          </w:p>
          <w:p w14:paraId="280014F2"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5</w:t>
            </w:r>
          </w:p>
        </w:tc>
        <w:tc>
          <w:tcPr>
            <w:tcW w:w="627" w:type="pct"/>
          </w:tcPr>
          <w:p w14:paraId="263054DE"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09.01</w:t>
            </w:r>
          </w:p>
          <w:p w14:paraId="27349108"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09.02</w:t>
            </w:r>
          </w:p>
          <w:p w14:paraId="26ACA537"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bCs/>
                <w:iCs/>
                <w:lang w:eastAsia="ru-RU"/>
              </w:rPr>
              <w:t>Зо 09.03</w:t>
            </w:r>
          </w:p>
        </w:tc>
      </w:tr>
      <w:tr w:rsidR="00520590" w:rsidRPr="00520590" w14:paraId="31974294" w14:textId="77777777" w:rsidTr="00895302">
        <w:trPr>
          <w:trHeight w:val="20"/>
        </w:trPr>
        <w:tc>
          <w:tcPr>
            <w:tcW w:w="817" w:type="pct"/>
            <w:vMerge/>
          </w:tcPr>
          <w:p w14:paraId="01B810CD" w14:textId="77777777" w:rsidR="00520590" w:rsidRPr="00520590" w:rsidRDefault="00520590" w:rsidP="00520590">
            <w:pPr>
              <w:spacing w:after="0" w:line="276" w:lineRule="auto"/>
              <w:rPr>
                <w:rFonts w:ascii="Times New Roman" w:eastAsia="Batang" w:hAnsi="Times New Roman" w:cs="Times New Roman"/>
                <w:b/>
                <w:bCs/>
                <w:lang w:eastAsia="ru-RU"/>
              </w:rPr>
            </w:pPr>
          </w:p>
        </w:tc>
        <w:tc>
          <w:tcPr>
            <w:tcW w:w="2046" w:type="pct"/>
          </w:tcPr>
          <w:p w14:paraId="0D693CC7"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В том числе практических занятий и лабораторных работ</w:t>
            </w:r>
          </w:p>
        </w:tc>
        <w:tc>
          <w:tcPr>
            <w:tcW w:w="633" w:type="pct"/>
            <w:vAlign w:val="center"/>
          </w:tcPr>
          <w:p w14:paraId="194D4988" w14:textId="77777777" w:rsidR="00520590" w:rsidRPr="00520590" w:rsidRDefault="00520590" w:rsidP="00520590">
            <w:pPr>
              <w:suppressAutoHyphens/>
              <w:spacing w:after="0" w:line="240"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6</w:t>
            </w:r>
          </w:p>
        </w:tc>
        <w:tc>
          <w:tcPr>
            <w:tcW w:w="877" w:type="pct"/>
          </w:tcPr>
          <w:p w14:paraId="450AA978"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451429E0"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25575366" w14:textId="77777777" w:rsidTr="00895302">
        <w:trPr>
          <w:trHeight w:val="20"/>
        </w:trPr>
        <w:tc>
          <w:tcPr>
            <w:tcW w:w="817" w:type="pct"/>
            <w:vMerge/>
          </w:tcPr>
          <w:p w14:paraId="12E1F731" w14:textId="77777777" w:rsidR="00520590" w:rsidRPr="00520590" w:rsidRDefault="00520590" w:rsidP="00520590">
            <w:pPr>
              <w:spacing w:after="0" w:line="276" w:lineRule="auto"/>
              <w:rPr>
                <w:rFonts w:ascii="Times New Roman" w:eastAsia="Batang" w:hAnsi="Times New Roman" w:cs="Times New Roman"/>
                <w:b/>
                <w:bCs/>
                <w:lang w:eastAsia="ru-RU"/>
              </w:rPr>
            </w:pPr>
          </w:p>
        </w:tc>
        <w:tc>
          <w:tcPr>
            <w:tcW w:w="2046" w:type="pct"/>
          </w:tcPr>
          <w:p w14:paraId="01D4DAF6" w14:textId="77777777" w:rsidR="00520590" w:rsidRPr="00520590" w:rsidRDefault="00520590" w:rsidP="00520590">
            <w:pPr>
              <w:spacing w:after="0" w:line="276" w:lineRule="auto"/>
              <w:jc w:val="both"/>
              <w:rPr>
                <w:rFonts w:ascii="Times New Roman" w:eastAsia="Batang" w:hAnsi="Times New Roman" w:cs="Times New Roman"/>
                <w:bCs/>
                <w:lang w:eastAsia="ru-RU"/>
              </w:rPr>
            </w:pPr>
            <w:r w:rsidRPr="00520590">
              <w:rPr>
                <w:rFonts w:ascii="Times New Roman" w:eastAsia="Batang" w:hAnsi="Times New Roman" w:cs="Batang"/>
                <w:bCs/>
                <w:lang w:eastAsia="ru-RU"/>
              </w:rPr>
              <w:t>Лабораторное занятие</w:t>
            </w:r>
            <w:r w:rsidRPr="00520590">
              <w:rPr>
                <w:rFonts w:ascii="Times New Roman" w:eastAsia="Batang" w:hAnsi="Times New Roman" w:cs="Times New Roman"/>
                <w:bCs/>
                <w:lang w:eastAsia="ru-RU"/>
              </w:rPr>
              <w:t xml:space="preserve"> 18.</w:t>
            </w:r>
            <w:r w:rsidRPr="00520590">
              <w:rPr>
                <w:rFonts w:ascii="Times New Roman" w:eastAsia="Times New Roman" w:hAnsi="Times New Roman" w:cs="Times New Roman"/>
                <w:szCs w:val="24"/>
              </w:rPr>
              <w:t xml:space="preserve"> </w:t>
            </w:r>
            <w:r w:rsidRPr="00520590">
              <w:rPr>
                <w:rFonts w:ascii="Times New Roman" w:eastAsia="Batang" w:hAnsi="Times New Roman" w:cs="Times New Roman"/>
                <w:bCs/>
                <w:lang w:eastAsia="ru-RU"/>
              </w:rPr>
              <w:t>Подготовка к работе и проверка генератора звуковой частоты.</w:t>
            </w:r>
          </w:p>
          <w:p w14:paraId="5DE0BFC5" w14:textId="77777777" w:rsidR="00520590" w:rsidRPr="00520590" w:rsidRDefault="00520590" w:rsidP="00520590">
            <w:pPr>
              <w:spacing w:after="0" w:line="276" w:lineRule="auto"/>
              <w:jc w:val="both"/>
              <w:rPr>
                <w:rFonts w:ascii="Times New Roman" w:eastAsia="Batang" w:hAnsi="Times New Roman" w:cs="Times New Roman"/>
                <w:bCs/>
                <w:lang w:eastAsia="ru-RU"/>
              </w:rPr>
            </w:pPr>
            <w:r w:rsidRPr="00520590">
              <w:rPr>
                <w:rFonts w:ascii="Times New Roman" w:eastAsia="Batang" w:hAnsi="Times New Roman" w:cs="Batang"/>
                <w:bCs/>
                <w:lang w:eastAsia="ru-RU"/>
              </w:rPr>
              <w:lastRenderedPageBreak/>
              <w:t>Лабораторное занятие</w:t>
            </w:r>
            <w:r w:rsidRPr="00520590">
              <w:rPr>
                <w:rFonts w:ascii="Times New Roman" w:eastAsia="Batang" w:hAnsi="Times New Roman" w:cs="Times New Roman"/>
                <w:bCs/>
                <w:lang w:eastAsia="ru-RU"/>
              </w:rPr>
              <w:t xml:space="preserve"> 19.</w:t>
            </w:r>
            <w:r w:rsidRPr="00520590">
              <w:rPr>
                <w:rFonts w:ascii="Times New Roman" w:eastAsia="Times New Roman" w:hAnsi="Times New Roman" w:cs="Times New Roman"/>
                <w:szCs w:val="24"/>
              </w:rPr>
              <w:t xml:space="preserve"> </w:t>
            </w:r>
            <w:r w:rsidRPr="00520590">
              <w:rPr>
                <w:rFonts w:ascii="Times New Roman" w:eastAsia="Batang" w:hAnsi="Times New Roman" w:cs="Times New Roman"/>
                <w:bCs/>
                <w:lang w:eastAsia="ru-RU"/>
              </w:rPr>
              <w:t>Подготовка к работе и проверка генератора высокой частоты.</w:t>
            </w:r>
          </w:p>
          <w:p w14:paraId="1229CF73" w14:textId="77777777" w:rsidR="00520590" w:rsidRPr="00520590" w:rsidRDefault="00520590" w:rsidP="00520590">
            <w:pPr>
              <w:spacing w:after="0" w:line="276" w:lineRule="auto"/>
              <w:jc w:val="both"/>
              <w:rPr>
                <w:rFonts w:ascii="Times New Roman" w:eastAsia="Batang" w:hAnsi="Times New Roman" w:cs="Times New Roman"/>
                <w:bCs/>
                <w:lang w:eastAsia="ru-RU"/>
              </w:rPr>
            </w:pPr>
            <w:r w:rsidRPr="00520590">
              <w:rPr>
                <w:rFonts w:ascii="Times New Roman" w:eastAsia="Batang" w:hAnsi="Times New Roman" w:cs="Batang"/>
                <w:bCs/>
                <w:lang w:eastAsia="ru-RU"/>
              </w:rPr>
              <w:t>Лабораторное занятие 20.</w:t>
            </w:r>
            <w:r w:rsidRPr="00520590">
              <w:rPr>
                <w:rFonts w:ascii="Times New Roman" w:eastAsia="Times New Roman" w:hAnsi="Times New Roman" w:cs="Times New Roman"/>
                <w:szCs w:val="24"/>
              </w:rPr>
              <w:t xml:space="preserve"> </w:t>
            </w:r>
            <w:r w:rsidRPr="00520590">
              <w:rPr>
                <w:rFonts w:ascii="Times New Roman" w:eastAsia="Batang" w:hAnsi="Times New Roman" w:cs="Times New Roman"/>
                <w:bCs/>
                <w:lang w:eastAsia="ru-RU"/>
              </w:rPr>
              <w:t>Подготовка к работе и проверка генератора импульсных сигналов.</w:t>
            </w:r>
          </w:p>
        </w:tc>
        <w:tc>
          <w:tcPr>
            <w:tcW w:w="633" w:type="pct"/>
          </w:tcPr>
          <w:p w14:paraId="690821F4" w14:textId="77777777" w:rsidR="00520590" w:rsidRPr="00520590" w:rsidRDefault="00520590" w:rsidP="00520590">
            <w:pPr>
              <w:suppressAutoHyphens/>
              <w:spacing w:after="0" w:line="240" w:lineRule="auto"/>
              <w:rPr>
                <w:rFonts w:ascii="Times New Roman" w:eastAsia="Batang" w:hAnsi="Times New Roman" w:cs="Times New Roman"/>
                <w:bCs/>
                <w:i/>
                <w:lang w:eastAsia="ru-RU"/>
              </w:rPr>
            </w:pPr>
            <w:r w:rsidRPr="00520590">
              <w:rPr>
                <w:rFonts w:ascii="Times New Roman" w:eastAsia="Batang" w:hAnsi="Times New Roman" w:cs="Times New Roman"/>
                <w:bCs/>
                <w:i/>
                <w:lang w:eastAsia="ru-RU"/>
              </w:rPr>
              <w:lastRenderedPageBreak/>
              <w:t>6</w:t>
            </w:r>
          </w:p>
        </w:tc>
        <w:tc>
          <w:tcPr>
            <w:tcW w:w="877" w:type="pct"/>
          </w:tcPr>
          <w:p w14:paraId="780B69CD"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04</w:t>
            </w:r>
          </w:p>
          <w:p w14:paraId="68E6C758"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05</w:t>
            </w:r>
          </w:p>
          <w:p w14:paraId="787A6E21"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ПК 1.2</w:t>
            </w:r>
          </w:p>
          <w:p w14:paraId="0BDFEF2A"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lastRenderedPageBreak/>
              <w:t>КК 4</w:t>
            </w:r>
          </w:p>
        </w:tc>
        <w:tc>
          <w:tcPr>
            <w:tcW w:w="627" w:type="pct"/>
          </w:tcPr>
          <w:p w14:paraId="28E6C572"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lastRenderedPageBreak/>
              <w:t>Уо 04.02</w:t>
            </w:r>
          </w:p>
          <w:p w14:paraId="3831802E"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05.01</w:t>
            </w:r>
          </w:p>
          <w:p w14:paraId="5E0F2F6A"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Зо 05.02</w:t>
            </w:r>
          </w:p>
          <w:p w14:paraId="079AD306" w14:textId="77777777" w:rsidR="00520590" w:rsidRPr="00520590" w:rsidRDefault="00520590" w:rsidP="00520590">
            <w:pPr>
              <w:snapToGrid w:val="0"/>
              <w:spacing w:after="0" w:line="240" w:lineRule="auto"/>
              <w:rPr>
                <w:rFonts w:ascii="Times New Roman" w:eastAsia="Times New Roman" w:hAnsi="Times New Roman" w:cs="Times New Roman"/>
                <w:color w:val="000000"/>
                <w:lang w:eastAsia="ru-RU"/>
              </w:rPr>
            </w:pPr>
            <w:r w:rsidRPr="00520590">
              <w:rPr>
                <w:rFonts w:ascii="Times New Roman" w:eastAsia="Times New Roman" w:hAnsi="Times New Roman" w:cs="Times New Roman"/>
                <w:color w:val="000000"/>
                <w:lang w:eastAsia="ru-RU"/>
              </w:rPr>
              <w:lastRenderedPageBreak/>
              <w:t>У 1.2.01</w:t>
            </w:r>
          </w:p>
          <w:p w14:paraId="599E34AA"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color w:val="000000"/>
                <w:lang w:eastAsia="ru-RU"/>
              </w:rPr>
              <w:t>У 1.2.02</w:t>
            </w:r>
          </w:p>
        </w:tc>
      </w:tr>
      <w:tr w:rsidR="00520590" w:rsidRPr="00520590" w14:paraId="5C18FF3B" w14:textId="77777777" w:rsidTr="00895302">
        <w:trPr>
          <w:trHeight w:val="20"/>
        </w:trPr>
        <w:tc>
          <w:tcPr>
            <w:tcW w:w="817" w:type="pct"/>
            <w:vMerge/>
          </w:tcPr>
          <w:p w14:paraId="22272A47" w14:textId="77777777" w:rsidR="00520590" w:rsidRPr="00520590" w:rsidRDefault="00520590" w:rsidP="00520590">
            <w:pPr>
              <w:spacing w:after="0" w:line="276" w:lineRule="auto"/>
              <w:rPr>
                <w:rFonts w:ascii="Times New Roman" w:eastAsia="Batang" w:hAnsi="Times New Roman" w:cs="Times New Roman"/>
                <w:b/>
                <w:bCs/>
                <w:lang w:eastAsia="ru-RU"/>
              </w:rPr>
            </w:pPr>
          </w:p>
        </w:tc>
        <w:tc>
          <w:tcPr>
            <w:tcW w:w="2046" w:type="pct"/>
          </w:tcPr>
          <w:p w14:paraId="538D9E70"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Самостоятельная работа обучающихся</w:t>
            </w:r>
          </w:p>
        </w:tc>
        <w:tc>
          <w:tcPr>
            <w:tcW w:w="633" w:type="pct"/>
            <w:vAlign w:val="center"/>
          </w:tcPr>
          <w:p w14:paraId="7B0414D0" w14:textId="77777777" w:rsidR="00520590" w:rsidRPr="00520590" w:rsidRDefault="00520590" w:rsidP="00520590">
            <w:pPr>
              <w:suppressAutoHyphens/>
              <w:spacing w:after="0" w:line="276" w:lineRule="auto"/>
              <w:jc w:val="both"/>
              <w:rPr>
                <w:rFonts w:ascii="Times New Roman" w:eastAsia="Batang" w:hAnsi="Times New Roman" w:cs="Times New Roman"/>
                <w:b/>
                <w:bCs/>
                <w:highlight w:val="green"/>
                <w:lang w:eastAsia="ru-RU"/>
              </w:rPr>
            </w:pPr>
          </w:p>
        </w:tc>
        <w:tc>
          <w:tcPr>
            <w:tcW w:w="877" w:type="pct"/>
          </w:tcPr>
          <w:p w14:paraId="669F5F81"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0B1FC018"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0521FE69" w14:textId="77777777" w:rsidTr="00895302">
        <w:trPr>
          <w:trHeight w:val="20"/>
        </w:trPr>
        <w:tc>
          <w:tcPr>
            <w:tcW w:w="817" w:type="pct"/>
            <w:vMerge w:val="restart"/>
          </w:tcPr>
          <w:p w14:paraId="46046236"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r w:rsidRPr="00520590">
              <w:rPr>
                <w:rFonts w:ascii="Times New Roman" w:eastAsia="Batang" w:hAnsi="Times New Roman" w:cs="Times New Roman"/>
                <w:b/>
                <w:bCs/>
                <w:lang w:eastAsia="ru-RU"/>
              </w:rPr>
              <w:t>Тема 2.5. Анализ формы и параметров сигнала</w:t>
            </w:r>
          </w:p>
        </w:tc>
        <w:tc>
          <w:tcPr>
            <w:tcW w:w="2046" w:type="pct"/>
          </w:tcPr>
          <w:p w14:paraId="31387B0C"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Содержание</w:t>
            </w:r>
          </w:p>
        </w:tc>
        <w:tc>
          <w:tcPr>
            <w:tcW w:w="633" w:type="pct"/>
            <w:vAlign w:val="center"/>
          </w:tcPr>
          <w:p w14:paraId="5ED5557F" w14:textId="77777777" w:rsidR="00520590" w:rsidRPr="00520590" w:rsidRDefault="00520590" w:rsidP="00520590">
            <w:pPr>
              <w:suppressAutoHyphens/>
              <w:snapToGrid w:val="0"/>
              <w:spacing w:after="0" w:line="240" w:lineRule="auto"/>
              <w:jc w:val="center"/>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12</w:t>
            </w:r>
          </w:p>
        </w:tc>
        <w:tc>
          <w:tcPr>
            <w:tcW w:w="877" w:type="pct"/>
          </w:tcPr>
          <w:p w14:paraId="393DD6AF"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1461C07C"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0EE6238F" w14:textId="77777777" w:rsidTr="00895302">
        <w:trPr>
          <w:trHeight w:val="20"/>
        </w:trPr>
        <w:tc>
          <w:tcPr>
            <w:tcW w:w="817" w:type="pct"/>
            <w:vMerge/>
          </w:tcPr>
          <w:p w14:paraId="0429BFD1"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50B054D8" w14:textId="77777777" w:rsidR="00520590" w:rsidRPr="00520590" w:rsidRDefault="00520590" w:rsidP="00520590">
            <w:pPr>
              <w:spacing w:after="0" w:line="276" w:lineRule="auto"/>
              <w:jc w:val="both"/>
              <w:rPr>
                <w:rFonts w:ascii="Times New Roman" w:eastAsia="Batang" w:hAnsi="Times New Roman" w:cs="Batang"/>
                <w:lang w:eastAsia="ru-RU"/>
              </w:rPr>
            </w:pPr>
            <w:r w:rsidRPr="00520590">
              <w:rPr>
                <w:rFonts w:ascii="Times New Roman" w:eastAsia="Batang" w:hAnsi="Times New Roman" w:cs="Batang"/>
                <w:lang w:eastAsia="ru-RU"/>
              </w:rPr>
              <w:t>Структурная схема универсального осциллографа. Скоростные и стробоскопические осциллографы. Цифровые осциллографы. Методика получения осциллограмм непрерывных и импульсных сигналов. Измерение параметров модулированных сигналов.</w:t>
            </w:r>
          </w:p>
          <w:p w14:paraId="17B3CAD9" w14:textId="77777777" w:rsidR="00520590" w:rsidRPr="00520590" w:rsidRDefault="00520590" w:rsidP="00520590">
            <w:pPr>
              <w:spacing w:after="0" w:line="276" w:lineRule="auto"/>
              <w:jc w:val="both"/>
              <w:rPr>
                <w:rFonts w:ascii="Times New Roman" w:eastAsia="Batang" w:hAnsi="Times New Roman" w:cs="Batang"/>
                <w:lang w:eastAsia="ru-RU"/>
              </w:rPr>
            </w:pPr>
            <w:r w:rsidRPr="00520590">
              <w:rPr>
                <w:rFonts w:ascii="Times New Roman" w:eastAsia="Batang" w:hAnsi="Times New Roman" w:cs="Batang"/>
                <w:lang w:eastAsia="ru-RU"/>
              </w:rPr>
              <w:t xml:space="preserve">Измерение частоты и временных интервалов электрических сигналов. Измерение фазы гармонических колебаний. </w:t>
            </w:r>
          </w:p>
          <w:p w14:paraId="67799B48" w14:textId="77777777" w:rsidR="00520590" w:rsidRPr="00520590" w:rsidRDefault="00520590" w:rsidP="00520590">
            <w:pPr>
              <w:spacing w:after="0" w:line="276" w:lineRule="auto"/>
              <w:jc w:val="both"/>
              <w:rPr>
                <w:rFonts w:ascii="Times New Roman" w:eastAsia="Batang" w:hAnsi="Times New Roman" w:cs="Times New Roman"/>
                <w:b/>
                <w:bCs/>
                <w:lang w:eastAsia="ru-RU"/>
              </w:rPr>
            </w:pPr>
            <w:r w:rsidRPr="00520590">
              <w:rPr>
                <w:rFonts w:ascii="Times New Roman" w:eastAsia="Batang" w:hAnsi="Times New Roman" w:cs="Batang"/>
                <w:lang w:eastAsia="ru-RU"/>
              </w:rPr>
              <w:t>Измерение искажений формы сигналов. Измерители нелинейных искажений. Анализ спектра сигналов.</w:t>
            </w:r>
          </w:p>
        </w:tc>
        <w:tc>
          <w:tcPr>
            <w:tcW w:w="633" w:type="pct"/>
          </w:tcPr>
          <w:p w14:paraId="3F46F8B1" w14:textId="77777777" w:rsidR="00520590" w:rsidRPr="00520590" w:rsidRDefault="00520590" w:rsidP="00520590">
            <w:pPr>
              <w:suppressAutoHyphens/>
              <w:snapToGrid w:val="0"/>
              <w:spacing w:after="0" w:line="240" w:lineRule="auto"/>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8</w:t>
            </w:r>
          </w:p>
        </w:tc>
        <w:tc>
          <w:tcPr>
            <w:tcW w:w="877" w:type="pct"/>
          </w:tcPr>
          <w:p w14:paraId="20BF687B"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09</w:t>
            </w:r>
          </w:p>
          <w:p w14:paraId="6A1809C7"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1</w:t>
            </w:r>
          </w:p>
          <w:p w14:paraId="373C01FE"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5</w:t>
            </w:r>
          </w:p>
        </w:tc>
        <w:tc>
          <w:tcPr>
            <w:tcW w:w="627" w:type="pct"/>
          </w:tcPr>
          <w:p w14:paraId="142539EE"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09.01</w:t>
            </w:r>
          </w:p>
          <w:p w14:paraId="732C0BF7"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09.02</w:t>
            </w:r>
          </w:p>
          <w:p w14:paraId="7BD3FEE2"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bCs/>
                <w:iCs/>
                <w:lang w:eastAsia="ru-RU"/>
              </w:rPr>
              <w:t>Зо 09.03</w:t>
            </w:r>
          </w:p>
        </w:tc>
      </w:tr>
      <w:tr w:rsidR="00520590" w:rsidRPr="00520590" w14:paraId="1BE8B53A" w14:textId="77777777" w:rsidTr="00895302">
        <w:trPr>
          <w:trHeight w:val="20"/>
        </w:trPr>
        <w:tc>
          <w:tcPr>
            <w:tcW w:w="817" w:type="pct"/>
            <w:vMerge/>
          </w:tcPr>
          <w:p w14:paraId="2DEED761"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3EC96115"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В том числе практических занятий и лабораторных работ</w:t>
            </w:r>
          </w:p>
        </w:tc>
        <w:tc>
          <w:tcPr>
            <w:tcW w:w="633" w:type="pct"/>
            <w:vAlign w:val="center"/>
          </w:tcPr>
          <w:p w14:paraId="4E9E28FC" w14:textId="77777777" w:rsidR="00520590" w:rsidRPr="00520590" w:rsidRDefault="00520590" w:rsidP="00520590">
            <w:pPr>
              <w:suppressAutoHyphens/>
              <w:spacing w:after="0" w:line="240"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4</w:t>
            </w:r>
          </w:p>
        </w:tc>
        <w:tc>
          <w:tcPr>
            <w:tcW w:w="877" w:type="pct"/>
          </w:tcPr>
          <w:p w14:paraId="24973AE4"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58BB1385"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68B8A169" w14:textId="77777777" w:rsidTr="00895302">
        <w:trPr>
          <w:trHeight w:val="20"/>
        </w:trPr>
        <w:tc>
          <w:tcPr>
            <w:tcW w:w="817" w:type="pct"/>
            <w:vMerge/>
          </w:tcPr>
          <w:p w14:paraId="497D38BA"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63F61C6C"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Лабораторное занятие 21. Анализ гармонических сигналов с помощью осциллографа.</w:t>
            </w:r>
          </w:p>
          <w:p w14:paraId="73AD47CD" w14:textId="77777777" w:rsidR="00520590" w:rsidRPr="00520590" w:rsidRDefault="00520590" w:rsidP="00520590">
            <w:pPr>
              <w:spacing w:after="0" w:line="276" w:lineRule="auto"/>
              <w:jc w:val="both"/>
              <w:rPr>
                <w:rFonts w:ascii="Times New Roman" w:eastAsia="Batang" w:hAnsi="Times New Roman" w:cs="Batang"/>
                <w:bCs/>
                <w:lang w:eastAsia="ru-RU"/>
              </w:rPr>
            </w:pPr>
            <w:r w:rsidRPr="00520590">
              <w:rPr>
                <w:rFonts w:ascii="Times New Roman" w:eastAsia="Batang" w:hAnsi="Times New Roman" w:cs="Batang"/>
                <w:bCs/>
                <w:lang w:eastAsia="ru-RU"/>
              </w:rPr>
              <w:t>Лабораторное занятие 22. Анализ импульсных сигналов с помощью осциллографа.</w:t>
            </w:r>
          </w:p>
        </w:tc>
        <w:tc>
          <w:tcPr>
            <w:tcW w:w="633" w:type="pct"/>
          </w:tcPr>
          <w:p w14:paraId="59A88B3E" w14:textId="77777777" w:rsidR="00520590" w:rsidRPr="00520590" w:rsidRDefault="00520590" w:rsidP="00520590">
            <w:pPr>
              <w:suppressAutoHyphens/>
              <w:spacing w:after="0" w:line="240" w:lineRule="auto"/>
              <w:rPr>
                <w:rFonts w:ascii="Times New Roman" w:eastAsia="Batang" w:hAnsi="Times New Roman" w:cs="Times New Roman"/>
                <w:bCs/>
                <w:i/>
                <w:lang w:eastAsia="ru-RU"/>
              </w:rPr>
            </w:pPr>
            <w:r w:rsidRPr="00520590">
              <w:rPr>
                <w:rFonts w:ascii="Times New Roman" w:eastAsia="Batang" w:hAnsi="Times New Roman" w:cs="Times New Roman"/>
                <w:bCs/>
                <w:i/>
                <w:lang w:eastAsia="ru-RU"/>
              </w:rPr>
              <w:t>4</w:t>
            </w:r>
          </w:p>
        </w:tc>
        <w:tc>
          <w:tcPr>
            <w:tcW w:w="877" w:type="pct"/>
          </w:tcPr>
          <w:p w14:paraId="31F2A875"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04</w:t>
            </w:r>
          </w:p>
          <w:p w14:paraId="45356FAA"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05</w:t>
            </w:r>
          </w:p>
          <w:p w14:paraId="2E099A76"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ПК 1.2</w:t>
            </w:r>
          </w:p>
          <w:p w14:paraId="41776234"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4</w:t>
            </w:r>
          </w:p>
        </w:tc>
        <w:tc>
          <w:tcPr>
            <w:tcW w:w="627" w:type="pct"/>
          </w:tcPr>
          <w:p w14:paraId="1BFF4DB8"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04.02</w:t>
            </w:r>
          </w:p>
          <w:p w14:paraId="2C5543BE"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05.01</w:t>
            </w:r>
          </w:p>
          <w:p w14:paraId="5E1496D4"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Зо 05.02</w:t>
            </w:r>
          </w:p>
          <w:p w14:paraId="56EB35CE" w14:textId="77777777" w:rsidR="00520590" w:rsidRPr="00520590" w:rsidRDefault="00520590" w:rsidP="00520590">
            <w:pPr>
              <w:snapToGrid w:val="0"/>
              <w:spacing w:after="0" w:line="240" w:lineRule="auto"/>
              <w:rPr>
                <w:rFonts w:ascii="Times New Roman" w:eastAsia="Times New Roman" w:hAnsi="Times New Roman" w:cs="Times New Roman"/>
                <w:color w:val="000000"/>
                <w:lang w:eastAsia="ru-RU"/>
              </w:rPr>
            </w:pPr>
            <w:r w:rsidRPr="00520590">
              <w:rPr>
                <w:rFonts w:ascii="Times New Roman" w:eastAsia="Times New Roman" w:hAnsi="Times New Roman" w:cs="Times New Roman"/>
                <w:color w:val="000000"/>
                <w:lang w:eastAsia="ru-RU"/>
              </w:rPr>
              <w:t>У 1.2.01</w:t>
            </w:r>
          </w:p>
          <w:p w14:paraId="187C042B"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color w:val="000000"/>
                <w:lang w:eastAsia="ru-RU"/>
              </w:rPr>
              <w:t>У 1.2.02</w:t>
            </w:r>
          </w:p>
        </w:tc>
      </w:tr>
      <w:tr w:rsidR="00520590" w:rsidRPr="00520590" w14:paraId="363A9CD5" w14:textId="77777777" w:rsidTr="00895302">
        <w:trPr>
          <w:trHeight w:val="20"/>
        </w:trPr>
        <w:tc>
          <w:tcPr>
            <w:tcW w:w="817" w:type="pct"/>
            <w:vMerge/>
          </w:tcPr>
          <w:p w14:paraId="0E153767"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5EFB205D"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Самостоятельная работа обучающихся</w:t>
            </w:r>
          </w:p>
        </w:tc>
        <w:tc>
          <w:tcPr>
            <w:tcW w:w="633" w:type="pct"/>
            <w:vAlign w:val="center"/>
          </w:tcPr>
          <w:p w14:paraId="63158798" w14:textId="77777777" w:rsidR="00520590" w:rsidRPr="00520590" w:rsidRDefault="00520590" w:rsidP="00520590">
            <w:pPr>
              <w:suppressAutoHyphens/>
              <w:spacing w:after="0" w:line="276" w:lineRule="auto"/>
              <w:jc w:val="both"/>
              <w:rPr>
                <w:rFonts w:ascii="Times New Roman" w:eastAsia="Batang" w:hAnsi="Times New Roman" w:cs="Times New Roman"/>
                <w:b/>
                <w:bCs/>
                <w:highlight w:val="green"/>
                <w:lang w:eastAsia="ru-RU"/>
              </w:rPr>
            </w:pPr>
          </w:p>
        </w:tc>
        <w:tc>
          <w:tcPr>
            <w:tcW w:w="877" w:type="pct"/>
          </w:tcPr>
          <w:p w14:paraId="4BFFBD11"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2D050FC4"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17B18F1C" w14:textId="77777777" w:rsidTr="00895302">
        <w:trPr>
          <w:trHeight w:val="20"/>
        </w:trPr>
        <w:tc>
          <w:tcPr>
            <w:tcW w:w="817" w:type="pct"/>
            <w:vMerge w:val="restart"/>
          </w:tcPr>
          <w:p w14:paraId="019F6DED"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r w:rsidRPr="00520590">
              <w:rPr>
                <w:rFonts w:ascii="Times New Roman" w:eastAsia="Batang" w:hAnsi="Times New Roman" w:cs="Times New Roman"/>
                <w:b/>
                <w:bCs/>
                <w:lang w:eastAsia="ru-RU"/>
              </w:rPr>
              <w:t>Тема 2.6. Измерение характеристик радиоэлектронных устройств</w:t>
            </w:r>
          </w:p>
        </w:tc>
        <w:tc>
          <w:tcPr>
            <w:tcW w:w="2046" w:type="pct"/>
          </w:tcPr>
          <w:p w14:paraId="5C48C8B4"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Содержание</w:t>
            </w:r>
          </w:p>
        </w:tc>
        <w:tc>
          <w:tcPr>
            <w:tcW w:w="633" w:type="pct"/>
            <w:vAlign w:val="center"/>
          </w:tcPr>
          <w:p w14:paraId="6F4896A7" w14:textId="77777777" w:rsidR="00520590" w:rsidRPr="00520590" w:rsidRDefault="00520590" w:rsidP="00520590">
            <w:pPr>
              <w:suppressAutoHyphens/>
              <w:snapToGrid w:val="0"/>
              <w:spacing w:after="0" w:line="240" w:lineRule="auto"/>
              <w:jc w:val="center"/>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8</w:t>
            </w:r>
          </w:p>
        </w:tc>
        <w:tc>
          <w:tcPr>
            <w:tcW w:w="877" w:type="pct"/>
          </w:tcPr>
          <w:p w14:paraId="4EC8743C"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7B200D77"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6A60347E" w14:textId="77777777" w:rsidTr="00895302">
        <w:trPr>
          <w:trHeight w:val="20"/>
        </w:trPr>
        <w:tc>
          <w:tcPr>
            <w:tcW w:w="817" w:type="pct"/>
            <w:vMerge/>
          </w:tcPr>
          <w:p w14:paraId="11CBE8D6"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56B00E0B"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Batang"/>
                <w:lang w:eastAsia="ru-RU"/>
              </w:rPr>
              <w:t>Измерение амплитудно-частотной характеристики с помощью генератора и осциллографа. Структурные схемы измерителей амплитудно-частотных характеристик. Основные узлы и устройства измерителей амплитудно-частотных характеристик. Применение измерителей амплитудно-частотных характеристик.</w:t>
            </w:r>
          </w:p>
        </w:tc>
        <w:tc>
          <w:tcPr>
            <w:tcW w:w="633" w:type="pct"/>
          </w:tcPr>
          <w:p w14:paraId="3B178D98" w14:textId="77777777" w:rsidR="00520590" w:rsidRPr="00520590" w:rsidRDefault="00520590" w:rsidP="00520590">
            <w:pPr>
              <w:suppressAutoHyphens/>
              <w:snapToGrid w:val="0"/>
              <w:spacing w:after="0" w:line="240" w:lineRule="auto"/>
              <w:rPr>
                <w:rFonts w:ascii="Times New Roman" w:eastAsia="Batang;Batang" w:hAnsi="Times New Roman" w:cs="Times New Roman"/>
                <w:bCs/>
                <w:i/>
                <w:iCs/>
                <w:lang w:eastAsia="zh-CN"/>
              </w:rPr>
            </w:pPr>
            <w:r w:rsidRPr="00520590">
              <w:rPr>
                <w:rFonts w:ascii="Times New Roman" w:eastAsia="Batang;Batang" w:hAnsi="Times New Roman" w:cs="Times New Roman"/>
                <w:bCs/>
                <w:i/>
                <w:iCs/>
                <w:lang w:eastAsia="zh-CN"/>
              </w:rPr>
              <w:t>6</w:t>
            </w:r>
          </w:p>
        </w:tc>
        <w:tc>
          <w:tcPr>
            <w:tcW w:w="877" w:type="pct"/>
          </w:tcPr>
          <w:p w14:paraId="119FD2A5"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09</w:t>
            </w:r>
          </w:p>
          <w:p w14:paraId="3B60AFED"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1</w:t>
            </w:r>
          </w:p>
          <w:p w14:paraId="0749E27B"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t>КК 5</w:t>
            </w:r>
          </w:p>
        </w:tc>
        <w:tc>
          <w:tcPr>
            <w:tcW w:w="627" w:type="pct"/>
          </w:tcPr>
          <w:p w14:paraId="388231D2"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09.01</w:t>
            </w:r>
          </w:p>
          <w:p w14:paraId="75BE1469"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09.02</w:t>
            </w:r>
          </w:p>
          <w:p w14:paraId="1821F928"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bCs/>
                <w:iCs/>
                <w:lang w:eastAsia="ru-RU"/>
              </w:rPr>
              <w:t>Зо 09.03</w:t>
            </w:r>
          </w:p>
        </w:tc>
      </w:tr>
      <w:tr w:rsidR="00520590" w:rsidRPr="00520590" w14:paraId="1589933F" w14:textId="77777777" w:rsidTr="00895302">
        <w:trPr>
          <w:trHeight w:val="20"/>
        </w:trPr>
        <w:tc>
          <w:tcPr>
            <w:tcW w:w="817" w:type="pct"/>
            <w:vMerge/>
          </w:tcPr>
          <w:p w14:paraId="07CAB220"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06201BC4" w14:textId="77777777" w:rsidR="00520590" w:rsidRPr="00520590" w:rsidRDefault="00520590" w:rsidP="00520590">
            <w:pPr>
              <w:spacing w:after="0" w:line="276" w:lineRule="auto"/>
              <w:jc w:val="both"/>
              <w:rPr>
                <w:rFonts w:ascii="Times New Roman" w:eastAsia="Batang" w:hAnsi="Times New Roman" w:cs="Times New Roman"/>
                <w:b/>
                <w:bCs/>
                <w:lang w:eastAsia="ru-RU"/>
              </w:rPr>
            </w:pPr>
            <w:r w:rsidRPr="00520590">
              <w:rPr>
                <w:rFonts w:ascii="Times New Roman" w:eastAsia="Batang" w:hAnsi="Times New Roman" w:cs="Times New Roman"/>
                <w:b/>
                <w:bCs/>
                <w:lang w:eastAsia="ru-RU"/>
              </w:rPr>
              <w:t>В том числе практических занятий и лабораторных работ</w:t>
            </w:r>
          </w:p>
        </w:tc>
        <w:tc>
          <w:tcPr>
            <w:tcW w:w="633" w:type="pct"/>
            <w:vAlign w:val="center"/>
          </w:tcPr>
          <w:p w14:paraId="18D5F324" w14:textId="77777777" w:rsidR="00520590" w:rsidRPr="00520590" w:rsidRDefault="00520590" w:rsidP="00520590">
            <w:pPr>
              <w:suppressAutoHyphens/>
              <w:spacing w:after="0" w:line="240"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2</w:t>
            </w:r>
          </w:p>
        </w:tc>
        <w:tc>
          <w:tcPr>
            <w:tcW w:w="877" w:type="pct"/>
          </w:tcPr>
          <w:p w14:paraId="62DD63C0"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62489504"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48523A7A" w14:textId="77777777" w:rsidTr="00895302">
        <w:trPr>
          <w:trHeight w:val="20"/>
        </w:trPr>
        <w:tc>
          <w:tcPr>
            <w:tcW w:w="817" w:type="pct"/>
            <w:vMerge/>
          </w:tcPr>
          <w:p w14:paraId="59E294BA"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6470904A" w14:textId="77777777" w:rsidR="00520590" w:rsidRPr="00520590" w:rsidRDefault="00520590" w:rsidP="00520590">
            <w:pPr>
              <w:spacing w:after="0" w:line="276" w:lineRule="auto"/>
              <w:rPr>
                <w:rFonts w:ascii="Times New Roman" w:eastAsia="Batang" w:hAnsi="Times New Roman" w:cs="Times New Roman"/>
                <w:bCs/>
                <w:lang w:eastAsia="ru-RU"/>
              </w:rPr>
            </w:pPr>
            <w:r w:rsidRPr="00520590">
              <w:rPr>
                <w:rFonts w:ascii="Times New Roman" w:eastAsia="Batang" w:hAnsi="Times New Roman" w:cs="Batang"/>
                <w:bCs/>
                <w:lang w:eastAsia="ru-RU"/>
              </w:rPr>
              <w:t>Лабораторное занятие 23.</w:t>
            </w:r>
            <w:r w:rsidRPr="00520590">
              <w:rPr>
                <w:rFonts w:ascii="Times New Roman" w:eastAsia="Times New Roman" w:hAnsi="Times New Roman" w:cs="Times New Roman"/>
                <w:szCs w:val="24"/>
              </w:rPr>
              <w:t xml:space="preserve"> </w:t>
            </w:r>
            <w:r w:rsidRPr="00520590">
              <w:rPr>
                <w:rFonts w:ascii="Times New Roman" w:eastAsia="Batang" w:hAnsi="Times New Roman" w:cs="Times New Roman"/>
                <w:bCs/>
                <w:lang w:eastAsia="ru-RU"/>
              </w:rPr>
              <w:t>Снятие амплитудно-частотной характеристики усилителя НЧ.</w:t>
            </w:r>
          </w:p>
        </w:tc>
        <w:tc>
          <w:tcPr>
            <w:tcW w:w="633" w:type="pct"/>
          </w:tcPr>
          <w:p w14:paraId="4D5C563A" w14:textId="77777777" w:rsidR="00520590" w:rsidRPr="00520590" w:rsidRDefault="00520590" w:rsidP="00520590">
            <w:pPr>
              <w:suppressAutoHyphens/>
              <w:spacing w:after="0" w:line="240" w:lineRule="auto"/>
              <w:rPr>
                <w:rFonts w:ascii="Times New Roman" w:eastAsia="Batang" w:hAnsi="Times New Roman" w:cs="Times New Roman"/>
                <w:bCs/>
                <w:i/>
                <w:lang w:eastAsia="ru-RU"/>
              </w:rPr>
            </w:pPr>
            <w:r w:rsidRPr="00520590">
              <w:rPr>
                <w:rFonts w:ascii="Times New Roman" w:eastAsia="Batang" w:hAnsi="Times New Roman" w:cs="Times New Roman"/>
                <w:bCs/>
                <w:i/>
                <w:lang w:eastAsia="ru-RU"/>
              </w:rPr>
              <w:t>2</w:t>
            </w:r>
          </w:p>
        </w:tc>
        <w:tc>
          <w:tcPr>
            <w:tcW w:w="877" w:type="pct"/>
          </w:tcPr>
          <w:p w14:paraId="6A64C5C3"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04</w:t>
            </w:r>
          </w:p>
          <w:p w14:paraId="3703A9C0"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ОК 05</w:t>
            </w:r>
          </w:p>
          <w:p w14:paraId="2293F169" w14:textId="77777777" w:rsidR="00520590" w:rsidRPr="00520590" w:rsidRDefault="00520590" w:rsidP="00520590">
            <w:pPr>
              <w:snapToGrid w:val="0"/>
              <w:spacing w:after="0" w:line="240" w:lineRule="auto"/>
              <w:jc w:val="center"/>
              <w:rPr>
                <w:rFonts w:ascii="Times New Roman" w:eastAsia="Batang" w:hAnsi="Times New Roman" w:cs="Times New Roman"/>
                <w:b/>
                <w:bCs/>
                <w:iCs/>
                <w:lang w:eastAsia="ru-RU"/>
              </w:rPr>
            </w:pPr>
            <w:r w:rsidRPr="00520590">
              <w:rPr>
                <w:rFonts w:ascii="Times New Roman" w:eastAsia="Batang" w:hAnsi="Times New Roman" w:cs="Times New Roman"/>
                <w:b/>
                <w:bCs/>
                <w:iCs/>
                <w:lang w:eastAsia="ru-RU"/>
              </w:rPr>
              <w:t>ПК 1.2</w:t>
            </w:r>
          </w:p>
          <w:p w14:paraId="20A107A3" w14:textId="77777777" w:rsidR="00520590" w:rsidRPr="00520590" w:rsidRDefault="00520590" w:rsidP="00520590">
            <w:pPr>
              <w:snapToGrid w:val="0"/>
              <w:spacing w:after="0" w:line="240" w:lineRule="auto"/>
              <w:jc w:val="center"/>
              <w:rPr>
                <w:rFonts w:ascii="Times New Roman" w:eastAsia="Batang" w:hAnsi="Times New Roman" w:cs="Times New Roman"/>
                <w:b/>
                <w:bCs/>
                <w:lang w:eastAsia="ru-RU"/>
              </w:rPr>
            </w:pPr>
            <w:r w:rsidRPr="00520590">
              <w:rPr>
                <w:rFonts w:ascii="Times New Roman" w:eastAsia="Batang" w:hAnsi="Times New Roman" w:cs="Times New Roman"/>
                <w:b/>
                <w:bCs/>
                <w:lang w:eastAsia="ru-RU"/>
              </w:rPr>
              <w:lastRenderedPageBreak/>
              <w:t>КК 4</w:t>
            </w:r>
          </w:p>
        </w:tc>
        <w:tc>
          <w:tcPr>
            <w:tcW w:w="627" w:type="pct"/>
          </w:tcPr>
          <w:p w14:paraId="5CAEBE6C"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lastRenderedPageBreak/>
              <w:t>Уо 04.02</w:t>
            </w:r>
          </w:p>
          <w:p w14:paraId="36CC16A4"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Уо 05.01</w:t>
            </w:r>
          </w:p>
          <w:p w14:paraId="4E8D7083" w14:textId="77777777" w:rsidR="00520590" w:rsidRPr="00520590" w:rsidRDefault="00520590" w:rsidP="00520590">
            <w:pPr>
              <w:snapToGrid w:val="0"/>
              <w:spacing w:after="0" w:line="240" w:lineRule="auto"/>
              <w:rPr>
                <w:rFonts w:ascii="Times New Roman" w:eastAsia="Times New Roman" w:hAnsi="Times New Roman" w:cs="Times New Roman"/>
                <w:bCs/>
                <w:iCs/>
                <w:lang w:eastAsia="ru-RU"/>
              </w:rPr>
            </w:pPr>
            <w:r w:rsidRPr="00520590">
              <w:rPr>
                <w:rFonts w:ascii="Times New Roman" w:eastAsia="Times New Roman" w:hAnsi="Times New Roman" w:cs="Times New Roman"/>
                <w:bCs/>
                <w:iCs/>
                <w:lang w:eastAsia="ru-RU"/>
              </w:rPr>
              <w:t>Зо 05.02</w:t>
            </w:r>
          </w:p>
          <w:p w14:paraId="232230C0" w14:textId="77777777" w:rsidR="00520590" w:rsidRPr="00520590" w:rsidRDefault="00520590" w:rsidP="00520590">
            <w:pPr>
              <w:snapToGrid w:val="0"/>
              <w:spacing w:after="0" w:line="240" w:lineRule="auto"/>
              <w:rPr>
                <w:rFonts w:ascii="Times New Roman" w:eastAsia="Times New Roman" w:hAnsi="Times New Roman" w:cs="Times New Roman"/>
                <w:color w:val="000000"/>
                <w:lang w:eastAsia="ru-RU"/>
              </w:rPr>
            </w:pPr>
            <w:r w:rsidRPr="00520590">
              <w:rPr>
                <w:rFonts w:ascii="Times New Roman" w:eastAsia="Times New Roman" w:hAnsi="Times New Roman" w:cs="Times New Roman"/>
                <w:color w:val="000000"/>
                <w:lang w:eastAsia="ru-RU"/>
              </w:rPr>
              <w:lastRenderedPageBreak/>
              <w:t>У 1.2.01</w:t>
            </w:r>
          </w:p>
          <w:p w14:paraId="71B50373" w14:textId="77777777" w:rsidR="00520590" w:rsidRPr="00520590" w:rsidRDefault="00520590" w:rsidP="00520590">
            <w:pPr>
              <w:snapToGrid w:val="0"/>
              <w:spacing w:after="0" w:line="240" w:lineRule="auto"/>
              <w:rPr>
                <w:rFonts w:ascii="Times New Roman" w:eastAsia="Batang" w:hAnsi="Times New Roman" w:cs="Times New Roman"/>
                <w:b/>
                <w:bCs/>
                <w:highlight w:val="yellow"/>
                <w:lang w:eastAsia="ru-RU"/>
              </w:rPr>
            </w:pPr>
            <w:r w:rsidRPr="00520590">
              <w:rPr>
                <w:rFonts w:ascii="Times New Roman" w:eastAsia="Times New Roman" w:hAnsi="Times New Roman" w:cs="Times New Roman"/>
                <w:color w:val="000000"/>
                <w:lang w:eastAsia="ru-RU"/>
              </w:rPr>
              <w:t>У 1.2.02</w:t>
            </w:r>
          </w:p>
        </w:tc>
      </w:tr>
      <w:tr w:rsidR="00520590" w:rsidRPr="00520590" w14:paraId="082EB742" w14:textId="77777777" w:rsidTr="00895302">
        <w:trPr>
          <w:trHeight w:val="20"/>
        </w:trPr>
        <w:tc>
          <w:tcPr>
            <w:tcW w:w="817" w:type="pct"/>
            <w:vMerge/>
          </w:tcPr>
          <w:p w14:paraId="159A4326" w14:textId="77777777" w:rsidR="00520590" w:rsidRPr="00520590" w:rsidRDefault="00520590" w:rsidP="00520590">
            <w:pPr>
              <w:spacing w:after="0" w:line="276" w:lineRule="auto"/>
              <w:rPr>
                <w:rFonts w:ascii="Times New Roman" w:eastAsia="Batang" w:hAnsi="Times New Roman" w:cs="Times New Roman"/>
                <w:b/>
                <w:bCs/>
                <w:highlight w:val="green"/>
                <w:lang w:eastAsia="ru-RU"/>
              </w:rPr>
            </w:pPr>
          </w:p>
        </w:tc>
        <w:tc>
          <w:tcPr>
            <w:tcW w:w="2046" w:type="pct"/>
          </w:tcPr>
          <w:p w14:paraId="5A0EC0B3"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Самостоятельная работа обучающихся</w:t>
            </w:r>
          </w:p>
        </w:tc>
        <w:tc>
          <w:tcPr>
            <w:tcW w:w="633" w:type="pct"/>
            <w:vAlign w:val="center"/>
          </w:tcPr>
          <w:p w14:paraId="03038034" w14:textId="77777777" w:rsidR="00520590" w:rsidRPr="00520590" w:rsidRDefault="00520590" w:rsidP="00520590">
            <w:pPr>
              <w:suppressAutoHyphens/>
              <w:spacing w:after="0" w:line="276" w:lineRule="auto"/>
              <w:jc w:val="both"/>
              <w:rPr>
                <w:rFonts w:ascii="Times New Roman" w:eastAsia="Batang" w:hAnsi="Times New Roman" w:cs="Times New Roman"/>
                <w:b/>
                <w:bCs/>
                <w:highlight w:val="green"/>
                <w:lang w:eastAsia="ru-RU"/>
              </w:rPr>
            </w:pPr>
          </w:p>
        </w:tc>
        <w:tc>
          <w:tcPr>
            <w:tcW w:w="877" w:type="pct"/>
          </w:tcPr>
          <w:p w14:paraId="3859F0F4" w14:textId="77777777" w:rsidR="00520590" w:rsidRPr="00520590" w:rsidRDefault="00520590" w:rsidP="00520590">
            <w:pPr>
              <w:suppressAutoHyphens/>
              <w:spacing w:after="0" w:line="276" w:lineRule="auto"/>
              <w:jc w:val="both"/>
              <w:rPr>
                <w:rFonts w:ascii="Times New Roman" w:eastAsia="Batang" w:hAnsi="Times New Roman" w:cs="Batang"/>
                <w:highlight w:val="green"/>
                <w:lang w:eastAsia="ru-RU"/>
              </w:rPr>
            </w:pPr>
          </w:p>
        </w:tc>
        <w:tc>
          <w:tcPr>
            <w:tcW w:w="627" w:type="pct"/>
          </w:tcPr>
          <w:p w14:paraId="6D7DA4F8" w14:textId="77777777" w:rsidR="00520590" w:rsidRPr="00520590" w:rsidRDefault="00520590" w:rsidP="00520590">
            <w:pPr>
              <w:suppressAutoHyphens/>
              <w:spacing w:after="0" w:line="276" w:lineRule="auto"/>
              <w:jc w:val="both"/>
              <w:rPr>
                <w:rFonts w:ascii="Times New Roman" w:eastAsia="Batang" w:hAnsi="Times New Roman" w:cs="Batang"/>
                <w:b/>
                <w:highlight w:val="green"/>
                <w:lang w:eastAsia="ru-RU"/>
              </w:rPr>
            </w:pPr>
          </w:p>
        </w:tc>
      </w:tr>
      <w:tr w:rsidR="00520590" w:rsidRPr="00520590" w14:paraId="2456AD46" w14:textId="77777777" w:rsidTr="00895302">
        <w:trPr>
          <w:trHeight w:val="20"/>
        </w:trPr>
        <w:tc>
          <w:tcPr>
            <w:tcW w:w="2863" w:type="pct"/>
            <w:gridSpan w:val="2"/>
          </w:tcPr>
          <w:p w14:paraId="03390784" w14:textId="77777777" w:rsidR="00520590" w:rsidRPr="00520590" w:rsidRDefault="00520590" w:rsidP="00520590">
            <w:pPr>
              <w:suppressAutoHyphens/>
              <w:spacing w:after="0" w:line="276" w:lineRule="auto"/>
              <w:jc w:val="both"/>
              <w:rPr>
                <w:rFonts w:ascii="Times New Roman" w:eastAsia="Batang" w:hAnsi="Times New Roman" w:cs="Times New Roman"/>
                <w:b/>
                <w:bCs/>
                <w:lang w:eastAsia="ru-RU"/>
              </w:rPr>
            </w:pPr>
            <w:r w:rsidRPr="00520590">
              <w:rPr>
                <w:rFonts w:ascii="Times New Roman" w:eastAsia="Batang" w:hAnsi="Times New Roman" w:cs="Times New Roman"/>
                <w:b/>
                <w:bCs/>
                <w:lang w:eastAsia="ru-RU"/>
              </w:rPr>
              <w:t xml:space="preserve">Курсовой проект (работа) </w:t>
            </w:r>
          </w:p>
          <w:p w14:paraId="3DE210B2" w14:textId="77777777" w:rsidR="00520590" w:rsidRPr="00520590" w:rsidRDefault="00520590" w:rsidP="00520590">
            <w:pPr>
              <w:suppressAutoHyphens/>
              <w:spacing w:after="0" w:line="276" w:lineRule="auto"/>
              <w:jc w:val="both"/>
              <w:rPr>
                <w:rFonts w:ascii="Times New Roman" w:eastAsia="Batang" w:hAnsi="Times New Roman" w:cs="Times New Roman"/>
                <w:b/>
                <w:bCs/>
                <w:lang w:eastAsia="ru-RU"/>
              </w:rPr>
            </w:pPr>
            <w:r w:rsidRPr="00520590">
              <w:rPr>
                <w:rFonts w:ascii="Times New Roman" w:eastAsia="Batang" w:hAnsi="Times New Roman" w:cs="Times New Roman"/>
                <w:b/>
                <w:bCs/>
                <w:lang w:eastAsia="ru-RU"/>
              </w:rPr>
              <w:t>Тематика курсовых проектов (работ)</w:t>
            </w:r>
          </w:p>
          <w:p w14:paraId="24A749EB" w14:textId="77777777" w:rsidR="00520590" w:rsidRPr="00520590" w:rsidRDefault="00520590" w:rsidP="00520590">
            <w:pPr>
              <w:suppressAutoHyphens/>
              <w:spacing w:after="0" w:line="276" w:lineRule="auto"/>
              <w:jc w:val="both"/>
              <w:rPr>
                <w:rFonts w:ascii="Times New Roman" w:eastAsia="Batang" w:hAnsi="Times New Roman" w:cs="Times New Roman"/>
                <w:b/>
                <w:highlight w:val="green"/>
                <w:lang w:eastAsia="ru-RU"/>
              </w:rPr>
            </w:pPr>
            <w:r w:rsidRPr="00520590">
              <w:rPr>
                <w:rFonts w:ascii="Times New Roman" w:eastAsia="Batang" w:hAnsi="Times New Roman" w:cs="Times New Roman"/>
                <w:b/>
                <w:lang w:eastAsia="ru-RU"/>
              </w:rPr>
              <w:t>1. …</w:t>
            </w:r>
            <w:r w:rsidRPr="00520590">
              <w:rPr>
                <w:rFonts w:ascii="Times New Roman" w:eastAsia="Batang" w:hAnsi="Times New Roman" w:cs="Times New Roman"/>
                <w:b/>
                <w:bCs/>
                <w:i/>
                <w:iCs/>
                <w:lang w:eastAsia="ru-RU"/>
              </w:rPr>
              <w:t xml:space="preserve"> </w:t>
            </w:r>
          </w:p>
        </w:tc>
        <w:tc>
          <w:tcPr>
            <w:tcW w:w="633" w:type="pct"/>
            <w:vAlign w:val="center"/>
          </w:tcPr>
          <w:p w14:paraId="40CB9144" w14:textId="77777777" w:rsidR="00520590" w:rsidRPr="00520590" w:rsidRDefault="00520590" w:rsidP="00520590">
            <w:pPr>
              <w:spacing w:after="0" w:line="276" w:lineRule="auto"/>
              <w:rPr>
                <w:rFonts w:ascii="Times New Roman" w:eastAsia="Batang" w:hAnsi="Times New Roman" w:cs="Times New Roman"/>
                <w:b/>
                <w:lang w:eastAsia="ru-RU"/>
              </w:rPr>
            </w:pPr>
          </w:p>
        </w:tc>
        <w:tc>
          <w:tcPr>
            <w:tcW w:w="877" w:type="pct"/>
          </w:tcPr>
          <w:p w14:paraId="5C90AFD3" w14:textId="77777777" w:rsidR="00520590" w:rsidRPr="00520590" w:rsidRDefault="00520590" w:rsidP="00520590">
            <w:pPr>
              <w:spacing w:after="0" w:line="276" w:lineRule="auto"/>
              <w:rPr>
                <w:rFonts w:ascii="Times New Roman" w:eastAsia="Batang" w:hAnsi="Times New Roman" w:cs="Times New Roman"/>
                <w:b/>
                <w:highlight w:val="green"/>
                <w:lang w:eastAsia="ru-RU"/>
              </w:rPr>
            </w:pPr>
          </w:p>
        </w:tc>
        <w:tc>
          <w:tcPr>
            <w:tcW w:w="627" w:type="pct"/>
          </w:tcPr>
          <w:p w14:paraId="35B60E7D" w14:textId="77777777" w:rsidR="00520590" w:rsidRPr="00520590" w:rsidRDefault="00520590" w:rsidP="00520590">
            <w:pPr>
              <w:spacing w:after="0" w:line="276" w:lineRule="auto"/>
              <w:rPr>
                <w:rFonts w:ascii="Times New Roman" w:eastAsia="Batang" w:hAnsi="Times New Roman" w:cs="Times New Roman"/>
                <w:b/>
                <w:highlight w:val="green"/>
                <w:lang w:eastAsia="ru-RU"/>
              </w:rPr>
            </w:pPr>
          </w:p>
        </w:tc>
      </w:tr>
      <w:tr w:rsidR="00520590" w:rsidRPr="00520590" w14:paraId="1895D1E2" w14:textId="77777777" w:rsidTr="00895302">
        <w:trPr>
          <w:trHeight w:val="20"/>
        </w:trPr>
        <w:tc>
          <w:tcPr>
            <w:tcW w:w="2863" w:type="pct"/>
            <w:gridSpan w:val="2"/>
          </w:tcPr>
          <w:p w14:paraId="2C42246E" w14:textId="77777777" w:rsidR="00520590" w:rsidRPr="00520590" w:rsidRDefault="00520590" w:rsidP="00520590">
            <w:pPr>
              <w:suppressAutoHyphens/>
              <w:spacing w:after="0" w:line="276" w:lineRule="auto"/>
              <w:jc w:val="both"/>
              <w:rPr>
                <w:rFonts w:ascii="Times New Roman" w:eastAsia="Batang" w:hAnsi="Times New Roman" w:cs="Times New Roman"/>
                <w:bCs/>
                <w:i/>
                <w:lang w:eastAsia="ru-RU"/>
              </w:rPr>
            </w:pPr>
            <w:r w:rsidRPr="00520590">
              <w:rPr>
                <w:rFonts w:ascii="Times New Roman" w:eastAsia="Batang" w:hAnsi="Times New Roman" w:cs="Times New Roman"/>
                <w:b/>
                <w:lang w:eastAsia="ru-RU"/>
              </w:rPr>
              <w:t xml:space="preserve">Обязательные аудиторные учебные занятия </w:t>
            </w:r>
            <w:r w:rsidRPr="00520590">
              <w:rPr>
                <w:rFonts w:ascii="Times New Roman" w:eastAsia="Batang" w:hAnsi="Times New Roman" w:cs="Times New Roman"/>
                <w:b/>
                <w:bCs/>
                <w:lang w:eastAsia="ru-RU"/>
              </w:rPr>
              <w:t>по курсовому проекту (работе</w:t>
            </w:r>
            <w:r w:rsidRPr="00520590">
              <w:rPr>
                <w:rFonts w:ascii="Times New Roman" w:eastAsia="Batang" w:hAnsi="Times New Roman" w:cs="Times New Roman"/>
                <w:bCs/>
                <w:i/>
                <w:lang w:eastAsia="ru-RU"/>
              </w:rPr>
              <w:t xml:space="preserve">) </w:t>
            </w:r>
          </w:p>
          <w:p w14:paraId="007C6D2D" w14:textId="77777777" w:rsidR="00520590" w:rsidRPr="00520590" w:rsidRDefault="00520590" w:rsidP="00520590">
            <w:pPr>
              <w:spacing w:after="0" w:line="276" w:lineRule="auto"/>
              <w:jc w:val="both"/>
              <w:rPr>
                <w:rFonts w:ascii="Times New Roman" w:eastAsia="Batang" w:hAnsi="Times New Roman" w:cs="Times New Roman"/>
                <w:bCs/>
                <w:i/>
                <w:lang w:eastAsia="ru-RU"/>
              </w:rPr>
            </w:pPr>
            <w:r w:rsidRPr="00520590">
              <w:rPr>
                <w:rFonts w:ascii="Times New Roman" w:eastAsia="Batang" w:hAnsi="Times New Roman" w:cs="Times New Roman"/>
                <w:b/>
                <w:lang w:eastAsia="ru-RU"/>
              </w:rPr>
              <w:t>1. …</w:t>
            </w:r>
          </w:p>
        </w:tc>
        <w:tc>
          <w:tcPr>
            <w:tcW w:w="633" w:type="pct"/>
            <w:vAlign w:val="center"/>
          </w:tcPr>
          <w:p w14:paraId="40750953" w14:textId="77777777" w:rsidR="00520590" w:rsidRPr="00520590" w:rsidRDefault="00520590" w:rsidP="00520590">
            <w:pPr>
              <w:spacing w:after="0" w:line="276" w:lineRule="auto"/>
              <w:rPr>
                <w:rFonts w:ascii="Times New Roman" w:eastAsia="Batang" w:hAnsi="Times New Roman" w:cs="Times New Roman"/>
                <w:b/>
                <w:i/>
                <w:lang w:eastAsia="ru-RU"/>
              </w:rPr>
            </w:pPr>
          </w:p>
        </w:tc>
        <w:tc>
          <w:tcPr>
            <w:tcW w:w="877" w:type="pct"/>
          </w:tcPr>
          <w:p w14:paraId="64F394E9" w14:textId="77777777" w:rsidR="00520590" w:rsidRPr="00520590" w:rsidRDefault="00520590" w:rsidP="00520590">
            <w:pPr>
              <w:spacing w:after="0" w:line="276" w:lineRule="auto"/>
              <w:rPr>
                <w:rFonts w:ascii="Times New Roman" w:eastAsia="Batang" w:hAnsi="Times New Roman" w:cs="Times New Roman"/>
                <w:b/>
                <w:i/>
                <w:highlight w:val="green"/>
                <w:lang w:eastAsia="ru-RU"/>
              </w:rPr>
            </w:pPr>
          </w:p>
        </w:tc>
        <w:tc>
          <w:tcPr>
            <w:tcW w:w="627" w:type="pct"/>
          </w:tcPr>
          <w:p w14:paraId="6FA49931" w14:textId="77777777" w:rsidR="00520590" w:rsidRPr="00520590" w:rsidRDefault="00520590" w:rsidP="00520590">
            <w:pPr>
              <w:spacing w:after="0" w:line="276" w:lineRule="auto"/>
              <w:rPr>
                <w:rFonts w:ascii="Times New Roman" w:eastAsia="Batang" w:hAnsi="Times New Roman" w:cs="Times New Roman"/>
                <w:b/>
                <w:i/>
                <w:highlight w:val="green"/>
                <w:lang w:eastAsia="ru-RU"/>
              </w:rPr>
            </w:pPr>
          </w:p>
        </w:tc>
      </w:tr>
      <w:tr w:rsidR="00520590" w:rsidRPr="00520590" w14:paraId="0D9B8857" w14:textId="77777777" w:rsidTr="00895302">
        <w:trPr>
          <w:trHeight w:val="20"/>
        </w:trPr>
        <w:tc>
          <w:tcPr>
            <w:tcW w:w="2863" w:type="pct"/>
            <w:gridSpan w:val="2"/>
          </w:tcPr>
          <w:p w14:paraId="46A17FED" w14:textId="77777777" w:rsidR="00520590" w:rsidRPr="00520590" w:rsidRDefault="00520590" w:rsidP="00520590">
            <w:pPr>
              <w:suppressAutoHyphens/>
              <w:spacing w:after="0" w:line="276" w:lineRule="auto"/>
              <w:jc w:val="both"/>
              <w:rPr>
                <w:rFonts w:ascii="Times New Roman" w:eastAsia="Batang" w:hAnsi="Times New Roman" w:cs="Times New Roman"/>
                <w:b/>
                <w:bCs/>
                <w:lang w:eastAsia="ru-RU"/>
              </w:rPr>
            </w:pPr>
            <w:r w:rsidRPr="0052059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3CB5831C" w14:textId="77777777" w:rsidR="00520590" w:rsidRPr="00520590" w:rsidRDefault="00520590" w:rsidP="00520590">
            <w:pPr>
              <w:suppressAutoHyphens/>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lang w:eastAsia="ru-RU"/>
              </w:rPr>
              <w:t>1. …</w:t>
            </w:r>
            <w:r w:rsidRPr="00520590">
              <w:rPr>
                <w:rFonts w:ascii="Times New Roman" w:eastAsia="Batang" w:hAnsi="Times New Roman" w:cs="Times New Roman"/>
                <w:b/>
                <w:bCs/>
                <w:lang w:eastAsia="ru-RU"/>
              </w:rPr>
              <w:t xml:space="preserve"> </w:t>
            </w:r>
          </w:p>
        </w:tc>
        <w:tc>
          <w:tcPr>
            <w:tcW w:w="633" w:type="pct"/>
            <w:vAlign w:val="center"/>
          </w:tcPr>
          <w:p w14:paraId="1A73A51D" w14:textId="77777777" w:rsidR="00520590" w:rsidRPr="00520590" w:rsidRDefault="00520590" w:rsidP="00520590">
            <w:pPr>
              <w:spacing w:after="0" w:line="276" w:lineRule="auto"/>
              <w:rPr>
                <w:rFonts w:ascii="Times New Roman" w:eastAsia="Batang" w:hAnsi="Times New Roman" w:cs="Times New Roman"/>
                <w:b/>
                <w:i/>
                <w:lang w:eastAsia="ru-RU"/>
              </w:rPr>
            </w:pPr>
          </w:p>
        </w:tc>
        <w:tc>
          <w:tcPr>
            <w:tcW w:w="877" w:type="pct"/>
          </w:tcPr>
          <w:p w14:paraId="6191F824" w14:textId="77777777" w:rsidR="00520590" w:rsidRPr="00520590" w:rsidRDefault="00520590" w:rsidP="00520590">
            <w:pPr>
              <w:spacing w:after="0" w:line="276" w:lineRule="auto"/>
              <w:rPr>
                <w:rFonts w:ascii="Times New Roman" w:eastAsia="Batang" w:hAnsi="Times New Roman" w:cs="Times New Roman"/>
                <w:b/>
                <w:i/>
                <w:highlight w:val="green"/>
                <w:lang w:eastAsia="ru-RU"/>
              </w:rPr>
            </w:pPr>
          </w:p>
        </w:tc>
        <w:tc>
          <w:tcPr>
            <w:tcW w:w="627" w:type="pct"/>
          </w:tcPr>
          <w:p w14:paraId="37E9562B" w14:textId="77777777" w:rsidR="00520590" w:rsidRPr="00520590" w:rsidRDefault="00520590" w:rsidP="00520590">
            <w:pPr>
              <w:spacing w:after="0" w:line="276" w:lineRule="auto"/>
              <w:rPr>
                <w:rFonts w:ascii="Times New Roman" w:eastAsia="Batang" w:hAnsi="Times New Roman" w:cs="Times New Roman"/>
                <w:b/>
                <w:i/>
                <w:highlight w:val="green"/>
                <w:lang w:eastAsia="ru-RU"/>
              </w:rPr>
            </w:pPr>
          </w:p>
        </w:tc>
      </w:tr>
      <w:tr w:rsidR="00520590" w:rsidRPr="00520590" w14:paraId="5582F3A6" w14:textId="77777777" w:rsidTr="00895302">
        <w:trPr>
          <w:trHeight w:val="20"/>
        </w:trPr>
        <w:tc>
          <w:tcPr>
            <w:tcW w:w="2863" w:type="pct"/>
            <w:gridSpan w:val="2"/>
          </w:tcPr>
          <w:p w14:paraId="22CA277B" w14:textId="77777777" w:rsidR="00520590" w:rsidRPr="00520590" w:rsidRDefault="00520590" w:rsidP="00520590">
            <w:pPr>
              <w:suppressAutoHyphens/>
              <w:spacing w:after="0" w:line="276" w:lineRule="auto"/>
              <w:rPr>
                <w:rFonts w:ascii="Times New Roman" w:eastAsia="Batang" w:hAnsi="Times New Roman" w:cs="Times New Roman"/>
                <w:b/>
                <w:lang w:eastAsia="ru-RU"/>
              </w:rPr>
            </w:pPr>
            <w:r w:rsidRPr="00520590">
              <w:rPr>
                <w:rFonts w:ascii="Times New Roman" w:eastAsia="Batang" w:hAnsi="Times New Roman" w:cs="Times New Roman"/>
                <w:b/>
                <w:lang w:eastAsia="ru-RU"/>
              </w:rPr>
              <w:t>Промежуточная аттестация</w:t>
            </w:r>
          </w:p>
        </w:tc>
        <w:tc>
          <w:tcPr>
            <w:tcW w:w="633" w:type="pct"/>
            <w:vAlign w:val="center"/>
          </w:tcPr>
          <w:p w14:paraId="4059642A" w14:textId="77777777" w:rsidR="00520590" w:rsidRPr="00520590" w:rsidRDefault="00520590" w:rsidP="00520590">
            <w:pPr>
              <w:spacing w:after="0" w:line="276" w:lineRule="auto"/>
              <w:rPr>
                <w:rFonts w:ascii="Times New Roman" w:eastAsia="Batang" w:hAnsi="Times New Roman" w:cs="Times New Roman"/>
                <w:b/>
                <w:i/>
                <w:lang w:eastAsia="ru-RU"/>
              </w:rPr>
            </w:pPr>
          </w:p>
        </w:tc>
        <w:tc>
          <w:tcPr>
            <w:tcW w:w="877" w:type="pct"/>
          </w:tcPr>
          <w:p w14:paraId="406467DD" w14:textId="77777777" w:rsidR="00520590" w:rsidRPr="00520590" w:rsidRDefault="00520590" w:rsidP="00520590">
            <w:pPr>
              <w:spacing w:after="0" w:line="276" w:lineRule="auto"/>
              <w:rPr>
                <w:rFonts w:ascii="Times New Roman" w:eastAsia="Batang" w:hAnsi="Times New Roman" w:cs="Times New Roman"/>
                <w:b/>
                <w:i/>
                <w:highlight w:val="green"/>
                <w:lang w:eastAsia="ru-RU"/>
              </w:rPr>
            </w:pPr>
          </w:p>
        </w:tc>
        <w:tc>
          <w:tcPr>
            <w:tcW w:w="627" w:type="pct"/>
          </w:tcPr>
          <w:p w14:paraId="66F1637F" w14:textId="77777777" w:rsidR="00520590" w:rsidRPr="00520590" w:rsidRDefault="00520590" w:rsidP="00520590">
            <w:pPr>
              <w:spacing w:after="0" w:line="276" w:lineRule="auto"/>
              <w:rPr>
                <w:rFonts w:ascii="Times New Roman" w:eastAsia="Batang" w:hAnsi="Times New Roman" w:cs="Times New Roman"/>
                <w:b/>
                <w:i/>
                <w:highlight w:val="green"/>
                <w:lang w:eastAsia="ru-RU"/>
              </w:rPr>
            </w:pPr>
          </w:p>
        </w:tc>
      </w:tr>
      <w:tr w:rsidR="00520590" w:rsidRPr="00520590" w14:paraId="40F77725" w14:textId="77777777" w:rsidTr="00895302">
        <w:trPr>
          <w:trHeight w:val="20"/>
        </w:trPr>
        <w:tc>
          <w:tcPr>
            <w:tcW w:w="2863" w:type="pct"/>
            <w:gridSpan w:val="2"/>
          </w:tcPr>
          <w:p w14:paraId="1BCA1274" w14:textId="77777777" w:rsidR="00520590" w:rsidRPr="00520590" w:rsidRDefault="00520590" w:rsidP="00520590">
            <w:pPr>
              <w:spacing w:after="0" w:line="276" w:lineRule="auto"/>
              <w:rPr>
                <w:rFonts w:ascii="Times New Roman" w:eastAsia="Batang" w:hAnsi="Times New Roman" w:cs="Times New Roman"/>
                <w:b/>
                <w:bCs/>
                <w:lang w:eastAsia="ru-RU"/>
              </w:rPr>
            </w:pPr>
            <w:r w:rsidRPr="00520590">
              <w:rPr>
                <w:rFonts w:ascii="Times New Roman" w:eastAsia="Batang" w:hAnsi="Times New Roman" w:cs="Times New Roman"/>
                <w:b/>
                <w:bCs/>
                <w:lang w:eastAsia="ru-RU"/>
              </w:rPr>
              <w:t>Всего:</w:t>
            </w:r>
          </w:p>
        </w:tc>
        <w:tc>
          <w:tcPr>
            <w:tcW w:w="633" w:type="pct"/>
            <w:vAlign w:val="center"/>
          </w:tcPr>
          <w:p w14:paraId="3232BC3D" w14:textId="77777777" w:rsidR="00520590" w:rsidRPr="00520590" w:rsidRDefault="00520590" w:rsidP="00520590">
            <w:pPr>
              <w:spacing w:after="0" w:line="276" w:lineRule="auto"/>
              <w:rPr>
                <w:rFonts w:ascii="Times New Roman" w:eastAsia="Batang" w:hAnsi="Times New Roman" w:cs="Times New Roman"/>
                <w:iCs/>
                <w:lang w:eastAsia="ru-RU"/>
              </w:rPr>
            </w:pPr>
            <w:r w:rsidRPr="00520590">
              <w:rPr>
                <w:rFonts w:ascii="Times New Roman" w:eastAsia="Batang" w:hAnsi="Times New Roman" w:cs="Times New Roman"/>
                <w:iCs/>
                <w:lang w:eastAsia="ru-RU"/>
              </w:rPr>
              <w:t>156</w:t>
            </w:r>
          </w:p>
        </w:tc>
        <w:tc>
          <w:tcPr>
            <w:tcW w:w="877" w:type="pct"/>
          </w:tcPr>
          <w:p w14:paraId="5F6C50AB" w14:textId="77777777" w:rsidR="00520590" w:rsidRPr="00520590" w:rsidRDefault="00520590" w:rsidP="00520590">
            <w:pPr>
              <w:spacing w:after="0" w:line="276" w:lineRule="auto"/>
              <w:rPr>
                <w:rFonts w:ascii="Times New Roman" w:eastAsia="Batang" w:hAnsi="Times New Roman" w:cs="Times New Roman"/>
                <w:b/>
                <w:bCs/>
                <w:i/>
                <w:highlight w:val="green"/>
                <w:lang w:eastAsia="ru-RU"/>
              </w:rPr>
            </w:pPr>
          </w:p>
        </w:tc>
        <w:tc>
          <w:tcPr>
            <w:tcW w:w="627" w:type="pct"/>
          </w:tcPr>
          <w:p w14:paraId="595F8829" w14:textId="77777777" w:rsidR="00520590" w:rsidRPr="00520590" w:rsidRDefault="00520590" w:rsidP="00520590">
            <w:pPr>
              <w:spacing w:after="0" w:line="276" w:lineRule="auto"/>
              <w:rPr>
                <w:rFonts w:ascii="Times New Roman" w:eastAsia="Batang" w:hAnsi="Times New Roman" w:cs="Times New Roman"/>
                <w:b/>
                <w:bCs/>
                <w:i/>
                <w:highlight w:val="green"/>
                <w:lang w:eastAsia="ru-RU"/>
              </w:rPr>
            </w:pPr>
          </w:p>
        </w:tc>
      </w:tr>
    </w:tbl>
    <w:p w14:paraId="70A28FA5" w14:textId="77777777" w:rsidR="00520590" w:rsidRPr="00520590" w:rsidRDefault="00520590" w:rsidP="00520590">
      <w:pPr>
        <w:suppressAutoHyphens/>
        <w:spacing w:after="200" w:line="276" w:lineRule="auto"/>
        <w:jc w:val="both"/>
        <w:rPr>
          <w:rFonts w:ascii="Times New Roman" w:eastAsia="Batang" w:hAnsi="Times New Roman" w:cs="Times New Roman"/>
          <w:i/>
          <w:lang w:eastAsia="ru-RU"/>
        </w:rPr>
      </w:pPr>
    </w:p>
    <w:p w14:paraId="276D988A" w14:textId="77777777" w:rsidR="00520590" w:rsidRPr="00520590" w:rsidRDefault="00520590" w:rsidP="00520590">
      <w:pPr>
        <w:spacing w:after="200" w:line="276" w:lineRule="auto"/>
        <w:ind w:firstLine="709"/>
        <w:rPr>
          <w:rFonts w:ascii="Times New Roman" w:eastAsia="Batang" w:hAnsi="Times New Roman" w:cs="Times New Roman"/>
          <w:i/>
          <w:lang w:eastAsia="ru-RU"/>
        </w:rPr>
        <w:sectPr w:rsidR="00520590" w:rsidRPr="00520590" w:rsidSect="00733AEF">
          <w:pgSz w:w="16840" w:h="11907" w:orient="landscape"/>
          <w:pgMar w:top="851" w:right="1134" w:bottom="851" w:left="992" w:header="709" w:footer="709" w:gutter="0"/>
          <w:cols w:space="720"/>
        </w:sectPr>
      </w:pPr>
    </w:p>
    <w:p w14:paraId="3281B9AE" w14:textId="77777777" w:rsidR="00520590" w:rsidRPr="00520590" w:rsidRDefault="00520590" w:rsidP="00520590">
      <w:pPr>
        <w:spacing w:after="0" w:line="276" w:lineRule="auto"/>
        <w:jc w:val="center"/>
        <w:rPr>
          <w:rFonts w:ascii="Times New Roman" w:eastAsia="Batang" w:hAnsi="Times New Roman" w:cs="Batang"/>
          <w:b/>
          <w:bCs/>
          <w:sz w:val="24"/>
          <w:szCs w:val="24"/>
          <w:lang w:eastAsia="ru-RU"/>
        </w:rPr>
      </w:pPr>
      <w:r w:rsidRPr="00520590">
        <w:rPr>
          <w:rFonts w:ascii="Times New Roman" w:eastAsia="Batang" w:hAnsi="Times New Roman" w:cs="Batang"/>
          <w:b/>
          <w:bCs/>
          <w:sz w:val="24"/>
          <w:szCs w:val="24"/>
          <w:lang w:eastAsia="ru-RU"/>
        </w:rPr>
        <w:lastRenderedPageBreak/>
        <w:t>3. УСЛОВИЯ РЕАЛИЗАЦИИ УЧЕБНОЙ ДИСЦИПЛИНЫ</w:t>
      </w:r>
    </w:p>
    <w:p w14:paraId="35BD0FFE" w14:textId="77777777" w:rsidR="00520590" w:rsidRPr="00520590" w:rsidRDefault="00520590" w:rsidP="00520590">
      <w:pPr>
        <w:spacing w:after="0" w:line="276" w:lineRule="auto"/>
        <w:ind w:firstLine="709"/>
        <w:jc w:val="both"/>
        <w:rPr>
          <w:rFonts w:ascii="Times New Roman" w:eastAsia="Times New Roman" w:hAnsi="Times New Roman" w:cs="Times New Roman"/>
          <w:b/>
          <w:bCs/>
          <w:sz w:val="24"/>
          <w:szCs w:val="24"/>
          <w:lang w:eastAsia="ru-RU"/>
        </w:rPr>
      </w:pPr>
      <w:r w:rsidRPr="0052059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311B5D90" w14:textId="77777777" w:rsidR="00520590" w:rsidRPr="00520590" w:rsidRDefault="00520590" w:rsidP="00520590">
      <w:pPr>
        <w:suppressAutoHyphens/>
        <w:spacing w:after="0" w:line="276" w:lineRule="auto"/>
        <w:ind w:firstLine="709"/>
        <w:jc w:val="both"/>
        <w:rPr>
          <w:rFonts w:ascii="Times New Roman" w:eastAsia="Times New Roman" w:hAnsi="Times New Roman" w:cs="Times New Roman"/>
          <w:bCs/>
          <w:sz w:val="24"/>
          <w:szCs w:val="24"/>
          <w:lang w:eastAsia="ru-RU"/>
        </w:rPr>
      </w:pPr>
      <w:r w:rsidRPr="00520590">
        <w:rPr>
          <w:rFonts w:ascii="Times New Roman" w:eastAsia="Times New Roman" w:hAnsi="Times New Roman" w:cs="Times New Roman"/>
          <w:bCs/>
          <w:sz w:val="24"/>
          <w:szCs w:val="24"/>
          <w:lang w:eastAsia="ru-RU"/>
        </w:rPr>
        <w:t>Лаборатория «Метрологии и электрорадиоизмерений», оснащенная необходимым для реализации программы учебной дисциплины оборудованием, приведенным в п. 6.1.2.3 Примерной рабочей программы по специальности 12.02.03 Радиоэлектронные приборы и устройства.</w:t>
      </w:r>
    </w:p>
    <w:p w14:paraId="01E1326F" w14:textId="77777777" w:rsidR="00520590" w:rsidRPr="00520590" w:rsidRDefault="00520590" w:rsidP="00520590">
      <w:pPr>
        <w:suppressAutoHyphens/>
        <w:spacing w:after="0" w:line="276" w:lineRule="auto"/>
        <w:ind w:firstLine="709"/>
        <w:jc w:val="both"/>
        <w:rPr>
          <w:rFonts w:ascii="Times New Roman" w:eastAsia="Times New Roman" w:hAnsi="Times New Roman" w:cs="Times New Roman"/>
          <w:bCs/>
          <w:i/>
          <w:sz w:val="24"/>
          <w:szCs w:val="24"/>
          <w:lang w:eastAsia="ru-RU"/>
        </w:rPr>
      </w:pPr>
    </w:p>
    <w:p w14:paraId="37588CFD" w14:textId="77777777" w:rsidR="00520590" w:rsidRPr="00520590" w:rsidRDefault="00520590" w:rsidP="00520590">
      <w:pPr>
        <w:spacing w:after="0" w:line="276" w:lineRule="auto"/>
        <w:ind w:firstLine="709"/>
        <w:rPr>
          <w:rFonts w:ascii="Times New Roman" w:eastAsia="Times New Roman" w:hAnsi="Times New Roman" w:cs="Times New Roman"/>
          <w:b/>
          <w:bCs/>
          <w:sz w:val="24"/>
          <w:szCs w:val="24"/>
          <w:lang w:eastAsia="ru-RU"/>
        </w:rPr>
      </w:pPr>
      <w:r w:rsidRPr="00520590">
        <w:rPr>
          <w:rFonts w:ascii="Times New Roman" w:eastAsia="Times New Roman" w:hAnsi="Times New Roman" w:cs="Times New Roman"/>
          <w:b/>
          <w:bCs/>
          <w:sz w:val="24"/>
          <w:szCs w:val="24"/>
          <w:lang w:eastAsia="ru-RU"/>
        </w:rPr>
        <w:t>3.2. Информационное обеспечение реализации программы</w:t>
      </w:r>
    </w:p>
    <w:p w14:paraId="5B259662" w14:textId="77777777" w:rsidR="00520590" w:rsidRPr="00520590" w:rsidRDefault="00520590" w:rsidP="00520590">
      <w:pPr>
        <w:suppressAutoHyphens/>
        <w:spacing w:after="0" w:line="276" w:lineRule="auto"/>
        <w:ind w:firstLine="709"/>
        <w:jc w:val="both"/>
        <w:rPr>
          <w:rFonts w:ascii="Times New Roman" w:eastAsia="Times New Roman" w:hAnsi="Times New Roman" w:cs="Times New Roman"/>
          <w:sz w:val="24"/>
          <w:szCs w:val="24"/>
          <w:lang w:eastAsia="ru-RU"/>
        </w:rPr>
      </w:pPr>
      <w:r w:rsidRPr="0052059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52059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52059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C072197" w14:textId="77777777" w:rsidR="00520590" w:rsidRPr="00520590" w:rsidRDefault="00520590" w:rsidP="00520590">
      <w:pPr>
        <w:spacing w:after="0" w:line="276" w:lineRule="auto"/>
        <w:ind w:firstLine="709"/>
        <w:contextualSpacing/>
        <w:rPr>
          <w:rFonts w:ascii="Times New Roman" w:eastAsia="Times New Roman" w:hAnsi="Times New Roman" w:cs="Times New Roman"/>
          <w:sz w:val="24"/>
          <w:szCs w:val="24"/>
          <w:lang w:eastAsia="ru-RU"/>
        </w:rPr>
      </w:pPr>
    </w:p>
    <w:p w14:paraId="48A07E96" w14:textId="77777777" w:rsidR="00520590" w:rsidRPr="00520590" w:rsidRDefault="00520590" w:rsidP="00520590">
      <w:pPr>
        <w:spacing w:after="0" w:line="240" w:lineRule="auto"/>
        <w:ind w:firstLine="709"/>
        <w:contextualSpacing/>
        <w:rPr>
          <w:rFonts w:ascii="Times New Roman" w:eastAsia="Times New Roman" w:hAnsi="Times New Roman" w:cs="Times New Roman"/>
          <w:b/>
          <w:sz w:val="24"/>
          <w:szCs w:val="24"/>
          <w:lang w:val="x-none" w:eastAsia="x-none"/>
        </w:rPr>
      </w:pPr>
      <w:r w:rsidRPr="00520590">
        <w:rPr>
          <w:rFonts w:ascii="Times New Roman" w:eastAsia="Times New Roman" w:hAnsi="Times New Roman" w:cs="Times New Roman"/>
          <w:b/>
          <w:sz w:val="24"/>
          <w:szCs w:val="24"/>
          <w:lang w:val="x-none" w:eastAsia="x-none"/>
        </w:rPr>
        <w:t xml:space="preserve">3.2.1. </w:t>
      </w:r>
      <w:r w:rsidRPr="00520590">
        <w:rPr>
          <w:rFonts w:ascii="Times New Roman" w:eastAsia="Times New Roman" w:hAnsi="Times New Roman" w:cs="Times New Roman"/>
          <w:b/>
          <w:sz w:val="24"/>
          <w:szCs w:val="24"/>
          <w:lang w:eastAsia="x-none"/>
        </w:rPr>
        <w:t>Основные печатные</w:t>
      </w:r>
      <w:r w:rsidRPr="00520590">
        <w:rPr>
          <w:rFonts w:ascii="Times New Roman" w:eastAsia="Times New Roman" w:hAnsi="Times New Roman" w:cs="Times New Roman"/>
          <w:b/>
          <w:sz w:val="24"/>
          <w:szCs w:val="24"/>
          <w:lang w:val="x-none" w:eastAsia="x-none"/>
        </w:rPr>
        <w:t xml:space="preserve"> издания</w:t>
      </w:r>
    </w:p>
    <w:p w14:paraId="50252D70" w14:textId="77777777" w:rsidR="00520590" w:rsidRPr="00520590" w:rsidRDefault="00520590" w:rsidP="00520590">
      <w:pPr>
        <w:spacing w:after="0" w:line="276" w:lineRule="auto"/>
        <w:ind w:firstLine="709"/>
        <w:contextualSpacing/>
        <w:jc w:val="both"/>
        <w:rPr>
          <w:rFonts w:ascii="Times New Roman" w:eastAsia="Times New Roman" w:hAnsi="Times New Roman" w:cs="Times New Roman"/>
          <w:sz w:val="24"/>
          <w:szCs w:val="24"/>
          <w:lang w:eastAsia="ru-RU"/>
        </w:rPr>
      </w:pPr>
      <w:r w:rsidRPr="00520590">
        <w:rPr>
          <w:rFonts w:ascii="Times New Roman" w:eastAsia="Times New Roman" w:hAnsi="Times New Roman" w:cs="Times New Roman"/>
          <w:sz w:val="24"/>
          <w:szCs w:val="24"/>
          <w:lang w:eastAsia="ru-RU"/>
        </w:rPr>
        <w:t>1. Волегов, А. С.  Метрология и измерительная техника: электронные средства измерений электрических величин: учебное пособие для среднего профессионального образования / А. С. Волегов, Д. С. Незнахин, Е. А. Степанова. — Москва: Издательство Юрайт, 2023. — 103 с. — (Профессиональное образование). — ISBN 978-5-534-10717-3.</w:t>
      </w:r>
    </w:p>
    <w:p w14:paraId="3D4CFF93" w14:textId="77777777" w:rsidR="00520590" w:rsidRPr="00520590" w:rsidRDefault="00520590" w:rsidP="00520590">
      <w:pPr>
        <w:spacing w:after="0" w:line="276" w:lineRule="auto"/>
        <w:ind w:firstLine="709"/>
        <w:contextualSpacing/>
        <w:jc w:val="both"/>
        <w:rPr>
          <w:rFonts w:ascii="Times New Roman" w:eastAsia="Times New Roman" w:hAnsi="Times New Roman" w:cs="Times New Roman"/>
          <w:sz w:val="24"/>
          <w:szCs w:val="24"/>
          <w:lang w:eastAsia="ru-RU"/>
        </w:rPr>
      </w:pPr>
      <w:r w:rsidRPr="00520590">
        <w:rPr>
          <w:rFonts w:ascii="Times New Roman" w:eastAsia="Times New Roman" w:hAnsi="Times New Roman" w:cs="Times New Roman"/>
          <w:sz w:val="24"/>
          <w:szCs w:val="24"/>
          <w:lang w:eastAsia="ru-RU"/>
        </w:rPr>
        <w:t>2. Леонов, О. А. Метрология, стандартизация и сертификация / О. А. Леонов, Н. Ж. Шкаруба, В. В. Карпузов. — Санкт-Петербург: Лань, 2022. — 198 с. — ISBN 978-5-507-44943-9.</w:t>
      </w:r>
    </w:p>
    <w:p w14:paraId="4DF574BB" w14:textId="77777777" w:rsidR="00520590" w:rsidRPr="00520590" w:rsidRDefault="00520590" w:rsidP="00520590">
      <w:pPr>
        <w:spacing w:after="0" w:line="276" w:lineRule="auto"/>
        <w:ind w:firstLine="709"/>
        <w:contextualSpacing/>
        <w:jc w:val="both"/>
        <w:rPr>
          <w:rFonts w:ascii="Times New Roman" w:eastAsia="Times New Roman" w:hAnsi="Times New Roman" w:cs="Times New Roman"/>
          <w:sz w:val="24"/>
          <w:szCs w:val="24"/>
          <w:lang w:eastAsia="ru-RU"/>
        </w:rPr>
      </w:pPr>
      <w:r w:rsidRPr="00520590">
        <w:rPr>
          <w:rFonts w:ascii="Times New Roman" w:eastAsia="Times New Roman" w:hAnsi="Times New Roman" w:cs="Times New Roman"/>
          <w:sz w:val="24"/>
          <w:szCs w:val="24"/>
          <w:lang w:eastAsia="ru-RU"/>
        </w:rPr>
        <w:t>3. Шишмарев В. Метрология, стандартизация и сертификация: учебник / Шишмарев В., Ю.  — Москва: КноРус, 2023. — 304 с. — ISBN 978-5-406-10434-7.</w:t>
      </w:r>
    </w:p>
    <w:p w14:paraId="5C8C0AF7" w14:textId="77777777" w:rsidR="00520590" w:rsidRPr="00520590" w:rsidRDefault="00520590" w:rsidP="00520590">
      <w:pPr>
        <w:spacing w:after="0" w:line="276" w:lineRule="auto"/>
        <w:ind w:firstLine="709"/>
        <w:contextualSpacing/>
        <w:jc w:val="both"/>
        <w:rPr>
          <w:rFonts w:ascii="Times New Roman" w:eastAsia="Times New Roman" w:hAnsi="Times New Roman" w:cs="Times New Roman"/>
          <w:sz w:val="24"/>
          <w:szCs w:val="24"/>
          <w:lang w:eastAsia="ru-RU"/>
        </w:rPr>
      </w:pPr>
      <w:r w:rsidRPr="00520590">
        <w:rPr>
          <w:rFonts w:ascii="Times New Roman" w:eastAsia="Times New Roman" w:hAnsi="Times New Roman" w:cs="Times New Roman"/>
          <w:sz w:val="24"/>
          <w:szCs w:val="24"/>
          <w:lang w:eastAsia="ru-RU"/>
        </w:rPr>
        <w:t>4. Шишмарёв, В. Ю.  Электрорадиоизмерения: учебник для среднего профессионального образования / В. Ю. Шишмарёв, В. И. Шанин. — 3-е изд., испр. и доп. — Москва: Издательство Юрайт, 2023. — 345 с. — (Профессиональное образование). — ISBN 978-5-534-08586-0. (2011)</w:t>
      </w:r>
    </w:p>
    <w:p w14:paraId="038D8831" w14:textId="77777777" w:rsidR="00520590" w:rsidRPr="00520590" w:rsidRDefault="00520590" w:rsidP="00520590">
      <w:pPr>
        <w:spacing w:after="0" w:line="276" w:lineRule="auto"/>
        <w:ind w:firstLine="709"/>
        <w:contextualSpacing/>
        <w:jc w:val="both"/>
        <w:rPr>
          <w:rFonts w:ascii="Times New Roman" w:eastAsia="Times New Roman" w:hAnsi="Times New Roman" w:cs="Times New Roman"/>
          <w:sz w:val="24"/>
          <w:szCs w:val="24"/>
          <w:lang w:eastAsia="ru-RU"/>
        </w:rPr>
      </w:pPr>
      <w:r w:rsidRPr="00520590">
        <w:rPr>
          <w:rFonts w:ascii="Times New Roman" w:eastAsia="Times New Roman" w:hAnsi="Times New Roman" w:cs="Times New Roman"/>
          <w:sz w:val="24"/>
          <w:szCs w:val="24"/>
          <w:lang w:eastAsia="ru-RU"/>
        </w:rPr>
        <w:t xml:space="preserve">5. Шишмарёв, В. Ю.  Электрорадиоизмерения. Практикум: практическое пособие для среднего профессионального образования / В. Ю. Шишмарёв. — 3-е изд., испр. и доп. — Москва: Издательство Юрайт, 2023. — 234 с. — (Профессиональное образование). — ISBN 978-5-534-08588-4. </w:t>
      </w:r>
    </w:p>
    <w:p w14:paraId="67AE66D6" w14:textId="77777777" w:rsidR="00520590" w:rsidRPr="00520590" w:rsidRDefault="00520590" w:rsidP="00520590">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520590">
        <w:rPr>
          <w:rFonts w:ascii="Times New Roman" w:eastAsia="Times New Roman" w:hAnsi="Times New Roman" w:cs="Times New Roman"/>
          <w:sz w:val="24"/>
          <w:szCs w:val="24"/>
          <w:lang w:eastAsia="ru-RU"/>
        </w:rPr>
        <w:t>6. Электрорадиоизмерения: учебник / В.И. Нефедов, А.С. Сигов, В.К. Битюков, Е.В. Самохина; под ред. А.С. Сигова. — 4-е изд., перераб. и доп. — Москва: ФОРУМ: ИНФРА-М, 2022. — 383 с. — (Среднее профессиональное образование). - ISBN 978-5-00091-502-8.</w:t>
      </w:r>
    </w:p>
    <w:p w14:paraId="28AC11EF" w14:textId="77777777" w:rsidR="00520590" w:rsidRPr="00520590" w:rsidRDefault="00520590" w:rsidP="00520590">
      <w:pPr>
        <w:spacing w:after="0" w:line="276" w:lineRule="auto"/>
        <w:ind w:firstLine="709"/>
        <w:jc w:val="both"/>
        <w:rPr>
          <w:rFonts w:ascii="Times New Roman" w:eastAsia="Times New Roman" w:hAnsi="Times New Roman" w:cs="Times New Roman"/>
          <w:i/>
          <w:iCs/>
          <w:sz w:val="24"/>
          <w:szCs w:val="24"/>
          <w:lang w:eastAsia="ru-RU"/>
        </w:rPr>
      </w:pPr>
      <w:r w:rsidRPr="00520590">
        <w:rPr>
          <w:rFonts w:ascii="Times New Roman" w:eastAsia="Times New Roman" w:hAnsi="Times New Roman" w:cs="Times New Roman"/>
          <w:b/>
          <w:sz w:val="24"/>
          <w:szCs w:val="24"/>
          <w:lang w:eastAsia="ru-RU"/>
        </w:rPr>
        <w:t>3.2.2. Основные электронные издания</w:t>
      </w:r>
      <w:r w:rsidRPr="00520590">
        <w:rPr>
          <w:rFonts w:ascii="Times New Roman" w:eastAsia="Times New Roman" w:hAnsi="Times New Roman" w:cs="Times New Roman"/>
          <w:i/>
          <w:iCs/>
          <w:sz w:val="24"/>
          <w:szCs w:val="24"/>
          <w:lang w:eastAsia="ru-RU"/>
        </w:rPr>
        <w:t xml:space="preserve"> </w:t>
      </w:r>
    </w:p>
    <w:p w14:paraId="6C38D0C4" w14:textId="77777777" w:rsidR="00520590" w:rsidRPr="00520590" w:rsidRDefault="00520590" w:rsidP="00520590">
      <w:pPr>
        <w:suppressAutoHyphens/>
        <w:spacing w:after="0" w:line="276" w:lineRule="auto"/>
        <w:ind w:firstLine="709"/>
        <w:jc w:val="both"/>
        <w:rPr>
          <w:rFonts w:ascii="Times New Roman" w:eastAsia="Times New Roman" w:hAnsi="Times New Roman" w:cs="Times New Roman"/>
          <w:sz w:val="24"/>
          <w:szCs w:val="24"/>
          <w:lang w:eastAsia="ru-RU"/>
        </w:rPr>
      </w:pPr>
      <w:r w:rsidRPr="00520590">
        <w:rPr>
          <w:rFonts w:ascii="Times New Roman" w:eastAsia="Times New Roman" w:hAnsi="Times New Roman" w:cs="Times New Roman"/>
          <w:sz w:val="24"/>
          <w:szCs w:val="24"/>
          <w:lang w:eastAsia="ru-RU"/>
        </w:rPr>
        <w:t>1. Третьяк, Л. Н.  Метрология, стандартизация и сертификация: взаимозаменяемость: учебное пособие для среднего профессионального образования / Л. Н. Третьяк, А. С. Вольнов; под общей редакцией Л. Н. Третьяк. — Москва: Издательство Юрайт, 2023. — 362 с. — (Профессиональное образование). — ISBN 978-5-534-10811-8. — Текст: электронный // Образовательная платформа Юрайт. — URL: https://urait.ru/bcode/515891</w:t>
      </w:r>
    </w:p>
    <w:p w14:paraId="5AADF254" w14:textId="77777777" w:rsidR="00520590" w:rsidRPr="00520590" w:rsidRDefault="00520590" w:rsidP="00520590">
      <w:pPr>
        <w:suppressAutoHyphens/>
        <w:spacing w:after="0" w:line="276" w:lineRule="auto"/>
        <w:ind w:firstLine="709"/>
        <w:jc w:val="both"/>
        <w:rPr>
          <w:rFonts w:ascii="Times New Roman" w:eastAsia="Times New Roman" w:hAnsi="Times New Roman" w:cs="Times New Roman"/>
          <w:sz w:val="24"/>
          <w:szCs w:val="24"/>
          <w:lang w:eastAsia="ru-RU"/>
        </w:rPr>
      </w:pPr>
      <w:r w:rsidRPr="00520590">
        <w:rPr>
          <w:rFonts w:ascii="Times New Roman" w:eastAsia="Times New Roman" w:hAnsi="Times New Roman" w:cs="Times New Roman"/>
          <w:sz w:val="24"/>
          <w:szCs w:val="24"/>
          <w:lang w:eastAsia="ru-RU"/>
        </w:rPr>
        <w:t xml:space="preserve">2. Хамадулин, Э. Ф.  Основы радиоэлектроники: методы и средства измерений: учебное пособие для среднего профессионального образования / Э. Ф. Хамадулин. — 2-е изд., испр. и доп. — Москва: Издательство Юрайт, 2023. — 315 с. — (Профессиональное </w:t>
      </w:r>
      <w:r w:rsidRPr="00520590">
        <w:rPr>
          <w:rFonts w:ascii="Times New Roman" w:eastAsia="Times New Roman" w:hAnsi="Times New Roman" w:cs="Times New Roman"/>
          <w:sz w:val="24"/>
          <w:szCs w:val="24"/>
          <w:lang w:eastAsia="ru-RU"/>
        </w:rPr>
        <w:lastRenderedPageBreak/>
        <w:t>образование). — ISBN 978-5-534-15918-9. — Текст: электронный // Образовательная платформа Юрайт. — URL: https://urait.ru/bcode/510270</w:t>
      </w:r>
    </w:p>
    <w:p w14:paraId="5E36558F" w14:textId="77777777" w:rsidR="00520590" w:rsidRPr="00520590" w:rsidRDefault="00520590" w:rsidP="00520590">
      <w:pPr>
        <w:suppressAutoHyphens/>
        <w:spacing w:after="0" w:line="276" w:lineRule="auto"/>
        <w:ind w:firstLine="709"/>
        <w:jc w:val="both"/>
        <w:rPr>
          <w:rFonts w:ascii="Times New Roman" w:eastAsia="Times New Roman" w:hAnsi="Times New Roman" w:cs="Times New Roman"/>
          <w:sz w:val="24"/>
          <w:szCs w:val="24"/>
          <w:lang w:eastAsia="ru-RU"/>
        </w:rPr>
      </w:pPr>
      <w:r w:rsidRPr="00520590">
        <w:rPr>
          <w:rFonts w:ascii="Times New Roman" w:eastAsia="Times New Roman" w:hAnsi="Times New Roman" w:cs="Times New Roman"/>
          <w:sz w:val="24"/>
          <w:szCs w:val="24"/>
          <w:lang w:eastAsia="ru-RU"/>
        </w:rPr>
        <w:t xml:space="preserve">3. Хрусталева З. Метрология, стандартизация и сертификация. Практикум: учебное пособие / Хрусталева З., А.  — Москва: КноРус, 2023. — 171 с. — ISBN 978-5-406-10293-0. — Текст: электронный. – BOOK.ru: библиотечно-электронная система. – URL: https://book.ru/book/944940 </w:t>
      </w:r>
    </w:p>
    <w:p w14:paraId="657D2F01" w14:textId="77777777" w:rsidR="00520590" w:rsidRPr="00520590" w:rsidRDefault="00520590" w:rsidP="005205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520590">
        <w:rPr>
          <w:rFonts w:ascii="Times New Roman" w:eastAsia="Times New Roman" w:hAnsi="Times New Roman" w:cs="Times New Roman"/>
          <w:sz w:val="24"/>
          <w:szCs w:val="24"/>
          <w:lang w:eastAsia="ru-RU"/>
        </w:rPr>
        <w:t>4. Электротехника и электроника в 3 т. Том 3. Основы электроники и электрические измерения: учебник и практикум для среднего профессионального образования / Э. В. Кузнецов, Е. А. Куликова, П. С. Культиасов, В. П. Лунин; под общей редакцией В. П. Лунина. — 2-е изд., перераб. и доп. — Москва: Издательство Юрайт, 2023. — 234 с. — (Профессиональное образование). — ISBN 978-5-534-03756-2. — Текст: электронный // Образовательная платформа Юрайт. — URL: https://urait.ru/bcode/514846</w:t>
      </w:r>
    </w:p>
    <w:p w14:paraId="0E813453" w14:textId="77777777" w:rsidR="00520590" w:rsidRPr="00520590" w:rsidRDefault="00520590" w:rsidP="0052059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DC10A67" w14:textId="77777777" w:rsidR="00520590" w:rsidRPr="00520590" w:rsidRDefault="00520590" w:rsidP="00520590">
      <w:pPr>
        <w:spacing w:after="200" w:line="276" w:lineRule="auto"/>
        <w:jc w:val="center"/>
        <w:rPr>
          <w:rFonts w:ascii="Times New Roman" w:eastAsia="Times New Roman" w:hAnsi="Times New Roman" w:cs="Times New Roman"/>
          <w:b/>
          <w:bCs/>
          <w:lang w:eastAsia="ru-RU"/>
        </w:rPr>
      </w:pPr>
      <w:r w:rsidRPr="00520590">
        <w:rPr>
          <w:rFonts w:ascii="Times New Roman" w:eastAsia="Times New Roman" w:hAnsi="Times New Roman" w:cs="Times New Roman"/>
          <w:b/>
          <w:bCs/>
          <w:lang w:eastAsia="ru-RU"/>
        </w:rPr>
        <w:t xml:space="preserve">4. КОНТРОЛЬ И ОЦЕНКА РЕЗУЛЬТАТОВ ОСВОЕНИЯ </w:t>
      </w:r>
      <w:r w:rsidRPr="00520590">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8"/>
        <w:gridCol w:w="3182"/>
        <w:gridCol w:w="2854"/>
      </w:tblGrid>
      <w:tr w:rsidR="00520590" w:rsidRPr="00520590" w14:paraId="56DC70DE" w14:textId="77777777" w:rsidTr="00895302">
        <w:tc>
          <w:tcPr>
            <w:tcW w:w="1750" w:type="pct"/>
          </w:tcPr>
          <w:p w14:paraId="41B8D860" w14:textId="77777777" w:rsidR="00520590" w:rsidRPr="00520590" w:rsidRDefault="00520590" w:rsidP="00520590">
            <w:pPr>
              <w:spacing w:after="0" w:line="240" w:lineRule="auto"/>
              <w:jc w:val="center"/>
              <w:rPr>
                <w:rFonts w:ascii="Times New Roman" w:eastAsia="Times New Roman" w:hAnsi="Times New Roman" w:cs="Times New Roman"/>
                <w:sz w:val="24"/>
                <w:szCs w:val="24"/>
                <w:lang w:eastAsia="ru-RU"/>
              </w:rPr>
            </w:pPr>
            <w:r w:rsidRPr="00520590">
              <w:rPr>
                <w:rFonts w:ascii="Times New Roman" w:eastAsia="Times New Roman" w:hAnsi="Times New Roman" w:cs="Times New Roman"/>
                <w:b/>
                <w:bCs/>
                <w:i/>
                <w:sz w:val="24"/>
                <w:szCs w:val="24"/>
                <w:lang w:eastAsia="ru-RU"/>
              </w:rPr>
              <w:t>Результаты обучения</w:t>
            </w:r>
          </w:p>
        </w:tc>
        <w:tc>
          <w:tcPr>
            <w:tcW w:w="1713" w:type="pct"/>
          </w:tcPr>
          <w:p w14:paraId="6B51B53C" w14:textId="77777777" w:rsidR="00520590" w:rsidRPr="00520590" w:rsidRDefault="00520590" w:rsidP="00520590">
            <w:pPr>
              <w:spacing w:after="0" w:line="240" w:lineRule="auto"/>
              <w:jc w:val="center"/>
              <w:rPr>
                <w:rFonts w:ascii="Times New Roman" w:eastAsia="Times New Roman" w:hAnsi="Times New Roman" w:cs="Times New Roman"/>
                <w:b/>
                <w:bCs/>
                <w:i/>
                <w:sz w:val="24"/>
                <w:szCs w:val="24"/>
                <w:lang w:eastAsia="ru-RU"/>
              </w:rPr>
            </w:pPr>
            <w:r w:rsidRPr="00520590">
              <w:rPr>
                <w:rFonts w:ascii="Times New Roman" w:eastAsia="Times New Roman" w:hAnsi="Times New Roman" w:cs="Times New Roman"/>
                <w:b/>
                <w:bCs/>
                <w:i/>
                <w:sz w:val="24"/>
                <w:szCs w:val="24"/>
                <w:lang w:eastAsia="ru-RU"/>
              </w:rPr>
              <w:t>Критерии оценки</w:t>
            </w:r>
          </w:p>
        </w:tc>
        <w:tc>
          <w:tcPr>
            <w:tcW w:w="1537" w:type="pct"/>
          </w:tcPr>
          <w:p w14:paraId="38A2C13F" w14:textId="77777777" w:rsidR="00520590" w:rsidRPr="00520590" w:rsidRDefault="00520590" w:rsidP="00520590">
            <w:pPr>
              <w:spacing w:after="0" w:line="240" w:lineRule="auto"/>
              <w:jc w:val="center"/>
              <w:rPr>
                <w:rFonts w:ascii="Times New Roman" w:eastAsia="Times New Roman" w:hAnsi="Times New Roman" w:cs="Times New Roman"/>
                <w:b/>
                <w:bCs/>
                <w:i/>
                <w:sz w:val="24"/>
                <w:szCs w:val="24"/>
                <w:lang w:eastAsia="ru-RU"/>
              </w:rPr>
            </w:pPr>
            <w:r w:rsidRPr="00520590">
              <w:rPr>
                <w:rFonts w:ascii="Times New Roman" w:eastAsia="Times New Roman" w:hAnsi="Times New Roman" w:cs="Times New Roman"/>
                <w:b/>
                <w:bCs/>
                <w:i/>
                <w:sz w:val="24"/>
                <w:szCs w:val="24"/>
                <w:lang w:eastAsia="ru-RU"/>
              </w:rPr>
              <w:t>Методы оценки</w:t>
            </w:r>
          </w:p>
        </w:tc>
      </w:tr>
      <w:tr w:rsidR="00520590" w:rsidRPr="00520590" w14:paraId="044094BF" w14:textId="77777777" w:rsidTr="00895302">
        <w:tc>
          <w:tcPr>
            <w:tcW w:w="1750" w:type="pct"/>
            <w:tcBorders>
              <w:top w:val="single" w:sz="4" w:space="0" w:color="auto"/>
              <w:left w:val="single" w:sz="4" w:space="0" w:color="auto"/>
              <w:bottom w:val="single" w:sz="4" w:space="0" w:color="auto"/>
              <w:right w:val="single" w:sz="4" w:space="0" w:color="auto"/>
            </w:tcBorders>
          </w:tcPr>
          <w:p w14:paraId="61E2CC76" w14:textId="77777777" w:rsidR="00520590" w:rsidRPr="00520590" w:rsidRDefault="00520590" w:rsidP="00520590">
            <w:pPr>
              <w:numPr>
                <w:ilvl w:val="0"/>
                <w:numId w:val="38"/>
              </w:numPr>
              <w:tabs>
                <w:tab w:val="left" w:pos="316"/>
              </w:tabs>
              <w:spacing w:after="0" w:line="240" w:lineRule="auto"/>
              <w:ind w:firstLine="22"/>
              <w:jc w:val="both"/>
              <w:rPr>
                <w:rFonts w:ascii="Times New Roman" w:eastAsia="Calibri" w:hAnsi="Times New Roman" w:cs="Times New Roman"/>
                <w:sz w:val="24"/>
                <w:szCs w:val="24"/>
                <w:lang w:eastAsia="ru-RU"/>
              </w:rPr>
            </w:pPr>
            <w:r w:rsidRPr="00520590">
              <w:rPr>
                <w:rFonts w:ascii="Times New Roman" w:eastAsia="Calibri" w:hAnsi="Times New Roman" w:cs="Times New Roman"/>
                <w:sz w:val="24"/>
                <w:szCs w:val="24"/>
                <w:lang w:eastAsia="ru-RU"/>
              </w:rPr>
              <w:t>основных понятий метрологии, стандартизации, сертификации и документации систем стандартов качества;</w:t>
            </w:r>
          </w:p>
          <w:p w14:paraId="54CAC693" w14:textId="77777777" w:rsidR="00520590" w:rsidRPr="00520590" w:rsidRDefault="00520590" w:rsidP="00520590">
            <w:pPr>
              <w:numPr>
                <w:ilvl w:val="0"/>
                <w:numId w:val="38"/>
              </w:numPr>
              <w:tabs>
                <w:tab w:val="left" w:pos="316"/>
              </w:tabs>
              <w:spacing w:after="0" w:line="240" w:lineRule="auto"/>
              <w:ind w:firstLine="22"/>
              <w:jc w:val="both"/>
              <w:rPr>
                <w:rFonts w:ascii="Times New Roman" w:eastAsia="Calibri" w:hAnsi="Times New Roman" w:cs="Times New Roman"/>
                <w:sz w:val="24"/>
                <w:szCs w:val="24"/>
                <w:lang w:eastAsia="ru-RU"/>
              </w:rPr>
            </w:pPr>
            <w:r w:rsidRPr="00520590">
              <w:rPr>
                <w:rFonts w:ascii="Times New Roman" w:eastAsia="Calibri" w:hAnsi="Times New Roman" w:cs="Times New Roman"/>
                <w:sz w:val="24"/>
                <w:szCs w:val="24"/>
                <w:lang w:eastAsia="ru-RU"/>
              </w:rPr>
              <w:t>основных положений систем (комплексов) общетехнических и организационно-методических стандартов;</w:t>
            </w:r>
          </w:p>
          <w:p w14:paraId="0230CAF9" w14:textId="77777777" w:rsidR="00520590" w:rsidRPr="00520590" w:rsidRDefault="00520590" w:rsidP="00520590">
            <w:pPr>
              <w:numPr>
                <w:ilvl w:val="0"/>
                <w:numId w:val="38"/>
              </w:numPr>
              <w:tabs>
                <w:tab w:val="left" w:pos="316"/>
              </w:tabs>
              <w:spacing w:after="0" w:line="240" w:lineRule="auto"/>
              <w:ind w:firstLine="22"/>
              <w:jc w:val="both"/>
              <w:rPr>
                <w:rFonts w:ascii="Times New Roman" w:eastAsia="Calibri" w:hAnsi="Times New Roman" w:cs="Times New Roman"/>
                <w:sz w:val="24"/>
                <w:szCs w:val="24"/>
                <w:lang w:eastAsia="ru-RU"/>
              </w:rPr>
            </w:pPr>
            <w:r w:rsidRPr="00520590">
              <w:rPr>
                <w:rFonts w:ascii="Times New Roman" w:eastAsia="Calibri" w:hAnsi="Times New Roman" w:cs="Times New Roman"/>
                <w:sz w:val="24"/>
                <w:szCs w:val="24"/>
                <w:lang w:eastAsia="ru-RU"/>
              </w:rPr>
              <w:t>терминологии и единицы измерения величин в соответствии с действующими стандартами и международной системой единиц СИ;</w:t>
            </w:r>
          </w:p>
          <w:p w14:paraId="24E77692" w14:textId="77777777" w:rsidR="00520590" w:rsidRPr="00520590" w:rsidRDefault="00520590" w:rsidP="00520590">
            <w:pPr>
              <w:numPr>
                <w:ilvl w:val="0"/>
                <w:numId w:val="38"/>
              </w:numPr>
              <w:tabs>
                <w:tab w:val="left" w:pos="316"/>
              </w:tabs>
              <w:spacing w:after="0" w:line="240" w:lineRule="auto"/>
              <w:ind w:firstLine="22"/>
              <w:jc w:val="both"/>
              <w:rPr>
                <w:rFonts w:ascii="Times New Roman" w:eastAsia="Times New Roman" w:hAnsi="Times New Roman" w:cs="Times New Roman"/>
                <w:bCs/>
                <w:sz w:val="24"/>
                <w:szCs w:val="24"/>
                <w:lang w:eastAsia="ru-RU"/>
              </w:rPr>
            </w:pPr>
            <w:r w:rsidRPr="00520590">
              <w:rPr>
                <w:rFonts w:ascii="Times New Roman" w:eastAsia="Times New Roman" w:hAnsi="Times New Roman" w:cs="Times New Roman"/>
                <w:bCs/>
                <w:sz w:val="24"/>
                <w:szCs w:val="24"/>
                <w:lang w:eastAsia="ru-RU"/>
              </w:rPr>
              <w:t>принципы действия основных электроизмерительных приборов и устройств;</w:t>
            </w:r>
          </w:p>
          <w:p w14:paraId="5EBC76C9" w14:textId="77777777" w:rsidR="00520590" w:rsidRPr="00520590" w:rsidRDefault="00520590" w:rsidP="00520590">
            <w:pPr>
              <w:numPr>
                <w:ilvl w:val="0"/>
                <w:numId w:val="38"/>
              </w:numPr>
              <w:tabs>
                <w:tab w:val="left" w:pos="316"/>
              </w:tabs>
              <w:spacing w:after="0" w:line="240" w:lineRule="auto"/>
              <w:ind w:firstLine="22"/>
              <w:jc w:val="both"/>
              <w:rPr>
                <w:rFonts w:ascii="Times New Roman" w:eastAsia="Times New Roman" w:hAnsi="Times New Roman" w:cs="Times New Roman"/>
                <w:bCs/>
                <w:sz w:val="24"/>
                <w:szCs w:val="24"/>
                <w:lang w:eastAsia="ru-RU"/>
              </w:rPr>
            </w:pPr>
            <w:r w:rsidRPr="00520590">
              <w:rPr>
                <w:rFonts w:ascii="Times New Roman" w:eastAsia="Times New Roman" w:hAnsi="Times New Roman" w:cs="Times New Roman"/>
                <w:bCs/>
                <w:sz w:val="24"/>
                <w:szCs w:val="24"/>
                <w:lang w:eastAsia="ru-RU"/>
              </w:rPr>
              <w:t>основных методов измерения электрических и радиотехнических величин.</w:t>
            </w:r>
          </w:p>
        </w:tc>
        <w:tc>
          <w:tcPr>
            <w:tcW w:w="1713" w:type="pct"/>
            <w:tcBorders>
              <w:top w:val="single" w:sz="4" w:space="0" w:color="auto"/>
              <w:left w:val="single" w:sz="4" w:space="0" w:color="auto"/>
              <w:bottom w:val="single" w:sz="4" w:space="0" w:color="auto"/>
              <w:right w:val="single" w:sz="4" w:space="0" w:color="auto"/>
            </w:tcBorders>
          </w:tcPr>
          <w:p w14:paraId="7F25F341" w14:textId="77777777" w:rsidR="00520590" w:rsidRPr="00520590" w:rsidRDefault="00520590" w:rsidP="00520590">
            <w:pPr>
              <w:spacing w:after="0" w:line="240" w:lineRule="auto"/>
              <w:jc w:val="both"/>
              <w:rPr>
                <w:rFonts w:ascii="Times New Roman" w:eastAsia="Calibri" w:hAnsi="Times New Roman" w:cs="Times New Roman"/>
                <w:sz w:val="24"/>
                <w:szCs w:val="24"/>
                <w:lang w:eastAsia="ru-RU"/>
              </w:rPr>
            </w:pPr>
            <w:r w:rsidRPr="00520590">
              <w:rPr>
                <w:rFonts w:ascii="Times New Roman" w:eastAsia="Calibri" w:hAnsi="Times New Roman" w:cs="Times New Roman"/>
                <w:sz w:val="24"/>
                <w:szCs w:val="24"/>
                <w:lang w:eastAsia="ru-RU"/>
              </w:rPr>
              <w:t>- точность толкования понятий метрологии, стандартизации и сертификации;</w:t>
            </w:r>
          </w:p>
          <w:p w14:paraId="6DF1F694" w14:textId="77777777" w:rsidR="00520590" w:rsidRPr="00520590" w:rsidRDefault="00520590" w:rsidP="00520590">
            <w:pPr>
              <w:spacing w:after="0" w:line="240" w:lineRule="auto"/>
              <w:jc w:val="both"/>
              <w:rPr>
                <w:rFonts w:ascii="Times New Roman" w:eastAsia="Calibri" w:hAnsi="Times New Roman" w:cs="Times New Roman"/>
                <w:sz w:val="24"/>
                <w:szCs w:val="24"/>
                <w:lang w:eastAsia="ru-RU"/>
              </w:rPr>
            </w:pPr>
            <w:r w:rsidRPr="00520590">
              <w:rPr>
                <w:rFonts w:ascii="Times New Roman" w:eastAsia="Calibri" w:hAnsi="Times New Roman" w:cs="Times New Roman"/>
                <w:sz w:val="24"/>
                <w:szCs w:val="24"/>
                <w:lang w:eastAsia="ru-RU"/>
              </w:rPr>
              <w:t>- грамотность использования документации систем стандартов качества;</w:t>
            </w:r>
          </w:p>
          <w:p w14:paraId="768D703E" w14:textId="77777777" w:rsidR="00520590" w:rsidRPr="00520590" w:rsidRDefault="00520590" w:rsidP="00520590">
            <w:pPr>
              <w:keepNext/>
              <w:spacing w:after="0" w:line="240" w:lineRule="auto"/>
              <w:jc w:val="both"/>
              <w:rPr>
                <w:rFonts w:ascii="Times New Roman" w:eastAsia="Calibri" w:hAnsi="Times New Roman" w:cs="Times New Roman"/>
                <w:sz w:val="24"/>
                <w:szCs w:val="24"/>
                <w:lang w:eastAsia="ru-RU"/>
              </w:rPr>
            </w:pPr>
            <w:r w:rsidRPr="00520590">
              <w:rPr>
                <w:rFonts w:ascii="Times New Roman" w:eastAsia="Calibri" w:hAnsi="Times New Roman" w:cs="Times New Roman"/>
                <w:sz w:val="24"/>
                <w:szCs w:val="24"/>
                <w:lang w:eastAsia="ru-RU"/>
              </w:rPr>
              <w:t>- точность толкования основных положений систем (комплексов) общетехнических и организационно-методических стандартов;</w:t>
            </w:r>
          </w:p>
          <w:p w14:paraId="2B17EAB1" w14:textId="77777777" w:rsidR="00520590" w:rsidRPr="00520590" w:rsidRDefault="00520590" w:rsidP="00520590">
            <w:pPr>
              <w:spacing w:after="0" w:line="240" w:lineRule="auto"/>
              <w:jc w:val="both"/>
              <w:rPr>
                <w:rFonts w:ascii="Times New Roman" w:eastAsia="Times New Roman" w:hAnsi="Times New Roman" w:cs="Times New Roman"/>
                <w:bCs/>
                <w:i/>
                <w:sz w:val="24"/>
                <w:szCs w:val="24"/>
                <w:lang w:eastAsia="ru-RU"/>
              </w:rPr>
            </w:pPr>
            <w:r w:rsidRPr="00520590">
              <w:rPr>
                <w:rFonts w:ascii="Times New Roman" w:eastAsia="Calibri" w:hAnsi="Times New Roman" w:cs="Times New Roman"/>
                <w:sz w:val="24"/>
                <w:szCs w:val="24"/>
                <w:lang w:eastAsia="ru-RU"/>
              </w:rPr>
              <w:t>- обоснованность и эффективность выбора основных методов измерения электрических и радиотехнических величин.</w:t>
            </w:r>
          </w:p>
        </w:tc>
        <w:tc>
          <w:tcPr>
            <w:tcW w:w="1537" w:type="pct"/>
          </w:tcPr>
          <w:p w14:paraId="4F935EFE" w14:textId="77777777" w:rsidR="00520590" w:rsidRPr="00520590" w:rsidRDefault="00520590" w:rsidP="00520590">
            <w:pPr>
              <w:spacing w:after="0" w:line="240" w:lineRule="auto"/>
              <w:jc w:val="both"/>
              <w:rPr>
                <w:rFonts w:ascii="Times New Roman" w:eastAsia="Calibri" w:hAnsi="Times New Roman" w:cs="Times New Roman"/>
                <w:sz w:val="24"/>
                <w:szCs w:val="24"/>
                <w:lang w:eastAsia="ru-RU"/>
              </w:rPr>
            </w:pPr>
            <w:r w:rsidRPr="00520590">
              <w:rPr>
                <w:rFonts w:ascii="Times New Roman" w:eastAsia="Calibri" w:hAnsi="Times New Roman" w:cs="Times New Roman"/>
                <w:sz w:val="24"/>
                <w:szCs w:val="24"/>
                <w:lang w:eastAsia="ru-RU"/>
              </w:rPr>
              <w:t>Устный опрос.</w:t>
            </w:r>
          </w:p>
          <w:p w14:paraId="63B0162E" w14:textId="77777777" w:rsidR="00520590" w:rsidRPr="00520590" w:rsidRDefault="00520590" w:rsidP="00520590">
            <w:pPr>
              <w:spacing w:after="0" w:line="240" w:lineRule="auto"/>
              <w:jc w:val="both"/>
              <w:rPr>
                <w:rFonts w:ascii="Times New Roman" w:eastAsia="Calibri" w:hAnsi="Times New Roman" w:cs="Times New Roman"/>
                <w:sz w:val="24"/>
                <w:szCs w:val="24"/>
                <w:lang w:eastAsia="ru-RU"/>
              </w:rPr>
            </w:pPr>
            <w:r w:rsidRPr="00520590">
              <w:rPr>
                <w:rFonts w:ascii="Times New Roman" w:eastAsia="Calibri" w:hAnsi="Times New Roman" w:cs="Times New Roman"/>
                <w:sz w:val="24"/>
                <w:szCs w:val="24"/>
                <w:lang w:eastAsia="ru-RU"/>
              </w:rPr>
              <w:t xml:space="preserve">Тестовый контроль </w:t>
            </w:r>
          </w:p>
          <w:p w14:paraId="754FCFBB" w14:textId="77777777" w:rsidR="00520590" w:rsidRPr="00520590" w:rsidRDefault="00520590" w:rsidP="00520590">
            <w:pPr>
              <w:spacing w:after="0" w:line="240" w:lineRule="auto"/>
              <w:jc w:val="both"/>
              <w:rPr>
                <w:rFonts w:ascii="Times New Roman" w:eastAsia="Calibri" w:hAnsi="Times New Roman" w:cs="Times New Roman"/>
                <w:sz w:val="24"/>
                <w:szCs w:val="24"/>
                <w:lang w:eastAsia="ru-RU"/>
              </w:rPr>
            </w:pPr>
            <w:r w:rsidRPr="00520590">
              <w:rPr>
                <w:rFonts w:ascii="Times New Roman" w:eastAsia="Calibri" w:hAnsi="Times New Roman" w:cs="Times New Roman"/>
                <w:sz w:val="24"/>
                <w:szCs w:val="24"/>
                <w:lang w:eastAsia="ru-RU"/>
              </w:rPr>
              <w:t>Оценка выполнения практических и лабораторных занятий.</w:t>
            </w:r>
          </w:p>
          <w:p w14:paraId="11E11DCA" w14:textId="77777777" w:rsidR="00520590" w:rsidRPr="00520590" w:rsidRDefault="00520590" w:rsidP="00520590">
            <w:pPr>
              <w:spacing w:after="0" w:line="240" w:lineRule="auto"/>
              <w:jc w:val="both"/>
              <w:rPr>
                <w:rFonts w:ascii="Times New Roman" w:eastAsia="Times New Roman" w:hAnsi="Times New Roman" w:cs="Times New Roman"/>
                <w:bCs/>
                <w:i/>
                <w:sz w:val="24"/>
                <w:szCs w:val="24"/>
                <w:lang w:eastAsia="ru-RU"/>
              </w:rPr>
            </w:pPr>
          </w:p>
        </w:tc>
      </w:tr>
      <w:tr w:rsidR="00520590" w:rsidRPr="00520590" w14:paraId="2A45DD76" w14:textId="77777777" w:rsidTr="00895302">
        <w:trPr>
          <w:trHeight w:val="896"/>
        </w:trPr>
        <w:tc>
          <w:tcPr>
            <w:tcW w:w="1750" w:type="pct"/>
          </w:tcPr>
          <w:p w14:paraId="3C970601" w14:textId="77777777" w:rsidR="00520590" w:rsidRPr="00520590" w:rsidRDefault="00520590" w:rsidP="00520590">
            <w:pPr>
              <w:numPr>
                <w:ilvl w:val="0"/>
                <w:numId w:val="38"/>
              </w:numPr>
              <w:tabs>
                <w:tab w:val="left" w:pos="396"/>
              </w:tabs>
              <w:spacing w:after="0" w:line="240" w:lineRule="auto"/>
              <w:jc w:val="both"/>
              <w:rPr>
                <w:rFonts w:ascii="Times New Roman" w:eastAsia="Calibri" w:hAnsi="Times New Roman" w:cs="Times New Roman"/>
                <w:sz w:val="24"/>
                <w:szCs w:val="24"/>
                <w:lang w:eastAsia="ru-RU"/>
              </w:rPr>
            </w:pPr>
            <w:r w:rsidRPr="00520590">
              <w:rPr>
                <w:rFonts w:ascii="Times New Roman" w:eastAsia="Calibri" w:hAnsi="Times New Roman" w:cs="Times New Roman"/>
                <w:sz w:val="24"/>
                <w:szCs w:val="24"/>
                <w:lang w:eastAsia="ru-RU"/>
              </w:rPr>
              <w:t xml:space="preserve">применять требования нормативных правовых актов к </w:t>
            </w:r>
            <w:r w:rsidRPr="00520590">
              <w:rPr>
                <w:rFonts w:ascii="Times New Roman" w:eastAsia="Calibri" w:hAnsi="Times New Roman" w:cs="Times New Roman"/>
                <w:sz w:val="24"/>
                <w:szCs w:val="24"/>
                <w:lang w:eastAsia="ru-RU"/>
              </w:rPr>
              <w:lastRenderedPageBreak/>
              <w:t>основным видам продукции (услуг) и процессов;</w:t>
            </w:r>
          </w:p>
          <w:p w14:paraId="08CE2B0F" w14:textId="77777777" w:rsidR="00520590" w:rsidRPr="00520590" w:rsidRDefault="00520590" w:rsidP="00520590">
            <w:pPr>
              <w:numPr>
                <w:ilvl w:val="0"/>
                <w:numId w:val="38"/>
              </w:numPr>
              <w:tabs>
                <w:tab w:val="left" w:pos="396"/>
              </w:tabs>
              <w:spacing w:after="0" w:line="240" w:lineRule="auto"/>
              <w:jc w:val="both"/>
              <w:rPr>
                <w:rFonts w:ascii="Times New Roman" w:eastAsia="Calibri" w:hAnsi="Times New Roman" w:cs="Times New Roman"/>
                <w:sz w:val="24"/>
                <w:szCs w:val="24"/>
                <w:lang w:eastAsia="ru-RU"/>
              </w:rPr>
            </w:pPr>
            <w:r w:rsidRPr="00520590">
              <w:rPr>
                <w:rFonts w:ascii="Times New Roman" w:eastAsia="Calibri" w:hAnsi="Times New Roman" w:cs="Times New Roman"/>
                <w:sz w:val="24"/>
                <w:szCs w:val="24"/>
                <w:lang w:eastAsia="ru-RU"/>
              </w:rPr>
              <w:t>пользоваться контрольно-испытательной и измерительной аппаратурой;</w:t>
            </w:r>
          </w:p>
          <w:p w14:paraId="685697FE" w14:textId="77777777" w:rsidR="00520590" w:rsidRPr="00520590" w:rsidRDefault="00520590" w:rsidP="00520590">
            <w:pPr>
              <w:numPr>
                <w:ilvl w:val="0"/>
                <w:numId w:val="38"/>
              </w:numPr>
              <w:tabs>
                <w:tab w:val="left" w:pos="396"/>
              </w:tabs>
              <w:suppressAutoHyphens/>
              <w:spacing w:after="0" w:line="240" w:lineRule="auto"/>
              <w:jc w:val="both"/>
              <w:rPr>
                <w:rFonts w:ascii="Times New Roman" w:eastAsia="Times New Roman" w:hAnsi="Times New Roman" w:cs="Times New Roman"/>
                <w:iCs/>
                <w:sz w:val="24"/>
                <w:szCs w:val="24"/>
                <w:lang w:eastAsia="ru-RU"/>
              </w:rPr>
            </w:pPr>
            <w:r w:rsidRPr="00520590">
              <w:rPr>
                <w:rFonts w:ascii="Times New Roman" w:eastAsia="Calibri" w:hAnsi="Times New Roman" w:cs="Times New Roman"/>
                <w:sz w:val="24"/>
                <w:szCs w:val="24"/>
                <w:lang w:eastAsia="ru-RU"/>
              </w:rPr>
              <w:t>измерять с заданной точностью различные электрические и радиотехнические величины;</w:t>
            </w:r>
          </w:p>
          <w:p w14:paraId="5D11D84B" w14:textId="77777777" w:rsidR="00520590" w:rsidRPr="00520590" w:rsidRDefault="00520590" w:rsidP="00520590">
            <w:pPr>
              <w:numPr>
                <w:ilvl w:val="0"/>
                <w:numId w:val="38"/>
              </w:numPr>
              <w:tabs>
                <w:tab w:val="left" w:pos="396"/>
              </w:tabs>
              <w:suppressAutoHyphens/>
              <w:spacing w:after="0" w:line="240" w:lineRule="auto"/>
              <w:jc w:val="both"/>
              <w:rPr>
                <w:rFonts w:ascii="Times New Roman" w:eastAsia="Times New Roman" w:hAnsi="Times New Roman" w:cs="Times New Roman"/>
                <w:iCs/>
                <w:sz w:val="24"/>
                <w:szCs w:val="24"/>
                <w:lang w:eastAsia="ru-RU"/>
              </w:rPr>
            </w:pPr>
            <w:r w:rsidRPr="00520590">
              <w:rPr>
                <w:rFonts w:ascii="Times New Roman" w:eastAsia="Times New Roman" w:hAnsi="Times New Roman" w:cs="Times New Roman"/>
                <w:iCs/>
                <w:sz w:val="24"/>
                <w:szCs w:val="24"/>
                <w:lang w:eastAsia="ru-RU"/>
              </w:rPr>
              <w:t>выбирать преобразователи для проведения электрических и радиотехнических измерений;</w:t>
            </w:r>
          </w:p>
          <w:p w14:paraId="10A39A1A" w14:textId="77777777" w:rsidR="00520590" w:rsidRPr="00520590" w:rsidRDefault="00520590" w:rsidP="00520590">
            <w:pPr>
              <w:numPr>
                <w:ilvl w:val="0"/>
                <w:numId w:val="38"/>
              </w:numPr>
              <w:tabs>
                <w:tab w:val="left" w:pos="396"/>
              </w:tabs>
              <w:suppressAutoHyphens/>
              <w:spacing w:after="0" w:line="240" w:lineRule="auto"/>
              <w:jc w:val="both"/>
              <w:rPr>
                <w:rFonts w:ascii="Times New Roman" w:eastAsia="Times New Roman" w:hAnsi="Times New Roman" w:cs="Times New Roman"/>
                <w:iCs/>
                <w:sz w:val="24"/>
                <w:szCs w:val="24"/>
                <w:lang w:eastAsia="ru-RU"/>
              </w:rPr>
            </w:pPr>
            <w:r w:rsidRPr="00520590">
              <w:rPr>
                <w:rFonts w:ascii="Times New Roman" w:eastAsia="Times New Roman" w:hAnsi="Times New Roman" w:cs="Times New Roman"/>
                <w:iCs/>
                <w:sz w:val="24"/>
                <w:szCs w:val="24"/>
                <w:lang w:eastAsia="ru-RU"/>
              </w:rPr>
              <w:t>выбирать методы и схемы для проведения электротехнических и радиотехнических измерений;</w:t>
            </w:r>
          </w:p>
          <w:p w14:paraId="6F5B9DA7" w14:textId="77777777" w:rsidR="00520590" w:rsidRPr="00520590" w:rsidRDefault="00520590" w:rsidP="00520590">
            <w:pPr>
              <w:numPr>
                <w:ilvl w:val="0"/>
                <w:numId w:val="38"/>
              </w:numPr>
              <w:tabs>
                <w:tab w:val="left" w:pos="396"/>
              </w:tabs>
              <w:suppressAutoHyphens/>
              <w:spacing w:after="0" w:line="240" w:lineRule="auto"/>
              <w:jc w:val="both"/>
              <w:rPr>
                <w:rFonts w:ascii="Times New Roman" w:eastAsia="Times New Roman" w:hAnsi="Times New Roman" w:cs="Times New Roman"/>
                <w:iCs/>
                <w:sz w:val="24"/>
                <w:szCs w:val="24"/>
                <w:lang w:eastAsia="ru-RU"/>
              </w:rPr>
            </w:pPr>
            <w:r w:rsidRPr="00520590">
              <w:rPr>
                <w:rFonts w:ascii="Times New Roman" w:eastAsia="Times New Roman" w:hAnsi="Times New Roman" w:cs="Times New Roman"/>
                <w:iCs/>
                <w:sz w:val="24"/>
                <w:szCs w:val="24"/>
                <w:lang w:eastAsia="ru-RU"/>
              </w:rPr>
              <w:t xml:space="preserve">проводить анализ формы и параметров сигналов; </w:t>
            </w:r>
          </w:p>
          <w:p w14:paraId="28BBF114" w14:textId="77777777" w:rsidR="00520590" w:rsidRPr="00520590" w:rsidRDefault="00520590" w:rsidP="00520590">
            <w:pPr>
              <w:numPr>
                <w:ilvl w:val="0"/>
                <w:numId w:val="38"/>
              </w:numPr>
              <w:tabs>
                <w:tab w:val="left" w:pos="396"/>
              </w:tabs>
              <w:suppressAutoHyphens/>
              <w:spacing w:after="0" w:line="240" w:lineRule="auto"/>
              <w:jc w:val="both"/>
              <w:rPr>
                <w:rFonts w:ascii="Times New Roman" w:eastAsia="Times New Roman" w:hAnsi="Times New Roman" w:cs="Times New Roman"/>
                <w:iCs/>
                <w:sz w:val="24"/>
                <w:szCs w:val="24"/>
                <w:lang w:eastAsia="ru-RU"/>
              </w:rPr>
            </w:pPr>
            <w:r w:rsidRPr="00520590">
              <w:rPr>
                <w:rFonts w:ascii="Times New Roman" w:eastAsia="Times New Roman" w:hAnsi="Times New Roman" w:cs="Times New Roman"/>
                <w:iCs/>
                <w:sz w:val="24"/>
                <w:szCs w:val="24"/>
                <w:lang w:eastAsia="ru-RU"/>
              </w:rPr>
              <w:t>строить амплитудно-частотные характеристики цепей.</w:t>
            </w:r>
          </w:p>
        </w:tc>
        <w:tc>
          <w:tcPr>
            <w:tcW w:w="1713" w:type="pct"/>
          </w:tcPr>
          <w:p w14:paraId="4D1C44D6" w14:textId="77777777" w:rsidR="00520590" w:rsidRPr="00520590" w:rsidRDefault="00520590" w:rsidP="00520590">
            <w:pPr>
              <w:numPr>
                <w:ilvl w:val="0"/>
                <w:numId w:val="39"/>
              </w:numPr>
              <w:spacing w:after="0" w:line="240" w:lineRule="auto"/>
              <w:jc w:val="both"/>
              <w:rPr>
                <w:rFonts w:ascii="Times New Roman" w:eastAsia="Calibri" w:hAnsi="Times New Roman" w:cs="Times New Roman"/>
                <w:sz w:val="24"/>
                <w:szCs w:val="24"/>
                <w:lang w:eastAsia="ru-RU"/>
              </w:rPr>
            </w:pPr>
            <w:r w:rsidRPr="00520590">
              <w:rPr>
                <w:rFonts w:ascii="Times New Roman" w:eastAsia="Calibri" w:hAnsi="Times New Roman" w:cs="Times New Roman"/>
                <w:sz w:val="24"/>
                <w:szCs w:val="24"/>
                <w:lang w:eastAsia="ru-RU"/>
              </w:rPr>
              <w:lastRenderedPageBreak/>
              <w:t xml:space="preserve">обоснованность использования нормативных </w:t>
            </w:r>
            <w:r w:rsidRPr="00520590">
              <w:rPr>
                <w:rFonts w:ascii="Times New Roman" w:eastAsia="Calibri" w:hAnsi="Times New Roman" w:cs="Times New Roman"/>
                <w:sz w:val="24"/>
                <w:szCs w:val="24"/>
                <w:lang w:eastAsia="ru-RU"/>
              </w:rPr>
              <w:lastRenderedPageBreak/>
              <w:t>правовых актов к основным видам продукции (услуг) и процессов;</w:t>
            </w:r>
          </w:p>
          <w:p w14:paraId="5089A4E7" w14:textId="77777777" w:rsidR="00520590" w:rsidRPr="00520590" w:rsidRDefault="00520590" w:rsidP="00520590">
            <w:pPr>
              <w:numPr>
                <w:ilvl w:val="0"/>
                <w:numId w:val="39"/>
              </w:numPr>
              <w:spacing w:after="0" w:line="240" w:lineRule="auto"/>
              <w:jc w:val="both"/>
              <w:rPr>
                <w:rFonts w:ascii="Times New Roman" w:eastAsia="Calibri" w:hAnsi="Times New Roman" w:cs="Times New Roman"/>
                <w:sz w:val="24"/>
                <w:szCs w:val="24"/>
                <w:lang w:eastAsia="ru-RU"/>
              </w:rPr>
            </w:pPr>
            <w:r w:rsidRPr="00520590">
              <w:rPr>
                <w:rFonts w:ascii="Times New Roman" w:eastAsia="Calibri" w:hAnsi="Times New Roman" w:cs="Times New Roman"/>
                <w:sz w:val="24"/>
                <w:szCs w:val="24"/>
                <w:lang w:eastAsia="ru-RU"/>
              </w:rPr>
              <w:t>грамотность использования контрольно-испытательной и измерительной аппаратуры;</w:t>
            </w:r>
          </w:p>
          <w:p w14:paraId="4B87FF9E" w14:textId="77777777" w:rsidR="00520590" w:rsidRPr="00520590" w:rsidRDefault="00520590" w:rsidP="00520590">
            <w:pPr>
              <w:numPr>
                <w:ilvl w:val="0"/>
                <w:numId w:val="39"/>
              </w:numPr>
              <w:tabs>
                <w:tab w:val="left" w:pos="342"/>
              </w:tabs>
              <w:spacing w:after="0" w:line="240" w:lineRule="auto"/>
              <w:jc w:val="both"/>
              <w:rPr>
                <w:rFonts w:ascii="Times New Roman" w:eastAsia="Times New Roman" w:hAnsi="Times New Roman" w:cs="Times New Roman"/>
                <w:bCs/>
                <w:i/>
                <w:sz w:val="24"/>
                <w:szCs w:val="24"/>
                <w:lang w:eastAsia="ru-RU"/>
              </w:rPr>
            </w:pPr>
            <w:r w:rsidRPr="00520590">
              <w:rPr>
                <w:rFonts w:ascii="Times New Roman" w:eastAsia="Calibri" w:hAnsi="Times New Roman" w:cs="Times New Roman"/>
                <w:sz w:val="24"/>
                <w:szCs w:val="24"/>
                <w:lang w:eastAsia="ru-RU"/>
              </w:rPr>
              <w:t xml:space="preserve">точность измерений различных электрических и радиотехнических величин; </w:t>
            </w:r>
          </w:p>
          <w:p w14:paraId="3B66381A" w14:textId="77777777" w:rsidR="00520590" w:rsidRPr="00520590" w:rsidRDefault="00520590" w:rsidP="00520590">
            <w:pPr>
              <w:numPr>
                <w:ilvl w:val="0"/>
                <w:numId w:val="38"/>
              </w:numPr>
              <w:tabs>
                <w:tab w:val="left" w:pos="396"/>
              </w:tabs>
              <w:suppressAutoHyphens/>
              <w:spacing w:after="0" w:line="240" w:lineRule="auto"/>
              <w:jc w:val="both"/>
              <w:rPr>
                <w:rFonts w:ascii="Times New Roman" w:eastAsia="Times New Roman" w:hAnsi="Times New Roman" w:cs="Times New Roman"/>
                <w:iCs/>
                <w:sz w:val="24"/>
                <w:szCs w:val="24"/>
                <w:lang w:eastAsia="ru-RU"/>
              </w:rPr>
            </w:pPr>
            <w:r w:rsidRPr="00520590">
              <w:rPr>
                <w:rFonts w:ascii="Times New Roman" w:eastAsia="Calibri" w:hAnsi="Times New Roman" w:cs="Times New Roman"/>
                <w:sz w:val="24"/>
                <w:szCs w:val="24"/>
                <w:lang w:eastAsia="ru-RU"/>
              </w:rPr>
              <w:t>грамотность</w:t>
            </w:r>
            <w:r w:rsidRPr="00520590">
              <w:rPr>
                <w:rFonts w:ascii="Times New Roman" w:eastAsia="Times New Roman" w:hAnsi="Times New Roman" w:cs="Times New Roman"/>
                <w:iCs/>
                <w:sz w:val="24"/>
                <w:szCs w:val="24"/>
                <w:lang w:eastAsia="ru-RU"/>
              </w:rPr>
              <w:t xml:space="preserve"> выбора преобразователей для проведения электрических и радиотехнических измерений;</w:t>
            </w:r>
          </w:p>
          <w:p w14:paraId="5B82FFE8" w14:textId="77777777" w:rsidR="00520590" w:rsidRPr="00520590" w:rsidRDefault="00520590" w:rsidP="00520590">
            <w:pPr>
              <w:numPr>
                <w:ilvl w:val="0"/>
                <w:numId w:val="38"/>
              </w:numPr>
              <w:tabs>
                <w:tab w:val="left" w:pos="396"/>
              </w:tabs>
              <w:suppressAutoHyphens/>
              <w:spacing w:after="0" w:line="240" w:lineRule="auto"/>
              <w:jc w:val="both"/>
              <w:rPr>
                <w:rFonts w:ascii="Times New Roman" w:eastAsia="Times New Roman" w:hAnsi="Times New Roman" w:cs="Times New Roman"/>
                <w:iCs/>
                <w:sz w:val="24"/>
                <w:szCs w:val="24"/>
                <w:lang w:eastAsia="ru-RU"/>
              </w:rPr>
            </w:pPr>
            <w:r w:rsidRPr="00520590">
              <w:rPr>
                <w:rFonts w:ascii="Times New Roman" w:eastAsia="Calibri" w:hAnsi="Times New Roman" w:cs="Times New Roman"/>
                <w:sz w:val="24"/>
                <w:szCs w:val="24"/>
                <w:lang w:eastAsia="ru-RU"/>
              </w:rPr>
              <w:t>грамотность</w:t>
            </w:r>
            <w:r w:rsidRPr="00520590">
              <w:rPr>
                <w:rFonts w:ascii="Times New Roman" w:eastAsia="Times New Roman" w:hAnsi="Times New Roman" w:cs="Times New Roman"/>
                <w:iCs/>
                <w:sz w:val="24"/>
                <w:szCs w:val="24"/>
                <w:lang w:eastAsia="ru-RU"/>
              </w:rPr>
              <w:t xml:space="preserve"> выбора методов и схем для проведения электротехнических и радиотехнических измерений;</w:t>
            </w:r>
          </w:p>
          <w:p w14:paraId="4BA0458A" w14:textId="77777777" w:rsidR="00520590" w:rsidRPr="00520590" w:rsidRDefault="00520590" w:rsidP="00520590">
            <w:pPr>
              <w:numPr>
                <w:ilvl w:val="0"/>
                <w:numId w:val="38"/>
              </w:numPr>
              <w:tabs>
                <w:tab w:val="left" w:pos="396"/>
              </w:tabs>
              <w:suppressAutoHyphens/>
              <w:spacing w:after="0" w:line="240" w:lineRule="auto"/>
              <w:jc w:val="both"/>
              <w:rPr>
                <w:rFonts w:ascii="Times New Roman" w:eastAsia="Times New Roman" w:hAnsi="Times New Roman" w:cs="Times New Roman"/>
                <w:iCs/>
                <w:sz w:val="24"/>
                <w:szCs w:val="24"/>
                <w:lang w:eastAsia="ru-RU"/>
              </w:rPr>
            </w:pPr>
            <w:r w:rsidRPr="00520590">
              <w:rPr>
                <w:rFonts w:ascii="Times New Roman" w:eastAsia="Calibri" w:hAnsi="Times New Roman" w:cs="Times New Roman"/>
                <w:sz w:val="24"/>
                <w:szCs w:val="24"/>
                <w:lang w:eastAsia="ru-RU"/>
              </w:rPr>
              <w:t>грамотность проведения</w:t>
            </w:r>
            <w:r w:rsidRPr="00520590">
              <w:rPr>
                <w:rFonts w:ascii="Times New Roman" w:eastAsia="Times New Roman" w:hAnsi="Times New Roman" w:cs="Times New Roman"/>
                <w:iCs/>
                <w:sz w:val="24"/>
                <w:szCs w:val="24"/>
                <w:lang w:eastAsia="ru-RU"/>
              </w:rPr>
              <w:t xml:space="preserve"> анализа формы и параметров сигналов; </w:t>
            </w:r>
          </w:p>
          <w:p w14:paraId="5E98AC4D" w14:textId="77777777" w:rsidR="00520590" w:rsidRPr="00520590" w:rsidRDefault="00520590" w:rsidP="00520590">
            <w:pPr>
              <w:numPr>
                <w:ilvl w:val="0"/>
                <w:numId w:val="38"/>
              </w:numPr>
              <w:tabs>
                <w:tab w:val="left" w:pos="396"/>
              </w:tabs>
              <w:suppressAutoHyphens/>
              <w:spacing w:after="0" w:line="240" w:lineRule="auto"/>
              <w:jc w:val="both"/>
              <w:rPr>
                <w:rFonts w:ascii="Times New Roman" w:eastAsia="Times New Roman" w:hAnsi="Times New Roman" w:cs="Times New Roman"/>
                <w:iCs/>
                <w:sz w:val="24"/>
                <w:szCs w:val="24"/>
                <w:lang w:eastAsia="ru-RU"/>
              </w:rPr>
            </w:pPr>
            <w:r w:rsidRPr="00520590">
              <w:rPr>
                <w:rFonts w:ascii="Times New Roman" w:eastAsia="Times New Roman" w:hAnsi="Times New Roman" w:cs="Times New Roman"/>
                <w:iCs/>
                <w:sz w:val="24"/>
                <w:szCs w:val="24"/>
                <w:lang w:eastAsia="ru-RU"/>
              </w:rPr>
              <w:t>правильность построения амплитудно-частотных характеристик цепей.</w:t>
            </w:r>
          </w:p>
        </w:tc>
        <w:tc>
          <w:tcPr>
            <w:tcW w:w="1537" w:type="pct"/>
          </w:tcPr>
          <w:p w14:paraId="2216F8C4" w14:textId="77777777" w:rsidR="00520590" w:rsidRPr="00520590" w:rsidRDefault="00520590" w:rsidP="00520590">
            <w:pPr>
              <w:spacing w:after="0" w:line="240" w:lineRule="auto"/>
              <w:jc w:val="both"/>
              <w:rPr>
                <w:rFonts w:ascii="Times New Roman" w:eastAsia="Times New Roman" w:hAnsi="Times New Roman" w:cs="Times New Roman"/>
                <w:bCs/>
                <w:iCs/>
                <w:sz w:val="24"/>
                <w:szCs w:val="24"/>
                <w:lang w:eastAsia="ru-RU"/>
              </w:rPr>
            </w:pPr>
            <w:r w:rsidRPr="00520590">
              <w:rPr>
                <w:rFonts w:ascii="Times New Roman" w:eastAsia="Times New Roman" w:hAnsi="Times New Roman" w:cs="Times New Roman"/>
                <w:bCs/>
                <w:iCs/>
                <w:sz w:val="24"/>
                <w:szCs w:val="24"/>
                <w:lang w:eastAsia="ru-RU"/>
              </w:rPr>
              <w:lastRenderedPageBreak/>
              <w:t>Устный опрос.</w:t>
            </w:r>
          </w:p>
          <w:p w14:paraId="6652352B" w14:textId="77777777" w:rsidR="00520590" w:rsidRPr="00520590" w:rsidRDefault="00520590" w:rsidP="00520590">
            <w:pPr>
              <w:spacing w:after="0" w:line="240" w:lineRule="auto"/>
              <w:jc w:val="both"/>
              <w:rPr>
                <w:rFonts w:ascii="Times New Roman" w:eastAsia="Times New Roman" w:hAnsi="Times New Roman" w:cs="Times New Roman"/>
                <w:bCs/>
                <w:iCs/>
                <w:sz w:val="24"/>
                <w:szCs w:val="24"/>
                <w:lang w:eastAsia="ru-RU"/>
              </w:rPr>
            </w:pPr>
            <w:r w:rsidRPr="00520590">
              <w:rPr>
                <w:rFonts w:ascii="Times New Roman" w:eastAsia="Times New Roman" w:hAnsi="Times New Roman" w:cs="Times New Roman"/>
                <w:bCs/>
                <w:iCs/>
                <w:sz w:val="24"/>
                <w:szCs w:val="24"/>
                <w:lang w:eastAsia="ru-RU"/>
              </w:rPr>
              <w:t xml:space="preserve">Тестовый контроль </w:t>
            </w:r>
          </w:p>
          <w:p w14:paraId="7ACE94C6" w14:textId="77777777" w:rsidR="00520590" w:rsidRPr="00520590" w:rsidRDefault="00520590" w:rsidP="00520590">
            <w:pPr>
              <w:spacing w:after="0" w:line="240" w:lineRule="auto"/>
              <w:jc w:val="both"/>
              <w:rPr>
                <w:rFonts w:ascii="Times New Roman" w:eastAsia="Times New Roman" w:hAnsi="Times New Roman" w:cs="Times New Roman"/>
                <w:bCs/>
                <w:iCs/>
                <w:sz w:val="24"/>
                <w:szCs w:val="24"/>
                <w:lang w:eastAsia="ru-RU"/>
              </w:rPr>
            </w:pPr>
            <w:r w:rsidRPr="00520590">
              <w:rPr>
                <w:rFonts w:ascii="Times New Roman" w:eastAsia="Calibri" w:hAnsi="Times New Roman" w:cs="Times New Roman"/>
                <w:sz w:val="24"/>
                <w:szCs w:val="24"/>
                <w:lang w:eastAsia="ru-RU"/>
              </w:rPr>
              <w:lastRenderedPageBreak/>
              <w:t>Оценка выполнения практических и лабораторных занятий.</w:t>
            </w:r>
            <w:r w:rsidRPr="00520590">
              <w:rPr>
                <w:rFonts w:ascii="Times New Roman" w:eastAsia="Times New Roman" w:hAnsi="Times New Roman" w:cs="Times New Roman"/>
                <w:bCs/>
                <w:iCs/>
                <w:sz w:val="24"/>
                <w:szCs w:val="24"/>
                <w:lang w:eastAsia="ru-RU"/>
              </w:rPr>
              <w:t xml:space="preserve"> Экспертное наблюдение за ходом выполнения </w:t>
            </w:r>
            <w:r w:rsidRPr="00520590">
              <w:rPr>
                <w:rFonts w:ascii="Times New Roman" w:eastAsia="Calibri" w:hAnsi="Times New Roman" w:cs="Times New Roman"/>
                <w:sz w:val="24"/>
                <w:szCs w:val="24"/>
                <w:lang w:eastAsia="ru-RU"/>
              </w:rPr>
              <w:t>практических и лабораторных занятий</w:t>
            </w:r>
            <w:r w:rsidRPr="00520590">
              <w:rPr>
                <w:rFonts w:ascii="Times New Roman" w:eastAsia="Times New Roman" w:hAnsi="Times New Roman" w:cs="Times New Roman"/>
                <w:bCs/>
                <w:iCs/>
                <w:sz w:val="24"/>
                <w:szCs w:val="24"/>
                <w:lang w:eastAsia="ru-RU"/>
              </w:rPr>
              <w:t>.</w:t>
            </w:r>
          </w:p>
          <w:p w14:paraId="622E6E2F" w14:textId="77777777" w:rsidR="00520590" w:rsidRPr="00520590" w:rsidRDefault="00520590" w:rsidP="00520590">
            <w:pPr>
              <w:spacing w:after="0" w:line="240" w:lineRule="auto"/>
              <w:jc w:val="both"/>
              <w:rPr>
                <w:rFonts w:ascii="Times New Roman" w:eastAsia="Times New Roman" w:hAnsi="Times New Roman" w:cs="Times New Roman"/>
                <w:bCs/>
                <w:i/>
                <w:sz w:val="24"/>
                <w:szCs w:val="24"/>
                <w:lang w:eastAsia="ru-RU"/>
              </w:rPr>
            </w:pPr>
          </w:p>
        </w:tc>
      </w:tr>
    </w:tbl>
    <w:p w14:paraId="554DD048" w14:textId="77777777" w:rsidR="00520590" w:rsidRPr="00520590" w:rsidRDefault="00520590" w:rsidP="00520590">
      <w:pPr>
        <w:spacing w:after="200" w:line="276" w:lineRule="auto"/>
        <w:rPr>
          <w:rFonts w:ascii="Times New Roman" w:eastAsia="Batang" w:hAnsi="Times New Roman" w:cs="Times New Roman"/>
          <w:b/>
          <w:sz w:val="20"/>
          <w:szCs w:val="48"/>
          <w:lang w:eastAsia="ru-RU"/>
        </w:rPr>
      </w:pPr>
    </w:p>
    <w:p w14:paraId="557646E4" w14:textId="72E4B242" w:rsidR="00520590" w:rsidRDefault="00520590" w:rsidP="00EF7D64">
      <w:pPr>
        <w:spacing w:after="0" w:line="360" w:lineRule="auto"/>
        <w:jc w:val="right"/>
        <w:outlineLvl w:val="1"/>
        <w:rPr>
          <w:rFonts w:ascii="Times New Roman" w:eastAsia="Batang" w:hAnsi="Times New Roman" w:cs="Times New Roman"/>
          <w:b/>
          <w:bCs/>
          <w:color w:val="FF0000"/>
          <w:sz w:val="24"/>
          <w:szCs w:val="24"/>
          <w:lang w:eastAsia="ru-RU"/>
        </w:rPr>
        <w:sectPr w:rsidR="00520590" w:rsidSect="00CD2AB8">
          <w:pgSz w:w="11906" w:h="16838"/>
          <w:pgMar w:top="1134" w:right="851" w:bottom="1134" w:left="1701" w:header="709" w:footer="709" w:gutter="0"/>
          <w:cols w:space="708"/>
          <w:docGrid w:linePitch="360"/>
        </w:sectPr>
      </w:pPr>
    </w:p>
    <w:p w14:paraId="5546A22B" w14:textId="77777777" w:rsidR="0042563D" w:rsidRPr="0042563D" w:rsidRDefault="0042563D" w:rsidP="0042563D">
      <w:pPr>
        <w:spacing w:after="60" w:line="276" w:lineRule="auto"/>
        <w:jc w:val="right"/>
        <w:outlineLvl w:val="1"/>
        <w:rPr>
          <w:rFonts w:ascii="Times New Roman" w:eastAsia="Times New Roman" w:hAnsi="Times New Roman" w:cs="Times New Roman"/>
          <w:b/>
          <w:bCs/>
          <w:sz w:val="24"/>
          <w:szCs w:val="24"/>
          <w:lang w:eastAsia="ru-RU"/>
        </w:rPr>
      </w:pPr>
      <w:bookmarkStart w:id="27" w:name="_Hlk138679874"/>
      <w:r w:rsidRPr="0042563D">
        <w:rPr>
          <w:rFonts w:ascii="Times New Roman" w:eastAsia="Times New Roman" w:hAnsi="Times New Roman" w:cs="Times New Roman"/>
          <w:b/>
          <w:bCs/>
          <w:sz w:val="24"/>
          <w:szCs w:val="24"/>
          <w:lang w:eastAsia="ru-RU"/>
        </w:rPr>
        <w:lastRenderedPageBreak/>
        <w:t>Приложение 3.25</w:t>
      </w:r>
    </w:p>
    <w:p w14:paraId="11C825D7" w14:textId="77777777" w:rsidR="0042563D" w:rsidRPr="0042563D" w:rsidRDefault="0042563D" w:rsidP="0042563D">
      <w:pPr>
        <w:spacing w:after="0" w:line="276" w:lineRule="auto"/>
        <w:jc w:val="right"/>
        <w:rPr>
          <w:rFonts w:ascii="Times New Roman" w:eastAsia="Times New Roman" w:hAnsi="Times New Roman" w:cs="Times New Roman"/>
          <w:i/>
          <w:sz w:val="24"/>
          <w:szCs w:val="24"/>
          <w:lang w:eastAsia="ru-RU"/>
        </w:rPr>
      </w:pPr>
      <w:r w:rsidRPr="0042563D">
        <w:rPr>
          <w:rFonts w:ascii="Times New Roman" w:eastAsia="Times New Roman" w:hAnsi="Times New Roman" w:cs="Times New Roman"/>
          <w:sz w:val="24"/>
          <w:szCs w:val="24"/>
          <w:lang w:eastAsia="ru-RU"/>
        </w:rPr>
        <w:t xml:space="preserve">к ОПОП </w:t>
      </w:r>
      <w:r w:rsidRPr="0042563D">
        <w:rPr>
          <w:rFonts w:ascii="Times New Roman" w:eastAsia="Times New Roman" w:hAnsi="Times New Roman" w:cs="Times New Roman"/>
          <w:i/>
          <w:sz w:val="24"/>
          <w:szCs w:val="24"/>
          <w:lang w:eastAsia="ru-RU"/>
        </w:rPr>
        <w:t xml:space="preserve">по </w:t>
      </w:r>
      <w:r w:rsidRPr="0042563D">
        <w:rPr>
          <w:rFonts w:ascii="Times New Roman" w:eastAsia="Times New Roman" w:hAnsi="Times New Roman" w:cs="Times New Roman"/>
          <w:bCs/>
          <w:i/>
          <w:sz w:val="24"/>
          <w:szCs w:val="24"/>
          <w:lang w:eastAsia="ru-RU"/>
        </w:rPr>
        <w:t>специальности</w:t>
      </w:r>
      <w:r w:rsidRPr="0042563D">
        <w:rPr>
          <w:rFonts w:ascii="Times New Roman" w:eastAsia="Times New Roman" w:hAnsi="Times New Roman" w:cs="Times New Roman"/>
          <w:i/>
          <w:sz w:val="24"/>
          <w:szCs w:val="24"/>
          <w:lang w:eastAsia="ru-RU"/>
        </w:rPr>
        <w:t xml:space="preserve"> </w:t>
      </w:r>
      <w:r w:rsidRPr="0042563D">
        <w:rPr>
          <w:rFonts w:ascii="Times New Roman" w:eastAsia="Times New Roman" w:hAnsi="Times New Roman" w:cs="Times New Roman"/>
          <w:i/>
          <w:sz w:val="24"/>
          <w:szCs w:val="24"/>
          <w:lang w:eastAsia="ru-RU"/>
        </w:rPr>
        <w:br/>
      </w:r>
      <w:r w:rsidRPr="0042563D">
        <w:rPr>
          <w:rFonts w:ascii="Times New Roman" w:eastAsia="Calibri" w:hAnsi="Times New Roman" w:cs="Times New Roman"/>
          <w:i/>
          <w:sz w:val="24"/>
          <w:szCs w:val="24"/>
        </w:rPr>
        <w:t>12.02.03 Радиоэлектронные приборы и устройства</w:t>
      </w:r>
    </w:p>
    <w:p w14:paraId="466050E4" w14:textId="77777777" w:rsidR="0042563D" w:rsidRPr="0042563D" w:rsidRDefault="0042563D" w:rsidP="0042563D">
      <w:pPr>
        <w:spacing w:after="200" w:line="276" w:lineRule="auto"/>
        <w:jc w:val="center"/>
        <w:rPr>
          <w:rFonts w:ascii="Times New Roman" w:eastAsia="Batang" w:hAnsi="Times New Roman" w:cs="Times New Roman"/>
          <w:i/>
          <w:sz w:val="18"/>
          <w:szCs w:val="18"/>
          <w:lang w:eastAsia="ru-RU"/>
        </w:rPr>
      </w:pPr>
    </w:p>
    <w:p w14:paraId="780C25F9" w14:textId="77777777" w:rsidR="0042563D" w:rsidRPr="0042563D" w:rsidRDefault="0042563D" w:rsidP="0042563D">
      <w:pPr>
        <w:spacing w:after="200" w:line="276" w:lineRule="auto"/>
        <w:jc w:val="center"/>
        <w:rPr>
          <w:rFonts w:ascii="Times New Roman" w:eastAsia="Batang" w:hAnsi="Times New Roman" w:cs="Times New Roman"/>
          <w:b/>
          <w:i/>
          <w:lang w:eastAsia="ru-RU"/>
        </w:rPr>
      </w:pPr>
    </w:p>
    <w:p w14:paraId="0519B7EC" w14:textId="77777777" w:rsidR="0042563D" w:rsidRPr="0042563D" w:rsidRDefault="0042563D" w:rsidP="0042563D">
      <w:pPr>
        <w:spacing w:after="200" w:line="276" w:lineRule="auto"/>
        <w:jc w:val="center"/>
        <w:rPr>
          <w:rFonts w:ascii="Times New Roman" w:eastAsia="Batang" w:hAnsi="Times New Roman" w:cs="Times New Roman"/>
          <w:b/>
          <w:i/>
          <w:lang w:eastAsia="ru-RU"/>
        </w:rPr>
      </w:pPr>
    </w:p>
    <w:p w14:paraId="46B192F4" w14:textId="77777777" w:rsidR="0042563D" w:rsidRPr="0042563D" w:rsidRDefault="0042563D" w:rsidP="0042563D">
      <w:pPr>
        <w:spacing w:after="200" w:line="276" w:lineRule="auto"/>
        <w:jc w:val="center"/>
        <w:rPr>
          <w:rFonts w:ascii="Times New Roman" w:eastAsia="Batang" w:hAnsi="Times New Roman" w:cs="Times New Roman"/>
          <w:b/>
          <w:i/>
          <w:lang w:eastAsia="ru-RU"/>
        </w:rPr>
      </w:pPr>
    </w:p>
    <w:p w14:paraId="255F79A7" w14:textId="77777777" w:rsidR="0042563D" w:rsidRPr="0042563D" w:rsidRDefault="0042563D" w:rsidP="0042563D">
      <w:pPr>
        <w:spacing w:after="200" w:line="276" w:lineRule="auto"/>
        <w:jc w:val="center"/>
        <w:rPr>
          <w:rFonts w:ascii="Times New Roman" w:eastAsia="Batang" w:hAnsi="Times New Roman" w:cs="Times New Roman"/>
          <w:b/>
          <w:i/>
          <w:lang w:eastAsia="ru-RU"/>
        </w:rPr>
      </w:pPr>
    </w:p>
    <w:p w14:paraId="5ACABB6E" w14:textId="77777777" w:rsidR="0042563D" w:rsidRPr="0042563D" w:rsidRDefault="0042563D" w:rsidP="0042563D">
      <w:pPr>
        <w:spacing w:after="200" w:line="276" w:lineRule="auto"/>
        <w:jc w:val="center"/>
        <w:rPr>
          <w:rFonts w:ascii="Times New Roman" w:eastAsia="Batang" w:hAnsi="Times New Roman" w:cs="Times New Roman"/>
          <w:b/>
          <w:i/>
          <w:lang w:eastAsia="ru-RU"/>
        </w:rPr>
      </w:pPr>
    </w:p>
    <w:p w14:paraId="2E855AE8" w14:textId="77777777" w:rsidR="0042563D" w:rsidRPr="0042563D" w:rsidRDefault="0042563D" w:rsidP="0042563D">
      <w:pPr>
        <w:spacing w:after="200" w:line="276" w:lineRule="auto"/>
        <w:jc w:val="center"/>
        <w:rPr>
          <w:rFonts w:ascii="Times New Roman" w:eastAsia="Batang" w:hAnsi="Times New Roman" w:cs="Times New Roman"/>
          <w:b/>
          <w:i/>
          <w:lang w:eastAsia="ru-RU"/>
        </w:rPr>
      </w:pPr>
    </w:p>
    <w:p w14:paraId="4CFD37FE" w14:textId="77777777" w:rsidR="0042563D" w:rsidRPr="0042563D" w:rsidRDefault="0042563D" w:rsidP="0042563D">
      <w:pPr>
        <w:spacing w:after="200" w:line="276" w:lineRule="auto"/>
        <w:jc w:val="center"/>
        <w:rPr>
          <w:rFonts w:ascii="Times New Roman" w:eastAsia="Batang" w:hAnsi="Times New Roman" w:cs="Times New Roman"/>
          <w:b/>
          <w:i/>
          <w:lang w:eastAsia="ru-RU"/>
        </w:rPr>
      </w:pPr>
    </w:p>
    <w:p w14:paraId="2959F094" w14:textId="77777777" w:rsidR="0042563D" w:rsidRPr="0042563D" w:rsidRDefault="0042563D" w:rsidP="0042563D">
      <w:pPr>
        <w:spacing w:after="200" w:line="276" w:lineRule="auto"/>
        <w:jc w:val="center"/>
        <w:rPr>
          <w:rFonts w:ascii="Times New Roman" w:eastAsia="Batang" w:hAnsi="Times New Roman" w:cs="Times New Roman"/>
          <w:b/>
          <w:i/>
          <w:lang w:eastAsia="ru-RU"/>
        </w:rPr>
      </w:pPr>
    </w:p>
    <w:p w14:paraId="7A6F276B" w14:textId="77777777" w:rsidR="0042563D" w:rsidRPr="0042563D" w:rsidRDefault="0042563D" w:rsidP="0042563D">
      <w:pPr>
        <w:spacing w:after="200" w:line="276" w:lineRule="auto"/>
        <w:jc w:val="center"/>
        <w:rPr>
          <w:rFonts w:ascii="Times New Roman" w:eastAsia="Batang" w:hAnsi="Times New Roman" w:cs="Times New Roman"/>
          <w:b/>
          <w:sz w:val="24"/>
          <w:szCs w:val="24"/>
          <w:lang w:eastAsia="ru-RU"/>
        </w:rPr>
      </w:pPr>
      <w:r w:rsidRPr="0042563D">
        <w:rPr>
          <w:rFonts w:ascii="Times New Roman" w:eastAsia="Batang" w:hAnsi="Times New Roman" w:cs="Times New Roman"/>
          <w:b/>
          <w:sz w:val="24"/>
          <w:szCs w:val="24"/>
          <w:lang w:eastAsia="ru-RU"/>
        </w:rPr>
        <w:t>РАБОЧАЯ ПРОГРАММА УЧЕБНОЙ ДИСЦИПЛИНЫ</w:t>
      </w:r>
    </w:p>
    <w:p w14:paraId="154822EB" w14:textId="77777777" w:rsidR="0042563D" w:rsidRPr="0042563D" w:rsidRDefault="0042563D" w:rsidP="0042563D">
      <w:pPr>
        <w:spacing w:after="200" w:line="276" w:lineRule="auto"/>
        <w:jc w:val="center"/>
        <w:rPr>
          <w:rFonts w:ascii="Times New Roman" w:eastAsia="Batang" w:hAnsi="Times New Roman" w:cs="Times New Roman"/>
          <w:b/>
          <w:i/>
          <w:lang w:eastAsia="ru-RU"/>
        </w:rPr>
      </w:pPr>
      <w:r w:rsidRPr="0042563D">
        <w:rPr>
          <w:rFonts w:ascii="Times New Roman" w:eastAsia="Batang" w:hAnsi="Times New Roman" w:cs="Batang"/>
          <w:b/>
          <w:sz w:val="24"/>
          <w:szCs w:val="24"/>
          <w:lang w:eastAsia="ru-RU"/>
        </w:rPr>
        <w:t>«ОП.07 Материаловедение»</w:t>
      </w:r>
    </w:p>
    <w:p w14:paraId="0B704C58" w14:textId="77777777" w:rsidR="0042563D" w:rsidRPr="0042563D" w:rsidRDefault="0042563D" w:rsidP="0042563D">
      <w:pPr>
        <w:spacing w:after="200" w:line="276" w:lineRule="auto"/>
        <w:rPr>
          <w:rFonts w:ascii="Times New Roman" w:eastAsia="Batang" w:hAnsi="Times New Roman" w:cs="Times New Roman"/>
          <w:b/>
          <w:i/>
          <w:lang w:eastAsia="ru-RU"/>
        </w:rPr>
      </w:pPr>
    </w:p>
    <w:p w14:paraId="6E2D7D92" w14:textId="77777777" w:rsidR="0042563D" w:rsidRPr="0042563D" w:rsidRDefault="0042563D" w:rsidP="0042563D">
      <w:pPr>
        <w:spacing w:after="200" w:line="276" w:lineRule="auto"/>
        <w:rPr>
          <w:rFonts w:ascii="Times New Roman" w:eastAsia="Batang" w:hAnsi="Times New Roman" w:cs="Times New Roman"/>
          <w:b/>
          <w:i/>
          <w:lang w:eastAsia="ru-RU"/>
        </w:rPr>
      </w:pPr>
    </w:p>
    <w:p w14:paraId="62372D51" w14:textId="77777777" w:rsidR="0042563D" w:rsidRPr="0042563D" w:rsidRDefault="0042563D" w:rsidP="0042563D">
      <w:pPr>
        <w:spacing w:after="200" w:line="276" w:lineRule="auto"/>
        <w:rPr>
          <w:rFonts w:ascii="Times New Roman" w:eastAsia="Batang" w:hAnsi="Times New Roman" w:cs="Times New Roman"/>
          <w:b/>
          <w:i/>
          <w:lang w:eastAsia="ru-RU"/>
        </w:rPr>
      </w:pPr>
    </w:p>
    <w:p w14:paraId="79D27030" w14:textId="77777777" w:rsidR="0042563D" w:rsidRPr="0042563D" w:rsidRDefault="0042563D" w:rsidP="0042563D">
      <w:pPr>
        <w:spacing w:after="200" w:line="276" w:lineRule="auto"/>
        <w:rPr>
          <w:rFonts w:ascii="Times New Roman" w:eastAsia="Batang" w:hAnsi="Times New Roman" w:cs="Times New Roman"/>
          <w:b/>
          <w:i/>
          <w:lang w:eastAsia="ru-RU"/>
        </w:rPr>
      </w:pPr>
    </w:p>
    <w:p w14:paraId="1926D3A2" w14:textId="77777777" w:rsidR="0042563D" w:rsidRPr="0042563D" w:rsidRDefault="0042563D" w:rsidP="0042563D">
      <w:pPr>
        <w:spacing w:after="200" w:line="276" w:lineRule="auto"/>
        <w:rPr>
          <w:rFonts w:ascii="Times New Roman" w:eastAsia="Batang" w:hAnsi="Times New Roman" w:cs="Times New Roman"/>
          <w:b/>
          <w:i/>
          <w:lang w:eastAsia="ru-RU"/>
        </w:rPr>
      </w:pPr>
    </w:p>
    <w:p w14:paraId="01919A70" w14:textId="77777777" w:rsidR="0042563D" w:rsidRPr="0042563D" w:rsidRDefault="0042563D" w:rsidP="0042563D">
      <w:pPr>
        <w:spacing w:after="200" w:line="276" w:lineRule="auto"/>
        <w:rPr>
          <w:rFonts w:ascii="Times New Roman" w:eastAsia="Batang" w:hAnsi="Times New Roman" w:cs="Times New Roman"/>
          <w:b/>
          <w:i/>
          <w:lang w:eastAsia="ru-RU"/>
        </w:rPr>
      </w:pPr>
    </w:p>
    <w:p w14:paraId="49DE7116" w14:textId="77777777" w:rsidR="0042563D" w:rsidRPr="0042563D" w:rsidRDefault="0042563D" w:rsidP="0042563D">
      <w:pPr>
        <w:spacing w:after="200" w:line="276" w:lineRule="auto"/>
        <w:rPr>
          <w:rFonts w:ascii="Times New Roman" w:eastAsia="Batang" w:hAnsi="Times New Roman" w:cs="Times New Roman"/>
          <w:b/>
          <w:i/>
          <w:lang w:eastAsia="ru-RU"/>
        </w:rPr>
      </w:pPr>
    </w:p>
    <w:p w14:paraId="75A52DE2" w14:textId="77777777" w:rsidR="0042563D" w:rsidRPr="0042563D" w:rsidRDefault="0042563D" w:rsidP="0042563D">
      <w:pPr>
        <w:spacing w:after="200" w:line="276" w:lineRule="auto"/>
        <w:rPr>
          <w:rFonts w:ascii="Times New Roman" w:eastAsia="Batang" w:hAnsi="Times New Roman" w:cs="Times New Roman"/>
          <w:b/>
          <w:i/>
          <w:lang w:eastAsia="ru-RU"/>
        </w:rPr>
      </w:pPr>
    </w:p>
    <w:p w14:paraId="5CDE3B0D" w14:textId="77777777" w:rsidR="0042563D" w:rsidRPr="0042563D" w:rsidRDefault="0042563D" w:rsidP="0042563D">
      <w:pPr>
        <w:spacing w:after="200" w:line="276" w:lineRule="auto"/>
        <w:rPr>
          <w:rFonts w:ascii="Times New Roman" w:eastAsia="Batang" w:hAnsi="Times New Roman" w:cs="Times New Roman"/>
          <w:b/>
          <w:i/>
          <w:lang w:eastAsia="ru-RU"/>
        </w:rPr>
      </w:pPr>
    </w:p>
    <w:p w14:paraId="548C369E" w14:textId="77777777" w:rsidR="0042563D" w:rsidRPr="0042563D" w:rsidRDefault="0042563D" w:rsidP="0042563D">
      <w:pPr>
        <w:spacing w:after="200" w:line="276" w:lineRule="auto"/>
        <w:rPr>
          <w:rFonts w:ascii="Times New Roman" w:eastAsia="Batang" w:hAnsi="Times New Roman" w:cs="Times New Roman"/>
          <w:b/>
          <w:i/>
          <w:lang w:eastAsia="ru-RU"/>
        </w:rPr>
      </w:pPr>
    </w:p>
    <w:p w14:paraId="22181D86" w14:textId="77777777" w:rsidR="0042563D" w:rsidRPr="0042563D" w:rsidRDefault="0042563D" w:rsidP="0042563D">
      <w:pPr>
        <w:spacing w:after="200" w:line="276" w:lineRule="auto"/>
        <w:rPr>
          <w:rFonts w:ascii="Times New Roman" w:eastAsia="Batang" w:hAnsi="Times New Roman" w:cs="Times New Roman"/>
          <w:b/>
          <w:i/>
          <w:lang w:eastAsia="ru-RU"/>
        </w:rPr>
      </w:pPr>
    </w:p>
    <w:p w14:paraId="12315428" w14:textId="77777777" w:rsidR="0042563D" w:rsidRPr="0042563D" w:rsidRDefault="0042563D" w:rsidP="0042563D">
      <w:pPr>
        <w:spacing w:after="200" w:line="276" w:lineRule="auto"/>
        <w:jc w:val="center"/>
        <w:rPr>
          <w:rFonts w:ascii="Times New Roman" w:eastAsia="Batang" w:hAnsi="Times New Roman" w:cs="Times New Roman"/>
          <w:b/>
          <w:iCs/>
          <w:sz w:val="24"/>
          <w:szCs w:val="24"/>
          <w:lang w:eastAsia="ru-RU"/>
        </w:rPr>
      </w:pPr>
      <w:r w:rsidRPr="0042563D">
        <w:rPr>
          <w:rFonts w:ascii="Times New Roman" w:eastAsia="Batang" w:hAnsi="Times New Roman" w:cs="Times New Roman"/>
          <w:b/>
          <w:sz w:val="24"/>
          <w:szCs w:val="24"/>
          <w:lang w:eastAsia="ru-RU"/>
        </w:rPr>
        <w:t>2023 год</w:t>
      </w:r>
    </w:p>
    <w:p w14:paraId="09763809" w14:textId="77777777" w:rsidR="0042563D" w:rsidRPr="0042563D" w:rsidRDefault="0042563D" w:rsidP="0042563D">
      <w:pPr>
        <w:spacing w:after="0" w:line="276" w:lineRule="auto"/>
        <w:rPr>
          <w:rFonts w:ascii="Times New Roman" w:eastAsia="Batang" w:hAnsi="Times New Roman" w:cs="Times New Roman"/>
          <w:b/>
          <w:i/>
          <w:sz w:val="24"/>
          <w:szCs w:val="24"/>
          <w:lang w:eastAsia="ru-RU"/>
        </w:rPr>
        <w:sectPr w:rsidR="0042563D" w:rsidRPr="0042563D">
          <w:pgSz w:w="11907" w:h="16840"/>
          <w:pgMar w:top="1134" w:right="851" w:bottom="992" w:left="1418" w:header="709" w:footer="709" w:gutter="0"/>
          <w:cols w:space="720"/>
        </w:sectPr>
      </w:pPr>
    </w:p>
    <w:p w14:paraId="175058E9" w14:textId="77777777" w:rsidR="0042563D" w:rsidRPr="0042563D" w:rsidRDefault="0042563D" w:rsidP="0042563D">
      <w:pPr>
        <w:spacing w:after="200" w:line="276" w:lineRule="auto"/>
        <w:jc w:val="center"/>
        <w:rPr>
          <w:rFonts w:ascii="Times New Roman" w:eastAsia="Batang" w:hAnsi="Times New Roman" w:cs="Times New Roman"/>
          <w:b/>
          <w:i/>
          <w:sz w:val="24"/>
          <w:szCs w:val="24"/>
          <w:lang w:eastAsia="ru-RU"/>
        </w:rPr>
      </w:pPr>
      <w:r w:rsidRPr="0042563D">
        <w:rPr>
          <w:rFonts w:ascii="Times New Roman" w:eastAsia="Batang" w:hAnsi="Times New Roman" w:cs="Times New Roman"/>
          <w:b/>
          <w:i/>
          <w:sz w:val="24"/>
          <w:szCs w:val="24"/>
          <w:lang w:eastAsia="ru-RU"/>
        </w:rPr>
        <w:lastRenderedPageBreak/>
        <w:t>СОДЕРЖАНИЕ</w:t>
      </w:r>
      <w:r w:rsidRPr="0042563D">
        <w:rPr>
          <w:rFonts w:ascii="Times New Roman" w:eastAsia="Batang" w:hAnsi="Times New Roman" w:cs="Times New Roman"/>
          <w:b/>
          <w:sz w:val="28"/>
          <w:szCs w:val="28"/>
          <w:highlight w:val="red"/>
          <w:lang w:eastAsia="ru-RU"/>
        </w:rPr>
        <w:t xml:space="preserve"> </w:t>
      </w:r>
    </w:p>
    <w:p w14:paraId="006F997F" w14:textId="77777777" w:rsidR="0042563D" w:rsidRPr="0042563D" w:rsidRDefault="0042563D" w:rsidP="0042563D">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42563D" w:rsidRPr="0042563D" w14:paraId="499A86CB" w14:textId="77777777" w:rsidTr="00263E58">
        <w:tc>
          <w:tcPr>
            <w:tcW w:w="7501" w:type="dxa"/>
          </w:tcPr>
          <w:p w14:paraId="54604F1D" w14:textId="77777777" w:rsidR="0042563D" w:rsidRPr="0042563D" w:rsidRDefault="0042563D" w:rsidP="0042563D">
            <w:pPr>
              <w:numPr>
                <w:ilvl w:val="0"/>
                <w:numId w:val="36"/>
              </w:numPr>
              <w:suppressAutoHyphens/>
              <w:spacing w:after="200" w:line="276" w:lineRule="auto"/>
              <w:rPr>
                <w:rFonts w:ascii="Times New Roman" w:eastAsia="Batang" w:hAnsi="Times New Roman" w:cs="Times New Roman"/>
                <w:b/>
                <w:sz w:val="24"/>
                <w:szCs w:val="24"/>
                <w:lang w:eastAsia="ru-RU"/>
              </w:rPr>
            </w:pPr>
            <w:r w:rsidRPr="0042563D">
              <w:rPr>
                <w:rFonts w:ascii="Times New Roman" w:eastAsia="Batang" w:hAnsi="Times New Roman" w:cs="Times New Roman"/>
                <w:b/>
                <w:sz w:val="24"/>
                <w:szCs w:val="24"/>
                <w:lang w:eastAsia="ru-RU"/>
              </w:rPr>
              <w:t xml:space="preserve">ОБЩАЯ ХАРАКТЕРИСТИКА </w:t>
            </w:r>
            <w:r w:rsidRPr="0042563D">
              <w:rPr>
                <w:rFonts w:ascii="Times New Roman" w:eastAsia="Batang" w:hAnsi="Times New Roman" w:cs="Times New Roman"/>
                <w:b/>
                <w:color w:val="000000"/>
                <w:sz w:val="24"/>
                <w:szCs w:val="24"/>
                <w:lang w:eastAsia="ru-RU"/>
              </w:rPr>
              <w:t>РАБОЧЕЙ ПРОГРАММЫ</w:t>
            </w:r>
            <w:r w:rsidRPr="0042563D">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DC7EB4C" w14:textId="77777777" w:rsidR="0042563D" w:rsidRPr="0042563D" w:rsidRDefault="0042563D" w:rsidP="0042563D">
            <w:pPr>
              <w:spacing w:after="200" w:line="276" w:lineRule="auto"/>
              <w:jc w:val="center"/>
              <w:rPr>
                <w:rFonts w:ascii="Times New Roman" w:eastAsia="Batang" w:hAnsi="Times New Roman" w:cs="Times New Roman"/>
                <w:b/>
                <w:sz w:val="24"/>
                <w:szCs w:val="24"/>
                <w:lang w:eastAsia="ru-RU"/>
              </w:rPr>
            </w:pPr>
            <w:r w:rsidRPr="0042563D">
              <w:rPr>
                <w:rFonts w:ascii="Times New Roman" w:eastAsia="Batang" w:hAnsi="Times New Roman" w:cs="Times New Roman"/>
                <w:b/>
                <w:sz w:val="24"/>
                <w:szCs w:val="24"/>
                <w:lang w:eastAsia="ru-RU"/>
              </w:rPr>
              <w:t>…</w:t>
            </w:r>
          </w:p>
        </w:tc>
      </w:tr>
      <w:tr w:rsidR="0042563D" w:rsidRPr="0042563D" w14:paraId="2E0E9740" w14:textId="77777777" w:rsidTr="00263E58">
        <w:tc>
          <w:tcPr>
            <w:tcW w:w="7501" w:type="dxa"/>
          </w:tcPr>
          <w:p w14:paraId="4831FED3" w14:textId="77777777" w:rsidR="0042563D" w:rsidRPr="0042563D" w:rsidRDefault="0042563D" w:rsidP="0042563D">
            <w:pPr>
              <w:numPr>
                <w:ilvl w:val="0"/>
                <w:numId w:val="36"/>
              </w:numPr>
              <w:suppressAutoHyphens/>
              <w:spacing w:after="200" w:line="276" w:lineRule="auto"/>
              <w:rPr>
                <w:rFonts w:ascii="Times New Roman" w:eastAsia="Batang" w:hAnsi="Times New Roman" w:cs="Times New Roman"/>
                <w:b/>
                <w:sz w:val="24"/>
                <w:szCs w:val="24"/>
                <w:lang w:eastAsia="ru-RU"/>
              </w:rPr>
            </w:pPr>
            <w:r w:rsidRPr="0042563D">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4109BFC4" w14:textId="77777777" w:rsidR="0042563D" w:rsidRPr="0042563D" w:rsidRDefault="0042563D" w:rsidP="0042563D">
            <w:pPr>
              <w:spacing w:after="200" w:line="276" w:lineRule="auto"/>
              <w:jc w:val="center"/>
              <w:rPr>
                <w:rFonts w:ascii="Times New Roman" w:eastAsia="Batang" w:hAnsi="Times New Roman" w:cs="Times New Roman"/>
                <w:b/>
                <w:sz w:val="24"/>
                <w:szCs w:val="24"/>
                <w:lang w:eastAsia="ru-RU"/>
              </w:rPr>
            </w:pPr>
            <w:r w:rsidRPr="0042563D">
              <w:rPr>
                <w:rFonts w:ascii="Times New Roman" w:eastAsia="Batang" w:hAnsi="Times New Roman" w:cs="Times New Roman"/>
                <w:b/>
                <w:sz w:val="24"/>
                <w:szCs w:val="24"/>
                <w:lang w:eastAsia="ru-RU"/>
              </w:rPr>
              <w:t>…</w:t>
            </w:r>
          </w:p>
        </w:tc>
      </w:tr>
      <w:tr w:rsidR="0042563D" w:rsidRPr="0042563D" w14:paraId="745BD2D6" w14:textId="77777777" w:rsidTr="00263E58">
        <w:tc>
          <w:tcPr>
            <w:tcW w:w="7501" w:type="dxa"/>
          </w:tcPr>
          <w:p w14:paraId="00CD2BF3" w14:textId="77777777" w:rsidR="0042563D" w:rsidRPr="0042563D" w:rsidRDefault="0042563D" w:rsidP="0042563D">
            <w:pPr>
              <w:numPr>
                <w:ilvl w:val="0"/>
                <w:numId w:val="36"/>
              </w:numPr>
              <w:suppressAutoHyphens/>
              <w:spacing w:after="200" w:line="276" w:lineRule="auto"/>
              <w:rPr>
                <w:rFonts w:ascii="Times New Roman" w:eastAsia="Batang" w:hAnsi="Times New Roman" w:cs="Times New Roman"/>
                <w:b/>
                <w:sz w:val="24"/>
                <w:szCs w:val="24"/>
                <w:lang w:eastAsia="ru-RU"/>
              </w:rPr>
            </w:pPr>
            <w:r w:rsidRPr="0042563D">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A1BB782" w14:textId="77777777" w:rsidR="0042563D" w:rsidRPr="0042563D" w:rsidRDefault="0042563D" w:rsidP="0042563D">
            <w:pPr>
              <w:spacing w:after="200" w:line="276" w:lineRule="auto"/>
              <w:jc w:val="center"/>
              <w:rPr>
                <w:rFonts w:ascii="Times New Roman" w:eastAsia="Batang" w:hAnsi="Times New Roman" w:cs="Times New Roman"/>
                <w:b/>
                <w:sz w:val="24"/>
                <w:szCs w:val="24"/>
                <w:lang w:eastAsia="ru-RU"/>
              </w:rPr>
            </w:pPr>
            <w:r w:rsidRPr="0042563D">
              <w:rPr>
                <w:rFonts w:ascii="Times New Roman" w:eastAsia="Batang" w:hAnsi="Times New Roman" w:cs="Times New Roman"/>
                <w:b/>
                <w:sz w:val="24"/>
                <w:szCs w:val="24"/>
                <w:lang w:eastAsia="ru-RU"/>
              </w:rPr>
              <w:t>…</w:t>
            </w:r>
          </w:p>
        </w:tc>
      </w:tr>
      <w:tr w:rsidR="0042563D" w:rsidRPr="0042563D" w14:paraId="207B2A55" w14:textId="77777777" w:rsidTr="00263E58">
        <w:tc>
          <w:tcPr>
            <w:tcW w:w="7501" w:type="dxa"/>
          </w:tcPr>
          <w:p w14:paraId="01B45488" w14:textId="77777777" w:rsidR="0042563D" w:rsidRPr="0042563D" w:rsidRDefault="0042563D" w:rsidP="0042563D">
            <w:pPr>
              <w:numPr>
                <w:ilvl w:val="0"/>
                <w:numId w:val="36"/>
              </w:numPr>
              <w:suppressAutoHyphens/>
              <w:spacing w:after="200" w:line="276" w:lineRule="auto"/>
              <w:rPr>
                <w:rFonts w:ascii="Times New Roman" w:eastAsia="Batang" w:hAnsi="Times New Roman" w:cs="Times New Roman"/>
                <w:b/>
                <w:sz w:val="24"/>
                <w:szCs w:val="24"/>
                <w:lang w:eastAsia="ru-RU"/>
              </w:rPr>
            </w:pPr>
            <w:r w:rsidRPr="0042563D">
              <w:rPr>
                <w:rFonts w:ascii="Times New Roman" w:eastAsia="Batang" w:hAnsi="Times New Roman" w:cs="Times New Roman"/>
                <w:b/>
                <w:sz w:val="24"/>
                <w:szCs w:val="24"/>
                <w:lang w:eastAsia="ru-RU"/>
              </w:rPr>
              <w:t>КОНТРОЛЬ И ОЦЕНКА РЕЗУЛЬТАТОВ ОСВОЕНИЯ УЧЕБНОЙ ДИСЦИПЛИНЫ</w:t>
            </w:r>
          </w:p>
          <w:p w14:paraId="7E1B9163" w14:textId="77777777" w:rsidR="0042563D" w:rsidRPr="0042563D" w:rsidRDefault="0042563D" w:rsidP="0042563D">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02A574B6" w14:textId="77777777" w:rsidR="0042563D" w:rsidRPr="0042563D" w:rsidRDefault="0042563D" w:rsidP="0042563D">
            <w:pPr>
              <w:spacing w:after="200" w:line="276" w:lineRule="auto"/>
              <w:jc w:val="center"/>
              <w:rPr>
                <w:rFonts w:ascii="Times New Roman" w:eastAsia="Batang" w:hAnsi="Times New Roman" w:cs="Times New Roman"/>
                <w:b/>
                <w:sz w:val="24"/>
                <w:szCs w:val="24"/>
                <w:lang w:eastAsia="ru-RU"/>
              </w:rPr>
            </w:pPr>
            <w:r w:rsidRPr="0042563D">
              <w:rPr>
                <w:rFonts w:ascii="Times New Roman" w:eastAsia="Batang" w:hAnsi="Times New Roman" w:cs="Times New Roman"/>
                <w:b/>
                <w:sz w:val="24"/>
                <w:szCs w:val="24"/>
                <w:lang w:eastAsia="ru-RU"/>
              </w:rPr>
              <w:t>…</w:t>
            </w:r>
          </w:p>
        </w:tc>
      </w:tr>
    </w:tbl>
    <w:p w14:paraId="3013CBE9" w14:textId="77777777" w:rsidR="0042563D" w:rsidRPr="0042563D" w:rsidRDefault="0042563D" w:rsidP="0042563D">
      <w:pPr>
        <w:numPr>
          <w:ilvl w:val="0"/>
          <w:numId w:val="37"/>
        </w:numPr>
        <w:suppressAutoHyphens/>
        <w:spacing w:after="0" w:line="276" w:lineRule="auto"/>
        <w:jc w:val="center"/>
        <w:rPr>
          <w:rFonts w:ascii="Times New Roman" w:eastAsia="Batang" w:hAnsi="Times New Roman" w:cs="Times New Roman"/>
          <w:b/>
          <w:sz w:val="24"/>
          <w:szCs w:val="24"/>
          <w:lang w:eastAsia="ru-RU"/>
        </w:rPr>
      </w:pPr>
      <w:r w:rsidRPr="0042563D">
        <w:rPr>
          <w:rFonts w:ascii="Times New Roman" w:eastAsia="Batang" w:hAnsi="Times New Roman" w:cs="Times New Roman"/>
          <w:b/>
          <w:i/>
          <w:u w:val="single"/>
          <w:lang w:eastAsia="ru-RU"/>
        </w:rPr>
        <w:br w:type="page"/>
      </w:r>
      <w:r w:rsidRPr="0042563D">
        <w:rPr>
          <w:rFonts w:ascii="Times New Roman" w:eastAsia="Batang" w:hAnsi="Times New Roman" w:cs="Times New Roman"/>
          <w:b/>
          <w:sz w:val="24"/>
          <w:szCs w:val="24"/>
          <w:lang w:eastAsia="ru-RU"/>
        </w:rPr>
        <w:lastRenderedPageBreak/>
        <w:t xml:space="preserve">ОБЩАЯ ХАРАКТЕРИСТИКА </w:t>
      </w:r>
      <w:r w:rsidRPr="0042563D">
        <w:rPr>
          <w:rFonts w:ascii="Times New Roman" w:eastAsia="Batang" w:hAnsi="Times New Roman" w:cs="Times New Roman"/>
          <w:b/>
          <w:color w:val="000000"/>
          <w:sz w:val="24"/>
          <w:szCs w:val="24"/>
          <w:lang w:eastAsia="ru-RU"/>
        </w:rPr>
        <w:t>РАБОЧЕЙ ПРОГРАММЫ</w:t>
      </w:r>
      <w:r w:rsidRPr="0042563D">
        <w:rPr>
          <w:rFonts w:ascii="Times New Roman" w:eastAsia="Batang" w:hAnsi="Times New Roman" w:cs="Times New Roman"/>
          <w:b/>
          <w:sz w:val="24"/>
          <w:szCs w:val="24"/>
          <w:lang w:eastAsia="ru-RU"/>
        </w:rPr>
        <w:t xml:space="preserve"> УЧЕБНОЙ ДИСЦИПЛИНЫ</w:t>
      </w:r>
    </w:p>
    <w:p w14:paraId="028269A3" w14:textId="77777777" w:rsidR="0042563D" w:rsidRPr="0042563D" w:rsidRDefault="0042563D" w:rsidP="0042563D">
      <w:pPr>
        <w:spacing w:after="0" w:line="276" w:lineRule="auto"/>
        <w:jc w:val="center"/>
        <w:rPr>
          <w:rFonts w:ascii="Times New Roman" w:eastAsia="Batang" w:hAnsi="Times New Roman" w:cs="Times New Roman"/>
          <w:b/>
          <w:iCs/>
          <w:sz w:val="24"/>
          <w:szCs w:val="24"/>
          <w:lang w:eastAsia="ru-RU"/>
        </w:rPr>
      </w:pPr>
      <w:r w:rsidRPr="0042563D">
        <w:rPr>
          <w:rFonts w:ascii="Times New Roman" w:eastAsia="Batang" w:hAnsi="Times New Roman" w:cs="Times New Roman"/>
          <w:b/>
          <w:iCs/>
          <w:sz w:val="24"/>
          <w:szCs w:val="24"/>
          <w:lang w:eastAsia="ru-RU"/>
        </w:rPr>
        <w:t>«</w:t>
      </w:r>
      <w:r w:rsidRPr="0042563D">
        <w:rPr>
          <w:rFonts w:ascii="Times New Roman" w:eastAsia="Batang" w:hAnsi="Times New Roman" w:cs="Batang"/>
          <w:b/>
          <w:sz w:val="24"/>
          <w:szCs w:val="24"/>
          <w:lang w:eastAsia="ru-RU"/>
        </w:rPr>
        <w:t>ОП.07 Материаловедение</w:t>
      </w:r>
      <w:r w:rsidRPr="0042563D">
        <w:rPr>
          <w:rFonts w:ascii="Times New Roman" w:eastAsia="Batang" w:hAnsi="Times New Roman" w:cs="Times New Roman"/>
          <w:b/>
          <w:iCs/>
          <w:sz w:val="24"/>
          <w:szCs w:val="24"/>
          <w:lang w:eastAsia="ru-RU"/>
        </w:rPr>
        <w:t>»</w:t>
      </w:r>
    </w:p>
    <w:p w14:paraId="601B4A56" w14:textId="77777777" w:rsidR="0042563D" w:rsidRPr="0042563D" w:rsidRDefault="0042563D" w:rsidP="0042563D">
      <w:pPr>
        <w:spacing w:after="0" w:line="276" w:lineRule="auto"/>
        <w:ind w:firstLine="709"/>
        <w:jc w:val="center"/>
        <w:rPr>
          <w:rFonts w:ascii="Times New Roman" w:eastAsia="Batang" w:hAnsi="Times New Roman" w:cs="Times New Roman"/>
          <w:sz w:val="24"/>
          <w:szCs w:val="24"/>
          <w:vertAlign w:val="superscript"/>
          <w:lang w:eastAsia="ru-RU"/>
        </w:rPr>
      </w:pPr>
    </w:p>
    <w:p w14:paraId="11FFA0F6" w14:textId="77777777" w:rsidR="0042563D" w:rsidRPr="0042563D" w:rsidRDefault="0042563D" w:rsidP="0042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42563D">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6CEAE13" w14:textId="77777777" w:rsidR="0042563D" w:rsidRPr="0042563D" w:rsidRDefault="0042563D" w:rsidP="0042563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i/>
          <w:iCs/>
          <w:sz w:val="24"/>
          <w:szCs w:val="24"/>
          <w:lang w:eastAsia="ru-RU"/>
        </w:rPr>
      </w:pPr>
      <w:r w:rsidRPr="0042563D">
        <w:rPr>
          <w:rFonts w:ascii="Times New Roman" w:eastAsia="Times New Roman" w:hAnsi="Times New Roman" w:cs="Times New Roman"/>
          <w:sz w:val="24"/>
          <w:szCs w:val="24"/>
          <w:lang w:eastAsia="ru-RU"/>
        </w:rPr>
        <w:t xml:space="preserve">Учебная дисциплина </w:t>
      </w:r>
      <w:r w:rsidRPr="0042563D">
        <w:rPr>
          <w:rFonts w:ascii="Times New Roman" w:eastAsia="Calibri" w:hAnsi="Times New Roman" w:cs="Times New Roman"/>
          <w:sz w:val="24"/>
          <w:szCs w:val="24"/>
        </w:rPr>
        <w:t>ОП.07 Материаловедение</w:t>
      </w:r>
      <w:r w:rsidRPr="0042563D">
        <w:rPr>
          <w:rFonts w:ascii="Times New Roman" w:eastAsia="Times New Roman" w:hAnsi="Times New Roman" w:cs="Times New Roman"/>
          <w:sz w:val="24"/>
          <w:szCs w:val="24"/>
          <w:lang w:eastAsia="ru-RU"/>
        </w:rPr>
        <w:t xml:space="preserve"> является обязательной частью </w:t>
      </w:r>
      <w:r w:rsidRPr="0042563D">
        <w:rPr>
          <w:rFonts w:ascii="Times New Roman" w:eastAsia="Calibri" w:hAnsi="Times New Roman" w:cs="Times New Roman"/>
          <w:i/>
          <w:sz w:val="24"/>
          <w:szCs w:val="24"/>
        </w:rPr>
        <w:t>общепрофессионального цикла</w:t>
      </w:r>
      <w:r w:rsidRPr="0042563D">
        <w:rPr>
          <w:rFonts w:ascii="Times New Roman" w:eastAsia="Calibri" w:hAnsi="Times New Roman" w:cs="Times New Roman"/>
          <w:sz w:val="24"/>
          <w:szCs w:val="24"/>
        </w:rPr>
        <w:t xml:space="preserve"> </w:t>
      </w:r>
      <w:r w:rsidRPr="0042563D">
        <w:rPr>
          <w:rFonts w:ascii="Times New Roman" w:eastAsia="Times New Roman" w:hAnsi="Times New Roman" w:cs="Times New Roman"/>
          <w:sz w:val="24"/>
          <w:szCs w:val="24"/>
          <w:lang w:eastAsia="ru-RU"/>
        </w:rPr>
        <w:t xml:space="preserve">в соответствии с ФГОС СПО </w:t>
      </w:r>
      <w:r w:rsidRPr="0042563D">
        <w:rPr>
          <w:rFonts w:ascii="Times New Roman" w:eastAsia="Times New Roman" w:hAnsi="Times New Roman" w:cs="Times New Roman"/>
          <w:i/>
          <w:sz w:val="24"/>
          <w:szCs w:val="24"/>
          <w:lang w:eastAsia="ru-RU"/>
        </w:rPr>
        <w:t xml:space="preserve">по </w:t>
      </w:r>
      <w:r w:rsidRPr="0042563D">
        <w:rPr>
          <w:rFonts w:ascii="Times New Roman" w:eastAsia="Times New Roman" w:hAnsi="Times New Roman" w:cs="Times New Roman"/>
          <w:i/>
          <w:iCs/>
          <w:color w:val="000000"/>
          <w:sz w:val="24"/>
          <w:szCs w:val="24"/>
          <w:lang w:eastAsia="ru-RU"/>
        </w:rPr>
        <w:t xml:space="preserve">специальности </w:t>
      </w:r>
      <w:r w:rsidRPr="0042563D">
        <w:rPr>
          <w:rFonts w:ascii="Times New Roman" w:eastAsia="Calibri" w:hAnsi="Times New Roman" w:cs="Times New Roman"/>
          <w:i/>
          <w:iCs/>
          <w:sz w:val="24"/>
          <w:szCs w:val="24"/>
        </w:rPr>
        <w:t>12.02.03 Радиоэлектронные приборы и устройства</w:t>
      </w:r>
      <w:r w:rsidRPr="0042563D">
        <w:rPr>
          <w:rFonts w:ascii="Times New Roman" w:eastAsia="Times New Roman" w:hAnsi="Times New Roman" w:cs="Times New Roman"/>
          <w:i/>
          <w:iCs/>
          <w:sz w:val="24"/>
          <w:szCs w:val="24"/>
          <w:lang w:eastAsia="ru-RU"/>
        </w:rPr>
        <w:t xml:space="preserve">. </w:t>
      </w:r>
    </w:p>
    <w:p w14:paraId="11F8C4EE" w14:textId="77777777" w:rsidR="0042563D" w:rsidRPr="0042563D" w:rsidRDefault="0042563D" w:rsidP="0042563D">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42563D">
        <w:rPr>
          <w:rFonts w:ascii="Times New Roman" w:eastAsia="Batang" w:hAnsi="Times New Roman" w:cs="Times New Roman"/>
          <w:sz w:val="24"/>
          <w:szCs w:val="24"/>
          <w:lang w:eastAsia="ru-RU"/>
        </w:rPr>
        <w:t>Особое значение дисциплина имеет при формировании и развитии ПК 1.1, ПК 4.3, ПК 4.4, ПК 4.5, ОК 01, ОК 02, ОК 03.</w:t>
      </w:r>
    </w:p>
    <w:p w14:paraId="0FA79084" w14:textId="77777777" w:rsidR="0042563D" w:rsidRPr="0042563D" w:rsidRDefault="0042563D" w:rsidP="0042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2A5FD851" w14:textId="77777777" w:rsidR="0042563D" w:rsidRPr="0042563D" w:rsidRDefault="0042563D" w:rsidP="0042563D">
      <w:pPr>
        <w:spacing w:after="0" w:line="276" w:lineRule="auto"/>
        <w:ind w:firstLine="709"/>
        <w:rPr>
          <w:rFonts w:ascii="Times New Roman" w:eastAsia="Batang" w:hAnsi="Times New Roman" w:cs="Times New Roman"/>
          <w:b/>
          <w:sz w:val="24"/>
          <w:szCs w:val="24"/>
          <w:lang w:eastAsia="ru-RU"/>
        </w:rPr>
      </w:pPr>
      <w:r w:rsidRPr="0042563D">
        <w:rPr>
          <w:rFonts w:ascii="Times New Roman" w:eastAsia="Batang" w:hAnsi="Times New Roman" w:cs="Times New Roman"/>
          <w:b/>
          <w:sz w:val="24"/>
          <w:szCs w:val="24"/>
          <w:lang w:eastAsia="ru-RU"/>
        </w:rPr>
        <w:t>1.2. Цель и планируемые результаты освоения дисциплины:</w:t>
      </w:r>
    </w:p>
    <w:p w14:paraId="39FA7664" w14:textId="77777777" w:rsidR="0042563D" w:rsidRPr="0042563D" w:rsidRDefault="0042563D" w:rsidP="0042563D">
      <w:pPr>
        <w:suppressAutoHyphens/>
        <w:spacing w:after="0" w:line="240" w:lineRule="auto"/>
        <w:ind w:firstLine="709"/>
        <w:jc w:val="both"/>
        <w:rPr>
          <w:rFonts w:ascii="Times New Roman" w:eastAsia="Batang" w:hAnsi="Times New Roman" w:cs="Times New Roman"/>
          <w:sz w:val="24"/>
          <w:szCs w:val="24"/>
        </w:rPr>
      </w:pPr>
      <w:r w:rsidRPr="0042563D">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42563D">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42563D" w:rsidRPr="0042563D" w14:paraId="5196E9D4" w14:textId="77777777" w:rsidTr="00263E58">
        <w:trPr>
          <w:trHeight w:val="649"/>
        </w:trPr>
        <w:tc>
          <w:tcPr>
            <w:tcW w:w="1242" w:type="dxa"/>
            <w:hideMark/>
          </w:tcPr>
          <w:p w14:paraId="589CA16F" w14:textId="77777777" w:rsidR="0042563D" w:rsidRPr="0042563D" w:rsidRDefault="0042563D" w:rsidP="0042563D">
            <w:pPr>
              <w:suppressAutoHyphens/>
              <w:spacing w:after="0" w:line="240" w:lineRule="auto"/>
              <w:jc w:val="center"/>
              <w:rPr>
                <w:rFonts w:ascii="Times New Roman" w:eastAsia="Batang" w:hAnsi="Times New Roman" w:cs="Times New Roman"/>
                <w:lang w:eastAsia="ru-RU"/>
              </w:rPr>
            </w:pPr>
            <w:r w:rsidRPr="0042563D">
              <w:rPr>
                <w:rFonts w:ascii="Times New Roman" w:eastAsia="Batang" w:hAnsi="Times New Roman" w:cs="Times New Roman"/>
                <w:lang w:eastAsia="ru-RU"/>
              </w:rPr>
              <w:t>Код</w:t>
            </w:r>
          </w:p>
          <w:p w14:paraId="0BEA07A1" w14:textId="77777777" w:rsidR="0042563D" w:rsidRPr="0042563D" w:rsidRDefault="0042563D" w:rsidP="0042563D">
            <w:pPr>
              <w:suppressAutoHyphens/>
              <w:spacing w:after="0" w:line="240" w:lineRule="auto"/>
              <w:jc w:val="center"/>
              <w:rPr>
                <w:rFonts w:ascii="Times New Roman" w:eastAsia="Batang" w:hAnsi="Times New Roman" w:cs="Times New Roman"/>
                <w:lang w:eastAsia="ru-RU"/>
              </w:rPr>
            </w:pPr>
            <w:r w:rsidRPr="0042563D">
              <w:rPr>
                <w:rFonts w:ascii="Times New Roman" w:eastAsia="Batang" w:hAnsi="Times New Roman" w:cs="Times New Roman"/>
                <w:lang w:eastAsia="ru-RU"/>
              </w:rPr>
              <w:t>ПК, ОК</w:t>
            </w:r>
          </w:p>
        </w:tc>
        <w:tc>
          <w:tcPr>
            <w:tcW w:w="1418" w:type="dxa"/>
          </w:tcPr>
          <w:p w14:paraId="2C3358F9" w14:textId="77777777" w:rsidR="0042563D" w:rsidRPr="0042563D" w:rsidRDefault="0042563D" w:rsidP="0042563D">
            <w:pPr>
              <w:suppressAutoHyphens/>
              <w:spacing w:after="0" w:line="240" w:lineRule="auto"/>
              <w:jc w:val="center"/>
              <w:rPr>
                <w:rFonts w:ascii="Times New Roman" w:eastAsia="Batang" w:hAnsi="Times New Roman" w:cs="Times New Roman"/>
                <w:lang w:eastAsia="ru-RU"/>
              </w:rPr>
            </w:pPr>
            <w:r w:rsidRPr="0042563D">
              <w:rPr>
                <w:rFonts w:ascii="Times New Roman" w:eastAsia="Batang" w:hAnsi="Times New Roman" w:cs="Times New Roman"/>
                <w:lang w:eastAsia="ru-RU"/>
              </w:rPr>
              <w:t>Код умений</w:t>
            </w:r>
          </w:p>
        </w:tc>
        <w:tc>
          <w:tcPr>
            <w:tcW w:w="2835" w:type="dxa"/>
            <w:hideMark/>
          </w:tcPr>
          <w:p w14:paraId="48E905C0" w14:textId="77777777" w:rsidR="0042563D" w:rsidRPr="0042563D" w:rsidRDefault="0042563D" w:rsidP="0042563D">
            <w:pPr>
              <w:suppressAutoHyphens/>
              <w:spacing w:after="0" w:line="240" w:lineRule="auto"/>
              <w:jc w:val="center"/>
              <w:rPr>
                <w:rFonts w:ascii="Times New Roman" w:eastAsia="Batang" w:hAnsi="Times New Roman" w:cs="Times New Roman"/>
                <w:lang w:eastAsia="ru-RU"/>
              </w:rPr>
            </w:pPr>
            <w:r w:rsidRPr="0042563D">
              <w:rPr>
                <w:rFonts w:ascii="Times New Roman" w:eastAsia="Batang" w:hAnsi="Times New Roman" w:cs="Times New Roman"/>
                <w:lang w:eastAsia="ru-RU"/>
              </w:rPr>
              <w:t>Умения</w:t>
            </w:r>
          </w:p>
        </w:tc>
        <w:tc>
          <w:tcPr>
            <w:tcW w:w="1297" w:type="dxa"/>
          </w:tcPr>
          <w:p w14:paraId="2E8E608E" w14:textId="77777777" w:rsidR="0042563D" w:rsidRPr="0042563D" w:rsidRDefault="0042563D" w:rsidP="0042563D">
            <w:pPr>
              <w:suppressAutoHyphens/>
              <w:spacing w:after="0" w:line="240" w:lineRule="auto"/>
              <w:jc w:val="center"/>
              <w:rPr>
                <w:rFonts w:ascii="Times New Roman" w:eastAsia="Batang" w:hAnsi="Times New Roman" w:cs="Times New Roman"/>
                <w:lang w:eastAsia="ru-RU"/>
              </w:rPr>
            </w:pPr>
            <w:r w:rsidRPr="0042563D">
              <w:rPr>
                <w:rFonts w:ascii="Times New Roman" w:eastAsia="Batang" w:hAnsi="Times New Roman" w:cs="Times New Roman"/>
                <w:lang w:eastAsia="ru-RU"/>
              </w:rPr>
              <w:t>Код знаний</w:t>
            </w:r>
          </w:p>
        </w:tc>
        <w:tc>
          <w:tcPr>
            <w:tcW w:w="2814" w:type="dxa"/>
            <w:hideMark/>
          </w:tcPr>
          <w:p w14:paraId="271AFE34" w14:textId="77777777" w:rsidR="0042563D" w:rsidRPr="0042563D" w:rsidRDefault="0042563D" w:rsidP="0042563D">
            <w:pPr>
              <w:suppressAutoHyphens/>
              <w:spacing w:after="0" w:line="240" w:lineRule="auto"/>
              <w:jc w:val="center"/>
              <w:rPr>
                <w:rFonts w:ascii="Times New Roman" w:eastAsia="Batang" w:hAnsi="Times New Roman" w:cs="Times New Roman"/>
                <w:lang w:eastAsia="ru-RU"/>
              </w:rPr>
            </w:pPr>
            <w:r w:rsidRPr="0042563D">
              <w:rPr>
                <w:rFonts w:ascii="Times New Roman" w:eastAsia="Batang" w:hAnsi="Times New Roman" w:cs="Times New Roman"/>
                <w:lang w:eastAsia="ru-RU"/>
              </w:rPr>
              <w:t>Знания</w:t>
            </w:r>
          </w:p>
        </w:tc>
      </w:tr>
      <w:tr w:rsidR="0042563D" w:rsidRPr="0042563D" w14:paraId="698508AB" w14:textId="77777777" w:rsidTr="00263E58">
        <w:trPr>
          <w:trHeight w:val="212"/>
        </w:trPr>
        <w:tc>
          <w:tcPr>
            <w:tcW w:w="1242" w:type="dxa"/>
            <w:vMerge w:val="restart"/>
          </w:tcPr>
          <w:p w14:paraId="25955B29" w14:textId="77777777" w:rsidR="0042563D" w:rsidRPr="0042563D" w:rsidRDefault="0042563D" w:rsidP="0042563D">
            <w:pPr>
              <w:spacing w:after="0" w:line="240" w:lineRule="auto"/>
              <w:rPr>
                <w:rFonts w:ascii="Times New Roman" w:eastAsia="Times New Roman" w:hAnsi="Times New Roman" w:cs="Times New Roman"/>
                <w:b/>
                <w:bCs/>
                <w:lang w:eastAsia="ru-RU"/>
              </w:rPr>
            </w:pPr>
            <w:r w:rsidRPr="0042563D">
              <w:rPr>
                <w:rFonts w:ascii="Times New Roman" w:eastAsia="Times New Roman" w:hAnsi="Times New Roman" w:cs="Times New Roman"/>
                <w:b/>
                <w:bCs/>
                <w:lang w:eastAsia="ru-RU"/>
              </w:rPr>
              <w:t>ПК 1.1</w:t>
            </w:r>
          </w:p>
          <w:p w14:paraId="6DD6F202" w14:textId="77777777" w:rsidR="0042563D" w:rsidRPr="0042563D" w:rsidRDefault="0042563D" w:rsidP="0042563D">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6A0F26D1" w14:textId="77777777" w:rsidR="0042563D" w:rsidRPr="0042563D" w:rsidRDefault="0042563D" w:rsidP="0042563D">
            <w:pPr>
              <w:spacing w:after="0" w:line="276" w:lineRule="auto"/>
              <w:rPr>
                <w:rFonts w:ascii="Times New Roman" w:eastAsia="Batang" w:hAnsi="Times New Roman" w:cs="Times New Roman"/>
                <w:u w:val="single"/>
                <w:lang w:eastAsia="ru-RU"/>
              </w:rPr>
            </w:pPr>
          </w:p>
        </w:tc>
        <w:tc>
          <w:tcPr>
            <w:tcW w:w="2835" w:type="dxa"/>
          </w:tcPr>
          <w:p w14:paraId="625115F0" w14:textId="77777777" w:rsidR="0042563D" w:rsidRPr="0042563D" w:rsidRDefault="0042563D" w:rsidP="0042563D">
            <w:pPr>
              <w:spacing w:after="0" w:line="240" w:lineRule="auto"/>
              <w:ind w:firstLine="13"/>
              <w:rPr>
                <w:rFonts w:ascii="Times New Roman" w:eastAsia="Batang" w:hAnsi="Times New Roman" w:cs="Times New Roman"/>
                <w:i/>
                <w:lang w:eastAsia="ru-RU"/>
              </w:rPr>
            </w:pPr>
          </w:p>
        </w:tc>
        <w:tc>
          <w:tcPr>
            <w:tcW w:w="1297" w:type="dxa"/>
            <w:tcBorders>
              <w:left w:val="single" w:sz="4" w:space="0" w:color="auto"/>
              <w:right w:val="single" w:sz="4" w:space="0" w:color="auto"/>
            </w:tcBorders>
            <w:vAlign w:val="center"/>
          </w:tcPr>
          <w:p w14:paraId="5BC3753F" w14:textId="77777777" w:rsidR="0042563D" w:rsidRPr="0042563D" w:rsidRDefault="0042563D" w:rsidP="0042563D">
            <w:pPr>
              <w:spacing w:after="0" w:line="240" w:lineRule="auto"/>
              <w:jc w:val="center"/>
              <w:rPr>
                <w:rFonts w:ascii="Times New Roman" w:eastAsia="Times New Roman" w:hAnsi="Times New Roman" w:cs="Times New Roman"/>
                <w:color w:val="000000"/>
                <w:lang w:eastAsia="ru-RU"/>
              </w:rPr>
            </w:pPr>
            <w:r w:rsidRPr="0042563D">
              <w:rPr>
                <w:rFonts w:ascii="Times New Roman" w:eastAsia="Times New Roman" w:hAnsi="Times New Roman" w:cs="Times New Roman"/>
                <w:color w:val="000000"/>
                <w:lang w:eastAsia="ru-RU"/>
              </w:rPr>
              <w:t>З 1.1.02</w:t>
            </w:r>
          </w:p>
        </w:tc>
        <w:tc>
          <w:tcPr>
            <w:tcW w:w="2814" w:type="dxa"/>
            <w:tcBorders>
              <w:left w:val="single" w:sz="4" w:space="0" w:color="auto"/>
            </w:tcBorders>
          </w:tcPr>
          <w:p w14:paraId="7475E2A7" w14:textId="77777777" w:rsidR="0042563D" w:rsidRPr="0042563D" w:rsidRDefault="0042563D" w:rsidP="0042563D">
            <w:pPr>
              <w:spacing w:after="0" w:line="240" w:lineRule="auto"/>
              <w:jc w:val="both"/>
              <w:rPr>
                <w:rFonts w:ascii="Times New Roman" w:eastAsia="Times New Roman" w:hAnsi="Times New Roman" w:cs="Times New Roman"/>
                <w:b/>
                <w:color w:val="000000"/>
                <w:lang w:eastAsia="ru-RU"/>
              </w:rPr>
            </w:pPr>
            <w:r w:rsidRPr="0042563D">
              <w:rPr>
                <w:rFonts w:ascii="Times New Roman" w:eastAsia="Times New Roman" w:hAnsi="Times New Roman" w:cs="Times New Roman"/>
                <w:bCs/>
                <w:color w:val="000000"/>
                <w:lang w:val="x-none" w:eastAsia="x-none"/>
              </w:rPr>
              <w:t>номенклатура радиоэлектронных компонентов: назначения, типы, характеристики;</w:t>
            </w:r>
          </w:p>
        </w:tc>
      </w:tr>
      <w:tr w:rsidR="0042563D" w:rsidRPr="0042563D" w14:paraId="2134FC36" w14:textId="77777777" w:rsidTr="00263E58">
        <w:trPr>
          <w:trHeight w:val="212"/>
        </w:trPr>
        <w:tc>
          <w:tcPr>
            <w:tcW w:w="1242" w:type="dxa"/>
            <w:vMerge/>
          </w:tcPr>
          <w:p w14:paraId="2FAA6675" w14:textId="77777777" w:rsidR="0042563D" w:rsidRPr="0042563D" w:rsidRDefault="0042563D" w:rsidP="0042563D">
            <w:pPr>
              <w:suppressAutoHyphens/>
              <w:spacing w:after="0" w:line="240" w:lineRule="auto"/>
              <w:jc w:val="center"/>
              <w:rPr>
                <w:rFonts w:ascii="Times New Roman" w:eastAsia="Batang" w:hAnsi="Times New Roman" w:cs="Times New Roman"/>
                <w:i/>
                <w:lang w:eastAsia="ru-RU"/>
              </w:rPr>
            </w:pPr>
          </w:p>
        </w:tc>
        <w:tc>
          <w:tcPr>
            <w:tcW w:w="1418" w:type="dxa"/>
          </w:tcPr>
          <w:p w14:paraId="37296448" w14:textId="77777777" w:rsidR="0042563D" w:rsidRPr="0042563D" w:rsidRDefault="0042563D" w:rsidP="0042563D">
            <w:pPr>
              <w:spacing w:after="0" w:line="276" w:lineRule="auto"/>
              <w:rPr>
                <w:rFonts w:ascii="Times New Roman" w:eastAsia="Batang" w:hAnsi="Times New Roman" w:cs="Times New Roman"/>
                <w:u w:val="single"/>
                <w:lang w:eastAsia="ru-RU"/>
              </w:rPr>
            </w:pPr>
          </w:p>
        </w:tc>
        <w:tc>
          <w:tcPr>
            <w:tcW w:w="2835" w:type="dxa"/>
          </w:tcPr>
          <w:p w14:paraId="49F8E676" w14:textId="77777777" w:rsidR="0042563D" w:rsidRPr="0042563D" w:rsidRDefault="0042563D" w:rsidP="0042563D">
            <w:pPr>
              <w:spacing w:after="0" w:line="240" w:lineRule="auto"/>
              <w:ind w:firstLine="13"/>
              <w:rPr>
                <w:rFonts w:ascii="Times New Roman" w:eastAsia="Batang" w:hAnsi="Times New Roman" w:cs="Times New Roman"/>
                <w:i/>
                <w:lang w:eastAsia="ru-RU"/>
              </w:rPr>
            </w:pPr>
          </w:p>
        </w:tc>
        <w:tc>
          <w:tcPr>
            <w:tcW w:w="1297" w:type="dxa"/>
            <w:tcBorders>
              <w:left w:val="single" w:sz="4" w:space="0" w:color="auto"/>
              <w:right w:val="single" w:sz="4" w:space="0" w:color="auto"/>
            </w:tcBorders>
            <w:vAlign w:val="center"/>
          </w:tcPr>
          <w:p w14:paraId="6CAE2192" w14:textId="77777777" w:rsidR="0042563D" w:rsidRPr="0042563D" w:rsidRDefault="0042563D" w:rsidP="0042563D">
            <w:pPr>
              <w:spacing w:after="0" w:line="240" w:lineRule="auto"/>
              <w:jc w:val="center"/>
              <w:rPr>
                <w:rFonts w:ascii="Times New Roman" w:eastAsia="Times New Roman" w:hAnsi="Times New Roman" w:cs="Times New Roman"/>
                <w:color w:val="000000"/>
                <w:lang w:eastAsia="ru-RU"/>
              </w:rPr>
            </w:pPr>
            <w:r w:rsidRPr="0042563D">
              <w:rPr>
                <w:rFonts w:ascii="Times New Roman" w:eastAsia="Times New Roman" w:hAnsi="Times New Roman" w:cs="Times New Roman"/>
                <w:color w:val="000000"/>
                <w:lang w:eastAsia="ru-RU"/>
              </w:rPr>
              <w:t>З 1.1.03</w:t>
            </w:r>
          </w:p>
        </w:tc>
        <w:tc>
          <w:tcPr>
            <w:tcW w:w="2814" w:type="dxa"/>
            <w:tcBorders>
              <w:left w:val="single" w:sz="4" w:space="0" w:color="auto"/>
            </w:tcBorders>
          </w:tcPr>
          <w:p w14:paraId="6F4ABCAC" w14:textId="77777777" w:rsidR="0042563D" w:rsidRPr="0042563D" w:rsidRDefault="0042563D" w:rsidP="0042563D">
            <w:pPr>
              <w:spacing w:after="0" w:line="240" w:lineRule="auto"/>
              <w:jc w:val="both"/>
              <w:rPr>
                <w:rFonts w:ascii="Times New Roman" w:eastAsia="Times New Roman" w:hAnsi="Times New Roman" w:cs="Times New Roman"/>
                <w:b/>
                <w:color w:val="000000"/>
                <w:lang w:eastAsia="ru-RU"/>
              </w:rPr>
            </w:pPr>
            <w:r w:rsidRPr="0042563D">
              <w:rPr>
                <w:rFonts w:ascii="Times New Roman" w:eastAsia="Times New Roman" w:hAnsi="Times New Roman" w:cs="Times New Roman"/>
                <w:bCs/>
                <w:color w:val="000000"/>
                <w:lang w:val="x-none" w:eastAsia="x-none"/>
              </w:rPr>
              <w:t>типы, основные характеристики, назначение радиоматериалов;</w:t>
            </w:r>
          </w:p>
        </w:tc>
      </w:tr>
      <w:tr w:rsidR="0042563D" w:rsidRPr="0042563D" w14:paraId="0AB5F002" w14:textId="77777777" w:rsidTr="00263E58">
        <w:trPr>
          <w:trHeight w:val="212"/>
        </w:trPr>
        <w:tc>
          <w:tcPr>
            <w:tcW w:w="1242" w:type="dxa"/>
            <w:vMerge/>
          </w:tcPr>
          <w:p w14:paraId="08BC627C" w14:textId="77777777" w:rsidR="0042563D" w:rsidRPr="0042563D" w:rsidRDefault="0042563D" w:rsidP="0042563D">
            <w:pPr>
              <w:suppressAutoHyphens/>
              <w:spacing w:after="0" w:line="240" w:lineRule="auto"/>
              <w:jc w:val="center"/>
              <w:rPr>
                <w:rFonts w:ascii="Times New Roman" w:eastAsia="Batang" w:hAnsi="Times New Roman" w:cs="Times New Roman"/>
                <w:i/>
                <w:lang w:eastAsia="ru-RU"/>
              </w:rPr>
            </w:pPr>
          </w:p>
        </w:tc>
        <w:tc>
          <w:tcPr>
            <w:tcW w:w="1418" w:type="dxa"/>
          </w:tcPr>
          <w:p w14:paraId="3E1AF1BC" w14:textId="77777777" w:rsidR="0042563D" w:rsidRPr="0042563D" w:rsidRDefault="0042563D" w:rsidP="0042563D">
            <w:pPr>
              <w:spacing w:after="0" w:line="276" w:lineRule="auto"/>
              <w:rPr>
                <w:rFonts w:ascii="Times New Roman" w:eastAsia="Batang" w:hAnsi="Times New Roman" w:cs="Times New Roman"/>
                <w:u w:val="single"/>
                <w:lang w:eastAsia="ru-RU"/>
              </w:rPr>
            </w:pPr>
          </w:p>
        </w:tc>
        <w:tc>
          <w:tcPr>
            <w:tcW w:w="2835" w:type="dxa"/>
          </w:tcPr>
          <w:p w14:paraId="2AB8861A" w14:textId="77777777" w:rsidR="0042563D" w:rsidRPr="0042563D" w:rsidRDefault="0042563D" w:rsidP="0042563D">
            <w:pPr>
              <w:spacing w:after="0" w:line="240" w:lineRule="auto"/>
              <w:ind w:firstLine="13"/>
              <w:rPr>
                <w:rFonts w:ascii="Times New Roman" w:eastAsia="Batang" w:hAnsi="Times New Roman" w:cs="Times New Roman"/>
                <w:i/>
                <w:lang w:eastAsia="ru-RU"/>
              </w:rPr>
            </w:pPr>
          </w:p>
        </w:tc>
        <w:tc>
          <w:tcPr>
            <w:tcW w:w="1297" w:type="dxa"/>
            <w:tcBorders>
              <w:left w:val="single" w:sz="4" w:space="0" w:color="auto"/>
              <w:right w:val="single" w:sz="4" w:space="0" w:color="auto"/>
            </w:tcBorders>
            <w:vAlign w:val="center"/>
          </w:tcPr>
          <w:p w14:paraId="03FD4DE5" w14:textId="77777777" w:rsidR="0042563D" w:rsidRPr="0042563D" w:rsidRDefault="0042563D" w:rsidP="0042563D">
            <w:pPr>
              <w:spacing w:after="0" w:line="240" w:lineRule="auto"/>
              <w:jc w:val="center"/>
              <w:rPr>
                <w:rFonts w:ascii="Times New Roman" w:eastAsia="Times New Roman" w:hAnsi="Times New Roman" w:cs="Times New Roman"/>
                <w:color w:val="000000"/>
                <w:lang w:eastAsia="ru-RU"/>
              </w:rPr>
            </w:pPr>
            <w:r w:rsidRPr="0042563D">
              <w:rPr>
                <w:rFonts w:ascii="Times New Roman" w:eastAsia="Times New Roman" w:hAnsi="Times New Roman" w:cs="Times New Roman"/>
                <w:color w:val="000000"/>
                <w:lang w:eastAsia="ru-RU"/>
              </w:rPr>
              <w:t>З 1.1.04</w:t>
            </w:r>
          </w:p>
        </w:tc>
        <w:tc>
          <w:tcPr>
            <w:tcW w:w="2814" w:type="dxa"/>
            <w:tcBorders>
              <w:left w:val="single" w:sz="4" w:space="0" w:color="auto"/>
            </w:tcBorders>
          </w:tcPr>
          <w:p w14:paraId="27A1F161" w14:textId="77777777" w:rsidR="0042563D" w:rsidRPr="0042563D" w:rsidRDefault="0042563D" w:rsidP="0042563D">
            <w:pPr>
              <w:spacing w:after="0" w:line="240" w:lineRule="auto"/>
              <w:jc w:val="both"/>
              <w:rPr>
                <w:rFonts w:ascii="Times New Roman" w:eastAsia="Times New Roman" w:hAnsi="Times New Roman" w:cs="Times New Roman"/>
                <w:b/>
                <w:color w:val="000000"/>
                <w:lang w:eastAsia="ru-RU"/>
              </w:rPr>
            </w:pPr>
            <w:r w:rsidRPr="0042563D">
              <w:rPr>
                <w:rFonts w:ascii="Times New Roman" w:eastAsia="Times New Roman" w:hAnsi="Times New Roman" w:cs="Times New Roman"/>
                <w:color w:val="000000"/>
                <w:lang w:val="x-none" w:eastAsia="x-none"/>
              </w:rPr>
              <w:t>типы, основные характеристики, назначение материалов базовых несущих конструкций радиоэлектронных средств;</w:t>
            </w:r>
          </w:p>
        </w:tc>
      </w:tr>
      <w:tr w:rsidR="0042563D" w:rsidRPr="0042563D" w14:paraId="5930E845" w14:textId="77777777" w:rsidTr="00263E58">
        <w:trPr>
          <w:trHeight w:val="212"/>
        </w:trPr>
        <w:tc>
          <w:tcPr>
            <w:tcW w:w="1242" w:type="dxa"/>
          </w:tcPr>
          <w:p w14:paraId="00C52112" w14:textId="77777777" w:rsidR="0042563D" w:rsidRPr="0042563D" w:rsidRDefault="0042563D" w:rsidP="0042563D">
            <w:pPr>
              <w:spacing w:after="0" w:line="240" w:lineRule="auto"/>
              <w:rPr>
                <w:rFonts w:ascii="Times New Roman" w:eastAsia="Times New Roman" w:hAnsi="Times New Roman" w:cs="Times New Roman"/>
                <w:b/>
                <w:bCs/>
                <w:lang w:eastAsia="ru-RU"/>
              </w:rPr>
            </w:pPr>
            <w:r w:rsidRPr="0042563D">
              <w:rPr>
                <w:rFonts w:ascii="Times New Roman" w:eastAsia="Times New Roman" w:hAnsi="Times New Roman" w:cs="Times New Roman"/>
                <w:b/>
                <w:bCs/>
                <w:lang w:eastAsia="ru-RU"/>
              </w:rPr>
              <w:t>ПК 4.3</w:t>
            </w:r>
          </w:p>
        </w:tc>
        <w:tc>
          <w:tcPr>
            <w:tcW w:w="1418" w:type="dxa"/>
          </w:tcPr>
          <w:p w14:paraId="259266B0" w14:textId="77777777" w:rsidR="0042563D" w:rsidRPr="0042563D" w:rsidRDefault="0042563D" w:rsidP="0042563D">
            <w:pPr>
              <w:spacing w:after="0" w:line="276" w:lineRule="auto"/>
              <w:rPr>
                <w:rFonts w:ascii="Times New Roman" w:eastAsia="Batang" w:hAnsi="Times New Roman" w:cs="Times New Roman"/>
                <w:u w:val="single"/>
                <w:lang w:eastAsia="ru-RU"/>
              </w:rPr>
            </w:pPr>
          </w:p>
        </w:tc>
        <w:tc>
          <w:tcPr>
            <w:tcW w:w="2835" w:type="dxa"/>
          </w:tcPr>
          <w:p w14:paraId="7C7A3BC9" w14:textId="77777777" w:rsidR="0042563D" w:rsidRPr="0042563D" w:rsidRDefault="0042563D" w:rsidP="0042563D">
            <w:pPr>
              <w:spacing w:after="0" w:line="240" w:lineRule="auto"/>
              <w:ind w:firstLine="13"/>
              <w:rPr>
                <w:rFonts w:ascii="Times New Roman" w:eastAsia="Batang" w:hAnsi="Times New Roman" w:cs="Times New Roman"/>
                <w:i/>
                <w:lang w:eastAsia="ru-RU"/>
              </w:rPr>
            </w:pPr>
          </w:p>
        </w:tc>
        <w:tc>
          <w:tcPr>
            <w:tcW w:w="1297" w:type="dxa"/>
            <w:vAlign w:val="center"/>
          </w:tcPr>
          <w:p w14:paraId="78548F28" w14:textId="77777777" w:rsidR="0042563D" w:rsidRPr="0042563D" w:rsidRDefault="0042563D" w:rsidP="0042563D">
            <w:pPr>
              <w:spacing w:after="0" w:line="240" w:lineRule="auto"/>
              <w:jc w:val="center"/>
              <w:rPr>
                <w:rFonts w:ascii="Times New Roman" w:eastAsia="Times New Roman" w:hAnsi="Times New Roman" w:cs="Times New Roman"/>
                <w:color w:val="000000"/>
                <w:lang w:eastAsia="ru-RU"/>
              </w:rPr>
            </w:pPr>
            <w:r w:rsidRPr="0042563D">
              <w:rPr>
                <w:rFonts w:ascii="Times New Roman" w:eastAsia="Times New Roman" w:hAnsi="Times New Roman" w:cs="Times New Roman"/>
                <w:bCs/>
                <w:color w:val="000000"/>
                <w:spacing w:val="-7"/>
                <w:lang w:eastAsia="ru-RU"/>
              </w:rPr>
              <w:t>З 4.3.02</w:t>
            </w:r>
          </w:p>
        </w:tc>
        <w:tc>
          <w:tcPr>
            <w:tcW w:w="2814" w:type="dxa"/>
          </w:tcPr>
          <w:p w14:paraId="5F04E0CC" w14:textId="77777777" w:rsidR="0042563D" w:rsidRPr="0042563D" w:rsidRDefault="0042563D" w:rsidP="0042563D">
            <w:pPr>
              <w:spacing w:after="0" w:line="240" w:lineRule="auto"/>
              <w:jc w:val="both"/>
              <w:rPr>
                <w:rFonts w:ascii="Times New Roman" w:eastAsia="Times New Roman" w:hAnsi="Times New Roman" w:cs="Times New Roman"/>
                <w:color w:val="000000"/>
                <w:lang w:eastAsia="ru-RU"/>
              </w:rPr>
            </w:pPr>
            <w:r w:rsidRPr="0042563D">
              <w:rPr>
                <w:rFonts w:ascii="Times New Roman" w:eastAsia="Times New Roman" w:hAnsi="Times New Roman" w:cs="Times New Roman"/>
                <w:color w:val="000000"/>
                <w:lang w:eastAsia="ru-RU"/>
              </w:rPr>
              <w:t>основные виды применяемых клеев, мастик и очистных жидкостей</w:t>
            </w:r>
          </w:p>
        </w:tc>
      </w:tr>
      <w:tr w:rsidR="0042563D" w:rsidRPr="0042563D" w14:paraId="73863A58" w14:textId="77777777" w:rsidTr="00263E58">
        <w:trPr>
          <w:trHeight w:val="212"/>
        </w:trPr>
        <w:tc>
          <w:tcPr>
            <w:tcW w:w="1242" w:type="dxa"/>
            <w:vMerge w:val="restart"/>
          </w:tcPr>
          <w:p w14:paraId="444B8A10" w14:textId="77777777" w:rsidR="0042563D" w:rsidRPr="0042563D" w:rsidRDefault="0042563D" w:rsidP="0042563D">
            <w:pPr>
              <w:spacing w:after="0" w:line="240" w:lineRule="auto"/>
              <w:rPr>
                <w:rFonts w:ascii="Times New Roman" w:eastAsia="Times New Roman" w:hAnsi="Times New Roman" w:cs="Times New Roman"/>
                <w:b/>
                <w:bCs/>
                <w:lang w:eastAsia="ru-RU"/>
              </w:rPr>
            </w:pPr>
            <w:r w:rsidRPr="0042563D">
              <w:rPr>
                <w:rFonts w:ascii="Times New Roman" w:eastAsia="Times New Roman" w:hAnsi="Times New Roman" w:cs="Times New Roman"/>
                <w:b/>
                <w:bCs/>
                <w:lang w:eastAsia="ru-RU"/>
              </w:rPr>
              <w:t>ПК 4.4</w:t>
            </w:r>
          </w:p>
          <w:p w14:paraId="20FC7057" w14:textId="77777777" w:rsidR="0042563D" w:rsidRPr="0042563D" w:rsidRDefault="0042563D" w:rsidP="0042563D">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0F6E7BFF" w14:textId="77777777" w:rsidR="0042563D" w:rsidRPr="0042563D" w:rsidRDefault="0042563D" w:rsidP="0042563D">
            <w:pPr>
              <w:spacing w:after="0" w:line="276" w:lineRule="auto"/>
              <w:rPr>
                <w:rFonts w:ascii="Times New Roman" w:eastAsia="Batang" w:hAnsi="Times New Roman" w:cs="Times New Roman"/>
                <w:u w:val="single"/>
                <w:lang w:eastAsia="ru-RU"/>
              </w:rPr>
            </w:pPr>
          </w:p>
        </w:tc>
        <w:tc>
          <w:tcPr>
            <w:tcW w:w="2835" w:type="dxa"/>
          </w:tcPr>
          <w:p w14:paraId="1C979691" w14:textId="77777777" w:rsidR="0042563D" w:rsidRPr="0042563D" w:rsidRDefault="0042563D" w:rsidP="0042563D">
            <w:pPr>
              <w:spacing w:after="0" w:line="240" w:lineRule="auto"/>
              <w:ind w:firstLine="13"/>
              <w:rPr>
                <w:rFonts w:ascii="Times New Roman" w:eastAsia="Batang" w:hAnsi="Times New Roman" w:cs="Times New Roman"/>
                <w:i/>
                <w:lang w:eastAsia="ru-RU"/>
              </w:rPr>
            </w:pPr>
          </w:p>
        </w:tc>
        <w:tc>
          <w:tcPr>
            <w:tcW w:w="1297" w:type="dxa"/>
            <w:vAlign w:val="center"/>
          </w:tcPr>
          <w:p w14:paraId="7E78039A" w14:textId="77777777" w:rsidR="0042563D" w:rsidRPr="0042563D" w:rsidRDefault="0042563D" w:rsidP="0042563D">
            <w:pPr>
              <w:spacing w:after="0" w:line="240" w:lineRule="auto"/>
              <w:jc w:val="center"/>
              <w:rPr>
                <w:rFonts w:ascii="Times New Roman" w:eastAsia="Times New Roman" w:hAnsi="Times New Roman" w:cs="Times New Roman"/>
                <w:color w:val="000000"/>
                <w:lang w:eastAsia="ru-RU"/>
              </w:rPr>
            </w:pPr>
            <w:r w:rsidRPr="0042563D">
              <w:rPr>
                <w:rFonts w:ascii="Times New Roman" w:eastAsia="Times New Roman" w:hAnsi="Times New Roman" w:cs="Times New Roman"/>
                <w:bCs/>
                <w:color w:val="000000"/>
                <w:spacing w:val="-7"/>
                <w:lang w:eastAsia="ru-RU"/>
              </w:rPr>
              <w:t>З 4.4.0</w:t>
            </w:r>
            <w:r w:rsidRPr="0042563D">
              <w:rPr>
                <w:rFonts w:ascii="Times New Roman" w:eastAsia="Times New Roman" w:hAnsi="Times New Roman" w:cs="Times New Roman"/>
                <w:color w:val="000000"/>
                <w:lang w:eastAsia="ru-RU"/>
              </w:rPr>
              <w:t>2</w:t>
            </w:r>
          </w:p>
        </w:tc>
        <w:tc>
          <w:tcPr>
            <w:tcW w:w="2814" w:type="dxa"/>
          </w:tcPr>
          <w:p w14:paraId="5D2F1D5C" w14:textId="77777777" w:rsidR="0042563D" w:rsidRPr="0042563D" w:rsidRDefault="0042563D" w:rsidP="0042563D">
            <w:pPr>
              <w:spacing w:after="0" w:line="240" w:lineRule="auto"/>
              <w:jc w:val="both"/>
              <w:rPr>
                <w:rFonts w:ascii="Times New Roman" w:eastAsia="Times New Roman" w:hAnsi="Times New Roman" w:cs="Times New Roman"/>
                <w:color w:val="000000"/>
                <w:lang w:eastAsia="ru-RU"/>
              </w:rPr>
            </w:pPr>
            <w:r w:rsidRPr="0042563D">
              <w:rPr>
                <w:rFonts w:ascii="Times New Roman" w:eastAsia="Times New Roman" w:hAnsi="Times New Roman" w:cs="Times New Roman"/>
                <w:color w:val="000000"/>
                <w:lang w:eastAsia="ru-RU"/>
              </w:rPr>
              <w:t>требования НТД по предохранению и защите изделий от повреждений и посторонних частиц</w:t>
            </w:r>
          </w:p>
        </w:tc>
      </w:tr>
      <w:tr w:rsidR="0042563D" w:rsidRPr="0042563D" w14:paraId="4E83A682" w14:textId="77777777" w:rsidTr="00263E58">
        <w:trPr>
          <w:trHeight w:val="212"/>
        </w:trPr>
        <w:tc>
          <w:tcPr>
            <w:tcW w:w="1242" w:type="dxa"/>
            <w:vMerge/>
          </w:tcPr>
          <w:p w14:paraId="7F793FB2" w14:textId="77777777" w:rsidR="0042563D" w:rsidRPr="0042563D" w:rsidRDefault="0042563D" w:rsidP="0042563D">
            <w:pPr>
              <w:suppressAutoHyphens/>
              <w:spacing w:after="0" w:line="240" w:lineRule="auto"/>
              <w:jc w:val="center"/>
              <w:rPr>
                <w:rFonts w:ascii="Times New Roman" w:eastAsia="Batang" w:hAnsi="Times New Roman" w:cs="Times New Roman"/>
                <w:i/>
                <w:lang w:eastAsia="ru-RU"/>
              </w:rPr>
            </w:pPr>
          </w:p>
        </w:tc>
        <w:tc>
          <w:tcPr>
            <w:tcW w:w="1418" w:type="dxa"/>
          </w:tcPr>
          <w:p w14:paraId="698D8812" w14:textId="77777777" w:rsidR="0042563D" w:rsidRPr="0042563D" w:rsidRDefault="0042563D" w:rsidP="0042563D">
            <w:pPr>
              <w:spacing w:after="0" w:line="276" w:lineRule="auto"/>
              <w:rPr>
                <w:rFonts w:ascii="Times New Roman" w:eastAsia="Batang" w:hAnsi="Times New Roman" w:cs="Times New Roman"/>
                <w:u w:val="single"/>
                <w:lang w:eastAsia="ru-RU"/>
              </w:rPr>
            </w:pPr>
          </w:p>
        </w:tc>
        <w:tc>
          <w:tcPr>
            <w:tcW w:w="2835" w:type="dxa"/>
          </w:tcPr>
          <w:p w14:paraId="75AA16D8" w14:textId="77777777" w:rsidR="0042563D" w:rsidRPr="0042563D" w:rsidRDefault="0042563D" w:rsidP="0042563D">
            <w:pPr>
              <w:spacing w:after="0" w:line="240" w:lineRule="auto"/>
              <w:ind w:firstLine="13"/>
              <w:rPr>
                <w:rFonts w:ascii="Times New Roman" w:eastAsia="Batang" w:hAnsi="Times New Roman" w:cs="Times New Roman"/>
                <w:i/>
                <w:lang w:eastAsia="ru-RU"/>
              </w:rPr>
            </w:pPr>
          </w:p>
        </w:tc>
        <w:tc>
          <w:tcPr>
            <w:tcW w:w="1297" w:type="dxa"/>
            <w:vAlign w:val="center"/>
          </w:tcPr>
          <w:p w14:paraId="193B436C" w14:textId="77777777" w:rsidR="0042563D" w:rsidRPr="0042563D" w:rsidRDefault="0042563D" w:rsidP="0042563D">
            <w:pPr>
              <w:spacing w:after="0" w:line="240" w:lineRule="auto"/>
              <w:jc w:val="center"/>
              <w:rPr>
                <w:rFonts w:ascii="Times New Roman" w:eastAsia="Times New Roman" w:hAnsi="Times New Roman" w:cs="Times New Roman"/>
                <w:color w:val="000000"/>
                <w:lang w:eastAsia="ru-RU"/>
              </w:rPr>
            </w:pPr>
            <w:r w:rsidRPr="0042563D">
              <w:rPr>
                <w:rFonts w:ascii="Times New Roman" w:eastAsia="Times New Roman" w:hAnsi="Times New Roman" w:cs="Times New Roman"/>
                <w:bCs/>
                <w:color w:val="000000"/>
                <w:spacing w:val="-7"/>
                <w:lang w:eastAsia="ru-RU"/>
              </w:rPr>
              <w:t>З 4.4.03</w:t>
            </w:r>
          </w:p>
        </w:tc>
        <w:tc>
          <w:tcPr>
            <w:tcW w:w="2814" w:type="dxa"/>
          </w:tcPr>
          <w:p w14:paraId="11964FE4" w14:textId="77777777" w:rsidR="0042563D" w:rsidRPr="0042563D" w:rsidRDefault="0042563D" w:rsidP="0042563D">
            <w:pPr>
              <w:spacing w:after="0" w:line="240" w:lineRule="auto"/>
              <w:jc w:val="both"/>
              <w:rPr>
                <w:rFonts w:ascii="Times New Roman" w:eastAsia="Times New Roman" w:hAnsi="Times New Roman" w:cs="Times New Roman"/>
                <w:color w:val="000000"/>
                <w:lang w:eastAsia="ru-RU"/>
              </w:rPr>
            </w:pPr>
            <w:r w:rsidRPr="0042563D">
              <w:rPr>
                <w:rFonts w:ascii="Times New Roman" w:eastAsia="Times New Roman" w:hAnsi="Times New Roman" w:cs="Times New Roman"/>
                <w:color w:val="000000"/>
                <w:lang w:eastAsia="ru-RU"/>
              </w:rPr>
              <w:t>требования НТД и технология очистки паяных соединений от флюсовых загрязнений вручную</w:t>
            </w:r>
          </w:p>
        </w:tc>
      </w:tr>
      <w:tr w:rsidR="0042563D" w:rsidRPr="0042563D" w14:paraId="60786E77" w14:textId="77777777" w:rsidTr="00263E58">
        <w:trPr>
          <w:trHeight w:val="212"/>
        </w:trPr>
        <w:tc>
          <w:tcPr>
            <w:tcW w:w="1242" w:type="dxa"/>
          </w:tcPr>
          <w:p w14:paraId="2B97AA69" w14:textId="77777777" w:rsidR="0042563D" w:rsidRPr="0042563D" w:rsidRDefault="0042563D" w:rsidP="0042563D">
            <w:pPr>
              <w:spacing w:after="0" w:line="240" w:lineRule="auto"/>
              <w:rPr>
                <w:rFonts w:ascii="Times New Roman" w:eastAsia="Times New Roman" w:hAnsi="Times New Roman" w:cs="Times New Roman"/>
                <w:b/>
                <w:bCs/>
                <w:lang w:eastAsia="ru-RU"/>
              </w:rPr>
            </w:pPr>
            <w:r w:rsidRPr="0042563D">
              <w:rPr>
                <w:rFonts w:ascii="Times New Roman" w:eastAsia="Times New Roman" w:hAnsi="Times New Roman" w:cs="Times New Roman"/>
                <w:b/>
                <w:bCs/>
                <w:lang w:eastAsia="ru-RU"/>
              </w:rPr>
              <w:t>ПК 4.5</w:t>
            </w:r>
          </w:p>
        </w:tc>
        <w:tc>
          <w:tcPr>
            <w:tcW w:w="1418" w:type="dxa"/>
          </w:tcPr>
          <w:p w14:paraId="7471482C" w14:textId="77777777" w:rsidR="0042563D" w:rsidRPr="0042563D" w:rsidRDefault="0042563D" w:rsidP="0042563D">
            <w:pPr>
              <w:spacing w:after="0" w:line="276" w:lineRule="auto"/>
              <w:rPr>
                <w:rFonts w:ascii="Times New Roman" w:eastAsia="Batang" w:hAnsi="Times New Roman" w:cs="Times New Roman"/>
                <w:u w:val="single"/>
                <w:lang w:eastAsia="ru-RU"/>
              </w:rPr>
            </w:pPr>
          </w:p>
        </w:tc>
        <w:tc>
          <w:tcPr>
            <w:tcW w:w="2835" w:type="dxa"/>
          </w:tcPr>
          <w:p w14:paraId="38EAAB82" w14:textId="77777777" w:rsidR="0042563D" w:rsidRPr="0042563D" w:rsidRDefault="0042563D" w:rsidP="0042563D">
            <w:pPr>
              <w:spacing w:after="0" w:line="240" w:lineRule="auto"/>
              <w:ind w:firstLine="13"/>
              <w:rPr>
                <w:rFonts w:ascii="Times New Roman" w:eastAsia="Batang" w:hAnsi="Times New Roman" w:cs="Times New Roman"/>
                <w:i/>
                <w:lang w:eastAsia="ru-RU"/>
              </w:rPr>
            </w:pPr>
          </w:p>
        </w:tc>
        <w:tc>
          <w:tcPr>
            <w:tcW w:w="1297" w:type="dxa"/>
            <w:vAlign w:val="center"/>
          </w:tcPr>
          <w:p w14:paraId="1DC266E1" w14:textId="77777777" w:rsidR="0042563D" w:rsidRPr="0042563D" w:rsidRDefault="0042563D" w:rsidP="0042563D">
            <w:pPr>
              <w:spacing w:after="0" w:line="240" w:lineRule="auto"/>
              <w:jc w:val="center"/>
              <w:rPr>
                <w:rFonts w:ascii="Times New Roman" w:eastAsia="Times New Roman" w:hAnsi="Times New Roman" w:cs="Times New Roman"/>
                <w:color w:val="000000"/>
                <w:lang w:eastAsia="ru-RU"/>
              </w:rPr>
            </w:pPr>
            <w:r w:rsidRPr="0042563D">
              <w:rPr>
                <w:rFonts w:ascii="Times New Roman" w:eastAsia="Times New Roman" w:hAnsi="Times New Roman" w:cs="Times New Roman"/>
                <w:bCs/>
                <w:color w:val="000000"/>
                <w:spacing w:val="-7"/>
                <w:lang w:eastAsia="ru-RU"/>
              </w:rPr>
              <w:t>З 4.5.01</w:t>
            </w:r>
          </w:p>
        </w:tc>
        <w:tc>
          <w:tcPr>
            <w:tcW w:w="2814" w:type="dxa"/>
          </w:tcPr>
          <w:p w14:paraId="45F1989C" w14:textId="77777777" w:rsidR="0042563D" w:rsidRPr="0042563D" w:rsidRDefault="0042563D" w:rsidP="0042563D">
            <w:pPr>
              <w:spacing w:after="0" w:line="240" w:lineRule="auto"/>
              <w:jc w:val="both"/>
              <w:rPr>
                <w:rFonts w:ascii="Times New Roman" w:eastAsia="Times New Roman" w:hAnsi="Times New Roman" w:cs="Times New Roman"/>
                <w:color w:val="000000"/>
                <w:lang w:eastAsia="ru-RU"/>
              </w:rPr>
            </w:pPr>
            <w:r w:rsidRPr="0042563D">
              <w:rPr>
                <w:rFonts w:ascii="Times New Roman" w:eastAsia="Times New Roman" w:hAnsi="Times New Roman" w:cs="Times New Roman"/>
                <w:color w:val="000000"/>
                <w:lang w:eastAsia="ru-RU"/>
              </w:rPr>
              <w:t>наименование и маркировка применяемых при монтаже материалов, ЭРЭ</w:t>
            </w:r>
          </w:p>
        </w:tc>
      </w:tr>
      <w:tr w:rsidR="0042563D" w:rsidRPr="0042563D" w14:paraId="56598561" w14:textId="77777777" w:rsidTr="00263E58">
        <w:trPr>
          <w:trHeight w:val="212"/>
        </w:trPr>
        <w:tc>
          <w:tcPr>
            <w:tcW w:w="1242" w:type="dxa"/>
          </w:tcPr>
          <w:p w14:paraId="0732A440" w14:textId="77777777" w:rsidR="0042563D" w:rsidRPr="0042563D" w:rsidRDefault="0042563D" w:rsidP="0042563D">
            <w:pPr>
              <w:spacing w:after="0" w:line="240" w:lineRule="auto"/>
              <w:rPr>
                <w:rFonts w:ascii="Times New Roman" w:eastAsia="Times New Roman" w:hAnsi="Times New Roman" w:cs="Times New Roman"/>
                <w:b/>
                <w:bCs/>
                <w:lang w:eastAsia="ru-RU"/>
              </w:rPr>
            </w:pPr>
            <w:r w:rsidRPr="0042563D">
              <w:rPr>
                <w:rFonts w:ascii="Times New Roman" w:eastAsia="Times New Roman" w:hAnsi="Times New Roman" w:cs="Times New Roman"/>
                <w:b/>
                <w:bCs/>
                <w:lang w:eastAsia="ru-RU"/>
              </w:rPr>
              <w:t>ОК 01</w:t>
            </w:r>
          </w:p>
          <w:p w14:paraId="3CD3D6A2" w14:textId="77777777" w:rsidR="0042563D" w:rsidRPr="0042563D" w:rsidRDefault="0042563D" w:rsidP="0042563D">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25DDE536" w14:textId="77777777" w:rsidR="0042563D" w:rsidRPr="0042563D" w:rsidRDefault="0042563D" w:rsidP="0042563D">
            <w:pPr>
              <w:suppressAutoHyphens/>
              <w:spacing w:after="0" w:line="240" w:lineRule="auto"/>
              <w:jc w:val="both"/>
              <w:rPr>
                <w:rFonts w:ascii="Times New Roman" w:eastAsia="Times New Roman" w:hAnsi="Times New Roman" w:cs="Times New Roman"/>
                <w:bCs/>
                <w:iCs/>
                <w:lang w:eastAsia="ru-RU"/>
              </w:rPr>
            </w:pPr>
            <w:r w:rsidRPr="0042563D">
              <w:rPr>
                <w:rFonts w:ascii="Times New Roman" w:eastAsia="Times New Roman" w:hAnsi="Times New Roman" w:cs="Times New Roman"/>
                <w:bCs/>
                <w:iCs/>
                <w:lang w:eastAsia="ru-RU"/>
              </w:rPr>
              <w:t>Уо 01.07</w:t>
            </w:r>
          </w:p>
        </w:tc>
        <w:tc>
          <w:tcPr>
            <w:tcW w:w="2835" w:type="dxa"/>
            <w:vAlign w:val="center"/>
          </w:tcPr>
          <w:p w14:paraId="4CAF12B9" w14:textId="77777777" w:rsidR="0042563D" w:rsidRPr="0042563D" w:rsidRDefault="0042563D" w:rsidP="0042563D">
            <w:pPr>
              <w:suppressAutoHyphens/>
              <w:spacing w:after="0" w:line="240" w:lineRule="auto"/>
              <w:jc w:val="both"/>
              <w:rPr>
                <w:rFonts w:ascii="Times New Roman" w:eastAsia="Times New Roman" w:hAnsi="Times New Roman" w:cs="Times New Roman"/>
                <w:iCs/>
                <w:lang w:eastAsia="ru-RU"/>
              </w:rPr>
            </w:pPr>
            <w:r w:rsidRPr="0042563D">
              <w:rPr>
                <w:rFonts w:ascii="Times New Roman" w:eastAsia="Times New Roman" w:hAnsi="Times New Roman" w:cs="Times New Roman"/>
                <w:iCs/>
                <w:lang w:eastAsia="ru-RU"/>
              </w:rPr>
              <w:t>владеть актуальными методами работы в профессиональной и смежных сферах;</w:t>
            </w:r>
          </w:p>
        </w:tc>
        <w:tc>
          <w:tcPr>
            <w:tcW w:w="1297" w:type="dxa"/>
          </w:tcPr>
          <w:p w14:paraId="736E0F55" w14:textId="77777777" w:rsidR="0042563D" w:rsidRPr="0042563D" w:rsidRDefault="0042563D" w:rsidP="0042563D">
            <w:pPr>
              <w:suppressAutoHyphens/>
              <w:spacing w:after="0" w:line="240" w:lineRule="auto"/>
              <w:jc w:val="both"/>
              <w:rPr>
                <w:rFonts w:ascii="Times New Roman" w:eastAsia="Times New Roman" w:hAnsi="Times New Roman" w:cs="Times New Roman"/>
                <w:bCs/>
                <w:iCs/>
                <w:lang w:eastAsia="ru-RU"/>
              </w:rPr>
            </w:pPr>
            <w:r w:rsidRPr="0042563D">
              <w:rPr>
                <w:rFonts w:ascii="Times New Roman" w:eastAsia="Times New Roman" w:hAnsi="Times New Roman" w:cs="Times New Roman"/>
                <w:bCs/>
                <w:iCs/>
                <w:lang w:eastAsia="ru-RU"/>
              </w:rPr>
              <w:t>Зо 01.04</w:t>
            </w:r>
          </w:p>
        </w:tc>
        <w:tc>
          <w:tcPr>
            <w:tcW w:w="2814" w:type="dxa"/>
          </w:tcPr>
          <w:p w14:paraId="604F1EB2" w14:textId="77777777" w:rsidR="0042563D" w:rsidRPr="0042563D" w:rsidRDefault="0042563D" w:rsidP="0042563D">
            <w:pPr>
              <w:suppressAutoHyphens/>
              <w:spacing w:after="0" w:line="240" w:lineRule="auto"/>
              <w:jc w:val="both"/>
              <w:rPr>
                <w:rFonts w:ascii="Times New Roman" w:eastAsia="Times New Roman" w:hAnsi="Times New Roman" w:cs="Times New Roman"/>
                <w:bCs/>
                <w:lang w:eastAsia="ru-RU"/>
              </w:rPr>
            </w:pPr>
            <w:r w:rsidRPr="0042563D">
              <w:rPr>
                <w:rFonts w:ascii="Times New Roman" w:eastAsia="Times New Roman" w:hAnsi="Times New Roman" w:cs="Times New Roman"/>
                <w:bCs/>
                <w:lang w:eastAsia="ru-RU"/>
              </w:rPr>
              <w:t>методы работы в профессиональной и смежных сферах;</w:t>
            </w:r>
          </w:p>
        </w:tc>
      </w:tr>
      <w:tr w:rsidR="0042563D" w:rsidRPr="0042563D" w14:paraId="49962575" w14:textId="77777777" w:rsidTr="00263E58">
        <w:trPr>
          <w:trHeight w:val="212"/>
        </w:trPr>
        <w:tc>
          <w:tcPr>
            <w:tcW w:w="1242" w:type="dxa"/>
            <w:vMerge w:val="restart"/>
          </w:tcPr>
          <w:p w14:paraId="435EB799" w14:textId="77777777" w:rsidR="0042563D" w:rsidRPr="0042563D" w:rsidRDefault="0042563D" w:rsidP="0042563D">
            <w:pPr>
              <w:spacing w:after="0" w:line="240" w:lineRule="auto"/>
              <w:rPr>
                <w:rFonts w:ascii="Times New Roman" w:eastAsia="Times New Roman" w:hAnsi="Times New Roman" w:cs="Times New Roman"/>
                <w:b/>
                <w:bCs/>
                <w:lang w:eastAsia="ru-RU"/>
              </w:rPr>
            </w:pPr>
            <w:r w:rsidRPr="0042563D">
              <w:rPr>
                <w:rFonts w:ascii="Times New Roman" w:eastAsia="Times New Roman" w:hAnsi="Times New Roman" w:cs="Times New Roman"/>
                <w:b/>
                <w:bCs/>
                <w:lang w:eastAsia="ru-RU"/>
              </w:rPr>
              <w:t>ОК 02</w:t>
            </w:r>
          </w:p>
          <w:p w14:paraId="23B64EDC" w14:textId="77777777" w:rsidR="0042563D" w:rsidRPr="0042563D" w:rsidRDefault="0042563D" w:rsidP="0042563D">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23FC2571" w14:textId="77777777" w:rsidR="0042563D" w:rsidRPr="0042563D" w:rsidRDefault="0042563D" w:rsidP="0042563D">
            <w:pPr>
              <w:suppressAutoHyphens/>
              <w:spacing w:after="0" w:line="240" w:lineRule="auto"/>
              <w:jc w:val="both"/>
              <w:rPr>
                <w:rFonts w:ascii="Times New Roman" w:eastAsia="Times New Roman" w:hAnsi="Times New Roman" w:cs="Times New Roman"/>
                <w:bCs/>
                <w:iCs/>
                <w:lang w:eastAsia="ru-RU"/>
              </w:rPr>
            </w:pPr>
            <w:r w:rsidRPr="0042563D">
              <w:rPr>
                <w:rFonts w:ascii="Times New Roman" w:eastAsia="Times New Roman" w:hAnsi="Times New Roman" w:cs="Times New Roman"/>
                <w:bCs/>
                <w:iCs/>
                <w:lang w:eastAsia="ru-RU"/>
              </w:rPr>
              <w:t>Уо 02.06</w:t>
            </w:r>
          </w:p>
        </w:tc>
        <w:tc>
          <w:tcPr>
            <w:tcW w:w="2835" w:type="dxa"/>
          </w:tcPr>
          <w:p w14:paraId="1B351986" w14:textId="77777777" w:rsidR="0042563D" w:rsidRPr="0042563D" w:rsidRDefault="0042563D" w:rsidP="0042563D">
            <w:pPr>
              <w:suppressAutoHyphens/>
              <w:spacing w:after="0" w:line="240" w:lineRule="auto"/>
              <w:jc w:val="both"/>
              <w:rPr>
                <w:rFonts w:ascii="Times New Roman" w:eastAsia="Times New Roman" w:hAnsi="Times New Roman" w:cs="Times New Roman"/>
                <w:b/>
                <w:iCs/>
                <w:lang w:eastAsia="ru-RU"/>
              </w:rPr>
            </w:pPr>
            <w:r w:rsidRPr="0042563D">
              <w:rPr>
                <w:rFonts w:ascii="Times New Roman" w:eastAsia="Times New Roman" w:hAnsi="Times New Roman" w:cs="Times New Roman"/>
                <w:iCs/>
                <w:lang w:eastAsia="ru-RU"/>
              </w:rPr>
              <w:t xml:space="preserve">оформлять результаты поиска, применять средства информационных </w:t>
            </w:r>
            <w:r w:rsidRPr="0042563D">
              <w:rPr>
                <w:rFonts w:ascii="Times New Roman" w:eastAsia="Times New Roman" w:hAnsi="Times New Roman" w:cs="Times New Roman"/>
                <w:iCs/>
                <w:lang w:eastAsia="ru-RU"/>
              </w:rPr>
              <w:lastRenderedPageBreak/>
              <w:t>технологий для решения профессиональных задач;</w:t>
            </w:r>
          </w:p>
        </w:tc>
        <w:tc>
          <w:tcPr>
            <w:tcW w:w="1297" w:type="dxa"/>
          </w:tcPr>
          <w:p w14:paraId="5F20E95E" w14:textId="77777777" w:rsidR="0042563D" w:rsidRPr="0042563D" w:rsidRDefault="0042563D" w:rsidP="0042563D">
            <w:pPr>
              <w:suppressAutoHyphens/>
              <w:spacing w:after="0" w:line="240" w:lineRule="auto"/>
              <w:jc w:val="both"/>
              <w:rPr>
                <w:rFonts w:ascii="Times New Roman" w:eastAsia="Times New Roman" w:hAnsi="Times New Roman" w:cs="Times New Roman"/>
                <w:bCs/>
                <w:iCs/>
                <w:lang w:eastAsia="ru-RU"/>
              </w:rPr>
            </w:pPr>
            <w:r w:rsidRPr="0042563D">
              <w:rPr>
                <w:rFonts w:ascii="Times New Roman" w:eastAsia="Times New Roman" w:hAnsi="Times New Roman" w:cs="Times New Roman"/>
                <w:bCs/>
                <w:iCs/>
                <w:lang w:eastAsia="ru-RU"/>
              </w:rPr>
              <w:lastRenderedPageBreak/>
              <w:t>Зо 02.03</w:t>
            </w:r>
          </w:p>
        </w:tc>
        <w:tc>
          <w:tcPr>
            <w:tcW w:w="2814" w:type="dxa"/>
          </w:tcPr>
          <w:p w14:paraId="0CA5A420" w14:textId="77777777" w:rsidR="0042563D" w:rsidRPr="0042563D" w:rsidRDefault="0042563D" w:rsidP="0042563D">
            <w:pPr>
              <w:suppressAutoHyphens/>
              <w:spacing w:after="0" w:line="240" w:lineRule="auto"/>
              <w:jc w:val="both"/>
              <w:rPr>
                <w:rFonts w:ascii="Times New Roman" w:eastAsia="Times New Roman" w:hAnsi="Times New Roman" w:cs="Times New Roman"/>
                <w:iCs/>
                <w:lang w:eastAsia="ru-RU"/>
              </w:rPr>
            </w:pPr>
            <w:r w:rsidRPr="0042563D">
              <w:rPr>
                <w:rFonts w:ascii="Times New Roman" w:eastAsia="Times New Roman" w:hAnsi="Times New Roman" w:cs="Times New Roman"/>
                <w:iCs/>
                <w:lang w:eastAsia="ru-RU"/>
              </w:rPr>
              <w:t xml:space="preserve">формат оформления результатов поиска информации, </w:t>
            </w:r>
            <w:r w:rsidRPr="0042563D">
              <w:rPr>
                <w:rFonts w:ascii="Times New Roman" w:eastAsia="Times New Roman" w:hAnsi="Times New Roman" w:cs="Times New Roman"/>
                <w:bCs/>
                <w:iCs/>
                <w:lang w:eastAsia="ru-RU"/>
              </w:rPr>
              <w:t xml:space="preserve">современные </w:t>
            </w:r>
            <w:r w:rsidRPr="0042563D">
              <w:rPr>
                <w:rFonts w:ascii="Times New Roman" w:eastAsia="Times New Roman" w:hAnsi="Times New Roman" w:cs="Times New Roman"/>
                <w:bCs/>
                <w:iCs/>
                <w:lang w:eastAsia="ru-RU"/>
              </w:rPr>
              <w:lastRenderedPageBreak/>
              <w:t>средства и устройства информатизации;</w:t>
            </w:r>
          </w:p>
        </w:tc>
      </w:tr>
      <w:tr w:rsidR="0042563D" w:rsidRPr="0042563D" w14:paraId="3A5DEBA1" w14:textId="77777777" w:rsidTr="00263E58">
        <w:trPr>
          <w:trHeight w:val="212"/>
        </w:trPr>
        <w:tc>
          <w:tcPr>
            <w:tcW w:w="1242" w:type="dxa"/>
            <w:vMerge/>
          </w:tcPr>
          <w:p w14:paraId="2027DE6F" w14:textId="77777777" w:rsidR="0042563D" w:rsidRPr="0042563D" w:rsidRDefault="0042563D" w:rsidP="0042563D">
            <w:pPr>
              <w:suppressAutoHyphens/>
              <w:spacing w:after="0" w:line="240" w:lineRule="auto"/>
              <w:jc w:val="center"/>
              <w:rPr>
                <w:rFonts w:ascii="Times New Roman" w:eastAsia="Batang" w:hAnsi="Times New Roman" w:cs="Times New Roman"/>
                <w:i/>
                <w:lang w:eastAsia="ru-RU"/>
              </w:rPr>
            </w:pPr>
          </w:p>
        </w:tc>
        <w:tc>
          <w:tcPr>
            <w:tcW w:w="1418" w:type="dxa"/>
          </w:tcPr>
          <w:p w14:paraId="348D1580" w14:textId="77777777" w:rsidR="0042563D" w:rsidRPr="0042563D" w:rsidRDefault="0042563D" w:rsidP="0042563D">
            <w:pPr>
              <w:suppressAutoHyphens/>
              <w:spacing w:after="0" w:line="240" w:lineRule="auto"/>
              <w:jc w:val="both"/>
              <w:rPr>
                <w:rFonts w:ascii="Times New Roman" w:eastAsia="Times New Roman" w:hAnsi="Times New Roman" w:cs="Times New Roman"/>
                <w:bCs/>
                <w:iCs/>
                <w:lang w:eastAsia="ru-RU"/>
              </w:rPr>
            </w:pPr>
            <w:r w:rsidRPr="0042563D">
              <w:rPr>
                <w:rFonts w:ascii="Times New Roman" w:eastAsia="Times New Roman" w:hAnsi="Times New Roman" w:cs="Times New Roman"/>
                <w:bCs/>
                <w:iCs/>
                <w:lang w:eastAsia="ru-RU"/>
              </w:rPr>
              <w:t>Уо 02.07</w:t>
            </w:r>
          </w:p>
        </w:tc>
        <w:tc>
          <w:tcPr>
            <w:tcW w:w="2835" w:type="dxa"/>
          </w:tcPr>
          <w:p w14:paraId="237EACCA" w14:textId="77777777" w:rsidR="0042563D" w:rsidRPr="0042563D" w:rsidRDefault="0042563D" w:rsidP="0042563D">
            <w:pPr>
              <w:suppressAutoHyphens/>
              <w:spacing w:after="0" w:line="240" w:lineRule="auto"/>
              <w:jc w:val="both"/>
              <w:rPr>
                <w:rFonts w:ascii="Times New Roman" w:eastAsia="Times New Roman" w:hAnsi="Times New Roman" w:cs="Times New Roman"/>
                <w:b/>
                <w:iCs/>
                <w:lang w:eastAsia="ru-RU"/>
              </w:rPr>
            </w:pPr>
            <w:r w:rsidRPr="0042563D">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14:paraId="4DB77A54" w14:textId="77777777" w:rsidR="0042563D" w:rsidRPr="0042563D" w:rsidRDefault="0042563D" w:rsidP="0042563D">
            <w:pPr>
              <w:suppressAutoHyphens/>
              <w:spacing w:after="0" w:line="240" w:lineRule="auto"/>
              <w:jc w:val="both"/>
              <w:rPr>
                <w:rFonts w:ascii="Times New Roman" w:eastAsia="Times New Roman" w:hAnsi="Times New Roman" w:cs="Times New Roman"/>
                <w:bCs/>
                <w:iCs/>
                <w:lang w:eastAsia="ru-RU"/>
              </w:rPr>
            </w:pPr>
            <w:r w:rsidRPr="0042563D">
              <w:rPr>
                <w:rFonts w:ascii="Times New Roman" w:eastAsia="Times New Roman" w:hAnsi="Times New Roman" w:cs="Times New Roman"/>
                <w:bCs/>
                <w:iCs/>
                <w:lang w:eastAsia="ru-RU"/>
              </w:rPr>
              <w:t>Зо 02.04</w:t>
            </w:r>
          </w:p>
        </w:tc>
        <w:tc>
          <w:tcPr>
            <w:tcW w:w="2814" w:type="dxa"/>
          </w:tcPr>
          <w:p w14:paraId="12DCC428" w14:textId="77777777" w:rsidR="0042563D" w:rsidRPr="0042563D" w:rsidRDefault="0042563D" w:rsidP="0042563D">
            <w:pPr>
              <w:suppressAutoHyphens/>
              <w:spacing w:after="0" w:line="240" w:lineRule="auto"/>
              <w:jc w:val="both"/>
              <w:rPr>
                <w:rFonts w:ascii="Times New Roman" w:eastAsia="Times New Roman" w:hAnsi="Times New Roman" w:cs="Times New Roman"/>
                <w:b/>
                <w:bCs/>
                <w:iCs/>
                <w:lang w:eastAsia="ru-RU"/>
              </w:rPr>
            </w:pPr>
            <w:r w:rsidRPr="0042563D">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42563D" w:rsidRPr="0042563D" w14:paraId="3E47B3DD" w14:textId="77777777" w:rsidTr="00263E58">
        <w:trPr>
          <w:trHeight w:val="212"/>
        </w:trPr>
        <w:tc>
          <w:tcPr>
            <w:tcW w:w="1242" w:type="dxa"/>
            <w:vMerge/>
          </w:tcPr>
          <w:p w14:paraId="402542B3" w14:textId="77777777" w:rsidR="0042563D" w:rsidRPr="0042563D" w:rsidRDefault="0042563D" w:rsidP="0042563D">
            <w:pPr>
              <w:suppressAutoHyphens/>
              <w:spacing w:after="0" w:line="240" w:lineRule="auto"/>
              <w:jc w:val="center"/>
              <w:rPr>
                <w:rFonts w:ascii="Times New Roman" w:eastAsia="Batang" w:hAnsi="Times New Roman" w:cs="Times New Roman"/>
                <w:i/>
                <w:lang w:eastAsia="ru-RU"/>
              </w:rPr>
            </w:pPr>
          </w:p>
        </w:tc>
        <w:tc>
          <w:tcPr>
            <w:tcW w:w="1418" w:type="dxa"/>
          </w:tcPr>
          <w:p w14:paraId="707CA43E" w14:textId="77777777" w:rsidR="0042563D" w:rsidRPr="0042563D" w:rsidRDefault="0042563D" w:rsidP="0042563D">
            <w:pPr>
              <w:suppressAutoHyphens/>
              <w:spacing w:after="0" w:line="240" w:lineRule="auto"/>
              <w:jc w:val="both"/>
              <w:rPr>
                <w:rFonts w:ascii="Times New Roman" w:eastAsia="Times New Roman" w:hAnsi="Times New Roman" w:cs="Times New Roman"/>
                <w:bCs/>
                <w:iCs/>
                <w:lang w:eastAsia="ru-RU"/>
              </w:rPr>
            </w:pPr>
            <w:r w:rsidRPr="0042563D">
              <w:rPr>
                <w:rFonts w:ascii="Times New Roman" w:eastAsia="Times New Roman" w:hAnsi="Times New Roman" w:cs="Times New Roman"/>
                <w:bCs/>
                <w:iCs/>
                <w:lang w:eastAsia="ru-RU"/>
              </w:rPr>
              <w:t>Уо 02.08</w:t>
            </w:r>
          </w:p>
        </w:tc>
        <w:tc>
          <w:tcPr>
            <w:tcW w:w="2835" w:type="dxa"/>
          </w:tcPr>
          <w:p w14:paraId="78B5C8D8" w14:textId="77777777" w:rsidR="0042563D" w:rsidRPr="0042563D" w:rsidRDefault="0042563D" w:rsidP="0042563D">
            <w:pPr>
              <w:suppressAutoHyphens/>
              <w:spacing w:after="0" w:line="240" w:lineRule="auto"/>
              <w:jc w:val="both"/>
              <w:rPr>
                <w:rFonts w:ascii="Times New Roman" w:eastAsia="Times New Roman" w:hAnsi="Times New Roman" w:cs="Times New Roman"/>
                <w:b/>
                <w:iCs/>
                <w:lang w:eastAsia="ru-RU"/>
              </w:rPr>
            </w:pPr>
            <w:r w:rsidRPr="0042563D">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297" w:type="dxa"/>
          </w:tcPr>
          <w:p w14:paraId="70E6FD14" w14:textId="77777777" w:rsidR="0042563D" w:rsidRPr="0042563D" w:rsidRDefault="0042563D" w:rsidP="0042563D">
            <w:pPr>
              <w:spacing w:after="0" w:line="276" w:lineRule="auto"/>
              <w:rPr>
                <w:rFonts w:ascii="Times New Roman" w:eastAsia="Batang" w:hAnsi="Times New Roman" w:cs="Times New Roman"/>
                <w:u w:val="single"/>
                <w:lang w:eastAsia="ru-RU"/>
              </w:rPr>
            </w:pPr>
          </w:p>
        </w:tc>
        <w:tc>
          <w:tcPr>
            <w:tcW w:w="2814" w:type="dxa"/>
          </w:tcPr>
          <w:p w14:paraId="6887D6C8" w14:textId="77777777" w:rsidR="0042563D" w:rsidRPr="0042563D" w:rsidRDefault="0042563D" w:rsidP="0042563D">
            <w:pPr>
              <w:spacing w:after="0" w:line="240" w:lineRule="auto"/>
              <w:ind w:firstLine="13"/>
              <w:rPr>
                <w:rFonts w:ascii="Times New Roman" w:eastAsia="Batang" w:hAnsi="Times New Roman" w:cs="Times New Roman"/>
                <w:i/>
                <w:lang w:eastAsia="ru-RU"/>
              </w:rPr>
            </w:pPr>
          </w:p>
        </w:tc>
      </w:tr>
      <w:tr w:rsidR="0042563D" w:rsidRPr="0042563D" w14:paraId="1A749D8E" w14:textId="77777777" w:rsidTr="00263E58">
        <w:trPr>
          <w:trHeight w:val="212"/>
        </w:trPr>
        <w:tc>
          <w:tcPr>
            <w:tcW w:w="1242" w:type="dxa"/>
            <w:vMerge w:val="restart"/>
          </w:tcPr>
          <w:p w14:paraId="5FCBECC4" w14:textId="77777777" w:rsidR="0042563D" w:rsidRPr="0042563D" w:rsidRDefault="0042563D" w:rsidP="0042563D">
            <w:pPr>
              <w:suppressAutoHyphens/>
              <w:spacing w:after="0" w:line="240" w:lineRule="auto"/>
              <w:jc w:val="center"/>
              <w:rPr>
                <w:rFonts w:ascii="Times New Roman" w:eastAsia="Batang" w:hAnsi="Times New Roman" w:cs="Times New Roman"/>
                <w:b/>
                <w:lang w:eastAsia="ru-RU"/>
              </w:rPr>
            </w:pPr>
            <w:r w:rsidRPr="0042563D">
              <w:rPr>
                <w:rFonts w:ascii="Times New Roman" w:eastAsia="Batang" w:hAnsi="Times New Roman" w:cs="Times New Roman"/>
                <w:b/>
                <w:lang w:eastAsia="ru-RU"/>
              </w:rPr>
              <w:t>ОК 03</w:t>
            </w:r>
          </w:p>
        </w:tc>
        <w:tc>
          <w:tcPr>
            <w:tcW w:w="1418" w:type="dxa"/>
          </w:tcPr>
          <w:p w14:paraId="2D46FFFC" w14:textId="77777777" w:rsidR="0042563D" w:rsidRPr="0042563D" w:rsidRDefault="0042563D" w:rsidP="0042563D">
            <w:pPr>
              <w:suppressAutoHyphens/>
              <w:spacing w:after="0" w:line="240" w:lineRule="auto"/>
              <w:jc w:val="both"/>
              <w:rPr>
                <w:rFonts w:ascii="Times New Roman" w:eastAsia="Times New Roman" w:hAnsi="Times New Roman" w:cs="Times New Roman"/>
                <w:bCs/>
                <w:iCs/>
                <w:lang w:eastAsia="ru-RU"/>
              </w:rPr>
            </w:pPr>
            <w:r w:rsidRPr="0042563D">
              <w:rPr>
                <w:rFonts w:ascii="Times New Roman" w:eastAsia="Times New Roman" w:hAnsi="Times New Roman" w:cs="Times New Roman"/>
                <w:bCs/>
                <w:iCs/>
                <w:lang w:eastAsia="ru-RU"/>
              </w:rPr>
              <w:t>Уо 03.02</w:t>
            </w:r>
          </w:p>
        </w:tc>
        <w:tc>
          <w:tcPr>
            <w:tcW w:w="2835" w:type="dxa"/>
          </w:tcPr>
          <w:p w14:paraId="17D725CA" w14:textId="77777777" w:rsidR="0042563D" w:rsidRPr="0042563D" w:rsidRDefault="0042563D" w:rsidP="0042563D">
            <w:pPr>
              <w:suppressAutoHyphens/>
              <w:spacing w:after="0" w:line="240" w:lineRule="auto"/>
              <w:jc w:val="both"/>
              <w:rPr>
                <w:rFonts w:ascii="Times New Roman" w:eastAsia="Times New Roman" w:hAnsi="Times New Roman" w:cs="Times New Roman"/>
                <w:b/>
                <w:bCs/>
                <w:iCs/>
                <w:lang w:eastAsia="ru-RU"/>
              </w:rPr>
            </w:pPr>
            <w:r w:rsidRPr="0042563D">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14:paraId="33D1758C" w14:textId="77777777" w:rsidR="0042563D" w:rsidRPr="0042563D" w:rsidRDefault="0042563D" w:rsidP="0042563D">
            <w:pPr>
              <w:suppressAutoHyphens/>
              <w:spacing w:after="0" w:line="240" w:lineRule="auto"/>
              <w:jc w:val="both"/>
              <w:rPr>
                <w:rFonts w:ascii="Times New Roman" w:eastAsia="Times New Roman" w:hAnsi="Times New Roman" w:cs="Times New Roman"/>
                <w:bCs/>
                <w:iCs/>
                <w:lang w:eastAsia="ru-RU"/>
              </w:rPr>
            </w:pPr>
            <w:r w:rsidRPr="0042563D">
              <w:rPr>
                <w:rFonts w:ascii="Times New Roman" w:eastAsia="Times New Roman" w:hAnsi="Times New Roman" w:cs="Times New Roman"/>
                <w:bCs/>
                <w:iCs/>
                <w:lang w:eastAsia="ru-RU"/>
              </w:rPr>
              <w:t>Зо 03.02</w:t>
            </w:r>
          </w:p>
        </w:tc>
        <w:tc>
          <w:tcPr>
            <w:tcW w:w="2814" w:type="dxa"/>
          </w:tcPr>
          <w:p w14:paraId="05975A6C" w14:textId="77777777" w:rsidR="0042563D" w:rsidRPr="0042563D" w:rsidRDefault="0042563D" w:rsidP="0042563D">
            <w:pPr>
              <w:suppressAutoHyphens/>
              <w:spacing w:after="0" w:line="240" w:lineRule="auto"/>
              <w:jc w:val="both"/>
              <w:rPr>
                <w:rFonts w:ascii="Times New Roman" w:eastAsia="Times New Roman" w:hAnsi="Times New Roman" w:cs="Times New Roman"/>
                <w:b/>
                <w:bCs/>
                <w:iCs/>
                <w:lang w:eastAsia="ru-RU"/>
              </w:rPr>
            </w:pPr>
            <w:r w:rsidRPr="0042563D">
              <w:rPr>
                <w:rFonts w:ascii="Times New Roman" w:eastAsia="Times New Roman" w:hAnsi="Times New Roman" w:cs="Times New Roman"/>
                <w:bCs/>
                <w:iCs/>
                <w:lang w:eastAsia="ru-RU"/>
              </w:rPr>
              <w:t>современная научная и профессиональная терминология;</w:t>
            </w:r>
          </w:p>
        </w:tc>
      </w:tr>
      <w:tr w:rsidR="0042563D" w:rsidRPr="0042563D" w14:paraId="00280040" w14:textId="77777777" w:rsidTr="00263E58">
        <w:trPr>
          <w:trHeight w:val="212"/>
        </w:trPr>
        <w:tc>
          <w:tcPr>
            <w:tcW w:w="1242" w:type="dxa"/>
            <w:vMerge/>
          </w:tcPr>
          <w:p w14:paraId="06CD0C88" w14:textId="77777777" w:rsidR="0042563D" w:rsidRPr="0042563D" w:rsidRDefault="0042563D" w:rsidP="0042563D">
            <w:pPr>
              <w:suppressAutoHyphens/>
              <w:spacing w:after="0" w:line="240" w:lineRule="auto"/>
              <w:jc w:val="center"/>
              <w:rPr>
                <w:rFonts w:ascii="Times New Roman" w:eastAsia="Batang" w:hAnsi="Times New Roman" w:cs="Times New Roman"/>
                <w:i/>
                <w:lang w:eastAsia="ru-RU"/>
              </w:rPr>
            </w:pPr>
          </w:p>
        </w:tc>
        <w:tc>
          <w:tcPr>
            <w:tcW w:w="1418" w:type="dxa"/>
          </w:tcPr>
          <w:p w14:paraId="03667CE0" w14:textId="77777777" w:rsidR="0042563D" w:rsidRPr="0042563D" w:rsidRDefault="0042563D" w:rsidP="0042563D">
            <w:pPr>
              <w:suppressAutoHyphens/>
              <w:spacing w:after="0" w:line="240" w:lineRule="auto"/>
              <w:jc w:val="both"/>
              <w:rPr>
                <w:rFonts w:ascii="Times New Roman" w:eastAsia="Times New Roman" w:hAnsi="Times New Roman" w:cs="Times New Roman"/>
                <w:bCs/>
                <w:iCs/>
                <w:lang w:eastAsia="ru-RU"/>
              </w:rPr>
            </w:pPr>
            <w:r w:rsidRPr="0042563D">
              <w:rPr>
                <w:rFonts w:ascii="Times New Roman" w:eastAsia="Times New Roman" w:hAnsi="Times New Roman" w:cs="Times New Roman"/>
                <w:bCs/>
                <w:iCs/>
                <w:lang w:eastAsia="ru-RU"/>
              </w:rPr>
              <w:t>Уо 03.03</w:t>
            </w:r>
          </w:p>
        </w:tc>
        <w:tc>
          <w:tcPr>
            <w:tcW w:w="2835" w:type="dxa"/>
          </w:tcPr>
          <w:p w14:paraId="0DD14B16" w14:textId="77777777" w:rsidR="0042563D" w:rsidRPr="0042563D" w:rsidRDefault="0042563D" w:rsidP="0042563D">
            <w:pPr>
              <w:suppressAutoHyphens/>
              <w:spacing w:after="0" w:line="240" w:lineRule="auto"/>
              <w:jc w:val="both"/>
              <w:rPr>
                <w:rFonts w:ascii="Times New Roman" w:eastAsia="Times New Roman" w:hAnsi="Times New Roman" w:cs="Times New Roman"/>
                <w:b/>
                <w:bCs/>
                <w:iCs/>
                <w:lang w:eastAsia="ru-RU"/>
              </w:rPr>
            </w:pPr>
            <w:r w:rsidRPr="0042563D">
              <w:rPr>
                <w:rFonts w:ascii="Times New Roman" w:eastAsia="Times New Roman" w:hAnsi="Times New Roman" w:cs="Times New Roman"/>
                <w:lang w:eastAsia="ru-RU"/>
              </w:rPr>
              <w:t xml:space="preserve">определять и выстраивать траектории профессионального развития и самообразования; </w:t>
            </w:r>
          </w:p>
        </w:tc>
        <w:tc>
          <w:tcPr>
            <w:tcW w:w="1297" w:type="dxa"/>
          </w:tcPr>
          <w:p w14:paraId="313A36D4" w14:textId="77777777" w:rsidR="0042563D" w:rsidRPr="0042563D" w:rsidRDefault="0042563D" w:rsidP="0042563D">
            <w:pPr>
              <w:suppressAutoHyphens/>
              <w:spacing w:after="0" w:line="240" w:lineRule="auto"/>
              <w:jc w:val="both"/>
              <w:rPr>
                <w:rFonts w:ascii="Times New Roman" w:eastAsia="Times New Roman" w:hAnsi="Times New Roman" w:cs="Times New Roman"/>
                <w:bCs/>
                <w:iCs/>
                <w:lang w:eastAsia="ru-RU"/>
              </w:rPr>
            </w:pPr>
            <w:r w:rsidRPr="0042563D">
              <w:rPr>
                <w:rFonts w:ascii="Times New Roman" w:eastAsia="Times New Roman" w:hAnsi="Times New Roman" w:cs="Times New Roman"/>
                <w:bCs/>
                <w:iCs/>
                <w:lang w:eastAsia="ru-RU"/>
              </w:rPr>
              <w:t>Зо 03.03</w:t>
            </w:r>
          </w:p>
        </w:tc>
        <w:tc>
          <w:tcPr>
            <w:tcW w:w="2814" w:type="dxa"/>
          </w:tcPr>
          <w:p w14:paraId="21562076" w14:textId="77777777" w:rsidR="0042563D" w:rsidRPr="0042563D" w:rsidRDefault="0042563D" w:rsidP="0042563D">
            <w:pPr>
              <w:suppressAutoHyphens/>
              <w:spacing w:after="0" w:line="240" w:lineRule="auto"/>
              <w:jc w:val="both"/>
              <w:rPr>
                <w:rFonts w:ascii="Times New Roman" w:eastAsia="Times New Roman" w:hAnsi="Times New Roman" w:cs="Times New Roman"/>
                <w:b/>
                <w:bCs/>
                <w:iCs/>
                <w:lang w:eastAsia="ru-RU"/>
              </w:rPr>
            </w:pPr>
            <w:r w:rsidRPr="0042563D">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bl>
    <w:p w14:paraId="199E3F44" w14:textId="77777777" w:rsidR="0042563D" w:rsidRPr="0042563D" w:rsidRDefault="0042563D" w:rsidP="0042563D">
      <w:pPr>
        <w:suppressAutoHyphens/>
        <w:spacing w:after="240" w:line="240" w:lineRule="auto"/>
        <w:ind w:firstLine="709"/>
        <w:rPr>
          <w:rFonts w:ascii="Times New Roman" w:eastAsia="Batang" w:hAnsi="Times New Roman" w:cs="Times New Roman"/>
          <w:b/>
          <w:lang w:eastAsia="ru-RU"/>
        </w:rPr>
      </w:pPr>
    </w:p>
    <w:p w14:paraId="66EDC707" w14:textId="77777777" w:rsidR="0042563D" w:rsidRPr="0042563D" w:rsidRDefault="0042563D" w:rsidP="0042563D">
      <w:pPr>
        <w:suppressAutoHyphens/>
        <w:spacing w:after="240" w:line="240" w:lineRule="auto"/>
        <w:jc w:val="center"/>
        <w:rPr>
          <w:rFonts w:ascii="Times New Roman" w:eastAsia="Batang" w:hAnsi="Times New Roman" w:cs="Times New Roman"/>
          <w:b/>
          <w:sz w:val="24"/>
          <w:szCs w:val="24"/>
          <w:lang w:eastAsia="ru-RU"/>
        </w:rPr>
        <w:sectPr w:rsidR="0042563D" w:rsidRPr="0042563D" w:rsidSect="00733AEF">
          <w:pgSz w:w="11906" w:h="16838"/>
          <w:pgMar w:top="1134" w:right="850" w:bottom="284" w:left="1701" w:header="708" w:footer="708" w:gutter="0"/>
          <w:cols w:space="720"/>
          <w:docGrid w:linePitch="299"/>
        </w:sectPr>
      </w:pPr>
    </w:p>
    <w:p w14:paraId="4AF95002" w14:textId="77777777" w:rsidR="0042563D" w:rsidRPr="0042563D" w:rsidRDefault="0042563D" w:rsidP="0042563D">
      <w:pPr>
        <w:suppressAutoHyphens/>
        <w:spacing w:after="240" w:line="240" w:lineRule="auto"/>
        <w:jc w:val="center"/>
        <w:rPr>
          <w:rFonts w:ascii="Times New Roman" w:eastAsia="Batang" w:hAnsi="Times New Roman" w:cs="Times New Roman"/>
          <w:b/>
          <w:sz w:val="24"/>
          <w:szCs w:val="24"/>
          <w:lang w:eastAsia="ru-RU"/>
        </w:rPr>
      </w:pPr>
      <w:r w:rsidRPr="0042563D">
        <w:rPr>
          <w:rFonts w:ascii="Times New Roman" w:eastAsia="Batang" w:hAnsi="Times New Roman" w:cs="Times New Roman"/>
          <w:b/>
          <w:sz w:val="24"/>
          <w:szCs w:val="24"/>
          <w:lang w:eastAsia="ru-RU"/>
        </w:rPr>
        <w:lastRenderedPageBreak/>
        <w:t>2. СТРУКТУРА И СОДЕРЖАНИЕ УЧЕБНОЙ ДИСЦИПЛИНЫ</w:t>
      </w:r>
    </w:p>
    <w:p w14:paraId="597F416E" w14:textId="77777777" w:rsidR="0042563D" w:rsidRPr="0042563D" w:rsidRDefault="0042563D" w:rsidP="0042563D">
      <w:pPr>
        <w:suppressAutoHyphens/>
        <w:spacing w:after="240" w:line="240" w:lineRule="auto"/>
        <w:ind w:firstLine="709"/>
        <w:rPr>
          <w:rFonts w:ascii="Times New Roman" w:eastAsia="Batang" w:hAnsi="Times New Roman" w:cs="Times New Roman"/>
          <w:b/>
          <w:sz w:val="24"/>
          <w:szCs w:val="24"/>
          <w:lang w:eastAsia="ru-RU"/>
        </w:rPr>
      </w:pPr>
      <w:r w:rsidRPr="0042563D">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42563D" w:rsidRPr="0042563D" w14:paraId="1C0701D7" w14:textId="77777777" w:rsidTr="00263E58">
        <w:trPr>
          <w:trHeight w:val="490"/>
        </w:trPr>
        <w:tc>
          <w:tcPr>
            <w:tcW w:w="3611" w:type="pct"/>
            <w:vAlign w:val="center"/>
          </w:tcPr>
          <w:p w14:paraId="01FDF799" w14:textId="77777777" w:rsidR="0042563D" w:rsidRPr="0042563D" w:rsidRDefault="0042563D" w:rsidP="0042563D">
            <w:pPr>
              <w:suppressAutoHyphens/>
              <w:spacing w:after="200" w:line="276" w:lineRule="auto"/>
              <w:rPr>
                <w:rFonts w:ascii="Times New Roman" w:eastAsia="Batang" w:hAnsi="Times New Roman" w:cs="Times New Roman"/>
                <w:b/>
                <w:lang w:eastAsia="ru-RU"/>
              </w:rPr>
            </w:pPr>
            <w:r w:rsidRPr="0042563D">
              <w:rPr>
                <w:rFonts w:ascii="Times New Roman" w:eastAsia="Batang" w:hAnsi="Times New Roman" w:cs="Times New Roman"/>
                <w:b/>
                <w:lang w:eastAsia="ru-RU"/>
              </w:rPr>
              <w:t>Вид учебной работы</w:t>
            </w:r>
          </w:p>
        </w:tc>
        <w:tc>
          <w:tcPr>
            <w:tcW w:w="1389" w:type="pct"/>
            <w:vAlign w:val="center"/>
          </w:tcPr>
          <w:p w14:paraId="07106BDF" w14:textId="77777777" w:rsidR="0042563D" w:rsidRPr="0042563D" w:rsidRDefault="0042563D" w:rsidP="0042563D">
            <w:pPr>
              <w:suppressAutoHyphens/>
              <w:spacing w:after="200" w:line="276" w:lineRule="auto"/>
              <w:rPr>
                <w:rFonts w:ascii="Times New Roman" w:eastAsia="Batang" w:hAnsi="Times New Roman" w:cs="Times New Roman"/>
                <w:b/>
                <w:iCs/>
                <w:lang w:eastAsia="ru-RU"/>
              </w:rPr>
            </w:pPr>
            <w:r w:rsidRPr="0042563D">
              <w:rPr>
                <w:rFonts w:ascii="Times New Roman" w:eastAsia="Batang" w:hAnsi="Times New Roman" w:cs="Times New Roman"/>
                <w:b/>
                <w:iCs/>
                <w:lang w:eastAsia="ru-RU"/>
              </w:rPr>
              <w:t>Объем в часах</w:t>
            </w:r>
          </w:p>
        </w:tc>
      </w:tr>
      <w:tr w:rsidR="0042563D" w:rsidRPr="0042563D" w14:paraId="12538E06" w14:textId="77777777" w:rsidTr="00263E58">
        <w:trPr>
          <w:trHeight w:val="490"/>
        </w:trPr>
        <w:tc>
          <w:tcPr>
            <w:tcW w:w="3611" w:type="pct"/>
            <w:vAlign w:val="center"/>
          </w:tcPr>
          <w:p w14:paraId="53DE4593" w14:textId="77777777" w:rsidR="0042563D" w:rsidRPr="0042563D" w:rsidRDefault="0042563D" w:rsidP="0042563D">
            <w:pPr>
              <w:suppressAutoHyphens/>
              <w:spacing w:after="0" w:line="276" w:lineRule="auto"/>
              <w:rPr>
                <w:rFonts w:ascii="Times New Roman" w:eastAsia="Batang" w:hAnsi="Times New Roman" w:cs="Times New Roman"/>
                <w:b/>
                <w:lang w:eastAsia="ru-RU"/>
              </w:rPr>
            </w:pPr>
            <w:r w:rsidRPr="0042563D">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111FF701" w14:textId="77777777" w:rsidR="0042563D" w:rsidRPr="0042563D" w:rsidRDefault="0042563D" w:rsidP="0042563D">
            <w:pPr>
              <w:suppressAutoHyphens/>
              <w:spacing w:after="0" w:line="276" w:lineRule="auto"/>
              <w:rPr>
                <w:rFonts w:ascii="Times New Roman" w:eastAsia="Batang" w:hAnsi="Times New Roman" w:cs="Times New Roman"/>
                <w:iCs/>
                <w:lang w:eastAsia="ru-RU"/>
              </w:rPr>
            </w:pPr>
            <w:r w:rsidRPr="0042563D">
              <w:rPr>
                <w:rFonts w:ascii="Times New Roman" w:eastAsia="Batang" w:hAnsi="Times New Roman" w:cs="Times New Roman"/>
                <w:bCs/>
                <w:sz w:val="24"/>
                <w:szCs w:val="24"/>
                <w:lang w:eastAsia="ru-RU"/>
              </w:rPr>
              <w:t>70</w:t>
            </w:r>
          </w:p>
        </w:tc>
      </w:tr>
      <w:tr w:rsidR="0042563D" w:rsidRPr="0042563D" w14:paraId="132B995A" w14:textId="77777777" w:rsidTr="00263E58">
        <w:trPr>
          <w:trHeight w:val="490"/>
        </w:trPr>
        <w:tc>
          <w:tcPr>
            <w:tcW w:w="3611" w:type="pct"/>
            <w:shd w:val="clear" w:color="auto" w:fill="auto"/>
            <w:vAlign w:val="center"/>
          </w:tcPr>
          <w:p w14:paraId="2A7C398C" w14:textId="77777777" w:rsidR="0042563D" w:rsidRPr="0042563D" w:rsidRDefault="0042563D" w:rsidP="0042563D">
            <w:pPr>
              <w:suppressAutoHyphens/>
              <w:spacing w:after="0" w:line="276" w:lineRule="auto"/>
              <w:rPr>
                <w:rFonts w:ascii="Times New Roman" w:eastAsia="Batang" w:hAnsi="Times New Roman" w:cs="Times New Roman"/>
                <w:b/>
                <w:lang w:eastAsia="ru-RU"/>
              </w:rPr>
            </w:pPr>
            <w:r w:rsidRPr="0042563D">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AB880A1" w14:textId="77777777" w:rsidR="0042563D" w:rsidRPr="0042563D" w:rsidRDefault="0042563D" w:rsidP="0042563D">
            <w:pPr>
              <w:suppressAutoHyphens/>
              <w:spacing w:after="0" w:line="276" w:lineRule="auto"/>
              <w:rPr>
                <w:rFonts w:ascii="Times New Roman" w:eastAsia="Batang" w:hAnsi="Times New Roman" w:cs="Times New Roman"/>
                <w:iCs/>
                <w:lang w:eastAsia="ru-RU"/>
              </w:rPr>
            </w:pPr>
            <w:r w:rsidRPr="0042563D">
              <w:rPr>
                <w:rFonts w:ascii="Times New Roman" w:eastAsia="Batang" w:hAnsi="Times New Roman" w:cs="Times New Roman"/>
                <w:bCs/>
                <w:sz w:val="24"/>
                <w:szCs w:val="24"/>
                <w:lang w:eastAsia="ru-RU"/>
              </w:rPr>
              <w:t>20</w:t>
            </w:r>
          </w:p>
        </w:tc>
      </w:tr>
      <w:tr w:rsidR="0042563D" w:rsidRPr="0042563D" w14:paraId="3AD5BB6F" w14:textId="77777777" w:rsidTr="00263E58">
        <w:trPr>
          <w:trHeight w:val="336"/>
        </w:trPr>
        <w:tc>
          <w:tcPr>
            <w:tcW w:w="5000" w:type="pct"/>
            <w:gridSpan w:val="2"/>
            <w:vAlign w:val="center"/>
          </w:tcPr>
          <w:p w14:paraId="0AA6C4BA" w14:textId="77777777" w:rsidR="0042563D" w:rsidRPr="0042563D" w:rsidRDefault="0042563D" w:rsidP="0042563D">
            <w:pPr>
              <w:suppressAutoHyphens/>
              <w:spacing w:after="0" w:line="276" w:lineRule="auto"/>
              <w:rPr>
                <w:rFonts w:ascii="Times New Roman" w:eastAsia="Batang" w:hAnsi="Times New Roman" w:cs="Times New Roman"/>
                <w:iCs/>
                <w:lang w:eastAsia="ru-RU"/>
              </w:rPr>
            </w:pPr>
            <w:r w:rsidRPr="0042563D">
              <w:rPr>
                <w:rFonts w:ascii="Times New Roman" w:eastAsia="Batang" w:hAnsi="Times New Roman" w:cs="Times New Roman"/>
                <w:lang w:eastAsia="ru-RU"/>
              </w:rPr>
              <w:t>в т. ч.:</w:t>
            </w:r>
          </w:p>
        </w:tc>
      </w:tr>
      <w:tr w:rsidR="0042563D" w:rsidRPr="0042563D" w14:paraId="1F8AEF68" w14:textId="77777777" w:rsidTr="00263E58">
        <w:trPr>
          <w:trHeight w:val="490"/>
        </w:trPr>
        <w:tc>
          <w:tcPr>
            <w:tcW w:w="3611" w:type="pct"/>
            <w:vAlign w:val="center"/>
          </w:tcPr>
          <w:p w14:paraId="34845D14" w14:textId="77777777" w:rsidR="0042563D" w:rsidRPr="0042563D" w:rsidRDefault="0042563D" w:rsidP="0042563D">
            <w:pPr>
              <w:suppressAutoHyphens/>
              <w:spacing w:after="0" w:line="276" w:lineRule="auto"/>
              <w:rPr>
                <w:rFonts w:ascii="Times New Roman" w:eastAsia="Batang" w:hAnsi="Times New Roman" w:cs="Times New Roman"/>
                <w:lang w:eastAsia="ru-RU"/>
              </w:rPr>
            </w:pPr>
            <w:r w:rsidRPr="0042563D">
              <w:rPr>
                <w:rFonts w:ascii="Times New Roman" w:eastAsia="Batang" w:hAnsi="Times New Roman" w:cs="Times New Roman"/>
                <w:lang w:eastAsia="ru-RU"/>
              </w:rPr>
              <w:t>теоретическое обучение</w:t>
            </w:r>
          </w:p>
        </w:tc>
        <w:tc>
          <w:tcPr>
            <w:tcW w:w="1389" w:type="pct"/>
            <w:vAlign w:val="center"/>
          </w:tcPr>
          <w:p w14:paraId="54F3943E" w14:textId="77777777" w:rsidR="0042563D" w:rsidRPr="0042563D" w:rsidRDefault="0042563D" w:rsidP="0042563D">
            <w:pPr>
              <w:suppressAutoHyphens/>
              <w:spacing w:after="0" w:line="276" w:lineRule="auto"/>
              <w:rPr>
                <w:rFonts w:ascii="Times New Roman" w:eastAsia="Batang" w:hAnsi="Times New Roman" w:cs="Times New Roman"/>
                <w:iCs/>
                <w:lang w:eastAsia="ru-RU"/>
              </w:rPr>
            </w:pPr>
            <w:r w:rsidRPr="0042563D">
              <w:rPr>
                <w:rFonts w:ascii="Times New Roman" w:eastAsia="Batang" w:hAnsi="Times New Roman" w:cs="Times New Roman"/>
                <w:iCs/>
                <w:lang w:eastAsia="ru-RU"/>
              </w:rPr>
              <w:t>48</w:t>
            </w:r>
          </w:p>
        </w:tc>
      </w:tr>
      <w:tr w:rsidR="0042563D" w:rsidRPr="0042563D" w14:paraId="1018E07B" w14:textId="77777777" w:rsidTr="00263E58">
        <w:trPr>
          <w:trHeight w:val="490"/>
        </w:trPr>
        <w:tc>
          <w:tcPr>
            <w:tcW w:w="3611" w:type="pct"/>
            <w:vAlign w:val="center"/>
          </w:tcPr>
          <w:p w14:paraId="300F3D4D" w14:textId="77777777" w:rsidR="0042563D" w:rsidRPr="0042563D" w:rsidRDefault="0042563D" w:rsidP="0042563D">
            <w:pPr>
              <w:suppressAutoHyphens/>
              <w:spacing w:after="0" w:line="276" w:lineRule="auto"/>
              <w:rPr>
                <w:rFonts w:ascii="Times New Roman" w:eastAsia="Batang" w:hAnsi="Times New Roman" w:cs="Times New Roman"/>
                <w:color w:val="000000"/>
                <w:lang w:eastAsia="ru-RU"/>
              </w:rPr>
            </w:pPr>
            <w:r w:rsidRPr="0042563D">
              <w:rPr>
                <w:rFonts w:ascii="Times New Roman" w:eastAsia="Batang" w:hAnsi="Times New Roman" w:cs="Times New Roman"/>
                <w:color w:val="000000"/>
                <w:lang w:eastAsia="ru-RU"/>
              </w:rPr>
              <w:t>лабораторные работы</w:t>
            </w:r>
          </w:p>
        </w:tc>
        <w:tc>
          <w:tcPr>
            <w:tcW w:w="1389" w:type="pct"/>
            <w:vAlign w:val="center"/>
          </w:tcPr>
          <w:p w14:paraId="53AF889D" w14:textId="77777777" w:rsidR="0042563D" w:rsidRPr="0042563D" w:rsidRDefault="0042563D" w:rsidP="0042563D">
            <w:pPr>
              <w:suppressAutoHyphens/>
              <w:spacing w:after="0" w:line="276" w:lineRule="auto"/>
              <w:rPr>
                <w:rFonts w:ascii="Times New Roman" w:eastAsia="Batang" w:hAnsi="Times New Roman" w:cs="Times New Roman"/>
                <w:iCs/>
                <w:color w:val="000000"/>
                <w:lang w:eastAsia="ru-RU"/>
              </w:rPr>
            </w:pPr>
            <w:r w:rsidRPr="0042563D">
              <w:rPr>
                <w:rFonts w:ascii="Times New Roman" w:eastAsia="Batang" w:hAnsi="Times New Roman" w:cs="Times New Roman"/>
                <w:iCs/>
                <w:color w:val="000000"/>
                <w:lang w:eastAsia="ru-RU"/>
              </w:rPr>
              <w:t>20</w:t>
            </w:r>
          </w:p>
        </w:tc>
      </w:tr>
      <w:tr w:rsidR="0042563D" w:rsidRPr="0042563D" w14:paraId="231ED7D9" w14:textId="77777777" w:rsidTr="00263E58">
        <w:trPr>
          <w:trHeight w:val="490"/>
        </w:trPr>
        <w:tc>
          <w:tcPr>
            <w:tcW w:w="3611" w:type="pct"/>
            <w:vAlign w:val="center"/>
          </w:tcPr>
          <w:p w14:paraId="25688250" w14:textId="77777777" w:rsidR="0042563D" w:rsidRPr="0042563D" w:rsidRDefault="0042563D" w:rsidP="0042563D">
            <w:pPr>
              <w:suppressAutoHyphens/>
              <w:spacing w:after="0" w:line="276" w:lineRule="auto"/>
              <w:rPr>
                <w:rFonts w:ascii="Times New Roman" w:eastAsia="Batang" w:hAnsi="Times New Roman" w:cs="Times New Roman"/>
                <w:color w:val="000000"/>
                <w:lang w:eastAsia="ru-RU"/>
              </w:rPr>
            </w:pPr>
            <w:r w:rsidRPr="0042563D">
              <w:rPr>
                <w:rFonts w:ascii="Times New Roman" w:eastAsia="Batang" w:hAnsi="Times New Roman" w:cs="Times New Roman"/>
                <w:color w:val="000000"/>
                <w:lang w:eastAsia="ru-RU"/>
              </w:rPr>
              <w:t>практические занятия</w:t>
            </w:r>
            <w:r w:rsidRPr="0042563D">
              <w:rPr>
                <w:rFonts w:ascii="Times New Roman" w:eastAsia="Batang" w:hAnsi="Times New Roman" w:cs="Times New Roman"/>
                <w:i/>
                <w:color w:val="000000"/>
                <w:lang w:eastAsia="ru-RU"/>
              </w:rPr>
              <w:t xml:space="preserve"> </w:t>
            </w:r>
          </w:p>
        </w:tc>
        <w:tc>
          <w:tcPr>
            <w:tcW w:w="1389" w:type="pct"/>
            <w:vAlign w:val="center"/>
          </w:tcPr>
          <w:p w14:paraId="355BF04F" w14:textId="77777777" w:rsidR="0042563D" w:rsidRPr="0042563D" w:rsidRDefault="0042563D" w:rsidP="0042563D">
            <w:pPr>
              <w:suppressAutoHyphens/>
              <w:spacing w:after="0" w:line="276" w:lineRule="auto"/>
              <w:rPr>
                <w:rFonts w:ascii="Times New Roman" w:eastAsia="Batang" w:hAnsi="Times New Roman" w:cs="Times New Roman"/>
                <w:iCs/>
                <w:color w:val="000000"/>
                <w:lang w:eastAsia="ru-RU"/>
              </w:rPr>
            </w:pPr>
          </w:p>
        </w:tc>
      </w:tr>
      <w:tr w:rsidR="0042563D" w:rsidRPr="0042563D" w14:paraId="305D16DA" w14:textId="77777777" w:rsidTr="00263E58">
        <w:trPr>
          <w:trHeight w:val="490"/>
        </w:trPr>
        <w:tc>
          <w:tcPr>
            <w:tcW w:w="3611" w:type="pct"/>
            <w:vAlign w:val="center"/>
          </w:tcPr>
          <w:p w14:paraId="714B6ECE" w14:textId="77777777" w:rsidR="0042563D" w:rsidRPr="0042563D" w:rsidRDefault="0042563D" w:rsidP="0042563D">
            <w:pPr>
              <w:suppressAutoHyphens/>
              <w:spacing w:after="0" w:line="276" w:lineRule="auto"/>
              <w:rPr>
                <w:rFonts w:ascii="Times New Roman" w:eastAsia="Batang" w:hAnsi="Times New Roman" w:cs="Times New Roman"/>
                <w:i/>
                <w:lang w:eastAsia="ru-RU"/>
              </w:rPr>
            </w:pPr>
            <w:r w:rsidRPr="0042563D">
              <w:rPr>
                <w:rFonts w:ascii="Times New Roman" w:eastAsia="Batang" w:hAnsi="Times New Roman" w:cs="Times New Roman"/>
                <w:lang w:eastAsia="ru-RU"/>
              </w:rPr>
              <w:t xml:space="preserve">курсовая работа (проект) </w:t>
            </w:r>
          </w:p>
        </w:tc>
        <w:tc>
          <w:tcPr>
            <w:tcW w:w="1389" w:type="pct"/>
            <w:vAlign w:val="center"/>
          </w:tcPr>
          <w:p w14:paraId="75E6BFE8" w14:textId="77777777" w:rsidR="0042563D" w:rsidRPr="0042563D" w:rsidRDefault="0042563D" w:rsidP="0042563D">
            <w:pPr>
              <w:suppressAutoHyphens/>
              <w:spacing w:after="0" w:line="276" w:lineRule="auto"/>
              <w:rPr>
                <w:rFonts w:ascii="Times New Roman" w:eastAsia="Batang" w:hAnsi="Times New Roman" w:cs="Times New Roman"/>
                <w:iCs/>
                <w:lang w:eastAsia="ru-RU"/>
              </w:rPr>
            </w:pPr>
          </w:p>
        </w:tc>
      </w:tr>
      <w:tr w:rsidR="0042563D" w:rsidRPr="0042563D" w14:paraId="7C24BDE5" w14:textId="77777777" w:rsidTr="00263E58">
        <w:trPr>
          <w:trHeight w:val="267"/>
        </w:trPr>
        <w:tc>
          <w:tcPr>
            <w:tcW w:w="3611" w:type="pct"/>
            <w:vAlign w:val="center"/>
          </w:tcPr>
          <w:p w14:paraId="7E426E80" w14:textId="77777777" w:rsidR="0042563D" w:rsidRPr="0042563D" w:rsidRDefault="0042563D" w:rsidP="0042563D">
            <w:pPr>
              <w:suppressAutoHyphens/>
              <w:spacing w:after="0" w:line="276" w:lineRule="auto"/>
              <w:rPr>
                <w:rFonts w:ascii="Times New Roman" w:eastAsia="Batang" w:hAnsi="Times New Roman" w:cs="Times New Roman"/>
                <w:i/>
                <w:lang w:eastAsia="ru-RU"/>
              </w:rPr>
            </w:pPr>
            <w:r w:rsidRPr="0042563D">
              <w:rPr>
                <w:rFonts w:ascii="Times New Roman" w:eastAsia="Batang" w:hAnsi="Times New Roman" w:cs="Times New Roman"/>
                <w:i/>
                <w:lang w:eastAsia="ru-RU"/>
              </w:rPr>
              <w:t xml:space="preserve">Самостоятельная работа </w:t>
            </w:r>
          </w:p>
        </w:tc>
        <w:tc>
          <w:tcPr>
            <w:tcW w:w="1389" w:type="pct"/>
            <w:vAlign w:val="center"/>
          </w:tcPr>
          <w:p w14:paraId="55962560" w14:textId="77777777" w:rsidR="0042563D" w:rsidRPr="0042563D" w:rsidRDefault="0042563D" w:rsidP="0042563D">
            <w:pPr>
              <w:suppressAutoHyphens/>
              <w:spacing w:after="0" w:line="276" w:lineRule="auto"/>
              <w:rPr>
                <w:rFonts w:ascii="Times New Roman" w:eastAsia="Batang" w:hAnsi="Times New Roman" w:cs="Times New Roman"/>
                <w:iCs/>
                <w:lang w:eastAsia="ru-RU"/>
              </w:rPr>
            </w:pPr>
          </w:p>
        </w:tc>
      </w:tr>
      <w:tr w:rsidR="0042563D" w:rsidRPr="0042563D" w14:paraId="74DA03B6" w14:textId="77777777" w:rsidTr="00263E58">
        <w:trPr>
          <w:trHeight w:val="331"/>
        </w:trPr>
        <w:tc>
          <w:tcPr>
            <w:tcW w:w="3611" w:type="pct"/>
            <w:vAlign w:val="center"/>
          </w:tcPr>
          <w:p w14:paraId="2895FB38" w14:textId="77777777" w:rsidR="0042563D" w:rsidRPr="0042563D" w:rsidRDefault="0042563D" w:rsidP="0042563D">
            <w:pPr>
              <w:suppressAutoHyphens/>
              <w:spacing w:after="0" w:line="276" w:lineRule="auto"/>
              <w:rPr>
                <w:rFonts w:ascii="Times New Roman" w:eastAsia="Batang" w:hAnsi="Times New Roman" w:cs="Times New Roman"/>
                <w:i/>
                <w:lang w:eastAsia="ru-RU"/>
              </w:rPr>
            </w:pPr>
            <w:r w:rsidRPr="0042563D">
              <w:rPr>
                <w:rFonts w:ascii="Times New Roman" w:eastAsia="Batang" w:hAnsi="Times New Roman" w:cs="Times New Roman"/>
                <w:b/>
                <w:iCs/>
                <w:lang w:eastAsia="ru-RU"/>
              </w:rPr>
              <w:t>Промежуточная аттестация</w:t>
            </w:r>
          </w:p>
        </w:tc>
        <w:tc>
          <w:tcPr>
            <w:tcW w:w="1389" w:type="pct"/>
            <w:vAlign w:val="center"/>
          </w:tcPr>
          <w:p w14:paraId="1CD36518" w14:textId="77777777" w:rsidR="0042563D" w:rsidRPr="0042563D" w:rsidRDefault="0042563D" w:rsidP="0042563D">
            <w:pPr>
              <w:suppressAutoHyphens/>
              <w:spacing w:after="0" w:line="276" w:lineRule="auto"/>
              <w:rPr>
                <w:rFonts w:ascii="Times New Roman" w:eastAsia="Batang" w:hAnsi="Times New Roman" w:cs="Times New Roman"/>
                <w:iCs/>
                <w:lang w:eastAsia="ru-RU"/>
              </w:rPr>
            </w:pPr>
            <w:r w:rsidRPr="0042563D">
              <w:rPr>
                <w:rFonts w:ascii="Times New Roman" w:eastAsia="Batang" w:hAnsi="Times New Roman" w:cs="Times New Roman"/>
                <w:iCs/>
                <w:lang w:eastAsia="ru-RU"/>
              </w:rPr>
              <w:t>2</w:t>
            </w:r>
          </w:p>
        </w:tc>
      </w:tr>
    </w:tbl>
    <w:p w14:paraId="6ACD4D95" w14:textId="77777777" w:rsidR="0042563D" w:rsidRPr="0042563D" w:rsidRDefault="0042563D" w:rsidP="0042563D">
      <w:pPr>
        <w:suppressAutoHyphens/>
        <w:spacing w:after="120" w:line="276" w:lineRule="auto"/>
        <w:rPr>
          <w:rFonts w:ascii="Times New Roman" w:eastAsia="Batang" w:hAnsi="Times New Roman" w:cs="Times New Roman"/>
          <w:b/>
          <w:i/>
          <w:lang w:eastAsia="ru-RU"/>
        </w:rPr>
      </w:pPr>
    </w:p>
    <w:p w14:paraId="61263FB1" w14:textId="77777777" w:rsidR="0042563D" w:rsidRPr="0042563D" w:rsidRDefault="0042563D" w:rsidP="0042563D">
      <w:pPr>
        <w:spacing w:after="200" w:line="276" w:lineRule="auto"/>
        <w:rPr>
          <w:rFonts w:ascii="Times New Roman" w:eastAsia="Batang" w:hAnsi="Times New Roman" w:cs="Times New Roman"/>
          <w:b/>
          <w:i/>
          <w:lang w:eastAsia="ru-RU"/>
        </w:rPr>
        <w:sectPr w:rsidR="0042563D" w:rsidRPr="0042563D" w:rsidSect="00733AEF">
          <w:pgSz w:w="11906" w:h="16838"/>
          <w:pgMar w:top="1134" w:right="850" w:bottom="284" w:left="1701" w:header="708" w:footer="708" w:gutter="0"/>
          <w:cols w:space="720"/>
          <w:docGrid w:linePitch="299"/>
        </w:sectPr>
      </w:pPr>
    </w:p>
    <w:p w14:paraId="13665F2B" w14:textId="77777777" w:rsidR="0042563D" w:rsidRPr="0042563D" w:rsidRDefault="0042563D" w:rsidP="0042563D">
      <w:pPr>
        <w:spacing w:after="200" w:line="276" w:lineRule="auto"/>
        <w:ind w:firstLine="709"/>
        <w:rPr>
          <w:rFonts w:ascii="Times New Roman" w:eastAsia="Batang" w:hAnsi="Times New Roman" w:cs="Times New Roman"/>
          <w:b/>
          <w:bCs/>
          <w:lang w:eastAsia="ru-RU"/>
        </w:rPr>
      </w:pPr>
      <w:r w:rsidRPr="0042563D">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42563D" w:rsidRPr="0042563D" w14:paraId="65F1442E" w14:textId="77777777" w:rsidTr="00263E58">
        <w:trPr>
          <w:trHeight w:val="20"/>
        </w:trPr>
        <w:tc>
          <w:tcPr>
            <w:tcW w:w="822" w:type="pct"/>
          </w:tcPr>
          <w:p w14:paraId="595D9D62"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Наименование разделов и тем</w:t>
            </w:r>
          </w:p>
        </w:tc>
        <w:tc>
          <w:tcPr>
            <w:tcW w:w="2006" w:type="pct"/>
          </w:tcPr>
          <w:p w14:paraId="776B8B3F"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73C9D723"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214F3F3F"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Коды компетенций,</w:t>
            </w:r>
            <w:r w:rsidRPr="0042563D">
              <w:rPr>
                <w:rFonts w:ascii="Times New Roman" w:eastAsia="Batang" w:hAnsi="Times New Roman" w:cs="Times New Roman"/>
                <w:b/>
                <w:lang w:eastAsia="ru-RU"/>
              </w:rPr>
              <w:t xml:space="preserve"> </w:t>
            </w:r>
            <w:r w:rsidRPr="0042563D">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783A0C28"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lang w:eastAsia="ru-RU"/>
              </w:rPr>
              <w:t>Код Н/У/З</w:t>
            </w:r>
          </w:p>
        </w:tc>
      </w:tr>
      <w:tr w:rsidR="0042563D" w:rsidRPr="0042563D" w14:paraId="0DCE9C14" w14:textId="77777777" w:rsidTr="00263E58">
        <w:trPr>
          <w:trHeight w:val="20"/>
        </w:trPr>
        <w:tc>
          <w:tcPr>
            <w:tcW w:w="822" w:type="pct"/>
          </w:tcPr>
          <w:p w14:paraId="73D1770B" w14:textId="77777777" w:rsidR="0042563D" w:rsidRPr="0042563D" w:rsidRDefault="0042563D" w:rsidP="0042563D">
            <w:pPr>
              <w:spacing w:after="0" w:line="240" w:lineRule="auto"/>
              <w:jc w:val="center"/>
              <w:rPr>
                <w:rFonts w:ascii="Times New Roman" w:eastAsia="Batang" w:hAnsi="Times New Roman" w:cs="Times New Roman"/>
                <w:b/>
                <w:bCs/>
                <w:i/>
                <w:iCs/>
                <w:lang w:eastAsia="ru-RU"/>
              </w:rPr>
            </w:pPr>
            <w:r w:rsidRPr="0042563D">
              <w:rPr>
                <w:rFonts w:ascii="Times New Roman" w:eastAsia="Batang" w:hAnsi="Times New Roman" w:cs="Times New Roman"/>
                <w:b/>
                <w:bCs/>
                <w:i/>
                <w:iCs/>
                <w:lang w:eastAsia="ru-RU"/>
              </w:rPr>
              <w:t>1</w:t>
            </w:r>
          </w:p>
        </w:tc>
        <w:tc>
          <w:tcPr>
            <w:tcW w:w="2006" w:type="pct"/>
          </w:tcPr>
          <w:p w14:paraId="45D0D523" w14:textId="77777777" w:rsidR="0042563D" w:rsidRPr="0042563D" w:rsidRDefault="0042563D" w:rsidP="0042563D">
            <w:pPr>
              <w:spacing w:after="0" w:line="240" w:lineRule="auto"/>
              <w:jc w:val="center"/>
              <w:rPr>
                <w:rFonts w:ascii="Times New Roman" w:eastAsia="Batang" w:hAnsi="Times New Roman" w:cs="Times New Roman"/>
                <w:b/>
                <w:bCs/>
                <w:i/>
                <w:iCs/>
                <w:lang w:eastAsia="ru-RU"/>
              </w:rPr>
            </w:pPr>
            <w:r w:rsidRPr="0042563D">
              <w:rPr>
                <w:rFonts w:ascii="Times New Roman" w:eastAsia="Batang" w:hAnsi="Times New Roman" w:cs="Times New Roman"/>
                <w:b/>
                <w:bCs/>
                <w:i/>
                <w:iCs/>
                <w:lang w:eastAsia="ru-RU"/>
              </w:rPr>
              <w:t>2</w:t>
            </w:r>
          </w:p>
        </w:tc>
        <w:tc>
          <w:tcPr>
            <w:tcW w:w="657" w:type="pct"/>
          </w:tcPr>
          <w:p w14:paraId="778D682B" w14:textId="77777777" w:rsidR="0042563D" w:rsidRPr="0042563D" w:rsidRDefault="0042563D" w:rsidP="0042563D">
            <w:pPr>
              <w:spacing w:after="0" w:line="240" w:lineRule="auto"/>
              <w:jc w:val="center"/>
              <w:rPr>
                <w:rFonts w:ascii="Times New Roman" w:eastAsia="Batang" w:hAnsi="Times New Roman" w:cs="Times New Roman"/>
                <w:b/>
                <w:bCs/>
                <w:i/>
                <w:iCs/>
                <w:lang w:eastAsia="ru-RU"/>
              </w:rPr>
            </w:pPr>
            <w:r w:rsidRPr="0042563D">
              <w:rPr>
                <w:rFonts w:ascii="Times New Roman" w:eastAsia="Batang" w:hAnsi="Times New Roman" w:cs="Times New Roman"/>
                <w:b/>
                <w:bCs/>
                <w:i/>
                <w:iCs/>
                <w:lang w:eastAsia="ru-RU"/>
              </w:rPr>
              <w:t>3</w:t>
            </w:r>
          </w:p>
        </w:tc>
        <w:tc>
          <w:tcPr>
            <w:tcW w:w="808" w:type="pct"/>
          </w:tcPr>
          <w:p w14:paraId="06E22C44" w14:textId="77777777" w:rsidR="0042563D" w:rsidRPr="0042563D" w:rsidRDefault="0042563D" w:rsidP="0042563D">
            <w:pPr>
              <w:spacing w:after="0" w:line="240" w:lineRule="auto"/>
              <w:jc w:val="center"/>
              <w:rPr>
                <w:rFonts w:ascii="Times New Roman" w:eastAsia="Batang" w:hAnsi="Times New Roman" w:cs="Times New Roman"/>
                <w:b/>
                <w:bCs/>
                <w:i/>
                <w:iCs/>
                <w:lang w:eastAsia="ru-RU"/>
              </w:rPr>
            </w:pPr>
            <w:r w:rsidRPr="0042563D">
              <w:rPr>
                <w:rFonts w:ascii="Times New Roman" w:eastAsia="Batang" w:hAnsi="Times New Roman" w:cs="Times New Roman"/>
                <w:b/>
                <w:bCs/>
                <w:i/>
                <w:iCs/>
                <w:lang w:eastAsia="ru-RU"/>
              </w:rPr>
              <w:t>4</w:t>
            </w:r>
          </w:p>
        </w:tc>
        <w:tc>
          <w:tcPr>
            <w:tcW w:w="707" w:type="pct"/>
          </w:tcPr>
          <w:p w14:paraId="2DC8DCE2" w14:textId="77777777" w:rsidR="0042563D" w:rsidRPr="0042563D" w:rsidRDefault="0042563D" w:rsidP="0042563D">
            <w:pPr>
              <w:spacing w:after="0" w:line="240" w:lineRule="auto"/>
              <w:jc w:val="center"/>
              <w:rPr>
                <w:rFonts w:ascii="Times New Roman" w:eastAsia="Batang" w:hAnsi="Times New Roman" w:cs="Times New Roman"/>
                <w:bCs/>
                <w:i/>
                <w:iCs/>
                <w:lang w:eastAsia="ru-RU"/>
              </w:rPr>
            </w:pPr>
            <w:r w:rsidRPr="0042563D">
              <w:rPr>
                <w:rFonts w:ascii="Times New Roman" w:eastAsia="Batang" w:hAnsi="Times New Roman" w:cs="Times New Roman"/>
                <w:bCs/>
                <w:i/>
                <w:iCs/>
                <w:lang w:eastAsia="ru-RU"/>
              </w:rPr>
              <w:t>5</w:t>
            </w:r>
          </w:p>
        </w:tc>
      </w:tr>
      <w:tr w:rsidR="0042563D" w:rsidRPr="0042563D" w14:paraId="52EB45F1" w14:textId="77777777" w:rsidTr="00263E58">
        <w:trPr>
          <w:trHeight w:val="20"/>
        </w:trPr>
        <w:tc>
          <w:tcPr>
            <w:tcW w:w="2828" w:type="pct"/>
            <w:gridSpan w:val="2"/>
          </w:tcPr>
          <w:p w14:paraId="4A4653CD" w14:textId="77777777" w:rsidR="0042563D" w:rsidRPr="0042563D" w:rsidRDefault="0042563D" w:rsidP="0042563D">
            <w:pPr>
              <w:spacing w:after="0" w:line="240" w:lineRule="auto"/>
              <w:rPr>
                <w:rFonts w:ascii="Times New Roman" w:eastAsia="Batang" w:hAnsi="Times New Roman" w:cs="Batang"/>
                <w:i/>
                <w:highlight w:val="yellow"/>
                <w:lang w:eastAsia="ru-RU"/>
              </w:rPr>
            </w:pPr>
            <w:r w:rsidRPr="0042563D">
              <w:rPr>
                <w:rFonts w:ascii="Times New Roman" w:eastAsia="Batang" w:hAnsi="Times New Roman" w:cs="Batang"/>
                <w:b/>
                <w:bCs/>
                <w:lang w:eastAsia="ru-RU"/>
              </w:rPr>
              <w:t>Раздел 1.  Основы материаловедения</w:t>
            </w:r>
          </w:p>
        </w:tc>
        <w:tc>
          <w:tcPr>
            <w:tcW w:w="657" w:type="pct"/>
          </w:tcPr>
          <w:p w14:paraId="0709C395" w14:textId="77777777" w:rsidR="0042563D" w:rsidRPr="0042563D" w:rsidRDefault="0042563D" w:rsidP="0042563D">
            <w:pPr>
              <w:suppressAutoHyphens/>
              <w:spacing w:after="0" w:line="240" w:lineRule="auto"/>
              <w:jc w:val="both"/>
              <w:rPr>
                <w:rFonts w:ascii="Times New Roman" w:eastAsia="Batang" w:hAnsi="Times New Roman" w:cs="Batang"/>
                <w:i/>
                <w:lang w:eastAsia="ru-RU"/>
              </w:rPr>
            </w:pPr>
            <w:r w:rsidRPr="0042563D">
              <w:rPr>
                <w:rFonts w:ascii="Times New Roman" w:eastAsia="Batang" w:hAnsi="Times New Roman" w:cs="Batang"/>
                <w:i/>
                <w:lang w:eastAsia="ru-RU"/>
              </w:rPr>
              <w:t>20/8</w:t>
            </w:r>
          </w:p>
        </w:tc>
        <w:tc>
          <w:tcPr>
            <w:tcW w:w="808" w:type="pct"/>
          </w:tcPr>
          <w:p w14:paraId="1CA0D205" w14:textId="77777777" w:rsidR="0042563D" w:rsidRPr="0042563D" w:rsidRDefault="0042563D" w:rsidP="0042563D">
            <w:pPr>
              <w:spacing w:after="0" w:line="240" w:lineRule="auto"/>
              <w:jc w:val="center"/>
              <w:rPr>
                <w:rFonts w:ascii="Times New Roman" w:eastAsia="Batang" w:hAnsi="Times New Roman" w:cs="Times New Roman"/>
                <w:b/>
                <w:bCs/>
                <w:i/>
                <w:iCs/>
                <w:lang w:eastAsia="ru-RU"/>
              </w:rPr>
            </w:pPr>
          </w:p>
        </w:tc>
        <w:tc>
          <w:tcPr>
            <w:tcW w:w="707" w:type="pct"/>
          </w:tcPr>
          <w:p w14:paraId="60A5C7B5" w14:textId="77777777" w:rsidR="0042563D" w:rsidRPr="0042563D" w:rsidRDefault="0042563D" w:rsidP="0042563D">
            <w:pPr>
              <w:spacing w:after="0" w:line="240" w:lineRule="auto"/>
              <w:jc w:val="center"/>
              <w:rPr>
                <w:rFonts w:ascii="Times New Roman" w:eastAsia="Batang" w:hAnsi="Times New Roman" w:cs="Times New Roman"/>
                <w:bCs/>
                <w:i/>
                <w:iCs/>
                <w:lang w:eastAsia="ru-RU"/>
              </w:rPr>
            </w:pPr>
          </w:p>
        </w:tc>
      </w:tr>
      <w:tr w:rsidR="0042563D" w:rsidRPr="0042563D" w14:paraId="56F5BDDE" w14:textId="77777777" w:rsidTr="00263E58">
        <w:trPr>
          <w:trHeight w:val="163"/>
        </w:trPr>
        <w:tc>
          <w:tcPr>
            <w:tcW w:w="822" w:type="pct"/>
            <w:vMerge w:val="restart"/>
          </w:tcPr>
          <w:p w14:paraId="26E70A91"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r w:rsidRPr="0042563D">
              <w:rPr>
                <w:rFonts w:ascii="Times New Roman" w:eastAsia="Batang" w:hAnsi="Times New Roman" w:cs="Batang"/>
                <w:b/>
                <w:bCs/>
                <w:lang w:eastAsia="ru-RU"/>
              </w:rPr>
              <w:t xml:space="preserve">Тема 1.1. </w:t>
            </w:r>
            <w:r w:rsidRPr="0042563D">
              <w:rPr>
                <w:rFonts w:ascii="Times New Roman" w:eastAsia="Batang" w:hAnsi="Times New Roman" w:cs="Batang"/>
                <w:lang w:eastAsia="ru-RU"/>
              </w:rPr>
              <w:t>Строение и свойства материалов</w:t>
            </w:r>
          </w:p>
        </w:tc>
        <w:tc>
          <w:tcPr>
            <w:tcW w:w="2006" w:type="pct"/>
          </w:tcPr>
          <w:p w14:paraId="088D1241" w14:textId="77777777" w:rsidR="0042563D" w:rsidRPr="0042563D" w:rsidRDefault="0042563D" w:rsidP="0042563D">
            <w:pPr>
              <w:spacing w:after="0" w:line="240" w:lineRule="auto"/>
              <w:rPr>
                <w:rFonts w:ascii="Times New Roman" w:eastAsia="Batang" w:hAnsi="Times New Roman" w:cs="Times New Roman"/>
                <w:b/>
                <w:bCs/>
                <w:i/>
                <w:highlight w:val="green"/>
                <w:lang w:eastAsia="ru-RU"/>
              </w:rPr>
            </w:pPr>
            <w:r w:rsidRPr="0042563D">
              <w:rPr>
                <w:rFonts w:ascii="Times New Roman" w:eastAsia="Batang" w:hAnsi="Times New Roman" w:cs="Times New Roman"/>
                <w:b/>
                <w:bCs/>
                <w:lang w:eastAsia="ru-RU"/>
              </w:rPr>
              <w:t>Содержание</w:t>
            </w:r>
          </w:p>
        </w:tc>
        <w:tc>
          <w:tcPr>
            <w:tcW w:w="657" w:type="pct"/>
          </w:tcPr>
          <w:p w14:paraId="2701F638" w14:textId="77777777" w:rsidR="0042563D" w:rsidRPr="0042563D" w:rsidRDefault="0042563D" w:rsidP="0042563D">
            <w:pPr>
              <w:suppressAutoHyphens/>
              <w:spacing w:after="0" w:line="240" w:lineRule="auto"/>
              <w:jc w:val="center"/>
              <w:rPr>
                <w:rFonts w:ascii="Times New Roman" w:eastAsia="Batang" w:hAnsi="Times New Roman" w:cs="Times New Roman"/>
                <w:b/>
                <w:i/>
                <w:iCs/>
                <w:lang w:eastAsia="ru-RU"/>
              </w:rPr>
            </w:pPr>
            <w:r w:rsidRPr="0042563D">
              <w:rPr>
                <w:rFonts w:ascii="Times New Roman" w:eastAsia="Batang" w:hAnsi="Times New Roman" w:cs="Times New Roman"/>
                <w:b/>
                <w:i/>
                <w:iCs/>
                <w:lang w:eastAsia="ru-RU"/>
              </w:rPr>
              <w:t>8</w:t>
            </w:r>
          </w:p>
        </w:tc>
        <w:tc>
          <w:tcPr>
            <w:tcW w:w="808" w:type="pct"/>
          </w:tcPr>
          <w:p w14:paraId="114F9B70" w14:textId="77777777" w:rsidR="0042563D" w:rsidRPr="0042563D" w:rsidRDefault="0042563D" w:rsidP="0042563D">
            <w:pPr>
              <w:spacing w:after="0" w:line="240" w:lineRule="auto"/>
              <w:rPr>
                <w:rFonts w:ascii="Times New Roman" w:eastAsia="Batang" w:hAnsi="Times New Roman" w:cs="Times New Roman"/>
                <w:b/>
                <w:i/>
                <w:lang w:eastAsia="ru-RU"/>
              </w:rPr>
            </w:pPr>
          </w:p>
        </w:tc>
        <w:tc>
          <w:tcPr>
            <w:tcW w:w="707" w:type="pct"/>
          </w:tcPr>
          <w:p w14:paraId="360ACA0A" w14:textId="77777777" w:rsidR="0042563D" w:rsidRPr="0042563D" w:rsidRDefault="0042563D" w:rsidP="0042563D">
            <w:pPr>
              <w:spacing w:after="0" w:line="240" w:lineRule="auto"/>
              <w:rPr>
                <w:rFonts w:ascii="Times New Roman" w:eastAsia="Batang" w:hAnsi="Times New Roman" w:cs="Times New Roman"/>
                <w:i/>
                <w:lang w:eastAsia="ru-RU"/>
              </w:rPr>
            </w:pPr>
          </w:p>
        </w:tc>
      </w:tr>
      <w:tr w:rsidR="0042563D" w:rsidRPr="0042563D" w14:paraId="1AECA523" w14:textId="77777777" w:rsidTr="00263E58">
        <w:trPr>
          <w:trHeight w:val="20"/>
        </w:trPr>
        <w:tc>
          <w:tcPr>
            <w:tcW w:w="822" w:type="pct"/>
            <w:vMerge/>
          </w:tcPr>
          <w:p w14:paraId="2C81DE7E" w14:textId="77777777" w:rsidR="0042563D" w:rsidRPr="0042563D" w:rsidRDefault="0042563D" w:rsidP="0042563D">
            <w:pPr>
              <w:spacing w:after="0" w:line="240" w:lineRule="auto"/>
              <w:rPr>
                <w:rFonts w:ascii="Times New Roman" w:eastAsia="Batang" w:hAnsi="Times New Roman" w:cs="Times New Roman"/>
                <w:b/>
                <w:bCs/>
                <w:i/>
                <w:highlight w:val="green"/>
                <w:lang w:eastAsia="ru-RU"/>
              </w:rPr>
            </w:pPr>
          </w:p>
        </w:tc>
        <w:tc>
          <w:tcPr>
            <w:tcW w:w="2006" w:type="pct"/>
          </w:tcPr>
          <w:p w14:paraId="0D415062" w14:textId="77777777" w:rsidR="0042563D" w:rsidRPr="0042563D" w:rsidRDefault="0042563D" w:rsidP="0042563D">
            <w:pPr>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Значение и содержание учебной дисциплины "Материаловедение" и связь ее с другими дисциплинами и модулями профессионального цикла. Значение материаловедения в решении важнейших технических проблем, новейшие достижения и перспективы развития в области материаловедения.</w:t>
            </w:r>
          </w:p>
          <w:p w14:paraId="1DB57374" w14:textId="77777777" w:rsidR="0042563D" w:rsidRPr="0042563D" w:rsidRDefault="0042563D" w:rsidP="0042563D">
            <w:pPr>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Номенклатура радиоэлектронных компонентов: назначения, типы, характеристики; типы, основные характеристики, назначение радиоматериалов; типы, основные характеристики, назначение материалов базовых несущих конструкций радиоэлектронных средств;</w:t>
            </w:r>
          </w:p>
          <w:p w14:paraId="551AF74A" w14:textId="77777777" w:rsidR="0042563D" w:rsidRPr="0042563D" w:rsidRDefault="0042563D" w:rsidP="0042563D">
            <w:pPr>
              <w:spacing w:after="0" w:line="240" w:lineRule="auto"/>
              <w:jc w:val="both"/>
              <w:rPr>
                <w:rFonts w:ascii="Times New Roman" w:eastAsia="Batang" w:hAnsi="Times New Roman" w:cs="Batang"/>
                <w:bCs/>
                <w:lang w:eastAsia="ru-RU"/>
              </w:rPr>
            </w:pPr>
            <w:r w:rsidRPr="0042563D">
              <w:rPr>
                <w:rFonts w:ascii="Times New Roman" w:eastAsia="Batang" w:hAnsi="Times New Roman" w:cs="Batang"/>
                <w:lang w:eastAsia="ru-RU"/>
              </w:rPr>
              <w:t xml:space="preserve">Элементы кристаллографии: кристаллическая решетка, анизотропия; влияние </w:t>
            </w:r>
          </w:p>
          <w:p w14:paraId="068DBD09" w14:textId="77777777" w:rsidR="0042563D" w:rsidRPr="0042563D" w:rsidRDefault="0042563D" w:rsidP="0042563D">
            <w:pPr>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типа связи на структуру и свойства кристаллов; фазовый состав сплавов; диффузия в металлах и сплавах, жидкие кристаллы; структура полимеров, стекла, керамики, древесины: строение и свойства.</w:t>
            </w:r>
          </w:p>
          <w:p w14:paraId="0699AC02" w14:textId="77777777" w:rsidR="0042563D" w:rsidRPr="0042563D" w:rsidRDefault="0042563D" w:rsidP="0042563D">
            <w:pPr>
              <w:suppressAutoHyphens/>
              <w:spacing w:after="0" w:line="240" w:lineRule="auto"/>
              <w:jc w:val="both"/>
              <w:rPr>
                <w:rFonts w:ascii="Times New Roman" w:eastAsia="Batang" w:hAnsi="Times New Roman" w:cs="Batang"/>
                <w:highlight w:val="green"/>
                <w:lang w:eastAsia="ru-RU"/>
              </w:rPr>
            </w:pPr>
            <w:r w:rsidRPr="0042563D">
              <w:rPr>
                <w:rFonts w:ascii="Times New Roman" w:eastAsia="Batang" w:hAnsi="Times New Roman" w:cs="Batang"/>
                <w:bCs/>
              </w:rPr>
              <w:t>Кристаллизация</w:t>
            </w:r>
            <w:r w:rsidRPr="0042563D">
              <w:rPr>
                <w:rFonts w:ascii="Times New Roman" w:eastAsia="Batang" w:hAnsi="Times New Roman" w:cs="Batang"/>
                <w:bCs/>
                <w:spacing w:val="-6"/>
              </w:rPr>
              <w:t xml:space="preserve"> </w:t>
            </w:r>
            <w:r w:rsidRPr="0042563D">
              <w:rPr>
                <w:rFonts w:ascii="Times New Roman" w:eastAsia="Batang" w:hAnsi="Times New Roman" w:cs="Batang"/>
                <w:bCs/>
              </w:rPr>
              <w:t>металлов</w:t>
            </w:r>
            <w:r w:rsidRPr="0042563D">
              <w:rPr>
                <w:rFonts w:ascii="Times New Roman" w:eastAsia="Batang" w:hAnsi="Times New Roman" w:cs="Batang"/>
                <w:bCs/>
                <w:spacing w:val="-3"/>
              </w:rPr>
              <w:t xml:space="preserve"> </w:t>
            </w:r>
            <w:r w:rsidRPr="0042563D">
              <w:rPr>
                <w:rFonts w:ascii="Times New Roman" w:eastAsia="Batang" w:hAnsi="Times New Roman" w:cs="Batang"/>
                <w:bCs/>
              </w:rPr>
              <w:t>и</w:t>
            </w:r>
            <w:r w:rsidRPr="0042563D">
              <w:rPr>
                <w:rFonts w:ascii="Times New Roman" w:eastAsia="Batang" w:hAnsi="Times New Roman" w:cs="Batang"/>
                <w:bCs/>
                <w:spacing w:val="-3"/>
              </w:rPr>
              <w:t xml:space="preserve"> </w:t>
            </w:r>
            <w:r w:rsidRPr="0042563D">
              <w:rPr>
                <w:rFonts w:ascii="Times New Roman" w:eastAsia="Batang" w:hAnsi="Times New Roman" w:cs="Batang"/>
                <w:bCs/>
              </w:rPr>
              <w:t>сплавов;</w:t>
            </w:r>
            <w:r w:rsidRPr="0042563D">
              <w:rPr>
                <w:rFonts w:ascii="Times New Roman" w:eastAsia="Batang" w:hAnsi="Times New Roman" w:cs="Batang"/>
                <w:bCs/>
                <w:spacing w:val="-4"/>
              </w:rPr>
              <w:t xml:space="preserve"> </w:t>
            </w:r>
            <w:r w:rsidRPr="0042563D">
              <w:rPr>
                <w:rFonts w:ascii="Times New Roman" w:eastAsia="Batang" w:hAnsi="Times New Roman" w:cs="Batang"/>
                <w:bCs/>
              </w:rPr>
              <w:t>форма</w:t>
            </w:r>
            <w:r w:rsidRPr="0042563D">
              <w:rPr>
                <w:rFonts w:ascii="Times New Roman" w:eastAsia="Batang" w:hAnsi="Times New Roman" w:cs="Batang"/>
                <w:bCs/>
                <w:spacing w:val="-57"/>
              </w:rPr>
              <w:t xml:space="preserve"> </w:t>
            </w:r>
            <w:r w:rsidRPr="0042563D">
              <w:rPr>
                <w:rFonts w:ascii="Times New Roman" w:eastAsia="Batang" w:hAnsi="Times New Roman" w:cs="Batang"/>
                <w:bCs/>
              </w:rPr>
              <w:t>кристаллов</w:t>
            </w:r>
          </w:p>
        </w:tc>
        <w:tc>
          <w:tcPr>
            <w:tcW w:w="657" w:type="pct"/>
          </w:tcPr>
          <w:p w14:paraId="506882DF" w14:textId="77777777" w:rsidR="0042563D" w:rsidRPr="0042563D" w:rsidRDefault="0042563D" w:rsidP="0042563D">
            <w:pPr>
              <w:suppressAutoHyphens/>
              <w:spacing w:after="0" w:line="240" w:lineRule="auto"/>
              <w:jc w:val="both"/>
              <w:rPr>
                <w:rFonts w:ascii="Times New Roman" w:eastAsia="Batang" w:hAnsi="Times New Roman" w:cs="Times New Roman"/>
                <w:bCs/>
                <w:i/>
                <w:iCs/>
                <w:lang w:eastAsia="ru-RU"/>
              </w:rPr>
            </w:pPr>
            <w:r w:rsidRPr="0042563D">
              <w:rPr>
                <w:rFonts w:ascii="Times New Roman" w:eastAsia="Batang" w:hAnsi="Times New Roman" w:cs="Times New Roman"/>
                <w:bCs/>
                <w:i/>
                <w:iCs/>
                <w:lang w:eastAsia="ru-RU"/>
              </w:rPr>
              <w:t>6</w:t>
            </w:r>
          </w:p>
        </w:tc>
        <w:tc>
          <w:tcPr>
            <w:tcW w:w="808" w:type="pct"/>
            <w:vMerge w:val="restart"/>
          </w:tcPr>
          <w:p w14:paraId="54717D0D" w14:textId="77777777" w:rsidR="0042563D" w:rsidRPr="0042563D" w:rsidRDefault="0042563D" w:rsidP="0042563D">
            <w:pPr>
              <w:spacing w:after="0" w:line="240" w:lineRule="auto"/>
              <w:rPr>
                <w:rFonts w:ascii="Times New Roman" w:eastAsia="Batang" w:hAnsi="Times New Roman" w:cs="Batang"/>
                <w:b/>
                <w:bCs/>
                <w:lang w:eastAsia="ru-RU"/>
              </w:rPr>
            </w:pPr>
            <w:r w:rsidRPr="0042563D">
              <w:rPr>
                <w:rFonts w:ascii="Times New Roman" w:eastAsia="Batang" w:hAnsi="Times New Roman" w:cs="Batang"/>
                <w:b/>
                <w:bCs/>
                <w:lang w:eastAsia="ru-RU"/>
              </w:rPr>
              <w:t>ПК 1.1</w:t>
            </w:r>
          </w:p>
          <w:p w14:paraId="20D745F9" w14:textId="77777777" w:rsidR="0042563D" w:rsidRPr="0042563D" w:rsidRDefault="0042563D" w:rsidP="0042563D">
            <w:pPr>
              <w:spacing w:after="0" w:line="240" w:lineRule="auto"/>
              <w:rPr>
                <w:rFonts w:ascii="Times New Roman" w:eastAsia="Batang" w:hAnsi="Times New Roman" w:cs="Batang"/>
                <w:b/>
                <w:bCs/>
                <w:lang w:eastAsia="ru-RU"/>
              </w:rPr>
            </w:pPr>
            <w:r w:rsidRPr="0042563D">
              <w:rPr>
                <w:rFonts w:ascii="Times New Roman" w:eastAsia="Batang" w:hAnsi="Times New Roman" w:cs="Batang"/>
                <w:b/>
                <w:bCs/>
                <w:lang w:eastAsia="ru-RU"/>
              </w:rPr>
              <w:t>ОК 03</w:t>
            </w:r>
          </w:p>
        </w:tc>
        <w:tc>
          <w:tcPr>
            <w:tcW w:w="707" w:type="pct"/>
            <w:vMerge w:val="restart"/>
          </w:tcPr>
          <w:p w14:paraId="7DA42AA9" w14:textId="77777777" w:rsidR="0042563D" w:rsidRPr="0042563D" w:rsidRDefault="0042563D" w:rsidP="0042563D">
            <w:pPr>
              <w:suppressAutoHyphens/>
              <w:spacing w:after="0" w:line="240" w:lineRule="auto"/>
              <w:jc w:val="both"/>
              <w:rPr>
                <w:rFonts w:ascii="Times New Roman" w:eastAsia="Batang" w:hAnsi="Times New Roman" w:cs="Batang"/>
                <w:bCs/>
                <w:lang w:eastAsia="ru-RU"/>
              </w:rPr>
            </w:pPr>
            <w:r w:rsidRPr="0042563D">
              <w:rPr>
                <w:rFonts w:ascii="Times New Roman" w:eastAsia="Batang" w:hAnsi="Times New Roman" w:cs="Batang"/>
                <w:bCs/>
                <w:lang w:eastAsia="ru-RU"/>
              </w:rPr>
              <w:t>З 1.1.02</w:t>
            </w:r>
          </w:p>
          <w:p w14:paraId="1E0580FE" w14:textId="77777777" w:rsidR="0042563D" w:rsidRPr="0042563D" w:rsidRDefault="0042563D" w:rsidP="0042563D">
            <w:pPr>
              <w:suppressAutoHyphens/>
              <w:spacing w:after="0" w:line="240" w:lineRule="auto"/>
              <w:jc w:val="both"/>
              <w:rPr>
                <w:rFonts w:ascii="Times New Roman" w:eastAsia="Batang" w:hAnsi="Times New Roman" w:cs="Batang"/>
                <w:bCs/>
                <w:lang w:eastAsia="ru-RU"/>
              </w:rPr>
            </w:pPr>
            <w:r w:rsidRPr="0042563D">
              <w:rPr>
                <w:rFonts w:ascii="Times New Roman" w:eastAsia="Batang" w:hAnsi="Times New Roman" w:cs="Batang"/>
                <w:bCs/>
                <w:lang w:eastAsia="ru-RU"/>
              </w:rPr>
              <w:t>З 1.1.03</w:t>
            </w:r>
          </w:p>
          <w:p w14:paraId="543263D1" w14:textId="77777777" w:rsidR="0042563D" w:rsidRPr="0042563D" w:rsidRDefault="0042563D" w:rsidP="0042563D">
            <w:pPr>
              <w:suppressAutoHyphens/>
              <w:spacing w:after="0" w:line="240" w:lineRule="auto"/>
              <w:jc w:val="both"/>
              <w:rPr>
                <w:rFonts w:ascii="Times New Roman" w:eastAsia="Batang" w:hAnsi="Times New Roman" w:cs="Batang"/>
                <w:bCs/>
                <w:lang w:eastAsia="ru-RU"/>
              </w:rPr>
            </w:pPr>
            <w:r w:rsidRPr="0042563D">
              <w:rPr>
                <w:rFonts w:ascii="Times New Roman" w:eastAsia="Batang" w:hAnsi="Times New Roman" w:cs="Batang"/>
                <w:bCs/>
                <w:lang w:eastAsia="ru-RU"/>
              </w:rPr>
              <w:t>З 1.1.04</w:t>
            </w:r>
          </w:p>
          <w:p w14:paraId="2C2C3712" w14:textId="77777777" w:rsidR="0042563D" w:rsidRPr="0042563D" w:rsidRDefault="0042563D" w:rsidP="0042563D">
            <w:pPr>
              <w:suppressAutoHyphens/>
              <w:spacing w:after="0" w:line="240" w:lineRule="auto"/>
              <w:jc w:val="both"/>
              <w:rPr>
                <w:rFonts w:ascii="Times New Roman" w:eastAsia="Batang" w:hAnsi="Times New Roman" w:cs="Batang"/>
                <w:bCs/>
                <w:lang w:eastAsia="ru-RU"/>
              </w:rPr>
            </w:pPr>
            <w:r w:rsidRPr="0042563D">
              <w:rPr>
                <w:rFonts w:ascii="Times New Roman" w:eastAsia="Batang" w:hAnsi="Times New Roman" w:cs="Batang"/>
                <w:bCs/>
                <w:lang w:eastAsia="ru-RU"/>
              </w:rPr>
              <w:t>Зо 03.02</w:t>
            </w:r>
          </w:p>
          <w:p w14:paraId="374987D4" w14:textId="77777777" w:rsidR="0042563D" w:rsidRPr="0042563D" w:rsidRDefault="0042563D" w:rsidP="0042563D">
            <w:pPr>
              <w:suppressAutoHyphens/>
              <w:spacing w:after="0" w:line="240" w:lineRule="auto"/>
              <w:jc w:val="both"/>
              <w:rPr>
                <w:rFonts w:ascii="Times New Roman" w:eastAsia="Batang" w:hAnsi="Times New Roman" w:cs="Batang"/>
                <w:bCs/>
                <w:lang w:eastAsia="ru-RU"/>
              </w:rPr>
            </w:pPr>
            <w:r w:rsidRPr="0042563D">
              <w:rPr>
                <w:rFonts w:ascii="Times New Roman" w:eastAsia="Batang" w:hAnsi="Times New Roman" w:cs="Batang"/>
                <w:bCs/>
                <w:lang w:eastAsia="ru-RU"/>
              </w:rPr>
              <w:t>Зо 03.03</w:t>
            </w:r>
          </w:p>
        </w:tc>
      </w:tr>
      <w:tr w:rsidR="0042563D" w:rsidRPr="0042563D" w14:paraId="0F9D44E8" w14:textId="77777777" w:rsidTr="00263E58">
        <w:trPr>
          <w:trHeight w:val="20"/>
        </w:trPr>
        <w:tc>
          <w:tcPr>
            <w:tcW w:w="822" w:type="pct"/>
            <w:vMerge/>
          </w:tcPr>
          <w:p w14:paraId="0387F062" w14:textId="77777777" w:rsidR="0042563D" w:rsidRPr="0042563D" w:rsidRDefault="0042563D" w:rsidP="0042563D">
            <w:pPr>
              <w:spacing w:after="0" w:line="240" w:lineRule="auto"/>
              <w:rPr>
                <w:rFonts w:ascii="Times New Roman" w:eastAsia="Batang" w:hAnsi="Times New Roman" w:cs="Times New Roman"/>
                <w:b/>
                <w:bCs/>
                <w:i/>
                <w:highlight w:val="green"/>
                <w:lang w:eastAsia="ru-RU"/>
              </w:rPr>
            </w:pPr>
          </w:p>
        </w:tc>
        <w:tc>
          <w:tcPr>
            <w:tcW w:w="2006" w:type="pct"/>
          </w:tcPr>
          <w:p w14:paraId="111D89B7" w14:textId="77777777" w:rsidR="0042563D" w:rsidRPr="0042563D" w:rsidRDefault="0042563D" w:rsidP="0042563D">
            <w:pPr>
              <w:suppressAutoHyphens/>
              <w:spacing w:after="0" w:line="240" w:lineRule="auto"/>
              <w:jc w:val="both"/>
              <w:rPr>
                <w:rFonts w:ascii="Times New Roman" w:eastAsia="Batang" w:hAnsi="Times New Roman" w:cs="Batang"/>
                <w:b/>
                <w:highlight w:val="green"/>
                <w:lang w:eastAsia="ru-RU"/>
              </w:rPr>
            </w:pPr>
            <w:r w:rsidRPr="0042563D">
              <w:rPr>
                <w:rFonts w:ascii="Times New Roman" w:eastAsia="Batang" w:hAnsi="Times New Roman" w:cs="Batang"/>
                <w:b/>
                <w:bCs/>
                <w:lang w:eastAsia="ru-RU"/>
              </w:rPr>
              <w:t>В том числе практических занятий и лабораторных работ</w:t>
            </w:r>
          </w:p>
        </w:tc>
        <w:tc>
          <w:tcPr>
            <w:tcW w:w="657" w:type="pct"/>
          </w:tcPr>
          <w:p w14:paraId="3538E81B"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2</w:t>
            </w:r>
          </w:p>
        </w:tc>
        <w:tc>
          <w:tcPr>
            <w:tcW w:w="808" w:type="pct"/>
            <w:vMerge/>
          </w:tcPr>
          <w:p w14:paraId="632D173E" w14:textId="77777777" w:rsidR="0042563D" w:rsidRPr="0042563D" w:rsidRDefault="0042563D" w:rsidP="0042563D">
            <w:pPr>
              <w:spacing w:after="0" w:line="240" w:lineRule="auto"/>
              <w:rPr>
                <w:rFonts w:ascii="Times New Roman" w:eastAsia="Batang" w:hAnsi="Times New Roman" w:cs="Times New Roman"/>
                <w:b/>
                <w:i/>
                <w:lang w:eastAsia="ru-RU"/>
              </w:rPr>
            </w:pPr>
          </w:p>
        </w:tc>
        <w:tc>
          <w:tcPr>
            <w:tcW w:w="707" w:type="pct"/>
            <w:vMerge/>
          </w:tcPr>
          <w:p w14:paraId="53E191A5" w14:textId="77777777" w:rsidR="0042563D" w:rsidRPr="0042563D" w:rsidRDefault="0042563D" w:rsidP="0042563D">
            <w:pPr>
              <w:spacing w:after="0" w:line="240" w:lineRule="auto"/>
              <w:rPr>
                <w:rFonts w:ascii="Times New Roman" w:eastAsia="Batang" w:hAnsi="Times New Roman" w:cs="Times New Roman"/>
                <w:i/>
                <w:lang w:eastAsia="ru-RU"/>
              </w:rPr>
            </w:pPr>
          </w:p>
        </w:tc>
      </w:tr>
      <w:tr w:rsidR="0042563D" w:rsidRPr="0042563D" w14:paraId="7033E403" w14:textId="77777777" w:rsidTr="00263E58">
        <w:trPr>
          <w:trHeight w:val="287"/>
        </w:trPr>
        <w:tc>
          <w:tcPr>
            <w:tcW w:w="822" w:type="pct"/>
            <w:vMerge/>
          </w:tcPr>
          <w:p w14:paraId="1F692338" w14:textId="77777777" w:rsidR="0042563D" w:rsidRPr="0042563D" w:rsidRDefault="0042563D" w:rsidP="0042563D">
            <w:pPr>
              <w:spacing w:after="0" w:line="240" w:lineRule="auto"/>
              <w:rPr>
                <w:rFonts w:ascii="Times New Roman" w:eastAsia="Batang" w:hAnsi="Times New Roman" w:cs="Times New Roman"/>
                <w:b/>
                <w:bCs/>
                <w:i/>
                <w:highlight w:val="green"/>
                <w:lang w:eastAsia="ru-RU"/>
              </w:rPr>
            </w:pPr>
          </w:p>
        </w:tc>
        <w:tc>
          <w:tcPr>
            <w:tcW w:w="2006" w:type="pct"/>
          </w:tcPr>
          <w:p w14:paraId="1F78D1E5" w14:textId="77777777" w:rsidR="0042563D" w:rsidRPr="0042563D" w:rsidRDefault="0042563D" w:rsidP="0042563D">
            <w:pPr>
              <w:suppressAutoHyphens/>
              <w:spacing w:after="0" w:line="240" w:lineRule="auto"/>
              <w:ind w:left="33"/>
              <w:jc w:val="both"/>
              <w:rPr>
                <w:rFonts w:ascii="Times New Roman" w:eastAsia="Batang" w:hAnsi="Times New Roman" w:cs="Batang"/>
                <w:iCs/>
                <w:highlight w:val="green"/>
                <w:lang w:eastAsia="ru-RU"/>
              </w:rPr>
            </w:pPr>
            <w:r w:rsidRPr="0042563D">
              <w:rPr>
                <w:rFonts w:ascii="Times New Roman" w:eastAsia="Batang" w:hAnsi="Times New Roman" w:cs="Batang"/>
                <w:lang w:eastAsia="x-none"/>
              </w:rPr>
              <w:t xml:space="preserve"> </w:t>
            </w:r>
            <w:r w:rsidRPr="0042563D">
              <w:rPr>
                <w:rFonts w:ascii="Times New Roman" w:eastAsia="Batang" w:hAnsi="Times New Roman" w:cs="Batang"/>
                <w:lang w:val="x-none" w:eastAsia="x-none"/>
              </w:rPr>
              <w:t>1</w:t>
            </w:r>
            <w:r w:rsidRPr="0042563D">
              <w:rPr>
                <w:rFonts w:ascii="Times New Roman" w:eastAsia="Batang" w:hAnsi="Times New Roman" w:cs="Batang"/>
                <w:lang w:eastAsia="x-none"/>
              </w:rPr>
              <w:t>.</w:t>
            </w:r>
            <w:r w:rsidRPr="0042563D">
              <w:rPr>
                <w:rFonts w:ascii="Times New Roman" w:eastAsia="Batang" w:hAnsi="Times New Roman" w:cs="Batang"/>
                <w:spacing w:val="-1"/>
                <w:lang w:val="x-none" w:eastAsia="x-none"/>
              </w:rPr>
              <w:t xml:space="preserve"> </w:t>
            </w:r>
            <w:r w:rsidRPr="0042563D">
              <w:rPr>
                <w:rFonts w:ascii="Times New Roman" w:eastAsia="Batang" w:hAnsi="Times New Roman" w:cs="Batang"/>
                <w:lang w:val="x-none" w:eastAsia="x-none"/>
              </w:rPr>
              <w:t>«Устройство  металлографического микроскопа»</w:t>
            </w:r>
          </w:p>
        </w:tc>
        <w:tc>
          <w:tcPr>
            <w:tcW w:w="657" w:type="pct"/>
          </w:tcPr>
          <w:p w14:paraId="7918FAA8" w14:textId="77777777" w:rsidR="0042563D" w:rsidRPr="0042563D" w:rsidRDefault="0042563D" w:rsidP="0042563D">
            <w:pPr>
              <w:suppressAutoHyphens/>
              <w:spacing w:after="0" w:line="240" w:lineRule="auto"/>
              <w:jc w:val="both"/>
              <w:rPr>
                <w:rFonts w:ascii="Times New Roman" w:eastAsia="Batang" w:hAnsi="Times New Roman" w:cs="Batang"/>
                <w:iCs/>
                <w:lang w:eastAsia="ru-RU"/>
              </w:rPr>
            </w:pPr>
            <w:r w:rsidRPr="0042563D">
              <w:rPr>
                <w:rFonts w:ascii="Times New Roman" w:eastAsia="Batang" w:hAnsi="Times New Roman" w:cs="Batang"/>
                <w:iCs/>
                <w:lang w:eastAsia="ru-RU"/>
              </w:rPr>
              <w:t>2</w:t>
            </w:r>
          </w:p>
        </w:tc>
        <w:tc>
          <w:tcPr>
            <w:tcW w:w="808" w:type="pct"/>
            <w:vMerge/>
          </w:tcPr>
          <w:p w14:paraId="4E54EF46" w14:textId="77777777" w:rsidR="0042563D" w:rsidRPr="0042563D" w:rsidRDefault="0042563D" w:rsidP="0042563D">
            <w:pPr>
              <w:spacing w:after="0" w:line="240" w:lineRule="auto"/>
              <w:rPr>
                <w:rFonts w:ascii="Times New Roman" w:eastAsia="Batang" w:hAnsi="Times New Roman" w:cs="Batang"/>
                <w:b/>
                <w:bCs/>
                <w:lang w:eastAsia="ru-RU"/>
              </w:rPr>
            </w:pPr>
          </w:p>
        </w:tc>
        <w:tc>
          <w:tcPr>
            <w:tcW w:w="707" w:type="pct"/>
            <w:vMerge/>
          </w:tcPr>
          <w:p w14:paraId="2B6C2E2B" w14:textId="77777777" w:rsidR="0042563D" w:rsidRPr="0042563D" w:rsidRDefault="0042563D" w:rsidP="0042563D">
            <w:pPr>
              <w:suppressAutoHyphens/>
              <w:spacing w:after="0" w:line="240" w:lineRule="auto"/>
              <w:jc w:val="both"/>
              <w:rPr>
                <w:rFonts w:ascii="Times New Roman" w:eastAsia="Batang" w:hAnsi="Times New Roman" w:cs="Batang"/>
                <w:bCs/>
                <w:lang w:eastAsia="ru-RU"/>
              </w:rPr>
            </w:pPr>
          </w:p>
        </w:tc>
      </w:tr>
      <w:tr w:rsidR="0042563D" w:rsidRPr="0042563D" w14:paraId="402AE770" w14:textId="77777777" w:rsidTr="00263E58">
        <w:trPr>
          <w:trHeight w:val="20"/>
        </w:trPr>
        <w:tc>
          <w:tcPr>
            <w:tcW w:w="822" w:type="pct"/>
            <w:vMerge/>
          </w:tcPr>
          <w:p w14:paraId="11BF305E"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6EAF4190"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bCs/>
                <w:lang w:eastAsia="ru-RU"/>
              </w:rPr>
              <w:t>Самостоятельная работа обучающихся</w:t>
            </w:r>
          </w:p>
        </w:tc>
        <w:tc>
          <w:tcPr>
            <w:tcW w:w="657" w:type="pct"/>
          </w:tcPr>
          <w:p w14:paraId="54733316"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627BC3E8"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41179138"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5179332E" w14:textId="77777777" w:rsidTr="00263E58">
        <w:trPr>
          <w:trHeight w:val="20"/>
        </w:trPr>
        <w:tc>
          <w:tcPr>
            <w:tcW w:w="822" w:type="pct"/>
            <w:vMerge w:val="restart"/>
          </w:tcPr>
          <w:p w14:paraId="48FD8236" w14:textId="77777777" w:rsidR="0042563D" w:rsidRPr="0042563D" w:rsidRDefault="0042563D" w:rsidP="0042563D">
            <w:pPr>
              <w:spacing w:after="0" w:line="240" w:lineRule="auto"/>
              <w:rPr>
                <w:rFonts w:ascii="Times New Roman" w:eastAsia="Batang" w:hAnsi="Times New Roman" w:cs="Batang"/>
                <w:b/>
                <w:bCs/>
                <w:lang w:eastAsia="ru-RU"/>
              </w:rPr>
            </w:pPr>
            <w:r w:rsidRPr="0042563D">
              <w:rPr>
                <w:rFonts w:ascii="Times New Roman" w:eastAsia="Batang" w:hAnsi="Times New Roman" w:cs="Batang"/>
                <w:b/>
                <w:bCs/>
                <w:lang w:eastAsia="ru-RU"/>
              </w:rPr>
              <w:t>Тема 1.2.</w:t>
            </w:r>
          </w:p>
          <w:p w14:paraId="4079393E"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r w:rsidRPr="0042563D">
              <w:rPr>
                <w:rFonts w:ascii="Times New Roman" w:eastAsia="Batang" w:hAnsi="Times New Roman" w:cs="Batang"/>
                <w:lang w:eastAsia="ru-RU"/>
              </w:rPr>
              <w:t>Диаграммы состояния металлов и сплавов</w:t>
            </w:r>
          </w:p>
        </w:tc>
        <w:tc>
          <w:tcPr>
            <w:tcW w:w="2006" w:type="pct"/>
          </w:tcPr>
          <w:p w14:paraId="0595E162"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bCs/>
                <w:lang w:eastAsia="ru-RU"/>
              </w:rPr>
              <w:t>Содержание</w:t>
            </w:r>
          </w:p>
        </w:tc>
        <w:tc>
          <w:tcPr>
            <w:tcW w:w="657" w:type="pct"/>
          </w:tcPr>
          <w:p w14:paraId="61F4289E"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6</w:t>
            </w:r>
          </w:p>
        </w:tc>
        <w:tc>
          <w:tcPr>
            <w:tcW w:w="808" w:type="pct"/>
          </w:tcPr>
          <w:p w14:paraId="6EC72231"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6877A81C"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6F83FB9F" w14:textId="77777777" w:rsidTr="00263E58">
        <w:trPr>
          <w:trHeight w:val="20"/>
        </w:trPr>
        <w:tc>
          <w:tcPr>
            <w:tcW w:w="822" w:type="pct"/>
            <w:vMerge/>
          </w:tcPr>
          <w:p w14:paraId="31AD52F7"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61548CBE" w14:textId="77777777" w:rsidR="0042563D" w:rsidRPr="0042563D" w:rsidRDefault="0042563D" w:rsidP="0042563D">
            <w:pPr>
              <w:spacing w:after="0" w:line="240" w:lineRule="auto"/>
              <w:rPr>
                <w:rFonts w:ascii="Times New Roman" w:eastAsia="Batang" w:hAnsi="Times New Roman" w:cs="Batang"/>
                <w:b/>
                <w:bCs/>
                <w:lang w:eastAsia="ru-RU"/>
              </w:rPr>
            </w:pPr>
            <w:r w:rsidRPr="0042563D">
              <w:rPr>
                <w:rFonts w:ascii="Times New Roman" w:eastAsia="Batang" w:hAnsi="Times New Roman" w:cs="Batang"/>
                <w:lang w:eastAsia="ru-RU"/>
              </w:rPr>
              <w:t>Понятие о сплавах; классификация и структура металлов и сплавов; основные равновесные диаграммы состояния двойных сплавов; физические и механические свойства сплавов в равновесном состоянии.</w:t>
            </w:r>
          </w:p>
          <w:p w14:paraId="03A84C03"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Batang"/>
                <w:lang w:eastAsia="ru-RU"/>
              </w:rPr>
              <w:lastRenderedPageBreak/>
              <w:t>Диаграмма состояния железоуглеродистых сплавов, влияние легирующих элементов на равновесную структуру сталей.</w:t>
            </w:r>
          </w:p>
        </w:tc>
        <w:tc>
          <w:tcPr>
            <w:tcW w:w="657" w:type="pct"/>
          </w:tcPr>
          <w:p w14:paraId="6A78D3A6" w14:textId="77777777" w:rsidR="0042563D" w:rsidRPr="0042563D" w:rsidRDefault="0042563D" w:rsidP="0042563D">
            <w:pPr>
              <w:suppressAutoHyphens/>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Cs/>
                <w:i/>
                <w:lang w:eastAsia="ru-RU"/>
              </w:rPr>
              <w:lastRenderedPageBreak/>
              <w:t>2</w:t>
            </w:r>
          </w:p>
        </w:tc>
        <w:tc>
          <w:tcPr>
            <w:tcW w:w="808" w:type="pct"/>
            <w:vMerge w:val="restart"/>
          </w:tcPr>
          <w:p w14:paraId="385C68DD"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ПК 1.1</w:t>
            </w:r>
          </w:p>
          <w:p w14:paraId="4C2FACCB"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ОК 03</w:t>
            </w:r>
          </w:p>
        </w:tc>
        <w:tc>
          <w:tcPr>
            <w:tcW w:w="707" w:type="pct"/>
            <w:vMerge w:val="restart"/>
          </w:tcPr>
          <w:p w14:paraId="5C04BEA9"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 1.1.04</w:t>
            </w:r>
          </w:p>
          <w:p w14:paraId="3D134E35"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03.02</w:t>
            </w:r>
          </w:p>
          <w:p w14:paraId="28AC27EA"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03.03</w:t>
            </w:r>
          </w:p>
        </w:tc>
      </w:tr>
      <w:tr w:rsidR="0042563D" w:rsidRPr="0042563D" w14:paraId="60D7C460" w14:textId="77777777" w:rsidTr="00263E58">
        <w:trPr>
          <w:trHeight w:val="20"/>
        </w:trPr>
        <w:tc>
          <w:tcPr>
            <w:tcW w:w="822" w:type="pct"/>
            <w:vMerge/>
          </w:tcPr>
          <w:p w14:paraId="3558E4C5"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2E4D2386" w14:textId="77777777" w:rsidR="0042563D" w:rsidRPr="0042563D" w:rsidRDefault="0042563D" w:rsidP="0042563D">
            <w:pPr>
              <w:spacing w:after="0" w:line="240" w:lineRule="auto"/>
              <w:rPr>
                <w:rFonts w:ascii="Times New Roman" w:eastAsia="Batang" w:hAnsi="Times New Roman" w:cs="Batang"/>
                <w:b/>
                <w:bCs/>
                <w:lang w:eastAsia="ru-RU"/>
              </w:rPr>
            </w:pPr>
            <w:r w:rsidRPr="0042563D">
              <w:rPr>
                <w:rFonts w:ascii="Times New Roman" w:eastAsia="Batang" w:hAnsi="Times New Roman" w:cs="Batang"/>
                <w:b/>
                <w:bCs/>
                <w:lang w:eastAsia="ru-RU"/>
              </w:rPr>
              <w:t>В том числе практических занятий и лабораторных работ</w:t>
            </w:r>
          </w:p>
        </w:tc>
        <w:tc>
          <w:tcPr>
            <w:tcW w:w="657" w:type="pct"/>
          </w:tcPr>
          <w:p w14:paraId="605889DE"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Times New Roman"/>
                <w:b/>
                <w:bCs/>
                <w:lang w:eastAsia="ru-RU"/>
              </w:rPr>
              <w:t>4</w:t>
            </w:r>
          </w:p>
        </w:tc>
        <w:tc>
          <w:tcPr>
            <w:tcW w:w="808" w:type="pct"/>
            <w:vMerge/>
          </w:tcPr>
          <w:p w14:paraId="3FAE00B6"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115E11A6"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09536358" w14:textId="77777777" w:rsidTr="00263E58">
        <w:trPr>
          <w:trHeight w:val="20"/>
        </w:trPr>
        <w:tc>
          <w:tcPr>
            <w:tcW w:w="822" w:type="pct"/>
            <w:vMerge/>
          </w:tcPr>
          <w:p w14:paraId="5095841F"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12FA6CA9" w14:textId="77777777" w:rsidR="0042563D" w:rsidRPr="0042563D" w:rsidRDefault="0042563D" w:rsidP="0042563D">
            <w:pPr>
              <w:spacing w:after="0" w:line="240" w:lineRule="auto"/>
              <w:rPr>
                <w:rFonts w:ascii="Times New Roman" w:eastAsia="Batang" w:hAnsi="Times New Roman" w:cs="Times New Roman"/>
                <w:bCs/>
                <w:lang w:eastAsia="ru-RU"/>
              </w:rPr>
            </w:pPr>
            <w:r w:rsidRPr="0042563D">
              <w:rPr>
                <w:rFonts w:ascii="Times New Roman" w:eastAsia="Batang" w:hAnsi="Times New Roman" w:cs="Times New Roman"/>
                <w:bCs/>
                <w:lang w:eastAsia="ru-RU"/>
              </w:rPr>
              <w:t>2. Изучение микроструктуры углеродистых сталей</w:t>
            </w:r>
          </w:p>
        </w:tc>
        <w:tc>
          <w:tcPr>
            <w:tcW w:w="657" w:type="pct"/>
          </w:tcPr>
          <w:p w14:paraId="2C27493E" w14:textId="77777777" w:rsidR="0042563D" w:rsidRPr="0042563D" w:rsidRDefault="0042563D" w:rsidP="0042563D">
            <w:pPr>
              <w:suppressAutoHyphens/>
              <w:spacing w:after="0" w:line="240" w:lineRule="auto"/>
              <w:jc w:val="both"/>
              <w:rPr>
                <w:rFonts w:ascii="Times New Roman" w:eastAsia="Batang" w:hAnsi="Times New Roman" w:cs="Times New Roman"/>
                <w:bCs/>
                <w:lang w:eastAsia="ru-RU"/>
              </w:rPr>
            </w:pPr>
            <w:r w:rsidRPr="0042563D">
              <w:rPr>
                <w:rFonts w:ascii="Times New Roman" w:eastAsia="Batang" w:hAnsi="Times New Roman" w:cs="Times New Roman"/>
                <w:bCs/>
                <w:lang w:eastAsia="ru-RU"/>
              </w:rPr>
              <w:t>2</w:t>
            </w:r>
          </w:p>
        </w:tc>
        <w:tc>
          <w:tcPr>
            <w:tcW w:w="808" w:type="pct"/>
            <w:vMerge/>
          </w:tcPr>
          <w:p w14:paraId="7A318BB0"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59C8D9AB"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18F7C849" w14:textId="77777777" w:rsidTr="00263E58">
        <w:trPr>
          <w:trHeight w:val="20"/>
        </w:trPr>
        <w:tc>
          <w:tcPr>
            <w:tcW w:w="822" w:type="pct"/>
            <w:vMerge/>
          </w:tcPr>
          <w:p w14:paraId="5F16E1DC"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0BE3AC49" w14:textId="77777777" w:rsidR="0042563D" w:rsidRPr="0042563D" w:rsidRDefault="0042563D" w:rsidP="0042563D">
            <w:pPr>
              <w:spacing w:after="0" w:line="240" w:lineRule="auto"/>
              <w:rPr>
                <w:rFonts w:ascii="Times New Roman" w:eastAsia="Batang" w:hAnsi="Times New Roman" w:cs="Batang"/>
                <w:b/>
                <w:bCs/>
                <w:lang w:eastAsia="ru-RU"/>
              </w:rPr>
            </w:pPr>
            <w:r w:rsidRPr="0042563D">
              <w:rPr>
                <w:rFonts w:ascii="Times New Roman" w:eastAsia="Batang" w:hAnsi="Times New Roman" w:cs="Times New Roman"/>
                <w:bCs/>
                <w:lang w:eastAsia="ru-RU"/>
              </w:rPr>
              <w:t>3. Изучение микроструктуры чугунов</w:t>
            </w:r>
          </w:p>
        </w:tc>
        <w:tc>
          <w:tcPr>
            <w:tcW w:w="657" w:type="pct"/>
          </w:tcPr>
          <w:p w14:paraId="38552D8F" w14:textId="77777777" w:rsidR="0042563D" w:rsidRPr="0042563D" w:rsidRDefault="0042563D" w:rsidP="0042563D">
            <w:pPr>
              <w:suppressAutoHyphens/>
              <w:spacing w:after="0" w:line="240" w:lineRule="auto"/>
              <w:jc w:val="both"/>
              <w:rPr>
                <w:rFonts w:ascii="Times New Roman" w:eastAsia="Batang" w:hAnsi="Times New Roman" w:cs="Times New Roman"/>
                <w:bCs/>
                <w:lang w:eastAsia="ru-RU"/>
              </w:rPr>
            </w:pPr>
            <w:r w:rsidRPr="0042563D">
              <w:rPr>
                <w:rFonts w:ascii="Times New Roman" w:eastAsia="Batang" w:hAnsi="Times New Roman" w:cs="Times New Roman"/>
                <w:bCs/>
                <w:lang w:eastAsia="ru-RU"/>
              </w:rPr>
              <w:t>2</w:t>
            </w:r>
          </w:p>
        </w:tc>
        <w:tc>
          <w:tcPr>
            <w:tcW w:w="808" w:type="pct"/>
            <w:vMerge/>
          </w:tcPr>
          <w:p w14:paraId="36C193E7"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3B53CD4D"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3E973E71" w14:textId="77777777" w:rsidTr="00263E58">
        <w:trPr>
          <w:trHeight w:val="20"/>
        </w:trPr>
        <w:tc>
          <w:tcPr>
            <w:tcW w:w="822" w:type="pct"/>
            <w:vMerge/>
          </w:tcPr>
          <w:p w14:paraId="74CB4CAB"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36492625"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Calibri" w:hAnsi="Times New Roman" w:cs="Batang"/>
                <w:b/>
                <w:bCs/>
              </w:rPr>
              <w:t>Самостоятельная работа обучающихся</w:t>
            </w:r>
          </w:p>
        </w:tc>
        <w:tc>
          <w:tcPr>
            <w:tcW w:w="657" w:type="pct"/>
          </w:tcPr>
          <w:p w14:paraId="2F49342E"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vMerge/>
          </w:tcPr>
          <w:p w14:paraId="2663A147"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572EEF18"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09FB1E6F" w14:textId="77777777" w:rsidTr="00263E58">
        <w:trPr>
          <w:trHeight w:val="20"/>
        </w:trPr>
        <w:tc>
          <w:tcPr>
            <w:tcW w:w="822" w:type="pct"/>
            <w:vMerge w:val="restart"/>
          </w:tcPr>
          <w:p w14:paraId="4B433CE8"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r w:rsidRPr="0042563D">
              <w:rPr>
                <w:rFonts w:ascii="Times New Roman" w:eastAsia="Calibri" w:hAnsi="Times New Roman" w:cs="Batang"/>
                <w:b/>
                <w:bCs/>
              </w:rPr>
              <w:t xml:space="preserve">Тема 1.3. </w:t>
            </w:r>
            <w:r w:rsidRPr="0042563D">
              <w:rPr>
                <w:rFonts w:ascii="Times New Roman" w:eastAsia="Calibri" w:hAnsi="Times New Roman" w:cs="Batang"/>
              </w:rPr>
              <w:t>Термическая и химико – термическая обработка металлов и сплавов</w:t>
            </w:r>
          </w:p>
        </w:tc>
        <w:tc>
          <w:tcPr>
            <w:tcW w:w="2006" w:type="pct"/>
          </w:tcPr>
          <w:p w14:paraId="6D847189"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bCs/>
                <w:lang w:eastAsia="ru-RU"/>
              </w:rPr>
              <w:t>Содержание</w:t>
            </w:r>
          </w:p>
        </w:tc>
        <w:tc>
          <w:tcPr>
            <w:tcW w:w="657" w:type="pct"/>
          </w:tcPr>
          <w:p w14:paraId="0D048C22"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6</w:t>
            </w:r>
          </w:p>
        </w:tc>
        <w:tc>
          <w:tcPr>
            <w:tcW w:w="808" w:type="pct"/>
          </w:tcPr>
          <w:p w14:paraId="0280B578"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1EBE6A27"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2880C35A" w14:textId="77777777" w:rsidTr="00263E58">
        <w:trPr>
          <w:trHeight w:val="20"/>
        </w:trPr>
        <w:tc>
          <w:tcPr>
            <w:tcW w:w="822" w:type="pct"/>
            <w:vMerge/>
          </w:tcPr>
          <w:p w14:paraId="01CB3EA7"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6D2F343A" w14:textId="77777777" w:rsidR="0042563D" w:rsidRPr="0042563D" w:rsidRDefault="0042563D" w:rsidP="0042563D">
            <w:pPr>
              <w:spacing w:after="0" w:line="240" w:lineRule="auto"/>
              <w:jc w:val="both"/>
              <w:rPr>
                <w:rFonts w:ascii="Times New Roman" w:eastAsia="Calibri" w:hAnsi="Times New Roman" w:cs="Batang"/>
                <w:b/>
                <w:bCs/>
              </w:rPr>
            </w:pPr>
            <w:r w:rsidRPr="0042563D">
              <w:rPr>
                <w:rFonts w:ascii="Times New Roman" w:eastAsia="Calibri" w:hAnsi="Times New Roman" w:cs="Batang"/>
              </w:rPr>
              <w:t>Определение и классификация видов термической обработки; превращения в металлах и сплавах при нагреве и охлаждении; виды термической обработки стали: отжиг, нормализация, закалка, отпуск закаленных сталей; поверхностная закалка сталей, дефекты термической обработки и методы их предупреждения и устранения; термомеханическая обработка. Технология проведения термообработки. выбор и обоснование режима термической обработки</w:t>
            </w:r>
            <w:r w:rsidRPr="0042563D">
              <w:rPr>
                <w:rFonts w:ascii="Times New Roman" w:eastAsia="Calibri" w:hAnsi="Times New Roman" w:cs="Batang"/>
              </w:rPr>
              <w:tab/>
              <w:t>для</w:t>
            </w:r>
            <w:r w:rsidRPr="0042563D">
              <w:rPr>
                <w:rFonts w:ascii="Times New Roman" w:eastAsia="Calibri" w:hAnsi="Times New Roman" w:cs="Batang"/>
              </w:rPr>
              <w:tab/>
              <w:t xml:space="preserve">различных материалов. </w:t>
            </w:r>
          </w:p>
          <w:p w14:paraId="46F391AE" w14:textId="77777777" w:rsidR="0042563D" w:rsidRPr="0042563D" w:rsidRDefault="0042563D" w:rsidP="0042563D">
            <w:pPr>
              <w:spacing w:after="0" w:line="240" w:lineRule="auto"/>
              <w:jc w:val="both"/>
              <w:rPr>
                <w:rFonts w:ascii="Times New Roman" w:eastAsia="Calibri" w:hAnsi="Times New Roman" w:cs="Batang"/>
              </w:rPr>
            </w:pPr>
            <w:r w:rsidRPr="0042563D">
              <w:rPr>
                <w:rFonts w:ascii="Times New Roman" w:eastAsia="Calibri" w:hAnsi="Times New Roman" w:cs="Batang"/>
              </w:rPr>
              <w:t>Виды, сущность, область применения; определение и классификация основных видов химико-термической обработки металлов и сплавов; цементация стали; азотирование стали; ионное (плазменное) азотирование и цементация, диффузионное насыщение сплавов металлами и неметаллами.</w:t>
            </w:r>
          </w:p>
        </w:tc>
        <w:tc>
          <w:tcPr>
            <w:tcW w:w="657" w:type="pct"/>
          </w:tcPr>
          <w:p w14:paraId="09288D51" w14:textId="77777777" w:rsidR="0042563D" w:rsidRPr="0042563D" w:rsidRDefault="0042563D" w:rsidP="0042563D">
            <w:pPr>
              <w:suppressAutoHyphens/>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Cs/>
                <w:i/>
                <w:lang w:eastAsia="ru-RU"/>
              </w:rPr>
              <w:t>4</w:t>
            </w:r>
          </w:p>
        </w:tc>
        <w:tc>
          <w:tcPr>
            <w:tcW w:w="808" w:type="pct"/>
            <w:vMerge w:val="restart"/>
          </w:tcPr>
          <w:p w14:paraId="73C20C61"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ПК 4.4</w:t>
            </w:r>
          </w:p>
          <w:p w14:paraId="7661C8AA"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ОК 01</w:t>
            </w:r>
          </w:p>
        </w:tc>
        <w:tc>
          <w:tcPr>
            <w:tcW w:w="707" w:type="pct"/>
            <w:vMerge w:val="restart"/>
          </w:tcPr>
          <w:p w14:paraId="205C2376"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 4.4.02</w:t>
            </w:r>
          </w:p>
          <w:p w14:paraId="09C92988"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 4.4.03</w:t>
            </w:r>
          </w:p>
          <w:p w14:paraId="054AFAB6"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01.07</w:t>
            </w:r>
          </w:p>
        </w:tc>
      </w:tr>
      <w:tr w:rsidR="0042563D" w:rsidRPr="0042563D" w14:paraId="4C2C294D" w14:textId="77777777" w:rsidTr="00263E58">
        <w:trPr>
          <w:trHeight w:val="20"/>
        </w:trPr>
        <w:tc>
          <w:tcPr>
            <w:tcW w:w="822" w:type="pct"/>
            <w:vMerge/>
          </w:tcPr>
          <w:p w14:paraId="6ED3261D"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356A1F3F"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Calibri" w:hAnsi="Times New Roman" w:cs="Batang"/>
                <w:b/>
                <w:bCs/>
              </w:rPr>
              <w:t>В том числе практических занятий и лабораторных работ</w:t>
            </w:r>
          </w:p>
        </w:tc>
        <w:tc>
          <w:tcPr>
            <w:tcW w:w="657" w:type="pct"/>
          </w:tcPr>
          <w:p w14:paraId="433D7F57"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vMerge/>
          </w:tcPr>
          <w:p w14:paraId="294B0313"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3DC1BAE8"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76F79D37" w14:textId="77777777" w:rsidTr="00263E58">
        <w:trPr>
          <w:trHeight w:val="20"/>
        </w:trPr>
        <w:tc>
          <w:tcPr>
            <w:tcW w:w="822" w:type="pct"/>
            <w:vMerge/>
          </w:tcPr>
          <w:p w14:paraId="553952B4"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1326942B" w14:textId="77777777" w:rsidR="0042563D" w:rsidRPr="0042563D" w:rsidRDefault="0042563D" w:rsidP="0042563D">
            <w:pPr>
              <w:spacing w:after="0" w:line="240" w:lineRule="auto"/>
              <w:rPr>
                <w:rFonts w:ascii="Times New Roman" w:eastAsia="Batang" w:hAnsi="Times New Roman" w:cs="Times New Roman"/>
                <w:bCs/>
                <w:lang w:eastAsia="ru-RU"/>
              </w:rPr>
            </w:pPr>
            <w:r w:rsidRPr="0042563D">
              <w:rPr>
                <w:rFonts w:ascii="Times New Roman" w:eastAsia="Calibri" w:hAnsi="Times New Roman" w:cs="Batang"/>
                <w:bCs/>
              </w:rPr>
              <w:t>4. «</w:t>
            </w:r>
            <w:r w:rsidRPr="0042563D">
              <w:rPr>
                <w:rFonts w:ascii="Times New Roman" w:eastAsia="Calibri" w:hAnsi="Times New Roman" w:cs="Batang"/>
              </w:rPr>
              <w:t>Выбор и обоснование режима термической обработки для различных материалов»</w:t>
            </w:r>
          </w:p>
        </w:tc>
        <w:tc>
          <w:tcPr>
            <w:tcW w:w="657" w:type="pct"/>
          </w:tcPr>
          <w:p w14:paraId="4A0EE1C1"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Times New Roman"/>
                <w:b/>
                <w:bCs/>
                <w:lang w:eastAsia="ru-RU"/>
              </w:rPr>
              <w:t>2</w:t>
            </w:r>
          </w:p>
        </w:tc>
        <w:tc>
          <w:tcPr>
            <w:tcW w:w="808" w:type="pct"/>
            <w:vMerge/>
          </w:tcPr>
          <w:p w14:paraId="37F7826E"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2D537D38"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661F6E88" w14:textId="77777777" w:rsidTr="00263E58">
        <w:trPr>
          <w:trHeight w:val="20"/>
        </w:trPr>
        <w:tc>
          <w:tcPr>
            <w:tcW w:w="822" w:type="pct"/>
            <w:vMerge/>
          </w:tcPr>
          <w:p w14:paraId="145738F3"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71308064"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Calibri" w:hAnsi="Times New Roman" w:cs="Batang"/>
                <w:b/>
                <w:bCs/>
              </w:rPr>
              <w:t>Самостоятельная работа обучающихся</w:t>
            </w:r>
          </w:p>
        </w:tc>
        <w:tc>
          <w:tcPr>
            <w:tcW w:w="657" w:type="pct"/>
          </w:tcPr>
          <w:p w14:paraId="6CBA6C6B"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46DE3AE2"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5685CD3D"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70BD9793" w14:textId="77777777" w:rsidTr="00263E58">
        <w:trPr>
          <w:trHeight w:val="20"/>
        </w:trPr>
        <w:tc>
          <w:tcPr>
            <w:tcW w:w="2828" w:type="pct"/>
            <w:gridSpan w:val="2"/>
          </w:tcPr>
          <w:p w14:paraId="5EE03B49"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Batang"/>
                <w:b/>
                <w:bCs/>
                <w:lang w:eastAsia="ru-RU"/>
              </w:rPr>
              <w:t>Раздел 2. Материалы, применяемые в машиностроении</w:t>
            </w:r>
          </w:p>
        </w:tc>
        <w:tc>
          <w:tcPr>
            <w:tcW w:w="657" w:type="pct"/>
          </w:tcPr>
          <w:p w14:paraId="5B4F3E3A" w14:textId="77777777" w:rsidR="0042563D" w:rsidRPr="0042563D" w:rsidRDefault="0042563D" w:rsidP="0042563D">
            <w:pPr>
              <w:suppressAutoHyphens/>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Cs/>
                <w:i/>
                <w:lang w:eastAsia="ru-RU"/>
              </w:rPr>
              <w:t>36/8</w:t>
            </w:r>
          </w:p>
        </w:tc>
        <w:tc>
          <w:tcPr>
            <w:tcW w:w="808" w:type="pct"/>
          </w:tcPr>
          <w:p w14:paraId="0A1327B1"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1BE66501"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609EE17F" w14:textId="77777777" w:rsidTr="00263E58">
        <w:trPr>
          <w:trHeight w:val="20"/>
        </w:trPr>
        <w:tc>
          <w:tcPr>
            <w:tcW w:w="822" w:type="pct"/>
            <w:vMerge w:val="restart"/>
          </w:tcPr>
          <w:p w14:paraId="346CD5CB"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r w:rsidRPr="0042563D">
              <w:rPr>
                <w:rFonts w:ascii="Times New Roman" w:eastAsia="Calibri" w:hAnsi="Times New Roman" w:cs="Batang"/>
                <w:b/>
                <w:bCs/>
              </w:rPr>
              <w:t xml:space="preserve">Тема 2.1. </w:t>
            </w:r>
            <w:r w:rsidRPr="0042563D">
              <w:rPr>
                <w:rFonts w:ascii="Times New Roman" w:eastAsia="Calibri" w:hAnsi="Times New Roman" w:cs="Batang"/>
              </w:rPr>
              <w:t>Конструкционные материалы</w:t>
            </w:r>
          </w:p>
        </w:tc>
        <w:tc>
          <w:tcPr>
            <w:tcW w:w="2006" w:type="pct"/>
          </w:tcPr>
          <w:p w14:paraId="4E529C18"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bCs/>
                <w:lang w:eastAsia="ru-RU"/>
              </w:rPr>
              <w:t>Содержание</w:t>
            </w:r>
          </w:p>
        </w:tc>
        <w:tc>
          <w:tcPr>
            <w:tcW w:w="657" w:type="pct"/>
          </w:tcPr>
          <w:p w14:paraId="523B2C45"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6</w:t>
            </w:r>
          </w:p>
        </w:tc>
        <w:tc>
          <w:tcPr>
            <w:tcW w:w="808" w:type="pct"/>
          </w:tcPr>
          <w:p w14:paraId="431E2DF4"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77D5D024"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7A427913" w14:textId="77777777" w:rsidTr="00263E58">
        <w:trPr>
          <w:trHeight w:val="20"/>
        </w:trPr>
        <w:tc>
          <w:tcPr>
            <w:tcW w:w="822" w:type="pct"/>
            <w:vMerge/>
          </w:tcPr>
          <w:p w14:paraId="4A3DBF0B"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3DD6F724" w14:textId="77777777" w:rsidR="0042563D" w:rsidRPr="0042563D" w:rsidRDefault="0042563D" w:rsidP="0042563D">
            <w:pPr>
              <w:spacing w:after="0" w:line="240" w:lineRule="auto"/>
              <w:jc w:val="both"/>
              <w:rPr>
                <w:rFonts w:ascii="Times New Roman" w:eastAsia="Batang" w:hAnsi="Times New Roman" w:cs="Batang"/>
                <w:bCs/>
                <w:lang w:eastAsia="ru-RU"/>
              </w:rPr>
            </w:pPr>
            <w:r w:rsidRPr="0042563D">
              <w:rPr>
                <w:rFonts w:ascii="Times New Roman" w:eastAsia="Batang" w:hAnsi="Times New Roman" w:cs="Batang"/>
                <w:bCs/>
                <w:lang w:eastAsia="ru-RU"/>
              </w:rPr>
              <w:t>Общие требования, предъявляемые к конструкционным материалам; методы повышения конструктивной прочности материалов и их технические характеристики; критерии прочности, надежности,</w:t>
            </w:r>
            <w:r w:rsidRPr="0042563D">
              <w:rPr>
                <w:rFonts w:ascii="Times New Roman" w:eastAsia="Batang" w:hAnsi="Times New Roman" w:cs="Batang"/>
                <w:bCs/>
                <w:lang w:eastAsia="ru-RU"/>
              </w:rPr>
              <w:tab/>
              <w:t>долговечности, экономической целесообразности и т.п.</w:t>
            </w:r>
          </w:p>
          <w:p w14:paraId="7AD3FA5D"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Batang"/>
                <w:bCs/>
              </w:rPr>
              <w:t>Классификация конструкционных материалов и</w:t>
            </w:r>
            <w:r w:rsidRPr="0042563D">
              <w:rPr>
                <w:rFonts w:ascii="Times New Roman" w:eastAsia="Batang" w:hAnsi="Times New Roman" w:cs="Batang"/>
                <w:bCs/>
                <w:spacing w:val="1"/>
              </w:rPr>
              <w:t xml:space="preserve"> </w:t>
            </w:r>
            <w:r w:rsidRPr="0042563D">
              <w:rPr>
                <w:rFonts w:ascii="Times New Roman" w:eastAsia="Batang" w:hAnsi="Times New Roman" w:cs="Batang"/>
                <w:bCs/>
              </w:rPr>
              <w:t>их технические характеристики; влияние углерода</w:t>
            </w:r>
            <w:r w:rsidRPr="0042563D">
              <w:rPr>
                <w:rFonts w:ascii="Times New Roman" w:eastAsia="Batang" w:hAnsi="Times New Roman" w:cs="Batang"/>
                <w:bCs/>
                <w:spacing w:val="-57"/>
              </w:rPr>
              <w:t xml:space="preserve"> </w:t>
            </w:r>
            <w:r w:rsidRPr="0042563D">
              <w:rPr>
                <w:rFonts w:ascii="Times New Roman" w:eastAsia="Batang" w:hAnsi="Times New Roman" w:cs="Batang"/>
                <w:bCs/>
              </w:rPr>
              <w:t>и</w:t>
            </w:r>
            <w:r w:rsidRPr="0042563D">
              <w:rPr>
                <w:rFonts w:ascii="Times New Roman" w:eastAsia="Batang" w:hAnsi="Times New Roman" w:cs="Batang"/>
                <w:bCs/>
                <w:spacing w:val="1"/>
              </w:rPr>
              <w:t xml:space="preserve"> </w:t>
            </w:r>
            <w:r w:rsidRPr="0042563D">
              <w:rPr>
                <w:rFonts w:ascii="Times New Roman" w:eastAsia="Batang" w:hAnsi="Times New Roman" w:cs="Batang"/>
                <w:bCs/>
              </w:rPr>
              <w:lastRenderedPageBreak/>
              <w:t>постоянных</w:t>
            </w:r>
            <w:r w:rsidRPr="0042563D">
              <w:rPr>
                <w:rFonts w:ascii="Times New Roman" w:eastAsia="Batang" w:hAnsi="Times New Roman" w:cs="Batang"/>
                <w:bCs/>
                <w:spacing w:val="1"/>
              </w:rPr>
              <w:t xml:space="preserve"> </w:t>
            </w:r>
            <w:r w:rsidRPr="0042563D">
              <w:rPr>
                <w:rFonts w:ascii="Times New Roman" w:eastAsia="Batang" w:hAnsi="Times New Roman" w:cs="Batang"/>
                <w:bCs/>
              </w:rPr>
              <w:t>примесей</w:t>
            </w:r>
            <w:r w:rsidRPr="0042563D">
              <w:rPr>
                <w:rFonts w:ascii="Times New Roman" w:eastAsia="Batang" w:hAnsi="Times New Roman" w:cs="Batang"/>
                <w:bCs/>
                <w:spacing w:val="1"/>
              </w:rPr>
              <w:t xml:space="preserve"> </w:t>
            </w:r>
            <w:r w:rsidRPr="0042563D">
              <w:rPr>
                <w:rFonts w:ascii="Times New Roman" w:eastAsia="Batang" w:hAnsi="Times New Roman" w:cs="Batang"/>
                <w:bCs/>
              </w:rPr>
              <w:t>на</w:t>
            </w:r>
            <w:r w:rsidRPr="0042563D">
              <w:rPr>
                <w:rFonts w:ascii="Times New Roman" w:eastAsia="Batang" w:hAnsi="Times New Roman" w:cs="Batang"/>
                <w:bCs/>
                <w:spacing w:val="1"/>
              </w:rPr>
              <w:t xml:space="preserve"> </w:t>
            </w:r>
            <w:r w:rsidRPr="0042563D">
              <w:rPr>
                <w:rFonts w:ascii="Times New Roman" w:eastAsia="Batang" w:hAnsi="Times New Roman" w:cs="Batang"/>
                <w:bCs/>
              </w:rPr>
              <w:t>свойства</w:t>
            </w:r>
            <w:r w:rsidRPr="0042563D">
              <w:rPr>
                <w:rFonts w:ascii="Times New Roman" w:eastAsia="Batang" w:hAnsi="Times New Roman" w:cs="Batang"/>
                <w:bCs/>
                <w:spacing w:val="1"/>
              </w:rPr>
              <w:t xml:space="preserve"> </w:t>
            </w:r>
            <w:r w:rsidRPr="0042563D">
              <w:rPr>
                <w:rFonts w:ascii="Times New Roman" w:eastAsia="Batang" w:hAnsi="Times New Roman" w:cs="Batang"/>
                <w:bCs/>
              </w:rPr>
              <w:t>сталей;</w:t>
            </w:r>
            <w:r w:rsidRPr="0042563D">
              <w:rPr>
                <w:rFonts w:ascii="Times New Roman" w:eastAsia="Batang" w:hAnsi="Times New Roman" w:cs="Batang"/>
                <w:bCs/>
                <w:spacing w:val="1"/>
              </w:rPr>
              <w:t xml:space="preserve"> </w:t>
            </w:r>
            <w:r w:rsidRPr="0042563D">
              <w:rPr>
                <w:rFonts w:ascii="Times New Roman" w:eastAsia="Batang" w:hAnsi="Times New Roman" w:cs="Batang"/>
                <w:bCs/>
              </w:rPr>
              <w:t>углеродистые</w:t>
            </w:r>
            <w:r w:rsidRPr="0042563D">
              <w:rPr>
                <w:rFonts w:ascii="Times New Roman" w:eastAsia="Batang" w:hAnsi="Times New Roman" w:cs="Batang"/>
                <w:bCs/>
                <w:spacing w:val="-2"/>
              </w:rPr>
              <w:t xml:space="preserve"> </w:t>
            </w:r>
            <w:r w:rsidRPr="0042563D">
              <w:rPr>
                <w:rFonts w:ascii="Times New Roman" w:eastAsia="Batang" w:hAnsi="Times New Roman" w:cs="Batang"/>
                <w:bCs/>
              </w:rPr>
              <w:t>стали; легированные</w:t>
            </w:r>
            <w:r w:rsidRPr="0042563D">
              <w:rPr>
                <w:rFonts w:ascii="Times New Roman" w:eastAsia="Batang" w:hAnsi="Times New Roman" w:cs="Batang"/>
                <w:bCs/>
                <w:spacing w:val="-4"/>
              </w:rPr>
              <w:t xml:space="preserve"> </w:t>
            </w:r>
            <w:r w:rsidRPr="0042563D">
              <w:rPr>
                <w:rFonts w:ascii="Times New Roman" w:eastAsia="Batang" w:hAnsi="Times New Roman" w:cs="Batang"/>
                <w:bCs/>
              </w:rPr>
              <w:t>стали.</w:t>
            </w:r>
          </w:p>
        </w:tc>
        <w:tc>
          <w:tcPr>
            <w:tcW w:w="657" w:type="pct"/>
          </w:tcPr>
          <w:p w14:paraId="3138BD45" w14:textId="77777777" w:rsidR="0042563D" w:rsidRPr="0042563D" w:rsidRDefault="0042563D" w:rsidP="0042563D">
            <w:pPr>
              <w:suppressAutoHyphens/>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Cs/>
                <w:i/>
                <w:lang w:eastAsia="ru-RU"/>
              </w:rPr>
              <w:lastRenderedPageBreak/>
              <w:t>4</w:t>
            </w:r>
          </w:p>
        </w:tc>
        <w:tc>
          <w:tcPr>
            <w:tcW w:w="808" w:type="pct"/>
            <w:vMerge w:val="restart"/>
          </w:tcPr>
          <w:p w14:paraId="68C1C0BA"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ОК 01, ОК 02</w:t>
            </w:r>
          </w:p>
        </w:tc>
        <w:tc>
          <w:tcPr>
            <w:tcW w:w="707" w:type="pct"/>
            <w:vMerge w:val="restart"/>
          </w:tcPr>
          <w:p w14:paraId="6C0B9667"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01.04</w:t>
            </w:r>
          </w:p>
          <w:p w14:paraId="1395F0C5"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02.06</w:t>
            </w:r>
          </w:p>
        </w:tc>
      </w:tr>
      <w:tr w:rsidR="0042563D" w:rsidRPr="0042563D" w14:paraId="4BBABB3E" w14:textId="77777777" w:rsidTr="00263E58">
        <w:trPr>
          <w:trHeight w:val="20"/>
        </w:trPr>
        <w:tc>
          <w:tcPr>
            <w:tcW w:w="822" w:type="pct"/>
            <w:vMerge/>
          </w:tcPr>
          <w:p w14:paraId="632BC0FE"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2097AA1D"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Calibri" w:hAnsi="Times New Roman" w:cs="Batang"/>
                <w:b/>
                <w:bCs/>
              </w:rPr>
              <w:t>В том числе практических занятий и лабораторных работ</w:t>
            </w:r>
          </w:p>
        </w:tc>
        <w:tc>
          <w:tcPr>
            <w:tcW w:w="657" w:type="pct"/>
          </w:tcPr>
          <w:p w14:paraId="7565EC34"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Times New Roman"/>
                <w:b/>
                <w:bCs/>
                <w:lang w:eastAsia="ru-RU"/>
              </w:rPr>
              <w:t>2</w:t>
            </w:r>
          </w:p>
        </w:tc>
        <w:tc>
          <w:tcPr>
            <w:tcW w:w="808" w:type="pct"/>
            <w:vMerge/>
          </w:tcPr>
          <w:p w14:paraId="622386A4"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07F1363F"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389944A8" w14:textId="77777777" w:rsidTr="00263E58">
        <w:trPr>
          <w:trHeight w:val="20"/>
        </w:trPr>
        <w:tc>
          <w:tcPr>
            <w:tcW w:w="822" w:type="pct"/>
            <w:vMerge/>
          </w:tcPr>
          <w:p w14:paraId="55AE27BE"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15378549" w14:textId="77777777" w:rsidR="0042563D" w:rsidRPr="0042563D" w:rsidRDefault="0042563D" w:rsidP="0042563D">
            <w:pPr>
              <w:spacing w:after="0" w:line="240" w:lineRule="auto"/>
              <w:jc w:val="both"/>
              <w:rPr>
                <w:rFonts w:ascii="Times New Roman" w:eastAsia="Calibri" w:hAnsi="Times New Roman" w:cs="Batang"/>
                <w:bCs/>
              </w:rPr>
            </w:pPr>
            <w:r w:rsidRPr="0042563D">
              <w:rPr>
                <w:rFonts w:ascii="Times New Roman" w:eastAsia="Calibri" w:hAnsi="Times New Roman" w:cs="Batang"/>
                <w:bCs/>
              </w:rPr>
              <w:t>5. Изучение микроструктуры конструкционных легированных сталей</w:t>
            </w:r>
          </w:p>
        </w:tc>
        <w:tc>
          <w:tcPr>
            <w:tcW w:w="657" w:type="pct"/>
          </w:tcPr>
          <w:p w14:paraId="0E00EC28" w14:textId="77777777" w:rsidR="0042563D" w:rsidRPr="0042563D" w:rsidRDefault="0042563D" w:rsidP="0042563D">
            <w:pPr>
              <w:suppressAutoHyphens/>
              <w:spacing w:after="0" w:line="240" w:lineRule="auto"/>
              <w:jc w:val="both"/>
              <w:rPr>
                <w:rFonts w:ascii="Times New Roman" w:eastAsia="Batang" w:hAnsi="Times New Roman" w:cs="Times New Roman"/>
                <w:bCs/>
                <w:lang w:eastAsia="ru-RU"/>
              </w:rPr>
            </w:pPr>
            <w:r w:rsidRPr="0042563D">
              <w:rPr>
                <w:rFonts w:ascii="Times New Roman" w:eastAsia="Batang" w:hAnsi="Times New Roman" w:cs="Times New Roman"/>
                <w:bCs/>
                <w:lang w:eastAsia="ru-RU"/>
              </w:rPr>
              <w:t>2</w:t>
            </w:r>
          </w:p>
        </w:tc>
        <w:tc>
          <w:tcPr>
            <w:tcW w:w="808" w:type="pct"/>
            <w:vMerge/>
          </w:tcPr>
          <w:p w14:paraId="54707B91"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7A415CFD"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21A08D12" w14:textId="77777777" w:rsidTr="00263E58">
        <w:trPr>
          <w:trHeight w:val="20"/>
        </w:trPr>
        <w:tc>
          <w:tcPr>
            <w:tcW w:w="822" w:type="pct"/>
            <w:vMerge/>
          </w:tcPr>
          <w:p w14:paraId="6AEBA67D"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6D5EF1DC"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Batang"/>
                <w:b/>
                <w:bCs/>
                <w:lang w:eastAsia="ru-RU"/>
              </w:rPr>
              <w:t>Самостоятельная работа обучающихся</w:t>
            </w:r>
          </w:p>
        </w:tc>
        <w:tc>
          <w:tcPr>
            <w:tcW w:w="657" w:type="pct"/>
          </w:tcPr>
          <w:p w14:paraId="6E7166DA"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0F83A29F"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4802771E"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7F8AF7C5" w14:textId="77777777" w:rsidTr="00263E58">
        <w:trPr>
          <w:trHeight w:val="20"/>
        </w:trPr>
        <w:tc>
          <w:tcPr>
            <w:tcW w:w="822" w:type="pct"/>
            <w:vMerge w:val="restart"/>
          </w:tcPr>
          <w:p w14:paraId="2750B6D8"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r w:rsidRPr="0042563D">
              <w:rPr>
                <w:rFonts w:ascii="Times New Roman" w:eastAsia="Batang" w:hAnsi="Times New Roman" w:cs="Batang"/>
                <w:b/>
              </w:rPr>
              <w:t>Тема</w:t>
            </w:r>
            <w:r w:rsidRPr="0042563D">
              <w:rPr>
                <w:rFonts w:ascii="Times New Roman" w:eastAsia="Batang" w:hAnsi="Times New Roman" w:cs="Batang"/>
                <w:b/>
                <w:spacing w:val="-5"/>
              </w:rPr>
              <w:t xml:space="preserve"> </w:t>
            </w:r>
            <w:r w:rsidRPr="0042563D">
              <w:rPr>
                <w:rFonts w:ascii="Times New Roman" w:eastAsia="Batang" w:hAnsi="Times New Roman" w:cs="Batang"/>
                <w:b/>
              </w:rPr>
              <w:t>2.2.</w:t>
            </w:r>
            <w:r w:rsidRPr="0042563D">
              <w:rPr>
                <w:rFonts w:ascii="Times New Roman" w:eastAsia="Batang" w:hAnsi="Times New Roman" w:cs="Batang"/>
                <w:b/>
                <w:spacing w:val="-5"/>
              </w:rPr>
              <w:t xml:space="preserve"> </w:t>
            </w:r>
            <w:r w:rsidRPr="0042563D">
              <w:rPr>
                <w:rFonts w:ascii="Times New Roman" w:eastAsia="Batang" w:hAnsi="Times New Roman" w:cs="Batang"/>
                <w:bCs/>
              </w:rPr>
              <w:t>Материалы</w:t>
            </w:r>
            <w:r w:rsidRPr="0042563D">
              <w:rPr>
                <w:rFonts w:ascii="Times New Roman" w:eastAsia="Batang" w:hAnsi="Times New Roman" w:cs="Batang"/>
                <w:bCs/>
                <w:spacing w:val="-7"/>
              </w:rPr>
              <w:t xml:space="preserve"> </w:t>
            </w:r>
            <w:r w:rsidRPr="0042563D">
              <w:rPr>
                <w:rFonts w:ascii="Times New Roman" w:eastAsia="Batang" w:hAnsi="Times New Roman" w:cs="Batang"/>
                <w:bCs/>
              </w:rPr>
              <w:t>с</w:t>
            </w:r>
            <w:r w:rsidRPr="0042563D">
              <w:rPr>
                <w:rFonts w:ascii="Times New Roman" w:eastAsia="Batang" w:hAnsi="Times New Roman" w:cs="Batang"/>
                <w:bCs/>
                <w:spacing w:val="-57"/>
              </w:rPr>
              <w:t xml:space="preserve"> </w:t>
            </w:r>
            <w:r w:rsidRPr="0042563D">
              <w:rPr>
                <w:rFonts w:ascii="Times New Roman" w:eastAsia="Batang" w:hAnsi="Times New Roman" w:cs="Batang"/>
                <w:bCs/>
              </w:rPr>
              <w:t>особыми</w:t>
            </w:r>
            <w:r w:rsidRPr="0042563D">
              <w:rPr>
                <w:rFonts w:ascii="Times New Roman" w:eastAsia="Batang" w:hAnsi="Times New Roman" w:cs="Batang"/>
                <w:bCs/>
                <w:spacing w:val="1"/>
              </w:rPr>
              <w:t xml:space="preserve"> </w:t>
            </w:r>
            <w:r w:rsidRPr="0042563D">
              <w:rPr>
                <w:rFonts w:ascii="Times New Roman" w:eastAsia="Batang" w:hAnsi="Times New Roman" w:cs="Batang"/>
                <w:bCs/>
              </w:rPr>
              <w:t>технологическими</w:t>
            </w:r>
            <w:r w:rsidRPr="0042563D">
              <w:rPr>
                <w:rFonts w:ascii="Times New Roman" w:eastAsia="Batang" w:hAnsi="Times New Roman" w:cs="Batang"/>
                <w:bCs/>
                <w:spacing w:val="1"/>
              </w:rPr>
              <w:t xml:space="preserve"> </w:t>
            </w:r>
            <w:r w:rsidRPr="0042563D">
              <w:rPr>
                <w:rFonts w:ascii="Times New Roman" w:eastAsia="Batang" w:hAnsi="Times New Roman" w:cs="Batang"/>
                <w:bCs/>
              </w:rPr>
              <w:t>характеристиками</w:t>
            </w:r>
          </w:p>
        </w:tc>
        <w:tc>
          <w:tcPr>
            <w:tcW w:w="2006" w:type="pct"/>
          </w:tcPr>
          <w:p w14:paraId="5E8344FF"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bCs/>
                <w:lang w:eastAsia="ru-RU"/>
              </w:rPr>
              <w:t>Содержание</w:t>
            </w:r>
          </w:p>
        </w:tc>
        <w:tc>
          <w:tcPr>
            <w:tcW w:w="657" w:type="pct"/>
          </w:tcPr>
          <w:p w14:paraId="6CFAE43E"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4</w:t>
            </w:r>
          </w:p>
        </w:tc>
        <w:tc>
          <w:tcPr>
            <w:tcW w:w="808" w:type="pct"/>
          </w:tcPr>
          <w:p w14:paraId="70131728"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276C4475"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49E5F599" w14:textId="77777777" w:rsidTr="00263E58">
        <w:trPr>
          <w:trHeight w:val="20"/>
        </w:trPr>
        <w:tc>
          <w:tcPr>
            <w:tcW w:w="822" w:type="pct"/>
            <w:vMerge/>
          </w:tcPr>
          <w:p w14:paraId="11503469"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4CF74CBA" w14:textId="77777777" w:rsidR="0042563D" w:rsidRPr="0042563D" w:rsidRDefault="0042563D" w:rsidP="0042563D">
            <w:pPr>
              <w:spacing w:after="0" w:line="240" w:lineRule="auto"/>
              <w:jc w:val="both"/>
              <w:rPr>
                <w:rFonts w:ascii="Times New Roman" w:eastAsia="Calibri" w:hAnsi="Times New Roman" w:cs="Batang"/>
                <w:bCs/>
                <w:lang w:eastAsia="ru-RU"/>
              </w:rPr>
            </w:pPr>
            <w:r w:rsidRPr="0042563D">
              <w:rPr>
                <w:rFonts w:ascii="Times New Roman" w:eastAsia="Calibri" w:hAnsi="Times New Roman" w:cs="Batang"/>
                <w:bCs/>
              </w:rPr>
              <w:t>Стали</w:t>
            </w:r>
            <w:r w:rsidRPr="0042563D">
              <w:rPr>
                <w:rFonts w:ascii="Times New Roman" w:eastAsia="Calibri" w:hAnsi="Times New Roman" w:cs="Batang"/>
                <w:bCs/>
                <w:spacing w:val="1"/>
              </w:rPr>
              <w:t xml:space="preserve"> </w:t>
            </w:r>
            <w:r w:rsidRPr="0042563D">
              <w:rPr>
                <w:rFonts w:ascii="Times New Roman" w:eastAsia="Calibri" w:hAnsi="Times New Roman" w:cs="Batang"/>
                <w:bCs/>
              </w:rPr>
              <w:t>с</w:t>
            </w:r>
            <w:r w:rsidRPr="0042563D">
              <w:rPr>
                <w:rFonts w:ascii="Times New Roman" w:eastAsia="Calibri" w:hAnsi="Times New Roman" w:cs="Batang"/>
                <w:bCs/>
                <w:spacing w:val="1"/>
              </w:rPr>
              <w:t xml:space="preserve"> </w:t>
            </w:r>
            <w:r w:rsidRPr="0042563D">
              <w:rPr>
                <w:rFonts w:ascii="Times New Roman" w:eastAsia="Calibri" w:hAnsi="Times New Roman" w:cs="Batang"/>
                <w:bCs/>
              </w:rPr>
              <w:t>улучшенной</w:t>
            </w:r>
            <w:r w:rsidRPr="0042563D">
              <w:rPr>
                <w:rFonts w:ascii="Times New Roman" w:eastAsia="Calibri" w:hAnsi="Times New Roman" w:cs="Batang"/>
                <w:bCs/>
                <w:spacing w:val="1"/>
              </w:rPr>
              <w:t xml:space="preserve"> </w:t>
            </w:r>
            <w:r w:rsidRPr="0042563D">
              <w:rPr>
                <w:rFonts w:ascii="Times New Roman" w:eastAsia="Calibri" w:hAnsi="Times New Roman" w:cs="Batang"/>
                <w:bCs/>
              </w:rPr>
              <w:t>обрабатываемостью</w:t>
            </w:r>
            <w:r w:rsidRPr="0042563D">
              <w:rPr>
                <w:rFonts w:ascii="Times New Roman" w:eastAsia="Calibri" w:hAnsi="Times New Roman" w:cs="Batang"/>
                <w:bCs/>
                <w:spacing w:val="-57"/>
              </w:rPr>
              <w:t xml:space="preserve"> </w:t>
            </w:r>
            <w:r w:rsidRPr="0042563D">
              <w:rPr>
                <w:rFonts w:ascii="Times New Roman" w:eastAsia="Calibri" w:hAnsi="Times New Roman" w:cs="Batang"/>
                <w:bCs/>
              </w:rPr>
              <w:t>резанием;</w:t>
            </w:r>
            <w:r w:rsidRPr="0042563D">
              <w:rPr>
                <w:rFonts w:ascii="Times New Roman" w:eastAsia="Calibri" w:hAnsi="Times New Roman" w:cs="Batang"/>
                <w:bCs/>
                <w:spacing w:val="1"/>
              </w:rPr>
              <w:t xml:space="preserve"> </w:t>
            </w:r>
            <w:r w:rsidRPr="0042563D">
              <w:rPr>
                <w:rFonts w:ascii="Times New Roman" w:eastAsia="Calibri" w:hAnsi="Times New Roman" w:cs="Batang"/>
                <w:bCs/>
              </w:rPr>
              <w:t>стали</w:t>
            </w:r>
            <w:r w:rsidRPr="0042563D">
              <w:rPr>
                <w:rFonts w:ascii="Times New Roman" w:eastAsia="Calibri" w:hAnsi="Times New Roman" w:cs="Batang"/>
                <w:bCs/>
                <w:spacing w:val="1"/>
              </w:rPr>
              <w:t xml:space="preserve"> </w:t>
            </w:r>
            <w:r w:rsidRPr="0042563D">
              <w:rPr>
                <w:rFonts w:ascii="Times New Roman" w:eastAsia="Calibri" w:hAnsi="Times New Roman" w:cs="Batang"/>
                <w:bCs/>
              </w:rPr>
              <w:t>с</w:t>
            </w:r>
            <w:r w:rsidRPr="0042563D">
              <w:rPr>
                <w:rFonts w:ascii="Times New Roman" w:eastAsia="Calibri" w:hAnsi="Times New Roman" w:cs="Batang"/>
                <w:bCs/>
                <w:spacing w:val="1"/>
              </w:rPr>
              <w:t xml:space="preserve"> </w:t>
            </w:r>
            <w:r w:rsidRPr="0042563D">
              <w:rPr>
                <w:rFonts w:ascii="Times New Roman" w:eastAsia="Calibri" w:hAnsi="Times New Roman" w:cs="Batang"/>
                <w:bCs/>
              </w:rPr>
              <w:t>высокой</w:t>
            </w:r>
            <w:r w:rsidRPr="0042563D">
              <w:rPr>
                <w:rFonts w:ascii="Times New Roman" w:eastAsia="Calibri" w:hAnsi="Times New Roman" w:cs="Batang"/>
                <w:bCs/>
                <w:spacing w:val="1"/>
              </w:rPr>
              <w:t xml:space="preserve"> </w:t>
            </w:r>
            <w:r w:rsidRPr="0042563D">
              <w:rPr>
                <w:rFonts w:ascii="Times New Roman" w:eastAsia="Calibri" w:hAnsi="Times New Roman" w:cs="Batang"/>
                <w:bCs/>
              </w:rPr>
              <w:t>технологической</w:t>
            </w:r>
            <w:r w:rsidRPr="0042563D">
              <w:rPr>
                <w:rFonts w:ascii="Times New Roman" w:eastAsia="Calibri" w:hAnsi="Times New Roman" w:cs="Batang"/>
                <w:bCs/>
                <w:spacing w:val="1"/>
              </w:rPr>
              <w:t xml:space="preserve"> </w:t>
            </w:r>
            <w:r w:rsidRPr="0042563D">
              <w:rPr>
                <w:rFonts w:ascii="Times New Roman" w:eastAsia="Calibri" w:hAnsi="Times New Roman" w:cs="Batang"/>
                <w:bCs/>
              </w:rPr>
              <w:t>пластичностью и свариваемостью,</w:t>
            </w:r>
            <w:r w:rsidRPr="0042563D">
              <w:rPr>
                <w:rFonts w:ascii="Times New Roman" w:eastAsia="Calibri" w:hAnsi="Times New Roman" w:cs="Batang"/>
                <w:bCs/>
                <w:spacing w:val="-58"/>
              </w:rPr>
              <w:t xml:space="preserve"> </w:t>
            </w:r>
            <w:r w:rsidRPr="0042563D">
              <w:rPr>
                <w:rFonts w:ascii="Times New Roman" w:eastAsia="Calibri" w:hAnsi="Times New Roman" w:cs="Batang"/>
                <w:bCs/>
              </w:rPr>
              <w:t>железоуглеродистые сплавы с высокими литейными</w:t>
            </w:r>
            <w:r w:rsidRPr="0042563D">
              <w:rPr>
                <w:rFonts w:ascii="Times New Roman" w:eastAsia="Calibri" w:hAnsi="Times New Roman" w:cs="Batang"/>
                <w:bCs/>
                <w:spacing w:val="1"/>
              </w:rPr>
              <w:t xml:space="preserve"> </w:t>
            </w:r>
            <w:r w:rsidRPr="0042563D">
              <w:rPr>
                <w:rFonts w:ascii="Times New Roman" w:eastAsia="Calibri" w:hAnsi="Times New Roman" w:cs="Batang"/>
                <w:bCs/>
              </w:rPr>
              <w:t>свойствами;</w:t>
            </w:r>
          </w:p>
          <w:p w14:paraId="46475855"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Calibri" w:hAnsi="Times New Roman" w:cs="Batang"/>
                <w:bCs/>
              </w:rPr>
              <w:t>Медные</w:t>
            </w:r>
            <w:r w:rsidRPr="0042563D">
              <w:rPr>
                <w:rFonts w:ascii="Times New Roman" w:eastAsia="Calibri" w:hAnsi="Times New Roman" w:cs="Batang"/>
                <w:bCs/>
                <w:spacing w:val="-4"/>
              </w:rPr>
              <w:t xml:space="preserve"> </w:t>
            </w:r>
            <w:r w:rsidRPr="0042563D">
              <w:rPr>
                <w:rFonts w:ascii="Times New Roman" w:eastAsia="Calibri" w:hAnsi="Times New Roman" w:cs="Batang"/>
                <w:bCs/>
              </w:rPr>
              <w:t>сплавы:</w:t>
            </w:r>
            <w:r w:rsidRPr="0042563D">
              <w:rPr>
                <w:rFonts w:ascii="Times New Roman" w:eastAsia="Calibri" w:hAnsi="Times New Roman" w:cs="Batang"/>
                <w:bCs/>
                <w:spacing w:val="-1"/>
              </w:rPr>
              <w:t xml:space="preserve"> </w:t>
            </w:r>
            <w:r w:rsidRPr="0042563D">
              <w:rPr>
                <w:rFonts w:ascii="Times New Roman" w:eastAsia="Calibri" w:hAnsi="Times New Roman" w:cs="Batang"/>
                <w:bCs/>
              </w:rPr>
              <w:t>латуни,</w:t>
            </w:r>
            <w:r w:rsidRPr="0042563D">
              <w:rPr>
                <w:rFonts w:ascii="Times New Roman" w:eastAsia="Calibri" w:hAnsi="Times New Roman" w:cs="Batang"/>
                <w:bCs/>
                <w:spacing w:val="-2"/>
              </w:rPr>
              <w:t xml:space="preserve"> </w:t>
            </w:r>
            <w:r w:rsidRPr="0042563D">
              <w:rPr>
                <w:rFonts w:ascii="Times New Roman" w:eastAsia="Calibri" w:hAnsi="Times New Roman" w:cs="Batang"/>
                <w:bCs/>
              </w:rPr>
              <w:t>бронзы</w:t>
            </w:r>
          </w:p>
        </w:tc>
        <w:tc>
          <w:tcPr>
            <w:tcW w:w="657" w:type="pct"/>
          </w:tcPr>
          <w:p w14:paraId="3A1489C6" w14:textId="77777777" w:rsidR="0042563D" w:rsidRPr="0042563D" w:rsidRDefault="0042563D" w:rsidP="0042563D">
            <w:pPr>
              <w:suppressAutoHyphens/>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Cs/>
                <w:i/>
                <w:lang w:eastAsia="ru-RU"/>
              </w:rPr>
              <w:t>4</w:t>
            </w:r>
          </w:p>
        </w:tc>
        <w:tc>
          <w:tcPr>
            <w:tcW w:w="808" w:type="pct"/>
          </w:tcPr>
          <w:p w14:paraId="40F6430D"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ПК 1.1</w:t>
            </w:r>
          </w:p>
          <w:p w14:paraId="4277268F"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ОК 03</w:t>
            </w:r>
          </w:p>
        </w:tc>
        <w:tc>
          <w:tcPr>
            <w:tcW w:w="707" w:type="pct"/>
          </w:tcPr>
          <w:p w14:paraId="700F17CF"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 1.1.04</w:t>
            </w:r>
          </w:p>
          <w:p w14:paraId="0E115491"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03.02</w:t>
            </w:r>
          </w:p>
        </w:tc>
      </w:tr>
      <w:tr w:rsidR="0042563D" w:rsidRPr="0042563D" w14:paraId="3807C508" w14:textId="77777777" w:rsidTr="00263E58">
        <w:trPr>
          <w:trHeight w:val="20"/>
        </w:trPr>
        <w:tc>
          <w:tcPr>
            <w:tcW w:w="822" w:type="pct"/>
            <w:vMerge/>
          </w:tcPr>
          <w:p w14:paraId="160BCDE5"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5DE67F77"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Calibri" w:hAnsi="Times New Roman" w:cs="Batang"/>
                <w:b/>
                <w:bCs/>
              </w:rPr>
              <w:t>В том числе практических занятий и лабораторных работ</w:t>
            </w:r>
          </w:p>
        </w:tc>
        <w:tc>
          <w:tcPr>
            <w:tcW w:w="657" w:type="pct"/>
          </w:tcPr>
          <w:p w14:paraId="6EB4D7B0"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2AC36483"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24F3CCE2"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7BDE2C1E" w14:textId="77777777" w:rsidTr="00263E58">
        <w:trPr>
          <w:trHeight w:val="20"/>
        </w:trPr>
        <w:tc>
          <w:tcPr>
            <w:tcW w:w="822" w:type="pct"/>
            <w:vMerge/>
          </w:tcPr>
          <w:p w14:paraId="1D1E8FF6"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388591DB"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Batang"/>
                <w:b/>
                <w:bCs/>
                <w:lang w:eastAsia="ru-RU"/>
              </w:rPr>
              <w:t>Самостоятельная работа обучающихся</w:t>
            </w:r>
          </w:p>
        </w:tc>
        <w:tc>
          <w:tcPr>
            <w:tcW w:w="657" w:type="pct"/>
          </w:tcPr>
          <w:p w14:paraId="77394EF4"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6C96E305"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739024BC"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646D24E1" w14:textId="77777777" w:rsidTr="00263E58">
        <w:trPr>
          <w:trHeight w:val="20"/>
        </w:trPr>
        <w:tc>
          <w:tcPr>
            <w:tcW w:w="822" w:type="pct"/>
            <w:vMerge w:val="restart"/>
          </w:tcPr>
          <w:p w14:paraId="154F636D"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r w:rsidRPr="0042563D">
              <w:rPr>
                <w:rFonts w:ascii="Times New Roman" w:eastAsia="Calibri" w:hAnsi="Times New Roman" w:cs="Batang"/>
                <w:b/>
              </w:rPr>
              <w:t xml:space="preserve">Тема 2.3. </w:t>
            </w:r>
            <w:r w:rsidRPr="0042563D">
              <w:rPr>
                <w:rFonts w:ascii="Times New Roman" w:eastAsia="Calibri" w:hAnsi="Times New Roman" w:cs="Batang"/>
                <w:bCs/>
              </w:rPr>
              <w:t>Материалы с особыми механическими свойствами</w:t>
            </w:r>
          </w:p>
        </w:tc>
        <w:tc>
          <w:tcPr>
            <w:tcW w:w="2006" w:type="pct"/>
          </w:tcPr>
          <w:p w14:paraId="21A60F10"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bCs/>
                <w:lang w:eastAsia="ru-RU"/>
              </w:rPr>
              <w:t>Содержание</w:t>
            </w:r>
            <w:r w:rsidRPr="0042563D">
              <w:rPr>
                <w:rFonts w:ascii="Times New Roman" w:eastAsia="Batang" w:hAnsi="Times New Roman" w:cs="Batang"/>
                <w:lang w:eastAsia="ru-RU"/>
              </w:rPr>
              <w:t xml:space="preserve"> </w:t>
            </w:r>
          </w:p>
        </w:tc>
        <w:tc>
          <w:tcPr>
            <w:tcW w:w="657" w:type="pct"/>
          </w:tcPr>
          <w:p w14:paraId="7A9C90B5"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10</w:t>
            </w:r>
          </w:p>
        </w:tc>
        <w:tc>
          <w:tcPr>
            <w:tcW w:w="808" w:type="pct"/>
          </w:tcPr>
          <w:p w14:paraId="63685CEC"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35C1BC9A"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01D63363" w14:textId="77777777" w:rsidTr="00263E58">
        <w:trPr>
          <w:trHeight w:val="20"/>
        </w:trPr>
        <w:tc>
          <w:tcPr>
            <w:tcW w:w="822" w:type="pct"/>
            <w:vMerge/>
          </w:tcPr>
          <w:p w14:paraId="4A2CA9C6"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2E79E932" w14:textId="77777777" w:rsidR="0042563D" w:rsidRPr="0042563D" w:rsidRDefault="0042563D" w:rsidP="0042563D">
            <w:pPr>
              <w:spacing w:after="0" w:line="240" w:lineRule="auto"/>
              <w:jc w:val="both"/>
              <w:rPr>
                <w:rFonts w:ascii="Times New Roman" w:eastAsia="Batang" w:hAnsi="Times New Roman" w:cs="Batang"/>
                <w:b/>
                <w:bCs/>
                <w:lang w:eastAsia="ru-RU"/>
              </w:rPr>
            </w:pPr>
            <w:r w:rsidRPr="0042563D">
              <w:rPr>
                <w:rFonts w:ascii="Times New Roman" w:eastAsia="Batang" w:hAnsi="Times New Roman" w:cs="Batang"/>
                <w:lang w:eastAsia="ru-RU"/>
              </w:rPr>
              <w:t>Материалы с высокой твердостью поверхности; антифрикционные материалы: металлические, неметаллические, комбинированные, минералы; материалы с высокими упругими свойствами: рессорно- пружинные стали.</w:t>
            </w:r>
          </w:p>
          <w:p w14:paraId="15F3FBF5" w14:textId="77777777" w:rsidR="0042563D" w:rsidRPr="0042563D" w:rsidRDefault="0042563D" w:rsidP="0042563D">
            <w:pPr>
              <w:spacing w:after="0" w:line="240" w:lineRule="auto"/>
              <w:jc w:val="both"/>
              <w:rPr>
                <w:rFonts w:ascii="Times New Roman" w:eastAsia="Batang" w:hAnsi="Times New Roman" w:cs="Batang"/>
                <w:b/>
                <w:bCs/>
                <w:lang w:eastAsia="ru-RU"/>
              </w:rPr>
            </w:pPr>
            <w:r w:rsidRPr="0042563D">
              <w:rPr>
                <w:rFonts w:ascii="Times New Roman" w:eastAsia="Calibri" w:hAnsi="Times New Roman" w:cs="Batang"/>
                <w:bCs/>
              </w:rPr>
              <w:t>Материалы с малой плотностью: сплавы на основе алюминия, свойства алюминия, общая характеристика и классификация алюминиевых сплавов; сплавы на основе магния: свойства магния, общая характеристика и классификация магниевых сплавов; особенности алюминиевых и магниевых сплавов.</w:t>
            </w:r>
          </w:p>
          <w:p w14:paraId="4C15A2D8"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Calibri" w:hAnsi="Times New Roman" w:cs="Batang"/>
                <w:bCs/>
              </w:rPr>
              <w:t>Материалы с высокой удельной прочностью: титан и сплавы на его основе, свойства титана, характеристика и классификация титановых сплавов, особенности обработки; бериллий и сплавы на его основе; общая характеристика, классификация, применение бериллиевых сплавов.</w:t>
            </w:r>
          </w:p>
        </w:tc>
        <w:tc>
          <w:tcPr>
            <w:tcW w:w="657" w:type="pct"/>
          </w:tcPr>
          <w:p w14:paraId="75152530" w14:textId="77777777" w:rsidR="0042563D" w:rsidRPr="0042563D" w:rsidRDefault="0042563D" w:rsidP="0042563D">
            <w:pPr>
              <w:suppressAutoHyphens/>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Cs/>
                <w:i/>
                <w:lang w:eastAsia="ru-RU"/>
              </w:rPr>
              <w:t>6</w:t>
            </w:r>
          </w:p>
        </w:tc>
        <w:tc>
          <w:tcPr>
            <w:tcW w:w="808" w:type="pct"/>
          </w:tcPr>
          <w:p w14:paraId="474091C8"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ПК 1.1</w:t>
            </w:r>
          </w:p>
          <w:p w14:paraId="13257C80"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ОК 02, ОК 03</w:t>
            </w:r>
          </w:p>
        </w:tc>
        <w:tc>
          <w:tcPr>
            <w:tcW w:w="707" w:type="pct"/>
          </w:tcPr>
          <w:p w14:paraId="202601FC"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 1.1.04</w:t>
            </w:r>
          </w:p>
          <w:p w14:paraId="6D26DEF6"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02.03</w:t>
            </w:r>
          </w:p>
          <w:p w14:paraId="074468F9"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03.02</w:t>
            </w:r>
          </w:p>
          <w:p w14:paraId="667BD79F"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02.06</w:t>
            </w:r>
          </w:p>
          <w:p w14:paraId="380BCD52"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02.07</w:t>
            </w:r>
          </w:p>
          <w:p w14:paraId="37D0A578"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02.08</w:t>
            </w:r>
          </w:p>
          <w:p w14:paraId="5A68CEE6"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2EB9F7D0" w14:textId="77777777" w:rsidTr="00263E58">
        <w:trPr>
          <w:trHeight w:val="20"/>
        </w:trPr>
        <w:tc>
          <w:tcPr>
            <w:tcW w:w="822" w:type="pct"/>
            <w:vMerge/>
          </w:tcPr>
          <w:p w14:paraId="117E0AAD"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2B6C3AAF"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Calibri" w:hAnsi="Times New Roman" w:cs="Batang"/>
                <w:b/>
                <w:bCs/>
              </w:rPr>
              <w:t>В том числе практических занятий и лабораторных работ</w:t>
            </w:r>
          </w:p>
        </w:tc>
        <w:tc>
          <w:tcPr>
            <w:tcW w:w="657" w:type="pct"/>
          </w:tcPr>
          <w:p w14:paraId="72142004"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Times New Roman"/>
                <w:b/>
                <w:bCs/>
                <w:lang w:eastAsia="ru-RU"/>
              </w:rPr>
              <w:t>4</w:t>
            </w:r>
          </w:p>
        </w:tc>
        <w:tc>
          <w:tcPr>
            <w:tcW w:w="808" w:type="pct"/>
          </w:tcPr>
          <w:p w14:paraId="091D2E7F"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3F8D671F"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21EF33C8" w14:textId="77777777" w:rsidTr="00263E58">
        <w:trPr>
          <w:trHeight w:val="20"/>
        </w:trPr>
        <w:tc>
          <w:tcPr>
            <w:tcW w:w="822" w:type="pct"/>
            <w:vMerge/>
          </w:tcPr>
          <w:p w14:paraId="2F64C174"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475E3F47" w14:textId="77777777" w:rsidR="0042563D" w:rsidRPr="0042563D" w:rsidRDefault="0042563D" w:rsidP="0042563D">
            <w:pPr>
              <w:spacing w:after="0" w:line="240" w:lineRule="auto"/>
              <w:jc w:val="both"/>
              <w:rPr>
                <w:rFonts w:ascii="Times New Roman" w:eastAsia="Calibri" w:hAnsi="Times New Roman" w:cs="Batang"/>
                <w:bCs/>
              </w:rPr>
            </w:pPr>
            <w:r w:rsidRPr="0042563D">
              <w:rPr>
                <w:rFonts w:ascii="Times New Roman" w:eastAsia="Calibri" w:hAnsi="Times New Roman" w:cs="Batang"/>
                <w:bCs/>
              </w:rPr>
              <w:t>6. Изучение микроструктуры медных сплавов</w:t>
            </w:r>
          </w:p>
          <w:p w14:paraId="05AE7338" w14:textId="77777777" w:rsidR="0042563D" w:rsidRPr="0042563D" w:rsidRDefault="0042563D" w:rsidP="0042563D">
            <w:pPr>
              <w:spacing w:after="0" w:line="240" w:lineRule="auto"/>
              <w:jc w:val="both"/>
              <w:rPr>
                <w:rFonts w:ascii="Times New Roman" w:eastAsia="Calibri" w:hAnsi="Times New Roman" w:cs="Batang"/>
                <w:b/>
                <w:bCs/>
              </w:rPr>
            </w:pPr>
            <w:r w:rsidRPr="0042563D">
              <w:rPr>
                <w:rFonts w:ascii="Times New Roman" w:eastAsia="Calibri" w:hAnsi="Times New Roman" w:cs="Batang"/>
                <w:bCs/>
              </w:rPr>
              <w:t>7.Изучение микроструктуры алюминиевых и магниевых сплавов</w:t>
            </w:r>
          </w:p>
        </w:tc>
        <w:tc>
          <w:tcPr>
            <w:tcW w:w="657" w:type="pct"/>
          </w:tcPr>
          <w:p w14:paraId="1086D874" w14:textId="77777777" w:rsidR="0042563D" w:rsidRPr="0042563D" w:rsidRDefault="0042563D" w:rsidP="0042563D">
            <w:pPr>
              <w:suppressAutoHyphens/>
              <w:spacing w:after="0" w:line="240" w:lineRule="auto"/>
              <w:jc w:val="both"/>
              <w:rPr>
                <w:rFonts w:ascii="Times New Roman" w:eastAsia="Batang" w:hAnsi="Times New Roman" w:cs="Times New Roman"/>
                <w:bCs/>
                <w:lang w:eastAsia="ru-RU"/>
              </w:rPr>
            </w:pPr>
            <w:r w:rsidRPr="0042563D">
              <w:rPr>
                <w:rFonts w:ascii="Times New Roman" w:eastAsia="Batang" w:hAnsi="Times New Roman" w:cs="Times New Roman"/>
                <w:bCs/>
                <w:lang w:eastAsia="ru-RU"/>
              </w:rPr>
              <w:t>2</w:t>
            </w:r>
          </w:p>
          <w:p w14:paraId="202A9AF5"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Times New Roman"/>
                <w:bCs/>
                <w:lang w:eastAsia="ru-RU"/>
              </w:rPr>
              <w:t>2</w:t>
            </w:r>
          </w:p>
        </w:tc>
        <w:tc>
          <w:tcPr>
            <w:tcW w:w="808" w:type="pct"/>
          </w:tcPr>
          <w:p w14:paraId="1D87610D"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6DA30477"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277E9DBE" w14:textId="77777777" w:rsidTr="00263E58">
        <w:trPr>
          <w:trHeight w:val="20"/>
        </w:trPr>
        <w:tc>
          <w:tcPr>
            <w:tcW w:w="822" w:type="pct"/>
            <w:vMerge/>
          </w:tcPr>
          <w:p w14:paraId="70A23E85"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1B455D5E"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Batang"/>
                <w:b/>
                <w:bCs/>
                <w:lang w:eastAsia="ru-RU"/>
              </w:rPr>
              <w:t>Самостоятельная работа обучающихся</w:t>
            </w:r>
          </w:p>
        </w:tc>
        <w:tc>
          <w:tcPr>
            <w:tcW w:w="657" w:type="pct"/>
          </w:tcPr>
          <w:p w14:paraId="4F1BAC19"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73A629D3"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489F6F53"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2D871E78" w14:textId="77777777" w:rsidTr="00263E58">
        <w:trPr>
          <w:trHeight w:val="20"/>
        </w:trPr>
        <w:tc>
          <w:tcPr>
            <w:tcW w:w="822" w:type="pct"/>
            <w:vMerge w:val="restart"/>
          </w:tcPr>
          <w:p w14:paraId="3F764CA7"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r w:rsidRPr="0042563D">
              <w:rPr>
                <w:rFonts w:ascii="Times New Roman" w:eastAsia="Batang" w:hAnsi="Times New Roman" w:cs="Batang"/>
                <w:b/>
                <w:bCs/>
                <w:lang w:eastAsia="ru-RU"/>
              </w:rPr>
              <w:t xml:space="preserve">Тема 2.4. </w:t>
            </w:r>
            <w:r w:rsidRPr="0042563D">
              <w:rPr>
                <w:rFonts w:ascii="Times New Roman" w:eastAsia="Batang" w:hAnsi="Times New Roman" w:cs="Batang"/>
                <w:lang w:eastAsia="ru-RU"/>
              </w:rPr>
              <w:t>Материалы, устойчивые к воздействию температуры и рабочей среды</w:t>
            </w:r>
          </w:p>
        </w:tc>
        <w:tc>
          <w:tcPr>
            <w:tcW w:w="2006" w:type="pct"/>
          </w:tcPr>
          <w:p w14:paraId="38677936"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bCs/>
                <w:lang w:eastAsia="ru-RU"/>
              </w:rPr>
              <w:t>Содержание</w:t>
            </w:r>
          </w:p>
        </w:tc>
        <w:tc>
          <w:tcPr>
            <w:tcW w:w="657" w:type="pct"/>
          </w:tcPr>
          <w:p w14:paraId="74A1DE96"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6</w:t>
            </w:r>
          </w:p>
        </w:tc>
        <w:tc>
          <w:tcPr>
            <w:tcW w:w="808" w:type="pct"/>
          </w:tcPr>
          <w:p w14:paraId="00E515C2"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6F80714A"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2F38084F" w14:textId="77777777" w:rsidTr="00263E58">
        <w:trPr>
          <w:trHeight w:val="20"/>
        </w:trPr>
        <w:tc>
          <w:tcPr>
            <w:tcW w:w="822" w:type="pct"/>
            <w:vMerge/>
          </w:tcPr>
          <w:p w14:paraId="33A8A6E7"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6817C66E" w14:textId="77777777" w:rsidR="0042563D" w:rsidRPr="0042563D" w:rsidRDefault="0042563D" w:rsidP="0042563D">
            <w:pPr>
              <w:spacing w:after="0" w:line="240" w:lineRule="auto"/>
              <w:jc w:val="both"/>
              <w:rPr>
                <w:rFonts w:ascii="Times New Roman" w:eastAsia="Batang" w:hAnsi="Times New Roman" w:cs="Times New Roman"/>
                <w:bCs/>
                <w:lang w:eastAsia="ru-RU"/>
              </w:rPr>
            </w:pPr>
            <w:r w:rsidRPr="0042563D">
              <w:rPr>
                <w:rFonts w:ascii="Times New Roman" w:eastAsia="Batang" w:hAnsi="Times New Roman" w:cs="Batang"/>
                <w:lang w:eastAsia="ru-RU"/>
              </w:rPr>
              <w:t>Коррозионно–стойкие материалы, коррозионностойкие покрытия, жаростойкие материалы; жаропрочные материалы. Хладостойкие материалы; радиационно- стойкие материалы</w:t>
            </w:r>
          </w:p>
        </w:tc>
        <w:tc>
          <w:tcPr>
            <w:tcW w:w="657" w:type="pct"/>
          </w:tcPr>
          <w:p w14:paraId="732453FB" w14:textId="77777777" w:rsidR="0042563D" w:rsidRPr="0042563D" w:rsidRDefault="0042563D" w:rsidP="0042563D">
            <w:pPr>
              <w:suppressAutoHyphens/>
              <w:spacing w:after="0" w:line="240" w:lineRule="auto"/>
              <w:jc w:val="both"/>
              <w:rPr>
                <w:rFonts w:ascii="Times New Roman" w:eastAsia="Batang" w:hAnsi="Times New Roman" w:cs="Times New Roman"/>
                <w:b/>
                <w:bCs/>
                <w:i/>
                <w:lang w:eastAsia="ru-RU"/>
              </w:rPr>
            </w:pPr>
            <w:r w:rsidRPr="0042563D">
              <w:rPr>
                <w:rFonts w:ascii="Times New Roman" w:eastAsia="Batang" w:hAnsi="Times New Roman" w:cs="Times New Roman"/>
                <w:b/>
                <w:bCs/>
                <w:i/>
                <w:lang w:eastAsia="ru-RU"/>
              </w:rPr>
              <w:t>4</w:t>
            </w:r>
          </w:p>
        </w:tc>
        <w:tc>
          <w:tcPr>
            <w:tcW w:w="808" w:type="pct"/>
            <w:vMerge w:val="restart"/>
          </w:tcPr>
          <w:p w14:paraId="53B6C536"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ПК 1.1</w:t>
            </w:r>
          </w:p>
          <w:p w14:paraId="25B87A5E"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ОК 02, ОК 03</w:t>
            </w:r>
          </w:p>
        </w:tc>
        <w:tc>
          <w:tcPr>
            <w:tcW w:w="707" w:type="pct"/>
            <w:vMerge w:val="restart"/>
          </w:tcPr>
          <w:p w14:paraId="313B2225"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 1.1.04</w:t>
            </w:r>
          </w:p>
          <w:p w14:paraId="4499AF8C"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02.03</w:t>
            </w:r>
          </w:p>
          <w:p w14:paraId="56F059FC"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03.02</w:t>
            </w:r>
          </w:p>
          <w:p w14:paraId="5DB9075D"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02.06</w:t>
            </w:r>
          </w:p>
          <w:p w14:paraId="1E5C6D6E"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02.07</w:t>
            </w:r>
          </w:p>
          <w:p w14:paraId="5ADEC4FD"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02.08</w:t>
            </w:r>
          </w:p>
        </w:tc>
      </w:tr>
      <w:tr w:rsidR="0042563D" w:rsidRPr="0042563D" w14:paraId="39401C22" w14:textId="77777777" w:rsidTr="00263E58">
        <w:trPr>
          <w:trHeight w:val="20"/>
        </w:trPr>
        <w:tc>
          <w:tcPr>
            <w:tcW w:w="822" w:type="pct"/>
            <w:vMerge/>
          </w:tcPr>
          <w:p w14:paraId="13A395D8"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05B83C77"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07F44F2A"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Times New Roman"/>
                <w:b/>
                <w:bCs/>
                <w:lang w:eastAsia="ru-RU"/>
              </w:rPr>
              <w:t>2</w:t>
            </w:r>
          </w:p>
        </w:tc>
        <w:tc>
          <w:tcPr>
            <w:tcW w:w="808" w:type="pct"/>
            <w:vMerge/>
          </w:tcPr>
          <w:p w14:paraId="428DBEFF"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52E51414"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3DB50DE0" w14:textId="77777777" w:rsidTr="00263E58">
        <w:trPr>
          <w:trHeight w:val="20"/>
        </w:trPr>
        <w:tc>
          <w:tcPr>
            <w:tcW w:w="822" w:type="pct"/>
            <w:vMerge/>
          </w:tcPr>
          <w:p w14:paraId="6B840829"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shd w:val="clear" w:color="auto" w:fill="auto"/>
          </w:tcPr>
          <w:p w14:paraId="4339F57F" w14:textId="77777777" w:rsidR="0042563D" w:rsidRPr="0042563D" w:rsidRDefault="0042563D" w:rsidP="0042563D">
            <w:pPr>
              <w:spacing w:after="0" w:line="240" w:lineRule="auto"/>
              <w:jc w:val="both"/>
              <w:rPr>
                <w:rFonts w:ascii="Times New Roman" w:eastAsia="Calibri" w:hAnsi="Times New Roman" w:cs="Batang"/>
                <w:lang w:eastAsia="ru-RU"/>
              </w:rPr>
            </w:pPr>
            <w:r w:rsidRPr="0042563D">
              <w:rPr>
                <w:rFonts w:ascii="Times New Roman" w:eastAsia="Calibri" w:hAnsi="Times New Roman" w:cs="Batang"/>
                <w:bCs/>
                <w:lang w:eastAsia="ru-RU"/>
              </w:rPr>
              <w:t>8.</w:t>
            </w:r>
            <w:r w:rsidRPr="0042563D">
              <w:rPr>
                <w:rFonts w:ascii="Times New Roman" w:eastAsia="Calibri" w:hAnsi="Times New Roman" w:cs="Batang"/>
                <w:lang w:eastAsia="ru-RU"/>
              </w:rPr>
              <w:t xml:space="preserve"> «Маркировка и назначение цветных металлов и сплавов».</w:t>
            </w:r>
          </w:p>
        </w:tc>
        <w:tc>
          <w:tcPr>
            <w:tcW w:w="657" w:type="pct"/>
          </w:tcPr>
          <w:p w14:paraId="218BD27E" w14:textId="77777777" w:rsidR="0042563D" w:rsidRPr="0042563D" w:rsidRDefault="0042563D" w:rsidP="0042563D">
            <w:pPr>
              <w:suppressAutoHyphens/>
              <w:spacing w:after="0" w:line="240" w:lineRule="auto"/>
              <w:jc w:val="both"/>
              <w:rPr>
                <w:rFonts w:ascii="Times New Roman" w:eastAsia="Batang" w:hAnsi="Times New Roman" w:cs="Times New Roman"/>
                <w:bCs/>
                <w:lang w:eastAsia="ru-RU"/>
              </w:rPr>
            </w:pPr>
            <w:r w:rsidRPr="0042563D">
              <w:rPr>
                <w:rFonts w:ascii="Times New Roman" w:eastAsia="Batang" w:hAnsi="Times New Roman" w:cs="Times New Roman"/>
                <w:bCs/>
                <w:lang w:eastAsia="ru-RU"/>
              </w:rPr>
              <w:t>2</w:t>
            </w:r>
          </w:p>
        </w:tc>
        <w:tc>
          <w:tcPr>
            <w:tcW w:w="808" w:type="pct"/>
            <w:vMerge/>
          </w:tcPr>
          <w:p w14:paraId="0C16FEF3"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693F5537"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738AE027" w14:textId="77777777" w:rsidTr="00263E58">
        <w:trPr>
          <w:trHeight w:val="20"/>
        </w:trPr>
        <w:tc>
          <w:tcPr>
            <w:tcW w:w="822" w:type="pct"/>
            <w:vMerge/>
          </w:tcPr>
          <w:p w14:paraId="65E21D9E"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2E972F09" w14:textId="77777777" w:rsidR="0042563D" w:rsidRPr="0042563D" w:rsidRDefault="0042563D" w:rsidP="0042563D">
            <w:pPr>
              <w:spacing w:after="0" w:line="240" w:lineRule="auto"/>
              <w:jc w:val="both"/>
              <w:rPr>
                <w:rFonts w:ascii="Times New Roman" w:eastAsia="Batang" w:hAnsi="Times New Roman" w:cs="Batang"/>
                <w:lang w:val="x-none" w:eastAsia="ru-RU"/>
              </w:rPr>
            </w:pPr>
            <w:r w:rsidRPr="0042563D">
              <w:rPr>
                <w:rFonts w:ascii="Times New Roman" w:eastAsia="Batang" w:hAnsi="Times New Roman" w:cs="Batang"/>
                <w:b/>
                <w:bCs/>
                <w:lang w:val="x-none" w:eastAsia="x-none"/>
              </w:rPr>
              <w:t>Самостоятельная работа обучающихся</w:t>
            </w:r>
          </w:p>
        </w:tc>
        <w:tc>
          <w:tcPr>
            <w:tcW w:w="657" w:type="pct"/>
          </w:tcPr>
          <w:p w14:paraId="78F430AD"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4AFC56D5"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4D9BF821"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124B97C1" w14:textId="77777777" w:rsidTr="00263E58">
        <w:trPr>
          <w:trHeight w:val="20"/>
        </w:trPr>
        <w:tc>
          <w:tcPr>
            <w:tcW w:w="822" w:type="pct"/>
            <w:vMerge w:val="restart"/>
          </w:tcPr>
          <w:p w14:paraId="31C63407"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r w:rsidRPr="0042563D">
              <w:rPr>
                <w:rFonts w:ascii="Times New Roman" w:eastAsia="Batang" w:hAnsi="Times New Roman" w:cs="Batang"/>
                <w:b/>
                <w:bCs/>
                <w:lang w:eastAsia="ru-RU"/>
              </w:rPr>
              <w:t xml:space="preserve">Тема 2.5. </w:t>
            </w:r>
            <w:r w:rsidRPr="0042563D">
              <w:rPr>
                <w:rFonts w:ascii="Times New Roman" w:eastAsia="Batang" w:hAnsi="Times New Roman" w:cs="Batang"/>
                <w:bCs/>
                <w:lang w:eastAsia="ru-RU"/>
              </w:rPr>
              <w:t>Неметаллические материалы</w:t>
            </w:r>
          </w:p>
        </w:tc>
        <w:tc>
          <w:tcPr>
            <w:tcW w:w="2006" w:type="pct"/>
          </w:tcPr>
          <w:p w14:paraId="1BC6ADC3"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bCs/>
                <w:lang w:eastAsia="ru-RU"/>
              </w:rPr>
              <w:t>Содержание</w:t>
            </w:r>
          </w:p>
        </w:tc>
        <w:tc>
          <w:tcPr>
            <w:tcW w:w="657" w:type="pct"/>
          </w:tcPr>
          <w:p w14:paraId="3004D4AD"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4</w:t>
            </w:r>
          </w:p>
        </w:tc>
        <w:tc>
          <w:tcPr>
            <w:tcW w:w="808" w:type="pct"/>
          </w:tcPr>
          <w:p w14:paraId="445FCB96"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2A12120F"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5A7C1846" w14:textId="77777777" w:rsidTr="00263E58">
        <w:trPr>
          <w:trHeight w:val="20"/>
        </w:trPr>
        <w:tc>
          <w:tcPr>
            <w:tcW w:w="822" w:type="pct"/>
            <w:vMerge/>
          </w:tcPr>
          <w:p w14:paraId="79097378"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7A9FB0CF"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Batang"/>
                <w:lang w:eastAsia="ru-RU"/>
              </w:rPr>
              <w:t>Неметаллические материалы, их классификация, свойства, достоинства и недостатки, применение в машиностроении; пластмассы, простые и термопластичные пластмассы: полиэтилен. Полистирол, полихлорвинил, фторопласты и т.п.; сложные пластмассы: гетинакс, текстолит, стеклотекстолит; каучук, процесс вулканизации; материалы на основе резины; состав и общие свойства стекала, ситаллы: структура и применение; древесина, ее основные свойства, разновидность древесных материалов.</w:t>
            </w:r>
          </w:p>
        </w:tc>
        <w:tc>
          <w:tcPr>
            <w:tcW w:w="657" w:type="pct"/>
          </w:tcPr>
          <w:p w14:paraId="5B4EFCE5" w14:textId="77777777" w:rsidR="0042563D" w:rsidRPr="0042563D" w:rsidRDefault="0042563D" w:rsidP="0042563D">
            <w:pPr>
              <w:suppressAutoHyphens/>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Cs/>
                <w:i/>
                <w:lang w:eastAsia="ru-RU"/>
              </w:rPr>
              <w:t>4</w:t>
            </w:r>
          </w:p>
        </w:tc>
        <w:tc>
          <w:tcPr>
            <w:tcW w:w="808" w:type="pct"/>
          </w:tcPr>
          <w:p w14:paraId="0048B53D"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ПК 1.1</w:t>
            </w:r>
          </w:p>
          <w:p w14:paraId="005D82B0"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ОК 02, ОК 03</w:t>
            </w:r>
          </w:p>
        </w:tc>
        <w:tc>
          <w:tcPr>
            <w:tcW w:w="707" w:type="pct"/>
          </w:tcPr>
          <w:p w14:paraId="1E6B3CC8"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 1.1.04</w:t>
            </w:r>
          </w:p>
          <w:p w14:paraId="13079844"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02.03</w:t>
            </w:r>
          </w:p>
          <w:p w14:paraId="256931CC"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03.02</w:t>
            </w:r>
          </w:p>
          <w:p w14:paraId="4FA82D12"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02.06</w:t>
            </w:r>
          </w:p>
          <w:p w14:paraId="01D5F874"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02.07</w:t>
            </w:r>
          </w:p>
          <w:p w14:paraId="08A91AF7"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02.08</w:t>
            </w:r>
          </w:p>
        </w:tc>
      </w:tr>
      <w:tr w:rsidR="0042563D" w:rsidRPr="0042563D" w14:paraId="5505088E" w14:textId="77777777" w:rsidTr="00263E58">
        <w:trPr>
          <w:trHeight w:val="20"/>
        </w:trPr>
        <w:tc>
          <w:tcPr>
            <w:tcW w:w="822" w:type="pct"/>
            <w:vMerge/>
          </w:tcPr>
          <w:p w14:paraId="65BC1C25"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7C90A97B"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Calibri" w:hAnsi="Times New Roman" w:cs="Batang"/>
                <w:b/>
                <w:bCs/>
              </w:rPr>
              <w:t>В том числе практических занятий и лабораторных работ</w:t>
            </w:r>
          </w:p>
        </w:tc>
        <w:tc>
          <w:tcPr>
            <w:tcW w:w="657" w:type="pct"/>
          </w:tcPr>
          <w:p w14:paraId="54C2BF0E"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4E28612A"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7E24635E"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2D6918F3" w14:textId="77777777" w:rsidTr="00263E58">
        <w:trPr>
          <w:trHeight w:val="20"/>
        </w:trPr>
        <w:tc>
          <w:tcPr>
            <w:tcW w:w="822" w:type="pct"/>
            <w:vMerge/>
          </w:tcPr>
          <w:p w14:paraId="3D260FB8"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7835E167"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Batang"/>
                <w:b/>
                <w:bCs/>
                <w:lang w:eastAsia="ru-RU"/>
              </w:rPr>
              <w:t>Самостоятельная работа обучающихся</w:t>
            </w:r>
          </w:p>
        </w:tc>
        <w:tc>
          <w:tcPr>
            <w:tcW w:w="657" w:type="pct"/>
          </w:tcPr>
          <w:p w14:paraId="46152B46"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3529E3D6"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2316668E"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54F10B8D" w14:textId="77777777" w:rsidTr="00263E58">
        <w:trPr>
          <w:trHeight w:val="20"/>
        </w:trPr>
        <w:tc>
          <w:tcPr>
            <w:tcW w:w="822" w:type="pct"/>
            <w:vMerge w:val="restart"/>
          </w:tcPr>
          <w:p w14:paraId="33EEE111"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r w:rsidRPr="0042563D">
              <w:rPr>
                <w:rFonts w:ascii="Times New Roman" w:eastAsia="Batang" w:hAnsi="Times New Roman" w:cs="Batang"/>
                <w:b/>
                <w:bCs/>
                <w:lang w:eastAsia="ru-RU"/>
              </w:rPr>
              <w:t xml:space="preserve">Тема 2.6. </w:t>
            </w:r>
            <w:r w:rsidRPr="0042563D">
              <w:rPr>
                <w:rFonts w:ascii="Times New Roman" w:eastAsia="Batang" w:hAnsi="Times New Roman" w:cs="Batang"/>
                <w:lang w:eastAsia="ru-RU"/>
              </w:rPr>
              <w:t>Материалы с особыми физическими свойствами и электрическими свойствами</w:t>
            </w:r>
          </w:p>
        </w:tc>
        <w:tc>
          <w:tcPr>
            <w:tcW w:w="2006" w:type="pct"/>
          </w:tcPr>
          <w:p w14:paraId="6E3D2B41"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bCs/>
                <w:lang w:eastAsia="ru-RU"/>
              </w:rPr>
              <w:t>Содержание</w:t>
            </w:r>
          </w:p>
        </w:tc>
        <w:tc>
          <w:tcPr>
            <w:tcW w:w="657" w:type="pct"/>
          </w:tcPr>
          <w:p w14:paraId="3BB153E6"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6</w:t>
            </w:r>
          </w:p>
        </w:tc>
        <w:tc>
          <w:tcPr>
            <w:tcW w:w="808" w:type="pct"/>
          </w:tcPr>
          <w:p w14:paraId="1CEC7EFD"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37D080FC"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7FD00D8D" w14:textId="77777777" w:rsidTr="00263E58">
        <w:trPr>
          <w:trHeight w:val="20"/>
        </w:trPr>
        <w:tc>
          <w:tcPr>
            <w:tcW w:w="822" w:type="pct"/>
            <w:vMerge/>
          </w:tcPr>
          <w:p w14:paraId="3E550F6B"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603D44A0" w14:textId="77777777" w:rsidR="0042563D" w:rsidRPr="0042563D" w:rsidRDefault="0042563D" w:rsidP="0042563D">
            <w:pPr>
              <w:spacing w:after="0" w:line="240" w:lineRule="auto"/>
              <w:jc w:val="both"/>
              <w:rPr>
                <w:rFonts w:ascii="Times New Roman" w:eastAsia="Calibri" w:hAnsi="Times New Roman" w:cs="Batang"/>
                <w:bCs/>
              </w:rPr>
            </w:pPr>
            <w:r w:rsidRPr="0042563D">
              <w:rPr>
                <w:rFonts w:ascii="Times New Roman" w:eastAsia="Calibri" w:hAnsi="Times New Roman" w:cs="Batang"/>
                <w:bCs/>
              </w:rPr>
              <w:t>Материалы с особыми магнитными свойствами; общие сведения о ферромагнетиках, их классификация; магнитно- мягкие материалы; материалы со специальными магнитными свойствами; магнитно- твердые материалы: общие требования, литые материалы, порошковые</w:t>
            </w:r>
          </w:p>
          <w:p w14:paraId="297E9647" w14:textId="77777777" w:rsidR="0042563D" w:rsidRPr="0042563D" w:rsidRDefault="0042563D" w:rsidP="0042563D">
            <w:pPr>
              <w:spacing w:after="0" w:line="240" w:lineRule="auto"/>
              <w:jc w:val="both"/>
              <w:rPr>
                <w:rFonts w:ascii="Times New Roman" w:eastAsia="Batang" w:hAnsi="Times New Roman" w:cs="Batang"/>
                <w:b/>
                <w:bCs/>
                <w:lang w:eastAsia="ru-RU"/>
              </w:rPr>
            </w:pPr>
            <w:r w:rsidRPr="0042563D">
              <w:rPr>
                <w:rFonts w:ascii="Times New Roman" w:eastAsia="Calibri" w:hAnsi="Times New Roman" w:cs="Batang"/>
                <w:bCs/>
              </w:rPr>
              <w:t>материалы, деформируемые сплавы.</w:t>
            </w:r>
          </w:p>
          <w:p w14:paraId="7857E7B3"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Calibri" w:hAnsi="Times New Roman" w:cs="Batang"/>
                <w:bCs/>
              </w:rPr>
              <w:t>Материалы с высокой электрической проводимостью: электрические свойства проводниковых материалов; проводниковые и полупроводниковые материалы; диэлектрики</w:t>
            </w:r>
          </w:p>
        </w:tc>
        <w:tc>
          <w:tcPr>
            <w:tcW w:w="657" w:type="pct"/>
          </w:tcPr>
          <w:p w14:paraId="5F60A9EC" w14:textId="77777777" w:rsidR="0042563D" w:rsidRPr="0042563D" w:rsidRDefault="0042563D" w:rsidP="0042563D">
            <w:pPr>
              <w:suppressAutoHyphens/>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Cs/>
                <w:i/>
                <w:lang w:eastAsia="ru-RU"/>
              </w:rPr>
              <w:t>6</w:t>
            </w:r>
          </w:p>
        </w:tc>
        <w:tc>
          <w:tcPr>
            <w:tcW w:w="808" w:type="pct"/>
          </w:tcPr>
          <w:p w14:paraId="1A63B228"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ПК 1.1</w:t>
            </w:r>
          </w:p>
          <w:p w14:paraId="7DB65FD3"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ОК 02, ОК 03</w:t>
            </w:r>
          </w:p>
        </w:tc>
        <w:tc>
          <w:tcPr>
            <w:tcW w:w="707" w:type="pct"/>
          </w:tcPr>
          <w:p w14:paraId="588723CD"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 1.1.04</w:t>
            </w:r>
          </w:p>
          <w:p w14:paraId="53755CF1"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02.03</w:t>
            </w:r>
          </w:p>
          <w:p w14:paraId="587B71DA"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03.02</w:t>
            </w:r>
          </w:p>
          <w:p w14:paraId="12CB8C0B"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02.06</w:t>
            </w:r>
          </w:p>
          <w:p w14:paraId="25C83F4A"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02.07</w:t>
            </w:r>
          </w:p>
          <w:p w14:paraId="0E30C3B1"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Уо 02.08</w:t>
            </w:r>
          </w:p>
        </w:tc>
      </w:tr>
      <w:tr w:rsidR="0042563D" w:rsidRPr="0042563D" w14:paraId="5D9FFC59" w14:textId="77777777" w:rsidTr="00263E58">
        <w:trPr>
          <w:trHeight w:val="20"/>
        </w:trPr>
        <w:tc>
          <w:tcPr>
            <w:tcW w:w="822" w:type="pct"/>
            <w:vMerge/>
          </w:tcPr>
          <w:p w14:paraId="6BA4D986"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2E39DAE6"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Calibri" w:hAnsi="Times New Roman" w:cs="Batang"/>
                <w:b/>
                <w:bCs/>
              </w:rPr>
              <w:t>В том числе практических занятий и лабораторных работ</w:t>
            </w:r>
          </w:p>
        </w:tc>
        <w:tc>
          <w:tcPr>
            <w:tcW w:w="657" w:type="pct"/>
          </w:tcPr>
          <w:p w14:paraId="7C8F6EB6"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25972F0F"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33F51E81"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3FB9C584" w14:textId="77777777" w:rsidTr="00263E58">
        <w:trPr>
          <w:trHeight w:val="20"/>
        </w:trPr>
        <w:tc>
          <w:tcPr>
            <w:tcW w:w="822" w:type="pct"/>
            <w:vMerge/>
          </w:tcPr>
          <w:p w14:paraId="5DA0D918"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7EB543BC"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Batang"/>
                <w:b/>
                <w:bCs/>
                <w:lang w:eastAsia="ru-RU"/>
              </w:rPr>
              <w:t>Самостоятельная работа обучающихся</w:t>
            </w:r>
          </w:p>
        </w:tc>
        <w:tc>
          <w:tcPr>
            <w:tcW w:w="657" w:type="pct"/>
          </w:tcPr>
          <w:p w14:paraId="0AF47138"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5EA836CD"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764B3EEB"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716DD56A" w14:textId="77777777" w:rsidTr="00263E58">
        <w:trPr>
          <w:trHeight w:val="20"/>
        </w:trPr>
        <w:tc>
          <w:tcPr>
            <w:tcW w:w="2828" w:type="pct"/>
            <w:gridSpan w:val="2"/>
          </w:tcPr>
          <w:p w14:paraId="54DB3471"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Batang"/>
                <w:b/>
                <w:bCs/>
                <w:lang w:eastAsia="ru-RU"/>
              </w:rPr>
              <w:t>Раздел 3. Инструментальные материалы</w:t>
            </w:r>
          </w:p>
        </w:tc>
        <w:tc>
          <w:tcPr>
            <w:tcW w:w="657" w:type="pct"/>
          </w:tcPr>
          <w:p w14:paraId="7877A492" w14:textId="77777777" w:rsidR="0042563D" w:rsidRPr="0042563D" w:rsidRDefault="0042563D" w:rsidP="0042563D">
            <w:pPr>
              <w:suppressAutoHyphens/>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Cs/>
                <w:i/>
                <w:lang w:eastAsia="ru-RU"/>
              </w:rPr>
              <w:t>12/4</w:t>
            </w:r>
          </w:p>
        </w:tc>
        <w:tc>
          <w:tcPr>
            <w:tcW w:w="808" w:type="pct"/>
          </w:tcPr>
          <w:p w14:paraId="20F166DB"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6803B619"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3163FB87" w14:textId="77777777" w:rsidTr="00263E58">
        <w:trPr>
          <w:trHeight w:val="20"/>
        </w:trPr>
        <w:tc>
          <w:tcPr>
            <w:tcW w:w="822" w:type="pct"/>
            <w:vMerge w:val="restart"/>
          </w:tcPr>
          <w:p w14:paraId="1DA138C6"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r w:rsidRPr="0042563D">
              <w:rPr>
                <w:rFonts w:ascii="Times New Roman" w:eastAsia="Batang" w:hAnsi="Times New Roman" w:cs="Batang"/>
                <w:b/>
                <w:bCs/>
                <w:lang w:eastAsia="ru-RU"/>
              </w:rPr>
              <w:lastRenderedPageBreak/>
              <w:t xml:space="preserve">Тема 3.1. </w:t>
            </w:r>
            <w:r w:rsidRPr="0042563D">
              <w:rPr>
                <w:rFonts w:ascii="Times New Roman" w:eastAsia="Batang" w:hAnsi="Times New Roman" w:cs="Batang"/>
                <w:lang w:eastAsia="ru-RU"/>
              </w:rPr>
              <w:t>Материалы для режущих и мерительных инструментов</w:t>
            </w:r>
          </w:p>
        </w:tc>
        <w:tc>
          <w:tcPr>
            <w:tcW w:w="2006" w:type="pct"/>
          </w:tcPr>
          <w:p w14:paraId="4D0BC1BF"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bCs/>
                <w:lang w:eastAsia="ru-RU"/>
              </w:rPr>
              <w:t>Содержание</w:t>
            </w:r>
          </w:p>
        </w:tc>
        <w:tc>
          <w:tcPr>
            <w:tcW w:w="657" w:type="pct"/>
          </w:tcPr>
          <w:p w14:paraId="5714909B"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4</w:t>
            </w:r>
          </w:p>
        </w:tc>
        <w:tc>
          <w:tcPr>
            <w:tcW w:w="808" w:type="pct"/>
          </w:tcPr>
          <w:p w14:paraId="4AFC6A71"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508C4C9D"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0A472D3D" w14:textId="77777777" w:rsidTr="00263E58">
        <w:trPr>
          <w:trHeight w:val="20"/>
        </w:trPr>
        <w:tc>
          <w:tcPr>
            <w:tcW w:w="822" w:type="pct"/>
            <w:vMerge/>
          </w:tcPr>
          <w:p w14:paraId="63B5315F"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393406B8" w14:textId="77777777" w:rsidR="0042563D" w:rsidRPr="0042563D" w:rsidRDefault="0042563D" w:rsidP="0042563D">
            <w:pPr>
              <w:spacing w:after="0" w:line="240" w:lineRule="auto"/>
              <w:jc w:val="both"/>
              <w:rPr>
                <w:rFonts w:ascii="Times New Roman" w:eastAsia="Calibri" w:hAnsi="Times New Roman" w:cs="Batang"/>
                <w:bCs/>
              </w:rPr>
            </w:pPr>
            <w:r w:rsidRPr="0042563D">
              <w:rPr>
                <w:rFonts w:ascii="Times New Roman" w:eastAsia="Calibri" w:hAnsi="Times New Roman" w:cs="Batang"/>
                <w:bCs/>
              </w:rPr>
              <w:t>Материалы для режущих инструментов: углеродистые стали, низколегированные стали, быстрорежущие стали, спеченные твердые сплавы, сверхтвердые материалы; материалы для измерительных инструментов</w:t>
            </w:r>
          </w:p>
        </w:tc>
        <w:tc>
          <w:tcPr>
            <w:tcW w:w="657" w:type="pct"/>
          </w:tcPr>
          <w:p w14:paraId="1BF28854" w14:textId="77777777" w:rsidR="0042563D" w:rsidRPr="0042563D" w:rsidRDefault="0042563D" w:rsidP="0042563D">
            <w:pPr>
              <w:suppressAutoHyphens/>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Cs/>
                <w:i/>
                <w:lang w:eastAsia="ru-RU"/>
              </w:rPr>
              <w:t>4</w:t>
            </w:r>
          </w:p>
        </w:tc>
        <w:tc>
          <w:tcPr>
            <w:tcW w:w="808" w:type="pct"/>
          </w:tcPr>
          <w:p w14:paraId="4264BCEE"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ПК 4.5</w:t>
            </w:r>
          </w:p>
          <w:p w14:paraId="2DB0DC11"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ОК 03</w:t>
            </w:r>
          </w:p>
        </w:tc>
        <w:tc>
          <w:tcPr>
            <w:tcW w:w="707" w:type="pct"/>
          </w:tcPr>
          <w:p w14:paraId="74F73756"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 4.5.01</w:t>
            </w:r>
          </w:p>
          <w:p w14:paraId="4B12E32A"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03.02</w:t>
            </w:r>
          </w:p>
          <w:p w14:paraId="2EA1A517"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03.03</w:t>
            </w:r>
          </w:p>
        </w:tc>
      </w:tr>
      <w:tr w:rsidR="0042563D" w:rsidRPr="0042563D" w14:paraId="4936C13B" w14:textId="77777777" w:rsidTr="00263E58">
        <w:trPr>
          <w:trHeight w:val="20"/>
        </w:trPr>
        <w:tc>
          <w:tcPr>
            <w:tcW w:w="822" w:type="pct"/>
            <w:vMerge/>
          </w:tcPr>
          <w:p w14:paraId="679F3461"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61A9686B"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Calibri" w:hAnsi="Times New Roman" w:cs="Batang"/>
                <w:b/>
                <w:bCs/>
              </w:rPr>
              <w:t>В том числе практических занятий и лабораторных работ</w:t>
            </w:r>
          </w:p>
        </w:tc>
        <w:tc>
          <w:tcPr>
            <w:tcW w:w="657" w:type="pct"/>
          </w:tcPr>
          <w:p w14:paraId="3B17C263"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198930ED"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3F26A939"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3DAB25C6" w14:textId="77777777" w:rsidTr="00263E58">
        <w:trPr>
          <w:trHeight w:val="20"/>
        </w:trPr>
        <w:tc>
          <w:tcPr>
            <w:tcW w:w="822" w:type="pct"/>
            <w:vMerge/>
          </w:tcPr>
          <w:p w14:paraId="549FBFE3"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0F913DEF"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Batang"/>
                <w:b/>
                <w:bCs/>
                <w:lang w:eastAsia="ru-RU"/>
              </w:rPr>
              <w:t>Самостоятельная работа обучающихся</w:t>
            </w:r>
          </w:p>
        </w:tc>
        <w:tc>
          <w:tcPr>
            <w:tcW w:w="657" w:type="pct"/>
          </w:tcPr>
          <w:p w14:paraId="5201C4D4"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28E8CC0A"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05E85901"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7F1D3621" w14:textId="77777777" w:rsidTr="00263E58">
        <w:trPr>
          <w:trHeight w:val="20"/>
        </w:trPr>
        <w:tc>
          <w:tcPr>
            <w:tcW w:w="822" w:type="pct"/>
            <w:vMerge w:val="restart"/>
          </w:tcPr>
          <w:p w14:paraId="69D4EF6C"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r w:rsidRPr="0042563D">
              <w:rPr>
                <w:rFonts w:ascii="Times New Roman" w:eastAsia="Batang" w:hAnsi="Times New Roman" w:cs="Batang"/>
                <w:b/>
                <w:bCs/>
                <w:lang w:eastAsia="ru-RU"/>
              </w:rPr>
              <w:t xml:space="preserve">Тема 3.2. </w:t>
            </w:r>
            <w:r w:rsidRPr="0042563D">
              <w:rPr>
                <w:rFonts w:ascii="Times New Roman" w:eastAsia="Batang" w:hAnsi="Times New Roman" w:cs="Batang"/>
                <w:lang w:eastAsia="ru-RU"/>
              </w:rPr>
              <w:t>Стали для инструментов обработки металлов давлением</w:t>
            </w:r>
          </w:p>
        </w:tc>
        <w:tc>
          <w:tcPr>
            <w:tcW w:w="2006" w:type="pct"/>
          </w:tcPr>
          <w:p w14:paraId="28F201EA"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bCs/>
                <w:lang w:eastAsia="ru-RU"/>
              </w:rPr>
              <w:t>Содержание</w:t>
            </w:r>
          </w:p>
        </w:tc>
        <w:tc>
          <w:tcPr>
            <w:tcW w:w="657" w:type="pct"/>
          </w:tcPr>
          <w:p w14:paraId="67403543"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8</w:t>
            </w:r>
          </w:p>
        </w:tc>
        <w:tc>
          <w:tcPr>
            <w:tcW w:w="808" w:type="pct"/>
            <w:vMerge w:val="restart"/>
          </w:tcPr>
          <w:p w14:paraId="25484194"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ПК 4.5</w:t>
            </w:r>
          </w:p>
          <w:p w14:paraId="6008965E"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ОК 03</w:t>
            </w:r>
          </w:p>
        </w:tc>
        <w:tc>
          <w:tcPr>
            <w:tcW w:w="707" w:type="pct"/>
            <w:vMerge w:val="restart"/>
          </w:tcPr>
          <w:p w14:paraId="447D788D"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 4.5.01</w:t>
            </w:r>
          </w:p>
          <w:p w14:paraId="1C86A259"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03.02</w:t>
            </w:r>
          </w:p>
          <w:p w14:paraId="740F0419"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03.03</w:t>
            </w:r>
          </w:p>
        </w:tc>
      </w:tr>
      <w:tr w:rsidR="0042563D" w:rsidRPr="0042563D" w14:paraId="3460FAAC" w14:textId="77777777" w:rsidTr="00263E58">
        <w:trPr>
          <w:trHeight w:val="20"/>
        </w:trPr>
        <w:tc>
          <w:tcPr>
            <w:tcW w:w="822" w:type="pct"/>
            <w:vMerge/>
          </w:tcPr>
          <w:p w14:paraId="1EB2845B"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418C4DFB"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Calibri" w:hAnsi="Times New Roman" w:cs="Batang"/>
                <w:bCs/>
              </w:rPr>
              <w:t>Стали для инструмента холодной обработки металлов давлением; стали для инструментов горячей обработки давлением: стали для штампов, для прессов, горизонтально- ковочных машин.</w:t>
            </w:r>
          </w:p>
        </w:tc>
        <w:tc>
          <w:tcPr>
            <w:tcW w:w="657" w:type="pct"/>
          </w:tcPr>
          <w:p w14:paraId="3E98757E" w14:textId="77777777" w:rsidR="0042563D" w:rsidRPr="0042563D" w:rsidRDefault="0042563D" w:rsidP="0042563D">
            <w:pPr>
              <w:suppressAutoHyphens/>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Cs/>
                <w:i/>
                <w:lang w:eastAsia="ru-RU"/>
              </w:rPr>
              <w:t>2</w:t>
            </w:r>
          </w:p>
        </w:tc>
        <w:tc>
          <w:tcPr>
            <w:tcW w:w="808" w:type="pct"/>
            <w:vMerge/>
          </w:tcPr>
          <w:p w14:paraId="79E03E68"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2AC7219B"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1BA966C6" w14:textId="77777777" w:rsidTr="00263E58">
        <w:trPr>
          <w:trHeight w:val="20"/>
        </w:trPr>
        <w:tc>
          <w:tcPr>
            <w:tcW w:w="822" w:type="pct"/>
            <w:vMerge/>
          </w:tcPr>
          <w:p w14:paraId="077D5747"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6E89FA82" w14:textId="77777777" w:rsidR="0042563D" w:rsidRPr="0042563D" w:rsidRDefault="0042563D" w:rsidP="0042563D">
            <w:pPr>
              <w:spacing w:after="0" w:line="240" w:lineRule="auto"/>
              <w:jc w:val="both"/>
              <w:rPr>
                <w:rFonts w:ascii="Times New Roman" w:eastAsia="Batang" w:hAnsi="Times New Roman" w:cs="Batang"/>
                <w:b/>
                <w:bCs/>
                <w:lang w:eastAsia="ru-RU"/>
              </w:rPr>
            </w:pPr>
            <w:r w:rsidRPr="0042563D">
              <w:rPr>
                <w:rFonts w:ascii="Times New Roman" w:eastAsia="Calibri" w:hAnsi="Times New Roman" w:cs="Batang"/>
                <w:b/>
                <w:bCs/>
              </w:rPr>
              <w:t>В том числе практических занятий и лабораторных работ</w:t>
            </w:r>
          </w:p>
        </w:tc>
        <w:tc>
          <w:tcPr>
            <w:tcW w:w="657" w:type="pct"/>
          </w:tcPr>
          <w:p w14:paraId="3E5C4483"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Times New Roman"/>
                <w:b/>
                <w:bCs/>
                <w:lang w:eastAsia="ru-RU"/>
              </w:rPr>
              <w:t>4</w:t>
            </w:r>
          </w:p>
        </w:tc>
        <w:tc>
          <w:tcPr>
            <w:tcW w:w="808" w:type="pct"/>
            <w:vMerge/>
          </w:tcPr>
          <w:p w14:paraId="74BD3605"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19CE5541"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261E24FD" w14:textId="77777777" w:rsidTr="00263E58">
        <w:trPr>
          <w:trHeight w:val="20"/>
        </w:trPr>
        <w:tc>
          <w:tcPr>
            <w:tcW w:w="822" w:type="pct"/>
            <w:vMerge/>
          </w:tcPr>
          <w:p w14:paraId="4CD86A55"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shd w:val="clear" w:color="auto" w:fill="auto"/>
          </w:tcPr>
          <w:p w14:paraId="257425C2" w14:textId="77777777" w:rsidR="0042563D" w:rsidRPr="0042563D" w:rsidRDefault="0042563D" w:rsidP="0042563D">
            <w:pPr>
              <w:spacing w:after="0" w:line="240" w:lineRule="auto"/>
              <w:jc w:val="both"/>
              <w:rPr>
                <w:rFonts w:ascii="Times New Roman" w:eastAsia="Calibri" w:hAnsi="Times New Roman" w:cs="Batang"/>
              </w:rPr>
            </w:pPr>
            <w:r w:rsidRPr="0042563D">
              <w:rPr>
                <w:rFonts w:ascii="Times New Roman" w:eastAsia="Calibri" w:hAnsi="Times New Roman" w:cs="Batang"/>
                <w:bCs/>
              </w:rPr>
              <w:t>9.</w:t>
            </w:r>
            <w:r w:rsidRPr="0042563D">
              <w:rPr>
                <w:rFonts w:ascii="Times New Roman" w:eastAsia="Calibri" w:hAnsi="Times New Roman" w:cs="Batang"/>
              </w:rPr>
              <w:t xml:space="preserve"> «Выбор материала на основе анализа свойств конкретных деталей в зависимости от условий их работы».</w:t>
            </w:r>
          </w:p>
          <w:p w14:paraId="73D94603" w14:textId="77777777" w:rsidR="0042563D" w:rsidRPr="0042563D" w:rsidRDefault="0042563D" w:rsidP="0042563D">
            <w:pPr>
              <w:spacing w:after="0" w:line="240" w:lineRule="auto"/>
              <w:jc w:val="both"/>
              <w:rPr>
                <w:rFonts w:ascii="Times New Roman" w:eastAsia="Calibri" w:hAnsi="Times New Roman" w:cs="Batang"/>
                <w:b/>
                <w:bCs/>
                <w:lang w:eastAsia="ru-RU"/>
              </w:rPr>
            </w:pPr>
            <w:r w:rsidRPr="0042563D">
              <w:rPr>
                <w:rFonts w:ascii="Times New Roman" w:eastAsia="Calibri" w:hAnsi="Times New Roman" w:cs="Batang"/>
                <w:bCs/>
              </w:rPr>
              <w:t>10.</w:t>
            </w:r>
            <w:r w:rsidRPr="0042563D">
              <w:rPr>
                <w:rFonts w:ascii="Times New Roman" w:eastAsia="Calibri" w:hAnsi="Times New Roman" w:cs="Batang"/>
              </w:rPr>
              <w:t xml:space="preserve"> "Выбор и обоснование режима термической обработки для различных материалов.</w:t>
            </w:r>
          </w:p>
        </w:tc>
        <w:tc>
          <w:tcPr>
            <w:tcW w:w="657" w:type="pct"/>
          </w:tcPr>
          <w:p w14:paraId="715FC651" w14:textId="77777777" w:rsidR="0042563D" w:rsidRPr="0042563D" w:rsidRDefault="0042563D" w:rsidP="0042563D">
            <w:pPr>
              <w:suppressAutoHyphens/>
              <w:spacing w:after="0" w:line="240" w:lineRule="auto"/>
              <w:jc w:val="both"/>
              <w:rPr>
                <w:rFonts w:ascii="Times New Roman" w:eastAsia="Batang" w:hAnsi="Times New Roman" w:cs="Times New Roman"/>
                <w:bCs/>
                <w:lang w:eastAsia="ru-RU"/>
              </w:rPr>
            </w:pPr>
            <w:r w:rsidRPr="0042563D">
              <w:rPr>
                <w:rFonts w:ascii="Times New Roman" w:eastAsia="Batang" w:hAnsi="Times New Roman" w:cs="Times New Roman"/>
                <w:bCs/>
                <w:lang w:eastAsia="ru-RU"/>
              </w:rPr>
              <w:t>2</w:t>
            </w:r>
          </w:p>
          <w:p w14:paraId="0247FA8E" w14:textId="77777777" w:rsidR="0042563D" w:rsidRPr="0042563D" w:rsidRDefault="0042563D" w:rsidP="0042563D">
            <w:pPr>
              <w:suppressAutoHyphens/>
              <w:spacing w:after="0" w:line="240" w:lineRule="auto"/>
              <w:jc w:val="both"/>
              <w:rPr>
                <w:rFonts w:ascii="Times New Roman" w:eastAsia="Batang" w:hAnsi="Times New Roman" w:cs="Times New Roman"/>
                <w:bCs/>
                <w:lang w:eastAsia="ru-RU"/>
              </w:rPr>
            </w:pPr>
          </w:p>
          <w:p w14:paraId="1E63C712"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Times New Roman"/>
                <w:bCs/>
                <w:lang w:eastAsia="ru-RU"/>
              </w:rPr>
              <w:t>2</w:t>
            </w:r>
          </w:p>
        </w:tc>
        <w:tc>
          <w:tcPr>
            <w:tcW w:w="808" w:type="pct"/>
            <w:vMerge/>
          </w:tcPr>
          <w:p w14:paraId="74D8BAD4"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39845E30"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44B3BF0D" w14:textId="77777777" w:rsidTr="00263E58">
        <w:trPr>
          <w:trHeight w:val="20"/>
        </w:trPr>
        <w:tc>
          <w:tcPr>
            <w:tcW w:w="822" w:type="pct"/>
            <w:vMerge/>
          </w:tcPr>
          <w:p w14:paraId="6D7DD7AC"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shd w:val="clear" w:color="auto" w:fill="FFFFFF"/>
          </w:tcPr>
          <w:p w14:paraId="0FC7D28E" w14:textId="77777777" w:rsidR="0042563D" w:rsidRPr="0042563D" w:rsidRDefault="0042563D" w:rsidP="0042563D">
            <w:pPr>
              <w:spacing w:after="0" w:line="240" w:lineRule="auto"/>
              <w:rPr>
                <w:rFonts w:ascii="Times New Roman" w:eastAsia="Batang" w:hAnsi="Times New Roman" w:cs="Batang"/>
                <w:lang w:eastAsia="ru-RU"/>
              </w:rPr>
            </w:pPr>
            <w:r w:rsidRPr="0042563D">
              <w:rPr>
                <w:rFonts w:ascii="Times New Roman" w:eastAsia="Calibri" w:hAnsi="Times New Roman" w:cs="Batang"/>
                <w:b/>
                <w:bCs/>
              </w:rPr>
              <w:t>Самостоятельная работа обучающихся</w:t>
            </w:r>
          </w:p>
        </w:tc>
        <w:tc>
          <w:tcPr>
            <w:tcW w:w="657" w:type="pct"/>
          </w:tcPr>
          <w:p w14:paraId="7FE548CE"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1A270205"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658544F8"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4F2AED8A" w14:textId="77777777" w:rsidTr="00263E58">
        <w:trPr>
          <w:trHeight w:val="20"/>
        </w:trPr>
        <w:tc>
          <w:tcPr>
            <w:tcW w:w="822" w:type="pct"/>
            <w:vMerge w:val="restart"/>
          </w:tcPr>
          <w:p w14:paraId="3EB53136"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r w:rsidRPr="0042563D">
              <w:rPr>
                <w:rFonts w:ascii="Times New Roman" w:eastAsia="Batang" w:hAnsi="Times New Roman" w:cs="Batang"/>
                <w:b/>
                <w:bCs/>
                <w:lang w:eastAsia="ru-RU"/>
              </w:rPr>
              <w:t xml:space="preserve">Тема 3.3. </w:t>
            </w:r>
            <w:r w:rsidRPr="0042563D">
              <w:rPr>
                <w:rFonts w:ascii="Times New Roman" w:eastAsia="Batang" w:hAnsi="Times New Roman" w:cs="Batang"/>
                <w:lang w:eastAsia="ru-RU"/>
              </w:rPr>
              <w:t>Виды применяемых клеев, мастик</w:t>
            </w:r>
          </w:p>
        </w:tc>
        <w:tc>
          <w:tcPr>
            <w:tcW w:w="2006" w:type="pct"/>
          </w:tcPr>
          <w:p w14:paraId="482DB624"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bCs/>
                <w:lang w:eastAsia="ru-RU"/>
              </w:rPr>
              <w:t>Содержание</w:t>
            </w:r>
          </w:p>
        </w:tc>
        <w:tc>
          <w:tcPr>
            <w:tcW w:w="657" w:type="pct"/>
          </w:tcPr>
          <w:p w14:paraId="1CB14E89" w14:textId="77777777" w:rsidR="0042563D" w:rsidRPr="0042563D" w:rsidRDefault="0042563D" w:rsidP="0042563D">
            <w:pPr>
              <w:suppressAutoHyphens/>
              <w:spacing w:after="0" w:line="240" w:lineRule="auto"/>
              <w:jc w:val="center"/>
              <w:rPr>
                <w:rFonts w:ascii="Times New Roman" w:eastAsia="Batang" w:hAnsi="Times New Roman" w:cs="Times New Roman"/>
                <w:b/>
                <w:bCs/>
                <w:lang w:eastAsia="ru-RU"/>
              </w:rPr>
            </w:pPr>
            <w:r w:rsidRPr="0042563D">
              <w:rPr>
                <w:rFonts w:ascii="Times New Roman" w:eastAsia="Batang" w:hAnsi="Times New Roman" w:cs="Times New Roman"/>
                <w:b/>
                <w:bCs/>
                <w:lang w:eastAsia="ru-RU"/>
              </w:rPr>
              <w:t>2</w:t>
            </w:r>
          </w:p>
        </w:tc>
        <w:tc>
          <w:tcPr>
            <w:tcW w:w="808" w:type="pct"/>
            <w:vMerge w:val="restart"/>
          </w:tcPr>
          <w:p w14:paraId="591E8DDF"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ПК 4.3</w:t>
            </w:r>
          </w:p>
          <w:p w14:paraId="04359562"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r w:rsidRPr="0042563D">
              <w:rPr>
                <w:rFonts w:ascii="Times New Roman" w:eastAsia="Batang" w:hAnsi="Times New Roman" w:cs="Batang"/>
                <w:b/>
                <w:lang w:eastAsia="ru-RU"/>
              </w:rPr>
              <w:t>ОК 03</w:t>
            </w:r>
          </w:p>
        </w:tc>
        <w:tc>
          <w:tcPr>
            <w:tcW w:w="707" w:type="pct"/>
            <w:vMerge w:val="restart"/>
          </w:tcPr>
          <w:p w14:paraId="16B07D43"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 4.3.02</w:t>
            </w:r>
          </w:p>
          <w:p w14:paraId="0BC230B6"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03.02</w:t>
            </w:r>
          </w:p>
          <w:p w14:paraId="33D36087"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r w:rsidRPr="0042563D">
              <w:rPr>
                <w:rFonts w:ascii="Times New Roman" w:eastAsia="Batang" w:hAnsi="Times New Roman" w:cs="Batang"/>
                <w:lang w:eastAsia="ru-RU"/>
              </w:rPr>
              <w:t>Зо 03.03</w:t>
            </w:r>
          </w:p>
        </w:tc>
      </w:tr>
      <w:tr w:rsidR="0042563D" w:rsidRPr="0042563D" w14:paraId="0175032F" w14:textId="77777777" w:rsidTr="00263E58">
        <w:trPr>
          <w:trHeight w:val="20"/>
        </w:trPr>
        <w:tc>
          <w:tcPr>
            <w:tcW w:w="822" w:type="pct"/>
            <w:vMerge/>
          </w:tcPr>
          <w:p w14:paraId="3CE7A073"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1D032309" w14:textId="77777777" w:rsidR="0042563D" w:rsidRPr="0042563D" w:rsidRDefault="0042563D" w:rsidP="0042563D">
            <w:pPr>
              <w:spacing w:after="0" w:line="240" w:lineRule="auto"/>
              <w:jc w:val="both"/>
              <w:rPr>
                <w:rFonts w:ascii="Times New Roman" w:eastAsia="Batang" w:hAnsi="Times New Roman" w:cs="Times New Roman"/>
                <w:b/>
                <w:bCs/>
                <w:lang w:eastAsia="ru-RU"/>
              </w:rPr>
            </w:pPr>
            <w:r w:rsidRPr="0042563D">
              <w:rPr>
                <w:rFonts w:ascii="Times New Roman" w:eastAsia="Calibri" w:hAnsi="Times New Roman" w:cs="Batang"/>
                <w:bCs/>
              </w:rPr>
              <w:t>Основные виды применяемых клеев, мастик и очистных жидкостей</w:t>
            </w:r>
          </w:p>
        </w:tc>
        <w:tc>
          <w:tcPr>
            <w:tcW w:w="657" w:type="pct"/>
          </w:tcPr>
          <w:p w14:paraId="1C63E025" w14:textId="77777777" w:rsidR="0042563D" w:rsidRPr="0042563D" w:rsidRDefault="0042563D" w:rsidP="0042563D">
            <w:pPr>
              <w:suppressAutoHyphens/>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Cs/>
                <w:i/>
                <w:lang w:eastAsia="ru-RU"/>
              </w:rPr>
              <w:t>2</w:t>
            </w:r>
          </w:p>
        </w:tc>
        <w:tc>
          <w:tcPr>
            <w:tcW w:w="808" w:type="pct"/>
            <w:vMerge/>
          </w:tcPr>
          <w:p w14:paraId="3E9AB70B"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506D0566"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18BC23D0" w14:textId="77777777" w:rsidTr="00263E58">
        <w:trPr>
          <w:trHeight w:val="20"/>
        </w:trPr>
        <w:tc>
          <w:tcPr>
            <w:tcW w:w="822" w:type="pct"/>
            <w:vMerge/>
          </w:tcPr>
          <w:p w14:paraId="0107CF7C"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tcPr>
          <w:p w14:paraId="23AF7E60" w14:textId="77777777" w:rsidR="0042563D" w:rsidRPr="0042563D" w:rsidRDefault="0042563D" w:rsidP="0042563D">
            <w:pPr>
              <w:spacing w:after="0" w:line="240" w:lineRule="auto"/>
              <w:jc w:val="both"/>
              <w:rPr>
                <w:rFonts w:ascii="Times New Roman" w:eastAsia="Batang" w:hAnsi="Times New Roman" w:cs="Batang"/>
                <w:b/>
                <w:bCs/>
                <w:lang w:eastAsia="ru-RU"/>
              </w:rPr>
            </w:pPr>
            <w:r w:rsidRPr="0042563D">
              <w:rPr>
                <w:rFonts w:ascii="Times New Roman" w:eastAsia="Calibri" w:hAnsi="Times New Roman" w:cs="Batang"/>
                <w:b/>
                <w:bCs/>
              </w:rPr>
              <w:t>В том числе практических занятий и лабораторных работ</w:t>
            </w:r>
          </w:p>
        </w:tc>
        <w:tc>
          <w:tcPr>
            <w:tcW w:w="657" w:type="pct"/>
          </w:tcPr>
          <w:p w14:paraId="1E8FDBF0"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vMerge/>
          </w:tcPr>
          <w:p w14:paraId="0FF55414"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51A742D7"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69BCC29E" w14:textId="77777777" w:rsidTr="00263E58">
        <w:trPr>
          <w:trHeight w:val="20"/>
        </w:trPr>
        <w:tc>
          <w:tcPr>
            <w:tcW w:w="822" w:type="pct"/>
            <w:vMerge/>
          </w:tcPr>
          <w:p w14:paraId="04B69B5D"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shd w:val="clear" w:color="auto" w:fill="auto"/>
          </w:tcPr>
          <w:p w14:paraId="6C72E61F" w14:textId="77777777" w:rsidR="0042563D" w:rsidRPr="0042563D" w:rsidRDefault="0042563D" w:rsidP="0042563D">
            <w:pPr>
              <w:spacing w:after="0" w:line="240" w:lineRule="auto"/>
              <w:jc w:val="both"/>
              <w:rPr>
                <w:rFonts w:ascii="Times New Roman" w:eastAsia="Calibri" w:hAnsi="Times New Roman" w:cs="Batang"/>
                <w:b/>
                <w:bCs/>
                <w:lang w:eastAsia="ru-RU"/>
              </w:rPr>
            </w:pPr>
          </w:p>
        </w:tc>
        <w:tc>
          <w:tcPr>
            <w:tcW w:w="657" w:type="pct"/>
          </w:tcPr>
          <w:p w14:paraId="0EF31AF7"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vMerge/>
          </w:tcPr>
          <w:p w14:paraId="1F5E3832"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vMerge/>
          </w:tcPr>
          <w:p w14:paraId="7C9E8E0F"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2A6E483C" w14:textId="77777777" w:rsidTr="00263E58">
        <w:trPr>
          <w:trHeight w:val="20"/>
        </w:trPr>
        <w:tc>
          <w:tcPr>
            <w:tcW w:w="822" w:type="pct"/>
            <w:vMerge/>
          </w:tcPr>
          <w:p w14:paraId="09831A44" w14:textId="77777777" w:rsidR="0042563D" w:rsidRPr="0042563D" w:rsidRDefault="0042563D" w:rsidP="0042563D">
            <w:pPr>
              <w:spacing w:after="0" w:line="240" w:lineRule="auto"/>
              <w:rPr>
                <w:rFonts w:ascii="Times New Roman" w:eastAsia="Batang" w:hAnsi="Times New Roman" w:cs="Times New Roman"/>
                <w:b/>
                <w:bCs/>
                <w:highlight w:val="green"/>
                <w:lang w:eastAsia="ru-RU"/>
              </w:rPr>
            </w:pPr>
          </w:p>
        </w:tc>
        <w:tc>
          <w:tcPr>
            <w:tcW w:w="2006" w:type="pct"/>
            <w:shd w:val="clear" w:color="auto" w:fill="FFFFFF"/>
          </w:tcPr>
          <w:p w14:paraId="059367A4" w14:textId="77777777" w:rsidR="0042563D" w:rsidRPr="0042563D" w:rsidRDefault="0042563D" w:rsidP="0042563D">
            <w:pPr>
              <w:spacing w:after="0" w:line="240" w:lineRule="auto"/>
              <w:rPr>
                <w:rFonts w:ascii="Times New Roman" w:eastAsia="Batang" w:hAnsi="Times New Roman" w:cs="Batang"/>
                <w:lang w:eastAsia="ru-RU"/>
              </w:rPr>
            </w:pPr>
            <w:r w:rsidRPr="0042563D">
              <w:rPr>
                <w:rFonts w:ascii="Times New Roman" w:eastAsia="Calibri" w:hAnsi="Times New Roman" w:cs="Batang"/>
                <w:b/>
                <w:bCs/>
              </w:rPr>
              <w:t>Самостоятельная работа обучающихся</w:t>
            </w:r>
          </w:p>
        </w:tc>
        <w:tc>
          <w:tcPr>
            <w:tcW w:w="657" w:type="pct"/>
          </w:tcPr>
          <w:p w14:paraId="02FBB641"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p>
        </w:tc>
        <w:tc>
          <w:tcPr>
            <w:tcW w:w="808" w:type="pct"/>
          </w:tcPr>
          <w:p w14:paraId="0D8B8D85" w14:textId="77777777" w:rsidR="0042563D" w:rsidRPr="0042563D" w:rsidRDefault="0042563D" w:rsidP="0042563D">
            <w:pPr>
              <w:suppressAutoHyphens/>
              <w:spacing w:after="0" w:line="240" w:lineRule="auto"/>
              <w:jc w:val="both"/>
              <w:rPr>
                <w:rFonts w:ascii="Times New Roman" w:eastAsia="Batang" w:hAnsi="Times New Roman" w:cs="Batang"/>
                <w:b/>
                <w:lang w:eastAsia="ru-RU"/>
              </w:rPr>
            </w:pPr>
          </w:p>
        </w:tc>
        <w:tc>
          <w:tcPr>
            <w:tcW w:w="707" w:type="pct"/>
          </w:tcPr>
          <w:p w14:paraId="3DC0D9BF" w14:textId="77777777" w:rsidR="0042563D" w:rsidRPr="0042563D" w:rsidRDefault="0042563D" w:rsidP="0042563D">
            <w:pPr>
              <w:suppressAutoHyphens/>
              <w:spacing w:after="0" w:line="240" w:lineRule="auto"/>
              <w:jc w:val="both"/>
              <w:rPr>
                <w:rFonts w:ascii="Times New Roman" w:eastAsia="Batang" w:hAnsi="Times New Roman" w:cs="Batang"/>
                <w:lang w:eastAsia="ru-RU"/>
              </w:rPr>
            </w:pPr>
          </w:p>
        </w:tc>
      </w:tr>
      <w:tr w:rsidR="0042563D" w:rsidRPr="0042563D" w14:paraId="52F240AD" w14:textId="77777777" w:rsidTr="00263E58">
        <w:trPr>
          <w:trHeight w:val="20"/>
        </w:trPr>
        <w:tc>
          <w:tcPr>
            <w:tcW w:w="2828" w:type="pct"/>
            <w:gridSpan w:val="2"/>
          </w:tcPr>
          <w:p w14:paraId="63D5E316"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Times New Roman"/>
                <w:b/>
                <w:bCs/>
                <w:lang w:eastAsia="ru-RU"/>
              </w:rPr>
              <w:t xml:space="preserve">Курсовой проект (работа) </w:t>
            </w:r>
          </w:p>
          <w:p w14:paraId="1F75B32A"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Times New Roman"/>
                <w:b/>
                <w:bCs/>
                <w:lang w:eastAsia="ru-RU"/>
              </w:rPr>
              <w:t>Тематика курсовых проектов (работ)</w:t>
            </w:r>
          </w:p>
          <w:p w14:paraId="01670284" w14:textId="77777777" w:rsidR="0042563D" w:rsidRPr="0042563D" w:rsidRDefault="0042563D" w:rsidP="0042563D">
            <w:pPr>
              <w:suppressAutoHyphens/>
              <w:spacing w:after="0" w:line="240" w:lineRule="auto"/>
              <w:jc w:val="both"/>
              <w:rPr>
                <w:rFonts w:ascii="Times New Roman" w:eastAsia="Batang" w:hAnsi="Times New Roman" w:cs="Times New Roman"/>
                <w:b/>
                <w:highlight w:val="green"/>
                <w:lang w:eastAsia="ru-RU"/>
              </w:rPr>
            </w:pPr>
            <w:r w:rsidRPr="0042563D">
              <w:rPr>
                <w:rFonts w:ascii="Times New Roman" w:eastAsia="Batang" w:hAnsi="Times New Roman" w:cs="Times New Roman"/>
                <w:b/>
                <w:lang w:eastAsia="ru-RU"/>
              </w:rPr>
              <w:t>1. …</w:t>
            </w:r>
            <w:r w:rsidRPr="0042563D">
              <w:rPr>
                <w:rFonts w:ascii="Times New Roman" w:eastAsia="Batang" w:hAnsi="Times New Roman" w:cs="Times New Roman"/>
                <w:b/>
                <w:bCs/>
                <w:i/>
                <w:iCs/>
                <w:lang w:eastAsia="ru-RU"/>
              </w:rPr>
              <w:t xml:space="preserve"> </w:t>
            </w:r>
          </w:p>
        </w:tc>
        <w:tc>
          <w:tcPr>
            <w:tcW w:w="657" w:type="pct"/>
          </w:tcPr>
          <w:p w14:paraId="67D83487" w14:textId="77777777" w:rsidR="0042563D" w:rsidRPr="0042563D" w:rsidRDefault="0042563D" w:rsidP="0042563D">
            <w:pPr>
              <w:spacing w:after="0" w:line="240" w:lineRule="auto"/>
              <w:rPr>
                <w:rFonts w:ascii="Times New Roman" w:eastAsia="Batang" w:hAnsi="Times New Roman" w:cs="Times New Roman"/>
                <w:b/>
                <w:lang w:eastAsia="ru-RU"/>
              </w:rPr>
            </w:pPr>
          </w:p>
        </w:tc>
        <w:tc>
          <w:tcPr>
            <w:tcW w:w="808" w:type="pct"/>
          </w:tcPr>
          <w:p w14:paraId="6C64102F" w14:textId="77777777" w:rsidR="0042563D" w:rsidRPr="0042563D" w:rsidRDefault="0042563D" w:rsidP="0042563D">
            <w:pPr>
              <w:spacing w:after="0" w:line="240" w:lineRule="auto"/>
              <w:rPr>
                <w:rFonts w:ascii="Times New Roman" w:eastAsia="Batang" w:hAnsi="Times New Roman" w:cs="Times New Roman"/>
                <w:b/>
                <w:lang w:eastAsia="ru-RU"/>
              </w:rPr>
            </w:pPr>
          </w:p>
        </w:tc>
        <w:tc>
          <w:tcPr>
            <w:tcW w:w="707" w:type="pct"/>
          </w:tcPr>
          <w:p w14:paraId="55CDCB04" w14:textId="77777777" w:rsidR="0042563D" w:rsidRPr="0042563D" w:rsidRDefault="0042563D" w:rsidP="0042563D">
            <w:pPr>
              <w:spacing w:after="0" w:line="240" w:lineRule="auto"/>
              <w:rPr>
                <w:rFonts w:ascii="Times New Roman" w:eastAsia="Batang" w:hAnsi="Times New Roman" w:cs="Times New Roman"/>
                <w:lang w:eastAsia="ru-RU"/>
              </w:rPr>
            </w:pPr>
          </w:p>
        </w:tc>
      </w:tr>
      <w:tr w:rsidR="0042563D" w:rsidRPr="0042563D" w14:paraId="42DDFF3A" w14:textId="77777777" w:rsidTr="00263E58">
        <w:trPr>
          <w:trHeight w:val="20"/>
        </w:trPr>
        <w:tc>
          <w:tcPr>
            <w:tcW w:w="2828" w:type="pct"/>
            <w:gridSpan w:val="2"/>
          </w:tcPr>
          <w:p w14:paraId="32A82017" w14:textId="77777777" w:rsidR="0042563D" w:rsidRPr="0042563D" w:rsidRDefault="0042563D" w:rsidP="0042563D">
            <w:pPr>
              <w:suppressAutoHyphens/>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
                <w:lang w:eastAsia="ru-RU"/>
              </w:rPr>
              <w:t xml:space="preserve">Обязательные аудиторные учебные занятия </w:t>
            </w:r>
            <w:r w:rsidRPr="0042563D">
              <w:rPr>
                <w:rFonts w:ascii="Times New Roman" w:eastAsia="Batang" w:hAnsi="Times New Roman" w:cs="Times New Roman"/>
                <w:b/>
                <w:bCs/>
                <w:lang w:eastAsia="ru-RU"/>
              </w:rPr>
              <w:t>по курсовому проекту (работе</w:t>
            </w:r>
            <w:r w:rsidRPr="0042563D">
              <w:rPr>
                <w:rFonts w:ascii="Times New Roman" w:eastAsia="Batang" w:hAnsi="Times New Roman" w:cs="Times New Roman"/>
                <w:bCs/>
                <w:i/>
                <w:lang w:eastAsia="ru-RU"/>
              </w:rPr>
              <w:t xml:space="preserve">) </w:t>
            </w:r>
          </w:p>
          <w:p w14:paraId="76E3D3C4" w14:textId="77777777" w:rsidR="0042563D" w:rsidRPr="0042563D" w:rsidRDefault="0042563D" w:rsidP="0042563D">
            <w:pPr>
              <w:spacing w:after="0" w:line="240" w:lineRule="auto"/>
              <w:jc w:val="both"/>
              <w:rPr>
                <w:rFonts w:ascii="Times New Roman" w:eastAsia="Batang" w:hAnsi="Times New Roman" w:cs="Times New Roman"/>
                <w:bCs/>
                <w:i/>
                <w:lang w:eastAsia="ru-RU"/>
              </w:rPr>
            </w:pPr>
            <w:r w:rsidRPr="0042563D">
              <w:rPr>
                <w:rFonts w:ascii="Times New Roman" w:eastAsia="Batang" w:hAnsi="Times New Roman" w:cs="Times New Roman"/>
                <w:b/>
                <w:lang w:eastAsia="ru-RU"/>
              </w:rPr>
              <w:t>1. …</w:t>
            </w:r>
          </w:p>
        </w:tc>
        <w:tc>
          <w:tcPr>
            <w:tcW w:w="657" w:type="pct"/>
          </w:tcPr>
          <w:p w14:paraId="1D3FF600" w14:textId="77777777" w:rsidR="0042563D" w:rsidRPr="0042563D" w:rsidRDefault="0042563D" w:rsidP="0042563D">
            <w:pPr>
              <w:spacing w:after="0" w:line="240" w:lineRule="auto"/>
              <w:rPr>
                <w:rFonts w:ascii="Times New Roman" w:eastAsia="Batang" w:hAnsi="Times New Roman" w:cs="Times New Roman"/>
                <w:b/>
                <w:i/>
                <w:lang w:eastAsia="ru-RU"/>
              </w:rPr>
            </w:pPr>
          </w:p>
        </w:tc>
        <w:tc>
          <w:tcPr>
            <w:tcW w:w="808" w:type="pct"/>
          </w:tcPr>
          <w:p w14:paraId="39CD11C7" w14:textId="77777777" w:rsidR="0042563D" w:rsidRPr="0042563D" w:rsidRDefault="0042563D" w:rsidP="0042563D">
            <w:pPr>
              <w:spacing w:after="0" w:line="240" w:lineRule="auto"/>
              <w:rPr>
                <w:rFonts w:ascii="Times New Roman" w:eastAsia="Batang" w:hAnsi="Times New Roman" w:cs="Times New Roman"/>
                <w:b/>
                <w:i/>
                <w:lang w:eastAsia="ru-RU"/>
              </w:rPr>
            </w:pPr>
          </w:p>
        </w:tc>
        <w:tc>
          <w:tcPr>
            <w:tcW w:w="707" w:type="pct"/>
          </w:tcPr>
          <w:p w14:paraId="0B2FC67A" w14:textId="77777777" w:rsidR="0042563D" w:rsidRPr="0042563D" w:rsidRDefault="0042563D" w:rsidP="0042563D">
            <w:pPr>
              <w:spacing w:after="0" w:line="240" w:lineRule="auto"/>
              <w:rPr>
                <w:rFonts w:ascii="Times New Roman" w:eastAsia="Batang" w:hAnsi="Times New Roman" w:cs="Times New Roman"/>
                <w:i/>
                <w:lang w:eastAsia="ru-RU"/>
              </w:rPr>
            </w:pPr>
          </w:p>
        </w:tc>
      </w:tr>
      <w:tr w:rsidR="0042563D" w:rsidRPr="0042563D" w14:paraId="09A22937" w14:textId="77777777" w:rsidTr="00263E58">
        <w:trPr>
          <w:trHeight w:val="20"/>
        </w:trPr>
        <w:tc>
          <w:tcPr>
            <w:tcW w:w="2828" w:type="pct"/>
            <w:gridSpan w:val="2"/>
          </w:tcPr>
          <w:p w14:paraId="599523CB" w14:textId="77777777" w:rsidR="0042563D" w:rsidRPr="0042563D" w:rsidRDefault="0042563D" w:rsidP="0042563D">
            <w:pPr>
              <w:suppressAutoHyphens/>
              <w:spacing w:after="0" w:line="240" w:lineRule="auto"/>
              <w:jc w:val="both"/>
              <w:rPr>
                <w:rFonts w:ascii="Times New Roman" w:eastAsia="Batang" w:hAnsi="Times New Roman" w:cs="Times New Roman"/>
                <w:b/>
                <w:bCs/>
                <w:lang w:eastAsia="ru-RU"/>
              </w:rPr>
            </w:pPr>
            <w:r w:rsidRPr="0042563D">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498B06C6" w14:textId="77777777" w:rsidR="0042563D" w:rsidRPr="0042563D" w:rsidRDefault="0042563D" w:rsidP="0042563D">
            <w:pPr>
              <w:suppressAutoHyphens/>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lang w:eastAsia="ru-RU"/>
              </w:rPr>
              <w:t>1. …</w:t>
            </w:r>
            <w:r w:rsidRPr="0042563D">
              <w:rPr>
                <w:rFonts w:ascii="Times New Roman" w:eastAsia="Batang" w:hAnsi="Times New Roman" w:cs="Times New Roman"/>
                <w:b/>
                <w:bCs/>
                <w:lang w:eastAsia="ru-RU"/>
              </w:rPr>
              <w:t xml:space="preserve"> </w:t>
            </w:r>
          </w:p>
        </w:tc>
        <w:tc>
          <w:tcPr>
            <w:tcW w:w="657" w:type="pct"/>
          </w:tcPr>
          <w:p w14:paraId="758FC693" w14:textId="77777777" w:rsidR="0042563D" w:rsidRPr="0042563D" w:rsidRDefault="0042563D" w:rsidP="0042563D">
            <w:pPr>
              <w:spacing w:after="0" w:line="240" w:lineRule="auto"/>
              <w:rPr>
                <w:rFonts w:ascii="Times New Roman" w:eastAsia="Batang" w:hAnsi="Times New Roman" w:cs="Times New Roman"/>
                <w:b/>
                <w:i/>
                <w:lang w:eastAsia="ru-RU"/>
              </w:rPr>
            </w:pPr>
          </w:p>
        </w:tc>
        <w:tc>
          <w:tcPr>
            <w:tcW w:w="808" w:type="pct"/>
          </w:tcPr>
          <w:p w14:paraId="27C1DDC7" w14:textId="77777777" w:rsidR="0042563D" w:rsidRPr="0042563D" w:rsidRDefault="0042563D" w:rsidP="0042563D">
            <w:pPr>
              <w:spacing w:after="0" w:line="240" w:lineRule="auto"/>
              <w:rPr>
                <w:rFonts w:ascii="Times New Roman" w:eastAsia="Batang" w:hAnsi="Times New Roman" w:cs="Times New Roman"/>
                <w:b/>
                <w:i/>
                <w:lang w:eastAsia="ru-RU"/>
              </w:rPr>
            </w:pPr>
          </w:p>
        </w:tc>
        <w:tc>
          <w:tcPr>
            <w:tcW w:w="707" w:type="pct"/>
          </w:tcPr>
          <w:p w14:paraId="5365F62E" w14:textId="77777777" w:rsidR="0042563D" w:rsidRPr="0042563D" w:rsidRDefault="0042563D" w:rsidP="0042563D">
            <w:pPr>
              <w:spacing w:after="0" w:line="240" w:lineRule="auto"/>
              <w:rPr>
                <w:rFonts w:ascii="Times New Roman" w:eastAsia="Batang" w:hAnsi="Times New Roman" w:cs="Times New Roman"/>
                <w:i/>
                <w:lang w:eastAsia="ru-RU"/>
              </w:rPr>
            </w:pPr>
          </w:p>
        </w:tc>
      </w:tr>
      <w:tr w:rsidR="0042563D" w:rsidRPr="0042563D" w14:paraId="55C2FAAC" w14:textId="77777777" w:rsidTr="00263E58">
        <w:trPr>
          <w:trHeight w:val="20"/>
        </w:trPr>
        <w:tc>
          <w:tcPr>
            <w:tcW w:w="2828" w:type="pct"/>
            <w:gridSpan w:val="2"/>
          </w:tcPr>
          <w:p w14:paraId="2D13E90A" w14:textId="77777777" w:rsidR="0042563D" w:rsidRPr="0042563D" w:rsidRDefault="0042563D" w:rsidP="0042563D">
            <w:pPr>
              <w:suppressAutoHyphens/>
              <w:spacing w:after="0" w:line="240" w:lineRule="auto"/>
              <w:rPr>
                <w:rFonts w:ascii="Times New Roman" w:eastAsia="Batang" w:hAnsi="Times New Roman" w:cs="Times New Roman"/>
                <w:b/>
                <w:lang w:eastAsia="ru-RU"/>
              </w:rPr>
            </w:pPr>
            <w:r w:rsidRPr="0042563D">
              <w:rPr>
                <w:rFonts w:ascii="Times New Roman" w:eastAsia="Batang" w:hAnsi="Times New Roman" w:cs="Times New Roman"/>
                <w:b/>
                <w:lang w:eastAsia="ru-RU"/>
              </w:rPr>
              <w:t>Промежуточная аттестация</w:t>
            </w:r>
          </w:p>
        </w:tc>
        <w:tc>
          <w:tcPr>
            <w:tcW w:w="657" w:type="pct"/>
          </w:tcPr>
          <w:p w14:paraId="6FDFF81A" w14:textId="77777777" w:rsidR="0042563D" w:rsidRPr="0042563D" w:rsidRDefault="0042563D" w:rsidP="0042563D">
            <w:pPr>
              <w:spacing w:after="0" w:line="240" w:lineRule="auto"/>
              <w:rPr>
                <w:rFonts w:ascii="Times New Roman" w:eastAsia="Batang" w:hAnsi="Times New Roman" w:cs="Times New Roman"/>
                <w:b/>
                <w:i/>
                <w:lang w:eastAsia="ru-RU"/>
              </w:rPr>
            </w:pPr>
            <w:r w:rsidRPr="0042563D">
              <w:rPr>
                <w:rFonts w:ascii="Times New Roman" w:eastAsia="Batang" w:hAnsi="Times New Roman" w:cs="Times New Roman"/>
                <w:b/>
                <w:i/>
                <w:lang w:eastAsia="ru-RU"/>
              </w:rPr>
              <w:t>2</w:t>
            </w:r>
          </w:p>
        </w:tc>
        <w:tc>
          <w:tcPr>
            <w:tcW w:w="808" w:type="pct"/>
          </w:tcPr>
          <w:p w14:paraId="7E3DE49E" w14:textId="77777777" w:rsidR="0042563D" w:rsidRPr="0042563D" w:rsidRDefault="0042563D" w:rsidP="0042563D">
            <w:pPr>
              <w:spacing w:after="0" w:line="240" w:lineRule="auto"/>
              <w:rPr>
                <w:rFonts w:ascii="Times New Roman" w:eastAsia="Batang" w:hAnsi="Times New Roman" w:cs="Times New Roman"/>
                <w:b/>
                <w:i/>
                <w:lang w:eastAsia="ru-RU"/>
              </w:rPr>
            </w:pPr>
          </w:p>
        </w:tc>
        <w:tc>
          <w:tcPr>
            <w:tcW w:w="707" w:type="pct"/>
          </w:tcPr>
          <w:p w14:paraId="27788640" w14:textId="77777777" w:rsidR="0042563D" w:rsidRPr="0042563D" w:rsidRDefault="0042563D" w:rsidP="0042563D">
            <w:pPr>
              <w:spacing w:after="0" w:line="240" w:lineRule="auto"/>
              <w:rPr>
                <w:rFonts w:ascii="Times New Roman" w:eastAsia="Batang" w:hAnsi="Times New Roman" w:cs="Times New Roman"/>
                <w:i/>
                <w:lang w:eastAsia="ru-RU"/>
              </w:rPr>
            </w:pPr>
          </w:p>
        </w:tc>
      </w:tr>
      <w:tr w:rsidR="0042563D" w:rsidRPr="0042563D" w14:paraId="14539CC5" w14:textId="77777777" w:rsidTr="00263E58">
        <w:trPr>
          <w:trHeight w:val="20"/>
        </w:trPr>
        <w:tc>
          <w:tcPr>
            <w:tcW w:w="2828" w:type="pct"/>
            <w:gridSpan w:val="2"/>
          </w:tcPr>
          <w:p w14:paraId="341785E1" w14:textId="77777777" w:rsidR="0042563D" w:rsidRPr="0042563D" w:rsidRDefault="0042563D" w:rsidP="0042563D">
            <w:pPr>
              <w:spacing w:after="0" w:line="240" w:lineRule="auto"/>
              <w:rPr>
                <w:rFonts w:ascii="Times New Roman" w:eastAsia="Batang" w:hAnsi="Times New Roman" w:cs="Times New Roman"/>
                <w:b/>
                <w:bCs/>
                <w:lang w:eastAsia="ru-RU"/>
              </w:rPr>
            </w:pPr>
            <w:r w:rsidRPr="0042563D">
              <w:rPr>
                <w:rFonts w:ascii="Times New Roman" w:eastAsia="Batang" w:hAnsi="Times New Roman" w:cs="Times New Roman"/>
                <w:b/>
                <w:bCs/>
                <w:lang w:eastAsia="ru-RU"/>
              </w:rPr>
              <w:t>Всего:</w:t>
            </w:r>
          </w:p>
        </w:tc>
        <w:tc>
          <w:tcPr>
            <w:tcW w:w="657" w:type="pct"/>
          </w:tcPr>
          <w:p w14:paraId="0577EA13" w14:textId="77777777" w:rsidR="0042563D" w:rsidRPr="0042563D" w:rsidRDefault="0042563D" w:rsidP="0042563D">
            <w:pPr>
              <w:spacing w:after="0" w:line="240" w:lineRule="auto"/>
              <w:rPr>
                <w:rFonts w:ascii="Times New Roman" w:eastAsia="Batang" w:hAnsi="Times New Roman" w:cs="Times New Roman"/>
                <w:iCs/>
                <w:lang w:eastAsia="ru-RU"/>
              </w:rPr>
            </w:pPr>
            <w:r w:rsidRPr="0042563D">
              <w:rPr>
                <w:rFonts w:ascii="Times New Roman" w:eastAsia="Batang" w:hAnsi="Times New Roman" w:cs="Times New Roman"/>
                <w:iCs/>
                <w:lang w:eastAsia="ru-RU"/>
              </w:rPr>
              <w:t>70</w:t>
            </w:r>
          </w:p>
        </w:tc>
        <w:tc>
          <w:tcPr>
            <w:tcW w:w="808" w:type="pct"/>
          </w:tcPr>
          <w:p w14:paraId="645B8C81" w14:textId="77777777" w:rsidR="0042563D" w:rsidRPr="0042563D" w:rsidRDefault="0042563D" w:rsidP="0042563D">
            <w:pPr>
              <w:spacing w:after="0" w:line="240" w:lineRule="auto"/>
              <w:rPr>
                <w:rFonts w:ascii="Times New Roman" w:eastAsia="Batang" w:hAnsi="Times New Roman" w:cs="Times New Roman"/>
                <w:b/>
                <w:bCs/>
                <w:i/>
                <w:lang w:eastAsia="ru-RU"/>
              </w:rPr>
            </w:pPr>
          </w:p>
        </w:tc>
        <w:tc>
          <w:tcPr>
            <w:tcW w:w="707" w:type="pct"/>
          </w:tcPr>
          <w:p w14:paraId="272A1425" w14:textId="77777777" w:rsidR="0042563D" w:rsidRPr="0042563D" w:rsidRDefault="0042563D" w:rsidP="0042563D">
            <w:pPr>
              <w:spacing w:after="0" w:line="240" w:lineRule="auto"/>
              <w:rPr>
                <w:rFonts w:ascii="Times New Roman" w:eastAsia="Batang" w:hAnsi="Times New Roman" w:cs="Times New Roman"/>
                <w:bCs/>
                <w:i/>
                <w:lang w:eastAsia="ru-RU"/>
              </w:rPr>
            </w:pPr>
          </w:p>
        </w:tc>
      </w:tr>
    </w:tbl>
    <w:p w14:paraId="66B1F66C" w14:textId="77777777" w:rsidR="0042563D" w:rsidRPr="0042563D" w:rsidRDefault="0042563D" w:rsidP="0042563D">
      <w:pPr>
        <w:suppressAutoHyphens/>
        <w:spacing w:after="200" w:line="276" w:lineRule="auto"/>
        <w:jc w:val="both"/>
        <w:rPr>
          <w:rFonts w:ascii="Times New Roman" w:eastAsia="Batang" w:hAnsi="Times New Roman" w:cs="Times New Roman"/>
          <w:i/>
          <w:lang w:eastAsia="ru-RU"/>
        </w:rPr>
      </w:pPr>
    </w:p>
    <w:p w14:paraId="54478AAA" w14:textId="77777777" w:rsidR="0042563D" w:rsidRPr="0042563D" w:rsidRDefault="0042563D" w:rsidP="0042563D">
      <w:pPr>
        <w:spacing w:after="200" w:line="276" w:lineRule="auto"/>
        <w:ind w:firstLine="709"/>
        <w:rPr>
          <w:rFonts w:ascii="Times New Roman" w:eastAsia="Batang" w:hAnsi="Times New Roman" w:cs="Times New Roman"/>
          <w:i/>
          <w:lang w:eastAsia="ru-RU"/>
        </w:rPr>
        <w:sectPr w:rsidR="0042563D" w:rsidRPr="0042563D" w:rsidSect="00733AEF">
          <w:pgSz w:w="16840" w:h="11907" w:orient="landscape"/>
          <w:pgMar w:top="851" w:right="1134" w:bottom="851" w:left="992" w:header="709" w:footer="709" w:gutter="0"/>
          <w:cols w:space="720"/>
        </w:sectPr>
      </w:pPr>
    </w:p>
    <w:p w14:paraId="579F7825" w14:textId="77777777" w:rsidR="0042563D" w:rsidRPr="0042563D" w:rsidRDefault="0042563D" w:rsidP="0042563D">
      <w:pPr>
        <w:spacing w:after="0" w:line="276" w:lineRule="auto"/>
        <w:jc w:val="center"/>
        <w:rPr>
          <w:rFonts w:ascii="Times New Roman" w:eastAsia="Batang" w:hAnsi="Times New Roman" w:cs="Batang"/>
          <w:b/>
          <w:bCs/>
          <w:sz w:val="24"/>
          <w:szCs w:val="24"/>
          <w:lang w:eastAsia="ru-RU"/>
        </w:rPr>
      </w:pPr>
      <w:r w:rsidRPr="0042563D">
        <w:rPr>
          <w:rFonts w:ascii="Times New Roman" w:eastAsia="Batang" w:hAnsi="Times New Roman" w:cs="Batang"/>
          <w:b/>
          <w:bCs/>
          <w:sz w:val="24"/>
          <w:szCs w:val="24"/>
          <w:lang w:eastAsia="ru-RU"/>
        </w:rPr>
        <w:lastRenderedPageBreak/>
        <w:t>3. УСЛОВИЯ РЕАЛИЗАЦИИ УЧЕБНОЙ ДИСЦИПЛИНЫ</w:t>
      </w:r>
    </w:p>
    <w:p w14:paraId="1BD0FBDC" w14:textId="77777777" w:rsidR="0042563D" w:rsidRPr="0042563D" w:rsidRDefault="0042563D" w:rsidP="0042563D">
      <w:pPr>
        <w:spacing w:after="0" w:line="276" w:lineRule="auto"/>
        <w:ind w:firstLine="709"/>
        <w:jc w:val="both"/>
        <w:rPr>
          <w:rFonts w:ascii="Times New Roman" w:eastAsia="Times New Roman" w:hAnsi="Times New Roman" w:cs="Times New Roman"/>
          <w:b/>
          <w:bCs/>
          <w:sz w:val="24"/>
          <w:szCs w:val="24"/>
          <w:lang w:eastAsia="ru-RU"/>
        </w:rPr>
      </w:pPr>
      <w:r w:rsidRPr="0042563D">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3B5AE749" w14:textId="77777777" w:rsidR="0042563D" w:rsidRPr="0042563D" w:rsidRDefault="0042563D" w:rsidP="0042563D">
      <w:pPr>
        <w:suppressAutoHyphens/>
        <w:spacing w:after="0" w:line="276" w:lineRule="auto"/>
        <w:ind w:firstLine="709"/>
        <w:jc w:val="both"/>
        <w:rPr>
          <w:rFonts w:ascii="Times New Roman" w:eastAsia="Times New Roman" w:hAnsi="Times New Roman" w:cs="Times New Roman"/>
          <w:bCs/>
          <w:sz w:val="24"/>
          <w:szCs w:val="24"/>
          <w:lang w:eastAsia="ru-RU"/>
        </w:rPr>
      </w:pPr>
      <w:r w:rsidRPr="0042563D">
        <w:rPr>
          <w:rFonts w:ascii="Times New Roman" w:eastAsia="Times New Roman" w:hAnsi="Times New Roman" w:cs="Times New Roman"/>
          <w:bCs/>
          <w:sz w:val="24"/>
          <w:szCs w:val="24"/>
          <w:lang w:eastAsia="ru-RU"/>
        </w:rPr>
        <w:t>Кабинет «Материаловедения», оснащенный в соответствии с п. 6.1.2.1 Примерной рабочей программы по специальности 12.02.03 Радиоэлектронные приборы и устройства.</w:t>
      </w:r>
    </w:p>
    <w:p w14:paraId="2967B67C" w14:textId="77777777" w:rsidR="0042563D" w:rsidRPr="0042563D" w:rsidRDefault="0042563D" w:rsidP="0042563D">
      <w:pPr>
        <w:suppressAutoHyphens/>
        <w:spacing w:after="0" w:line="276" w:lineRule="auto"/>
        <w:ind w:firstLine="709"/>
        <w:jc w:val="both"/>
        <w:rPr>
          <w:rFonts w:ascii="Times New Roman" w:eastAsia="Times New Roman" w:hAnsi="Times New Roman" w:cs="Times New Roman"/>
          <w:bCs/>
          <w:i/>
          <w:sz w:val="24"/>
          <w:szCs w:val="24"/>
          <w:lang w:eastAsia="ru-RU"/>
        </w:rPr>
      </w:pPr>
    </w:p>
    <w:p w14:paraId="0AD07A28" w14:textId="77777777" w:rsidR="0042563D" w:rsidRPr="0042563D" w:rsidRDefault="0042563D" w:rsidP="0042563D">
      <w:pPr>
        <w:spacing w:after="0" w:line="276" w:lineRule="auto"/>
        <w:ind w:firstLine="709"/>
        <w:rPr>
          <w:rFonts w:ascii="Times New Roman" w:eastAsia="Times New Roman" w:hAnsi="Times New Roman" w:cs="Times New Roman"/>
          <w:b/>
          <w:bCs/>
          <w:sz w:val="24"/>
          <w:szCs w:val="24"/>
          <w:lang w:eastAsia="ru-RU"/>
        </w:rPr>
      </w:pPr>
      <w:r w:rsidRPr="0042563D">
        <w:rPr>
          <w:rFonts w:ascii="Times New Roman" w:eastAsia="Times New Roman" w:hAnsi="Times New Roman" w:cs="Times New Roman"/>
          <w:b/>
          <w:bCs/>
          <w:sz w:val="24"/>
          <w:szCs w:val="24"/>
          <w:lang w:eastAsia="ru-RU"/>
        </w:rPr>
        <w:t>3.2. Информационное обеспечение реализации программы</w:t>
      </w:r>
    </w:p>
    <w:p w14:paraId="7AEB1277" w14:textId="77777777" w:rsidR="0042563D" w:rsidRPr="0042563D" w:rsidRDefault="0042563D" w:rsidP="0042563D">
      <w:pPr>
        <w:suppressAutoHyphens/>
        <w:spacing w:after="0" w:line="276" w:lineRule="auto"/>
        <w:ind w:firstLine="709"/>
        <w:jc w:val="both"/>
        <w:rPr>
          <w:rFonts w:ascii="Times New Roman" w:eastAsia="Times New Roman" w:hAnsi="Times New Roman" w:cs="Times New Roman"/>
          <w:sz w:val="24"/>
          <w:szCs w:val="24"/>
          <w:lang w:eastAsia="ru-RU"/>
        </w:rPr>
      </w:pPr>
      <w:r w:rsidRPr="0042563D">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42563D">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2563D">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7305971" w14:textId="77777777" w:rsidR="0042563D" w:rsidRPr="0042563D" w:rsidRDefault="0042563D" w:rsidP="0042563D">
      <w:pPr>
        <w:spacing w:after="0" w:line="276" w:lineRule="auto"/>
        <w:ind w:firstLine="709"/>
        <w:contextualSpacing/>
        <w:rPr>
          <w:rFonts w:ascii="Times New Roman" w:eastAsia="Times New Roman" w:hAnsi="Times New Roman" w:cs="Times New Roman"/>
          <w:sz w:val="24"/>
          <w:szCs w:val="24"/>
          <w:lang w:eastAsia="ru-RU"/>
        </w:rPr>
      </w:pPr>
    </w:p>
    <w:p w14:paraId="04E4016C" w14:textId="77777777" w:rsidR="0042563D" w:rsidRPr="0042563D" w:rsidRDefault="0042563D" w:rsidP="0042563D">
      <w:pPr>
        <w:spacing w:after="0" w:line="240" w:lineRule="auto"/>
        <w:ind w:firstLine="709"/>
        <w:contextualSpacing/>
        <w:rPr>
          <w:rFonts w:ascii="Times New Roman" w:eastAsia="Times New Roman" w:hAnsi="Times New Roman" w:cs="Times New Roman"/>
          <w:b/>
          <w:sz w:val="24"/>
          <w:szCs w:val="24"/>
          <w:lang w:val="x-none" w:eastAsia="x-none"/>
        </w:rPr>
      </w:pPr>
      <w:r w:rsidRPr="0042563D">
        <w:rPr>
          <w:rFonts w:ascii="Times New Roman" w:eastAsia="Times New Roman" w:hAnsi="Times New Roman" w:cs="Times New Roman"/>
          <w:b/>
          <w:sz w:val="24"/>
          <w:szCs w:val="24"/>
          <w:lang w:val="x-none" w:eastAsia="x-none"/>
        </w:rPr>
        <w:t xml:space="preserve">3.2.1. </w:t>
      </w:r>
      <w:r w:rsidRPr="0042563D">
        <w:rPr>
          <w:rFonts w:ascii="Times New Roman" w:eastAsia="Times New Roman" w:hAnsi="Times New Roman" w:cs="Times New Roman"/>
          <w:b/>
          <w:sz w:val="24"/>
          <w:szCs w:val="24"/>
          <w:lang w:eastAsia="x-none"/>
        </w:rPr>
        <w:t>Основные печатные</w:t>
      </w:r>
      <w:r w:rsidRPr="0042563D">
        <w:rPr>
          <w:rFonts w:ascii="Times New Roman" w:eastAsia="Times New Roman" w:hAnsi="Times New Roman" w:cs="Times New Roman"/>
          <w:b/>
          <w:sz w:val="24"/>
          <w:szCs w:val="24"/>
          <w:lang w:val="x-none" w:eastAsia="x-none"/>
        </w:rPr>
        <w:t xml:space="preserve"> издания</w:t>
      </w:r>
    </w:p>
    <w:p w14:paraId="3A1736A5" w14:textId="77777777" w:rsidR="0042563D" w:rsidRPr="0042563D" w:rsidRDefault="0042563D" w:rsidP="0042563D">
      <w:pPr>
        <w:spacing w:after="0" w:line="276" w:lineRule="auto"/>
        <w:ind w:firstLine="709"/>
        <w:jc w:val="both"/>
        <w:rPr>
          <w:rFonts w:ascii="Times New Roman" w:eastAsia="Times New Roman" w:hAnsi="Times New Roman" w:cs="Times New Roman"/>
          <w:sz w:val="24"/>
          <w:szCs w:val="24"/>
          <w:lang w:eastAsia="ru-RU"/>
        </w:rPr>
      </w:pPr>
      <w:r w:rsidRPr="0042563D">
        <w:rPr>
          <w:rFonts w:ascii="Times New Roman" w:eastAsia="Times New Roman" w:hAnsi="Times New Roman" w:cs="Times New Roman"/>
          <w:sz w:val="24"/>
          <w:szCs w:val="24"/>
          <w:lang w:eastAsia="ru-RU"/>
        </w:rPr>
        <w:t>1. Бондаренко, Г. Г.  Материаловедение: учебник для среднего профессионального образования / Г. Г. Бондаренко, Т. А. Кабанова, В. В. Рыбалко; под редакцией Г. Г. Бондаренко. — 2-е изд. — Москва: Издательство Юрайт, 2023. — 329 с. — (Профессиональное образование). — ISBN 978-5-534-08682-9.</w:t>
      </w:r>
    </w:p>
    <w:p w14:paraId="27982A70" w14:textId="77777777" w:rsidR="0042563D" w:rsidRPr="0042563D" w:rsidRDefault="0042563D" w:rsidP="0042563D">
      <w:pPr>
        <w:spacing w:after="0" w:line="276" w:lineRule="auto"/>
        <w:ind w:firstLine="709"/>
        <w:jc w:val="both"/>
        <w:rPr>
          <w:rFonts w:ascii="Times New Roman" w:eastAsia="Times New Roman" w:hAnsi="Times New Roman" w:cs="Times New Roman"/>
          <w:sz w:val="24"/>
          <w:szCs w:val="24"/>
          <w:lang w:eastAsia="ru-RU"/>
        </w:rPr>
      </w:pPr>
      <w:r w:rsidRPr="0042563D">
        <w:rPr>
          <w:rFonts w:ascii="Times New Roman" w:eastAsia="Times New Roman" w:hAnsi="Times New Roman" w:cs="Times New Roman"/>
          <w:sz w:val="24"/>
          <w:szCs w:val="24"/>
          <w:lang w:eastAsia="ru-RU"/>
        </w:rPr>
        <w:t>2. Плошкин, В. В.  Материаловедение: учебник для среднего профессионального образования / В. В. Плошкин. — 3-е изд., перераб. и доп. — Москва: Издательство Юрайт, 2023. — 408 с. — (Профессиональное образование). — ISBN 978-5-534-15697-3.</w:t>
      </w:r>
    </w:p>
    <w:p w14:paraId="13A0E401" w14:textId="77777777" w:rsidR="0042563D" w:rsidRPr="0042563D" w:rsidRDefault="0042563D" w:rsidP="0042563D">
      <w:pPr>
        <w:spacing w:after="0" w:line="276" w:lineRule="auto"/>
        <w:ind w:firstLine="709"/>
        <w:jc w:val="both"/>
        <w:rPr>
          <w:rFonts w:ascii="Times New Roman" w:eastAsia="Times New Roman" w:hAnsi="Times New Roman" w:cs="Times New Roman"/>
          <w:sz w:val="24"/>
          <w:szCs w:val="24"/>
          <w:lang w:eastAsia="ru-RU"/>
        </w:rPr>
      </w:pPr>
      <w:r w:rsidRPr="0042563D">
        <w:rPr>
          <w:rFonts w:ascii="Times New Roman" w:eastAsia="Times New Roman" w:hAnsi="Times New Roman" w:cs="Times New Roman"/>
          <w:sz w:val="24"/>
          <w:szCs w:val="24"/>
          <w:lang w:eastAsia="ru-RU"/>
        </w:rPr>
        <w:t>3. Сапунов, С. В. Материаловедение / С. В. Сапунов. — 3-е изд., стер. — Санкт-Петербург: Лань, 2022. — 208 с. — ISBN 978-5-507-44886-9.</w:t>
      </w:r>
    </w:p>
    <w:p w14:paraId="1E57C19F" w14:textId="77777777" w:rsidR="0042563D" w:rsidRPr="0042563D" w:rsidRDefault="0042563D" w:rsidP="0042563D">
      <w:pPr>
        <w:spacing w:after="0" w:line="276" w:lineRule="auto"/>
        <w:ind w:firstLine="709"/>
        <w:jc w:val="both"/>
        <w:rPr>
          <w:rFonts w:ascii="Times New Roman" w:eastAsia="Times New Roman" w:hAnsi="Times New Roman" w:cs="Times New Roman"/>
          <w:b/>
          <w:sz w:val="24"/>
          <w:szCs w:val="24"/>
          <w:lang w:eastAsia="ru-RU"/>
        </w:rPr>
      </w:pPr>
    </w:p>
    <w:p w14:paraId="27ABC0A3" w14:textId="77777777" w:rsidR="0042563D" w:rsidRPr="0042563D" w:rsidRDefault="0042563D" w:rsidP="0042563D">
      <w:pPr>
        <w:spacing w:after="0" w:line="276" w:lineRule="auto"/>
        <w:ind w:firstLine="709"/>
        <w:jc w:val="both"/>
        <w:rPr>
          <w:rFonts w:ascii="Times New Roman" w:eastAsia="Times New Roman" w:hAnsi="Times New Roman" w:cs="Times New Roman"/>
          <w:i/>
          <w:iCs/>
          <w:sz w:val="24"/>
          <w:szCs w:val="24"/>
          <w:lang w:eastAsia="ru-RU"/>
        </w:rPr>
      </w:pPr>
      <w:r w:rsidRPr="0042563D">
        <w:rPr>
          <w:rFonts w:ascii="Times New Roman" w:eastAsia="Times New Roman" w:hAnsi="Times New Roman" w:cs="Times New Roman"/>
          <w:b/>
          <w:sz w:val="24"/>
          <w:szCs w:val="24"/>
          <w:lang w:eastAsia="ru-RU"/>
        </w:rPr>
        <w:t>3.2.2. Основные электронные издания</w:t>
      </w:r>
      <w:r w:rsidRPr="0042563D">
        <w:rPr>
          <w:rFonts w:ascii="Times New Roman" w:eastAsia="Times New Roman" w:hAnsi="Times New Roman" w:cs="Times New Roman"/>
          <w:i/>
          <w:iCs/>
          <w:sz w:val="24"/>
          <w:szCs w:val="24"/>
          <w:lang w:eastAsia="ru-RU"/>
        </w:rPr>
        <w:t xml:space="preserve"> </w:t>
      </w:r>
    </w:p>
    <w:p w14:paraId="0309F8D2" w14:textId="77777777" w:rsidR="0042563D" w:rsidRPr="0042563D" w:rsidRDefault="0042563D" w:rsidP="0042563D">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42563D">
        <w:rPr>
          <w:rFonts w:ascii="Times New Roman" w:eastAsia="Times New Roman" w:hAnsi="Times New Roman" w:cs="Times New Roman"/>
          <w:sz w:val="24"/>
          <w:szCs w:val="24"/>
          <w:lang w:eastAsia="ru-RU"/>
        </w:rPr>
        <w:t>Варгасов, Н. Р. Материаловедение: учебное пособие / Н. Р. Варгасов, М. М. Радкевич. — Вологда: Инфра-Инженерия, 2022. — 208 с. — ISBN 978-5-9729-0946-9. — Текст: электронный // Лань: электронно-библиотечная система. — URL: https://e.lanbook.com/book/281495</w:t>
      </w:r>
    </w:p>
    <w:p w14:paraId="309B4E55" w14:textId="77777777" w:rsidR="0042563D" w:rsidRPr="0042563D" w:rsidRDefault="0042563D" w:rsidP="0042563D">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118D5A4" w14:textId="77777777" w:rsidR="0042563D" w:rsidRPr="0042563D" w:rsidRDefault="0042563D" w:rsidP="0042563D">
      <w:pPr>
        <w:spacing w:after="200" w:line="276" w:lineRule="auto"/>
        <w:jc w:val="center"/>
        <w:rPr>
          <w:rFonts w:ascii="Times New Roman" w:eastAsia="Times New Roman" w:hAnsi="Times New Roman" w:cs="Times New Roman"/>
          <w:b/>
          <w:bCs/>
          <w:lang w:eastAsia="ru-RU"/>
        </w:rPr>
        <w:sectPr w:rsidR="0042563D" w:rsidRPr="0042563D" w:rsidSect="00764A68">
          <w:footerReference w:type="even" r:id="rId50"/>
          <w:footerReference w:type="default" r:id="rId51"/>
          <w:pgSz w:w="11906" w:h="16838"/>
          <w:pgMar w:top="1134" w:right="851" w:bottom="1134" w:left="1701" w:header="709" w:footer="709" w:gutter="0"/>
          <w:cols w:space="708"/>
          <w:docGrid w:linePitch="360"/>
        </w:sectPr>
      </w:pPr>
    </w:p>
    <w:p w14:paraId="40C8DF5A" w14:textId="77777777" w:rsidR="0042563D" w:rsidRPr="0042563D" w:rsidRDefault="0042563D" w:rsidP="0042563D">
      <w:pPr>
        <w:spacing w:after="200" w:line="276" w:lineRule="auto"/>
        <w:jc w:val="center"/>
        <w:rPr>
          <w:rFonts w:ascii="Times New Roman" w:eastAsia="Times New Roman" w:hAnsi="Times New Roman" w:cs="Times New Roman"/>
          <w:b/>
          <w:bCs/>
          <w:lang w:eastAsia="ru-RU"/>
        </w:rPr>
      </w:pPr>
      <w:r w:rsidRPr="0042563D">
        <w:rPr>
          <w:rFonts w:ascii="Times New Roman" w:eastAsia="Times New Roman" w:hAnsi="Times New Roman" w:cs="Times New Roman"/>
          <w:b/>
          <w:bCs/>
          <w:lang w:eastAsia="ru-RU"/>
        </w:rPr>
        <w:lastRenderedPageBreak/>
        <w:t xml:space="preserve">4. КОНТРОЛЬ И ОЦЕНКА РЕЗУЛЬТАТОВ ОСВОЕНИЯ </w:t>
      </w:r>
      <w:r w:rsidRPr="0042563D">
        <w:rPr>
          <w:rFonts w:ascii="Times New Roman" w:eastAsia="Times New Roman" w:hAnsi="Times New Roman" w:cs="Times New Roman"/>
          <w:b/>
          <w:bCs/>
          <w:lang w:eastAsia="ru-RU"/>
        </w:rPr>
        <w:br/>
        <w:t>УЧЕБНОЙ ДИСЦИПЛИНЫ</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3401"/>
        <w:gridCol w:w="2545"/>
      </w:tblGrid>
      <w:tr w:rsidR="0042563D" w:rsidRPr="0042563D" w14:paraId="3432E251" w14:textId="77777777" w:rsidTr="0042563D">
        <w:tc>
          <w:tcPr>
            <w:tcW w:w="1818" w:type="pct"/>
          </w:tcPr>
          <w:p w14:paraId="752D5350" w14:textId="77777777" w:rsidR="0042563D" w:rsidRPr="0042563D" w:rsidRDefault="0042563D" w:rsidP="0042563D">
            <w:pPr>
              <w:spacing w:after="0" w:line="240" w:lineRule="auto"/>
              <w:jc w:val="center"/>
              <w:rPr>
                <w:rFonts w:ascii="Times New Roman" w:eastAsia="Times New Roman" w:hAnsi="Times New Roman" w:cs="Times New Roman"/>
                <w:sz w:val="24"/>
                <w:szCs w:val="24"/>
                <w:lang w:eastAsia="ru-RU"/>
              </w:rPr>
            </w:pPr>
            <w:r w:rsidRPr="0042563D">
              <w:rPr>
                <w:rFonts w:ascii="Times New Roman" w:eastAsia="Times New Roman" w:hAnsi="Times New Roman" w:cs="Times New Roman"/>
                <w:b/>
                <w:bCs/>
                <w:i/>
                <w:sz w:val="24"/>
                <w:szCs w:val="24"/>
                <w:lang w:eastAsia="ru-RU"/>
              </w:rPr>
              <w:t>Результаты обучения</w:t>
            </w:r>
          </w:p>
        </w:tc>
        <w:tc>
          <w:tcPr>
            <w:tcW w:w="1820" w:type="pct"/>
          </w:tcPr>
          <w:p w14:paraId="66E2192C" w14:textId="77777777" w:rsidR="0042563D" w:rsidRPr="0042563D" w:rsidRDefault="0042563D" w:rsidP="0042563D">
            <w:pPr>
              <w:spacing w:after="0" w:line="240" w:lineRule="auto"/>
              <w:jc w:val="center"/>
              <w:rPr>
                <w:rFonts w:ascii="Times New Roman" w:eastAsia="Times New Roman" w:hAnsi="Times New Roman" w:cs="Times New Roman"/>
                <w:b/>
                <w:bCs/>
                <w:i/>
                <w:sz w:val="24"/>
                <w:szCs w:val="24"/>
                <w:lang w:eastAsia="ru-RU"/>
              </w:rPr>
            </w:pPr>
            <w:r w:rsidRPr="0042563D">
              <w:rPr>
                <w:rFonts w:ascii="Times New Roman" w:eastAsia="Times New Roman" w:hAnsi="Times New Roman" w:cs="Times New Roman"/>
                <w:b/>
                <w:bCs/>
                <w:i/>
                <w:sz w:val="24"/>
                <w:szCs w:val="24"/>
                <w:lang w:eastAsia="ru-RU"/>
              </w:rPr>
              <w:t>Критерии оценки</w:t>
            </w:r>
          </w:p>
        </w:tc>
        <w:tc>
          <w:tcPr>
            <w:tcW w:w="1362" w:type="pct"/>
          </w:tcPr>
          <w:p w14:paraId="0AECA998" w14:textId="77777777" w:rsidR="0042563D" w:rsidRPr="0042563D" w:rsidRDefault="0042563D" w:rsidP="0042563D">
            <w:pPr>
              <w:spacing w:after="0" w:line="240" w:lineRule="auto"/>
              <w:jc w:val="center"/>
              <w:rPr>
                <w:rFonts w:ascii="Times New Roman" w:eastAsia="Times New Roman" w:hAnsi="Times New Roman" w:cs="Times New Roman"/>
                <w:b/>
                <w:bCs/>
                <w:i/>
                <w:sz w:val="24"/>
                <w:szCs w:val="24"/>
                <w:lang w:eastAsia="ru-RU"/>
              </w:rPr>
            </w:pPr>
            <w:r w:rsidRPr="0042563D">
              <w:rPr>
                <w:rFonts w:ascii="Times New Roman" w:eastAsia="Times New Roman" w:hAnsi="Times New Roman" w:cs="Times New Roman"/>
                <w:b/>
                <w:bCs/>
                <w:i/>
                <w:sz w:val="24"/>
                <w:szCs w:val="24"/>
                <w:lang w:eastAsia="ru-RU"/>
              </w:rPr>
              <w:t>Методы оценки</w:t>
            </w:r>
          </w:p>
        </w:tc>
      </w:tr>
      <w:tr w:rsidR="0042563D" w:rsidRPr="0042563D" w14:paraId="44679172" w14:textId="77777777" w:rsidTr="0042563D">
        <w:trPr>
          <w:trHeight w:val="624"/>
        </w:trPr>
        <w:tc>
          <w:tcPr>
            <w:tcW w:w="1818" w:type="pct"/>
            <w:tcBorders>
              <w:top w:val="single" w:sz="4" w:space="0" w:color="auto"/>
              <w:left w:val="single" w:sz="4" w:space="0" w:color="auto"/>
              <w:right w:val="single" w:sz="4" w:space="0" w:color="auto"/>
            </w:tcBorders>
            <w:shd w:val="clear" w:color="auto" w:fill="auto"/>
          </w:tcPr>
          <w:p w14:paraId="1F211CD0" w14:textId="77777777" w:rsidR="0042563D" w:rsidRPr="0042563D" w:rsidRDefault="0042563D" w:rsidP="0042563D">
            <w:pPr>
              <w:tabs>
                <w:tab w:val="left" w:pos="426"/>
              </w:tabs>
              <w:spacing w:after="0" w:line="240" w:lineRule="auto"/>
              <w:jc w:val="both"/>
              <w:rPr>
                <w:rFonts w:ascii="Times New Roman" w:eastAsia="Calibri" w:hAnsi="Times New Roman" w:cs="Times New Roman"/>
                <w:sz w:val="24"/>
                <w:szCs w:val="24"/>
              </w:rPr>
            </w:pPr>
            <w:r w:rsidRPr="0042563D">
              <w:rPr>
                <w:rFonts w:ascii="Times New Roman" w:eastAsia="Calibri" w:hAnsi="Times New Roman" w:cs="Times New Roman"/>
                <w:sz w:val="24"/>
                <w:szCs w:val="24"/>
              </w:rPr>
              <w:t>Знания:</w:t>
            </w:r>
          </w:p>
          <w:p w14:paraId="545B13CE" w14:textId="77777777" w:rsidR="0042563D" w:rsidRPr="0042563D" w:rsidRDefault="0042563D" w:rsidP="0042563D">
            <w:pPr>
              <w:widowControl w:val="0"/>
              <w:numPr>
                <w:ilvl w:val="0"/>
                <w:numId w:val="35"/>
              </w:numPr>
              <w:tabs>
                <w:tab w:val="left" w:pos="0"/>
                <w:tab w:val="left" w:pos="213"/>
                <w:tab w:val="left" w:pos="426"/>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color w:val="000000"/>
                <w:sz w:val="24"/>
                <w:szCs w:val="24"/>
                <w:lang w:val="x-none" w:eastAsia="ru-RU" w:bidi="ru-RU"/>
              </w:rPr>
              <w:t>классификаци</w:t>
            </w:r>
            <w:r w:rsidRPr="0042563D">
              <w:rPr>
                <w:rFonts w:ascii="Times New Roman" w:eastAsia="Times New Roman" w:hAnsi="Times New Roman" w:cs="Times New Roman"/>
                <w:color w:val="000000"/>
                <w:sz w:val="24"/>
                <w:szCs w:val="24"/>
                <w:lang w:eastAsia="ru-RU" w:bidi="ru-RU"/>
              </w:rPr>
              <w:t>я</w:t>
            </w:r>
            <w:r w:rsidRPr="0042563D">
              <w:rPr>
                <w:rFonts w:ascii="Times New Roman" w:eastAsia="Times New Roman" w:hAnsi="Times New Roman" w:cs="Times New Roman"/>
                <w:color w:val="000000"/>
                <w:sz w:val="24"/>
                <w:szCs w:val="24"/>
                <w:lang w:val="x-none" w:eastAsia="ru-RU" w:bidi="ru-RU"/>
              </w:rPr>
              <w:t>, свойства, маркировк</w:t>
            </w:r>
            <w:r w:rsidRPr="0042563D">
              <w:rPr>
                <w:rFonts w:ascii="Times New Roman" w:eastAsia="Times New Roman" w:hAnsi="Times New Roman" w:cs="Times New Roman"/>
                <w:color w:val="000000"/>
                <w:sz w:val="24"/>
                <w:szCs w:val="24"/>
                <w:lang w:eastAsia="ru-RU" w:bidi="ru-RU"/>
              </w:rPr>
              <w:t>а</w:t>
            </w:r>
            <w:r w:rsidRPr="0042563D">
              <w:rPr>
                <w:rFonts w:ascii="Times New Roman" w:eastAsia="Times New Roman" w:hAnsi="Times New Roman" w:cs="Times New Roman"/>
                <w:color w:val="000000"/>
                <w:sz w:val="24"/>
                <w:szCs w:val="24"/>
                <w:lang w:val="x-none" w:eastAsia="ru-RU" w:bidi="ru-RU"/>
              </w:rPr>
              <w:t xml:space="preserve"> и область применения конструкционных материалов;</w:t>
            </w:r>
          </w:p>
          <w:p w14:paraId="4513A12C" w14:textId="77777777" w:rsidR="0042563D" w:rsidRPr="0042563D" w:rsidRDefault="0042563D" w:rsidP="0042563D">
            <w:pPr>
              <w:widowControl w:val="0"/>
              <w:numPr>
                <w:ilvl w:val="0"/>
                <w:numId w:val="35"/>
              </w:numPr>
              <w:tabs>
                <w:tab w:val="left" w:pos="0"/>
                <w:tab w:val="left" w:pos="213"/>
                <w:tab w:val="left" w:pos="426"/>
                <w:tab w:val="left" w:pos="711"/>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color w:val="000000"/>
                <w:sz w:val="24"/>
                <w:szCs w:val="24"/>
                <w:lang w:val="x-none" w:eastAsia="ru-RU" w:bidi="ru-RU"/>
              </w:rPr>
              <w:t>принципы выбора конструкционных материалов для применения в производстве;</w:t>
            </w:r>
          </w:p>
          <w:p w14:paraId="1D1AFEEF" w14:textId="77777777" w:rsidR="0042563D" w:rsidRPr="0042563D" w:rsidRDefault="0042563D" w:rsidP="0042563D">
            <w:pPr>
              <w:widowControl w:val="0"/>
              <w:numPr>
                <w:ilvl w:val="0"/>
                <w:numId w:val="35"/>
              </w:numPr>
              <w:tabs>
                <w:tab w:val="left" w:pos="0"/>
                <w:tab w:val="left" w:pos="213"/>
                <w:tab w:val="left" w:pos="426"/>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color w:val="000000"/>
                <w:sz w:val="24"/>
                <w:szCs w:val="24"/>
                <w:lang w:val="x-none" w:eastAsia="ru-RU" w:bidi="ru-RU"/>
              </w:rPr>
              <w:t>основные сведения о назначении и свойствах металлов и сплавов, о технологии их производства;</w:t>
            </w:r>
          </w:p>
          <w:p w14:paraId="2FB2EA85" w14:textId="77777777" w:rsidR="0042563D" w:rsidRPr="0042563D" w:rsidRDefault="0042563D" w:rsidP="0042563D">
            <w:pPr>
              <w:widowControl w:val="0"/>
              <w:numPr>
                <w:ilvl w:val="0"/>
                <w:numId w:val="35"/>
              </w:numPr>
              <w:tabs>
                <w:tab w:val="left" w:pos="0"/>
                <w:tab w:val="left" w:pos="213"/>
                <w:tab w:val="left" w:pos="426"/>
                <w:tab w:val="left" w:pos="711"/>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color w:val="000000"/>
                <w:sz w:val="24"/>
                <w:szCs w:val="24"/>
                <w:lang w:val="x-none" w:eastAsia="ru-RU" w:bidi="ru-RU"/>
              </w:rPr>
              <w:t>особенности строения металлов и их сплавов, закономерности процессов кристаллизации и структурообразования;</w:t>
            </w:r>
          </w:p>
          <w:p w14:paraId="7DDBC608" w14:textId="77777777" w:rsidR="0042563D" w:rsidRPr="0042563D" w:rsidRDefault="0042563D" w:rsidP="0042563D">
            <w:pPr>
              <w:widowControl w:val="0"/>
              <w:numPr>
                <w:ilvl w:val="0"/>
                <w:numId w:val="35"/>
              </w:numPr>
              <w:tabs>
                <w:tab w:val="left" w:pos="0"/>
                <w:tab w:val="left" w:pos="213"/>
                <w:tab w:val="left" w:pos="426"/>
                <w:tab w:val="left" w:pos="711"/>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color w:val="000000"/>
                <w:sz w:val="24"/>
                <w:szCs w:val="24"/>
                <w:lang w:val="x-none" w:eastAsia="ru-RU" w:bidi="ru-RU"/>
              </w:rPr>
              <w:t>виды обработки металлов и сплавов;</w:t>
            </w:r>
          </w:p>
          <w:p w14:paraId="73491950" w14:textId="77777777" w:rsidR="0042563D" w:rsidRPr="0042563D" w:rsidRDefault="0042563D" w:rsidP="0042563D">
            <w:pPr>
              <w:widowControl w:val="0"/>
              <w:numPr>
                <w:ilvl w:val="0"/>
                <w:numId w:val="35"/>
              </w:numPr>
              <w:tabs>
                <w:tab w:val="left" w:pos="0"/>
                <w:tab w:val="left" w:pos="213"/>
                <w:tab w:val="left" w:pos="426"/>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color w:val="000000"/>
                <w:sz w:val="24"/>
                <w:szCs w:val="24"/>
                <w:lang w:val="x-none" w:eastAsia="ru-RU" w:bidi="ru-RU"/>
              </w:rPr>
              <w:t>сущность технологических процессов литья, сварки, обработки металлов давлением и резанием;</w:t>
            </w:r>
          </w:p>
          <w:p w14:paraId="565D0E5E" w14:textId="77777777" w:rsidR="0042563D" w:rsidRPr="0042563D" w:rsidRDefault="0042563D" w:rsidP="0042563D">
            <w:pPr>
              <w:widowControl w:val="0"/>
              <w:numPr>
                <w:ilvl w:val="0"/>
                <w:numId w:val="35"/>
              </w:numPr>
              <w:tabs>
                <w:tab w:val="left" w:pos="0"/>
                <w:tab w:val="left" w:pos="213"/>
                <w:tab w:val="left" w:pos="426"/>
                <w:tab w:val="left" w:pos="711"/>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color w:val="000000"/>
                <w:sz w:val="24"/>
                <w:szCs w:val="24"/>
                <w:lang w:val="x-none" w:eastAsia="ru-RU" w:bidi="ru-RU"/>
              </w:rPr>
              <w:t>основы термообработки металлов;</w:t>
            </w:r>
          </w:p>
          <w:p w14:paraId="4AFD132D" w14:textId="77777777" w:rsidR="0042563D" w:rsidRPr="0042563D" w:rsidRDefault="0042563D" w:rsidP="0042563D">
            <w:pPr>
              <w:widowControl w:val="0"/>
              <w:numPr>
                <w:ilvl w:val="0"/>
                <w:numId w:val="35"/>
              </w:numPr>
              <w:tabs>
                <w:tab w:val="left" w:pos="0"/>
                <w:tab w:val="left" w:pos="213"/>
                <w:tab w:val="left" w:pos="426"/>
                <w:tab w:val="left" w:pos="711"/>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color w:val="000000"/>
                <w:sz w:val="24"/>
                <w:szCs w:val="24"/>
                <w:lang w:val="x-none" w:eastAsia="ru-RU" w:bidi="ru-RU"/>
              </w:rPr>
              <w:t>способы защиты металлов от коррозии;</w:t>
            </w:r>
          </w:p>
        </w:tc>
        <w:tc>
          <w:tcPr>
            <w:tcW w:w="1820" w:type="pct"/>
            <w:shd w:val="clear" w:color="auto" w:fill="auto"/>
          </w:tcPr>
          <w:p w14:paraId="69D575D2" w14:textId="77777777" w:rsidR="0042563D" w:rsidRPr="0042563D" w:rsidRDefault="0042563D" w:rsidP="0042563D">
            <w:pPr>
              <w:numPr>
                <w:ilvl w:val="0"/>
                <w:numId w:val="34"/>
              </w:numPr>
              <w:tabs>
                <w:tab w:val="left" w:pos="163"/>
              </w:tabs>
              <w:spacing w:after="0" w:line="240" w:lineRule="auto"/>
              <w:ind w:left="0" w:firstLine="0"/>
              <w:jc w:val="both"/>
              <w:rPr>
                <w:rFonts w:ascii="Times New Roman" w:eastAsia="Times New Roman" w:hAnsi="Times New Roman" w:cs="Times New Roman"/>
                <w:bCs/>
                <w:sz w:val="24"/>
                <w:szCs w:val="24"/>
                <w:lang w:val="x-none" w:eastAsia="x-none"/>
              </w:rPr>
            </w:pPr>
            <w:r w:rsidRPr="0042563D">
              <w:rPr>
                <w:rFonts w:ascii="Times New Roman" w:eastAsia="Times New Roman" w:hAnsi="Times New Roman" w:cs="Times New Roman"/>
                <w:bCs/>
                <w:sz w:val="24"/>
                <w:szCs w:val="24"/>
                <w:lang w:val="x-none" w:eastAsia="x-none"/>
              </w:rPr>
              <w:t>точность определения</w:t>
            </w:r>
            <w:r w:rsidRPr="0042563D">
              <w:rPr>
                <w:rFonts w:ascii="Times New Roman" w:eastAsia="Times New Roman" w:hAnsi="Times New Roman" w:cs="Times New Roman"/>
                <w:color w:val="000000"/>
                <w:sz w:val="24"/>
                <w:szCs w:val="24"/>
                <w:lang w:val="x-none" w:eastAsia="ru-RU" w:bidi="ru-RU"/>
              </w:rPr>
              <w:t xml:space="preserve"> свойств, маркировк</w:t>
            </w:r>
            <w:r w:rsidRPr="0042563D">
              <w:rPr>
                <w:rFonts w:ascii="Times New Roman" w:eastAsia="Times New Roman" w:hAnsi="Times New Roman" w:cs="Times New Roman"/>
                <w:color w:val="000000"/>
                <w:sz w:val="24"/>
                <w:szCs w:val="24"/>
                <w:lang w:eastAsia="ru-RU" w:bidi="ru-RU"/>
              </w:rPr>
              <w:t>и</w:t>
            </w:r>
            <w:r w:rsidRPr="0042563D">
              <w:rPr>
                <w:rFonts w:ascii="Times New Roman" w:eastAsia="Times New Roman" w:hAnsi="Times New Roman" w:cs="Times New Roman"/>
                <w:color w:val="000000"/>
                <w:sz w:val="24"/>
                <w:szCs w:val="24"/>
                <w:lang w:val="x-none" w:eastAsia="ru-RU" w:bidi="ru-RU"/>
              </w:rPr>
              <w:t xml:space="preserve"> и област</w:t>
            </w:r>
            <w:r w:rsidRPr="0042563D">
              <w:rPr>
                <w:rFonts w:ascii="Times New Roman" w:eastAsia="Times New Roman" w:hAnsi="Times New Roman" w:cs="Times New Roman"/>
                <w:color w:val="000000"/>
                <w:sz w:val="24"/>
                <w:szCs w:val="24"/>
                <w:lang w:eastAsia="ru-RU" w:bidi="ru-RU"/>
              </w:rPr>
              <w:t>и</w:t>
            </w:r>
            <w:r w:rsidRPr="0042563D">
              <w:rPr>
                <w:rFonts w:ascii="Times New Roman" w:eastAsia="Times New Roman" w:hAnsi="Times New Roman" w:cs="Times New Roman"/>
                <w:color w:val="000000"/>
                <w:sz w:val="24"/>
                <w:szCs w:val="24"/>
                <w:lang w:val="x-none" w:eastAsia="ru-RU" w:bidi="ru-RU"/>
              </w:rPr>
              <w:t xml:space="preserve"> применения конструкционных материалов;</w:t>
            </w:r>
          </w:p>
          <w:p w14:paraId="3D15D647" w14:textId="77777777" w:rsidR="0042563D" w:rsidRPr="0042563D" w:rsidRDefault="0042563D" w:rsidP="0042563D">
            <w:pPr>
              <w:numPr>
                <w:ilvl w:val="0"/>
                <w:numId w:val="34"/>
              </w:numPr>
              <w:tabs>
                <w:tab w:val="left" w:pos="163"/>
              </w:tabs>
              <w:spacing w:after="0" w:line="240" w:lineRule="auto"/>
              <w:ind w:left="0" w:firstLine="0"/>
              <w:jc w:val="both"/>
              <w:rPr>
                <w:rFonts w:ascii="Times New Roman" w:eastAsia="Times New Roman" w:hAnsi="Times New Roman" w:cs="Times New Roman"/>
                <w:bCs/>
                <w:sz w:val="24"/>
                <w:szCs w:val="24"/>
                <w:lang w:val="x-none" w:eastAsia="x-none"/>
              </w:rPr>
            </w:pPr>
            <w:r w:rsidRPr="0042563D">
              <w:rPr>
                <w:rFonts w:ascii="Times New Roman" w:eastAsia="Times New Roman" w:hAnsi="Times New Roman" w:cs="Times New Roman"/>
                <w:bCs/>
                <w:sz w:val="24"/>
                <w:szCs w:val="24"/>
                <w:lang w:val="x-none" w:eastAsia="x-none"/>
              </w:rPr>
              <w:t>правильность выбора</w:t>
            </w:r>
            <w:r w:rsidRPr="0042563D">
              <w:rPr>
                <w:rFonts w:ascii="Times New Roman" w:eastAsia="Times New Roman" w:hAnsi="Times New Roman" w:cs="Times New Roman"/>
                <w:color w:val="000000"/>
                <w:sz w:val="24"/>
                <w:szCs w:val="24"/>
                <w:lang w:val="x-none" w:eastAsia="ru-RU" w:bidi="ru-RU"/>
              </w:rPr>
              <w:t xml:space="preserve"> конструкционных материалов для применения в производстве;</w:t>
            </w:r>
          </w:p>
          <w:p w14:paraId="09CA253B" w14:textId="77777777" w:rsidR="0042563D" w:rsidRPr="0042563D" w:rsidRDefault="0042563D" w:rsidP="0042563D">
            <w:pPr>
              <w:widowControl w:val="0"/>
              <w:numPr>
                <w:ilvl w:val="0"/>
                <w:numId w:val="34"/>
              </w:numPr>
              <w:tabs>
                <w:tab w:val="left" w:pos="0"/>
                <w:tab w:val="left" w:pos="213"/>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sz w:val="24"/>
                <w:szCs w:val="24"/>
                <w:lang w:val="x-none" w:eastAsia="zh-CN"/>
              </w:rPr>
              <w:t>грамотность формулировки</w:t>
            </w:r>
            <w:r w:rsidRPr="0042563D">
              <w:rPr>
                <w:rFonts w:ascii="Times New Roman" w:eastAsia="Times New Roman" w:hAnsi="Times New Roman" w:cs="Times New Roman"/>
                <w:color w:val="000000"/>
                <w:sz w:val="24"/>
                <w:szCs w:val="24"/>
                <w:lang w:val="x-none" w:eastAsia="ru-RU" w:bidi="ru-RU"/>
              </w:rPr>
              <w:t xml:space="preserve"> основны</w:t>
            </w:r>
            <w:r w:rsidRPr="0042563D">
              <w:rPr>
                <w:rFonts w:ascii="Times New Roman" w:eastAsia="Times New Roman" w:hAnsi="Times New Roman" w:cs="Times New Roman"/>
                <w:color w:val="000000"/>
                <w:sz w:val="24"/>
                <w:szCs w:val="24"/>
                <w:lang w:eastAsia="ru-RU" w:bidi="ru-RU"/>
              </w:rPr>
              <w:t>х</w:t>
            </w:r>
            <w:r w:rsidRPr="0042563D">
              <w:rPr>
                <w:rFonts w:ascii="Times New Roman" w:eastAsia="Times New Roman" w:hAnsi="Times New Roman" w:cs="Times New Roman"/>
                <w:color w:val="000000"/>
                <w:sz w:val="24"/>
                <w:szCs w:val="24"/>
                <w:lang w:val="x-none" w:eastAsia="ru-RU" w:bidi="ru-RU"/>
              </w:rPr>
              <w:t xml:space="preserve"> сведени</w:t>
            </w:r>
            <w:r w:rsidRPr="0042563D">
              <w:rPr>
                <w:rFonts w:ascii="Times New Roman" w:eastAsia="Times New Roman" w:hAnsi="Times New Roman" w:cs="Times New Roman"/>
                <w:color w:val="000000"/>
                <w:sz w:val="24"/>
                <w:szCs w:val="24"/>
                <w:lang w:eastAsia="ru-RU" w:bidi="ru-RU"/>
              </w:rPr>
              <w:t>й</w:t>
            </w:r>
            <w:r w:rsidRPr="0042563D">
              <w:rPr>
                <w:rFonts w:ascii="Times New Roman" w:eastAsia="Times New Roman" w:hAnsi="Times New Roman" w:cs="Times New Roman"/>
                <w:color w:val="000000"/>
                <w:sz w:val="24"/>
                <w:szCs w:val="24"/>
                <w:lang w:val="x-none" w:eastAsia="ru-RU" w:bidi="ru-RU"/>
              </w:rPr>
              <w:t xml:space="preserve"> о назначении и свойствах металлов и сплавов, о технологии их производства;</w:t>
            </w:r>
          </w:p>
          <w:p w14:paraId="2B030E32" w14:textId="77777777" w:rsidR="0042563D" w:rsidRPr="0042563D" w:rsidRDefault="0042563D" w:rsidP="0042563D">
            <w:pPr>
              <w:widowControl w:val="0"/>
              <w:numPr>
                <w:ilvl w:val="0"/>
                <w:numId w:val="34"/>
              </w:numPr>
              <w:tabs>
                <w:tab w:val="left" w:pos="0"/>
                <w:tab w:val="left" w:pos="213"/>
                <w:tab w:val="left" w:pos="711"/>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sz w:val="24"/>
                <w:szCs w:val="24"/>
                <w:lang w:val="x-none" w:eastAsia="zh-CN"/>
              </w:rPr>
              <w:t>точность определения</w:t>
            </w:r>
            <w:r w:rsidRPr="0042563D">
              <w:rPr>
                <w:rFonts w:ascii="Times New Roman" w:eastAsia="Times New Roman" w:hAnsi="Times New Roman" w:cs="Times New Roman"/>
                <w:color w:val="000000"/>
                <w:sz w:val="24"/>
                <w:szCs w:val="24"/>
                <w:lang w:val="x-none" w:eastAsia="ru-RU" w:bidi="ru-RU"/>
              </w:rPr>
              <w:t xml:space="preserve"> особенност</w:t>
            </w:r>
            <w:r w:rsidRPr="0042563D">
              <w:rPr>
                <w:rFonts w:ascii="Times New Roman" w:eastAsia="Times New Roman" w:hAnsi="Times New Roman" w:cs="Times New Roman"/>
                <w:color w:val="000000"/>
                <w:sz w:val="24"/>
                <w:szCs w:val="24"/>
                <w:lang w:eastAsia="ru-RU" w:bidi="ru-RU"/>
              </w:rPr>
              <w:t>ей</w:t>
            </w:r>
            <w:r w:rsidRPr="0042563D">
              <w:rPr>
                <w:rFonts w:ascii="Times New Roman" w:eastAsia="Times New Roman" w:hAnsi="Times New Roman" w:cs="Times New Roman"/>
                <w:color w:val="000000"/>
                <w:sz w:val="24"/>
                <w:szCs w:val="24"/>
                <w:lang w:val="x-none" w:eastAsia="ru-RU" w:bidi="ru-RU"/>
              </w:rPr>
              <w:t xml:space="preserve"> строения металлов и их сплавов, закономерности процессов кристаллизации и структурообразования;</w:t>
            </w:r>
          </w:p>
          <w:p w14:paraId="2F444BC3" w14:textId="77777777" w:rsidR="0042563D" w:rsidRPr="0042563D" w:rsidRDefault="0042563D" w:rsidP="0042563D">
            <w:pPr>
              <w:widowControl w:val="0"/>
              <w:numPr>
                <w:ilvl w:val="0"/>
                <w:numId w:val="34"/>
              </w:numPr>
              <w:tabs>
                <w:tab w:val="left" w:pos="0"/>
                <w:tab w:val="left" w:pos="213"/>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sz w:val="24"/>
                <w:szCs w:val="24"/>
                <w:lang w:val="x-none" w:eastAsia="zh-CN"/>
              </w:rPr>
              <w:t>глубина понимания</w:t>
            </w:r>
            <w:r w:rsidRPr="0042563D">
              <w:rPr>
                <w:rFonts w:ascii="Times New Roman" w:eastAsia="Times New Roman" w:hAnsi="Times New Roman" w:cs="Times New Roman"/>
                <w:color w:val="000000"/>
                <w:sz w:val="24"/>
                <w:szCs w:val="24"/>
                <w:lang w:val="x-none" w:eastAsia="ru-RU" w:bidi="ru-RU"/>
              </w:rPr>
              <w:t xml:space="preserve"> сущност</w:t>
            </w:r>
            <w:r w:rsidRPr="0042563D">
              <w:rPr>
                <w:rFonts w:ascii="Times New Roman" w:eastAsia="Times New Roman" w:hAnsi="Times New Roman" w:cs="Times New Roman"/>
                <w:color w:val="000000"/>
                <w:sz w:val="24"/>
                <w:szCs w:val="24"/>
                <w:lang w:eastAsia="ru-RU" w:bidi="ru-RU"/>
              </w:rPr>
              <w:t>и</w:t>
            </w:r>
            <w:r w:rsidRPr="0042563D">
              <w:rPr>
                <w:rFonts w:ascii="Times New Roman" w:eastAsia="Times New Roman" w:hAnsi="Times New Roman" w:cs="Times New Roman"/>
                <w:color w:val="000000"/>
                <w:sz w:val="24"/>
                <w:szCs w:val="24"/>
                <w:lang w:val="x-none" w:eastAsia="ru-RU" w:bidi="ru-RU"/>
              </w:rPr>
              <w:t xml:space="preserve"> технологических процессов литья, сварки, обработки металлов давлением и резанием;</w:t>
            </w:r>
          </w:p>
          <w:p w14:paraId="6A1B4923" w14:textId="77777777" w:rsidR="0042563D" w:rsidRPr="0042563D" w:rsidRDefault="0042563D" w:rsidP="0042563D">
            <w:pPr>
              <w:widowControl w:val="0"/>
              <w:numPr>
                <w:ilvl w:val="0"/>
                <w:numId w:val="34"/>
              </w:numPr>
              <w:tabs>
                <w:tab w:val="left" w:pos="0"/>
                <w:tab w:val="left" w:pos="213"/>
                <w:tab w:val="left" w:pos="711"/>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sz w:val="24"/>
                <w:szCs w:val="24"/>
                <w:lang w:val="x-none" w:eastAsia="zh-CN"/>
              </w:rPr>
              <w:t>глубина понимания</w:t>
            </w:r>
            <w:r w:rsidRPr="0042563D">
              <w:rPr>
                <w:rFonts w:ascii="Times New Roman" w:eastAsia="Times New Roman" w:hAnsi="Times New Roman" w:cs="Times New Roman"/>
                <w:color w:val="000000"/>
                <w:sz w:val="24"/>
                <w:szCs w:val="24"/>
                <w:lang w:val="x-none" w:eastAsia="ru-RU" w:bidi="ru-RU"/>
              </w:rPr>
              <w:t xml:space="preserve"> основ термообработки металлов;</w:t>
            </w:r>
          </w:p>
          <w:p w14:paraId="33D1A0A1" w14:textId="77777777" w:rsidR="0042563D" w:rsidRPr="0042563D" w:rsidRDefault="0042563D" w:rsidP="0042563D">
            <w:pPr>
              <w:numPr>
                <w:ilvl w:val="0"/>
                <w:numId w:val="34"/>
              </w:numPr>
              <w:tabs>
                <w:tab w:val="left" w:pos="163"/>
              </w:tabs>
              <w:spacing w:after="0" w:line="240" w:lineRule="auto"/>
              <w:ind w:left="0" w:firstLine="0"/>
              <w:jc w:val="both"/>
              <w:rPr>
                <w:rFonts w:ascii="Times New Roman" w:eastAsia="Times New Roman" w:hAnsi="Times New Roman" w:cs="Times New Roman"/>
                <w:bCs/>
                <w:sz w:val="24"/>
                <w:szCs w:val="24"/>
                <w:lang w:val="x-none" w:eastAsia="x-none"/>
              </w:rPr>
            </w:pPr>
            <w:r w:rsidRPr="0042563D">
              <w:rPr>
                <w:rFonts w:ascii="Times New Roman" w:eastAsia="Times New Roman" w:hAnsi="Times New Roman" w:cs="Times New Roman"/>
                <w:sz w:val="24"/>
                <w:szCs w:val="24"/>
                <w:lang w:eastAsia="zh-CN"/>
              </w:rPr>
              <w:t xml:space="preserve"> грамот</w:t>
            </w:r>
            <w:r w:rsidRPr="0042563D">
              <w:rPr>
                <w:rFonts w:ascii="Times New Roman" w:eastAsia="Times New Roman" w:hAnsi="Times New Roman" w:cs="Times New Roman"/>
                <w:sz w:val="24"/>
                <w:szCs w:val="24"/>
                <w:lang w:val="x-none" w:eastAsia="zh-CN"/>
              </w:rPr>
              <w:t xml:space="preserve">ность </w:t>
            </w:r>
            <w:r w:rsidRPr="0042563D">
              <w:rPr>
                <w:rFonts w:ascii="Times New Roman" w:eastAsia="Times New Roman" w:hAnsi="Times New Roman" w:cs="Times New Roman"/>
                <w:sz w:val="24"/>
                <w:szCs w:val="24"/>
                <w:lang w:eastAsia="zh-CN"/>
              </w:rPr>
              <w:t xml:space="preserve">определения </w:t>
            </w:r>
            <w:r w:rsidRPr="0042563D">
              <w:rPr>
                <w:rFonts w:ascii="Times New Roman" w:eastAsia="Times New Roman" w:hAnsi="Times New Roman" w:cs="Times New Roman"/>
                <w:color w:val="000000"/>
                <w:sz w:val="24"/>
                <w:szCs w:val="24"/>
                <w:lang w:val="x-none" w:eastAsia="ru-RU" w:bidi="ru-RU"/>
              </w:rPr>
              <w:t>способ</w:t>
            </w:r>
            <w:r w:rsidRPr="0042563D">
              <w:rPr>
                <w:rFonts w:ascii="Times New Roman" w:eastAsia="Times New Roman" w:hAnsi="Times New Roman" w:cs="Times New Roman"/>
                <w:color w:val="000000"/>
                <w:sz w:val="24"/>
                <w:szCs w:val="24"/>
                <w:lang w:eastAsia="ru-RU" w:bidi="ru-RU"/>
              </w:rPr>
              <w:t>ов</w:t>
            </w:r>
            <w:r w:rsidRPr="0042563D">
              <w:rPr>
                <w:rFonts w:ascii="Times New Roman" w:eastAsia="Times New Roman" w:hAnsi="Times New Roman" w:cs="Times New Roman"/>
                <w:color w:val="000000"/>
                <w:sz w:val="24"/>
                <w:szCs w:val="24"/>
                <w:lang w:val="x-none" w:eastAsia="ru-RU" w:bidi="ru-RU"/>
              </w:rPr>
              <w:t xml:space="preserve"> защиты металлов от коррозии;</w:t>
            </w:r>
          </w:p>
        </w:tc>
        <w:tc>
          <w:tcPr>
            <w:tcW w:w="1362" w:type="pct"/>
            <w:shd w:val="clear" w:color="auto" w:fill="auto"/>
          </w:tcPr>
          <w:p w14:paraId="0C0BFCF5" w14:textId="77777777" w:rsidR="0042563D" w:rsidRPr="0042563D" w:rsidRDefault="0042563D" w:rsidP="0042563D">
            <w:pPr>
              <w:spacing w:after="0" w:line="240" w:lineRule="auto"/>
              <w:jc w:val="both"/>
              <w:rPr>
                <w:rFonts w:ascii="Times New Roman" w:eastAsia="Calibri" w:hAnsi="Times New Roman" w:cs="Times New Roman"/>
                <w:bCs/>
                <w:sz w:val="24"/>
                <w:szCs w:val="24"/>
              </w:rPr>
            </w:pPr>
            <w:r w:rsidRPr="0042563D">
              <w:rPr>
                <w:rFonts w:ascii="Times New Roman" w:eastAsia="Calibri" w:hAnsi="Times New Roman" w:cs="Times New Roman"/>
                <w:bCs/>
                <w:sz w:val="24"/>
                <w:szCs w:val="24"/>
              </w:rPr>
              <w:t>Тестовый контроль.</w:t>
            </w:r>
          </w:p>
          <w:p w14:paraId="42F40CE2" w14:textId="77777777" w:rsidR="0042563D" w:rsidRPr="0042563D" w:rsidRDefault="0042563D" w:rsidP="0042563D">
            <w:pPr>
              <w:spacing w:after="0" w:line="240" w:lineRule="auto"/>
              <w:jc w:val="both"/>
              <w:rPr>
                <w:rFonts w:ascii="Times New Roman" w:eastAsia="Calibri" w:hAnsi="Times New Roman" w:cs="Times New Roman"/>
                <w:bCs/>
                <w:sz w:val="24"/>
                <w:szCs w:val="24"/>
              </w:rPr>
            </w:pPr>
            <w:r w:rsidRPr="0042563D">
              <w:rPr>
                <w:rFonts w:ascii="Times New Roman" w:eastAsia="Calibri" w:hAnsi="Times New Roman" w:cs="Times New Roman"/>
                <w:bCs/>
                <w:sz w:val="24"/>
                <w:szCs w:val="24"/>
              </w:rPr>
              <w:t>Оценка выполнения самостоятельной работы.</w:t>
            </w:r>
          </w:p>
          <w:p w14:paraId="279F17B0" w14:textId="77777777" w:rsidR="0042563D" w:rsidRPr="0042563D" w:rsidRDefault="0042563D" w:rsidP="0042563D">
            <w:pPr>
              <w:spacing w:after="0" w:line="240" w:lineRule="auto"/>
              <w:jc w:val="both"/>
              <w:rPr>
                <w:rFonts w:ascii="Times New Roman" w:eastAsia="Calibri" w:hAnsi="Times New Roman" w:cs="Times New Roman"/>
                <w:bCs/>
                <w:sz w:val="24"/>
                <w:szCs w:val="24"/>
              </w:rPr>
            </w:pPr>
            <w:r w:rsidRPr="0042563D">
              <w:rPr>
                <w:rFonts w:ascii="Times New Roman" w:eastAsia="Calibri" w:hAnsi="Times New Roman" w:cs="Times New Roman"/>
                <w:bCs/>
                <w:sz w:val="24"/>
                <w:szCs w:val="24"/>
              </w:rPr>
              <w:t>Оценка выполнения лабораторных и практических работ.</w:t>
            </w:r>
          </w:p>
          <w:p w14:paraId="1D5C8FC2" w14:textId="77777777" w:rsidR="0042563D" w:rsidRPr="0042563D" w:rsidRDefault="0042563D" w:rsidP="0042563D">
            <w:pPr>
              <w:spacing w:after="0" w:line="240" w:lineRule="auto"/>
              <w:jc w:val="both"/>
              <w:rPr>
                <w:rFonts w:ascii="Times New Roman" w:eastAsia="Times New Roman" w:hAnsi="Times New Roman" w:cs="Times New Roman"/>
                <w:bCs/>
                <w:sz w:val="24"/>
                <w:szCs w:val="24"/>
                <w:lang w:eastAsia="ru-RU"/>
              </w:rPr>
            </w:pPr>
            <w:r w:rsidRPr="0042563D">
              <w:rPr>
                <w:rFonts w:ascii="Times New Roman" w:eastAsia="Times New Roman" w:hAnsi="Times New Roman" w:cs="Times New Roman"/>
                <w:bCs/>
                <w:sz w:val="24"/>
                <w:szCs w:val="24"/>
                <w:lang w:eastAsia="ru-RU"/>
              </w:rPr>
              <w:t>Экспертное наблюдение за ходом выполнения практической работы.</w:t>
            </w:r>
          </w:p>
          <w:p w14:paraId="0303D0A2" w14:textId="77777777" w:rsidR="0042563D" w:rsidRPr="0042563D" w:rsidRDefault="0042563D" w:rsidP="0042563D">
            <w:pPr>
              <w:spacing w:after="0" w:line="240" w:lineRule="auto"/>
              <w:jc w:val="both"/>
              <w:rPr>
                <w:rFonts w:ascii="Times New Roman" w:eastAsia="Calibri" w:hAnsi="Times New Roman" w:cs="Times New Roman"/>
                <w:bCs/>
                <w:sz w:val="24"/>
                <w:szCs w:val="24"/>
              </w:rPr>
            </w:pPr>
          </w:p>
        </w:tc>
      </w:tr>
      <w:tr w:rsidR="0042563D" w:rsidRPr="0042563D" w14:paraId="16A6D91C" w14:textId="77777777" w:rsidTr="0042563D">
        <w:trPr>
          <w:trHeight w:val="6448"/>
        </w:trPr>
        <w:tc>
          <w:tcPr>
            <w:tcW w:w="1818" w:type="pct"/>
            <w:tcBorders>
              <w:top w:val="single" w:sz="4" w:space="0" w:color="auto"/>
              <w:left w:val="single" w:sz="4" w:space="0" w:color="auto"/>
              <w:right w:val="single" w:sz="4" w:space="0" w:color="auto"/>
            </w:tcBorders>
            <w:shd w:val="clear" w:color="auto" w:fill="auto"/>
          </w:tcPr>
          <w:p w14:paraId="54439DE7" w14:textId="77777777" w:rsidR="0042563D" w:rsidRPr="0042563D" w:rsidRDefault="0042563D" w:rsidP="0042563D">
            <w:pPr>
              <w:tabs>
                <w:tab w:val="left" w:pos="737"/>
              </w:tabs>
              <w:spacing w:after="0" w:line="240" w:lineRule="auto"/>
              <w:jc w:val="both"/>
              <w:rPr>
                <w:rFonts w:ascii="Times New Roman" w:eastAsia="Times New Roman" w:hAnsi="Times New Roman" w:cs="Times New Roman"/>
                <w:i/>
                <w:sz w:val="24"/>
                <w:szCs w:val="24"/>
                <w:lang w:eastAsia="ru-RU"/>
              </w:rPr>
            </w:pPr>
            <w:r w:rsidRPr="0042563D">
              <w:rPr>
                <w:rFonts w:ascii="Times New Roman" w:eastAsia="Calibri" w:hAnsi="Times New Roman" w:cs="Times New Roman"/>
                <w:sz w:val="24"/>
                <w:szCs w:val="24"/>
              </w:rPr>
              <w:lastRenderedPageBreak/>
              <w:t>Умения:</w:t>
            </w:r>
          </w:p>
          <w:p w14:paraId="410D8F71" w14:textId="77777777" w:rsidR="0042563D" w:rsidRPr="0042563D" w:rsidRDefault="0042563D" w:rsidP="0042563D">
            <w:pPr>
              <w:numPr>
                <w:ilvl w:val="0"/>
                <w:numId w:val="34"/>
              </w:numPr>
              <w:tabs>
                <w:tab w:val="left" w:pos="309"/>
              </w:tabs>
              <w:spacing w:after="0" w:line="240" w:lineRule="auto"/>
              <w:ind w:left="0" w:firstLine="0"/>
              <w:jc w:val="both"/>
              <w:rPr>
                <w:rFonts w:ascii="Times New Roman" w:eastAsia="Times New Roman" w:hAnsi="Times New Roman" w:cs="Times New Roman"/>
                <w:bCs/>
                <w:iCs/>
                <w:sz w:val="24"/>
                <w:szCs w:val="24"/>
                <w:lang w:val="x-none" w:eastAsia="ru-RU"/>
              </w:rPr>
            </w:pPr>
            <w:r w:rsidRPr="0042563D">
              <w:rPr>
                <w:rFonts w:ascii="Times New Roman" w:eastAsia="Times New Roman" w:hAnsi="Times New Roman" w:cs="Times New Roman"/>
                <w:bCs/>
                <w:iCs/>
                <w:sz w:val="24"/>
                <w:szCs w:val="24"/>
                <w:lang w:val="x-none" w:eastAsia="ru-RU"/>
              </w:rPr>
              <w:t>распознавать и классифицировать конструкционные и сырьевые материалы по внешнему виду, происхождению, свойствам;</w:t>
            </w:r>
          </w:p>
          <w:p w14:paraId="4044CACD" w14:textId="77777777" w:rsidR="0042563D" w:rsidRPr="0042563D" w:rsidRDefault="0042563D" w:rsidP="0042563D">
            <w:pPr>
              <w:numPr>
                <w:ilvl w:val="0"/>
                <w:numId w:val="34"/>
              </w:numPr>
              <w:tabs>
                <w:tab w:val="left" w:pos="309"/>
              </w:tabs>
              <w:spacing w:after="0" w:line="240" w:lineRule="auto"/>
              <w:ind w:left="0" w:firstLine="0"/>
              <w:jc w:val="both"/>
              <w:rPr>
                <w:rFonts w:ascii="Times New Roman" w:eastAsia="Times New Roman" w:hAnsi="Times New Roman" w:cs="Times New Roman"/>
                <w:bCs/>
                <w:iCs/>
                <w:sz w:val="24"/>
                <w:szCs w:val="24"/>
                <w:lang w:val="x-none" w:eastAsia="ru-RU"/>
              </w:rPr>
            </w:pPr>
            <w:r w:rsidRPr="0042563D">
              <w:rPr>
                <w:rFonts w:ascii="Times New Roman" w:eastAsia="Times New Roman" w:hAnsi="Times New Roman" w:cs="Times New Roman"/>
                <w:bCs/>
                <w:iCs/>
                <w:sz w:val="24"/>
                <w:szCs w:val="24"/>
                <w:lang w:val="x-none" w:eastAsia="ru-RU"/>
              </w:rPr>
              <w:t>подбирать материалы по их назначению и условиям эксплуатации для выполнения работ;</w:t>
            </w:r>
          </w:p>
          <w:p w14:paraId="2A24F1C4" w14:textId="77777777" w:rsidR="0042563D" w:rsidRPr="0042563D" w:rsidRDefault="0042563D" w:rsidP="0042563D">
            <w:pPr>
              <w:numPr>
                <w:ilvl w:val="0"/>
                <w:numId w:val="34"/>
              </w:numPr>
              <w:tabs>
                <w:tab w:val="left" w:pos="309"/>
              </w:tabs>
              <w:spacing w:after="0" w:line="240" w:lineRule="auto"/>
              <w:ind w:left="0" w:firstLine="0"/>
              <w:jc w:val="both"/>
              <w:rPr>
                <w:rFonts w:ascii="Times New Roman" w:eastAsia="Times New Roman" w:hAnsi="Times New Roman" w:cs="Times New Roman"/>
                <w:bCs/>
                <w:iCs/>
                <w:sz w:val="24"/>
                <w:szCs w:val="24"/>
                <w:lang w:val="x-none" w:eastAsia="ru-RU"/>
              </w:rPr>
            </w:pPr>
            <w:r w:rsidRPr="0042563D">
              <w:rPr>
                <w:rFonts w:ascii="Times New Roman" w:eastAsia="Times New Roman" w:hAnsi="Times New Roman" w:cs="Times New Roman"/>
                <w:bCs/>
                <w:iCs/>
                <w:sz w:val="24"/>
                <w:szCs w:val="24"/>
                <w:lang w:val="x-none" w:eastAsia="ru-RU"/>
              </w:rPr>
              <w:t>выбирать и расшифровывать марки конструкционных материалов;</w:t>
            </w:r>
          </w:p>
          <w:p w14:paraId="665BB721" w14:textId="77777777" w:rsidR="0042563D" w:rsidRPr="0042563D" w:rsidRDefault="0042563D" w:rsidP="0042563D">
            <w:pPr>
              <w:numPr>
                <w:ilvl w:val="0"/>
                <w:numId w:val="34"/>
              </w:numPr>
              <w:tabs>
                <w:tab w:val="left" w:pos="309"/>
              </w:tabs>
              <w:spacing w:after="0" w:line="240" w:lineRule="auto"/>
              <w:ind w:left="0" w:firstLine="0"/>
              <w:jc w:val="both"/>
              <w:rPr>
                <w:rFonts w:ascii="Times New Roman" w:eastAsia="Times New Roman" w:hAnsi="Times New Roman" w:cs="Times New Roman"/>
                <w:bCs/>
                <w:iCs/>
                <w:sz w:val="24"/>
                <w:szCs w:val="24"/>
                <w:lang w:val="x-none" w:eastAsia="ru-RU"/>
              </w:rPr>
            </w:pPr>
            <w:r w:rsidRPr="0042563D">
              <w:rPr>
                <w:rFonts w:ascii="Times New Roman" w:eastAsia="Times New Roman" w:hAnsi="Times New Roman" w:cs="Times New Roman"/>
                <w:bCs/>
                <w:iCs/>
                <w:sz w:val="24"/>
                <w:szCs w:val="24"/>
                <w:lang w:val="x-none" w:eastAsia="ru-RU"/>
              </w:rPr>
              <w:t>определять твердость материалов;</w:t>
            </w:r>
          </w:p>
          <w:p w14:paraId="678D5F67" w14:textId="77777777" w:rsidR="0042563D" w:rsidRPr="0042563D" w:rsidRDefault="0042563D" w:rsidP="0042563D">
            <w:pPr>
              <w:numPr>
                <w:ilvl w:val="0"/>
                <w:numId w:val="34"/>
              </w:numPr>
              <w:tabs>
                <w:tab w:val="left" w:pos="309"/>
              </w:tabs>
              <w:spacing w:after="0" w:line="240" w:lineRule="auto"/>
              <w:ind w:left="0" w:firstLine="0"/>
              <w:jc w:val="both"/>
              <w:rPr>
                <w:rFonts w:ascii="Times New Roman" w:eastAsia="Times New Roman" w:hAnsi="Times New Roman" w:cs="Times New Roman"/>
                <w:bCs/>
                <w:iCs/>
                <w:sz w:val="24"/>
                <w:szCs w:val="24"/>
                <w:lang w:val="x-none" w:eastAsia="ru-RU"/>
              </w:rPr>
            </w:pPr>
            <w:r w:rsidRPr="0042563D">
              <w:rPr>
                <w:rFonts w:ascii="Times New Roman" w:eastAsia="Times New Roman" w:hAnsi="Times New Roman" w:cs="Times New Roman"/>
                <w:bCs/>
                <w:iCs/>
                <w:sz w:val="24"/>
                <w:szCs w:val="24"/>
                <w:lang w:val="x-none" w:eastAsia="ru-RU"/>
              </w:rPr>
              <w:t>определять режимы отжига, закалки и отпуска стали;</w:t>
            </w:r>
          </w:p>
          <w:p w14:paraId="3591DA45" w14:textId="77777777" w:rsidR="0042563D" w:rsidRPr="0042563D" w:rsidRDefault="0042563D" w:rsidP="0042563D">
            <w:pPr>
              <w:widowControl w:val="0"/>
              <w:numPr>
                <w:ilvl w:val="0"/>
                <w:numId w:val="34"/>
              </w:numPr>
              <w:tabs>
                <w:tab w:val="left" w:pos="0"/>
                <w:tab w:val="left" w:pos="213"/>
                <w:tab w:val="left" w:pos="711"/>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bCs/>
                <w:iCs/>
                <w:sz w:val="24"/>
                <w:szCs w:val="24"/>
                <w:lang w:val="x-none" w:eastAsia="ru-RU"/>
              </w:rPr>
              <w:t>подбирать способы и режимы обработки металлов (литьем, давлением,</w:t>
            </w:r>
            <w:r w:rsidRPr="0042563D">
              <w:rPr>
                <w:rFonts w:ascii="Times New Roman" w:eastAsia="Times New Roman" w:hAnsi="Times New Roman" w:cs="Times New Roman"/>
                <w:bCs/>
                <w:iCs/>
                <w:sz w:val="24"/>
                <w:szCs w:val="24"/>
                <w:lang w:eastAsia="ru-RU"/>
              </w:rPr>
              <w:t xml:space="preserve"> </w:t>
            </w:r>
            <w:r w:rsidRPr="0042563D">
              <w:rPr>
                <w:rFonts w:ascii="Times New Roman" w:eastAsia="Times New Roman" w:hAnsi="Times New Roman" w:cs="Times New Roman"/>
                <w:bCs/>
                <w:iCs/>
                <w:sz w:val="24"/>
                <w:szCs w:val="24"/>
                <w:lang w:val="x-none" w:eastAsia="ru-RU"/>
              </w:rPr>
              <w:t>сваркой, резанием и др.) для изготовления различных деталей;</w:t>
            </w:r>
          </w:p>
        </w:tc>
        <w:tc>
          <w:tcPr>
            <w:tcW w:w="1820" w:type="pct"/>
            <w:shd w:val="clear" w:color="auto" w:fill="auto"/>
          </w:tcPr>
          <w:p w14:paraId="376F5977" w14:textId="77777777" w:rsidR="0042563D" w:rsidRPr="0042563D" w:rsidRDefault="0042563D" w:rsidP="0042563D">
            <w:pPr>
              <w:numPr>
                <w:ilvl w:val="0"/>
                <w:numId w:val="34"/>
              </w:numPr>
              <w:tabs>
                <w:tab w:val="left" w:pos="309"/>
              </w:tabs>
              <w:spacing w:after="0" w:line="240" w:lineRule="auto"/>
              <w:ind w:left="0" w:firstLine="0"/>
              <w:jc w:val="both"/>
              <w:rPr>
                <w:rFonts w:ascii="Times New Roman" w:eastAsia="Times New Roman" w:hAnsi="Times New Roman" w:cs="Times New Roman"/>
                <w:bCs/>
                <w:iCs/>
                <w:sz w:val="24"/>
                <w:szCs w:val="24"/>
                <w:lang w:val="x-none" w:eastAsia="ru-RU"/>
              </w:rPr>
            </w:pPr>
            <w:r w:rsidRPr="0042563D">
              <w:rPr>
                <w:rFonts w:ascii="Times New Roman" w:eastAsia="Times New Roman" w:hAnsi="Times New Roman" w:cs="Times New Roman"/>
                <w:sz w:val="24"/>
                <w:szCs w:val="24"/>
                <w:lang w:val="x-none" w:eastAsia="zh-CN"/>
              </w:rPr>
              <w:t>правильность</w:t>
            </w:r>
            <w:r w:rsidRPr="0042563D">
              <w:rPr>
                <w:rFonts w:ascii="Times New Roman" w:eastAsia="Times New Roman" w:hAnsi="Times New Roman" w:cs="Times New Roman"/>
                <w:sz w:val="24"/>
                <w:szCs w:val="24"/>
                <w:lang w:eastAsia="zh-CN"/>
              </w:rPr>
              <w:t xml:space="preserve"> </w:t>
            </w:r>
            <w:r w:rsidRPr="0042563D">
              <w:rPr>
                <w:rFonts w:ascii="Times New Roman" w:eastAsia="Times New Roman" w:hAnsi="Times New Roman" w:cs="Times New Roman"/>
                <w:bCs/>
                <w:iCs/>
                <w:sz w:val="24"/>
                <w:szCs w:val="24"/>
                <w:lang w:val="x-none" w:eastAsia="ru-RU"/>
              </w:rPr>
              <w:t>распознав</w:t>
            </w:r>
            <w:r w:rsidRPr="0042563D">
              <w:rPr>
                <w:rFonts w:ascii="Times New Roman" w:eastAsia="Times New Roman" w:hAnsi="Times New Roman" w:cs="Times New Roman"/>
                <w:bCs/>
                <w:iCs/>
                <w:sz w:val="24"/>
                <w:szCs w:val="24"/>
                <w:lang w:eastAsia="ru-RU"/>
              </w:rPr>
              <w:t xml:space="preserve">ания </w:t>
            </w:r>
            <w:r w:rsidRPr="0042563D">
              <w:rPr>
                <w:rFonts w:ascii="Times New Roman" w:eastAsia="Times New Roman" w:hAnsi="Times New Roman" w:cs="Times New Roman"/>
                <w:bCs/>
                <w:iCs/>
                <w:sz w:val="24"/>
                <w:szCs w:val="24"/>
                <w:lang w:val="x-none" w:eastAsia="ru-RU"/>
              </w:rPr>
              <w:t>и классифи</w:t>
            </w:r>
            <w:r w:rsidRPr="0042563D">
              <w:rPr>
                <w:rFonts w:ascii="Times New Roman" w:eastAsia="Times New Roman" w:hAnsi="Times New Roman" w:cs="Times New Roman"/>
                <w:bCs/>
                <w:iCs/>
                <w:sz w:val="24"/>
                <w:szCs w:val="24"/>
                <w:lang w:eastAsia="ru-RU"/>
              </w:rPr>
              <w:t>ка</w:t>
            </w:r>
            <w:r w:rsidRPr="0042563D">
              <w:rPr>
                <w:rFonts w:ascii="Times New Roman" w:eastAsia="Times New Roman" w:hAnsi="Times New Roman" w:cs="Times New Roman"/>
                <w:bCs/>
                <w:iCs/>
                <w:sz w:val="24"/>
                <w:szCs w:val="24"/>
                <w:lang w:val="x-none" w:eastAsia="ru-RU"/>
              </w:rPr>
              <w:t>ци</w:t>
            </w:r>
            <w:r w:rsidRPr="0042563D">
              <w:rPr>
                <w:rFonts w:ascii="Times New Roman" w:eastAsia="Times New Roman" w:hAnsi="Times New Roman" w:cs="Times New Roman"/>
                <w:bCs/>
                <w:iCs/>
                <w:sz w:val="24"/>
                <w:szCs w:val="24"/>
                <w:lang w:eastAsia="ru-RU"/>
              </w:rPr>
              <w:t xml:space="preserve">и </w:t>
            </w:r>
            <w:r w:rsidRPr="0042563D">
              <w:rPr>
                <w:rFonts w:ascii="Times New Roman" w:eastAsia="Times New Roman" w:hAnsi="Times New Roman" w:cs="Times New Roman"/>
                <w:bCs/>
                <w:iCs/>
                <w:sz w:val="24"/>
                <w:szCs w:val="24"/>
                <w:lang w:val="x-none" w:eastAsia="ru-RU"/>
              </w:rPr>
              <w:t>конструкционны</w:t>
            </w:r>
            <w:r w:rsidRPr="0042563D">
              <w:rPr>
                <w:rFonts w:ascii="Times New Roman" w:eastAsia="Times New Roman" w:hAnsi="Times New Roman" w:cs="Times New Roman"/>
                <w:bCs/>
                <w:iCs/>
                <w:sz w:val="24"/>
                <w:szCs w:val="24"/>
                <w:lang w:eastAsia="ru-RU"/>
              </w:rPr>
              <w:t>х</w:t>
            </w:r>
            <w:r w:rsidRPr="0042563D">
              <w:rPr>
                <w:rFonts w:ascii="Times New Roman" w:eastAsia="Times New Roman" w:hAnsi="Times New Roman" w:cs="Times New Roman"/>
                <w:bCs/>
                <w:iCs/>
                <w:sz w:val="24"/>
                <w:szCs w:val="24"/>
                <w:lang w:val="x-none" w:eastAsia="ru-RU"/>
              </w:rPr>
              <w:t xml:space="preserve"> и сырьевы</w:t>
            </w:r>
            <w:r w:rsidRPr="0042563D">
              <w:rPr>
                <w:rFonts w:ascii="Times New Roman" w:eastAsia="Times New Roman" w:hAnsi="Times New Roman" w:cs="Times New Roman"/>
                <w:bCs/>
                <w:iCs/>
                <w:sz w:val="24"/>
                <w:szCs w:val="24"/>
                <w:lang w:eastAsia="ru-RU"/>
              </w:rPr>
              <w:t>х</w:t>
            </w:r>
            <w:r w:rsidRPr="0042563D">
              <w:rPr>
                <w:rFonts w:ascii="Times New Roman" w:eastAsia="Times New Roman" w:hAnsi="Times New Roman" w:cs="Times New Roman"/>
                <w:bCs/>
                <w:iCs/>
                <w:sz w:val="24"/>
                <w:szCs w:val="24"/>
                <w:lang w:val="x-none" w:eastAsia="ru-RU"/>
              </w:rPr>
              <w:t xml:space="preserve"> материал</w:t>
            </w:r>
            <w:r w:rsidRPr="0042563D">
              <w:rPr>
                <w:rFonts w:ascii="Times New Roman" w:eastAsia="Times New Roman" w:hAnsi="Times New Roman" w:cs="Times New Roman"/>
                <w:bCs/>
                <w:iCs/>
                <w:sz w:val="24"/>
                <w:szCs w:val="24"/>
                <w:lang w:eastAsia="ru-RU"/>
              </w:rPr>
              <w:t>ов</w:t>
            </w:r>
            <w:r w:rsidRPr="0042563D">
              <w:rPr>
                <w:rFonts w:ascii="Times New Roman" w:eastAsia="Times New Roman" w:hAnsi="Times New Roman" w:cs="Times New Roman"/>
                <w:bCs/>
                <w:iCs/>
                <w:sz w:val="24"/>
                <w:szCs w:val="24"/>
                <w:lang w:val="x-none" w:eastAsia="ru-RU"/>
              </w:rPr>
              <w:t xml:space="preserve"> по внешнему виду, происхождению, свойствам;</w:t>
            </w:r>
          </w:p>
          <w:p w14:paraId="45C80040" w14:textId="77777777" w:rsidR="0042563D" w:rsidRPr="0042563D" w:rsidRDefault="0042563D" w:rsidP="0042563D">
            <w:pPr>
              <w:numPr>
                <w:ilvl w:val="0"/>
                <w:numId w:val="34"/>
              </w:numPr>
              <w:tabs>
                <w:tab w:val="left" w:pos="309"/>
              </w:tabs>
              <w:spacing w:after="0" w:line="240" w:lineRule="auto"/>
              <w:ind w:left="0" w:firstLine="0"/>
              <w:jc w:val="both"/>
              <w:rPr>
                <w:rFonts w:ascii="Times New Roman" w:eastAsia="Times New Roman" w:hAnsi="Times New Roman" w:cs="Times New Roman"/>
                <w:bCs/>
                <w:iCs/>
                <w:sz w:val="24"/>
                <w:szCs w:val="24"/>
                <w:lang w:val="x-none" w:eastAsia="ru-RU"/>
              </w:rPr>
            </w:pPr>
            <w:r w:rsidRPr="0042563D">
              <w:rPr>
                <w:rFonts w:ascii="Times New Roman" w:eastAsia="Times New Roman" w:hAnsi="Times New Roman" w:cs="Times New Roman"/>
                <w:sz w:val="24"/>
                <w:szCs w:val="24"/>
                <w:lang w:val="x-none" w:eastAsia="zh-CN"/>
              </w:rPr>
              <w:t>правильность</w:t>
            </w:r>
            <w:r w:rsidRPr="0042563D">
              <w:rPr>
                <w:rFonts w:ascii="Times New Roman" w:eastAsia="Times New Roman" w:hAnsi="Times New Roman" w:cs="Times New Roman"/>
                <w:bCs/>
                <w:iCs/>
                <w:sz w:val="24"/>
                <w:szCs w:val="24"/>
                <w:lang w:val="x-none" w:eastAsia="ru-RU"/>
              </w:rPr>
              <w:t xml:space="preserve"> подб</w:t>
            </w:r>
            <w:r w:rsidRPr="0042563D">
              <w:rPr>
                <w:rFonts w:ascii="Times New Roman" w:eastAsia="Times New Roman" w:hAnsi="Times New Roman" w:cs="Times New Roman"/>
                <w:bCs/>
                <w:iCs/>
                <w:sz w:val="24"/>
                <w:szCs w:val="24"/>
                <w:lang w:eastAsia="ru-RU"/>
              </w:rPr>
              <w:t xml:space="preserve">ора </w:t>
            </w:r>
            <w:r w:rsidRPr="0042563D">
              <w:rPr>
                <w:rFonts w:ascii="Times New Roman" w:eastAsia="Times New Roman" w:hAnsi="Times New Roman" w:cs="Times New Roman"/>
                <w:bCs/>
                <w:iCs/>
                <w:sz w:val="24"/>
                <w:szCs w:val="24"/>
                <w:lang w:val="x-none" w:eastAsia="ru-RU"/>
              </w:rPr>
              <w:t>материал</w:t>
            </w:r>
            <w:r w:rsidRPr="0042563D">
              <w:rPr>
                <w:rFonts w:ascii="Times New Roman" w:eastAsia="Times New Roman" w:hAnsi="Times New Roman" w:cs="Times New Roman"/>
                <w:bCs/>
                <w:iCs/>
                <w:sz w:val="24"/>
                <w:szCs w:val="24"/>
                <w:lang w:eastAsia="ru-RU"/>
              </w:rPr>
              <w:t>ов</w:t>
            </w:r>
            <w:r w:rsidRPr="0042563D">
              <w:rPr>
                <w:rFonts w:ascii="Times New Roman" w:eastAsia="Times New Roman" w:hAnsi="Times New Roman" w:cs="Times New Roman"/>
                <w:bCs/>
                <w:iCs/>
                <w:sz w:val="24"/>
                <w:szCs w:val="24"/>
                <w:lang w:val="x-none" w:eastAsia="ru-RU"/>
              </w:rPr>
              <w:t xml:space="preserve"> по их назначению и условиям эксплуатации для выполнения работ;</w:t>
            </w:r>
          </w:p>
          <w:p w14:paraId="24BE5ECF" w14:textId="77777777" w:rsidR="0042563D" w:rsidRPr="0042563D" w:rsidRDefault="0042563D" w:rsidP="0042563D">
            <w:pPr>
              <w:numPr>
                <w:ilvl w:val="0"/>
                <w:numId w:val="34"/>
              </w:numPr>
              <w:tabs>
                <w:tab w:val="left" w:pos="309"/>
              </w:tabs>
              <w:spacing w:after="0" w:line="240" w:lineRule="auto"/>
              <w:ind w:left="0" w:firstLine="0"/>
              <w:jc w:val="both"/>
              <w:rPr>
                <w:rFonts w:ascii="Times New Roman" w:eastAsia="Times New Roman" w:hAnsi="Times New Roman" w:cs="Times New Roman"/>
                <w:bCs/>
                <w:iCs/>
                <w:sz w:val="24"/>
                <w:szCs w:val="24"/>
                <w:lang w:val="x-none" w:eastAsia="ru-RU"/>
              </w:rPr>
            </w:pPr>
            <w:r w:rsidRPr="0042563D">
              <w:rPr>
                <w:rFonts w:ascii="Times New Roman" w:eastAsia="Times New Roman" w:hAnsi="Times New Roman" w:cs="Times New Roman"/>
                <w:sz w:val="24"/>
                <w:szCs w:val="24"/>
                <w:lang w:val="x-none" w:eastAsia="zh-CN"/>
              </w:rPr>
              <w:t>правильность</w:t>
            </w:r>
            <w:r w:rsidRPr="0042563D">
              <w:rPr>
                <w:rFonts w:ascii="Times New Roman" w:eastAsia="Times New Roman" w:hAnsi="Times New Roman" w:cs="Times New Roman"/>
                <w:bCs/>
                <w:iCs/>
                <w:sz w:val="24"/>
                <w:szCs w:val="24"/>
                <w:lang w:val="x-none" w:eastAsia="ru-RU"/>
              </w:rPr>
              <w:t xml:space="preserve"> выб</w:t>
            </w:r>
            <w:r w:rsidRPr="0042563D">
              <w:rPr>
                <w:rFonts w:ascii="Times New Roman" w:eastAsia="Times New Roman" w:hAnsi="Times New Roman" w:cs="Times New Roman"/>
                <w:bCs/>
                <w:iCs/>
                <w:sz w:val="24"/>
                <w:szCs w:val="24"/>
                <w:lang w:eastAsia="ru-RU"/>
              </w:rPr>
              <w:t>ора</w:t>
            </w:r>
            <w:r w:rsidRPr="0042563D">
              <w:rPr>
                <w:rFonts w:ascii="Times New Roman" w:eastAsia="Times New Roman" w:hAnsi="Times New Roman" w:cs="Times New Roman"/>
                <w:bCs/>
                <w:iCs/>
                <w:sz w:val="24"/>
                <w:szCs w:val="24"/>
                <w:lang w:val="x-none" w:eastAsia="ru-RU"/>
              </w:rPr>
              <w:t xml:space="preserve"> и расшифров</w:t>
            </w:r>
            <w:r w:rsidRPr="0042563D">
              <w:rPr>
                <w:rFonts w:ascii="Times New Roman" w:eastAsia="Times New Roman" w:hAnsi="Times New Roman" w:cs="Times New Roman"/>
                <w:bCs/>
                <w:iCs/>
                <w:sz w:val="24"/>
                <w:szCs w:val="24"/>
                <w:lang w:eastAsia="ru-RU"/>
              </w:rPr>
              <w:t xml:space="preserve">ки </w:t>
            </w:r>
            <w:r w:rsidRPr="0042563D">
              <w:rPr>
                <w:rFonts w:ascii="Times New Roman" w:eastAsia="Times New Roman" w:hAnsi="Times New Roman" w:cs="Times New Roman"/>
                <w:bCs/>
                <w:iCs/>
                <w:sz w:val="24"/>
                <w:szCs w:val="24"/>
                <w:lang w:val="x-none" w:eastAsia="ru-RU"/>
              </w:rPr>
              <w:t>марки конструкционных материалов;</w:t>
            </w:r>
          </w:p>
          <w:p w14:paraId="3647F095" w14:textId="77777777" w:rsidR="0042563D" w:rsidRPr="0042563D" w:rsidRDefault="0042563D" w:rsidP="0042563D">
            <w:pPr>
              <w:numPr>
                <w:ilvl w:val="0"/>
                <w:numId w:val="34"/>
              </w:numPr>
              <w:tabs>
                <w:tab w:val="left" w:pos="309"/>
              </w:tabs>
              <w:spacing w:after="0" w:line="240" w:lineRule="auto"/>
              <w:ind w:left="0" w:firstLine="0"/>
              <w:jc w:val="both"/>
              <w:rPr>
                <w:rFonts w:ascii="Times New Roman" w:eastAsia="Times New Roman" w:hAnsi="Times New Roman" w:cs="Times New Roman"/>
                <w:bCs/>
                <w:iCs/>
                <w:sz w:val="24"/>
                <w:szCs w:val="24"/>
                <w:lang w:val="x-none" w:eastAsia="ru-RU"/>
              </w:rPr>
            </w:pPr>
            <w:r w:rsidRPr="0042563D">
              <w:rPr>
                <w:rFonts w:ascii="Times New Roman" w:eastAsia="Times New Roman" w:hAnsi="Times New Roman" w:cs="Times New Roman"/>
                <w:sz w:val="24"/>
                <w:szCs w:val="24"/>
                <w:lang w:val="x-none" w:eastAsia="zh-CN"/>
              </w:rPr>
              <w:t>правильность</w:t>
            </w:r>
            <w:r w:rsidRPr="0042563D">
              <w:rPr>
                <w:rFonts w:ascii="Times New Roman" w:eastAsia="Times New Roman" w:hAnsi="Times New Roman" w:cs="Times New Roman"/>
                <w:bCs/>
                <w:iCs/>
                <w:sz w:val="24"/>
                <w:szCs w:val="24"/>
                <w:lang w:val="x-none" w:eastAsia="ru-RU"/>
              </w:rPr>
              <w:t xml:space="preserve"> определ</w:t>
            </w:r>
            <w:r w:rsidRPr="0042563D">
              <w:rPr>
                <w:rFonts w:ascii="Times New Roman" w:eastAsia="Times New Roman" w:hAnsi="Times New Roman" w:cs="Times New Roman"/>
                <w:bCs/>
                <w:iCs/>
                <w:sz w:val="24"/>
                <w:szCs w:val="24"/>
                <w:lang w:eastAsia="ru-RU"/>
              </w:rPr>
              <w:t>ения</w:t>
            </w:r>
            <w:r w:rsidRPr="0042563D">
              <w:rPr>
                <w:rFonts w:ascii="Times New Roman" w:eastAsia="Times New Roman" w:hAnsi="Times New Roman" w:cs="Times New Roman"/>
                <w:bCs/>
                <w:iCs/>
                <w:sz w:val="24"/>
                <w:szCs w:val="24"/>
                <w:lang w:val="x-none" w:eastAsia="ru-RU"/>
              </w:rPr>
              <w:t xml:space="preserve"> твердост</w:t>
            </w:r>
            <w:r w:rsidRPr="0042563D">
              <w:rPr>
                <w:rFonts w:ascii="Times New Roman" w:eastAsia="Times New Roman" w:hAnsi="Times New Roman" w:cs="Times New Roman"/>
                <w:bCs/>
                <w:iCs/>
                <w:sz w:val="24"/>
                <w:szCs w:val="24"/>
                <w:lang w:eastAsia="ru-RU"/>
              </w:rPr>
              <w:t>и</w:t>
            </w:r>
            <w:r w:rsidRPr="0042563D">
              <w:rPr>
                <w:rFonts w:ascii="Times New Roman" w:eastAsia="Times New Roman" w:hAnsi="Times New Roman" w:cs="Times New Roman"/>
                <w:bCs/>
                <w:iCs/>
                <w:sz w:val="24"/>
                <w:szCs w:val="24"/>
                <w:lang w:val="x-none" w:eastAsia="ru-RU"/>
              </w:rPr>
              <w:t xml:space="preserve"> материалов;</w:t>
            </w:r>
          </w:p>
          <w:p w14:paraId="00E5659D" w14:textId="77777777" w:rsidR="0042563D" w:rsidRPr="0042563D" w:rsidRDefault="0042563D" w:rsidP="0042563D">
            <w:pPr>
              <w:numPr>
                <w:ilvl w:val="0"/>
                <w:numId w:val="34"/>
              </w:numPr>
              <w:tabs>
                <w:tab w:val="left" w:pos="309"/>
              </w:tabs>
              <w:spacing w:after="0" w:line="240" w:lineRule="auto"/>
              <w:ind w:left="0" w:firstLine="0"/>
              <w:jc w:val="both"/>
              <w:rPr>
                <w:rFonts w:ascii="Times New Roman" w:eastAsia="Times New Roman" w:hAnsi="Times New Roman" w:cs="Times New Roman"/>
                <w:bCs/>
                <w:iCs/>
                <w:sz w:val="24"/>
                <w:szCs w:val="24"/>
                <w:lang w:val="x-none" w:eastAsia="ru-RU"/>
              </w:rPr>
            </w:pPr>
            <w:r w:rsidRPr="0042563D">
              <w:rPr>
                <w:rFonts w:ascii="Times New Roman" w:eastAsia="Times New Roman" w:hAnsi="Times New Roman" w:cs="Times New Roman"/>
                <w:sz w:val="24"/>
                <w:szCs w:val="24"/>
                <w:lang w:val="x-none" w:eastAsia="zh-CN"/>
              </w:rPr>
              <w:t>правильность</w:t>
            </w:r>
            <w:r w:rsidRPr="0042563D">
              <w:rPr>
                <w:rFonts w:ascii="Times New Roman" w:eastAsia="Times New Roman" w:hAnsi="Times New Roman" w:cs="Times New Roman"/>
                <w:bCs/>
                <w:iCs/>
                <w:sz w:val="24"/>
                <w:szCs w:val="24"/>
                <w:lang w:val="x-none" w:eastAsia="ru-RU"/>
              </w:rPr>
              <w:t xml:space="preserve"> определ</w:t>
            </w:r>
            <w:r w:rsidRPr="0042563D">
              <w:rPr>
                <w:rFonts w:ascii="Times New Roman" w:eastAsia="Times New Roman" w:hAnsi="Times New Roman" w:cs="Times New Roman"/>
                <w:bCs/>
                <w:iCs/>
                <w:sz w:val="24"/>
                <w:szCs w:val="24"/>
                <w:lang w:eastAsia="ru-RU"/>
              </w:rPr>
              <w:t>ения</w:t>
            </w:r>
            <w:r w:rsidRPr="0042563D">
              <w:rPr>
                <w:rFonts w:ascii="Times New Roman" w:eastAsia="Times New Roman" w:hAnsi="Times New Roman" w:cs="Times New Roman"/>
                <w:bCs/>
                <w:iCs/>
                <w:sz w:val="24"/>
                <w:szCs w:val="24"/>
                <w:lang w:val="x-none" w:eastAsia="ru-RU"/>
              </w:rPr>
              <w:t xml:space="preserve"> режим</w:t>
            </w:r>
            <w:r w:rsidRPr="0042563D">
              <w:rPr>
                <w:rFonts w:ascii="Times New Roman" w:eastAsia="Times New Roman" w:hAnsi="Times New Roman" w:cs="Times New Roman"/>
                <w:bCs/>
                <w:iCs/>
                <w:sz w:val="24"/>
                <w:szCs w:val="24"/>
                <w:lang w:eastAsia="ru-RU"/>
              </w:rPr>
              <w:t>ов</w:t>
            </w:r>
            <w:r w:rsidRPr="0042563D">
              <w:rPr>
                <w:rFonts w:ascii="Times New Roman" w:eastAsia="Times New Roman" w:hAnsi="Times New Roman" w:cs="Times New Roman"/>
                <w:bCs/>
                <w:iCs/>
                <w:sz w:val="24"/>
                <w:szCs w:val="24"/>
                <w:lang w:val="x-none" w:eastAsia="ru-RU"/>
              </w:rPr>
              <w:t xml:space="preserve"> отжига, закалки и отпуска стали;</w:t>
            </w:r>
          </w:p>
          <w:p w14:paraId="7B77F792" w14:textId="77777777" w:rsidR="0042563D" w:rsidRPr="0042563D" w:rsidRDefault="0042563D" w:rsidP="0042563D">
            <w:pPr>
              <w:widowControl w:val="0"/>
              <w:numPr>
                <w:ilvl w:val="0"/>
                <w:numId w:val="34"/>
              </w:numPr>
              <w:tabs>
                <w:tab w:val="left" w:pos="0"/>
                <w:tab w:val="left" w:pos="213"/>
              </w:tabs>
              <w:spacing w:after="0" w:line="240" w:lineRule="auto"/>
              <w:ind w:left="0" w:firstLine="0"/>
              <w:jc w:val="both"/>
              <w:rPr>
                <w:rFonts w:ascii="Times New Roman" w:eastAsia="Times New Roman" w:hAnsi="Times New Roman" w:cs="Times New Roman"/>
                <w:color w:val="000000"/>
                <w:sz w:val="24"/>
                <w:szCs w:val="24"/>
                <w:lang w:val="x-none" w:eastAsia="ru-RU" w:bidi="ru-RU"/>
              </w:rPr>
            </w:pPr>
            <w:r w:rsidRPr="0042563D">
              <w:rPr>
                <w:rFonts w:ascii="Times New Roman" w:eastAsia="Times New Roman" w:hAnsi="Times New Roman" w:cs="Times New Roman"/>
                <w:sz w:val="24"/>
                <w:szCs w:val="24"/>
                <w:lang w:val="x-none" w:eastAsia="zh-CN"/>
              </w:rPr>
              <w:t>правильность выбора</w:t>
            </w:r>
            <w:r w:rsidRPr="0042563D">
              <w:rPr>
                <w:rFonts w:ascii="Times New Roman" w:eastAsia="Times New Roman" w:hAnsi="Times New Roman" w:cs="Times New Roman"/>
                <w:bCs/>
                <w:iCs/>
                <w:sz w:val="24"/>
                <w:szCs w:val="24"/>
                <w:lang w:val="x-none" w:eastAsia="ru-RU"/>
              </w:rPr>
              <w:t xml:space="preserve"> способ</w:t>
            </w:r>
            <w:r w:rsidRPr="0042563D">
              <w:rPr>
                <w:rFonts w:ascii="Times New Roman" w:eastAsia="Times New Roman" w:hAnsi="Times New Roman" w:cs="Times New Roman"/>
                <w:bCs/>
                <w:iCs/>
                <w:sz w:val="24"/>
                <w:szCs w:val="24"/>
                <w:lang w:eastAsia="ru-RU"/>
              </w:rPr>
              <w:t>ов</w:t>
            </w:r>
            <w:r w:rsidRPr="0042563D">
              <w:rPr>
                <w:rFonts w:ascii="Times New Roman" w:eastAsia="Times New Roman" w:hAnsi="Times New Roman" w:cs="Times New Roman"/>
                <w:bCs/>
                <w:iCs/>
                <w:sz w:val="24"/>
                <w:szCs w:val="24"/>
                <w:lang w:val="x-none" w:eastAsia="ru-RU"/>
              </w:rPr>
              <w:t xml:space="preserve"> и режим</w:t>
            </w:r>
            <w:r w:rsidRPr="0042563D">
              <w:rPr>
                <w:rFonts w:ascii="Times New Roman" w:eastAsia="Times New Roman" w:hAnsi="Times New Roman" w:cs="Times New Roman"/>
                <w:bCs/>
                <w:iCs/>
                <w:sz w:val="24"/>
                <w:szCs w:val="24"/>
                <w:lang w:eastAsia="ru-RU"/>
              </w:rPr>
              <w:t>ов</w:t>
            </w:r>
            <w:r w:rsidRPr="0042563D">
              <w:rPr>
                <w:rFonts w:ascii="Times New Roman" w:eastAsia="Times New Roman" w:hAnsi="Times New Roman" w:cs="Times New Roman"/>
                <w:bCs/>
                <w:iCs/>
                <w:sz w:val="24"/>
                <w:szCs w:val="24"/>
                <w:lang w:val="x-none" w:eastAsia="ru-RU"/>
              </w:rPr>
              <w:t xml:space="preserve"> обработки металлов (литьем, давлением,</w:t>
            </w:r>
            <w:r w:rsidRPr="0042563D">
              <w:rPr>
                <w:rFonts w:ascii="Times New Roman" w:eastAsia="Times New Roman" w:hAnsi="Times New Roman" w:cs="Times New Roman"/>
                <w:bCs/>
                <w:iCs/>
                <w:sz w:val="24"/>
                <w:szCs w:val="24"/>
                <w:lang w:eastAsia="ru-RU"/>
              </w:rPr>
              <w:t xml:space="preserve"> </w:t>
            </w:r>
            <w:r w:rsidRPr="0042563D">
              <w:rPr>
                <w:rFonts w:ascii="Times New Roman" w:eastAsia="Times New Roman" w:hAnsi="Times New Roman" w:cs="Times New Roman"/>
                <w:bCs/>
                <w:iCs/>
                <w:sz w:val="24"/>
                <w:szCs w:val="24"/>
                <w:lang w:val="x-none" w:eastAsia="ru-RU"/>
              </w:rPr>
              <w:t>сваркой, резанием и др.) для изготовления различных деталей;</w:t>
            </w:r>
          </w:p>
        </w:tc>
        <w:tc>
          <w:tcPr>
            <w:tcW w:w="1362" w:type="pct"/>
            <w:shd w:val="clear" w:color="auto" w:fill="auto"/>
          </w:tcPr>
          <w:p w14:paraId="44619D71" w14:textId="77777777" w:rsidR="0042563D" w:rsidRPr="0042563D" w:rsidRDefault="0042563D" w:rsidP="0042563D">
            <w:pPr>
              <w:spacing w:after="0" w:line="240" w:lineRule="auto"/>
              <w:jc w:val="both"/>
              <w:rPr>
                <w:rFonts w:ascii="Times New Roman" w:eastAsia="Calibri" w:hAnsi="Times New Roman" w:cs="Times New Roman"/>
                <w:bCs/>
                <w:sz w:val="24"/>
                <w:szCs w:val="24"/>
              </w:rPr>
            </w:pPr>
            <w:r w:rsidRPr="0042563D">
              <w:rPr>
                <w:rFonts w:ascii="Times New Roman" w:eastAsia="Calibri" w:hAnsi="Times New Roman" w:cs="Times New Roman"/>
                <w:bCs/>
                <w:sz w:val="24"/>
                <w:szCs w:val="24"/>
              </w:rPr>
              <w:t>Выполнение практических заданий по выбору материалов для конкретных условий эксплуатации, доказательство выбора на основе выполнения анализа свойств материала, по назначению режимов термообработки.</w:t>
            </w:r>
          </w:p>
          <w:p w14:paraId="6FE1D1BD" w14:textId="77777777" w:rsidR="0042563D" w:rsidRPr="0042563D" w:rsidRDefault="0042563D" w:rsidP="0042563D">
            <w:pPr>
              <w:spacing w:after="0" w:line="240" w:lineRule="auto"/>
              <w:jc w:val="both"/>
              <w:rPr>
                <w:rFonts w:ascii="Times New Roman" w:eastAsia="Times New Roman" w:hAnsi="Times New Roman" w:cs="Times New Roman"/>
                <w:bCs/>
                <w:iCs/>
                <w:sz w:val="24"/>
                <w:szCs w:val="24"/>
                <w:lang w:eastAsia="ru-RU"/>
              </w:rPr>
            </w:pPr>
            <w:r w:rsidRPr="0042563D">
              <w:rPr>
                <w:rFonts w:ascii="Times New Roman" w:eastAsia="Times New Roman" w:hAnsi="Times New Roman" w:cs="Times New Roman"/>
                <w:bCs/>
                <w:iCs/>
                <w:sz w:val="24"/>
                <w:szCs w:val="24"/>
                <w:lang w:eastAsia="ru-RU"/>
              </w:rPr>
              <w:t>Экспертное наблюдение за ходом выполнения практической работы</w:t>
            </w:r>
          </w:p>
          <w:p w14:paraId="453829C2" w14:textId="77777777" w:rsidR="0042563D" w:rsidRPr="0042563D" w:rsidRDefault="0042563D" w:rsidP="0042563D">
            <w:pPr>
              <w:spacing w:after="0" w:line="240" w:lineRule="auto"/>
              <w:jc w:val="both"/>
              <w:rPr>
                <w:rFonts w:ascii="Times New Roman" w:eastAsia="Calibri" w:hAnsi="Times New Roman" w:cs="Times New Roman"/>
                <w:bCs/>
                <w:sz w:val="24"/>
                <w:szCs w:val="24"/>
              </w:rPr>
            </w:pPr>
          </w:p>
        </w:tc>
      </w:tr>
    </w:tbl>
    <w:p w14:paraId="19E3D4A6" w14:textId="77777777" w:rsidR="0042563D" w:rsidRPr="0042563D" w:rsidRDefault="0042563D" w:rsidP="0042563D">
      <w:pPr>
        <w:spacing w:after="200" w:line="276" w:lineRule="auto"/>
        <w:rPr>
          <w:rFonts w:ascii="Times New Roman" w:eastAsia="Batang" w:hAnsi="Times New Roman" w:cs="Times New Roman"/>
          <w:b/>
          <w:sz w:val="20"/>
          <w:szCs w:val="48"/>
          <w:lang w:eastAsia="ru-RU"/>
        </w:rPr>
      </w:pPr>
    </w:p>
    <w:p w14:paraId="70CE351B" w14:textId="38D26356" w:rsidR="00EF7D64" w:rsidRDefault="00EF7D64" w:rsidP="00EF7D64">
      <w:pPr>
        <w:spacing w:after="0" w:line="360" w:lineRule="auto"/>
        <w:jc w:val="right"/>
        <w:outlineLvl w:val="1"/>
        <w:rPr>
          <w:rFonts w:ascii="Times New Roman" w:eastAsia="Batang" w:hAnsi="Times New Roman" w:cs="Times New Roman"/>
          <w:b/>
          <w:bCs/>
          <w:color w:val="FF0000"/>
          <w:sz w:val="24"/>
          <w:szCs w:val="24"/>
          <w:lang w:eastAsia="ru-RU"/>
        </w:rPr>
        <w:sectPr w:rsidR="00EF7D64" w:rsidSect="00CD2AB8">
          <w:pgSz w:w="11906" w:h="16838"/>
          <w:pgMar w:top="1134" w:right="851" w:bottom="1134" w:left="1701" w:header="709" w:footer="709" w:gutter="0"/>
          <w:cols w:space="708"/>
          <w:docGrid w:linePitch="360"/>
        </w:sectPr>
      </w:pPr>
    </w:p>
    <w:bookmarkEnd w:id="27"/>
    <w:p w14:paraId="2F82699C" w14:textId="00118830" w:rsidR="00EF7D64" w:rsidRPr="00EF7D64" w:rsidRDefault="00EF7D64" w:rsidP="00EF7D64">
      <w:pPr>
        <w:spacing w:after="0" w:line="360" w:lineRule="auto"/>
        <w:jc w:val="right"/>
        <w:outlineLvl w:val="1"/>
        <w:rPr>
          <w:rFonts w:ascii="Times New Roman" w:eastAsia="Batang" w:hAnsi="Times New Roman" w:cs="Times New Roman"/>
          <w:b/>
          <w:bCs/>
          <w:color w:val="000000"/>
          <w:sz w:val="24"/>
          <w:szCs w:val="24"/>
          <w:highlight w:val="lightGray"/>
          <w:lang w:eastAsia="ru-RU"/>
        </w:rPr>
      </w:pPr>
      <w:r w:rsidRPr="00EF7D64">
        <w:rPr>
          <w:rFonts w:ascii="Times New Roman" w:eastAsia="Batang" w:hAnsi="Times New Roman" w:cs="Times New Roman"/>
          <w:b/>
          <w:bCs/>
          <w:color w:val="000000"/>
          <w:sz w:val="24"/>
          <w:szCs w:val="24"/>
          <w:lang w:eastAsia="ru-RU"/>
        </w:rPr>
        <w:lastRenderedPageBreak/>
        <w:t xml:space="preserve">Приложение </w:t>
      </w:r>
      <w:r w:rsidR="0042563D">
        <w:rPr>
          <w:rFonts w:ascii="Times New Roman" w:eastAsia="Batang" w:hAnsi="Times New Roman" w:cs="Times New Roman"/>
          <w:b/>
          <w:bCs/>
          <w:color w:val="000000"/>
          <w:sz w:val="24"/>
          <w:szCs w:val="24"/>
          <w:lang w:eastAsia="ru-RU"/>
        </w:rPr>
        <w:t>3</w:t>
      </w:r>
      <w:r w:rsidRPr="00EF7D64">
        <w:rPr>
          <w:rFonts w:ascii="Times New Roman" w:eastAsia="Batang" w:hAnsi="Times New Roman" w:cs="Times New Roman"/>
          <w:b/>
          <w:bCs/>
          <w:color w:val="000000"/>
          <w:sz w:val="24"/>
          <w:szCs w:val="24"/>
          <w:lang w:eastAsia="ru-RU"/>
        </w:rPr>
        <w:t>.26</w:t>
      </w:r>
    </w:p>
    <w:p w14:paraId="391A5060" w14:textId="77777777" w:rsidR="00EF7D64" w:rsidRPr="00EF7D64" w:rsidRDefault="00EF7D64" w:rsidP="00EF7D64">
      <w:pPr>
        <w:spacing w:after="0" w:line="360" w:lineRule="auto"/>
        <w:jc w:val="right"/>
        <w:rPr>
          <w:rFonts w:ascii="Times New Roman" w:eastAsia="Times New Roman" w:hAnsi="Times New Roman" w:cs="Times New Roman"/>
          <w:bCs/>
          <w:color w:val="000000"/>
          <w:sz w:val="24"/>
          <w:szCs w:val="24"/>
          <w:lang w:eastAsia="ru-RU"/>
        </w:rPr>
      </w:pPr>
      <w:r w:rsidRPr="00EF7D64">
        <w:rPr>
          <w:rFonts w:ascii="Times New Roman" w:eastAsia="Times New Roman" w:hAnsi="Times New Roman" w:cs="Times New Roman"/>
          <w:bCs/>
          <w:color w:val="000000"/>
          <w:sz w:val="24"/>
          <w:szCs w:val="24"/>
          <w:lang w:eastAsia="ru-RU"/>
        </w:rPr>
        <w:t>к ОПОП-П по специальности</w:t>
      </w:r>
    </w:p>
    <w:p w14:paraId="418A5063" w14:textId="77777777" w:rsidR="00EF7D64" w:rsidRPr="00EF7D64" w:rsidRDefault="00EF7D64" w:rsidP="00EF7D64">
      <w:pPr>
        <w:widowControl w:val="0"/>
        <w:tabs>
          <w:tab w:val="left" w:pos="2835"/>
        </w:tabs>
        <w:spacing w:after="0" w:line="360" w:lineRule="auto"/>
        <w:jc w:val="right"/>
        <w:rPr>
          <w:rFonts w:ascii="Times New Roman" w:eastAsia="Times New Roman" w:hAnsi="Times New Roman" w:cs="Times New Roman"/>
          <w:bCs/>
          <w:i/>
          <w:color w:val="000000"/>
          <w:sz w:val="24"/>
          <w:szCs w:val="24"/>
          <w:lang w:eastAsia="ru-RU"/>
        </w:rPr>
      </w:pPr>
      <w:r w:rsidRPr="00EF7D64">
        <w:rPr>
          <w:rFonts w:ascii="Times New Roman" w:eastAsia="Times New Roman" w:hAnsi="Times New Roman" w:cs="Times New Roman"/>
          <w:bCs/>
          <w:i/>
          <w:color w:val="000000"/>
          <w:sz w:val="24"/>
          <w:szCs w:val="24"/>
          <w:lang w:eastAsia="ru-RU"/>
        </w:rPr>
        <w:t>12.02.03 Радиоэлектронные приборы и устройства</w:t>
      </w:r>
    </w:p>
    <w:p w14:paraId="723AB3D0"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51112833"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1A400D43"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264989ED"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6E3D009E"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354D9E17"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7DB6B962"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65F2ED6B"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338B15C9" w14:textId="77777777" w:rsidR="00EF7D64" w:rsidRPr="00EF7D64" w:rsidRDefault="00EF7D64" w:rsidP="00EF7D64">
      <w:pPr>
        <w:spacing w:after="200" w:line="276"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РАБОЧАЯ ПРОГРАММА УЧЕБНОЙ ДИСЦИПЛИНЫ</w:t>
      </w:r>
    </w:p>
    <w:p w14:paraId="79CF99C8" w14:textId="77777777" w:rsidR="00EF7D64" w:rsidRPr="00EF7D64" w:rsidRDefault="00EF7D64" w:rsidP="00EF7D64">
      <w:pPr>
        <w:spacing w:after="0" w:line="276" w:lineRule="auto"/>
        <w:jc w:val="center"/>
        <w:rPr>
          <w:rFonts w:ascii="Times New Roman" w:eastAsia="Batang" w:hAnsi="Times New Roman" w:cs="Times New Roman"/>
          <w:b/>
          <w:iCs/>
          <w:sz w:val="24"/>
          <w:szCs w:val="24"/>
          <w:lang w:eastAsia="ru-RU"/>
        </w:rPr>
      </w:pPr>
      <w:r w:rsidRPr="00EF7D64">
        <w:rPr>
          <w:rFonts w:ascii="Times New Roman" w:eastAsia="Batang" w:hAnsi="Times New Roman" w:cs="Times New Roman"/>
          <w:b/>
          <w:iCs/>
          <w:sz w:val="24"/>
          <w:szCs w:val="24"/>
          <w:lang w:eastAsia="ru-RU"/>
        </w:rPr>
        <w:t>«ОП.03 Основы радиотехники»</w:t>
      </w:r>
    </w:p>
    <w:p w14:paraId="2C4B7EB9" w14:textId="77777777" w:rsidR="00EF7D64" w:rsidRPr="00EF7D64" w:rsidRDefault="00EF7D64" w:rsidP="00EF7D64">
      <w:pPr>
        <w:spacing w:after="200" w:line="276" w:lineRule="auto"/>
        <w:rPr>
          <w:rFonts w:ascii="Times New Roman" w:eastAsia="Batang" w:hAnsi="Times New Roman" w:cs="Times New Roman"/>
          <w:b/>
          <w:i/>
          <w:lang w:eastAsia="ru-RU"/>
        </w:rPr>
      </w:pPr>
    </w:p>
    <w:p w14:paraId="67495CCA" w14:textId="77777777" w:rsidR="00EF7D64" w:rsidRPr="00EF7D64" w:rsidRDefault="00EF7D64" w:rsidP="00EF7D64">
      <w:pPr>
        <w:spacing w:after="200" w:line="276" w:lineRule="auto"/>
        <w:rPr>
          <w:rFonts w:ascii="Times New Roman" w:eastAsia="Batang" w:hAnsi="Times New Roman" w:cs="Times New Roman"/>
          <w:b/>
          <w:i/>
          <w:lang w:eastAsia="ru-RU"/>
        </w:rPr>
      </w:pPr>
    </w:p>
    <w:p w14:paraId="0479AC92" w14:textId="77777777" w:rsidR="00EF7D64" w:rsidRPr="00EF7D64" w:rsidRDefault="00EF7D64" w:rsidP="00EF7D64">
      <w:pPr>
        <w:spacing w:after="200" w:line="276" w:lineRule="auto"/>
        <w:rPr>
          <w:rFonts w:ascii="Times New Roman" w:eastAsia="Batang" w:hAnsi="Times New Roman" w:cs="Times New Roman"/>
          <w:b/>
          <w:i/>
          <w:lang w:eastAsia="ru-RU"/>
        </w:rPr>
      </w:pPr>
    </w:p>
    <w:p w14:paraId="4ADE01D4" w14:textId="77777777" w:rsidR="00EF7D64" w:rsidRPr="00EF7D64" w:rsidRDefault="00EF7D64" w:rsidP="00EF7D64">
      <w:pPr>
        <w:spacing w:after="200" w:line="276" w:lineRule="auto"/>
        <w:rPr>
          <w:rFonts w:ascii="Times New Roman" w:eastAsia="Batang" w:hAnsi="Times New Roman" w:cs="Times New Roman"/>
          <w:b/>
          <w:i/>
          <w:lang w:eastAsia="ru-RU"/>
        </w:rPr>
      </w:pPr>
    </w:p>
    <w:p w14:paraId="41F902F9" w14:textId="77777777" w:rsidR="00EF7D64" w:rsidRPr="00EF7D64" w:rsidRDefault="00EF7D64" w:rsidP="00EF7D64">
      <w:pPr>
        <w:spacing w:after="200" w:line="276" w:lineRule="auto"/>
        <w:rPr>
          <w:rFonts w:ascii="Times New Roman" w:eastAsia="Batang" w:hAnsi="Times New Roman" w:cs="Times New Roman"/>
          <w:b/>
          <w:i/>
          <w:lang w:eastAsia="ru-RU"/>
        </w:rPr>
      </w:pPr>
    </w:p>
    <w:p w14:paraId="08F3E5F3" w14:textId="77777777" w:rsidR="00EF7D64" w:rsidRPr="00EF7D64" w:rsidRDefault="00EF7D64" w:rsidP="00EF7D64">
      <w:pPr>
        <w:spacing w:after="200" w:line="276" w:lineRule="auto"/>
        <w:rPr>
          <w:rFonts w:ascii="Times New Roman" w:eastAsia="Batang" w:hAnsi="Times New Roman" w:cs="Times New Roman"/>
          <w:b/>
          <w:i/>
          <w:lang w:eastAsia="ru-RU"/>
        </w:rPr>
      </w:pPr>
    </w:p>
    <w:p w14:paraId="0FC94670" w14:textId="77777777" w:rsidR="00EF7D64" w:rsidRPr="00EF7D64" w:rsidRDefault="00EF7D64" w:rsidP="00EF7D64">
      <w:pPr>
        <w:spacing w:after="200" w:line="276" w:lineRule="auto"/>
        <w:rPr>
          <w:rFonts w:ascii="Times New Roman" w:eastAsia="Batang" w:hAnsi="Times New Roman" w:cs="Times New Roman"/>
          <w:b/>
          <w:i/>
          <w:lang w:eastAsia="ru-RU"/>
        </w:rPr>
      </w:pPr>
    </w:p>
    <w:p w14:paraId="37A00224" w14:textId="77777777" w:rsidR="00EF7D64" w:rsidRPr="00EF7D64" w:rsidRDefault="00EF7D64" w:rsidP="00EF7D64">
      <w:pPr>
        <w:spacing w:after="200" w:line="276" w:lineRule="auto"/>
        <w:rPr>
          <w:rFonts w:ascii="Times New Roman" w:eastAsia="Batang" w:hAnsi="Times New Roman" w:cs="Times New Roman"/>
          <w:b/>
          <w:i/>
          <w:lang w:eastAsia="ru-RU"/>
        </w:rPr>
      </w:pPr>
    </w:p>
    <w:p w14:paraId="107EF58C" w14:textId="77777777" w:rsidR="00EF7D64" w:rsidRPr="00EF7D64" w:rsidRDefault="00EF7D64" w:rsidP="00EF7D64">
      <w:pPr>
        <w:spacing w:after="200" w:line="276" w:lineRule="auto"/>
        <w:rPr>
          <w:rFonts w:ascii="Times New Roman" w:eastAsia="Batang" w:hAnsi="Times New Roman" w:cs="Times New Roman"/>
          <w:b/>
          <w:i/>
          <w:lang w:eastAsia="ru-RU"/>
        </w:rPr>
      </w:pPr>
    </w:p>
    <w:p w14:paraId="719EC6DC" w14:textId="77777777" w:rsidR="00EF7D64" w:rsidRPr="00EF7D64" w:rsidRDefault="00EF7D64" w:rsidP="00EF7D64">
      <w:pPr>
        <w:spacing w:after="200" w:line="276" w:lineRule="auto"/>
        <w:rPr>
          <w:rFonts w:ascii="Times New Roman" w:eastAsia="Batang" w:hAnsi="Times New Roman" w:cs="Times New Roman"/>
          <w:b/>
          <w:i/>
          <w:lang w:eastAsia="ru-RU"/>
        </w:rPr>
      </w:pPr>
    </w:p>
    <w:p w14:paraId="733FDF4E" w14:textId="77777777" w:rsidR="00EF7D64" w:rsidRPr="00EF7D64" w:rsidRDefault="00EF7D64" w:rsidP="00EF7D64">
      <w:pPr>
        <w:spacing w:after="200" w:line="276" w:lineRule="auto"/>
        <w:rPr>
          <w:rFonts w:ascii="Times New Roman" w:eastAsia="Batang" w:hAnsi="Times New Roman" w:cs="Times New Roman"/>
          <w:b/>
          <w:i/>
          <w:lang w:eastAsia="ru-RU"/>
        </w:rPr>
      </w:pPr>
    </w:p>
    <w:p w14:paraId="74669710" w14:textId="77777777" w:rsidR="00EF7D64" w:rsidRPr="00EF7D64" w:rsidRDefault="00EF7D64" w:rsidP="00EF7D64">
      <w:pPr>
        <w:spacing w:after="200" w:line="276" w:lineRule="auto"/>
        <w:rPr>
          <w:rFonts w:ascii="Times New Roman" w:eastAsia="Batang" w:hAnsi="Times New Roman" w:cs="Times New Roman"/>
          <w:b/>
          <w:i/>
          <w:lang w:eastAsia="ru-RU"/>
        </w:rPr>
      </w:pPr>
    </w:p>
    <w:p w14:paraId="1EBE3807" w14:textId="77777777" w:rsidR="00EF7D64" w:rsidRPr="00EF7D64" w:rsidRDefault="00EF7D64" w:rsidP="00EF7D64">
      <w:pPr>
        <w:spacing w:after="200" w:line="276" w:lineRule="auto"/>
        <w:rPr>
          <w:rFonts w:ascii="Times New Roman" w:eastAsia="Batang" w:hAnsi="Times New Roman" w:cs="Times New Roman"/>
          <w:b/>
          <w:i/>
          <w:lang w:eastAsia="ru-RU"/>
        </w:rPr>
      </w:pPr>
    </w:p>
    <w:p w14:paraId="027817B9" w14:textId="77777777" w:rsidR="00EF7D64" w:rsidRPr="00EF7D64" w:rsidRDefault="00EF7D64" w:rsidP="00EF7D64">
      <w:pPr>
        <w:spacing w:after="200" w:line="276" w:lineRule="auto"/>
        <w:rPr>
          <w:rFonts w:ascii="Times New Roman" w:eastAsia="Batang" w:hAnsi="Times New Roman" w:cs="Times New Roman"/>
          <w:b/>
          <w:i/>
          <w:lang w:eastAsia="ru-RU"/>
        </w:rPr>
      </w:pPr>
    </w:p>
    <w:p w14:paraId="5432CA01" w14:textId="77777777" w:rsidR="00EF7D64" w:rsidRPr="00EF7D64" w:rsidRDefault="00EF7D64" w:rsidP="00EF7D64">
      <w:pPr>
        <w:spacing w:after="200" w:line="276" w:lineRule="auto"/>
        <w:jc w:val="center"/>
        <w:rPr>
          <w:rFonts w:ascii="Times New Roman" w:eastAsia="Batang" w:hAnsi="Times New Roman" w:cs="Times New Roman"/>
          <w:b/>
          <w:iCs/>
          <w:sz w:val="24"/>
          <w:szCs w:val="24"/>
          <w:lang w:eastAsia="ru-RU"/>
        </w:rPr>
      </w:pPr>
      <w:r w:rsidRPr="00EF7D64">
        <w:rPr>
          <w:rFonts w:ascii="Times New Roman" w:eastAsia="Batang" w:hAnsi="Times New Roman" w:cs="Times New Roman"/>
          <w:b/>
          <w:sz w:val="24"/>
          <w:szCs w:val="24"/>
          <w:lang w:eastAsia="ru-RU"/>
        </w:rPr>
        <w:t>2023 год</w:t>
      </w:r>
    </w:p>
    <w:p w14:paraId="3B7C723D" w14:textId="77777777" w:rsidR="00EF7D64" w:rsidRPr="00EF7D64" w:rsidRDefault="00EF7D64" w:rsidP="00EF7D64">
      <w:pPr>
        <w:spacing w:after="0" w:line="276" w:lineRule="auto"/>
        <w:rPr>
          <w:rFonts w:ascii="Times New Roman" w:eastAsia="Batang" w:hAnsi="Times New Roman" w:cs="Times New Roman"/>
          <w:b/>
          <w:i/>
          <w:sz w:val="24"/>
          <w:szCs w:val="24"/>
          <w:lang w:eastAsia="ru-RU"/>
        </w:rPr>
        <w:sectPr w:rsidR="00EF7D64" w:rsidRPr="00EF7D64">
          <w:pgSz w:w="11907" w:h="16840"/>
          <w:pgMar w:top="1134" w:right="851" w:bottom="992" w:left="1418" w:header="709" w:footer="709" w:gutter="0"/>
          <w:cols w:space="720"/>
        </w:sectPr>
      </w:pPr>
    </w:p>
    <w:p w14:paraId="303771E4" w14:textId="77777777" w:rsidR="00EF7D64" w:rsidRPr="00EF7D64" w:rsidRDefault="00EF7D64" w:rsidP="00EF7D64">
      <w:pPr>
        <w:spacing w:after="200" w:line="276" w:lineRule="auto"/>
        <w:jc w:val="center"/>
        <w:rPr>
          <w:rFonts w:ascii="Times New Roman" w:eastAsia="Batang" w:hAnsi="Times New Roman" w:cs="Times New Roman"/>
          <w:b/>
          <w:i/>
          <w:sz w:val="24"/>
          <w:szCs w:val="24"/>
          <w:lang w:eastAsia="ru-RU"/>
        </w:rPr>
      </w:pPr>
      <w:r w:rsidRPr="00EF7D64">
        <w:rPr>
          <w:rFonts w:ascii="Times New Roman" w:eastAsia="Batang" w:hAnsi="Times New Roman" w:cs="Times New Roman"/>
          <w:b/>
          <w:i/>
          <w:sz w:val="24"/>
          <w:szCs w:val="24"/>
          <w:lang w:eastAsia="ru-RU"/>
        </w:rPr>
        <w:lastRenderedPageBreak/>
        <w:t>СОДЕРЖАНИЕ</w:t>
      </w:r>
      <w:r w:rsidRPr="00EF7D64">
        <w:rPr>
          <w:rFonts w:ascii="Times New Roman" w:eastAsia="Batang" w:hAnsi="Times New Roman" w:cs="Times New Roman"/>
          <w:b/>
          <w:sz w:val="28"/>
          <w:szCs w:val="28"/>
          <w:highlight w:val="red"/>
          <w:lang w:eastAsia="ru-RU"/>
        </w:rPr>
        <w:t xml:space="preserve"> </w:t>
      </w:r>
    </w:p>
    <w:p w14:paraId="5A190899" w14:textId="77777777" w:rsidR="00EF7D64" w:rsidRPr="00EF7D64" w:rsidRDefault="00EF7D64" w:rsidP="00EF7D64">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EF7D64" w:rsidRPr="00EF7D64" w14:paraId="33574368" w14:textId="77777777" w:rsidTr="009571E2">
        <w:tc>
          <w:tcPr>
            <w:tcW w:w="7501" w:type="dxa"/>
          </w:tcPr>
          <w:p w14:paraId="0D6BCE72" w14:textId="77777777" w:rsidR="00EF7D64" w:rsidRPr="00EF7D64" w:rsidRDefault="00EF7D64" w:rsidP="00EF7D64">
            <w:pPr>
              <w:numPr>
                <w:ilvl w:val="0"/>
                <w:numId w:val="28"/>
              </w:numPr>
              <w:suppressAutoHyphens/>
              <w:spacing w:after="200" w:line="276" w:lineRule="auto"/>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 xml:space="preserve">ОБЩАЯ ХАРАКТЕРИСТИКА </w:t>
            </w:r>
            <w:r w:rsidRPr="00EF7D64">
              <w:rPr>
                <w:rFonts w:ascii="Times New Roman" w:eastAsia="Batang" w:hAnsi="Times New Roman" w:cs="Times New Roman"/>
                <w:b/>
                <w:color w:val="000000"/>
                <w:sz w:val="24"/>
                <w:szCs w:val="24"/>
                <w:lang w:eastAsia="ru-RU"/>
              </w:rPr>
              <w:t>РАБОЧЕЙ ПРОГРАММЫ</w:t>
            </w:r>
            <w:r w:rsidRPr="00EF7D64">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7BDB9E5D" w14:textId="77777777" w:rsidR="00EF7D64" w:rsidRPr="00EF7D64" w:rsidRDefault="00EF7D64" w:rsidP="00EF7D64">
            <w:pPr>
              <w:spacing w:after="200" w:line="276"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w:t>
            </w:r>
          </w:p>
        </w:tc>
      </w:tr>
      <w:tr w:rsidR="00EF7D64" w:rsidRPr="00EF7D64" w14:paraId="09EF4926" w14:textId="77777777" w:rsidTr="009571E2">
        <w:tc>
          <w:tcPr>
            <w:tcW w:w="7501" w:type="dxa"/>
          </w:tcPr>
          <w:p w14:paraId="35C1BCBB" w14:textId="77777777" w:rsidR="00EF7D64" w:rsidRPr="00EF7D64" w:rsidRDefault="00EF7D64" w:rsidP="00EF7D64">
            <w:pPr>
              <w:numPr>
                <w:ilvl w:val="0"/>
                <w:numId w:val="28"/>
              </w:numPr>
              <w:suppressAutoHyphens/>
              <w:spacing w:after="200" w:line="276" w:lineRule="auto"/>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4722481" w14:textId="77777777" w:rsidR="00EF7D64" w:rsidRPr="00EF7D64" w:rsidRDefault="00EF7D64" w:rsidP="00EF7D64">
            <w:pPr>
              <w:spacing w:after="200" w:line="276"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w:t>
            </w:r>
          </w:p>
        </w:tc>
      </w:tr>
      <w:tr w:rsidR="00EF7D64" w:rsidRPr="00EF7D64" w14:paraId="79F51A8D" w14:textId="77777777" w:rsidTr="009571E2">
        <w:tc>
          <w:tcPr>
            <w:tcW w:w="7501" w:type="dxa"/>
          </w:tcPr>
          <w:p w14:paraId="3BD5F9F1" w14:textId="77777777" w:rsidR="00EF7D64" w:rsidRPr="00EF7D64" w:rsidRDefault="00EF7D64" w:rsidP="00EF7D64">
            <w:pPr>
              <w:numPr>
                <w:ilvl w:val="0"/>
                <w:numId w:val="28"/>
              </w:numPr>
              <w:suppressAutoHyphens/>
              <w:spacing w:after="200" w:line="276" w:lineRule="auto"/>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1AE262CD" w14:textId="77777777" w:rsidR="00EF7D64" w:rsidRPr="00EF7D64" w:rsidRDefault="00EF7D64" w:rsidP="00EF7D64">
            <w:pPr>
              <w:spacing w:after="200" w:line="276"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w:t>
            </w:r>
          </w:p>
        </w:tc>
      </w:tr>
      <w:tr w:rsidR="00EF7D64" w:rsidRPr="00EF7D64" w14:paraId="53B0B373" w14:textId="77777777" w:rsidTr="009571E2">
        <w:tc>
          <w:tcPr>
            <w:tcW w:w="7501" w:type="dxa"/>
          </w:tcPr>
          <w:p w14:paraId="4B088962" w14:textId="77777777" w:rsidR="00EF7D64" w:rsidRPr="00EF7D64" w:rsidRDefault="00EF7D64" w:rsidP="00EF7D64">
            <w:pPr>
              <w:numPr>
                <w:ilvl w:val="0"/>
                <w:numId w:val="28"/>
              </w:numPr>
              <w:suppressAutoHyphens/>
              <w:spacing w:after="200" w:line="276" w:lineRule="auto"/>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КОНТРОЛЬ И ОЦЕНКА РЕЗУЛЬТАТОВ ОСВОЕНИЯ УЧЕБНОЙ ДИСЦИПЛИНЫ</w:t>
            </w:r>
          </w:p>
          <w:p w14:paraId="218B5FAD" w14:textId="77777777" w:rsidR="00EF7D64" w:rsidRPr="00EF7D64" w:rsidRDefault="00EF7D64" w:rsidP="00EF7D64">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AE238F9" w14:textId="77777777" w:rsidR="00EF7D64" w:rsidRPr="00EF7D64" w:rsidRDefault="00EF7D64" w:rsidP="00EF7D64">
            <w:pPr>
              <w:spacing w:after="200" w:line="276"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w:t>
            </w:r>
          </w:p>
        </w:tc>
      </w:tr>
    </w:tbl>
    <w:p w14:paraId="3CE11A85" w14:textId="77777777" w:rsidR="00EF7D64" w:rsidRPr="00EF7D64" w:rsidRDefault="00EF7D64" w:rsidP="00EF7D64">
      <w:pPr>
        <w:numPr>
          <w:ilvl w:val="0"/>
          <w:numId w:val="29"/>
        </w:numPr>
        <w:suppressAutoHyphens/>
        <w:spacing w:after="0" w:line="276"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i/>
          <w:u w:val="single"/>
          <w:lang w:eastAsia="ru-RU"/>
        </w:rPr>
        <w:br w:type="page"/>
      </w:r>
      <w:r w:rsidRPr="00EF7D64">
        <w:rPr>
          <w:rFonts w:ascii="Times New Roman" w:eastAsia="Batang" w:hAnsi="Times New Roman" w:cs="Times New Roman"/>
          <w:b/>
          <w:sz w:val="24"/>
          <w:szCs w:val="24"/>
          <w:lang w:eastAsia="ru-RU"/>
        </w:rPr>
        <w:lastRenderedPageBreak/>
        <w:t xml:space="preserve">ОБЩАЯ ХАРАКТЕРИСТИКА </w:t>
      </w:r>
      <w:r w:rsidRPr="00EF7D64">
        <w:rPr>
          <w:rFonts w:ascii="Times New Roman" w:eastAsia="Batang" w:hAnsi="Times New Roman" w:cs="Times New Roman"/>
          <w:b/>
          <w:color w:val="000000"/>
          <w:sz w:val="24"/>
          <w:szCs w:val="24"/>
          <w:lang w:eastAsia="ru-RU"/>
        </w:rPr>
        <w:t>РАБОЧЕЙ ПРОГРАММЫ</w:t>
      </w:r>
      <w:r w:rsidRPr="00EF7D64">
        <w:rPr>
          <w:rFonts w:ascii="Times New Roman" w:eastAsia="Batang" w:hAnsi="Times New Roman" w:cs="Times New Roman"/>
          <w:b/>
          <w:sz w:val="24"/>
          <w:szCs w:val="24"/>
          <w:lang w:eastAsia="ru-RU"/>
        </w:rPr>
        <w:t xml:space="preserve"> УЧЕБНОЙ ДИСЦИПЛИНЫ</w:t>
      </w:r>
    </w:p>
    <w:p w14:paraId="22C32EB2" w14:textId="77777777" w:rsidR="00EF7D64" w:rsidRPr="00EF7D64" w:rsidRDefault="00EF7D64" w:rsidP="00EF7D64">
      <w:pPr>
        <w:spacing w:after="0" w:line="276" w:lineRule="auto"/>
        <w:jc w:val="center"/>
        <w:rPr>
          <w:rFonts w:ascii="Times New Roman" w:eastAsia="Batang" w:hAnsi="Times New Roman" w:cs="Times New Roman"/>
          <w:b/>
          <w:iCs/>
          <w:sz w:val="24"/>
          <w:szCs w:val="24"/>
          <w:lang w:eastAsia="ru-RU"/>
        </w:rPr>
      </w:pPr>
      <w:r w:rsidRPr="00EF7D64">
        <w:rPr>
          <w:rFonts w:ascii="Times New Roman" w:eastAsia="Batang" w:hAnsi="Times New Roman" w:cs="Times New Roman"/>
          <w:b/>
          <w:iCs/>
          <w:sz w:val="24"/>
          <w:szCs w:val="24"/>
          <w:lang w:eastAsia="ru-RU"/>
        </w:rPr>
        <w:t>«</w:t>
      </w:r>
      <w:r w:rsidRPr="00EF7D64">
        <w:rPr>
          <w:rFonts w:ascii="Times New Roman" w:eastAsia="Batang" w:hAnsi="Times New Roman" w:cs="Times New Roman"/>
          <w:b/>
          <w:bCs/>
          <w:iCs/>
          <w:sz w:val="24"/>
          <w:szCs w:val="24"/>
          <w:lang w:eastAsia="ru-RU"/>
        </w:rPr>
        <w:t>ОП.03 Основы радиотехники</w:t>
      </w:r>
      <w:r w:rsidRPr="00EF7D64">
        <w:rPr>
          <w:rFonts w:ascii="Times New Roman" w:eastAsia="Batang" w:hAnsi="Times New Roman" w:cs="Times New Roman"/>
          <w:b/>
          <w:iCs/>
          <w:sz w:val="24"/>
          <w:szCs w:val="24"/>
          <w:lang w:eastAsia="ru-RU"/>
        </w:rPr>
        <w:t>»</w:t>
      </w:r>
    </w:p>
    <w:p w14:paraId="34E315FE" w14:textId="77777777" w:rsidR="00EF7D64" w:rsidRPr="00EF7D64" w:rsidRDefault="00EF7D64" w:rsidP="00EF7D64">
      <w:pPr>
        <w:spacing w:after="0" w:line="276" w:lineRule="auto"/>
        <w:ind w:firstLine="709"/>
        <w:jc w:val="center"/>
        <w:rPr>
          <w:rFonts w:ascii="Times New Roman" w:eastAsia="Batang" w:hAnsi="Times New Roman" w:cs="Times New Roman"/>
          <w:sz w:val="24"/>
          <w:szCs w:val="24"/>
          <w:vertAlign w:val="superscript"/>
          <w:lang w:eastAsia="ru-RU"/>
        </w:rPr>
      </w:pPr>
    </w:p>
    <w:p w14:paraId="06CF7503" w14:textId="77777777" w:rsidR="00EF7D64" w:rsidRPr="00EF7D64" w:rsidRDefault="00EF7D64" w:rsidP="00EF7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EF7D64">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FC8AF5B" w14:textId="77777777" w:rsidR="00EF7D64" w:rsidRPr="00EF7D64" w:rsidRDefault="00EF7D64" w:rsidP="00EF7D6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EF7D64">
        <w:rPr>
          <w:rFonts w:ascii="Times New Roman" w:eastAsia="Batang" w:hAnsi="Times New Roman" w:cs="Times New Roman"/>
          <w:sz w:val="24"/>
          <w:szCs w:val="24"/>
          <w:lang w:eastAsia="ru-RU"/>
        </w:rPr>
        <w:t xml:space="preserve">Учебная дисциплина «ОП.03 Основы радиотехники» является обязательной частью </w:t>
      </w:r>
      <w:r w:rsidRPr="00EF7D64">
        <w:rPr>
          <w:rFonts w:ascii="Times New Roman" w:eastAsia="Batang" w:hAnsi="Times New Roman" w:cs="Times New Roman"/>
          <w:bCs/>
          <w:i/>
          <w:sz w:val="24"/>
          <w:szCs w:val="24"/>
          <w:lang w:eastAsia="ru-RU"/>
        </w:rPr>
        <w:t>Общепрофессионального цикла</w:t>
      </w:r>
      <w:r w:rsidRPr="00EF7D64">
        <w:rPr>
          <w:rFonts w:ascii="Times New Roman" w:eastAsia="Batang" w:hAnsi="Times New Roman" w:cs="Times New Roman"/>
          <w:bCs/>
          <w:sz w:val="24"/>
          <w:szCs w:val="24"/>
          <w:lang w:eastAsia="ru-RU"/>
        </w:rPr>
        <w:t xml:space="preserve"> О</w:t>
      </w:r>
      <w:r w:rsidRPr="00EF7D64">
        <w:rPr>
          <w:rFonts w:ascii="Times New Roman" w:eastAsia="Batang" w:hAnsi="Times New Roman" w:cs="Times New Roman"/>
          <w:sz w:val="24"/>
          <w:szCs w:val="24"/>
          <w:lang w:eastAsia="ru-RU"/>
        </w:rPr>
        <w:t xml:space="preserve">ПОП-П в соответствии с ФГОС СПО </w:t>
      </w:r>
      <w:r w:rsidRPr="00EF7D64">
        <w:rPr>
          <w:rFonts w:ascii="Times New Roman" w:eastAsia="Batang" w:hAnsi="Times New Roman" w:cs="Times New Roman"/>
          <w:i/>
          <w:sz w:val="24"/>
          <w:szCs w:val="24"/>
          <w:lang w:eastAsia="ru-RU"/>
        </w:rPr>
        <w:t>по специальности 12.02.03 Радиоэлектронные приборы и устройства.</w:t>
      </w:r>
    </w:p>
    <w:p w14:paraId="30FC29E6" w14:textId="77777777" w:rsidR="00EF7D64" w:rsidRPr="00EF7D64" w:rsidRDefault="00EF7D64" w:rsidP="00EF7D6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EF7D64">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 ПК 1.2.</w:t>
      </w:r>
    </w:p>
    <w:p w14:paraId="54E02F59" w14:textId="77777777" w:rsidR="00EF7D64" w:rsidRPr="00EF7D64" w:rsidRDefault="00EF7D64" w:rsidP="00EF7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37855E85" w14:textId="77777777" w:rsidR="00EF7D64" w:rsidRPr="00EF7D64" w:rsidRDefault="00EF7D64" w:rsidP="00EF7D64">
      <w:pPr>
        <w:spacing w:after="0" w:line="276" w:lineRule="auto"/>
        <w:ind w:firstLine="709"/>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1.2. Цель и планируемые результаты освоения дисциплины:</w:t>
      </w:r>
    </w:p>
    <w:p w14:paraId="1287F175" w14:textId="77777777" w:rsidR="00EF7D64" w:rsidRPr="00EF7D64" w:rsidRDefault="00EF7D64" w:rsidP="00EF7D64">
      <w:pPr>
        <w:suppressAutoHyphens/>
        <w:spacing w:after="0" w:line="240" w:lineRule="auto"/>
        <w:ind w:firstLine="709"/>
        <w:jc w:val="both"/>
        <w:rPr>
          <w:rFonts w:ascii="Times New Roman" w:eastAsia="Batang" w:hAnsi="Times New Roman" w:cs="Times New Roman"/>
          <w:sz w:val="24"/>
          <w:szCs w:val="24"/>
          <w:lang w:eastAsia="ru-RU"/>
        </w:rPr>
      </w:pPr>
      <w:r w:rsidRPr="00EF7D64">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7D64">
        <w:rPr>
          <w:rFonts w:ascii="Times New Roman" w:eastAsia="Batang" w:hAnsi="Times New Roman" w:cs="Times New Roman"/>
          <w:sz w:val="24"/>
          <w:szCs w:val="24"/>
          <w:lang w:eastAsia="ru-RU"/>
        </w:rPr>
        <w:br/>
        <w:t>и знания</w:t>
      </w:r>
    </w:p>
    <w:tbl>
      <w:tblPr>
        <w:tblW w:w="9616" w:type="dxa"/>
        <w:tblInd w:w="-118" w:type="dxa"/>
        <w:tblLayout w:type="fixed"/>
        <w:tblLook w:val="0000" w:firstRow="0" w:lastRow="0" w:firstColumn="0" w:lastColumn="0" w:noHBand="0" w:noVBand="0"/>
      </w:tblPr>
      <w:tblGrid>
        <w:gridCol w:w="1242"/>
        <w:gridCol w:w="1418"/>
        <w:gridCol w:w="2835"/>
        <w:gridCol w:w="1297"/>
        <w:gridCol w:w="2824"/>
      </w:tblGrid>
      <w:tr w:rsidR="00EF7D64" w:rsidRPr="00EF7D64" w14:paraId="3446C74E" w14:textId="77777777" w:rsidTr="009571E2">
        <w:trPr>
          <w:trHeight w:val="649"/>
        </w:trPr>
        <w:tc>
          <w:tcPr>
            <w:tcW w:w="1242" w:type="dxa"/>
            <w:tcBorders>
              <w:top w:val="single" w:sz="4" w:space="0" w:color="000000"/>
              <w:left w:val="single" w:sz="4" w:space="0" w:color="000000"/>
              <w:bottom w:val="single" w:sz="4" w:space="0" w:color="000000"/>
              <w:right w:val="single" w:sz="4" w:space="0" w:color="000000"/>
            </w:tcBorders>
          </w:tcPr>
          <w:p w14:paraId="0446C084" w14:textId="77777777" w:rsidR="00EF7D64" w:rsidRPr="00EF7D64" w:rsidRDefault="00EF7D64" w:rsidP="00EF7D64">
            <w:pPr>
              <w:suppressAutoHyphens/>
              <w:spacing w:after="0" w:line="240" w:lineRule="auto"/>
              <w:jc w:val="center"/>
              <w:rPr>
                <w:rFonts w:ascii="Times New Roman" w:eastAsia="Batang;Batang" w:hAnsi="Times New Roman" w:cs="Times New Roman"/>
                <w:lang w:eastAsia="zh-CN"/>
              </w:rPr>
            </w:pPr>
            <w:r w:rsidRPr="00EF7D64">
              <w:rPr>
                <w:rFonts w:ascii="Times New Roman" w:eastAsia="Batang;Batang" w:hAnsi="Times New Roman" w:cs="Times New Roman"/>
                <w:lang w:eastAsia="zh-CN"/>
              </w:rPr>
              <w:t>Код</w:t>
            </w:r>
          </w:p>
          <w:p w14:paraId="29544579" w14:textId="77777777" w:rsidR="00EF7D64" w:rsidRPr="00EF7D64" w:rsidRDefault="00EF7D64" w:rsidP="00EF7D64">
            <w:pPr>
              <w:suppressAutoHyphens/>
              <w:spacing w:after="0" w:line="240" w:lineRule="auto"/>
              <w:jc w:val="center"/>
              <w:rPr>
                <w:rFonts w:ascii="Times New Roman" w:eastAsia="Batang;Batang" w:hAnsi="Times New Roman" w:cs="Times New Roman"/>
                <w:lang w:eastAsia="zh-CN"/>
              </w:rPr>
            </w:pPr>
            <w:r w:rsidRPr="00EF7D64">
              <w:rPr>
                <w:rFonts w:ascii="Times New Roman" w:eastAsia="Batang;Batang" w:hAnsi="Times New Roman" w:cs="Times New Roman"/>
                <w:lang w:eastAsia="zh-CN"/>
              </w:rPr>
              <w:t>ПК, ОК</w:t>
            </w:r>
          </w:p>
        </w:tc>
        <w:tc>
          <w:tcPr>
            <w:tcW w:w="1418" w:type="dxa"/>
            <w:tcBorders>
              <w:top w:val="single" w:sz="4" w:space="0" w:color="000000"/>
              <w:left w:val="single" w:sz="4" w:space="0" w:color="000000"/>
              <w:bottom w:val="single" w:sz="4" w:space="0" w:color="000000"/>
              <w:right w:val="single" w:sz="4" w:space="0" w:color="000000"/>
            </w:tcBorders>
          </w:tcPr>
          <w:p w14:paraId="20F9EB4E" w14:textId="77777777" w:rsidR="00EF7D64" w:rsidRPr="00EF7D64" w:rsidRDefault="00EF7D64" w:rsidP="00EF7D64">
            <w:pPr>
              <w:suppressAutoHyphens/>
              <w:spacing w:after="0" w:line="240" w:lineRule="auto"/>
              <w:jc w:val="center"/>
              <w:rPr>
                <w:rFonts w:ascii="Times New Roman" w:eastAsia="Batang;Batang" w:hAnsi="Times New Roman" w:cs="Times New Roman"/>
                <w:lang w:eastAsia="zh-CN"/>
              </w:rPr>
            </w:pPr>
            <w:r w:rsidRPr="00EF7D64">
              <w:rPr>
                <w:rFonts w:ascii="Times New Roman" w:eastAsia="Batang;Batang" w:hAnsi="Times New Roman" w:cs="Times New Roman"/>
                <w:lang w:eastAsia="zh-CN"/>
              </w:rPr>
              <w:t>Код умений</w:t>
            </w:r>
          </w:p>
        </w:tc>
        <w:tc>
          <w:tcPr>
            <w:tcW w:w="2835" w:type="dxa"/>
            <w:tcBorders>
              <w:top w:val="single" w:sz="4" w:space="0" w:color="000000"/>
              <w:left w:val="single" w:sz="4" w:space="0" w:color="000000"/>
              <w:bottom w:val="single" w:sz="4" w:space="0" w:color="000000"/>
              <w:right w:val="single" w:sz="4" w:space="0" w:color="000000"/>
            </w:tcBorders>
          </w:tcPr>
          <w:p w14:paraId="2EC4D997" w14:textId="77777777" w:rsidR="00EF7D64" w:rsidRPr="00EF7D64" w:rsidRDefault="00EF7D64" w:rsidP="00EF7D64">
            <w:pPr>
              <w:suppressAutoHyphens/>
              <w:spacing w:after="0" w:line="240" w:lineRule="auto"/>
              <w:jc w:val="center"/>
              <w:rPr>
                <w:rFonts w:ascii="Times New Roman" w:eastAsia="Batang;Batang" w:hAnsi="Times New Roman" w:cs="Times New Roman"/>
                <w:lang w:eastAsia="zh-CN"/>
              </w:rPr>
            </w:pPr>
            <w:r w:rsidRPr="00EF7D64">
              <w:rPr>
                <w:rFonts w:ascii="Times New Roman" w:eastAsia="Batang;Batang" w:hAnsi="Times New Roman" w:cs="Times New Roman"/>
                <w:lang w:eastAsia="zh-CN"/>
              </w:rPr>
              <w:t>Умения</w:t>
            </w:r>
          </w:p>
        </w:tc>
        <w:tc>
          <w:tcPr>
            <w:tcW w:w="1297" w:type="dxa"/>
            <w:tcBorders>
              <w:top w:val="single" w:sz="4" w:space="0" w:color="000000"/>
              <w:left w:val="single" w:sz="4" w:space="0" w:color="000000"/>
              <w:bottom w:val="single" w:sz="4" w:space="0" w:color="000000"/>
              <w:right w:val="single" w:sz="4" w:space="0" w:color="000000"/>
            </w:tcBorders>
          </w:tcPr>
          <w:p w14:paraId="50DC4FEB" w14:textId="77777777" w:rsidR="00EF7D64" w:rsidRPr="00EF7D64" w:rsidRDefault="00EF7D64" w:rsidP="00EF7D64">
            <w:pPr>
              <w:suppressAutoHyphens/>
              <w:spacing w:after="0" w:line="240" w:lineRule="auto"/>
              <w:jc w:val="center"/>
              <w:rPr>
                <w:rFonts w:ascii="Times New Roman" w:eastAsia="Batang;Batang" w:hAnsi="Times New Roman" w:cs="Times New Roman"/>
                <w:lang w:eastAsia="zh-CN"/>
              </w:rPr>
            </w:pPr>
            <w:r w:rsidRPr="00EF7D64">
              <w:rPr>
                <w:rFonts w:ascii="Times New Roman" w:eastAsia="Batang;Batang" w:hAnsi="Times New Roman" w:cs="Times New Roman"/>
                <w:lang w:eastAsia="zh-CN"/>
              </w:rPr>
              <w:t>Код знаний</w:t>
            </w:r>
          </w:p>
        </w:tc>
        <w:tc>
          <w:tcPr>
            <w:tcW w:w="2824" w:type="dxa"/>
            <w:tcBorders>
              <w:top w:val="single" w:sz="4" w:space="0" w:color="000000"/>
              <w:left w:val="single" w:sz="4" w:space="0" w:color="000000"/>
              <w:bottom w:val="single" w:sz="4" w:space="0" w:color="000000"/>
              <w:right w:val="single" w:sz="4" w:space="0" w:color="000000"/>
            </w:tcBorders>
          </w:tcPr>
          <w:p w14:paraId="2EF2D0F3" w14:textId="77777777" w:rsidR="00EF7D64" w:rsidRPr="00EF7D64" w:rsidRDefault="00EF7D64" w:rsidP="00EF7D64">
            <w:pPr>
              <w:suppressAutoHyphens/>
              <w:spacing w:after="0" w:line="240" w:lineRule="auto"/>
              <w:jc w:val="center"/>
              <w:rPr>
                <w:rFonts w:ascii="Times New Roman" w:eastAsia="Batang;Batang" w:hAnsi="Times New Roman" w:cs="Times New Roman"/>
                <w:lang w:eastAsia="zh-CN"/>
              </w:rPr>
            </w:pPr>
            <w:r w:rsidRPr="00EF7D64">
              <w:rPr>
                <w:rFonts w:ascii="Times New Roman" w:eastAsia="Batang;Batang" w:hAnsi="Times New Roman" w:cs="Times New Roman"/>
                <w:lang w:eastAsia="zh-CN"/>
              </w:rPr>
              <w:t>Знания</w:t>
            </w:r>
          </w:p>
        </w:tc>
      </w:tr>
      <w:tr w:rsidR="00EF7D64" w:rsidRPr="00EF7D64" w14:paraId="38BC5404" w14:textId="77777777" w:rsidTr="009571E2">
        <w:trPr>
          <w:trHeight w:val="212"/>
        </w:trPr>
        <w:tc>
          <w:tcPr>
            <w:tcW w:w="1242" w:type="dxa"/>
            <w:vMerge w:val="restart"/>
            <w:tcBorders>
              <w:top w:val="single" w:sz="4" w:space="0" w:color="000000"/>
              <w:left w:val="single" w:sz="4" w:space="0" w:color="000000"/>
              <w:bottom w:val="single" w:sz="4" w:space="0" w:color="000000"/>
              <w:right w:val="single" w:sz="4" w:space="0" w:color="000000"/>
            </w:tcBorders>
          </w:tcPr>
          <w:p w14:paraId="1A58CAB0" w14:textId="77777777" w:rsidR="00EF7D64" w:rsidRPr="00EF7D64" w:rsidRDefault="00EF7D64" w:rsidP="00EF7D64">
            <w:pPr>
              <w:suppressAutoHyphens/>
              <w:spacing w:after="0" w:line="240" w:lineRule="auto"/>
              <w:rPr>
                <w:rFonts w:ascii="Times New Roman" w:eastAsia="Times New Roman" w:hAnsi="Times New Roman" w:cs="Times New Roman"/>
                <w:b/>
                <w:bCs/>
                <w:lang w:eastAsia="zh-CN"/>
              </w:rPr>
            </w:pPr>
            <w:r w:rsidRPr="00EF7D64">
              <w:rPr>
                <w:rFonts w:ascii="Times New Roman" w:eastAsia="Times New Roman" w:hAnsi="Times New Roman" w:cs="Times New Roman"/>
                <w:b/>
                <w:bCs/>
                <w:lang w:eastAsia="zh-CN"/>
              </w:rPr>
              <w:t xml:space="preserve">ПК </w:t>
            </w:r>
            <w:r w:rsidRPr="00EF7D64">
              <w:rPr>
                <w:rFonts w:ascii="Times New Roman" w:eastAsia="Times New Roman" w:hAnsi="Times New Roman" w:cs="Times New Roman"/>
                <w:b/>
                <w:bCs/>
                <w:lang w:val="en-US" w:eastAsia="zh-CN"/>
              </w:rPr>
              <w:t>1.2</w:t>
            </w:r>
          </w:p>
          <w:p w14:paraId="5B648320" w14:textId="77777777" w:rsidR="00EF7D64" w:rsidRPr="00EF7D64" w:rsidRDefault="00EF7D64" w:rsidP="00EF7D64">
            <w:pPr>
              <w:suppressAutoHyphens/>
              <w:spacing w:after="0" w:line="240" w:lineRule="auto"/>
              <w:jc w:val="center"/>
              <w:rPr>
                <w:rFonts w:ascii="Times New Roman" w:eastAsia="Times New Roman" w:hAnsi="Times New Roman" w:cs="Times New Roman"/>
                <w:b/>
                <w:bCs/>
                <w:i/>
                <w:u w:val="single"/>
                <w:lang w:eastAsia="zh-CN"/>
              </w:rPr>
            </w:pPr>
          </w:p>
        </w:tc>
        <w:tc>
          <w:tcPr>
            <w:tcW w:w="1418" w:type="dxa"/>
            <w:tcBorders>
              <w:top w:val="single" w:sz="4" w:space="0" w:color="000000"/>
              <w:left w:val="single" w:sz="4" w:space="0" w:color="000000"/>
              <w:bottom w:val="single" w:sz="4" w:space="0" w:color="000000"/>
              <w:right w:val="single" w:sz="4" w:space="0" w:color="000000"/>
            </w:tcBorders>
          </w:tcPr>
          <w:p w14:paraId="3A073D84" w14:textId="77777777" w:rsidR="00EF7D64" w:rsidRPr="00EF7D64" w:rsidRDefault="00EF7D64" w:rsidP="00EF7D64">
            <w:pPr>
              <w:suppressAutoHyphens/>
              <w:spacing w:after="0" w:line="240" w:lineRule="auto"/>
              <w:rPr>
                <w:rFonts w:ascii="Times New Roman" w:eastAsia="Batang;Batang" w:hAnsi="Times New Roman" w:cs="Times New Roman"/>
                <w:highlight w:val="yellow"/>
                <w:u w:val="single"/>
                <w:lang w:eastAsia="zh-CN"/>
              </w:rPr>
            </w:pPr>
            <w:r w:rsidRPr="00EF7D64">
              <w:rPr>
                <w:rFonts w:ascii="Times New Roman" w:eastAsia="Times New Roman" w:hAnsi="Times New Roman" w:cs="Times New Roman"/>
                <w:color w:val="000000"/>
                <w:lang w:eastAsia="ru-RU"/>
              </w:rPr>
              <w:t>У 1.2.01</w:t>
            </w:r>
          </w:p>
        </w:tc>
        <w:tc>
          <w:tcPr>
            <w:tcW w:w="2835" w:type="dxa"/>
            <w:tcBorders>
              <w:top w:val="single" w:sz="4" w:space="0" w:color="000000"/>
              <w:left w:val="single" w:sz="4" w:space="0" w:color="000000"/>
              <w:bottom w:val="single" w:sz="4" w:space="0" w:color="000000"/>
              <w:right w:val="single" w:sz="4" w:space="0" w:color="000000"/>
            </w:tcBorders>
          </w:tcPr>
          <w:p w14:paraId="42CFB118" w14:textId="77777777" w:rsidR="00EF7D64" w:rsidRPr="00EF7D64" w:rsidRDefault="00EF7D64" w:rsidP="00EF7D64">
            <w:pPr>
              <w:suppressAutoHyphens/>
              <w:spacing w:after="0" w:line="240" w:lineRule="auto"/>
              <w:ind w:firstLine="13"/>
              <w:jc w:val="both"/>
              <w:rPr>
                <w:rFonts w:ascii="Times New Roman" w:eastAsia="Batang;Batang" w:hAnsi="Times New Roman" w:cs="Times New Roman"/>
                <w:i/>
                <w:highlight w:val="green"/>
                <w:lang w:eastAsia="zh-CN"/>
              </w:rPr>
            </w:pPr>
            <w:r w:rsidRPr="00EF7D64">
              <w:rPr>
                <w:rFonts w:ascii="Times New Roman" w:eastAsia="Times New Roman" w:hAnsi="Times New Roman" w:cs="Times New Roman"/>
                <w:color w:val="000000"/>
                <w:lang w:val="x-none" w:eastAsia="x-none"/>
              </w:rPr>
              <w:t>производить расчеты параметров элементов и</w:t>
            </w:r>
            <w:r w:rsidRPr="00EF7D64">
              <w:rPr>
                <w:rFonts w:ascii="Times New Roman" w:eastAsia="Times New Roman" w:hAnsi="Times New Roman" w:cs="Times New Roman"/>
                <w:color w:val="000000"/>
                <w:lang w:eastAsia="x-none"/>
              </w:rPr>
              <w:t xml:space="preserve"> </w:t>
            </w:r>
            <w:r w:rsidRPr="00EF7D64">
              <w:rPr>
                <w:rFonts w:ascii="Times New Roman" w:eastAsia="Times New Roman" w:hAnsi="Times New Roman" w:cs="Times New Roman"/>
                <w:color w:val="000000"/>
                <w:lang w:val="x-none" w:eastAsia="x-none"/>
              </w:rPr>
              <w:t>узлов радиоэлектронных устройств;</w:t>
            </w:r>
          </w:p>
        </w:tc>
        <w:tc>
          <w:tcPr>
            <w:tcW w:w="1297" w:type="dxa"/>
            <w:tcBorders>
              <w:top w:val="single" w:sz="4" w:space="0" w:color="000000"/>
              <w:left w:val="single" w:sz="4" w:space="0" w:color="000000"/>
              <w:bottom w:val="single" w:sz="4" w:space="0" w:color="000000"/>
              <w:right w:val="single" w:sz="4" w:space="0" w:color="000000"/>
            </w:tcBorders>
          </w:tcPr>
          <w:p w14:paraId="34C9ABC7" w14:textId="77777777" w:rsidR="00EF7D64" w:rsidRPr="00EF7D64" w:rsidRDefault="00EF7D64" w:rsidP="00EF7D64">
            <w:pPr>
              <w:suppressAutoHyphens/>
              <w:spacing w:after="0" w:line="240" w:lineRule="auto"/>
              <w:rPr>
                <w:rFonts w:ascii="Times New Roman" w:eastAsia="Batang;Batang" w:hAnsi="Times New Roman" w:cs="Times New Roman"/>
                <w:highlight w:val="yellow"/>
                <w:u w:val="single"/>
                <w:lang w:eastAsia="zh-CN"/>
              </w:rPr>
            </w:pPr>
          </w:p>
        </w:tc>
        <w:tc>
          <w:tcPr>
            <w:tcW w:w="2824" w:type="dxa"/>
            <w:tcBorders>
              <w:top w:val="single" w:sz="4" w:space="0" w:color="000000"/>
              <w:left w:val="single" w:sz="4" w:space="0" w:color="000000"/>
              <w:bottom w:val="single" w:sz="4" w:space="0" w:color="000000"/>
              <w:right w:val="single" w:sz="4" w:space="0" w:color="000000"/>
            </w:tcBorders>
          </w:tcPr>
          <w:p w14:paraId="37CFC4C4" w14:textId="77777777" w:rsidR="00EF7D64" w:rsidRPr="00EF7D64" w:rsidRDefault="00EF7D64" w:rsidP="00EF7D64">
            <w:pPr>
              <w:suppressAutoHyphens/>
              <w:spacing w:after="0" w:line="240" w:lineRule="auto"/>
              <w:ind w:firstLine="13"/>
              <w:rPr>
                <w:rFonts w:ascii="Times New Roman" w:eastAsia="Batang;Batang" w:hAnsi="Times New Roman" w:cs="Times New Roman"/>
                <w:i/>
                <w:highlight w:val="green"/>
                <w:lang w:eastAsia="zh-CN"/>
              </w:rPr>
            </w:pPr>
          </w:p>
        </w:tc>
      </w:tr>
      <w:tr w:rsidR="00EF7D64" w:rsidRPr="00EF7D64" w14:paraId="2476EABC" w14:textId="77777777" w:rsidTr="009571E2">
        <w:trPr>
          <w:trHeight w:val="212"/>
        </w:trPr>
        <w:tc>
          <w:tcPr>
            <w:tcW w:w="1242" w:type="dxa"/>
            <w:vMerge/>
            <w:tcBorders>
              <w:top w:val="single" w:sz="4" w:space="0" w:color="000000"/>
              <w:left w:val="single" w:sz="4" w:space="0" w:color="000000"/>
              <w:bottom w:val="single" w:sz="4" w:space="0" w:color="000000"/>
              <w:right w:val="single" w:sz="4" w:space="0" w:color="000000"/>
            </w:tcBorders>
          </w:tcPr>
          <w:p w14:paraId="2BEFFBDD" w14:textId="77777777" w:rsidR="00EF7D64" w:rsidRPr="00EF7D64" w:rsidRDefault="00EF7D64" w:rsidP="00EF7D64">
            <w:pPr>
              <w:suppressAutoHyphens/>
              <w:snapToGrid w:val="0"/>
              <w:spacing w:after="0" w:line="240" w:lineRule="auto"/>
              <w:jc w:val="center"/>
              <w:rPr>
                <w:rFonts w:ascii="Times New Roman" w:eastAsia="Batang;Batang" w:hAnsi="Times New Roman" w:cs="Times New Roman"/>
                <w:i/>
                <w:lang w:eastAsia="zh-CN"/>
              </w:rPr>
            </w:pPr>
          </w:p>
        </w:tc>
        <w:tc>
          <w:tcPr>
            <w:tcW w:w="1418" w:type="dxa"/>
            <w:tcBorders>
              <w:top w:val="single" w:sz="4" w:space="0" w:color="000000"/>
              <w:left w:val="single" w:sz="4" w:space="0" w:color="000000"/>
              <w:bottom w:val="single" w:sz="4" w:space="0" w:color="000000"/>
              <w:right w:val="single" w:sz="4" w:space="0" w:color="000000"/>
            </w:tcBorders>
          </w:tcPr>
          <w:p w14:paraId="309E2208" w14:textId="77777777" w:rsidR="00EF7D64" w:rsidRPr="00EF7D64" w:rsidRDefault="00EF7D64" w:rsidP="00EF7D64">
            <w:pPr>
              <w:suppressAutoHyphens/>
              <w:spacing w:after="0" w:line="240" w:lineRule="auto"/>
              <w:rPr>
                <w:rFonts w:ascii="Times New Roman" w:eastAsia="Batang;Batang" w:hAnsi="Times New Roman" w:cs="Times New Roman"/>
                <w:highlight w:val="yellow"/>
                <w:u w:val="single"/>
                <w:lang w:eastAsia="zh-CN"/>
              </w:rPr>
            </w:pPr>
            <w:r w:rsidRPr="00EF7D64">
              <w:rPr>
                <w:rFonts w:ascii="Times New Roman" w:eastAsia="Times New Roman" w:hAnsi="Times New Roman" w:cs="Times New Roman"/>
                <w:color w:val="000000"/>
                <w:lang w:eastAsia="ru-RU"/>
              </w:rPr>
              <w:t>У 1.2.02</w:t>
            </w:r>
          </w:p>
        </w:tc>
        <w:tc>
          <w:tcPr>
            <w:tcW w:w="2835" w:type="dxa"/>
            <w:tcBorders>
              <w:top w:val="single" w:sz="4" w:space="0" w:color="000000"/>
              <w:left w:val="single" w:sz="4" w:space="0" w:color="000000"/>
              <w:bottom w:val="single" w:sz="4" w:space="0" w:color="000000"/>
              <w:right w:val="single" w:sz="4" w:space="0" w:color="000000"/>
            </w:tcBorders>
          </w:tcPr>
          <w:p w14:paraId="3D8C5117" w14:textId="77777777" w:rsidR="00EF7D64" w:rsidRPr="00EF7D64" w:rsidRDefault="00EF7D64" w:rsidP="00EF7D64">
            <w:pPr>
              <w:suppressAutoHyphens/>
              <w:spacing w:after="0" w:line="240" w:lineRule="auto"/>
              <w:ind w:firstLine="13"/>
              <w:jc w:val="both"/>
              <w:rPr>
                <w:rFonts w:ascii="Times New Roman" w:eastAsia="Batang;Batang" w:hAnsi="Times New Roman" w:cs="Times New Roman"/>
                <w:i/>
                <w:highlight w:val="green"/>
                <w:lang w:eastAsia="zh-CN"/>
              </w:rPr>
            </w:pPr>
            <w:r w:rsidRPr="00EF7D64">
              <w:rPr>
                <w:rFonts w:ascii="Times New Roman" w:eastAsia="Times New Roman" w:hAnsi="Times New Roman" w:cs="Times New Roman"/>
                <w:color w:val="000000"/>
                <w:lang w:val="x-none" w:eastAsia="x-none"/>
              </w:rPr>
              <w:t>выполнять радиотехнические расчеты электрических величин различных электрических и электронных схем;</w:t>
            </w:r>
          </w:p>
        </w:tc>
        <w:tc>
          <w:tcPr>
            <w:tcW w:w="1297" w:type="dxa"/>
            <w:tcBorders>
              <w:top w:val="single" w:sz="4" w:space="0" w:color="000000"/>
              <w:left w:val="single" w:sz="4" w:space="0" w:color="000000"/>
              <w:bottom w:val="single" w:sz="4" w:space="0" w:color="000000"/>
              <w:right w:val="single" w:sz="4" w:space="0" w:color="000000"/>
            </w:tcBorders>
          </w:tcPr>
          <w:p w14:paraId="4B0FC46F" w14:textId="77777777" w:rsidR="00EF7D64" w:rsidRPr="00EF7D64" w:rsidRDefault="00EF7D64" w:rsidP="00EF7D64">
            <w:pPr>
              <w:suppressAutoHyphens/>
              <w:spacing w:after="0" w:line="240" w:lineRule="auto"/>
              <w:rPr>
                <w:rFonts w:ascii="Times New Roman" w:eastAsia="Batang;Batang" w:hAnsi="Times New Roman" w:cs="Times New Roman"/>
                <w:highlight w:val="yellow"/>
                <w:u w:val="single"/>
                <w:lang w:eastAsia="zh-CN"/>
              </w:rPr>
            </w:pPr>
          </w:p>
        </w:tc>
        <w:tc>
          <w:tcPr>
            <w:tcW w:w="2824" w:type="dxa"/>
            <w:tcBorders>
              <w:top w:val="single" w:sz="4" w:space="0" w:color="000000"/>
              <w:left w:val="single" w:sz="4" w:space="0" w:color="000000"/>
              <w:bottom w:val="single" w:sz="4" w:space="0" w:color="000000"/>
              <w:right w:val="single" w:sz="4" w:space="0" w:color="000000"/>
            </w:tcBorders>
          </w:tcPr>
          <w:p w14:paraId="36EFB170" w14:textId="77777777" w:rsidR="00EF7D64" w:rsidRPr="00EF7D64" w:rsidRDefault="00EF7D64" w:rsidP="00EF7D64">
            <w:pPr>
              <w:suppressAutoHyphens/>
              <w:spacing w:after="0" w:line="240" w:lineRule="auto"/>
              <w:ind w:firstLine="13"/>
              <w:rPr>
                <w:rFonts w:ascii="Times New Roman" w:eastAsia="Batang;Batang" w:hAnsi="Times New Roman" w:cs="Times New Roman"/>
                <w:i/>
                <w:highlight w:val="green"/>
                <w:lang w:eastAsia="zh-CN"/>
              </w:rPr>
            </w:pPr>
          </w:p>
        </w:tc>
      </w:tr>
      <w:tr w:rsidR="00EF7D64" w:rsidRPr="00EF7D64" w14:paraId="1B9C4D4A" w14:textId="77777777" w:rsidTr="009571E2">
        <w:trPr>
          <w:trHeight w:val="212"/>
        </w:trPr>
        <w:tc>
          <w:tcPr>
            <w:tcW w:w="1242" w:type="dxa"/>
            <w:tcBorders>
              <w:top w:val="single" w:sz="4" w:space="0" w:color="000000"/>
              <w:left w:val="single" w:sz="4" w:space="0" w:color="000000"/>
              <w:bottom w:val="single" w:sz="4" w:space="0" w:color="000000"/>
              <w:right w:val="single" w:sz="4" w:space="0" w:color="000000"/>
            </w:tcBorders>
          </w:tcPr>
          <w:p w14:paraId="0117E7FF" w14:textId="77777777" w:rsidR="00EF7D64" w:rsidRPr="00EF7D64" w:rsidRDefault="00EF7D64" w:rsidP="00EF7D64">
            <w:pPr>
              <w:suppressAutoHyphens/>
              <w:spacing w:after="0" w:line="240" w:lineRule="auto"/>
              <w:rPr>
                <w:rFonts w:ascii="Times New Roman" w:eastAsia="Times New Roman" w:hAnsi="Times New Roman" w:cs="Times New Roman"/>
                <w:b/>
                <w:bCs/>
                <w:lang w:eastAsia="zh-CN"/>
              </w:rPr>
            </w:pPr>
            <w:r w:rsidRPr="00EF7D64">
              <w:rPr>
                <w:rFonts w:ascii="Times New Roman" w:eastAsia="Times New Roman" w:hAnsi="Times New Roman" w:cs="Times New Roman"/>
                <w:b/>
                <w:bCs/>
                <w:lang w:eastAsia="zh-CN"/>
              </w:rPr>
              <w:t xml:space="preserve">ОК </w:t>
            </w:r>
            <w:r w:rsidRPr="00EF7D64">
              <w:rPr>
                <w:rFonts w:ascii="Times New Roman" w:eastAsia="Times New Roman" w:hAnsi="Times New Roman" w:cs="Times New Roman"/>
                <w:b/>
                <w:bCs/>
                <w:lang w:val="en-US" w:eastAsia="zh-CN"/>
              </w:rPr>
              <w:t>04</w:t>
            </w:r>
          </w:p>
          <w:p w14:paraId="0D2BCFDF" w14:textId="77777777" w:rsidR="00EF7D64" w:rsidRPr="00EF7D64" w:rsidRDefault="00EF7D64" w:rsidP="00EF7D64">
            <w:pPr>
              <w:suppressAutoHyphens/>
              <w:spacing w:after="0" w:line="240" w:lineRule="auto"/>
              <w:jc w:val="center"/>
              <w:rPr>
                <w:rFonts w:ascii="Times New Roman" w:eastAsia="Times New Roman" w:hAnsi="Times New Roman" w:cs="Times New Roman"/>
                <w:b/>
                <w:bCs/>
                <w:i/>
                <w:u w:val="single"/>
                <w:lang w:eastAsia="zh-CN"/>
              </w:rPr>
            </w:pPr>
          </w:p>
        </w:tc>
        <w:tc>
          <w:tcPr>
            <w:tcW w:w="1418" w:type="dxa"/>
            <w:tcBorders>
              <w:top w:val="single" w:sz="4" w:space="0" w:color="000000"/>
              <w:left w:val="single" w:sz="4" w:space="0" w:color="000000"/>
              <w:bottom w:val="single" w:sz="4" w:space="0" w:color="000000"/>
              <w:right w:val="single" w:sz="4" w:space="0" w:color="000000"/>
            </w:tcBorders>
          </w:tcPr>
          <w:p w14:paraId="64D25442" w14:textId="77777777" w:rsidR="00EF7D64" w:rsidRPr="00EF7D64" w:rsidRDefault="00EF7D64" w:rsidP="00EF7D64">
            <w:pPr>
              <w:suppressAutoHyphens/>
              <w:spacing w:after="0" w:line="240" w:lineRule="auto"/>
              <w:rPr>
                <w:rFonts w:ascii="Times New Roman" w:eastAsia="Batang;Batang" w:hAnsi="Times New Roman" w:cs="Times New Roman"/>
                <w:highlight w:val="yellow"/>
                <w:u w:val="single"/>
                <w:lang w:eastAsia="zh-CN"/>
              </w:rPr>
            </w:pPr>
            <w:r w:rsidRPr="00EF7D64">
              <w:rPr>
                <w:rFonts w:ascii="Times New Roman" w:eastAsia="Times New Roman" w:hAnsi="Times New Roman" w:cs="Times New Roman"/>
                <w:bCs/>
                <w:iCs/>
                <w:lang w:eastAsia="ru-RU"/>
              </w:rPr>
              <w:t>Уо 04.02</w:t>
            </w:r>
          </w:p>
        </w:tc>
        <w:tc>
          <w:tcPr>
            <w:tcW w:w="2835" w:type="dxa"/>
            <w:tcBorders>
              <w:top w:val="single" w:sz="4" w:space="0" w:color="000000"/>
              <w:left w:val="single" w:sz="4" w:space="0" w:color="000000"/>
              <w:bottom w:val="single" w:sz="4" w:space="0" w:color="000000"/>
              <w:right w:val="single" w:sz="4" w:space="0" w:color="000000"/>
            </w:tcBorders>
          </w:tcPr>
          <w:p w14:paraId="73F760CC" w14:textId="77777777" w:rsidR="00EF7D64" w:rsidRPr="00EF7D64" w:rsidRDefault="00EF7D64" w:rsidP="00EF7D64">
            <w:pPr>
              <w:suppressAutoHyphens/>
              <w:spacing w:after="0" w:line="240" w:lineRule="auto"/>
              <w:ind w:firstLine="13"/>
              <w:jc w:val="both"/>
              <w:rPr>
                <w:rFonts w:ascii="Times New Roman" w:eastAsia="Batang;Batang" w:hAnsi="Times New Roman" w:cs="Times New Roman"/>
                <w:i/>
                <w:highlight w:val="green"/>
                <w:lang w:eastAsia="zh-CN"/>
              </w:rPr>
            </w:pPr>
            <w:r w:rsidRPr="00EF7D64">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Borders>
              <w:top w:val="single" w:sz="4" w:space="0" w:color="000000"/>
              <w:left w:val="single" w:sz="4" w:space="0" w:color="000000"/>
              <w:bottom w:val="single" w:sz="4" w:space="0" w:color="000000"/>
              <w:right w:val="single" w:sz="4" w:space="0" w:color="000000"/>
            </w:tcBorders>
          </w:tcPr>
          <w:p w14:paraId="74495B28" w14:textId="77777777" w:rsidR="00EF7D64" w:rsidRPr="00EF7D64" w:rsidRDefault="00EF7D64" w:rsidP="00EF7D64">
            <w:pPr>
              <w:suppressAutoHyphens/>
              <w:spacing w:after="0" w:line="240" w:lineRule="auto"/>
              <w:rPr>
                <w:rFonts w:ascii="Times New Roman" w:eastAsia="Batang;Batang" w:hAnsi="Times New Roman" w:cs="Times New Roman"/>
                <w:highlight w:val="yellow"/>
                <w:u w:val="single"/>
                <w:lang w:eastAsia="zh-CN"/>
              </w:rPr>
            </w:pPr>
          </w:p>
        </w:tc>
        <w:tc>
          <w:tcPr>
            <w:tcW w:w="2824" w:type="dxa"/>
            <w:tcBorders>
              <w:top w:val="single" w:sz="4" w:space="0" w:color="000000"/>
              <w:left w:val="single" w:sz="4" w:space="0" w:color="000000"/>
              <w:bottom w:val="single" w:sz="4" w:space="0" w:color="000000"/>
              <w:right w:val="single" w:sz="4" w:space="0" w:color="000000"/>
            </w:tcBorders>
          </w:tcPr>
          <w:p w14:paraId="3D3B00D9" w14:textId="77777777" w:rsidR="00EF7D64" w:rsidRPr="00EF7D64" w:rsidRDefault="00EF7D64" w:rsidP="00EF7D64">
            <w:pPr>
              <w:suppressAutoHyphens/>
              <w:spacing w:after="0" w:line="240" w:lineRule="auto"/>
              <w:ind w:firstLine="13"/>
              <w:rPr>
                <w:rFonts w:ascii="Times New Roman" w:eastAsia="Batang;Batang" w:hAnsi="Times New Roman" w:cs="Times New Roman"/>
                <w:i/>
                <w:highlight w:val="green"/>
                <w:lang w:eastAsia="zh-CN"/>
              </w:rPr>
            </w:pPr>
          </w:p>
        </w:tc>
      </w:tr>
      <w:tr w:rsidR="00EF7D64" w:rsidRPr="00EF7D64" w14:paraId="3AC64F5B" w14:textId="77777777" w:rsidTr="009571E2">
        <w:trPr>
          <w:trHeight w:val="212"/>
        </w:trPr>
        <w:tc>
          <w:tcPr>
            <w:tcW w:w="1242" w:type="dxa"/>
            <w:tcBorders>
              <w:top w:val="single" w:sz="4" w:space="0" w:color="000000"/>
              <w:left w:val="single" w:sz="4" w:space="0" w:color="000000"/>
              <w:bottom w:val="single" w:sz="4" w:space="0" w:color="000000"/>
              <w:right w:val="single" w:sz="4" w:space="0" w:color="000000"/>
            </w:tcBorders>
          </w:tcPr>
          <w:p w14:paraId="564DDC29" w14:textId="77777777" w:rsidR="00EF7D64" w:rsidRPr="00EF7D64" w:rsidRDefault="00EF7D64" w:rsidP="00EF7D64">
            <w:pPr>
              <w:suppressAutoHyphens/>
              <w:spacing w:after="0" w:line="240" w:lineRule="auto"/>
              <w:rPr>
                <w:rFonts w:ascii="Times New Roman" w:eastAsia="Times New Roman" w:hAnsi="Times New Roman" w:cs="Times New Roman"/>
                <w:b/>
                <w:bCs/>
                <w:lang w:eastAsia="zh-CN"/>
              </w:rPr>
            </w:pPr>
            <w:r w:rsidRPr="00EF7D64">
              <w:rPr>
                <w:rFonts w:ascii="Times New Roman" w:eastAsia="Times New Roman" w:hAnsi="Times New Roman" w:cs="Times New Roman"/>
                <w:b/>
                <w:bCs/>
                <w:lang w:eastAsia="zh-CN"/>
              </w:rPr>
              <w:t xml:space="preserve">ОК </w:t>
            </w:r>
            <w:r w:rsidRPr="00EF7D64">
              <w:rPr>
                <w:rFonts w:ascii="Times New Roman" w:eastAsia="Times New Roman" w:hAnsi="Times New Roman" w:cs="Times New Roman"/>
                <w:b/>
                <w:bCs/>
                <w:lang w:val="en-US" w:eastAsia="zh-CN"/>
              </w:rPr>
              <w:t>05</w:t>
            </w:r>
          </w:p>
          <w:p w14:paraId="0403E74A" w14:textId="77777777" w:rsidR="00EF7D64" w:rsidRPr="00EF7D64" w:rsidRDefault="00EF7D64" w:rsidP="00EF7D64">
            <w:pPr>
              <w:suppressAutoHyphens/>
              <w:spacing w:after="0" w:line="240" w:lineRule="auto"/>
              <w:jc w:val="center"/>
              <w:rPr>
                <w:rFonts w:ascii="Times New Roman" w:eastAsia="Times New Roman" w:hAnsi="Times New Roman" w:cs="Times New Roman"/>
                <w:b/>
                <w:bCs/>
                <w:i/>
                <w:u w:val="single"/>
                <w:lang w:eastAsia="zh-CN"/>
              </w:rPr>
            </w:pPr>
          </w:p>
        </w:tc>
        <w:tc>
          <w:tcPr>
            <w:tcW w:w="1418" w:type="dxa"/>
            <w:tcBorders>
              <w:top w:val="single" w:sz="4" w:space="0" w:color="000000"/>
              <w:left w:val="single" w:sz="4" w:space="0" w:color="000000"/>
              <w:bottom w:val="single" w:sz="4" w:space="0" w:color="000000"/>
              <w:right w:val="single" w:sz="4" w:space="0" w:color="000000"/>
            </w:tcBorders>
          </w:tcPr>
          <w:p w14:paraId="24CCC5EB" w14:textId="77777777" w:rsidR="00EF7D64" w:rsidRPr="00EF7D64" w:rsidRDefault="00EF7D64" w:rsidP="00EF7D64">
            <w:pPr>
              <w:suppressAutoHyphens/>
              <w:spacing w:after="0" w:line="240" w:lineRule="auto"/>
              <w:rPr>
                <w:rFonts w:ascii="Times New Roman" w:eastAsia="Batang;Batang" w:hAnsi="Times New Roman" w:cs="Times New Roman"/>
                <w:highlight w:val="yellow"/>
                <w:u w:val="single"/>
                <w:lang w:eastAsia="zh-CN"/>
              </w:rPr>
            </w:pPr>
            <w:r w:rsidRPr="00EF7D64">
              <w:rPr>
                <w:rFonts w:ascii="Times New Roman" w:eastAsia="Times New Roman" w:hAnsi="Times New Roman" w:cs="Times New Roman"/>
                <w:bCs/>
                <w:iCs/>
                <w:lang w:eastAsia="ru-RU"/>
              </w:rPr>
              <w:t>Уо 05.01</w:t>
            </w:r>
          </w:p>
        </w:tc>
        <w:tc>
          <w:tcPr>
            <w:tcW w:w="2835" w:type="dxa"/>
            <w:tcBorders>
              <w:top w:val="single" w:sz="4" w:space="0" w:color="000000"/>
              <w:left w:val="single" w:sz="4" w:space="0" w:color="000000"/>
              <w:bottom w:val="single" w:sz="4" w:space="0" w:color="000000"/>
              <w:right w:val="single" w:sz="4" w:space="0" w:color="000000"/>
            </w:tcBorders>
          </w:tcPr>
          <w:p w14:paraId="5ED19F83" w14:textId="77777777" w:rsidR="00EF7D64" w:rsidRPr="00EF7D64" w:rsidRDefault="00EF7D64" w:rsidP="00EF7D64">
            <w:pPr>
              <w:suppressAutoHyphens/>
              <w:spacing w:after="0" w:line="240" w:lineRule="auto"/>
              <w:ind w:firstLine="13"/>
              <w:jc w:val="both"/>
              <w:rPr>
                <w:rFonts w:ascii="Times New Roman" w:eastAsia="Batang;Batang" w:hAnsi="Times New Roman" w:cs="Times New Roman"/>
                <w:i/>
                <w:highlight w:val="green"/>
                <w:lang w:eastAsia="zh-CN"/>
              </w:rPr>
            </w:pPr>
            <w:r w:rsidRPr="00EF7D64">
              <w:rPr>
                <w:rFonts w:ascii="Times New Roman" w:eastAsia="Times New Roman" w:hAnsi="Times New Roman" w:cs="Times New Roman"/>
                <w:iCs/>
                <w:lang w:eastAsia="ru-RU"/>
              </w:rPr>
              <w:t xml:space="preserve">грамотно </w:t>
            </w:r>
            <w:r w:rsidRPr="00EF7D64">
              <w:rPr>
                <w:rFonts w:ascii="Times New Roman" w:eastAsia="Times New Roman" w:hAnsi="Times New Roman" w:cs="Times New Roman"/>
                <w:bCs/>
                <w:lang w:eastAsia="ru-RU"/>
              </w:rPr>
              <w:t xml:space="preserve">излагать свои мысли и оформлять документы по профессиональной тематике на государственном языке, </w:t>
            </w:r>
            <w:r w:rsidRPr="00EF7D64">
              <w:rPr>
                <w:rFonts w:ascii="Times New Roman" w:eastAsia="Times New Roman" w:hAnsi="Times New Roman" w:cs="Times New Roman"/>
                <w:iCs/>
                <w:lang w:eastAsia="ru-RU"/>
              </w:rPr>
              <w:t>проявлять толерантность в рабочем коллективе</w:t>
            </w:r>
          </w:p>
        </w:tc>
        <w:tc>
          <w:tcPr>
            <w:tcW w:w="1297" w:type="dxa"/>
            <w:tcBorders>
              <w:top w:val="single" w:sz="4" w:space="0" w:color="000000"/>
              <w:left w:val="single" w:sz="4" w:space="0" w:color="000000"/>
              <w:bottom w:val="single" w:sz="4" w:space="0" w:color="000000"/>
              <w:right w:val="single" w:sz="4" w:space="0" w:color="000000"/>
            </w:tcBorders>
          </w:tcPr>
          <w:p w14:paraId="2AE147F2" w14:textId="77777777" w:rsidR="00EF7D64" w:rsidRPr="00EF7D64" w:rsidRDefault="00EF7D64" w:rsidP="00EF7D64">
            <w:pPr>
              <w:suppressAutoHyphens/>
              <w:spacing w:after="0" w:line="240" w:lineRule="auto"/>
              <w:rPr>
                <w:rFonts w:ascii="Times New Roman" w:eastAsia="Batang;Batang" w:hAnsi="Times New Roman" w:cs="Times New Roman"/>
                <w:highlight w:val="yellow"/>
                <w:u w:val="single"/>
                <w:lang w:eastAsia="zh-CN"/>
              </w:rPr>
            </w:pPr>
          </w:p>
        </w:tc>
        <w:tc>
          <w:tcPr>
            <w:tcW w:w="2824" w:type="dxa"/>
            <w:tcBorders>
              <w:top w:val="single" w:sz="4" w:space="0" w:color="000000"/>
              <w:left w:val="single" w:sz="4" w:space="0" w:color="000000"/>
              <w:bottom w:val="single" w:sz="4" w:space="0" w:color="000000"/>
              <w:right w:val="single" w:sz="4" w:space="0" w:color="000000"/>
            </w:tcBorders>
          </w:tcPr>
          <w:p w14:paraId="1F91E336" w14:textId="77777777" w:rsidR="00EF7D64" w:rsidRPr="00EF7D64" w:rsidRDefault="00EF7D64" w:rsidP="00EF7D64">
            <w:pPr>
              <w:suppressAutoHyphens/>
              <w:spacing w:after="0" w:line="240" w:lineRule="auto"/>
              <w:ind w:firstLine="13"/>
              <w:rPr>
                <w:rFonts w:ascii="Times New Roman" w:eastAsia="Batang;Batang" w:hAnsi="Times New Roman" w:cs="Times New Roman"/>
                <w:i/>
                <w:highlight w:val="green"/>
                <w:lang w:eastAsia="zh-CN"/>
              </w:rPr>
            </w:pPr>
          </w:p>
        </w:tc>
      </w:tr>
      <w:tr w:rsidR="00EF7D64" w:rsidRPr="00EF7D64" w14:paraId="246F90EA" w14:textId="77777777" w:rsidTr="009571E2">
        <w:trPr>
          <w:trHeight w:val="212"/>
        </w:trPr>
        <w:tc>
          <w:tcPr>
            <w:tcW w:w="1242" w:type="dxa"/>
            <w:vMerge w:val="restart"/>
            <w:tcBorders>
              <w:top w:val="single" w:sz="4" w:space="0" w:color="000000"/>
              <w:left w:val="single" w:sz="4" w:space="0" w:color="000000"/>
              <w:bottom w:val="single" w:sz="4" w:space="0" w:color="000000"/>
              <w:right w:val="single" w:sz="4" w:space="0" w:color="000000"/>
            </w:tcBorders>
          </w:tcPr>
          <w:p w14:paraId="64DF2D7F" w14:textId="77777777" w:rsidR="00EF7D64" w:rsidRPr="00EF7D64" w:rsidRDefault="00EF7D64" w:rsidP="00EF7D64">
            <w:pPr>
              <w:suppressAutoHyphens/>
              <w:spacing w:after="0" w:line="240" w:lineRule="auto"/>
              <w:rPr>
                <w:rFonts w:ascii="Times New Roman" w:eastAsia="Times New Roman" w:hAnsi="Times New Roman" w:cs="Times New Roman"/>
                <w:b/>
                <w:bCs/>
                <w:lang w:eastAsia="zh-CN"/>
              </w:rPr>
            </w:pPr>
            <w:r w:rsidRPr="00EF7D64">
              <w:rPr>
                <w:rFonts w:ascii="Times New Roman" w:eastAsia="Times New Roman" w:hAnsi="Times New Roman" w:cs="Times New Roman"/>
                <w:b/>
                <w:bCs/>
                <w:lang w:eastAsia="zh-CN"/>
              </w:rPr>
              <w:t xml:space="preserve">ОК </w:t>
            </w:r>
            <w:r w:rsidRPr="00EF7D64">
              <w:rPr>
                <w:rFonts w:ascii="Times New Roman" w:eastAsia="Times New Roman" w:hAnsi="Times New Roman" w:cs="Times New Roman"/>
                <w:b/>
                <w:bCs/>
                <w:lang w:val="en-US" w:eastAsia="zh-CN"/>
              </w:rPr>
              <w:t>09</w:t>
            </w:r>
          </w:p>
          <w:p w14:paraId="60E1605D" w14:textId="77777777" w:rsidR="00EF7D64" w:rsidRPr="00EF7D64" w:rsidRDefault="00EF7D64" w:rsidP="00EF7D64">
            <w:pPr>
              <w:suppressAutoHyphens/>
              <w:spacing w:after="0" w:line="240" w:lineRule="auto"/>
              <w:jc w:val="center"/>
              <w:rPr>
                <w:rFonts w:ascii="Times New Roman" w:eastAsia="Times New Roman" w:hAnsi="Times New Roman" w:cs="Times New Roman"/>
                <w:b/>
                <w:bCs/>
                <w:i/>
                <w:u w:val="single"/>
                <w:lang w:eastAsia="zh-CN"/>
              </w:rPr>
            </w:pPr>
          </w:p>
        </w:tc>
        <w:tc>
          <w:tcPr>
            <w:tcW w:w="1418" w:type="dxa"/>
            <w:tcBorders>
              <w:top w:val="single" w:sz="4" w:space="0" w:color="000000"/>
              <w:left w:val="single" w:sz="4" w:space="0" w:color="000000"/>
              <w:bottom w:val="single" w:sz="4" w:space="0" w:color="000000"/>
              <w:right w:val="single" w:sz="4" w:space="0" w:color="000000"/>
            </w:tcBorders>
          </w:tcPr>
          <w:p w14:paraId="413AB9F5" w14:textId="77777777" w:rsidR="00EF7D64" w:rsidRPr="00EF7D64" w:rsidRDefault="00EF7D64" w:rsidP="00EF7D64">
            <w:pPr>
              <w:suppressAutoHyphens/>
              <w:spacing w:after="0" w:line="240" w:lineRule="auto"/>
              <w:rPr>
                <w:rFonts w:ascii="Times New Roman" w:eastAsia="Batang;Batang" w:hAnsi="Times New Roman" w:cs="Times New Roman"/>
                <w:highlight w:val="yellow"/>
                <w:u w:val="single"/>
                <w:lang w:eastAsia="zh-CN"/>
              </w:rPr>
            </w:pPr>
            <w:r w:rsidRPr="00EF7D64">
              <w:rPr>
                <w:rFonts w:ascii="Times New Roman" w:eastAsia="Times New Roman" w:hAnsi="Times New Roman" w:cs="Times New Roman"/>
                <w:bCs/>
                <w:iCs/>
                <w:lang w:eastAsia="ru-RU"/>
              </w:rPr>
              <w:t>Уо 09.01</w:t>
            </w:r>
          </w:p>
        </w:tc>
        <w:tc>
          <w:tcPr>
            <w:tcW w:w="2835" w:type="dxa"/>
            <w:tcBorders>
              <w:top w:val="single" w:sz="4" w:space="0" w:color="000000"/>
              <w:left w:val="single" w:sz="4" w:space="0" w:color="000000"/>
              <w:bottom w:val="single" w:sz="4" w:space="0" w:color="000000"/>
              <w:right w:val="single" w:sz="4" w:space="0" w:color="000000"/>
            </w:tcBorders>
          </w:tcPr>
          <w:p w14:paraId="04FCD49C" w14:textId="77777777" w:rsidR="00EF7D64" w:rsidRPr="00EF7D64" w:rsidRDefault="00EF7D64" w:rsidP="00EF7D64">
            <w:pPr>
              <w:suppressAutoHyphens/>
              <w:spacing w:after="0" w:line="240" w:lineRule="auto"/>
              <w:ind w:firstLine="13"/>
              <w:jc w:val="both"/>
              <w:rPr>
                <w:rFonts w:ascii="Times New Roman" w:eastAsia="Batang;Batang" w:hAnsi="Times New Roman" w:cs="Times New Roman"/>
                <w:i/>
                <w:highlight w:val="green"/>
                <w:lang w:eastAsia="zh-CN"/>
              </w:rPr>
            </w:pPr>
            <w:r w:rsidRPr="00EF7D64">
              <w:rPr>
                <w:rFonts w:ascii="Times New Roman" w:eastAsia="Times New Roman" w:hAnsi="Times New Roman" w:cs="Times New Roman"/>
                <w:iCs/>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Borders>
              <w:top w:val="single" w:sz="4" w:space="0" w:color="000000"/>
              <w:left w:val="single" w:sz="4" w:space="0" w:color="000000"/>
              <w:bottom w:val="single" w:sz="4" w:space="0" w:color="000000"/>
              <w:right w:val="single" w:sz="4" w:space="0" w:color="000000"/>
            </w:tcBorders>
          </w:tcPr>
          <w:p w14:paraId="727507A9" w14:textId="77777777" w:rsidR="00EF7D64" w:rsidRPr="00EF7D64" w:rsidRDefault="00EF7D64" w:rsidP="00EF7D64">
            <w:pPr>
              <w:suppressAutoHyphens/>
              <w:spacing w:after="0" w:line="240" w:lineRule="auto"/>
              <w:rPr>
                <w:rFonts w:ascii="Times New Roman" w:eastAsia="Batang;Batang" w:hAnsi="Times New Roman" w:cs="Times New Roman"/>
                <w:highlight w:val="yellow"/>
                <w:u w:val="single"/>
                <w:lang w:eastAsia="zh-CN"/>
              </w:rPr>
            </w:pPr>
            <w:r w:rsidRPr="00EF7D64">
              <w:rPr>
                <w:rFonts w:ascii="Times New Roman" w:eastAsia="Times New Roman" w:hAnsi="Times New Roman" w:cs="Times New Roman"/>
                <w:bCs/>
                <w:iCs/>
                <w:lang w:eastAsia="ru-RU"/>
              </w:rPr>
              <w:t>Зо 09.03</w:t>
            </w:r>
          </w:p>
        </w:tc>
        <w:tc>
          <w:tcPr>
            <w:tcW w:w="2824" w:type="dxa"/>
            <w:tcBorders>
              <w:top w:val="single" w:sz="4" w:space="0" w:color="000000"/>
              <w:left w:val="single" w:sz="4" w:space="0" w:color="000000"/>
              <w:bottom w:val="single" w:sz="4" w:space="0" w:color="000000"/>
              <w:right w:val="single" w:sz="4" w:space="0" w:color="000000"/>
            </w:tcBorders>
          </w:tcPr>
          <w:p w14:paraId="0EB3D7EE" w14:textId="77777777" w:rsidR="00EF7D64" w:rsidRPr="00EF7D64" w:rsidRDefault="00EF7D64" w:rsidP="00EF7D64">
            <w:pPr>
              <w:suppressAutoHyphens/>
              <w:spacing w:after="0" w:line="240" w:lineRule="auto"/>
              <w:ind w:firstLine="13"/>
              <w:rPr>
                <w:rFonts w:ascii="Times New Roman" w:eastAsia="Batang;Batang" w:hAnsi="Times New Roman" w:cs="Times New Roman"/>
                <w:i/>
                <w:highlight w:val="green"/>
                <w:lang w:eastAsia="zh-CN"/>
              </w:rPr>
            </w:pPr>
            <w:r w:rsidRPr="00EF7D64">
              <w:rPr>
                <w:rFonts w:ascii="Times New Roman" w:eastAsia="Times New Roman" w:hAnsi="Times New Roman" w:cs="Times New Roman"/>
                <w:iCs/>
                <w:lang w:eastAsia="ru-RU"/>
              </w:rPr>
              <w:t>лексический минимум, относящийся к описанию предметов, средств и процессов профессиональной деятельности;</w:t>
            </w:r>
          </w:p>
        </w:tc>
      </w:tr>
      <w:tr w:rsidR="00EF7D64" w:rsidRPr="00EF7D64" w14:paraId="3D524542" w14:textId="77777777" w:rsidTr="009571E2">
        <w:trPr>
          <w:trHeight w:val="212"/>
        </w:trPr>
        <w:tc>
          <w:tcPr>
            <w:tcW w:w="1242" w:type="dxa"/>
            <w:vMerge/>
            <w:tcBorders>
              <w:top w:val="single" w:sz="4" w:space="0" w:color="000000"/>
              <w:left w:val="single" w:sz="4" w:space="0" w:color="000000"/>
              <w:bottom w:val="single" w:sz="4" w:space="0" w:color="000000"/>
              <w:right w:val="single" w:sz="4" w:space="0" w:color="000000"/>
            </w:tcBorders>
          </w:tcPr>
          <w:p w14:paraId="67173779" w14:textId="77777777" w:rsidR="00EF7D64" w:rsidRPr="00EF7D64" w:rsidRDefault="00EF7D64" w:rsidP="00EF7D64">
            <w:pPr>
              <w:suppressAutoHyphens/>
              <w:snapToGrid w:val="0"/>
              <w:spacing w:after="0" w:line="240" w:lineRule="auto"/>
              <w:jc w:val="center"/>
              <w:rPr>
                <w:rFonts w:ascii="Times New Roman" w:eastAsia="Batang;Batang" w:hAnsi="Times New Roman" w:cs="Times New Roman"/>
                <w:i/>
                <w:highlight w:val="yellow"/>
                <w:lang w:eastAsia="zh-CN"/>
              </w:rPr>
            </w:pPr>
          </w:p>
        </w:tc>
        <w:tc>
          <w:tcPr>
            <w:tcW w:w="1418" w:type="dxa"/>
            <w:tcBorders>
              <w:top w:val="single" w:sz="4" w:space="0" w:color="000000"/>
              <w:left w:val="single" w:sz="4" w:space="0" w:color="000000"/>
              <w:bottom w:val="single" w:sz="4" w:space="0" w:color="000000"/>
              <w:right w:val="single" w:sz="4" w:space="0" w:color="000000"/>
            </w:tcBorders>
          </w:tcPr>
          <w:p w14:paraId="00B80E54" w14:textId="77777777" w:rsidR="00EF7D64" w:rsidRPr="00EF7D64" w:rsidRDefault="00EF7D64" w:rsidP="00EF7D64">
            <w:pPr>
              <w:suppressAutoHyphens/>
              <w:spacing w:after="0" w:line="240" w:lineRule="auto"/>
              <w:rPr>
                <w:rFonts w:ascii="Times New Roman" w:eastAsia="Batang;Batang" w:hAnsi="Times New Roman" w:cs="Times New Roman"/>
                <w:highlight w:val="yellow"/>
                <w:u w:val="single"/>
                <w:lang w:eastAsia="zh-CN"/>
              </w:rPr>
            </w:pPr>
            <w:r w:rsidRPr="00EF7D64">
              <w:rPr>
                <w:rFonts w:ascii="Times New Roman" w:eastAsia="Times New Roman" w:hAnsi="Times New Roman" w:cs="Times New Roman"/>
                <w:bCs/>
                <w:iCs/>
                <w:lang w:eastAsia="ru-RU"/>
              </w:rPr>
              <w:t>Уо 09.02</w:t>
            </w:r>
          </w:p>
        </w:tc>
        <w:tc>
          <w:tcPr>
            <w:tcW w:w="2835" w:type="dxa"/>
            <w:tcBorders>
              <w:top w:val="single" w:sz="4" w:space="0" w:color="000000"/>
              <w:left w:val="single" w:sz="4" w:space="0" w:color="000000"/>
              <w:bottom w:val="single" w:sz="4" w:space="0" w:color="000000"/>
              <w:right w:val="single" w:sz="4" w:space="0" w:color="000000"/>
            </w:tcBorders>
          </w:tcPr>
          <w:p w14:paraId="300A592D" w14:textId="77777777" w:rsidR="00EF7D64" w:rsidRPr="00EF7D64" w:rsidRDefault="00EF7D64" w:rsidP="00EF7D64">
            <w:pPr>
              <w:suppressAutoHyphens/>
              <w:spacing w:after="0" w:line="240" w:lineRule="auto"/>
              <w:ind w:firstLine="13"/>
              <w:jc w:val="both"/>
              <w:rPr>
                <w:rFonts w:ascii="Times New Roman" w:eastAsia="Batang;Batang" w:hAnsi="Times New Roman" w:cs="Times New Roman"/>
                <w:i/>
                <w:highlight w:val="green"/>
                <w:lang w:eastAsia="zh-CN"/>
              </w:rPr>
            </w:pPr>
            <w:r w:rsidRPr="00EF7D64">
              <w:rPr>
                <w:rFonts w:ascii="Times New Roman" w:eastAsia="Times New Roman" w:hAnsi="Times New Roman" w:cs="Times New Roman"/>
                <w:iCs/>
                <w:lang w:eastAsia="ru-RU"/>
              </w:rPr>
              <w:t>участвовать в диалогах на знакомые общие и профессиональные темы;</w:t>
            </w:r>
          </w:p>
        </w:tc>
        <w:tc>
          <w:tcPr>
            <w:tcW w:w="1297" w:type="dxa"/>
            <w:tcBorders>
              <w:top w:val="single" w:sz="4" w:space="0" w:color="000000"/>
              <w:left w:val="single" w:sz="4" w:space="0" w:color="000000"/>
              <w:bottom w:val="single" w:sz="4" w:space="0" w:color="000000"/>
              <w:right w:val="single" w:sz="4" w:space="0" w:color="000000"/>
            </w:tcBorders>
          </w:tcPr>
          <w:p w14:paraId="180BD0B8" w14:textId="77777777" w:rsidR="00EF7D64" w:rsidRPr="00EF7D64" w:rsidRDefault="00EF7D64" w:rsidP="00EF7D64">
            <w:pPr>
              <w:suppressAutoHyphens/>
              <w:spacing w:after="0" w:line="240" w:lineRule="auto"/>
              <w:rPr>
                <w:rFonts w:ascii="Times New Roman" w:eastAsia="Batang;Batang" w:hAnsi="Times New Roman" w:cs="Times New Roman"/>
                <w:highlight w:val="yellow"/>
                <w:u w:val="single"/>
                <w:lang w:eastAsia="zh-CN"/>
              </w:rPr>
            </w:pPr>
          </w:p>
        </w:tc>
        <w:tc>
          <w:tcPr>
            <w:tcW w:w="2824" w:type="dxa"/>
            <w:tcBorders>
              <w:top w:val="single" w:sz="4" w:space="0" w:color="000000"/>
              <w:left w:val="single" w:sz="4" w:space="0" w:color="000000"/>
              <w:bottom w:val="single" w:sz="4" w:space="0" w:color="000000"/>
              <w:right w:val="single" w:sz="4" w:space="0" w:color="000000"/>
            </w:tcBorders>
          </w:tcPr>
          <w:p w14:paraId="1852D8C2" w14:textId="77777777" w:rsidR="00EF7D64" w:rsidRPr="00EF7D64" w:rsidRDefault="00EF7D64" w:rsidP="00EF7D64">
            <w:pPr>
              <w:suppressAutoHyphens/>
              <w:spacing w:after="0" w:line="240" w:lineRule="auto"/>
              <w:ind w:firstLine="13"/>
              <w:rPr>
                <w:rFonts w:ascii="Times New Roman" w:eastAsia="Batang;Batang" w:hAnsi="Times New Roman" w:cs="Times New Roman"/>
                <w:i/>
                <w:highlight w:val="green"/>
                <w:lang w:eastAsia="zh-CN"/>
              </w:rPr>
            </w:pPr>
          </w:p>
        </w:tc>
      </w:tr>
    </w:tbl>
    <w:p w14:paraId="1837CEB5" w14:textId="77777777" w:rsidR="00EF7D64" w:rsidRPr="00EF7D64" w:rsidRDefault="00EF7D64" w:rsidP="00EF7D64">
      <w:pPr>
        <w:suppressAutoHyphens/>
        <w:spacing w:after="240" w:line="240" w:lineRule="auto"/>
        <w:ind w:firstLine="709"/>
        <w:rPr>
          <w:rFonts w:ascii="Times New Roman" w:eastAsia="Batang" w:hAnsi="Times New Roman" w:cs="Times New Roman"/>
          <w:b/>
          <w:lang w:eastAsia="ru-RU"/>
        </w:rPr>
      </w:pPr>
    </w:p>
    <w:p w14:paraId="3001A9C1" w14:textId="77777777" w:rsidR="00EF7D64" w:rsidRPr="00EF7D64" w:rsidRDefault="00EF7D64" w:rsidP="00EF7D64">
      <w:pPr>
        <w:suppressAutoHyphens/>
        <w:spacing w:after="240" w:line="240" w:lineRule="auto"/>
        <w:jc w:val="center"/>
        <w:rPr>
          <w:rFonts w:ascii="Times New Roman" w:eastAsia="Batang" w:hAnsi="Times New Roman" w:cs="Times New Roman"/>
          <w:b/>
          <w:sz w:val="24"/>
          <w:szCs w:val="24"/>
          <w:lang w:eastAsia="ru-RU"/>
        </w:rPr>
        <w:sectPr w:rsidR="00EF7D64" w:rsidRPr="00EF7D64" w:rsidSect="00733AEF">
          <w:pgSz w:w="11906" w:h="16838"/>
          <w:pgMar w:top="1134" w:right="850" w:bottom="284" w:left="1701" w:header="708" w:footer="708" w:gutter="0"/>
          <w:cols w:space="720"/>
          <w:docGrid w:linePitch="299"/>
        </w:sectPr>
      </w:pPr>
    </w:p>
    <w:p w14:paraId="4ADA2D33" w14:textId="77777777" w:rsidR="00EF7D64" w:rsidRPr="00EF7D64" w:rsidRDefault="00EF7D64" w:rsidP="00EF7D64">
      <w:pPr>
        <w:suppressAutoHyphens/>
        <w:spacing w:after="240" w:line="240"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lastRenderedPageBreak/>
        <w:t>2. СТРУКТУРА И СОДЕРЖАНИЕ УЧЕБНОЙ ДИСЦИПЛИНЫ</w:t>
      </w:r>
    </w:p>
    <w:p w14:paraId="2F04E06F" w14:textId="77777777" w:rsidR="00EF7D64" w:rsidRPr="00EF7D64" w:rsidRDefault="00EF7D64" w:rsidP="00EF7D64">
      <w:pPr>
        <w:suppressAutoHyphens/>
        <w:spacing w:after="240" w:line="240" w:lineRule="auto"/>
        <w:ind w:firstLine="709"/>
        <w:rPr>
          <w:rFonts w:ascii="Times New Roman" w:eastAsia="Batang" w:hAnsi="Times New Roman" w:cs="Times New Roman"/>
          <w:b/>
          <w:lang w:eastAsia="ru-RU"/>
        </w:rPr>
      </w:pPr>
      <w:r w:rsidRPr="00EF7D64">
        <w:rPr>
          <w:rFonts w:ascii="Times New Roman" w:eastAsia="Batang" w:hAnsi="Times New Roman" w:cs="Times New Roman"/>
          <w:b/>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F7D64" w:rsidRPr="00EF7D64" w14:paraId="0312C8FA" w14:textId="77777777" w:rsidTr="009571E2">
        <w:trPr>
          <w:trHeight w:val="490"/>
        </w:trPr>
        <w:tc>
          <w:tcPr>
            <w:tcW w:w="3611" w:type="pct"/>
            <w:shd w:val="clear" w:color="auto" w:fill="auto"/>
            <w:vAlign w:val="center"/>
          </w:tcPr>
          <w:p w14:paraId="6922D32B" w14:textId="77777777" w:rsidR="00EF7D64" w:rsidRPr="00EF7D64" w:rsidRDefault="00EF7D64" w:rsidP="00EF7D64">
            <w:pPr>
              <w:suppressAutoHyphens/>
              <w:spacing w:after="200" w:line="276" w:lineRule="auto"/>
              <w:rPr>
                <w:rFonts w:ascii="Times New Roman" w:eastAsia="Batang" w:hAnsi="Times New Roman" w:cs="Times New Roman"/>
                <w:b/>
                <w:lang w:eastAsia="ru-RU"/>
              </w:rPr>
            </w:pPr>
            <w:r w:rsidRPr="00EF7D64">
              <w:rPr>
                <w:rFonts w:ascii="Times New Roman" w:eastAsia="Batang" w:hAnsi="Times New Roman" w:cs="Times New Roman"/>
                <w:b/>
                <w:lang w:eastAsia="ru-RU"/>
              </w:rPr>
              <w:t>Вид учебной работы</w:t>
            </w:r>
          </w:p>
        </w:tc>
        <w:tc>
          <w:tcPr>
            <w:tcW w:w="1389" w:type="pct"/>
            <w:shd w:val="clear" w:color="auto" w:fill="auto"/>
            <w:vAlign w:val="center"/>
          </w:tcPr>
          <w:p w14:paraId="780C1872" w14:textId="77777777" w:rsidR="00EF7D64" w:rsidRPr="00EF7D64" w:rsidRDefault="00EF7D64" w:rsidP="00EF7D64">
            <w:pPr>
              <w:suppressAutoHyphens/>
              <w:spacing w:after="200" w:line="276" w:lineRule="auto"/>
              <w:rPr>
                <w:rFonts w:ascii="Times New Roman" w:eastAsia="Batang" w:hAnsi="Times New Roman" w:cs="Times New Roman"/>
                <w:b/>
                <w:iCs/>
                <w:lang w:eastAsia="ru-RU"/>
              </w:rPr>
            </w:pPr>
            <w:r w:rsidRPr="00EF7D64">
              <w:rPr>
                <w:rFonts w:ascii="Times New Roman" w:eastAsia="Batang" w:hAnsi="Times New Roman" w:cs="Times New Roman"/>
                <w:b/>
                <w:iCs/>
                <w:lang w:eastAsia="ru-RU"/>
              </w:rPr>
              <w:t>Объем в часах</w:t>
            </w:r>
          </w:p>
        </w:tc>
      </w:tr>
      <w:tr w:rsidR="00EF7D64" w:rsidRPr="00EF7D64" w14:paraId="1933C402" w14:textId="77777777" w:rsidTr="009571E2">
        <w:trPr>
          <w:trHeight w:val="490"/>
        </w:trPr>
        <w:tc>
          <w:tcPr>
            <w:tcW w:w="3611" w:type="pct"/>
            <w:shd w:val="clear" w:color="auto" w:fill="auto"/>
            <w:vAlign w:val="center"/>
          </w:tcPr>
          <w:p w14:paraId="02B4C02B" w14:textId="77777777" w:rsidR="00EF7D64" w:rsidRPr="00EF7D64" w:rsidRDefault="00EF7D64" w:rsidP="00EF7D64">
            <w:pPr>
              <w:suppressAutoHyphens/>
              <w:spacing w:after="0" w:line="276" w:lineRule="auto"/>
              <w:rPr>
                <w:rFonts w:ascii="Times New Roman" w:eastAsia="Batang" w:hAnsi="Times New Roman" w:cs="Times New Roman"/>
                <w:b/>
                <w:lang w:eastAsia="ru-RU"/>
              </w:rPr>
            </w:pPr>
            <w:r w:rsidRPr="00EF7D64">
              <w:rPr>
                <w:rFonts w:ascii="Times New Roman" w:eastAsia="Batang" w:hAnsi="Times New Roman" w:cs="Times New Roman"/>
                <w:b/>
                <w:lang w:eastAsia="ru-RU"/>
              </w:rPr>
              <w:t>Объем образовательной программы учебной дисциплины</w:t>
            </w:r>
          </w:p>
        </w:tc>
        <w:tc>
          <w:tcPr>
            <w:tcW w:w="1389" w:type="pct"/>
            <w:shd w:val="clear" w:color="auto" w:fill="auto"/>
            <w:vAlign w:val="center"/>
          </w:tcPr>
          <w:p w14:paraId="6B3CDE94"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r w:rsidRPr="00EF7D64">
              <w:rPr>
                <w:rFonts w:ascii="Times New Roman" w:eastAsia="Batang" w:hAnsi="Times New Roman" w:cs="Times New Roman"/>
                <w:bCs/>
                <w:sz w:val="24"/>
                <w:szCs w:val="24"/>
                <w:lang w:eastAsia="ru-RU"/>
              </w:rPr>
              <w:t>58</w:t>
            </w:r>
          </w:p>
        </w:tc>
      </w:tr>
      <w:tr w:rsidR="00EF7D64" w:rsidRPr="00EF7D64" w14:paraId="485E3F2B" w14:textId="77777777" w:rsidTr="009571E2">
        <w:trPr>
          <w:trHeight w:val="490"/>
        </w:trPr>
        <w:tc>
          <w:tcPr>
            <w:tcW w:w="3611" w:type="pct"/>
            <w:shd w:val="clear" w:color="auto" w:fill="auto"/>
            <w:vAlign w:val="center"/>
          </w:tcPr>
          <w:p w14:paraId="71F33074" w14:textId="77777777" w:rsidR="00EF7D64" w:rsidRPr="00EF7D64" w:rsidRDefault="00EF7D64" w:rsidP="00EF7D64">
            <w:pPr>
              <w:suppressAutoHyphens/>
              <w:spacing w:after="0" w:line="276" w:lineRule="auto"/>
              <w:rPr>
                <w:rFonts w:ascii="Times New Roman" w:eastAsia="Batang" w:hAnsi="Times New Roman" w:cs="Times New Roman"/>
                <w:b/>
                <w:lang w:eastAsia="ru-RU"/>
              </w:rPr>
            </w:pPr>
            <w:r w:rsidRPr="00EF7D64">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1996C708"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r w:rsidRPr="00EF7D64">
              <w:rPr>
                <w:rFonts w:ascii="Times New Roman" w:eastAsia="Batang" w:hAnsi="Times New Roman" w:cs="Times New Roman"/>
                <w:iCs/>
                <w:lang w:eastAsia="ru-RU"/>
              </w:rPr>
              <w:t>24</w:t>
            </w:r>
          </w:p>
        </w:tc>
      </w:tr>
      <w:tr w:rsidR="00EF7D64" w:rsidRPr="00EF7D64" w14:paraId="36F8C8B4" w14:textId="77777777" w:rsidTr="009571E2">
        <w:trPr>
          <w:trHeight w:val="65"/>
        </w:trPr>
        <w:tc>
          <w:tcPr>
            <w:tcW w:w="5000" w:type="pct"/>
            <w:gridSpan w:val="2"/>
            <w:shd w:val="clear" w:color="auto" w:fill="auto"/>
            <w:vAlign w:val="center"/>
          </w:tcPr>
          <w:p w14:paraId="62AA367A"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r w:rsidRPr="00EF7D64">
              <w:rPr>
                <w:rFonts w:ascii="Times New Roman" w:eastAsia="Batang" w:hAnsi="Times New Roman" w:cs="Times New Roman"/>
                <w:lang w:eastAsia="ru-RU"/>
              </w:rPr>
              <w:t>в т. ч.:</w:t>
            </w:r>
          </w:p>
        </w:tc>
      </w:tr>
      <w:tr w:rsidR="00EF7D64" w:rsidRPr="00EF7D64" w14:paraId="04EFBB85" w14:textId="77777777" w:rsidTr="009571E2">
        <w:trPr>
          <w:trHeight w:val="490"/>
        </w:trPr>
        <w:tc>
          <w:tcPr>
            <w:tcW w:w="3611" w:type="pct"/>
            <w:shd w:val="clear" w:color="auto" w:fill="auto"/>
            <w:vAlign w:val="center"/>
          </w:tcPr>
          <w:p w14:paraId="013867D4" w14:textId="77777777" w:rsidR="00EF7D64" w:rsidRPr="00EF7D64" w:rsidRDefault="00EF7D64" w:rsidP="00EF7D64">
            <w:pPr>
              <w:suppressAutoHyphens/>
              <w:spacing w:after="0" w:line="276" w:lineRule="auto"/>
              <w:rPr>
                <w:rFonts w:ascii="Times New Roman" w:eastAsia="Batang" w:hAnsi="Times New Roman" w:cs="Times New Roman"/>
                <w:lang w:eastAsia="ru-RU"/>
              </w:rPr>
            </w:pPr>
            <w:r w:rsidRPr="00EF7D64">
              <w:rPr>
                <w:rFonts w:ascii="Times New Roman" w:eastAsia="Batang" w:hAnsi="Times New Roman" w:cs="Times New Roman"/>
                <w:lang w:eastAsia="ru-RU"/>
              </w:rPr>
              <w:t>теоретическое обучение</w:t>
            </w:r>
          </w:p>
        </w:tc>
        <w:tc>
          <w:tcPr>
            <w:tcW w:w="1389" w:type="pct"/>
            <w:shd w:val="clear" w:color="auto" w:fill="auto"/>
            <w:vAlign w:val="center"/>
          </w:tcPr>
          <w:p w14:paraId="6BF3D999"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r w:rsidRPr="00EF7D64">
              <w:rPr>
                <w:rFonts w:ascii="Times New Roman" w:eastAsia="Batang" w:hAnsi="Times New Roman" w:cs="Times New Roman"/>
                <w:iCs/>
                <w:lang w:eastAsia="ru-RU"/>
              </w:rPr>
              <w:t>28</w:t>
            </w:r>
          </w:p>
        </w:tc>
      </w:tr>
      <w:tr w:rsidR="00EF7D64" w:rsidRPr="00EF7D64" w14:paraId="4D25612B" w14:textId="77777777" w:rsidTr="009571E2">
        <w:trPr>
          <w:trHeight w:val="490"/>
        </w:trPr>
        <w:tc>
          <w:tcPr>
            <w:tcW w:w="3611" w:type="pct"/>
            <w:shd w:val="clear" w:color="auto" w:fill="auto"/>
            <w:vAlign w:val="center"/>
          </w:tcPr>
          <w:p w14:paraId="7BF9A2C6" w14:textId="77777777" w:rsidR="00EF7D64" w:rsidRPr="00EF7D64" w:rsidRDefault="00EF7D64" w:rsidP="00EF7D64">
            <w:pPr>
              <w:suppressAutoHyphens/>
              <w:spacing w:after="0" w:line="276" w:lineRule="auto"/>
              <w:rPr>
                <w:rFonts w:ascii="Times New Roman" w:eastAsia="Batang" w:hAnsi="Times New Roman" w:cs="Times New Roman"/>
                <w:lang w:eastAsia="ru-RU"/>
              </w:rPr>
            </w:pPr>
            <w:r w:rsidRPr="00EF7D64">
              <w:rPr>
                <w:rFonts w:ascii="Times New Roman" w:eastAsia="Batang" w:hAnsi="Times New Roman" w:cs="Times New Roman"/>
                <w:lang w:eastAsia="ru-RU"/>
              </w:rPr>
              <w:t>лабораторные работы</w:t>
            </w:r>
          </w:p>
        </w:tc>
        <w:tc>
          <w:tcPr>
            <w:tcW w:w="1389" w:type="pct"/>
            <w:shd w:val="clear" w:color="auto" w:fill="auto"/>
            <w:vAlign w:val="center"/>
          </w:tcPr>
          <w:p w14:paraId="32E66E62"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r w:rsidRPr="00EF7D64">
              <w:rPr>
                <w:rFonts w:ascii="Times New Roman" w:eastAsia="Batang" w:hAnsi="Times New Roman" w:cs="Times New Roman"/>
                <w:iCs/>
                <w:lang w:eastAsia="ru-RU"/>
              </w:rPr>
              <w:t>24</w:t>
            </w:r>
          </w:p>
        </w:tc>
      </w:tr>
      <w:tr w:rsidR="00EF7D64" w:rsidRPr="00EF7D64" w14:paraId="452D6EE4" w14:textId="77777777" w:rsidTr="009571E2">
        <w:trPr>
          <w:trHeight w:val="490"/>
        </w:trPr>
        <w:tc>
          <w:tcPr>
            <w:tcW w:w="3611" w:type="pct"/>
            <w:shd w:val="clear" w:color="auto" w:fill="auto"/>
            <w:vAlign w:val="center"/>
          </w:tcPr>
          <w:p w14:paraId="2E0D97F9" w14:textId="77777777" w:rsidR="00EF7D64" w:rsidRPr="00EF7D64" w:rsidRDefault="00EF7D64" w:rsidP="00EF7D64">
            <w:pPr>
              <w:suppressAutoHyphens/>
              <w:spacing w:after="0" w:line="276" w:lineRule="auto"/>
              <w:rPr>
                <w:rFonts w:ascii="Times New Roman" w:eastAsia="Batang" w:hAnsi="Times New Roman" w:cs="Times New Roman"/>
                <w:lang w:eastAsia="ru-RU"/>
              </w:rPr>
            </w:pPr>
            <w:r w:rsidRPr="00EF7D64">
              <w:rPr>
                <w:rFonts w:ascii="Times New Roman" w:eastAsia="Batang" w:hAnsi="Times New Roman" w:cs="Times New Roman"/>
                <w:lang w:eastAsia="ru-RU"/>
              </w:rPr>
              <w:t>практические занятия</w:t>
            </w:r>
            <w:r w:rsidRPr="00EF7D64">
              <w:rPr>
                <w:rFonts w:ascii="Times New Roman" w:eastAsia="Batang" w:hAnsi="Times New Roman" w:cs="Times New Roman"/>
                <w:i/>
                <w:lang w:eastAsia="ru-RU"/>
              </w:rPr>
              <w:t xml:space="preserve"> </w:t>
            </w:r>
          </w:p>
        </w:tc>
        <w:tc>
          <w:tcPr>
            <w:tcW w:w="1389" w:type="pct"/>
            <w:shd w:val="clear" w:color="auto" w:fill="auto"/>
            <w:vAlign w:val="center"/>
          </w:tcPr>
          <w:p w14:paraId="5A8BEDC4"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p>
        </w:tc>
      </w:tr>
      <w:tr w:rsidR="00EF7D64" w:rsidRPr="00EF7D64" w14:paraId="30FE0C08" w14:textId="77777777" w:rsidTr="009571E2">
        <w:trPr>
          <w:trHeight w:val="490"/>
        </w:trPr>
        <w:tc>
          <w:tcPr>
            <w:tcW w:w="3611" w:type="pct"/>
            <w:shd w:val="clear" w:color="auto" w:fill="auto"/>
            <w:vAlign w:val="center"/>
          </w:tcPr>
          <w:p w14:paraId="7B03EFE0" w14:textId="77777777" w:rsidR="00EF7D64" w:rsidRPr="00EF7D64" w:rsidRDefault="00EF7D64" w:rsidP="00EF7D64">
            <w:pPr>
              <w:suppressAutoHyphens/>
              <w:spacing w:after="0" w:line="276" w:lineRule="auto"/>
              <w:rPr>
                <w:rFonts w:ascii="Times New Roman" w:eastAsia="Batang" w:hAnsi="Times New Roman" w:cs="Times New Roman"/>
                <w:i/>
                <w:lang w:eastAsia="ru-RU"/>
              </w:rPr>
            </w:pPr>
            <w:r w:rsidRPr="00EF7D64">
              <w:rPr>
                <w:rFonts w:ascii="Times New Roman" w:eastAsia="Batang" w:hAnsi="Times New Roman" w:cs="Times New Roman"/>
                <w:lang w:eastAsia="ru-RU"/>
              </w:rPr>
              <w:t xml:space="preserve">курсовая работа (проект) </w:t>
            </w:r>
          </w:p>
        </w:tc>
        <w:tc>
          <w:tcPr>
            <w:tcW w:w="1389" w:type="pct"/>
            <w:shd w:val="clear" w:color="auto" w:fill="auto"/>
            <w:vAlign w:val="center"/>
          </w:tcPr>
          <w:p w14:paraId="6116566A"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p>
        </w:tc>
      </w:tr>
      <w:tr w:rsidR="00EF7D64" w:rsidRPr="00EF7D64" w14:paraId="446D9731" w14:textId="77777777" w:rsidTr="009571E2">
        <w:trPr>
          <w:trHeight w:val="267"/>
        </w:trPr>
        <w:tc>
          <w:tcPr>
            <w:tcW w:w="3611" w:type="pct"/>
            <w:shd w:val="clear" w:color="auto" w:fill="auto"/>
            <w:vAlign w:val="center"/>
          </w:tcPr>
          <w:p w14:paraId="1D205B7C" w14:textId="77777777" w:rsidR="00EF7D64" w:rsidRPr="00EF7D64" w:rsidRDefault="00EF7D64" w:rsidP="00EF7D64">
            <w:pPr>
              <w:suppressAutoHyphens/>
              <w:spacing w:after="0" w:line="276" w:lineRule="auto"/>
              <w:rPr>
                <w:rFonts w:ascii="Times New Roman" w:eastAsia="Batang" w:hAnsi="Times New Roman" w:cs="Times New Roman"/>
                <w:i/>
                <w:lang w:eastAsia="ru-RU"/>
              </w:rPr>
            </w:pPr>
            <w:r w:rsidRPr="00EF7D64">
              <w:rPr>
                <w:rFonts w:ascii="Times New Roman" w:eastAsia="Batang" w:hAnsi="Times New Roman" w:cs="Times New Roman"/>
                <w:i/>
                <w:lang w:eastAsia="ru-RU"/>
              </w:rPr>
              <w:t xml:space="preserve">Самостоятельная работа </w:t>
            </w:r>
          </w:p>
        </w:tc>
        <w:tc>
          <w:tcPr>
            <w:tcW w:w="1389" w:type="pct"/>
            <w:shd w:val="clear" w:color="auto" w:fill="auto"/>
            <w:vAlign w:val="center"/>
          </w:tcPr>
          <w:p w14:paraId="7D626FF2"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p>
        </w:tc>
      </w:tr>
      <w:tr w:rsidR="00EF7D64" w:rsidRPr="00EF7D64" w14:paraId="4366EF64" w14:textId="77777777" w:rsidTr="009571E2">
        <w:trPr>
          <w:trHeight w:val="331"/>
        </w:trPr>
        <w:tc>
          <w:tcPr>
            <w:tcW w:w="3611" w:type="pct"/>
            <w:shd w:val="clear" w:color="auto" w:fill="auto"/>
            <w:vAlign w:val="center"/>
          </w:tcPr>
          <w:p w14:paraId="3B4E0B71" w14:textId="77777777" w:rsidR="00EF7D64" w:rsidRPr="00EF7D64" w:rsidRDefault="00EF7D64" w:rsidP="00EF7D64">
            <w:pPr>
              <w:suppressAutoHyphens/>
              <w:spacing w:after="0" w:line="276" w:lineRule="auto"/>
              <w:rPr>
                <w:rFonts w:ascii="Times New Roman" w:eastAsia="Batang" w:hAnsi="Times New Roman" w:cs="Times New Roman"/>
                <w:i/>
                <w:lang w:eastAsia="ru-RU"/>
              </w:rPr>
            </w:pPr>
            <w:r w:rsidRPr="00EF7D64">
              <w:rPr>
                <w:rFonts w:ascii="Times New Roman" w:eastAsia="Batang" w:hAnsi="Times New Roman" w:cs="Times New Roman"/>
                <w:b/>
                <w:iCs/>
                <w:lang w:eastAsia="ru-RU"/>
              </w:rPr>
              <w:t>Промежуточная аттестация</w:t>
            </w:r>
          </w:p>
        </w:tc>
        <w:tc>
          <w:tcPr>
            <w:tcW w:w="1389" w:type="pct"/>
            <w:shd w:val="clear" w:color="auto" w:fill="auto"/>
            <w:vAlign w:val="center"/>
          </w:tcPr>
          <w:p w14:paraId="3C19C352"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r w:rsidRPr="00EF7D64">
              <w:rPr>
                <w:rFonts w:ascii="Times New Roman" w:eastAsia="Batang" w:hAnsi="Times New Roman" w:cs="Times New Roman"/>
                <w:bCs/>
                <w:sz w:val="24"/>
                <w:szCs w:val="24"/>
                <w:lang w:eastAsia="ru-RU"/>
              </w:rPr>
              <w:t>6</w:t>
            </w:r>
          </w:p>
        </w:tc>
      </w:tr>
    </w:tbl>
    <w:p w14:paraId="5EFA978F" w14:textId="77777777" w:rsidR="00EF7D64" w:rsidRPr="00EF7D64" w:rsidRDefault="00EF7D64" w:rsidP="00EF7D64">
      <w:pPr>
        <w:suppressAutoHyphens/>
        <w:spacing w:after="120" w:line="276" w:lineRule="auto"/>
        <w:rPr>
          <w:rFonts w:ascii="Times New Roman" w:eastAsia="Batang" w:hAnsi="Times New Roman" w:cs="Times New Roman"/>
          <w:b/>
          <w:i/>
          <w:lang w:eastAsia="ru-RU"/>
        </w:rPr>
      </w:pPr>
    </w:p>
    <w:p w14:paraId="4E9526AF" w14:textId="77777777" w:rsidR="00EF7D64" w:rsidRPr="00EF7D64" w:rsidRDefault="00EF7D64" w:rsidP="00EF7D64">
      <w:pPr>
        <w:spacing w:after="200" w:line="276" w:lineRule="auto"/>
        <w:rPr>
          <w:rFonts w:ascii="Times New Roman" w:eastAsia="Batang" w:hAnsi="Times New Roman" w:cs="Times New Roman"/>
          <w:b/>
          <w:i/>
          <w:lang w:eastAsia="ru-RU"/>
        </w:rPr>
        <w:sectPr w:rsidR="00EF7D64" w:rsidRPr="00EF7D64" w:rsidSect="00733AEF">
          <w:pgSz w:w="11906" w:h="16838"/>
          <w:pgMar w:top="1134" w:right="850" w:bottom="284" w:left="1701" w:header="708" w:footer="708" w:gutter="0"/>
          <w:cols w:space="720"/>
          <w:docGrid w:linePitch="299"/>
        </w:sectPr>
      </w:pPr>
    </w:p>
    <w:p w14:paraId="4AF9EA54" w14:textId="77777777" w:rsidR="00EF7D64" w:rsidRPr="00EF7D64" w:rsidRDefault="00EF7D64" w:rsidP="00EF7D64">
      <w:pPr>
        <w:spacing w:after="200" w:line="276" w:lineRule="auto"/>
        <w:ind w:firstLine="709"/>
        <w:rPr>
          <w:rFonts w:ascii="Times New Roman" w:eastAsia="Batang" w:hAnsi="Times New Roman" w:cs="Times New Roman"/>
          <w:b/>
          <w:bCs/>
          <w:lang w:eastAsia="ru-RU"/>
        </w:rPr>
      </w:pPr>
      <w:r w:rsidRPr="00EF7D64">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0"/>
        <w:gridCol w:w="7952"/>
        <w:gridCol w:w="1620"/>
        <w:gridCol w:w="1760"/>
        <w:gridCol w:w="1172"/>
      </w:tblGrid>
      <w:tr w:rsidR="00EF7D64" w:rsidRPr="00EF7D64" w14:paraId="50177DFA" w14:textId="77777777" w:rsidTr="009571E2">
        <w:trPr>
          <w:trHeight w:val="20"/>
        </w:trPr>
        <w:tc>
          <w:tcPr>
            <w:tcW w:w="756" w:type="pct"/>
          </w:tcPr>
          <w:p w14:paraId="709F81CA" w14:textId="77777777" w:rsidR="00EF7D64" w:rsidRPr="00EF7D64" w:rsidRDefault="00EF7D64" w:rsidP="00EF7D64">
            <w:pPr>
              <w:suppressAutoHyphens/>
              <w:spacing w:after="0" w:line="240" w:lineRule="auto"/>
              <w:jc w:val="center"/>
              <w:rPr>
                <w:rFonts w:ascii="Times New Roman" w:eastAsia="Batang" w:hAnsi="Times New Roman" w:cs="Times New Roman"/>
                <w:b/>
                <w:bCs/>
                <w:lang w:eastAsia="ru-RU"/>
              </w:rPr>
            </w:pPr>
            <w:r w:rsidRPr="00EF7D64">
              <w:rPr>
                <w:rFonts w:ascii="Times New Roman" w:eastAsia="Batang" w:hAnsi="Times New Roman" w:cs="Times New Roman"/>
                <w:b/>
                <w:bCs/>
                <w:lang w:eastAsia="ru-RU"/>
              </w:rPr>
              <w:t>Наименование разделов и тем</w:t>
            </w:r>
          </w:p>
        </w:tc>
        <w:tc>
          <w:tcPr>
            <w:tcW w:w="2711" w:type="pct"/>
          </w:tcPr>
          <w:p w14:paraId="32430417" w14:textId="77777777" w:rsidR="00EF7D64" w:rsidRPr="00EF7D64" w:rsidRDefault="00EF7D64" w:rsidP="00EF7D64">
            <w:pPr>
              <w:suppressAutoHyphens/>
              <w:spacing w:after="0" w:line="240" w:lineRule="auto"/>
              <w:jc w:val="center"/>
              <w:rPr>
                <w:rFonts w:ascii="Times New Roman" w:eastAsia="Batang" w:hAnsi="Times New Roman" w:cs="Times New Roman"/>
                <w:b/>
                <w:bCs/>
                <w:lang w:eastAsia="ru-RU"/>
              </w:rPr>
            </w:pPr>
            <w:r w:rsidRPr="00EF7D64">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43" w:type="pct"/>
          </w:tcPr>
          <w:p w14:paraId="5000BACD" w14:textId="77777777" w:rsidR="00EF7D64" w:rsidRPr="00EF7D64" w:rsidRDefault="00EF7D64" w:rsidP="00EF7D64">
            <w:pPr>
              <w:suppressAutoHyphens/>
              <w:spacing w:after="0" w:line="240" w:lineRule="auto"/>
              <w:jc w:val="center"/>
              <w:rPr>
                <w:rFonts w:ascii="Times New Roman" w:eastAsia="Batang" w:hAnsi="Times New Roman" w:cs="Times New Roman"/>
                <w:b/>
                <w:bCs/>
                <w:lang w:eastAsia="ru-RU"/>
              </w:rPr>
            </w:pPr>
            <w:r w:rsidRPr="00EF7D64">
              <w:rPr>
                <w:rFonts w:ascii="Times New Roman" w:eastAsia="Batang" w:hAnsi="Times New Roman" w:cs="Times New Roman"/>
                <w:b/>
                <w:bCs/>
                <w:lang w:eastAsia="ru-RU"/>
              </w:rPr>
              <w:t>Объем, акад. ч / в том числе в форме практической подготовки, акад. ч</w:t>
            </w:r>
          </w:p>
        </w:tc>
        <w:tc>
          <w:tcPr>
            <w:tcW w:w="583" w:type="pct"/>
          </w:tcPr>
          <w:p w14:paraId="470B1926" w14:textId="77777777" w:rsidR="00EF7D64" w:rsidRPr="00EF7D64" w:rsidRDefault="00EF7D64" w:rsidP="00EF7D64">
            <w:pPr>
              <w:suppressAutoHyphens/>
              <w:spacing w:after="0" w:line="240" w:lineRule="auto"/>
              <w:jc w:val="center"/>
              <w:rPr>
                <w:rFonts w:ascii="Times New Roman" w:eastAsia="Batang" w:hAnsi="Times New Roman" w:cs="Times New Roman"/>
                <w:b/>
                <w:bCs/>
                <w:lang w:eastAsia="ru-RU"/>
              </w:rPr>
            </w:pPr>
            <w:r w:rsidRPr="00EF7D64">
              <w:rPr>
                <w:rFonts w:ascii="Times New Roman" w:eastAsia="Batang" w:hAnsi="Times New Roman" w:cs="Times New Roman"/>
                <w:b/>
                <w:bCs/>
                <w:lang w:eastAsia="ru-RU"/>
              </w:rPr>
              <w:t>Коды компетенций,</w:t>
            </w:r>
            <w:r w:rsidRPr="00EF7D64">
              <w:rPr>
                <w:rFonts w:ascii="Times New Roman" w:eastAsia="Batang" w:hAnsi="Times New Roman" w:cs="Times New Roman"/>
                <w:lang w:eastAsia="ru-RU"/>
              </w:rPr>
              <w:t xml:space="preserve"> </w:t>
            </w:r>
            <w:r w:rsidRPr="00EF7D64">
              <w:rPr>
                <w:rFonts w:ascii="Times New Roman" w:eastAsia="Batang" w:hAnsi="Times New Roman" w:cs="Times New Roman"/>
                <w:b/>
                <w:bCs/>
                <w:lang w:eastAsia="ru-RU"/>
              </w:rPr>
              <w:t>формированию которых способствует элемент программы</w:t>
            </w:r>
          </w:p>
        </w:tc>
        <w:tc>
          <w:tcPr>
            <w:tcW w:w="407" w:type="pct"/>
          </w:tcPr>
          <w:p w14:paraId="0FD09602" w14:textId="77777777" w:rsidR="00EF7D64" w:rsidRPr="00EF7D64" w:rsidRDefault="00EF7D64" w:rsidP="00EF7D64">
            <w:pPr>
              <w:suppressAutoHyphens/>
              <w:spacing w:after="0" w:line="240" w:lineRule="auto"/>
              <w:jc w:val="center"/>
              <w:rPr>
                <w:rFonts w:ascii="Times New Roman" w:eastAsia="Batang" w:hAnsi="Times New Roman" w:cs="Times New Roman"/>
                <w:b/>
                <w:bCs/>
                <w:lang w:eastAsia="ru-RU"/>
              </w:rPr>
            </w:pPr>
            <w:r w:rsidRPr="00EF7D64">
              <w:rPr>
                <w:rFonts w:ascii="Times New Roman" w:eastAsia="Batang" w:hAnsi="Times New Roman" w:cs="Times New Roman"/>
                <w:b/>
                <w:sz w:val="24"/>
                <w:szCs w:val="24"/>
                <w:lang w:eastAsia="ru-RU"/>
              </w:rPr>
              <w:t>Код Н/У/З</w:t>
            </w:r>
          </w:p>
        </w:tc>
      </w:tr>
      <w:tr w:rsidR="00EF7D64" w:rsidRPr="00EF7D64" w14:paraId="12B4C4C1" w14:textId="77777777" w:rsidTr="009571E2">
        <w:trPr>
          <w:trHeight w:val="20"/>
        </w:trPr>
        <w:tc>
          <w:tcPr>
            <w:tcW w:w="756" w:type="pct"/>
          </w:tcPr>
          <w:p w14:paraId="3048C2F4" w14:textId="77777777" w:rsidR="00EF7D64" w:rsidRPr="00EF7D64" w:rsidRDefault="00EF7D64" w:rsidP="00EF7D64">
            <w:pPr>
              <w:spacing w:after="0" w:line="240" w:lineRule="auto"/>
              <w:jc w:val="center"/>
              <w:rPr>
                <w:rFonts w:ascii="Times New Roman" w:eastAsia="Batang" w:hAnsi="Times New Roman" w:cs="Times New Roman"/>
                <w:b/>
                <w:bCs/>
                <w:i/>
                <w:iCs/>
                <w:lang w:eastAsia="ru-RU"/>
              </w:rPr>
            </w:pPr>
            <w:r w:rsidRPr="00EF7D64">
              <w:rPr>
                <w:rFonts w:ascii="Times New Roman" w:eastAsia="Batang" w:hAnsi="Times New Roman" w:cs="Times New Roman"/>
                <w:b/>
                <w:bCs/>
                <w:i/>
                <w:iCs/>
                <w:lang w:eastAsia="ru-RU"/>
              </w:rPr>
              <w:t>1</w:t>
            </w:r>
          </w:p>
        </w:tc>
        <w:tc>
          <w:tcPr>
            <w:tcW w:w="2711" w:type="pct"/>
          </w:tcPr>
          <w:p w14:paraId="726BCA07" w14:textId="77777777" w:rsidR="00EF7D64" w:rsidRPr="00EF7D64" w:rsidRDefault="00EF7D64" w:rsidP="00EF7D64">
            <w:pPr>
              <w:spacing w:after="0" w:line="240" w:lineRule="auto"/>
              <w:jc w:val="center"/>
              <w:rPr>
                <w:rFonts w:ascii="Times New Roman" w:eastAsia="Batang" w:hAnsi="Times New Roman" w:cs="Times New Roman"/>
                <w:b/>
                <w:bCs/>
                <w:i/>
                <w:iCs/>
                <w:lang w:eastAsia="ru-RU"/>
              </w:rPr>
            </w:pPr>
            <w:r w:rsidRPr="00EF7D64">
              <w:rPr>
                <w:rFonts w:ascii="Times New Roman" w:eastAsia="Batang" w:hAnsi="Times New Roman" w:cs="Times New Roman"/>
                <w:b/>
                <w:bCs/>
                <w:i/>
                <w:iCs/>
                <w:lang w:eastAsia="ru-RU"/>
              </w:rPr>
              <w:t>2</w:t>
            </w:r>
          </w:p>
        </w:tc>
        <w:tc>
          <w:tcPr>
            <w:tcW w:w="543" w:type="pct"/>
          </w:tcPr>
          <w:p w14:paraId="2C326202" w14:textId="77777777" w:rsidR="00EF7D64" w:rsidRPr="00EF7D64" w:rsidRDefault="00EF7D64" w:rsidP="00EF7D64">
            <w:pPr>
              <w:spacing w:after="0" w:line="240" w:lineRule="auto"/>
              <w:jc w:val="center"/>
              <w:rPr>
                <w:rFonts w:ascii="Times New Roman" w:eastAsia="Batang" w:hAnsi="Times New Roman" w:cs="Times New Roman"/>
                <w:b/>
                <w:bCs/>
                <w:i/>
                <w:iCs/>
                <w:lang w:eastAsia="ru-RU"/>
              </w:rPr>
            </w:pPr>
            <w:r w:rsidRPr="00EF7D64">
              <w:rPr>
                <w:rFonts w:ascii="Times New Roman" w:eastAsia="Batang" w:hAnsi="Times New Roman" w:cs="Times New Roman"/>
                <w:b/>
                <w:bCs/>
                <w:i/>
                <w:iCs/>
                <w:lang w:eastAsia="ru-RU"/>
              </w:rPr>
              <w:t>3</w:t>
            </w:r>
          </w:p>
        </w:tc>
        <w:tc>
          <w:tcPr>
            <w:tcW w:w="583" w:type="pct"/>
          </w:tcPr>
          <w:p w14:paraId="23E6BD1F" w14:textId="77777777" w:rsidR="00EF7D64" w:rsidRPr="00EF7D64" w:rsidRDefault="00EF7D64" w:rsidP="00EF7D64">
            <w:pPr>
              <w:spacing w:after="0" w:line="240" w:lineRule="auto"/>
              <w:jc w:val="center"/>
              <w:rPr>
                <w:rFonts w:ascii="Times New Roman" w:eastAsia="Batang" w:hAnsi="Times New Roman" w:cs="Times New Roman"/>
                <w:b/>
                <w:bCs/>
                <w:i/>
                <w:iCs/>
                <w:lang w:eastAsia="ru-RU"/>
              </w:rPr>
            </w:pPr>
            <w:r w:rsidRPr="00EF7D64">
              <w:rPr>
                <w:rFonts w:ascii="Times New Roman" w:eastAsia="Batang" w:hAnsi="Times New Roman" w:cs="Times New Roman"/>
                <w:b/>
                <w:bCs/>
                <w:i/>
                <w:iCs/>
                <w:lang w:eastAsia="ru-RU"/>
              </w:rPr>
              <w:t>4</w:t>
            </w:r>
          </w:p>
        </w:tc>
        <w:tc>
          <w:tcPr>
            <w:tcW w:w="407" w:type="pct"/>
          </w:tcPr>
          <w:p w14:paraId="65F2124B" w14:textId="77777777" w:rsidR="00EF7D64" w:rsidRPr="00EF7D64" w:rsidRDefault="00EF7D64" w:rsidP="00EF7D64">
            <w:pPr>
              <w:spacing w:after="0" w:line="240" w:lineRule="auto"/>
              <w:jc w:val="center"/>
              <w:rPr>
                <w:rFonts w:ascii="Times New Roman" w:eastAsia="Batang" w:hAnsi="Times New Roman" w:cs="Times New Roman"/>
                <w:b/>
                <w:bCs/>
                <w:i/>
                <w:iCs/>
                <w:lang w:eastAsia="ru-RU"/>
              </w:rPr>
            </w:pPr>
            <w:r w:rsidRPr="00EF7D64">
              <w:rPr>
                <w:rFonts w:ascii="Times New Roman" w:eastAsia="Batang" w:hAnsi="Times New Roman" w:cs="Times New Roman"/>
                <w:b/>
                <w:bCs/>
                <w:i/>
                <w:iCs/>
                <w:lang w:eastAsia="ru-RU"/>
              </w:rPr>
              <w:t>5</w:t>
            </w:r>
          </w:p>
        </w:tc>
      </w:tr>
      <w:tr w:rsidR="00EF7D64" w:rsidRPr="00EF7D64" w14:paraId="05F9A5D7" w14:textId="77777777" w:rsidTr="009571E2">
        <w:trPr>
          <w:trHeight w:val="20"/>
        </w:trPr>
        <w:tc>
          <w:tcPr>
            <w:tcW w:w="3468" w:type="pct"/>
            <w:gridSpan w:val="2"/>
          </w:tcPr>
          <w:p w14:paraId="3BECDD1B" w14:textId="77777777" w:rsidR="00EF7D64" w:rsidRPr="00EF7D64" w:rsidRDefault="00EF7D64" w:rsidP="00EF7D64">
            <w:pPr>
              <w:spacing w:after="0" w:line="240" w:lineRule="auto"/>
              <w:rPr>
                <w:rFonts w:ascii="Times New Roman" w:eastAsia="Batang" w:hAnsi="Times New Roman" w:cs="Batang"/>
                <w:i/>
                <w:highlight w:val="yellow"/>
                <w:lang w:eastAsia="ru-RU"/>
              </w:rPr>
            </w:pPr>
            <w:r w:rsidRPr="00EF7D64">
              <w:rPr>
                <w:rFonts w:ascii="Times New Roman" w:eastAsia="Batang" w:hAnsi="Times New Roman" w:cs="Batang"/>
                <w:b/>
                <w:bCs/>
                <w:lang w:eastAsia="ru-RU"/>
              </w:rPr>
              <w:t>Раздел 1. Радиотехнические сигналы</w:t>
            </w:r>
          </w:p>
        </w:tc>
        <w:tc>
          <w:tcPr>
            <w:tcW w:w="543" w:type="pct"/>
          </w:tcPr>
          <w:p w14:paraId="08EB291B" w14:textId="77777777" w:rsidR="00EF7D64" w:rsidRPr="00EF7D64" w:rsidRDefault="00EF7D64" w:rsidP="00EF7D64">
            <w:pPr>
              <w:suppressAutoHyphens/>
              <w:spacing w:after="0" w:line="240" w:lineRule="auto"/>
              <w:rPr>
                <w:rFonts w:ascii="Times New Roman" w:eastAsia="Batang" w:hAnsi="Times New Roman" w:cs="Batang"/>
                <w:b/>
                <w:highlight w:val="yellow"/>
                <w:lang w:eastAsia="ru-RU"/>
              </w:rPr>
            </w:pPr>
            <w:r w:rsidRPr="00EF7D64">
              <w:rPr>
                <w:rFonts w:ascii="Times New Roman" w:eastAsia="Batang" w:hAnsi="Times New Roman" w:cs="Batang"/>
                <w:b/>
                <w:lang w:eastAsia="ru-RU"/>
              </w:rPr>
              <w:t>28/14</w:t>
            </w:r>
          </w:p>
        </w:tc>
        <w:tc>
          <w:tcPr>
            <w:tcW w:w="583" w:type="pct"/>
          </w:tcPr>
          <w:p w14:paraId="4094B18C" w14:textId="77777777" w:rsidR="00EF7D64" w:rsidRPr="00EF7D64" w:rsidRDefault="00EF7D64" w:rsidP="00EF7D64">
            <w:pPr>
              <w:spacing w:after="0" w:line="240" w:lineRule="auto"/>
              <w:rPr>
                <w:rFonts w:ascii="Times New Roman" w:eastAsia="Batang" w:hAnsi="Times New Roman" w:cs="Times New Roman"/>
                <w:b/>
                <w:bCs/>
                <w:iCs/>
                <w:highlight w:val="green"/>
                <w:lang w:eastAsia="ru-RU"/>
              </w:rPr>
            </w:pPr>
          </w:p>
        </w:tc>
        <w:tc>
          <w:tcPr>
            <w:tcW w:w="407" w:type="pct"/>
          </w:tcPr>
          <w:p w14:paraId="236C1F4E" w14:textId="77777777" w:rsidR="00EF7D64" w:rsidRPr="00EF7D64" w:rsidRDefault="00EF7D64" w:rsidP="00EF7D64">
            <w:pPr>
              <w:spacing w:after="0" w:line="240" w:lineRule="auto"/>
              <w:rPr>
                <w:rFonts w:ascii="Times New Roman" w:eastAsia="Batang" w:hAnsi="Times New Roman" w:cs="Times New Roman"/>
                <w:b/>
                <w:bCs/>
                <w:i/>
                <w:iCs/>
                <w:highlight w:val="green"/>
                <w:lang w:eastAsia="ru-RU"/>
              </w:rPr>
            </w:pPr>
          </w:p>
        </w:tc>
      </w:tr>
      <w:tr w:rsidR="00EF7D64" w:rsidRPr="00EF7D64" w14:paraId="4A194478" w14:textId="77777777" w:rsidTr="009571E2">
        <w:trPr>
          <w:trHeight w:val="20"/>
        </w:trPr>
        <w:tc>
          <w:tcPr>
            <w:tcW w:w="756" w:type="pct"/>
            <w:vMerge w:val="restart"/>
          </w:tcPr>
          <w:p w14:paraId="555BECEA" w14:textId="77777777" w:rsidR="00EF7D64" w:rsidRPr="00EF7D64" w:rsidRDefault="00EF7D64" w:rsidP="00EF7D64">
            <w:pPr>
              <w:spacing w:after="0" w:line="240" w:lineRule="auto"/>
              <w:rPr>
                <w:rFonts w:ascii="Times New Roman" w:eastAsia="Batang" w:hAnsi="Times New Roman" w:cs="Batang"/>
                <w:b/>
                <w:bCs/>
                <w:lang w:eastAsia="ru-RU"/>
              </w:rPr>
            </w:pPr>
            <w:r w:rsidRPr="00EF7D64">
              <w:rPr>
                <w:rFonts w:ascii="Times New Roman" w:eastAsia="Batang" w:hAnsi="Times New Roman" w:cs="Batang"/>
                <w:b/>
                <w:bCs/>
                <w:lang w:eastAsia="ru-RU"/>
              </w:rPr>
              <w:t>Тема 1.1</w:t>
            </w:r>
          </w:p>
          <w:p w14:paraId="429CB59C"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r w:rsidRPr="00EF7D64">
              <w:rPr>
                <w:rFonts w:ascii="Times New Roman" w:eastAsia="Batang" w:hAnsi="Times New Roman" w:cs="Batang"/>
                <w:b/>
                <w:bCs/>
                <w:lang w:eastAsia="ru-RU"/>
              </w:rPr>
              <w:t>Радиоволны</w:t>
            </w:r>
          </w:p>
        </w:tc>
        <w:tc>
          <w:tcPr>
            <w:tcW w:w="2711" w:type="pct"/>
          </w:tcPr>
          <w:p w14:paraId="10EFEB08" w14:textId="77777777" w:rsidR="00EF7D64" w:rsidRPr="00EF7D64" w:rsidRDefault="00EF7D64" w:rsidP="00EF7D64">
            <w:pPr>
              <w:spacing w:after="0" w:line="240" w:lineRule="auto"/>
              <w:rPr>
                <w:rFonts w:ascii="Times New Roman" w:eastAsia="Batang" w:hAnsi="Times New Roman" w:cs="Times New Roman"/>
                <w:b/>
                <w:bCs/>
                <w:i/>
                <w:highlight w:val="green"/>
                <w:lang w:eastAsia="ru-RU"/>
              </w:rPr>
            </w:pPr>
            <w:r w:rsidRPr="00EF7D64">
              <w:rPr>
                <w:rFonts w:ascii="Times New Roman" w:eastAsia="Batang" w:hAnsi="Times New Roman" w:cs="Times New Roman"/>
                <w:b/>
                <w:bCs/>
                <w:lang w:eastAsia="ru-RU"/>
              </w:rPr>
              <w:t>Содержание</w:t>
            </w:r>
          </w:p>
        </w:tc>
        <w:tc>
          <w:tcPr>
            <w:tcW w:w="543" w:type="pct"/>
            <w:shd w:val="clear" w:color="auto" w:fill="auto"/>
          </w:tcPr>
          <w:p w14:paraId="5F183EB6" w14:textId="77777777" w:rsidR="00EF7D64" w:rsidRPr="00EF7D64" w:rsidRDefault="00EF7D64" w:rsidP="00EF7D64">
            <w:pPr>
              <w:suppressAutoHyphens/>
              <w:spacing w:after="0" w:line="240" w:lineRule="auto"/>
              <w:jc w:val="center"/>
              <w:rPr>
                <w:rFonts w:ascii="Times New Roman" w:eastAsia="Batang" w:hAnsi="Times New Roman" w:cs="Times New Roman"/>
                <w:i/>
                <w:iCs/>
                <w:lang w:eastAsia="ru-RU"/>
              </w:rPr>
            </w:pPr>
            <w:r w:rsidRPr="00EF7D64">
              <w:rPr>
                <w:rFonts w:ascii="Times New Roman" w:eastAsia="Batang" w:hAnsi="Times New Roman" w:cs="Times New Roman"/>
                <w:i/>
                <w:iCs/>
                <w:lang w:eastAsia="ru-RU"/>
              </w:rPr>
              <w:t>6</w:t>
            </w:r>
          </w:p>
        </w:tc>
        <w:tc>
          <w:tcPr>
            <w:tcW w:w="583" w:type="pct"/>
          </w:tcPr>
          <w:p w14:paraId="402ABDC9" w14:textId="77777777" w:rsidR="00EF7D64" w:rsidRPr="00EF7D64" w:rsidRDefault="00EF7D64" w:rsidP="00EF7D64">
            <w:pPr>
              <w:spacing w:after="0" w:line="240" w:lineRule="auto"/>
              <w:rPr>
                <w:rFonts w:ascii="Times New Roman" w:eastAsia="Batang" w:hAnsi="Times New Roman" w:cs="Times New Roman"/>
                <w:b/>
                <w:highlight w:val="yellow"/>
                <w:lang w:eastAsia="ru-RU"/>
              </w:rPr>
            </w:pPr>
          </w:p>
        </w:tc>
        <w:tc>
          <w:tcPr>
            <w:tcW w:w="407" w:type="pct"/>
          </w:tcPr>
          <w:p w14:paraId="42BF908D" w14:textId="77777777" w:rsidR="00EF7D64" w:rsidRPr="00EF7D64" w:rsidRDefault="00EF7D64" w:rsidP="00EF7D64">
            <w:pPr>
              <w:spacing w:after="0" w:line="240" w:lineRule="auto"/>
              <w:rPr>
                <w:rFonts w:ascii="Times New Roman" w:eastAsia="Batang" w:hAnsi="Times New Roman" w:cs="Times New Roman"/>
                <w:b/>
                <w:i/>
                <w:highlight w:val="yellow"/>
                <w:lang w:eastAsia="ru-RU"/>
              </w:rPr>
            </w:pPr>
          </w:p>
        </w:tc>
      </w:tr>
      <w:tr w:rsidR="00EF7D64" w:rsidRPr="00EF7D64" w14:paraId="585E5A98" w14:textId="77777777" w:rsidTr="009571E2">
        <w:trPr>
          <w:trHeight w:val="20"/>
        </w:trPr>
        <w:tc>
          <w:tcPr>
            <w:tcW w:w="756" w:type="pct"/>
            <w:vMerge/>
          </w:tcPr>
          <w:p w14:paraId="466481DD" w14:textId="77777777" w:rsidR="00EF7D64" w:rsidRPr="00EF7D64" w:rsidRDefault="00EF7D64" w:rsidP="00EF7D64">
            <w:pPr>
              <w:spacing w:after="0" w:line="240" w:lineRule="auto"/>
              <w:rPr>
                <w:rFonts w:ascii="Times New Roman" w:eastAsia="Batang" w:hAnsi="Times New Roman" w:cs="Times New Roman"/>
                <w:b/>
                <w:bCs/>
                <w:i/>
                <w:highlight w:val="green"/>
                <w:lang w:eastAsia="ru-RU"/>
              </w:rPr>
            </w:pPr>
          </w:p>
        </w:tc>
        <w:tc>
          <w:tcPr>
            <w:tcW w:w="2711" w:type="pct"/>
          </w:tcPr>
          <w:p w14:paraId="18D6E610" w14:textId="77777777" w:rsidR="00EF7D64" w:rsidRPr="00EF7D64" w:rsidRDefault="00EF7D64" w:rsidP="00EF7D64">
            <w:pPr>
              <w:autoSpaceDE w:val="0"/>
              <w:autoSpaceDN w:val="0"/>
              <w:adjustRightInd w:val="0"/>
              <w:spacing w:after="0" w:line="240" w:lineRule="auto"/>
              <w:rPr>
                <w:rFonts w:ascii="Times New Roman" w:eastAsia="Batang" w:hAnsi="Times New Roman" w:cs="Batang"/>
                <w:color w:val="000000"/>
              </w:rPr>
            </w:pPr>
            <w:r w:rsidRPr="00EF7D64">
              <w:rPr>
                <w:rFonts w:ascii="Times New Roman" w:eastAsia="Batang" w:hAnsi="Times New Roman" w:cs="Batang"/>
                <w:color w:val="000000"/>
              </w:rPr>
              <w:t xml:space="preserve">Понятие об электромагнитных волнах. Уравнения Максвелла. Деление радиоволн на диапазоны. Радиоволны в идеальном диэлектрике без зарядов. Энергия электромагнитного поля. Монохроматические волны в идеальном пространстве. Поляризация радиоволн. Радиоволны в диэлектрике с потерями энергии. Радиоволны в проводниках. Особенности распространения радиоволн различных диапазонов. </w:t>
            </w:r>
          </w:p>
          <w:p w14:paraId="0744A113" w14:textId="77777777" w:rsidR="00EF7D64" w:rsidRPr="00EF7D64" w:rsidRDefault="00EF7D64" w:rsidP="00EF7D64">
            <w:pPr>
              <w:suppressAutoHyphens/>
              <w:spacing w:after="0" w:line="240" w:lineRule="auto"/>
              <w:jc w:val="both"/>
              <w:rPr>
                <w:rFonts w:ascii="Times New Roman" w:eastAsia="Batang" w:hAnsi="Times New Roman" w:cs="Batang"/>
                <w:highlight w:val="green"/>
                <w:lang w:eastAsia="ru-RU"/>
              </w:rPr>
            </w:pPr>
            <w:r w:rsidRPr="00EF7D64">
              <w:rPr>
                <w:rFonts w:ascii="Times New Roman" w:eastAsia="Batang" w:hAnsi="Times New Roman" w:cs="Batang"/>
                <w:lang w:eastAsia="ru-RU"/>
              </w:rPr>
              <w:t>Радиотехнические канал передачи информации, его структурная схема.</w:t>
            </w:r>
          </w:p>
        </w:tc>
        <w:tc>
          <w:tcPr>
            <w:tcW w:w="543" w:type="pct"/>
            <w:shd w:val="clear" w:color="auto" w:fill="auto"/>
          </w:tcPr>
          <w:p w14:paraId="6EE3FE49" w14:textId="77777777" w:rsidR="00EF7D64" w:rsidRPr="00EF7D64" w:rsidRDefault="00EF7D64" w:rsidP="00EF7D64">
            <w:pPr>
              <w:suppressAutoHyphens/>
              <w:spacing w:after="0" w:line="240" w:lineRule="auto"/>
              <w:rPr>
                <w:rFonts w:ascii="Times New Roman" w:eastAsia="Batang" w:hAnsi="Times New Roman" w:cs="Times New Roman"/>
                <w:bCs/>
                <w:i/>
                <w:iCs/>
                <w:lang w:eastAsia="ru-RU"/>
              </w:rPr>
            </w:pPr>
            <w:r w:rsidRPr="00EF7D64">
              <w:rPr>
                <w:rFonts w:ascii="Times New Roman" w:eastAsia="Batang" w:hAnsi="Times New Roman" w:cs="Times New Roman"/>
                <w:bCs/>
                <w:i/>
                <w:iCs/>
                <w:lang w:eastAsia="ru-RU"/>
              </w:rPr>
              <w:t>6</w:t>
            </w:r>
          </w:p>
        </w:tc>
        <w:tc>
          <w:tcPr>
            <w:tcW w:w="583" w:type="pct"/>
          </w:tcPr>
          <w:p w14:paraId="3B9F330D" w14:textId="77777777" w:rsidR="00EF7D64" w:rsidRPr="00EF7D64" w:rsidRDefault="00EF7D64" w:rsidP="00EF7D64">
            <w:pPr>
              <w:snapToGrid w:val="0"/>
              <w:spacing w:after="0" w:line="240" w:lineRule="auto"/>
              <w:rPr>
                <w:rFonts w:ascii="Times New Roman" w:eastAsia="Batang" w:hAnsi="Times New Roman" w:cs="Times New Roman"/>
                <w:b/>
                <w:bCs/>
                <w:iCs/>
                <w:lang w:eastAsia="ru-RU"/>
              </w:rPr>
            </w:pPr>
            <w:r w:rsidRPr="00EF7D64">
              <w:rPr>
                <w:rFonts w:ascii="Times New Roman" w:eastAsia="Batang" w:hAnsi="Times New Roman" w:cs="Times New Roman"/>
                <w:b/>
                <w:bCs/>
                <w:iCs/>
                <w:lang w:eastAsia="ru-RU"/>
              </w:rPr>
              <w:t>ОК 09</w:t>
            </w:r>
          </w:p>
          <w:p w14:paraId="65764F5D" w14:textId="77777777" w:rsidR="00EF7D64" w:rsidRPr="00EF7D64" w:rsidRDefault="00EF7D64" w:rsidP="00EF7D64">
            <w:pPr>
              <w:snapToGrid w:val="0"/>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КК 1, КК 5</w:t>
            </w:r>
          </w:p>
        </w:tc>
        <w:tc>
          <w:tcPr>
            <w:tcW w:w="407" w:type="pct"/>
          </w:tcPr>
          <w:p w14:paraId="06CF943B"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09.01</w:t>
            </w:r>
          </w:p>
          <w:p w14:paraId="64764F0F"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09.02</w:t>
            </w:r>
          </w:p>
          <w:p w14:paraId="29C3D20F" w14:textId="77777777" w:rsidR="00EF7D64" w:rsidRPr="00EF7D64" w:rsidRDefault="00EF7D64" w:rsidP="00EF7D64">
            <w:pPr>
              <w:snapToGrid w:val="0"/>
              <w:spacing w:after="0" w:line="240" w:lineRule="auto"/>
              <w:rPr>
                <w:rFonts w:ascii="Times New Roman" w:eastAsia="Batang" w:hAnsi="Times New Roman" w:cs="Times New Roman"/>
                <w:b/>
                <w:bCs/>
                <w:highlight w:val="yellow"/>
                <w:lang w:eastAsia="ru-RU"/>
              </w:rPr>
            </w:pPr>
            <w:r w:rsidRPr="00EF7D64">
              <w:rPr>
                <w:rFonts w:ascii="Times New Roman" w:eastAsia="Times New Roman" w:hAnsi="Times New Roman" w:cs="Times New Roman"/>
                <w:bCs/>
                <w:iCs/>
                <w:lang w:eastAsia="ru-RU"/>
              </w:rPr>
              <w:t>Зо 09.03</w:t>
            </w:r>
          </w:p>
        </w:tc>
      </w:tr>
      <w:tr w:rsidR="00EF7D64" w:rsidRPr="00EF7D64" w14:paraId="45C1C88E" w14:textId="77777777" w:rsidTr="009571E2">
        <w:trPr>
          <w:trHeight w:val="20"/>
        </w:trPr>
        <w:tc>
          <w:tcPr>
            <w:tcW w:w="756" w:type="pct"/>
            <w:vMerge/>
          </w:tcPr>
          <w:p w14:paraId="36C66E8F" w14:textId="77777777" w:rsidR="00EF7D64" w:rsidRPr="00EF7D64" w:rsidRDefault="00EF7D64" w:rsidP="00EF7D64">
            <w:pPr>
              <w:spacing w:after="0" w:line="240" w:lineRule="auto"/>
              <w:rPr>
                <w:rFonts w:ascii="Times New Roman" w:eastAsia="Batang" w:hAnsi="Times New Roman" w:cs="Times New Roman"/>
                <w:b/>
                <w:bCs/>
                <w:i/>
                <w:highlight w:val="green"/>
                <w:lang w:eastAsia="ru-RU"/>
              </w:rPr>
            </w:pPr>
          </w:p>
        </w:tc>
        <w:tc>
          <w:tcPr>
            <w:tcW w:w="2711" w:type="pct"/>
          </w:tcPr>
          <w:p w14:paraId="758C28A8" w14:textId="77777777" w:rsidR="00EF7D64" w:rsidRPr="00EF7D64" w:rsidRDefault="00EF7D64" w:rsidP="00EF7D64">
            <w:pPr>
              <w:suppressAutoHyphens/>
              <w:spacing w:after="0" w:line="240" w:lineRule="auto"/>
              <w:jc w:val="both"/>
              <w:rPr>
                <w:rFonts w:ascii="Times New Roman" w:eastAsia="Batang" w:hAnsi="Times New Roman" w:cs="Batang"/>
                <w:b/>
                <w:highlight w:val="green"/>
                <w:lang w:eastAsia="ru-RU"/>
              </w:rPr>
            </w:pPr>
            <w:r w:rsidRPr="00EF7D64">
              <w:rPr>
                <w:rFonts w:ascii="Times New Roman" w:eastAsia="Batang" w:hAnsi="Times New Roman" w:cs="Batang"/>
                <w:b/>
                <w:bCs/>
                <w:lang w:eastAsia="ru-RU"/>
              </w:rPr>
              <w:t>В том числе практических и лабораторных занятий</w:t>
            </w:r>
          </w:p>
        </w:tc>
        <w:tc>
          <w:tcPr>
            <w:tcW w:w="543" w:type="pct"/>
            <w:shd w:val="clear" w:color="auto" w:fill="auto"/>
          </w:tcPr>
          <w:p w14:paraId="1D00A487" w14:textId="77777777" w:rsidR="00EF7D64" w:rsidRPr="00EF7D64" w:rsidRDefault="00EF7D64" w:rsidP="00EF7D64">
            <w:pPr>
              <w:suppressAutoHyphens/>
              <w:spacing w:after="0" w:line="240" w:lineRule="auto"/>
              <w:rPr>
                <w:rFonts w:ascii="Times New Roman" w:eastAsia="Batang" w:hAnsi="Times New Roman" w:cs="Batang"/>
                <w:i/>
                <w:lang w:eastAsia="ru-RU"/>
              </w:rPr>
            </w:pPr>
          </w:p>
        </w:tc>
        <w:tc>
          <w:tcPr>
            <w:tcW w:w="583" w:type="pct"/>
          </w:tcPr>
          <w:p w14:paraId="3CB48D4F" w14:textId="77777777" w:rsidR="00EF7D64" w:rsidRPr="00EF7D64" w:rsidRDefault="00EF7D64" w:rsidP="00EF7D64">
            <w:pPr>
              <w:spacing w:after="0" w:line="240" w:lineRule="auto"/>
              <w:rPr>
                <w:rFonts w:ascii="Times New Roman" w:eastAsia="Batang" w:hAnsi="Times New Roman" w:cs="Times New Roman"/>
                <w:b/>
                <w:highlight w:val="green"/>
                <w:lang w:eastAsia="ru-RU"/>
              </w:rPr>
            </w:pPr>
          </w:p>
        </w:tc>
        <w:tc>
          <w:tcPr>
            <w:tcW w:w="407" w:type="pct"/>
          </w:tcPr>
          <w:p w14:paraId="759DE75D" w14:textId="77777777" w:rsidR="00EF7D64" w:rsidRPr="00EF7D64" w:rsidRDefault="00EF7D64" w:rsidP="00EF7D64">
            <w:pPr>
              <w:spacing w:after="0" w:line="240" w:lineRule="auto"/>
              <w:rPr>
                <w:rFonts w:ascii="Times New Roman" w:eastAsia="Batang" w:hAnsi="Times New Roman" w:cs="Times New Roman"/>
                <w:b/>
                <w:i/>
                <w:highlight w:val="green"/>
                <w:lang w:eastAsia="ru-RU"/>
              </w:rPr>
            </w:pPr>
          </w:p>
        </w:tc>
      </w:tr>
      <w:tr w:rsidR="00EF7D64" w:rsidRPr="00EF7D64" w14:paraId="619597DC" w14:textId="77777777" w:rsidTr="009571E2">
        <w:trPr>
          <w:trHeight w:val="20"/>
        </w:trPr>
        <w:tc>
          <w:tcPr>
            <w:tcW w:w="756" w:type="pct"/>
            <w:vMerge/>
          </w:tcPr>
          <w:p w14:paraId="3637CD79"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15D2654A"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Самостоятельная работа обучающихся</w:t>
            </w:r>
          </w:p>
        </w:tc>
        <w:tc>
          <w:tcPr>
            <w:tcW w:w="543" w:type="pct"/>
            <w:shd w:val="clear" w:color="auto" w:fill="auto"/>
          </w:tcPr>
          <w:p w14:paraId="4384828D"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tc>
        <w:tc>
          <w:tcPr>
            <w:tcW w:w="583" w:type="pct"/>
          </w:tcPr>
          <w:p w14:paraId="4D913DAE"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c>
          <w:tcPr>
            <w:tcW w:w="407" w:type="pct"/>
          </w:tcPr>
          <w:p w14:paraId="57F8099C"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04F3982A" w14:textId="77777777" w:rsidTr="009571E2">
        <w:trPr>
          <w:trHeight w:val="20"/>
        </w:trPr>
        <w:tc>
          <w:tcPr>
            <w:tcW w:w="756" w:type="pct"/>
            <w:vMerge w:val="restart"/>
          </w:tcPr>
          <w:p w14:paraId="42EFCC3B" w14:textId="77777777" w:rsidR="00EF7D64" w:rsidRPr="00EF7D64" w:rsidRDefault="00EF7D64" w:rsidP="00EF7D64">
            <w:pPr>
              <w:spacing w:after="0" w:line="240" w:lineRule="auto"/>
              <w:rPr>
                <w:rFonts w:ascii="Times New Roman" w:eastAsia="Times New Roman" w:hAnsi="Times New Roman" w:cs="Times New Roman"/>
                <w:b/>
                <w:bCs/>
                <w:lang w:eastAsia="ru-RU"/>
              </w:rPr>
            </w:pPr>
            <w:r w:rsidRPr="00EF7D64">
              <w:rPr>
                <w:rFonts w:ascii="Times New Roman" w:eastAsia="Times New Roman" w:hAnsi="Times New Roman" w:cs="Times New Roman"/>
                <w:b/>
                <w:bCs/>
                <w:lang w:eastAsia="ru-RU"/>
              </w:rPr>
              <w:t>Тема 1.2</w:t>
            </w:r>
          </w:p>
          <w:p w14:paraId="047AD033" w14:textId="77777777" w:rsidR="00EF7D64" w:rsidRPr="00EF7D64" w:rsidRDefault="00EF7D64" w:rsidP="00EF7D64">
            <w:pPr>
              <w:spacing w:after="0" w:line="240" w:lineRule="auto"/>
              <w:rPr>
                <w:rFonts w:ascii="Times New Roman" w:eastAsia="Times New Roman" w:hAnsi="Times New Roman" w:cs="Times New Roman"/>
                <w:b/>
                <w:bCs/>
                <w:lang w:eastAsia="ru-RU"/>
              </w:rPr>
            </w:pPr>
            <w:r w:rsidRPr="00EF7D64">
              <w:rPr>
                <w:rFonts w:ascii="Times New Roman" w:eastAsia="Times New Roman" w:hAnsi="Times New Roman" w:cs="Times New Roman"/>
                <w:b/>
                <w:bCs/>
                <w:lang w:eastAsia="ru-RU"/>
              </w:rPr>
              <w:t>Спектральный анализ сигналов</w:t>
            </w:r>
          </w:p>
        </w:tc>
        <w:tc>
          <w:tcPr>
            <w:tcW w:w="2711" w:type="pct"/>
          </w:tcPr>
          <w:p w14:paraId="7691E30E" w14:textId="77777777" w:rsidR="00EF7D64" w:rsidRPr="00EF7D64" w:rsidRDefault="00EF7D64" w:rsidP="00EF7D64">
            <w:pPr>
              <w:autoSpaceDE w:val="0"/>
              <w:autoSpaceDN w:val="0"/>
              <w:adjustRightInd w:val="0"/>
              <w:spacing w:after="0" w:line="240" w:lineRule="auto"/>
              <w:rPr>
                <w:rFonts w:ascii="Times New Roman" w:eastAsia="Batang" w:hAnsi="Times New Roman" w:cs="Batang"/>
                <w:color w:val="000000"/>
              </w:rPr>
            </w:pPr>
            <w:r w:rsidRPr="00EF7D64">
              <w:rPr>
                <w:rFonts w:ascii="Times New Roman" w:eastAsia="Batang" w:hAnsi="Times New Roman" w:cs="Times New Roman"/>
                <w:b/>
                <w:bCs/>
                <w:lang w:eastAsia="ru-RU"/>
              </w:rPr>
              <w:t>Содержание</w:t>
            </w:r>
          </w:p>
        </w:tc>
        <w:tc>
          <w:tcPr>
            <w:tcW w:w="543" w:type="pct"/>
            <w:shd w:val="clear" w:color="auto" w:fill="auto"/>
          </w:tcPr>
          <w:p w14:paraId="55C08892" w14:textId="77777777" w:rsidR="00EF7D64" w:rsidRPr="00EF7D64" w:rsidRDefault="00EF7D64" w:rsidP="00EF7D64">
            <w:pPr>
              <w:suppressAutoHyphens/>
              <w:spacing w:after="0" w:line="240" w:lineRule="auto"/>
              <w:jc w:val="center"/>
              <w:rPr>
                <w:rFonts w:ascii="Times New Roman" w:eastAsia="Batang" w:hAnsi="Times New Roman" w:cs="Times New Roman"/>
                <w:bCs/>
                <w:i/>
                <w:lang w:eastAsia="ru-RU"/>
              </w:rPr>
            </w:pPr>
            <w:r w:rsidRPr="00EF7D64">
              <w:rPr>
                <w:rFonts w:ascii="Times New Roman" w:eastAsia="Batang" w:hAnsi="Times New Roman" w:cs="Times New Roman"/>
                <w:bCs/>
                <w:i/>
                <w:lang w:eastAsia="ru-RU"/>
              </w:rPr>
              <w:t>22</w:t>
            </w:r>
          </w:p>
        </w:tc>
        <w:tc>
          <w:tcPr>
            <w:tcW w:w="583" w:type="pct"/>
          </w:tcPr>
          <w:p w14:paraId="564425E0"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c>
          <w:tcPr>
            <w:tcW w:w="407" w:type="pct"/>
          </w:tcPr>
          <w:p w14:paraId="0F6DDE3E"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48DDD739" w14:textId="77777777" w:rsidTr="009571E2">
        <w:trPr>
          <w:trHeight w:val="20"/>
        </w:trPr>
        <w:tc>
          <w:tcPr>
            <w:tcW w:w="756" w:type="pct"/>
            <w:vMerge/>
          </w:tcPr>
          <w:p w14:paraId="10213A1C"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65BEF626" w14:textId="77777777" w:rsidR="00EF7D64" w:rsidRPr="00EF7D64" w:rsidRDefault="00EF7D64" w:rsidP="00EF7D64">
            <w:pPr>
              <w:autoSpaceDE w:val="0"/>
              <w:autoSpaceDN w:val="0"/>
              <w:adjustRightInd w:val="0"/>
              <w:spacing w:after="0" w:line="240" w:lineRule="auto"/>
              <w:rPr>
                <w:rFonts w:ascii="Times New Roman" w:eastAsia="Batang" w:hAnsi="Times New Roman" w:cs="Batang"/>
                <w:color w:val="000000"/>
              </w:rPr>
            </w:pPr>
            <w:r w:rsidRPr="00EF7D64">
              <w:rPr>
                <w:rFonts w:ascii="Times New Roman" w:eastAsia="Batang" w:hAnsi="Times New Roman" w:cs="Batang"/>
                <w:color w:val="000000"/>
              </w:rPr>
              <w:t xml:space="preserve">Классификация видов сигналов. Параметры и характеристики сигналов. </w:t>
            </w:r>
          </w:p>
          <w:p w14:paraId="69F5EF90" w14:textId="77777777" w:rsidR="00EF7D64" w:rsidRPr="00EF7D64" w:rsidRDefault="00EF7D64" w:rsidP="00EF7D64">
            <w:pPr>
              <w:autoSpaceDE w:val="0"/>
              <w:autoSpaceDN w:val="0"/>
              <w:adjustRightInd w:val="0"/>
              <w:spacing w:after="0" w:line="240" w:lineRule="auto"/>
              <w:rPr>
                <w:rFonts w:ascii="Times New Roman" w:eastAsia="Batang" w:hAnsi="Times New Roman" w:cs="Batang"/>
                <w:color w:val="000000"/>
              </w:rPr>
            </w:pPr>
            <w:r w:rsidRPr="00EF7D64">
              <w:rPr>
                <w:rFonts w:ascii="Times New Roman" w:eastAsia="Batang" w:hAnsi="Times New Roman" w:cs="Batang"/>
                <w:color w:val="000000"/>
              </w:rPr>
              <w:t xml:space="preserve">Временное и спектральное представление и анализ сигналов. АЧС и ФЧС. </w:t>
            </w:r>
          </w:p>
          <w:p w14:paraId="1AF44666" w14:textId="77777777" w:rsidR="00EF7D64" w:rsidRPr="00EF7D64" w:rsidRDefault="00EF7D64" w:rsidP="00EF7D64">
            <w:pPr>
              <w:spacing w:after="0" w:line="240" w:lineRule="auto"/>
              <w:rPr>
                <w:rFonts w:ascii="Times New Roman" w:eastAsia="Batang" w:hAnsi="Times New Roman" w:cs="Batang"/>
                <w:color w:val="000000"/>
              </w:rPr>
            </w:pPr>
            <w:r w:rsidRPr="00EF7D64">
              <w:rPr>
                <w:rFonts w:ascii="Times New Roman" w:eastAsia="Batang" w:hAnsi="Times New Roman" w:cs="Batang"/>
                <w:color w:val="000000"/>
              </w:rPr>
              <w:t>Спектральный анализ периодического и непериодического сигнала с помощью ряда Фурье. Виды модуляции радиосигналов. Математическая модель АМ и ЧМ - сигналов, его спектр. Понятие о фазомодулированном сигнале. Квадратурная модуляция. Способы модуляции при цифровой передаче информации.</w:t>
            </w:r>
          </w:p>
        </w:tc>
        <w:tc>
          <w:tcPr>
            <w:tcW w:w="543" w:type="pct"/>
            <w:shd w:val="clear" w:color="auto" w:fill="auto"/>
          </w:tcPr>
          <w:p w14:paraId="283D7DCA"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8</w:t>
            </w:r>
          </w:p>
        </w:tc>
        <w:tc>
          <w:tcPr>
            <w:tcW w:w="583" w:type="pct"/>
          </w:tcPr>
          <w:p w14:paraId="5A0F73D7" w14:textId="77777777" w:rsidR="00EF7D64" w:rsidRPr="00EF7D64" w:rsidRDefault="00EF7D64" w:rsidP="00EF7D64">
            <w:pPr>
              <w:snapToGrid w:val="0"/>
              <w:spacing w:after="0" w:line="240" w:lineRule="auto"/>
              <w:rPr>
                <w:rFonts w:ascii="Times New Roman" w:eastAsia="Batang" w:hAnsi="Times New Roman" w:cs="Times New Roman"/>
                <w:b/>
                <w:bCs/>
                <w:iCs/>
                <w:lang w:eastAsia="ru-RU"/>
              </w:rPr>
            </w:pPr>
            <w:r w:rsidRPr="00EF7D64">
              <w:rPr>
                <w:rFonts w:ascii="Times New Roman" w:eastAsia="Batang" w:hAnsi="Times New Roman" w:cs="Times New Roman"/>
                <w:b/>
                <w:bCs/>
                <w:iCs/>
                <w:lang w:eastAsia="ru-RU"/>
              </w:rPr>
              <w:t>ОК 09</w:t>
            </w:r>
          </w:p>
          <w:p w14:paraId="1DDBE78F" w14:textId="77777777" w:rsidR="00EF7D64" w:rsidRPr="00EF7D64" w:rsidRDefault="00EF7D64" w:rsidP="00EF7D64">
            <w:pPr>
              <w:snapToGrid w:val="0"/>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КК 1, КК 5</w:t>
            </w:r>
          </w:p>
        </w:tc>
        <w:tc>
          <w:tcPr>
            <w:tcW w:w="407" w:type="pct"/>
          </w:tcPr>
          <w:p w14:paraId="184F145F"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09.01</w:t>
            </w:r>
          </w:p>
          <w:p w14:paraId="2CCD3590"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09.02</w:t>
            </w:r>
          </w:p>
          <w:p w14:paraId="578C9FDD" w14:textId="77777777" w:rsidR="00EF7D64" w:rsidRPr="00EF7D64" w:rsidRDefault="00EF7D64" w:rsidP="00EF7D64">
            <w:pPr>
              <w:snapToGrid w:val="0"/>
              <w:spacing w:after="0" w:line="240" w:lineRule="auto"/>
              <w:rPr>
                <w:rFonts w:ascii="Times New Roman" w:eastAsia="Batang" w:hAnsi="Times New Roman" w:cs="Times New Roman"/>
                <w:b/>
                <w:bCs/>
                <w:highlight w:val="yellow"/>
                <w:lang w:eastAsia="ru-RU"/>
              </w:rPr>
            </w:pPr>
            <w:r w:rsidRPr="00EF7D64">
              <w:rPr>
                <w:rFonts w:ascii="Times New Roman" w:eastAsia="Times New Roman" w:hAnsi="Times New Roman" w:cs="Times New Roman"/>
                <w:bCs/>
                <w:iCs/>
                <w:lang w:eastAsia="ru-RU"/>
              </w:rPr>
              <w:t>Зо 09.03</w:t>
            </w:r>
          </w:p>
        </w:tc>
      </w:tr>
      <w:tr w:rsidR="00EF7D64" w:rsidRPr="00EF7D64" w14:paraId="0CDE0DE8" w14:textId="77777777" w:rsidTr="009571E2">
        <w:trPr>
          <w:trHeight w:val="20"/>
        </w:trPr>
        <w:tc>
          <w:tcPr>
            <w:tcW w:w="756" w:type="pct"/>
            <w:vMerge/>
          </w:tcPr>
          <w:p w14:paraId="01967BCE"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05183600" w14:textId="77777777" w:rsidR="00EF7D64" w:rsidRPr="00EF7D64" w:rsidRDefault="00EF7D64" w:rsidP="00EF7D64">
            <w:pPr>
              <w:suppressAutoHyphens/>
              <w:spacing w:after="0" w:line="240" w:lineRule="auto"/>
              <w:jc w:val="both"/>
              <w:rPr>
                <w:rFonts w:ascii="Times New Roman" w:eastAsia="Batang" w:hAnsi="Times New Roman" w:cs="Batang"/>
                <w:b/>
                <w:bCs/>
                <w:lang w:eastAsia="ru-RU"/>
              </w:rPr>
            </w:pPr>
            <w:r w:rsidRPr="00EF7D64">
              <w:rPr>
                <w:rFonts w:ascii="Times New Roman" w:eastAsia="Batang" w:hAnsi="Times New Roman" w:cs="Batang"/>
                <w:b/>
                <w:bCs/>
                <w:lang w:eastAsia="ru-RU"/>
              </w:rPr>
              <w:t>В том числе практических и лабораторных занятий</w:t>
            </w:r>
          </w:p>
        </w:tc>
        <w:tc>
          <w:tcPr>
            <w:tcW w:w="543" w:type="pct"/>
            <w:shd w:val="clear" w:color="auto" w:fill="auto"/>
          </w:tcPr>
          <w:p w14:paraId="0CDC5F44" w14:textId="77777777" w:rsidR="00EF7D64" w:rsidRPr="00EF7D64" w:rsidRDefault="00EF7D64" w:rsidP="00EF7D64">
            <w:pPr>
              <w:suppressAutoHyphens/>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14</w:t>
            </w:r>
          </w:p>
        </w:tc>
        <w:tc>
          <w:tcPr>
            <w:tcW w:w="583" w:type="pct"/>
          </w:tcPr>
          <w:p w14:paraId="7D3F7AB1"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c>
          <w:tcPr>
            <w:tcW w:w="407" w:type="pct"/>
          </w:tcPr>
          <w:p w14:paraId="0752C1B6"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3AD90821" w14:textId="77777777" w:rsidTr="009571E2">
        <w:trPr>
          <w:trHeight w:val="20"/>
        </w:trPr>
        <w:tc>
          <w:tcPr>
            <w:tcW w:w="756" w:type="pct"/>
            <w:vMerge/>
          </w:tcPr>
          <w:p w14:paraId="3DC825E5"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426286E7" w14:textId="77777777" w:rsidR="00EF7D64" w:rsidRPr="00EF7D64" w:rsidRDefault="00EF7D64" w:rsidP="00EF7D64">
            <w:pPr>
              <w:spacing w:after="0" w:line="240" w:lineRule="auto"/>
              <w:rPr>
                <w:rFonts w:ascii="Times New Roman" w:eastAsia="Batang" w:hAnsi="Times New Roman" w:cs="Batang"/>
                <w:b/>
                <w:lang w:eastAsia="ru-RU"/>
              </w:rPr>
            </w:pPr>
            <w:r w:rsidRPr="00EF7D64">
              <w:rPr>
                <w:rFonts w:ascii="Times New Roman" w:eastAsia="Batang" w:hAnsi="Times New Roman" w:cs="Batang"/>
                <w:lang w:eastAsia="ru-RU"/>
              </w:rPr>
              <w:t xml:space="preserve"> 1. Спектральный анализ периодического сигнала.</w:t>
            </w:r>
          </w:p>
          <w:p w14:paraId="58DE150C" w14:textId="77777777" w:rsidR="00EF7D64" w:rsidRPr="00EF7D64" w:rsidRDefault="00EF7D64" w:rsidP="00EF7D64">
            <w:pPr>
              <w:spacing w:after="0" w:line="240" w:lineRule="auto"/>
              <w:rPr>
                <w:rFonts w:ascii="Times New Roman" w:eastAsia="Batang" w:hAnsi="Times New Roman" w:cs="Batang"/>
                <w:b/>
                <w:lang w:eastAsia="ru-RU"/>
              </w:rPr>
            </w:pPr>
            <w:r w:rsidRPr="00EF7D64">
              <w:rPr>
                <w:rFonts w:ascii="Times New Roman" w:eastAsia="Batang" w:hAnsi="Times New Roman" w:cs="Batang"/>
                <w:lang w:eastAsia="ru-RU"/>
              </w:rPr>
              <w:t xml:space="preserve"> 2. Исследование амплитудной модуляции сигналов.</w:t>
            </w:r>
          </w:p>
          <w:p w14:paraId="5ADA51FD" w14:textId="77777777" w:rsidR="00EF7D64" w:rsidRPr="00EF7D64" w:rsidRDefault="00EF7D64" w:rsidP="00EF7D64">
            <w:pPr>
              <w:spacing w:after="0" w:line="240" w:lineRule="auto"/>
              <w:rPr>
                <w:rFonts w:ascii="Times New Roman" w:eastAsia="Batang" w:hAnsi="Times New Roman" w:cs="Batang"/>
                <w:b/>
                <w:lang w:eastAsia="ru-RU"/>
              </w:rPr>
            </w:pPr>
            <w:r w:rsidRPr="00EF7D64">
              <w:rPr>
                <w:rFonts w:ascii="Times New Roman" w:eastAsia="Batang" w:hAnsi="Times New Roman" w:cs="Batang"/>
                <w:lang w:eastAsia="ru-RU"/>
              </w:rPr>
              <w:t xml:space="preserve"> 3. </w:t>
            </w:r>
            <w:r w:rsidRPr="00EF7D64">
              <w:rPr>
                <w:rFonts w:ascii="YS Text" w:eastAsia="Batang" w:hAnsi="YS Text" w:cs="Batang"/>
                <w:color w:val="000000"/>
                <w:shd w:val="clear" w:color="auto" w:fill="FFFFFF"/>
                <w:lang w:eastAsia="ru-RU"/>
              </w:rPr>
              <w:t>Исследование</w:t>
            </w:r>
            <w:r w:rsidRPr="00EF7D64">
              <w:rPr>
                <w:rFonts w:ascii="Times New Roman" w:eastAsia="Batang" w:hAnsi="Times New Roman" w:cs="Batang"/>
                <w:lang w:eastAsia="ru-RU"/>
              </w:rPr>
              <w:t xml:space="preserve"> частотной модуляции сигналов.</w:t>
            </w:r>
          </w:p>
          <w:p w14:paraId="04882E95" w14:textId="77777777" w:rsidR="00EF7D64" w:rsidRPr="00EF7D64" w:rsidRDefault="00EF7D64" w:rsidP="00EF7D64">
            <w:pPr>
              <w:spacing w:after="0" w:line="240" w:lineRule="auto"/>
              <w:rPr>
                <w:rFonts w:ascii="Times New Roman" w:eastAsia="Batang" w:hAnsi="Times New Roman" w:cs="Batang"/>
                <w:b/>
                <w:lang w:eastAsia="ru-RU"/>
              </w:rPr>
            </w:pPr>
            <w:r w:rsidRPr="00EF7D64">
              <w:rPr>
                <w:rFonts w:ascii="Times New Roman" w:eastAsia="Batang" w:hAnsi="Times New Roman" w:cs="Batang"/>
                <w:lang w:eastAsia="ru-RU"/>
              </w:rPr>
              <w:t xml:space="preserve"> 4. Исследование фазовой модуляции/демодуляции.</w:t>
            </w:r>
          </w:p>
          <w:p w14:paraId="776FAB2B" w14:textId="77777777" w:rsidR="00EF7D64" w:rsidRPr="00EF7D64" w:rsidRDefault="00EF7D64" w:rsidP="00EF7D64">
            <w:pPr>
              <w:spacing w:after="0" w:line="240" w:lineRule="auto"/>
              <w:rPr>
                <w:rFonts w:ascii="Times New Roman" w:eastAsia="Batang" w:hAnsi="Times New Roman" w:cs="Batang"/>
                <w:b/>
                <w:lang w:eastAsia="ru-RU"/>
              </w:rPr>
            </w:pPr>
            <w:r w:rsidRPr="00EF7D64">
              <w:rPr>
                <w:rFonts w:ascii="Times New Roman" w:eastAsia="Batang" w:hAnsi="Times New Roman" w:cs="Batang"/>
                <w:lang w:eastAsia="ru-RU"/>
              </w:rPr>
              <w:t xml:space="preserve"> 5. Исследование частотно манипулированных (FSK) СВЧ сигналов.</w:t>
            </w:r>
          </w:p>
          <w:p w14:paraId="120694CC" w14:textId="77777777" w:rsidR="00EF7D64" w:rsidRPr="00EF7D64" w:rsidRDefault="00EF7D64" w:rsidP="00EF7D64">
            <w:pPr>
              <w:spacing w:after="0" w:line="240" w:lineRule="auto"/>
              <w:rPr>
                <w:rFonts w:ascii="Times New Roman" w:eastAsia="Batang" w:hAnsi="Times New Roman" w:cs="Batang"/>
                <w:b/>
                <w:lang w:eastAsia="ru-RU"/>
              </w:rPr>
            </w:pPr>
            <w:r w:rsidRPr="00EF7D64">
              <w:rPr>
                <w:rFonts w:ascii="Times New Roman" w:eastAsia="Batang" w:hAnsi="Times New Roman" w:cs="Batang"/>
                <w:lang w:eastAsia="ru-RU"/>
              </w:rPr>
              <w:t xml:space="preserve"> 6. Исследование фазово-манипулированных (PSK) СВЧ сигналов.</w:t>
            </w:r>
          </w:p>
          <w:p w14:paraId="21871979" w14:textId="77777777" w:rsidR="00EF7D64" w:rsidRPr="00EF7D64" w:rsidRDefault="00EF7D64" w:rsidP="00EF7D64">
            <w:pPr>
              <w:spacing w:after="0" w:line="240" w:lineRule="auto"/>
              <w:rPr>
                <w:rFonts w:ascii="Times New Roman" w:eastAsia="Batang" w:hAnsi="Times New Roman" w:cs="Batang"/>
                <w:b/>
                <w:lang w:eastAsia="ru-RU"/>
              </w:rPr>
            </w:pPr>
            <w:r w:rsidRPr="00EF7D64">
              <w:rPr>
                <w:rFonts w:ascii="Times New Roman" w:eastAsia="Batang" w:hAnsi="Times New Roman" w:cs="Batang"/>
                <w:lang w:eastAsia="ru-RU"/>
              </w:rPr>
              <w:t xml:space="preserve"> 7. </w:t>
            </w:r>
            <w:r w:rsidRPr="00EF7D64">
              <w:rPr>
                <w:rFonts w:ascii="YS Text" w:eastAsia="Batang" w:hAnsi="YS Text" w:cs="Batang"/>
                <w:color w:val="000000"/>
                <w:shd w:val="clear" w:color="auto" w:fill="FFFFFF"/>
                <w:lang w:eastAsia="ru-RU"/>
              </w:rPr>
              <w:t xml:space="preserve">Исследование </w:t>
            </w:r>
            <w:r w:rsidRPr="00EF7D64">
              <w:rPr>
                <w:rFonts w:ascii="Times New Roman" w:eastAsia="Batang" w:hAnsi="Times New Roman" w:cs="Batang"/>
                <w:lang w:eastAsia="ru-RU"/>
              </w:rPr>
              <w:t>QAM (квадратурная модуляция) модулированных СВЧ сигналов.</w:t>
            </w:r>
          </w:p>
        </w:tc>
        <w:tc>
          <w:tcPr>
            <w:tcW w:w="543" w:type="pct"/>
            <w:shd w:val="clear" w:color="auto" w:fill="auto"/>
          </w:tcPr>
          <w:p w14:paraId="56E8F5BF"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42288278"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27220685"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5F60D662"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210D650A"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19E9F8A4"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3FF47469"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tc>
        <w:tc>
          <w:tcPr>
            <w:tcW w:w="583" w:type="pct"/>
          </w:tcPr>
          <w:p w14:paraId="2022A8E7" w14:textId="77777777" w:rsidR="00EF7D64" w:rsidRPr="00EF7D64" w:rsidRDefault="00EF7D64" w:rsidP="00EF7D64">
            <w:pPr>
              <w:snapToGrid w:val="0"/>
              <w:spacing w:after="0" w:line="240" w:lineRule="auto"/>
              <w:rPr>
                <w:rFonts w:ascii="Times New Roman" w:eastAsia="Batang" w:hAnsi="Times New Roman" w:cs="Times New Roman"/>
                <w:b/>
                <w:bCs/>
                <w:iCs/>
                <w:lang w:eastAsia="ru-RU"/>
              </w:rPr>
            </w:pPr>
            <w:r w:rsidRPr="00EF7D64">
              <w:rPr>
                <w:rFonts w:ascii="Times New Roman" w:eastAsia="Batang" w:hAnsi="Times New Roman" w:cs="Times New Roman"/>
                <w:b/>
                <w:bCs/>
                <w:iCs/>
                <w:lang w:eastAsia="ru-RU"/>
              </w:rPr>
              <w:t>ОК 04, ОК 05</w:t>
            </w:r>
          </w:p>
          <w:p w14:paraId="6CB667B4" w14:textId="77777777" w:rsidR="00EF7D64" w:rsidRPr="00EF7D64" w:rsidRDefault="00EF7D64" w:rsidP="00EF7D64">
            <w:pPr>
              <w:snapToGrid w:val="0"/>
              <w:spacing w:after="0" w:line="240" w:lineRule="auto"/>
              <w:rPr>
                <w:rFonts w:ascii="Times New Roman" w:eastAsia="Batang" w:hAnsi="Times New Roman" w:cs="Times New Roman"/>
                <w:b/>
                <w:bCs/>
                <w:iCs/>
                <w:lang w:eastAsia="ru-RU"/>
              </w:rPr>
            </w:pPr>
            <w:r w:rsidRPr="00EF7D64">
              <w:rPr>
                <w:rFonts w:ascii="Times New Roman" w:eastAsia="Batang" w:hAnsi="Times New Roman" w:cs="Times New Roman"/>
                <w:b/>
                <w:bCs/>
                <w:iCs/>
                <w:lang w:eastAsia="ru-RU"/>
              </w:rPr>
              <w:t>ПК 1.2</w:t>
            </w:r>
          </w:p>
          <w:p w14:paraId="2CB550AA" w14:textId="77777777" w:rsidR="00EF7D64" w:rsidRPr="00EF7D64" w:rsidRDefault="00EF7D64" w:rsidP="00EF7D64">
            <w:pPr>
              <w:snapToGrid w:val="0"/>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КК 4</w:t>
            </w:r>
          </w:p>
        </w:tc>
        <w:tc>
          <w:tcPr>
            <w:tcW w:w="407" w:type="pct"/>
          </w:tcPr>
          <w:p w14:paraId="42E44F5E"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04.02</w:t>
            </w:r>
          </w:p>
          <w:p w14:paraId="4BC5992C"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05.01</w:t>
            </w:r>
          </w:p>
          <w:p w14:paraId="76920685" w14:textId="77777777" w:rsidR="00EF7D64" w:rsidRPr="00EF7D64" w:rsidRDefault="00EF7D64" w:rsidP="00EF7D64">
            <w:pPr>
              <w:snapToGrid w:val="0"/>
              <w:spacing w:after="0" w:line="240" w:lineRule="auto"/>
              <w:rPr>
                <w:rFonts w:ascii="Times New Roman" w:eastAsia="Times New Roman" w:hAnsi="Times New Roman" w:cs="Times New Roman"/>
                <w:color w:val="000000"/>
                <w:lang w:eastAsia="ru-RU"/>
              </w:rPr>
            </w:pPr>
            <w:r w:rsidRPr="00EF7D64">
              <w:rPr>
                <w:rFonts w:ascii="Times New Roman" w:eastAsia="Times New Roman" w:hAnsi="Times New Roman" w:cs="Times New Roman"/>
                <w:color w:val="000000"/>
                <w:lang w:eastAsia="ru-RU"/>
              </w:rPr>
              <w:t>У 1.2.01</w:t>
            </w:r>
          </w:p>
          <w:p w14:paraId="5B111ED7" w14:textId="77777777" w:rsidR="00EF7D64" w:rsidRPr="00EF7D64" w:rsidRDefault="00EF7D64" w:rsidP="00EF7D64">
            <w:pPr>
              <w:snapToGrid w:val="0"/>
              <w:spacing w:after="0" w:line="240" w:lineRule="auto"/>
              <w:rPr>
                <w:rFonts w:ascii="Times New Roman" w:eastAsia="Batang" w:hAnsi="Times New Roman" w:cs="Times New Roman"/>
                <w:b/>
                <w:bCs/>
                <w:highlight w:val="yellow"/>
                <w:lang w:eastAsia="ru-RU"/>
              </w:rPr>
            </w:pPr>
            <w:r w:rsidRPr="00EF7D64">
              <w:rPr>
                <w:rFonts w:ascii="Times New Roman" w:eastAsia="Times New Roman" w:hAnsi="Times New Roman" w:cs="Times New Roman"/>
                <w:color w:val="000000"/>
                <w:lang w:eastAsia="ru-RU"/>
              </w:rPr>
              <w:t>У 1.2.02</w:t>
            </w:r>
          </w:p>
        </w:tc>
      </w:tr>
      <w:tr w:rsidR="00EF7D64" w:rsidRPr="00EF7D64" w14:paraId="36B6E01D" w14:textId="77777777" w:rsidTr="009571E2">
        <w:trPr>
          <w:trHeight w:val="20"/>
        </w:trPr>
        <w:tc>
          <w:tcPr>
            <w:tcW w:w="756" w:type="pct"/>
            <w:vMerge/>
          </w:tcPr>
          <w:p w14:paraId="3319B4A7"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7C343C43"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Самостоятельная работа обучающихся</w:t>
            </w:r>
          </w:p>
        </w:tc>
        <w:tc>
          <w:tcPr>
            <w:tcW w:w="543" w:type="pct"/>
            <w:shd w:val="clear" w:color="auto" w:fill="auto"/>
          </w:tcPr>
          <w:p w14:paraId="7AF8CF1F" w14:textId="77777777" w:rsidR="00EF7D64" w:rsidRPr="00EF7D64" w:rsidRDefault="00EF7D64" w:rsidP="00EF7D64">
            <w:pPr>
              <w:suppressAutoHyphens/>
              <w:spacing w:after="0" w:line="240" w:lineRule="auto"/>
              <w:rPr>
                <w:rFonts w:ascii="Times New Roman" w:eastAsia="Batang" w:hAnsi="Times New Roman" w:cs="Times New Roman"/>
                <w:b/>
                <w:bCs/>
                <w:lang w:eastAsia="ru-RU"/>
              </w:rPr>
            </w:pPr>
          </w:p>
        </w:tc>
        <w:tc>
          <w:tcPr>
            <w:tcW w:w="583" w:type="pct"/>
          </w:tcPr>
          <w:p w14:paraId="362ED0F9"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c>
          <w:tcPr>
            <w:tcW w:w="407" w:type="pct"/>
          </w:tcPr>
          <w:p w14:paraId="3D13ABE9"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3409DC03" w14:textId="77777777" w:rsidTr="009571E2">
        <w:trPr>
          <w:trHeight w:val="20"/>
        </w:trPr>
        <w:tc>
          <w:tcPr>
            <w:tcW w:w="3468" w:type="pct"/>
            <w:gridSpan w:val="2"/>
          </w:tcPr>
          <w:p w14:paraId="20C0838A"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Batang"/>
                <w:b/>
                <w:bCs/>
                <w:lang w:eastAsia="ru-RU"/>
              </w:rPr>
              <w:t>Раздел 2. Радиотехнические цепи</w:t>
            </w:r>
          </w:p>
        </w:tc>
        <w:tc>
          <w:tcPr>
            <w:tcW w:w="543" w:type="pct"/>
            <w:shd w:val="clear" w:color="auto" w:fill="auto"/>
          </w:tcPr>
          <w:p w14:paraId="14831828" w14:textId="77777777" w:rsidR="00EF7D64" w:rsidRPr="00EF7D64" w:rsidRDefault="00EF7D64" w:rsidP="00EF7D64">
            <w:pPr>
              <w:suppressAutoHyphens/>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24/10</w:t>
            </w:r>
          </w:p>
        </w:tc>
        <w:tc>
          <w:tcPr>
            <w:tcW w:w="583" w:type="pct"/>
          </w:tcPr>
          <w:p w14:paraId="044273E7"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c>
          <w:tcPr>
            <w:tcW w:w="407" w:type="pct"/>
          </w:tcPr>
          <w:p w14:paraId="04650F55"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512BACF0" w14:textId="77777777" w:rsidTr="009571E2">
        <w:trPr>
          <w:trHeight w:val="20"/>
        </w:trPr>
        <w:tc>
          <w:tcPr>
            <w:tcW w:w="756" w:type="pct"/>
            <w:vMerge w:val="restart"/>
          </w:tcPr>
          <w:p w14:paraId="794A3867"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r w:rsidRPr="00EF7D64">
              <w:rPr>
                <w:rFonts w:ascii="Times New Roman" w:eastAsia="Batang" w:hAnsi="Times New Roman" w:cs="Batang"/>
                <w:b/>
                <w:bCs/>
                <w:lang w:eastAsia="ru-RU"/>
              </w:rPr>
              <w:lastRenderedPageBreak/>
              <w:t>Тема 2.1</w:t>
            </w:r>
            <w:r w:rsidRPr="00EF7D64">
              <w:rPr>
                <w:rFonts w:ascii="Segoe UI" w:eastAsia="Batang" w:hAnsi="Segoe UI" w:cs="Batang"/>
                <w:lang w:eastAsia="ru-RU"/>
              </w:rPr>
              <w:t xml:space="preserve"> </w:t>
            </w:r>
            <w:r w:rsidRPr="00EF7D64">
              <w:rPr>
                <w:rFonts w:ascii="Times New Roman" w:eastAsia="Batang" w:hAnsi="Times New Roman" w:cs="Batang"/>
                <w:b/>
                <w:bCs/>
                <w:lang w:eastAsia="ru-RU"/>
              </w:rPr>
              <w:t>Виды и типы радиотехнических цепей</w:t>
            </w:r>
          </w:p>
        </w:tc>
        <w:tc>
          <w:tcPr>
            <w:tcW w:w="2711" w:type="pct"/>
          </w:tcPr>
          <w:p w14:paraId="2F62B50A"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Содержание</w:t>
            </w:r>
          </w:p>
        </w:tc>
        <w:tc>
          <w:tcPr>
            <w:tcW w:w="543" w:type="pct"/>
            <w:shd w:val="clear" w:color="auto" w:fill="auto"/>
          </w:tcPr>
          <w:p w14:paraId="78C81094" w14:textId="77777777" w:rsidR="00EF7D64" w:rsidRPr="00EF7D64" w:rsidRDefault="00EF7D64" w:rsidP="00EF7D64">
            <w:pPr>
              <w:suppressAutoHyphens/>
              <w:spacing w:after="0" w:line="240" w:lineRule="auto"/>
              <w:jc w:val="center"/>
              <w:rPr>
                <w:rFonts w:ascii="Times New Roman" w:eastAsia="Batang" w:hAnsi="Times New Roman" w:cs="Times New Roman"/>
                <w:bCs/>
                <w:i/>
                <w:lang w:eastAsia="ru-RU"/>
              </w:rPr>
            </w:pPr>
            <w:r w:rsidRPr="00EF7D64">
              <w:rPr>
                <w:rFonts w:ascii="Times New Roman" w:eastAsia="Batang" w:hAnsi="Times New Roman" w:cs="Times New Roman"/>
                <w:bCs/>
                <w:i/>
                <w:lang w:eastAsia="ru-RU"/>
              </w:rPr>
              <w:t>4</w:t>
            </w:r>
          </w:p>
        </w:tc>
        <w:tc>
          <w:tcPr>
            <w:tcW w:w="583" w:type="pct"/>
          </w:tcPr>
          <w:p w14:paraId="2E30F6B4"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c>
          <w:tcPr>
            <w:tcW w:w="407" w:type="pct"/>
          </w:tcPr>
          <w:p w14:paraId="27751176"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3601AC66" w14:textId="77777777" w:rsidTr="009571E2">
        <w:trPr>
          <w:trHeight w:val="20"/>
        </w:trPr>
        <w:tc>
          <w:tcPr>
            <w:tcW w:w="756" w:type="pct"/>
            <w:vMerge/>
          </w:tcPr>
          <w:p w14:paraId="1396618F"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0B2973C8"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Batang"/>
                <w:lang w:eastAsia="ru-RU"/>
              </w:rPr>
              <w:t>Классификация радиотехнических цепей. Цепи с сосредоточенными и распределенными параметрами. Элементы электрических цепей: активные и пассивные двухполюсники, четырехполюсники.</w:t>
            </w:r>
          </w:p>
        </w:tc>
        <w:tc>
          <w:tcPr>
            <w:tcW w:w="543" w:type="pct"/>
            <w:shd w:val="clear" w:color="auto" w:fill="auto"/>
          </w:tcPr>
          <w:p w14:paraId="504B8869"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4</w:t>
            </w:r>
          </w:p>
        </w:tc>
        <w:tc>
          <w:tcPr>
            <w:tcW w:w="583" w:type="pct"/>
          </w:tcPr>
          <w:p w14:paraId="7CBD0C4B" w14:textId="77777777" w:rsidR="00EF7D64" w:rsidRPr="00EF7D64" w:rsidRDefault="00EF7D64" w:rsidP="00EF7D64">
            <w:pPr>
              <w:snapToGrid w:val="0"/>
              <w:spacing w:after="0" w:line="240" w:lineRule="auto"/>
              <w:rPr>
                <w:rFonts w:ascii="Times New Roman" w:eastAsia="Batang" w:hAnsi="Times New Roman" w:cs="Times New Roman"/>
                <w:b/>
                <w:bCs/>
                <w:iCs/>
                <w:lang w:eastAsia="ru-RU"/>
              </w:rPr>
            </w:pPr>
            <w:r w:rsidRPr="00EF7D64">
              <w:rPr>
                <w:rFonts w:ascii="Times New Roman" w:eastAsia="Batang" w:hAnsi="Times New Roman" w:cs="Times New Roman"/>
                <w:b/>
                <w:bCs/>
                <w:iCs/>
                <w:lang w:eastAsia="ru-RU"/>
              </w:rPr>
              <w:t>ОК 09</w:t>
            </w:r>
          </w:p>
          <w:p w14:paraId="7B8D8584" w14:textId="77777777" w:rsidR="00EF7D64" w:rsidRPr="00EF7D64" w:rsidRDefault="00EF7D64" w:rsidP="00EF7D64">
            <w:pPr>
              <w:snapToGrid w:val="0"/>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КК 1, КК 5</w:t>
            </w:r>
          </w:p>
        </w:tc>
        <w:tc>
          <w:tcPr>
            <w:tcW w:w="407" w:type="pct"/>
          </w:tcPr>
          <w:p w14:paraId="7F4804EC"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09.01</w:t>
            </w:r>
          </w:p>
          <w:p w14:paraId="08F1C833"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09.02</w:t>
            </w:r>
          </w:p>
          <w:p w14:paraId="3E9A06BF" w14:textId="77777777" w:rsidR="00EF7D64" w:rsidRPr="00EF7D64" w:rsidRDefault="00EF7D64" w:rsidP="00EF7D64">
            <w:pPr>
              <w:snapToGrid w:val="0"/>
              <w:spacing w:after="0" w:line="240" w:lineRule="auto"/>
              <w:rPr>
                <w:rFonts w:ascii="Times New Roman" w:eastAsia="Batang" w:hAnsi="Times New Roman" w:cs="Times New Roman"/>
                <w:b/>
                <w:bCs/>
                <w:highlight w:val="yellow"/>
                <w:lang w:eastAsia="ru-RU"/>
              </w:rPr>
            </w:pPr>
            <w:r w:rsidRPr="00EF7D64">
              <w:rPr>
                <w:rFonts w:ascii="Times New Roman" w:eastAsia="Times New Roman" w:hAnsi="Times New Roman" w:cs="Times New Roman"/>
                <w:bCs/>
                <w:iCs/>
                <w:lang w:eastAsia="ru-RU"/>
              </w:rPr>
              <w:t>Зо 09.03</w:t>
            </w:r>
          </w:p>
        </w:tc>
      </w:tr>
      <w:tr w:rsidR="00EF7D64" w:rsidRPr="00EF7D64" w14:paraId="162DE7FA" w14:textId="77777777" w:rsidTr="009571E2">
        <w:trPr>
          <w:trHeight w:val="20"/>
        </w:trPr>
        <w:tc>
          <w:tcPr>
            <w:tcW w:w="756" w:type="pct"/>
            <w:vMerge/>
          </w:tcPr>
          <w:p w14:paraId="793F84D1"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14D735DF"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Batang"/>
                <w:b/>
                <w:bCs/>
                <w:lang w:eastAsia="ru-RU"/>
              </w:rPr>
              <w:t>В том числе практических и лабораторных занятий</w:t>
            </w:r>
          </w:p>
        </w:tc>
        <w:tc>
          <w:tcPr>
            <w:tcW w:w="543" w:type="pct"/>
            <w:shd w:val="clear" w:color="auto" w:fill="auto"/>
          </w:tcPr>
          <w:p w14:paraId="1F3A6DE0"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tc>
        <w:tc>
          <w:tcPr>
            <w:tcW w:w="583" w:type="pct"/>
          </w:tcPr>
          <w:p w14:paraId="1F95F741"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c>
          <w:tcPr>
            <w:tcW w:w="407" w:type="pct"/>
          </w:tcPr>
          <w:p w14:paraId="573B3A06"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0EE22879" w14:textId="77777777" w:rsidTr="009571E2">
        <w:trPr>
          <w:trHeight w:val="20"/>
        </w:trPr>
        <w:tc>
          <w:tcPr>
            <w:tcW w:w="756" w:type="pct"/>
            <w:vMerge/>
          </w:tcPr>
          <w:p w14:paraId="7A291598"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152E55C4"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Batang"/>
                <w:b/>
                <w:bCs/>
                <w:lang w:eastAsia="ru-RU"/>
              </w:rPr>
              <w:t>Самостоятельная работа обучающихся</w:t>
            </w:r>
          </w:p>
        </w:tc>
        <w:tc>
          <w:tcPr>
            <w:tcW w:w="543" w:type="pct"/>
            <w:shd w:val="clear" w:color="auto" w:fill="auto"/>
          </w:tcPr>
          <w:p w14:paraId="2D9D0942"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tc>
        <w:tc>
          <w:tcPr>
            <w:tcW w:w="583" w:type="pct"/>
          </w:tcPr>
          <w:p w14:paraId="7C7906A2"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c>
          <w:tcPr>
            <w:tcW w:w="407" w:type="pct"/>
          </w:tcPr>
          <w:p w14:paraId="4A007700"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6FC569B5" w14:textId="77777777" w:rsidTr="009571E2">
        <w:trPr>
          <w:trHeight w:val="20"/>
        </w:trPr>
        <w:tc>
          <w:tcPr>
            <w:tcW w:w="756" w:type="pct"/>
            <w:vMerge w:val="restart"/>
          </w:tcPr>
          <w:p w14:paraId="15376BE6"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r w:rsidRPr="00EF7D64">
              <w:rPr>
                <w:rFonts w:ascii="Times New Roman" w:eastAsia="Batang" w:hAnsi="Times New Roman" w:cs="Batang"/>
                <w:b/>
                <w:bCs/>
                <w:lang w:eastAsia="ru-RU"/>
              </w:rPr>
              <w:t>Тема 2.2</w:t>
            </w:r>
            <w:r w:rsidRPr="00EF7D64">
              <w:rPr>
                <w:rFonts w:ascii="Segoe UI" w:eastAsia="Batang" w:hAnsi="Segoe UI" w:cs="Batang"/>
                <w:lang w:eastAsia="ru-RU"/>
              </w:rPr>
              <w:t xml:space="preserve"> </w:t>
            </w:r>
            <w:r w:rsidRPr="00EF7D64">
              <w:rPr>
                <w:rFonts w:ascii="Times New Roman" w:eastAsia="Batang" w:hAnsi="Times New Roman" w:cs="Batang"/>
                <w:b/>
                <w:bCs/>
                <w:lang w:eastAsia="ru-RU"/>
              </w:rPr>
              <w:t>Колебательные контуры</w:t>
            </w:r>
          </w:p>
        </w:tc>
        <w:tc>
          <w:tcPr>
            <w:tcW w:w="2711" w:type="pct"/>
          </w:tcPr>
          <w:p w14:paraId="0A33040A"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Содержание</w:t>
            </w:r>
          </w:p>
        </w:tc>
        <w:tc>
          <w:tcPr>
            <w:tcW w:w="543" w:type="pct"/>
            <w:shd w:val="clear" w:color="auto" w:fill="auto"/>
          </w:tcPr>
          <w:p w14:paraId="622EB0EC" w14:textId="77777777" w:rsidR="00EF7D64" w:rsidRPr="00EF7D64" w:rsidRDefault="00EF7D64" w:rsidP="00EF7D64">
            <w:pPr>
              <w:suppressAutoHyphens/>
              <w:spacing w:after="0" w:line="240" w:lineRule="auto"/>
              <w:jc w:val="center"/>
              <w:rPr>
                <w:rFonts w:ascii="Times New Roman" w:eastAsia="Batang" w:hAnsi="Times New Roman" w:cs="Times New Roman"/>
                <w:bCs/>
                <w:i/>
                <w:lang w:eastAsia="ru-RU"/>
              </w:rPr>
            </w:pPr>
            <w:r w:rsidRPr="00EF7D64">
              <w:rPr>
                <w:rFonts w:ascii="Times New Roman" w:eastAsia="Batang" w:hAnsi="Times New Roman" w:cs="Times New Roman"/>
                <w:bCs/>
                <w:i/>
                <w:lang w:eastAsia="ru-RU"/>
              </w:rPr>
              <w:t>10</w:t>
            </w:r>
          </w:p>
        </w:tc>
        <w:tc>
          <w:tcPr>
            <w:tcW w:w="583" w:type="pct"/>
          </w:tcPr>
          <w:p w14:paraId="34463DE7"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c>
          <w:tcPr>
            <w:tcW w:w="407" w:type="pct"/>
          </w:tcPr>
          <w:p w14:paraId="05C19D8A"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204C8C20" w14:textId="77777777" w:rsidTr="009571E2">
        <w:trPr>
          <w:trHeight w:val="20"/>
        </w:trPr>
        <w:tc>
          <w:tcPr>
            <w:tcW w:w="756" w:type="pct"/>
            <w:vMerge/>
          </w:tcPr>
          <w:p w14:paraId="037535E6"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42A176D2" w14:textId="77777777" w:rsidR="00EF7D64" w:rsidRPr="00EF7D64" w:rsidRDefault="00EF7D64" w:rsidP="00EF7D64">
            <w:pPr>
              <w:spacing w:after="0" w:line="240" w:lineRule="auto"/>
              <w:jc w:val="both"/>
              <w:rPr>
                <w:rFonts w:ascii="Times New Roman" w:eastAsia="Batang" w:hAnsi="Times New Roman" w:cs="Batang"/>
                <w:lang w:eastAsia="ru-RU"/>
              </w:rPr>
            </w:pPr>
            <w:r w:rsidRPr="00EF7D64">
              <w:rPr>
                <w:rFonts w:ascii="Times New Roman" w:eastAsia="Batang" w:hAnsi="Times New Roman" w:cs="Batang"/>
                <w:lang w:eastAsia="ru-RU"/>
              </w:rPr>
              <w:t>Свободные колебания в контуре без потерь. Реальный колебательный контур.</w:t>
            </w:r>
          </w:p>
          <w:p w14:paraId="47582DF4" w14:textId="77777777" w:rsidR="00EF7D64" w:rsidRPr="00EF7D64" w:rsidRDefault="00EF7D64" w:rsidP="00EF7D64">
            <w:pPr>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Batang"/>
                <w:lang w:eastAsia="ru-RU"/>
              </w:rPr>
              <w:t>Вынужденные колебания в последовательном колебательном контуре, их особенности. Параметры и характеристики последовательного колебательного контура. Применение последовательного контура. Параллельный колебательный контур. Области применения параллельного контура. Связанные колебательные контуры. Виды связи. Коэффициент связи. Настройка связанных контуров. Частные резонансы. Полный резонанс.</w:t>
            </w:r>
          </w:p>
        </w:tc>
        <w:tc>
          <w:tcPr>
            <w:tcW w:w="543" w:type="pct"/>
            <w:shd w:val="clear" w:color="auto" w:fill="auto"/>
          </w:tcPr>
          <w:p w14:paraId="1CE7D76A"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6</w:t>
            </w:r>
          </w:p>
        </w:tc>
        <w:tc>
          <w:tcPr>
            <w:tcW w:w="583" w:type="pct"/>
          </w:tcPr>
          <w:p w14:paraId="053FB4F5" w14:textId="77777777" w:rsidR="00EF7D64" w:rsidRPr="00EF7D64" w:rsidRDefault="00EF7D64" w:rsidP="00EF7D64">
            <w:pPr>
              <w:snapToGrid w:val="0"/>
              <w:spacing w:after="0" w:line="240" w:lineRule="auto"/>
              <w:rPr>
                <w:rFonts w:ascii="Times New Roman" w:eastAsia="Batang" w:hAnsi="Times New Roman" w:cs="Times New Roman"/>
                <w:b/>
                <w:bCs/>
                <w:iCs/>
                <w:lang w:eastAsia="ru-RU"/>
              </w:rPr>
            </w:pPr>
            <w:r w:rsidRPr="00EF7D64">
              <w:rPr>
                <w:rFonts w:ascii="Times New Roman" w:eastAsia="Batang" w:hAnsi="Times New Roman" w:cs="Times New Roman"/>
                <w:b/>
                <w:bCs/>
                <w:iCs/>
                <w:lang w:eastAsia="ru-RU"/>
              </w:rPr>
              <w:t>ОК 09</w:t>
            </w:r>
          </w:p>
          <w:p w14:paraId="780DDE5D" w14:textId="77777777" w:rsidR="00EF7D64" w:rsidRPr="00EF7D64" w:rsidRDefault="00EF7D64" w:rsidP="00EF7D64">
            <w:pPr>
              <w:snapToGrid w:val="0"/>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КК 1, КК 5</w:t>
            </w:r>
          </w:p>
        </w:tc>
        <w:tc>
          <w:tcPr>
            <w:tcW w:w="407" w:type="pct"/>
          </w:tcPr>
          <w:p w14:paraId="47187AF0"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09.01</w:t>
            </w:r>
          </w:p>
          <w:p w14:paraId="11312B6C"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09.02</w:t>
            </w:r>
          </w:p>
          <w:p w14:paraId="265B86BB" w14:textId="77777777" w:rsidR="00EF7D64" w:rsidRPr="00EF7D64" w:rsidRDefault="00EF7D64" w:rsidP="00EF7D64">
            <w:pPr>
              <w:snapToGrid w:val="0"/>
              <w:spacing w:after="0" w:line="240" w:lineRule="auto"/>
              <w:rPr>
                <w:rFonts w:ascii="Times New Roman" w:eastAsia="Batang" w:hAnsi="Times New Roman" w:cs="Times New Roman"/>
                <w:b/>
                <w:bCs/>
                <w:highlight w:val="yellow"/>
                <w:lang w:eastAsia="ru-RU"/>
              </w:rPr>
            </w:pPr>
            <w:r w:rsidRPr="00EF7D64">
              <w:rPr>
                <w:rFonts w:ascii="Times New Roman" w:eastAsia="Times New Roman" w:hAnsi="Times New Roman" w:cs="Times New Roman"/>
                <w:bCs/>
                <w:iCs/>
                <w:lang w:eastAsia="ru-RU"/>
              </w:rPr>
              <w:t>Зо 09.03</w:t>
            </w:r>
          </w:p>
        </w:tc>
      </w:tr>
      <w:tr w:rsidR="00EF7D64" w:rsidRPr="00EF7D64" w14:paraId="62933D2F" w14:textId="77777777" w:rsidTr="009571E2">
        <w:trPr>
          <w:trHeight w:val="20"/>
        </w:trPr>
        <w:tc>
          <w:tcPr>
            <w:tcW w:w="756" w:type="pct"/>
            <w:vMerge/>
          </w:tcPr>
          <w:p w14:paraId="33A87973"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6147F1BD"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Batang"/>
                <w:b/>
                <w:bCs/>
                <w:lang w:eastAsia="ru-RU"/>
              </w:rPr>
              <w:t>В том числе практических и лабораторных занятий</w:t>
            </w:r>
          </w:p>
        </w:tc>
        <w:tc>
          <w:tcPr>
            <w:tcW w:w="543" w:type="pct"/>
            <w:shd w:val="clear" w:color="auto" w:fill="auto"/>
          </w:tcPr>
          <w:p w14:paraId="2011CC02" w14:textId="77777777" w:rsidR="00EF7D64" w:rsidRPr="00EF7D64" w:rsidRDefault="00EF7D64" w:rsidP="00EF7D64">
            <w:pPr>
              <w:suppressAutoHyphens/>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4</w:t>
            </w:r>
          </w:p>
        </w:tc>
        <w:tc>
          <w:tcPr>
            <w:tcW w:w="583" w:type="pct"/>
          </w:tcPr>
          <w:p w14:paraId="65CC353A"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c>
          <w:tcPr>
            <w:tcW w:w="407" w:type="pct"/>
          </w:tcPr>
          <w:p w14:paraId="6622DD5E"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3D5AB974" w14:textId="77777777" w:rsidTr="009571E2">
        <w:trPr>
          <w:trHeight w:val="20"/>
        </w:trPr>
        <w:tc>
          <w:tcPr>
            <w:tcW w:w="756" w:type="pct"/>
            <w:vMerge/>
          </w:tcPr>
          <w:p w14:paraId="459F0C57"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01A93E66" w14:textId="77777777" w:rsidR="00EF7D64" w:rsidRPr="00EF7D64" w:rsidRDefault="00EF7D64" w:rsidP="00EF7D64">
            <w:pPr>
              <w:spacing w:after="0" w:line="240" w:lineRule="auto"/>
              <w:rPr>
                <w:rFonts w:ascii="Times New Roman" w:eastAsia="Batang" w:hAnsi="Times New Roman" w:cs="Batang"/>
                <w:lang w:eastAsia="ru-RU"/>
              </w:rPr>
            </w:pPr>
            <w:r w:rsidRPr="00EF7D64">
              <w:rPr>
                <w:rFonts w:ascii="Times New Roman" w:eastAsia="Batang" w:hAnsi="Times New Roman" w:cs="Batang"/>
                <w:lang w:eastAsia="ru-RU"/>
              </w:rPr>
              <w:t xml:space="preserve"> 8. Исследование параллельного колебательного контура.</w:t>
            </w:r>
          </w:p>
          <w:p w14:paraId="54CB8BE5" w14:textId="77777777" w:rsidR="00EF7D64" w:rsidRPr="00EF7D64" w:rsidRDefault="00EF7D64" w:rsidP="00EF7D64">
            <w:pPr>
              <w:spacing w:after="0" w:line="240" w:lineRule="auto"/>
              <w:rPr>
                <w:rFonts w:ascii="Times New Roman" w:eastAsia="Batang" w:hAnsi="Times New Roman" w:cs="Batang"/>
                <w:lang w:eastAsia="ru-RU"/>
              </w:rPr>
            </w:pPr>
            <w:r w:rsidRPr="00EF7D64">
              <w:rPr>
                <w:rFonts w:ascii="Times New Roman" w:eastAsia="Batang" w:hAnsi="Times New Roman" w:cs="Batang"/>
                <w:lang w:eastAsia="ru-RU"/>
              </w:rPr>
              <w:t xml:space="preserve"> 9. Исследование последовательного колебательного контура.</w:t>
            </w:r>
          </w:p>
        </w:tc>
        <w:tc>
          <w:tcPr>
            <w:tcW w:w="543" w:type="pct"/>
            <w:shd w:val="clear" w:color="auto" w:fill="auto"/>
          </w:tcPr>
          <w:p w14:paraId="1FC2BCEA"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0CD63175"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tc>
        <w:tc>
          <w:tcPr>
            <w:tcW w:w="583" w:type="pct"/>
          </w:tcPr>
          <w:p w14:paraId="1033FDD2" w14:textId="77777777" w:rsidR="00EF7D64" w:rsidRPr="00EF7D64" w:rsidRDefault="00EF7D64" w:rsidP="00EF7D64">
            <w:pPr>
              <w:snapToGrid w:val="0"/>
              <w:spacing w:after="0" w:line="240" w:lineRule="auto"/>
              <w:rPr>
                <w:rFonts w:ascii="Times New Roman" w:eastAsia="Batang" w:hAnsi="Times New Roman" w:cs="Times New Roman"/>
                <w:b/>
                <w:bCs/>
                <w:iCs/>
                <w:lang w:eastAsia="ru-RU"/>
              </w:rPr>
            </w:pPr>
            <w:r w:rsidRPr="00EF7D64">
              <w:rPr>
                <w:rFonts w:ascii="Times New Roman" w:eastAsia="Batang" w:hAnsi="Times New Roman" w:cs="Times New Roman"/>
                <w:b/>
                <w:bCs/>
                <w:iCs/>
                <w:lang w:eastAsia="ru-RU"/>
              </w:rPr>
              <w:t>ОК 04, ОК 05</w:t>
            </w:r>
          </w:p>
          <w:p w14:paraId="359D0A20" w14:textId="77777777" w:rsidR="00EF7D64" w:rsidRPr="00EF7D64" w:rsidRDefault="00EF7D64" w:rsidP="00EF7D64">
            <w:pPr>
              <w:snapToGrid w:val="0"/>
              <w:spacing w:after="0" w:line="240" w:lineRule="auto"/>
              <w:rPr>
                <w:rFonts w:ascii="Times New Roman" w:eastAsia="Batang" w:hAnsi="Times New Roman" w:cs="Times New Roman"/>
                <w:b/>
                <w:bCs/>
                <w:iCs/>
                <w:lang w:eastAsia="ru-RU"/>
              </w:rPr>
            </w:pPr>
            <w:r w:rsidRPr="00EF7D64">
              <w:rPr>
                <w:rFonts w:ascii="Times New Roman" w:eastAsia="Batang" w:hAnsi="Times New Roman" w:cs="Times New Roman"/>
                <w:b/>
                <w:bCs/>
                <w:iCs/>
                <w:lang w:eastAsia="ru-RU"/>
              </w:rPr>
              <w:t>ПК 1.2</w:t>
            </w:r>
          </w:p>
          <w:p w14:paraId="649A473D" w14:textId="77777777" w:rsidR="00EF7D64" w:rsidRPr="00EF7D64" w:rsidRDefault="00EF7D64" w:rsidP="00EF7D64">
            <w:pPr>
              <w:snapToGrid w:val="0"/>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КК 4</w:t>
            </w:r>
          </w:p>
        </w:tc>
        <w:tc>
          <w:tcPr>
            <w:tcW w:w="407" w:type="pct"/>
          </w:tcPr>
          <w:p w14:paraId="0DABD24B"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04.02</w:t>
            </w:r>
          </w:p>
          <w:p w14:paraId="13AF46A3"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05.01</w:t>
            </w:r>
          </w:p>
          <w:p w14:paraId="4635A851" w14:textId="77777777" w:rsidR="00EF7D64" w:rsidRPr="00EF7D64" w:rsidRDefault="00EF7D64" w:rsidP="00EF7D64">
            <w:pPr>
              <w:snapToGrid w:val="0"/>
              <w:spacing w:after="0" w:line="240" w:lineRule="auto"/>
              <w:rPr>
                <w:rFonts w:ascii="Times New Roman" w:eastAsia="Times New Roman" w:hAnsi="Times New Roman" w:cs="Times New Roman"/>
                <w:color w:val="000000"/>
                <w:lang w:eastAsia="ru-RU"/>
              </w:rPr>
            </w:pPr>
            <w:r w:rsidRPr="00EF7D64">
              <w:rPr>
                <w:rFonts w:ascii="Times New Roman" w:eastAsia="Times New Roman" w:hAnsi="Times New Roman" w:cs="Times New Roman"/>
                <w:color w:val="000000"/>
                <w:lang w:eastAsia="ru-RU"/>
              </w:rPr>
              <w:t>У 1.2.01</w:t>
            </w:r>
          </w:p>
          <w:p w14:paraId="138701BF" w14:textId="77777777" w:rsidR="00EF7D64" w:rsidRPr="00EF7D64" w:rsidRDefault="00EF7D64" w:rsidP="00EF7D64">
            <w:pPr>
              <w:snapToGrid w:val="0"/>
              <w:spacing w:after="0" w:line="240" w:lineRule="auto"/>
              <w:rPr>
                <w:rFonts w:ascii="Times New Roman" w:eastAsia="Batang" w:hAnsi="Times New Roman" w:cs="Times New Roman"/>
                <w:b/>
                <w:bCs/>
                <w:highlight w:val="yellow"/>
                <w:lang w:eastAsia="ru-RU"/>
              </w:rPr>
            </w:pPr>
            <w:r w:rsidRPr="00EF7D64">
              <w:rPr>
                <w:rFonts w:ascii="Times New Roman" w:eastAsia="Times New Roman" w:hAnsi="Times New Roman" w:cs="Times New Roman"/>
                <w:color w:val="000000"/>
                <w:lang w:eastAsia="ru-RU"/>
              </w:rPr>
              <w:t>У 1.2.02</w:t>
            </w:r>
          </w:p>
        </w:tc>
      </w:tr>
      <w:tr w:rsidR="00EF7D64" w:rsidRPr="00EF7D64" w14:paraId="5CC2D899" w14:textId="77777777" w:rsidTr="009571E2">
        <w:trPr>
          <w:trHeight w:val="20"/>
        </w:trPr>
        <w:tc>
          <w:tcPr>
            <w:tcW w:w="756" w:type="pct"/>
            <w:vMerge/>
          </w:tcPr>
          <w:p w14:paraId="5C897267"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1FF6BC67"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Batang"/>
                <w:b/>
                <w:bCs/>
                <w:lang w:eastAsia="ru-RU"/>
              </w:rPr>
              <w:t>Самостоятельная работа обучающихся</w:t>
            </w:r>
          </w:p>
        </w:tc>
        <w:tc>
          <w:tcPr>
            <w:tcW w:w="543" w:type="pct"/>
            <w:shd w:val="clear" w:color="auto" w:fill="auto"/>
          </w:tcPr>
          <w:p w14:paraId="57A66CDF"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tc>
        <w:tc>
          <w:tcPr>
            <w:tcW w:w="583" w:type="pct"/>
          </w:tcPr>
          <w:p w14:paraId="26AB7C5B"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c>
          <w:tcPr>
            <w:tcW w:w="407" w:type="pct"/>
          </w:tcPr>
          <w:p w14:paraId="1BCE84A1"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70A2E1A7" w14:textId="77777777" w:rsidTr="009571E2">
        <w:trPr>
          <w:trHeight w:val="20"/>
        </w:trPr>
        <w:tc>
          <w:tcPr>
            <w:tcW w:w="756" w:type="pct"/>
            <w:vMerge w:val="restart"/>
          </w:tcPr>
          <w:p w14:paraId="39FC43B1"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r w:rsidRPr="00EF7D64">
              <w:rPr>
                <w:rFonts w:ascii="Times New Roman" w:eastAsia="Batang" w:hAnsi="Times New Roman" w:cs="Batang"/>
                <w:b/>
                <w:bCs/>
                <w:lang w:eastAsia="ru-RU"/>
              </w:rPr>
              <w:t>Тема 2.3 Фильтры</w:t>
            </w:r>
          </w:p>
        </w:tc>
        <w:tc>
          <w:tcPr>
            <w:tcW w:w="2711" w:type="pct"/>
          </w:tcPr>
          <w:p w14:paraId="1DBDBC89"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Содержание</w:t>
            </w:r>
          </w:p>
        </w:tc>
        <w:tc>
          <w:tcPr>
            <w:tcW w:w="543" w:type="pct"/>
            <w:shd w:val="clear" w:color="auto" w:fill="auto"/>
          </w:tcPr>
          <w:p w14:paraId="12F6A871" w14:textId="77777777" w:rsidR="00EF7D64" w:rsidRPr="00EF7D64" w:rsidRDefault="00EF7D64" w:rsidP="00EF7D64">
            <w:pPr>
              <w:suppressAutoHyphens/>
              <w:spacing w:after="0" w:line="240" w:lineRule="auto"/>
              <w:jc w:val="center"/>
              <w:rPr>
                <w:rFonts w:ascii="Times New Roman" w:eastAsia="Batang" w:hAnsi="Times New Roman" w:cs="Times New Roman"/>
                <w:bCs/>
                <w:i/>
                <w:lang w:eastAsia="ru-RU"/>
              </w:rPr>
            </w:pPr>
            <w:r w:rsidRPr="00EF7D64">
              <w:rPr>
                <w:rFonts w:ascii="Times New Roman" w:eastAsia="Batang" w:hAnsi="Times New Roman" w:cs="Times New Roman"/>
                <w:bCs/>
                <w:i/>
                <w:lang w:eastAsia="ru-RU"/>
              </w:rPr>
              <w:t>10</w:t>
            </w:r>
          </w:p>
        </w:tc>
        <w:tc>
          <w:tcPr>
            <w:tcW w:w="583" w:type="pct"/>
          </w:tcPr>
          <w:p w14:paraId="1BA8B445"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c>
          <w:tcPr>
            <w:tcW w:w="407" w:type="pct"/>
          </w:tcPr>
          <w:p w14:paraId="32187DE7"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135C32F5" w14:textId="77777777" w:rsidTr="009571E2">
        <w:trPr>
          <w:trHeight w:val="20"/>
        </w:trPr>
        <w:tc>
          <w:tcPr>
            <w:tcW w:w="756" w:type="pct"/>
            <w:vMerge/>
          </w:tcPr>
          <w:p w14:paraId="33B7C299"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2BB13609"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Batang"/>
                <w:lang w:eastAsia="ru-RU"/>
              </w:rPr>
              <w:t>Электрические фильтры. Назначение и классификация. АЧХ, полоса пропускания и избирательность связанных контуров. Полосовые фильтры. Частотные характеристики реальных фильтров.</w:t>
            </w:r>
          </w:p>
        </w:tc>
        <w:tc>
          <w:tcPr>
            <w:tcW w:w="543" w:type="pct"/>
            <w:shd w:val="clear" w:color="auto" w:fill="auto"/>
          </w:tcPr>
          <w:p w14:paraId="4872B190"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4</w:t>
            </w:r>
          </w:p>
        </w:tc>
        <w:tc>
          <w:tcPr>
            <w:tcW w:w="583" w:type="pct"/>
          </w:tcPr>
          <w:p w14:paraId="7312C74A" w14:textId="77777777" w:rsidR="00EF7D64" w:rsidRPr="00EF7D64" w:rsidRDefault="00EF7D64" w:rsidP="00EF7D64">
            <w:pPr>
              <w:snapToGrid w:val="0"/>
              <w:spacing w:after="0" w:line="240" w:lineRule="auto"/>
              <w:rPr>
                <w:rFonts w:ascii="Times New Roman" w:eastAsia="Batang" w:hAnsi="Times New Roman" w:cs="Times New Roman"/>
                <w:b/>
                <w:bCs/>
                <w:iCs/>
                <w:lang w:eastAsia="ru-RU"/>
              </w:rPr>
            </w:pPr>
            <w:r w:rsidRPr="00EF7D64">
              <w:rPr>
                <w:rFonts w:ascii="Times New Roman" w:eastAsia="Batang" w:hAnsi="Times New Roman" w:cs="Times New Roman"/>
                <w:b/>
                <w:bCs/>
                <w:iCs/>
                <w:lang w:eastAsia="ru-RU"/>
              </w:rPr>
              <w:t>ОК 09</w:t>
            </w:r>
          </w:p>
          <w:p w14:paraId="327443E4" w14:textId="77777777" w:rsidR="00EF7D64" w:rsidRPr="00EF7D64" w:rsidRDefault="00EF7D64" w:rsidP="00EF7D64">
            <w:pPr>
              <w:snapToGrid w:val="0"/>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КК 1, КК 5</w:t>
            </w:r>
          </w:p>
        </w:tc>
        <w:tc>
          <w:tcPr>
            <w:tcW w:w="407" w:type="pct"/>
          </w:tcPr>
          <w:p w14:paraId="315D4BC9"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09.01</w:t>
            </w:r>
          </w:p>
          <w:p w14:paraId="63311C35"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09.02</w:t>
            </w:r>
          </w:p>
          <w:p w14:paraId="6E141450" w14:textId="77777777" w:rsidR="00EF7D64" w:rsidRPr="00EF7D64" w:rsidRDefault="00EF7D64" w:rsidP="00EF7D64">
            <w:pPr>
              <w:snapToGrid w:val="0"/>
              <w:spacing w:after="0" w:line="240" w:lineRule="auto"/>
              <w:rPr>
                <w:rFonts w:ascii="Times New Roman" w:eastAsia="Batang" w:hAnsi="Times New Roman" w:cs="Times New Roman"/>
                <w:b/>
                <w:bCs/>
                <w:highlight w:val="yellow"/>
                <w:lang w:eastAsia="ru-RU"/>
              </w:rPr>
            </w:pPr>
            <w:r w:rsidRPr="00EF7D64">
              <w:rPr>
                <w:rFonts w:ascii="Times New Roman" w:eastAsia="Times New Roman" w:hAnsi="Times New Roman" w:cs="Times New Roman"/>
                <w:bCs/>
                <w:iCs/>
                <w:lang w:eastAsia="ru-RU"/>
              </w:rPr>
              <w:t>Зо 09.03</w:t>
            </w:r>
          </w:p>
        </w:tc>
      </w:tr>
      <w:tr w:rsidR="00EF7D64" w:rsidRPr="00EF7D64" w14:paraId="48B54A62" w14:textId="77777777" w:rsidTr="009571E2">
        <w:trPr>
          <w:trHeight w:val="20"/>
        </w:trPr>
        <w:tc>
          <w:tcPr>
            <w:tcW w:w="756" w:type="pct"/>
            <w:vMerge/>
          </w:tcPr>
          <w:p w14:paraId="531B9813"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64A5FE25" w14:textId="77777777" w:rsidR="00EF7D64" w:rsidRPr="00EF7D64" w:rsidRDefault="00EF7D64" w:rsidP="00EF7D64">
            <w:pPr>
              <w:spacing w:after="0" w:line="240" w:lineRule="auto"/>
              <w:rPr>
                <w:rFonts w:ascii="Times New Roman" w:eastAsia="Batang" w:hAnsi="Times New Roman" w:cs="Batang"/>
                <w:b/>
                <w:bCs/>
                <w:lang w:eastAsia="ru-RU"/>
              </w:rPr>
            </w:pPr>
            <w:r w:rsidRPr="00EF7D64">
              <w:rPr>
                <w:rFonts w:ascii="Times New Roman" w:eastAsia="Batang" w:hAnsi="Times New Roman" w:cs="Batang"/>
                <w:b/>
                <w:bCs/>
                <w:lang w:eastAsia="ru-RU"/>
              </w:rPr>
              <w:t>В том числе практических и лабораторных занятий</w:t>
            </w:r>
          </w:p>
        </w:tc>
        <w:tc>
          <w:tcPr>
            <w:tcW w:w="543" w:type="pct"/>
            <w:shd w:val="clear" w:color="auto" w:fill="auto"/>
          </w:tcPr>
          <w:p w14:paraId="4F13CB33" w14:textId="77777777" w:rsidR="00EF7D64" w:rsidRPr="00EF7D64" w:rsidRDefault="00EF7D64" w:rsidP="00EF7D64">
            <w:pPr>
              <w:suppressAutoHyphens/>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6</w:t>
            </w:r>
          </w:p>
        </w:tc>
        <w:tc>
          <w:tcPr>
            <w:tcW w:w="583" w:type="pct"/>
          </w:tcPr>
          <w:p w14:paraId="456743BC"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c>
          <w:tcPr>
            <w:tcW w:w="407" w:type="pct"/>
          </w:tcPr>
          <w:p w14:paraId="259E65D4"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4822848A" w14:textId="77777777" w:rsidTr="009571E2">
        <w:trPr>
          <w:trHeight w:val="20"/>
        </w:trPr>
        <w:tc>
          <w:tcPr>
            <w:tcW w:w="756" w:type="pct"/>
            <w:vMerge/>
          </w:tcPr>
          <w:p w14:paraId="6DF37FAB"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3175BCCE" w14:textId="77777777" w:rsidR="00EF7D64" w:rsidRPr="00EF7D64" w:rsidRDefault="00EF7D64" w:rsidP="00EF7D64">
            <w:pPr>
              <w:spacing w:after="0" w:line="240" w:lineRule="auto"/>
              <w:rPr>
                <w:rFonts w:ascii="Times New Roman" w:eastAsia="Batang" w:hAnsi="Times New Roman" w:cs="Batang"/>
                <w:lang w:eastAsia="ru-RU"/>
              </w:rPr>
            </w:pPr>
            <w:r w:rsidRPr="00EF7D64">
              <w:rPr>
                <w:rFonts w:ascii="Times New Roman" w:eastAsia="Batang" w:hAnsi="Times New Roman" w:cs="Batang"/>
                <w:lang w:eastAsia="ru-RU"/>
              </w:rPr>
              <w:t xml:space="preserve"> 10. Исследование фильтра НЧ.</w:t>
            </w:r>
          </w:p>
          <w:p w14:paraId="0CD90414" w14:textId="77777777" w:rsidR="00EF7D64" w:rsidRPr="00EF7D64" w:rsidRDefault="00EF7D64" w:rsidP="00EF7D64">
            <w:pPr>
              <w:spacing w:after="0" w:line="240" w:lineRule="auto"/>
              <w:rPr>
                <w:rFonts w:ascii="Times New Roman" w:eastAsia="Batang" w:hAnsi="Times New Roman" w:cs="Batang"/>
                <w:lang w:eastAsia="ru-RU"/>
              </w:rPr>
            </w:pPr>
            <w:r w:rsidRPr="00EF7D64">
              <w:rPr>
                <w:rFonts w:ascii="Times New Roman" w:eastAsia="Batang" w:hAnsi="Times New Roman" w:cs="Batang"/>
                <w:lang w:eastAsia="ru-RU"/>
              </w:rPr>
              <w:t xml:space="preserve"> 11. Исследование фильтра ВЧ.</w:t>
            </w:r>
          </w:p>
          <w:p w14:paraId="7C7E338D" w14:textId="77777777" w:rsidR="00EF7D64" w:rsidRPr="00EF7D64" w:rsidRDefault="00EF7D64" w:rsidP="00EF7D64">
            <w:pPr>
              <w:spacing w:after="0" w:line="240" w:lineRule="auto"/>
              <w:rPr>
                <w:rFonts w:ascii="Times New Roman" w:eastAsia="Batang" w:hAnsi="Times New Roman" w:cs="Batang"/>
                <w:lang w:eastAsia="ru-RU"/>
              </w:rPr>
            </w:pPr>
            <w:r w:rsidRPr="00EF7D64">
              <w:rPr>
                <w:rFonts w:ascii="Times New Roman" w:eastAsia="Batang" w:hAnsi="Times New Roman" w:cs="Batang"/>
                <w:lang w:eastAsia="ru-RU"/>
              </w:rPr>
              <w:t xml:space="preserve"> 12. Исследование полосового фильтра.</w:t>
            </w:r>
          </w:p>
        </w:tc>
        <w:tc>
          <w:tcPr>
            <w:tcW w:w="543" w:type="pct"/>
            <w:shd w:val="clear" w:color="auto" w:fill="auto"/>
          </w:tcPr>
          <w:p w14:paraId="108CA295"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7E45F96E"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5D7EDFDA"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tc>
        <w:tc>
          <w:tcPr>
            <w:tcW w:w="583" w:type="pct"/>
          </w:tcPr>
          <w:p w14:paraId="675EA7CD" w14:textId="77777777" w:rsidR="00EF7D64" w:rsidRPr="00EF7D64" w:rsidRDefault="00EF7D64" w:rsidP="00EF7D64">
            <w:pPr>
              <w:snapToGrid w:val="0"/>
              <w:spacing w:after="0" w:line="240" w:lineRule="auto"/>
              <w:rPr>
                <w:rFonts w:ascii="Times New Roman" w:eastAsia="Batang" w:hAnsi="Times New Roman" w:cs="Times New Roman"/>
                <w:b/>
                <w:bCs/>
                <w:iCs/>
                <w:lang w:eastAsia="ru-RU"/>
              </w:rPr>
            </w:pPr>
            <w:r w:rsidRPr="00EF7D64">
              <w:rPr>
                <w:rFonts w:ascii="Times New Roman" w:eastAsia="Batang" w:hAnsi="Times New Roman" w:cs="Times New Roman"/>
                <w:b/>
                <w:bCs/>
                <w:iCs/>
                <w:lang w:eastAsia="ru-RU"/>
              </w:rPr>
              <w:t>ОК 04, ОК 05</w:t>
            </w:r>
          </w:p>
          <w:p w14:paraId="35585C1C" w14:textId="77777777" w:rsidR="00EF7D64" w:rsidRPr="00EF7D64" w:rsidRDefault="00EF7D64" w:rsidP="00EF7D64">
            <w:pPr>
              <w:snapToGrid w:val="0"/>
              <w:spacing w:after="0" w:line="240" w:lineRule="auto"/>
              <w:rPr>
                <w:rFonts w:ascii="Times New Roman" w:eastAsia="Batang" w:hAnsi="Times New Roman" w:cs="Times New Roman"/>
                <w:b/>
                <w:bCs/>
                <w:iCs/>
                <w:lang w:eastAsia="ru-RU"/>
              </w:rPr>
            </w:pPr>
            <w:r w:rsidRPr="00EF7D64">
              <w:rPr>
                <w:rFonts w:ascii="Times New Roman" w:eastAsia="Batang" w:hAnsi="Times New Roman" w:cs="Times New Roman"/>
                <w:b/>
                <w:bCs/>
                <w:iCs/>
                <w:lang w:eastAsia="ru-RU"/>
              </w:rPr>
              <w:t>ПК 1.2</w:t>
            </w:r>
          </w:p>
          <w:p w14:paraId="19D26296" w14:textId="77777777" w:rsidR="00EF7D64" w:rsidRPr="00EF7D64" w:rsidRDefault="00EF7D64" w:rsidP="00EF7D64">
            <w:pPr>
              <w:snapToGrid w:val="0"/>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КК 4</w:t>
            </w:r>
          </w:p>
        </w:tc>
        <w:tc>
          <w:tcPr>
            <w:tcW w:w="407" w:type="pct"/>
          </w:tcPr>
          <w:p w14:paraId="371CC1C0"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04.02</w:t>
            </w:r>
          </w:p>
          <w:p w14:paraId="6541B17F" w14:textId="77777777" w:rsidR="00EF7D64" w:rsidRPr="00EF7D64" w:rsidRDefault="00EF7D64" w:rsidP="00EF7D64">
            <w:pPr>
              <w:snapToGrid w:val="0"/>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05.01</w:t>
            </w:r>
          </w:p>
          <w:p w14:paraId="244351AB" w14:textId="77777777" w:rsidR="00EF7D64" w:rsidRPr="00EF7D64" w:rsidRDefault="00EF7D64" w:rsidP="00EF7D64">
            <w:pPr>
              <w:snapToGrid w:val="0"/>
              <w:spacing w:after="0" w:line="240" w:lineRule="auto"/>
              <w:rPr>
                <w:rFonts w:ascii="Times New Roman" w:eastAsia="Times New Roman" w:hAnsi="Times New Roman" w:cs="Times New Roman"/>
                <w:color w:val="000000"/>
                <w:lang w:eastAsia="ru-RU"/>
              </w:rPr>
            </w:pPr>
            <w:r w:rsidRPr="00EF7D64">
              <w:rPr>
                <w:rFonts w:ascii="Times New Roman" w:eastAsia="Times New Roman" w:hAnsi="Times New Roman" w:cs="Times New Roman"/>
                <w:color w:val="000000"/>
                <w:lang w:eastAsia="ru-RU"/>
              </w:rPr>
              <w:t>У 1.2.01</w:t>
            </w:r>
          </w:p>
          <w:p w14:paraId="45A0E29D" w14:textId="77777777" w:rsidR="00EF7D64" w:rsidRPr="00EF7D64" w:rsidRDefault="00EF7D64" w:rsidP="00EF7D64">
            <w:pPr>
              <w:snapToGrid w:val="0"/>
              <w:spacing w:after="0" w:line="240" w:lineRule="auto"/>
              <w:rPr>
                <w:rFonts w:ascii="Times New Roman" w:eastAsia="Batang" w:hAnsi="Times New Roman" w:cs="Times New Roman"/>
                <w:b/>
                <w:bCs/>
                <w:highlight w:val="yellow"/>
                <w:lang w:eastAsia="ru-RU"/>
              </w:rPr>
            </w:pPr>
            <w:r w:rsidRPr="00EF7D64">
              <w:rPr>
                <w:rFonts w:ascii="Times New Roman" w:eastAsia="Times New Roman" w:hAnsi="Times New Roman" w:cs="Times New Roman"/>
                <w:color w:val="000000"/>
                <w:lang w:eastAsia="ru-RU"/>
              </w:rPr>
              <w:t>У 1.2.02</w:t>
            </w:r>
          </w:p>
        </w:tc>
      </w:tr>
      <w:tr w:rsidR="00EF7D64" w:rsidRPr="00EF7D64" w14:paraId="1D747C74" w14:textId="77777777" w:rsidTr="009571E2">
        <w:trPr>
          <w:trHeight w:val="20"/>
        </w:trPr>
        <w:tc>
          <w:tcPr>
            <w:tcW w:w="756" w:type="pct"/>
            <w:vMerge/>
          </w:tcPr>
          <w:p w14:paraId="6F43845C"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2711" w:type="pct"/>
          </w:tcPr>
          <w:p w14:paraId="0C39C2A6" w14:textId="77777777" w:rsidR="00EF7D64" w:rsidRPr="00EF7D64" w:rsidRDefault="00EF7D64" w:rsidP="00EF7D64">
            <w:pPr>
              <w:spacing w:after="0" w:line="240" w:lineRule="auto"/>
              <w:rPr>
                <w:rFonts w:ascii="Times New Roman" w:eastAsia="Batang" w:hAnsi="Times New Roman" w:cs="Batang"/>
                <w:b/>
                <w:bCs/>
                <w:lang w:eastAsia="ru-RU"/>
              </w:rPr>
            </w:pPr>
            <w:r w:rsidRPr="00EF7D64">
              <w:rPr>
                <w:rFonts w:ascii="Times New Roman" w:eastAsia="Batang" w:hAnsi="Times New Roman" w:cs="Batang"/>
                <w:b/>
                <w:bCs/>
                <w:lang w:eastAsia="ru-RU"/>
              </w:rPr>
              <w:t xml:space="preserve">Самостоятельная работа обучающихся </w:t>
            </w:r>
          </w:p>
        </w:tc>
        <w:tc>
          <w:tcPr>
            <w:tcW w:w="543" w:type="pct"/>
            <w:shd w:val="clear" w:color="auto" w:fill="auto"/>
          </w:tcPr>
          <w:p w14:paraId="1EED0C49" w14:textId="77777777" w:rsidR="00EF7D64" w:rsidRPr="00EF7D64" w:rsidRDefault="00EF7D64" w:rsidP="00EF7D64">
            <w:pPr>
              <w:suppressAutoHyphens/>
              <w:spacing w:after="0" w:line="240" w:lineRule="auto"/>
              <w:rPr>
                <w:rFonts w:ascii="Times New Roman" w:eastAsia="Batang" w:hAnsi="Times New Roman" w:cs="Times New Roman"/>
                <w:b/>
                <w:bCs/>
                <w:lang w:eastAsia="ru-RU"/>
              </w:rPr>
            </w:pPr>
          </w:p>
        </w:tc>
        <w:tc>
          <w:tcPr>
            <w:tcW w:w="583" w:type="pct"/>
          </w:tcPr>
          <w:p w14:paraId="06FD05EB" w14:textId="77777777" w:rsidR="00EF7D64" w:rsidRPr="00EF7D64" w:rsidRDefault="00EF7D64" w:rsidP="00EF7D64">
            <w:pPr>
              <w:suppressAutoHyphens/>
              <w:spacing w:after="0" w:line="240" w:lineRule="auto"/>
              <w:rPr>
                <w:rFonts w:ascii="Times New Roman" w:eastAsia="Batang" w:hAnsi="Times New Roman" w:cs="Batang"/>
                <w:highlight w:val="green"/>
                <w:lang w:eastAsia="ru-RU"/>
              </w:rPr>
            </w:pPr>
          </w:p>
        </w:tc>
        <w:tc>
          <w:tcPr>
            <w:tcW w:w="407" w:type="pct"/>
          </w:tcPr>
          <w:p w14:paraId="33D8C118" w14:textId="77777777" w:rsidR="00EF7D64" w:rsidRPr="00EF7D64" w:rsidRDefault="00EF7D64" w:rsidP="00EF7D64">
            <w:pPr>
              <w:suppressAutoHyphens/>
              <w:spacing w:after="0" w:line="240" w:lineRule="auto"/>
              <w:rPr>
                <w:rFonts w:ascii="Times New Roman" w:eastAsia="Batang" w:hAnsi="Times New Roman" w:cs="Batang"/>
                <w:b/>
                <w:highlight w:val="green"/>
                <w:lang w:eastAsia="ru-RU"/>
              </w:rPr>
            </w:pPr>
          </w:p>
        </w:tc>
      </w:tr>
      <w:tr w:rsidR="00EF7D64" w:rsidRPr="00EF7D64" w14:paraId="3078D5D3" w14:textId="77777777" w:rsidTr="009571E2">
        <w:trPr>
          <w:trHeight w:val="20"/>
        </w:trPr>
        <w:tc>
          <w:tcPr>
            <w:tcW w:w="3468" w:type="pct"/>
            <w:gridSpan w:val="2"/>
          </w:tcPr>
          <w:p w14:paraId="18D7339A" w14:textId="77777777" w:rsidR="00EF7D64" w:rsidRPr="00EF7D64" w:rsidRDefault="00EF7D64" w:rsidP="00EF7D64">
            <w:pPr>
              <w:suppressAutoHyphens/>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Times New Roman"/>
                <w:b/>
                <w:bCs/>
                <w:lang w:eastAsia="ru-RU"/>
              </w:rPr>
              <w:t xml:space="preserve">Курсовой проект (работа) </w:t>
            </w:r>
          </w:p>
          <w:p w14:paraId="12E35D09" w14:textId="77777777" w:rsidR="00EF7D64" w:rsidRPr="00EF7D64" w:rsidRDefault="00EF7D64" w:rsidP="00EF7D64">
            <w:pPr>
              <w:suppressAutoHyphens/>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Times New Roman"/>
                <w:b/>
                <w:bCs/>
                <w:lang w:eastAsia="ru-RU"/>
              </w:rPr>
              <w:t>Тематика курсовых проектов (работ</w:t>
            </w:r>
          </w:p>
        </w:tc>
        <w:tc>
          <w:tcPr>
            <w:tcW w:w="543" w:type="pct"/>
            <w:shd w:val="clear" w:color="auto" w:fill="auto"/>
          </w:tcPr>
          <w:p w14:paraId="3774DDB0" w14:textId="77777777" w:rsidR="00EF7D64" w:rsidRPr="00EF7D64" w:rsidRDefault="00EF7D64" w:rsidP="00EF7D64">
            <w:pPr>
              <w:spacing w:after="0" w:line="240" w:lineRule="auto"/>
              <w:rPr>
                <w:rFonts w:ascii="Times New Roman" w:eastAsia="Batang" w:hAnsi="Times New Roman" w:cs="Times New Roman"/>
                <w:b/>
                <w:lang w:eastAsia="ru-RU"/>
              </w:rPr>
            </w:pPr>
          </w:p>
        </w:tc>
        <w:tc>
          <w:tcPr>
            <w:tcW w:w="583" w:type="pct"/>
          </w:tcPr>
          <w:p w14:paraId="1969845A" w14:textId="77777777" w:rsidR="00EF7D64" w:rsidRPr="00EF7D64" w:rsidRDefault="00EF7D64" w:rsidP="00EF7D64">
            <w:pPr>
              <w:spacing w:after="0" w:line="240" w:lineRule="auto"/>
              <w:rPr>
                <w:rFonts w:ascii="Times New Roman" w:eastAsia="Batang" w:hAnsi="Times New Roman" w:cs="Times New Roman"/>
                <w:b/>
                <w:highlight w:val="green"/>
                <w:lang w:eastAsia="ru-RU"/>
              </w:rPr>
            </w:pPr>
          </w:p>
        </w:tc>
        <w:tc>
          <w:tcPr>
            <w:tcW w:w="407" w:type="pct"/>
          </w:tcPr>
          <w:p w14:paraId="00073B41" w14:textId="77777777" w:rsidR="00EF7D64" w:rsidRPr="00EF7D64" w:rsidRDefault="00EF7D64" w:rsidP="00EF7D64">
            <w:pPr>
              <w:spacing w:after="0" w:line="240" w:lineRule="auto"/>
              <w:rPr>
                <w:rFonts w:ascii="Times New Roman" w:eastAsia="Batang" w:hAnsi="Times New Roman" w:cs="Times New Roman"/>
                <w:b/>
                <w:highlight w:val="green"/>
                <w:lang w:eastAsia="ru-RU"/>
              </w:rPr>
            </w:pPr>
          </w:p>
        </w:tc>
      </w:tr>
      <w:tr w:rsidR="00EF7D64" w:rsidRPr="00EF7D64" w14:paraId="41FD8505" w14:textId="77777777" w:rsidTr="009571E2">
        <w:trPr>
          <w:trHeight w:val="20"/>
        </w:trPr>
        <w:tc>
          <w:tcPr>
            <w:tcW w:w="3468" w:type="pct"/>
            <w:gridSpan w:val="2"/>
          </w:tcPr>
          <w:p w14:paraId="26AFD5C0" w14:textId="77777777" w:rsidR="00EF7D64" w:rsidRPr="00EF7D64" w:rsidRDefault="00EF7D64" w:rsidP="00EF7D64">
            <w:pPr>
              <w:suppressAutoHyphens/>
              <w:spacing w:after="0" w:line="240" w:lineRule="auto"/>
              <w:jc w:val="both"/>
              <w:rPr>
                <w:rFonts w:ascii="Times New Roman" w:eastAsia="Batang" w:hAnsi="Times New Roman" w:cs="Times New Roman"/>
                <w:bCs/>
                <w:i/>
                <w:lang w:eastAsia="ru-RU"/>
              </w:rPr>
            </w:pPr>
            <w:r w:rsidRPr="00EF7D64">
              <w:rPr>
                <w:rFonts w:ascii="Times New Roman" w:eastAsia="Batang" w:hAnsi="Times New Roman" w:cs="Times New Roman"/>
                <w:b/>
                <w:lang w:eastAsia="ru-RU"/>
              </w:rPr>
              <w:t xml:space="preserve">Обязательные аудиторные учебные занятия </w:t>
            </w:r>
            <w:r w:rsidRPr="00EF7D64">
              <w:rPr>
                <w:rFonts w:ascii="Times New Roman" w:eastAsia="Batang" w:hAnsi="Times New Roman" w:cs="Times New Roman"/>
                <w:b/>
                <w:bCs/>
                <w:lang w:eastAsia="ru-RU"/>
              </w:rPr>
              <w:t>по курсовому проекту (работе</w:t>
            </w:r>
            <w:r w:rsidRPr="00EF7D64">
              <w:rPr>
                <w:rFonts w:ascii="Times New Roman" w:eastAsia="Batang" w:hAnsi="Times New Roman" w:cs="Times New Roman"/>
                <w:bCs/>
                <w:i/>
                <w:lang w:eastAsia="ru-RU"/>
              </w:rPr>
              <w:t xml:space="preserve">) </w:t>
            </w:r>
          </w:p>
        </w:tc>
        <w:tc>
          <w:tcPr>
            <w:tcW w:w="543" w:type="pct"/>
            <w:shd w:val="clear" w:color="auto" w:fill="auto"/>
          </w:tcPr>
          <w:p w14:paraId="42A7DC8C" w14:textId="77777777" w:rsidR="00EF7D64" w:rsidRPr="00EF7D64" w:rsidRDefault="00EF7D64" w:rsidP="00EF7D64">
            <w:pPr>
              <w:spacing w:after="0" w:line="240" w:lineRule="auto"/>
              <w:rPr>
                <w:rFonts w:ascii="Times New Roman" w:eastAsia="Batang" w:hAnsi="Times New Roman" w:cs="Times New Roman"/>
                <w:b/>
                <w:i/>
                <w:lang w:eastAsia="ru-RU"/>
              </w:rPr>
            </w:pPr>
          </w:p>
        </w:tc>
        <w:tc>
          <w:tcPr>
            <w:tcW w:w="583" w:type="pct"/>
          </w:tcPr>
          <w:p w14:paraId="3CC4D0BC" w14:textId="77777777" w:rsidR="00EF7D64" w:rsidRPr="00EF7D64" w:rsidRDefault="00EF7D64" w:rsidP="00EF7D64">
            <w:pPr>
              <w:spacing w:after="0" w:line="240" w:lineRule="auto"/>
              <w:rPr>
                <w:rFonts w:ascii="Times New Roman" w:eastAsia="Batang" w:hAnsi="Times New Roman" w:cs="Times New Roman"/>
                <w:b/>
                <w:highlight w:val="green"/>
                <w:lang w:eastAsia="ru-RU"/>
              </w:rPr>
            </w:pPr>
          </w:p>
        </w:tc>
        <w:tc>
          <w:tcPr>
            <w:tcW w:w="407" w:type="pct"/>
          </w:tcPr>
          <w:p w14:paraId="65888905" w14:textId="77777777" w:rsidR="00EF7D64" w:rsidRPr="00EF7D64" w:rsidRDefault="00EF7D64" w:rsidP="00EF7D64">
            <w:pPr>
              <w:spacing w:after="0" w:line="240" w:lineRule="auto"/>
              <w:rPr>
                <w:rFonts w:ascii="Times New Roman" w:eastAsia="Batang" w:hAnsi="Times New Roman" w:cs="Times New Roman"/>
                <w:b/>
                <w:i/>
                <w:highlight w:val="green"/>
                <w:lang w:eastAsia="ru-RU"/>
              </w:rPr>
            </w:pPr>
          </w:p>
        </w:tc>
      </w:tr>
      <w:tr w:rsidR="00EF7D64" w:rsidRPr="00EF7D64" w14:paraId="5125C6A2" w14:textId="77777777" w:rsidTr="009571E2">
        <w:trPr>
          <w:trHeight w:val="20"/>
        </w:trPr>
        <w:tc>
          <w:tcPr>
            <w:tcW w:w="3468" w:type="pct"/>
            <w:gridSpan w:val="2"/>
          </w:tcPr>
          <w:p w14:paraId="35E4E27D" w14:textId="77777777" w:rsidR="00EF7D64" w:rsidRPr="00EF7D64" w:rsidRDefault="00EF7D64" w:rsidP="00EF7D64">
            <w:pPr>
              <w:suppressAutoHyphens/>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543" w:type="pct"/>
            <w:shd w:val="clear" w:color="auto" w:fill="auto"/>
          </w:tcPr>
          <w:p w14:paraId="28D1AECD" w14:textId="77777777" w:rsidR="00EF7D64" w:rsidRPr="00EF7D64" w:rsidRDefault="00EF7D64" w:rsidP="00EF7D64">
            <w:pPr>
              <w:spacing w:after="0" w:line="240" w:lineRule="auto"/>
              <w:rPr>
                <w:rFonts w:ascii="Times New Roman" w:eastAsia="Batang" w:hAnsi="Times New Roman" w:cs="Times New Roman"/>
                <w:b/>
                <w:i/>
                <w:lang w:eastAsia="ru-RU"/>
              </w:rPr>
            </w:pPr>
          </w:p>
        </w:tc>
        <w:tc>
          <w:tcPr>
            <w:tcW w:w="583" w:type="pct"/>
          </w:tcPr>
          <w:p w14:paraId="0F2BBCB3" w14:textId="77777777" w:rsidR="00EF7D64" w:rsidRPr="00EF7D64" w:rsidRDefault="00EF7D64" w:rsidP="00EF7D64">
            <w:pPr>
              <w:spacing w:after="0" w:line="240" w:lineRule="auto"/>
              <w:rPr>
                <w:rFonts w:ascii="Times New Roman" w:eastAsia="Batang" w:hAnsi="Times New Roman" w:cs="Times New Roman"/>
                <w:b/>
                <w:highlight w:val="green"/>
                <w:lang w:eastAsia="ru-RU"/>
              </w:rPr>
            </w:pPr>
          </w:p>
        </w:tc>
        <w:tc>
          <w:tcPr>
            <w:tcW w:w="407" w:type="pct"/>
          </w:tcPr>
          <w:p w14:paraId="1BF2EAC8" w14:textId="77777777" w:rsidR="00EF7D64" w:rsidRPr="00EF7D64" w:rsidRDefault="00EF7D64" w:rsidP="00EF7D64">
            <w:pPr>
              <w:spacing w:after="0" w:line="240" w:lineRule="auto"/>
              <w:rPr>
                <w:rFonts w:ascii="Times New Roman" w:eastAsia="Batang" w:hAnsi="Times New Roman" w:cs="Times New Roman"/>
                <w:b/>
                <w:i/>
                <w:highlight w:val="green"/>
                <w:lang w:eastAsia="ru-RU"/>
              </w:rPr>
            </w:pPr>
          </w:p>
        </w:tc>
      </w:tr>
      <w:tr w:rsidR="00EF7D64" w:rsidRPr="00EF7D64" w14:paraId="20DA98E4" w14:textId="77777777" w:rsidTr="009571E2">
        <w:trPr>
          <w:trHeight w:val="20"/>
        </w:trPr>
        <w:tc>
          <w:tcPr>
            <w:tcW w:w="3468" w:type="pct"/>
            <w:gridSpan w:val="2"/>
          </w:tcPr>
          <w:p w14:paraId="314215BC" w14:textId="77777777" w:rsidR="00EF7D64" w:rsidRPr="00EF7D64" w:rsidRDefault="00EF7D64" w:rsidP="00EF7D64">
            <w:pPr>
              <w:suppressAutoHyphens/>
              <w:spacing w:after="0" w:line="240" w:lineRule="auto"/>
              <w:rPr>
                <w:rFonts w:ascii="Times New Roman" w:eastAsia="Batang" w:hAnsi="Times New Roman" w:cs="Times New Roman"/>
                <w:b/>
                <w:lang w:eastAsia="ru-RU"/>
              </w:rPr>
            </w:pPr>
            <w:r w:rsidRPr="00EF7D64">
              <w:rPr>
                <w:rFonts w:ascii="Times New Roman" w:eastAsia="Batang" w:hAnsi="Times New Roman" w:cs="Times New Roman"/>
                <w:b/>
                <w:lang w:eastAsia="ru-RU"/>
              </w:rPr>
              <w:t>Промежуточная аттестация</w:t>
            </w:r>
          </w:p>
        </w:tc>
        <w:tc>
          <w:tcPr>
            <w:tcW w:w="543" w:type="pct"/>
          </w:tcPr>
          <w:p w14:paraId="4F48A1D1" w14:textId="77777777" w:rsidR="00EF7D64" w:rsidRPr="00EF7D64" w:rsidRDefault="00EF7D64" w:rsidP="00EF7D64">
            <w:pPr>
              <w:spacing w:after="0" w:line="240" w:lineRule="auto"/>
              <w:rPr>
                <w:rFonts w:ascii="Times New Roman" w:eastAsia="Batang" w:hAnsi="Times New Roman" w:cs="Times New Roman"/>
                <w:b/>
                <w:lang w:eastAsia="ru-RU"/>
              </w:rPr>
            </w:pPr>
            <w:r w:rsidRPr="00EF7D64">
              <w:rPr>
                <w:rFonts w:ascii="Times New Roman" w:eastAsia="Batang" w:hAnsi="Times New Roman" w:cs="Times New Roman"/>
                <w:b/>
                <w:lang w:eastAsia="ru-RU"/>
              </w:rPr>
              <w:t>6</w:t>
            </w:r>
          </w:p>
        </w:tc>
        <w:tc>
          <w:tcPr>
            <w:tcW w:w="583" w:type="pct"/>
          </w:tcPr>
          <w:p w14:paraId="3074A492" w14:textId="77777777" w:rsidR="00EF7D64" w:rsidRPr="00EF7D64" w:rsidRDefault="00EF7D64" w:rsidP="00EF7D64">
            <w:pPr>
              <w:spacing w:after="0" w:line="240" w:lineRule="auto"/>
              <w:rPr>
                <w:rFonts w:ascii="Times New Roman" w:eastAsia="Batang" w:hAnsi="Times New Roman" w:cs="Times New Roman"/>
                <w:b/>
                <w:highlight w:val="green"/>
                <w:lang w:eastAsia="ru-RU"/>
              </w:rPr>
            </w:pPr>
          </w:p>
        </w:tc>
        <w:tc>
          <w:tcPr>
            <w:tcW w:w="407" w:type="pct"/>
          </w:tcPr>
          <w:p w14:paraId="05DA401F" w14:textId="77777777" w:rsidR="00EF7D64" w:rsidRPr="00EF7D64" w:rsidRDefault="00EF7D64" w:rsidP="00EF7D64">
            <w:pPr>
              <w:spacing w:after="0" w:line="240" w:lineRule="auto"/>
              <w:rPr>
                <w:rFonts w:ascii="Times New Roman" w:eastAsia="Batang" w:hAnsi="Times New Roman" w:cs="Times New Roman"/>
                <w:b/>
                <w:i/>
                <w:highlight w:val="green"/>
                <w:lang w:eastAsia="ru-RU"/>
              </w:rPr>
            </w:pPr>
          </w:p>
        </w:tc>
      </w:tr>
      <w:tr w:rsidR="00EF7D64" w:rsidRPr="00EF7D64" w14:paraId="1C6F17AF" w14:textId="77777777" w:rsidTr="009571E2">
        <w:trPr>
          <w:trHeight w:val="20"/>
        </w:trPr>
        <w:tc>
          <w:tcPr>
            <w:tcW w:w="3468" w:type="pct"/>
            <w:gridSpan w:val="2"/>
          </w:tcPr>
          <w:p w14:paraId="7D281C12"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Всего:</w:t>
            </w:r>
          </w:p>
        </w:tc>
        <w:tc>
          <w:tcPr>
            <w:tcW w:w="543" w:type="pct"/>
          </w:tcPr>
          <w:p w14:paraId="06C9D60E" w14:textId="77777777" w:rsidR="00EF7D64" w:rsidRPr="00EF7D64" w:rsidRDefault="00EF7D64" w:rsidP="00EF7D64">
            <w:pPr>
              <w:spacing w:after="0" w:line="240" w:lineRule="auto"/>
              <w:rPr>
                <w:rFonts w:ascii="Times New Roman" w:eastAsia="Batang" w:hAnsi="Times New Roman" w:cs="Times New Roman"/>
                <w:iCs/>
                <w:highlight w:val="green"/>
                <w:lang w:eastAsia="ru-RU"/>
              </w:rPr>
            </w:pPr>
            <w:r w:rsidRPr="00EF7D64">
              <w:rPr>
                <w:rFonts w:ascii="Times New Roman" w:eastAsia="Batang" w:hAnsi="Times New Roman" w:cs="Times New Roman"/>
                <w:iCs/>
                <w:lang w:eastAsia="ru-RU"/>
              </w:rPr>
              <w:t>58</w:t>
            </w:r>
          </w:p>
        </w:tc>
        <w:tc>
          <w:tcPr>
            <w:tcW w:w="583" w:type="pct"/>
          </w:tcPr>
          <w:p w14:paraId="08257FC7"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407" w:type="pct"/>
          </w:tcPr>
          <w:p w14:paraId="21A39A9C" w14:textId="77777777" w:rsidR="00EF7D64" w:rsidRPr="00EF7D64" w:rsidRDefault="00EF7D64" w:rsidP="00EF7D64">
            <w:pPr>
              <w:spacing w:after="0" w:line="240" w:lineRule="auto"/>
              <w:rPr>
                <w:rFonts w:ascii="Times New Roman" w:eastAsia="Batang" w:hAnsi="Times New Roman" w:cs="Times New Roman"/>
                <w:b/>
                <w:bCs/>
                <w:i/>
                <w:highlight w:val="green"/>
                <w:lang w:eastAsia="ru-RU"/>
              </w:rPr>
            </w:pPr>
          </w:p>
        </w:tc>
      </w:tr>
    </w:tbl>
    <w:p w14:paraId="6CEC5336" w14:textId="77777777" w:rsidR="00EF7D64" w:rsidRPr="00EF7D64" w:rsidRDefault="00EF7D64" w:rsidP="00EF7D64">
      <w:pPr>
        <w:spacing w:after="200" w:line="276" w:lineRule="auto"/>
        <w:rPr>
          <w:rFonts w:ascii="Times New Roman" w:eastAsia="Batang" w:hAnsi="Times New Roman" w:cs="Times New Roman"/>
          <w:i/>
          <w:lang w:val="en-US" w:eastAsia="ru-RU"/>
        </w:rPr>
        <w:sectPr w:rsidR="00EF7D64" w:rsidRPr="00EF7D64" w:rsidSect="00733AEF">
          <w:pgSz w:w="16840" w:h="11907" w:orient="landscape"/>
          <w:pgMar w:top="851" w:right="1134" w:bottom="851" w:left="992" w:header="709" w:footer="709" w:gutter="0"/>
          <w:cols w:space="720"/>
        </w:sectPr>
      </w:pPr>
    </w:p>
    <w:p w14:paraId="41413920" w14:textId="77777777" w:rsidR="00EF7D64" w:rsidRPr="00EF7D64" w:rsidRDefault="00EF7D64" w:rsidP="00EF7D64">
      <w:pPr>
        <w:spacing w:after="0" w:line="276" w:lineRule="auto"/>
        <w:jc w:val="center"/>
        <w:rPr>
          <w:rFonts w:ascii="Times New Roman" w:eastAsia="Batang" w:hAnsi="Times New Roman" w:cs="Batang"/>
          <w:b/>
          <w:bCs/>
          <w:sz w:val="24"/>
          <w:szCs w:val="24"/>
          <w:lang w:eastAsia="ru-RU"/>
        </w:rPr>
      </w:pPr>
      <w:r w:rsidRPr="00EF7D64">
        <w:rPr>
          <w:rFonts w:ascii="Times New Roman" w:eastAsia="Batang" w:hAnsi="Times New Roman" w:cs="Batang"/>
          <w:b/>
          <w:bCs/>
          <w:sz w:val="24"/>
          <w:szCs w:val="24"/>
          <w:lang w:eastAsia="ru-RU"/>
        </w:rPr>
        <w:lastRenderedPageBreak/>
        <w:t>3. УСЛОВИЯ РЕАЛИЗАЦИИ УЧЕБНОЙ ДИСЦИПЛИНЫ</w:t>
      </w:r>
    </w:p>
    <w:p w14:paraId="7E3959DC" w14:textId="77777777" w:rsidR="00EF7D64" w:rsidRPr="00EF7D64" w:rsidRDefault="00EF7D64" w:rsidP="00EF7D64">
      <w:pPr>
        <w:spacing w:after="0" w:line="276" w:lineRule="auto"/>
        <w:jc w:val="center"/>
        <w:rPr>
          <w:rFonts w:ascii="Times New Roman" w:eastAsia="Batang" w:hAnsi="Times New Roman" w:cs="Batang"/>
          <w:b/>
          <w:bCs/>
          <w:sz w:val="24"/>
          <w:szCs w:val="24"/>
          <w:lang w:eastAsia="ru-RU"/>
        </w:rPr>
      </w:pPr>
    </w:p>
    <w:p w14:paraId="793959EF" w14:textId="77777777" w:rsidR="00EF7D64" w:rsidRPr="00EF7D64" w:rsidRDefault="00EF7D64" w:rsidP="00EF7D64">
      <w:pPr>
        <w:spacing w:after="0" w:line="276" w:lineRule="auto"/>
        <w:ind w:firstLine="709"/>
        <w:jc w:val="both"/>
        <w:rPr>
          <w:rFonts w:ascii="Times New Roman" w:eastAsia="Times New Roman" w:hAnsi="Times New Roman" w:cs="Times New Roman"/>
          <w:b/>
          <w:bCs/>
          <w:sz w:val="24"/>
          <w:szCs w:val="24"/>
          <w:lang w:eastAsia="ru-RU"/>
        </w:rPr>
      </w:pPr>
      <w:r w:rsidRPr="00EF7D64">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83C2055" w14:textId="77777777" w:rsidR="00EF7D64" w:rsidRPr="00EF7D64" w:rsidRDefault="00EF7D64" w:rsidP="00EF7D64">
      <w:pPr>
        <w:suppressAutoHyphens/>
        <w:spacing w:after="0" w:line="276" w:lineRule="auto"/>
        <w:ind w:firstLine="709"/>
        <w:jc w:val="both"/>
        <w:rPr>
          <w:rFonts w:ascii="Times New Roman" w:eastAsia="Times New Roman" w:hAnsi="Times New Roman" w:cs="Times New Roman"/>
          <w:bCs/>
          <w:sz w:val="24"/>
          <w:szCs w:val="24"/>
          <w:lang w:eastAsia="ru-RU"/>
        </w:rPr>
      </w:pPr>
      <w:r w:rsidRPr="00EF7D64">
        <w:rPr>
          <w:rFonts w:ascii="Times New Roman" w:eastAsia="Times New Roman" w:hAnsi="Times New Roman" w:cs="Times New Roman"/>
          <w:bCs/>
          <w:sz w:val="24"/>
          <w:szCs w:val="24"/>
          <w:lang w:eastAsia="ru-RU"/>
        </w:rPr>
        <w:t>Мастерская «</w:t>
      </w:r>
      <w:r w:rsidRPr="00EF7D64">
        <w:rPr>
          <w:rFonts w:ascii="Times New Roman" w:eastAsia="Times New Roman" w:hAnsi="Times New Roman" w:cs="Times New Roman"/>
          <w:bCs/>
          <w:iCs/>
          <w:sz w:val="24"/>
          <w:szCs w:val="24"/>
          <w:lang w:eastAsia="ru-RU"/>
        </w:rPr>
        <w:t>Перспективных систем связи».</w:t>
      </w:r>
      <w:r w:rsidRPr="00EF7D64">
        <w:rPr>
          <w:rFonts w:ascii="Times New Roman" w:eastAsia="Times New Roman" w:hAnsi="Times New Roman" w:cs="Times New Roman"/>
          <w:b/>
          <w:bCs/>
          <w:iCs/>
          <w:sz w:val="24"/>
          <w:szCs w:val="24"/>
          <w:lang w:eastAsia="ru-RU"/>
        </w:rPr>
        <w:t xml:space="preserve">, </w:t>
      </w:r>
      <w:r w:rsidRPr="00EF7D64">
        <w:rPr>
          <w:rFonts w:ascii="Times New Roman" w:eastAsia="Times New Roman" w:hAnsi="Times New Roman" w:cs="Times New Roman"/>
          <w:bCs/>
          <w:iCs/>
          <w:sz w:val="24"/>
          <w:szCs w:val="24"/>
          <w:lang w:eastAsia="ru-RU"/>
        </w:rPr>
        <w:t xml:space="preserve">оснащенная </w:t>
      </w:r>
      <w:r w:rsidRPr="00EF7D64">
        <w:rPr>
          <w:rFonts w:ascii="Times New Roman" w:eastAsia="Times New Roman" w:hAnsi="Times New Roman" w:cs="Times New Roman"/>
          <w:bCs/>
          <w:sz w:val="24"/>
          <w:szCs w:val="24"/>
          <w:lang w:eastAsia="ru-RU"/>
        </w:rPr>
        <w:t xml:space="preserve">в соответствии с п. 6.1.2.4 образовательной программы по специальности </w:t>
      </w:r>
      <w:r w:rsidRPr="00EF7D64">
        <w:rPr>
          <w:rFonts w:ascii="Times New Roman" w:eastAsia="Times New Roman" w:hAnsi="Times New Roman" w:cs="Times New Roman"/>
          <w:bCs/>
          <w:iCs/>
          <w:sz w:val="24"/>
          <w:szCs w:val="24"/>
          <w:lang w:eastAsia="ru-RU"/>
        </w:rPr>
        <w:t>12.02.03 Радиоэлектронные приборы и устройства.</w:t>
      </w:r>
    </w:p>
    <w:p w14:paraId="25B1361F" w14:textId="77777777" w:rsidR="00EF7D64" w:rsidRPr="00EF7D64" w:rsidRDefault="00EF7D64" w:rsidP="00EF7D64">
      <w:pPr>
        <w:suppressAutoHyphens/>
        <w:spacing w:after="0" w:line="276" w:lineRule="auto"/>
        <w:ind w:firstLine="709"/>
        <w:jc w:val="both"/>
        <w:rPr>
          <w:rFonts w:ascii="Times New Roman" w:eastAsia="Times New Roman" w:hAnsi="Times New Roman" w:cs="Times New Roman"/>
          <w:bCs/>
          <w:i/>
          <w:sz w:val="24"/>
          <w:szCs w:val="24"/>
          <w:lang w:eastAsia="ru-RU"/>
        </w:rPr>
      </w:pPr>
    </w:p>
    <w:p w14:paraId="1A76038E" w14:textId="77777777" w:rsidR="00EF7D64" w:rsidRPr="00EF7D64" w:rsidRDefault="00EF7D64" w:rsidP="00EF7D64">
      <w:pPr>
        <w:spacing w:after="0" w:line="276" w:lineRule="auto"/>
        <w:ind w:firstLine="709"/>
        <w:rPr>
          <w:rFonts w:ascii="Times New Roman" w:eastAsia="Times New Roman" w:hAnsi="Times New Roman" w:cs="Times New Roman"/>
          <w:b/>
          <w:bCs/>
          <w:sz w:val="24"/>
          <w:szCs w:val="24"/>
          <w:lang w:eastAsia="ru-RU"/>
        </w:rPr>
      </w:pPr>
      <w:r w:rsidRPr="00EF7D64">
        <w:rPr>
          <w:rFonts w:ascii="Times New Roman" w:eastAsia="Times New Roman" w:hAnsi="Times New Roman" w:cs="Times New Roman"/>
          <w:b/>
          <w:bCs/>
          <w:sz w:val="24"/>
          <w:szCs w:val="24"/>
          <w:lang w:eastAsia="ru-RU"/>
        </w:rPr>
        <w:t>3.2. Информационное обеспечение реализации программы</w:t>
      </w:r>
    </w:p>
    <w:p w14:paraId="3C730C38" w14:textId="77777777" w:rsidR="00EF7D64" w:rsidRPr="00EF7D64" w:rsidRDefault="00EF7D64" w:rsidP="00EF7D64">
      <w:pPr>
        <w:suppressAutoHyphens/>
        <w:spacing w:after="0" w:line="276" w:lineRule="auto"/>
        <w:ind w:firstLine="709"/>
        <w:jc w:val="both"/>
        <w:rPr>
          <w:rFonts w:ascii="Times New Roman" w:eastAsia="Times New Roman" w:hAnsi="Times New Roman" w:cs="Times New Roman"/>
          <w:sz w:val="24"/>
          <w:szCs w:val="24"/>
          <w:lang w:eastAsia="ru-RU"/>
        </w:rPr>
      </w:pPr>
      <w:r w:rsidRPr="00EF7D64">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7D64">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7D64">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4A88B93" w14:textId="77777777" w:rsidR="00EF7D64" w:rsidRPr="00EF7D64" w:rsidRDefault="00EF7D64" w:rsidP="00EF7D64">
      <w:pPr>
        <w:spacing w:after="0" w:line="276" w:lineRule="auto"/>
        <w:ind w:firstLine="709"/>
        <w:contextualSpacing/>
        <w:rPr>
          <w:rFonts w:ascii="Times New Roman" w:eastAsia="Times New Roman" w:hAnsi="Times New Roman" w:cs="Times New Roman"/>
          <w:sz w:val="24"/>
          <w:szCs w:val="24"/>
          <w:lang w:eastAsia="ru-RU"/>
        </w:rPr>
      </w:pPr>
    </w:p>
    <w:p w14:paraId="70FF47F6" w14:textId="77777777" w:rsidR="00EF7D64" w:rsidRPr="00EF7D64" w:rsidRDefault="00EF7D64" w:rsidP="00EF7D64">
      <w:pPr>
        <w:spacing w:after="0" w:line="240" w:lineRule="auto"/>
        <w:ind w:firstLine="709"/>
        <w:contextualSpacing/>
        <w:rPr>
          <w:rFonts w:ascii="Times New Roman" w:eastAsia="Times New Roman" w:hAnsi="Times New Roman" w:cs="Times New Roman"/>
          <w:b/>
          <w:sz w:val="24"/>
          <w:szCs w:val="24"/>
          <w:lang w:val="x-none" w:eastAsia="x-none"/>
        </w:rPr>
      </w:pPr>
      <w:r w:rsidRPr="00EF7D64">
        <w:rPr>
          <w:rFonts w:ascii="Times New Roman" w:eastAsia="Times New Roman" w:hAnsi="Times New Roman" w:cs="Times New Roman"/>
          <w:b/>
          <w:sz w:val="24"/>
          <w:szCs w:val="24"/>
          <w:lang w:val="x-none" w:eastAsia="x-none"/>
        </w:rPr>
        <w:t xml:space="preserve">3.2.1. </w:t>
      </w:r>
      <w:r w:rsidRPr="00EF7D64">
        <w:rPr>
          <w:rFonts w:ascii="Times New Roman" w:eastAsia="Times New Roman" w:hAnsi="Times New Roman" w:cs="Times New Roman"/>
          <w:b/>
          <w:sz w:val="24"/>
          <w:szCs w:val="24"/>
          <w:lang w:eastAsia="x-none"/>
        </w:rPr>
        <w:t>Основные печатные</w:t>
      </w:r>
      <w:r w:rsidRPr="00EF7D64">
        <w:rPr>
          <w:rFonts w:ascii="Times New Roman" w:eastAsia="Times New Roman" w:hAnsi="Times New Roman" w:cs="Times New Roman"/>
          <w:b/>
          <w:sz w:val="24"/>
          <w:szCs w:val="24"/>
          <w:lang w:val="x-none" w:eastAsia="x-none"/>
        </w:rPr>
        <w:t xml:space="preserve"> издания</w:t>
      </w:r>
    </w:p>
    <w:p w14:paraId="0C78A61A" w14:textId="77777777" w:rsidR="00EF7D64" w:rsidRPr="00EF7D64" w:rsidRDefault="00EF7D64" w:rsidP="00EF7D64">
      <w:pPr>
        <w:spacing w:after="0" w:line="276" w:lineRule="auto"/>
        <w:ind w:firstLine="709"/>
        <w:contextualSpacing/>
        <w:rPr>
          <w:rFonts w:ascii="Times New Roman" w:eastAsia="Times New Roman" w:hAnsi="Times New Roman" w:cs="Times New Roman"/>
          <w:sz w:val="24"/>
          <w:szCs w:val="24"/>
          <w:lang w:eastAsia="ru-RU"/>
        </w:rPr>
      </w:pPr>
      <w:r w:rsidRPr="00EF7D64">
        <w:rPr>
          <w:rFonts w:ascii="Times New Roman" w:eastAsia="Times New Roman" w:hAnsi="Times New Roman" w:cs="Times New Roman"/>
          <w:sz w:val="24"/>
          <w:szCs w:val="24"/>
          <w:lang w:eastAsia="ru-RU"/>
        </w:rPr>
        <w:t>1. Мощенский Ю.В. Теоретические основы радиотехники. Сигналы: учебное пособие / Мощенский Ю. В., Нечаев А. С. - Издание 2-е, стереотипное. - Санкт-Петербург: Лань, 2022. - 216 с.: ил. - (Среднее профессиональное образование). - ISBN 978-5-8114-9452-1.</w:t>
      </w:r>
    </w:p>
    <w:p w14:paraId="0B88DF22" w14:textId="77777777" w:rsidR="00EF7D64" w:rsidRPr="00EF7D64" w:rsidRDefault="00EF7D64" w:rsidP="00EF7D64">
      <w:pPr>
        <w:spacing w:after="0" w:line="276" w:lineRule="auto"/>
        <w:ind w:firstLine="709"/>
        <w:contextualSpacing/>
        <w:rPr>
          <w:rFonts w:ascii="Times New Roman" w:eastAsia="Times New Roman" w:hAnsi="Times New Roman" w:cs="Times New Roman"/>
          <w:sz w:val="24"/>
          <w:szCs w:val="24"/>
          <w:lang w:eastAsia="ru-RU"/>
        </w:rPr>
      </w:pPr>
      <w:r w:rsidRPr="00EF7D64">
        <w:rPr>
          <w:rFonts w:ascii="Times New Roman" w:eastAsia="Times New Roman" w:hAnsi="Times New Roman" w:cs="Times New Roman"/>
          <w:sz w:val="24"/>
          <w:szCs w:val="24"/>
          <w:lang w:eastAsia="ru-RU"/>
        </w:rPr>
        <w:t>2. Основы радиоэлектроники: учебное пособие для среднего профессионального образования / М. Ю. Застела [и др.]; под общей редакцией М. Ю. Застела. — 3-е изд., перераб. и доп. — Москва: Издательство Юрайт, 2023. — 495 с. — (Профессиональное образование). — ISBN 978-5-534-10313-7.</w:t>
      </w:r>
    </w:p>
    <w:p w14:paraId="1CE4CADC" w14:textId="77777777" w:rsidR="00EF7D64" w:rsidRPr="00EF7D64" w:rsidRDefault="00EF7D64" w:rsidP="00EF7D64">
      <w:pPr>
        <w:spacing w:after="0" w:line="276" w:lineRule="auto"/>
        <w:ind w:firstLine="709"/>
        <w:contextualSpacing/>
        <w:rPr>
          <w:rFonts w:ascii="Times New Roman" w:eastAsia="Times New Roman" w:hAnsi="Times New Roman" w:cs="Times New Roman"/>
          <w:sz w:val="24"/>
          <w:szCs w:val="24"/>
          <w:lang w:eastAsia="ru-RU"/>
        </w:rPr>
      </w:pPr>
      <w:r w:rsidRPr="00EF7D64">
        <w:rPr>
          <w:rFonts w:ascii="Times New Roman" w:eastAsia="Times New Roman" w:hAnsi="Times New Roman" w:cs="Times New Roman"/>
          <w:sz w:val="24"/>
          <w:szCs w:val="24"/>
          <w:lang w:eastAsia="ru-RU"/>
        </w:rPr>
        <w:t>3. Украинцев Ю. Основы электрорадиотехники: учебное пособие / Украинцев Ю., Д.  — Москва: КноРус, 2022. — 355 с. — ISBN 978-5-406-09728-1.</w:t>
      </w:r>
    </w:p>
    <w:p w14:paraId="1047138C" w14:textId="77777777" w:rsidR="00EF7D64" w:rsidRPr="00EF7D64" w:rsidRDefault="00EF7D64" w:rsidP="00EF7D64">
      <w:pPr>
        <w:spacing w:after="0" w:line="276" w:lineRule="auto"/>
        <w:ind w:firstLine="709"/>
        <w:contextualSpacing/>
        <w:rPr>
          <w:rFonts w:ascii="Times New Roman" w:eastAsia="Times New Roman" w:hAnsi="Times New Roman" w:cs="Times New Roman"/>
          <w:b/>
          <w:sz w:val="24"/>
          <w:szCs w:val="24"/>
          <w:highlight w:val="yellow"/>
          <w:lang w:eastAsia="ru-RU"/>
        </w:rPr>
      </w:pPr>
      <w:r w:rsidRPr="00EF7D64">
        <w:rPr>
          <w:rFonts w:ascii="Times New Roman" w:eastAsia="Times New Roman" w:hAnsi="Times New Roman" w:cs="Times New Roman"/>
          <w:sz w:val="24"/>
          <w:szCs w:val="24"/>
          <w:lang w:eastAsia="ru-RU"/>
        </w:rPr>
        <w:t>4. Хамадулин, Э. Ф.  Основы радиоэлектроники: методы и средства измерений: учебное пособие для среднего профессионального образования / Э. Ф. Хамадулин. — 2-е изд., испр. и доп. — Москва: Издательство Юрайт, 2023. — 315 с. — (Профессиональное образование). — ISBN 978-5-534-15918-9.</w:t>
      </w:r>
    </w:p>
    <w:p w14:paraId="11C58920" w14:textId="77777777" w:rsidR="00EF7D64" w:rsidRPr="00EF7D64" w:rsidRDefault="00EF7D64" w:rsidP="00EF7D64">
      <w:pPr>
        <w:spacing w:after="0" w:line="276" w:lineRule="auto"/>
        <w:ind w:firstLine="709"/>
        <w:jc w:val="both"/>
        <w:rPr>
          <w:rFonts w:ascii="Times New Roman" w:eastAsia="Times New Roman" w:hAnsi="Times New Roman" w:cs="Times New Roman"/>
          <w:b/>
          <w:sz w:val="24"/>
          <w:szCs w:val="24"/>
          <w:lang w:eastAsia="ru-RU"/>
        </w:rPr>
      </w:pPr>
    </w:p>
    <w:p w14:paraId="622A4AFE" w14:textId="77777777" w:rsidR="00EF7D64" w:rsidRPr="00EF7D64" w:rsidRDefault="00EF7D64" w:rsidP="00EF7D64">
      <w:pPr>
        <w:spacing w:after="0" w:line="276" w:lineRule="auto"/>
        <w:ind w:firstLine="709"/>
        <w:jc w:val="both"/>
        <w:rPr>
          <w:rFonts w:ascii="Times New Roman" w:eastAsia="Times New Roman" w:hAnsi="Times New Roman" w:cs="Times New Roman"/>
          <w:i/>
          <w:iCs/>
          <w:sz w:val="24"/>
          <w:szCs w:val="24"/>
          <w:lang w:eastAsia="ru-RU"/>
        </w:rPr>
      </w:pPr>
      <w:r w:rsidRPr="00EF7D64">
        <w:rPr>
          <w:rFonts w:ascii="Times New Roman" w:eastAsia="Times New Roman" w:hAnsi="Times New Roman" w:cs="Times New Roman"/>
          <w:b/>
          <w:sz w:val="24"/>
          <w:szCs w:val="24"/>
          <w:lang w:eastAsia="ru-RU"/>
        </w:rPr>
        <w:t>3.2.2. Основные электронные издания</w:t>
      </w:r>
      <w:r w:rsidRPr="00EF7D64">
        <w:rPr>
          <w:rFonts w:ascii="Times New Roman" w:eastAsia="Times New Roman" w:hAnsi="Times New Roman" w:cs="Times New Roman"/>
          <w:i/>
          <w:iCs/>
          <w:sz w:val="24"/>
          <w:szCs w:val="24"/>
          <w:lang w:eastAsia="ru-RU"/>
        </w:rPr>
        <w:t xml:space="preserve"> </w:t>
      </w:r>
    </w:p>
    <w:p w14:paraId="0B8BDF39" w14:textId="77777777" w:rsidR="00EF7D64" w:rsidRPr="00EF7D64" w:rsidRDefault="00EF7D64" w:rsidP="00EF7D64">
      <w:pPr>
        <w:suppressAutoHyphens/>
        <w:spacing w:after="0" w:line="276" w:lineRule="auto"/>
        <w:ind w:firstLine="709"/>
        <w:jc w:val="both"/>
        <w:rPr>
          <w:rFonts w:ascii="Times New Roman" w:eastAsia="Times New Roman" w:hAnsi="Times New Roman" w:cs="Times New Roman"/>
          <w:sz w:val="24"/>
          <w:szCs w:val="24"/>
          <w:lang w:eastAsia="ru-RU"/>
        </w:rPr>
      </w:pPr>
      <w:r w:rsidRPr="00EF7D64">
        <w:rPr>
          <w:rFonts w:ascii="Times New Roman" w:eastAsia="Times New Roman" w:hAnsi="Times New Roman" w:cs="Times New Roman"/>
          <w:sz w:val="24"/>
          <w:szCs w:val="24"/>
          <w:lang w:eastAsia="ru-RU"/>
        </w:rPr>
        <w:t>1. Новиков, Ю. Н. Электрические цепи и сигналы. Базовые сведения, расчетные задания: учебное пособие для СПО /. — Санкт-Петербург: Лань, 2022. — 356 с. — ISBN 978-5-8114-8784-4. — Текст: электронный // Лань: электронно-библиотечная система. — URL: https://e.lanbook.com/book/197469</w:t>
      </w:r>
    </w:p>
    <w:p w14:paraId="0FFF453B" w14:textId="77777777" w:rsidR="00EF7D64" w:rsidRPr="00EF7D64" w:rsidRDefault="00EF7D64" w:rsidP="00EF7D64">
      <w:pPr>
        <w:suppressAutoHyphens/>
        <w:spacing w:after="0" w:line="276" w:lineRule="auto"/>
        <w:ind w:firstLine="709"/>
        <w:jc w:val="both"/>
        <w:rPr>
          <w:rFonts w:ascii="Times New Roman" w:eastAsia="Times New Roman" w:hAnsi="Times New Roman" w:cs="Times New Roman"/>
          <w:sz w:val="24"/>
          <w:szCs w:val="24"/>
          <w:lang w:eastAsia="ru-RU"/>
        </w:rPr>
      </w:pPr>
      <w:r w:rsidRPr="00EF7D64">
        <w:rPr>
          <w:rFonts w:ascii="Times New Roman" w:eastAsia="Times New Roman" w:hAnsi="Times New Roman" w:cs="Times New Roman"/>
          <w:sz w:val="24"/>
          <w:szCs w:val="24"/>
          <w:lang w:eastAsia="ru-RU"/>
        </w:rPr>
        <w:t>2. Новожилов, О. П.  Электроника и схемотехника в 2 ч. Часть 1: учебник для среднего профессионального образования / О. П. Новожилов. — Москва: Издательство Юрайт, 2023. — 382 с. — (Профессиональное образование). — ISBN 978-5-534-10366-3. — Текст: электронный // Образовательная платформа Юрайт. — URL: https://urait.ru/bcode/517772</w:t>
      </w:r>
    </w:p>
    <w:p w14:paraId="4F0FB2C3" w14:textId="77777777" w:rsidR="00EF7D64" w:rsidRPr="00EF7D64" w:rsidRDefault="00EF7D64" w:rsidP="00EF7D64">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EF7D64">
        <w:rPr>
          <w:rFonts w:ascii="Times New Roman" w:eastAsia="Times New Roman" w:hAnsi="Times New Roman" w:cs="Times New Roman"/>
          <w:sz w:val="24"/>
          <w:szCs w:val="24"/>
          <w:lang w:eastAsia="ru-RU"/>
        </w:rPr>
        <w:t xml:space="preserve">3. Новожилов, О. П.  Электроника и схемотехника в 2 ч. Часть 2: учебник для среднего профессионального образования / О. П. Новожилов. — Москва: Издательство Юрайт, 2023. — 421 с. — (Профессиональное образование). — ISBN 978-5-534-10368-7. — </w:t>
      </w:r>
      <w:r w:rsidRPr="00EF7D64">
        <w:rPr>
          <w:rFonts w:ascii="Times New Roman" w:eastAsia="Times New Roman" w:hAnsi="Times New Roman" w:cs="Times New Roman"/>
          <w:sz w:val="24"/>
          <w:szCs w:val="24"/>
          <w:lang w:eastAsia="ru-RU"/>
        </w:rPr>
        <w:lastRenderedPageBreak/>
        <w:t>Текст: электронный // Образовательная платформа Юрайт. — URL: https://urait.ru/bcode/517773</w:t>
      </w:r>
    </w:p>
    <w:p w14:paraId="2849C3E0"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0EC2478" w14:textId="77777777" w:rsidR="00EF7D64" w:rsidRPr="00EF7D64" w:rsidRDefault="00EF7D64" w:rsidP="00EF7D64">
      <w:pPr>
        <w:spacing w:after="200" w:line="276" w:lineRule="auto"/>
        <w:ind w:left="284"/>
        <w:jc w:val="center"/>
        <w:rPr>
          <w:rFonts w:ascii="Times New Roman" w:eastAsia="Times New Roman" w:hAnsi="Times New Roman" w:cs="Times New Roman"/>
          <w:b/>
          <w:bCs/>
          <w:sz w:val="24"/>
          <w:szCs w:val="24"/>
          <w:lang w:eastAsia="ru-RU"/>
        </w:rPr>
      </w:pPr>
      <w:r w:rsidRPr="00EF7D64">
        <w:rPr>
          <w:rFonts w:ascii="Times New Roman" w:eastAsia="Times New Roman" w:hAnsi="Times New Roman" w:cs="Times New Roman"/>
          <w:b/>
          <w:bCs/>
          <w:sz w:val="24"/>
          <w:szCs w:val="24"/>
          <w:lang w:eastAsia="ru-RU"/>
        </w:rPr>
        <w:t xml:space="preserve">4. КОНТРОЛЬ И ОЦЕНКА РЕЗУЛЬТАТОВ ОСВОЕНИЯ </w:t>
      </w:r>
    </w:p>
    <w:p w14:paraId="6E3FDCFE" w14:textId="77777777" w:rsidR="00EF7D64" w:rsidRPr="00EF7D64" w:rsidRDefault="00EF7D64" w:rsidP="00EF7D64">
      <w:pPr>
        <w:spacing w:after="200" w:line="276" w:lineRule="auto"/>
        <w:jc w:val="center"/>
        <w:rPr>
          <w:rFonts w:ascii="Times New Roman" w:eastAsia="Times New Roman" w:hAnsi="Times New Roman" w:cs="Times New Roman"/>
          <w:b/>
          <w:bCs/>
          <w:sz w:val="24"/>
          <w:szCs w:val="24"/>
          <w:lang w:eastAsia="ru-RU"/>
        </w:rPr>
      </w:pPr>
      <w:r w:rsidRPr="00EF7D64">
        <w:rPr>
          <w:rFonts w:ascii="Times New Roman" w:eastAsia="Times New Roman" w:hAnsi="Times New Roman" w:cs="Times New Roman"/>
          <w:b/>
          <w:bCs/>
          <w:sz w:val="24"/>
          <w:szCs w:val="24"/>
          <w:lang w:eastAsia="ru-RU"/>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1"/>
        <w:gridCol w:w="3201"/>
        <w:gridCol w:w="2872"/>
      </w:tblGrid>
      <w:tr w:rsidR="00EF7D64" w:rsidRPr="00EF7D64" w14:paraId="5A81E410" w14:textId="77777777" w:rsidTr="009571E2">
        <w:tc>
          <w:tcPr>
            <w:tcW w:w="1750" w:type="pct"/>
          </w:tcPr>
          <w:p w14:paraId="230DEE77" w14:textId="77777777" w:rsidR="00EF7D64" w:rsidRPr="00EF7D64" w:rsidRDefault="00EF7D64" w:rsidP="00EF7D64">
            <w:pPr>
              <w:spacing w:after="0" w:line="240" w:lineRule="auto"/>
              <w:jc w:val="center"/>
              <w:rPr>
                <w:rFonts w:ascii="Times New Roman" w:eastAsia="Times New Roman" w:hAnsi="Times New Roman" w:cs="Times New Roman"/>
                <w:lang w:eastAsia="ru-RU"/>
              </w:rPr>
            </w:pPr>
            <w:r w:rsidRPr="00EF7D64">
              <w:rPr>
                <w:rFonts w:ascii="Times New Roman" w:eastAsia="Times New Roman" w:hAnsi="Times New Roman" w:cs="Times New Roman"/>
                <w:b/>
                <w:bCs/>
                <w:i/>
                <w:lang w:eastAsia="ru-RU"/>
              </w:rPr>
              <w:t>Результаты обучения</w:t>
            </w:r>
          </w:p>
        </w:tc>
        <w:tc>
          <w:tcPr>
            <w:tcW w:w="1713" w:type="pct"/>
          </w:tcPr>
          <w:p w14:paraId="68821E2D" w14:textId="77777777" w:rsidR="00EF7D64" w:rsidRPr="00EF7D64" w:rsidRDefault="00EF7D64" w:rsidP="00EF7D64">
            <w:pPr>
              <w:spacing w:after="0" w:line="240" w:lineRule="auto"/>
              <w:jc w:val="center"/>
              <w:rPr>
                <w:rFonts w:ascii="Times New Roman" w:eastAsia="Times New Roman" w:hAnsi="Times New Roman" w:cs="Times New Roman"/>
                <w:b/>
                <w:bCs/>
                <w:i/>
                <w:lang w:eastAsia="ru-RU"/>
              </w:rPr>
            </w:pPr>
            <w:r w:rsidRPr="00EF7D64">
              <w:rPr>
                <w:rFonts w:ascii="Times New Roman" w:eastAsia="Times New Roman" w:hAnsi="Times New Roman" w:cs="Times New Roman"/>
                <w:b/>
                <w:bCs/>
                <w:i/>
                <w:lang w:eastAsia="ru-RU"/>
              </w:rPr>
              <w:t>Критерии оценки</w:t>
            </w:r>
          </w:p>
        </w:tc>
        <w:tc>
          <w:tcPr>
            <w:tcW w:w="1537" w:type="pct"/>
          </w:tcPr>
          <w:p w14:paraId="62CC811B" w14:textId="77777777" w:rsidR="00EF7D64" w:rsidRPr="00EF7D64" w:rsidRDefault="00EF7D64" w:rsidP="00EF7D64">
            <w:pPr>
              <w:spacing w:after="0" w:line="240" w:lineRule="auto"/>
              <w:jc w:val="center"/>
              <w:rPr>
                <w:rFonts w:ascii="Times New Roman" w:eastAsia="Times New Roman" w:hAnsi="Times New Roman" w:cs="Times New Roman"/>
                <w:b/>
                <w:bCs/>
                <w:i/>
                <w:lang w:eastAsia="ru-RU"/>
              </w:rPr>
            </w:pPr>
            <w:r w:rsidRPr="00EF7D64">
              <w:rPr>
                <w:rFonts w:ascii="Times New Roman" w:eastAsia="Times New Roman" w:hAnsi="Times New Roman" w:cs="Times New Roman"/>
                <w:b/>
                <w:bCs/>
                <w:i/>
                <w:lang w:eastAsia="ru-RU"/>
              </w:rPr>
              <w:t>Методы оценки</w:t>
            </w:r>
          </w:p>
        </w:tc>
      </w:tr>
      <w:tr w:rsidR="00EF7D64" w:rsidRPr="00EF7D64" w14:paraId="00FB2C67" w14:textId="77777777" w:rsidTr="009571E2">
        <w:tc>
          <w:tcPr>
            <w:tcW w:w="1750" w:type="pct"/>
          </w:tcPr>
          <w:p w14:paraId="4417324C" w14:textId="77777777" w:rsidR="00EF7D64" w:rsidRPr="00EF7D64" w:rsidRDefault="00EF7D64" w:rsidP="00EF7D64">
            <w:pPr>
              <w:tabs>
                <w:tab w:val="left" w:pos="316"/>
              </w:tabs>
              <w:suppressAutoHyphens/>
              <w:spacing w:after="0" w:line="240" w:lineRule="auto"/>
              <w:jc w:val="both"/>
              <w:rPr>
                <w:rFonts w:ascii="Times New Roman" w:eastAsia="Times New Roman" w:hAnsi="Times New Roman" w:cs="Times New Roman"/>
                <w:iCs/>
                <w:lang w:eastAsia="ru-RU"/>
              </w:rPr>
            </w:pPr>
            <w:r w:rsidRPr="00EF7D64">
              <w:rPr>
                <w:rFonts w:ascii="Times New Roman" w:eastAsia="Times New Roman" w:hAnsi="Times New Roman" w:cs="Times New Roman"/>
                <w:iCs/>
                <w:lang w:eastAsia="ru-RU"/>
              </w:rPr>
              <w:t>Знания:</w:t>
            </w:r>
          </w:p>
          <w:p w14:paraId="48F16A72" w14:textId="77777777" w:rsidR="00EF7D64" w:rsidRPr="00EF7D64" w:rsidRDefault="00EF7D64" w:rsidP="00EF7D64">
            <w:pPr>
              <w:numPr>
                <w:ilvl w:val="0"/>
                <w:numId w:val="26"/>
              </w:numPr>
              <w:tabs>
                <w:tab w:val="left" w:pos="316"/>
                <w:tab w:val="left" w:pos="426"/>
              </w:tabs>
              <w:suppressAutoHyphens/>
              <w:spacing w:after="0" w:line="240" w:lineRule="auto"/>
              <w:ind w:left="0" w:firstLine="0"/>
              <w:jc w:val="both"/>
              <w:rPr>
                <w:rFonts w:ascii="Times New Roman" w:eastAsia="Times New Roman" w:hAnsi="Times New Roman" w:cs="Times New Roman"/>
                <w:iCs/>
                <w:lang w:eastAsia="ru-RU"/>
              </w:rPr>
            </w:pPr>
            <w:r w:rsidRPr="00EF7D64">
              <w:rPr>
                <w:rFonts w:ascii="Times New Roman" w:eastAsia="Times New Roman" w:hAnsi="Times New Roman" w:cs="Times New Roman"/>
                <w:iCs/>
                <w:lang w:eastAsia="ru-RU"/>
              </w:rPr>
              <w:t xml:space="preserve">правила радиотехнических расчетов различных электрических и электронных схем; </w:t>
            </w:r>
          </w:p>
          <w:p w14:paraId="708D7346" w14:textId="77777777" w:rsidR="00EF7D64" w:rsidRPr="00EF7D64" w:rsidRDefault="00EF7D64" w:rsidP="00EF7D64">
            <w:pPr>
              <w:numPr>
                <w:ilvl w:val="0"/>
                <w:numId w:val="26"/>
              </w:numPr>
              <w:tabs>
                <w:tab w:val="left" w:pos="316"/>
                <w:tab w:val="left" w:pos="426"/>
              </w:tabs>
              <w:suppressAutoHyphens/>
              <w:spacing w:after="0" w:line="240" w:lineRule="auto"/>
              <w:ind w:left="0" w:firstLine="0"/>
              <w:jc w:val="both"/>
              <w:rPr>
                <w:rFonts w:ascii="Times New Roman" w:eastAsia="Times New Roman" w:hAnsi="Times New Roman" w:cs="Times New Roman"/>
                <w:iCs/>
                <w:lang w:eastAsia="ru-RU"/>
              </w:rPr>
            </w:pPr>
            <w:r w:rsidRPr="00EF7D64">
              <w:rPr>
                <w:rFonts w:ascii="Times New Roman" w:eastAsia="Times New Roman" w:hAnsi="Times New Roman" w:cs="Times New Roman"/>
                <w:iCs/>
                <w:lang w:eastAsia="ru-RU"/>
              </w:rPr>
              <w:t>особенности распространения радиоволн различных диапазонов;</w:t>
            </w:r>
          </w:p>
          <w:p w14:paraId="7D8C38CA" w14:textId="77777777" w:rsidR="00EF7D64" w:rsidRPr="00EF7D64" w:rsidRDefault="00EF7D64" w:rsidP="00EF7D64">
            <w:pPr>
              <w:numPr>
                <w:ilvl w:val="0"/>
                <w:numId w:val="26"/>
              </w:numPr>
              <w:tabs>
                <w:tab w:val="left" w:pos="316"/>
                <w:tab w:val="left" w:pos="426"/>
              </w:tabs>
              <w:suppressAutoHyphens/>
              <w:spacing w:after="0" w:line="240" w:lineRule="auto"/>
              <w:ind w:left="0" w:firstLine="0"/>
              <w:jc w:val="both"/>
              <w:rPr>
                <w:rFonts w:ascii="Times New Roman" w:eastAsia="Times New Roman" w:hAnsi="Times New Roman" w:cs="Times New Roman"/>
                <w:iCs/>
                <w:lang w:eastAsia="ru-RU"/>
              </w:rPr>
            </w:pPr>
            <w:r w:rsidRPr="00EF7D64">
              <w:rPr>
                <w:rFonts w:ascii="Times New Roman" w:eastAsia="Times New Roman" w:hAnsi="Times New Roman" w:cs="Times New Roman"/>
                <w:iCs/>
                <w:lang w:eastAsia="ru-RU"/>
              </w:rPr>
              <w:t>принципы построения и работы, а также характеристики основных задач функциональных узлов аппаратных средств, физические основы распространения излучения;</w:t>
            </w:r>
          </w:p>
          <w:p w14:paraId="076BA109" w14:textId="77777777" w:rsidR="00EF7D64" w:rsidRPr="00EF7D64" w:rsidRDefault="00EF7D64" w:rsidP="00EF7D64">
            <w:pPr>
              <w:numPr>
                <w:ilvl w:val="0"/>
                <w:numId w:val="26"/>
              </w:numPr>
              <w:tabs>
                <w:tab w:val="left" w:pos="316"/>
                <w:tab w:val="left" w:pos="426"/>
              </w:tabs>
              <w:suppressAutoHyphens/>
              <w:spacing w:after="0" w:line="240" w:lineRule="auto"/>
              <w:ind w:left="0" w:firstLine="0"/>
              <w:jc w:val="both"/>
              <w:rPr>
                <w:rFonts w:ascii="Times New Roman" w:eastAsia="Times New Roman" w:hAnsi="Times New Roman" w:cs="Times New Roman"/>
                <w:iCs/>
                <w:lang w:eastAsia="ru-RU"/>
              </w:rPr>
            </w:pPr>
            <w:r w:rsidRPr="00EF7D64">
              <w:rPr>
                <w:rFonts w:ascii="Times New Roman" w:eastAsia="Times New Roman" w:hAnsi="Times New Roman" w:cs="Times New Roman"/>
                <w:iCs/>
                <w:lang w:eastAsia="ru-RU"/>
              </w:rPr>
              <w:t xml:space="preserve">способы и приемы измерения электрических величин; </w:t>
            </w:r>
          </w:p>
          <w:p w14:paraId="470D8F4A" w14:textId="77777777" w:rsidR="00EF7D64" w:rsidRPr="00EF7D64" w:rsidRDefault="00EF7D64" w:rsidP="00EF7D64">
            <w:pPr>
              <w:numPr>
                <w:ilvl w:val="0"/>
                <w:numId w:val="26"/>
              </w:numPr>
              <w:shd w:val="clear" w:color="auto" w:fill="FFFFFF"/>
              <w:tabs>
                <w:tab w:val="left" w:pos="316"/>
                <w:tab w:val="left" w:pos="426"/>
              </w:tabs>
              <w:spacing w:after="0" w:line="240" w:lineRule="auto"/>
              <w:ind w:left="0" w:firstLine="0"/>
              <w:jc w:val="both"/>
              <w:rPr>
                <w:rFonts w:ascii="Times New Roman" w:eastAsia="Times New Roman" w:hAnsi="Times New Roman" w:cs="Times New Roman"/>
                <w:color w:val="000000"/>
                <w:lang w:eastAsia="ru-RU"/>
              </w:rPr>
            </w:pPr>
            <w:r w:rsidRPr="00EF7D64">
              <w:rPr>
                <w:rFonts w:ascii="Times New Roman" w:eastAsia="Times New Roman" w:hAnsi="Times New Roman" w:cs="Times New Roman"/>
                <w:color w:val="000000"/>
                <w:lang w:eastAsia="ru-RU"/>
              </w:rPr>
              <w:t>структура и основные преобразования сигналов в радиотехнических системах;</w:t>
            </w:r>
          </w:p>
          <w:p w14:paraId="6E3EEC7C" w14:textId="77777777" w:rsidR="00EF7D64" w:rsidRPr="00EF7D64" w:rsidRDefault="00EF7D64" w:rsidP="00EF7D64">
            <w:pPr>
              <w:numPr>
                <w:ilvl w:val="0"/>
                <w:numId w:val="26"/>
              </w:numPr>
              <w:shd w:val="clear" w:color="auto" w:fill="FFFFFF"/>
              <w:tabs>
                <w:tab w:val="left" w:pos="316"/>
                <w:tab w:val="left" w:pos="426"/>
              </w:tabs>
              <w:spacing w:after="0" w:line="240" w:lineRule="auto"/>
              <w:ind w:left="0" w:firstLine="0"/>
              <w:jc w:val="both"/>
              <w:rPr>
                <w:rFonts w:ascii="Times New Roman" w:eastAsia="Times New Roman" w:hAnsi="Times New Roman" w:cs="Times New Roman"/>
                <w:color w:val="000000"/>
                <w:lang w:eastAsia="ru-RU"/>
              </w:rPr>
            </w:pPr>
            <w:r w:rsidRPr="00EF7D64">
              <w:rPr>
                <w:rFonts w:ascii="Times New Roman" w:eastAsia="Times New Roman" w:hAnsi="Times New Roman" w:cs="Times New Roman"/>
                <w:color w:val="000000"/>
                <w:lang w:eastAsia="ru-RU"/>
              </w:rPr>
              <w:t>временные и частотные характеристики непрерывных и цифровых сигналов;</w:t>
            </w:r>
          </w:p>
          <w:p w14:paraId="7F0352BF" w14:textId="77777777" w:rsidR="00EF7D64" w:rsidRPr="00EF7D64" w:rsidRDefault="00EF7D64" w:rsidP="00EF7D64">
            <w:pPr>
              <w:numPr>
                <w:ilvl w:val="0"/>
                <w:numId w:val="26"/>
              </w:numPr>
              <w:shd w:val="clear" w:color="auto" w:fill="FFFFFF"/>
              <w:tabs>
                <w:tab w:val="left" w:pos="316"/>
                <w:tab w:val="left" w:pos="426"/>
              </w:tabs>
              <w:spacing w:after="0" w:line="240" w:lineRule="auto"/>
              <w:ind w:left="0" w:firstLine="0"/>
              <w:jc w:val="both"/>
              <w:rPr>
                <w:rFonts w:ascii="Times New Roman" w:eastAsia="Times New Roman" w:hAnsi="Times New Roman" w:cs="Times New Roman"/>
                <w:color w:val="000000"/>
                <w:lang w:eastAsia="ru-RU"/>
              </w:rPr>
            </w:pPr>
            <w:r w:rsidRPr="00EF7D64">
              <w:rPr>
                <w:rFonts w:ascii="Times New Roman" w:eastAsia="Times New Roman" w:hAnsi="Times New Roman" w:cs="Times New Roman"/>
                <w:color w:val="000000"/>
                <w:lang w:eastAsia="ru-RU"/>
              </w:rPr>
              <w:t>принципы цифровой передачи непрерывных сообщений;</w:t>
            </w:r>
          </w:p>
          <w:p w14:paraId="3D8A5369" w14:textId="77777777" w:rsidR="00EF7D64" w:rsidRPr="00EF7D64" w:rsidRDefault="00EF7D64" w:rsidP="00EF7D64">
            <w:pPr>
              <w:numPr>
                <w:ilvl w:val="0"/>
                <w:numId w:val="26"/>
              </w:numPr>
              <w:shd w:val="clear" w:color="auto" w:fill="FFFFFF"/>
              <w:tabs>
                <w:tab w:val="left" w:pos="316"/>
                <w:tab w:val="left" w:pos="426"/>
              </w:tabs>
              <w:spacing w:after="0" w:line="240" w:lineRule="auto"/>
              <w:ind w:left="0" w:firstLine="0"/>
              <w:jc w:val="both"/>
              <w:rPr>
                <w:rFonts w:ascii="Times New Roman" w:eastAsia="Times New Roman" w:hAnsi="Times New Roman" w:cs="Times New Roman"/>
                <w:color w:val="000000"/>
                <w:lang w:eastAsia="ru-RU"/>
              </w:rPr>
            </w:pPr>
            <w:r w:rsidRPr="00EF7D64">
              <w:rPr>
                <w:rFonts w:ascii="Times New Roman" w:eastAsia="Times New Roman" w:hAnsi="Times New Roman" w:cs="Times New Roman"/>
                <w:color w:val="000000"/>
                <w:lang w:eastAsia="ru-RU"/>
              </w:rPr>
              <w:t>особенности распространения радиоволн различных диапазонов;</w:t>
            </w:r>
          </w:p>
          <w:p w14:paraId="7EAEBDE1" w14:textId="77777777" w:rsidR="00EF7D64" w:rsidRPr="00EF7D64" w:rsidRDefault="00EF7D64" w:rsidP="00EF7D64">
            <w:pPr>
              <w:numPr>
                <w:ilvl w:val="0"/>
                <w:numId w:val="26"/>
              </w:numPr>
              <w:shd w:val="clear" w:color="auto" w:fill="FFFFFF"/>
              <w:tabs>
                <w:tab w:val="left" w:pos="316"/>
                <w:tab w:val="left" w:pos="426"/>
              </w:tabs>
              <w:spacing w:after="0" w:line="240" w:lineRule="auto"/>
              <w:ind w:left="0" w:firstLine="0"/>
              <w:jc w:val="both"/>
              <w:rPr>
                <w:rFonts w:ascii="Times New Roman" w:eastAsia="Times New Roman" w:hAnsi="Times New Roman" w:cs="Times New Roman"/>
                <w:color w:val="000000"/>
                <w:lang w:eastAsia="ru-RU"/>
              </w:rPr>
            </w:pPr>
            <w:r w:rsidRPr="00EF7D64">
              <w:rPr>
                <w:rFonts w:ascii="Times New Roman" w:eastAsia="Times New Roman" w:hAnsi="Times New Roman" w:cs="Times New Roman"/>
                <w:color w:val="000000"/>
                <w:lang w:eastAsia="ru-RU"/>
              </w:rPr>
              <w:t>назначение, принципы построения и основные характеристики типовых радиотехнических устройств.</w:t>
            </w:r>
          </w:p>
        </w:tc>
        <w:tc>
          <w:tcPr>
            <w:tcW w:w="1713" w:type="pct"/>
          </w:tcPr>
          <w:p w14:paraId="10B75FAC" w14:textId="77777777" w:rsidR="00EF7D64" w:rsidRPr="00EF7D64" w:rsidRDefault="00EF7D64" w:rsidP="00EF7D64">
            <w:pPr>
              <w:numPr>
                <w:ilvl w:val="0"/>
                <w:numId w:val="26"/>
              </w:numPr>
              <w:tabs>
                <w:tab w:val="left" w:pos="316"/>
              </w:tabs>
              <w:suppressAutoHyphens/>
              <w:spacing w:after="0" w:line="240" w:lineRule="auto"/>
              <w:ind w:left="0" w:firstLine="0"/>
              <w:jc w:val="both"/>
              <w:rPr>
                <w:rFonts w:ascii="Times New Roman" w:eastAsia="Times New Roman" w:hAnsi="Times New Roman" w:cs="Times New Roman"/>
                <w:iCs/>
                <w:lang w:eastAsia="ru-RU"/>
              </w:rPr>
            </w:pPr>
            <w:r w:rsidRPr="00EF7D64">
              <w:rPr>
                <w:rFonts w:ascii="Times New Roman" w:eastAsia="Times New Roman" w:hAnsi="Times New Roman" w:cs="Times New Roman"/>
                <w:bCs/>
                <w:iCs/>
                <w:lang w:eastAsia="ru-RU"/>
              </w:rPr>
              <w:t xml:space="preserve">грамотность изложения и применения </w:t>
            </w:r>
            <w:r w:rsidRPr="00EF7D64">
              <w:rPr>
                <w:rFonts w:ascii="Times New Roman" w:eastAsia="Times New Roman" w:hAnsi="Times New Roman" w:cs="Times New Roman"/>
                <w:iCs/>
                <w:lang w:eastAsia="ru-RU"/>
              </w:rPr>
              <w:t xml:space="preserve">правил радиотехнических расчетов различных электрических и электронных схем; </w:t>
            </w:r>
          </w:p>
          <w:p w14:paraId="65DDF192" w14:textId="77777777" w:rsidR="00EF7D64" w:rsidRPr="00EF7D64" w:rsidRDefault="00EF7D64" w:rsidP="00EF7D64">
            <w:pPr>
              <w:numPr>
                <w:ilvl w:val="0"/>
                <w:numId w:val="26"/>
              </w:numPr>
              <w:tabs>
                <w:tab w:val="left" w:pos="316"/>
              </w:tabs>
              <w:suppressAutoHyphens/>
              <w:spacing w:after="0" w:line="240" w:lineRule="auto"/>
              <w:ind w:left="0" w:firstLine="0"/>
              <w:jc w:val="both"/>
              <w:rPr>
                <w:rFonts w:ascii="Times New Roman" w:eastAsia="Times New Roman" w:hAnsi="Times New Roman" w:cs="Times New Roman"/>
                <w:iCs/>
                <w:lang w:eastAsia="ru-RU"/>
              </w:rPr>
            </w:pPr>
            <w:r w:rsidRPr="00EF7D64">
              <w:rPr>
                <w:rFonts w:ascii="Times New Roman" w:eastAsia="Times New Roman" w:hAnsi="Times New Roman" w:cs="Times New Roman"/>
                <w:lang w:eastAsia="zh-CN"/>
              </w:rPr>
              <w:t xml:space="preserve">глубина понимания </w:t>
            </w:r>
            <w:r w:rsidRPr="00EF7D64">
              <w:rPr>
                <w:rFonts w:ascii="Times New Roman" w:eastAsia="Times New Roman" w:hAnsi="Times New Roman" w:cs="Times New Roman"/>
                <w:iCs/>
                <w:lang w:eastAsia="ru-RU"/>
              </w:rPr>
              <w:t>особенностей распространения радиоволн различных диапазонов;</w:t>
            </w:r>
          </w:p>
          <w:p w14:paraId="0E894EB3" w14:textId="77777777" w:rsidR="00EF7D64" w:rsidRPr="00EF7D64" w:rsidRDefault="00EF7D64" w:rsidP="00EF7D64">
            <w:pPr>
              <w:numPr>
                <w:ilvl w:val="0"/>
                <w:numId w:val="26"/>
              </w:numPr>
              <w:tabs>
                <w:tab w:val="left" w:pos="316"/>
              </w:tabs>
              <w:suppressAutoHyphens/>
              <w:spacing w:after="0" w:line="240" w:lineRule="auto"/>
              <w:ind w:left="0" w:firstLine="0"/>
              <w:jc w:val="both"/>
              <w:rPr>
                <w:rFonts w:ascii="Times New Roman" w:eastAsia="Times New Roman" w:hAnsi="Times New Roman" w:cs="Times New Roman"/>
                <w:iCs/>
                <w:lang w:eastAsia="ru-RU"/>
              </w:rPr>
            </w:pPr>
            <w:r w:rsidRPr="00EF7D64">
              <w:rPr>
                <w:rFonts w:ascii="Times New Roman" w:eastAsia="Times New Roman" w:hAnsi="Times New Roman" w:cs="Times New Roman"/>
                <w:lang w:eastAsia="zh-CN"/>
              </w:rPr>
              <w:t>правильность понимания</w:t>
            </w:r>
            <w:r w:rsidRPr="00EF7D64">
              <w:rPr>
                <w:rFonts w:ascii="Times New Roman" w:eastAsia="Times New Roman" w:hAnsi="Times New Roman" w:cs="Times New Roman"/>
                <w:iCs/>
                <w:lang w:eastAsia="ru-RU"/>
              </w:rPr>
              <w:t xml:space="preserve"> принципов построения и работы, а также характеристик основных задач функциональных узлов аппаратных средств, физических основ распространения излучения;</w:t>
            </w:r>
          </w:p>
          <w:p w14:paraId="449CE8A4" w14:textId="77777777" w:rsidR="00EF7D64" w:rsidRPr="00EF7D64" w:rsidRDefault="00EF7D64" w:rsidP="00EF7D64">
            <w:pPr>
              <w:numPr>
                <w:ilvl w:val="0"/>
                <w:numId w:val="26"/>
              </w:numPr>
              <w:tabs>
                <w:tab w:val="left" w:pos="316"/>
              </w:tabs>
              <w:suppressAutoHyphens/>
              <w:spacing w:after="0" w:line="240" w:lineRule="auto"/>
              <w:ind w:left="0" w:firstLine="0"/>
              <w:jc w:val="both"/>
              <w:rPr>
                <w:rFonts w:ascii="Times New Roman" w:eastAsia="Times New Roman" w:hAnsi="Times New Roman" w:cs="Times New Roman"/>
                <w:iCs/>
                <w:lang w:eastAsia="ru-RU"/>
              </w:rPr>
            </w:pPr>
            <w:r w:rsidRPr="00EF7D64">
              <w:rPr>
                <w:rFonts w:ascii="Times New Roman" w:eastAsia="Times New Roman" w:hAnsi="Times New Roman" w:cs="Times New Roman"/>
                <w:iCs/>
                <w:lang w:eastAsia="ru-RU"/>
              </w:rPr>
              <w:t xml:space="preserve">правильность выбора способов и приемов измерения электрических величин; </w:t>
            </w:r>
          </w:p>
          <w:p w14:paraId="5295BD95" w14:textId="77777777" w:rsidR="00EF7D64" w:rsidRPr="00EF7D64" w:rsidRDefault="00EF7D64" w:rsidP="00EF7D64">
            <w:pPr>
              <w:numPr>
                <w:ilvl w:val="0"/>
                <w:numId w:val="26"/>
              </w:numPr>
              <w:shd w:val="clear" w:color="auto" w:fill="FFFFFF"/>
              <w:tabs>
                <w:tab w:val="left" w:pos="316"/>
              </w:tabs>
              <w:spacing w:after="0" w:line="240" w:lineRule="auto"/>
              <w:ind w:left="0" w:firstLine="0"/>
              <w:jc w:val="both"/>
              <w:rPr>
                <w:rFonts w:ascii="Times New Roman" w:eastAsia="Times New Roman" w:hAnsi="Times New Roman" w:cs="Times New Roman"/>
                <w:color w:val="000000"/>
                <w:lang w:eastAsia="ru-RU"/>
              </w:rPr>
            </w:pPr>
            <w:r w:rsidRPr="00EF7D64">
              <w:rPr>
                <w:rFonts w:ascii="Times New Roman" w:eastAsia="Times New Roman" w:hAnsi="Times New Roman" w:cs="Times New Roman"/>
                <w:lang w:eastAsia="zh-CN"/>
              </w:rPr>
              <w:t xml:space="preserve">правильность понимания </w:t>
            </w:r>
            <w:r w:rsidRPr="00EF7D64">
              <w:rPr>
                <w:rFonts w:ascii="Times New Roman" w:eastAsia="Times New Roman" w:hAnsi="Times New Roman" w:cs="Times New Roman"/>
                <w:color w:val="000000"/>
                <w:lang w:eastAsia="ru-RU"/>
              </w:rPr>
              <w:t>структуры и основных преобразований сигналов в радиотехнических системах;</w:t>
            </w:r>
          </w:p>
          <w:p w14:paraId="5596ED72" w14:textId="77777777" w:rsidR="00EF7D64" w:rsidRPr="00EF7D64" w:rsidRDefault="00EF7D64" w:rsidP="00EF7D64">
            <w:pPr>
              <w:numPr>
                <w:ilvl w:val="0"/>
                <w:numId w:val="26"/>
              </w:numPr>
              <w:shd w:val="clear" w:color="auto" w:fill="FFFFFF"/>
              <w:tabs>
                <w:tab w:val="left" w:pos="316"/>
              </w:tabs>
              <w:spacing w:after="0" w:line="240" w:lineRule="auto"/>
              <w:ind w:left="0" w:firstLine="0"/>
              <w:jc w:val="both"/>
              <w:rPr>
                <w:rFonts w:ascii="Times New Roman" w:eastAsia="Times New Roman" w:hAnsi="Times New Roman" w:cs="Times New Roman"/>
                <w:color w:val="000000"/>
                <w:lang w:eastAsia="ru-RU"/>
              </w:rPr>
            </w:pPr>
            <w:r w:rsidRPr="00EF7D64">
              <w:rPr>
                <w:rFonts w:ascii="Times New Roman" w:eastAsia="Times New Roman" w:hAnsi="Times New Roman" w:cs="Times New Roman"/>
                <w:bCs/>
                <w:iCs/>
                <w:lang w:eastAsia="ru-RU"/>
              </w:rPr>
              <w:t>грамотность формулировки и построения</w:t>
            </w:r>
            <w:r w:rsidRPr="00EF7D64">
              <w:rPr>
                <w:rFonts w:ascii="Times New Roman" w:eastAsia="Times New Roman" w:hAnsi="Times New Roman" w:cs="Times New Roman"/>
                <w:color w:val="000000"/>
                <w:lang w:eastAsia="ru-RU"/>
              </w:rPr>
              <w:t xml:space="preserve"> временных и частотных характеристик непрерывных и цифровых сигналов;</w:t>
            </w:r>
          </w:p>
          <w:p w14:paraId="1A2012F8" w14:textId="77777777" w:rsidR="00EF7D64" w:rsidRPr="00EF7D64" w:rsidRDefault="00EF7D64" w:rsidP="00EF7D64">
            <w:pPr>
              <w:numPr>
                <w:ilvl w:val="0"/>
                <w:numId w:val="26"/>
              </w:numPr>
              <w:shd w:val="clear" w:color="auto" w:fill="FFFFFF"/>
              <w:tabs>
                <w:tab w:val="left" w:pos="316"/>
              </w:tabs>
              <w:spacing w:after="0" w:line="240" w:lineRule="auto"/>
              <w:ind w:left="0" w:firstLine="0"/>
              <w:jc w:val="both"/>
              <w:rPr>
                <w:rFonts w:ascii="Times New Roman" w:eastAsia="Times New Roman" w:hAnsi="Times New Roman" w:cs="Times New Roman"/>
                <w:color w:val="000000"/>
                <w:lang w:eastAsia="ru-RU"/>
              </w:rPr>
            </w:pPr>
            <w:r w:rsidRPr="00EF7D64">
              <w:rPr>
                <w:rFonts w:ascii="Times New Roman" w:eastAsia="Times New Roman" w:hAnsi="Times New Roman" w:cs="Times New Roman"/>
                <w:lang w:eastAsia="zh-CN"/>
              </w:rPr>
              <w:t>глубина понимания</w:t>
            </w:r>
            <w:r w:rsidRPr="00EF7D64">
              <w:rPr>
                <w:rFonts w:ascii="Times New Roman" w:eastAsia="Times New Roman" w:hAnsi="Times New Roman" w:cs="Times New Roman"/>
                <w:color w:val="000000"/>
                <w:lang w:eastAsia="ru-RU"/>
              </w:rPr>
              <w:t xml:space="preserve"> принципов цифровой передачи непрерывных сообщений;</w:t>
            </w:r>
          </w:p>
          <w:p w14:paraId="5B8484CA" w14:textId="77777777" w:rsidR="00EF7D64" w:rsidRPr="00EF7D64" w:rsidRDefault="00EF7D64" w:rsidP="00EF7D64">
            <w:pPr>
              <w:numPr>
                <w:ilvl w:val="0"/>
                <w:numId w:val="26"/>
              </w:numPr>
              <w:shd w:val="clear" w:color="auto" w:fill="FFFFFF"/>
              <w:tabs>
                <w:tab w:val="left" w:pos="316"/>
              </w:tabs>
              <w:spacing w:after="0" w:line="240" w:lineRule="auto"/>
              <w:ind w:left="0" w:firstLine="0"/>
              <w:jc w:val="both"/>
              <w:rPr>
                <w:rFonts w:ascii="Times New Roman" w:eastAsia="Times New Roman" w:hAnsi="Times New Roman" w:cs="Times New Roman"/>
                <w:color w:val="000000"/>
                <w:lang w:eastAsia="ru-RU"/>
              </w:rPr>
            </w:pPr>
            <w:r w:rsidRPr="00EF7D64">
              <w:rPr>
                <w:rFonts w:ascii="Times New Roman" w:eastAsia="Times New Roman" w:hAnsi="Times New Roman" w:cs="Times New Roman"/>
                <w:lang w:eastAsia="zh-CN"/>
              </w:rPr>
              <w:t>глубина понимания</w:t>
            </w:r>
            <w:r w:rsidRPr="00EF7D64">
              <w:rPr>
                <w:rFonts w:ascii="Times New Roman" w:eastAsia="Times New Roman" w:hAnsi="Times New Roman" w:cs="Times New Roman"/>
                <w:color w:val="000000"/>
                <w:lang w:eastAsia="ru-RU"/>
              </w:rPr>
              <w:t xml:space="preserve"> особенностей распространения радиоволн различных диапазонов;</w:t>
            </w:r>
          </w:p>
          <w:p w14:paraId="05E72B47" w14:textId="77777777" w:rsidR="00EF7D64" w:rsidRPr="00EF7D64" w:rsidRDefault="00EF7D64" w:rsidP="00EF7D64">
            <w:pPr>
              <w:numPr>
                <w:ilvl w:val="0"/>
                <w:numId w:val="26"/>
              </w:numPr>
              <w:shd w:val="clear" w:color="auto" w:fill="FFFFFF"/>
              <w:tabs>
                <w:tab w:val="left" w:pos="316"/>
              </w:tabs>
              <w:spacing w:after="0" w:line="240" w:lineRule="auto"/>
              <w:ind w:left="0" w:firstLine="0"/>
              <w:jc w:val="both"/>
              <w:rPr>
                <w:rFonts w:ascii="Times New Roman" w:eastAsia="Times New Roman" w:hAnsi="Times New Roman" w:cs="Times New Roman"/>
                <w:color w:val="000000"/>
                <w:lang w:eastAsia="ru-RU"/>
              </w:rPr>
            </w:pPr>
            <w:r w:rsidRPr="00EF7D64">
              <w:rPr>
                <w:rFonts w:ascii="Times New Roman" w:eastAsia="Times New Roman" w:hAnsi="Times New Roman" w:cs="Times New Roman"/>
                <w:lang w:eastAsia="zh-CN"/>
              </w:rPr>
              <w:t>глубина понимания</w:t>
            </w:r>
            <w:r w:rsidRPr="00EF7D64">
              <w:rPr>
                <w:rFonts w:ascii="Times New Roman" w:eastAsia="Times New Roman" w:hAnsi="Times New Roman" w:cs="Times New Roman"/>
                <w:color w:val="000000"/>
                <w:lang w:eastAsia="ru-RU"/>
              </w:rPr>
              <w:t xml:space="preserve"> назначения, принципов построения и основных характеристик типовых радиотехнических устройств.</w:t>
            </w:r>
          </w:p>
        </w:tc>
        <w:tc>
          <w:tcPr>
            <w:tcW w:w="1537" w:type="pct"/>
          </w:tcPr>
          <w:p w14:paraId="1073F9DE" w14:textId="77777777" w:rsidR="00EF7D64" w:rsidRPr="00EF7D64" w:rsidRDefault="00EF7D64" w:rsidP="00EF7D64">
            <w:pPr>
              <w:spacing w:after="0" w:line="240" w:lineRule="auto"/>
              <w:jc w:val="both"/>
              <w:rPr>
                <w:rFonts w:ascii="Times New Roman" w:eastAsia="Times New Roman" w:hAnsi="Times New Roman" w:cs="Times New Roman"/>
                <w:lang w:eastAsia="ru-RU"/>
              </w:rPr>
            </w:pPr>
            <w:r w:rsidRPr="00EF7D64">
              <w:rPr>
                <w:rFonts w:ascii="Times New Roman" w:eastAsia="Calibri" w:hAnsi="Times New Roman" w:cs="Times New Roman"/>
                <w:bCs/>
              </w:rPr>
              <w:t>Тестовый контроль.</w:t>
            </w:r>
            <w:r w:rsidRPr="00EF7D64">
              <w:rPr>
                <w:rFonts w:ascii="Times New Roman" w:eastAsia="Times New Roman" w:hAnsi="Times New Roman" w:cs="Times New Roman"/>
                <w:lang w:eastAsia="ru-RU"/>
              </w:rPr>
              <w:t xml:space="preserve"> </w:t>
            </w:r>
          </w:p>
          <w:p w14:paraId="4C458088" w14:textId="77777777" w:rsidR="00EF7D64" w:rsidRPr="00EF7D64" w:rsidRDefault="00EF7D64" w:rsidP="00EF7D64">
            <w:pPr>
              <w:spacing w:after="0" w:line="240" w:lineRule="auto"/>
              <w:jc w:val="both"/>
              <w:rPr>
                <w:rFonts w:ascii="Times New Roman" w:eastAsia="Calibri" w:hAnsi="Times New Roman" w:cs="Times New Roman"/>
                <w:bCs/>
              </w:rPr>
            </w:pPr>
            <w:r w:rsidRPr="00EF7D64">
              <w:rPr>
                <w:rFonts w:ascii="Times New Roman" w:eastAsia="Times New Roman" w:hAnsi="Times New Roman" w:cs="Times New Roman"/>
                <w:lang w:eastAsia="ru-RU"/>
              </w:rPr>
              <w:t>Составление схем.</w:t>
            </w:r>
          </w:p>
          <w:p w14:paraId="2160B4CE" w14:textId="77777777" w:rsidR="00EF7D64" w:rsidRPr="00EF7D64" w:rsidRDefault="00EF7D64" w:rsidP="00EF7D64">
            <w:pPr>
              <w:spacing w:after="0" w:line="240" w:lineRule="auto"/>
              <w:jc w:val="both"/>
              <w:rPr>
                <w:rFonts w:ascii="Times New Roman" w:eastAsia="Times New Roman" w:hAnsi="Times New Roman" w:cs="Times New Roman"/>
                <w:lang w:eastAsia="ru-RU"/>
              </w:rPr>
            </w:pPr>
            <w:r w:rsidRPr="00EF7D64">
              <w:rPr>
                <w:rFonts w:ascii="Times New Roman" w:eastAsia="Calibri" w:hAnsi="Times New Roman" w:cs="Times New Roman"/>
                <w:bCs/>
              </w:rPr>
              <w:t>Оценка выполнения самостоятельной работы.</w:t>
            </w:r>
          </w:p>
          <w:p w14:paraId="1604FCAF" w14:textId="77777777" w:rsidR="00EF7D64" w:rsidRPr="00EF7D64" w:rsidRDefault="00EF7D64" w:rsidP="00EF7D64">
            <w:pPr>
              <w:spacing w:after="0" w:line="240" w:lineRule="auto"/>
              <w:jc w:val="both"/>
              <w:rPr>
                <w:rFonts w:ascii="Times New Roman" w:eastAsia="Times New Roman" w:hAnsi="Times New Roman" w:cs="Times New Roman"/>
                <w:lang w:eastAsia="ru-RU"/>
              </w:rPr>
            </w:pPr>
            <w:r w:rsidRPr="00EF7D64">
              <w:rPr>
                <w:rFonts w:ascii="Times New Roman" w:eastAsia="Times New Roman" w:hAnsi="Times New Roman" w:cs="Times New Roman"/>
                <w:bCs/>
                <w:lang w:eastAsia="ru-RU"/>
              </w:rPr>
              <w:t>Выполнение индивидуальных заданий</w:t>
            </w:r>
            <w:r w:rsidRPr="00EF7D64">
              <w:rPr>
                <w:rFonts w:ascii="Times New Roman" w:eastAsia="Times New Roman" w:hAnsi="Times New Roman" w:cs="Times New Roman"/>
                <w:lang w:eastAsia="ru-RU"/>
              </w:rPr>
              <w:t>.</w:t>
            </w:r>
          </w:p>
          <w:p w14:paraId="585E81BE" w14:textId="77777777" w:rsidR="00EF7D64" w:rsidRPr="00EF7D64" w:rsidRDefault="00EF7D64" w:rsidP="00EF7D64">
            <w:pPr>
              <w:spacing w:after="0" w:line="240" w:lineRule="auto"/>
              <w:jc w:val="both"/>
              <w:rPr>
                <w:rFonts w:ascii="Times New Roman" w:eastAsia="Calibri" w:hAnsi="Times New Roman" w:cs="Times New Roman"/>
                <w:bCs/>
              </w:rPr>
            </w:pPr>
          </w:p>
          <w:p w14:paraId="3CA42A65" w14:textId="77777777" w:rsidR="00EF7D64" w:rsidRPr="00EF7D64" w:rsidRDefault="00EF7D64" w:rsidP="00EF7D64">
            <w:pPr>
              <w:widowControl w:val="0"/>
              <w:spacing w:after="0" w:line="240" w:lineRule="auto"/>
              <w:jc w:val="both"/>
              <w:rPr>
                <w:rFonts w:ascii="Times New Roman" w:eastAsia="Times New Roman" w:hAnsi="Times New Roman" w:cs="Times New Roman"/>
                <w:bCs/>
                <w:i/>
                <w:lang w:eastAsia="ru-RU"/>
              </w:rPr>
            </w:pPr>
          </w:p>
        </w:tc>
      </w:tr>
      <w:tr w:rsidR="00EF7D64" w:rsidRPr="00EF7D64" w14:paraId="13A61894" w14:textId="77777777" w:rsidTr="009571E2">
        <w:trPr>
          <w:trHeight w:val="3179"/>
        </w:trPr>
        <w:tc>
          <w:tcPr>
            <w:tcW w:w="1750" w:type="pct"/>
          </w:tcPr>
          <w:p w14:paraId="3EE31860" w14:textId="77777777" w:rsidR="00EF7D64" w:rsidRPr="00EF7D64" w:rsidRDefault="00EF7D64" w:rsidP="00EF7D64">
            <w:pPr>
              <w:tabs>
                <w:tab w:val="left" w:pos="254"/>
              </w:tabs>
              <w:suppressAutoHyphens/>
              <w:spacing w:after="0" w:line="240" w:lineRule="auto"/>
              <w:jc w:val="both"/>
              <w:rPr>
                <w:rFonts w:ascii="Times New Roman" w:eastAsia="Times New Roman" w:hAnsi="Times New Roman" w:cs="Times New Roman"/>
                <w:iCs/>
                <w:lang w:eastAsia="ru-RU"/>
              </w:rPr>
            </w:pPr>
            <w:r w:rsidRPr="00EF7D64">
              <w:rPr>
                <w:rFonts w:ascii="Times New Roman" w:eastAsia="Times New Roman" w:hAnsi="Times New Roman" w:cs="Times New Roman"/>
                <w:iCs/>
                <w:lang w:eastAsia="ru-RU"/>
              </w:rPr>
              <w:lastRenderedPageBreak/>
              <w:t>Умения:</w:t>
            </w:r>
          </w:p>
          <w:p w14:paraId="292AF41E" w14:textId="77777777" w:rsidR="00EF7D64" w:rsidRPr="00EF7D64" w:rsidRDefault="00EF7D64" w:rsidP="00EF7D64">
            <w:pPr>
              <w:numPr>
                <w:ilvl w:val="0"/>
                <w:numId w:val="26"/>
              </w:numPr>
              <w:tabs>
                <w:tab w:val="left" w:pos="254"/>
              </w:tabs>
              <w:suppressAutoHyphens/>
              <w:spacing w:after="0" w:line="240" w:lineRule="auto"/>
              <w:ind w:left="0" w:firstLine="0"/>
              <w:jc w:val="both"/>
              <w:rPr>
                <w:rFonts w:ascii="Times New Roman" w:eastAsia="Times New Roman" w:hAnsi="Times New Roman" w:cs="Times New Roman"/>
                <w:iCs/>
                <w:lang w:eastAsia="ru-RU"/>
              </w:rPr>
            </w:pPr>
            <w:r w:rsidRPr="00EF7D64">
              <w:rPr>
                <w:rFonts w:ascii="Times New Roman" w:eastAsia="Times New Roman" w:hAnsi="Times New Roman" w:cs="Times New Roman"/>
                <w:iCs/>
                <w:lang w:eastAsia="ru-RU"/>
              </w:rPr>
              <w:t>читать схемы различных устройств радиоэлектронной техники, их отдельных узлов и каскадов;</w:t>
            </w:r>
          </w:p>
          <w:p w14:paraId="6FE3EEA6" w14:textId="77777777" w:rsidR="00EF7D64" w:rsidRPr="00EF7D64" w:rsidRDefault="00EF7D64" w:rsidP="00EF7D64">
            <w:pPr>
              <w:numPr>
                <w:ilvl w:val="0"/>
                <w:numId w:val="26"/>
              </w:numPr>
              <w:tabs>
                <w:tab w:val="left" w:pos="254"/>
              </w:tabs>
              <w:suppressAutoHyphens/>
              <w:spacing w:after="0" w:line="240" w:lineRule="auto"/>
              <w:ind w:left="0" w:firstLine="0"/>
              <w:jc w:val="both"/>
              <w:rPr>
                <w:rFonts w:ascii="Times New Roman" w:eastAsia="Times New Roman" w:hAnsi="Times New Roman" w:cs="Times New Roman"/>
                <w:iCs/>
                <w:lang w:eastAsia="ru-RU"/>
              </w:rPr>
            </w:pPr>
            <w:r w:rsidRPr="00EF7D64">
              <w:rPr>
                <w:rFonts w:ascii="Times New Roman" w:eastAsia="Times New Roman" w:hAnsi="Times New Roman" w:cs="Times New Roman"/>
                <w:iCs/>
                <w:lang w:eastAsia="ru-RU"/>
              </w:rPr>
              <w:t>анализировать работу радиотехнических цепей;</w:t>
            </w:r>
          </w:p>
          <w:p w14:paraId="164748A6" w14:textId="77777777" w:rsidR="00EF7D64" w:rsidRPr="00EF7D64" w:rsidRDefault="00EF7D64" w:rsidP="00EF7D64">
            <w:pPr>
              <w:numPr>
                <w:ilvl w:val="0"/>
                <w:numId w:val="26"/>
              </w:numPr>
              <w:tabs>
                <w:tab w:val="left" w:pos="254"/>
              </w:tabs>
              <w:suppressAutoHyphens/>
              <w:spacing w:after="0" w:line="240" w:lineRule="auto"/>
              <w:ind w:left="0" w:firstLine="0"/>
              <w:jc w:val="both"/>
              <w:rPr>
                <w:rFonts w:ascii="Times New Roman" w:eastAsia="Times New Roman" w:hAnsi="Times New Roman" w:cs="Times New Roman"/>
                <w:iCs/>
                <w:lang w:eastAsia="ru-RU"/>
              </w:rPr>
            </w:pPr>
            <w:r w:rsidRPr="00EF7D64">
              <w:rPr>
                <w:rFonts w:ascii="Times New Roman" w:eastAsia="Times New Roman" w:hAnsi="Times New Roman" w:cs="Times New Roman"/>
                <w:iCs/>
                <w:lang w:eastAsia="ru-RU"/>
              </w:rPr>
              <w:t xml:space="preserve"> выполнять радиотехнические расчеты различных электрических и электронных схем;</w:t>
            </w:r>
          </w:p>
        </w:tc>
        <w:tc>
          <w:tcPr>
            <w:tcW w:w="1713" w:type="pct"/>
          </w:tcPr>
          <w:p w14:paraId="47BAC2F9" w14:textId="77777777" w:rsidR="00EF7D64" w:rsidRPr="00EF7D64" w:rsidRDefault="00EF7D64" w:rsidP="00EF7D64">
            <w:pPr>
              <w:numPr>
                <w:ilvl w:val="0"/>
                <w:numId w:val="27"/>
              </w:numPr>
              <w:tabs>
                <w:tab w:val="left" w:pos="342"/>
              </w:tabs>
              <w:spacing w:after="0" w:line="240" w:lineRule="auto"/>
              <w:ind w:left="0" w:firstLine="0"/>
              <w:jc w:val="both"/>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грамотность чтения схем различных устройств радиоэлектронной техники, их отдельных узлов и каскадов;</w:t>
            </w:r>
          </w:p>
          <w:p w14:paraId="62D6ACE9" w14:textId="77777777" w:rsidR="00EF7D64" w:rsidRPr="00EF7D64" w:rsidRDefault="00EF7D64" w:rsidP="00EF7D64">
            <w:pPr>
              <w:numPr>
                <w:ilvl w:val="0"/>
                <w:numId w:val="26"/>
              </w:numPr>
              <w:tabs>
                <w:tab w:val="left" w:pos="254"/>
              </w:tabs>
              <w:suppressAutoHyphens/>
              <w:spacing w:after="0" w:line="240" w:lineRule="auto"/>
              <w:ind w:left="0" w:firstLine="0"/>
              <w:jc w:val="both"/>
              <w:rPr>
                <w:rFonts w:ascii="Times New Roman" w:eastAsia="Times New Roman" w:hAnsi="Times New Roman" w:cs="Times New Roman"/>
                <w:iCs/>
                <w:lang w:eastAsia="ru-RU"/>
              </w:rPr>
            </w:pPr>
            <w:r w:rsidRPr="00EF7D64">
              <w:rPr>
                <w:rFonts w:ascii="Times New Roman" w:eastAsia="Times New Roman" w:hAnsi="Times New Roman" w:cs="Times New Roman"/>
                <w:bCs/>
                <w:iCs/>
                <w:lang w:eastAsia="ru-RU"/>
              </w:rPr>
              <w:t>грамотность</w:t>
            </w:r>
            <w:r w:rsidRPr="00EF7D64">
              <w:rPr>
                <w:rFonts w:ascii="Times New Roman" w:eastAsia="Times New Roman" w:hAnsi="Times New Roman" w:cs="Times New Roman"/>
                <w:iCs/>
                <w:lang w:eastAsia="ru-RU"/>
              </w:rPr>
              <w:t xml:space="preserve"> анализа работы радиотехнических цепей;</w:t>
            </w:r>
          </w:p>
          <w:p w14:paraId="60B45A68" w14:textId="77777777" w:rsidR="00EF7D64" w:rsidRPr="00EF7D64" w:rsidRDefault="00EF7D64" w:rsidP="00EF7D64">
            <w:pPr>
              <w:numPr>
                <w:ilvl w:val="0"/>
                <w:numId w:val="26"/>
              </w:numPr>
              <w:tabs>
                <w:tab w:val="left" w:pos="254"/>
              </w:tabs>
              <w:suppressAutoHyphens/>
              <w:spacing w:after="0" w:line="240" w:lineRule="auto"/>
              <w:ind w:left="0" w:firstLine="0"/>
              <w:jc w:val="both"/>
              <w:rPr>
                <w:rFonts w:ascii="Times New Roman" w:eastAsia="Times New Roman" w:hAnsi="Times New Roman" w:cs="Times New Roman"/>
                <w:iCs/>
                <w:lang w:eastAsia="ru-RU"/>
              </w:rPr>
            </w:pPr>
            <w:r w:rsidRPr="00EF7D64">
              <w:rPr>
                <w:rFonts w:ascii="Times New Roman" w:eastAsia="Times New Roman" w:hAnsi="Times New Roman" w:cs="Times New Roman"/>
                <w:bCs/>
                <w:iCs/>
                <w:lang w:eastAsia="ru-RU"/>
              </w:rPr>
              <w:t xml:space="preserve">правильность </w:t>
            </w:r>
            <w:r w:rsidRPr="00EF7D64">
              <w:rPr>
                <w:rFonts w:ascii="Times New Roman" w:eastAsia="Times New Roman" w:hAnsi="Times New Roman" w:cs="Times New Roman"/>
                <w:iCs/>
                <w:lang w:eastAsia="ru-RU"/>
              </w:rPr>
              <w:t>выполнения радиотехнических расчетов различных электрических и электронных схем;</w:t>
            </w:r>
          </w:p>
        </w:tc>
        <w:tc>
          <w:tcPr>
            <w:tcW w:w="1537" w:type="pct"/>
            <w:tcBorders>
              <w:bottom w:val="single" w:sz="4" w:space="0" w:color="auto"/>
            </w:tcBorders>
            <w:shd w:val="clear" w:color="auto" w:fill="auto"/>
          </w:tcPr>
          <w:p w14:paraId="01FD39FA" w14:textId="77777777" w:rsidR="00EF7D64" w:rsidRPr="00EF7D64" w:rsidRDefault="00EF7D64" w:rsidP="00EF7D64">
            <w:pPr>
              <w:spacing w:after="0" w:line="240" w:lineRule="auto"/>
              <w:jc w:val="both"/>
              <w:rPr>
                <w:rFonts w:ascii="Times New Roman" w:eastAsia="Times New Roman" w:hAnsi="Times New Roman" w:cs="Times New Roman"/>
                <w:lang w:eastAsia="ru-RU"/>
              </w:rPr>
            </w:pPr>
            <w:r w:rsidRPr="00EF7D64">
              <w:rPr>
                <w:rFonts w:ascii="Times New Roman" w:eastAsia="Calibri" w:hAnsi="Times New Roman" w:cs="Times New Roman"/>
                <w:bCs/>
              </w:rPr>
              <w:t>Тестовый контроль.</w:t>
            </w:r>
            <w:r w:rsidRPr="00EF7D64">
              <w:rPr>
                <w:rFonts w:ascii="Times New Roman" w:eastAsia="Times New Roman" w:hAnsi="Times New Roman" w:cs="Times New Roman"/>
                <w:lang w:eastAsia="ru-RU"/>
              </w:rPr>
              <w:t xml:space="preserve"> </w:t>
            </w:r>
          </w:p>
          <w:p w14:paraId="6AA5D866" w14:textId="77777777" w:rsidR="00EF7D64" w:rsidRPr="00EF7D64" w:rsidRDefault="00EF7D64" w:rsidP="00EF7D64">
            <w:pPr>
              <w:spacing w:after="0" w:line="240" w:lineRule="auto"/>
              <w:jc w:val="both"/>
              <w:rPr>
                <w:rFonts w:ascii="Times New Roman" w:eastAsia="Calibri" w:hAnsi="Times New Roman" w:cs="Times New Roman"/>
                <w:bCs/>
              </w:rPr>
            </w:pPr>
            <w:r w:rsidRPr="00EF7D64">
              <w:rPr>
                <w:rFonts w:ascii="Times New Roman" w:eastAsia="Times New Roman" w:hAnsi="Times New Roman" w:cs="Times New Roman"/>
                <w:lang w:eastAsia="ru-RU"/>
              </w:rPr>
              <w:t>Составление схем.</w:t>
            </w:r>
          </w:p>
          <w:p w14:paraId="776BC42E" w14:textId="77777777" w:rsidR="00EF7D64" w:rsidRPr="00EF7D64" w:rsidRDefault="00EF7D64" w:rsidP="00EF7D64">
            <w:pPr>
              <w:spacing w:after="0" w:line="240" w:lineRule="auto"/>
              <w:jc w:val="both"/>
              <w:rPr>
                <w:rFonts w:ascii="Times New Roman" w:eastAsia="Times New Roman" w:hAnsi="Times New Roman" w:cs="Times New Roman"/>
                <w:lang w:eastAsia="ru-RU"/>
              </w:rPr>
            </w:pPr>
            <w:r w:rsidRPr="00EF7D64">
              <w:rPr>
                <w:rFonts w:ascii="Times New Roman" w:eastAsia="Calibri" w:hAnsi="Times New Roman" w:cs="Times New Roman"/>
                <w:bCs/>
              </w:rPr>
              <w:t>Оценка выполнения самостоятельной работы.</w:t>
            </w:r>
          </w:p>
          <w:p w14:paraId="7C52049B" w14:textId="77777777" w:rsidR="00EF7D64" w:rsidRPr="00EF7D64" w:rsidRDefault="00EF7D64" w:rsidP="00EF7D64">
            <w:pPr>
              <w:spacing w:after="0" w:line="240" w:lineRule="auto"/>
              <w:jc w:val="both"/>
              <w:rPr>
                <w:rFonts w:ascii="Times New Roman" w:eastAsia="Times New Roman" w:hAnsi="Times New Roman" w:cs="Times New Roman"/>
                <w:lang w:eastAsia="ru-RU"/>
              </w:rPr>
            </w:pPr>
            <w:r w:rsidRPr="00EF7D64">
              <w:rPr>
                <w:rFonts w:ascii="Times New Roman" w:eastAsia="Times New Roman" w:hAnsi="Times New Roman" w:cs="Times New Roman"/>
                <w:bCs/>
                <w:lang w:eastAsia="ru-RU"/>
              </w:rPr>
              <w:t>Выполнение индивидуальных заданий</w:t>
            </w:r>
            <w:r w:rsidRPr="00EF7D64">
              <w:rPr>
                <w:rFonts w:ascii="Times New Roman" w:eastAsia="Times New Roman" w:hAnsi="Times New Roman" w:cs="Times New Roman"/>
                <w:lang w:eastAsia="ru-RU"/>
              </w:rPr>
              <w:t>.</w:t>
            </w:r>
          </w:p>
          <w:p w14:paraId="71879DB9" w14:textId="77777777" w:rsidR="00EF7D64" w:rsidRPr="00EF7D64" w:rsidRDefault="00EF7D64" w:rsidP="00EF7D64">
            <w:pPr>
              <w:spacing w:after="0" w:line="240" w:lineRule="auto"/>
              <w:jc w:val="both"/>
              <w:rPr>
                <w:rFonts w:ascii="Times New Roman" w:eastAsia="Calibri" w:hAnsi="Times New Roman" w:cs="Times New Roman"/>
                <w:bCs/>
              </w:rPr>
            </w:pPr>
            <w:r w:rsidRPr="00EF7D64">
              <w:rPr>
                <w:rFonts w:ascii="Times New Roman" w:eastAsia="Calibri" w:hAnsi="Times New Roman" w:cs="Times New Roman"/>
                <w:bCs/>
              </w:rPr>
              <w:t>Экспертное наблюдение</w:t>
            </w:r>
          </w:p>
          <w:p w14:paraId="7ABAC64D" w14:textId="77777777" w:rsidR="00EF7D64" w:rsidRPr="00EF7D64" w:rsidRDefault="00EF7D64" w:rsidP="00EF7D64">
            <w:pPr>
              <w:spacing w:after="0" w:line="240" w:lineRule="auto"/>
              <w:jc w:val="both"/>
              <w:rPr>
                <w:rFonts w:ascii="Times New Roman" w:eastAsia="Calibri" w:hAnsi="Times New Roman" w:cs="Times New Roman"/>
                <w:bCs/>
              </w:rPr>
            </w:pPr>
            <w:r w:rsidRPr="00EF7D64">
              <w:rPr>
                <w:rFonts w:ascii="Times New Roman" w:eastAsia="Calibri" w:hAnsi="Times New Roman" w:cs="Times New Roman"/>
                <w:bCs/>
              </w:rPr>
              <w:t>выполнения лабораторных работ.</w:t>
            </w:r>
          </w:p>
          <w:p w14:paraId="6A56812A" w14:textId="77777777" w:rsidR="00EF7D64" w:rsidRPr="00EF7D64" w:rsidRDefault="00EF7D64" w:rsidP="00EF7D64">
            <w:pPr>
              <w:spacing w:after="0" w:line="240" w:lineRule="auto"/>
              <w:jc w:val="both"/>
              <w:rPr>
                <w:rFonts w:ascii="Times New Roman" w:eastAsia="Calibri" w:hAnsi="Times New Roman" w:cs="Times New Roman"/>
                <w:bCs/>
              </w:rPr>
            </w:pPr>
          </w:p>
        </w:tc>
      </w:tr>
    </w:tbl>
    <w:p w14:paraId="6609A3F4" w14:textId="77777777" w:rsidR="00EF7D64" w:rsidRPr="00EF7D64" w:rsidRDefault="00EF7D64" w:rsidP="00EF7D64">
      <w:pPr>
        <w:spacing w:after="200" w:line="276" w:lineRule="auto"/>
        <w:rPr>
          <w:rFonts w:ascii="Times New Roman" w:eastAsia="Batang" w:hAnsi="Times New Roman" w:cs="Times New Roman"/>
          <w:b/>
          <w:sz w:val="20"/>
          <w:szCs w:val="48"/>
          <w:lang w:eastAsia="ru-RU"/>
        </w:rPr>
      </w:pPr>
    </w:p>
    <w:p w14:paraId="57338ACF" w14:textId="68BB3431" w:rsidR="00EF7D64" w:rsidRDefault="00EF7D64" w:rsidP="00EF7D64">
      <w:pPr>
        <w:spacing w:after="0" w:line="360" w:lineRule="auto"/>
        <w:jc w:val="right"/>
        <w:outlineLvl w:val="1"/>
        <w:rPr>
          <w:rFonts w:ascii="Times New Roman" w:eastAsia="Batang" w:hAnsi="Times New Roman" w:cs="Times New Roman"/>
          <w:b/>
          <w:bCs/>
          <w:color w:val="FF0000"/>
          <w:sz w:val="24"/>
          <w:szCs w:val="24"/>
          <w:lang w:eastAsia="ru-RU"/>
        </w:rPr>
        <w:sectPr w:rsidR="00EF7D64" w:rsidSect="00CD2AB8">
          <w:pgSz w:w="11906" w:h="16838"/>
          <w:pgMar w:top="1134" w:right="851" w:bottom="1134" w:left="1701" w:header="709" w:footer="709" w:gutter="0"/>
          <w:cols w:space="708"/>
          <w:docGrid w:linePitch="360"/>
        </w:sectPr>
      </w:pPr>
    </w:p>
    <w:p w14:paraId="0ABDB0EA" w14:textId="77777777" w:rsidR="00520590" w:rsidRPr="001F3CF6" w:rsidRDefault="00520590" w:rsidP="00520590">
      <w:pPr>
        <w:rPr>
          <w:rFonts w:ascii="Times New Roman" w:hAnsi="Times New Roman" w:cs="Times New Roman"/>
          <w:highlight w:val="lightGray"/>
        </w:rPr>
      </w:pPr>
    </w:p>
    <w:p w14:paraId="2A38BDB4" w14:textId="77777777" w:rsidR="00520590" w:rsidRPr="00DC66B3" w:rsidRDefault="00520590" w:rsidP="00520590">
      <w:pPr>
        <w:spacing w:after="0" w:line="360" w:lineRule="auto"/>
        <w:jc w:val="right"/>
        <w:outlineLvl w:val="1"/>
        <w:rPr>
          <w:rFonts w:ascii="Times New Roman" w:eastAsia="Batang" w:hAnsi="Times New Roman" w:cs="Times New Roman"/>
          <w:b/>
          <w:bCs/>
          <w:color w:val="000000"/>
          <w:sz w:val="24"/>
          <w:szCs w:val="24"/>
          <w:highlight w:val="lightGray"/>
          <w:lang w:eastAsia="ru-RU"/>
        </w:rPr>
      </w:pPr>
      <w:r w:rsidRPr="00DC66B3">
        <w:rPr>
          <w:rFonts w:ascii="Times New Roman" w:eastAsia="Batang" w:hAnsi="Times New Roman" w:cs="Times New Roman"/>
          <w:b/>
          <w:bCs/>
          <w:color w:val="000000"/>
          <w:sz w:val="24"/>
          <w:szCs w:val="24"/>
          <w:lang w:eastAsia="ru-RU"/>
        </w:rPr>
        <w:t>Приложение</w:t>
      </w:r>
      <w:r w:rsidRPr="00FA0EA2">
        <w:rPr>
          <w:rFonts w:ascii="Times New Roman" w:eastAsia="Batang" w:hAnsi="Times New Roman" w:cs="Times New Roman"/>
          <w:b/>
          <w:bCs/>
          <w:color w:val="000000"/>
          <w:sz w:val="24"/>
          <w:szCs w:val="24"/>
          <w:lang w:eastAsia="ru-RU"/>
        </w:rPr>
        <w:t xml:space="preserve"> </w:t>
      </w:r>
      <w:r>
        <w:rPr>
          <w:rFonts w:ascii="Times New Roman" w:eastAsia="Batang" w:hAnsi="Times New Roman" w:cs="Times New Roman"/>
          <w:b/>
          <w:bCs/>
          <w:color w:val="000000"/>
          <w:sz w:val="24"/>
          <w:szCs w:val="24"/>
          <w:lang w:eastAsia="ru-RU"/>
        </w:rPr>
        <w:t>3.27</w:t>
      </w:r>
    </w:p>
    <w:p w14:paraId="5DD25ACF" w14:textId="77777777" w:rsidR="00520590" w:rsidRPr="00DC66B3" w:rsidRDefault="00520590" w:rsidP="00520590">
      <w:pPr>
        <w:spacing w:after="0" w:line="360" w:lineRule="auto"/>
        <w:jc w:val="right"/>
        <w:rPr>
          <w:rFonts w:ascii="Times New Roman" w:eastAsia="Times New Roman" w:hAnsi="Times New Roman" w:cs="Times New Roman"/>
          <w:bCs/>
          <w:color w:val="000000"/>
          <w:sz w:val="24"/>
          <w:szCs w:val="24"/>
          <w:lang w:eastAsia="ru-RU"/>
        </w:rPr>
      </w:pPr>
      <w:r w:rsidRPr="00DC66B3">
        <w:rPr>
          <w:rFonts w:ascii="Times New Roman" w:eastAsia="Times New Roman" w:hAnsi="Times New Roman" w:cs="Times New Roman"/>
          <w:bCs/>
          <w:color w:val="000000"/>
          <w:sz w:val="24"/>
          <w:szCs w:val="24"/>
          <w:lang w:eastAsia="ru-RU"/>
        </w:rPr>
        <w:t xml:space="preserve">к </w:t>
      </w:r>
      <w:r>
        <w:rPr>
          <w:rFonts w:ascii="Times New Roman" w:eastAsia="Times New Roman" w:hAnsi="Times New Roman" w:cs="Times New Roman"/>
          <w:bCs/>
          <w:color w:val="000000"/>
          <w:sz w:val="24"/>
          <w:szCs w:val="24"/>
          <w:lang w:eastAsia="ru-RU"/>
        </w:rPr>
        <w:t>О</w:t>
      </w:r>
      <w:r w:rsidRPr="00DC66B3">
        <w:rPr>
          <w:rFonts w:ascii="Times New Roman" w:eastAsia="Times New Roman" w:hAnsi="Times New Roman" w:cs="Times New Roman"/>
          <w:bCs/>
          <w:color w:val="000000"/>
          <w:sz w:val="24"/>
          <w:szCs w:val="24"/>
          <w:lang w:eastAsia="ru-RU"/>
        </w:rPr>
        <w:t>ПОП по специальности</w:t>
      </w:r>
    </w:p>
    <w:p w14:paraId="69F2AEC8" w14:textId="77777777" w:rsidR="00520590" w:rsidRDefault="00520590" w:rsidP="00520590">
      <w:pPr>
        <w:jc w:val="right"/>
        <w:rPr>
          <w:rFonts w:ascii="Times New Roman" w:hAnsi="Times New Roman" w:cs="Times New Roman"/>
          <w:i/>
          <w:sz w:val="18"/>
          <w:szCs w:val="18"/>
        </w:rPr>
      </w:pPr>
      <w:r>
        <w:rPr>
          <w:rFonts w:ascii="Times New Roman" w:hAnsi="Times New Roman" w:cs="Times New Roman"/>
          <w:bCs/>
          <w:sz w:val="24"/>
          <w:szCs w:val="24"/>
        </w:rPr>
        <w:t>12.02.03 Радиоэлектронные приборы и устройства</w:t>
      </w:r>
    </w:p>
    <w:p w14:paraId="1E282AF7" w14:textId="77777777" w:rsidR="00520590" w:rsidRDefault="00520590" w:rsidP="00520590">
      <w:pPr>
        <w:jc w:val="center"/>
        <w:rPr>
          <w:rFonts w:ascii="Times New Roman" w:hAnsi="Times New Roman" w:cs="Times New Roman"/>
          <w:b/>
          <w:i/>
          <w:sz w:val="18"/>
          <w:szCs w:val="18"/>
        </w:rPr>
      </w:pPr>
    </w:p>
    <w:p w14:paraId="06050653" w14:textId="77777777" w:rsidR="00520590" w:rsidRDefault="00520590" w:rsidP="00520590">
      <w:pPr>
        <w:jc w:val="center"/>
        <w:rPr>
          <w:rFonts w:ascii="Times New Roman" w:hAnsi="Times New Roman" w:cs="Times New Roman"/>
          <w:b/>
          <w:i/>
        </w:rPr>
      </w:pPr>
    </w:p>
    <w:p w14:paraId="09D0414C" w14:textId="77777777" w:rsidR="00520590" w:rsidRDefault="00520590" w:rsidP="00520590">
      <w:pPr>
        <w:jc w:val="center"/>
        <w:rPr>
          <w:rFonts w:ascii="Times New Roman" w:hAnsi="Times New Roman" w:cs="Times New Roman"/>
          <w:b/>
          <w:i/>
        </w:rPr>
      </w:pPr>
    </w:p>
    <w:p w14:paraId="1565BB5B" w14:textId="77777777" w:rsidR="00520590" w:rsidRDefault="00520590" w:rsidP="00520590">
      <w:pPr>
        <w:jc w:val="center"/>
        <w:rPr>
          <w:rFonts w:ascii="Times New Roman" w:hAnsi="Times New Roman" w:cs="Times New Roman"/>
          <w:b/>
          <w:i/>
        </w:rPr>
      </w:pPr>
    </w:p>
    <w:p w14:paraId="7AD1551E" w14:textId="77777777" w:rsidR="00520590" w:rsidRDefault="00520590" w:rsidP="00520590">
      <w:pPr>
        <w:jc w:val="center"/>
        <w:rPr>
          <w:rFonts w:ascii="Times New Roman" w:hAnsi="Times New Roman" w:cs="Times New Roman"/>
          <w:b/>
          <w:i/>
        </w:rPr>
      </w:pPr>
    </w:p>
    <w:p w14:paraId="4BBB4F8B" w14:textId="77777777" w:rsidR="00520590" w:rsidRDefault="00520590" w:rsidP="00520590">
      <w:pPr>
        <w:jc w:val="center"/>
        <w:rPr>
          <w:rFonts w:ascii="Times New Roman" w:hAnsi="Times New Roman" w:cs="Times New Roman"/>
          <w:b/>
          <w:i/>
        </w:rPr>
      </w:pPr>
    </w:p>
    <w:p w14:paraId="6BE753D8" w14:textId="77777777" w:rsidR="00520590" w:rsidRDefault="00520590" w:rsidP="00520590">
      <w:pPr>
        <w:jc w:val="center"/>
        <w:rPr>
          <w:rFonts w:ascii="Times New Roman" w:hAnsi="Times New Roman" w:cs="Times New Roman"/>
          <w:b/>
          <w:i/>
        </w:rPr>
      </w:pPr>
    </w:p>
    <w:p w14:paraId="24888932" w14:textId="77777777" w:rsidR="00520590" w:rsidRDefault="00520590" w:rsidP="00520590">
      <w:pPr>
        <w:jc w:val="center"/>
        <w:rPr>
          <w:rFonts w:ascii="Times New Roman" w:hAnsi="Times New Roman" w:cs="Times New Roman"/>
          <w:b/>
          <w:i/>
        </w:rPr>
      </w:pPr>
    </w:p>
    <w:p w14:paraId="2504033B" w14:textId="77777777" w:rsidR="00520590" w:rsidRDefault="00520590" w:rsidP="00520590">
      <w:pPr>
        <w:jc w:val="center"/>
        <w:rPr>
          <w:rFonts w:ascii="Times New Roman" w:hAnsi="Times New Roman" w:cs="Times New Roman"/>
          <w:b/>
          <w:sz w:val="24"/>
          <w:szCs w:val="24"/>
        </w:rPr>
      </w:pPr>
      <w:r>
        <w:rPr>
          <w:rFonts w:ascii="Times New Roman" w:hAnsi="Times New Roman" w:cs="Times New Roman"/>
          <w:b/>
          <w:sz w:val="24"/>
          <w:szCs w:val="24"/>
        </w:rPr>
        <w:t>РАБОЧАЯ ПРОГРАММА УЧЕБНОЙ ДИСЦИПЛИНЫ</w:t>
      </w:r>
    </w:p>
    <w:p w14:paraId="25FCAD86" w14:textId="77777777" w:rsidR="00520590" w:rsidRDefault="00520590" w:rsidP="00520590">
      <w:pPr>
        <w:jc w:val="center"/>
        <w:rPr>
          <w:rFonts w:ascii="Times New Roman" w:hAnsi="Times New Roman" w:cs="Times New Roman"/>
          <w:b/>
          <w:i/>
        </w:rPr>
      </w:pPr>
      <w:r>
        <w:rPr>
          <w:rFonts w:ascii="Times New Roman" w:hAnsi="Times New Roman" w:cs="Times New Roman"/>
          <w:b/>
          <w:iCs/>
          <w:sz w:val="24"/>
          <w:szCs w:val="24"/>
        </w:rPr>
        <w:t>ОП.04 Электроника и основы схемотехники</w:t>
      </w:r>
    </w:p>
    <w:p w14:paraId="6999C545" w14:textId="77777777" w:rsidR="00520590" w:rsidRDefault="00520590" w:rsidP="00520590">
      <w:pPr>
        <w:rPr>
          <w:rFonts w:ascii="Times New Roman" w:hAnsi="Times New Roman" w:cs="Times New Roman"/>
          <w:b/>
          <w:i/>
        </w:rPr>
      </w:pPr>
    </w:p>
    <w:p w14:paraId="4B31CEDE" w14:textId="77777777" w:rsidR="00520590" w:rsidRDefault="00520590" w:rsidP="00520590">
      <w:pPr>
        <w:rPr>
          <w:rFonts w:ascii="Times New Roman" w:hAnsi="Times New Roman" w:cs="Times New Roman"/>
          <w:b/>
          <w:i/>
        </w:rPr>
      </w:pPr>
    </w:p>
    <w:p w14:paraId="50D9FC94" w14:textId="77777777" w:rsidR="00520590" w:rsidRDefault="00520590" w:rsidP="00520590">
      <w:pPr>
        <w:rPr>
          <w:rFonts w:ascii="Times New Roman" w:hAnsi="Times New Roman" w:cs="Times New Roman"/>
          <w:b/>
          <w:i/>
        </w:rPr>
      </w:pPr>
    </w:p>
    <w:p w14:paraId="55BBA31D" w14:textId="77777777" w:rsidR="00520590" w:rsidRDefault="00520590" w:rsidP="00520590">
      <w:pPr>
        <w:rPr>
          <w:rFonts w:ascii="Times New Roman" w:hAnsi="Times New Roman" w:cs="Times New Roman"/>
          <w:b/>
          <w:i/>
        </w:rPr>
      </w:pPr>
    </w:p>
    <w:p w14:paraId="1A6D7836" w14:textId="77777777" w:rsidR="00520590" w:rsidRDefault="00520590" w:rsidP="00520590">
      <w:pPr>
        <w:rPr>
          <w:rFonts w:ascii="Times New Roman" w:hAnsi="Times New Roman" w:cs="Times New Roman"/>
          <w:b/>
          <w:i/>
        </w:rPr>
      </w:pPr>
    </w:p>
    <w:p w14:paraId="74A97FF0" w14:textId="77777777" w:rsidR="00520590" w:rsidRDefault="00520590" w:rsidP="00520590">
      <w:pPr>
        <w:rPr>
          <w:rFonts w:ascii="Times New Roman" w:hAnsi="Times New Roman" w:cs="Times New Roman"/>
          <w:b/>
          <w:i/>
        </w:rPr>
      </w:pPr>
    </w:p>
    <w:p w14:paraId="259E0F9A" w14:textId="77777777" w:rsidR="00520590" w:rsidRDefault="00520590" w:rsidP="00520590">
      <w:pPr>
        <w:rPr>
          <w:rFonts w:ascii="Times New Roman" w:hAnsi="Times New Roman" w:cs="Times New Roman"/>
          <w:b/>
          <w:i/>
        </w:rPr>
      </w:pPr>
    </w:p>
    <w:p w14:paraId="3BC952B3" w14:textId="77777777" w:rsidR="00520590" w:rsidRDefault="00520590" w:rsidP="00520590">
      <w:pPr>
        <w:rPr>
          <w:rFonts w:ascii="Times New Roman" w:hAnsi="Times New Roman" w:cs="Times New Roman"/>
          <w:b/>
          <w:i/>
        </w:rPr>
      </w:pPr>
    </w:p>
    <w:p w14:paraId="35766901" w14:textId="77777777" w:rsidR="00520590" w:rsidRDefault="00520590" w:rsidP="00520590">
      <w:pPr>
        <w:rPr>
          <w:rFonts w:ascii="Times New Roman" w:hAnsi="Times New Roman" w:cs="Times New Roman"/>
          <w:b/>
          <w:i/>
        </w:rPr>
      </w:pPr>
    </w:p>
    <w:p w14:paraId="1AA72C40" w14:textId="77777777" w:rsidR="00520590" w:rsidRDefault="00520590" w:rsidP="00520590">
      <w:pPr>
        <w:rPr>
          <w:rFonts w:ascii="Times New Roman" w:hAnsi="Times New Roman" w:cs="Times New Roman"/>
          <w:b/>
          <w:i/>
        </w:rPr>
      </w:pPr>
    </w:p>
    <w:p w14:paraId="1A594169" w14:textId="77777777" w:rsidR="00520590" w:rsidRDefault="00520590" w:rsidP="00520590">
      <w:pPr>
        <w:rPr>
          <w:rFonts w:ascii="Times New Roman" w:hAnsi="Times New Roman" w:cs="Times New Roman"/>
          <w:b/>
          <w:i/>
        </w:rPr>
      </w:pPr>
    </w:p>
    <w:p w14:paraId="6D2F086C" w14:textId="77777777" w:rsidR="00520590" w:rsidRDefault="00520590" w:rsidP="00520590">
      <w:pPr>
        <w:jc w:val="center"/>
        <w:rPr>
          <w:rFonts w:ascii="Times New Roman" w:hAnsi="Times New Roman" w:cs="Times New Roman"/>
          <w:b/>
          <w:iCs/>
          <w:sz w:val="24"/>
          <w:szCs w:val="24"/>
        </w:rPr>
        <w:sectPr w:rsidR="00520590">
          <w:pgSz w:w="11906" w:h="16838"/>
          <w:pgMar w:top="1134" w:right="851" w:bottom="992" w:left="1418" w:header="0" w:footer="0" w:gutter="0"/>
          <w:cols w:space="720"/>
          <w:formProt w:val="0"/>
          <w:docGrid w:linePitch="360"/>
        </w:sectPr>
      </w:pPr>
      <w:r>
        <w:rPr>
          <w:rFonts w:ascii="Times New Roman" w:hAnsi="Times New Roman" w:cs="Times New Roman"/>
          <w:b/>
          <w:sz w:val="24"/>
          <w:szCs w:val="24"/>
        </w:rPr>
        <w:t>2023 год</w:t>
      </w:r>
    </w:p>
    <w:p w14:paraId="406308AD" w14:textId="77777777" w:rsidR="00520590" w:rsidRDefault="00520590" w:rsidP="00520590">
      <w:pPr>
        <w:jc w:val="center"/>
        <w:rPr>
          <w:rFonts w:ascii="Times New Roman" w:hAnsi="Times New Roman" w:cs="Times New Roman"/>
          <w:b/>
          <w:i/>
          <w:sz w:val="24"/>
          <w:szCs w:val="24"/>
        </w:rPr>
      </w:pPr>
      <w:r>
        <w:rPr>
          <w:rFonts w:ascii="Times New Roman" w:hAnsi="Times New Roman" w:cs="Times New Roman"/>
          <w:b/>
          <w:i/>
          <w:sz w:val="24"/>
          <w:szCs w:val="24"/>
        </w:rPr>
        <w:lastRenderedPageBreak/>
        <w:t>СОДЕРЖАНИЕ</w:t>
      </w:r>
    </w:p>
    <w:p w14:paraId="3250AEFD" w14:textId="77777777" w:rsidR="00520590" w:rsidRDefault="00520590" w:rsidP="00520590">
      <w:pPr>
        <w:rPr>
          <w:rFonts w:ascii="Times New Roman" w:hAnsi="Times New Roman" w:cs="Times New Roman"/>
          <w:b/>
          <w:i/>
          <w:sz w:val="24"/>
          <w:szCs w:val="24"/>
        </w:rPr>
      </w:pPr>
    </w:p>
    <w:tbl>
      <w:tblPr>
        <w:tblW w:w="9355" w:type="dxa"/>
        <w:tblInd w:w="-108" w:type="dxa"/>
        <w:tblLayout w:type="fixed"/>
        <w:tblLook w:val="0000" w:firstRow="0" w:lastRow="0" w:firstColumn="0" w:lastColumn="0" w:noHBand="0" w:noVBand="0"/>
      </w:tblPr>
      <w:tblGrid>
        <w:gridCol w:w="7501"/>
        <w:gridCol w:w="1854"/>
      </w:tblGrid>
      <w:tr w:rsidR="00520590" w14:paraId="227B65DA" w14:textId="77777777" w:rsidTr="00895302">
        <w:tc>
          <w:tcPr>
            <w:tcW w:w="7501" w:type="dxa"/>
          </w:tcPr>
          <w:p w14:paraId="5C55E717" w14:textId="77777777" w:rsidR="00520590" w:rsidRDefault="00520590" w:rsidP="00520590">
            <w:pPr>
              <w:numPr>
                <w:ilvl w:val="0"/>
                <w:numId w:val="40"/>
              </w:numPr>
              <w:suppressAutoHyphens/>
              <w:spacing w:after="200" w:line="276" w:lineRule="auto"/>
            </w:pPr>
            <w:r>
              <w:rPr>
                <w:rFonts w:ascii="Times New Roman" w:hAnsi="Times New Roman" w:cs="Times New Roman"/>
                <w:b/>
                <w:sz w:val="24"/>
                <w:szCs w:val="24"/>
              </w:rPr>
              <w:t xml:space="preserve">ОБЩАЯ ХАРАКТЕРИСТИКА </w:t>
            </w:r>
            <w:r>
              <w:rPr>
                <w:rFonts w:ascii="Times New Roman" w:hAnsi="Times New Roman" w:cs="Times New Roman"/>
                <w:b/>
                <w:color w:val="000000"/>
                <w:sz w:val="24"/>
                <w:szCs w:val="24"/>
              </w:rPr>
              <w:t>РАБОЧЕЙ ПРОГРАММЫ</w:t>
            </w:r>
            <w:r>
              <w:rPr>
                <w:rFonts w:ascii="Times New Roman" w:hAnsi="Times New Roman" w:cs="Times New Roman"/>
                <w:b/>
                <w:sz w:val="24"/>
                <w:szCs w:val="24"/>
              </w:rPr>
              <w:t xml:space="preserve"> УЧЕБНОЙ ДИСЦИПЛИНЫ</w:t>
            </w:r>
          </w:p>
        </w:tc>
        <w:tc>
          <w:tcPr>
            <w:tcW w:w="1854" w:type="dxa"/>
          </w:tcPr>
          <w:p w14:paraId="668F4C9F" w14:textId="77777777" w:rsidR="00520590" w:rsidRDefault="00520590" w:rsidP="00895302">
            <w:pPr>
              <w:jc w:val="center"/>
              <w:rPr>
                <w:rFonts w:ascii="Times New Roman" w:hAnsi="Times New Roman" w:cs="Times New Roman"/>
                <w:b/>
                <w:sz w:val="24"/>
                <w:szCs w:val="24"/>
              </w:rPr>
            </w:pPr>
            <w:r>
              <w:rPr>
                <w:rFonts w:ascii="Times New Roman" w:hAnsi="Times New Roman" w:cs="Times New Roman"/>
                <w:b/>
                <w:sz w:val="24"/>
                <w:szCs w:val="24"/>
              </w:rPr>
              <w:t>…</w:t>
            </w:r>
          </w:p>
        </w:tc>
      </w:tr>
      <w:tr w:rsidR="00520590" w14:paraId="11661834" w14:textId="77777777" w:rsidTr="00895302">
        <w:tc>
          <w:tcPr>
            <w:tcW w:w="7501" w:type="dxa"/>
          </w:tcPr>
          <w:p w14:paraId="72FF19DC" w14:textId="77777777" w:rsidR="00520590" w:rsidRDefault="00520590" w:rsidP="00520590">
            <w:pPr>
              <w:numPr>
                <w:ilvl w:val="0"/>
                <w:numId w:val="40"/>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СТРУКТУРА И СОДЕРЖАНИЕ УЧЕБНОЙ ДИСЦИПЛИНЫ</w:t>
            </w:r>
          </w:p>
        </w:tc>
        <w:tc>
          <w:tcPr>
            <w:tcW w:w="1854" w:type="dxa"/>
          </w:tcPr>
          <w:p w14:paraId="3F8FF991" w14:textId="77777777" w:rsidR="00520590" w:rsidRDefault="00520590" w:rsidP="00895302">
            <w:pPr>
              <w:jc w:val="center"/>
              <w:rPr>
                <w:rFonts w:ascii="Times New Roman" w:hAnsi="Times New Roman" w:cs="Times New Roman"/>
                <w:b/>
                <w:sz w:val="24"/>
                <w:szCs w:val="24"/>
              </w:rPr>
            </w:pPr>
            <w:r>
              <w:rPr>
                <w:rFonts w:ascii="Times New Roman" w:hAnsi="Times New Roman" w:cs="Times New Roman"/>
                <w:b/>
                <w:sz w:val="24"/>
                <w:szCs w:val="24"/>
              </w:rPr>
              <w:t>…</w:t>
            </w:r>
          </w:p>
        </w:tc>
      </w:tr>
      <w:tr w:rsidR="00520590" w14:paraId="72D3F2EB" w14:textId="77777777" w:rsidTr="00895302">
        <w:tc>
          <w:tcPr>
            <w:tcW w:w="7501" w:type="dxa"/>
          </w:tcPr>
          <w:p w14:paraId="14BB4548" w14:textId="77777777" w:rsidR="00520590" w:rsidRDefault="00520590" w:rsidP="00520590">
            <w:pPr>
              <w:numPr>
                <w:ilvl w:val="0"/>
                <w:numId w:val="40"/>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УСЛОВИЯ РЕАЛИЗАЦИИ УЧЕБНОЙ ДИСЦИПЛИНЫ</w:t>
            </w:r>
          </w:p>
        </w:tc>
        <w:tc>
          <w:tcPr>
            <w:tcW w:w="1854" w:type="dxa"/>
          </w:tcPr>
          <w:p w14:paraId="6F5D8C15" w14:textId="77777777" w:rsidR="00520590" w:rsidRDefault="00520590" w:rsidP="00895302">
            <w:pPr>
              <w:jc w:val="center"/>
              <w:rPr>
                <w:rFonts w:ascii="Times New Roman" w:hAnsi="Times New Roman" w:cs="Times New Roman"/>
                <w:b/>
                <w:sz w:val="24"/>
                <w:szCs w:val="24"/>
              </w:rPr>
            </w:pPr>
            <w:r>
              <w:rPr>
                <w:rFonts w:ascii="Times New Roman" w:hAnsi="Times New Roman" w:cs="Times New Roman"/>
                <w:b/>
                <w:sz w:val="24"/>
                <w:szCs w:val="24"/>
              </w:rPr>
              <w:t>…</w:t>
            </w:r>
          </w:p>
        </w:tc>
      </w:tr>
      <w:tr w:rsidR="00520590" w14:paraId="1085800E" w14:textId="77777777" w:rsidTr="00895302">
        <w:tc>
          <w:tcPr>
            <w:tcW w:w="7501" w:type="dxa"/>
          </w:tcPr>
          <w:p w14:paraId="481B13C9" w14:textId="77777777" w:rsidR="00520590" w:rsidRDefault="00520590" w:rsidP="00520590">
            <w:pPr>
              <w:numPr>
                <w:ilvl w:val="0"/>
                <w:numId w:val="40"/>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КОНТРОЛЬ И ОЦЕНКА РЕЗУЛЬТАТОВ ОСВОЕНИЯ УЧЕБНОЙ ДИСЦИПЛИНЫ</w:t>
            </w:r>
          </w:p>
          <w:p w14:paraId="51D2EDF2" w14:textId="77777777" w:rsidR="00520590" w:rsidRDefault="00520590" w:rsidP="00895302">
            <w:pPr>
              <w:rPr>
                <w:rFonts w:ascii="Times New Roman" w:hAnsi="Times New Roman" w:cs="Times New Roman"/>
                <w:b/>
                <w:sz w:val="24"/>
                <w:szCs w:val="24"/>
              </w:rPr>
            </w:pPr>
          </w:p>
        </w:tc>
        <w:tc>
          <w:tcPr>
            <w:tcW w:w="1854" w:type="dxa"/>
          </w:tcPr>
          <w:p w14:paraId="23FF3448" w14:textId="77777777" w:rsidR="00520590" w:rsidRDefault="00520590" w:rsidP="00895302">
            <w:pPr>
              <w:jc w:val="center"/>
              <w:rPr>
                <w:rFonts w:ascii="Times New Roman" w:hAnsi="Times New Roman" w:cs="Times New Roman"/>
                <w:b/>
                <w:sz w:val="24"/>
                <w:szCs w:val="24"/>
              </w:rPr>
            </w:pPr>
            <w:r>
              <w:rPr>
                <w:rFonts w:ascii="Times New Roman" w:hAnsi="Times New Roman" w:cs="Times New Roman"/>
                <w:b/>
                <w:sz w:val="24"/>
                <w:szCs w:val="24"/>
              </w:rPr>
              <w:t>…</w:t>
            </w:r>
          </w:p>
        </w:tc>
      </w:tr>
    </w:tbl>
    <w:p w14:paraId="6C8E6104" w14:textId="77777777" w:rsidR="00520590" w:rsidRDefault="00520590" w:rsidP="00520590">
      <w:pPr>
        <w:numPr>
          <w:ilvl w:val="0"/>
          <w:numId w:val="42"/>
        </w:numPr>
        <w:suppressAutoHyphens/>
        <w:spacing w:after="0" w:line="276" w:lineRule="auto"/>
        <w:ind w:left="0" w:firstLine="0"/>
        <w:jc w:val="center"/>
      </w:pPr>
      <w:r>
        <w:br w:type="page"/>
      </w:r>
      <w:r>
        <w:rPr>
          <w:rFonts w:ascii="Times New Roman" w:hAnsi="Times New Roman" w:cs="Times New Roman"/>
          <w:b/>
          <w:sz w:val="24"/>
          <w:szCs w:val="24"/>
        </w:rPr>
        <w:lastRenderedPageBreak/>
        <w:t xml:space="preserve">ОБЩАЯ ХАРАКТЕРИСТИКА </w:t>
      </w:r>
      <w:r>
        <w:rPr>
          <w:rFonts w:ascii="Times New Roman" w:hAnsi="Times New Roman" w:cs="Times New Roman"/>
          <w:b/>
          <w:color w:val="000000"/>
          <w:sz w:val="24"/>
          <w:szCs w:val="24"/>
        </w:rPr>
        <w:t>РАБОЧЕЙ ПРОГРАММЫ</w:t>
      </w:r>
      <w:r>
        <w:rPr>
          <w:rFonts w:ascii="Times New Roman" w:hAnsi="Times New Roman" w:cs="Times New Roman"/>
          <w:b/>
          <w:sz w:val="24"/>
          <w:szCs w:val="24"/>
        </w:rPr>
        <w:t xml:space="preserve"> УЧЕБНОЙ ДИСЦИПЛИНЫ</w:t>
      </w:r>
    </w:p>
    <w:p w14:paraId="2D2CBEAE" w14:textId="77777777" w:rsidR="00520590" w:rsidRDefault="00520590" w:rsidP="00520590">
      <w:pPr>
        <w:spacing w:after="0"/>
        <w:jc w:val="center"/>
        <w:rPr>
          <w:rFonts w:ascii="Times New Roman" w:hAnsi="Times New Roman" w:cs="Times New Roman"/>
          <w:b/>
          <w:iCs/>
          <w:sz w:val="24"/>
          <w:szCs w:val="24"/>
        </w:rPr>
      </w:pPr>
      <w:r>
        <w:rPr>
          <w:rFonts w:ascii="Times New Roman" w:hAnsi="Times New Roman" w:cs="Times New Roman"/>
          <w:b/>
          <w:iCs/>
          <w:sz w:val="24"/>
          <w:szCs w:val="24"/>
        </w:rPr>
        <w:t>«</w:t>
      </w:r>
      <w:r>
        <w:rPr>
          <w:rFonts w:ascii="Times New Roman" w:hAnsi="Times New Roman" w:cs="Times New Roman"/>
          <w:b/>
          <w:bCs/>
          <w:iCs/>
          <w:sz w:val="24"/>
          <w:szCs w:val="24"/>
        </w:rPr>
        <w:t>ОП.04 Электроника и основы схемотехники</w:t>
      </w:r>
      <w:r>
        <w:rPr>
          <w:rFonts w:ascii="Times New Roman" w:hAnsi="Times New Roman" w:cs="Times New Roman"/>
          <w:b/>
          <w:iCs/>
          <w:sz w:val="24"/>
          <w:szCs w:val="24"/>
        </w:rPr>
        <w:t>»</w:t>
      </w:r>
    </w:p>
    <w:p w14:paraId="289BE62A" w14:textId="77777777" w:rsidR="00520590" w:rsidRDefault="00520590" w:rsidP="00520590">
      <w:pPr>
        <w:spacing w:after="0"/>
        <w:ind w:firstLine="709"/>
        <w:jc w:val="center"/>
        <w:rPr>
          <w:rFonts w:ascii="Times New Roman" w:hAnsi="Times New Roman" w:cs="Times New Roman"/>
          <w:b/>
          <w:iCs/>
          <w:sz w:val="24"/>
          <w:szCs w:val="24"/>
          <w:vertAlign w:val="superscript"/>
        </w:rPr>
      </w:pPr>
    </w:p>
    <w:p w14:paraId="7FD9A1A3" w14:textId="77777777" w:rsidR="00520590" w:rsidRDefault="00520590" w:rsidP="0052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Pr>
          <w:rFonts w:ascii="Times New Roman" w:hAnsi="Times New Roman" w:cs="Times New Roman"/>
          <w:b/>
          <w:sz w:val="24"/>
          <w:szCs w:val="24"/>
        </w:rPr>
        <w:t xml:space="preserve">1.1. Место дисциплины в структуре основной образовательной программы: </w:t>
      </w:r>
    </w:p>
    <w:p w14:paraId="5B1AD5E3" w14:textId="77777777" w:rsidR="00520590" w:rsidRPr="006528BE" w:rsidRDefault="00520590" w:rsidP="0052059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rPr>
      </w:pPr>
      <w:r w:rsidRPr="006528BE">
        <w:rPr>
          <w:rFonts w:ascii="Times New Roman" w:hAnsi="Times New Roman" w:cs="Times New Roman"/>
          <w:sz w:val="24"/>
          <w:szCs w:val="24"/>
        </w:rPr>
        <w:t xml:space="preserve">Учебная дисциплина ОП.04 Электроника и основы схемотехники является обязательной частью </w:t>
      </w:r>
      <w:r w:rsidRPr="006528BE">
        <w:rPr>
          <w:rFonts w:ascii="Times New Roman" w:hAnsi="Times New Roman" w:cs="Times New Roman"/>
          <w:bCs/>
          <w:sz w:val="24"/>
          <w:szCs w:val="24"/>
        </w:rPr>
        <w:t xml:space="preserve">Общепрофессионального цикла </w:t>
      </w:r>
      <w:r>
        <w:rPr>
          <w:rFonts w:ascii="Times New Roman" w:hAnsi="Times New Roman" w:cs="Times New Roman"/>
          <w:bCs/>
          <w:sz w:val="24"/>
          <w:szCs w:val="24"/>
        </w:rPr>
        <w:t>О</w:t>
      </w:r>
      <w:r w:rsidRPr="006528BE">
        <w:rPr>
          <w:rFonts w:ascii="Times New Roman" w:hAnsi="Times New Roman" w:cs="Times New Roman"/>
          <w:sz w:val="24"/>
          <w:szCs w:val="24"/>
        </w:rPr>
        <w:t>ПОП-П в соответствии с ФГОС СПО по специальности 12.02.03 Радиоэлектронные приборы и устройства</w:t>
      </w:r>
      <w:r>
        <w:rPr>
          <w:rFonts w:ascii="Times New Roman" w:hAnsi="Times New Roman" w:cs="Times New Roman"/>
          <w:sz w:val="24"/>
          <w:szCs w:val="24"/>
        </w:rPr>
        <w:t>.</w:t>
      </w:r>
      <w:r w:rsidRPr="006528BE">
        <w:rPr>
          <w:rFonts w:ascii="Times New Roman" w:hAnsi="Times New Roman" w:cs="Times New Roman"/>
          <w:sz w:val="24"/>
          <w:szCs w:val="24"/>
        </w:rPr>
        <w:t xml:space="preserve"> </w:t>
      </w:r>
    </w:p>
    <w:p w14:paraId="2F8C400E" w14:textId="77777777" w:rsidR="00520590" w:rsidRPr="006528BE" w:rsidRDefault="00520590" w:rsidP="0052059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6528BE">
        <w:rPr>
          <w:rFonts w:ascii="Times New Roman" w:hAnsi="Times New Roman" w:cs="Times New Roman"/>
          <w:sz w:val="24"/>
          <w:szCs w:val="24"/>
        </w:rPr>
        <w:t xml:space="preserve">Особое значение дисциплина имеет при формировании и развитии ОК 04, ОК 05, ОК 09, </w:t>
      </w:r>
      <w:r w:rsidRPr="006528BE">
        <w:rPr>
          <w:rFonts w:ascii="Times New Roman" w:hAnsi="Times New Roman" w:cs="Times New Roman"/>
          <w:i/>
          <w:sz w:val="24"/>
          <w:szCs w:val="24"/>
        </w:rPr>
        <w:t>ПК 1.1, ПК 1.2.</w:t>
      </w:r>
    </w:p>
    <w:p w14:paraId="328223B7" w14:textId="77777777" w:rsidR="00520590" w:rsidRDefault="00520590" w:rsidP="00520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b/>
          <w:sz w:val="24"/>
          <w:szCs w:val="24"/>
        </w:rPr>
      </w:pPr>
    </w:p>
    <w:p w14:paraId="45A0FA06" w14:textId="77777777" w:rsidR="00520590" w:rsidRDefault="00520590" w:rsidP="00520590">
      <w:pPr>
        <w:spacing w:after="0"/>
        <w:ind w:firstLine="709"/>
        <w:rPr>
          <w:rFonts w:ascii="Times New Roman" w:hAnsi="Times New Roman" w:cs="Times New Roman"/>
          <w:b/>
          <w:sz w:val="24"/>
          <w:szCs w:val="24"/>
        </w:rPr>
      </w:pPr>
      <w:r>
        <w:rPr>
          <w:rFonts w:ascii="Times New Roman" w:hAnsi="Times New Roman" w:cs="Times New Roman"/>
          <w:b/>
          <w:sz w:val="24"/>
          <w:szCs w:val="24"/>
        </w:rPr>
        <w:t>1.2. Цель и планируемые результаты освоения дисциплины:</w:t>
      </w:r>
    </w:p>
    <w:p w14:paraId="4BA48A27" w14:textId="77777777" w:rsidR="00520590" w:rsidRDefault="00520590" w:rsidP="00520590">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 рамках программы учебной дисциплины обучающимися осваиваются умения </w:t>
      </w:r>
      <w:r>
        <w:rPr>
          <w:rFonts w:ascii="Times New Roman" w:hAnsi="Times New Roman" w:cs="Times New Roman"/>
          <w:sz w:val="24"/>
          <w:szCs w:val="24"/>
        </w:rPr>
        <w:br/>
        <w:t>и знания</w:t>
      </w:r>
    </w:p>
    <w:tbl>
      <w:tblPr>
        <w:tblW w:w="9616" w:type="dxa"/>
        <w:tblInd w:w="-118" w:type="dxa"/>
        <w:tblLayout w:type="fixed"/>
        <w:tblLook w:val="0000" w:firstRow="0" w:lastRow="0" w:firstColumn="0" w:lastColumn="0" w:noHBand="0" w:noVBand="0"/>
      </w:tblPr>
      <w:tblGrid>
        <w:gridCol w:w="1242"/>
        <w:gridCol w:w="1418"/>
        <w:gridCol w:w="2835"/>
        <w:gridCol w:w="1297"/>
        <w:gridCol w:w="2824"/>
      </w:tblGrid>
      <w:tr w:rsidR="00520590" w:rsidRPr="009E7E54" w14:paraId="0F75375B" w14:textId="77777777" w:rsidTr="00895302">
        <w:trPr>
          <w:trHeight w:val="649"/>
        </w:trPr>
        <w:tc>
          <w:tcPr>
            <w:tcW w:w="1242" w:type="dxa"/>
            <w:tcBorders>
              <w:top w:val="single" w:sz="4" w:space="0" w:color="000000"/>
              <w:left w:val="single" w:sz="4" w:space="0" w:color="000000"/>
              <w:bottom w:val="single" w:sz="4" w:space="0" w:color="000000"/>
              <w:right w:val="single" w:sz="4" w:space="0" w:color="000000"/>
            </w:tcBorders>
          </w:tcPr>
          <w:p w14:paraId="0254C912" w14:textId="77777777" w:rsidR="00520590" w:rsidRPr="009E7E54" w:rsidRDefault="00520590" w:rsidP="00895302">
            <w:pPr>
              <w:spacing w:after="0" w:line="240" w:lineRule="auto"/>
              <w:jc w:val="center"/>
              <w:rPr>
                <w:rFonts w:ascii="Times New Roman" w:eastAsia="Batang;Batang" w:hAnsi="Times New Roman" w:cs="Times New Roman"/>
                <w:sz w:val="24"/>
                <w:szCs w:val="24"/>
              </w:rPr>
            </w:pPr>
            <w:r w:rsidRPr="009E7E54">
              <w:rPr>
                <w:rFonts w:ascii="Times New Roman" w:eastAsia="Batang;Batang" w:hAnsi="Times New Roman" w:cs="Times New Roman"/>
                <w:sz w:val="24"/>
                <w:szCs w:val="24"/>
              </w:rPr>
              <w:t>Код</w:t>
            </w:r>
          </w:p>
          <w:p w14:paraId="09B27549" w14:textId="77777777" w:rsidR="00520590" w:rsidRPr="009E7E54" w:rsidRDefault="00520590" w:rsidP="00895302">
            <w:pPr>
              <w:spacing w:after="0" w:line="240" w:lineRule="auto"/>
              <w:jc w:val="center"/>
              <w:rPr>
                <w:rFonts w:ascii="Times New Roman" w:eastAsia="Batang;Batang" w:hAnsi="Times New Roman" w:cs="Times New Roman"/>
                <w:sz w:val="24"/>
                <w:szCs w:val="24"/>
              </w:rPr>
            </w:pPr>
            <w:r w:rsidRPr="009E7E54">
              <w:rPr>
                <w:rFonts w:ascii="Times New Roman" w:eastAsia="Batang;Batang" w:hAnsi="Times New Roman" w:cs="Times New Roman"/>
                <w:sz w:val="24"/>
                <w:szCs w:val="24"/>
              </w:rPr>
              <w:t>ПК, ОК</w:t>
            </w:r>
          </w:p>
        </w:tc>
        <w:tc>
          <w:tcPr>
            <w:tcW w:w="1418" w:type="dxa"/>
            <w:tcBorders>
              <w:top w:val="single" w:sz="4" w:space="0" w:color="000000"/>
              <w:left w:val="single" w:sz="4" w:space="0" w:color="000000"/>
              <w:bottom w:val="single" w:sz="4" w:space="0" w:color="000000"/>
              <w:right w:val="single" w:sz="4" w:space="0" w:color="000000"/>
            </w:tcBorders>
          </w:tcPr>
          <w:p w14:paraId="1E4A1869" w14:textId="77777777" w:rsidR="00520590" w:rsidRPr="009E7E54" w:rsidRDefault="00520590" w:rsidP="00895302">
            <w:pPr>
              <w:spacing w:after="0" w:line="240" w:lineRule="auto"/>
              <w:jc w:val="center"/>
              <w:rPr>
                <w:rFonts w:ascii="Times New Roman" w:eastAsia="Batang;Batang" w:hAnsi="Times New Roman" w:cs="Times New Roman"/>
                <w:sz w:val="24"/>
                <w:szCs w:val="24"/>
              </w:rPr>
            </w:pPr>
            <w:r w:rsidRPr="009E7E54">
              <w:rPr>
                <w:rFonts w:ascii="Times New Roman" w:eastAsia="Batang;Batang" w:hAnsi="Times New Roman" w:cs="Times New Roman"/>
                <w:sz w:val="24"/>
                <w:szCs w:val="24"/>
              </w:rPr>
              <w:t>Код умений</w:t>
            </w:r>
          </w:p>
        </w:tc>
        <w:tc>
          <w:tcPr>
            <w:tcW w:w="2835" w:type="dxa"/>
            <w:tcBorders>
              <w:top w:val="single" w:sz="4" w:space="0" w:color="000000"/>
              <w:left w:val="single" w:sz="4" w:space="0" w:color="000000"/>
              <w:bottom w:val="single" w:sz="4" w:space="0" w:color="000000"/>
              <w:right w:val="single" w:sz="4" w:space="0" w:color="000000"/>
            </w:tcBorders>
          </w:tcPr>
          <w:p w14:paraId="1B974908" w14:textId="77777777" w:rsidR="00520590" w:rsidRPr="009E7E54" w:rsidRDefault="00520590" w:rsidP="00895302">
            <w:pPr>
              <w:spacing w:after="0" w:line="240" w:lineRule="auto"/>
              <w:jc w:val="center"/>
              <w:rPr>
                <w:rFonts w:ascii="Times New Roman" w:eastAsia="Batang;Batang" w:hAnsi="Times New Roman" w:cs="Times New Roman"/>
                <w:sz w:val="24"/>
                <w:szCs w:val="24"/>
              </w:rPr>
            </w:pPr>
            <w:r w:rsidRPr="009E7E54">
              <w:rPr>
                <w:rFonts w:ascii="Times New Roman" w:eastAsia="Batang;Batang" w:hAnsi="Times New Roman" w:cs="Times New Roman"/>
                <w:sz w:val="24"/>
                <w:szCs w:val="24"/>
              </w:rPr>
              <w:t>Умения</w:t>
            </w:r>
          </w:p>
        </w:tc>
        <w:tc>
          <w:tcPr>
            <w:tcW w:w="1297" w:type="dxa"/>
            <w:tcBorders>
              <w:top w:val="single" w:sz="4" w:space="0" w:color="000000"/>
              <w:left w:val="single" w:sz="4" w:space="0" w:color="000000"/>
              <w:bottom w:val="single" w:sz="4" w:space="0" w:color="000000"/>
              <w:right w:val="single" w:sz="4" w:space="0" w:color="000000"/>
            </w:tcBorders>
          </w:tcPr>
          <w:p w14:paraId="15D97AC8" w14:textId="77777777" w:rsidR="00520590" w:rsidRPr="009E7E54" w:rsidRDefault="00520590" w:rsidP="00895302">
            <w:pPr>
              <w:spacing w:after="0" w:line="240" w:lineRule="auto"/>
              <w:jc w:val="center"/>
              <w:rPr>
                <w:rFonts w:ascii="Times New Roman" w:eastAsia="Batang;Batang" w:hAnsi="Times New Roman" w:cs="Times New Roman"/>
                <w:sz w:val="24"/>
                <w:szCs w:val="24"/>
              </w:rPr>
            </w:pPr>
            <w:r w:rsidRPr="009E7E54">
              <w:rPr>
                <w:rFonts w:ascii="Times New Roman" w:eastAsia="Batang;Batang" w:hAnsi="Times New Roman" w:cs="Times New Roman"/>
                <w:sz w:val="24"/>
                <w:szCs w:val="24"/>
              </w:rPr>
              <w:t>Код знаний</w:t>
            </w:r>
          </w:p>
        </w:tc>
        <w:tc>
          <w:tcPr>
            <w:tcW w:w="2824" w:type="dxa"/>
            <w:tcBorders>
              <w:top w:val="single" w:sz="4" w:space="0" w:color="000000"/>
              <w:left w:val="single" w:sz="4" w:space="0" w:color="000000"/>
              <w:bottom w:val="single" w:sz="4" w:space="0" w:color="000000"/>
              <w:right w:val="single" w:sz="4" w:space="0" w:color="000000"/>
            </w:tcBorders>
          </w:tcPr>
          <w:p w14:paraId="534815B2" w14:textId="77777777" w:rsidR="00520590" w:rsidRPr="009E7E54" w:rsidRDefault="00520590" w:rsidP="00895302">
            <w:pPr>
              <w:spacing w:after="0" w:line="240" w:lineRule="auto"/>
              <w:jc w:val="center"/>
              <w:rPr>
                <w:rFonts w:ascii="Times New Roman" w:eastAsia="Batang;Batang" w:hAnsi="Times New Roman" w:cs="Times New Roman"/>
                <w:sz w:val="24"/>
                <w:szCs w:val="24"/>
              </w:rPr>
            </w:pPr>
            <w:r w:rsidRPr="009E7E54">
              <w:rPr>
                <w:rFonts w:ascii="Times New Roman" w:eastAsia="Batang;Batang" w:hAnsi="Times New Roman" w:cs="Times New Roman"/>
                <w:sz w:val="24"/>
                <w:szCs w:val="24"/>
              </w:rPr>
              <w:t>Знания</w:t>
            </w:r>
          </w:p>
        </w:tc>
      </w:tr>
      <w:tr w:rsidR="00520590" w:rsidRPr="009E7E54" w14:paraId="1E816132" w14:textId="77777777" w:rsidTr="00895302">
        <w:trPr>
          <w:trHeight w:val="212"/>
        </w:trPr>
        <w:tc>
          <w:tcPr>
            <w:tcW w:w="1242" w:type="dxa"/>
            <w:vMerge w:val="restart"/>
            <w:tcBorders>
              <w:top w:val="single" w:sz="4" w:space="0" w:color="000000"/>
              <w:left w:val="single" w:sz="4" w:space="0" w:color="000000"/>
              <w:bottom w:val="single" w:sz="4" w:space="0" w:color="000000"/>
              <w:right w:val="single" w:sz="4" w:space="0" w:color="000000"/>
            </w:tcBorders>
          </w:tcPr>
          <w:p w14:paraId="1ED94639" w14:textId="77777777" w:rsidR="00520590" w:rsidRPr="009E7E54" w:rsidRDefault="00520590" w:rsidP="00895302">
            <w:pPr>
              <w:spacing w:after="0" w:line="240" w:lineRule="auto"/>
              <w:rPr>
                <w:rFonts w:ascii="Times New Roman" w:eastAsia="Times New Roman" w:hAnsi="Times New Roman" w:cs="Times New Roman"/>
                <w:b/>
                <w:bCs/>
                <w:sz w:val="24"/>
                <w:szCs w:val="24"/>
              </w:rPr>
            </w:pPr>
            <w:r w:rsidRPr="009E7E54">
              <w:rPr>
                <w:rFonts w:ascii="Times New Roman" w:eastAsia="Times New Roman" w:hAnsi="Times New Roman" w:cs="Times New Roman"/>
                <w:b/>
                <w:bCs/>
                <w:sz w:val="24"/>
                <w:szCs w:val="24"/>
              </w:rPr>
              <w:t xml:space="preserve">ПК </w:t>
            </w:r>
            <w:r w:rsidRPr="009E7E54">
              <w:rPr>
                <w:rFonts w:ascii="Times New Roman" w:eastAsia="Times New Roman" w:hAnsi="Times New Roman" w:cs="Times New Roman"/>
                <w:b/>
                <w:bCs/>
                <w:sz w:val="24"/>
                <w:szCs w:val="24"/>
                <w:lang w:val="en-US"/>
              </w:rPr>
              <w:t>1.1</w:t>
            </w:r>
          </w:p>
          <w:p w14:paraId="1067B9F9" w14:textId="77777777" w:rsidR="00520590" w:rsidRPr="009E7E54" w:rsidRDefault="00520590" w:rsidP="00895302">
            <w:pPr>
              <w:spacing w:after="0" w:line="240" w:lineRule="auto"/>
              <w:jc w:val="center"/>
              <w:rPr>
                <w:rFonts w:ascii="Times New Roman" w:eastAsia="Times New Roman" w:hAnsi="Times New Roman" w:cs="Times New Roman"/>
                <w:b/>
                <w:bCs/>
                <w:i/>
                <w:sz w:val="24"/>
                <w:szCs w:val="24"/>
                <w:u w:val="single"/>
              </w:rPr>
            </w:pPr>
          </w:p>
        </w:tc>
        <w:tc>
          <w:tcPr>
            <w:tcW w:w="1418" w:type="dxa"/>
            <w:tcBorders>
              <w:top w:val="single" w:sz="4" w:space="0" w:color="000000"/>
              <w:left w:val="single" w:sz="4" w:space="0" w:color="000000"/>
              <w:bottom w:val="single" w:sz="4" w:space="0" w:color="000000"/>
              <w:right w:val="single" w:sz="4" w:space="0" w:color="000000"/>
            </w:tcBorders>
          </w:tcPr>
          <w:p w14:paraId="765640F2" w14:textId="77777777" w:rsidR="00520590" w:rsidRPr="009E7E54" w:rsidRDefault="00520590" w:rsidP="00895302">
            <w:pPr>
              <w:spacing w:after="0"/>
              <w:rPr>
                <w:rFonts w:ascii="Times New Roman" w:hAnsi="Times New Roman" w:cs="Times New Roman"/>
                <w:sz w:val="24"/>
                <w:szCs w:val="24"/>
                <w:highlight w:val="yellow"/>
                <w:u w:val="single"/>
              </w:rPr>
            </w:pPr>
          </w:p>
        </w:tc>
        <w:tc>
          <w:tcPr>
            <w:tcW w:w="2835" w:type="dxa"/>
            <w:tcBorders>
              <w:top w:val="single" w:sz="4" w:space="0" w:color="000000"/>
              <w:left w:val="single" w:sz="4" w:space="0" w:color="000000"/>
              <w:bottom w:val="single" w:sz="4" w:space="0" w:color="000000"/>
              <w:right w:val="single" w:sz="4" w:space="0" w:color="000000"/>
            </w:tcBorders>
          </w:tcPr>
          <w:p w14:paraId="66068CA8" w14:textId="77777777" w:rsidR="00520590" w:rsidRPr="009E7E54" w:rsidRDefault="00520590" w:rsidP="00895302">
            <w:pPr>
              <w:spacing w:after="0" w:line="240" w:lineRule="auto"/>
              <w:ind w:firstLine="13"/>
              <w:rPr>
                <w:rFonts w:ascii="Times New Roman" w:hAnsi="Times New Roman" w:cs="Times New Roman"/>
                <w:i/>
                <w:sz w:val="24"/>
                <w:szCs w:val="24"/>
                <w:highlight w:val="green"/>
              </w:rPr>
            </w:pPr>
          </w:p>
        </w:tc>
        <w:tc>
          <w:tcPr>
            <w:tcW w:w="1297" w:type="dxa"/>
            <w:tcBorders>
              <w:top w:val="single" w:sz="4" w:space="0" w:color="000000"/>
              <w:left w:val="single" w:sz="4" w:space="0" w:color="000000"/>
              <w:bottom w:val="single" w:sz="4" w:space="0" w:color="000000"/>
              <w:right w:val="single" w:sz="4" w:space="0" w:color="000000"/>
            </w:tcBorders>
          </w:tcPr>
          <w:p w14:paraId="244EF5E7" w14:textId="77777777" w:rsidR="00520590" w:rsidRPr="009E7E54" w:rsidRDefault="00520590" w:rsidP="00895302">
            <w:pPr>
              <w:spacing w:after="0"/>
              <w:rPr>
                <w:rFonts w:ascii="Times New Roman" w:hAnsi="Times New Roman" w:cs="Times New Roman"/>
                <w:sz w:val="24"/>
                <w:szCs w:val="24"/>
                <w:highlight w:val="yellow"/>
                <w:u w:val="single"/>
              </w:rPr>
            </w:pPr>
            <w:r w:rsidRPr="009E7E54">
              <w:rPr>
                <w:rFonts w:ascii="Times New Roman" w:eastAsia="Times New Roman" w:hAnsi="Times New Roman" w:cs="Times New Roman"/>
                <w:sz w:val="24"/>
                <w:szCs w:val="24"/>
                <w:lang w:eastAsia="ru-RU"/>
              </w:rPr>
              <w:t>З 1.1.01</w:t>
            </w:r>
          </w:p>
        </w:tc>
        <w:tc>
          <w:tcPr>
            <w:tcW w:w="2824" w:type="dxa"/>
            <w:tcBorders>
              <w:top w:val="single" w:sz="4" w:space="0" w:color="000000"/>
              <w:left w:val="single" w:sz="4" w:space="0" w:color="000000"/>
              <w:bottom w:val="single" w:sz="4" w:space="0" w:color="000000"/>
              <w:right w:val="single" w:sz="4" w:space="0" w:color="000000"/>
            </w:tcBorders>
          </w:tcPr>
          <w:p w14:paraId="043C75D7" w14:textId="77777777" w:rsidR="00520590" w:rsidRPr="009E7E54" w:rsidRDefault="00520590" w:rsidP="00895302">
            <w:pPr>
              <w:spacing w:after="0" w:line="240" w:lineRule="auto"/>
              <w:ind w:firstLine="13"/>
              <w:rPr>
                <w:rFonts w:ascii="Times New Roman" w:hAnsi="Times New Roman" w:cs="Times New Roman"/>
                <w:i/>
                <w:sz w:val="24"/>
                <w:szCs w:val="24"/>
                <w:highlight w:val="green"/>
              </w:rPr>
            </w:pPr>
            <w:r w:rsidRPr="009E7E54">
              <w:rPr>
                <w:rFonts w:ascii="Times New Roman" w:eastAsia="Times New Roman" w:hAnsi="Times New Roman" w:cs="Times New Roman"/>
                <w:bCs/>
                <w:sz w:val="24"/>
                <w:szCs w:val="24"/>
              </w:rPr>
              <w:t>основы схемотехники;</w:t>
            </w:r>
          </w:p>
        </w:tc>
      </w:tr>
      <w:tr w:rsidR="00520590" w:rsidRPr="009E7E54" w14:paraId="5FC69B52" w14:textId="77777777" w:rsidTr="00895302">
        <w:trPr>
          <w:trHeight w:val="212"/>
        </w:trPr>
        <w:tc>
          <w:tcPr>
            <w:tcW w:w="1242" w:type="dxa"/>
            <w:vMerge/>
            <w:tcBorders>
              <w:top w:val="single" w:sz="4" w:space="0" w:color="000000"/>
              <w:left w:val="single" w:sz="4" w:space="0" w:color="000000"/>
              <w:bottom w:val="single" w:sz="4" w:space="0" w:color="000000"/>
              <w:right w:val="single" w:sz="4" w:space="0" w:color="000000"/>
            </w:tcBorders>
          </w:tcPr>
          <w:p w14:paraId="647A7575" w14:textId="77777777" w:rsidR="00520590" w:rsidRPr="009E7E54" w:rsidRDefault="00520590" w:rsidP="00895302">
            <w:pPr>
              <w:snapToGrid w:val="0"/>
              <w:spacing w:after="0" w:line="240" w:lineRule="auto"/>
              <w:jc w:val="center"/>
              <w:rPr>
                <w:rFonts w:ascii="Times New Roman" w:hAnsi="Times New Roman" w:cs="Times New Roman"/>
                <w:i/>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48F8EF7B" w14:textId="77777777" w:rsidR="00520590" w:rsidRPr="009E7E54" w:rsidRDefault="00520590" w:rsidP="00895302">
            <w:pPr>
              <w:spacing w:after="0"/>
              <w:rPr>
                <w:rFonts w:ascii="Times New Roman" w:hAnsi="Times New Roman" w:cs="Times New Roman"/>
                <w:sz w:val="24"/>
                <w:szCs w:val="24"/>
                <w:highlight w:val="yellow"/>
                <w:u w:val="single"/>
              </w:rPr>
            </w:pPr>
          </w:p>
        </w:tc>
        <w:tc>
          <w:tcPr>
            <w:tcW w:w="2835" w:type="dxa"/>
            <w:tcBorders>
              <w:top w:val="single" w:sz="4" w:space="0" w:color="000000"/>
              <w:left w:val="single" w:sz="4" w:space="0" w:color="000000"/>
              <w:bottom w:val="single" w:sz="4" w:space="0" w:color="000000"/>
              <w:right w:val="single" w:sz="4" w:space="0" w:color="000000"/>
            </w:tcBorders>
          </w:tcPr>
          <w:p w14:paraId="110823B1" w14:textId="77777777" w:rsidR="00520590" w:rsidRPr="009E7E54" w:rsidRDefault="00520590" w:rsidP="00895302">
            <w:pPr>
              <w:spacing w:after="0" w:line="240" w:lineRule="auto"/>
              <w:ind w:firstLine="13"/>
              <w:rPr>
                <w:rFonts w:ascii="Times New Roman" w:hAnsi="Times New Roman" w:cs="Times New Roman"/>
                <w:i/>
                <w:sz w:val="24"/>
                <w:szCs w:val="24"/>
                <w:highlight w:val="green"/>
              </w:rPr>
            </w:pPr>
          </w:p>
        </w:tc>
        <w:tc>
          <w:tcPr>
            <w:tcW w:w="1297" w:type="dxa"/>
            <w:tcBorders>
              <w:top w:val="single" w:sz="4" w:space="0" w:color="000000"/>
              <w:left w:val="single" w:sz="4" w:space="0" w:color="000000"/>
              <w:bottom w:val="single" w:sz="4" w:space="0" w:color="000000"/>
              <w:right w:val="single" w:sz="4" w:space="0" w:color="000000"/>
            </w:tcBorders>
          </w:tcPr>
          <w:p w14:paraId="004E0742" w14:textId="77777777" w:rsidR="00520590" w:rsidRPr="009E7E54" w:rsidRDefault="00520590" w:rsidP="00895302">
            <w:pPr>
              <w:spacing w:after="0"/>
              <w:rPr>
                <w:rFonts w:ascii="Times New Roman" w:hAnsi="Times New Roman" w:cs="Times New Roman"/>
                <w:sz w:val="24"/>
                <w:szCs w:val="24"/>
                <w:highlight w:val="yellow"/>
                <w:u w:val="single"/>
              </w:rPr>
            </w:pPr>
            <w:r w:rsidRPr="009E7E54">
              <w:rPr>
                <w:rFonts w:ascii="Times New Roman" w:eastAsia="Times New Roman" w:hAnsi="Times New Roman" w:cs="Times New Roman"/>
                <w:sz w:val="24"/>
                <w:szCs w:val="24"/>
                <w:lang w:eastAsia="ru-RU"/>
              </w:rPr>
              <w:t>З 1.1.02</w:t>
            </w:r>
          </w:p>
        </w:tc>
        <w:tc>
          <w:tcPr>
            <w:tcW w:w="2824" w:type="dxa"/>
            <w:tcBorders>
              <w:top w:val="single" w:sz="4" w:space="0" w:color="000000"/>
              <w:left w:val="single" w:sz="4" w:space="0" w:color="000000"/>
              <w:bottom w:val="single" w:sz="4" w:space="0" w:color="000000"/>
              <w:right w:val="single" w:sz="4" w:space="0" w:color="000000"/>
            </w:tcBorders>
          </w:tcPr>
          <w:p w14:paraId="4C792D2B" w14:textId="77777777" w:rsidR="00520590" w:rsidRPr="009E7E54" w:rsidRDefault="00520590" w:rsidP="00895302">
            <w:pPr>
              <w:spacing w:after="0" w:line="240" w:lineRule="auto"/>
              <w:ind w:firstLine="13"/>
              <w:rPr>
                <w:rFonts w:ascii="Times New Roman" w:hAnsi="Times New Roman" w:cs="Times New Roman"/>
                <w:i/>
                <w:sz w:val="24"/>
                <w:szCs w:val="24"/>
                <w:highlight w:val="green"/>
              </w:rPr>
            </w:pPr>
            <w:r w:rsidRPr="009E7E54">
              <w:rPr>
                <w:rFonts w:ascii="Times New Roman" w:eastAsia="Times New Roman" w:hAnsi="Times New Roman" w:cs="Times New Roman"/>
                <w:bCs/>
                <w:sz w:val="24"/>
                <w:szCs w:val="24"/>
              </w:rPr>
              <w:t>номенклатура радиоэлектронных компонентов: назначения, типы, характеристики;</w:t>
            </w:r>
          </w:p>
        </w:tc>
      </w:tr>
      <w:tr w:rsidR="00520590" w:rsidRPr="009E7E54" w14:paraId="2D13CA20" w14:textId="77777777" w:rsidTr="00895302">
        <w:trPr>
          <w:trHeight w:val="212"/>
        </w:trPr>
        <w:tc>
          <w:tcPr>
            <w:tcW w:w="1242" w:type="dxa"/>
            <w:vMerge w:val="restart"/>
            <w:tcBorders>
              <w:top w:val="single" w:sz="4" w:space="0" w:color="000000"/>
              <w:left w:val="single" w:sz="4" w:space="0" w:color="000000"/>
              <w:bottom w:val="single" w:sz="4" w:space="0" w:color="000000"/>
              <w:right w:val="single" w:sz="4" w:space="0" w:color="000000"/>
            </w:tcBorders>
          </w:tcPr>
          <w:p w14:paraId="614172B4" w14:textId="77777777" w:rsidR="00520590" w:rsidRPr="009E7E54" w:rsidRDefault="00520590" w:rsidP="00895302">
            <w:pPr>
              <w:spacing w:after="0" w:line="240" w:lineRule="auto"/>
              <w:rPr>
                <w:rFonts w:ascii="Times New Roman" w:eastAsia="Times New Roman" w:hAnsi="Times New Roman" w:cs="Times New Roman"/>
                <w:b/>
                <w:bCs/>
                <w:sz w:val="24"/>
                <w:szCs w:val="24"/>
              </w:rPr>
            </w:pPr>
            <w:r w:rsidRPr="009E7E54">
              <w:rPr>
                <w:rFonts w:ascii="Times New Roman" w:eastAsia="Times New Roman" w:hAnsi="Times New Roman" w:cs="Times New Roman"/>
                <w:b/>
                <w:bCs/>
                <w:sz w:val="24"/>
                <w:szCs w:val="24"/>
              </w:rPr>
              <w:t xml:space="preserve">ПК </w:t>
            </w:r>
            <w:r w:rsidRPr="009E7E54">
              <w:rPr>
                <w:rFonts w:ascii="Times New Roman" w:eastAsia="Times New Roman" w:hAnsi="Times New Roman" w:cs="Times New Roman"/>
                <w:b/>
                <w:bCs/>
                <w:sz w:val="24"/>
                <w:szCs w:val="24"/>
                <w:lang w:val="en-US"/>
              </w:rPr>
              <w:t>1.2</w:t>
            </w:r>
          </w:p>
          <w:p w14:paraId="26DA3C08" w14:textId="77777777" w:rsidR="00520590" w:rsidRPr="009E7E54" w:rsidRDefault="00520590" w:rsidP="00895302">
            <w:pPr>
              <w:spacing w:after="0" w:line="240" w:lineRule="auto"/>
              <w:jc w:val="center"/>
              <w:rPr>
                <w:rFonts w:ascii="Times New Roman" w:eastAsia="Times New Roman" w:hAnsi="Times New Roman" w:cs="Times New Roman"/>
                <w:b/>
                <w:bCs/>
                <w:i/>
                <w:sz w:val="24"/>
                <w:szCs w:val="24"/>
                <w:u w:val="single"/>
              </w:rPr>
            </w:pPr>
          </w:p>
        </w:tc>
        <w:tc>
          <w:tcPr>
            <w:tcW w:w="1418" w:type="dxa"/>
            <w:tcBorders>
              <w:top w:val="single" w:sz="4" w:space="0" w:color="000000"/>
              <w:left w:val="single" w:sz="4" w:space="0" w:color="000000"/>
              <w:bottom w:val="single" w:sz="4" w:space="0" w:color="000000"/>
              <w:right w:val="single" w:sz="4" w:space="0" w:color="000000"/>
            </w:tcBorders>
          </w:tcPr>
          <w:p w14:paraId="1D3DD42D" w14:textId="77777777" w:rsidR="00520590" w:rsidRPr="009E7E54" w:rsidRDefault="00520590" w:rsidP="00895302">
            <w:pPr>
              <w:spacing w:after="0"/>
              <w:rPr>
                <w:rFonts w:ascii="Times New Roman" w:eastAsia="Batang;Batang" w:hAnsi="Times New Roman" w:cs="Times New Roman"/>
                <w:sz w:val="24"/>
                <w:szCs w:val="24"/>
                <w:highlight w:val="yellow"/>
                <w:u w:val="single"/>
              </w:rPr>
            </w:pPr>
            <w:r w:rsidRPr="009E7E54">
              <w:rPr>
                <w:rFonts w:ascii="Times New Roman" w:eastAsia="Times New Roman" w:hAnsi="Times New Roman" w:cs="Times New Roman"/>
                <w:sz w:val="24"/>
                <w:szCs w:val="24"/>
              </w:rPr>
              <w:t>У 1.2.01</w:t>
            </w:r>
          </w:p>
        </w:tc>
        <w:tc>
          <w:tcPr>
            <w:tcW w:w="2835" w:type="dxa"/>
            <w:tcBorders>
              <w:top w:val="single" w:sz="4" w:space="0" w:color="000000"/>
              <w:left w:val="single" w:sz="4" w:space="0" w:color="000000"/>
              <w:bottom w:val="single" w:sz="4" w:space="0" w:color="000000"/>
              <w:right w:val="single" w:sz="4" w:space="0" w:color="000000"/>
            </w:tcBorders>
          </w:tcPr>
          <w:p w14:paraId="680190F2" w14:textId="77777777" w:rsidR="00520590" w:rsidRPr="009E7E54" w:rsidRDefault="00520590" w:rsidP="00895302">
            <w:pPr>
              <w:spacing w:after="0" w:line="240" w:lineRule="auto"/>
              <w:ind w:firstLine="13"/>
              <w:rPr>
                <w:rFonts w:ascii="Times New Roman" w:eastAsia="Batang;Batang" w:hAnsi="Times New Roman" w:cs="Times New Roman"/>
                <w:i/>
                <w:sz w:val="24"/>
                <w:szCs w:val="24"/>
                <w:highlight w:val="green"/>
              </w:rPr>
            </w:pPr>
            <w:r w:rsidRPr="009E7E54">
              <w:rPr>
                <w:rFonts w:ascii="Times New Roman" w:eastAsia="Times New Roman" w:hAnsi="Times New Roman" w:cs="Times New Roman"/>
                <w:sz w:val="24"/>
                <w:szCs w:val="24"/>
              </w:rPr>
              <w:t>производить расчеты параметров элементов и узлов радиоэлектронных устройств;</w:t>
            </w:r>
          </w:p>
        </w:tc>
        <w:tc>
          <w:tcPr>
            <w:tcW w:w="1297" w:type="dxa"/>
            <w:tcBorders>
              <w:top w:val="single" w:sz="4" w:space="0" w:color="000000"/>
              <w:left w:val="single" w:sz="4" w:space="0" w:color="000000"/>
              <w:bottom w:val="single" w:sz="4" w:space="0" w:color="000000"/>
              <w:right w:val="single" w:sz="4" w:space="0" w:color="000000"/>
            </w:tcBorders>
          </w:tcPr>
          <w:p w14:paraId="1F228283" w14:textId="77777777" w:rsidR="00520590" w:rsidRPr="009E7E54" w:rsidRDefault="00520590" w:rsidP="00895302">
            <w:pPr>
              <w:spacing w:after="0"/>
              <w:rPr>
                <w:rFonts w:ascii="Times New Roman" w:eastAsia="Batang;Batang" w:hAnsi="Times New Roman" w:cs="Times New Roman"/>
                <w:sz w:val="24"/>
                <w:szCs w:val="24"/>
                <w:highlight w:val="yellow"/>
                <w:u w:val="single"/>
              </w:rPr>
            </w:pPr>
          </w:p>
        </w:tc>
        <w:tc>
          <w:tcPr>
            <w:tcW w:w="2824" w:type="dxa"/>
            <w:tcBorders>
              <w:top w:val="single" w:sz="4" w:space="0" w:color="000000"/>
              <w:left w:val="single" w:sz="4" w:space="0" w:color="000000"/>
              <w:bottom w:val="single" w:sz="4" w:space="0" w:color="000000"/>
              <w:right w:val="single" w:sz="4" w:space="0" w:color="000000"/>
            </w:tcBorders>
          </w:tcPr>
          <w:p w14:paraId="09F592F7" w14:textId="77777777" w:rsidR="00520590" w:rsidRPr="009E7E54" w:rsidRDefault="00520590" w:rsidP="00895302">
            <w:pPr>
              <w:spacing w:after="0" w:line="240" w:lineRule="auto"/>
              <w:ind w:firstLine="13"/>
              <w:rPr>
                <w:rFonts w:ascii="Times New Roman" w:eastAsia="Batang;Batang" w:hAnsi="Times New Roman" w:cs="Times New Roman"/>
                <w:i/>
                <w:sz w:val="24"/>
                <w:szCs w:val="24"/>
                <w:highlight w:val="green"/>
              </w:rPr>
            </w:pPr>
          </w:p>
        </w:tc>
      </w:tr>
      <w:tr w:rsidR="00520590" w:rsidRPr="009E7E54" w14:paraId="72EA48CD" w14:textId="77777777" w:rsidTr="00895302">
        <w:trPr>
          <w:trHeight w:val="212"/>
        </w:trPr>
        <w:tc>
          <w:tcPr>
            <w:tcW w:w="1242" w:type="dxa"/>
            <w:vMerge/>
            <w:tcBorders>
              <w:top w:val="single" w:sz="4" w:space="0" w:color="000000"/>
              <w:left w:val="single" w:sz="4" w:space="0" w:color="000000"/>
              <w:bottom w:val="single" w:sz="4" w:space="0" w:color="000000"/>
              <w:right w:val="single" w:sz="4" w:space="0" w:color="000000"/>
            </w:tcBorders>
          </w:tcPr>
          <w:p w14:paraId="6B3DF089" w14:textId="77777777" w:rsidR="00520590" w:rsidRPr="009E7E54" w:rsidRDefault="00520590" w:rsidP="00895302">
            <w:pPr>
              <w:snapToGrid w:val="0"/>
              <w:spacing w:after="0" w:line="240" w:lineRule="auto"/>
              <w:jc w:val="center"/>
              <w:rPr>
                <w:rFonts w:ascii="Times New Roman" w:eastAsia="Batang;Batang" w:hAnsi="Times New Roman" w:cs="Times New Roman"/>
                <w:i/>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4241997A" w14:textId="77777777" w:rsidR="00520590" w:rsidRPr="009E7E54" w:rsidRDefault="00520590" w:rsidP="00895302">
            <w:pPr>
              <w:spacing w:after="0"/>
              <w:rPr>
                <w:rFonts w:ascii="Times New Roman" w:eastAsia="Batang;Batang" w:hAnsi="Times New Roman" w:cs="Times New Roman"/>
                <w:sz w:val="24"/>
                <w:szCs w:val="24"/>
                <w:highlight w:val="yellow"/>
                <w:u w:val="single"/>
              </w:rPr>
            </w:pPr>
            <w:r w:rsidRPr="009E7E54">
              <w:rPr>
                <w:rFonts w:ascii="Times New Roman" w:eastAsia="Times New Roman" w:hAnsi="Times New Roman" w:cs="Times New Roman"/>
                <w:sz w:val="24"/>
                <w:szCs w:val="24"/>
              </w:rPr>
              <w:t>У 1.2.02</w:t>
            </w:r>
          </w:p>
        </w:tc>
        <w:tc>
          <w:tcPr>
            <w:tcW w:w="2835" w:type="dxa"/>
            <w:tcBorders>
              <w:top w:val="single" w:sz="4" w:space="0" w:color="000000"/>
              <w:left w:val="single" w:sz="4" w:space="0" w:color="000000"/>
              <w:bottom w:val="single" w:sz="4" w:space="0" w:color="000000"/>
              <w:right w:val="single" w:sz="4" w:space="0" w:color="000000"/>
            </w:tcBorders>
          </w:tcPr>
          <w:p w14:paraId="69A9B1C3" w14:textId="77777777" w:rsidR="00520590" w:rsidRPr="009E7E54" w:rsidRDefault="00520590" w:rsidP="00895302">
            <w:pPr>
              <w:spacing w:after="0" w:line="240" w:lineRule="auto"/>
              <w:ind w:firstLine="13"/>
              <w:rPr>
                <w:rFonts w:ascii="Times New Roman" w:eastAsia="Batang;Batang" w:hAnsi="Times New Roman" w:cs="Times New Roman"/>
                <w:i/>
                <w:sz w:val="24"/>
                <w:szCs w:val="24"/>
                <w:highlight w:val="green"/>
              </w:rPr>
            </w:pPr>
            <w:r w:rsidRPr="009E7E54">
              <w:rPr>
                <w:rFonts w:ascii="Times New Roman" w:eastAsia="Times New Roman" w:hAnsi="Times New Roman" w:cs="Times New Roman"/>
                <w:sz w:val="24"/>
                <w:szCs w:val="24"/>
              </w:rPr>
              <w:t>выполнять радиотехнические расчеты электрических величин различных электрических и электронных схем;</w:t>
            </w:r>
          </w:p>
        </w:tc>
        <w:tc>
          <w:tcPr>
            <w:tcW w:w="1297" w:type="dxa"/>
            <w:tcBorders>
              <w:top w:val="single" w:sz="4" w:space="0" w:color="000000"/>
              <w:left w:val="single" w:sz="4" w:space="0" w:color="000000"/>
              <w:bottom w:val="single" w:sz="4" w:space="0" w:color="000000"/>
              <w:right w:val="single" w:sz="4" w:space="0" w:color="000000"/>
            </w:tcBorders>
          </w:tcPr>
          <w:p w14:paraId="2E157AE1" w14:textId="77777777" w:rsidR="00520590" w:rsidRPr="009E7E54" w:rsidRDefault="00520590" w:rsidP="00895302">
            <w:pPr>
              <w:spacing w:after="0"/>
              <w:rPr>
                <w:rFonts w:ascii="Times New Roman" w:eastAsia="Batang;Batang" w:hAnsi="Times New Roman" w:cs="Times New Roman"/>
                <w:sz w:val="24"/>
                <w:szCs w:val="24"/>
                <w:highlight w:val="yellow"/>
                <w:u w:val="single"/>
              </w:rPr>
            </w:pPr>
          </w:p>
        </w:tc>
        <w:tc>
          <w:tcPr>
            <w:tcW w:w="2824" w:type="dxa"/>
            <w:tcBorders>
              <w:top w:val="single" w:sz="4" w:space="0" w:color="000000"/>
              <w:left w:val="single" w:sz="4" w:space="0" w:color="000000"/>
              <w:bottom w:val="single" w:sz="4" w:space="0" w:color="000000"/>
              <w:right w:val="single" w:sz="4" w:space="0" w:color="000000"/>
            </w:tcBorders>
          </w:tcPr>
          <w:p w14:paraId="0917D8F1" w14:textId="77777777" w:rsidR="00520590" w:rsidRPr="009E7E54" w:rsidRDefault="00520590" w:rsidP="00895302">
            <w:pPr>
              <w:spacing w:after="0" w:line="240" w:lineRule="auto"/>
              <w:ind w:firstLine="13"/>
              <w:rPr>
                <w:rFonts w:ascii="Times New Roman" w:eastAsia="Batang;Batang" w:hAnsi="Times New Roman" w:cs="Times New Roman"/>
                <w:i/>
                <w:sz w:val="24"/>
                <w:szCs w:val="24"/>
                <w:highlight w:val="green"/>
              </w:rPr>
            </w:pPr>
          </w:p>
        </w:tc>
      </w:tr>
      <w:tr w:rsidR="00520590" w:rsidRPr="009E7E54" w14:paraId="1D68901F" w14:textId="77777777" w:rsidTr="00895302">
        <w:trPr>
          <w:trHeight w:val="212"/>
        </w:trPr>
        <w:tc>
          <w:tcPr>
            <w:tcW w:w="1242" w:type="dxa"/>
            <w:tcBorders>
              <w:top w:val="single" w:sz="4" w:space="0" w:color="000000"/>
              <w:left w:val="single" w:sz="4" w:space="0" w:color="000000"/>
              <w:bottom w:val="single" w:sz="4" w:space="0" w:color="000000"/>
              <w:right w:val="single" w:sz="4" w:space="0" w:color="000000"/>
            </w:tcBorders>
          </w:tcPr>
          <w:p w14:paraId="20F7C39B" w14:textId="77777777" w:rsidR="00520590" w:rsidRPr="009E7E54" w:rsidRDefault="00520590" w:rsidP="00895302">
            <w:pPr>
              <w:spacing w:after="0" w:line="240" w:lineRule="auto"/>
              <w:rPr>
                <w:rFonts w:ascii="Times New Roman" w:eastAsia="Times New Roman" w:hAnsi="Times New Roman" w:cs="Times New Roman"/>
                <w:b/>
                <w:bCs/>
                <w:sz w:val="24"/>
                <w:szCs w:val="24"/>
              </w:rPr>
            </w:pPr>
            <w:r w:rsidRPr="009E7E54">
              <w:rPr>
                <w:rFonts w:ascii="Times New Roman" w:eastAsia="Times New Roman" w:hAnsi="Times New Roman" w:cs="Times New Roman"/>
                <w:b/>
                <w:bCs/>
                <w:sz w:val="24"/>
                <w:szCs w:val="24"/>
              </w:rPr>
              <w:t xml:space="preserve">ОК </w:t>
            </w:r>
            <w:r w:rsidRPr="009E7E54">
              <w:rPr>
                <w:rFonts w:ascii="Times New Roman" w:eastAsia="Times New Roman" w:hAnsi="Times New Roman" w:cs="Times New Roman"/>
                <w:b/>
                <w:bCs/>
                <w:sz w:val="24"/>
                <w:szCs w:val="24"/>
                <w:lang w:val="en-US"/>
              </w:rPr>
              <w:t>04</w:t>
            </w:r>
          </w:p>
          <w:p w14:paraId="5C17D0C5" w14:textId="77777777" w:rsidR="00520590" w:rsidRPr="009E7E54" w:rsidRDefault="00520590" w:rsidP="00895302">
            <w:pPr>
              <w:spacing w:after="0" w:line="240" w:lineRule="auto"/>
              <w:jc w:val="center"/>
              <w:rPr>
                <w:rFonts w:ascii="Times New Roman" w:eastAsia="Times New Roman" w:hAnsi="Times New Roman" w:cs="Times New Roman"/>
                <w:b/>
                <w:bCs/>
                <w:i/>
                <w:sz w:val="24"/>
                <w:szCs w:val="24"/>
                <w:u w:val="single"/>
              </w:rPr>
            </w:pPr>
          </w:p>
        </w:tc>
        <w:tc>
          <w:tcPr>
            <w:tcW w:w="1418" w:type="dxa"/>
            <w:tcBorders>
              <w:top w:val="single" w:sz="4" w:space="0" w:color="000000"/>
              <w:left w:val="single" w:sz="4" w:space="0" w:color="000000"/>
              <w:bottom w:val="single" w:sz="4" w:space="0" w:color="000000"/>
              <w:right w:val="single" w:sz="4" w:space="0" w:color="000000"/>
            </w:tcBorders>
          </w:tcPr>
          <w:p w14:paraId="18B11001" w14:textId="77777777" w:rsidR="00520590" w:rsidRPr="009E7E54" w:rsidRDefault="00520590" w:rsidP="00895302">
            <w:pPr>
              <w:spacing w:after="0"/>
              <w:rPr>
                <w:rFonts w:ascii="Times New Roman" w:eastAsia="Batang;Batang" w:hAnsi="Times New Roman" w:cs="Times New Roman"/>
                <w:sz w:val="24"/>
                <w:szCs w:val="24"/>
                <w:highlight w:val="yellow"/>
                <w:u w:val="single"/>
              </w:rPr>
            </w:pPr>
            <w:r w:rsidRPr="009E7E54">
              <w:rPr>
                <w:rFonts w:ascii="Times New Roman" w:eastAsia="Times New Roman" w:hAnsi="Times New Roman" w:cs="Times New Roman"/>
                <w:bCs/>
                <w:iCs/>
                <w:sz w:val="24"/>
                <w:szCs w:val="24"/>
              </w:rPr>
              <w:t>Уо 04.02</w:t>
            </w:r>
          </w:p>
        </w:tc>
        <w:tc>
          <w:tcPr>
            <w:tcW w:w="2835" w:type="dxa"/>
            <w:tcBorders>
              <w:top w:val="single" w:sz="4" w:space="0" w:color="000000"/>
              <w:left w:val="single" w:sz="4" w:space="0" w:color="000000"/>
              <w:bottom w:val="single" w:sz="4" w:space="0" w:color="000000"/>
              <w:right w:val="single" w:sz="4" w:space="0" w:color="000000"/>
            </w:tcBorders>
          </w:tcPr>
          <w:p w14:paraId="5BBFA232" w14:textId="77777777" w:rsidR="00520590" w:rsidRPr="009E7E54" w:rsidRDefault="00520590" w:rsidP="00895302">
            <w:pPr>
              <w:spacing w:after="0" w:line="240" w:lineRule="auto"/>
              <w:ind w:firstLine="13"/>
              <w:rPr>
                <w:rFonts w:ascii="Times New Roman" w:eastAsia="Batang;Batang" w:hAnsi="Times New Roman" w:cs="Times New Roman"/>
                <w:i/>
                <w:sz w:val="24"/>
                <w:szCs w:val="24"/>
                <w:highlight w:val="green"/>
              </w:rPr>
            </w:pPr>
            <w:r w:rsidRPr="009E7E54">
              <w:rPr>
                <w:rFonts w:ascii="Times New Roman" w:eastAsia="Times New Roman" w:hAnsi="Times New Roman" w:cs="Times New Roman"/>
                <w:bCs/>
                <w:spacing w:val="-4"/>
                <w:sz w:val="24"/>
                <w:szCs w:val="24"/>
              </w:rPr>
              <w:t>взаимодействовать с коллегами, руководством, клиентами в ходе профессиональной деятельности</w:t>
            </w:r>
          </w:p>
        </w:tc>
        <w:tc>
          <w:tcPr>
            <w:tcW w:w="1297" w:type="dxa"/>
            <w:tcBorders>
              <w:top w:val="single" w:sz="4" w:space="0" w:color="000000"/>
              <w:left w:val="single" w:sz="4" w:space="0" w:color="000000"/>
              <w:bottom w:val="single" w:sz="4" w:space="0" w:color="000000"/>
              <w:right w:val="single" w:sz="4" w:space="0" w:color="000000"/>
            </w:tcBorders>
          </w:tcPr>
          <w:p w14:paraId="61BE3BF8" w14:textId="77777777" w:rsidR="00520590" w:rsidRPr="009E7E54" w:rsidRDefault="00520590" w:rsidP="00895302">
            <w:pPr>
              <w:spacing w:after="0"/>
              <w:rPr>
                <w:rFonts w:ascii="Times New Roman" w:eastAsia="Batang;Batang" w:hAnsi="Times New Roman" w:cs="Times New Roman"/>
                <w:sz w:val="24"/>
                <w:szCs w:val="24"/>
                <w:highlight w:val="yellow"/>
                <w:u w:val="single"/>
              </w:rPr>
            </w:pPr>
          </w:p>
        </w:tc>
        <w:tc>
          <w:tcPr>
            <w:tcW w:w="2824" w:type="dxa"/>
            <w:tcBorders>
              <w:top w:val="single" w:sz="4" w:space="0" w:color="000000"/>
              <w:left w:val="single" w:sz="4" w:space="0" w:color="000000"/>
              <w:bottom w:val="single" w:sz="4" w:space="0" w:color="000000"/>
              <w:right w:val="single" w:sz="4" w:space="0" w:color="000000"/>
            </w:tcBorders>
          </w:tcPr>
          <w:p w14:paraId="5A0F70D5" w14:textId="77777777" w:rsidR="00520590" w:rsidRPr="009E7E54" w:rsidRDefault="00520590" w:rsidP="00895302">
            <w:pPr>
              <w:spacing w:after="0" w:line="240" w:lineRule="auto"/>
              <w:ind w:firstLine="13"/>
              <w:rPr>
                <w:rFonts w:ascii="Times New Roman" w:eastAsia="Batang;Batang" w:hAnsi="Times New Roman" w:cs="Times New Roman"/>
                <w:i/>
                <w:sz w:val="24"/>
                <w:szCs w:val="24"/>
                <w:highlight w:val="green"/>
              </w:rPr>
            </w:pPr>
          </w:p>
        </w:tc>
      </w:tr>
      <w:tr w:rsidR="00520590" w:rsidRPr="009E7E54" w14:paraId="56AC7243" w14:textId="77777777" w:rsidTr="00895302">
        <w:trPr>
          <w:trHeight w:val="212"/>
        </w:trPr>
        <w:tc>
          <w:tcPr>
            <w:tcW w:w="1242" w:type="dxa"/>
            <w:tcBorders>
              <w:top w:val="single" w:sz="4" w:space="0" w:color="000000"/>
              <w:left w:val="single" w:sz="4" w:space="0" w:color="000000"/>
              <w:bottom w:val="single" w:sz="4" w:space="0" w:color="000000"/>
              <w:right w:val="single" w:sz="4" w:space="0" w:color="000000"/>
            </w:tcBorders>
          </w:tcPr>
          <w:p w14:paraId="4F6DA896" w14:textId="77777777" w:rsidR="00520590" w:rsidRPr="009E7E54" w:rsidRDefault="00520590" w:rsidP="00895302">
            <w:pPr>
              <w:spacing w:after="0" w:line="240" w:lineRule="auto"/>
              <w:rPr>
                <w:rFonts w:ascii="Times New Roman" w:eastAsia="Times New Roman" w:hAnsi="Times New Roman" w:cs="Times New Roman"/>
                <w:b/>
                <w:bCs/>
                <w:sz w:val="24"/>
                <w:szCs w:val="24"/>
              </w:rPr>
            </w:pPr>
            <w:r w:rsidRPr="009E7E54">
              <w:rPr>
                <w:rFonts w:ascii="Times New Roman" w:eastAsia="Times New Roman" w:hAnsi="Times New Roman" w:cs="Times New Roman"/>
                <w:b/>
                <w:bCs/>
                <w:sz w:val="24"/>
                <w:szCs w:val="24"/>
              </w:rPr>
              <w:t xml:space="preserve">ОК </w:t>
            </w:r>
            <w:r w:rsidRPr="009E7E54">
              <w:rPr>
                <w:rFonts w:ascii="Times New Roman" w:eastAsia="Times New Roman" w:hAnsi="Times New Roman" w:cs="Times New Roman"/>
                <w:b/>
                <w:bCs/>
                <w:sz w:val="24"/>
                <w:szCs w:val="24"/>
                <w:lang w:val="en-US"/>
              </w:rPr>
              <w:t>05</w:t>
            </w:r>
          </w:p>
          <w:p w14:paraId="3CE96C97" w14:textId="77777777" w:rsidR="00520590" w:rsidRPr="009E7E54" w:rsidRDefault="00520590" w:rsidP="00895302">
            <w:pPr>
              <w:spacing w:after="0" w:line="240" w:lineRule="auto"/>
              <w:jc w:val="center"/>
              <w:rPr>
                <w:rFonts w:ascii="Times New Roman" w:eastAsia="Times New Roman" w:hAnsi="Times New Roman" w:cs="Times New Roman"/>
                <w:b/>
                <w:bCs/>
                <w:i/>
                <w:sz w:val="24"/>
                <w:szCs w:val="24"/>
                <w:u w:val="single"/>
              </w:rPr>
            </w:pPr>
          </w:p>
        </w:tc>
        <w:tc>
          <w:tcPr>
            <w:tcW w:w="1418" w:type="dxa"/>
            <w:tcBorders>
              <w:top w:val="single" w:sz="4" w:space="0" w:color="000000"/>
              <w:left w:val="single" w:sz="4" w:space="0" w:color="000000"/>
              <w:bottom w:val="single" w:sz="4" w:space="0" w:color="000000"/>
              <w:right w:val="single" w:sz="4" w:space="0" w:color="000000"/>
            </w:tcBorders>
          </w:tcPr>
          <w:p w14:paraId="61F7BE7C" w14:textId="77777777" w:rsidR="00520590" w:rsidRPr="009E7E54" w:rsidRDefault="00520590" w:rsidP="00895302">
            <w:pPr>
              <w:spacing w:after="0"/>
              <w:rPr>
                <w:rFonts w:ascii="Times New Roman" w:eastAsia="Batang;Batang" w:hAnsi="Times New Roman" w:cs="Times New Roman"/>
                <w:sz w:val="24"/>
                <w:szCs w:val="24"/>
                <w:highlight w:val="yellow"/>
                <w:u w:val="single"/>
              </w:rPr>
            </w:pPr>
            <w:r w:rsidRPr="009E7E54">
              <w:rPr>
                <w:rFonts w:ascii="Times New Roman" w:eastAsia="Times New Roman" w:hAnsi="Times New Roman" w:cs="Times New Roman"/>
                <w:bCs/>
                <w:iCs/>
                <w:sz w:val="24"/>
                <w:szCs w:val="24"/>
              </w:rPr>
              <w:t>Уо 05.01</w:t>
            </w:r>
          </w:p>
        </w:tc>
        <w:tc>
          <w:tcPr>
            <w:tcW w:w="2835" w:type="dxa"/>
            <w:tcBorders>
              <w:top w:val="single" w:sz="4" w:space="0" w:color="000000"/>
              <w:left w:val="single" w:sz="4" w:space="0" w:color="000000"/>
              <w:bottom w:val="single" w:sz="4" w:space="0" w:color="000000"/>
              <w:right w:val="single" w:sz="4" w:space="0" w:color="000000"/>
            </w:tcBorders>
          </w:tcPr>
          <w:p w14:paraId="78538EE2" w14:textId="77777777" w:rsidR="00520590" w:rsidRPr="009E7E54" w:rsidRDefault="00520590" w:rsidP="00895302">
            <w:pPr>
              <w:spacing w:after="0" w:line="240" w:lineRule="auto"/>
              <w:ind w:firstLine="13"/>
              <w:rPr>
                <w:rFonts w:ascii="Times New Roman" w:eastAsia="Batang;Batang" w:hAnsi="Times New Roman" w:cs="Times New Roman"/>
                <w:i/>
                <w:sz w:val="24"/>
                <w:szCs w:val="24"/>
                <w:highlight w:val="green"/>
              </w:rPr>
            </w:pPr>
            <w:r w:rsidRPr="009E7E54">
              <w:rPr>
                <w:rFonts w:ascii="Times New Roman" w:eastAsia="Times New Roman" w:hAnsi="Times New Roman" w:cs="Times New Roman"/>
                <w:iCs/>
                <w:sz w:val="24"/>
                <w:szCs w:val="24"/>
              </w:rPr>
              <w:t xml:space="preserve">грамотно </w:t>
            </w:r>
            <w:r w:rsidRPr="009E7E54">
              <w:rPr>
                <w:rFonts w:ascii="Times New Roman" w:eastAsia="Times New Roman" w:hAnsi="Times New Roman" w:cs="Times New Roman"/>
                <w:bCs/>
                <w:sz w:val="24"/>
                <w:szCs w:val="24"/>
              </w:rPr>
              <w:t xml:space="preserve">излагать свои мысли и оформлять документы по профессиональной тематике на государственном языке, </w:t>
            </w:r>
            <w:r w:rsidRPr="009E7E54">
              <w:rPr>
                <w:rFonts w:ascii="Times New Roman" w:eastAsia="Times New Roman" w:hAnsi="Times New Roman" w:cs="Times New Roman"/>
                <w:iCs/>
                <w:sz w:val="24"/>
                <w:szCs w:val="24"/>
              </w:rPr>
              <w:t>проявлять толерантность в рабочем коллективе</w:t>
            </w:r>
          </w:p>
        </w:tc>
        <w:tc>
          <w:tcPr>
            <w:tcW w:w="1297" w:type="dxa"/>
            <w:tcBorders>
              <w:top w:val="single" w:sz="4" w:space="0" w:color="000000"/>
              <w:left w:val="single" w:sz="4" w:space="0" w:color="000000"/>
              <w:bottom w:val="single" w:sz="4" w:space="0" w:color="000000"/>
              <w:right w:val="single" w:sz="4" w:space="0" w:color="000000"/>
            </w:tcBorders>
          </w:tcPr>
          <w:p w14:paraId="389D6D43" w14:textId="77777777" w:rsidR="00520590" w:rsidRPr="009E7E54" w:rsidRDefault="00520590" w:rsidP="00895302">
            <w:pPr>
              <w:spacing w:after="0"/>
              <w:rPr>
                <w:rFonts w:ascii="Times New Roman" w:eastAsia="Batang;Batang" w:hAnsi="Times New Roman" w:cs="Times New Roman"/>
                <w:sz w:val="24"/>
                <w:szCs w:val="24"/>
                <w:highlight w:val="yellow"/>
                <w:u w:val="single"/>
              </w:rPr>
            </w:pPr>
          </w:p>
        </w:tc>
        <w:tc>
          <w:tcPr>
            <w:tcW w:w="2824" w:type="dxa"/>
            <w:tcBorders>
              <w:top w:val="single" w:sz="4" w:space="0" w:color="000000"/>
              <w:left w:val="single" w:sz="4" w:space="0" w:color="000000"/>
              <w:bottom w:val="single" w:sz="4" w:space="0" w:color="000000"/>
              <w:right w:val="single" w:sz="4" w:space="0" w:color="000000"/>
            </w:tcBorders>
          </w:tcPr>
          <w:p w14:paraId="0A75723E" w14:textId="77777777" w:rsidR="00520590" w:rsidRPr="009E7E54" w:rsidRDefault="00520590" w:rsidP="00895302">
            <w:pPr>
              <w:spacing w:after="0" w:line="240" w:lineRule="auto"/>
              <w:ind w:firstLine="13"/>
              <w:rPr>
                <w:rFonts w:ascii="Times New Roman" w:eastAsia="Batang;Batang" w:hAnsi="Times New Roman" w:cs="Times New Roman"/>
                <w:i/>
                <w:sz w:val="24"/>
                <w:szCs w:val="24"/>
                <w:highlight w:val="green"/>
              </w:rPr>
            </w:pPr>
          </w:p>
        </w:tc>
      </w:tr>
      <w:tr w:rsidR="00520590" w:rsidRPr="009E7E54" w14:paraId="55903FDF" w14:textId="77777777" w:rsidTr="00895302">
        <w:trPr>
          <w:trHeight w:val="212"/>
        </w:trPr>
        <w:tc>
          <w:tcPr>
            <w:tcW w:w="1242" w:type="dxa"/>
            <w:vMerge w:val="restart"/>
            <w:tcBorders>
              <w:top w:val="single" w:sz="4" w:space="0" w:color="000000"/>
              <w:left w:val="single" w:sz="4" w:space="0" w:color="000000"/>
              <w:bottom w:val="single" w:sz="4" w:space="0" w:color="000000"/>
              <w:right w:val="single" w:sz="4" w:space="0" w:color="000000"/>
            </w:tcBorders>
          </w:tcPr>
          <w:p w14:paraId="30A867F5" w14:textId="77777777" w:rsidR="00520590" w:rsidRPr="009E7E54" w:rsidRDefault="00520590" w:rsidP="00895302">
            <w:pPr>
              <w:spacing w:after="0" w:line="240" w:lineRule="auto"/>
              <w:rPr>
                <w:rFonts w:ascii="Times New Roman" w:eastAsia="Times New Roman" w:hAnsi="Times New Roman" w:cs="Times New Roman"/>
                <w:b/>
                <w:bCs/>
                <w:sz w:val="24"/>
                <w:szCs w:val="24"/>
              </w:rPr>
            </w:pPr>
            <w:r w:rsidRPr="009E7E54">
              <w:rPr>
                <w:rFonts w:ascii="Times New Roman" w:eastAsia="Times New Roman" w:hAnsi="Times New Roman" w:cs="Times New Roman"/>
                <w:b/>
                <w:bCs/>
                <w:sz w:val="24"/>
                <w:szCs w:val="24"/>
              </w:rPr>
              <w:t xml:space="preserve">ОК </w:t>
            </w:r>
            <w:r w:rsidRPr="009E7E54">
              <w:rPr>
                <w:rFonts w:ascii="Times New Roman" w:eastAsia="Times New Roman" w:hAnsi="Times New Roman" w:cs="Times New Roman"/>
                <w:b/>
                <w:bCs/>
                <w:sz w:val="24"/>
                <w:szCs w:val="24"/>
                <w:lang w:val="en-US"/>
              </w:rPr>
              <w:t>09</w:t>
            </w:r>
          </w:p>
          <w:p w14:paraId="47A8DFE5" w14:textId="77777777" w:rsidR="00520590" w:rsidRPr="009E7E54" w:rsidRDefault="00520590" w:rsidP="00895302">
            <w:pPr>
              <w:spacing w:after="0" w:line="240" w:lineRule="auto"/>
              <w:jc w:val="center"/>
              <w:rPr>
                <w:rFonts w:ascii="Times New Roman" w:eastAsia="Times New Roman" w:hAnsi="Times New Roman" w:cs="Times New Roman"/>
                <w:b/>
                <w:bCs/>
                <w:i/>
                <w:sz w:val="24"/>
                <w:szCs w:val="24"/>
                <w:u w:val="single"/>
              </w:rPr>
            </w:pPr>
          </w:p>
        </w:tc>
        <w:tc>
          <w:tcPr>
            <w:tcW w:w="1418" w:type="dxa"/>
            <w:tcBorders>
              <w:top w:val="single" w:sz="4" w:space="0" w:color="000000"/>
              <w:left w:val="single" w:sz="4" w:space="0" w:color="000000"/>
              <w:bottom w:val="single" w:sz="4" w:space="0" w:color="000000"/>
              <w:right w:val="single" w:sz="4" w:space="0" w:color="000000"/>
            </w:tcBorders>
          </w:tcPr>
          <w:p w14:paraId="34A22F61" w14:textId="77777777" w:rsidR="00520590" w:rsidRPr="009E7E54" w:rsidRDefault="00520590" w:rsidP="00895302">
            <w:pPr>
              <w:spacing w:after="0"/>
              <w:rPr>
                <w:rFonts w:ascii="Times New Roman" w:eastAsia="Batang;Batang" w:hAnsi="Times New Roman" w:cs="Times New Roman"/>
                <w:sz w:val="24"/>
                <w:szCs w:val="24"/>
                <w:highlight w:val="yellow"/>
                <w:u w:val="single"/>
              </w:rPr>
            </w:pPr>
            <w:r w:rsidRPr="009E7E54">
              <w:rPr>
                <w:rFonts w:ascii="Times New Roman" w:eastAsia="Times New Roman" w:hAnsi="Times New Roman" w:cs="Times New Roman"/>
                <w:bCs/>
                <w:iCs/>
                <w:sz w:val="24"/>
                <w:szCs w:val="24"/>
              </w:rPr>
              <w:t>Уо 09.01</w:t>
            </w:r>
          </w:p>
        </w:tc>
        <w:tc>
          <w:tcPr>
            <w:tcW w:w="2835" w:type="dxa"/>
            <w:tcBorders>
              <w:top w:val="single" w:sz="4" w:space="0" w:color="000000"/>
              <w:left w:val="single" w:sz="4" w:space="0" w:color="000000"/>
              <w:bottom w:val="single" w:sz="4" w:space="0" w:color="000000"/>
              <w:right w:val="single" w:sz="4" w:space="0" w:color="000000"/>
            </w:tcBorders>
          </w:tcPr>
          <w:p w14:paraId="4D007840" w14:textId="77777777" w:rsidR="00520590" w:rsidRPr="009E7E54" w:rsidRDefault="00520590" w:rsidP="00895302">
            <w:pPr>
              <w:spacing w:after="0" w:line="240" w:lineRule="auto"/>
              <w:ind w:firstLine="13"/>
              <w:rPr>
                <w:rFonts w:ascii="Times New Roman" w:eastAsia="Batang;Batang" w:hAnsi="Times New Roman" w:cs="Times New Roman"/>
                <w:i/>
                <w:sz w:val="24"/>
                <w:szCs w:val="24"/>
                <w:highlight w:val="green"/>
              </w:rPr>
            </w:pPr>
            <w:r w:rsidRPr="009E7E54">
              <w:rPr>
                <w:rFonts w:ascii="Times New Roman" w:eastAsia="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tcBorders>
              <w:top w:val="single" w:sz="4" w:space="0" w:color="000000"/>
              <w:left w:val="single" w:sz="4" w:space="0" w:color="000000"/>
              <w:bottom w:val="single" w:sz="4" w:space="0" w:color="000000"/>
              <w:right w:val="single" w:sz="4" w:space="0" w:color="000000"/>
            </w:tcBorders>
          </w:tcPr>
          <w:p w14:paraId="26120B30" w14:textId="77777777" w:rsidR="00520590" w:rsidRPr="009E7E54" w:rsidRDefault="00520590" w:rsidP="00895302">
            <w:pPr>
              <w:spacing w:after="0"/>
              <w:rPr>
                <w:rFonts w:ascii="Times New Roman" w:eastAsia="Batang;Batang" w:hAnsi="Times New Roman" w:cs="Times New Roman"/>
                <w:sz w:val="24"/>
                <w:szCs w:val="24"/>
                <w:highlight w:val="yellow"/>
                <w:u w:val="single"/>
              </w:rPr>
            </w:pPr>
            <w:r w:rsidRPr="009E7E54">
              <w:rPr>
                <w:rFonts w:ascii="Times New Roman" w:eastAsia="Times New Roman" w:hAnsi="Times New Roman" w:cs="Times New Roman"/>
                <w:bCs/>
                <w:iCs/>
                <w:sz w:val="24"/>
                <w:szCs w:val="24"/>
              </w:rPr>
              <w:t>Зо 09.03</w:t>
            </w:r>
          </w:p>
        </w:tc>
        <w:tc>
          <w:tcPr>
            <w:tcW w:w="2824" w:type="dxa"/>
            <w:tcBorders>
              <w:top w:val="single" w:sz="4" w:space="0" w:color="000000"/>
              <w:left w:val="single" w:sz="4" w:space="0" w:color="000000"/>
              <w:bottom w:val="single" w:sz="4" w:space="0" w:color="000000"/>
              <w:right w:val="single" w:sz="4" w:space="0" w:color="000000"/>
            </w:tcBorders>
          </w:tcPr>
          <w:p w14:paraId="1D440569" w14:textId="77777777" w:rsidR="00520590" w:rsidRPr="009E7E54" w:rsidRDefault="00520590" w:rsidP="00895302">
            <w:pPr>
              <w:spacing w:after="0" w:line="240" w:lineRule="auto"/>
              <w:ind w:firstLine="13"/>
              <w:rPr>
                <w:rFonts w:ascii="Times New Roman" w:eastAsia="Batang;Batang" w:hAnsi="Times New Roman" w:cs="Times New Roman"/>
                <w:i/>
                <w:sz w:val="24"/>
                <w:szCs w:val="24"/>
                <w:highlight w:val="green"/>
              </w:rPr>
            </w:pPr>
            <w:r w:rsidRPr="009E7E54">
              <w:rPr>
                <w:rFonts w:ascii="Times New Roman" w:eastAsia="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520590" w:rsidRPr="009E7E54" w14:paraId="3336063B" w14:textId="77777777" w:rsidTr="00895302">
        <w:trPr>
          <w:trHeight w:val="212"/>
        </w:trPr>
        <w:tc>
          <w:tcPr>
            <w:tcW w:w="1242" w:type="dxa"/>
            <w:vMerge/>
            <w:tcBorders>
              <w:top w:val="single" w:sz="4" w:space="0" w:color="000000"/>
              <w:left w:val="single" w:sz="4" w:space="0" w:color="000000"/>
              <w:bottom w:val="single" w:sz="4" w:space="0" w:color="000000"/>
              <w:right w:val="single" w:sz="4" w:space="0" w:color="000000"/>
            </w:tcBorders>
          </w:tcPr>
          <w:p w14:paraId="19EF26BB" w14:textId="77777777" w:rsidR="00520590" w:rsidRPr="009E7E54" w:rsidRDefault="00520590" w:rsidP="00895302">
            <w:pPr>
              <w:snapToGrid w:val="0"/>
              <w:spacing w:after="0" w:line="240" w:lineRule="auto"/>
              <w:jc w:val="center"/>
              <w:rPr>
                <w:rFonts w:ascii="Times New Roman" w:eastAsia="Batang;Batang" w:hAnsi="Times New Roman" w:cs="Times New Roman"/>
                <w:i/>
                <w:highlight w:val="yellow"/>
              </w:rPr>
            </w:pPr>
          </w:p>
        </w:tc>
        <w:tc>
          <w:tcPr>
            <w:tcW w:w="1418" w:type="dxa"/>
            <w:tcBorders>
              <w:top w:val="single" w:sz="4" w:space="0" w:color="000000"/>
              <w:left w:val="single" w:sz="4" w:space="0" w:color="000000"/>
              <w:bottom w:val="single" w:sz="4" w:space="0" w:color="000000"/>
              <w:right w:val="single" w:sz="4" w:space="0" w:color="000000"/>
            </w:tcBorders>
          </w:tcPr>
          <w:p w14:paraId="06AD89D0" w14:textId="77777777" w:rsidR="00520590" w:rsidRPr="009E7E54" w:rsidRDefault="00520590" w:rsidP="00895302">
            <w:pPr>
              <w:spacing w:after="0"/>
              <w:rPr>
                <w:rFonts w:ascii="Times New Roman" w:eastAsia="Batang;Batang" w:hAnsi="Times New Roman" w:cs="Times New Roman"/>
                <w:sz w:val="24"/>
                <w:szCs w:val="24"/>
                <w:highlight w:val="yellow"/>
                <w:u w:val="single"/>
              </w:rPr>
            </w:pPr>
            <w:r w:rsidRPr="009E7E54">
              <w:rPr>
                <w:rFonts w:ascii="Times New Roman" w:eastAsia="Times New Roman" w:hAnsi="Times New Roman" w:cs="Times New Roman"/>
                <w:bCs/>
                <w:iCs/>
                <w:sz w:val="24"/>
                <w:szCs w:val="24"/>
              </w:rPr>
              <w:t>Уо 09.02</w:t>
            </w:r>
          </w:p>
        </w:tc>
        <w:tc>
          <w:tcPr>
            <w:tcW w:w="2835" w:type="dxa"/>
            <w:tcBorders>
              <w:top w:val="single" w:sz="4" w:space="0" w:color="000000"/>
              <w:left w:val="single" w:sz="4" w:space="0" w:color="000000"/>
              <w:bottom w:val="single" w:sz="4" w:space="0" w:color="000000"/>
              <w:right w:val="single" w:sz="4" w:space="0" w:color="000000"/>
            </w:tcBorders>
          </w:tcPr>
          <w:p w14:paraId="4A8C94AD" w14:textId="77777777" w:rsidR="00520590" w:rsidRPr="009E7E54" w:rsidRDefault="00520590" w:rsidP="00895302">
            <w:pPr>
              <w:spacing w:after="0" w:line="240" w:lineRule="auto"/>
              <w:ind w:firstLine="13"/>
              <w:rPr>
                <w:rFonts w:ascii="Times New Roman" w:eastAsia="Batang;Batang" w:hAnsi="Times New Roman" w:cs="Times New Roman"/>
                <w:i/>
                <w:sz w:val="24"/>
                <w:szCs w:val="24"/>
                <w:highlight w:val="green"/>
              </w:rPr>
            </w:pPr>
            <w:r w:rsidRPr="009E7E54">
              <w:rPr>
                <w:rFonts w:ascii="Times New Roman" w:eastAsia="Times New Roman" w:hAnsi="Times New Roman" w:cs="Times New Roman"/>
                <w:iCs/>
                <w:sz w:val="24"/>
                <w:szCs w:val="24"/>
              </w:rPr>
              <w:t>участвовать в диалогах на знакомые общие и профессиональные темы;</w:t>
            </w:r>
          </w:p>
        </w:tc>
        <w:tc>
          <w:tcPr>
            <w:tcW w:w="1297" w:type="dxa"/>
            <w:tcBorders>
              <w:top w:val="single" w:sz="4" w:space="0" w:color="000000"/>
              <w:left w:val="single" w:sz="4" w:space="0" w:color="000000"/>
              <w:bottom w:val="single" w:sz="4" w:space="0" w:color="000000"/>
              <w:right w:val="single" w:sz="4" w:space="0" w:color="000000"/>
            </w:tcBorders>
          </w:tcPr>
          <w:p w14:paraId="0E309FD2" w14:textId="77777777" w:rsidR="00520590" w:rsidRPr="009E7E54" w:rsidRDefault="00520590" w:rsidP="00895302">
            <w:pPr>
              <w:spacing w:after="0"/>
              <w:rPr>
                <w:rFonts w:ascii="Times New Roman" w:eastAsia="Batang;Batang" w:hAnsi="Times New Roman" w:cs="Times New Roman"/>
                <w:sz w:val="24"/>
                <w:szCs w:val="24"/>
                <w:highlight w:val="yellow"/>
                <w:u w:val="single"/>
              </w:rPr>
            </w:pPr>
          </w:p>
        </w:tc>
        <w:tc>
          <w:tcPr>
            <w:tcW w:w="2824" w:type="dxa"/>
            <w:tcBorders>
              <w:top w:val="single" w:sz="4" w:space="0" w:color="000000"/>
              <w:left w:val="single" w:sz="4" w:space="0" w:color="000000"/>
              <w:bottom w:val="single" w:sz="4" w:space="0" w:color="000000"/>
              <w:right w:val="single" w:sz="4" w:space="0" w:color="000000"/>
            </w:tcBorders>
          </w:tcPr>
          <w:p w14:paraId="7A6FEF23" w14:textId="77777777" w:rsidR="00520590" w:rsidRPr="009E7E54" w:rsidRDefault="00520590" w:rsidP="00895302">
            <w:pPr>
              <w:spacing w:after="0" w:line="240" w:lineRule="auto"/>
              <w:ind w:firstLine="13"/>
              <w:rPr>
                <w:rFonts w:ascii="Times New Roman" w:eastAsia="Batang;Batang" w:hAnsi="Times New Roman" w:cs="Times New Roman"/>
                <w:i/>
                <w:sz w:val="24"/>
                <w:szCs w:val="24"/>
                <w:highlight w:val="green"/>
              </w:rPr>
            </w:pPr>
          </w:p>
        </w:tc>
      </w:tr>
    </w:tbl>
    <w:p w14:paraId="3A99CA4B" w14:textId="77777777" w:rsidR="00520590" w:rsidRDefault="00520590" w:rsidP="00520590">
      <w:pPr>
        <w:spacing w:after="0" w:line="240" w:lineRule="auto"/>
        <w:ind w:firstLine="709"/>
        <w:jc w:val="both"/>
        <w:rPr>
          <w:rFonts w:ascii="Times New Roman" w:hAnsi="Times New Roman" w:cs="Times New Roman"/>
          <w:sz w:val="24"/>
          <w:szCs w:val="24"/>
        </w:rPr>
      </w:pPr>
    </w:p>
    <w:p w14:paraId="38F27650" w14:textId="77777777" w:rsidR="00520590" w:rsidRDefault="00520590" w:rsidP="00520590">
      <w:pPr>
        <w:spacing w:after="0" w:line="240" w:lineRule="auto"/>
        <w:ind w:firstLine="709"/>
        <w:jc w:val="both"/>
        <w:rPr>
          <w:rFonts w:cs="Times New Roman"/>
        </w:rPr>
      </w:pPr>
    </w:p>
    <w:p w14:paraId="48B1B773" w14:textId="77777777" w:rsidR="00520590" w:rsidRDefault="00520590" w:rsidP="00520590">
      <w:pPr>
        <w:spacing w:after="240" w:line="240" w:lineRule="auto"/>
        <w:ind w:firstLine="709"/>
        <w:rPr>
          <w:rFonts w:ascii="Times New Roman" w:hAnsi="Times New Roman" w:cs="Times New Roman"/>
          <w:b/>
        </w:rPr>
        <w:sectPr w:rsidR="00520590">
          <w:pgSz w:w="11906" w:h="16838"/>
          <w:pgMar w:top="1134" w:right="850" w:bottom="284" w:left="1701" w:header="0" w:footer="0" w:gutter="0"/>
          <w:cols w:space="720"/>
          <w:formProt w:val="0"/>
          <w:docGrid w:linePitch="299"/>
        </w:sectPr>
      </w:pPr>
    </w:p>
    <w:p w14:paraId="64D78F31" w14:textId="77777777" w:rsidR="00520590" w:rsidRDefault="00520590" w:rsidP="00520590">
      <w:pPr>
        <w:spacing w:after="24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2. СТРУКТУРА И СОДЕРЖАНИЕ УЧЕБНОЙ ДИСЦИПЛИНЫ</w:t>
      </w:r>
    </w:p>
    <w:p w14:paraId="3C9D3187" w14:textId="77777777" w:rsidR="00520590" w:rsidRDefault="00520590" w:rsidP="00520590">
      <w:pPr>
        <w:spacing w:after="240" w:line="240" w:lineRule="auto"/>
        <w:ind w:firstLine="709"/>
        <w:rPr>
          <w:rFonts w:ascii="Times New Roman" w:eastAsia="Batang" w:hAnsi="Times New Roman" w:cs="Times New Roman"/>
          <w:b/>
          <w:sz w:val="24"/>
          <w:szCs w:val="24"/>
        </w:rPr>
      </w:pPr>
      <w:r>
        <w:rPr>
          <w:rFonts w:ascii="Times New Roman" w:hAnsi="Times New Roman" w:cs="Times New Roman"/>
          <w:b/>
          <w:sz w:val="24"/>
          <w:szCs w:val="24"/>
        </w:rPr>
        <w:t>2.1. Объем учебной дисциплины и виды учебной работы</w:t>
      </w:r>
    </w:p>
    <w:tbl>
      <w:tblPr>
        <w:tblW w:w="5000" w:type="pct"/>
        <w:tblInd w:w="-122" w:type="dxa"/>
        <w:tblLayout w:type="fixed"/>
        <w:tblLook w:val="0000" w:firstRow="0" w:lastRow="0" w:firstColumn="0" w:lastColumn="0" w:noHBand="0" w:noVBand="0"/>
      </w:tblPr>
      <w:tblGrid>
        <w:gridCol w:w="6733"/>
        <w:gridCol w:w="2606"/>
      </w:tblGrid>
      <w:tr w:rsidR="00520590" w14:paraId="6450F5C1" w14:textId="77777777" w:rsidTr="00895302">
        <w:trPr>
          <w:trHeight w:val="490"/>
        </w:trPr>
        <w:tc>
          <w:tcPr>
            <w:tcW w:w="6745" w:type="dxa"/>
            <w:tcBorders>
              <w:top w:val="single" w:sz="6" w:space="0" w:color="000000"/>
              <w:left w:val="single" w:sz="6" w:space="0" w:color="000000"/>
              <w:bottom w:val="single" w:sz="6" w:space="0" w:color="000000"/>
              <w:right w:val="single" w:sz="6" w:space="0" w:color="000000"/>
            </w:tcBorders>
            <w:vAlign w:val="center"/>
          </w:tcPr>
          <w:p w14:paraId="7581E301" w14:textId="77777777" w:rsidR="00520590" w:rsidRDefault="00520590" w:rsidP="00895302">
            <w:pPr>
              <w:rPr>
                <w:rFonts w:ascii="Times New Roman" w:hAnsi="Times New Roman" w:cs="Times New Roman"/>
                <w:b/>
              </w:rPr>
            </w:pPr>
            <w:r>
              <w:rPr>
                <w:rFonts w:ascii="Times New Roman" w:hAnsi="Times New Roman" w:cs="Times New Roman"/>
                <w:b/>
              </w:rPr>
              <w:t>Вид учебной работы</w:t>
            </w:r>
          </w:p>
        </w:tc>
        <w:tc>
          <w:tcPr>
            <w:tcW w:w="2610" w:type="dxa"/>
            <w:tcBorders>
              <w:top w:val="single" w:sz="6" w:space="0" w:color="000000"/>
              <w:left w:val="single" w:sz="6" w:space="0" w:color="000000"/>
              <w:bottom w:val="single" w:sz="6" w:space="0" w:color="000000"/>
              <w:right w:val="single" w:sz="6" w:space="0" w:color="000000"/>
            </w:tcBorders>
            <w:vAlign w:val="center"/>
          </w:tcPr>
          <w:p w14:paraId="12EE8AD6" w14:textId="77777777" w:rsidR="00520590" w:rsidRDefault="00520590" w:rsidP="00895302">
            <w:pPr>
              <w:rPr>
                <w:rFonts w:ascii="Times New Roman" w:hAnsi="Times New Roman" w:cs="Times New Roman"/>
                <w:b/>
                <w:iCs/>
              </w:rPr>
            </w:pPr>
            <w:r>
              <w:rPr>
                <w:rFonts w:ascii="Times New Roman" w:hAnsi="Times New Roman" w:cs="Times New Roman"/>
                <w:b/>
                <w:iCs/>
              </w:rPr>
              <w:t>Объем в часах</w:t>
            </w:r>
          </w:p>
        </w:tc>
      </w:tr>
      <w:tr w:rsidR="00520590" w14:paraId="33624708" w14:textId="77777777" w:rsidTr="00895302">
        <w:trPr>
          <w:trHeight w:val="490"/>
        </w:trPr>
        <w:tc>
          <w:tcPr>
            <w:tcW w:w="6745" w:type="dxa"/>
            <w:tcBorders>
              <w:top w:val="single" w:sz="6" w:space="0" w:color="000000"/>
              <w:left w:val="single" w:sz="6" w:space="0" w:color="000000"/>
              <w:bottom w:val="single" w:sz="6" w:space="0" w:color="000000"/>
              <w:right w:val="single" w:sz="6" w:space="0" w:color="000000"/>
            </w:tcBorders>
            <w:vAlign w:val="center"/>
          </w:tcPr>
          <w:p w14:paraId="10F0C7EE" w14:textId="77777777" w:rsidR="00520590" w:rsidRDefault="00520590" w:rsidP="00895302">
            <w:pPr>
              <w:spacing w:after="0"/>
              <w:rPr>
                <w:rFonts w:ascii="Times New Roman" w:hAnsi="Times New Roman" w:cs="Times New Roman"/>
                <w:b/>
              </w:rPr>
            </w:pPr>
            <w:r>
              <w:rPr>
                <w:rFonts w:ascii="Times New Roman" w:hAnsi="Times New Roman" w:cs="Times New Roman"/>
                <w:b/>
              </w:rPr>
              <w:t>Объем образовательной программы учебной дисциплины</w:t>
            </w:r>
          </w:p>
        </w:tc>
        <w:tc>
          <w:tcPr>
            <w:tcW w:w="2610" w:type="dxa"/>
            <w:tcBorders>
              <w:top w:val="single" w:sz="6" w:space="0" w:color="000000"/>
              <w:left w:val="single" w:sz="6" w:space="0" w:color="000000"/>
              <w:bottom w:val="single" w:sz="6" w:space="0" w:color="000000"/>
              <w:right w:val="single" w:sz="6" w:space="0" w:color="000000"/>
            </w:tcBorders>
            <w:vAlign w:val="center"/>
          </w:tcPr>
          <w:p w14:paraId="0032AEA3" w14:textId="77777777" w:rsidR="00520590" w:rsidRDefault="00520590" w:rsidP="00895302">
            <w:pPr>
              <w:spacing w:after="0"/>
              <w:rPr>
                <w:rFonts w:ascii="Times New Roman" w:hAnsi="Times New Roman" w:cs="Times New Roman"/>
                <w:iCs/>
              </w:rPr>
            </w:pPr>
            <w:r>
              <w:rPr>
                <w:rFonts w:ascii="Times New Roman" w:hAnsi="Times New Roman" w:cs="Times New Roman"/>
                <w:bCs/>
                <w:sz w:val="24"/>
                <w:szCs w:val="24"/>
              </w:rPr>
              <w:t>70</w:t>
            </w:r>
          </w:p>
        </w:tc>
      </w:tr>
      <w:tr w:rsidR="00520590" w14:paraId="3B90A1D9" w14:textId="77777777" w:rsidTr="00895302">
        <w:trPr>
          <w:trHeight w:val="490"/>
        </w:trPr>
        <w:tc>
          <w:tcPr>
            <w:tcW w:w="6745" w:type="dxa"/>
            <w:tcBorders>
              <w:top w:val="single" w:sz="6" w:space="0" w:color="000000"/>
              <w:left w:val="single" w:sz="6" w:space="0" w:color="000000"/>
              <w:bottom w:val="single" w:sz="6" w:space="0" w:color="000000"/>
              <w:right w:val="single" w:sz="6" w:space="0" w:color="000000"/>
            </w:tcBorders>
            <w:vAlign w:val="center"/>
          </w:tcPr>
          <w:p w14:paraId="5C4BD100" w14:textId="77777777" w:rsidR="00520590" w:rsidRDefault="00520590" w:rsidP="00895302">
            <w:pPr>
              <w:spacing w:after="0"/>
              <w:rPr>
                <w:rFonts w:ascii="Times New Roman" w:hAnsi="Times New Roman" w:cs="Times New Roman"/>
                <w:b/>
              </w:rPr>
            </w:pPr>
            <w:r>
              <w:rPr>
                <w:rFonts w:ascii="Times New Roman" w:hAnsi="Times New Roman" w:cs="Times New Roman"/>
                <w:b/>
              </w:rPr>
              <w:t>в т.ч. в форме практической подготовки</w:t>
            </w:r>
          </w:p>
        </w:tc>
        <w:tc>
          <w:tcPr>
            <w:tcW w:w="2610" w:type="dxa"/>
            <w:tcBorders>
              <w:top w:val="single" w:sz="6" w:space="0" w:color="000000"/>
              <w:left w:val="single" w:sz="6" w:space="0" w:color="000000"/>
              <w:bottom w:val="single" w:sz="6" w:space="0" w:color="000000"/>
              <w:right w:val="single" w:sz="6" w:space="0" w:color="000000"/>
            </w:tcBorders>
            <w:vAlign w:val="center"/>
          </w:tcPr>
          <w:p w14:paraId="639DE615" w14:textId="77777777" w:rsidR="00520590" w:rsidRDefault="00520590" w:rsidP="00895302">
            <w:pPr>
              <w:spacing w:after="0"/>
              <w:rPr>
                <w:rFonts w:ascii="Times New Roman" w:hAnsi="Times New Roman" w:cs="Times New Roman"/>
                <w:iCs/>
              </w:rPr>
            </w:pPr>
            <w:r>
              <w:rPr>
                <w:rFonts w:ascii="Times New Roman" w:hAnsi="Times New Roman" w:cs="Times New Roman"/>
                <w:iCs/>
              </w:rPr>
              <w:t>32</w:t>
            </w:r>
          </w:p>
        </w:tc>
      </w:tr>
      <w:tr w:rsidR="00520590" w14:paraId="621DBA5A" w14:textId="77777777" w:rsidTr="00895302">
        <w:trPr>
          <w:trHeight w:val="336"/>
        </w:trPr>
        <w:tc>
          <w:tcPr>
            <w:tcW w:w="9355" w:type="dxa"/>
            <w:gridSpan w:val="2"/>
            <w:tcBorders>
              <w:top w:val="single" w:sz="6" w:space="0" w:color="000000"/>
              <w:left w:val="single" w:sz="6" w:space="0" w:color="000000"/>
              <w:bottom w:val="single" w:sz="6" w:space="0" w:color="000000"/>
              <w:right w:val="single" w:sz="6" w:space="0" w:color="000000"/>
            </w:tcBorders>
            <w:vAlign w:val="center"/>
          </w:tcPr>
          <w:p w14:paraId="369DE317" w14:textId="77777777" w:rsidR="00520590" w:rsidRDefault="00520590" w:rsidP="00895302">
            <w:pPr>
              <w:spacing w:after="0"/>
              <w:rPr>
                <w:rFonts w:ascii="Times New Roman" w:hAnsi="Times New Roman" w:cs="Times New Roman"/>
                <w:iCs/>
              </w:rPr>
            </w:pPr>
            <w:r>
              <w:rPr>
                <w:rFonts w:ascii="Times New Roman" w:hAnsi="Times New Roman" w:cs="Times New Roman"/>
              </w:rPr>
              <w:t>в т. ч.:</w:t>
            </w:r>
          </w:p>
        </w:tc>
      </w:tr>
      <w:tr w:rsidR="00520590" w14:paraId="364A23A7" w14:textId="77777777" w:rsidTr="00895302">
        <w:trPr>
          <w:trHeight w:val="490"/>
        </w:trPr>
        <w:tc>
          <w:tcPr>
            <w:tcW w:w="6745" w:type="dxa"/>
            <w:tcBorders>
              <w:top w:val="single" w:sz="6" w:space="0" w:color="000000"/>
              <w:left w:val="single" w:sz="6" w:space="0" w:color="000000"/>
              <w:bottom w:val="single" w:sz="6" w:space="0" w:color="000000"/>
              <w:right w:val="single" w:sz="6" w:space="0" w:color="000000"/>
            </w:tcBorders>
            <w:vAlign w:val="center"/>
          </w:tcPr>
          <w:p w14:paraId="2982F619" w14:textId="77777777" w:rsidR="00520590" w:rsidRDefault="00520590" w:rsidP="00895302">
            <w:pPr>
              <w:spacing w:after="0"/>
              <w:rPr>
                <w:rFonts w:ascii="Times New Roman" w:hAnsi="Times New Roman" w:cs="Times New Roman"/>
              </w:rPr>
            </w:pPr>
            <w:r>
              <w:rPr>
                <w:rFonts w:ascii="Times New Roman" w:hAnsi="Times New Roman" w:cs="Times New Roman"/>
              </w:rPr>
              <w:t>теоретическое обучение</w:t>
            </w:r>
          </w:p>
        </w:tc>
        <w:tc>
          <w:tcPr>
            <w:tcW w:w="2610" w:type="dxa"/>
            <w:tcBorders>
              <w:top w:val="single" w:sz="6" w:space="0" w:color="000000"/>
              <w:left w:val="single" w:sz="6" w:space="0" w:color="000000"/>
              <w:bottom w:val="single" w:sz="6" w:space="0" w:color="000000"/>
              <w:right w:val="single" w:sz="6" w:space="0" w:color="000000"/>
            </w:tcBorders>
            <w:vAlign w:val="center"/>
          </w:tcPr>
          <w:p w14:paraId="2027EA09" w14:textId="77777777" w:rsidR="00520590" w:rsidRDefault="00520590" w:rsidP="00895302">
            <w:pPr>
              <w:spacing w:after="0"/>
              <w:rPr>
                <w:rFonts w:ascii="Times New Roman" w:hAnsi="Times New Roman" w:cs="Times New Roman"/>
                <w:iCs/>
              </w:rPr>
            </w:pPr>
            <w:r>
              <w:rPr>
                <w:rFonts w:ascii="Times New Roman" w:hAnsi="Times New Roman" w:cs="Times New Roman"/>
                <w:iCs/>
              </w:rPr>
              <w:t>32</w:t>
            </w:r>
          </w:p>
        </w:tc>
      </w:tr>
      <w:tr w:rsidR="00520590" w14:paraId="74BD25E6" w14:textId="77777777" w:rsidTr="00895302">
        <w:trPr>
          <w:trHeight w:val="490"/>
        </w:trPr>
        <w:tc>
          <w:tcPr>
            <w:tcW w:w="6745" w:type="dxa"/>
            <w:tcBorders>
              <w:top w:val="single" w:sz="6" w:space="0" w:color="000000"/>
              <w:left w:val="single" w:sz="6" w:space="0" w:color="000000"/>
              <w:bottom w:val="single" w:sz="6" w:space="0" w:color="000000"/>
              <w:right w:val="single" w:sz="6" w:space="0" w:color="000000"/>
            </w:tcBorders>
            <w:vAlign w:val="center"/>
          </w:tcPr>
          <w:p w14:paraId="554682FA" w14:textId="77777777" w:rsidR="00520590" w:rsidRDefault="00520590" w:rsidP="00895302">
            <w:pPr>
              <w:spacing w:after="0"/>
              <w:rPr>
                <w:rFonts w:ascii="Times New Roman" w:hAnsi="Times New Roman" w:cs="Times New Roman"/>
              </w:rPr>
            </w:pPr>
            <w:r>
              <w:rPr>
                <w:rFonts w:ascii="Times New Roman" w:hAnsi="Times New Roman" w:cs="Times New Roman"/>
              </w:rPr>
              <w:t>лабораторные работы</w:t>
            </w:r>
          </w:p>
        </w:tc>
        <w:tc>
          <w:tcPr>
            <w:tcW w:w="2610" w:type="dxa"/>
            <w:tcBorders>
              <w:top w:val="single" w:sz="6" w:space="0" w:color="000000"/>
              <w:left w:val="single" w:sz="6" w:space="0" w:color="000000"/>
              <w:bottom w:val="single" w:sz="6" w:space="0" w:color="000000"/>
              <w:right w:val="single" w:sz="6" w:space="0" w:color="000000"/>
            </w:tcBorders>
            <w:vAlign w:val="center"/>
          </w:tcPr>
          <w:p w14:paraId="0D1B8B56" w14:textId="77777777" w:rsidR="00520590" w:rsidRDefault="00520590" w:rsidP="00895302">
            <w:pPr>
              <w:spacing w:after="0"/>
              <w:rPr>
                <w:rFonts w:ascii="Times New Roman" w:hAnsi="Times New Roman" w:cs="Times New Roman"/>
                <w:iCs/>
              </w:rPr>
            </w:pPr>
            <w:r>
              <w:rPr>
                <w:rFonts w:ascii="Times New Roman" w:hAnsi="Times New Roman" w:cs="Times New Roman"/>
                <w:iCs/>
              </w:rPr>
              <w:t>32</w:t>
            </w:r>
          </w:p>
        </w:tc>
      </w:tr>
      <w:tr w:rsidR="00520590" w14:paraId="25E7D3BC" w14:textId="77777777" w:rsidTr="00895302">
        <w:trPr>
          <w:trHeight w:val="490"/>
        </w:trPr>
        <w:tc>
          <w:tcPr>
            <w:tcW w:w="6745" w:type="dxa"/>
            <w:tcBorders>
              <w:top w:val="single" w:sz="6" w:space="0" w:color="000000"/>
              <w:left w:val="single" w:sz="6" w:space="0" w:color="000000"/>
              <w:bottom w:val="single" w:sz="6" w:space="0" w:color="000000"/>
              <w:right w:val="single" w:sz="6" w:space="0" w:color="000000"/>
            </w:tcBorders>
            <w:vAlign w:val="center"/>
          </w:tcPr>
          <w:p w14:paraId="1763E996" w14:textId="77777777" w:rsidR="00520590" w:rsidRDefault="00520590" w:rsidP="00895302">
            <w:pPr>
              <w:spacing w:after="0"/>
              <w:rPr>
                <w:rFonts w:ascii="Times New Roman" w:hAnsi="Times New Roman" w:cs="Times New Roman"/>
              </w:rPr>
            </w:pPr>
            <w:r>
              <w:rPr>
                <w:rFonts w:ascii="Times New Roman" w:hAnsi="Times New Roman" w:cs="Times New Roman"/>
              </w:rPr>
              <w:t>практические занятия</w:t>
            </w:r>
          </w:p>
        </w:tc>
        <w:tc>
          <w:tcPr>
            <w:tcW w:w="2610" w:type="dxa"/>
            <w:tcBorders>
              <w:top w:val="single" w:sz="6" w:space="0" w:color="000000"/>
              <w:left w:val="single" w:sz="6" w:space="0" w:color="000000"/>
              <w:bottom w:val="single" w:sz="6" w:space="0" w:color="000000"/>
              <w:right w:val="single" w:sz="6" w:space="0" w:color="000000"/>
            </w:tcBorders>
            <w:vAlign w:val="center"/>
          </w:tcPr>
          <w:p w14:paraId="6F04CAE0" w14:textId="77777777" w:rsidR="00520590" w:rsidRDefault="00520590" w:rsidP="00895302">
            <w:pPr>
              <w:snapToGrid w:val="0"/>
              <w:spacing w:after="0"/>
              <w:rPr>
                <w:rFonts w:ascii="Times New Roman" w:hAnsi="Times New Roman" w:cs="Times New Roman"/>
                <w:iCs/>
              </w:rPr>
            </w:pPr>
          </w:p>
        </w:tc>
      </w:tr>
      <w:tr w:rsidR="00520590" w14:paraId="5FD84B18" w14:textId="77777777" w:rsidTr="00895302">
        <w:trPr>
          <w:trHeight w:val="490"/>
        </w:trPr>
        <w:tc>
          <w:tcPr>
            <w:tcW w:w="6745" w:type="dxa"/>
            <w:tcBorders>
              <w:top w:val="single" w:sz="6" w:space="0" w:color="000000"/>
              <w:left w:val="single" w:sz="6" w:space="0" w:color="000000"/>
              <w:bottom w:val="single" w:sz="6" w:space="0" w:color="000000"/>
              <w:right w:val="single" w:sz="6" w:space="0" w:color="000000"/>
            </w:tcBorders>
            <w:vAlign w:val="center"/>
          </w:tcPr>
          <w:p w14:paraId="49B29D8D" w14:textId="77777777" w:rsidR="00520590" w:rsidRDefault="00520590" w:rsidP="00895302">
            <w:pPr>
              <w:spacing w:after="0"/>
              <w:rPr>
                <w:rFonts w:ascii="Times New Roman" w:hAnsi="Times New Roman" w:cs="Times New Roman"/>
                <w:i/>
              </w:rPr>
            </w:pPr>
            <w:r>
              <w:rPr>
                <w:rFonts w:ascii="Times New Roman" w:hAnsi="Times New Roman" w:cs="Times New Roman"/>
              </w:rPr>
              <w:t xml:space="preserve">курсовая работа (проект) </w:t>
            </w:r>
          </w:p>
        </w:tc>
        <w:tc>
          <w:tcPr>
            <w:tcW w:w="2610" w:type="dxa"/>
            <w:tcBorders>
              <w:top w:val="single" w:sz="6" w:space="0" w:color="000000"/>
              <w:left w:val="single" w:sz="6" w:space="0" w:color="000000"/>
              <w:bottom w:val="single" w:sz="6" w:space="0" w:color="000000"/>
              <w:right w:val="single" w:sz="6" w:space="0" w:color="000000"/>
            </w:tcBorders>
            <w:vAlign w:val="center"/>
          </w:tcPr>
          <w:p w14:paraId="64530449" w14:textId="77777777" w:rsidR="00520590" w:rsidRDefault="00520590" w:rsidP="00895302">
            <w:pPr>
              <w:snapToGrid w:val="0"/>
              <w:spacing w:after="0"/>
              <w:rPr>
                <w:rFonts w:ascii="Times New Roman" w:hAnsi="Times New Roman" w:cs="Times New Roman"/>
                <w:i/>
                <w:iCs/>
              </w:rPr>
            </w:pPr>
          </w:p>
        </w:tc>
      </w:tr>
      <w:tr w:rsidR="00520590" w14:paraId="0C9F95DF" w14:textId="77777777" w:rsidTr="00895302">
        <w:trPr>
          <w:trHeight w:val="267"/>
        </w:trPr>
        <w:tc>
          <w:tcPr>
            <w:tcW w:w="6745" w:type="dxa"/>
            <w:tcBorders>
              <w:top w:val="single" w:sz="6" w:space="0" w:color="000000"/>
              <w:left w:val="single" w:sz="6" w:space="0" w:color="000000"/>
              <w:bottom w:val="single" w:sz="6" w:space="0" w:color="000000"/>
              <w:right w:val="single" w:sz="6" w:space="0" w:color="000000"/>
            </w:tcBorders>
            <w:vAlign w:val="center"/>
          </w:tcPr>
          <w:p w14:paraId="07C5CB1D" w14:textId="77777777" w:rsidR="00520590" w:rsidRDefault="00520590" w:rsidP="00895302">
            <w:pPr>
              <w:spacing w:after="0"/>
              <w:rPr>
                <w:rFonts w:ascii="Times New Roman" w:hAnsi="Times New Roman" w:cs="Times New Roman"/>
                <w:i/>
              </w:rPr>
            </w:pPr>
            <w:r>
              <w:rPr>
                <w:rFonts w:ascii="Times New Roman" w:hAnsi="Times New Roman" w:cs="Times New Roman"/>
                <w:i/>
              </w:rPr>
              <w:t xml:space="preserve">Самостоятельная работа </w:t>
            </w:r>
          </w:p>
        </w:tc>
        <w:tc>
          <w:tcPr>
            <w:tcW w:w="2610" w:type="dxa"/>
            <w:tcBorders>
              <w:top w:val="single" w:sz="6" w:space="0" w:color="000000"/>
              <w:left w:val="single" w:sz="6" w:space="0" w:color="000000"/>
              <w:bottom w:val="single" w:sz="6" w:space="0" w:color="000000"/>
              <w:right w:val="single" w:sz="6" w:space="0" w:color="000000"/>
            </w:tcBorders>
            <w:vAlign w:val="center"/>
          </w:tcPr>
          <w:p w14:paraId="4A0DC085" w14:textId="77777777" w:rsidR="00520590" w:rsidRDefault="00520590" w:rsidP="00895302">
            <w:pPr>
              <w:snapToGrid w:val="0"/>
              <w:spacing w:after="0"/>
              <w:rPr>
                <w:rFonts w:ascii="Times New Roman" w:hAnsi="Times New Roman" w:cs="Times New Roman"/>
                <w:i/>
                <w:iCs/>
              </w:rPr>
            </w:pPr>
          </w:p>
        </w:tc>
      </w:tr>
      <w:tr w:rsidR="00520590" w14:paraId="2C2F797D" w14:textId="77777777" w:rsidTr="00895302">
        <w:trPr>
          <w:trHeight w:val="331"/>
        </w:trPr>
        <w:tc>
          <w:tcPr>
            <w:tcW w:w="6745" w:type="dxa"/>
            <w:tcBorders>
              <w:top w:val="single" w:sz="6" w:space="0" w:color="000000"/>
              <w:left w:val="single" w:sz="6" w:space="0" w:color="000000"/>
              <w:bottom w:val="single" w:sz="6" w:space="0" w:color="000000"/>
              <w:right w:val="single" w:sz="6" w:space="0" w:color="000000"/>
            </w:tcBorders>
            <w:vAlign w:val="center"/>
          </w:tcPr>
          <w:p w14:paraId="61454089" w14:textId="77777777" w:rsidR="00520590" w:rsidRDefault="00520590" w:rsidP="00895302">
            <w:pPr>
              <w:spacing w:after="0"/>
              <w:rPr>
                <w:rFonts w:ascii="Times New Roman" w:hAnsi="Times New Roman" w:cs="Times New Roman"/>
                <w:i/>
              </w:rPr>
            </w:pPr>
            <w:r>
              <w:rPr>
                <w:rFonts w:ascii="Times New Roman" w:hAnsi="Times New Roman" w:cs="Times New Roman"/>
                <w:b/>
                <w:iCs/>
              </w:rPr>
              <w:t>Промежуточная аттестация</w:t>
            </w:r>
          </w:p>
        </w:tc>
        <w:tc>
          <w:tcPr>
            <w:tcW w:w="2610" w:type="dxa"/>
            <w:tcBorders>
              <w:top w:val="single" w:sz="6" w:space="0" w:color="000000"/>
              <w:left w:val="single" w:sz="6" w:space="0" w:color="000000"/>
              <w:bottom w:val="single" w:sz="6" w:space="0" w:color="000000"/>
              <w:right w:val="single" w:sz="6" w:space="0" w:color="000000"/>
            </w:tcBorders>
            <w:vAlign w:val="center"/>
          </w:tcPr>
          <w:p w14:paraId="38C9AE46" w14:textId="77777777" w:rsidR="00520590" w:rsidRDefault="00520590" w:rsidP="00895302">
            <w:pPr>
              <w:spacing w:after="0"/>
              <w:rPr>
                <w:rFonts w:ascii="Times New Roman" w:hAnsi="Times New Roman" w:cs="Times New Roman"/>
                <w:iCs/>
              </w:rPr>
            </w:pPr>
            <w:r>
              <w:rPr>
                <w:rFonts w:ascii="Times New Roman" w:hAnsi="Times New Roman" w:cs="Times New Roman"/>
                <w:iCs/>
              </w:rPr>
              <w:t>6</w:t>
            </w:r>
          </w:p>
        </w:tc>
      </w:tr>
    </w:tbl>
    <w:p w14:paraId="345483E2" w14:textId="77777777" w:rsidR="00520590" w:rsidRDefault="00520590" w:rsidP="00520590">
      <w:pPr>
        <w:spacing w:after="120"/>
        <w:rPr>
          <w:rFonts w:ascii="Times New Roman" w:hAnsi="Times New Roman" w:cs="Times New Roman"/>
          <w:b/>
          <w:i/>
        </w:rPr>
        <w:sectPr w:rsidR="00520590">
          <w:pgSz w:w="11906" w:h="16838"/>
          <w:pgMar w:top="1134" w:right="850" w:bottom="284" w:left="1701" w:header="0" w:footer="0" w:gutter="0"/>
          <w:cols w:space="720"/>
          <w:formProt w:val="0"/>
          <w:docGrid w:linePitch="299"/>
        </w:sectPr>
      </w:pPr>
    </w:p>
    <w:p w14:paraId="295435EB" w14:textId="77777777" w:rsidR="00520590" w:rsidRDefault="00520590" w:rsidP="00520590">
      <w:pPr>
        <w:ind w:firstLine="709"/>
        <w:rPr>
          <w:rFonts w:cs="Times New Roman"/>
        </w:rPr>
      </w:pPr>
      <w:r>
        <w:rPr>
          <w:rFonts w:ascii="Times New Roman" w:hAnsi="Times New Roman" w:cs="Times New Roman"/>
          <w:b/>
          <w:bCs/>
        </w:rPr>
        <w:lastRenderedPageBreak/>
        <w:t xml:space="preserve">2.2. Тематический план и содержание учебной дисциплины </w:t>
      </w:r>
    </w:p>
    <w:tbl>
      <w:tblPr>
        <w:tblW w:w="4850" w:type="pct"/>
        <w:tblInd w:w="-118" w:type="dxa"/>
        <w:tblLayout w:type="fixed"/>
        <w:tblLook w:val="0000" w:firstRow="0" w:lastRow="0" w:firstColumn="0" w:lastColumn="0" w:noHBand="0" w:noVBand="0"/>
      </w:tblPr>
      <w:tblGrid>
        <w:gridCol w:w="2449"/>
        <w:gridCol w:w="5687"/>
        <w:gridCol w:w="1848"/>
        <w:gridCol w:w="2279"/>
        <w:gridCol w:w="1998"/>
      </w:tblGrid>
      <w:tr w:rsidR="00520590" w:rsidRPr="00D05FE9" w14:paraId="2F54DA32" w14:textId="77777777" w:rsidTr="00895302">
        <w:trPr>
          <w:trHeight w:val="23"/>
        </w:trPr>
        <w:tc>
          <w:tcPr>
            <w:tcW w:w="2486" w:type="dxa"/>
            <w:tcBorders>
              <w:top w:val="single" w:sz="4" w:space="0" w:color="000000"/>
              <w:left w:val="single" w:sz="4" w:space="0" w:color="000000"/>
              <w:bottom w:val="single" w:sz="4" w:space="0" w:color="000000"/>
              <w:right w:val="single" w:sz="4" w:space="0" w:color="000000"/>
            </w:tcBorders>
            <w:vAlign w:val="center"/>
          </w:tcPr>
          <w:p w14:paraId="1EA5306B" w14:textId="77777777" w:rsidR="00520590" w:rsidRPr="00D05FE9" w:rsidRDefault="00520590" w:rsidP="00895302">
            <w:pPr>
              <w:spacing w:after="0"/>
              <w:jc w:val="center"/>
              <w:rPr>
                <w:rFonts w:ascii="Times New Roman" w:hAnsi="Times New Roman" w:cs="Times New Roman"/>
                <w:b/>
                <w:bCs/>
              </w:rPr>
            </w:pPr>
            <w:r w:rsidRPr="00D05FE9">
              <w:rPr>
                <w:rFonts w:ascii="Times New Roman" w:hAnsi="Times New Roman" w:cs="Times New Roman"/>
                <w:b/>
                <w:bCs/>
              </w:rPr>
              <w:t>Наименование разделов и тем</w:t>
            </w:r>
          </w:p>
        </w:tc>
        <w:tc>
          <w:tcPr>
            <w:tcW w:w="5778" w:type="dxa"/>
            <w:tcBorders>
              <w:top w:val="single" w:sz="4" w:space="0" w:color="000000"/>
              <w:left w:val="single" w:sz="4" w:space="0" w:color="000000"/>
              <w:bottom w:val="single" w:sz="4" w:space="0" w:color="000000"/>
              <w:right w:val="single" w:sz="4" w:space="0" w:color="000000"/>
            </w:tcBorders>
            <w:vAlign w:val="center"/>
          </w:tcPr>
          <w:p w14:paraId="423F4D9D" w14:textId="77777777" w:rsidR="00520590" w:rsidRPr="00D05FE9" w:rsidRDefault="00520590" w:rsidP="00895302">
            <w:pPr>
              <w:spacing w:after="0"/>
              <w:jc w:val="center"/>
              <w:rPr>
                <w:rFonts w:ascii="Times New Roman" w:hAnsi="Times New Roman" w:cs="Times New Roman"/>
                <w:b/>
                <w:bCs/>
              </w:rPr>
            </w:pPr>
            <w:r w:rsidRPr="00D05FE9">
              <w:rPr>
                <w:rFonts w:ascii="Times New Roman" w:hAnsi="Times New Roman" w:cs="Times New Roman"/>
                <w:b/>
                <w:bCs/>
              </w:rPr>
              <w:t>Содержание учебного материала и формы организации деятельности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11916A96" w14:textId="77777777" w:rsidR="00520590" w:rsidRPr="00D05FE9" w:rsidRDefault="00520590" w:rsidP="00895302">
            <w:pPr>
              <w:spacing w:after="0" w:line="240" w:lineRule="auto"/>
              <w:jc w:val="center"/>
            </w:pPr>
            <w:r w:rsidRPr="00D05FE9">
              <w:rPr>
                <w:rFonts w:ascii="Times New Roman" w:hAnsi="Times New Roman" w:cs="Times New Roman"/>
                <w:b/>
                <w:bCs/>
              </w:rPr>
              <w:t>Объем, акад. ч / в том числе в форме практической подготовки, акад. ч</w:t>
            </w:r>
          </w:p>
        </w:tc>
        <w:tc>
          <w:tcPr>
            <w:tcW w:w="2313" w:type="dxa"/>
            <w:tcBorders>
              <w:top w:val="single" w:sz="4" w:space="0" w:color="000000"/>
              <w:left w:val="single" w:sz="4" w:space="0" w:color="000000"/>
              <w:bottom w:val="single" w:sz="4" w:space="0" w:color="000000"/>
              <w:right w:val="single" w:sz="4" w:space="0" w:color="000000"/>
            </w:tcBorders>
            <w:vAlign w:val="center"/>
          </w:tcPr>
          <w:p w14:paraId="12B2BB36" w14:textId="77777777" w:rsidR="00520590" w:rsidRPr="00D05FE9" w:rsidRDefault="00520590" w:rsidP="00895302">
            <w:pPr>
              <w:spacing w:after="0"/>
              <w:jc w:val="center"/>
            </w:pPr>
            <w:r w:rsidRPr="00D05FE9">
              <w:rPr>
                <w:rFonts w:ascii="Times New Roman" w:hAnsi="Times New Roman" w:cs="Times New Roman"/>
                <w:b/>
                <w:bCs/>
              </w:rPr>
              <w:t>Коды компетенций и личностных результатов,формированию которых способствует элемент программы</w:t>
            </w:r>
          </w:p>
        </w:tc>
        <w:tc>
          <w:tcPr>
            <w:tcW w:w="2028" w:type="dxa"/>
            <w:tcBorders>
              <w:top w:val="single" w:sz="4" w:space="0" w:color="000000"/>
              <w:left w:val="single" w:sz="4" w:space="0" w:color="000000"/>
              <w:bottom w:val="single" w:sz="4" w:space="0" w:color="000000"/>
              <w:right w:val="single" w:sz="4" w:space="0" w:color="000000"/>
            </w:tcBorders>
          </w:tcPr>
          <w:p w14:paraId="6DC4BB5D" w14:textId="77777777" w:rsidR="00520590" w:rsidRPr="00D05FE9" w:rsidRDefault="00520590" w:rsidP="00895302">
            <w:pPr>
              <w:spacing w:after="0"/>
              <w:jc w:val="center"/>
              <w:rPr>
                <w:rFonts w:ascii="Times New Roman" w:hAnsi="Times New Roman" w:cs="Times New Roman"/>
                <w:b/>
                <w:bCs/>
              </w:rPr>
            </w:pPr>
            <w:r w:rsidRPr="00D05FE9">
              <w:rPr>
                <w:rFonts w:ascii="Times New Roman" w:hAnsi="Times New Roman" w:cs="Times New Roman"/>
                <w:b/>
              </w:rPr>
              <w:t>Код Н/У/З</w:t>
            </w:r>
          </w:p>
        </w:tc>
      </w:tr>
      <w:tr w:rsidR="00520590" w:rsidRPr="00D05FE9" w14:paraId="38F197F9" w14:textId="77777777" w:rsidTr="00895302">
        <w:trPr>
          <w:trHeight w:val="23"/>
        </w:trPr>
        <w:tc>
          <w:tcPr>
            <w:tcW w:w="2486" w:type="dxa"/>
            <w:tcBorders>
              <w:top w:val="single" w:sz="4" w:space="0" w:color="000000"/>
              <w:left w:val="single" w:sz="4" w:space="0" w:color="000000"/>
              <w:bottom w:val="single" w:sz="4" w:space="0" w:color="000000"/>
              <w:right w:val="single" w:sz="4" w:space="0" w:color="000000"/>
            </w:tcBorders>
          </w:tcPr>
          <w:p w14:paraId="654369EF" w14:textId="77777777" w:rsidR="00520590" w:rsidRPr="00D05FE9" w:rsidRDefault="00520590" w:rsidP="00895302">
            <w:pPr>
              <w:spacing w:after="0" w:line="240" w:lineRule="auto"/>
              <w:jc w:val="center"/>
              <w:rPr>
                <w:rFonts w:ascii="Times New Roman" w:hAnsi="Times New Roman" w:cs="Times New Roman"/>
                <w:b/>
                <w:bCs/>
                <w:i/>
                <w:iCs/>
              </w:rPr>
            </w:pPr>
            <w:r w:rsidRPr="00D05FE9">
              <w:rPr>
                <w:rFonts w:ascii="Times New Roman" w:hAnsi="Times New Roman" w:cs="Times New Roman"/>
                <w:b/>
                <w:bCs/>
                <w:i/>
                <w:iCs/>
              </w:rPr>
              <w:t>1</w:t>
            </w:r>
          </w:p>
        </w:tc>
        <w:tc>
          <w:tcPr>
            <w:tcW w:w="5778" w:type="dxa"/>
            <w:tcBorders>
              <w:top w:val="single" w:sz="4" w:space="0" w:color="000000"/>
              <w:left w:val="single" w:sz="4" w:space="0" w:color="000000"/>
              <w:bottom w:val="single" w:sz="4" w:space="0" w:color="000000"/>
              <w:right w:val="single" w:sz="4" w:space="0" w:color="000000"/>
            </w:tcBorders>
          </w:tcPr>
          <w:p w14:paraId="6643D162" w14:textId="77777777" w:rsidR="00520590" w:rsidRPr="00D05FE9" w:rsidRDefault="00520590" w:rsidP="00895302">
            <w:pPr>
              <w:spacing w:after="0" w:line="240" w:lineRule="auto"/>
              <w:jc w:val="center"/>
              <w:rPr>
                <w:rFonts w:ascii="Times New Roman" w:hAnsi="Times New Roman" w:cs="Times New Roman"/>
                <w:b/>
                <w:bCs/>
                <w:i/>
                <w:iCs/>
              </w:rPr>
            </w:pPr>
            <w:r w:rsidRPr="00D05FE9">
              <w:rPr>
                <w:rFonts w:ascii="Times New Roman" w:hAnsi="Times New Roman" w:cs="Times New Roman"/>
                <w:b/>
                <w:bCs/>
                <w:i/>
                <w:iCs/>
              </w:rPr>
              <w:t>2</w:t>
            </w:r>
          </w:p>
        </w:tc>
        <w:tc>
          <w:tcPr>
            <w:tcW w:w="1875" w:type="dxa"/>
            <w:tcBorders>
              <w:top w:val="single" w:sz="4" w:space="0" w:color="000000"/>
              <w:left w:val="single" w:sz="4" w:space="0" w:color="000000"/>
              <w:bottom w:val="single" w:sz="4" w:space="0" w:color="000000"/>
              <w:right w:val="single" w:sz="4" w:space="0" w:color="000000"/>
            </w:tcBorders>
          </w:tcPr>
          <w:p w14:paraId="52C49B74" w14:textId="77777777" w:rsidR="00520590" w:rsidRPr="00D05FE9" w:rsidRDefault="00520590" w:rsidP="00895302">
            <w:pPr>
              <w:spacing w:after="0" w:line="240" w:lineRule="auto"/>
              <w:jc w:val="center"/>
              <w:rPr>
                <w:rFonts w:ascii="Times New Roman" w:hAnsi="Times New Roman" w:cs="Times New Roman"/>
                <w:b/>
                <w:bCs/>
                <w:i/>
                <w:iCs/>
              </w:rPr>
            </w:pPr>
            <w:r w:rsidRPr="00D05FE9">
              <w:rPr>
                <w:rFonts w:ascii="Times New Roman" w:hAnsi="Times New Roman" w:cs="Times New Roman"/>
                <w:b/>
                <w:bCs/>
                <w:i/>
                <w:iCs/>
              </w:rPr>
              <w:t>3</w:t>
            </w:r>
          </w:p>
        </w:tc>
        <w:tc>
          <w:tcPr>
            <w:tcW w:w="2313" w:type="dxa"/>
            <w:tcBorders>
              <w:top w:val="single" w:sz="4" w:space="0" w:color="000000"/>
              <w:left w:val="single" w:sz="4" w:space="0" w:color="000000"/>
              <w:bottom w:val="single" w:sz="4" w:space="0" w:color="000000"/>
              <w:right w:val="single" w:sz="4" w:space="0" w:color="000000"/>
            </w:tcBorders>
          </w:tcPr>
          <w:p w14:paraId="5B8C9ED6" w14:textId="77777777" w:rsidR="00520590" w:rsidRPr="00D05FE9" w:rsidRDefault="00520590" w:rsidP="00895302">
            <w:pPr>
              <w:spacing w:after="0" w:line="240" w:lineRule="auto"/>
              <w:jc w:val="center"/>
              <w:rPr>
                <w:rFonts w:ascii="Times New Roman" w:hAnsi="Times New Roman" w:cs="Times New Roman"/>
                <w:b/>
                <w:bCs/>
                <w:i/>
                <w:iCs/>
              </w:rPr>
            </w:pPr>
            <w:r w:rsidRPr="00D05FE9">
              <w:rPr>
                <w:rFonts w:ascii="Times New Roman" w:hAnsi="Times New Roman" w:cs="Times New Roman"/>
                <w:b/>
                <w:bCs/>
                <w:i/>
                <w:iCs/>
              </w:rPr>
              <w:t>4</w:t>
            </w:r>
          </w:p>
        </w:tc>
        <w:tc>
          <w:tcPr>
            <w:tcW w:w="2028" w:type="dxa"/>
            <w:tcBorders>
              <w:top w:val="single" w:sz="4" w:space="0" w:color="000000"/>
              <w:left w:val="single" w:sz="4" w:space="0" w:color="000000"/>
              <w:bottom w:val="single" w:sz="4" w:space="0" w:color="000000"/>
              <w:right w:val="single" w:sz="4" w:space="0" w:color="000000"/>
            </w:tcBorders>
          </w:tcPr>
          <w:p w14:paraId="3CB64E96" w14:textId="77777777" w:rsidR="00520590" w:rsidRPr="00D05FE9" w:rsidRDefault="00520590" w:rsidP="00895302">
            <w:pPr>
              <w:spacing w:after="0" w:line="240" w:lineRule="auto"/>
              <w:jc w:val="center"/>
              <w:rPr>
                <w:rFonts w:ascii="Times New Roman" w:hAnsi="Times New Roman" w:cs="Times New Roman"/>
                <w:b/>
                <w:bCs/>
                <w:i/>
                <w:iCs/>
              </w:rPr>
            </w:pPr>
            <w:r w:rsidRPr="00D05FE9">
              <w:rPr>
                <w:rFonts w:ascii="Times New Roman" w:hAnsi="Times New Roman" w:cs="Times New Roman"/>
                <w:b/>
                <w:bCs/>
                <w:i/>
                <w:iCs/>
              </w:rPr>
              <w:t>5</w:t>
            </w:r>
          </w:p>
        </w:tc>
      </w:tr>
      <w:tr w:rsidR="00520590" w:rsidRPr="00D05FE9" w14:paraId="1F1509C5" w14:textId="77777777" w:rsidTr="00895302">
        <w:trPr>
          <w:trHeight w:val="23"/>
        </w:trPr>
        <w:tc>
          <w:tcPr>
            <w:tcW w:w="8264" w:type="dxa"/>
            <w:gridSpan w:val="2"/>
            <w:tcBorders>
              <w:top w:val="single" w:sz="4" w:space="0" w:color="000000"/>
              <w:left w:val="single" w:sz="4" w:space="0" w:color="000000"/>
              <w:bottom w:val="single" w:sz="4" w:space="0" w:color="000000"/>
              <w:right w:val="single" w:sz="4" w:space="0" w:color="000000"/>
            </w:tcBorders>
          </w:tcPr>
          <w:p w14:paraId="2760103D" w14:textId="77777777" w:rsidR="00520590" w:rsidRPr="00D05FE9" w:rsidRDefault="00520590" w:rsidP="00895302">
            <w:pPr>
              <w:spacing w:after="0" w:line="240" w:lineRule="auto"/>
              <w:rPr>
                <w:rFonts w:ascii="Times New Roman" w:hAnsi="Times New Roman" w:cs="Times New Roman"/>
                <w:i/>
              </w:rPr>
            </w:pPr>
            <w:r w:rsidRPr="00D05FE9">
              <w:rPr>
                <w:rFonts w:ascii="Times New Roman" w:hAnsi="Times New Roman" w:cs="Times New Roman"/>
                <w:b/>
                <w:bCs/>
              </w:rPr>
              <w:t>Раздел 1.</w:t>
            </w:r>
            <w:r w:rsidRPr="00D05FE9">
              <w:rPr>
                <w:rFonts w:ascii="Times New Roman" w:eastAsia="Calibri" w:hAnsi="Times New Roman" w:cs="Times New Roman"/>
                <w:b/>
                <w:bCs/>
              </w:rPr>
              <w:t>Физические основы полупроводниковых приборов</w:t>
            </w:r>
          </w:p>
        </w:tc>
        <w:tc>
          <w:tcPr>
            <w:tcW w:w="1875" w:type="dxa"/>
            <w:tcBorders>
              <w:top w:val="single" w:sz="4" w:space="0" w:color="000000"/>
              <w:left w:val="single" w:sz="4" w:space="0" w:color="000000"/>
              <w:bottom w:val="single" w:sz="4" w:space="0" w:color="000000"/>
              <w:right w:val="single" w:sz="4" w:space="0" w:color="000000"/>
            </w:tcBorders>
            <w:vAlign w:val="center"/>
          </w:tcPr>
          <w:p w14:paraId="2B5BB367" w14:textId="77777777" w:rsidR="00520590" w:rsidRPr="00D05FE9" w:rsidRDefault="00520590" w:rsidP="00895302">
            <w:pPr>
              <w:snapToGrid w:val="0"/>
              <w:spacing w:after="0" w:line="240" w:lineRule="auto"/>
              <w:jc w:val="both"/>
              <w:rPr>
                <w:rFonts w:ascii="Times New Roman" w:hAnsi="Times New Roman" w:cs="Times New Roman"/>
                <w:i/>
              </w:rPr>
            </w:pPr>
            <w:r>
              <w:rPr>
                <w:rFonts w:ascii="Times New Roman" w:hAnsi="Times New Roman"/>
                <w:b/>
              </w:rPr>
              <w:t>4</w:t>
            </w:r>
          </w:p>
        </w:tc>
        <w:tc>
          <w:tcPr>
            <w:tcW w:w="2313" w:type="dxa"/>
            <w:tcBorders>
              <w:top w:val="single" w:sz="4" w:space="0" w:color="000000"/>
              <w:left w:val="single" w:sz="4" w:space="0" w:color="000000"/>
              <w:bottom w:val="single" w:sz="4" w:space="0" w:color="000000"/>
              <w:right w:val="single" w:sz="4" w:space="0" w:color="000000"/>
            </w:tcBorders>
          </w:tcPr>
          <w:p w14:paraId="77FE3594" w14:textId="77777777" w:rsidR="00520590" w:rsidRPr="00D05FE9" w:rsidRDefault="00520590" w:rsidP="00895302">
            <w:pPr>
              <w:snapToGrid w:val="0"/>
              <w:spacing w:after="0"/>
              <w:jc w:val="center"/>
              <w:rPr>
                <w:rFonts w:ascii="Times New Roman" w:hAnsi="Times New Roman" w:cs="Times New Roman"/>
                <w:b/>
                <w:bCs/>
                <w:i/>
                <w:iCs/>
              </w:rPr>
            </w:pPr>
          </w:p>
        </w:tc>
        <w:tc>
          <w:tcPr>
            <w:tcW w:w="2028" w:type="dxa"/>
            <w:tcBorders>
              <w:top w:val="single" w:sz="4" w:space="0" w:color="000000"/>
              <w:left w:val="single" w:sz="4" w:space="0" w:color="000000"/>
              <w:bottom w:val="single" w:sz="4" w:space="0" w:color="000000"/>
              <w:right w:val="single" w:sz="4" w:space="0" w:color="000000"/>
            </w:tcBorders>
          </w:tcPr>
          <w:p w14:paraId="6E5A73B0" w14:textId="77777777" w:rsidR="00520590" w:rsidRPr="00D05FE9" w:rsidRDefault="00520590" w:rsidP="00895302">
            <w:pPr>
              <w:snapToGrid w:val="0"/>
              <w:spacing w:after="0"/>
              <w:jc w:val="center"/>
              <w:rPr>
                <w:rFonts w:ascii="Times New Roman" w:hAnsi="Times New Roman" w:cs="Times New Roman"/>
                <w:b/>
                <w:bCs/>
                <w:i/>
                <w:iCs/>
                <w:highlight w:val="green"/>
              </w:rPr>
            </w:pPr>
          </w:p>
        </w:tc>
      </w:tr>
      <w:tr w:rsidR="00520590" w:rsidRPr="00D05FE9" w14:paraId="3B05211F" w14:textId="77777777" w:rsidTr="00895302">
        <w:trPr>
          <w:trHeight w:val="163"/>
        </w:trPr>
        <w:tc>
          <w:tcPr>
            <w:tcW w:w="2486" w:type="dxa"/>
            <w:vMerge w:val="restart"/>
            <w:tcBorders>
              <w:top w:val="single" w:sz="4" w:space="0" w:color="000000"/>
              <w:left w:val="single" w:sz="4" w:space="0" w:color="000000"/>
              <w:bottom w:val="single" w:sz="4" w:space="0" w:color="000000"/>
              <w:right w:val="single" w:sz="4" w:space="0" w:color="000000"/>
            </w:tcBorders>
          </w:tcPr>
          <w:p w14:paraId="05249486" w14:textId="77777777" w:rsidR="00520590" w:rsidRPr="00D05FE9" w:rsidRDefault="00520590" w:rsidP="00895302">
            <w:pPr>
              <w:spacing w:after="0"/>
              <w:rPr>
                <w:rFonts w:ascii="Times New Roman" w:hAnsi="Times New Roman" w:cs="Times New Roman"/>
                <w:b/>
                <w:bCs/>
                <w:highlight w:val="green"/>
              </w:rPr>
            </w:pPr>
            <w:r w:rsidRPr="00D05FE9">
              <w:rPr>
                <w:rFonts w:ascii="Times New Roman" w:hAnsi="Times New Roman" w:cs="Times New Roman"/>
                <w:b/>
                <w:bCs/>
              </w:rPr>
              <w:t>Тема 1.1 Электрофизические свойства полупроводников</w:t>
            </w:r>
          </w:p>
        </w:tc>
        <w:tc>
          <w:tcPr>
            <w:tcW w:w="5778" w:type="dxa"/>
            <w:tcBorders>
              <w:top w:val="single" w:sz="4" w:space="0" w:color="000000"/>
              <w:left w:val="single" w:sz="4" w:space="0" w:color="000000"/>
              <w:bottom w:val="single" w:sz="4" w:space="0" w:color="000000"/>
              <w:right w:val="single" w:sz="4" w:space="0" w:color="000000"/>
            </w:tcBorders>
          </w:tcPr>
          <w:p w14:paraId="676296DE" w14:textId="77777777" w:rsidR="00520590" w:rsidRPr="00D05FE9" w:rsidRDefault="00520590" w:rsidP="00895302">
            <w:pPr>
              <w:spacing w:after="0"/>
              <w:rPr>
                <w:rFonts w:ascii="Times New Roman" w:hAnsi="Times New Roman" w:cs="Times New Roman"/>
                <w:b/>
                <w:bCs/>
                <w:i/>
              </w:rPr>
            </w:pPr>
            <w:r w:rsidRPr="00D05FE9">
              <w:rPr>
                <w:rFonts w:ascii="Times New Roman" w:hAnsi="Times New Roman" w:cs="Times New Roman"/>
                <w:b/>
                <w:bCs/>
              </w:rPr>
              <w:t>Содержание</w:t>
            </w:r>
          </w:p>
        </w:tc>
        <w:tc>
          <w:tcPr>
            <w:tcW w:w="1875" w:type="dxa"/>
            <w:tcBorders>
              <w:top w:val="single" w:sz="4" w:space="0" w:color="000000"/>
              <w:left w:val="single" w:sz="4" w:space="0" w:color="000000"/>
              <w:bottom w:val="single" w:sz="4" w:space="0" w:color="000000"/>
              <w:right w:val="single" w:sz="4" w:space="0" w:color="000000"/>
            </w:tcBorders>
          </w:tcPr>
          <w:p w14:paraId="4C42B9B6"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sidRPr="00D05FE9">
              <w:rPr>
                <w:rFonts w:ascii="Times New Roman" w:eastAsia="Batang" w:hAnsi="Times New Roman" w:cs="Times New Roman"/>
                <w:i/>
                <w:iCs/>
                <w:lang w:eastAsia="ru-RU"/>
              </w:rPr>
              <w:t>2</w:t>
            </w:r>
          </w:p>
        </w:tc>
        <w:tc>
          <w:tcPr>
            <w:tcW w:w="2313" w:type="dxa"/>
            <w:tcBorders>
              <w:top w:val="single" w:sz="4" w:space="0" w:color="000000"/>
              <w:left w:val="single" w:sz="4" w:space="0" w:color="000000"/>
              <w:bottom w:val="single" w:sz="4" w:space="0" w:color="000000"/>
              <w:right w:val="single" w:sz="4" w:space="0" w:color="000000"/>
            </w:tcBorders>
          </w:tcPr>
          <w:p w14:paraId="36DB46A5" w14:textId="77777777" w:rsidR="00520590" w:rsidRPr="00D05FE9" w:rsidRDefault="00520590" w:rsidP="00895302">
            <w:pPr>
              <w:snapToGrid w:val="0"/>
              <w:spacing w:after="0"/>
              <w:rPr>
                <w:rFonts w:ascii="Times New Roman" w:hAnsi="Times New Roman" w:cs="Times New Roman"/>
                <w:b/>
                <w:i/>
                <w:iCs/>
              </w:rPr>
            </w:pPr>
          </w:p>
        </w:tc>
        <w:tc>
          <w:tcPr>
            <w:tcW w:w="2028" w:type="dxa"/>
            <w:tcBorders>
              <w:top w:val="single" w:sz="4" w:space="0" w:color="000000"/>
              <w:left w:val="single" w:sz="4" w:space="0" w:color="000000"/>
              <w:bottom w:val="single" w:sz="4" w:space="0" w:color="000000"/>
              <w:right w:val="single" w:sz="4" w:space="0" w:color="000000"/>
            </w:tcBorders>
          </w:tcPr>
          <w:p w14:paraId="15320561" w14:textId="77777777" w:rsidR="00520590" w:rsidRPr="00D05FE9" w:rsidRDefault="00520590" w:rsidP="00895302">
            <w:pPr>
              <w:snapToGrid w:val="0"/>
              <w:spacing w:after="0"/>
              <w:rPr>
                <w:rFonts w:ascii="Times New Roman" w:hAnsi="Times New Roman" w:cs="Times New Roman"/>
                <w:b/>
                <w:i/>
                <w:highlight w:val="yellow"/>
              </w:rPr>
            </w:pPr>
          </w:p>
        </w:tc>
      </w:tr>
      <w:tr w:rsidR="00520590" w:rsidRPr="00D05FE9" w14:paraId="7DC6F8F8"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4ED475A8" w14:textId="77777777" w:rsidR="00520590" w:rsidRPr="00D05FE9" w:rsidRDefault="00520590" w:rsidP="00895302">
            <w:pPr>
              <w:snapToGrid w:val="0"/>
              <w:spacing w:after="0"/>
              <w:rPr>
                <w:rFonts w:ascii="Times New Roman" w:hAnsi="Times New Roman" w:cs="Times New Roman"/>
                <w:b/>
                <w:bCs/>
                <w:i/>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47B28E3D" w14:textId="77777777" w:rsidR="00520590" w:rsidRPr="00D05FE9" w:rsidRDefault="00520590" w:rsidP="00895302">
            <w:pPr>
              <w:spacing w:after="0" w:line="240" w:lineRule="auto"/>
              <w:jc w:val="both"/>
              <w:rPr>
                <w:rFonts w:ascii="Times New Roman" w:eastAsia="Calibri" w:hAnsi="Times New Roman" w:cs="Times New Roman"/>
                <w:bCs/>
              </w:rPr>
            </w:pPr>
            <w:r w:rsidRPr="00D05FE9">
              <w:rPr>
                <w:rFonts w:ascii="Times New Roman" w:eastAsia="Calibri" w:hAnsi="Times New Roman" w:cs="Times New Roman"/>
                <w:bCs/>
              </w:rPr>
              <w:t>Зонная теория твердого тела. Электрофизические свойства полупроводников. Внутренняя структура полупроводника. Понятие «ковалентная связь» и ее особенность. Свободные носители заряды в полупроводнике, понятие «дырка». Собственная и примесная проводимость. Виды примесей. Зависимость проводимости примесных полупроводников от температуры.</w:t>
            </w:r>
          </w:p>
          <w:p w14:paraId="28079CB1" w14:textId="77777777" w:rsidR="00520590" w:rsidRPr="00D05FE9" w:rsidRDefault="00520590" w:rsidP="00895302">
            <w:pPr>
              <w:spacing w:after="0" w:line="240" w:lineRule="auto"/>
              <w:jc w:val="both"/>
              <w:rPr>
                <w:rFonts w:ascii="Times New Roman" w:hAnsi="Times New Roman" w:cs="Times New Roman"/>
              </w:rPr>
            </w:pPr>
            <w:r w:rsidRPr="00D05FE9">
              <w:rPr>
                <w:rFonts w:ascii="Times New Roman" w:eastAsia="Calibri" w:hAnsi="Times New Roman" w:cs="Times New Roman"/>
                <w:bCs/>
              </w:rPr>
              <w:t>Токи в полупроводниках: дрейфовый и диффузионный. Неравновесные носители заряда в полупроводнике. Время жизни и скорость рекомбинации неравновесных носителей, связь этих параметров с частотными свойствами полупроводниковых приборов.</w:t>
            </w:r>
          </w:p>
        </w:tc>
        <w:tc>
          <w:tcPr>
            <w:tcW w:w="1875" w:type="dxa"/>
            <w:tcBorders>
              <w:top w:val="single" w:sz="4" w:space="0" w:color="000000"/>
              <w:left w:val="single" w:sz="4" w:space="0" w:color="000000"/>
              <w:bottom w:val="single" w:sz="4" w:space="0" w:color="000000"/>
              <w:right w:val="single" w:sz="4" w:space="0" w:color="000000"/>
            </w:tcBorders>
          </w:tcPr>
          <w:p w14:paraId="471306AC"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t>2</w:t>
            </w:r>
          </w:p>
        </w:tc>
        <w:tc>
          <w:tcPr>
            <w:tcW w:w="2313" w:type="dxa"/>
            <w:tcBorders>
              <w:top w:val="single" w:sz="4" w:space="0" w:color="000000"/>
              <w:left w:val="single" w:sz="4" w:space="0" w:color="000000"/>
              <w:bottom w:val="single" w:sz="4" w:space="0" w:color="000000"/>
              <w:right w:val="single" w:sz="4" w:space="0" w:color="000000"/>
            </w:tcBorders>
          </w:tcPr>
          <w:p w14:paraId="3FF3BC31"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04877720"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5BF1B980"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63664A26"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66378E29"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7C55AC7C"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852667">
              <w:rPr>
                <w:rFonts w:ascii="Times New Roman" w:eastAsia="Times New Roman" w:hAnsi="Times New Roman" w:cs="Times New Roman"/>
                <w:bCs/>
                <w:iCs/>
                <w:lang w:eastAsia="ru-RU"/>
              </w:rPr>
              <w:t>Зо 09.03</w:t>
            </w:r>
          </w:p>
        </w:tc>
      </w:tr>
      <w:tr w:rsidR="00520590" w:rsidRPr="00D05FE9" w14:paraId="314B9FBA"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554A3FE6" w14:textId="77777777" w:rsidR="00520590" w:rsidRPr="00D05FE9" w:rsidRDefault="00520590" w:rsidP="00895302">
            <w:pPr>
              <w:snapToGrid w:val="0"/>
              <w:spacing w:after="0"/>
              <w:rPr>
                <w:rFonts w:ascii="Times New Roman" w:hAnsi="Times New Roman" w:cs="Times New Roman"/>
                <w:b/>
                <w:bCs/>
                <w:i/>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1C82337F" w14:textId="77777777" w:rsidR="00520590" w:rsidRPr="00D05FE9" w:rsidRDefault="00520590" w:rsidP="00895302">
            <w:pPr>
              <w:spacing w:after="0" w:line="240" w:lineRule="auto"/>
              <w:jc w:val="both"/>
              <w:rPr>
                <w:rFonts w:ascii="Times New Roman" w:hAnsi="Times New Roman" w:cs="Times New Roman"/>
                <w:b/>
              </w:rPr>
            </w:pPr>
            <w:r w:rsidRPr="00D05FE9">
              <w:rPr>
                <w:rFonts w:ascii="Times New Roman" w:hAnsi="Times New Roman" w:cs="Times New Roman"/>
                <w:b/>
                <w:bCs/>
              </w:rPr>
              <w:t>В том числе практических занятий и лабораторных работ</w:t>
            </w:r>
          </w:p>
        </w:tc>
        <w:tc>
          <w:tcPr>
            <w:tcW w:w="1875" w:type="dxa"/>
            <w:tcBorders>
              <w:top w:val="single" w:sz="4" w:space="0" w:color="000000"/>
              <w:left w:val="single" w:sz="4" w:space="0" w:color="000000"/>
              <w:bottom w:val="single" w:sz="4" w:space="0" w:color="000000"/>
              <w:right w:val="single" w:sz="4" w:space="0" w:color="000000"/>
            </w:tcBorders>
            <w:vAlign w:val="center"/>
          </w:tcPr>
          <w:p w14:paraId="49FE59EA" w14:textId="77777777" w:rsidR="00520590" w:rsidRPr="00D05FE9" w:rsidRDefault="00520590" w:rsidP="00895302">
            <w:pPr>
              <w:snapToGrid w:val="0"/>
              <w:spacing w:after="0"/>
              <w:jc w:val="both"/>
              <w:rPr>
                <w:rFonts w:ascii="Times New Roman" w:hAnsi="Times New Roman" w:cs="Times New Roman"/>
                <w:b/>
              </w:rPr>
            </w:pPr>
          </w:p>
        </w:tc>
        <w:tc>
          <w:tcPr>
            <w:tcW w:w="2313" w:type="dxa"/>
            <w:tcBorders>
              <w:top w:val="single" w:sz="4" w:space="0" w:color="000000"/>
              <w:left w:val="single" w:sz="4" w:space="0" w:color="000000"/>
              <w:bottom w:val="single" w:sz="4" w:space="0" w:color="000000"/>
              <w:right w:val="single" w:sz="4" w:space="0" w:color="000000"/>
            </w:tcBorders>
          </w:tcPr>
          <w:p w14:paraId="3DCC4A7D" w14:textId="77777777" w:rsidR="00520590" w:rsidRPr="00D05FE9" w:rsidRDefault="00520590" w:rsidP="00895302">
            <w:pPr>
              <w:snapToGrid w:val="0"/>
              <w:spacing w:after="0"/>
              <w:rPr>
                <w:rFonts w:ascii="Times New Roman" w:hAnsi="Times New Roman" w:cs="Times New Roman"/>
                <w:b/>
                <w:i/>
              </w:rPr>
            </w:pPr>
          </w:p>
        </w:tc>
        <w:tc>
          <w:tcPr>
            <w:tcW w:w="2028" w:type="dxa"/>
            <w:tcBorders>
              <w:top w:val="single" w:sz="4" w:space="0" w:color="000000"/>
              <w:left w:val="single" w:sz="4" w:space="0" w:color="000000"/>
              <w:bottom w:val="single" w:sz="4" w:space="0" w:color="000000"/>
              <w:right w:val="single" w:sz="4" w:space="0" w:color="000000"/>
            </w:tcBorders>
          </w:tcPr>
          <w:p w14:paraId="61526723" w14:textId="77777777" w:rsidR="00520590" w:rsidRPr="00D05FE9" w:rsidRDefault="00520590" w:rsidP="00895302">
            <w:pPr>
              <w:snapToGrid w:val="0"/>
              <w:spacing w:after="0"/>
              <w:rPr>
                <w:rFonts w:ascii="Times New Roman" w:hAnsi="Times New Roman" w:cs="Times New Roman"/>
                <w:b/>
                <w:i/>
                <w:highlight w:val="green"/>
              </w:rPr>
            </w:pPr>
          </w:p>
        </w:tc>
      </w:tr>
      <w:tr w:rsidR="00520590" w:rsidRPr="00D05FE9" w14:paraId="1E567B31"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3D3B7FA2" w14:textId="77777777" w:rsidR="00520590" w:rsidRPr="00D05FE9" w:rsidRDefault="00520590" w:rsidP="00895302">
            <w:pPr>
              <w:snapToGrid w:val="0"/>
              <w:spacing w:after="0"/>
              <w:rPr>
                <w:rFonts w:ascii="Times New Roman" w:hAnsi="Times New Roman" w:cs="Times New Roman"/>
                <w:b/>
                <w:bCs/>
                <w:i/>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2E9C3442" w14:textId="77777777" w:rsidR="00520590" w:rsidRPr="00D05FE9" w:rsidRDefault="00520590" w:rsidP="00895302">
            <w:pPr>
              <w:spacing w:after="0"/>
              <w:rPr>
                <w:rFonts w:ascii="Times New Roman" w:hAnsi="Times New Roman" w:cs="Times New Roman"/>
                <w:b/>
                <w:bCs/>
              </w:rPr>
            </w:pPr>
            <w:r w:rsidRPr="00D05FE9">
              <w:rPr>
                <w:rFonts w:ascii="Times New Roman"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398D899D" w14:textId="77777777" w:rsidR="00520590" w:rsidRPr="00D05FE9" w:rsidRDefault="00520590" w:rsidP="00895302">
            <w:pPr>
              <w:snapToGrid w:val="0"/>
              <w:spacing w:after="0"/>
              <w:jc w:val="both"/>
              <w:rPr>
                <w:rFonts w:ascii="Times New Roman" w:hAnsi="Times New Roman" w:cs="Times New Roman"/>
                <w:b/>
                <w:bCs/>
              </w:rPr>
            </w:pPr>
          </w:p>
        </w:tc>
        <w:tc>
          <w:tcPr>
            <w:tcW w:w="2313" w:type="dxa"/>
            <w:tcBorders>
              <w:top w:val="single" w:sz="4" w:space="0" w:color="000000"/>
              <w:left w:val="single" w:sz="4" w:space="0" w:color="000000"/>
              <w:bottom w:val="single" w:sz="4" w:space="0" w:color="000000"/>
              <w:right w:val="single" w:sz="4" w:space="0" w:color="000000"/>
            </w:tcBorders>
          </w:tcPr>
          <w:p w14:paraId="05E52A60"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43974C4A"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7F0EC271" w14:textId="77777777" w:rsidTr="00895302">
        <w:trPr>
          <w:trHeight w:val="23"/>
        </w:trPr>
        <w:tc>
          <w:tcPr>
            <w:tcW w:w="2486" w:type="dxa"/>
            <w:vMerge w:val="restart"/>
            <w:tcBorders>
              <w:top w:val="single" w:sz="4" w:space="0" w:color="000000"/>
              <w:left w:val="single" w:sz="4" w:space="0" w:color="000000"/>
              <w:bottom w:val="single" w:sz="4" w:space="0" w:color="000000"/>
              <w:right w:val="single" w:sz="4" w:space="0" w:color="000000"/>
            </w:tcBorders>
          </w:tcPr>
          <w:p w14:paraId="76C0C523" w14:textId="77777777" w:rsidR="00520590" w:rsidRPr="00D05FE9" w:rsidRDefault="00520590" w:rsidP="00895302">
            <w:pPr>
              <w:spacing w:after="0"/>
              <w:rPr>
                <w:rFonts w:ascii="Times New Roman" w:hAnsi="Times New Roman" w:cs="Times New Roman"/>
                <w:b/>
                <w:bCs/>
                <w:highlight w:val="green"/>
              </w:rPr>
            </w:pPr>
            <w:r w:rsidRPr="00D05FE9">
              <w:rPr>
                <w:rFonts w:ascii="Times New Roman" w:hAnsi="Times New Roman" w:cs="Times New Roman"/>
                <w:b/>
                <w:bCs/>
              </w:rPr>
              <w:t>Тема 1.2 Электронно- дырочный переход и его свойства</w:t>
            </w:r>
          </w:p>
        </w:tc>
        <w:tc>
          <w:tcPr>
            <w:tcW w:w="5778" w:type="dxa"/>
            <w:tcBorders>
              <w:top w:val="single" w:sz="4" w:space="0" w:color="000000"/>
              <w:left w:val="single" w:sz="4" w:space="0" w:color="000000"/>
              <w:bottom w:val="single" w:sz="4" w:space="0" w:color="000000"/>
              <w:right w:val="single" w:sz="4" w:space="0" w:color="000000"/>
            </w:tcBorders>
          </w:tcPr>
          <w:p w14:paraId="5C57D4B6" w14:textId="77777777" w:rsidR="00520590" w:rsidRPr="00D05FE9" w:rsidRDefault="00520590" w:rsidP="00895302">
            <w:pPr>
              <w:spacing w:after="0"/>
              <w:rPr>
                <w:rFonts w:ascii="Times New Roman" w:hAnsi="Times New Roman" w:cs="Times New Roman"/>
                <w:b/>
                <w:bCs/>
              </w:rPr>
            </w:pPr>
            <w:r w:rsidRPr="00D05FE9">
              <w:rPr>
                <w:rFonts w:ascii="Times New Roman" w:hAnsi="Times New Roman" w:cs="Times New Roman"/>
                <w:b/>
                <w:bCs/>
              </w:rPr>
              <w:t>Содержание</w:t>
            </w:r>
          </w:p>
        </w:tc>
        <w:tc>
          <w:tcPr>
            <w:tcW w:w="1875" w:type="dxa"/>
            <w:tcBorders>
              <w:top w:val="single" w:sz="4" w:space="0" w:color="000000"/>
              <w:left w:val="single" w:sz="4" w:space="0" w:color="000000"/>
              <w:bottom w:val="single" w:sz="4" w:space="0" w:color="000000"/>
              <w:right w:val="single" w:sz="4" w:space="0" w:color="000000"/>
            </w:tcBorders>
            <w:vAlign w:val="center"/>
          </w:tcPr>
          <w:p w14:paraId="308833D8"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sidRPr="00D05FE9">
              <w:rPr>
                <w:rFonts w:ascii="Times New Roman" w:eastAsia="Batang" w:hAnsi="Times New Roman" w:cs="Times New Roman"/>
                <w:i/>
                <w:iCs/>
                <w:lang w:eastAsia="ru-RU"/>
              </w:rPr>
              <w:t>2</w:t>
            </w:r>
          </w:p>
        </w:tc>
        <w:tc>
          <w:tcPr>
            <w:tcW w:w="2313" w:type="dxa"/>
            <w:tcBorders>
              <w:top w:val="single" w:sz="4" w:space="0" w:color="000000"/>
              <w:left w:val="single" w:sz="4" w:space="0" w:color="000000"/>
              <w:bottom w:val="single" w:sz="4" w:space="0" w:color="000000"/>
              <w:right w:val="single" w:sz="4" w:space="0" w:color="000000"/>
            </w:tcBorders>
          </w:tcPr>
          <w:p w14:paraId="7439A441"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625F5A0E"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4646FA48"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744676D0"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4E48FCE0" w14:textId="77777777" w:rsidR="00520590" w:rsidRPr="00D05FE9" w:rsidRDefault="00520590" w:rsidP="00895302">
            <w:pPr>
              <w:spacing w:after="0"/>
              <w:jc w:val="both"/>
              <w:rPr>
                <w:rFonts w:ascii="Times New Roman" w:hAnsi="Times New Roman" w:cs="Times New Roman"/>
                <w:b/>
                <w:bCs/>
              </w:rPr>
            </w:pPr>
            <w:r w:rsidRPr="00D05FE9">
              <w:rPr>
                <w:rFonts w:ascii="Times New Roman" w:hAnsi="Times New Roman" w:cs="Times New Roman"/>
              </w:rPr>
              <w:t xml:space="preserve">Основные группы электрических контактов и требования к ним. Свойства контакта «полупроводник- полупроводник». Формирование p-n- перехода. Физические процессы. Ширина и потенциальный барьер p-n- перехода. Свойства p-n- перехода. Физические процессы: явление инжекции и экстракции носителей. Вольтамперная характеристика (ВАХ) p-n- перехода. Понятие «пробой p-n- перехода». Виды пробоя. Температурные и частотные свойства p-n- перехода. Влияние температуры на ВАХ p-n- перехода. Барьерная и </w:t>
            </w:r>
            <w:r w:rsidRPr="00D05FE9">
              <w:rPr>
                <w:rFonts w:ascii="Times New Roman" w:hAnsi="Times New Roman" w:cs="Times New Roman"/>
              </w:rPr>
              <w:lastRenderedPageBreak/>
              <w:t>диффузионная емкость p-n- перехода, их влияние на частотные свойства p-n- перехода.</w:t>
            </w:r>
          </w:p>
        </w:tc>
        <w:tc>
          <w:tcPr>
            <w:tcW w:w="1875" w:type="dxa"/>
            <w:tcBorders>
              <w:top w:val="single" w:sz="4" w:space="0" w:color="000000"/>
              <w:left w:val="single" w:sz="4" w:space="0" w:color="000000"/>
              <w:bottom w:val="single" w:sz="4" w:space="0" w:color="000000"/>
              <w:right w:val="single" w:sz="4" w:space="0" w:color="000000"/>
            </w:tcBorders>
          </w:tcPr>
          <w:p w14:paraId="611A0C31"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lastRenderedPageBreak/>
              <w:t>2</w:t>
            </w:r>
          </w:p>
        </w:tc>
        <w:tc>
          <w:tcPr>
            <w:tcW w:w="2313" w:type="dxa"/>
            <w:tcBorders>
              <w:top w:val="single" w:sz="4" w:space="0" w:color="000000"/>
              <w:left w:val="single" w:sz="4" w:space="0" w:color="000000"/>
              <w:bottom w:val="single" w:sz="4" w:space="0" w:color="000000"/>
              <w:right w:val="single" w:sz="4" w:space="0" w:color="000000"/>
            </w:tcBorders>
          </w:tcPr>
          <w:p w14:paraId="3F52A671"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60C81371"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769EC072"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4349D2EB"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022D64CE"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2280E7BD"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852667">
              <w:rPr>
                <w:rFonts w:ascii="Times New Roman" w:eastAsia="Times New Roman" w:hAnsi="Times New Roman" w:cs="Times New Roman"/>
                <w:bCs/>
                <w:iCs/>
                <w:lang w:eastAsia="ru-RU"/>
              </w:rPr>
              <w:t>Зо 09.03</w:t>
            </w:r>
          </w:p>
        </w:tc>
      </w:tr>
      <w:tr w:rsidR="00520590" w:rsidRPr="00D05FE9" w14:paraId="5261D3C9"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2BFC649D"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0CACA751" w14:textId="77777777" w:rsidR="00520590" w:rsidRPr="00D05FE9" w:rsidRDefault="00520590" w:rsidP="00895302">
            <w:pPr>
              <w:spacing w:after="0" w:line="240" w:lineRule="auto"/>
              <w:jc w:val="both"/>
              <w:rPr>
                <w:rFonts w:ascii="Times New Roman" w:hAnsi="Times New Roman" w:cs="Times New Roman"/>
                <w:b/>
              </w:rPr>
            </w:pPr>
            <w:r w:rsidRPr="00D05FE9">
              <w:rPr>
                <w:rFonts w:ascii="Times New Roman" w:hAnsi="Times New Roman" w:cs="Times New Roman"/>
                <w:b/>
                <w:bCs/>
              </w:rPr>
              <w:t>В том числе практических занятий и лабораторных работ</w:t>
            </w:r>
          </w:p>
        </w:tc>
        <w:tc>
          <w:tcPr>
            <w:tcW w:w="1875" w:type="dxa"/>
            <w:tcBorders>
              <w:top w:val="single" w:sz="4" w:space="0" w:color="000000"/>
              <w:left w:val="single" w:sz="4" w:space="0" w:color="000000"/>
              <w:bottom w:val="single" w:sz="4" w:space="0" w:color="000000"/>
              <w:right w:val="single" w:sz="4" w:space="0" w:color="000000"/>
            </w:tcBorders>
            <w:vAlign w:val="center"/>
          </w:tcPr>
          <w:p w14:paraId="569B7E74" w14:textId="77777777" w:rsidR="00520590" w:rsidRPr="00F05737" w:rsidRDefault="00520590" w:rsidP="00895302">
            <w:pPr>
              <w:snapToGrid w:val="0"/>
              <w:spacing w:after="0"/>
              <w:jc w:val="both"/>
              <w:rPr>
                <w:rFonts w:ascii="Times New Roman" w:hAnsi="Times New Roman" w:cs="Times New Roman"/>
                <w:b/>
                <w:bCs/>
              </w:rPr>
            </w:pPr>
          </w:p>
        </w:tc>
        <w:tc>
          <w:tcPr>
            <w:tcW w:w="2313" w:type="dxa"/>
            <w:tcBorders>
              <w:top w:val="single" w:sz="4" w:space="0" w:color="000000"/>
              <w:left w:val="single" w:sz="4" w:space="0" w:color="000000"/>
              <w:bottom w:val="single" w:sz="4" w:space="0" w:color="000000"/>
              <w:right w:val="single" w:sz="4" w:space="0" w:color="000000"/>
            </w:tcBorders>
          </w:tcPr>
          <w:p w14:paraId="264F128A"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42870F46"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4CE1EC57"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0E069A51"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2E5AD62A" w14:textId="77777777" w:rsidR="00520590" w:rsidRPr="00D05FE9" w:rsidRDefault="00520590" w:rsidP="00895302">
            <w:pPr>
              <w:spacing w:after="0"/>
              <w:rPr>
                <w:rFonts w:ascii="Times New Roman" w:hAnsi="Times New Roman" w:cs="Times New Roman"/>
                <w:b/>
                <w:bCs/>
              </w:rPr>
            </w:pPr>
            <w:r w:rsidRPr="00D05FE9">
              <w:rPr>
                <w:rFonts w:ascii="Times New Roman"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6DD6E0B2" w14:textId="77777777" w:rsidR="00520590" w:rsidRPr="00D05FE9" w:rsidRDefault="00520590" w:rsidP="00895302">
            <w:pPr>
              <w:snapToGrid w:val="0"/>
              <w:spacing w:after="0"/>
              <w:jc w:val="both"/>
              <w:rPr>
                <w:rFonts w:ascii="Times New Roman" w:hAnsi="Times New Roman" w:cs="Times New Roman"/>
                <w:b/>
                <w:bCs/>
              </w:rPr>
            </w:pPr>
          </w:p>
        </w:tc>
        <w:tc>
          <w:tcPr>
            <w:tcW w:w="2313" w:type="dxa"/>
            <w:tcBorders>
              <w:top w:val="single" w:sz="4" w:space="0" w:color="000000"/>
              <w:left w:val="single" w:sz="4" w:space="0" w:color="000000"/>
              <w:bottom w:val="single" w:sz="4" w:space="0" w:color="000000"/>
              <w:right w:val="single" w:sz="4" w:space="0" w:color="000000"/>
            </w:tcBorders>
          </w:tcPr>
          <w:p w14:paraId="67770BE4"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5D101426"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370A75ED" w14:textId="77777777" w:rsidTr="00895302">
        <w:trPr>
          <w:trHeight w:val="23"/>
        </w:trPr>
        <w:tc>
          <w:tcPr>
            <w:tcW w:w="8264" w:type="dxa"/>
            <w:gridSpan w:val="2"/>
            <w:tcBorders>
              <w:top w:val="single" w:sz="4" w:space="0" w:color="000000"/>
              <w:left w:val="single" w:sz="4" w:space="0" w:color="000000"/>
              <w:bottom w:val="single" w:sz="4" w:space="0" w:color="000000"/>
              <w:right w:val="single" w:sz="4" w:space="0" w:color="000000"/>
            </w:tcBorders>
          </w:tcPr>
          <w:p w14:paraId="1234AD16" w14:textId="77777777" w:rsidR="00520590" w:rsidRPr="00D05FE9" w:rsidRDefault="00520590" w:rsidP="00895302">
            <w:pPr>
              <w:spacing w:after="0"/>
              <w:rPr>
                <w:rFonts w:ascii="Times New Roman" w:hAnsi="Times New Roman" w:cs="Times New Roman"/>
                <w:b/>
                <w:bCs/>
              </w:rPr>
            </w:pPr>
            <w:r w:rsidRPr="00D05FE9">
              <w:rPr>
                <w:rFonts w:ascii="Times New Roman" w:hAnsi="Times New Roman" w:cs="Times New Roman"/>
                <w:b/>
                <w:bCs/>
              </w:rPr>
              <w:t>Раздел 2. Полупроводниковые приборы</w:t>
            </w:r>
          </w:p>
        </w:tc>
        <w:tc>
          <w:tcPr>
            <w:tcW w:w="1875" w:type="dxa"/>
            <w:tcBorders>
              <w:top w:val="single" w:sz="4" w:space="0" w:color="000000"/>
              <w:left w:val="single" w:sz="4" w:space="0" w:color="000000"/>
              <w:bottom w:val="single" w:sz="4" w:space="0" w:color="000000"/>
              <w:right w:val="single" w:sz="4" w:space="0" w:color="000000"/>
            </w:tcBorders>
            <w:vAlign w:val="center"/>
          </w:tcPr>
          <w:p w14:paraId="09E0D28D" w14:textId="77777777" w:rsidR="00520590" w:rsidRPr="00D05FE9" w:rsidRDefault="00520590" w:rsidP="00895302">
            <w:pPr>
              <w:snapToGrid w:val="0"/>
              <w:spacing w:after="0"/>
              <w:jc w:val="both"/>
              <w:rPr>
                <w:rFonts w:ascii="Times New Roman" w:hAnsi="Times New Roman" w:cs="Times New Roman"/>
                <w:b/>
                <w:bCs/>
              </w:rPr>
            </w:pPr>
            <w:r>
              <w:rPr>
                <w:rFonts w:ascii="Times New Roman" w:hAnsi="Times New Roman"/>
                <w:b/>
              </w:rPr>
              <w:t>26</w:t>
            </w:r>
            <w:r w:rsidRPr="00745828">
              <w:rPr>
                <w:rFonts w:ascii="Times New Roman" w:hAnsi="Times New Roman"/>
                <w:b/>
              </w:rPr>
              <w:t>/14</w:t>
            </w:r>
          </w:p>
        </w:tc>
        <w:tc>
          <w:tcPr>
            <w:tcW w:w="2313" w:type="dxa"/>
            <w:tcBorders>
              <w:top w:val="single" w:sz="4" w:space="0" w:color="000000"/>
              <w:left w:val="single" w:sz="4" w:space="0" w:color="000000"/>
              <w:bottom w:val="single" w:sz="4" w:space="0" w:color="000000"/>
              <w:right w:val="single" w:sz="4" w:space="0" w:color="000000"/>
            </w:tcBorders>
          </w:tcPr>
          <w:p w14:paraId="10FA2F7C"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68FC6DBA"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4FC60D95" w14:textId="77777777" w:rsidTr="00895302">
        <w:trPr>
          <w:trHeight w:val="23"/>
        </w:trPr>
        <w:tc>
          <w:tcPr>
            <w:tcW w:w="2486" w:type="dxa"/>
            <w:vMerge w:val="restart"/>
            <w:tcBorders>
              <w:top w:val="single" w:sz="4" w:space="0" w:color="000000"/>
              <w:left w:val="single" w:sz="4" w:space="0" w:color="000000"/>
              <w:bottom w:val="single" w:sz="4" w:space="0" w:color="000000"/>
              <w:right w:val="single" w:sz="4" w:space="0" w:color="000000"/>
            </w:tcBorders>
          </w:tcPr>
          <w:p w14:paraId="275ADA85" w14:textId="77777777" w:rsidR="00520590" w:rsidRPr="00D05FE9" w:rsidRDefault="00520590" w:rsidP="00895302">
            <w:pPr>
              <w:spacing w:after="0"/>
              <w:rPr>
                <w:rFonts w:ascii="Times New Roman" w:hAnsi="Times New Roman" w:cs="Times New Roman"/>
                <w:b/>
                <w:bCs/>
                <w:highlight w:val="green"/>
              </w:rPr>
            </w:pPr>
            <w:r w:rsidRPr="00D05FE9">
              <w:rPr>
                <w:rFonts w:ascii="Times New Roman" w:eastAsia="Calibri" w:hAnsi="Times New Roman" w:cs="Times New Roman"/>
                <w:b/>
                <w:bCs/>
              </w:rPr>
              <w:t>Тема 2.1 Полупроводниковые диоды.</w:t>
            </w:r>
          </w:p>
        </w:tc>
        <w:tc>
          <w:tcPr>
            <w:tcW w:w="5778" w:type="dxa"/>
            <w:tcBorders>
              <w:top w:val="single" w:sz="4" w:space="0" w:color="000000"/>
              <w:left w:val="single" w:sz="4" w:space="0" w:color="000000"/>
              <w:bottom w:val="single" w:sz="4" w:space="0" w:color="000000"/>
              <w:right w:val="single" w:sz="4" w:space="0" w:color="000000"/>
            </w:tcBorders>
          </w:tcPr>
          <w:p w14:paraId="637DD67D" w14:textId="77777777" w:rsidR="00520590" w:rsidRPr="00D05FE9" w:rsidRDefault="00520590" w:rsidP="00895302">
            <w:pPr>
              <w:spacing w:after="0"/>
              <w:rPr>
                <w:rFonts w:ascii="Times New Roman" w:hAnsi="Times New Roman" w:cs="Times New Roman"/>
                <w:b/>
                <w:bCs/>
              </w:rPr>
            </w:pPr>
            <w:r w:rsidRPr="00D05FE9">
              <w:rPr>
                <w:rFonts w:ascii="Times New Roman" w:hAnsi="Times New Roman" w:cs="Times New Roman"/>
                <w:b/>
                <w:bCs/>
              </w:rPr>
              <w:t>Содержание</w:t>
            </w:r>
          </w:p>
        </w:tc>
        <w:tc>
          <w:tcPr>
            <w:tcW w:w="1875" w:type="dxa"/>
            <w:tcBorders>
              <w:top w:val="single" w:sz="4" w:space="0" w:color="000000"/>
              <w:left w:val="single" w:sz="4" w:space="0" w:color="000000"/>
              <w:bottom w:val="single" w:sz="4" w:space="0" w:color="000000"/>
              <w:right w:val="single" w:sz="4" w:space="0" w:color="000000"/>
            </w:tcBorders>
            <w:vAlign w:val="center"/>
          </w:tcPr>
          <w:p w14:paraId="6D9A5FC2"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sidRPr="00D05FE9">
              <w:rPr>
                <w:rFonts w:ascii="Times New Roman" w:eastAsia="Batang" w:hAnsi="Times New Roman" w:cs="Times New Roman"/>
                <w:i/>
                <w:iCs/>
                <w:lang w:eastAsia="ru-RU"/>
              </w:rPr>
              <w:t>6</w:t>
            </w:r>
          </w:p>
        </w:tc>
        <w:tc>
          <w:tcPr>
            <w:tcW w:w="2313" w:type="dxa"/>
            <w:tcBorders>
              <w:top w:val="single" w:sz="4" w:space="0" w:color="000000"/>
              <w:left w:val="single" w:sz="4" w:space="0" w:color="000000"/>
              <w:bottom w:val="single" w:sz="4" w:space="0" w:color="000000"/>
              <w:right w:val="single" w:sz="4" w:space="0" w:color="000000"/>
            </w:tcBorders>
          </w:tcPr>
          <w:p w14:paraId="56589A53"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20253DF1"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6E7479DF"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7C03EE75"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3DDFFCD5" w14:textId="77777777" w:rsidR="00520590" w:rsidRPr="00D05FE9" w:rsidRDefault="00520590" w:rsidP="00895302">
            <w:pPr>
              <w:spacing w:after="0"/>
              <w:jc w:val="both"/>
              <w:rPr>
                <w:rFonts w:ascii="Times New Roman" w:hAnsi="Times New Roman" w:cs="Times New Roman"/>
                <w:b/>
                <w:bCs/>
              </w:rPr>
            </w:pPr>
            <w:r w:rsidRPr="00D05FE9">
              <w:rPr>
                <w:rFonts w:ascii="Times New Roman" w:eastAsia="Calibri" w:hAnsi="Times New Roman" w:cs="Times New Roman"/>
              </w:rPr>
              <w:t>Общие сведения и классификация полупроводниковых диодов. Устройство и система обозначений полупроводниковых диодов. Принцип действия, параметры и характеристики полупроводниковых диодов. Зависимость параметров диодов от внешних факторов. Полупроводниковые выпрямительные и импульсные диоды, стабилитроны, варикапы. Специальные типы диодов. Туннельные и обращенные диоды, диоды Ганна, диоды Шоттки. Особенности структур, принцип действия и схемы включения диодов.</w:t>
            </w:r>
          </w:p>
        </w:tc>
        <w:tc>
          <w:tcPr>
            <w:tcW w:w="1875" w:type="dxa"/>
            <w:tcBorders>
              <w:top w:val="single" w:sz="4" w:space="0" w:color="000000"/>
              <w:left w:val="single" w:sz="4" w:space="0" w:color="000000"/>
              <w:bottom w:val="single" w:sz="4" w:space="0" w:color="000000"/>
              <w:right w:val="single" w:sz="4" w:space="0" w:color="000000"/>
            </w:tcBorders>
          </w:tcPr>
          <w:p w14:paraId="54F35ACF"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t>2</w:t>
            </w:r>
          </w:p>
        </w:tc>
        <w:tc>
          <w:tcPr>
            <w:tcW w:w="2313" w:type="dxa"/>
            <w:tcBorders>
              <w:top w:val="single" w:sz="4" w:space="0" w:color="000000"/>
              <w:left w:val="single" w:sz="4" w:space="0" w:color="000000"/>
              <w:bottom w:val="single" w:sz="4" w:space="0" w:color="000000"/>
              <w:right w:val="single" w:sz="4" w:space="0" w:color="000000"/>
            </w:tcBorders>
          </w:tcPr>
          <w:p w14:paraId="16EF9277"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7FD29BD8"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1.1</w:t>
            </w:r>
          </w:p>
          <w:p w14:paraId="4DB1ABA6"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3412D4A6"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5174B9DF"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060B8A7D"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03CC9529"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5A82FEC4"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1.1.02</w:t>
            </w:r>
          </w:p>
        </w:tc>
      </w:tr>
      <w:tr w:rsidR="00520590" w:rsidRPr="00D05FE9" w14:paraId="3B2C6D08"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05744398"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5851E121" w14:textId="77777777" w:rsidR="00520590" w:rsidRPr="00D05FE9" w:rsidRDefault="00520590" w:rsidP="00895302">
            <w:pPr>
              <w:spacing w:after="0" w:line="240" w:lineRule="auto"/>
              <w:jc w:val="both"/>
              <w:rPr>
                <w:rFonts w:ascii="Times New Roman" w:hAnsi="Times New Roman" w:cs="Times New Roman"/>
                <w:b/>
                <w:bCs/>
              </w:rPr>
            </w:pPr>
            <w:r w:rsidRPr="00D05FE9">
              <w:rPr>
                <w:rFonts w:ascii="Times New Roman" w:eastAsia="Calibri" w:hAnsi="Times New Roman" w:cs="Times New Roman"/>
                <w:b/>
                <w:bCs/>
              </w:rPr>
              <w:t>В том числе практических занятий и лабораторных работ</w:t>
            </w:r>
          </w:p>
        </w:tc>
        <w:tc>
          <w:tcPr>
            <w:tcW w:w="1875" w:type="dxa"/>
            <w:tcBorders>
              <w:top w:val="single" w:sz="4" w:space="0" w:color="000000"/>
              <w:left w:val="single" w:sz="4" w:space="0" w:color="000000"/>
              <w:bottom w:val="single" w:sz="4" w:space="0" w:color="000000"/>
              <w:right w:val="single" w:sz="4" w:space="0" w:color="000000"/>
            </w:tcBorders>
          </w:tcPr>
          <w:p w14:paraId="583690B2" w14:textId="77777777" w:rsidR="00520590" w:rsidRPr="00595684" w:rsidRDefault="00520590" w:rsidP="00895302">
            <w:pPr>
              <w:spacing w:after="0" w:line="240" w:lineRule="auto"/>
              <w:rPr>
                <w:rFonts w:ascii="Times New Roman" w:hAnsi="Times New Roman" w:cs="Times New Roman"/>
                <w:b/>
                <w:bCs/>
              </w:rPr>
            </w:pPr>
            <w:r w:rsidRPr="00595684">
              <w:rPr>
                <w:rFonts w:ascii="Times New Roman" w:hAnsi="Times New Roman" w:cs="Times New Roman"/>
                <w:b/>
                <w:bCs/>
              </w:rPr>
              <w:t>4</w:t>
            </w:r>
          </w:p>
        </w:tc>
        <w:tc>
          <w:tcPr>
            <w:tcW w:w="2313" w:type="dxa"/>
            <w:tcBorders>
              <w:top w:val="single" w:sz="4" w:space="0" w:color="000000"/>
              <w:left w:val="single" w:sz="4" w:space="0" w:color="000000"/>
              <w:bottom w:val="single" w:sz="4" w:space="0" w:color="000000"/>
              <w:right w:val="single" w:sz="4" w:space="0" w:color="000000"/>
            </w:tcBorders>
          </w:tcPr>
          <w:p w14:paraId="4059D11C"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50B7EDD9"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1154717A" w14:textId="77777777" w:rsidTr="00895302">
        <w:trPr>
          <w:trHeight w:val="828"/>
        </w:trPr>
        <w:tc>
          <w:tcPr>
            <w:tcW w:w="2486" w:type="dxa"/>
            <w:vMerge/>
            <w:tcBorders>
              <w:top w:val="single" w:sz="4" w:space="0" w:color="000000"/>
              <w:left w:val="single" w:sz="4" w:space="0" w:color="000000"/>
              <w:bottom w:val="single" w:sz="4" w:space="0" w:color="000000"/>
              <w:right w:val="single" w:sz="4" w:space="0" w:color="000000"/>
            </w:tcBorders>
          </w:tcPr>
          <w:p w14:paraId="325FA586"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1A5DC273" w14:textId="77777777" w:rsidR="00520590" w:rsidRPr="00D05FE9" w:rsidRDefault="00520590" w:rsidP="00895302">
            <w:pPr>
              <w:tabs>
                <w:tab w:val="left" w:pos="397"/>
              </w:tabs>
              <w:spacing w:after="0" w:line="240" w:lineRule="auto"/>
              <w:rPr>
                <w:rFonts w:ascii="Times New Roman" w:hAnsi="Times New Roman" w:cs="Times New Roman"/>
                <w:b/>
                <w:bCs/>
              </w:rPr>
            </w:pPr>
            <w:r w:rsidRPr="00D05FE9">
              <w:rPr>
                <w:rFonts w:ascii="Times New Roman" w:hAnsi="Times New Roman" w:cs="Times New Roman"/>
                <w:bCs/>
                <w:iCs/>
              </w:rPr>
              <w:t>Лабораторная работа 1. Исследование выпрямительных диодов</w:t>
            </w:r>
          </w:p>
          <w:p w14:paraId="19F9752B" w14:textId="77777777" w:rsidR="00520590" w:rsidRPr="00D05FE9" w:rsidRDefault="00520590" w:rsidP="00895302">
            <w:pPr>
              <w:spacing w:after="0" w:line="240" w:lineRule="auto"/>
              <w:rPr>
                <w:rFonts w:ascii="Times New Roman" w:hAnsi="Times New Roman" w:cs="Times New Roman"/>
                <w:b/>
                <w:bCs/>
              </w:rPr>
            </w:pPr>
            <w:r w:rsidRPr="00D05FE9">
              <w:rPr>
                <w:rFonts w:ascii="Times New Roman" w:hAnsi="Times New Roman" w:cs="Times New Roman"/>
                <w:bCs/>
                <w:iCs/>
              </w:rPr>
              <w:t>Лабораторная работа 2. Исследование полупроводникового стабилитрона</w:t>
            </w:r>
          </w:p>
        </w:tc>
        <w:tc>
          <w:tcPr>
            <w:tcW w:w="1875" w:type="dxa"/>
            <w:tcBorders>
              <w:top w:val="single" w:sz="4" w:space="0" w:color="000000"/>
              <w:left w:val="single" w:sz="4" w:space="0" w:color="000000"/>
              <w:bottom w:val="single" w:sz="4" w:space="0" w:color="000000"/>
              <w:right w:val="single" w:sz="4" w:space="0" w:color="000000"/>
            </w:tcBorders>
          </w:tcPr>
          <w:p w14:paraId="1210BFBA" w14:textId="77777777" w:rsidR="00520590" w:rsidRPr="00192EE5" w:rsidRDefault="00520590" w:rsidP="00895302">
            <w:pPr>
              <w:spacing w:after="0" w:line="240" w:lineRule="auto"/>
              <w:rPr>
                <w:rFonts w:ascii="Times New Roman" w:hAnsi="Times New Roman" w:cs="Times New Roman"/>
                <w:bCs/>
                <w:i/>
              </w:rPr>
            </w:pPr>
            <w:r w:rsidRPr="00192EE5">
              <w:rPr>
                <w:rFonts w:ascii="Times New Roman" w:hAnsi="Times New Roman" w:cs="Times New Roman"/>
                <w:bCs/>
                <w:i/>
              </w:rPr>
              <w:t>4</w:t>
            </w:r>
          </w:p>
        </w:tc>
        <w:tc>
          <w:tcPr>
            <w:tcW w:w="2313" w:type="dxa"/>
            <w:tcBorders>
              <w:top w:val="single" w:sz="4" w:space="0" w:color="000000"/>
              <w:left w:val="single" w:sz="4" w:space="0" w:color="000000"/>
              <w:bottom w:val="single" w:sz="4" w:space="0" w:color="000000"/>
              <w:right w:val="single" w:sz="4" w:space="0" w:color="000000"/>
            </w:tcBorders>
          </w:tcPr>
          <w:p w14:paraId="2797F287"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04</w:t>
            </w:r>
          </w:p>
          <w:p w14:paraId="0B3FE21D"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05</w:t>
            </w:r>
          </w:p>
          <w:p w14:paraId="2CD22770"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1.2</w:t>
            </w:r>
          </w:p>
          <w:p w14:paraId="153FB04F" w14:textId="77777777" w:rsidR="00520590" w:rsidRPr="00706C2F" w:rsidRDefault="00520590" w:rsidP="00895302">
            <w:pPr>
              <w:snapToGrid w:val="0"/>
              <w:spacing w:after="0" w:line="240" w:lineRule="auto"/>
              <w:jc w:val="center"/>
              <w:rPr>
                <w:rFonts w:ascii="Times New Roman" w:hAnsi="Times New Roman" w:cs="Times New Roman"/>
                <w:b/>
                <w:bCs/>
              </w:rPr>
            </w:pPr>
            <w:r w:rsidRPr="00706C2F">
              <w:rPr>
                <w:rFonts w:ascii="Times New Roman" w:hAnsi="Times New Roman" w:cs="Times New Roman"/>
                <w:b/>
                <w:bCs/>
              </w:rPr>
              <w:t>КК 4</w:t>
            </w:r>
          </w:p>
        </w:tc>
        <w:tc>
          <w:tcPr>
            <w:tcW w:w="2028" w:type="dxa"/>
            <w:tcBorders>
              <w:top w:val="single" w:sz="4" w:space="0" w:color="000000"/>
              <w:left w:val="single" w:sz="4" w:space="0" w:color="000000"/>
              <w:bottom w:val="single" w:sz="4" w:space="0" w:color="000000"/>
              <w:right w:val="single" w:sz="4" w:space="0" w:color="000000"/>
            </w:tcBorders>
          </w:tcPr>
          <w:p w14:paraId="475B7827"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04.02</w:t>
            </w:r>
          </w:p>
          <w:p w14:paraId="1B1D4584"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4D008828" w14:textId="77777777" w:rsidR="00520590" w:rsidRDefault="00520590" w:rsidP="00895302">
            <w:pPr>
              <w:snapToGrid w:val="0"/>
              <w:spacing w:after="0" w:line="240" w:lineRule="auto"/>
              <w:rPr>
                <w:rFonts w:ascii="Times New Roman" w:eastAsia="Times New Roman" w:hAnsi="Times New Roman" w:cs="Times New Roman"/>
                <w:color w:val="000000"/>
                <w:lang w:eastAsia="ru-RU"/>
              </w:rPr>
            </w:pPr>
            <w:r w:rsidRPr="003B7516">
              <w:rPr>
                <w:rFonts w:ascii="Times New Roman" w:eastAsia="Times New Roman" w:hAnsi="Times New Roman" w:cs="Times New Roman"/>
                <w:color w:val="000000"/>
                <w:lang w:eastAsia="ru-RU"/>
              </w:rPr>
              <w:t>У 1.2.01</w:t>
            </w:r>
          </w:p>
          <w:p w14:paraId="28745102"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У 1.2.0</w:t>
            </w:r>
            <w:r>
              <w:rPr>
                <w:rFonts w:ascii="Times New Roman" w:eastAsia="Times New Roman" w:hAnsi="Times New Roman" w:cs="Times New Roman"/>
                <w:color w:val="000000"/>
                <w:lang w:eastAsia="ru-RU"/>
              </w:rPr>
              <w:t>2</w:t>
            </w:r>
          </w:p>
        </w:tc>
      </w:tr>
      <w:tr w:rsidR="00520590" w:rsidRPr="00D05FE9" w14:paraId="10075B89"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6F920E30"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51374278" w14:textId="77777777" w:rsidR="00520590" w:rsidRPr="00D05FE9" w:rsidRDefault="00520590" w:rsidP="00895302">
            <w:pPr>
              <w:spacing w:after="0" w:line="240" w:lineRule="auto"/>
              <w:rPr>
                <w:rFonts w:ascii="Times New Roman" w:eastAsia="Calibri" w:hAnsi="Times New Roman" w:cs="Times New Roman"/>
                <w:b/>
                <w:bCs/>
              </w:rPr>
            </w:pPr>
            <w:r w:rsidRPr="00D05FE9">
              <w:rPr>
                <w:rFonts w:ascii="Times New Roman" w:eastAsia="Calibri"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4FFDD953" w14:textId="77777777" w:rsidR="00520590" w:rsidRPr="00D05FE9" w:rsidRDefault="00520590" w:rsidP="00895302">
            <w:pPr>
              <w:snapToGrid w:val="0"/>
              <w:spacing w:after="0"/>
              <w:jc w:val="both"/>
              <w:rPr>
                <w:rFonts w:ascii="Times New Roman" w:eastAsia="Calibri" w:hAnsi="Times New Roman" w:cs="Times New Roman"/>
                <w:b/>
                <w:bCs/>
              </w:rPr>
            </w:pPr>
          </w:p>
        </w:tc>
        <w:tc>
          <w:tcPr>
            <w:tcW w:w="2313" w:type="dxa"/>
            <w:tcBorders>
              <w:top w:val="single" w:sz="4" w:space="0" w:color="000000"/>
              <w:left w:val="single" w:sz="4" w:space="0" w:color="000000"/>
              <w:bottom w:val="single" w:sz="4" w:space="0" w:color="000000"/>
              <w:right w:val="single" w:sz="4" w:space="0" w:color="000000"/>
            </w:tcBorders>
          </w:tcPr>
          <w:p w14:paraId="588715ED"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5160F798"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5108810C" w14:textId="77777777" w:rsidTr="00895302">
        <w:trPr>
          <w:trHeight w:val="23"/>
        </w:trPr>
        <w:tc>
          <w:tcPr>
            <w:tcW w:w="2486" w:type="dxa"/>
            <w:vMerge w:val="restart"/>
            <w:tcBorders>
              <w:top w:val="single" w:sz="4" w:space="0" w:color="000000"/>
              <w:left w:val="single" w:sz="4" w:space="0" w:color="000000"/>
              <w:bottom w:val="single" w:sz="4" w:space="0" w:color="000000"/>
              <w:right w:val="single" w:sz="4" w:space="0" w:color="000000"/>
            </w:tcBorders>
          </w:tcPr>
          <w:p w14:paraId="054F5E08" w14:textId="77777777" w:rsidR="00520590" w:rsidRPr="00D05FE9" w:rsidRDefault="00520590" w:rsidP="00895302">
            <w:pPr>
              <w:spacing w:after="0" w:line="240" w:lineRule="auto"/>
              <w:rPr>
                <w:rFonts w:ascii="Times New Roman" w:eastAsia="Calibri" w:hAnsi="Times New Roman" w:cs="Times New Roman"/>
                <w:b/>
                <w:bCs/>
              </w:rPr>
            </w:pPr>
            <w:r w:rsidRPr="00D05FE9">
              <w:rPr>
                <w:rFonts w:ascii="Times New Roman" w:eastAsia="Calibri" w:hAnsi="Times New Roman" w:cs="Times New Roman"/>
                <w:b/>
                <w:bCs/>
              </w:rPr>
              <w:t>Тема 2.2.</w:t>
            </w:r>
          </w:p>
          <w:p w14:paraId="50D7026A" w14:textId="77777777" w:rsidR="00520590" w:rsidRPr="00D05FE9" w:rsidRDefault="00520590" w:rsidP="00895302">
            <w:pPr>
              <w:spacing w:after="0"/>
              <w:rPr>
                <w:rFonts w:ascii="Times New Roman" w:hAnsi="Times New Roman" w:cs="Times New Roman"/>
                <w:b/>
                <w:bCs/>
                <w:highlight w:val="green"/>
              </w:rPr>
            </w:pPr>
            <w:r w:rsidRPr="00D05FE9">
              <w:rPr>
                <w:rFonts w:ascii="Times New Roman" w:eastAsia="Calibri" w:hAnsi="Times New Roman" w:cs="Times New Roman"/>
                <w:b/>
                <w:bCs/>
              </w:rPr>
              <w:t>Биполярные транзисторы.</w:t>
            </w:r>
          </w:p>
        </w:tc>
        <w:tc>
          <w:tcPr>
            <w:tcW w:w="5778" w:type="dxa"/>
            <w:tcBorders>
              <w:top w:val="single" w:sz="4" w:space="0" w:color="000000"/>
              <w:left w:val="single" w:sz="4" w:space="0" w:color="000000"/>
              <w:bottom w:val="single" w:sz="4" w:space="0" w:color="000000"/>
              <w:right w:val="single" w:sz="4" w:space="0" w:color="000000"/>
            </w:tcBorders>
          </w:tcPr>
          <w:p w14:paraId="63848E79" w14:textId="77777777" w:rsidR="00520590" w:rsidRPr="00D05FE9" w:rsidRDefault="00520590" w:rsidP="00895302">
            <w:pPr>
              <w:spacing w:after="0"/>
              <w:rPr>
                <w:rFonts w:ascii="Times New Roman" w:hAnsi="Times New Roman" w:cs="Times New Roman"/>
                <w:b/>
                <w:bCs/>
              </w:rPr>
            </w:pPr>
            <w:r w:rsidRPr="00D05FE9">
              <w:rPr>
                <w:rFonts w:ascii="Times New Roman" w:hAnsi="Times New Roman" w:cs="Times New Roman"/>
                <w:b/>
                <w:bCs/>
              </w:rPr>
              <w:t>Содержание</w:t>
            </w:r>
          </w:p>
        </w:tc>
        <w:tc>
          <w:tcPr>
            <w:tcW w:w="1875" w:type="dxa"/>
            <w:tcBorders>
              <w:top w:val="single" w:sz="4" w:space="0" w:color="000000"/>
              <w:left w:val="single" w:sz="4" w:space="0" w:color="000000"/>
              <w:bottom w:val="single" w:sz="4" w:space="0" w:color="000000"/>
              <w:right w:val="single" w:sz="4" w:space="0" w:color="000000"/>
            </w:tcBorders>
            <w:vAlign w:val="center"/>
          </w:tcPr>
          <w:p w14:paraId="6F5A9C5C"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6</w:t>
            </w:r>
          </w:p>
        </w:tc>
        <w:tc>
          <w:tcPr>
            <w:tcW w:w="2313" w:type="dxa"/>
            <w:tcBorders>
              <w:top w:val="single" w:sz="4" w:space="0" w:color="000000"/>
              <w:left w:val="single" w:sz="4" w:space="0" w:color="000000"/>
              <w:bottom w:val="single" w:sz="4" w:space="0" w:color="000000"/>
              <w:right w:val="single" w:sz="4" w:space="0" w:color="000000"/>
            </w:tcBorders>
          </w:tcPr>
          <w:p w14:paraId="022D5E8D"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2190F4B5"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4482F954"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4E4B8A2B"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4300612C" w14:textId="77777777" w:rsidR="00520590" w:rsidRPr="00D05FE9" w:rsidRDefault="00520590" w:rsidP="00895302">
            <w:pPr>
              <w:spacing w:after="0"/>
              <w:jc w:val="both"/>
              <w:rPr>
                <w:rFonts w:ascii="Times New Roman" w:hAnsi="Times New Roman" w:cs="Times New Roman"/>
                <w:b/>
                <w:bCs/>
              </w:rPr>
            </w:pPr>
            <w:r w:rsidRPr="00D05FE9">
              <w:rPr>
                <w:rFonts w:ascii="Times New Roman" w:hAnsi="Times New Roman" w:cs="Times New Roman"/>
              </w:rPr>
              <w:t>Основные определения, устройство и принцип действия биполярного транзистора. Классификация, маркировка и система обозначения биполярного транзистора. Режимы работы и схемы включения транзисторов. Принцип работы, физические процессы и токи в биполярном транзисторе при включении транзистора в электрическую цепь. Статические и динамические характеристики и параметры. Зависимость параметров транзисторов от внешних факторов. Свойства транзисторов. Температурные и частотные свойства биполярного транзистора.</w:t>
            </w:r>
          </w:p>
        </w:tc>
        <w:tc>
          <w:tcPr>
            <w:tcW w:w="1875" w:type="dxa"/>
            <w:tcBorders>
              <w:top w:val="single" w:sz="4" w:space="0" w:color="000000"/>
              <w:left w:val="single" w:sz="4" w:space="0" w:color="000000"/>
              <w:bottom w:val="single" w:sz="4" w:space="0" w:color="000000"/>
              <w:right w:val="single" w:sz="4" w:space="0" w:color="000000"/>
            </w:tcBorders>
          </w:tcPr>
          <w:p w14:paraId="009CAEC1"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t>2</w:t>
            </w:r>
          </w:p>
        </w:tc>
        <w:tc>
          <w:tcPr>
            <w:tcW w:w="2313" w:type="dxa"/>
            <w:tcBorders>
              <w:top w:val="single" w:sz="4" w:space="0" w:color="000000"/>
              <w:left w:val="single" w:sz="4" w:space="0" w:color="000000"/>
              <w:bottom w:val="single" w:sz="4" w:space="0" w:color="000000"/>
              <w:right w:val="single" w:sz="4" w:space="0" w:color="000000"/>
            </w:tcBorders>
          </w:tcPr>
          <w:p w14:paraId="15E8C675"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1E122DA8"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1.1</w:t>
            </w:r>
          </w:p>
          <w:p w14:paraId="3A6E3905"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318E52BD"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3C08FD9E"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3FF671E3"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6C7BE2FC"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67BFCF5C"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1.1.02</w:t>
            </w:r>
          </w:p>
        </w:tc>
      </w:tr>
      <w:tr w:rsidR="00520590" w:rsidRPr="00D05FE9" w14:paraId="5301672B"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6FA3DD7C"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7C74D34E" w14:textId="77777777" w:rsidR="00520590" w:rsidRPr="00D05FE9" w:rsidRDefault="00520590" w:rsidP="00895302">
            <w:pPr>
              <w:spacing w:after="0" w:line="240" w:lineRule="auto"/>
              <w:rPr>
                <w:rFonts w:ascii="Times New Roman" w:hAnsi="Times New Roman" w:cs="Times New Roman"/>
                <w:b/>
                <w:bCs/>
              </w:rPr>
            </w:pPr>
            <w:r w:rsidRPr="00D05FE9">
              <w:rPr>
                <w:rFonts w:ascii="Times New Roman" w:eastAsia="Calibri" w:hAnsi="Times New Roman" w:cs="Times New Roman"/>
                <w:b/>
                <w:bCs/>
              </w:rPr>
              <w:t>В том числе практических занятий и лабораторных работ</w:t>
            </w:r>
          </w:p>
        </w:tc>
        <w:tc>
          <w:tcPr>
            <w:tcW w:w="1875" w:type="dxa"/>
            <w:tcBorders>
              <w:top w:val="single" w:sz="4" w:space="0" w:color="000000"/>
              <w:left w:val="single" w:sz="4" w:space="0" w:color="000000"/>
              <w:bottom w:val="single" w:sz="4" w:space="0" w:color="000000"/>
              <w:right w:val="single" w:sz="4" w:space="0" w:color="000000"/>
            </w:tcBorders>
          </w:tcPr>
          <w:p w14:paraId="28DB61E1" w14:textId="77777777" w:rsidR="00520590" w:rsidRPr="00595684" w:rsidRDefault="00520590" w:rsidP="00895302">
            <w:pPr>
              <w:spacing w:after="0" w:line="240" w:lineRule="auto"/>
              <w:rPr>
                <w:rFonts w:ascii="Times New Roman" w:hAnsi="Times New Roman" w:cs="Times New Roman"/>
                <w:b/>
                <w:bCs/>
              </w:rPr>
            </w:pPr>
            <w:r w:rsidRPr="00595684">
              <w:rPr>
                <w:rFonts w:ascii="Times New Roman" w:hAnsi="Times New Roman" w:cs="Times New Roman"/>
                <w:b/>
                <w:bCs/>
              </w:rPr>
              <w:t>4</w:t>
            </w:r>
          </w:p>
        </w:tc>
        <w:tc>
          <w:tcPr>
            <w:tcW w:w="2313" w:type="dxa"/>
            <w:tcBorders>
              <w:top w:val="single" w:sz="4" w:space="0" w:color="000000"/>
              <w:left w:val="single" w:sz="4" w:space="0" w:color="000000"/>
              <w:bottom w:val="single" w:sz="4" w:space="0" w:color="000000"/>
              <w:right w:val="single" w:sz="4" w:space="0" w:color="000000"/>
            </w:tcBorders>
          </w:tcPr>
          <w:p w14:paraId="0346C909"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4D9B1F02"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61204160"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77DFCC7C"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5FB4B884" w14:textId="77777777" w:rsidR="00520590" w:rsidRPr="00D05FE9" w:rsidRDefault="00520590" w:rsidP="00895302">
            <w:pPr>
              <w:tabs>
                <w:tab w:val="left" w:pos="397"/>
              </w:tabs>
              <w:spacing w:after="0" w:line="240" w:lineRule="auto"/>
              <w:rPr>
                <w:rFonts w:ascii="Times New Roman" w:hAnsi="Times New Roman" w:cs="Times New Roman"/>
                <w:bCs/>
                <w:iCs/>
              </w:rPr>
            </w:pPr>
            <w:r w:rsidRPr="00D05FE9">
              <w:rPr>
                <w:rFonts w:ascii="Times New Roman" w:hAnsi="Times New Roman" w:cs="Times New Roman"/>
                <w:bCs/>
                <w:iCs/>
              </w:rPr>
              <w:t>Лабораторная работа 3. Исследование характеристик транзистора, включенного по схеме с общей базой</w:t>
            </w:r>
          </w:p>
          <w:p w14:paraId="33178961" w14:textId="77777777" w:rsidR="00520590" w:rsidRPr="00D05FE9" w:rsidRDefault="00520590" w:rsidP="00895302">
            <w:pPr>
              <w:tabs>
                <w:tab w:val="left" w:pos="397"/>
              </w:tabs>
              <w:spacing w:after="0" w:line="240" w:lineRule="auto"/>
              <w:rPr>
                <w:rFonts w:ascii="Times New Roman" w:hAnsi="Times New Roman" w:cs="Times New Roman"/>
                <w:b/>
                <w:bCs/>
              </w:rPr>
            </w:pPr>
            <w:r w:rsidRPr="00D05FE9">
              <w:rPr>
                <w:rFonts w:ascii="Times New Roman" w:hAnsi="Times New Roman" w:cs="Times New Roman"/>
                <w:bCs/>
                <w:iCs/>
              </w:rPr>
              <w:t>Лабораторная работа 4.</w:t>
            </w:r>
            <w:r>
              <w:rPr>
                <w:rFonts w:ascii="Times New Roman" w:hAnsi="Times New Roman" w:cs="Times New Roman"/>
                <w:bCs/>
                <w:iCs/>
              </w:rPr>
              <w:t xml:space="preserve"> </w:t>
            </w:r>
            <w:r w:rsidRPr="00D05FE9">
              <w:rPr>
                <w:rFonts w:ascii="Times New Roman" w:hAnsi="Times New Roman" w:cs="Times New Roman"/>
                <w:bCs/>
                <w:iCs/>
              </w:rPr>
              <w:t>Исследование характеристик транзистора, включенного по схеме с общим эмиттером</w:t>
            </w:r>
          </w:p>
        </w:tc>
        <w:tc>
          <w:tcPr>
            <w:tcW w:w="1875" w:type="dxa"/>
            <w:tcBorders>
              <w:top w:val="single" w:sz="4" w:space="0" w:color="000000"/>
              <w:left w:val="single" w:sz="4" w:space="0" w:color="000000"/>
              <w:bottom w:val="single" w:sz="4" w:space="0" w:color="000000"/>
              <w:right w:val="single" w:sz="4" w:space="0" w:color="000000"/>
            </w:tcBorders>
          </w:tcPr>
          <w:p w14:paraId="28FE1785" w14:textId="77777777" w:rsidR="00520590" w:rsidRPr="00192EE5" w:rsidRDefault="00520590" w:rsidP="00895302">
            <w:pPr>
              <w:spacing w:after="0" w:line="240" w:lineRule="auto"/>
              <w:rPr>
                <w:rFonts w:ascii="Times New Roman" w:hAnsi="Times New Roman" w:cs="Times New Roman"/>
                <w:bCs/>
                <w:i/>
              </w:rPr>
            </w:pPr>
            <w:r w:rsidRPr="00192EE5">
              <w:rPr>
                <w:rFonts w:ascii="Times New Roman" w:hAnsi="Times New Roman" w:cs="Times New Roman"/>
                <w:bCs/>
                <w:i/>
              </w:rPr>
              <w:t>4</w:t>
            </w:r>
          </w:p>
        </w:tc>
        <w:tc>
          <w:tcPr>
            <w:tcW w:w="2313" w:type="dxa"/>
            <w:tcBorders>
              <w:top w:val="single" w:sz="4" w:space="0" w:color="000000"/>
              <w:left w:val="single" w:sz="4" w:space="0" w:color="000000"/>
              <w:bottom w:val="single" w:sz="4" w:space="0" w:color="000000"/>
              <w:right w:val="single" w:sz="4" w:space="0" w:color="000000"/>
            </w:tcBorders>
          </w:tcPr>
          <w:p w14:paraId="36D91585"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04</w:t>
            </w:r>
          </w:p>
          <w:p w14:paraId="411B5EBE"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05</w:t>
            </w:r>
          </w:p>
          <w:p w14:paraId="520E672E"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1.2</w:t>
            </w:r>
          </w:p>
          <w:p w14:paraId="0D99267B" w14:textId="77777777" w:rsidR="00520590" w:rsidRPr="00706C2F" w:rsidRDefault="00520590" w:rsidP="00895302">
            <w:pPr>
              <w:snapToGrid w:val="0"/>
              <w:spacing w:after="0" w:line="240" w:lineRule="auto"/>
              <w:jc w:val="center"/>
              <w:rPr>
                <w:rFonts w:ascii="Times New Roman" w:hAnsi="Times New Roman" w:cs="Times New Roman"/>
                <w:b/>
                <w:bCs/>
              </w:rPr>
            </w:pPr>
            <w:r w:rsidRPr="00706C2F">
              <w:rPr>
                <w:rFonts w:ascii="Times New Roman" w:hAnsi="Times New Roman" w:cs="Times New Roman"/>
                <w:b/>
                <w:bCs/>
              </w:rPr>
              <w:t>КК 4</w:t>
            </w:r>
          </w:p>
        </w:tc>
        <w:tc>
          <w:tcPr>
            <w:tcW w:w="2028" w:type="dxa"/>
            <w:tcBorders>
              <w:top w:val="single" w:sz="4" w:space="0" w:color="000000"/>
              <w:left w:val="single" w:sz="4" w:space="0" w:color="000000"/>
              <w:bottom w:val="single" w:sz="4" w:space="0" w:color="000000"/>
              <w:right w:val="single" w:sz="4" w:space="0" w:color="000000"/>
            </w:tcBorders>
          </w:tcPr>
          <w:p w14:paraId="4765FD32"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04.02</w:t>
            </w:r>
          </w:p>
          <w:p w14:paraId="2EAF5011"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169F5B0B" w14:textId="77777777" w:rsidR="00520590" w:rsidRDefault="00520590" w:rsidP="00895302">
            <w:pPr>
              <w:snapToGrid w:val="0"/>
              <w:spacing w:after="0" w:line="240" w:lineRule="auto"/>
              <w:rPr>
                <w:rFonts w:ascii="Times New Roman" w:eastAsia="Times New Roman" w:hAnsi="Times New Roman" w:cs="Times New Roman"/>
                <w:color w:val="000000"/>
                <w:lang w:eastAsia="ru-RU"/>
              </w:rPr>
            </w:pPr>
            <w:r w:rsidRPr="003B7516">
              <w:rPr>
                <w:rFonts w:ascii="Times New Roman" w:eastAsia="Times New Roman" w:hAnsi="Times New Roman" w:cs="Times New Roman"/>
                <w:color w:val="000000"/>
                <w:lang w:eastAsia="ru-RU"/>
              </w:rPr>
              <w:t>У 1.2.01</w:t>
            </w:r>
          </w:p>
          <w:p w14:paraId="7A7477AE"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У 1.2.0</w:t>
            </w:r>
            <w:r>
              <w:rPr>
                <w:rFonts w:ascii="Times New Roman" w:eastAsia="Times New Roman" w:hAnsi="Times New Roman" w:cs="Times New Roman"/>
                <w:color w:val="000000"/>
                <w:lang w:eastAsia="ru-RU"/>
              </w:rPr>
              <w:t>2</w:t>
            </w:r>
          </w:p>
        </w:tc>
      </w:tr>
      <w:tr w:rsidR="00520590" w:rsidRPr="00D05FE9" w14:paraId="3D0E78A1"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2D78E0C2"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11534700" w14:textId="77777777" w:rsidR="00520590" w:rsidRPr="00D05FE9" w:rsidRDefault="00520590" w:rsidP="00895302">
            <w:pPr>
              <w:spacing w:after="0" w:line="240" w:lineRule="auto"/>
              <w:rPr>
                <w:rFonts w:ascii="Times New Roman" w:eastAsia="Calibri" w:hAnsi="Times New Roman" w:cs="Times New Roman"/>
                <w:b/>
                <w:bCs/>
              </w:rPr>
            </w:pPr>
            <w:r w:rsidRPr="00D05FE9">
              <w:rPr>
                <w:rFonts w:ascii="Times New Roman" w:eastAsia="Calibri"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42D77A48" w14:textId="77777777" w:rsidR="00520590" w:rsidRPr="00D05FE9" w:rsidRDefault="00520590" w:rsidP="00895302">
            <w:pPr>
              <w:snapToGrid w:val="0"/>
              <w:spacing w:after="0"/>
              <w:jc w:val="both"/>
              <w:rPr>
                <w:rFonts w:ascii="Times New Roman" w:eastAsia="Calibri" w:hAnsi="Times New Roman" w:cs="Times New Roman"/>
                <w:b/>
                <w:bCs/>
              </w:rPr>
            </w:pPr>
          </w:p>
        </w:tc>
        <w:tc>
          <w:tcPr>
            <w:tcW w:w="2313" w:type="dxa"/>
            <w:tcBorders>
              <w:top w:val="single" w:sz="4" w:space="0" w:color="000000"/>
              <w:left w:val="single" w:sz="4" w:space="0" w:color="000000"/>
              <w:bottom w:val="single" w:sz="4" w:space="0" w:color="000000"/>
              <w:right w:val="single" w:sz="4" w:space="0" w:color="000000"/>
            </w:tcBorders>
          </w:tcPr>
          <w:p w14:paraId="5F7AE73C"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0905C2CA"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67B16C07" w14:textId="77777777" w:rsidTr="00895302">
        <w:trPr>
          <w:trHeight w:val="23"/>
        </w:trPr>
        <w:tc>
          <w:tcPr>
            <w:tcW w:w="2486" w:type="dxa"/>
            <w:vMerge w:val="restart"/>
            <w:tcBorders>
              <w:top w:val="single" w:sz="4" w:space="0" w:color="000000"/>
              <w:left w:val="single" w:sz="4" w:space="0" w:color="000000"/>
              <w:bottom w:val="single" w:sz="4" w:space="0" w:color="000000"/>
              <w:right w:val="single" w:sz="4" w:space="0" w:color="000000"/>
            </w:tcBorders>
          </w:tcPr>
          <w:p w14:paraId="6F3689A2" w14:textId="77777777" w:rsidR="00520590" w:rsidRPr="00D05FE9" w:rsidRDefault="00520590" w:rsidP="00895302">
            <w:pPr>
              <w:spacing w:after="0"/>
              <w:rPr>
                <w:rFonts w:ascii="Times New Roman" w:hAnsi="Times New Roman" w:cs="Times New Roman"/>
                <w:b/>
                <w:bCs/>
                <w:highlight w:val="green"/>
              </w:rPr>
            </w:pPr>
            <w:r w:rsidRPr="00D05FE9">
              <w:rPr>
                <w:rFonts w:ascii="Times New Roman" w:hAnsi="Times New Roman" w:cs="Times New Roman"/>
                <w:b/>
                <w:bCs/>
              </w:rPr>
              <w:t>Тема 2.3. Униполярные (полевые) транзисторы</w:t>
            </w:r>
          </w:p>
        </w:tc>
        <w:tc>
          <w:tcPr>
            <w:tcW w:w="5778" w:type="dxa"/>
            <w:tcBorders>
              <w:top w:val="single" w:sz="4" w:space="0" w:color="000000"/>
              <w:left w:val="single" w:sz="4" w:space="0" w:color="000000"/>
              <w:bottom w:val="single" w:sz="4" w:space="0" w:color="000000"/>
              <w:right w:val="single" w:sz="4" w:space="0" w:color="000000"/>
            </w:tcBorders>
          </w:tcPr>
          <w:p w14:paraId="1A4B0131" w14:textId="77777777" w:rsidR="00520590" w:rsidRPr="00D05FE9" w:rsidRDefault="00520590" w:rsidP="00895302">
            <w:pPr>
              <w:spacing w:after="0"/>
              <w:rPr>
                <w:rFonts w:ascii="Times New Roman" w:hAnsi="Times New Roman" w:cs="Times New Roman"/>
                <w:b/>
                <w:bCs/>
              </w:rPr>
            </w:pPr>
            <w:r w:rsidRPr="00D05FE9">
              <w:rPr>
                <w:rFonts w:ascii="Times New Roman" w:hAnsi="Times New Roman" w:cs="Times New Roman"/>
                <w:b/>
                <w:bCs/>
              </w:rPr>
              <w:t>Содержание</w:t>
            </w:r>
          </w:p>
        </w:tc>
        <w:tc>
          <w:tcPr>
            <w:tcW w:w="1875" w:type="dxa"/>
            <w:tcBorders>
              <w:top w:val="single" w:sz="4" w:space="0" w:color="000000"/>
              <w:left w:val="single" w:sz="4" w:space="0" w:color="000000"/>
              <w:bottom w:val="single" w:sz="4" w:space="0" w:color="000000"/>
              <w:right w:val="single" w:sz="4" w:space="0" w:color="000000"/>
            </w:tcBorders>
            <w:vAlign w:val="center"/>
          </w:tcPr>
          <w:p w14:paraId="4A7979A9"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6</w:t>
            </w:r>
          </w:p>
        </w:tc>
        <w:tc>
          <w:tcPr>
            <w:tcW w:w="2313" w:type="dxa"/>
            <w:tcBorders>
              <w:top w:val="single" w:sz="4" w:space="0" w:color="000000"/>
              <w:left w:val="single" w:sz="4" w:space="0" w:color="000000"/>
              <w:bottom w:val="single" w:sz="4" w:space="0" w:color="000000"/>
              <w:right w:val="single" w:sz="4" w:space="0" w:color="000000"/>
            </w:tcBorders>
          </w:tcPr>
          <w:p w14:paraId="313D1F76"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10ECCE42"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2F3779E2"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1C8A2F46"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7C444507" w14:textId="77777777" w:rsidR="00520590" w:rsidRPr="00D05FE9" w:rsidRDefault="00520590" w:rsidP="00895302">
            <w:pPr>
              <w:spacing w:after="0"/>
              <w:jc w:val="both"/>
              <w:rPr>
                <w:rFonts w:ascii="Times New Roman" w:hAnsi="Times New Roman" w:cs="Times New Roman"/>
                <w:b/>
                <w:bCs/>
              </w:rPr>
            </w:pPr>
            <w:r w:rsidRPr="00D05FE9">
              <w:rPr>
                <w:rFonts w:ascii="Times New Roman" w:hAnsi="Times New Roman" w:cs="Times New Roman"/>
                <w:bCs/>
                <w:iCs/>
              </w:rPr>
              <w:t>Общие сведения о униполярных (полевых) транзисторах. Классификация и условия обозначения. Устройство и принцип действия полевого транзистора с управляемым p-n переходом. Полевые транзисторы с изолированным затвором от канала. Принцип работы. Основные параметры. Схемы включения и режимы работы. Статические и динамические характеристики и параметры транзисторов. Транзисторы структуры МОП (МДП) специального назначения. Температурные, частотные свойства полевых транзисторов. Маркировка.</w:t>
            </w:r>
          </w:p>
        </w:tc>
        <w:tc>
          <w:tcPr>
            <w:tcW w:w="1875" w:type="dxa"/>
            <w:tcBorders>
              <w:top w:val="single" w:sz="4" w:space="0" w:color="000000"/>
              <w:left w:val="single" w:sz="4" w:space="0" w:color="000000"/>
              <w:bottom w:val="single" w:sz="4" w:space="0" w:color="000000"/>
              <w:right w:val="single" w:sz="4" w:space="0" w:color="000000"/>
            </w:tcBorders>
          </w:tcPr>
          <w:p w14:paraId="62190B03"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t>4</w:t>
            </w:r>
          </w:p>
        </w:tc>
        <w:tc>
          <w:tcPr>
            <w:tcW w:w="2313" w:type="dxa"/>
            <w:tcBorders>
              <w:top w:val="single" w:sz="4" w:space="0" w:color="000000"/>
              <w:left w:val="single" w:sz="4" w:space="0" w:color="000000"/>
              <w:bottom w:val="single" w:sz="4" w:space="0" w:color="000000"/>
              <w:right w:val="single" w:sz="4" w:space="0" w:color="000000"/>
            </w:tcBorders>
          </w:tcPr>
          <w:p w14:paraId="75C85A76"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2243620C"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1.1</w:t>
            </w:r>
          </w:p>
          <w:p w14:paraId="0E151F88"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5B676E95"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2A0A4397"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66CFBC30"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4A737074"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49ADE503"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1.1.02</w:t>
            </w:r>
          </w:p>
        </w:tc>
      </w:tr>
      <w:tr w:rsidR="00520590" w:rsidRPr="00D05FE9" w14:paraId="00217C5B"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7E4BAC1D"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3816CCA5" w14:textId="77777777" w:rsidR="00520590" w:rsidRPr="00D05FE9" w:rsidRDefault="00520590" w:rsidP="00895302">
            <w:pPr>
              <w:spacing w:after="0" w:line="240" w:lineRule="auto"/>
              <w:jc w:val="both"/>
              <w:rPr>
                <w:rFonts w:ascii="Times New Roman" w:hAnsi="Times New Roman" w:cs="Times New Roman"/>
                <w:b/>
                <w:bCs/>
              </w:rPr>
            </w:pPr>
            <w:r w:rsidRPr="00D05FE9">
              <w:rPr>
                <w:rFonts w:ascii="Times New Roman" w:eastAsia="Calibri" w:hAnsi="Times New Roman" w:cs="Times New Roman"/>
                <w:b/>
                <w:bCs/>
              </w:rPr>
              <w:t>В том числе практических занятий и лабораторных работ</w:t>
            </w:r>
          </w:p>
        </w:tc>
        <w:tc>
          <w:tcPr>
            <w:tcW w:w="1875" w:type="dxa"/>
            <w:tcBorders>
              <w:top w:val="single" w:sz="4" w:space="0" w:color="000000"/>
              <w:left w:val="single" w:sz="4" w:space="0" w:color="000000"/>
              <w:bottom w:val="single" w:sz="4" w:space="0" w:color="000000"/>
              <w:right w:val="single" w:sz="4" w:space="0" w:color="000000"/>
            </w:tcBorders>
          </w:tcPr>
          <w:p w14:paraId="5DB5B65F" w14:textId="77777777" w:rsidR="00520590" w:rsidRPr="00595684" w:rsidRDefault="00520590" w:rsidP="00895302">
            <w:pPr>
              <w:spacing w:after="0" w:line="240" w:lineRule="auto"/>
              <w:rPr>
                <w:rFonts w:ascii="Times New Roman" w:hAnsi="Times New Roman" w:cs="Times New Roman"/>
                <w:b/>
                <w:bCs/>
              </w:rPr>
            </w:pPr>
            <w:r>
              <w:rPr>
                <w:rFonts w:ascii="Times New Roman" w:hAnsi="Times New Roman" w:cs="Times New Roman"/>
                <w:b/>
                <w:bCs/>
              </w:rPr>
              <w:t>2</w:t>
            </w:r>
          </w:p>
        </w:tc>
        <w:tc>
          <w:tcPr>
            <w:tcW w:w="2313" w:type="dxa"/>
            <w:tcBorders>
              <w:top w:val="single" w:sz="4" w:space="0" w:color="000000"/>
              <w:left w:val="single" w:sz="4" w:space="0" w:color="000000"/>
              <w:bottom w:val="single" w:sz="4" w:space="0" w:color="000000"/>
              <w:right w:val="single" w:sz="4" w:space="0" w:color="000000"/>
            </w:tcBorders>
          </w:tcPr>
          <w:p w14:paraId="1F2251F3"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02AE9F4A"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668979DC"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1FAC5175"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30BDA7ED" w14:textId="77777777" w:rsidR="00520590" w:rsidRPr="00D05FE9" w:rsidRDefault="00520590" w:rsidP="00895302">
            <w:pPr>
              <w:spacing w:after="0" w:line="240" w:lineRule="auto"/>
              <w:rPr>
                <w:rFonts w:ascii="Times New Roman" w:hAnsi="Times New Roman" w:cs="Times New Roman"/>
              </w:rPr>
            </w:pPr>
            <w:r w:rsidRPr="00D05FE9">
              <w:rPr>
                <w:rFonts w:ascii="Times New Roman" w:hAnsi="Times New Roman" w:cs="Times New Roman"/>
                <w:bCs/>
                <w:iCs/>
              </w:rPr>
              <w:t>Лабораторная работа 5. Исследование характеристик полевого транзистора</w:t>
            </w:r>
          </w:p>
        </w:tc>
        <w:tc>
          <w:tcPr>
            <w:tcW w:w="1875" w:type="dxa"/>
            <w:tcBorders>
              <w:top w:val="single" w:sz="4" w:space="0" w:color="000000"/>
              <w:left w:val="single" w:sz="4" w:space="0" w:color="000000"/>
              <w:bottom w:val="single" w:sz="4" w:space="0" w:color="000000"/>
              <w:right w:val="single" w:sz="4" w:space="0" w:color="000000"/>
            </w:tcBorders>
          </w:tcPr>
          <w:p w14:paraId="76E0020A" w14:textId="77777777" w:rsidR="00520590" w:rsidRPr="00192EE5" w:rsidRDefault="00520590" w:rsidP="00895302">
            <w:pPr>
              <w:spacing w:after="0" w:line="240" w:lineRule="auto"/>
              <w:rPr>
                <w:rFonts w:ascii="Times New Roman" w:hAnsi="Times New Roman" w:cs="Times New Roman"/>
                <w:bCs/>
                <w:i/>
              </w:rPr>
            </w:pPr>
            <w:r>
              <w:rPr>
                <w:rFonts w:ascii="Times New Roman" w:hAnsi="Times New Roman" w:cs="Times New Roman"/>
                <w:bCs/>
                <w:i/>
              </w:rPr>
              <w:t>2</w:t>
            </w:r>
          </w:p>
        </w:tc>
        <w:tc>
          <w:tcPr>
            <w:tcW w:w="2313" w:type="dxa"/>
            <w:tcBorders>
              <w:top w:val="single" w:sz="4" w:space="0" w:color="000000"/>
              <w:left w:val="single" w:sz="4" w:space="0" w:color="000000"/>
              <w:bottom w:val="single" w:sz="4" w:space="0" w:color="000000"/>
              <w:right w:val="single" w:sz="4" w:space="0" w:color="000000"/>
            </w:tcBorders>
          </w:tcPr>
          <w:p w14:paraId="0ABB3CC3"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04</w:t>
            </w:r>
          </w:p>
          <w:p w14:paraId="4C16B385"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05</w:t>
            </w:r>
          </w:p>
          <w:p w14:paraId="1DF1D560"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1.2</w:t>
            </w:r>
          </w:p>
          <w:p w14:paraId="61939878" w14:textId="77777777" w:rsidR="00520590" w:rsidRPr="00706C2F" w:rsidRDefault="00520590" w:rsidP="00895302">
            <w:pPr>
              <w:snapToGrid w:val="0"/>
              <w:spacing w:after="0" w:line="240" w:lineRule="auto"/>
              <w:jc w:val="center"/>
              <w:rPr>
                <w:rFonts w:ascii="Times New Roman" w:hAnsi="Times New Roman" w:cs="Times New Roman"/>
                <w:b/>
                <w:bCs/>
              </w:rPr>
            </w:pPr>
            <w:r w:rsidRPr="00706C2F">
              <w:rPr>
                <w:rFonts w:ascii="Times New Roman" w:hAnsi="Times New Roman" w:cs="Times New Roman"/>
                <w:b/>
                <w:bCs/>
              </w:rPr>
              <w:t>КК 4</w:t>
            </w:r>
          </w:p>
        </w:tc>
        <w:tc>
          <w:tcPr>
            <w:tcW w:w="2028" w:type="dxa"/>
            <w:tcBorders>
              <w:top w:val="single" w:sz="4" w:space="0" w:color="000000"/>
              <w:left w:val="single" w:sz="4" w:space="0" w:color="000000"/>
              <w:bottom w:val="single" w:sz="4" w:space="0" w:color="000000"/>
              <w:right w:val="single" w:sz="4" w:space="0" w:color="000000"/>
            </w:tcBorders>
          </w:tcPr>
          <w:p w14:paraId="764D1034"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04.02</w:t>
            </w:r>
          </w:p>
          <w:p w14:paraId="05738837"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3C3D5A0E" w14:textId="77777777" w:rsidR="00520590" w:rsidRDefault="00520590" w:rsidP="00895302">
            <w:pPr>
              <w:snapToGrid w:val="0"/>
              <w:spacing w:after="0" w:line="240" w:lineRule="auto"/>
              <w:rPr>
                <w:rFonts w:ascii="Times New Roman" w:eastAsia="Times New Roman" w:hAnsi="Times New Roman" w:cs="Times New Roman"/>
                <w:color w:val="000000"/>
                <w:lang w:eastAsia="ru-RU"/>
              </w:rPr>
            </w:pPr>
            <w:r w:rsidRPr="003B7516">
              <w:rPr>
                <w:rFonts w:ascii="Times New Roman" w:eastAsia="Times New Roman" w:hAnsi="Times New Roman" w:cs="Times New Roman"/>
                <w:color w:val="000000"/>
                <w:lang w:eastAsia="ru-RU"/>
              </w:rPr>
              <w:t>У 1.2.01</w:t>
            </w:r>
          </w:p>
          <w:p w14:paraId="18B4AE25"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У 1.2.0</w:t>
            </w:r>
            <w:r>
              <w:rPr>
                <w:rFonts w:ascii="Times New Roman" w:eastAsia="Times New Roman" w:hAnsi="Times New Roman" w:cs="Times New Roman"/>
                <w:color w:val="000000"/>
                <w:lang w:eastAsia="ru-RU"/>
              </w:rPr>
              <w:t>2</w:t>
            </w:r>
          </w:p>
        </w:tc>
      </w:tr>
      <w:tr w:rsidR="00520590" w:rsidRPr="00D05FE9" w14:paraId="1BB1CD56"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4314E482"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138F252C" w14:textId="77777777" w:rsidR="00520590" w:rsidRPr="00D05FE9" w:rsidRDefault="00520590" w:rsidP="00895302">
            <w:pPr>
              <w:spacing w:after="0" w:line="240" w:lineRule="auto"/>
              <w:rPr>
                <w:rFonts w:ascii="Times New Roman" w:eastAsia="Calibri" w:hAnsi="Times New Roman" w:cs="Times New Roman"/>
                <w:bCs/>
              </w:rPr>
            </w:pPr>
            <w:r w:rsidRPr="00D05FE9">
              <w:rPr>
                <w:rFonts w:ascii="Times New Roman" w:eastAsia="Calibri"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7591C992" w14:textId="77777777" w:rsidR="00520590" w:rsidRPr="00D05FE9" w:rsidRDefault="00520590" w:rsidP="00895302">
            <w:pPr>
              <w:snapToGrid w:val="0"/>
              <w:spacing w:after="0"/>
              <w:jc w:val="both"/>
              <w:rPr>
                <w:rFonts w:ascii="Times New Roman" w:eastAsia="Calibri" w:hAnsi="Times New Roman" w:cs="Times New Roman"/>
                <w:b/>
                <w:bCs/>
              </w:rPr>
            </w:pPr>
          </w:p>
        </w:tc>
        <w:tc>
          <w:tcPr>
            <w:tcW w:w="2313" w:type="dxa"/>
            <w:tcBorders>
              <w:top w:val="single" w:sz="4" w:space="0" w:color="000000"/>
              <w:left w:val="single" w:sz="4" w:space="0" w:color="000000"/>
              <w:bottom w:val="single" w:sz="4" w:space="0" w:color="000000"/>
              <w:right w:val="single" w:sz="4" w:space="0" w:color="000000"/>
            </w:tcBorders>
          </w:tcPr>
          <w:p w14:paraId="74EED5E7"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09910678"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1F249E92" w14:textId="77777777" w:rsidTr="00895302">
        <w:trPr>
          <w:trHeight w:val="23"/>
        </w:trPr>
        <w:tc>
          <w:tcPr>
            <w:tcW w:w="2486" w:type="dxa"/>
            <w:vMerge w:val="restart"/>
            <w:tcBorders>
              <w:top w:val="single" w:sz="4" w:space="0" w:color="000000"/>
              <w:left w:val="single" w:sz="4" w:space="0" w:color="000000"/>
              <w:bottom w:val="single" w:sz="4" w:space="0" w:color="000000"/>
              <w:right w:val="single" w:sz="4" w:space="0" w:color="000000"/>
            </w:tcBorders>
          </w:tcPr>
          <w:p w14:paraId="0F1F285F" w14:textId="77777777" w:rsidR="00520590" w:rsidRPr="00D05FE9" w:rsidRDefault="00520590" w:rsidP="00895302">
            <w:pPr>
              <w:spacing w:after="0"/>
              <w:rPr>
                <w:rFonts w:ascii="Times New Roman" w:hAnsi="Times New Roman" w:cs="Times New Roman"/>
                <w:b/>
                <w:bCs/>
                <w:highlight w:val="green"/>
              </w:rPr>
            </w:pPr>
            <w:r w:rsidRPr="00D05FE9">
              <w:rPr>
                <w:rFonts w:ascii="Times New Roman" w:hAnsi="Times New Roman" w:cs="Times New Roman"/>
                <w:b/>
                <w:bCs/>
              </w:rPr>
              <w:t>Тема 2.4. Тиристоры</w:t>
            </w:r>
          </w:p>
        </w:tc>
        <w:tc>
          <w:tcPr>
            <w:tcW w:w="5778" w:type="dxa"/>
            <w:tcBorders>
              <w:top w:val="single" w:sz="4" w:space="0" w:color="000000"/>
              <w:left w:val="single" w:sz="4" w:space="0" w:color="000000"/>
              <w:bottom w:val="single" w:sz="4" w:space="0" w:color="000000"/>
              <w:right w:val="single" w:sz="4" w:space="0" w:color="000000"/>
            </w:tcBorders>
          </w:tcPr>
          <w:p w14:paraId="395C8CF8" w14:textId="77777777" w:rsidR="00520590" w:rsidRPr="00D05FE9" w:rsidRDefault="00520590" w:rsidP="00895302">
            <w:pPr>
              <w:spacing w:after="0"/>
              <w:rPr>
                <w:rFonts w:ascii="Times New Roman" w:hAnsi="Times New Roman" w:cs="Times New Roman"/>
                <w:b/>
                <w:bCs/>
              </w:rPr>
            </w:pPr>
            <w:r w:rsidRPr="00D05FE9">
              <w:rPr>
                <w:rFonts w:ascii="Times New Roman" w:hAnsi="Times New Roman" w:cs="Times New Roman"/>
                <w:b/>
                <w:bCs/>
              </w:rPr>
              <w:t>Содержание</w:t>
            </w:r>
          </w:p>
        </w:tc>
        <w:tc>
          <w:tcPr>
            <w:tcW w:w="1875" w:type="dxa"/>
            <w:tcBorders>
              <w:top w:val="single" w:sz="4" w:space="0" w:color="000000"/>
              <w:left w:val="single" w:sz="4" w:space="0" w:color="000000"/>
              <w:bottom w:val="single" w:sz="4" w:space="0" w:color="000000"/>
              <w:right w:val="single" w:sz="4" w:space="0" w:color="000000"/>
            </w:tcBorders>
            <w:vAlign w:val="center"/>
          </w:tcPr>
          <w:p w14:paraId="2E98D25F"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4</w:t>
            </w:r>
          </w:p>
        </w:tc>
        <w:tc>
          <w:tcPr>
            <w:tcW w:w="2313" w:type="dxa"/>
            <w:tcBorders>
              <w:top w:val="single" w:sz="4" w:space="0" w:color="000000"/>
              <w:left w:val="single" w:sz="4" w:space="0" w:color="000000"/>
              <w:bottom w:val="single" w:sz="4" w:space="0" w:color="000000"/>
              <w:right w:val="single" w:sz="4" w:space="0" w:color="000000"/>
            </w:tcBorders>
          </w:tcPr>
          <w:p w14:paraId="37CB5CE8"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0FB7F452"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2810ABB9"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5AE40408"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787B7B33" w14:textId="77777777" w:rsidR="00520590" w:rsidRPr="00D05FE9" w:rsidRDefault="00520590" w:rsidP="00895302">
            <w:pPr>
              <w:spacing w:after="0"/>
              <w:jc w:val="both"/>
              <w:rPr>
                <w:rFonts w:ascii="Times New Roman" w:hAnsi="Times New Roman" w:cs="Times New Roman"/>
                <w:b/>
                <w:bCs/>
              </w:rPr>
            </w:pPr>
            <w:r w:rsidRPr="00D05FE9">
              <w:rPr>
                <w:rFonts w:ascii="Times New Roman" w:hAnsi="Times New Roman" w:cs="Times New Roman"/>
                <w:bCs/>
                <w:iCs/>
              </w:rPr>
              <w:t>Общие сведения, классификация и условное обозначение тиристоров. Устройство и физические процессы в тиристорных структурах. ВАХ динистора. Структура, принцип действия и схема включения динистора, тринистора, симметричного триодного тиристора. Основные параметры и характеристики тиристоров разных структур.</w:t>
            </w:r>
          </w:p>
        </w:tc>
        <w:tc>
          <w:tcPr>
            <w:tcW w:w="1875" w:type="dxa"/>
            <w:tcBorders>
              <w:top w:val="single" w:sz="4" w:space="0" w:color="000000"/>
              <w:left w:val="single" w:sz="4" w:space="0" w:color="000000"/>
              <w:bottom w:val="single" w:sz="4" w:space="0" w:color="000000"/>
              <w:right w:val="single" w:sz="4" w:space="0" w:color="000000"/>
            </w:tcBorders>
          </w:tcPr>
          <w:p w14:paraId="34323AA1"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t>2</w:t>
            </w:r>
          </w:p>
        </w:tc>
        <w:tc>
          <w:tcPr>
            <w:tcW w:w="2313" w:type="dxa"/>
            <w:tcBorders>
              <w:top w:val="single" w:sz="4" w:space="0" w:color="000000"/>
              <w:left w:val="single" w:sz="4" w:space="0" w:color="000000"/>
              <w:bottom w:val="single" w:sz="4" w:space="0" w:color="000000"/>
              <w:right w:val="single" w:sz="4" w:space="0" w:color="000000"/>
            </w:tcBorders>
          </w:tcPr>
          <w:p w14:paraId="060009EF"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4A89C853"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1.1</w:t>
            </w:r>
          </w:p>
          <w:p w14:paraId="22D70254"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2D8112C1"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4BB93F78"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1CC4B1C4"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40E47782"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17C97EC3"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1.1.02</w:t>
            </w:r>
          </w:p>
        </w:tc>
      </w:tr>
      <w:tr w:rsidR="00520590" w:rsidRPr="00D05FE9" w14:paraId="07493491"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2298AA7B"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55D0F518" w14:textId="77777777" w:rsidR="00520590" w:rsidRPr="00D05FE9" w:rsidRDefault="00520590" w:rsidP="00895302">
            <w:pPr>
              <w:spacing w:after="0" w:line="240" w:lineRule="auto"/>
              <w:jc w:val="both"/>
              <w:rPr>
                <w:rFonts w:ascii="Times New Roman" w:hAnsi="Times New Roman" w:cs="Times New Roman"/>
                <w:b/>
                <w:bCs/>
              </w:rPr>
            </w:pPr>
            <w:r w:rsidRPr="00D05FE9">
              <w:rPr>
                <w:rFonts w:ascii="Times New Roman" w:eastAsia="Calibri" w:hAnsi="Times New Roman" w:cs="Times New Roman"/>
                <w:b/>
                <w:bCs/>
              </w:rPr>
              <w:t>В том числе практических занятий и лабораторных работ</w:t>
            </w:r>
          </w:p>
        </w:tc>
        <w:tc>
          <w:tcPr>
            <w:tcW w:w="1875" w:type="dxa"/>
            <w:tcBorders>
              <w:top w:val="single" w:sz="4" w:space="0" w:color="000000"/>
              <w:left w:val="single" w:sz="4" w:space="0" w:color="000000"/>
              <w:bottom w:val="single" w:sz="4" w:space="0" w:color="000000"/>
              <w:right w:val="single" w:sz="4" w:space="0" w:color="000000"/>
            </w:tcBorders>
          </w:tcPr>
          <w:p w14:paraId="4C576D57" w14:textId="77777777" w:rsidR="00520590" w:rsidRPr="00595684" w:rsidRDefault="00520590" w:rsidP="00895302">
            <w:pPr>
              <w:spacing w:after="0" w:line="240" w:lineRule="auto"/>
              <w:rPr>
                <w:rFonts w:ascii="Times New Roman" w:hAnsi="Times New Roman" w:cs="Times New Roman"/>
                <w:b/>
                <w:bCs/>
              </w:rPr>
            </w:pPr>
            <w:r>
              <w:rPr>
                <w:rFonts w:ascii="Times New Roman" w:hAnsi="Times New Roman" w:cs="Times New Roman"/>
                <w:b/>
                <w:bCs/>
              </w:rPr>
              <w:t>2</w:t>
            </w:r>
          </w:p>
        </w:tc>
        <w:tc>
          <w:tcPr>
            <w:tcW w:w="2313" w:type="dxa"/>
            <w:tcBorders>
              <w:top w:val="single" w:sz="4" w:space="0" w:color="000000"/>
              <w:left w:val="single" w:sz="4" w:space="0" w:color="000000"/>
              <w:bottom w:val="single" w:sz="4" w:space="0" w:color="000000"/>
              <w:right w:val="single" w:sz="4" w:space="0" w:color="000000"/>
            </w:tcBorders>
          </w:tcPr>
          <w:p w14:paraId="510A715B"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18AB863B"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31BB61EB"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1E725BD2"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24394329" w14:textId="77777777" w:rsidR="00520590" w:rsidRPr="00D05FE9" w:rsidRDefault="00520590" w:rsidP="00895302">
            <w:pPr>
              <w:spacing w:after="0" w:line="240" w:lineRule="auto"/>
              <w:rPr>
                <w:rFonts w:ascii="Times New Roman" w:hAnsi="Times New Roman" w:cs="Times New Roman"/>
                <w:b/>
                <w:bCs/>
                <w:lang w:val="en-US"/>
              </w:rPr>
            </w:pPr>
            <w:r w:rsidRPr="00D05FE9">
              <w:rPr>
                <w:rFonts w:ascii="Times New Roman" w:hAnsi="Times New Roman" w:cs="Times New Roman"/>
                <w:bCs/>
                <w:iCs/>
              </w:rPr>
              <w:t>Лабораторная работа 6. Исследование тиристора.</w:t>
            </w:r>
          </w:p>
        </w:tc>
        <w:tc>
          <w:tcPr>
            <w:tcW w:w="1875" w:type="dxa"/>
            <w:tcBorders>
              <w:top w:val="single" w:sz="4" w:space="0" w:color="000000"/>
              <w:left w:val="single" w:sz="4" w:space="0" w:color="000000"/>
              <w:bottom w:val="single" w:sz="4" w:space="0" w:color="000000"/>
              <w:right w:val="single" w:sz="4" w:space="0" w:color="000000"/>
            </w:tcBorders>
          </w:tcPr>
          <w:p w14:paraId="43D23464" w14:textId="77777777" w:rsidR="00520590" w:rsidRPr="00192EE5" w:rsidRDefault="00520590" w:rsidP="00895302">
            <w:pPr>
              <w:spacing w:after="0" w:line="240" w:lineRule="auto"/>
              <w:rPr>
                <w:rFonts w:ascii="Times New Roman" w:hAnsi="Times New Roman" w:cs="Times New Roman"/>
                <w:bCs/>
                <w:i/>
              </w:rPr>
            </w:pPr>
            <w:r>
              <w:rPr>
                <w:rFonts w:ascii="Times New Roman" w:hAnsi="Times New Roman" w:cs="Times New Roman"/>
                <w:bCs/>
                <w:i/>
              </w:rPr>
              <w:t>2</w:t>
            </w:r>
          </w:p>
        </w:tc>
        <w:tc>
          <w:tcPr>
            <w:tcW w:w="2313" w:type="dxa"/>
            <w:tcBorders>
              <w:top w:val="single" w:sz="4" w:space="0" w:color="000000"/>
              <w:left w:val="single" w:sz="4" w:space="0" w:color="000000"/>
              <w:bottom w:val="single" w:sz="4" w:space="0" w:color="000000"/>
              <w:right w:val="single" w:sz="4" w:space="0" w:color="000000"/>
            </w:tcBorders>
          </w:tcPr>
          <w:p w14:paraId="7230B884"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04</w:t>
            </w:r>
          </w:p>
          <w:p w14:paraId="52239823"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05</w:t>
            </w:r>
          </w:p>
          <w:p w14:paraId="3A905E0B"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1.2</w:t>
            </w:r>
          </w:p>
          <w:p w14:paraId="4F7491FA" w14:textId="77777777" w:rsidR="00520590" w:rsidRPr="00706C2F" w:rsidRDefault="00520590" w:rsidP="00895302">
            <w:pPr>
              <w:snapToGrid w:val="0"/>
              <w:spacing w:after="0" w:line="240" w:lineRule="auto"/>
              <w:jc w:val="center"/>
              <w:rPr>
                <w:rFonts w:ascii="Times New Roman" w:hAnsi="Times New Roman" w:cs="Times New Roman"/>
                <w:b/>
                <w:bCs/>
              </w:rPr>
            </w:pPr>
            <w:r w:rsidRPr="00706C2F">
              <w:rPr>
                <w:rFonts w:ascii="Times New Roman" w:hAnsi="Times New Roman" w:cs="Times New Roman"/>
                <w:b/>
                <w:bCs/>
              </w:rPr>
              <w:lastRenderedPageBreak/>
              <w:t>КК 4</w:t>
            </w:r>
          </w:p>
        </w:tc>
        <w:tc>
          <w:tcPr>
            <w:tcW w:w="2028" w:type="dxa"/>
            <w:tcBorders>
              <w:top w:val="single" w:sz="4" w:space="0" w:color="000000"/>
              <w:left w:val="single" w:sz="4" w:space="0" w:color="000000"/>
              <w:bottom w:val="single" w:sz="4" w:space="0" w:color="000000"/>
              <w:right w:val="single" w:sz="4" w:space="0" w:color="000000"/>
            </w:tcBorders>
          </w:tcPr>
          <w:p w14:paraId="461116AF"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lastRenderedPageBreak/>
              <w:t>Уо 04.02</w:t>
            </w:r>
          </w:p>
          <w:p w14:paraId="18A022E0"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5266A30C" w14:textId="77777777" w:rsidR="00520590" w:rsidRDefault="00520590" w:rsidP="00895302">
            <w:pPr>
              <w:snapToGrid w:val="0"/>
              <w:spacing w:after="0" w:line="240" w:lineRule="auto"/>
              <w:rPr>
                <w:rFonts w:ascii="Times New Roman" w:eastAsia="Times New Roman" w:hAnsi="Times New Roman" w:cs="Times New Roman"/>
                <w:color w:val="000000"/>
                <w:lang w:eastAsia="ru-RU"/>
              </w:rPr>
            </w:pPr>
            <w:r w:rsidRPr="003B7516">
              <w:rPr>
                <w:rFonts w:ascii="Times New Roman" w:eastAsia="Times New Roman" w:hAnsi="Times New Roman" w:cs="Times New Roman"/>
                <w:color w:val="000000"/>
                <w:lang w:eastAsia="ru-RU"/>
              </w:rPr>
              <w:t>У 1.2.01</w:t>
            </w:r>
          </w:p>
          <w:p w14:paraId="4689DBA0"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lastRenderedPageBreak/>
              <w:t>У 1.2.0</w:t>
            </w:r>
            <w:r>
              <w:rPr>
                <w:rFonts w:ascii="Times New Roman" w:eastAsia="Times New Roman" w:hAnsi="Times New Roman" w:cs="Times New Roman"/>
                <w:color w:val="000000"/>
                <w:lang w:eastAsia="ru-RU"/>
              </w:rPr>
              <w:t>2</w:t>
            </w:r>
          </w:p>
        </w:tc>
      </w:tr>
      <w:tr w:rsidR="00520590" w:rsidRPr="00D05FE9" w14:paraId="4E053068"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7CA83136"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5B74D156" w14:textId="77777777" w:rsidR="00520590" w:rsidRPr="00D05FE9" w:rsidRDefault="00520590" w:rsidP="00895302">
            <w:pPr>
              <w:spacing w:after="0" w:line="240" w:lineRule="auto"/>
              <w:rPr>
                <w:rFonts w:ascii="Times New Roman" w:eastAsia="Calibri" w:hAnsi="Times New Roman" w:cs="Times New Roman"/>
                <w:bCs/>
              </w:rPr>
            </w:pPr>
            <w:r w:rsidRPr="00D05FE9">
              <w:rPr>
                <w:rFonts w:ascii="Times New Roman" w:eastAsia="Calibri"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2B8FBFAA" w14:textId="77777777" w:rsidR="00520590" w:rsidRPr="00D05FE9" w:rsidRDefault="00520590" w:rsidP="00895302">
            <w:pPr>
              <w:snapToGrid w:val="0"/>
              <w:spacing w:after="0"/>
              <w:jc w:val="both"/>
              <w:rPr>
                <w:rFonts w:ascii="Times New Roman" w:eastAsia="Calibri" w:hAnsi="Times New Roman" w:cs="Times New Roman"/>
                <w:b/>
                <w:bCs/>
              </w:rPr>
            </w:pPr>
          </w:p>
        </w:tc>
        <w:tc>
          <w:tcPr>
            <w:tcW w:w="2313" w:type="dxa"/>
            <w:tcBorders>
              <w:top w:val="single" w:sz="4" w:space="0" w:color="000000"/>
              <w:left w:val="single" w:sz="4" w:space="0" w:color="000000"/>
              <w:bottom w:val="single" w:sz="4" w:space="0" w:color="000000"/>
              <w:right w:val="single" w:sz="4" w:space="0" w:color="000000"/>
            </w:tcBorders>
          </w:tcPr>
          <w:p w14:paraId="44B8940E"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7814B8DF"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232DE1DA" w14:textId="77777777" w:rsidTr="00895302">
        <w:trPr>
          <w:trHeight w:val="23"/>
        </w:trPr>
        <w:tc>
          <w:tcPr>
            <w:tcW w:w="2486" w:type="dxa"/>
            <w:vMerge w:val="restart"/>
            <w:tcBorders>
              <w:top w:val="single" w:sz="4" w:space="0" w:color="000000"/>
              <w:left w:val="single" w:sz="4" w:space="0" w:color="000000"/>
              <w:bottom w:val="single" w:sz="4" w:space="0" w:color="000000"/>
              <w:right w:val="single" w:sz="4" w:space="0" w:color="000000"/>
            </w:tcBorders>
          </w:tcPr>
          <w:p w14:paraId="381EE71D" w14:textId="77777777" w:rsidR="00520590" w:rsidRPr="00D05FE9" w:rsidRDefault="00520590" w:rsidP="00895302">
            <w:pPr>
              <w:spacing w:after="0"/>
              <w:rPr>
                <w:rFonts w:ascii="Times New Roman" w:hAnsi="Times New Roman" w:cs="Times New Roman"/>
                <w:b/>
                <w:bCs/>
                <w:highlight w:val="green"/>
              </w:rPr>
            </w:pPr>
            <w:r w:rsidRPr="00D05FE9">
              <w:rPr>
                <w:rFonts w:ascii="Times New Roman" w:hAnsi="Times New Roman" w:cs="Times New Roman"/>
                <w:b/>
                <w:bCs/>
              </w:rPr>
              <w:t>Тема 2.5. Оптоэлектронные приборы и приборы отображения информации</w:t>
            </w:r>
          </w:p>
        </w:tc>
        <w:tc>
          <w:tcPr>
            <w:tcW w:w="5778" w:type="dxa"/>
            <w:tcBorders>
              <w:top w:val="single" w:sz="4" w:space="0" w:color="000000"/>
              <w:left w:val="single" w:sz="4" w:space="0" w:color="000000"/>
              <w:bottom w:val="single" w:sz="4" w:space="0" w:color="000000"/>
              <w:right w:val="single" w:sz="4" w:space="0" w:color="000000"/>
            </w:tcBorders>
          </w:tcPr>
          <w:p w14:paraId="14951B81" w14:textId="77777777" w:rsidR="00520590" w:rsidRPr="00D05FE9" w:rsidRDefault="00520590" w:rsidP="00895302">
            <w:pPr>
              <w:spacing w:after="0"/>
              <w:rPr>
                <w:rFonts w:ascii="Times New Roman" w:hAnsi="Times New Roman" w:cs="Times New Roman"/>
                <w:b/>
                <w:bCs/>
              </w:rPr>
            </w:pPr>
            <w:r w:rsidRPr="00D05FE9">
              <w:rPr>
                <w:rFonts w:ascii="Times New Roman" w:hAnsi="Times New Roman" w:cs="Times New Roman"/>
                <w:b/>
                <w:bCs/>
              </w:rPr>
              <w:t>Содержание</w:t>
            </w:r>
          </w:p>
        </w:tc>
        <w:tc>
          <w:tcPr>
            <w:tcW w:w="1875" w:type="dxa"/>
            <w:tcBorders>
              <w:top w:val="single" w:sz="4" w:space="0" w:color="000000"/>
              <w:left w:val="single" w:sz="4" w:space="0" w:color="000000"/>
              <w:bottom w:val="single" w:sz="4" w:space="0" w:color="000000"/>
              <w:right w:val="single" w:sz="4" w:space="0" w:color="000000"/>
            </w:tcBorders>
            <w:vAlign w:val="center"/>
          </w:tcPr>
          <w:p w14:paraId="374CE0C8"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4</w:t>
            </w:r>
          </w:p>
        </w:tc>
        <w:tc>
          <w:tcPr>
            <w:tcW w:w="2313" w:type="dxa"/>
            <w:tcBorders>
              <w:top w:val="single" w:sz="4" w:space="0" w:color="000000"/>
              <w:left w:val="single" w:sz="4" w:space="0" w:color="000000"/>
              <w:bottom w:val="single" w:sz="4" w:space="0" w:color="000000"/>
              <w:right w:val="single" w:sz="4" w:space="0" w:color="000000"/>
            </w:tcBorders>
          </w:tcPr>
          <w:p w14:paraId="1B5825FC"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1FB5F969"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37372252"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323E1E38"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141A22C3" w14:textId="77777777" w:rsidR="00520590" w:rsidRPr="00D05FE9" w:rsidRDefault="00520590" w:rsidP="00895302">
            <w:pPr>
              <w:spacing w:after="0" w:line="240" w:lineRule="auto"/>
              <w:jc w:val="both"/>
              <w:rPr>
                <w:rFonts w:ascii="Times New Roman" w:hAnsi="Times New Roman" w:cs="Times New Roman"/>
                <w:bCs/>
                <w:iCs/>
              </w:rPr>
            </w:pPr>
            <w:r w:rsidRPr="00D05FE9">
              <w:rPr>
                <w:rFonts w:ascii="Times New Roman" w:hAnsi="Times New Roman" w:cs="Times New Roman"/>
                <w:bCs/>
                <w:iCs/>
              </w:rPr>
              <w:t xml:space="preserve">Законы фотоэффекта и фотоэлектронной эмиссии. Фотоэлектрические и светоизлучающие приборы: общие сведения и классификация, принцип работы, характеристики, параметры и применение. Общие сведения об оптоэлектронных приборах. Преимущество и недостатки приборов оптоэлектроники. </w:t>
            </w:r>
          </w:p>
          <w:p w14:paraId="49B45334" w14:textId="77777777" w:rsidR="00520590" w:rsidRPr="00D05FE9" w:rsidRDefault="00520590" w:rsidP="00895302">
            <w:pPr>
              <w:spacing w:after="0" w:line="240" w:lineRule="auto"/>
              <w:jc w:val="both"/>
              <w:rPr>
                <w:rFonts w:ascii="Times New Roman" w:hAnsi="Times New Roman" w:cs="Times New Roman"/>
                <w:bCs/>
                <w:iCs/>
              </w:rPr>
            </w:pPr>
            <w:r w:rsidRPr="00D05FE9">
              <w:rPr>
                <w:rFonts w:ascii="Times New Roman" w:hAnsi="Times New Roman" w:cs="Times New Roman"/>
                <w:bCs/>
                <w:iCs/>
              </w:rPr>
              <w:t>Оптроны: принцип работы, характеристики, параметры и применение. Полупроводниковые приборы отображения информации.</w:t>
            </w:r>
          </w:p>
        </w:tc>
        <w:tc>
          <w:tcPr>
            <w:tcW w:w="1875" w:type="dxa"/>
            <w:tcBorders>
              <w:top w:val="single" w:sz="4" w:space="0" w:color="000000"/>
              <w:left w:val="single" w:sz="4" w:space="0" w:color="000000"/>
              <w:bottom w:val="single" w:sz="4" w:space="0" w:color="000000"/>
              <w:right w:val="single" w:sz="4" w:space="0" w:color="000000"/>
            </w:tcBorders>
          </w:tcPr>
          <w:p w14:paraId="25E8CCDB"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t>2</w:t>
            </w:r>
          </w:p>
        </w:tc>
        <w:tc>
          <w:tcPr>
            <w:tcW w:w="2313" w:type="dxa"/>
            <w:tcBorders>
              <w:top w:val="single" w:sz="4" w:space="0" w:color="000000"/>
              <w:left w:val="single" w:sz="4" w:space="0" w:color="000000"/>
              <w:bottom w:val="single" w:sz="4" w:space="0" w:color="000000"/>
              <w:right w:val="single" w:sz="4" w:space="0" w:color="000000"/>
            </w:tcBorders>
          </w:tcPr>
          <w:p w14:paraId="6F07B4AA"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15AAC610"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1.1</w:t>
            </w:r>
          </w:p>
          <w:p w14:paraId="537D014B"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7DA77DE6"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1D95D0BA"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17751FE7"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03559A78"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06138DE4"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1.1.02</w:t>
            </w:r>
          </w:p>
        </w:tc>
      </w:tr>
      <w:tr w:rsidR="00520590" w:rsidRPr="00D05FE9" w14:paraId="43940591"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592C69FF"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17EB3D0C" w14:textId="77777777" w:rsidR="00520590" w:rsidRPr="00D05FE9" w:rsidRDefault="00520590" w:rsidP="00895302">
            <w:pPr>
              <w:spacing w:after="0" w:line="240" w:lineRule="auto"/>
              <w:jc w:val="both"/>
              <w:rPr>
                <w:rFonts w:ascii="Times New Roman" w:hAnsi="Times New Roman" w:cs="Times New Roman"/>
                <w:b/>
                <w:bCs/>
              </w:rPr>
            </w:pPr>
            <w:r w:rsidRPr="00D05FE9">
              <w:rPr>
                <w:rFonts w:ascii="Times New Roman" w:eastAsia="Calibri" w:hAnsi="Times New Roman" w:cs="Times New Roman"/>
                <w:b/>
                <w:bCs/>
              </w:rPr>
              <w:t>В том числе практических занятий и лабораторных работ</w:t>
            </w:r>
          </w:p>
        </w:tc>
        <w:tc>
          <w:tcPr>
            <w:tcW w:w="1875" w:type="dxa"/>
            <w:tcBorders>
              <w:top w:val="single" w:sz="4" w:space="0" w:color="000000"/>
              <w:left w:val="single" w:sz="4" w:space="0" w:color="000000"/>
              <w:bottom w:val="single" w:sz="4" w:space="0" w:color="000000"/>
              <w:right w:val="single" w:sz="4" w:space="0" w:color="000000"/>
            </w:tcBorders>
          </w:tcPr>
          <w:p w14:paraId="3691ADEE" w14:textId="77777777" w:rsidR="00520590" w:rsidRPr="00595684" w:rsidRDefault="00520590" w:rsidP="00895302">
            <w:pPr>
              <w:spacing w:after="0" w:line="240" w:lineRule="auto"/>
              <w:rPr>
                <w:rFonts w:ascii="Times New Roman" w:hAnsi="Times New Roman" w:cs="Times New Roman"/>
                <w:b/>
                <w:bCs/>
              </w:rPr>
            </w:pPr>
            <w:r>
              <w:rPr>
                <w:rFonts w:ascii="Times New Roman" w:hAnsi="Times New Roman" w:cs="Times New Roman"/>
                <w:b/>
                <w:bCs/>
              </w:rPr>
              <w:t>2</w:t>
            </w:r>
          </w:p>
        </w:tc>
        <w:tc>
          <w:tcPr>
            <w:tcW w:w="2313" w:type="dxa"/>
            <w:tcBorders>
              <w:top w:val="single" w:sz="4" w:space="0" w:color="000000"/>
              <w:left w:val="single" w:sz="4" w:space="0" w:color="000000"/>
              <w:bottom w:val="single" w:sz="4" w:space="0" w:color="000000"/>
              <w:right w:val="single" w:sz="4" w:space="0" w:color="000000"/>
            </w:tcBorders>
          </w:tcPr>
          <w:p w14:paraId="0DCA62A0"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28363B77"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53DFFCC6" w14:textId="77777777" w:rsidTr="00895302">
        <w:trPr>
          <w:trHeight w:val="560"/>
        </w:trPr>
        <w:tc>
          <w:tcPr>
            <w:tcW w:w="2486" w:type="dxa"/>
            <w:vMerge/>
            <w:tcBorders>
              <w:top w:val="single" w:sz="4" w:space="0" w:color="000000"/>
              <w:left w:val="single" w:sz="4" w:space="0" w:color="000000"/>
              <w:bottom w:val="single" w:sz="4" w:space="0" w:color="000000"/>
              <w:right w:val="single" w:sz="4" w:space="0" w:color="000000"/>
            </w:tcBorders>
          </w:tcPr>
          <w:p w14:paraId="20A67481"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2CD030C3" w14:textId="77777777" w:rsidR="00520590" w:rsidRPr="00D05FE9" w:rsidRDefault="00520590" w:rsidP="00895302">
            <w:pPr>
              <w:tabs>
                <w:tab w:val="left" w:pos="397"/>
              </w:tabs>
              <w:spacing w:after="0" w:line="240" w:lineRule="auto"/>
              <w:rPr>
                <w:rFonts w:ascii="Times New Roman" w:hAnsi="Times New Roman" w:cs="Times New Roman"/>
              </w:rPr>
            </w:pPr>
            <w:r w:rsidRPr="00D05FE9">
              <w:rPr>
                <w:rFonts w:ascii="Times New Roman" w:hAnsi="Times New Roman" w:cs="Times New Roman"/>
                <w:bCs/>
                <w:iCs/>
              </w:rPr>
              <w:t>Лабораторная работа 7. Исследование светоизлучающего диода.</w:t>
            </w:r>
          </w:p>
        </w:tc>
        <w:tc>
          <w:tcPr>
            <w:tcW w:w="1875" w:type="dxa"/>
            <w:tcBorders>
              <w:top w:val="single" w:sz="4" w:space="0" w:color="000000"/>
              <w:left w:val="single" w:sz="4" w:space="0" w:color="000000"/>
              <w:bottom w:val="single" w:sz="4" w:space="0" w:color="000000"/>
              <w:right w:val="single" w:sz="4" w:space="0" w:color="000000"/>
            </w:tcBorders>
          </w:tcPr>
          <w:p w14:paraId="49EB6FA6" w14:textId="77777777" w:rsidR="00520590" w:rsidRPr="00192EE5" w:rsidRDefault="00520590" w:rsidP="00895302">
            <w:pPr>
              <w:spacing w:after="0" w:line="240" w:lineRule="auto"/>
              <w:rPr>
                <w:rFonts w:ascii="Times New Roman" w:hAnsi="Times New Roman" w:cs="Times New Roman"/>
                <w:bCs/>
                <w:i/>
              </w:rPr>
            </w:pPr>
            <w:r>
              <w:rPr>
                <w:rFonts w:ascii="Times New Roman" w:hAnsi="Times New Roman" w:cs="Times New Roman"/>
                <w:bCs/>
                <w:i/>
              </w:rPr>
              <w:t>2</w:t>
            </w:r>
          </w:p>
        </w:tc>
        <w:tc>
          <w:tcPr>
            <w:tcW w:w="2313" w:type="dxa"/>
            <w:tcBorders>
              <w:top w:val="single" w:sz="4" w:space="0" w:color="000000"/>
              <w:left w:val="single" w:sz="4" w:space="0" w:color="000000"/>
              <w:bottom w:val="single" w:sz="4" w:space="0" w:color="000000"/>
              <w:right w:val="single" w:sz="4" w:space="0" w:color="000000"/>
            </w:tcBorders>
          </w:tcPr>
          <w:p w14:paraId="6826FFBB"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04</w:t>
            </w:r>
          </w:p>
          <w:p w14:paraId="3B2D8D43"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05</w:t>
            </w:r>
          </w:p>
          <w:p w14:paraId="5D91257F"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1.2</w:t>
            </w:r>
          </w:p>
          <w:p w14:paraId="24585108" w14:textId="77777777" w:rsidR="00520590" w:rsidRPr="00706C2F" w:rsidRDefault="00520590" w:rsidP="00895302">
            <w:pPr>
              <w:snapToGrid w:val="0"/>
              <w:spacing w:after="0" w:line="240" w:lineRule="auto"/>
              <w:jc w:val="center"/>
              <w:rPr>
                <w:rFonts w:ascii="Times New Roman" w:hAnsi="Times New Roman" w:cs="Times New Roman"/>
                <w:b/>
                <w:bCs/>
              </w:rPr>
            </w:pPr>
            <w:r w:rsidRPr="00706C2F">
              <w:rPr>
                <w:rFonts w:ascii="Times New Roman" w:hAnsi="Times New Roman" w:cs="Times New Roman"/>
                <w:b/>
                <w:bCs/>
              </w:rPr>
              <w:t>КК 4</w:t>
            </w:r>
          </w:p>
        </w:tc>
        <w:tc>
          <w:tcPr>
            <w:tcW w:w="2028" w:type="dxa"/>
            <w:tcBorders>
              <w:top w:val="single" w:sz="4" w:space="0" w:color="000000"/>
              <w:left w:val="single" w:sz="4" w:space="0" w:color="000000"/>
              <w:bottom w:val="single" w:sz="4" w:space="0" w:color="000000"/>
              <w:right w:val="single" w:sz="4" w:space="0" w:color="000000"/>
            </w:tcBorders>
          </w:tcPr>
          <w:p w14:paraId="6B2955DA"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04.02</w:t>
            </w:r>
          </w:p>
          <w:p w14:paraId="2BCF8402"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53080549" w14:textId="77777777" w:rsidR="00520590" w:rsidRDefault="00520590" w:rsidP="00895302">
            <w:pPr>
              <w:snapToGrid w:val="0"/>
              <w:spacing w:after="0" w:line="240" w:lineRule="auto"/>
              <w:rPr>
                <w:rFonts w:ascii="Times New Roman" w:eastAsia="Times New Roman" w:hAnsi="Times New Roman" w:cs="Times New Roman"/>
                <w:color w:val="000000"/>
                <w:lang w:eastAsia="ru-RU"/>
              </w:rPr>
            </w:pPr>
            <w:r w:rsidRPr="003B7516">
              <w:rPr>
                <w:rFonts w:ascii="Times New Roman" w:eastAsia="Times New Roman" w:hAnsi="Times New Roman" w:cs="Times New Roman"/>
                <w:color w:val="000000"/>
                <w:lang w:eastAsia="ru-RU"/>
              </w:rPr>
              <w:t>У 1.2.01</w:t>
            </w:r>
          </w:p>
          <w:p w14:paraId="75BFA313"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У 1.2.0</w:t>
            </w:r>
            <w:r>
              <w:rPr>
                <w:rFonts w:ascii="Times New Roman" w:eastAsia="Times New Roman" w:hAnsi="Times New Roman" w:cs="Times New Roman"/>
                <w:color w:val="000000"/>
                <w:lang w:eastAsia="ru-RU"/>
              </w:rPr>
              <w:t>2</w:t>
            </w:r>
          </w:p>
        </w:tc>
      </w:tr>
      <w:tr w:rsidR="00520590" w:rsidRPr="00D05FE9" w14:paraId="094E25F1"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52F10EEC"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04D64928" w14:textId="77777777" w:rsidR="00520590" w:rsidRPr="00D05FE9" w:rsidRDefault="00520590" w:rsidP="00895302">
            <w:pPr>
              <w:spacing w:after="0" w:line="240" w:lineRule="auto"/>
              <w:rPr>
                <w:rFonts w:ascii="Times New Roman" w:eastAsia="Calibri" w:hAnsi="Times New Roman" w:cs="Times New Roman"/>
                <w:bCs/>
              </w:rPr>
            </w:pPr>
            <w:r w:rsidRPr="00D05FE9">
              <w:rPr>
                <w:rFonts w:ascii="Times New Roman" w:eastAsia="Calibri"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2BC139B5" w14:textId="77777777" w:rsidR="00520590" w:rsidRPr="00D05FE9" w:rsidRDefault="00520590" w:rsidP="00895302">
            <w:pPr>
              <w:snapToGrid w:val="0"/>
              <w:spacing w:after="0"/>
              <w:jc w:val="both"/>
              <w:rPr>
                <w:rFonts w:ascii="Times New Roman" w:eastAsia="Calibri" w:hAnsi="Times New Roman" w:cs="Times New Roman"/>
                <w:b/>
                <w:bCs/>
              </w:rPr>
            </w:pPr>
          </w:p>
        </w:tc>
        <w:tc>
          <w:tcPr>
            <w:tcW w:w="2313" w:type="dxa"/>
            <w:tcBorders>
              <w:top w:val="single" w:sz="4" w:space="0" w:color="000000"/>
              <w:left w:val="single" w:sz="4" w:space="0" w:color="000000"/>
              <w:bottom w:val="single" w:sz="4" w:space="0" w:color="000000"/>
              <w:right w:val="single" w:sz="4" w:space="0" w:color="000000"/>
            </w:tcBorders>
          </w:tcPr>
          <w:p w14:paraId="2ECF94BE"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6C8A1B81"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43BA5D67" w14:textId="77777777" w:rsidTr="00895302">
        <w:trPr>
          <w:trHeight w:val="23"/>
        </w:trPr>
        <w:tc>
          <w:tcPr>
            <w:tcW w:w="8264" w:type="dxa"/>
            <w:gridSpan w:val="2"/>
            <w:tcBorders>
              <w:top w:val="single" w:sz="4" w:space="0" w:color="000000"/>
              <w:left w:val="single" w:sz="4" w:space="0" w:color="000000"/>
              <w:bottom w:val="single" w:sz="4" w:space="0" w:color="000000"/>
              <w:right w:val="single" w:sz="4" w:space="0" w:color="000000"/>
            </w:tcBorders>
          </w:tcPr>
          <w:p w14:paraId="16124E9E" w14:textId="77777777" w:rsidR="00520590" w:rsidRPr="00D05FE9" w:rsidRDefault="00520590" w:rsidP="00895302">
            <w:pPr>
              <w:spacing w:after="0" w:line="240" w:lineRule="auto"/>
              <w:rPr>
                <w:rFonts w:ascii="Times New Roman" w:eastAsia="Calibri" w:hAnsi="Times New Roman" w:cs="Times New Roman"/>
                <w:b/>
                <w:bCs/>
              </w:rPr>
            </w:pPr>
            <w:r w:rsidRPr="00D05FE9">
              <w:rPr>
                <w:rFonts w:ascii="Times New Roman" w:hAnsi="Times New Roman" w:cs="Times New Roman"/>
                <w:b/>
                <w:bCs/>
              </w:rPr>
              <w:t>Раздел 3. Аналоговая схемотехника</w:t>
            </w:r>
          </w:p>
        </w:tc>
        <w:tc>
          <w:tcPr>
            <w:tcW w:w="1875" w:type="dxa"/>
            <w:tcBorders>
              <w:top w:val="single" w:sz="4" w:space="0" w:color="000000"/>
              <w:left w:val="single" w:sz="4" w:space="0" w:color="000000"/>
              <w:bottom w:val="single" w:sz="4" w:space="0" w:color="000000"/>
              <w:right w:val="single" w:sz="4" w:space="0" w:color="000000"/>
            </w:tcBorders>
            <w:vAlign w:val="center"/>
          </w:tcPr>
          <w:p w14:paraId="575EC27D" w14:textId="77777777" w:rsidR="00520590" w:rsidRPr="00D05FE9" w:rsidRDefault="00520590" w:rsidP="00895302">
            <w:pPr>
              <w:snapToGrid w:val="0"/>
              <w:spacing w:after="0"/>
              <w:jc w:val="both"/>
              <w:rPr>
                <w:rFonts w:ascii="Times New Roman" w:eastAsia="Calibri" w:hAnsi="Times New Roman" w:cs="Times New Roman"/>
                <w:b/>
                <w:bCs/>
              </w:rPr>
            </w:pPr>
            <w:r>
              <w:rPr>
                <w:rFonts w:ascii="Times New Roman" w:hAnsi="Times New Roman"/>
                <w:b/>
              </w:rPr>
              <w:t>16</w:t>
            </w:r>
            <w:r w:rsidRPr="00745828">
              <w:rPr>
                <w:rFonts w:ascii="Times New Roman" w:hAnsi="Times New Roman"/>
                <w:b/>
              </w:rPr>
              <w:t>/</w:t>
            </w:r>
            <w:r>
              <w:rPr>
                <w:rFonts w:ascii="Times New Roman" w:hAnsi="Times New Roman"/>
                <w:b/>
              </w:rPr>
              <w:t>8</w:t>
            </w:r>
          </w:p>
        </w:tc>
        <w:tc>
          <w:tcPr>
            <w:tcW w:w="2313" w:type="dxa"/>
            <w:tcBorders>
              <w:top w:val="single" w:sz="4" w:space="0" w:color="000000"/>
              <w:left w:val="single" w:sz="4" w:space="0" w:color="000000"/>
              <w:bottom w:val="single" w:sz="4" w:space="0" w:color="000000"/>
              <w:right w:val="single" w:sz="4" w:space="0" w:color="000000"/>
            </w:tcBorders>
          </w:tcPr>
          <w:p w14:paraId="69580D00"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71F79FCD"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760DB0A5" w14:textId="77777777" w:rsidTr="00895302">
        <w:trPr>
          <w:trHeight w:val="23"/>
        </w:trPr>
        <w:tc>
          <w:tcPr>
            <w:tcW w:w="2486" w:type="dxa"/>
            <w:vMerge w:val="restart"/>
            <w:tcBorders>
              <w:top w:val="single" w:sz="4" w:space="0" w:color="000000"/>
              <w:left w:val="single" w:sz="4" w:space="0" w:color="000000"/>
              <w:bottom w:val="single" w:sz="4" w:space="0" w:color="000000"/>
              <w:right w:val="single" w:sz="4" w:space="0" w:color="000000"/>
            </w:tcBorders>
          </w:tcPr>
          <w:p w14:paraId="5F9E21D7" w14:textId="77777777" w:rsidR="00520590" w:rsidRPr="00D05FE9" w:rsidRDefault="00520590" w:rsidP="00895302">
            <w:pPr>
              <w:spacing w:after="0"/>
              <w:rPr>
                <w:rFonts w:ascii="Times New Roman" w:hAnsi="Times New Roman" w:cs="Times New Roman"/>
                <w:b/>
                <w:bCs/>
                <w:highlight w:val="green"/>
              </w:rPr>
            </w:pPr>
            <w:r w:rsidRPr="00D05FE9">
              <w:rPr>
                <w:rFonts w:ascii="Times New Roman" w:eastAsia="Calibri" w:hAnsi="Times New Roman" w:cs="Times New Roman"/>
                <w:b/>
              </w:rPr>
              <w:t>Тема 3.1. Электронные усилители. Основные свойства</w:t>
            </w: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508524BF" w14:textId="77777777" w:rsidR="00520590" w:rsidRPr="00D05FE9" w:rsidRDefault="00520590" w:rsidP="00895302">
            <w:pPr>
              <w:spacing w:after="0" w:line="240" w:lineRule="auto"/>
              <w:rPr>
                <w:rFonts w:ascii="Times New Roman" w:eastAsia="Calibri" w:hAnsi="Times New Roman" w:cs="Times New Roman"/>
                <w:b/>
                <w:bCs/>
              </w:rPr>
            </w:pPr>
            <w:r w:rsidRPr="00D05FE9">
              <w:rPr>
                <w:rFonts w:ascii="Times New Roman" w:eastAsia="Calibri" w:hAnsi="Times New Roman" w:cs="Times New Roman"/>
                <w:b/>
                <w:bCs/>
              </w:rPr>
              <w:t>Содержание</w:t>
            </w:r>
          </w:p>
        </w:tc>
        <w:tc>
          <w:tcPr>
            <w:tcW w:w="1875" w:type="dxa"/>
            <w:tcBorders>
              <w:top w:val="single" w:sz="4" w:space="0" w:color="000000"/>
              <w:left w:val="single" w:sz="4" w:space="0" w:color="000000"/>
              <w:bottom w:val="single" w:sz="4" w:space="0" w:color="000000"/>
              <w:right w:val="single" w:sz="4" w:space="0" w:color="000000"/>
            </w:tcBorders>
            <w:vAlign w:val="center"/>
          </w:tcPr>
          <w:p w14:paraId="1EDFA5F4"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8</w:t>
            </w:r>
          </w:p>
        </w:tc>
        <w:tc>
          <w:tcPr>
            <w:tcW w:w="2313" w:type="dxa"/>
            <w:tcBorders>
              <w:top w:val="single" w:sz="4" w:space="0" w:color="000000"/>
              <w:left w:val="single" w:sz="4" w:space="0" w:color="000000"/>
              <w:bottom w:val="single" w:sz="4" w:space="0" w:color="000000"/>
              <w:right w:val="single" w:sz="4" w:space="0" w:color="000000"/>
            </w:tcBorders>
          </w:tcPr>
          <w:p w14:paraId="04EE5112"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45A8C155"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103D85F4"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063E90D2"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29468AE7" w14:textId="77777777" w:rsidR="00520590" w:rsidRPr="00D05FE9" w:rsidRDefault="00520590" w:rsidP="00895302">
            <w:pPr>
              <w:spacing w:after="0" w:line="240" w:lineRule="auto"/>
              <w:jc w:val="both"/>
              <w:rPr>
                <w:rFonts w:ascii="Times New Roman" w:hAnsi="Times New Roman" w:cs="Times New Roman"/>
              </w:rPr>
            </w:pPr>
            <w:r w:rsidRPr="00D05FE9">
              <w:rPr>
                <w:rFonts w:ascii="Times New Roman" w:hAnsi="Times New Roman" w:cs="Times New Roman"/>
              </w:rPr>
              <w:t>Общие сведения. Квалификация. Главные рабочие параметры и характеристики усилителя. Обратные связи (ОС) в усилителе. Влияние ОС на основные показатели усилителя. Понятие устойчивости усилителя. Классы усиления: A, B, AB, C, D.  Усилитель напряжения низкой частоты на биполярном транзисторе. Методика расчета основных параметров. Повторитель напряжения на биполярном транзисторе — эмиттерный повторитель (схема с общим коллектором). Усилители на полевых транзисторах. Повторитель напряжения на полевом транзисторе (истоковый повторитель). Методика расчета основных параметров. Схемы построения усилителей мощности. Многокаскадные усилители.</w:t>
            </w:r>
          </w:p>
        </w:tc>
        <w:tc>
          <w:tcPr>
            <w:tcW w:w="1875" w:type="dxa"/>
            <w:tcBorders>
              <w:top w:val="single" w:sz="4" w:space="0" w:color="000000"/>
              <w:left w:val="single" w:sz="4" w:space="0" w:color="000000"/>
              <w:bottom w:val="single" w:sz="4" w:space="0" w:color="000000"/>
              <w:right w:val="single" w:sz="4" w:space="0" w:color="000000"/>
            </w:tcBorders>
          </w:tcPr>
          <w:p w14:paraId="124B85C1"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t>4</w:t>
            </w:r>
          </w:p>
        </w:tc>
        <w:tc>
          <w:tcPr>
            <w:tcW w:w="2313" w:type="dxa"/>
            <w:tcBorders>
              <w:top w:val="single" w:sz="4" w:space="0" w:color="000000"/>
              <w:left w:val="single" w:sz="4" w:space="0" w:color="000000"/>
              <w:bottom w:val="single" w:sz="4" w:space="0" w:color="000000"/>
              <w:right w:val="single" w:sz="4" w:space="0" w:color="000000"/>
            </w:tcBorders>
          </w:tcPr>
          <w:p w14:paraId="7656FBAD"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02020F64"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1.1</w:t>
            </w:r>
          </w:p>
          <w:p w14:paraId="24152667"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5A6F044D"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7004E85E"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07535BA8"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23EFF91A"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48340F58"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w:t>
            </w:r>
            <w:r>
              <w:rPr>
                <w:rFonts w:ascii="Times New Roman" w:eastAsia="Times New Roman" w:hAnsi="Times New Roman" w:cs="Times New Roman"/>
                <w:color w:val="000000"/>
                <w:lang w:eastAsia="ru-RU"/>
              </w:rPr>
              <w:t>1</w:t>
            </w:r>
          </w:p>
        </w:tc>
      </w:tr>
      <w:tr w:rsidR="00520590" w:rsidRPr="00D05FE9" w14:paraId="2AAAFB4E"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23489318"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323FD510" w14:textId="77777777" w:rsidR="00520590" w:rsidRPr="00D05FE9" w:rsidRDefault="00520590" w:rsidP="00895302">
            <w:pPr>
              <w:spacing w:after="0" w:line="240" w:lineRule="auto"/>
              <w:jc w:val="both"/>
              <w:rPr>
                <w:rFonts w:ascii="Times New Roman" w:hAnsi="Times New Roman" w:cs="Times New Roman"/>
                <w:bCs/>
                <w:iCs/>
              </w:rPr>
            </w:pPr>
            <w:r w:rsidRPr="00D05FE9">
              <w:rPr>
                <w:rFonts w:ascii="Times New Roman" w:eastAsia="Calibri" w:hAnsi="Times New Roman" w:cs="Times New Roman"/>
                <w:b/>
                <w:bCs/>
              </w:rPr>
              <w:t>В том числе практических занятий и лабораторных работ</w:t>
            </w:r>
          </w:p>
        </w:tc>
        <w:tc>
          <w:tcPr>
            <w:tcW w:w="1875" w:type="dxa"/>
            <w:tcBorders>
              <w:top w:val="single" w:sz="4" w:space="0" w:color="000000"/>
              <w:left w:val="single" w:sz="4" w:space="0" w:color="000000"/>
              <w:bottom w:val="single" w:sz="4" w:space="0" w:color="000000"/>
              <w:right w:val="single" w:sz="4" w:space="0" w:color="000000"/>
            </w:tcBorders>
          </w:tcPr>
          <w:p w14:paraId="55DD9C61" w14:textId="77777777" w:rsidR="00520590" w:rsidRPr="00595684" w:rsidRDefault="00520590" w:rsidP="00895302">
            <w:pPr>
              <w:spacing w:after="0" w:line="240" w:lineRule="auto"/>
              <w:rPr>
                <w:rFonts w:ascii="Times New Roman" w:hAnsi="Times New Roman" w:cs="Times New Roman"/>
                <w:b/>
                <w:bCs/>
              </w:rPr>
            </w:pPr>
            <w:r>
              <w:rPr>
                <w:rFonts w:ascii="Times New Roman" w:hAnsi="Times New Roman" w:cs="Times New Roman"/>
                <w:b/>
                <w:bCs/>
              </w:rPr>
              <w:t>4</w:t>
            </w:r>
          </w:p>
        </w:tc>
        <w:tc>
          <w:tcPr>
            <w:tcW w:w="2313" w:type="dxa"/>
            <w:tcBorders>
              <w:top w:val="single" w:sz="4" w:space="0" w:color="000000"/>
              <w:left w:val="single" w:sz="4" w:space="0" w:color="000000"/>
              <w:bottom w:val="single" w:sz="4" w:space="0" w:color="000000"/>
              <w:right w:val="single" w:sz="4" w:space="0" w:color="000000"/>
            </w:tcBorders>
          </w:tcPr>
          <w:p w14:paraId="31C51FB6"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725E6739"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1E89914C" w14:textId="77777777" w:rsidTr="00895302">
        <w:trPr>
          <w:trHeight w:val="796"/>
        </w:trPr>
        <w:tc>
          <w:tcPr>
            <w:tcW w:w="2486" w:type="dxa"/>
            <w:vMerge/>
            <w:tcBorders>
              <w:top w:val="single" w:sz="4" w:space="0" w:color="000000"/>
              <w:left w:val="single" w:sz="4" w:space="0" w:color="000000"/>
              <w:bottom w:val="single" w:sz="4" w:space="0" w:color="000000"/>
              <w:right w:val="single" w:sz="4" w:space="0" w:color="000000"/>
            </w:tcBorders>
          </w:tcPr>
          <w:p w14:paraId="7C77B414"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17444DD1" w14:textId="77777777" w:rsidR="00520590" w:rsidRPr="00D05FE9" w:rsidRDefault="00520590" w:rsidP="00895302">
            <w:pPr>
              <w:spacing w:after="0" w:line="240" w:lineRule="auto"/>
            </w:pPr>
            <w:r w:rsidRPr="00D05FE9">
              <w:rPr>
                <w:rFonts w:ascii="Times New Roman" w:hAnsi="Times New Roman" w:cs="Times New Roman"/>
                <w:bCs/>
                <w:iCs/>
              </w:rPr>
              <w:t xml:space="preserve">Лабораторная работа 8. </w:t>
            </w:r>
            <w:r w:rsidRPr="00D05FE9">
              <w:rPr>
                <w:rFonts w:ascii="Times New Roman" w:eastAsia="Calibri" w:hAnsi="Times New Roman" w:cs="Times New Roman"/>
              </w:rPr>
              <w:t>Измерение параметров усилителя.</w:t>
            </w:r>
          </w:p>
          <w:p w14:paraId="326A09CB" w14:textId="77777777" w:rsidR="00520590" w:rsidRPr="00D05FE9" w:rsidRDefault="00520590" w:rsidP="00895302">
            <w:pPr>
              <w:spacing w:after="0" w:line="240" w:lineRule="auto"/>
              <w:rPr>
                <w:rFonts w:ascii="Times New Roman" w:eastAsia="Calibri" w:hAnsi="Times New Roman" w:cs="Times New Roman"/>
              </w:rPr>
            </w:pPr>
            <w:r w:rsidRPr="00D05FE9">
              <w:rPr>
                <w:rFonts w:ascii="Times New Roman" w:hAnsi="Times New Roman" w:cs="Times New Roman"/>
                <w:bCs/>
                <w:iCs/>
              </w:rPr>
              <w:lastRenderedPageBreak/>
              <w:t xml:space="preserve">Лабораторная работа 9. </w:t>
            </w:r>
            <w:r w:rsidRPr="00D05FE9">
              <w:rPr>
                <w:rFonts w:ascii="Times New Roman" w:eastAsia="Calibri" w:hAnsi="Times New Roman" w:cs="Times New Roman"/>
              </w:rPr>
              <w:t>Исследование усилителя низкой частоты.</w:t>
            </w:r>
          </w:p>
        </w:tc>
        <w:tc>
          <w:tcPr>
            <w:tcW w:w="1875" w:type="dxa"/>
            <w:tcBorders>
              <w:top w:val="single" w:sz="4" w:space="0" w:color="000000"/>
              <w:left w:val="single" w:sz="4" w:space="0" w:color="000000"/>
              <w:bottom w:val="single" w:sz="4" w:space="0" w:color="000000"/>
              <w:right w:val="single" w:sz="4" w:space="0" w:color="000000"/>
            </w:tcBorders>
          </w:tcPr>
          <w:p w14:paraId="2906736F" w14:textId="77777777" w:rsidR="00520590" w:rsidRPr="00192EE5" w:rsidRDefault="00520590" w:rsidP="00895302">
            <w:pPr>
              <w:spacing w:after="0" w:line="240" w:lineRule="auto"/>
              <w:rPr>
                <w:rFonts w:ascii="Times New Roman" w:hAnsi="Times New Roman" w:cs="Times New Roman"/>
                <w:bCs/>
                <w:i/>
              </w:rPr>
            </w:pPr>
            <w:r>
              <w:rPr>
                <w:rFonts w:ascii="Times New Roman" w:hAnsi="Times New Roman" w:cs="Times New Roman"/>
                <w:bCs/>
                <w:i/>
              </w:rPr>
              <w:lastRenderedPageBreak/>
              <w:t>4</w:t>
            </w:r>
          </w:p>
        </w:tc>
        <w:tc>
          <w:tcPr>
            <w:tcW w:w="2313" w:type="dxa"/>
            <w:tcBorders>
              <w:top w:val="single" w:sz="4" w:space="0" w:color="000000"/>
              <w:left w:val="single" w:sz="4" w:space="0" w:color="000000"/>
              <w:bottom w:val="single" w:sz="4" w:space="0" w:color="000000"/>
              <w:right w:val="single" w:sz="4" w:space="0" w:color="000000"/>
            </w:tcBorders>
          </w:tcPr>
          <w:p w14:paraId="7787361F"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04</w:t>
            </w:r>
          </w:p>
          <w:p w14:paraId="19344A6F"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05</w:t>
            </w:r>
          </w:p>
          <w:p w14:paraId="061851E1"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1.2</w:t>
            </w:r>
          </w:p>
          <w:p w14:paraId="6E09D823" w14:textId="77777777" w:rsidR="00520590" w:rsidRPr="00706C2F" w:rsidRDefault="00520590" w:rsidP="00895302">
            <w:pPr>
              <w:snapToGrid w:val="0"/>
              <w:spacing w:after="0" w:line="240" w:lineRule="auto"/>
              <w:jc w:val="center"/>
              <w:rPr>
                <w:rFonts w:ascii="Times New Roman" w:hAnsi="Times New Roman" w:cs="Times New Roman"/>
                <w:b/>
                <w:bCs/>
              </w:rPr>
            </w:pPr>
            <w:r w:rsidRPr="00706C2F">
              <w:rPr>
                <w:rFonts w:ascii="Times New Roman" w:hAnsi="Times New Roman" w:cs="Times New Roman"/>
                <w:b/>
                <w:bCs/>
              </w:rPr>
              <w:lastRenderedPageBreak/>
              <w:t>КК 4</w:t>
            </w:r>
          </w:p>
        </w:tc>
        <w:tc>
          <w:tcPr>
            <w:tcW w:w="2028" w:type="dxa"/>
            <w:tcBorders>
              <w:top w:val="single" w:sz="4" w:space="0" w:color="000000"/>
              <w:left w:val="single" w:sz="4" w:space="0" w:color="000000"/>
              <w:bottom w:val="single" w:sz="4" w:space="0" w:color="000000"/>
              <w:right w:val="single" w:sz="4" w:space="0" w:color="000000"/>
            </w:tcBorders>
          </w:tcPr>
          <w:p w14:paraId="0AB5A7C9"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lastRenderedPageBreak/>
              <w:t>Уо 04.02</w:t>
            </w:r>
          </w:p>
          <w:p w14:paraId="75F2813D"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7354FC57" w14:textId="77777777" w:rsidR="00520590" w:rsidRDefault="00520590" w:rsidP="00895302">
            <w:pPr>
              <w:snapToGrid w:val="0"/>
              <w:spacing w:after="0" w:line="240" w:lineRule="auto"/>
              <w:rPr>
                <w:rFonts w:ascii="Times New Roman" w:eastAsia="Times New Roman" w:hAnsi="Times New Roman" w:cs="Times New Roman"/>
                <w:color w:val="000000"/>
                <w:lang w:eastAsia="ru-RU"/>
              </w:rPr>
            </w:pPr>
            <w:r w:rsidRPr="003B7516">
              <w:rPr>
                <w:rFonts w:ascii="Times New Roman" w:eastAsia="Times New Roman" w:hAnsi="Times New Roman" w:cs="Times New Roman"/>
                <w:color w:val="000000"/>
                <w:lang w:eastAsia="ru-RU"/>
              </w:rPr>
              <w:t>У 1.2.01</w:t>
            </w:r>
          </w:p>
          <w:p w14:paraId="1E618720"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lastRenderedPageBreak/>
              <w:t>У 1.2.0</w:t>
            </w:r>
            <w:r>
              <w:rPr>
                <w:rFonts w:ascii="Times New Roman" w:eastAsia="Times New Roman" w:hAnsi="Times New Roman" w:cs="Times New Roman"/>
                <w:color w:val="000000"/>
                <w:lang w:eastAsia="ru-RU"/>
              </w:rPr>
              <w:t>2</w:t>
            </w:r>
          </w:p>
        </w:tc>
      </w:tr>
      <w:tr w:rsidR="00520590" w:rsidRPr="00D05FE9" w14:paraId="06C0B39E"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1E97CCB4"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4094E2CB" w14:textId="77777777" w:rsidR="00520590" w:rsidRPr="00D05FE9" w:rsidRDefault="00520590" w:rsidP="00895302">
            <w:pPr>
              <w:spacing w:after="0" w:line="240" w:lineRule="auto"/>
              <w:rPr>
                <w:rFonts w:ascii="Times New Roman" w:eastAsia="Calibri" w:hAnsi="Times New Roman" w:cs="Times New Roman"/>
                <w:bCs/>
              </w:rPr>
            </w:pPr>
            <w:r w:rsidRPr="00D05FE9">
              <w:rPr>
                <w:rFonts w:ascii="Times New Roman" w:eastAsia="Calibri"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2ACD5193" w14:textId="77777777" w:rsidR="00520590" w:rsidRPr="00D05FE9" w:rsidRDefault="00520590" w:rsidP="00895302">
            <w:pPr>
              <w:snapToGrid w:val="0"/>
              <w:spacing w:after="0"/>
              <w:jc w:val="both"/>
              <w:rPr>
                <w:rFonts w:ascii="Times New Roman" w:eastAsia="Calibri" w:hAnsi="Times New Roman" w:cs="Times New Roman"/>
                <w:b/>
                <w:bCs/>
              </w:rPr>
            </w:pPr>
          </w:p>
        </w:tc>
        <w:tc>
          <w:tcPr>
            <w:tcW w:w="2313" w:type="dxa"/>
            <w:tcBorders>
              <w:top w:val="single" w:sz="4" w:space="0" w:color="000000"/>
              <w:left w:val="single" w:sz="4" w:space="0" w:color="000000"/>
              <w:bottom w:val="single" w:sz="4" w:space="0" w:color="000000"/>
              <w:right w:val="single" w:sz="4" w:space="0" w:color="000000"/>
            </w:tcBorders>
          </w:tcPr>
          <w:p w14:paraId="21BF475A"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4220FE18"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6217962F" w14:textId="77777777" w:rsidTr="00895302">
        <w:trPr>
          <w:trHeight w:val="23"/>
        </w:trPr>
        <w:tc>
          <w:tcPr>
            <w:tcW w:w="2486" w:type="dxa"/>
            <w:vMerge w:val="restart"/>
            <w:tcBorders>
              <w:top w:val="single" w:sz="4" w:space="0" w:color="000000"/>
              <w:left w:val="single" w:sz="4" w:space="0" w:color="000000"/>
              <w:bottom w:val="single" w:sz="4" w:space="0" w:color="000000"/>
              <w:right w:val="single" w:sz="4" w:space="0" w:color="000000"/>
            </w:tcBorders>
          </w:tcPr>
          <w:p w14:paraId="29B76029" w14:textId="77777777" w:rsidR="00520590" w:rsidRPr="00D05FE9" w:rsidRDefault="00520590" w:rsidP="00895302">
            <w:pPr>
              <w:spacing w:after="0"/>
              <w:jc w:val="both"/>
              <w:rPr>
                <w:rFonts w:ascii="Times New Roman" w:hAnsi="Times New Roman" w:cs="Times New Roman"/>
                <w:b/>
                <w:bCs/>
                <w:highlight w:val="green"/>
              </w:rPr>
            </w:pPr>
            <w:r w:rsidRPr="00D05FE9">
              <w:rPr>
                <w:rFonts w:ascii="Times New Roman" w:hAnsi="Times New Roman" w:cs="Times New Roman"/>
                <w:b/>
                <w:bCs/>
              </w:rPr>
              <w:t>Тема 3.2. Дифференциальный и операционный усилители</w:t>
            </w:r>
          </w:p>
        </w:tc>
        <w:tc>
          <w:tcPr>
            <w:tcW w:w="5778" w:type="dxa"/>
            <w:tcBorders>
              <w:top w:val="single" w:sz="4" w:space="0" w:color="000000"/>
              <w:left w:val="single" w:sz="4" w:space="0" w:color="000000"/>
              <w:bottom w:val="single" w:sz="4" w:space="0" w:color="000000"/>
              <w:right w:val="single" w:sz="4" w:space="0" w:color="000000"/>
            </w:tcBorders>
          </w:tcPr>
          <w:p w14:paraId="7AF0BB5D" w14:textId="77777777" w:rsidR="00520590" w:rsidRPr="00D05FE9" w:rsidRDefault="00520590" w:rsidP="00895302">
            <w:pPr>
              <w:spacing w:after="0" w:line="240" w:lineRule="auto"/>
              <w:rPr>
                <w:rFonts w:ascii="Times New Roman" w:hAnsi="Times New Roman" w:cs="Times New Roman"/>
              </w:rPr>
            </w:pPr>
            <w:r w:rsidRPr="00D05FE9">
              <w:rPr>
                <w:rFonts w:ascii="Times New Roman" w:hAnsi="Times New Roman" w:cs="Times New Roman"/>
                <w:b/>
                <w:bCs/>
              </w:rPr>
              <w:t xml:space="preserve">Содержание </w:t>
            </w:r>
          </w:p>
        </w:tc>
        <w:tc>
          <w:tcPr>
            <w:tcW w:w="1875" w:type="dxa"/>
            <w:tcBorders>
              <w:top w:val="single" w:sz="4" w:space="0" w:color="000000"/>
              <w:left w:val="single" w:sz="4" w:space="0" w:color="000000"/>
              <w:bottom w:val="single" w:sz="4" w:space="0" w:color="000000"/>
              <w:right w:val="single" w:sz="4" w:space="0" w:color="000000"/>
            </w:tcBorders>
            <w:vAlign w:val="center"/>
          </w:tcPr>
          <w:p w14:paraId="0050E104"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4</w:t>
            </w:r>
          </w:p>
        </w:tc>
        <w:tc>
          <w:tcPr>
            <w:tcW w:w="2313" w:type="dxa"/>
            <w:tcBorders>
              <w:top w:val="single" w:sz="4" w:space="0" w:color="000000"/>
              <w:left w:val="single" w:sz="4" w:space="0" w:color="000000"/>
              <w:bottom w:val="single" w:sz="4" w:space="0" w:color="000000"/>
              <w:right w:val="single" w:sz="4" w:space="0" w:color="000000"/>
            </w:tcBorders>
          </w:tcPr>
          <w:p w14:paraId="39D4FE3E"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3B2A554F"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585CA09A"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3DE964C9"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3DCC5972" w14:textId="77777777" w:rsidR="00520590" w:rsidRPr="00D05FE9" w:rsidRDefault="00520590" w:rsidP="00895302">
            <w:pPr>
              <w:spacing w:after="0" w:line="240" w:lineRule="auto"/>
              <w:jc w:val="both"/>
            </w:pPr>
            <w:r w:rsidRPr="00D05FE9">
              <w:rPr>
                <w:rFonts w:ascii="Times New Roman" w:hAnsi="Times New Roman" w:cs="Times New Roman"/>
              </w:rPr>
              <w:t>Дифференциальный усилитель. Операционные усилители. Назначение. Основные особенности, свойства и параметры идеального ОУ. Схемотехника ОУ. Особенности реальных ОУ. Типовые узлы на базе ОУ: сумматоры, вычислители, интеграторы, дифференциаторы, компараторы. Основные серии интегральных ОУ.</w:t>
            </w:r>
          </w:p>
          <w:p w14:paraId="63904FDD" w14:textId="77777777" w:rsidR="00520590" w:rsidRPr="00D05FE9" w:rsidRDefault="00520590" w:rsidP="00895302">
            <w:pPr>
              <w:spacing w:after="0" w:line="240" w:lineRule="auto"/>
              <w:jc w:val="both"/>
              <w:rPr>
                <w:rFonts w:ascii="Times New Roman" w:hAnsi="Times New Roman" w:cs="Times New Roman"/>
                <w:b/>
                <w:bCs/>
              </w:rPr>
            </w:pPr>
            <w:r w:rsidRPr="00D05FE9">
              <w:rPr>
                <w:rFonts w:ascii="Times New Roman" w:hAnsi="Times New Roman" w:cs="Times New Roman"/>
              </w:rPr>
              <w:t>Типовые схемы на ОУ. Широкополосные усилители. Основные требования к ним. Схема коррекции аплитудночастотной характеристики (АЧХ) и переходной характеристики. Повторители напряжения. Избирательные и резонансные усилители.</w:t>
            </w:r>
          </w:p>
        </w:tc>
        <w:tc>
          <w:tcPr>
            <w:tcW w:w="1875" w:type="dxa"/>
            <w:tcBorders>
              <w:top w:val="single" w:sz="4" w:space="0" w:color="000000"/>
              <w:left w:val="single" w:sz="4" w:space="0" w:color="000000"/>
              <w:bottom w:val="single" w:sz="4" w:space="0" w:color="000000"/>
              <w:right w:val="single" w:sz="4" w:space="0" w:color="000000"/>
            </w:tcBorders>
          </w:tcPr>
          <w:p w14:paraId="3254CF3E"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t>2</w:t>
            </w:r>
          </w:p>
        </w:tc>
        <w:tc>
          <w:tcPr>
            <w:tcW w:w="2313" w:type="dxa"/>
            <w:tcBorders>
              <w:top w:val="single" w:sz="4" w:space="0" w:color="000000"/>
              <w:left w:val="single" w:sz="4" w:space="0" w:color="000000"/>
              <w:bottom w:val="single" w:sz="4" w:space="0" w:color="000000"/>
              <w:right w:val="single" w:sz="4" w:space="0" w:color="000000"/>
            </w:tcBorders>
          </w:tcPr>
          <w:p w14:paraId="7A9F3DF5"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4A18E84C"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1.1</w:t>
            </w:r>
          </w:p>
          <w:p w14:paraId="38949509"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3726438D"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51FA446D"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091FD906"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25D58356"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0B1C5103"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w:t>
            </w:r>
            <w:r>
              <w:rPr>
                <w:rFonts w:ascii="Times New Roman" w:eastAsia="Times New Roman" w:hAnsi="Times New Roman" w:cs="Times New Roman"/>
                <w:color w:val="000000"/>
                <w:lang w:eastAsia="ru-RU"/>
              </w:rPr>
              <w:t>1</w:t>
            </w:r>
          </w:p>
        </w:tc>
      </w:tr>
      <w:tr w:rsidR="00520590" w:rsidRPr="00D05FE9" w14:paraId="54C59660"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748A1CD8"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71816FB2" w14:textId="77777777" w:rsidR="00520590" w:rsidRPr="00D05FE9" w:rsidRDefault="00520590" w:rsidP="00895302">
            <w:pPr>
              <w:spacing w:after="0" w:line="240" w:lineRule="auto"/>
              <w:jc w:val="both"/>
              <w:rPr>
                <w:rFonts w:ascii="Times New Roman" w:hAnsi="Times New Roman" w:cs="Times New Roman"/>
              </w:rPr>
            </w:pPr>
            <w:r w:rsidRPr="00D05FE9">
              <w:rPr>
                <w:rFonts w:ascii="Times New Roman" w:hAnsi="Times New Roman" w:cs="Times New Roman"/>
                <w:b/>
                <w:bCs/>
              </w:rPr>
              <w:t>В том числе практических занятий и лабораторных работ</w:t>
            </w:r>
          </w:p>
        </w:tc>
        <w:tc>
          <w:tcPr>
            <w:tcW w:w="1875" w:type="dxa"/>
            <w:tcBorders>
              <w:top w:val="single" w:sz="4" w:space="0" w:color="000000"/>
              <w:left w:val="single" w:sz="4" w:space="0" w:color="000000"/>
              <w:bottom w:val="single" w:sz="4" w:space="0" w:color="000000"/>
              <w:right w:val="single" w:sz="4" w:space="0" w:color="000000"/>
            </w:tcBorders>
          </w:tcPr>
          <w:p w14:paraId="0DA6E8CB" w14:textId="77777777" w:rsidR="00520590" w:rsidRPr="00595684" w:rsidRDefault="00520590" w:rsidP="00895302">
            <w:pPr>
              <w:spacing w:after="0" w:line="240" w:lineRule="auto"/>
              <w:rPr>
                <w:rFonts w:ascii="Times New Roman" w:hAnsi="Times New Roman" w:cs="Times New Roman"/>
                <w:b/>
                <w:bCs/>
              </w:rPr>
            </w:pPr>
            <w:r>
              <w:rPr>
                <w:rFonts w:ascii="Times New Roman" w:hAnsi="Times New Roman" w:cs="Times New Roman"/>
                <w:b/>
                <w:bCs/>
              </w:rPr>
              <w:t>2</w:t>
            </w:r>
          </w:p>
        </w:tc>
        <w:tc>
          <w:tcPr>
            <w:tcW w:w="2313" w:type="dxa"/>
            <w:tcBorders>
              <w:top w:val="single" w:sz="4" w:space="0" w:color="000000"/>
              <w:left w:val="single" w:sz="4" w:space="0" w:color="000000"/>
              <w:bottom w:val="single" w:sz="4" w:space="0" w:color="000000"/>
              <w:right w:val="single" w:sz="4" w:space="0" w:color="000000"/>
            </w:tcBorders>
          </w:tcPr>
          <w:p w14:paraId="573D613A"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68C7D1B9"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244A8C29"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3B26B77E"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shd w:val="clear" w:color="auto" w:fill="FFFFFF"/>
          </w:tcPr>
          <w:p w14:paraId="575A35B6" w14:textId="77777777" w:rsidR="00520590" w:rsidRPr="00D05FE9" w:rsidRDefault="00520590" w:rsidP="00895302">
            <w:pPr>
              <w:spacing w:after="0" w:line="240" w:lineRule="auto"/>
              <w:jc w:val="both"/>
              <w:rPr>
                <w:rFonts w:ascii="Times New Roman" w:hAnsi="Times New Roman" w:cs="Times New Roman"/>
                <w:b/>
                <w:bCs/>
              </w:rPr>
            </w:pPr>
            <w:r w:rsidRPr="00D05FE9">
              <w:rPr>
                <w:rFonts w:ascii="Times New Roman" w:hAnsi="Times New Roman" w:cs="Times New Roman"/>
                <w:bCs/>
                <w:iCs/>
              </w:rPr>
              <w:t>Лабораторная работа 10. Исследование инвертирующего и неинвертирующего ОУ.</w:t>
            </w:r>
          </w:p>
        </w:tc>
        <w:tc>
          <w:tcPr>
            <w:tcW w:w="1875" w:type="dxa"/>
            <w:tcBorders>
              <w:top w:val="single" w:sz="4" w:space="0" w:color="000000"/>
              <w:left w:val="single" w:sz="4" w:space="0" w:color="000000"/>
              <w:bottom w:val="single" w:sz="4" w:space="0" w:color="000000"/>
              <w:right w:val="single" w:sz="4" w:space="0" w:color="000000"/>
            </w:tcBorders>
          </w:tcPr>
          <w:p w14:paraId="3ACB7842" w14:textId="77777777" w:rsidR="00520590" w:rsidRPr="00192EE5" w:rsidRDefault="00520590" w:rsidP="00895302">
            <w:pPr>
              <w:spacing w:after="0" w:line="240" w:lineRule="auto"/>
              <w:rPr>
                <w:rFonts w:ascii="Times New Roman" w:hAnsi="Times New Roman" w:cs="Times New Roman"/>
                <w:bCs/>
                <w:i/>
              </w:rPr>
            </w:pPr>
            <w:r>
              <w:rPr>
                <w:rFonts w:ascii="Times New Roman" w:hAnsi="Times New Roman" w:cs="Times New Roman"/>
                <w:bCs/>
                <w:i/>
              </w:rPr>
              <w:t>2</w:t>
            </w:r>
          </w:p>
        </w:tc>
        <w:tc>
          <w:tcPr>
            <w:tcW w:w="2313" w:type="dxa"/>
            <w:tcBorders>
              <w:top w:val="single" w:sz="4" w:space="0" w:color="000000"/>
              <w:left w:val="single" w:sz="4" w:space="0" w:color="000000"/>
              <w:bottom w:val="single" w:sz="4" w:space="0" w:color="000000"/>
              <w:right w:val="single" w:sz="4" w:space="0" w:color="000000"/>
            </w:tcBorders>
          </w:tcPr>
          <w:p w14:paraId="2AD16075"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04</w:t>
            </w:r>
          </w:p>
          <w:p w14:paraId="3D6E323C"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05</w:t>
            </w:r>
          </w:p>
          <w:p w14:paraId="4789F772"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1.2</w:t>
            </w:r>
          </w:p>
          <w:p w14:paraId="12E6AD7A" w14:textId="77777777" w:rsidR="00520590" w:rsidRPr="00706C2F" w:rsidRDefault="00520590" w:rsidP="00895302">
            <w:pPr>
              <w:snapToGrid w:val="0"/>
              <w:spacing w:after="0" w:line="240" w:lineRule="auto"/>
              <w:jc w:val="center"/>
              <w:rPr>
                <w:rFonts w:ascii="Times New Roman" w:hAnsi="Times New Roman" w:cs="Times New Roman"/>
                <w:b/>
                <w:bCs/>
              </w:rPr>
            </w:pPr>
            <w:r w:rsidRPr="00706C2F">
              <w:rPr>
                <w:rFonts w:ascii="Times New Roman" w:hAnsi="Times New Roman" w:cs="Times New Roman"/>
                <w:b/>
                <w:bCs/>
              </w:rPr>
              <w:t>КК 4</w:t>
            </w:r>
          </w:p>
        </w:tc>
        <w:tc>
          <w:tcPr>
            <w:tcW w:w="2028" w:type="dxa"/>
            <w:tcBorders>
              <w:top w:val="single" w:sz="4" w:space="0" w:color="000000"/>
              <w:left w:val="single" w:sz="4" w:space="0" w:color="000000"/>
              <w:bottom w:val="single" w:sz="4" w:space="0" w:color="000000"/>
              <w:right w:val="single" w:sz="4" w:space="0" w:color="000000"/>
            </w:tcBorders>
          </w:tcPr>
          <w:p w14:paraId="3699EBBA"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04.02</w:t>
            </w:r>
          </w:p>
          <w:p w14:paraId="49F50035"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5715CF96" w14:textId="77777777" w:rsidR="00520590" w:rsidRDefault="00520590" w:rsidP="00895302">
            <w:pPr>
              <w:snapToGrid w:val="0"/>
              <w:spacing w:after="0" w:line="240" w:lineRule="auto"/>
              <w:rPr>
                <w:rFonts w:ascii="Times New Roman" w:eastAsia="Times New Roman" w:hAnsi="Times New Roman" w:cs="Times New Roman"/>
                <w:color w:val="000000"/>
                <w:lang w:eastAsia="ru-RU"/>
              </w:rPr>
            </w:pPr>
            <w:r w:rsidRPr="003B7516">
              <w:rPr>
                <w:rFonts w:ascii="Times New Roman" w:eastAsia="Times New Roman" w:hAnsi="Times New Roman" w:cs="Times New Roman"/>
                <w:color w:val="000000"/>
                <w:lang w:eastAsia="ru-RU"/>
              </w:rPr>
              <w:t>У 1.2.01</w:t>
            </w:r>
          </w:p>
          <w:p w14:paraId="7AC9A1A1"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У 1.2.0</w:t>
            </w:r>
            <w:r>
              <w:rPr>
                <w:rFonts w:ascii="Times New Roman" w:eastAsia="Times New Roman" w:hAnsi="Times New Roman" w:cs="Times New Roman"/>
                <w:color w:val="000000"/>
                <w:lang w:eastAsia="ru-RU"/>
              </w:rPr>
              <w:t>2</w:t>
            </w:r>
          </w:p>
        </w:tc>
      </w:tr>
      <w:tr w:rsidR="00520590" w:rsidRPr="00D05FE9" w14:paraId="179FDD4C"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5AEFBF4F"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3A8B1F4D" w14:textId="77777777" w:rsidR="00520590" w:rsidRPr="00D05FE9" w:rsidRDefault="00520590" w:rsidP="00895302">
            <w:pPr>
              <w:spacing w:after="0" w:line="240" w:lineRule="auto"/>
              <w:jc w:val="both"/>
              <w:rPr>
                <w:rFonts w:ascii="Times New Roman" w:hAnsi="Times New Roman" w:cs="Times New Roman"/>
                <w:lang w:val="en-US"/>
              </w:rPr>
            </w:pPr>
            <w:r w:rsidRPr="00D05FE9">
              <w:rPr>
                <w:rFonts w:ascii="Times New Roman" w:eastAsia="Calibri"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063CB281" w14:textId="77777777" w:rsidR="00520590" w:rsidRPr="00D05FE9" w:rsidRDefault="00520590" w:rsidP="00895302">
            <w:pPr>
              <w:snapToGrid w:val="0"/>
              <w:spacing w:after="0"/>
              <w:jc w:val="both"/>
              <w:rPr>
                <w:rFonts w:ascii="Times New Roman" w:hAnsi="Times New Roman" w:cs="Times New Roman"/>
                <w:b/>
                <w:bCs/>
                <w:lang w:val="en-US"/>
              </w:rPr>
            </w:pPr>
          </w:p>
        </w:tc>
        <w:tc>
          <w:tcPr>
            <w:tcW w:w="2313" w:type="dxa"/>
            <w:tcBorders>
              <w:top w:val="single" w:sz="4" w:space="0" w:color="000000"/>
              <w:left w:val="single" w:sz="4" w:space="0" w:color="000000"/>
              <w:bottom w:val="single" w:sz="4" w:space="0" w:color="000000"/>
              <w:right w:val="single" w:sz="4" w:space="0" w:color="000000"/>
            </w:tcBorders>
          </w:tcPr>
          <w:p w14:paraId="6198B70F"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3AB39D21"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2289CC92" w14:textId="77777777" w:rsidTr="00895302">
        <w:trPr>
          <w:trHeight w:val="23"/>
        </w:trPr>
        <w:tc>
          <w:tcPr>
            <w:tcW w:w="2486" w:type="dxa"/>
            <w:vMerge w:val="restart"/>
            <w:tcBorders>
              <w:top w:val="single" w:sz="4" w:space="0" w:color="000000"/>
              <w:left w:val="single" w:sz="4" w:space="0" w:color="000000"/>
              <w:bottom w:val="single" w:sz="4" w:space="0" w:color="000000"/>
              <w:right w:val="single" w:sz="4" w:space="0" w:color="000000"/>
            </w:tcBorders>
          </w:tcPr>
          <w:p w14:paraId="6AF96C12" w14:textId="77777777" w:rsidR="00520590" w:rsidRPr="00D05FE9" w:rsidRDefault="00520590" w:rsidP="00895302">
            <w:pPr>
              <w:spacing w:after="0"/>
              <w:rPr>
                <w:rFonts w:ascii="Times New Roman" w:hAnsi="Times New Roman" w:cs="Times New Roman"/>
                <w:b/>
                <w:bCs/>
                <w:highlight w:val="green"/>
              </w:rPr>
            </w:pPr>
            <w:r w:rsidRPr="00D05FE9">
              <w:rPr>
                <w:rFonts w:ascii="Times New Roman" w:hAnsi="Times New Roman" w:cs="Times New Roman"/>
                <w:b/>
                <w:bCs/>
              </w:rPr>
              <w:t>Тема 3.3. Генераторы гармонических колебаний</w:t>
            </w:r>
          </w:p>
        </w:tc>
        <w:tc>
          <w:tcPr>
            <w:tcW w:w="5778" w:type="dxa"/>
            <w:tcBorders>
              <w:top w:val="single" w:sz="4" w:space="0" w:color="000000"/>
              <w:left w:val="single" w:sz="4" w:space="0" w:color="000000"/>
              <w:bottom w:val="single" w:sz="4" w:space="0" w:color="000000"/>
              <w:right w:val="single" w:sz="4" w:space="0" w:color="000000"/>
            </w:tcBorders>
          </w:tcPr>
          <w:p w14:paraId="7DB3E8F8" w14:textId="77777777" w:rsidR="00520590" w:rsidRPr="00D05FE9" w:rsidRDefault="00520590" w:rsidP="00895302">
            <w:pPr>
              <w:spacing w:after="0" w:line="240" w:lineRule="auto"/>
              <w:jc w:val="both"/>
              <w:rPr>
                <w:rFonts w:ascii="Times New Roman" w:hAnsi="Times New Roman" w:cs="Times New Roman"/>
                <w:b/>
                <w:bCs/>
                <w:lang w:val="en-US"/>
              </w:rPr>
            </w:pPr>
            <w:r w:rsidRPr="00D05FE9">
              <w:rPr>
                <w:rFonts w:ascii="Times New Roman" w:hAnsi="Times New Roman" w:cs="Times New Roman"/>
                <w:b/>
                <w:bCs/>
              </w:rPr>
              <w:t>Содержание</w:t>
            </w:r>
          </w:p>
        </w:tc>
        <w:tc>
          <w:tcPr>
            <w:tcW w:w="1875" w:type="dxa"/>
            <w:tcBorders>
              <w:top w:val="single" w:sz="4" w:space="0" w:color="000000"/>
              <w:left w:val="single" w:sz="4" w:space="0" w:color="000000"/>
              <w:bottom w:val="single" w:sz="4" w:space="0" w:color="000000"/>
              <w:right w:val="single" w:sz="4" w:space="0" w:color="000000"/>
            </w:tcBorders>
            <w:vAlign w:val="center"/>
          </w:tcPr>
          <w:p w14:paraId="79FD6ACD"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4</w:t>
            </w:r>
          </w:p>
        </w:tc>
        <w:tc>
          <w:tcPr>
            <w:tcW w:w="2313" w:type="dxa"/>
            <w:tcBorders>
              <w:top w:val="single" w:sz="4" w:space="0" w:color="000000"/>
              <w:left w:val="single" w:sz="4" w:space="0" w:color="000000"/>
              <w:bottom w:val="single" w:sz="4" w:space="0" w:color="000000"/>
              <w:right w:val="single" w:sz="4" w:space="0" w:color="000000"/>
            </w:tcBorders>
          </w:tcPr>
          <w:p w14:paraId="09F72C4B"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6A6AE96C"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7DB0A49F"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1B79CBF1"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2A919A4B" w14:textId="77777777" w:rsidR="00520590" w:rsidRPr="00D05FE9" w:rsidRDefault="00520590" w:rsidP="00895302">
            <w:pPr>
              <w:spacing w:after="0" w:line="240" w:lineRule="auto"/>
              <w:jc w:val="both"/>
              <w:rPr>
                <w:rFonts w:ascii="Times New Roman" w:hAnsi="Times New Roman" w:cs="Times New Roman"/>
              </w:rPr>
            </w:pPr>
            <w:r w:rsidRPr="00D05FE9">
              <w:rPr>
                <w:rFonts w:ascii="Times New Roman" w:hAnsi="Times New Roman" w:cs="Times New Roman"/>
              </w:rPr>
              <w:t xml:space="preserve">Генераторы напряжения синусоидальные, Основные типы: </w:t>
            </w:r>
            <w:r w:rsidRPr="00D05FE9">
              <w:rPr>
                <w:rFonts w:ascii="Times New Roman" w:hAnsi="Times New Roman" w:cs="Times New Roman"/>
                <w:lang w:val="en-US"/>
              </w:rPr>
              <w:t>RC</w:t>
            </w:r>
            <w:r w:rsidRPr="00D05FE9">
              <w:rPr>
                <w:rFonts w:ascii="Times New Roman" w:hAnsi="Times New Roman" w:cs="Times New Roman"/>
              </w:rPr>
              <w:t xml:space="preserve">-, </w:t>
            </w:r>
            <w:r w:rsidRPr="00D05FE9">
              <w:rPr>
                <w:rFonts w:ascii="Times New Roman" w:hAnsi="Times New Roman" w:cs="Times New Roman"/>
                <w:lang w:val="en-US"/>
              </w:rPr>
              <w:t>LC</w:t>
            </w:r>
            <w:r w:rsidRPr="00D05FE9">
              <w:rPr>
                <w:rFonts w:ascii="Times New Roman" w:hAnsi="Times New Roman" w:cs="Times New Roman"/>
              </w:rPr>
              <w:t>- генераторы, мостовой генератор Вина, кварцевые генераторы, фазовый генератор.</w:t>
            </w:r>
          </w:p>
        </w:tc>
        <w:tc>
          <w:tcPr>
            <w:tcW w:w="1875" w:type="dxa"/>
            <w:tcBorders>
              <w:top w:val="single" w:sz="4" w:space="0" w:color="000000"/>
              <w:left w:val="single" w:sz="4" w:space="0" w:color="000000"/>
              <w:bottom w:val="single" w:sz="4" w:space="0" w:color="000000"/>
              <w:right w:val="single" w:sz="4" w:space="0" w:color="000000"/>
            </w:tcBorders>
          </w:tcPr>
          <w:p w14:paraId="2ED8FC80"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t>2</w:t>
            </w:r>
          </w:p>
        </w:tc>
        <w:tc>
          <w:tcPr>
            <w:tcW w:w="2313" w:type="dxa"/>
            <w:tcBorders>
              <w:top w:val="single" w:sz="4" w:space="0" w:color="000000"/>
              <w:left w:val="single" w:sz="4" w:space="0" w:color="000000"/>
              <w:bottom w:val="single" w:sz="4" w:space="0" w:color="000000"/>
              <w:right w:val="single" w:sz="4" w:space="0" w:color="000000"/>
            </w:tcBorders>
          </w:tcPr>
          <w:p w14:paraId="555B7864"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31266F84"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1.1</w:t>
            </w:r>
          </w:p>
          <w:p w14:paraId="2A90F6F7"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165F3DAC"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5ECD9E17"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1136B173"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7A423B20"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59E33D39"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w:t>
            </w:r>
            <w:r>
              <w:rPr>
                <w:rFonts w:ascii="Times New Roman" w:eastAsia="Times New Roman" w:hAnsi="Times New Roman" w:cs="Times New Roman"/>
                <w:color w:val="000000"/>
                <w:lang w:eastAsia="ru-RU"/>
              </w:rPr>
              <w:t>1</w:t>
            </w:r>
          </w:p>
        </w:tc>
      </w:tr>
      <w:tr w:rsidR="00520590" w:rsidRPr="00D05FE9" w14:paraId="2459892D"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7CA85DB2"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621F7245" w14:textId="77777777" w:rsidR="00520590" w:rsidRPr="00D05FE9" w:rsidRDefault="00520590" w:rsidP="00895302">
            <w:pPr>
              <w:spacing w:after="0" w:line="240" w:lineRule="auto"/>
              <w:jc w:val="both"/>
              <w:rPr>
                <w:rFonts w:ascii="Times New Roman" w:hAnsi="Times New Roman" w:cs="Times New Roman"/>
                <w:b/>
                <w:bCs/>
              </w:rPr>
            </w:pPr>
            <w:r w:rsidRPr="00D05FE9">
              <w:rPr>
                <w:rFonts w:ascii="Times New Roman" w:hAnsi="Times New Roman" w:cs="Times New Roman"/>
                <w:b/>
                <w:bCs/>
              </w:rPr>
              <w:t>В том числе практических занятий и лабораторных работ</w:t>
            </w:r>
          </w:p>
        </w:tc>
        <w:tc>
          <w:tcPr>
            <w:tcW w:w="1875" w:type="dxa"/>
            <w:tcBorders>
              <w:top w:val="single" w:sz="4" w:space="0" w:color="000000"/>
              <w:left w:val="single" w:sz="4" w:space="0" w:color="000000"/>
              <w:bottom w:val="single" w:sz="4" w:space="0" w:color="000000"/>
              <w:right w:val="single" w:sz="4" w:space="0" w:color="000000"/>
            </w:tcBorders>
          </w:tcPr>
          <w:p w14:paraId="6B6F9D9A" w14:textId="77777777" w:rsidR="00520590" w:rsidRPr="00595684" w:rsidRDefault="00520590" w:rsidP="00895302">
            <w:pPr>
              <w:spacing w:after="0" w:line="240" w:lineRule="auto"/>
              <w:rPr>
                <w:rFonts w:ascii="Times New Roman" w:hAnsi="Times New Roman" w:cs="Times New Roman"/>
                <w:b/>
                <w:bCs/>
              </w:rPr>
            </w:pPr>
            <w:r>
              <w:rPr>
                <w:rFonts w:ascii="Times New Roman" w:hAnsi="Times New Roman" w:cs="Times New Roman"/>
                <w:b/>
                <w:bCs/>
              </w:rPr>
              <w:t>2</w:t>
            </w:r>
          </w:p>
        </w:tc>
        <w:tc>
          <w:tcPr>
            <w:tcW w:w="2313" w:type="dxa"/>
            <w:tcBorders>
              <w:top w:val="single" w:sz="4" w:space="0" w:color="000000"/>
              <w:left w:val="single" w:sz="4" w:space="0" w:color="000000"/>
              <w:bottom w:val="single" w:sz="4" w:space="0" w:color="000000"/>
              <w:right w:val="single" w:sz="4" w:space="0" w:color="000000"/>
            </w:tcBorders>
          </w:tcPr>
          <w:p w14:paraId="33FE034C"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32D1593F"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4AC0253F"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19F03B2C"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301AC6D3" w14:textId="77777777" w:rsidR="00520590" w:rsidRPr="00D05FE9" w:rsidRDefault="00520590" w:rsidP="00895302">
            <w:pPr>
              <w:spacing w:after="0" w:line="240" w:lineRule="auto"/>
              <w:jc w:val="both"/>
              <w:rPr>
                <w:rFonts w:ascii="Times New Roman" w:hAnsi="Times New Roman" w:cs="Times New Roman"/>
                <w:b/>
                <w:bCs/>
              </w:rPr>
            </w:pPr>
            <w:r w:rsidRPr="00D05FE9">
              <w:rPr>
                <w:rFonts w:ascii="Times New Roman" w:hAnsi="Times New Roman" w:cs="Times New Roman"/>
                <w:bCs/>
                <w:iCs/>
              </w:rPr>
              <w:t>Лабораторная работа 11. Исследование автогенератора гармонических колебаний.</w:t>
            </w:r>
          </w:p>
        </w:tc>
        <w:tc>
          <w:tcPr>
            <w:tcW w:w="1875" w:type="dxa"/>
            <w:tcBorders>
              <w:top w:val="single" w:sz="4" w:space="0" w:color="000000"/>
              <w:left w:val="single" w:sz="4" w:space="0" w:color="000000"/>
              <w:bottom w:val="single" w:sz="4" w:space="0" w:color="000000"/>
              <w:right w:val="single" w:sz="4" w:space="0" w:color="000000"/>
            </w:tcBorders>
          </w:tcPr>
          <w:p w14:paraId="0E4A5D34" w14:textId="77777777" w:rsidR="00520590" w:rsidRPr="00192EE5" w:rsidRDefault="00520590" w:rsidP="00895302">
            <w:pPr>
              <w:spacing w:after="0" w:line="240" w:lineRule="auto"/>
              <w:rPr>
                <w:rFonts w:ascii="Times New Roman" w:hAnsi="Times New Roman" w:cs="Times New Roman"/>
                <w:bCs/>
                <w:i/>
              </w:rPr>
            </w:pPr>
            <w:r>
              <w:rPr>
                <w:rFonts w:ascii="Times New Roman" w:hAnsi="Times New Roman" w:cs="Times New Roman"/>
                <w:bCs/>
                <w:i/>
              </w:rPr>
              <w:t>2</w:t>
            </w:r>
          </w:p>
        </w:tc>
        <w:tc>
          <w:tcPr>
            <w:tcW w:w="2313" w:type="dxa"/>
            <w:tcBorders>
              <w:top w:val="single" w:sz="4" w:space="0" w:color="000000"/>
              <w:left w:val="single" w:sz="4" w:space="0" w:color="000000"/>
              <w:bottom w:val="single" w:sz="4" w:space="0" w:color="000000"/>
              <w:right w:val="single" w:sz="4" w:space="0" w:color="000000"/>
            </w:tcBorders>
          </w:tcPr>
          <w:p w14:paraId="55E6517B"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04</w:t>
            </w:r>
          </w:p>
          <w:p w14:paraId="7FD0C15C"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05</w:t>
            </w:r>
          </w:p>
          <w:p w14:paraId="0696D2EC"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1.2</w:t>
            </w:r>
          </w:p>
          <w:p w14:paraId="63265BCF" w14:textId="77777777" w:rsidR="00520590" w:rsidRPr="00706C2F" w:rsidRDefault="00520590" w:rsidP="00895302">
            <w:pPr>
              <w:snapToGrid w:val="0"/>
              <w:spacing w:after="0" w:line="240" w:lineRule="auto"/>
              <w:jc w:val="center"/>
              <w:rPr>
                <w:rFonts w:ascii="Times New Roman" w:hAnsi="Times New Roman" w:cs="Times New Roman"/>
                <w:b/>
                <w:bCs/>
              </w:rPr>
            </w:pPr>
            <w:r w:rsidRPr="00706C2F">
              <w:rPr>
                <w:rFonts w:ascii="Times New Roman" w:hAnsi="Times New Roman" w:cs="Times New Roman"/>
                <w:b/>
                <w:bCs/>
              </w:rPr>
              <w:t>КК 4</w:t>
            </w:r>
          </w:p>
        </w:tc>
        <w:tc>
          <w:tcPr>
            <w:tcW w:w="2028" w:type="dxa"/>
            <w:tcBorders>
              <w:top w:val="single" w:sz="4" w:space="0" w:color="000000"/>
              <w:left w:val="single" w:sz="4" w:space="0" w:color="000000"/>
              <w:bottom w:val="single" w:sz="4" w:space="0" w:color="000000"/>
              <w:right w:val="single" w:sz="4" w:space="0" w:color="000000"/>
            </w:tcBorders>
          </w:tcPr>
          <w:p w14:paraId="519CF741"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04.02</w:t>
            </w:r>
          </w:p>
          <w:p w14:paraId="0DC65767"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0D13B548" w14:textId="77777777" w:rsidR="00520590" w:rsidRDefault="00520590" w:rsidP="00895302">
            <w:pPr>
              <w:snapToGrid w:val="0"/>
              <w:spacing w:after="0" w:line="240" w:lineRule="auto"/>
              <w:rPr>
                <w:rFonts w:ascii="Times New Roman" w:eastAsia="Times New Roman" w:hAnsi="Times New Roman" w:cs="Times New Roman"/>
                <w:color w:val="000000"/>
                <w:lang w:eastAsia="ru-RU"/>
              </w:rPr>
            </w:pPr>
            <w:r w:rsidRPr="003B7516">
              <w:rPr>
                <w:rFonts w:ascii="Times New Roman" w:eastAsia="Times New Roman" w:hAnsi="Times New Roman" w:cs="Times New Roman"/>
                <w:color w:val="000000"/>
                <w:lang w:eastAsia="ru-RU"/>
              </w:rPr>
              <w:t>У 1.2.01</w:t>
            </w:r>
          </w:p>
          <w:p w14:paraId="481E3ABC"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У 1.2.0</w:t>
            </w:r>
            <w:r>
              <w:rPr>
                <w:rFonts w:ascii="Times New Roman" w:eastAsia="Times New Roman" w:hAnsi="Times New Roman" w:cs="Times New Roman"/>
                <w:color w:val="000000"/>
                <w:lang w:eastAsia="ru-RU"/>
              </w:rPr>
              <w:t>2</w:t>
            </w:r>
          </w:p>
        </w:tc>
      </w:tr>
      <w:tr w:rsidR="00520590" w:rsidRPr="00D05FE9" w14:paraId="0BD69896"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4861D1C1"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6BB8BA38" w14:textId="77777777" w:rsidR="00520590" w:rsidRPr="00D05FE9" w:rsidRDefault="00520590" w:rsidP="00895302">
            <w:pPr>
              <w:spacing w:after="0" w:line="240" w:lineRule="auto"/>
              <w:jc w:val="both"/>
              <w:rPr>
                <w:rFonts w:ascii="Times New Roman" w:hAnsi="Times New Roman" w:cs="Times New Roman"/>
                <w:b/>
                <w:bCs/>
                <w:lang w:val="en-US"/>
              </w:rPr>
            </w:pPr>
            <w:r w:rsidRPr="00D05FE9">
              <w:rPr>
                <w:rFonts w:ascii="Times New Roman" w:eastAsia="Calibri"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28CCDFC5" w14:textId="77777777" w:rsidR="00520590" w:rsidRPr="00D05FE9" w:rsidRDefault="00520590" w:rsidP="00895302">
            <w:pPr>
              <w:snapToGrid w:val="0"/>
              <w:spacing w:after="0"/>
              <w:jc w:val="both"/>
              <w:rPr>
                <w:rFonts w:ascii="Times New Roman" w:hAnsi="Times New Roman" w:cs="Times New Roman"/>
                <w:b/>
                <w:bCs/>
                <w:lang w:val="en-US"/>
              </w:rPr>
            </w:pPr>
          </w:p>
        </w:tc>
        <w:tc>
          <w:tcPr>
            <w:tcW w:w="2313" w:type="dxa"/>
            <w:tcBorders>
              <w:top w:val="single" w:sz="4" w:space="0" w:color="000000"/>
              <w:left w:val="single" w:sz="4" w:space="0" w:color="000000"/>
              <w:bottom w:val="single" w:sz="4" w:space="0" w:color="000000"/>
              <w:right w:val="single" w:sz="4" w:space="0" w:color="000000"/>
            </w:tcBorders>
          </w:tcPr>
          <w:p w14:paraId="56B151EC"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6BA09DE7"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1503943A" w14:textId="77777777" w:rsidTr="00895302">
        <w:trPr>
          <w:trHeight w:val="23"/>
        </w:trPr>
        <w:tc>
          <w:tcPr>
            <w:tcW w:w="8264" w:type="dxa"/>
            <w:gridSpan w:val="2"/>
            <w:tcBorders>
              <w:top w:val="single" w:sz="4" w:space="0" w:color="000000"/>
              <w:left w:val="single" w:sz="4" w:space="0" w:color="000000"/>
              <w:bottom w:val="single" w:sz="4" w:space="0" w:color="000000"/>
              <w:right w:val="single" w:sz="4" w:space="0" w:color="000000"/>
            </w:tcBorders>
          </w:tcPr>
          <w:p w14:paraId="42A87B19" w14:textId="77777777" w:rsidR="00520590" w:rsidRPr="00D05FE9" w:rsidRDefault="00520590" w:rsidP="00895302">
            <w:pPr>
              <w:spacing w:after="0" w:line="240" w:lineRule="auto"/>
              <w:rPr>
                <w:rFonts w:ascii="Times New Roman" w:eastAsia="Calibri" w:hAnsi="Times New Roman" w:cs="Times New Roman"/>
                <w:b/>
                <w:bCs/>
              </w:rPr>
            </w:pPr>
            <w:r w:rsidRPr="00D05FE9">
              <w:rPr>
                <w:rFonts w:ascii="Times New Roman" w:hAnsi="Times New Roman" w:cs="Times New Roman"/>
                <w:b/>
                <w:bCs/>
              </w:rPr>
              <w:t>Раздел 4. Импульсные устройства</w:t>
            </w:r>
          </w:p>
        </w:tc>
        <w:tc>
          <w:tcPr>
            <w:tcW w:w="1875" w:type="dxa"/>
            <w:tcBorders>
              <w:top w:val="single" w:sz="4" w:space="0" w:color="000000"/>
              <w:left w:val="single" w:sz="4" w:space="0" w:color="000000"/>
              <w:bottom w:val="single" w:sz="4" w:space="0" w:color="000000"/>
              <w:right w:val="single" w:sz="4" w:space="0" w:color="000000"/>
            </w:tcBorders>
            <w:vAlign w:val="center"/>
          </w:tcPr>
          <w:p w14:paraId="5487484B" w14:textId="77777777" w:rsidR="00520590" w:rsidRPr="00D05FE9" w:rsidRDefault="00520590" w:rsidP="00895302">
            <w:pPr>
              <w:snapToGrid w:val="0"/>
              <w:spacing w:after="0"/>
              <w:jc w:val="both"/>
              <w:rPr>
                <w:rFonts w:ascii="Times New Roman" w:eastAsia="Calibri" w:hAnsi="Times New Roman" w:cs="Times New Roman"/>
                <w:b/>
                <w:bCs/>
              </w:rPr>
            </w:pPr>
            <w:r>
              <w:rPr>
                <w:rFonts w:ascii="Times New Roman" w:hAnsi="Times New Roman"/>
                <w:b/>
              </w:rPr>
              <w:t>8/</w:t>
            </w:r>
            <w:r w:rsidRPr="00745828">
              <w:rPr>
                <w:rFonts w:ascii="Times New Roman" w:hAnsi="Times New Roman"/>
                <w:b/>
              </w:rPr>
              <w:t>4</w:t>
            </w:r>
          </w:p>
        </w:tc>
        <w:tc>
          <w:tcPr>
            <w:tcW w:w="2313" w:type="dxa"/>
            <w:tcBorders>
              <w:top w:val="single" w:sz="4" w:space="0" w:color="000000"/>
              <w:left w:val="single" w:sz="4" w:space="0" w:color="000000"/>
              <w:bottom w:val="single" w:sz="4" w:space="0" w:color="000000"/>
              <w:right w:val="single" w:sz="4" w:space="0" w:color="000000"/>
            </w:tcBorders>
          </w:tcPr>
          <w:p w14:paraId="64ED59C2"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009952A1"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4966DC87" w14:textId="77777777" w:rsidTr="00895302">
        <w:trPr>
          <w:trHeight w:val="23"/>
        </w:trPr>
        <w:tc>
          <w:tcPr>
            <w:tcW w:w="2486" w:type="dxa"/>
            <w:vMerge w:val="restart"/>
            <w:tcBorders>
              <w:top w:val="single" w:sz="4" w:space="0" w:color="000000"/>
              <w:left w:val="single" w:sz="4" w:space="0" w:color="000000"/>
              <w:bottom w:val="single" w:sz="4" w:space="0" w:color="000000"/>
              <w:right w:val="single" w:sz="4" w:space="0" w:color="000000"/>
            </w:tcBorders>
          </w:tcPr>
          <w:p w14:paraId="455A2F37" w14:textId="77777777" w:rsidR="00520590" w:rsidRPr="00D05FE9" w:rsidRDefault="00520590" w:rsidP="00895302">
            <w:pPr>
              <w:spacing w:after="0"/>
              <w:rPr>
                <w:rFonts w:ascii="Times New Roman" w:hAnsi="Times New Roman" w:cs="Times New Roman"/>
                <w:b/>
                <w:bCs/>
                <w:highlight w:val="green"/>
              </w:rPr>
            </w:pPr>
            <w:r w:rsidRPr="00D05FE9">
              <w:rPr>
                <w:rFonts w:ascii="Times New Roman" w:hAnsi="Times New Roman" w:cs="Times New Roman"/>
                <w:b/>
                <w:bCs/>
              </w:rPr>
              <w:t>Тема 4.1 Электронные ключи и формирователи импульсов</w:t>
            </w:r>
          </w:p>
        </w:tc>
        <w:tc>
          <w:tcPr>
            <w:tcW w:w="5778" w:type="dxa"/>
            <w:tcBorders>
              <w:top w:val="single" w:sz="4" w:space="0" w:color="000000"/>
              <w:left w:val="single" w:sz="4" w:space="0" w:color="000000"/>
              <w:bottom w:val="single" w:sz="4" w:space="0" w:color="000000"/>
              <w:right w:val="single" w:sz="4" w:space="0" w:color="000000"/>
            </w:tcBorders>
          </w:tcPr>
          <w:p w14:paraId="2FD23486" w14:textId="77777777" w:rsidR="00520590" w:rsidRPr="00D05FE9" w:rsidRDefault="00520590" w:rsidP="00895302">
            <w:pPr>
              <w:spacing w:after="0" w:line="240" w:lineRule="auto"/>
              <w:rPr>
                <w:rFonts w:ascii="Times New Roman" w:hAnsi="Times New Roman" w:cs="Times New Roman"/>
              </w:rPr>
            </w:pPr>
            <w:r w:rsidRPr="00D05FE9">
              <w:rPr>
                <w:rFonts w:ascii="Times New Roman" w:hAnsi="Times New Roman" w:cs="Times New Roman"/>
                <w:b/>
                <w:bCs/>
              </w:rPr>
              <w:t xml:space="preserve">Содержание </w:t>
            </w:r>
          </w:p>
        </w:tc>
        <w:tc>
          <w:tcPr>
            <w:tcW w:w="1875" w:type="dxa"/>
            <w:tcBorders>
              <w:top w:val="single" w:sz="4" w:space="0" w:color="000000"/>
              <w:left w:val="single" w:sz="4" w:space="0" w:color="000000"/>
              <w:bottom w:val="single" w:sz="4" w:space="0" w:color="000000"/>
              <w:right w:val="single" w:sz="4" w:space="0" w:color="000000"/>
            </w:tcBorders>
            <w:vAlign w:val="center"/>
          </w:tcPr>
          <w:p w14:paraId="2E35CB41"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4</w:t>
            </w:r>
          </w:p>
        </w:tc>
        <w:tc>
          <w:tcPr>
            <w:tcW w:w="2313" w:type="dxa"/>
            <w:tcBorders>
              <w:top w:val="single" w:sz="4" w:space="0" w:color="000000"/>
              <w:left w:val="single" w:sz="4" w:space="0" w:color="000000"/>
              <w:bottom w:val="single" w:sz="4" w:space="0" w:color="000000"/>
              <w:right w:val="single" w:sz="4" w:space="0" w:color="000000"/>
            </w:tcBorders>
          </w:tcPr>
          <w:p w14:paraId="60C33688"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3C0FE8E8"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0DF740EF"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0A27157E"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18702C36" w14:textId="77777777" w:rsidR="00520590" w:rsidRPr="00D05FE9" w:rsidRDefault="00520590" w:rsidP="00895302">
            <w:pPr>
              <w:spacing w:after="0" w:line="240" w:lineRule="auto"/>
              <w:jc w:val="both"/>
              <w:rPr>
                <w:rFonts w:ascii="Times New Roman" w:hAnsi="Times New Roman" w:cs="Times New Roman"/>
              </w:rPr>
            </w:pPr>
            <w:r w:rsidRPr="00D05FE9">
              <w:rPr>
                <w:rFonts w:ascii="Times New Roman" w:hAnsi="Times New Roman" w:cs="Times New Roman"/>
              </w:rPr>
              <w:t>Описание сигналов и процессов в импульсных устройствах. Параметры и характеристики импульсов. Электронные ключи. Типы. Транзисторные ключи. Формирователи импульсов. Ограничители амплитуды импульсов.</w:t>
            </w:r>
          </w:p>
        </w:tc>
        <w:tc>
          <w:tcPr>
            <w:tcW w:w="1875" w:type="dxa"/>
            <w:tcBorders>
              <w:top w:val="single" w:sz="4" w:space="0" w:color="000000"/>
              <w:left w:val="single" w:sz="4" w:space="0" w:color="000000"/>
              <w:bottom w:val="single" w:sz="4" w:space="0" w:color="000000"/>
              <w:right w:val="single" w:sz="4" w:space="0" w:color="000000"/>
            </w:tcBorders>
          </w:tcPr>
          <w:p w14:paraId="225CD841"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t>2</w:t>
            </w:r>
          </w:p>
        </w:tc>
        <w:tc>
          <w:tcPr>
            <w:tcW w:w="2313" w:type="dxa"/>
            <w:tcBorders>
              <w:top w:val="single" w:sz="4" w:space="0" w:color="000000"/>
              <w:left w:val="single" w:sz="4" w:space="0" w:color="000000"/>
              <w:bottom w:val="single" w:sz="4" w:space="0" w:color="000000"/>
              <w:right w:val="single" w:sz="4" w:space="0" w:color="000000"/>
            </w:tcBorders>
          </w:tcPr>
          <w:p w14:paraId="5EE0F7C6"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778E4FAD"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1.1</w:t>
            </w:r>
          </w:p>
          <w:p w14:paraId="29939D81"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1F0E28DE"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7D429FAA"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7FF446D9"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594EEA0B"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43758189"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w:t>
            </w:r>
            <w:r>
              <w:rPr>
                <w:rFonts w:ascii="Times New Roman" w:eastAsia="Times New Roman" w:hAnsi="Times New Roman" w:cs="Times New Roman"/>
                <w:color w:val="000000"/>
                <w:lang w:eastAsia="ru-RU"/>
              </w:rPr>
              <w:t>1</w:t>
            </w:r>
          </w:p>
        </w:tc>
      </w:tr>
      <w:tr w:rsidR="00520590" w:rsidRPr="00D05FE9" w14:paraId="18AC9429"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6182D455"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7318B3F7" w14:textId="77777777" w:rsidR="00520590" w:rsidRPr="00D05FE9" w:rsidRDefault="00520590" w:rsidP="00895302">
            <w:pPr>
              <w:spacing w:after="0" w:line="240" w:lineRule="auto"/>
              <w:jc w:val="both"/>
              <w:rPr>
                <w:rFonts w:ascii="Times New Roman" w:hAnsi="Times New Roman" w:cs="Times New Roman"/>
              </w:rPr>
            </w:pPr>
            <w:r w:rsidRPr="00D05FE9">
              <w:rPr>
                <w:rFonts w:ascii="Times New Roman" w:hAnsi="Times New Roman" w:cs="Times New Roman"/>
                <w:b/>
                <w:bCs/>
              </w:rPr>
              <w:t>В том числе практических занятий и лабораторных работ</w:t>
            </w:r>
          </w:p>
        </w:tc>
        <w:tc>
          <w:tcPr>
            <w:tcW w:w="1875" w:type="dxa"/>
            <w:tcBorders>
              <w:top w:val="single" w:sz="4" w:space="0" w:color="000000"/>
              <w:left w:val="single" w:sz="4" w:space="0" w:color="000000"/>
              <w:bottom w:val="single" w:sz="4" w:space="0" w:color="000000"/>
              <w:right w:val="single" w:sz="4" w:space="0" w:color="000000"/>
            </w:tcBorders>
          </w:tcPr>
          <w:p w14:paraId="15BD0AF0" w14:textId="77777777" w:rsidR="00520590" w:rsidRPr="00595684" w:rsidRDefault="00520590" w:rsidP="00895302">
            <w:pPr>
              <w:spacing w:after="0" w:line="240" w:lineRule="auto"/>
              <w:rPr>
                <w:rFonts w:ascii="Times New Roman" w:hAnsi="Times New Roman" w:cs="Times New Roman"/>
                <w:b/>
                <w:bCs/>
              </w:rPr>
            </w:pPr>
            <w:r>
              <w:rPr>
                <w:rFonts w:ascii="Times New Roman" w:hAnsi="Times New Roman" w:cs="Times New Roman"/>
                <w:b/>
                <w:bCs/>
              </w:rPr>
              <w:t>2</w:t>
            </w:r>
          </w:p>
        </w:tc>
        <w:tc>
          <w:tcPr>
            <w:tcW w:w="2313" w:type="dxa"/>
            <w:tcBorders>
              <w:top w:val="single" w:sz="4" w:space="0" w:color="000000"/>
              <w:left w:val="single" w:sz="4" w:space="0" w:color="000000"/>
              <w:bottom w:val="single" w:sz="4" w:space="0" w:color="000000"/>
              <w:right w:val="single" w:sz="4" w:space="0" w:color="000000"/>
            </w:tcBorders>
          </w:tcPr>
          <w:p w14:paraId="10594493"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4BA87565"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391A170F"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2FBCB506"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75796FA2" w14:textId="77777777" w:rsidR="00520590" w:rsidRPr="00D05FE9" w:rsidRDefault="00520590" w:rsidP="00895302">
            <w:pPr>
              <w:spacing w:after="0" w:line="240" w:lineRule="auto"/>
              <w:jc w:val="both"/>
            </w:pPr>
            <w:r w:rsidRPr="00D05FE9">
              <w:rPr>
                <w:rFonts w:ascii="Times New Roman" w:hAnsi="Times New Roman" w:cs="Times New Roman"/>
              </w:rPr>
              <w:t>Лабораторная работа 12. Исследование транзисторного электронного ключа</w:t>
            </w:r>
          </w:p>
        </w:tc>
        <w:tc>
          <w:tcPr>
            <w:tcW w:w="1875" w:type="dxa"/>
            <w:tcBorders>
              <w:top w:val="single" w:sz="4" w:space="0" w:color="000000"/>
              <w:left w:val="single" w:sz="4" w:space="0" w:color="000000"/>
              <w:bottom w:val="single" w:sz="4" w:space="0" w:color="000000"/>
              <w:right w:val="single" w:sz="4" w:space="0" w:color="000000"/>
            </w:tcBorders>
          </w:tcPr>
          <w:p w14:paraId="4EBC8C7E" w14:textId="77777777" w:rsidR="00520590" w:rsidRPr="00192EE5" w:rsidRDefault="00520590" w:rsidP="00895302">
            <w:pPr>
              <w:spacing w:after="0" w:line="240" w:lineRule="auto"/>
              <w:rPr>
                <w:rFonts w:ascii="Times New Roman" w:hAnsi="Times New Roman" w:cs="Times New Roman"/>
                <w:bCs/>
                <w:i/>
              </w:rPr>
            </w:pPr>
            <w:r>
              <w:rPr>
                <w:rFonts w:ascii="Times New Roman" w:hAnsi="Times New Roman" w:cs="Times New Roman"/>
                <w:bCs/>
                <w:i/>
              </w:rPr>
              <w:t>2</w:t>
            </w:r>
          </w:p>
        </w:tc>
        <w:tc>
          <w:tcPr>
            <w:tcW w:w="2313" w:type="dxa"/>
            <w:tcBorders>
              <w:top w:val="single" w:sz="4" w:space="0" w:color="000000"/>
              <w:left w:val="single" w:sz="4" w:space="0" w:color="000000"/>
              <w:bottom w:val="single" w:sz="4" w:space="0" w:color="000000"/>
              <w:right w:val="single" w:sz="4" w:space="0" w:color="000000"/>
            </w:tcBorders>
          </w:tcPr>
          <w:p w14:paraId="32669451"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04</w:t>
            </w:r>
          </w:p>
          <w:p w14:paraId="2454B966"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05</w:t>
            </w:r>
          </w:p>
          <w:p w14:paraId="61594CF4"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1.2</w:t>
            </w:r>
          </w:p>
          <w:p w14:paraId="39EA10BF" w14:textId="77777777" w:rsidR="00520590" w:rsidRPr="00706C2F" w:rsidRDefault="00520590" w:rsidP="00895302">
            <w:pPr>
              <w:snapToGrid w:val="0"/>
              <w:spacing w:after="0" w:line="240" w:lineRule="auto"/>
              <w:jc w:val="center"/>
              <w:rPr>
                <w:rFonts w:ascii="Times New Roman" w:hAnsi="Times New Roman" w:cs="Times New Roman"/>
                <w:b/>
                <w:bCs/>
              </w:rPr>
            </w:pPr>
            <w:r w:rsidRPr="00706C2F">
              <w:rPr>
                <w:rFonts w:ascii="Times New Roman" w:hAnsi="Times New Roman" w:cs="Times New Roman"/>
                <w:b/>
                <w:bCs/>
              </w:rPr>
              <w:t>КК 4</w:t>
            </w:r>
          </w:p>
        </w:tc>
        <w:tc>
          <w:tcPr>
            <w:tcW w:w="2028" w:type="dxa"/>
            <w:tcBorders>
              <w:top w:val="single" w:sz="4" w:space="0" w:color="000000"/>
              <w:left w:val="single" w:sz="4" w:space="0" w:color="000000"/>
              <w:bottom w:val="single" w:sz="4" w:space="0" w:color="000000"/>
              <w:right w:val="single" w:sz="4" w:space="0" w:color="000000"/>
            </w:tcBorders>
          </w:tcPr>
          <w:p w14:paraId="63913CA3"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04.02</w:t>
            </w:r>
          </w:p>
          <w:p w14:paraId="55D01D78"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2C075FC8" w14:textId="77777777" w:rsidR="00520590" w:rsidRDefault="00520590" w:rsidP="00895302">
            <w:pPr>
              <w:snapToGrid w:val="0"/>
              <w:spacing w:after="0" w:line="240" w:lineRule="auto"/>
              <w:rPr>
                <w:rFonts w:ascii="Times New Roman" w:eastAsia="Times New Roman" w:hAnsi="Times New Roman" w:cs="Times New Roman"/>
                <w:color w:val="000000"/>
                <w:lang w:eastAsia="ru-RU"/>
              </w:rPr>
            </w:pPr>
            <w:r w:rsidRPr="003B7516">
              <w:rPr>
                <w:rFonts w:ascii="Times New Roman" w:eastAsia="Times New Roman" w:hAnsi="Times New Roman" w:cs="Times New Roman"/>
                <w:color w:val="000000"/>
                <w:lang w:eastAsia="ru-RU"/>
              </w:rPr>
              <w:t>У 1.2.01</w:t>
            </w:r>
          </w:p>
          <w:p w14:paraId="31F257AB"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У 1.2.0</w:t>
            </w:r>
            <w:r>
              <w:rPr>
                <w:rFonts w:ascii="Times New Roman" w:eastAsia="Times New Roman" w:hAnsi="Times New Roman" w:cs="Times New Roman"/>
                <w:color w:val="000000"/>
                <w:lang w:eastAsia="ru-RU"/>
              </w:rPr>
              <w:t>2</w:t>
            </w:r>
          </w:p>
        </w:tc>
      </w:tr>
      <w:tr w:rsidR="00520590" w:rsidRPr="00D05FE9" w14:paraId="527CD877"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38F36F6B"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6E0634F5" w14:textId="77777777" w:rsidR="00520590" w:rsidRPr="00D05FE9" w:rsidRDefault="00520590" w:rsidP="00895302">
            <w:pPr>
              <w:spacing w:after="0" w:line="240" w:lineRule="auto"/>
              <w:rPr>
                <w:rFonts w:ascii="Times New Roman" w:hAnsi="Times New Roman" w:cs="Times New Roman"/>
              </w:rPr>
            </w:pPr>
            <w:r w:rsidRPr="00D05FE9">
              <w:rPr>
                <w:rFonts w:ascii="Times New Roman" w:eastAsia="Calibri"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7F2A9A14" w14:textId="77777777" w:rsidR="00520590" w:rsidRPr="00D05FE9" w:rsidRDefault="00520590" w:rsidP="00895302">
            <w:pPr>
              <w:snapToGrid w:val="0"/>
              <w:spacing w:after="0"/>
              <w:jc w:val="both"/>
              <w:rPr>
                <w:rFonts w:ascii="Times New Roman" w:hAnsi="Times New Roman" w:cs="Times New Roman"/>
                <w:b/>
                <w:bCs/>
              </w:rPr>
            </w:pPr>
          </w:p>
        </w:tc>
        <w:tc>
          <w:tcPr>
            <w:tcW w:w="2313" w:type="dxa"/>
            <w:tcBorders>
              <w:top w:val="single" w:sz="4" w:space="0" w:color="000000"/>
              <w:left w:val="single" w:sz="4" w:space="0" w:color="000000"/>
              <w:bottom w:val="single" w:sz="4" w:space="0" w:color="000000"/>
              <w:right w:val="single" w:sz="4" w:space="0" w:color="000000"/>
            </w:tcBorders>
          </w:tcPr>
          <w:p w14:paraId="2065F3DE"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02495635"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162B8DA2" w14:textId="77777777" w:rsidTr="00895302">
        <w:trPr>
          <w:trHeight w:val="23"/>
        </w:trPr>
        <w:tc>
          <w:tcPr>
            <w:tcW w:w="2486" w:type="dxa"/>
            <w:vMerge w:val="restart"/>
            <w:tcBorders>
              <w:top w:val="single" w:sz="4" w:space="0" w:color="000000"/>
              <w:left w:val="single" w:sz="4" w:space="0" w:color="000000"/>
              <w:bottom w:val="single" w:sz="4" w:space="0" w:color="000000"/>
              <w:right w:val="single" w:sz="4" w:space="0" w:color="000000"/>
            </w:tcBorders>
          </w:tcPr>
          <w:p w14:paraId="1A892354" w14:textId="77777777" w:rsidR="00520590" w:rsidRPr="00D05FE9" w:rsidRDefault="00520590" w:rsidP="00895302">
            <w:pPr>
              <w:spacing w:after="0"/>
              <w:rPr>
                <w:rFonts w:ascii="Times New Roman" w:hAnsi="Times New Roman" w:cs="Times New Roman"/>
                <w:b/>
                <w:bCs/>
                <w:highlight w:val="green"/>
              </w:rPr>
            </w:pPr>
            <w:r w:rsidRPr="00D05FE9">
              <w:rPr>
                <w:rFonts w:ascii="Times New Roman" w:hAnsi="Times New Roman" w:cs="Times New Roman"/>
                <w:b/>
                <w:bCs/>
              </w:rPr>
              <w:t>Тема 4.2 Генераторы импульсных сигналов</w:t>
            </w:r>
          </w:p>
        </w:tc>
        <w:tc>
          <w:tcPr>
            <w:tcW w:w="5778" w:type="dxa"/>
            <w:tcBorders>
              <w:top w:val="single" w:sz="4" w:space="0" w:color="000000"/>
              <w:left w:val="single" w:sz="4" w:space="0" w:color="000000"/>
              <w:bottom w:val="single" w:sz="4" w:space="0" w:color="000000"/>
              <w:right w:val="single" w:sz="4" w:space="0" w:color="000000"/>
            </w:tcBorders>
          </w:tcPr>
          <w:p w14:paraId="1A1D0CAF" w14:textId="77777777" w:rsidR="00520590" w:rsidRPr="00D05FE9" w:rsidRDefault="00520590" w:rsidP="00895302">
            <w:pPr>
              <w:spacing w:after="0" w:line="240" w:lineRule="auto"/>
              <w:rPr>
                <w:rFonts w:ascii="Times New Roman" w:eastAsia="Calibri" w:hAnsi="Times New Roman" w:cs="Times New Roman"/>
                <w:bCs/>
              </w:rPr>
            </w:pPr>
            <w:r w:rsidRPr="00D05FE9">
              <w:rPr>
                <w:rFonts w:ascii="Times New Roman" w:eastAsia="Calibri" w:hAnsi="Times New Roman" w:cs="Times New Roman"/>
                <w:b/>
              </w:rPr>
              <w:t xml:space="preserve">Содержание </w:t>
            </w:r>
          </w:p>
        </w:tc>
        <w:tc>
          <w:tcPr>
            <w:tcW w:w="1875" w:type="dxa"/>
            <w:tcBorders>
              <w:top w:val="single" w:sz="4" w:space="0" w:color="000000"/>
              <w:left w:val="single" w:sz="4" w:space="0" w:color="000000"/>
              <w:bottom w:val="single" w:sz="4" w:space="0" w:color="000000"/>
              <w:right w:val="single" w:sz="4" w:space="0" w:color="000000"/>
            </w:tcBorders>
            <w:vAlign w:val="center"/>
          </w:tcPr>
          <w:p w14:paraId="677C4DC5"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4</w:t>
            </w:r>
          </w:p>
        </w:tc>
        <w:tc>
          <w:tcPr>
            <w:tcW w:w="2313" w:type="dxa"/>
            <w:tcBorders>
              <w:top w:val="single" w:sz="4" w:space="0" w:color="000000"/>
              <w:left w:val="single" w:sz="4" w:space="0" w:color="000000"/>
              <w:bottom w:val="single" w:sz="4" w:space="0" w:color="000000"/>
              <w:right w:val="single" w:sz="4" w:space="0" w:color="000000"/>
            </w:tcBorders>
          </w:tcPr>
          <w:p w14:paraId="26C06140"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3D5F9031"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04F88511"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1FE52D8F"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36119926" w14:textId="77777777" w:rsidR="00520590" w:rsidRPr="00D05FE9" w:rsidRDefault="00520590" w:rsidP="00895302">
            <w:pPr>
              <w:spacing w:after="0" w:line="240" w:lineRule="auto"/>
              <w:rPr>
                <w:rFonts w:ascii="Times New Roman" w:hAnsi="Times New Roman" w:cs="Times New Roman"/>
              </w:rPr>
            </w:pPr>
            <w:r w:rsidRPr="00D05FE9">
              <w:rPr>
                <w:rFonts w:ascii="Times New Roman" w:hAnsi="Times New Roman" w:cs="Times New Roman"/>
              </w:rPr>
              <w:t>Классификация импульсных генераторов. Принципы построения и работы основных типов импульсных генераторов.</w:t>
            </w:r>
          </w:p>
        </w:tc>
        <w:tc>
          <w:tcPr>
            <w:tcW w:w="1875" w:type="dxa"/>
            <w:tcBorders>
              <w:top w:val="single" w:sz="4" w:space="0" w:color="000000"/>
              <w:left w:val="single" w:sz="4" w:space="0" w:color="000000"/>
              <w:bottom w:val="single" w:sz="4" w:space="0" w:color="000000"/>
              <w:right w:val="single" w:sz="4" w:space="0" w:color="000000"/>
            </w:tcBorders>
          </w:tcPr>
          <w:p w14:paraId="5C2D043F"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t>2</w:t>
            </w:r>
          </w:p>
        </w:tc>
        <w:tc>
          <w:tcPr>
            <w:tcW w:w="2313" w:type="dxa"/>
            <w:tcBorders>
              <w:top w:val="single" w:sz="4" w:space="0" w:color="000000"/>
              <w:left w:val="single" w:sz="4" w:space="0" w:color="000000"/>
              <w:bottom w:val="single" w:sz="4" w:space="0" w:color="000000"/>
              <w:right w:val="single" w:sz="4" w:space="0" w:color="000000"/>
            </w:tcBorders>
          </w:tcPr>
          <w:p w14:paraId="4608BCA1"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58393ADD"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1.1</w:t>
            </w:r>
          </w:p>
          <w:p w14:paraId="269409FA"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184F7F8F"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3CDD4C38"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10C1CDD3"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7601C415"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3CCC4ED1"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w:t>
            </w:r>
            <w:r>
              <w:rPr>
                <w:rFonts w:ascii="Times New Roman" w:eastAsia="Times New Roman" w:hAnsi="Times New Roman" w:cs="Times New Roman"/>
                <w:color w:val="000000"/>
                <w:lang w:eastAsia="ru-RU"/>
              </w:rPr>
              <w:t>1</w:t>
            </w:r>
          </w:p>
        </w:tc>
      </w:tr>
      <w:tr w:rsidR="00520590" w:rsidRPr="00D05FE9" w14:paraId="53EBFB2E"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4D15882F"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4E1656F4" w14:textId="77777777" w:rsidR="00520590" w:rsidRPr="00D05FE9" w:rsidRDefault="00520590" w:rsidP="00895302">
            <w:pPr>
              <w:spacing w:after="0" w:line="240" w:lineRule="auto"/>
              <w:jc w:val="both"/>
              <w:rPr>
                <w:rFonts w:ascii="Times New Roman" w:hAnsi="Times New Roman" w:cs="Times New Roman"/>
                <w:b/>
                <w:bCs/>
              </w:rPr>
            </w:pPr>
            <w:r w:rsidRPr="00D05FE9">
              <w:rPr>
                <w:rFonts w:ascii="Times New Roman" w:hAnsi="Times New Roman" w:cs="Times New Roman"/>
                <w:b/>
                <w:bCs/>
              </w:rPr>
              <w:t>В том числе практических занятий и лабораторных работ</w:t>
            </w:r>
          </w:p>
        </w:tc>
        <w:tc>
          <w:tcPr>
            <w:tcW w:w="1875" w:type="dxa"/>
            <w:tcBorders>
              <w:top w:val="single" w:sz="4" w:space="0" w:color="000000"/>
              <w:left w:val="single" w:sz="4" w:space="0" w:color="000000"/>
              <w:bottom w:val="single" w:sz="4" w:space="0" w:color="000000"/>
              <w:right w:val="single" w:sz="4" w:space="0" w:color="000000"/>
            </w:tcBorders>
          </w:tcPr>
          <w:p w14:paraId="4A12AD5A" w14:textId="77777777" w:rsidR="00520590" w:rsidRPr="00595684" w:rsidRDefault="00520590" w:rsidP="00895302">
            <w:pPr>
              <w:spacing w:after="0" w:line="240" w:lineRule="auto"/>
              <w:rPr>
                <w:rFonts w:ascii="Times New Roman" w:hAnsi="Times New Roman" w:cs="Times New Roman"/>
                <w:b/>
                <w:bCs/>
              </w:rPr>
            </w:pPr>
            <w:r>
              <w:rPr>
                <w:rFonts w:ascii="Times New Roman" w:hAnsi="Times New Roman" w:cs="Times New Roman"/>
                <w:b/>
                <w:bCs/>
              </w:rPr>
              <w:t>2</w:t>
            </w:r>
          </w:p>
        </w:tc>
        <w:tc>
          <w:tcPr>
            <w:tcW w:w="2313" w:type="dxa"/>
            <w:tcBorders>
              <w:top w:val="single" w:sz="4" w:space="0" w:color="000000"/>
              <w:left w:val="single" w:sz="4" w:space="0" w:color="000000"/>
              <w:bottom w:val="single" w:sz="4" w:space="0" w:color="000000"/>
              <w:right w:val="single" w:sz="4" w:space="0" w:color="000000"/>
            </w:tcBorders>
          </w:tcPr>
          <w:p w14:paraId="49911FF3"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5F838757"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39BD60EB"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1F10071A"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44ED3FCB" w14:textId="77777777" w:rsidR="00520590" w:rsidRPr="00D05FE9" w:rsidRDefault="00520590" w:rsidP="00895302">
            <w:pPr>
              <w:tabs>
                <w:tab w:val="left" w:pos="255"/>
              </w:tabs>
              <w:spacing w:after="0" w:line="240" w:lineRule="auto"/>
            </w:pPr>
            <w:r w:rsidRPr="00D05FE9">
              <w:rPr>
                <w:rFonts w:ascii="Times New Roman" w:eastAsia="Calibri" w:hAnsi="Times New Roman" w:cs="Times New Roman"/>
                <w:bCs/>
              </w:rPr>
              <w:t>Лабораторная работа 13. Исследование работы мультивибратора.</w:t>
            </w:r>
          </w:p>
        </w:tc>
        <w:tc>
          <w:tcPr>
            <w:tcW w:w="1875" w:type="dxa"/>
            <w:tcBorders>
              <w:top w:val="single" w:sz="4" w:space="0" w:color="000000"/>
              <w:left w:val="single" w:sz="4" w:space="0" w:color="000000"/>
              <w:bottom w:val="single" w:sz="4" w:space="0" w:color="000000"/>
              <w:right w:val="single" w:sz="4" w:space="0" w:color="000000"/>
            </w:tcBorders>
          </w:tcPr>
          <w:p w14:paraId="5CB5364C" w14:textId="77777777" w:rsidR="00520590" w:rsidRPr="00192EE5" w:rsidRDefault="00520590" w:rsidP="00895302">
            <w:pPr>
              <w:spacing w:after="0" w:line="240" w:lineRule="auto"/>
              <w:rPr>
                <w:rFonts w:ascii="Times New Roman" w:hAnsi="Times New Roman" w:cs="Times New Roman"/>
                <w:bCs/>
                <w:i/>
              </w:rPr>
            </w:pPr>
            <w:r>
              <w:rPr>
                <w:rFonts w:ascii="Times New Roman" w:hAnsi="Times New Roman" w:cs="Times New Roman"/>
                <w:bCs/>
                <w:i/>
              </w:rPr>
              <w:t>2</w:t>
            </w:r>
          </w:p>
        </w:tc>
        <w:tc>
          <w:tcPr>
            <w:tcW w:w="2313" w:type="dxa"/>
            <w:tcBorders>
              <w:top w:val="single" w:sz="4" w:space="0" w:color="000000"/>
              <w:left w:val="single" w:sz="4" w:space="0" w:color="000000"/>
              <w:bottom w:val="single" w:sz="4" w:space="0" w:color="000000"/>
              <w:right w:val="single" w:sz="4" w:space="0" w:color="000000"/>
            </w:tcBorders>
          </w:tcPr>
          <w:p w14:paraId="2EF0DC80"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04</w:t>
            </w:r>
          </w:p>
          <w:p w14:paraId="6947DAA3"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05</w:t>
            </w:r>
          </w:p>
          <w:p w14:paraId="049B8BA4"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1.2</w:t>
            </w:r>
          </w:p>
          <w:p w14:paraId="5E48BFAF" w14:textId="77777777" w:rsidR="00520590" w:rsidRPr="00706C2F" w:rsidRDefault="00520590" w:rsidP="00895302">
            <w:pPr>
              <w:snapToGrid w:val="0"/>
              <w:spacing w:after="0" w:line="240" w:lineRule="auto"/>
              <w:jc w:val="center"/>
              <w:rPr>
                <w:rFonts w:ascii="Times New Roman" w:hAnsi="Times New Roman" w:cs="Times New Roman"/>
                <w:b/>
                <w:bCs/>
              </w:rPr>
            </w:pPr>
            <w:r w:rsidRPr="00706C2F">
              <w:rPr>
                <w:rFonts w:ascii="Times New Roman" w:hAnsi="Times New Roman" w:cs="Times New Roman"/>
                <w:b/>
                <w:bCs/>
              </w:rPr>
              <w:t>КК 4</w:t>
            </w:r>
          </w:p>
        </w:tc>
        <w:tc>
          <w:tcPr>
            <w:tcW w:w="2028" w:type="dxa"/>
            <w:tcBorders>
              <w:top w:val="single" w:sz="4" w:space="0" w:color="000000"/>
              <w:left w:val="single" w:sz="4" w:space="0" w:color="000000"/>
              <w:bottom w:val="single" w:sz="4" w:space="0" w:color="000000"/>
              <w:right w:val="single" w:sz="4" w:space="0" w:color="000000"/>
            </w:tcBorders>
          </w:tcPr>
          <w:p w14:paraId="27EE83C1"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04.02</w:t>
            </w:r>
          </w:p>
          <w:p w14:paraId="04413B2A"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558768A3" w14:textId="77777777" w:rsidR="00520590" w:rsidRDefault="00520590" w:rsidP="00895302">
            <w:pPr>
              <w:snapToGrid w:val="0"/>
              <w:spacing w:after="0" w:line="240" w:lineRule="auto"/>
              <w:rPr>
                <w:rFonts w:ascii="Times New Roman" w:eastAsia="Times New Roman" w:hAnsi="Times New Roman" w:cs="Times New Roman"/>
                <w:color w:val="000000"/>
                <w:lang w:eastAsia="ru-RU"/>
              </w:rPr>
            </w:pPr>
            <w:r w:rsidRPr="003B7516">
              <w:rPr>
                <w:rFonts w:ascii="Times New Roman" w:eastAsia="Times New Roman" w:hAnsi="Times New Roman" w:cs="Times New Roman"/>
                <w:color w:val="000000"/>
                <w:lang w:eastAsia="ru-RU"/>
              </w:rPr>
              <w:t>У 1.2.01</w:t>
            </w:r>
          </w:p>
          <w:p w14:paraId="46C61FC3"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У 1.2.0</w:t>
            </w:r>
            <w:r>
              <w:rPr>
                <w:rFonts w:ascii="Times New Roman" w:eastAsia="Times New Roman" w:hAnsi="Times New Roman" w:cs="Times New Roman"/>
                <w:color w:val="000000"/>
                <w:lang w:eastAsia="ru-RU"/>
              </w:rPr>
              <w:t>2</w:t>
            </w:r>
          </w:p>
        </w:tc>
      </w:tr>
      <w:tr w:rsidR="00520590" w:rsidRPr="00D05FE9" w14:paraId="6E7C5D67"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313BF27C"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63D25417" w14:textId="77777777" w:rsidR="00520590" w:rsidRPr="00D05FE9" w:rsidRDefault="00520590" w:rsidP="00895302">
            <w:pPr>
              <w:spacing w:after="0" w:line="240" w:lineRule="auto"/>
              <w:rPr>
                <w:rFonts w:ascii="Times New Roman" w:eastAsia="Calibri" w:hAnsi="Times New Roman" w:cs="Times New Roman"/>
                <w:bCs/>
              </w:rPr>
            </w:pPr>
            <w:r w:rsidRPr="00D05FE9">
              <w:rPr>
                <w:rFonts w:ascii="Times New Roman" w:eastAsia="Calibri"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16F0D66B" w14:textId="77777777" w:rsidR="00520590" w:rsidRPr="00D05FE9" w:rsidRDefault="00520590" w:rsidP="00895302">
            <w:pPr>
              <w:snapToGrid w:val="0"/>
              <w:spacing w:after="0"/>
              <w:jc w:val="both"/>
              <w:rPr>
                <w:rFonts w:ascii="Times New Roman" w:eastAsia="Calibri" w:hAnsi="Times New Roman" w:cs="Times New Roman"/>
                <w:b/>
                <w:bCs/>
              </w:rPr>
            </w:pPr>
          </w:p>
        </w:tc>
        <w:tc>
          <w:tcPr>
            <w:tcW w:w="2313" w:type="dxa"/>
            <w:tcBorders>
              <w:top w:val="single" w:sz="4" w:space="0" w:color="000000"/>
              <w:left w:val="single" w:sz="4" w:space="0" w:color="000000"/>
              <w:bottom w:val="single" w:sz="4" w:space="0" w:color="000000"/>
              <w:right w:val="single" w:sz="4" w:space="0" w:color="000000"/>
            </w:tcBorders>
          </w:tcPr>
          <w:p w14:paraId="305E751A"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32BF430F"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67410591" w14:textId="77777777" w:rsidTr="00895302">
        <w:trPr>
          <w:trHeight w:val="23"/>
        </w:trPr>
        <w:tc>
          <w:tcPr>
            <w:tcW w:w="8264" w:type="dxa"/>
            <w:gridSpan w:val="2"/>
            <w:tcBorders>
              <w:top w:val="single" w:sz="4" w:space="0" w:color="000000"/>
              <w:left w:val="single" w:sz="4" w:space="0" w:color="000000"/>
              <w:bottom w:val="single" w:sz="4" w:space="0" w:color="000000"/>
              <w:right w:val="single" w:sz="4" w:space="0" w:color="000000"/>
            </w:tcBorders>
          </w:tcPr>
          <w:p w14:paraId="34183925" w14:textId="77777777" w:rsidR="00520590" w:rsidRPr="00D05FE9" w:rsidRDefault="00520590" w:rsidP="00895302">
            <w:pPr>
              <w:tabs>
                <w:tab w:val="left" w:pos="1740"/>
              </w:tabs>
              <w:spacing w:after="0" w:line="240" w:lineRule="auto"/>
              <w:rPr>
                <w:rFonts w:ascii="Times New Roman" w:eastAsia="Calibri" w:hAnsi="Times New Roman" w:cs="Times New Roman"/>
                <w:b/>
                <w:bCs/>
              </w:rPr>
            </w:pPr>
            <w:r w:rsidRPr="00D05FE9">
              <w:rPr>
                <w:rFonts w:ascii="Times New Roman" w:eastAsia="Calibri" w:hAnsi="Times New Roman" w:cs="Times New Roman"/>
                <w:b/>
                <w:bCs/>
              </w:rPr>
              <w:t>Раздел 5. Источники питания</w:t>
            </w:r>
          </w:p>
        </w:tc>
        <w:tc>
          <w:tcPr>
            <w:tcW w:w="1875" w:type="dxa"/>
            <w:tcBorders>
              <w:top w:val="single" w:sz="4" w:space="0" w:color="000000"/>
              <w:left w:val="single" w:sz="4" w:space="0" w:color="000000"/>
              <w:bottom w:val="single" w:sz="4" w:space="0" w:color="000000"/>
              <w:right w:val="single" w:sz="4" w:space="0" w:color="000000"/>
            </w:tcBorders>
            <w:vAlign w:val="center"/>
          </w:tcPr>
          <w:p w14:paraId="20551CAE" w14:textId="77777777" w:rsidR="00520590" w:rsidRPr="00D05FE9" w:rsidRDefault="00520590" w:rsidP="00895302">
            <w:pPr>
              <w:snapToGrid w:val="0"/>
              <w:spacing w:after="0"/>
              <w:jc w:val="both"/>
              <w:rPr>
                <w:rFonts w:ascii="Times New Roman" w:eastAsia="Calibri" w:hAnsi="Times New Roman" w:cs="Times New Roman"/>
                <w:b/>
                <w:bCs/>
              </w:rPr>
            </w:pPr>
            <w:r>
              <w:rPr>
                <w:rFonts w:ascii="Times New Roman" w:hAnsi="Times New Roman"/>
                <w:b/>
              </w:rPr>
              <w:t>10/6</w:t>
            </w:r>
          </w:p>
        </w:tc>
        <w:tc>
          <w:tcPr>
            <w:tcW w:w="2313" w:type="dxa"/>
            <w:tcBorders>
              <w:top w:val="single" w:sz="4" w:space="0" w:color="000000"/>
              <w:left w:val="single" w:sz="4" w:space="0" w:color="000000"/>
              <w:bottom w:val="single" w:sz="4" w:space="0" w:color="000000"/>
              <w:right w:val="single" w:sz="4" w:space="0" w:color="000000"/>
            </w:tcBorders>
          </w:tcPr>
          <w:p w14:paraId="7C3A09B0"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599293E8"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3250D7E5" w14:textId="77777777" w:rsidTr="00895302">
        <w:trPr>
          <w:trHeight w:val="23"/>
        </w:trPr>
        <w:tc>
          <w:tcPr>
            <w:tcW w:w="2486" w:type="dxa"/>
            <w:vMerge w:val="restart"/>
            <w:tcBorders>
              <w:top w:val="single" w:sz="4" w:space="0" w:color="000000"/>
              <w:left w:val="single" w:sz="4" w:space="0" w:color="000000"/>
              <w:bottom w:val="single" w:sz="4" w:space="0" w:color="000000"/>
              <w:right w:val="single" w:sz="4" w:space="0" w:color="000000"/>
            </w:tcBorders>
          </w:tcPr>
          <w:p w14:paraId="447F8728" w14:textId="77777777" w:rsidR="00520590" w:rsidRPr="00D05FE9" w:rsidRDefault="00520590" w:rsidP="00895302">
            <w:pPr>
              <w:spacing w:after="0" w:line="240" w:lineRule="auto"/>
              <w:ind w:right="-1"/>
              <w:rPr>
                <w:rFonts w:ascii="Times New Roman" w:hAnsi="Times New Roman" w:cs="Times New Roman"/>
                <w:b/>
                <w:bCs/>
              </w:rPr>
            </w:pPr>
            <w:r w:rsidRPr="00D05FE9">
              <w:rPr>
                <w:rFonts w:ascii="Times New Roman" w:hAnsi="Times New Roman" w:cs="Times New Roman"/>
                <w:b/>
                <w:bCs/>
              </w:rPr>
              <w:t>Тема 5.1.</w:t>
            </w:r>
            <w:r w:rsidRPr="00D05FE9">
              <w:rPr>
                <w:rFonts w:ascii="Times New Roman" w:eastAsia="Calibri" w:hAnsi="Times New Roman" w:cs="Times New Roman"/>
                <w:b/>
                <w:bCs/>
              </w:rPr>
              <w:t xml:space="preserve"> Основные понятия об источниках питания</w:t>
            </w:r>
          </w:p>
          <w:p w14:paraId="6B70F08E" w14:textId="77777777" w:rsidR="00520590" w:rsidRPr="00D05FE9" w:rsidRDefault="00520590" w:rsidP="00895302">
            <w:pPr>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66C96E6C" w14:textId="77777777" w:rsidR="00520590" w:rsidRPr="00D05FE9" w:rsidRDefault="00520590" w:rsidP="00895302">
            <w:pPr>
              <w:spacing w:after="0" w:line="240" w:lineRule="auto"/>
              <w:rPr>
                <w:rFonts w:ascii="Times New Roman" w:eastAsia="Calibri" w:hAnsi="Times New Roman" w:cs="Times New Roman"/>
                <w:b/>
                <w:bCs/>
              </w:rPr>
            </w:pPr>
            <w:r w:rsidRPr="00D05FE9">
              <w:rPr>
                <w:rFonts w:ascii="Times New Roman" w:hAnsi="Times New Roman" w:cs="Times New Roman"/>
                <w:b/>
                <w:bCs/>
              </w:rPr>
              <w:t xml:space="preserve">Содержание </w:t>
            </w:r>
          </w:p>
        </w:tc>
        <w:tc>
          <w:tcPr>
            <w:tcW w:w="1875" w:type="dxa"/>
            <w:tcBorders>
              <w:top w:val="single" w:sz="4" w:space="0" w:color="000000"/>
              <w:left w:val="single" w:sz="4" w:space="0" w:color="000000"/>
              <w:bottom w:val="single" w:sz="4" w:space="0" w:color="000000"/>
              <w:right w:val="single" w:sz="4" w:space="0" w:color="000000"/>
            </w:tcBorders>
            <w:vAlign w:val="center"/>
          </w:tcPr>
          <w:p w14:paraId="589E025E"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6</w:t>
            </w:r>
          </w:p>
        </w:tc>
        <w:tc>
          <w:tcPr>
            <w:tcW w:w="2313" w:type="dxa"/>
            <w:tcBorders>
              <w:top w:val="single" w:sz="4" w:space="0" w:color="000000"/>
              <w:left w:val="single" w:sz="4" w:space="0" w:color="000000"/>
              <w:bottom w:val="single" w:sz="4" w:space="0" w:color="000000"/>
              <w:right w:val="single" w:sz="4" w:space="0" w:color="000000"/>
            </w:tcBorders>
          </w:tcPr>
          <w:p w14:paraId="40CDC7E2"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317A0CFB"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27547276"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62773672"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12708D7B" w14:textId="77777777" w:rsidR="00520590" w:rsidRPr="00D05FE9" w:rsidRDefault="00520590" w:rsidP="00895302">
            <w:pPr>
              <w:spacing w:after="0" w:line="240" w:lineRule="auto"/>
              <w:jc w:val="both"/>
              <w:rPr>
                <w:rFonts w:ascii="Times New Roman" w:eastAsia="Calibri" w:hAnsi="Times New Roman" w:cs="Times New Roman"/>
              </w:rPr>
            </w:pPr>
            <w:r w:rsidRPr="00D05FE9">
              <w:rPr>
                <w:rFonts w:ascii="Times New Roman" w:eastAsia="Calibri" w:hAnsi="Times New Roman" w:cs="Times New Roman"/>
              </w:rPr>
              <w:t>Источников питания. Классификация. Основные параметры.</w:t>
            </w:r>
          </w:p>
          <w:p w14:paraId="02F067E7" w14:textId="77777777" w:rsidR="00520590" w:rsidRPr="00D05FE9" w:rsidRDefault="00520590" w:rsidP="00895302">
            <w:pPr>
              <w:spacing w:after="0" w:line="240" w:lineRule="auto"/>
              <w:jc w:val="both"/>
              <w:rPr>
                <w:rFonts w:ascii="Times New Roman" w:eastAsia="Calibri" w:hAnsi="Times New Roman" w:cs="Times New Roman"/>
              </w:rPr>
            </w:pPr>
            <w:r w:rsidRPr="00D05FE9">
              <w:rPr>
                <w:rFonts w:ascii="Times New Roman" w:eastAsia="Calibri" w:hAnsi="Times New Roman" w:cs="Times New Roman"/>
              </w:rPr>
              <w:t>Функциональная схема вторичного источника питания и назначение её основных блоков. Выпрямители. Типы выпрямителей. Основные параметры.</w:t>
            </w:r>
          </w:p>
          <w:p w14:paraId="5BCEAF94" w14:textId="77777777" w:rsidR="00520590" w:rsidRPr="00D05FE9" w:rsidRDefault="00520590" w:rsidP="00895302">
            <w:pPr>
              <w:spacing w:after="0" w:line="240" w:lineRule="auto"/>
              <w:jc w:val="both"/>
              <w:rPr>
                <w:rFonts w:ascii="Times New Roman" w:eastAsia="Calibri" w:hAnsi="Times New Roman" w:cs="Times New Roman"/>
                <w:b/>
                <w:bCs/>
              </w:rPr>
            </w:pPr>
            <w:r w:rsidRPr="00D05FE9">
              <w:rPr>
                <w:rFonts w:ascii="Times New Roman" w:eastAsia="Calibri" w:hAnsi="Times New Roman" w:cs="Times New Roman"/>
              </w:rPr>
              <w:t>Инверторы. Преобразователи напряжения и частоты.</w:t>
            </w:r>
          </w:p>
        </w:tc>
        <w:tc>
          <w:tcPr>
            <w:tcW w:w="1875" w:type="dxa"/>
            <w:tcBorders>
              <w:top w:val="single" w:sz="4" w:space="0" w:color="000000"/>
              <w:left w:val="single" w:sz="4" w:space="0" w:color="000000"/>
              <w:bottom w:val="single" w:sz="4" w:space="0" w:color="000000"/>
              <w:right w:val="single" w:sz="4" w:space="0" w:color="000000"/>
            </w:tcBorders>
          </w:tcPr>
          <w:p w14:paraId="2332B67B"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t>2</w:t>
            </w:r>
          </w:p>
        </w:tc>
        <w:tc>
          <w:tcPr>
            <w:tcW w:w="2313" w:type="dxa"/>
            <w:tcBorders>
              <w:top w:val="single" w:sz="4" w:space="0" w:color="000000"/>
              <w:left w:val="single" w:sz="4" w:space="0" w:color="000000"/>
              <w:bottom w:val="single" w:sz="4" w:space="0" w:color="000000"/>
              <w:right w:val="single" w:sz="4" w:space="0" w:color="000000"/>
            </w:tcBorders>
          </w:tcPr>
          <w:p w14:paraId="6B8F64DF"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771DB732"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1.1</w:t>
            </w:r>
          </w:p>
          <w:p w14:paraId="4A09E07D"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77F607D4"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349749DA"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2AF8F129"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2B4877E1"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162BBF3E"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w:t>
            </w:r>
            <w:r>
              <w:rPr>
                <w:rFonts w:ascii="Times New Roman" w:eastAsia="Times New Roman" w:hAnsi="Times New Roman" w:cs="Times New Roman"/>
                <w:color w:val="000000"/>
                <w:lang w:eastAsia="ru-RU"/>
              </w:rPr>
              <w:t>1</w:t>
            </w:r>
          </w:p>
        </w:tc>
      </w:tr>
      <w:tr w:rsidR="00520590" w:rsidRPr="00D05FE9" w14:paraId="0361C563"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6DB7D089"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3FC81666" w14:textId="77777777" w:rsidR="00520590" w:rsidRPr="00D05FE9" w:rsidRDefault="00520590" w:rsidP="00895302">
            <w:pPr>
              <w:spacing w:after="0" w:line="240" w:lineRule="auto"/>
              <w:jc w:val="both"/>
              <w:rPr>
                <w:rFonts w:ascii="Times New Roman" w:eastAsia="Calibri" w:hAnsi="Times New Roman" w:cs="Times New Roman"/>
                <w:b/>
                <w:bCs/>
              </w:rPr>
            </w:pPr>
            <w:r w:rsidRPr="00D05FE9">
              <w:rPr>
                <w:rFonts w:ascii="Times New Roman" w:hAnsi="Times New Roman" w:cs="Times New Roman"/>
                <w:b/>
                <w:bCs/>
              </w:rPr>
              <w:t>В том числе практических занятий и лабораторных работ</w:t>
            </w:r>
          </w:p>
        </w:tc>
        <w:tc>
          <w:tcPr>
            <w:tcW w:w="1875" w:type="dxa"/>
            <w:tcBorders>
              <w:top w:val="single" w:sz="4" w:space="0" w:color="000000"/>
              <w:left w:val="single" w:sz="4" w:space="0" w:color="000000"/>
              <w:bottom w:val="single" w:sz="4" w:space="0" w:color="000000"/>
              <w:right w:val="single" w:sz="4" w:space="0" w:color="000000"/>
            </w:tcBorders>
          </w:tcPr>
          <w:p w14:paraId="7A101FFE" w14:textId="77777777" w:rsidR="00520590" w:rsidRPr="00595684" w:rsidRDefault="00520590" w:rsidP="00895302">
            <w:pPr>
              <w:spacing w:after="0" w:line="240" w:lineRule="auto"/>
              <w:rPr>
                <w:rFonts w:ascii="Times New Roman" w:hAnsi="Times New Roman" w:cs="Times New Roman"/>
                <w:b/>
                <w:bCs/>
              </w:rPr>
            </w:pPr>
            <w:r>
              <w:rPr>
                <w:rFonts w:ascii="Times New Roman" w:hAnsi="Times New Roman" w:cs="Times New Roman"/>
                <w:b/>
                <w:bCs/>
              </w:rPr>
              <w:t>4</w:t>
            </w:r>
          </w:p>
        </w:tc>
        <w:tc>
          <w:tcPr>
            <w:tcW w:w="2313" w:type="dxa"/>
            <w:tcBorders>
              <w:top w:val="single" w:sz="4" w:space="0" w:color="000000"/>
              <w:left w:val="single" w:sz="4" w:space="0" w:color="000000"/>
              <w:bottom w:val="single" w:sz="4" w:space="0" w:color="000000"/>
              <w:right w:val="single" w:sz="4" w:space="0" w:color="000000"/>
            </w:tcBorders>
          </w:tcPr>
          <w:p w14:paraId="57A8446A"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6D557B22"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6F03B91C"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58DE0828"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58EBD247" w14:textId="77777777" w:rsidR="00520590" w:rsidRPr="00D05FE9" w:rsidRDefault="00520590" w:rsidP="00895302">
            <w:pPr>
              <w:spacing w:after="0" w:line="240" w:lineRule="auto"/>
              <w:rPr>
                <w:rFonts w:ascii="Times New Roman" w:hAnsi="Times New Roman" w:cs="Times New Roman"/>
              </w:rPr>
            </w:pPr>
            <w:r w:rsidRPr="00D05FE9">
              <w:rPr>
                <w:rFonts w:ascii="Times New Roman" w:hAnsi="Times New Roman" w:cs="Times New Roman"/>
              </w:rPr>
              <w:t>Лабораторная работа 14. Исследование однополупериодного и двухполупериодного выпрямителя.</w:t>
            </w:r>
          </w:p>
          <w:p w14:paraId="69EECF46" w14:textId="77777777" w:rsidR="00520590" w:rsidRPr="00D05FE9" w:rsidRDefault="00520590" w:rsidP="00895302">
            <w:pPr>
              <w:spacing w:after="0" w:line="240" w:lineRule="auto"/>
              <w:rPr>
                <w:rFonts w:ascii="Times New Roman" w:hAnsi="Times New Roman" w:cs="Times New Roman"/>
              </w:rPr>
            </w:pPr>
            <w:r w:rsidRPr="00D05FE9">
              <w:rPr>
                <w:rFonts w:ascii="Times New Roman" w:hAnsi="Times New Roman" w:cs="Times New Roman"/>
              </w:rPr>
              <w:t>Лабораторная работа 15. Исследование маломощных выпрямителей и сглаживающих фильтров.</w:t>
            </w:r>
          </w:p>
        </w:tc>
        <w:tc>
          <w:tcPr>
            <w:tcW w:w="1875" w:type="dxa"/>
            <w:tcBorders>
              <w:top w:val="single" w:sz="4" w:space="0" w:color="000000"/>
              <w:left w:val="single" w:sz="4" w:space="0" w:color="000000"/>
              <w:bottom w:val="single" w:sz="4" w:space="0" w:color="000000"/>
              <w:right w:val="single" w:sz="4" w:space="0" w:color="000000"/>
            </w:tcBorders>
          </w:tcPr>
          <w:p w14:paraId="09929656" w14:textId="77777777" w:rsidR="00520590" w:rsidRPr="00192EE5" w:rsidRDefault="00520590" w:rsidP="00895302">
            <w:pPr>
              <w:spacing w:after="0" w:line="240" w:lineRule="auto"/>
              <w:rPr>
                <w:rFonts w:ascii="Times New Roman" w:hAnsi="Times New Roman" w:cs="Times New Roman"/>
                <w:bCs/>
                <w:i/>
              </w:rPr>
            </w:pPr>
            <w:r>
              <w:rPr>
                <w:rFonts w:ascii="Times New Roman" w:hAnsi="Times New Roman" w:cs="Times New Roman"/>
                <w:bCs/>
                <w:i/>
              </w:rPr>
              <w:t>4</w:t>
            </w:r>
          </w:p>
        </w:tc>
        <w:tc>
          <w:tcPr>
            <w:tcW w:w="2313" w:type="dxa"/>
            <w:tcBorders>
              <w:top w:val="single" w:sz="4" w:space="0" w:color="000000"/>
              <w:left w:val="single" w:sz="4" w:space="0" w:color="000000"/>
              <w:bottom w:val="single" w:sz="4" w:space="0" w:color="000000"/>
              <w:right w:val="single" w:sz="4" w:space="0" w:color="000000"/>
            </w:tcBorders>
          </w:tcPr>
          <w:p w14:paraId="579E15EA"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04</w:t>
            </w:r>
          </w:p>
          <w:p w14:paraId="66BBA672"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05</w:t>
            </w:r>
          </w:p>
          <w:p w14:paraId="47ED4798"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1.2</w:t>
            </w:r>
          </w:p>
          <w:p w14:paraId="74E0666F" w14:textId="77777777" w:rsidR="00520590" w:rsidRPr="00706C2F" w:rsidRDefault="00520590" w:rsidP="00895302">
            <w:pPr>
              <w:snapToGrid w:val="0"/>
              <w:spacing w:after="0" w:line="240" w:lineRule="auto"/>
              <w:jc w:val="center"/>
              <w:rPr>
                <w:rFonts w:ascii="Times New Roman" w:hAnsi="Times New Roman" w:cs="Times New Roman"/>
                <w:b/>
                <w:bCs/>
              </w:rPr>
            </w:pPr>
            <w:r w:rsidRPr="00706C2F">
              <w:rPr>
                <w:rFonts w:ascii="Times New Roman" w:hAnsi="Times New Roman" w:cs="Times New Roman"/>
                <w:b/>
                <w:bCs/>
              </w:rPr>
              <w:t>КК 4</w:t>
            </w:r>
          </w:p>
        </w:tc>
        <w:tc>
          <w:tcPr>
            <w:tcW w:w="2028" w:type="dxa"/>
            <w:tcBorders>
              <w:top w:val="single" w:sz="4" w:space="0" w:color="000000"/>
              <w:left w:val="single" w:sz="4" w:space="0" w:color="000000"/>
              <w:bottom w:val="single" w:sz="4" w:space="0" w:color="000000"/>
              <w:right w:val="single" w:sz="4" w:space="0" w:color="000000"/>
            </w:tcBorders>
          </w:tcPr>
          <w:p w14:paraId="5FC6B6D2"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04.02</w:t>
            </w:r>
          </w:p>
          <w:p w14:paraId="656071ED"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3FFF708E" w14:textId="77777777" w:rsidR="00520590" w:rsidRDefault="00520590" w:rsidP="00895302">
            <w:pPr>
              <w:snapToGrid w:val="0"/>
              <w:spacing w:after="0" w:line="240" w:lineRule="auto"/>
              <w:rPr>
                <w:rFonts w:ascii="Times New Roman" w:eastAsia="Times New Roman" w:hAnsi="Times New Roman" w:cs="Times New Roman"/>
                <w:color w:val="000000"/>
                <w:lang w:eastAsia="ru-RU"/>
              </w:rPr>
            </w:pPr>
            <w:r w:rsidRPr="003B7516">
              <w:rPr>
                <w:rFonts w:ascii="Times New Roman" w:eastAsia="Times New Roman" w:hAnsi="Times New Roman" w:cs="Times New Roman"/>
                <w:color w:val="000000"/>
                <w:lang w:eastAsia="ru-RU"/>
              </w:rPr>
              <w:t>У 1.2.01</w:t>
            </w:r>
          </w:p>
          <w:p w14:paraId="458DE129"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У 1.2.0</w:t>
            </w:r>
            <w:r>
              <w:rPr>
                <w:rFonts w:ascii="Times New Roman" w:eastAsia="Times New Roman" w:hAnsi="Times New Roman" w:cs="Times New Roman"/>
                <w:color w:val="000000"/>
                <w:lang w:eastAsia="ru-RU"/>
              </w:rPr>
              <w:t>2</w:t>
            </w:r>
          </w:p>
        </w:tc>
      </w:tr>
      <w:tr w:rsidR="00520590" w:rsidRPr="00D05FE9" w14:paraId="08C269AA"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7CE1517E"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6B004562" w14:textId="77777777" w:rsidR="00520590" w:rsidRPr="00D05FE9" w:rsidRDefault="00520590" w:rsidP="00895302">
            <w:pPr>
              <w:spacing w:after="0" w:line="240" w:lineRule="auto"/>
              <w:rPr>
                <w:rFonts w:ascii="Times New Roman" w:eastAsia="Calibri" w:hAnsi="Times New Roman" w:cs="Times New Roman"/>
                <w:b/>
                <w:bCs/>
              </w:rPr>
            </w:pPr>
            <w:r w:rsidRPr="00D05FE9">
              <w:rPr>
                <w:rFonts w:ascii="Times New Roman"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0472AF20" w14:textId="77777777" w:rsidR="00520590" w:rsidRPr="00D05FE9" w:rsidRDefault="00520590" w:rsidP="00895302">
            <w:pPr>
              <w:snapToGrid w:val="0"/>
              <w:spacing w:after="0"/>
              <w:jc w:val="both"/>
              <w:rPr>
                <w:rFonts w:ascii="Times New Roman" w:eastAsia="Calibri" w:hAnsi="Times New Roman" w:cs="Times New Roman"/>
                <w:b/>
                <w:bCs/>
              </w:rPr>
            </w:pPr>
          </w:p>
        </w:tc>
        <w:tc>
          <w:tcPr>
            <w:tcW w:w="2313" w:type="dxa"/>
            <w:tcBorders>
              <w:top w:val="single" w:sz="4" w:space="0" w:color="000000"/>
              <w:left w:val="single" w:sz="4" w:space="0" w:color="000000"/>
              <w:bottom w:val="single" w:sz="4" w:space="0" w:color="000000"/>
              <w:right w:val="single" w:sz="4" w:space="0" w:color="000000"/>
            </w:tcBorders>
          </w:tcPr>
          <w:p w14:paraId="3EB50F1B"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4311464A"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47D4123F" w14:textId="77777777" w:rsidTr="00895302">
        <w:trPr>
          <w:trHeight w:val="23"/>
        </w:trPr>
        <w:tc>
          <w:tcPr>
            <w:tcW w:w="2486" w:type="dxa"/>
            <w:vMerge w:val="restart"/>
            <w:tcBorders>
              <w:top w:val="single" w:sz="4" w:space="0" w:color="000000"/>
              <w:left w:val="single" w:sz="4" w:space="0" w:color="000000"/>
              <w:bottom w:val="single" w:sz="4" w:space="0" w:color="000000"/>
              <w:right w:val="single" w:sz="4" w:space="0" w:color="000000"/>
            </w:tcBorders>
          </w:tcPr>
          <w:p w14:paraId="255C5E00" w14:textId="77777777" w:rsidR="00520590" w:rsidRPr="00D05FE9" w:rsidRDefault="00520590" w:rsidP="00895302">
            <w:pPr>
              <w:spacing w:after="0" w:line="240" w:lineRule="auto"/>
              <w:ind w:right="-1"/>
              <w:rPr>
                <w:rFonts w:ascii="Times New Roman" w:hAnsi="Times New Roman" w:cs="Times New Roman"/>
                <w:b/>
                <w:bCs/>
              </w:rPr>
            </w:pPr>
            <w:r w:rsidRPr="00D05FE9">
              <w:rPr>
                <w:rFonts w:ascii="Times New Roman" w:hAnsi="Times New Roman" w:cs="Times New Roman"/>
                <w:b/>
                <w:bCs/>
              </w:rPr>
              <w:t>Тема 5.2.</w:t>
            </w:r>
            <w:r w:rsidRPr="00D05FE9">
              <w:rPr>
                <w:rFonts w:ascii="Times New Roman" w:eastAsia="Calibri" w:hAnsi="Times New Roman" w:cs="Times New Roman"/>
                <w:b/>
                <w:bCs/>
              </w:rPr>
              <w:t xml:space="preserve"> Стабилизаторы напряжения и тока</w:t>
            </w:r>
          </w:p>
          <w:p w14:paraId="638EE52A" w14:textId="77777777" w:rsidR="00520590" w:rsidRPr="00D05FE9" w:rsidRDefault="00520590" w:rsidP="00895302">
            <w:pPr>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7BFA5AD0" w14:textId="77777777" w:rsidR="00520590" w:rsidRPr="00D05FE9" w:rsidRDefault="00520590" w:rsidP="00895302">
            <w:pPr>
              <w:spacing w:after="0" w:line="240" w:lineRule="auto"/>
              <w:rPr>
                <w:rFonts w:ascii="Times New Roman" w:eastAsia="Calibri" w:hAnsi="Times New Roman" w:cs="Times New Roman"/>
                <w:b/>
                <w:bCs/>
              </w:rPr>
            </w:pPr>
            <w:r w:rsidRPr="00D05FE9">
              <w:rPr>
                <w:rFonts w:ascii="Times New Roman" w:hAnsi="Times New Roman" w:cs="Times New Roman"/>
                <w:b/>
                <w:bCs/>
              </w:rPr>
              <w:t xml:space="preserve">Содержание </w:t>
            </w:r>
          </w:p>
        </w:tc>
        <w:tc>
          <w:tcPr>
            <w:tcW w:w="1875" w:type="dxa"/>
            <w:tcBorders>
              <w:top w:val="single" w:sz="4" w:space="0" w:color="000000"/>
              <w:left w:val="single" w:sz="4" w:space="0" w:color="000000"/>
              <w:bottom w:val="single" w:sz="4" w:space="0" w:color="000000"/>
              <w:right w:val="single" w:sz="4" w:space="0" w:color="000000"/>
            </w:tcBorders>
            <w:vAlign w:val="center"/>
          </w:tcPr>
          <w:p w14:paraId="4E7AE69B" w14:textId="77777777" w:rsidR="00520590" w:rsidRPr="00D05FE9" w:rsidRDefault="00520590" w:rsidP="00895302">
            <w:pPr>
              <w:spacing w:after="0" w:line="240" w:lineRule="auto"/>
              <w:jc w:val="center"/>
              <w:rPr>
                <w:rFonts w:ascii="Times New Roman" w:eastAsia="Batang" w:hAnsi="Times New Roman" w:cs="Times New Roman"/>
                <w:i/>
                <w:iCs/>
                <w:lang w:eastAsia="ru-RU"/>
              </w:rPr>
            </w:pPr>
            <w:r>
              <w:rPr>
                <w:rFonts w:ascii="Times New Roman" w:eastAsia="Batang" w:hAnsi="Times New Roman" w:cs="Times New Roman"/>
                <w:i/>
                <w:iCs/>
                <w:lang w:eastAsia="ru-RU"/>
              </w:rPr>
              <w:t>4</w:t>
            </w:r>
          </w:p>
        </w:tc>
        <w:tc>
          <w:tcPr>
            <w:tcW w:w="2313" w:type="dxa"/>
            <w:tcBorders>
              <w:top w:val="single" w:sz="4" w:space="0" w:color="000000"/>
              <w:left w:val="single" w:sz="4" w:space="0" w:color="000000"/>
              <w:bottom w:val="single" w:sz="4" w:space="0" w:color="000000"/>
              <w:right w:val="single" w:sz="4" w:space="0" w:color="000000"/>
            </w:tcBorders>
          </w:tcPr>
          <w:p w14:paraId="5BEDAAB0"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47BA0EBC"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74C5606D"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2DCCCD76"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24F2E1CA" w14:textId="77777777" w:rsidR="00520590" w:rsidRPr="00D05FE9" w:rsidRDefault="00520590" w:rsidP="0089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Calibri" w:hAnsi="Times New Roman" w:cs="Times New Roman"/>
              </w:rPr>
            </w:pPr>
            <w:r w:rsidRPr="00D05FE9">
              <w:rPr>
                <w:rFonts w:ascii="Times New Roman" w:eastAsia="Calibri" w:hAnsi="Times New Roman" w:cs="Times New Roman"/>
              </w:rPr>
              <w:t>Классификация стабилизаторов. Линейные стабилизаторы. Структурные схемы. Принцип работы. Импульсные стабилизаторы напряжения. Структурные схемы. Принцип работы. Основные особенности импульсных стабилизаторов.</w:t>
            </w:r>
          </w:p>
          <w:p w14:paraId="14CCC586" w14:textId="77777777" w:rsidR="00520590" w:rsidRPr="00D05FE9" w:rsidRDefault="00520590" w:rsidP="00895302">
            <w:pPr>
              <w:spacing w:after="0" w:line="240" w:lineRule="auto"/>
              <w:jc w:val="both"/>
              <w:rPr>
                <w:rFonts w:ascii="Times New Roman" w:eastAsia="Calibri" w:hAnsi="Times New Roman" w:cs="Times New Roman"/>
                <w:b/>
                <w:bCs/>
              </w:rPr>
            </w:pPr>
            <w:r w:rsidRPr="00D05FE9">
              <w:rPr>
                <w:rFonts w:ascii="Times New Roman" w:eastAsia="Calibri" w:hAnsi="Times New Roman" w:cs="Times New Roman"/>
              </w:rPr>
              <w:t>Стабилизаторы напряжения и тока в интегральном исполнении.</w:t>
            </w:r>
          </w:p>
        </w:tc>
        <w:tc>
          <w:tcPr>
            <w:tcW w:w="1875" w:type="dxa"/>
            <w:tcBorders>
              <w:top w:val="single" w:sz="4" w:space="0" w:color="000000"/>
              <w:left w:val="single" w:sz="4" w:space="0" w:color="000000"/>
              <w:bottom w:val="single" w:sz="4" w:space="0" w:color="000000"/>
              <w:right w:val="single" w:sz="4" w:space="0" w:color="000000"/>
            </w:tcBorders>
          </w:tcPr>
          <w:p w14:paraId="0EC24F91" w14:textId="77777777" w:rsidR="00520590" w:rsidRPr="00D05FE9" w:rsidRDefault="00520590" w:rsidP="00895302">
            <w:pPr>
              <w:spacing w:after="0" w:line="240" w:lineRule="auto"/>
              <w:rPr>
                <w:rFonts w:ascii="Times New Roman" w:eastAsia="Batang" w:hAnsi="Times New Roman" w:cs="Times New Roman"/>
                <w:bCs/>
                <w:i/>
                <w:iCs/>
                <w:lang w:eastAsia="ru-RU"/>
              </w:rPr>
            </w:pPr>
            <w:r w:rsidRPr="00D05FE9">
              <w:rPr>
                <w:rFonts w:ascii="Times New Roman" w:eastAsia="Batang" w:hAnsi="Times New Roman" w:cs="Times New Roman"/>
                <w:bCs/>
                <w:i/>
                <w:iCs/>
                <w:lang w:eastAsia="ru-RU"/>
              </w:rPr>
              <w:t>2</w:t>
            </w:r>
          </w:p>
        </w:tc>
        <w:tc>
          <w:tcPr>
            <w:tcW w:w="2313" w:type="dxa"/>
            <w:tcBorders>
              <w:top w:val="single" w:sz="4" w:space="0" w:color="000000"/>
              <w:left w:val="single" w:sz="4" w:space="0" w:color="000000"/>
              <w:bottom w:val="single" w:sz="4" w:space="0" w:color="000000"/>
              <w:right w:val="single" w:sz="4" w:space="0" w:color="000000"/>
            </w:tcBorders>
          </w:tcPr>
          <w:p w14:paraId="4F7335C2"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09</w:t>
            </w:r>
          </w:p>
          <w:p w14:paraId="11E22347"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1.1</w:t>
            </w:r>
          </w:p>
          <w:p w14:paraId="2B701F6E"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1</w:t>
            </w:r>
          </w:p>
          <w:p w14:paraId="07728120"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КК 5</w:t>
            </w:r>
          </w:p>
        </w:tc>
        <w:tc>
          <w:tcPr>
            <w:tcW w:w="2028" w:type="dxa"/>
            <w:tcBorders>
              <w:top w:val="single" w:sz="4" w:space="0" w:color="000000"/>
              <w:left w:val="single" w:sz="4" w:space="0" w:color="000000"/>
              <w:bottom w:val="single" w:sz="4" w:space="0" w:color="000000"/>
              <w:right w:val="single" w:sz="4" w:space="0" w:color="000000"/>
            </w:tcBorders>
          </w:tcPr>
          <w:p w14:paraId="4ED06B03"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09.01</w:t>
            </w:r>
          </w:p>
          <w:p w14:paraId="2CA62962"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Уо 09.02</w:t>
            </w:r>
          </w:p>
          <w:p w14:paraId="7D8E5F87" w14:textId="77777777" w:rsidR="00520590" w:rsidRDefault="00520590" w:rsidP="00895302">
            <w:pPr>
              <w:snapToGrid w:val="0"/>
              <w:spacing w:after="0" w:line="240" w:lineRule="auto"/>
              <w:rPr>
                <w:rFonts w:ascii="Times New Roman" w:eastAsia="Times New Roman" w:hAnsi="Times New Roman" w:cs="Times New Roman"/>
                <w:bCs/>
                <w:iCs/>
                <w:lang w:eastAsia="ru-RU"/>
              </w:rPr>
            </w:pPr>
            <w:r w:rsidRPr="00852667">
              <w:rPr>
                <w:rFonts w:ascii="Times New Roman" w:eastAsia="Times New Roman" w:hAnsi="Times New Roman" w:cs="Times New Roman"/>
                <w:bCs/>
                <w:iCs/>
                <w:lang w:eastAsia="ru-RU"/>
              </w:rPr>
              <w:t>Зо 09.03</w:t>
            </w:r>
          </w:p>
          <w:p w14:paraId="59F3B075"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З 1.1.0</w:t>
            </w:r>
            <w:r>
              <w:rPr>
                <w:rFonts w:ascii="Times New Roman" w:eastAsia="Times New Roman" w:hAnsi="Times New Roman" w:cs="Times New Roman"/>
                <w:color w:val="000000"/>
                <w:lang w:eastAsia="ru-RU"/>
              </w:rPr>
              <w:t>1</w:t>
            </w:r>
          </w:p>
        </w:tc>
      </w:tr>
      <w:tr w:rsidR="00520590" w:rsidRPr="00D05FE9" w14:paraId="3E365E9E"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53113354"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55EAEF90" w14:textId="77777777" w:rsidR="00520590" w:rsidRPr="00D05FE9" w:rsidRDefault="00520590" w:rsidP="00895302">
            <w:pPr>
              <w:spacing w:after="0" w:line="240" w:lineRule="auto"/>
              <w:rPr>
                <w:rFonts w:ascii="Times New Roman" w:eastAsia="Calibri" w:hAnsi="Times New Roman" w:cs="Times New Roman"/>
                <w:b/>
                <w:bCs/>
              </w:rPr>
            </w:pPr>
            <w:r w:rsidRPr="00D05FE9">
              <w:rPr>
                <w:rFonts w:ascii="Times New Roman" w:hAnsi="Times New Roman" w:cs="Times New Roman"/>
                <w:b/>
                <w:bCs/>
              </w:rPr>
              <w:t>В том числе практических занятий</w:t>
            </w:r>
          </w:p>
        </w:tc>
        <w:tc>
          <w:tcPr>
            <w:tcW w:w="1875" w:type="dxa"/>
            <w:tcBorders>
              <w:top w:val="single" w:sz="4" w:space="0" w:color="000000"/>
              <w:left w:val="single" w:sz="4" w:space="0" w:color="000000"/>
              <w:bottom w:val="single" w:sz="4" w:space="0" w:color="000000"/>
              <w:right w:val="single" w:sz="4" w:space="0" w:color="000000"/>
            </w:tcBorders>
          </w:tcPr>
          <w:p w14:paraId="30F53D2E" w14:textId="77777777" w:rsidR="00520590" w:rsidRPr="00595684" w:rsidRDefault="00520590" w:rsidP="00895302">
            <w:pPr>
              <w:spacing w:after="0" w:line="240" w:lineRule="auto"/>
              <w:rPr>
                <w:rFonts w:ascii="Times New Roman" w:hAnsi="Times New Roman" w:cs="Times New Roman"/>
                <w:b/>
                <w:bCs/>
              </w:rPr>
            </w:pPr>
            <w:r>
              <w:rPr>
                <w:rFonts w:ascii="Times New Roman" w:hAnsi="Times New Roman" w:cs="Times New Roman"/>
                <w:b/>
                <w:bCs/>
              </w:rPr>
              <w:t>2</w:t>
            </w:r>
          </w:p>
        </w:tc>
        <w:tc>
          <w:tcPr>
            <w:tcW w:w="2313" w:type="dxa"/>
            <w:tcBorders>
              <w:top w:val="single" w:sz="4" w:space="0" w:color="000000"/>
              <w:left w:val="single" w:sz="4" w:space="0" w:color="000000"/>
              <w:bottom w:val="single" w:sz="4" w:space="0" w:color="000000"/>
              <w:right w:val="single" w:sz="4" w:space="0" w:color="000000"/>
            </w:tcBorders>
          </w:tcPr>
          <w:p w14:paraId="4B38EDB2"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6203934A"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1734F48A" w14:textId="77777777" w:rsidTr="00895302">
        <w:trPr>
          <w:trHeight w:val="23"/>
        </w:trPr>
        <w:tc>
          <w:tcPr>
            <w:tcW w:w="2486" w:type="dxa"/>
            <w:vMerge/>
            <w:tcBorders>
              <w:top w:val="single" w:sz="4" w:space="0" w:color="000000"/>
              <w:left w:val="single" w:sz="4" w:space="0" w:color="000000"/>
              <w:bottom w:val="single" w:sz="4" w:space="0" w:color="000000"/>
              <w:right w:val="single" w:sz="4" w:space="0" w:color="000000"/>
            </w:tcBorders>
          </w:tcPr>
          <w:p w14:paraId="46D899FB"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7E981011" w14:textId="77777777" w:rsidR="00520590" w:rsidRPr="00D05FE9" w:rsidRDefault="00520590" w:rsidP="00895302">
            <w:pPr>
              <w:spacing w:after="0" w:line="240" w:lineRule="auto"/>
              <w:rPr>
                <w:rFonts w:ascii="Times New Roman" w:hAnsi="Times New Roman" w:cs="Times New Roman"/>
              </w:rPr>
            </w:pPr>
            <w:r w:rsidRPr="00D05FE9">
              <w:rPr>
                <w:rFonts w:ascii="Times New Roman" w:hAnsi="Times New Roman" w:cs="Times New Roman"/>
              </w:rPr>
              <w:t>Лабораторная работа 16. Исследование стабилизатора напряжения.</w:t>
            </w:r>
          </w:p>
        </w:tc>
        <w:tc>
          <w:tcPr>
            <w:tcW w:w="1875" w:type="dxa"/>
            <w:tcBorders>
              <w:top w:val="single" w:sz="4" w:space="0" w:color="000000"/>
              <w:left w:val="single" w:sz="4" w:space="0" w:color="000000"/>
              <w:bottom w:val="single" w:sz="4" w:space="0" w:color="000000"/>
              <w:right w:val="single" w:sz="4" w:space="0" w:color="000000"/>
            </w:tcBorders>
          </w:tcPr>
          <w:p w14:paraId="2AAD4CDF" w14:textId="77777777" w:rsidR="00520590" w:rsidRPr="00192EE5" w:rsidRDefault="00520590" w:rsidP="00895302">
            <w:pPr>
              <w:spacing w:after="0" w:line="240" w:lineRule="auto"/>
              <w:rPr>
                <w:rFonts w:ascii="Times New Roman" w:hAnsi="Times New Roman" w:cs="Times New Roman"/>
                <w:bCs/>
                <w:i/>
              </w:rPr>
            </w:pPr>
            <w:r>
              <w:rPr>
                <w:rFonts w:ascii="Times New Roman" w:hAnsi="Times New Roman" w:cs="Times New Roman"/>
                <w:bCs/>
                <w:i/>
              </w:rPr>
              <w:t>2</w:t>
            </w:r>
          </w:p>
        </w:tc>
        <w:tc>
          <w:tcPr>
            <w:tcW w:w="2313" w:type="dxa"/>
            <w:tcBorders>
              <w:top w:val="single" w:sz="4" w:space="0" w:color="000000"/>
              <w:left w:val="single" w:sz="4" w:space="0" w:color="000000"/>
              <w:bottom w:val="single" w:sz="4" w:space="0" w:color="000000"/>
              <w:right w:val="single" w:sz="4" w:space="0" w:color="000000"/>
            </w:tcBorders>
          </w:tcPr>
          <w:p w14:paraId="556AC1AE"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04</w:t>
            </w:r>
          </w:p>
          <w:p w14:paraId="7B9512AA"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ОК 05</w:t>
            </w:r>
          </w:p>
          <w:p w14:paraId="20F9F786" w14:textId="77777777" w:rsidR="00520590" w:rsidRPr="00706C2F" w:rsidRDefault="00520590" w:rsidP="00895302">
            <w:pPr>
              <w:snapToGrid w:val="0"/>
              <w:spacing w:after="0" w:line="240" w:lineRule="auto"/>
              <w:jc w:val="center"/>
              <w:rPr>
                <w:rFonts w:ascii="Times New Roman" w:hAnsi="Times New Roman" w:cs="Times New Roman"/>
                <w:b/>
                <w:bCs/>
                <w:iCs/>
              </w:rPr>
            </w:pPr>
            <w:r w:rsidRPr="00706C2F">
              <w:rPr>
                <w:rFonts w:ascii="Times New Roman" w:hAnsi="Times New Roman" w:cs="Times New Roman"/>
                <w:b/>
                <w:bCs/>
                <w:iCs/>
              </w:rPr>
              <w:t>ПК 1.2</w:t>
            </w:r>
          </w:p>
          <w:p w14:paraId="30999B95" w14:textId="77777777" w:rsidR="00520590" w:rsidRPr="00706C2F" w:rsidRDefault="00520590" w:rsidP="00895302">
            <w:pPr>
              <w:snapToGrid w:val="0"/>
              <w:spacing w:after="0" w:line="240" w:lineRule="auto"/>
              <w:jc w:val="center"/>
              <w:rPr>
                <w:rFonts w:ascii="Times New Roman" w:hAnsi="Times New Roman" w:cs="Times New Roman"/>
                <w:b/>
                <w:bCs/>
              </w:rPr>
            </w:pPr>
            <w:r w:rsidRPr="00706C2F">
              <w:rPr>
                <w:rFonts w:ascii="Times New Roman" w:hAnsi="Times New Roman" w:cs="Times New Roman"/>
                <w:b/>
                <w:bCs/>
              </w:rPr>
              <w:t>КК 4</w:t>
            </w:r>
          </w:p>
        </w:tc>
        <w:tc>
          <w:tcPr>
            <w:tcW w:w="2028" w:type="dxa"/>
            <w:tcBorders>
              <w:top w:val="single" w:sz="4" w:space="0" w:color="000000"/>
              <w:left w:val="single" w:sz="4" w:space="0" w:color="000000"/>
              <w:bottom w:val="single" w:sz="4" w:space="0" w:color="000000"/>
              <w:right w:val="single" w:sz="4" w:space="0" w:color="000000"/>
            </w:tcBorders>
          </w:tcPr>
          <w:p w14:paraId="0FF27D0C"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04.02</w:t>
            </w:r>
          </w:p>
          <w:p w14:paraId="64B3E7A2" w14:textId="77777777" w:rsidR="00520590" w:rsidRPr="003B7516" w:rsidRDefault="00520590" w:rsidP="00895302">
            <w:pPr>
              <w:snapToGrid w:val="0"/>
              <w:spacing w:after="0" w:line="240" w:lineRule="auto"/>
              <w:rPr>
                <w:rFonts w:ascii="Times New Roman" w:eastAsia="Times New Roman" w:hAnsi="Times New Roman" w:cs="Times New Roman"/>
                <w:bCs/>
                <w:iCs/>
                <w:lang w:eastAsia="ru-RU"/>
              </w:rPr>
            </w:pPr>
            <w:r w:rsidRPr="003B7516">
              <w:rPr>
                <w:rFonts w:ascii="Times New Roman" w:eastAsia="Times New Roman" w:hAnsi="Times New Roman" w:cs="Times New Roman"/>
                <w:bCs/>
                <w:iCs/>
                <w:lang w:eastAsia="ru-RU"/>
              </w:rPr>
              <w:t>Уо 05.01</w:t>
            </w:r>
          </w:p>
          <w:p w14:paraId="64CA2D7B" w14:textId="77777777" w:rsidR="00520590" w:rsidRDefault="00520590" w:rsidP="00895302">
            <w:pPr>
              <w:snapToGrid w:val="0"/>
              <w:spacing w:after="0" w:line="240" w:lineRule="auto"/>
              <w:rPr>
                <w:rFonts w:ascii="Times New Roman" w:eastAsia="Times New Roman" w:hAnsi="Times New Roman" w:cs="Times New Roman"/>
                <w:color w:val="000000"/>
                <w:lang w:eastAsia="ru-RU"/>
              </w:rPr>
            </w:pPr>
            <w:r w:rsidRPr="003B7516">
              <w:rPr>
                <w:rFonts w:ascii="Times New Roman" w:eastAsia="Times New Roman" w:hAnsi="Times New Roman" w:cs="Times New Roman"/>
                <w:color w:val="000000"/>
                <w:lang w:eastAsia="ru-RU"/>
              </w:rPr>
              <w:t>У 1.2.01</w:t>
            </w:r>
          </w:p>
          <w:p w14:paraId="3B3FBCA6" w14:textId="77777777" w:rsidR="00520590" w:rsidRPr="003B7516" w:rsidRDefault="00520590" w:rsidP="00895302">
            <w:pPr>
              <w:snapToGrid w:val="0"/>
              <w:spacing w:after="0" w:line="240" w:lineRule="auto"/>
              <w:rPr>
                <w:rFonts w:ascii="Times New Roman" w:hAnsi="Times New Roman" w:cs="Times New Roman"/>
                <w:b/>
                <w:bCs/>
                <w:highlight w:val="yellow"/>
              </w:rPr>
            </w:pPr>
            <w:r w:rsidRPr="003B7516">
              <w:rPr>
                <w:rFonts w:ascii="Times New Roman" w:eastAsia="Times New Roman" w:hAnsi="Times New Roman" w:cs="Times New Roman"/>
                <w:color w:val="000000"/>
                <w:lang w:eastAsia="ru-RU"/>
              </w:rPr>
              <w:t>У 1.2.0</w:t>
            </w:r>
            <w:r>
              <w:rPr>
                <w:rFonts w:ascii="Times New Roman" w:eastAsia="Times New Roman" w:hAnsi="Times New Roman" w:cs="Times New Roman"/>
                <w:color w:val="000000"/>
                <w:lang w:eastAsia="ru-RU"/>
              </w:rPr>
              <w:t>2</w:t>
            </w:r>
          </w:p>
        </w:tc>
      </w:tr>
      <w:tr w:rsidR="00520590" w:rsidRPr="00D05FE9" w14:paraId="362B4D90" w14:textId="77777777" w:rsidTr="00895302">
        <w:trPr>
          <w:trHeight w:val="276"/>
        </w:trPr>
        <w:tc>
          <w:tcPr>
            <w:tcW w:w="2486" w:type="dxa"/>
            <w:vMerge/>
            <w:tcBorders>
              <w:top w:val="single" w:sz="4" w:space="0" w:color="000000"/>
              <w:left w:val="single" w:sz="4" w:space="0" w:color="000000"/>
              <w:bottom w:val="single" w:sz="4" w:space="0" w:color="000000"/>
              <w:right w:val="single" w:sz="4" w:space="0" w:color="000000"/>
            </w:tcBorders>
          </w:tcPr>
          <w:p w14:paraId="65960981" w14:textId="77777777" w:rsidR="00520590" w:rsidRPr="00D05FE9" w:rsidRDefault="00520590" w:rsidP="00895302">
            <w:pPr>
              <w:snapToGrid w:val="0"/>
              <w:spacing w:after="0"/>
              <w:rPr>
                <w:rFonts w:ascii="Times New Roman" w:hAnsi="Times New Roman" w:cs="Times New Roman"/>
                <w:b/>
                <w:bCs/>
                <w:highlight w:val="green"/>
              </w:rPr>
            </w:pPr>
          </w:p>
        </w:tc>
        <w:tc>
          <w:tcPr>
            <w:tcW w:w="5778" w:type="dxa"/>
            <w:tcBorders>
              <w:top w:val="single" w:sz="4" w:space="0" w:color="000000"/>
              <w:left w:val="single" w:sz="4" w:space="0" w:color="000000"/>
              <w:bottom w:val="single" w:sz="4" w:space="0" w:color="000000"/>
              <w:right w:val="single" w:sz="4" w:space="0" w:color="000000"/>
            </w:tcBorders>
          </w:tcPr>
          <w:p w14:paraId="47F77C9E" w14:textId="77777777" w:rsidR="00520590" w:rsidRPr="00D05FE9" w:rsidRDefault="00520590" w:rsidP="00895302">
            <w:pPr>
              <w:spacing w:after="0" w:line="240" w:lineRule="auto"/>
              <w:rPr>
                <w:rFonts w:ascii="Times New Roman" w:hAnsi="Times New Roman" w:cs="Times New Roman"/>
                <w:b/>
                <w:bCs/>
              </w:rPr>
            </w:pPr>
            <w:r w:rsidRPr="00D05FE9">
              <w:rPr>
                <w:rFonts w:ascii="Times New Roman" w:hAnsi="Times New Roman" w:cs="Times New Roman"/>
                <w:b/>
                <w:bCs/>
              </w:rPr>
              <w:t>Самостоятельная работа обучающихся</w:t>
            </w:r>
          </w:p>
        </w:tc>
        <w:tc>
          <w:tcPr>
            <w:tcW w:w="1875" w:type="dxa"/>
            <w:tcBorders>
              <w:top w:val="single" w:sz="4" w:space="0" w:color="000000"/>
              <w:left w:val="single" w:sz="4" w:space="0" w:color="000000"/>
              <w:bottom w:val="single" w:sz="4" w:space="0" w:color="000000"/>
              <w:right w:val="single" w:sz="4" w:space="0" w:color="000000"/>
            </w:tcBorders>
            <w:vAlign w:val="center"/>
          </w:tcPr>
          <w:p w14:paraId="7C74A2AB" w14:textId="77777777" w:rsidR="00520590" w:rsidRPr="00D05FE9" w:rsidRDefault="00520590" w:rsidP="00895302">
            <w:pPr>
              <w:snapToGrid w:val="0"/>
              <w:spacing w:after="0"/>
              <w:jc w:val="both"/>
              <w:rPr>
                <w:rFonts w:ascii="Times New Roman" w:eastAsia="Calibri" w:hAnsi="Times New Roman" w:cs="Times New Roman"/>
                <w:b/>
                <w:bCs/>
              </w:rPr>
            </w:pPr>
          </w:p>
        </w:tc>
        <w:tc>
          <w:tcPr>
            <w:tcW w:w="2313" w:type="dxa"/>
            <w:tcBorders>
              <w:top w:val="single" w:sz="4" w:space="0" w:color="000000"/>
              <w:left w:val="single" w:sz="4" w:space="0" w:color="000000"/>
              <w:bottom w:val="single" w:sz="4" w:space="0" w:color="000000"/>
              <w:right w:val="single" w:sz="4" w:space="0" w:color="000000"/>
            </w:tcBorders>
          </w:tcPr>
          <w:p w14:paraId="21918231" w14:textId="77777777" w:rsidR="00520590" w:rsidRPr="00D05FE9" w:rsidRDefault="00520590" w:rsidP="00895302">
            <w:pPr>
              <w:snapToGrid w:val="0"/>
              <w:spacing w:after="0"/>
              <w:jc w:val="both"/>
              <w:rPr>
                <w:rFonts w:ascii="Times New Roman" w:hAnsi="Times New Roman" w:cs="Times New Roman"/>
                <w:b/>
                <w:bCs/>
              </w:rPr>
            </w:pPr>
          </w:p>
        </w:tc>
        <w:tc>
          <w:tcPr>
            <w:tcW w:w="2028" w:type="dxa"/>
            <w:tcBorders>
              <w:top w:val="single" w:sz="4" w:space="0" w:color="000000"/>
              <w:left w:val="single" w:sz="4" w:space="0" w:color="000000"/>
              <w:bottom w:val="single" w:sz="4" w:space="0" w:color="000000"/>
              <w:right w:val="single" w:sz="4" w:space="0" w:color="000000"/>
            </w:tcBorders>
          </w:tcPr>
          <w:p w14:paraId="663C663E" w14:textId="77777777" w:rsidR="00520590" w:rsidRPr="00D05FE9" w:rsidRDefault="00520590" w:rsidP="00895302">
            <w:pPr>
              <w:snapToGrid w:val="0"/>
              <w:spacing w:after="0"/>
              <w:jc w:val="both"/>
              <w:rPr>
                <w:rFonts w:ascii="Times New Roman" w:hAnsi="Times New Roman" w:cs="Times New Roman"/>
                <w:b/>
                <w:highlight w:val="green"/>
              </w:rPr>
            </w:pPr>
          </w:p>
        </w:tc>
      </w:tr>
      <w:tr w:rsidR="00520590" w:rsidRPr="00D05FE9" w14:paraId="22C03520" w14:textId="77777777" w:rsidTr="00895302">
        <w:trPr>
          <w:trHeight w:val="23"/>
        </w:trPr>
        <w:tc>
          <w:tcPr>
            <w:tcW w:w="8264" w:type="dxa"/>
            <w:gridSpan w:val="2"/>
            <w:tcBorders>
              <w:top w:val="single" w:sz="4" w:space="0" w:color="000000"/>
              <w:left w:val="single" w:sz="4" w:space="0" w:color="000000"/>
              <w:bottom w:val="single" w:sz="4" w:space="0" w:color="000000"/>
              <w:right w:val="single" w:sz="4" w:space="0" w:color="000000"/>
            </w:tcBorders>
          </w:tcPr>
          <w:p w14:paraId="364B5C83" w14:textId="77777777" w:rsidR="00520590" w:rsidRPr="00D05FE9" w:rsidRDefault="00520590" w:rsidP="00895302">
            <w:pPr>
              <w:spacing w:after="0" w:line="240" w:lineRule="auto"/>
              <w:jc w:val="both"/>
              <w:rPr>
                <w:rFonts w:ascii="Times New Roman" w:hAnsi="Times New Roman" w:cs="Times New Roman"/>
                <w:b/>
                <w:bCs/>
              </w:rPr>
            </w:pPr>
            <w:r w:rsidRPr="00D05FE9">
              <w:rPr>
                <w:rFonts w:ascii="Times New Roman" w:hAnsi="Times New Roman" w:cs="Times New Roman"/>
                <w:b/>
                <w:bCs/>
              </w:rPr>
              <w:t xml:space="preserve">Курсовой проект (работа) </w:t>
            </w:r>
          </w:p>
          <w:p w14:paraId="0428E735" w14:textId="77777777" w:rsidR="00520590" w:rsidRPr="00D05FE9" w:rsidRDefault="00520590" w:rsidP="00895302">
            <w:pPr>
              <w:spacing w:after="0" w:line="240" w:lineRule="auto"/>
              <w:jc w:val="both"/>
              <w:rPr>
                <w:rFonts w:ascii="Times New Roman" w:hAnsi="Times New Roman" w:cs="Times New Roman"/>
                <w:b/>
                <w:bCs/>
              </w:rPr>
            </w:pPr>
            <w:r w:rsidRPr="00D05FE9">
              <w:rPr>
                <w:rFonts w:ascii="Times New Roman" w:hAnsi="Times New Roman" w:cs="Times New Roman"/>
                <w:b/>
                <w:bCs/>
              </w:rPr>
              <w:t>Тематика курсовых проектов (работ)</w:t>
            </w:r>
          </w:p>
          <w:p w14:paraId="303A9906" w14:textId="77777777" w:rsidR="00520590" w:rsidRPr="00D05FE9" w:rsidRDefault="00520590" w:rsidP="00895302">
            <w:pPr>
              <w:spacing w:after="0"/>
              <w:jc w:val="both"/>
              <w:rPr>
                <w:rFonts w:ascii="Times New Roman" w:hAnsi="Times New Roman" w:cs="Times New Roman"/>
                <w:b/>
                <w:highlight w:val="green"/>
              </w:rPr>
            </w:pPr>
            <w:r w:rsidRPr="00D05FE9">
              <w:rPr>
                <w:rFonts w:ascii="Times New Roman" w:hAnsi="Times New Roman" w:cs="Times New Roman"/>
                <w:b/>
              </w:rPr>
              <w:t>1. …</w:t>
            </w:r>
          </w:p>
        </w:tc>
        <w:tc>
          <w:tcPr>
            <w:tcW w:w="1875" w:type="dxa"/>
            <w:tcBorders>
              <w:top w:val="single" w:sz="4" w:space="0" w:color="000000"/>
              <w:left w:val="single" w:sz="4" w:space="0" w:color="000000"/>
              <w:bottom w:val="single" w:sz="4" w:space="0" w:color="000000"/>
              <w:right w:val="single" w:sz="4" w:space="0" w:color="000000"/>
            </w:tcBorders>
            <w:vAlign w:val="center"/>
          </w:tcPr>
          <w:p w14:paraId="530D3A91" w14:textId="77777777" w:rsidR="00520590" w:rsidRPr="00D05FE9" w:rsidRDefault="00520590" w:rsidP="00895302">
            <w:pPr>
              <w:snapToGrid w:val="0"/>
              <w:spacing w:after="0"/>
              <w:rPr>
                <w:rFonts w:ascii="Times New Roman" w:hAnsi="Times New Roman" w:cs="Times New Roman"/>
                <w:b/>
                <w:highlight w:val="green"/>
              </w:rPr>
            </w:pPr>
          </w:p>
        </w:tc>
        <w:tc>
          <w:tcPr>
            <w:tcW w:w="2313" w:type="dxa"/>
            <w:tcBorders>
              <w:top w:val="single" w:sz="4" w:space="0" w:color="000000"/>
              <w:left w:val="single" w:sz="4" w:space="0" w:color="000000"/>
              <w:bottom w:val="single" w:sz="4" w:space="0" w:color="000000"/>
              <w:right w:val="single" w:sz="4" w:space="0" w:color="000000"/>
            </w:tcBorders>
          </w:tcPr>
          <w:p w14:paraId="3D8CC024" w14:textId="77777777" w:rsidR="00520590" w:rsidRPr="00D05FE9" w:rsidRDefault="00520590" w:rsidP="00895302">
            <w:pPr>
              <w:snapToGrid w:val="0"/>
              <w:spacing w:after="0"/>
              <w:rPr>
                <w:rFonts w:ascii="Times New Roman" w:hAnsi="Times New Roman" w:cs="Times New Roman"/>
                <w:b/>
                <w:highlight w:val="green"/>
              </w:rPr>
            </w:pPr>
          </w:p>
        </w:tc>
        <w:tc>
          <w:tcPr>
            <w:tcW w:w="2028" w:type="dxa"/>
            <w:tcBorders>
              <w:top w:val="single" w:sz="4" w:space="0" w:color="000000"/>
              <w:left w:val="single" w:sz="4" w:space="0" w:color="000000"/>
              <w:bottom w:val="single" w:sz="4" w:space="0" w:color="000000"/>
              <w:right w:val="single" w:sz="4" w:space="0" w:color="000000"/>
            </w:tcBorders>
          </w:tcPr>
          <w:p w14:paraId="5BB3FB65" w14:textId="77777777" w:rsidR="00520590" w:rsidRPr="00D05FE9" w:rsidRDefault="00520590" w:rsidP="00895302">
            <w:pPr>
              <w:snapToGrid w:val="0"/>
              <w:spacing w:after="0"/>
              <w:rPr>
                <w:rFonts w:ascii="Times New Roman" w:hAnsi="Times New Roman" w:cs="Times New Roman"/>
                <w:b/>
                <w:highlight w:val="green"/>
              </w:rPr>
            </w:pPr>
          </w:p>
        </w:tc>
      </w:tr>
      <w:tr w:rsidR="00520590" w:rsidRPr="00D05FE9" w14:paraId="3BFDDC4C" w14:textId="77777777" w:rsidTr="00895302">
        <w:trPr>
          <w:trHeight w:val="23"/>
        </w:trPr>
        <w:tc>
          <w:tcPr>
            <w:tcW w:w="8264" w:type="dxa"/>
            <w:gridSpan w:val="2"/>
            <w:tcBorders>
              <w:top w:val="single" w:sz="4" w:space="0" w:color="000000"/>
              <w:left w:val="single" w:sz="4" w:space="0" w:color="000000"/>
              <w:bottom w:val="single" w:sz="4" w:space="0" w:color="000000"/>
              <w:right w:val="single" w:sz="4" w:space="0" w:color="000000"/>
            </w:tcBorders>
          </w:tcPr>
          <w:p w14:paraId="42C2C186" w14:textId="77777777" w:rsidR="00520590" w:rsidRPr="00D05FE9" w:rsidRDefault="00520590" w:rsidP="00895302">
            <w:pPr>
              <w:spacing w:after="0" w:line="240" w:lineRule="auto"/>
              <w:jc w:val="both"/>
            </w:pPr>
            <w:r w:rsidRPr="00D05FE9">
              <w:rPr>
                <w:rFonts w:ascii="Times New Roman" w:hAnsi="Times New Roman" w:cs="Times New Roman"/>
                <w:b/>
              </w:rPr>
              <w:t xml:space="preserve">Обязательные аудиторные учебные занятия </w:t>
            </w:r>
            <w:r w:rsidRPr="00D05FE9">
              <w:rPr>
                <w:rFonts w:ascii="Times New Roman" w:hAnsi="Times New Roman" w:cs="Times New Roman"/>
                <w:b/>
                <w:bCs/>
              </w:rPr>
              <w:t>по курсовому проекту (работе</w:t>
            </w:r>
            <w:r w:rsidRPr="00D05FE9">
              <w:rPr>
                <w:rFonts w:ascii="Times New Roman" w:hAnsi="Times New Roman" w:cs="Times New Roman"/>
                <w:bCs/>
                <w:i/>
              </w:rPr>
              <w:t xml:space="preserve">) </w:t>
            </w:r>
          </w:p>
          <w:p w14:paraId="448714A9" w14:textId="77777777" w:rsidR="00520590" w:rsidRPr="00D05FE9" w:rsidRDefault="00520590" w:rsidP="00895302">
            <w:pPr>
              <w:spacing w:after="0"/>
              <w:jc w:val="both"/>
              <w:rPr>
                <w:rFonts w:ascii="Times New Roman" w:hAnsi="Times New Roman" w:cs="Times New Roman"/>
                <w:bCs/>
                <w:i/>
              </w:rPr>
            </w:pPr>
            <w:r w:rsidRPr="00D05FE9">
              <w:rPr>
                <w:rFonts w:ascii="Times New Roman" w:hAnsi="Times New Roman" w:cs="Times New Roman"/>
                <w:b/>
              </w:rPr>
              <w:t>1. …</w:t>
            </w:r>
          </w:p>
        </w:tc>
        <w:tc>
          <w:tcPr>
            <w:tcW w:w="1875" w:type="dxa"/>
            <w:tcBorders>
              <w:top w:val="single" w:sz="4" w:space="0" w:color="000000"/>
              <w:left w:val="single" w:sz="4" w:space="0" w:color="000000"/>
              <w:bottom w:val="single" w:sz="4" w:space="0" w:color="000000"/>
              <w:right w:val="single" w:sz="4" w:space="0" w:color="000000"/>
            </w:tcBorders>
            <w:vAlign w:val="center"/>
          </w:tcPr>
          <w:p w14:paraId="0D306F37" w14:textId="77777777" w:rsidR="00520590" w:rsidRPr="00D05FE9" w:rsidRDefault="00520590" w:rsidP="00895302">
            <w:pPr>
              <w:snapToGrid w:val="0"/>
              <w:spacing w:after="0"/>
              <w:rPr>
                <w:rFonts w:ascii="Times New Roman" w:hAnsi="Times New Roman" w:cs="Times New Roman"/>
                <w:b/>
                <w:bCs/>
                <w:i/>
              </w:rPr>
            </w:pPr>
          </w:p>
        </w:tc>
        <w:tc>
          <w:tcPr>
            <w:tcW w:w="2313" w:type="dxa"/>
            <w:tcBorders>
              <w:top w:val="single" w:sz="4" w:space="0" w:color="000000"/>
              <w:left w:val="single" w:sz="4" w:space="0" w:color="000000"/>
              <w:bottom w:val="single" w:sz="4" w:space="0" w:color="000000"/>
              <w:right w:val="single" w:sz="4" w:space="0" w:color="000000"/>
            </w:tcBorders>
          </w:tcPr>
          <w:p w14:paraId="16273FF7" w14:textId="77777777" w:rsidR="00520590" w:rsidRPr="00D05FE9" w:rsidRDefault="00520590" w:rsidP="00895302">
            <w:pPr>
              <w:snapToGrid w:val="0"/>
              <w:spacing w:after="0"/>
              <w:rPr>
                <w:rFonts w:ascii="Times New Roman" w:hAnsi="Times New Roman" w:cs="Times New Roman"/>
                <w:b/>
                <w:i/>
                <w:highlight w:val="green"/>
              </w:rPr>
            </w:pPr>
          </w:p>
        </w:tc>
        <w:tc>
          <w:tcPr>
            <w:tcW w:w="2028" w:type="dxa"/>
            <w:tcBorders>
              <w:top w:val="single" w:sz="4" w:space="0" w:color="000000"/>
              <w:left w:val="single" w:sz="4" w:space="0" w:color="000000"/>
              <w:bottom w:val="single" w:sz="4" w:space="0" w:color="000000"/>
              <w:right w:val="single" w:sz="4" w:space="0" w:color="000000"/>
            </w:tcBorders>
          </w:tcPr>
          <w:p w14:paraId="7ACD95EF" w14:textId="77777777" w:rsidR="00520590" w:rsidRPr="00D05FE9" w:rsidRDefault="00520590" w:rsidP="00895302">
            <w:pPr>
              <w:snapToGrid w:val="0"/>
              <w:spacing w:after="0"/>
              <w:rPr>
                <w:rFonts w:ascii="Times New Roman" w:hAnsi="Times New Roman" w:cs="Times New Roman"/>
                <w:b/>
                <w:i/>
                <w:highlight w:val="green"/>
              </w:rPr>
            </w:pPr>
          </w:p>
        </w:tc>
      </w:tr>
      <w:tr w:rsidR="00520590" w:rsidRPr="00D05FE9" w14:paraId="08CCF10C" w14:textId="77777777" w:rsidTr="00895302">
        <w:trPr>
          <w:trHeight w:val="23"/>
        </w:trPr>
        <w:tc>
          <w:tcPr>
            <w:tcW w:w="8264" w:type="dxa"/>
            <w:gridSpan w:val="2"/>
            <w:tcBorders>
              <w:top w:val="single" w:sz="4" w:space="0" w:color="000000"/>
              <w:left w:val="single" w:sz="4" w:space="0" w:color="000000"/>
              <w:bottom w:val="single" w:sz="4" w:space="0" w:color="000000"/>
              <w:right w:val="single" w:sz="4" w:space="0" w:color="000000"/>
            </w:tcBorders>
          </w:tcPr>
          <w:p w14:paraId="14F92DCC" w14:textId="77777777" w:rsidR="00520590" w:rsidRPr="00D05FE9" w:rsidRDefault="00520590" w:rsidP="00895302">
            <w:pPr>
              <w:spacing w:after="0" w:line="240" w:lineRule="auto"/>
              <w:jc w:val="both"/>
              <w:rPr>
                <w:rFonts w:ascii="Times New Roman" w:hAnsi="Times New Roman" w:cs="Times New Roman"/>
                <w:b/>
                <w:bCs/>
              </w:rPr>
            </w:pPr>
            <w:r w:rsidRPr="00D05FE9">
              <w:rPr>
                <w:rFonts w:ascii="Times New Roman" w:hAnsi="Times New Roman" w:cs="Times New Roman"/>
                <w:b/>
              </w:rPr>
              <w:t xml:space="preserve">Самостоятельная учебная работа обучающегося над курсовым проектом (работой) </w:t>
            </w:r>
          </w:p>
          <w:p w14:paraId="365EAAF3" w14:textId="77777777" w:rsidR="00520590" w:rsidRPr="00D05FE9" w:rsidRDefault="00520590" w:rsidP="00895302">
            <w:pPr>
              <w:spacing w:after="0"/>
            </w:pPr>
            <w:r w:rsidRPr="00D05FE9">
              <w:rPr>
                <w:rFonts w:ascii="Times New Roman" w:hAnsi="Times New Roman" w:cs="Times New Roman"/>
                <w:b/>
              </w:rPr>
              <w:t>1. …</w:t>
            </w:r>
          </w:p>
        </w:tc>
        <w:tc>
          <w:tcPr>
            <w:tcW w:w="1875" w:type="dxa"/>
            <w:tcBorders>
              <w:top w:val="single" w:sz="4" w:space="0" w:color="000000"/>
              <w:left w:val="single" w:sz="4" w:space="0" w:color="000000"/>
              <w:bottom w:val="single" w:sz="4" w:space="0" w:color="000000"/>
              <w:right w:val="single" w:sz="4" w:space="0" w:color="000000"/>
            </w:tcBorders>
            <w:vAlign w:val="center"/>
          </w:tcPr>
          <w:p w14:paraId="68D0FCD3" w14:textId="77777777" w:rsidR="00520590" w:rsidRPr="00D05FE9" w:rsidRDefault="00520590" w:rsidP="00895302">
            <w:pPr>
              <w:snapToGrid w:val="0"/>
              <w:spacing w:after="0"/>
              <w:rPr>
                <w:rFonts w:ascii="Times New Roman" w:hAnsi="Times New Roman" w:cs="Times New Roman"/>
                <w:b/>
                <w:bCs/>
                <w:i/>
              </w:rPr>
            </w:pPr>
          </w:p>
        </w:tc>
        <w:tc>
          <w:tcPr>
            <w:tcW w:w="2313" w:type="dxa"/>
            <w:tcBorders>
              <w:top w:val="single" w:sz="4" w:space="0" w:color="000000"/>
              <w:left w:val="single" w:sz="4" w:space="0" w:color="000000"/>
              <w:bottom w:val="single" w:sz="4" w:space="0" w:color="000000"/>
              <w:right w:val="single" w:sz="4" w:space="0" w:color="000000"/>
            </w:tcBorders>
          </w:tcPr>
          <w:p w14:paraId="34800E9C" w14:textId="77777777" w:rsidR="00520590" w:rsidRPr="00D05FE9" w:rsidRDefault="00520590" w:rsidP="00895302">
            <w:pPr>
              <w:snapToGrid w:val="0"/>
              <w:spacing w:after="0"/>
              <w:rPr>
                <w:rFonts w:ascii="Times New Roman" w:hAnsi="Times New Roman" w:cs="Times New Roman"/>
                <w:b/>
                <w:i/>
                <w:highlight w:val="green"/>
              </w:rPr>
            </w:pPr>
          </w:p>
        </w:tc>
        <w:tc>
          <w:tcPr>
            <w:tcW w:w="2028" w:type="dxa"/>
            <w:tcBorders>
              <w:top w:val="single" w:sz="4" w:space="0" w:color="000000"/>
              <w:left w:val="single" w:sz="4" w:space="0" w:color="000000"/>
              <w:bottom w:val="single" w:sz="4" w:space="0" w:color="000000"/>
              <w:right w:val="single" w:sz="4" w:space="0" w:color="000000"/>
            </w:tcBorders>
          </w:tcPr>
          <w:p w14:paraId="2FBD35FD" w14:textId="77777777" w:rsidR="00520590" w:rsidRPr="00D05FE9" w:rsidRDefault="00520590" w:rsidP="00895302">
            <w:pPr>
              <w:snapToGrid w:val="0"/>
              <w:spacing w:after="0"/>
              <w:rPr>
                <w:rFonts w:ascii="Times New Roman" w:hAnsi="Times New Roman" w:cs="Times New Roman"/>
                <w:b/>
                <w:i/>
                <w:highlight w:val="green"/>
              </w:rPr>
            </w:pPr>
          </w:p>
        </w:tc>
      </w:tr>
      <w:tr w:rsidR="00520590" w:rsidRPr="00D05FE9" w14:paraId="2C179E5D" w14:textId="77777777" w:rsidTr="00895302">
        <w:trPr>
          <w:trHeight w:val="23"/>
        </w:trPr>
        <w:tc>
          <w:tcPr>
            <w:tcW w:w="8264" w:type="dxa"/>
            <w:gridSpan w:val="2"/>
            <w:tcBorders>
              <w:top w:val="single" w:sz="4" w:space="0" w:color="000000"/>
              <w:left w:val="single" w:sz="4" w:space="0" w:color="000000"/>
              <w:bottom w:val="single" w:sz="4" w:space="0" w:color="000000"/>
              <w:right w:val="single" w:sz="4" w:space="0" w:color="000000"/>
            </w:tcBorders>
          </w:tcPr>
          <w:p w14:paraId="39480D6F" w14:textId="77777777" w:rsidR="00520590" w:rsidRPr="00D05FE9" w:rsidRDefault="00520590" w:rsidP="00895302">
            <w:pPr>
              <w:spacing w:after="0"/>
              <w:rPr>
                <w:rFonts w:ascii="Times New Roman" w:hAnsi="Times New Roman" w:cs="Times New Roman"/>
                <w:b/>
              </w:rPr>
            </w:pPr>
            <w:r w:rsidRPr="00D05FE9">
              <w:rPr>
                <w:rFonts w:ascii="Times New Roman" w:hAnsi="Times New Roman" w:cs="Times New Roman"/>
                <w:b/>
              </w:rPr>
              <w:t>Промежуточная аттестация</w:t>
            </w:r>
          </w:p>
        </w:tc>
        <w:tc>
          <w:tcPr>
            <w:tcW w:w="1875" w:type="dxa"/>
            <w:tcBorders>
              <w:top w:val="single" w:sz="4" w:space="0" w:color="000000"/>
              <w:left w:val="single" w:sz="4" w:space="0" w:color="000000"/>
              <w:bottom w:val="single" w:sz="4" w:space="0" w:color="000000"/>
              <w:right w:val="single" w:sz="4" w:space="0" w:color="000000"/>
            </w:tcBorders>
            <w:vAlign w:val="center"/>
          </w:tcPr>
          <w:p w14:paraId="1C383E62" w14:textId="77777777" w:rsidR="00520590" w:rsidRPr="00D05FE9" w:rsidRDefault="00520590" w:rsidP="00895302">
            <w:pPr>
              <w:spacing w:after="0"/>
              <w:rPr>
                <w:rFonts w:ascii="Times New Roman" w:hAnsi="Times New Roman" w:cs="Times New Roman"/>
              </w:rPr>
            </w:pPr>
            <w:r w:rsidRPr="00934E18">
              <w:rPr>
                <w:rFonts w:ascii="Times New Roman" w:hAnsi="Times New Roman" w:cs="Times New Roman"/>
                <w:b/>
              </w:rPr>
              <w:t>6</w:t>
            </w:r>
          </w:p>
        </w:tc>
        <w:tc>
          <w:tcPr>
            <w:tcW w:w="2313" w:type="dxa"/>
            <w:tcBorders>
              <w:top w:val="single" w:sz="4" w:space="0" w:color="000000"/>
              <w:left w:val="single" w:sz="4" w:space="0" w:color="000000"/>
              <w:bottom w:val="single" w:sz="4" w:space="0" w:color="000000"/>
              <w:right w:val="single" w:sz="4" w:space="0" w:color="000000"/>
            </w:tcBorders>
          </w:tcPr>
          <w:p w14:paraId="34BDEE06" w14:textId="77777777" w:rsidR="00520590" w:rsidRPr="00D05FE9" w:rsidRDefault="00520590" w:rsidP="00895302">
            <w:pPr>
              <w:snapToGrid w:val="0"/>
              <w:spacing w:after="0"/>
              <w:rPr>
                <w:rFonts w:ascii="Times New Roman" w:hAnsi="Times New Roman" w:cs="Times New Roman"/>
                <w:b/>
                <w:i/>
                <w:highlight w:val="green"/>
              </w:rPr>
            </w:pPr>
          </w:p>
        </w:tc>
        <w:tc>
          <w:tcPr>
            <w:tcW w:w="2028" w:type="dxa"/>
            <w:tcBorders>
              <w:top w:val="single" w:sz="4" w:space="0" w:color="000000"/>
              <w:left w:val="single" w:sz="4" w:space="0" w:color="000000"/>
              <w:bottom w:val="single" w:sz="4" w:space="0" w:color="000000"/>
              <w:right w:val="single" w:sz="4" w:space="0" w:color="000000"/>
            </w:tcBorders>
          </w:tcPr>
          <w:p w14:paraId="75612D66" w14:textId="77777777" w:rsidR="00520590" w:rsidRPr="00D05FE9" w:rsidRDefault="00520590" w:rsidP="00895302">
            <w:pPr>
              <w:snapToGrid w:val="0"/>
              <w:spacing w:after="0"/>
              <w:rPr>
                <w:rFonts w:ascii="Times New Roman" w:hAnsi="Times New Roman" w:cs="Times New Roman"/>
                <w:b/>
                <w:i/>
                <w:highlight w:val="green"/>
              </w:rPr>
            </w:pPr>
          </w:p>
        </w:tc>
      </w:tr>
      <w:tr w:rsidR="00520590" w:rsidRPr="00D05FE9" w14:paraId="671CE457" w14:textId="77777777" w:rsidTr="00895302">
        <w:trPr>
          <w:trHeight w:val="23"/>
        </w:trPr>
        <w:tc>
          <w:tcPr>
            <w:tcW w:w="8264" w:type="dxa"/>
            <w:gridSpan w:val="2"/>
            <w:tcBorders>
              <w:top w:val="single" w:sz="4" w:space="0" w:color="000000"/>
              <w:left w:val="single" w:sz="4" w:space="0" w:color="000000"/>
              <w:bottom w:val="single" w:sz="4" w:space="0" w:color="000000"/>
              <w:right w:val="single" w:sz="4" w:space="0" w:color="000000"/>
            </w:tcBorders>
          </w:tcPr>
          <w:p w14:paraId="21231673" w14:textId="77777777" w:rsidR="00520590" w:rsidRPr="00D05FE9" w:rsidRDefault="00520590" w:rsidP="00895302">
            <w:pPr>
              <w:spacing w:after="0"/>
              <w:rPr>
                <w:rFonts w:ascii="Times New Roman" w:hAnsi="Times New Roman" w:cs="Times New Roman"/>
                <w:b/>
                <w:bCs/>
              </w:rPr>
            </w:pPr>
            <w:r w:rsidRPr="00D05FE9">
              <w:rPr>
                <w:rFonts w:ascii="Times New Roman" w:hAnsi="Times New Roman" w:cs="Times New Roman"/>
                <w:b/>
                <w:bCs/>
              </w:rPr>
              <w:t>Всего:</w:t>
            </w:r>
          </w:p>
        </w:tc>
        <w:tc>
          <w:tcPr>
            <w:tcW w:w="1875" w:type="dxa"/>
            <w:tcBorders>
              <w:top w:val="single" w:sz="4" w:space="0" w:color="000000"/>
              <w:left w:val="single" w:sz="4" w:space="0" w:color="000000"/>
              <w:bottom w:val="single" w:sz="4" w:space="0" w:color="000000"/>
              <w:right w:val="single" w:sz="4" w:space="0" w:color="000000"/>
            </w:tcBorders>
            <w:vAlign w:val="center"/>
          </w:tcPr>
          <w:p w14:paraId="5A210A40" w14:textId="77777777" w:rsidR="00520590" w:rsidRPr="00D05FE9" w:rsidRDefault="00520590" w:rsidP="00895302">
            <w:pPr>
              <w:spacing w:after="0"/>
              <w:rPr>
                <w:rFonts w:ascii="Times New Roman" w:hAnsi="Times New Roman" w:cs="Times New Roman"/>
                <w:iCs/>
              </w:rPr>
            </w:pPr>
            <w:r w:rsidRPr="00D05FE9">
              <w:rPr>
                <w:rFonts w:ascii="Times New Roman" w:hAnsi="Times New Roman" w:cs="Times New Roman"/>
                <w:iCs/>
              </w:rPr>
              <w:t>70</w:t>
            </w:r>
          </w:p>
        </w:tc>
        <w:tc>
          <w:tcPr>
            <w:tcW w:w="2313" w:type="dxa"/>
            <w:tcBorders>
              <w:top w:val="single" w:sz="4" w:space="0" w:color="000000"/>
              <w:left w:val="single" w:sz="4" w:space="0" w:color="000000"/>
              <w:bottom w:val="single" w:sz="4" w:space="0" w:color="000000"/>
              <w:right w:val="single" w:sz="4" w:space="0" w:color="000000"/>
            </w:tcBorders>
          </w:tcPr>
          <w:p w14:paraId="4093163C" w14:textId="77777777" w:rsidR="00520590" w:rsidRPr="00D05FE9" w:rsidRDefault="00520590" w:rsidP="00895302">
            <w:pPr>
              <w:snapToGrid w:val="0"/>
              <w:spacing w:after="0"/>
              <w:rPr>
                <w:rFonts w:ascii="Times New Roman" w:hAnsi="Times New Roman" w:cs="Times New Roman"/>
                <w:b/>
                <w:bCs/>
                <w:i/>
                <w:iCs/>
                <w:highlight w:val="green"/>
              </w:rPr>
            </w:pPr>
          </w:p>
        </w:tc>
        <w:tc>
          <w:tcPr>
            <w:tcW w:w="2028" w:type="dxa"/>
            <w:tcBorders>
              <w:top w:val="single" w:sz="4" w:space="0" w:color="000000"/>
              <w:left w:val="single" w:sz="4" w:space="0" w:color="000000"/>
              <w:bottom w:val="single" w:sz="4" w:space="0" w:color="000000"/>
              <w:right w:val="single" w:sz="4" w:space="0" w:color="000000"/>
            </w:tcBorders>
          </w:tcPr>
          <w:p w14:paraId="65C8E598" w14:textId="77777777" w:rsidR="00520590" w:rsidRPr="00D05FE9" w:rsidRDefault="00520590" w:rsidP="00895302">
            <w:pPr>
              <w:snapToGrid w:val="0"/>
              <w:spacing w:after="0"/>
              <w:rPr>
                <w:rFonts w:ascii="Times New Roman" w:hAnsi="Times New Roman" w:cs="Times New Roman"/>
                <w:b/>
                <w:bCs/>
                <w:i/>
                <w:highlight w:val="green"/>
              </w:rPr>
            </w:pPr>
          </w:p>
        </w:tc>
      </w:tr>
    </w:tbl>
    <w:p w14:paraId="5A70BB90" w14:textId="77777777" w:rsidR="00520590" w:rsidRDefault="00520590" w:rsidP="00520590">
      <w:pPr>
        <w:jc w:val="both"/>
        <w:rPr>
          <w:rFonts w:ascii="Times New Roman" w:hAnsi="Times New Roman" w:cs="Times New Roman"/>
          <w:i/>
        </w:rPr>
        <w:sectPr w:rsidR="00520590">
          <w:pgSz w:w="16838" w:h="11906" w:orient="landscape"/>
          <w:pgMar w:top="851" w:right="1134" w:bottom="851" w:left="992" w:header="0" w:footer="0" w:gutter="0"/>
          <w:cols w:space="720"/>
          <w:formProt w:val="0"/>
          <w:docGrid w:linePitch="360"/>
        </w:sectPr>
      </w:pPr>
    </w:p>
    <w:p w14:paraId="31D87AF9" w14:textId="77777777" w:rsidR="00520590" w:rsidRDefault="00520590" w:rsidP="00520590">
      <w:pPr>
        <w:spacing w:after="0"/>
        <w:jc w:val="center"/>
        <w:rPr>
          <w:rFonts w:ascii="Times New Roman" w:hAnsi="Times New Roman" w:cs="Times New Roman"/>
          <w:b/>
          <w:bCs/>
          <w:sz w:val="24"/>
          <w:szCs w:val="24"/>
        </w:rPr>
      </w:pPr>
      <w:r>
        <w:rPr>
          <w:rFonts w:ascii="Times New Roman" w:hAnsi="Times New Roman" w:cs="Times New Roman"/>
          <w:b/>
          <w:bCs/>
          <w:sz w:val="24"/>
          <w:szCs w:val="24"/>
        </w:rPr>
        <w:lastRenderedPageBreak/>
        <w:t>3. УСЛОВИЯ РЕАЛИЗАЦИИ УЧЕБНОЙ ДИСЦИПЛИНЫ</w:t>
      </w:r>
    </w:p>
    <w:p w14:paraId="58F27F5E" w14:textId="77777777" w:rsidR="00520590" w:rsidRDefault="00520590" w:rsidP="00520590">
      <w:pPr>
        <w:spacing w:after="0"/>
        <w:ind w:firstLine="709"/>
        <w:jc w:val="both"/>
      </w:pPr>
      <w:r>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6A0D1BFA" w14:textId="77777777" w:rsidR="00520590" w:rsidRDefault="00520590" w:rsidP="00520590">
      <w:pPr>
        <w:spacing w:after="0"/>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Лаборатория «</w:t>
      </w:r>
      <w:r>
        <w:rPr>
          <w:rFonts w:ascii="Times New Roman" w:eastAsia="Times New Roman" w:hAnsi="Times New Roman" w:cs="Times New Roman"/>
          <w:bCs/>
          <w:iCs/>
          <w:sz w:val="24"/>
          <w:szCs w:val="24"/>
        </w:rPr>
        <w:t>Электротехники и электронной техники»</w:t>
      </w:r>
      <w:r>
        <w:rPr>
          <w:rFonts w:ascii="Times New Roman" w:eastAsia="Times New Roman" w:hAnsi="Times New Roman" w:cs="Times New Roman"/>
          <w:b/>
          <w:bCs/>
          <w:iCs/>
          <w:sz w:val="24"/>
          <w:szCs w:val="24"/>
        </w:rPr>
        <w:t xml:space="preserve">, </w:t>
      </w:r>
      <w:r>
        <w:rPr>
          <w:rFonts w:ascii="Times New Roman" w:eastAsia="Times New Roman" w:hAnsi="Times New Roman" w:cs="Times New Roman"/>
          <w:bCs/>
          <w:iCs/>
          <w:sz w:val="24"/>
          <w:szCs w:val="24"/>
        </w:rPr>
        <w:t xml:space="preserve">оснащенная </w:t>
      </w:r>
      <w:r>
        <w:rPr>
          <w:rFonts w:ascii="Times New Roman" w:eastAsia="Times New Roman" w:hAnsi="Times New Roman" w:cs="Times New Roman"/>
          <w:bCs/>
          <w:sz w:val="24"/>
          <w:szCs w:val="24"/>
        </w:rPr>
        <w:t xml:space="preserve">в соответствии с п. 6.1.2.3 образовательной программы по </w:t>
      </w:r>
      <w:r>
        <w:rPr>
          <w:rFonts w:ascii="Times New Roman" w:eastAsia="Times New Roman" w:hAnsi="Times New Roman" w:cs="Times New Roman"/>
          <w:bCs/>
          <w:iCs/>
          <w:sz w:val="24"/>
          <w:szCs w:val="24"/>
        </w:rPr>
        <w:t>12.02.03 Радиоэлектронные приборы и устройства.</w:t>
      </w:r>
    </w:p>
    <w:p w14:paraId="13F73611" w14:textId="77777777" w:rsidR="00520590" w:rsidRDefault="00520590" w:rsidP="00520590">
      <w:pPr>
        <w:spacing w:after="0"/>
        <w:ind w:firstLine="709"/>
        <w:jc w:val="both"/>
        <w:rPr>
          <w:rFonts w:ascii="Times New Roman" w:eastAsia="Times New Roman" w:hAnsi="Times New Roman" w:cs="Times New Roman"/>
          <w:bCs/>
          <w:i/>
          <w:sz w:val="24"/>
          <w:szCs w:val="24"/>
        </w:rPr>
      </w:pPr>
    </w:p>
    <w:p w14:paraId="0DE1E167" w14:textId="77777777" w:rsidR="00520590" w:rsidRDefault="00520590" w:rsidP="00520590">
      <w:pPr>
        <w:spacing w:after="0"/>
        <w:ind w:firstLine="70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 Информационное обеспечение реализации программы</w:t>
      </w:r>
    </w:p>
    <w:p w14:paraId="2D90DAE0" w14:textId="77777777" w:rsidR="00520590" w:rsidRDefault="00520590" w:rsidP="00520590">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9298E88" w14:textId="77777777" w:rsidR="00520590" w:rsidRDefault="00520590" w:rsidP="00520590">
      <w:pPr>
        <w:spacing w:after="0"/>
        <w:ind w:firstLine="709"/>
        <w:contextualSpacing/>
        <w:rPr>
          <w:rFonts w:ascii="Times New Roman" w:eastAsia="Times New Roman" w:hAnsi="Times New Roman" w:cs="Times New Roman"/>
          <w:sz w:val="24"/>
          <w:szCs w:val="24"/>
        </w:rPr>
      </w:pPr>
    </w:p>
    <w:p w14:paraId="3A4DB200" w14:textId="77777777" w:rsidR="00520590" w:rsidRDefault="00520590" w:rsidP="00520590">
      <w:pPr>
        <w:spacing w:after="0" w:line="240" w:lineRule="auto"/>
        <w:ind w:firstLine="709"/>
        <w:contextualSpacing/>
      </w:pPr>
      <w:r w:rsidRPr="00672DB1">
        <w:rPr>
          <w:rFonts w:ascii="Times New Roman" w:eastAsia="Times New Roman" w:hAnsi="Times New Roman" w:cs="Times New Roman"/>
          <w:b/>
          <w:sz w:val="24"/>
          <w:szCs w:val="24"/>
        </w:rPr>
        <w:t xml:space="preserve">3.2.1. </w:t>
      </w:r>
      <w:r>
        <w:rPr>
          <w:rFonts w:ascii="Times New Roman" w:eastAsia="Times New Roman" w:hAnsi="Times New Roman" w:cs="Times New Roman"/>
          <w:b/>
          <w:sz w:val="24"/>
          <w:szCs w:val="24"/>
        </w:rPr>
        <w:t>Основные печатные</w:t>
      </w:r>
      <w:r w:rsidRPr="00672DB1">
        <w:rPr>
          <w:rFonts w:ascii="Times New Roman" w:eastAsia="Times New Roman" w:hAnsi="Times New Roman" w:cs="Times New Roman"/>
          <w:b/>
          <w:sz w:val="24"/>
          <w:szCs w:val="24"/>
        </w:rPr>
        <w:t xml:space="preserve"> издания</w:t>
      </w:r>
    </w:p>
    <w:p w14:paraId="51B2857D" w14:textId="77777777" w:rsidR="00520590" w:rsidRDefault="00520590" w:rsidP="00520590">
      <w:pPr>
        <w:spacing w:after="0"/>
        <w:ind w:firstLine="709"/>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Иванов, И. И. Электротехника и основы электроники: учебник для СПО / И. И. Иванов, Г. И. Соловьев, В. Я. Фролов. — 2-е изд., стер. — Санкт-Петербург: Лань, 2022. — 736 с. — ISBN 978-5-507-44715-2.</w:t>
      </w:r>
    </w:p>
    <w:p w14:paraId="48B7DDEF" w14:textId="77777777" w:rsidR="00520590" w:rsidRDefault="00520590" w:rsidP="00520590">
      <w:pPr>
        <w:spacing w:after="0"/>
        <w:ind w:firstLine="709"/>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Миленина, С. А.  Электротехника, электроника и схемотехника: учебник и практикум для среднего профессионального образования / С. А. Миленина, Н. К. Миленин; под редакцией Н. К. Миленина. — 2-е изд., перераб. и доп. — Москва: Издательство Юрайт, 2023. — 406 с. — (Профессиональное образование). — ISBN 978-5-534-04676-2.</w:t>
      </w:r>
    </w:p>
    <w:p w14:paraId="50C9E547" w14:textId="77777777" w:rsidR="00520590" w:rsidRDefault="00520590" w:rsidP="00520590">
      <w:pPr>
        <w:spacing w:after="0"/>
        <w:ind w:firstLine="709"/>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Муханин, Л. Г. Схемотехника измерительных устройств: учебное пособие для СПО / Л. Г. Муханин. — 2-е изд., стер. — Санкт-Петербург: Лань, 2022. — 284 с. — ISBN 978-5-8114-8972-5.</w:t>
      </w:r>
    </w:p>
    <w:p w14:paraId="6C6DAB42" w14:textId="77777777" w:rsidR="00520590" w:rsidRDefault="00520590" w:rsidP="00520590">
      <w:pPr>
        <w:spacing w:after="0"/>
        <w:ind w:firstLine="709"/>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Травин, Г. А. Основы схемотехники телекоммуникационных устройств: учебное пособие для СПО / Г. А. Травин. — 3-е изд., стер. — Санкт-Петербург: Лань, 2023. — 216 с. — ISBN 978-5-507-45435-8.</w:t>
      </w:r>
    </w:p>
    <w:p w14:paraId="464FF458" w14:textId="77777777" w:rsidR="00520590" w:rsidRDefault="00520590" w:rsidP="00520590">
      <w:pPr>
        <w:spacing w:after="0"/>
        <w:ind w:firstLine="709"/>
        <w:contextualSpacing/>
        <w:rPr>
          <w:rFonts w:ascii="Times New Roman" w:eastAsia="Times New Roman" w:hAnsi="Times New Roman" w:cs="Times New Roman"/>
          <w:b/>
          <w:sz w:val="24"/>
          <w:szCs w:val="24"/>
          <w:highlight w:val="yellow"/>
        </w:rPr>
      </w:pPr>
    </w:p>
    <w:p w14:paraId="045DA711" w14:textId="77777777" w:rsidR="00520590" w:rsidRDefault="00520590" w:rsidP="00520590">
      <w:pPr>
        <w:spacing w:after="0"/>
        <w:ind w:firstLine="709"/>
        <w:jc w:val="both"/>
      </w:pPr>
      <w:r>
        <w:rPr>
          <w:rFonts w:ascii="Times New Roman" w:eastAsia="Times New Roman" w:hAnsi="Times New Roman" w:cs="Times New Roman"/>
          <w:b/>
          <w:sz w:val="24"/>
          <w:szCs w:val="24"/>
        </w:rPr>
        <w:t>3.2.2. Основные электронные издания</w:t>
      </w:r>
    </w:p>
    <w:p w14:paraId="17DEFB83" w14:textId="77777777" w:rsidR="00520590" w:rsidRDefault="00520590" w:rsidP="00520590">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Новиков, Ю. Н. Электрические цепи и сигналы. Базовые сведения, расчетные задания: учебное пособие для СПО /. — Санкт-Петербург: Лань, 2022. — 356 с. — ISBN 978-5-8114-8784-4. — Текст: электронный // Лань: электронно-библиотечная система. — URL: https://e.lanbook.com/book/197469</w:t>
      </w:r>
    </w:p>
    <w:p w14:paraId="60639D3D" w14:textId="77777777" w:rsidR="00520590" w:rsidRDefault="00520590" w:rsidP="00520590">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Новожилов, О. П.  Электроника и схемотехника в 2 ч. Часть 1: учебник для среднего профессионального образования / О. П. Новожилов. — Москва: Издательство Юрайт, 2023. — 382 с. — (Профессиональное образование). — ISBN 978-5-534-10366-3. — Текст: электронный // Образовательная платформа Юрайт. — URL: https://urait.ru/bcode/517772</w:t>
      </w:r>
    </w:p>
    <w:p w14:paraId="68942664" w14:textId="77777777" w:rsidR="00520590" w:rsidRDefault="00520590" w:rsidP="00520590">
      <w:pPr>
        <w:spacing w:after="0"/>
        <w:ind w:firstLine="709"/>
        <w:jc w:val="both"/>
        <w:rPr>
          <w:rFonts w:ascii="Times New Roman" w:eastAsia="Times New Roman" w:hAnsi="Times New Roman" w:cs="Times New Roman"/>
          <w:bCs/>
          <w:iCs/>
          <w:sz w:val="24"/>
          <w:szCs w:val="24"/>
          <w:highlight w:val="cyan"/>
        </w:rPr>
      </w:pPr>
      <w:r>
        <w:rPr>
          <w:rFonts w:ascii="Times New Roman" w:eastAsia="Times New Roman" w:hAnsi="Times New Roman" w:cs="Times New Roman"/>
          <w:sz w:val="24"/>
          <w:szCs w:val="24"/>
        </w:rPr>
        <w:t>3. Новожилов, О. П.  Электроника и схемотехника в 2 ч. Часть 2: учебник для среднего профессионального образования / О. П. Новожилов. — Москва: Издательство Юрайт, 2023. — 421 с. — (Профессиональное образование). — ISBN 978-5-534-10368-7. — Текст: электронный // Образовательная платформа Юрайт. — URL: https://urait.ru/bcode/517773</w:t>
      </w:r>
    </w:p>
    <w:p w14:paraId="1691C67D" w14:textId="77777777" w:rsidR="00520590" w:rsidRDefault="00520590" w:rsidP="00520590">
      <w:pPr>
        <w:spacing w:after="0"/>
        <w:ind w:firstLine="709"/>
        <w:contextualSpacing/>
        <w:jc w:val="both"/>
        <w:rPr>
          <w:rFonts w:ascii="Times New Roman" w:eastAsia="Times New Roman" w:hAnsi="Times New Roman" w:cs="Times New Roman"/>
          <w:b/>
          <w:bCs/>
          <w:i/>
          <w:iCs/>
          <w:sz w:val="24"/>
          <w:szCs w:val="24"/>
          <w:highlight w:val="green"/>
        </w:rPr>
      </w:pPr>
    </w:p>
    <w:p w14:paraId="71785C0F" w14:textId="77777777" w:rsidR="00520590" w:rsidRDefault="00520590" w:rsidP="00520590">
      <w:pPr>
        <w:jc w:val="center"/>
        <w:rPr>
          <w:rFonts w:ascii="Times New Roman" w:eastAsia="Times New Roman" w:hAnsi="Times New Roman" w:cs="Times New Roman"/>
          <w:b/>
          <w:bCs/>
        </w:rPr>
      </w:pPr>
      <w:r>
        <w:rPr>
          <w:rFonts w:ascii="Times New Roman" w:eastAsia="Times New Roman" w:hAnsi="Times New Roman" w:cs="Times New Roman"/>
          <w:b/>
          <w:bCs/>
        </w:rPr>
        <w:t xml:space="preserve">4. КОНТРОЛЬ И ОЦЕНКА РЕЗУЛЬТАТОВ ОСВОЕНИЯ </w:t>
      </w:r>
      <w:r>
        <w:rPr>
          <w:rFonts w:ascii="Times New Roman" w:eastAsia="Times New Roman" w:hAnsi="Times New Roman" w:cs="Times New Roman"/>
          <w:b/>
          <w:bCs/>
        </w:rPr>
        <w:br/>
        <w:t>УЧЕБНОЙ ДИСЦИПЛИНЫ</w:t>
      </w:r>
    </w:p>
    <w:tbl>
      <w:tblPr>
        <w:tblW w:w="5000" w:type="pct"/>
        <w:tblInd w:w="-118" w:type="dxa"/>
        <w:tblLayout w:type="fixed"/>
        <w:tblLook w:val="0000" w:firstRow="0" w:lastRow="0" w:firstColumn="0" w:lastColumn="0" w:noHBand="0" w:noVBand="0"/>
      </w:tblPr>
      <w:tblGrid>
        <w:gridCol w:w="3365"/>
        <w:gridCol w:w="3580"/>
        <w:gridCol w:w="2683"/>
      </w:tblGrid>
      <w:tr w:rsidR="00520590" w14:paraId="2C34A1DB" w14:textId="77777777" w:rsidTr="00895302">
        <w:tc>
          <w:tcPr>
            <w:tcW w:w="3269" w:type="dxa"/>
            <w:tcBorders>
              <w:top w:val="single" w:sz="4" w:space="0" w:color="000000"/>
              <w:left w:val="single" w:sz="4" w:space="0" w:color="000000"/>
              <w:bottom w:val="single" w:sz="4" w:space="0" w:color="000000"/>
              <w:right w:val="single" w:sz="4" w:space="0" w:color="000000"/>
            </w:tcBorders>
          </w:tcPr>
          <w:p w14:paraId="3170A38F" w14:textId="77777777" w:rsidR="00520590" w:rsidRDefault="00520590" w:rsidP="008953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Результаты обучения</w:t>
            </w:r>
          </w:p>
        </w:tc>
        <w:tc>
          <w:tcPr>
            <w:tcW w:w="3478" w:type="dxa"/>
            <w:tcBorders>
              <w:top w:val="single" w:sz="4" w:space="0" w:color="000000"/>
              <w:left w:val="single" w:sz="4" w:space="0" w:color="000000"/>
              <w:bottom w:val="single" w:sz="4" w:space="0" w:color="000000"/>
              <w:right w:val="single" w:sz="4" w:space="0" w:color="000000"/>
            </w:tcBorders>
          </w:tcPr>
          <w:p w14:paraId="493F8562" w14:textId="77777777" w:rsidR="00520590" w:rsidRDefault="00520590" w:rsidP="00895302">
            <w:pPr>
              <w:spacing w:after="0" w:line="240" w:lineRule="auto"/>
              <w:jc w:val="center"/>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Критерии оценки</w:t>
            </w:r>
          </w:p>
        </w:tc>
        <w:tc>
          <w:tcPr>
            <w:tcW w:w="2607" w:type="dxa"/>
            <w:tcBorders>
              <w:top w:val="single" w:sz="4" w:space="0" w:color="000000"/>
              <w:left w:val="single" w:sz="4" w:space="0" w:color="000000"/>
              <w:bottom w:val="single" w:sz="4" w:space="0" w:color="000000"/>
              <w:right w:val="single" w:sz="4" w:space="0" w:color="000000"/>
            </w:tcBorders>
          </w:tcPr>
          <w:p w14:paraId="24ECD1AD" w14:textId="77777777" w:rsidR="00520590" w:rsidRDefault="00520590" w:rsidP="00895302">
            <w:pPr>
              <w:spacing w:after="0" w:line="240" w:lineRule="auto"/>
              <w:jc w:val="center"/>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Методы оценки</w:t>
            </w:r>
          </w:p>
        </w:tc>
      </w:tr>
      <w:tr w:rsidR="00520590" w14:paraId="41440AB2" w14:textId="77777777" w:rsidTr="00895302">
        <w:trPr>
          <w:trHeight w:val="131"/>
        </w:trPr>
        <w:tc>
          <w:tcPr>
            <w:tcW w:w="3269" w:type="dxa"/>
            <w:tcBorders>
              <w:top w:val="single" w:sz="4" w:space="0" w:color="000000"/>
              <w:left w:val="single" w:sz="4" w:space="0" w:color="000000"/>
              <w:bottom w:val="single" w:sz="4" w:space="0" w:color="000000"/>
              <w:right w:val="single" w:sz="4" w:space="0" w:color="000000"/>
            </w:tcBorders>
          </w:tcPr>
          <w:p w14:paraId="7A321763" w14:textId="77777777" w:rsidR="00520590" w:rsidRPr="008C4A7F" w:rsidRDefault="00520590" w:rsidP="00895302">
            <w:pPr>
              <w:tabs>
                <w:tab w:val="left" w:pos="396"/>
              </w:tabs>
              <w:autoSpaceDE w:val="0"/>
              <w:spacing w:after="0" w:line="240" w:lineRule="auto"/>
              <w:jc w:val="both"/>
              <w:rPr>
                <w:rFonts w:ascii="Times New Roman" w:eastAsia="Calibri" w:hAnsi="Times New Roman" w:cs="Times New Roman"/>
                <w:bCs/>
                <w:sz w:val="24"/>
                <w:szCs w:val="24"/>
              </w:rPr>
            </w:pPr>
            <w:r w:rsidRPr="008C4A7F">
              <w:rPr>
                <w:rFonts w:ascii="Times New Roman" w:eastAsia="Calibri" w:hAnsi="Times New Roman" w:cs="Times New Roman"/>
                <w:bCs/>
                <w:sz w:val="24"/>
                <w:szCs w:val="24"/>
              </w:rPr>
              <w:t>Знания:</w:t>
            </w:r>
          </w:p>
          <w:p w14:paraId="6EB82015" w14:textId="77777777" w:rsidR="00520590" w:rsidRPr="008C4A7F" w:rsidRDefault="00520590" w:rsidP="00520590">
            <w:pPr>
              <w:numPr>
                <w:ilvl w:val="0"/>
                <w:numId w:val="43"/>
              </w:numPr>
              <w:tabs>
                <w:tab w:val="left" w:pos="316"/>
              </w:tabs>
              <w:suppressAutoHyphens/>
              <w:autoSpaceDE w:val="0"/>
              <w:spacing w:after="0" w:line="240" w:lineRule="auto"/>
              <w:ind w:left="0" w:firstLine="0"/>
              <w:jc w:val="both"/>
              <w:rPr>
                <w:rFonts w:ascii="Times New Roman" w:eastAsia="Calibri" w:hAnsi="Times New Roman" w:cs="Times New Roman"/>
                <w:bCs/>
                <w:sz w:val="24"/>
                <w:szCs w:val="24"/>
              </w:rPr>
            </w:pPr>
            <w:r w:rsidRPr="008C4A7F">
              <w:rPr>
                <w:rFonts w:ascii="Times New Roman" w:eastAsia="Calibri" w:hAnsi="Times New Roman" w:cs="Times New Roman"/>
                <w:bCs/>
                <w:sz w:val="24"/>
                <w:szCs w:val="24"/>
              </w:rPr>
              <w:t xml:space="preserve">сущность физических процессов, протекающих в </w:t>
            </w:r>
            <w:r w:rsidRPr="008C4A7F">
              <w:rPr>
                <w:rFonts w:ascii="Times New Roman" w:eastAsia="Calibri" w:hAnsi="Times New Roman" w:cs="Times New Roman"/>
                <w:bCs/>
                <w:sz w:val="24"/>
                <w:szCs w:val="24"/>
              </w:rPr>
              <w:lastRenderedPageBreak/>
              <w:t>электронных приборах и устройствах;</w:t>
            </w:r>
          </w:p>
          <w:p w14:paraId="28B3ADDB" w14:textId="77777777" w:rsidR="00520590" w:rsidRPr="008C4A7F" w:rsidRDefault="00520590" w:rsidP="00520590">
            <w:pPr>
              <w:numPr>
                <w:ilvl w:val="0"/>
                <w:numId w:val="43"/>
              </w:numPr>
              <w:tabs>
                <w:tab w:val="left" w:pos="316"/>
              </w:tabs>
              <w:suppressAutoHyphens/>
              <w:spacing w:after="0" w:line="240" w:lineRule="auto"/>
              <w:ind w:left="0" w:firstLine="0"/>
              <w:jc w:val="both"/>
              <w:rPr>
                <w:rFonts w:ascii="Times New Roman" w:eastAsia="Calibri" w:hAnsi="Times New Roman" w:cs="Times New Roman"/>
                <w:bCs/>
                <w:sz w:val="24"/>
                <w:szCs w:val="24"/>
              </w:rPr>
            </w:pPr>
            <w:r w:rsidRPr="008C4A7F">
              <w:rPr>
                <w:rFonts w:ascii="Times New Roman" w:eastAsia="Calibri" w:hAnsi="Times New Roman" w:cs="Times New Roman"/>
                <w:bCs/>
                <w:sz w:val="24"/>
                <w:szCs w:val="24"/>
              </w:rPr>
              <w:t>принцип работы типовых электронных устройств;</w:t>
            </w:r>
          </w:p>
          <w:p w14:paraId="10217783" w14:textId="77777777" w:rsidR="00520590" w:rsidRPr="008C4A7F" w:rsidRDefault="00520590" w:rsidP="00520590">
            <w:pPr>
              <w:widowControl w:val="0"/>
              <w:numPr>
                <w:ilvl w:val="0"/>
                <w:numId w:val="43"/>
              </w:numPr>
              <w:tabs>
                <w:tab w:val="left" w:pos="316"/>
              </w:tabs>
              <w:suppressAutoHyphens/>
              <w:autoSpaceDE w:val="0"/>
              <w:spacing w:after="0" w:line="240" w:lineRule="auto"/>
              <w:ind w:left="0" w:firstLine="0"/>
              <w:jc w:val="both"/>
              <w:rPr>
                <w:rFonts w:ascii="Times New Roman" w:eastAsia="Calibri" w:hAnsi="Times New Roman" w:cs="Times New Roman"/>
                <w:bCs/>
                <w:sz w:val="24"/>
                <w:szCs w:val="24"/>
              </w:rPr>
            </w:pPr>
            <w:r w:rsidRPr="008C4A7F">
              <w:rPr>
                <w:rFonts w:ascii="Times New Roman" w:eastAsia="Calibri" w:hAnsi="Times New Roman" w:cs="Times New Roman"/>
                <w:bCs/>
                <w:sz w:val="24"/>
                <w:szCs w:val="24"/>
              </w:rPr>
              <w:t>устройство, основные параметры, схемы включения электронных приборов   и принципы построения электронных схем;</w:t>
            </w:r>
          </w:p>
          <w:p w14:paraId="6EF2A4F8" w14:textId="77777777" w:rsidR="00520590" w:rsidRPr="008C4A7F" w:rsidRDefault="00520590" w:rsidP="00520590">
            <w:pPr>
              <w:widowControl w:val="0"/>
              <w:numPr>
                <w:ilvl w:val="0"/>
                <w:numId w:val="43"/>
              </w:numPr>
              <w:tabs>
                <w:tab w:val="left" w:pos="316"/>
              </w:tabs>
              <w:suppressAutoHyphens/>
              <w:autoSpaceDE w:val="0"/>
              <w:spacing w:after="0" w:line="240" w:lineRule="auto"/>
              <w:ind w:left="0" w:firstLine="0"/>
              <w:jc w:val="both"/>
              <w:rPr>
                <w:rFonts w:ascii="Times New Roman" w:eastAsia="Times New Roman" w:hAnsi="Times New Roman" w:cs="Times New Roman"/>
                <w:bCs/>
                <w:sz w:val="24"/>
                <w:szCs w:val="24"/>
              </w:rPr>
            </w:pPr>
            <w:r w:rsidRPr="008C4A7F">
              <w:rPr>
                <w:rFonts w:ascii="Times New Roman" w:eastAsia="Calibri" w:hAnsi="Times New Roman" w:cs="Times New Roman"/>
                <w:bCs/>
                <w:sz w:val="24"/>
                <w:szCs w:val="24"/>
              </w:rPr>
              <w:t>типовые узлы и устройства электронной техники</w:t>
            </w:r>
            <w:r>
              <w:rPr>
                <w:rFonts w:ascii="Times New Roman" w:eastAsia="Calibri" w:hAnsi="Times New Roman" w:cs="Times New Roman"/>
                <w:bCs/>
                <w:sz w:val="24"/>
                <w:szCs w:val="24"/>
              </w:rPr>
              <w:t>.</w:t>
            </w:r>
          </w:p>
        </w:tc>
        <w:tc>
          <w:tcPr>
            <w:tcW w:w="3478" w:type="dxa"/>
            <w:tcBorders>
              <w:top w:val="single" w:sz="4" w:space="0" w:color="000000"/>
              <w:left w:val="single" w:sz="4" w:space="0" w:color="000000"/>
              <w:bottom w:val="single" w:sz="4" w:space="0" w:color="000000"/>
              <w:right w:val="single" w:sz="4" w:space="0" w:color="000000"/>
            </w:tcBorders>
          </w:tcPr>
          <w:p w14:paraId="6DAFA9C3" w14:textId="77777777" w:rsidR="00520590" w:rsidRPr="008C4A7F" w:rsidRDefault="00520590" w:rsidP="00520590">
            <w:pPr>
              <w:numPr>
                <w:ilvl w:val="0"/>
                <w:numId w:val="43"/>
              </w:numPr>
              <w:tabs>
                <w:tab w:val="left" w:pos="396"/>
              </w:tabs>
              <w:suppressAutoHyphens/>
              <w:autoSpaceDE w:val="0"/>
              <w:spacing w:after="0" w:line="240" w:lineRule="auto"/>
              <w:ind w:left="0" w:firstLine="0"/>
              <w:jc w:val="both"/>
              <w:rPr>
                <w:rFonts w:ascii="Times New Roman" w:hAnsi="Times New Roman" w:cs="Times New Roman"/>
                <w:sz w:val="24"/>
                <w:szCs w:val="24"/>
              </w:rPr>
            </w:pPr>
            <w:r w:rsidRPr="008C4A7F">
              <w:rPr>
                <w:rFonts w:ascii="Times New Roman" w:eastAsia="Times New Roman" w:hAnsi="Times New Roman" w:cs="Times New Roman"/>
                <w:bCs/>
                <w:sz w:val="24"/>
                <w:szCs w:val="24"/>
              </w:rPr>
              <w:lastRenderedPageBreak/>
              <w:t>глубина понимания особенностей физических процессов,</w:t>
            </w:r>
            <w:r w:rsidRPr="008C4A7F">
              <w:rPr>
                <w:rFonts w:ascii="Times New Roman" w:eastAsia="Calibri" w:hAnsi="Times New Roman" w:cs="Times New Roman"/>
                <w:bCs/>
                <w:sz w:val="24"/>
                <w:szCs w:val="24"/>
              </w:rPr>
              <w:t xml:space="preserve"> протекающих в </w:t>
            </w:r>
            <w:r w:rsidRPr="008C4A7F">
              <w:rPr>
                <w:rFonts w:ascii="Times New Roman" w:eastAsia="Calibri" w:hAnsi="Times New Roman" w:cs="Times New Roman"/>
                <w:bCs/>
                <w:sz w:val="24"/>
                <w:szCs w:val="24"/>
              </w:rPr>
              <w:lastRenderedPageBreak/>
              <w:t>электронных приборах и устройствах;</w:t>
            </w:r>
          </w:p>
          <w:p w14:paraId="07109ECC" w14:textId="77777777" w:rsidR="00520590" w:rsidRPr="008C4A7F" w:rsidRDefault="00520590" w:rsidP="00520590">
            <w:pPr>
              <w:numPr>
                <w:ilvl w:val="0"/>
                <w:numId w:val="43"/>
              </w:numPr>
              <w:tabs>
                <w:tab w:val="left" w:pos="316"/>
              </w:tabs>
              <w:suppressAutoHyphens/>
              <w:spacing w:after="0" w:line="240" w:lineRule="auto"/>
              <w:ind w:left="0" w:firstLine="0"/>
              <w:jc w:val="both"/>
              <w:rPr>
                <w:rFonts w:ascii="Times New Roman" w:hAnsi="Times New Roman" w:cs="Times New Roman"/>
                <w:sz w:val="24"/>
                <w:szCs w:val="24"/>
              </w:rPr>
            </w:pPr>
            <w:r w:rsidRPr="008C4A7F">
              <w:rPr>
                <w:rFonts w:ascii="Times New Roman" w:eastAsia="Times New Roman" w:hAnsi="Times New Roman" w:cs="Times New Roman"/>
                <w:bCs/>
                <w:sz w:val="24"/>
                <w:szCs w:val="24"/>
              </w:rPr>
              <w:t>глубина понимания</w:t>
            </w:r>
            <w:r w:rsidRPr="008C4A7F">
              <w:rPr>
                <w:rFonts w:ascii="Times New Roman" w:eastAsia="Calibri" w:hAnsi="Times New Roman" w:cs="Times New Roman"/>
                <w:bCs/>
                <w:sz w:val="24"/>
                <w:szCs w:val="24"/>
              </w:rPr>
              <w:t xml:space="preserve"> принципа работы типовых электронных устройств;</w:t>
            </w:r>
          </w:p>
          <w:p w14:paraId="23A89C74" w14:textId="77777777" w:rsidR="00520590" w:rsidRPr="008C4A7F" w:rsidRDefault="00520590" w:rsidP="00520590">
            <w:pPr>
              <w:numPr>
                <w:ilvl w:val="0"/>
                <w:numId w:val="43"/>
              </w:numPr>
              <w:tabs>
                <w:tab w:val="left" w:pos="338"/>
              </w:tabs>
              <w:suppressAutoHyphens/>
              <w:spacing w:after="0" w:line="240" w:lineRule="auto"/>
              <w:ind w:left="0" w:firstLine="0"/>
              <w:jc w:val="both"/>
              <w:rPr>
                <w:rFonts w:ascii="Times New Roman" w:hAnsi="Times New Roman" w:cs="Times New Roman"/>
                <w:sz w:val="24"/>
                <w:szCs w:val="24"/>
              </w:rPr>
            </w:pPr>
            <w:r w:rsidRPr="008C4A7F">
              <w:rPr>
                <w:rFonts w:ascii="Times New Roman" w:eastAsia="Times New Roman" w:hAnsi="Times New Roman" w:cs="Times New Roman"/>
                <w:bCs/>
                <w:sz w:val="24"/>
                <w:szCs w:val="24"/>
              </w:rPr>
              <w:t>точность и грамотность определения основных параметров, схем включения электронных приборов и принципов построения электронных схем;</w:t>
            </w:r>
          </w:p>
          <w:p w14:paraId="1686C54A" w14:textId="77777777" w:rsidR="00520590" w:rsidRPr="008C4A7F" w:rsidRDefault="00520590" w:rsidP="00520590">
            <w:pPr>
              <w:numPr>
                <w:ilvl w:val="0"/>
                <w:numId w:val="43"/>
              </w:numPr>
              <w:tabs>
                <w:tab w:val="left" w:pos="396"/>
              </w:tabs>
              <w:suppressAutoHyphens/>
              <w:autoSpaceDE w:val="0"/>
              <w:spacing w:after="0" w:line="240" w:lineRule="auto"/>
              <w:ind w:left="0" w:firstLine="0"/>
              <w:jc w:val="both"/>
              <w:rPr>
                <w:rFonts w:ascii="Times New Roman" w:eastAsia="Times New Roman" w:hAnsi="Times New Roman" w:cs="Times New Roman"/>
                <w:bCs/>
                <w:sz w:val="24"/>
                <w:szCs w:val="24"/>
              </w:rPr>
            </w:pPr>
            <w:r w:rsidRPr="008C4A7F">
              <w:rPr>
                <w:rFonts w:ascii="Times New Roman" w:eastAsia="Times New Roman" w:hAnsi="Times New Roman" w:cs="Times New Roman"/>
                <w:bCs/>
                <w:sz w:val="24"/>
                <w:szCs w:val="24"/>
              </w:rPr>
              <w:t>оптимальность применения типовых узлов и устройств электронной техники</w:t>
            </w:r>
            <w:r>
              <w:rPr>
                <w:rFonts w:ascii="Times New Roman" w:eastAsia="Times New Roman" w:hAnsi="Times New Roman" w:cs="Times New Roman"/>
                <w:bCs/>
                <w:sz w:val="24"/>
                <w:szCs w:val="24"/>
              </w:rPr>
              <w:t>.</w:t>
            </w:r>
          </w:p>
        </w:tc>
        <w:tc>
          <w:tcPr>
            <w:tcW w:w="2607" w:type="dxa"/>
            <w:tcBorders>
              <w:top w:val="single" w:sz="4" w:space="0" w:color="000000"/>
              <w:left w:val="single" w:sz="4" w:space="0" w:color="000000"/>
              <w:bottom w:val="single" w:sz="4" w:space="0" w:color="000000"/>
              <w:right w:val="single" w:sz="4" w:space="0" w:color="000000"/>
            </w:tcBorders>
          </w:tcPr>
          <w:p w14:paraId="4B4B75BC" w14:textId="77777777" w:rsidR="00520590" w:rsidRPr="008C4A7F" w:rsidRDefault="00520590" w:rsidP="00895302">
            <w:pPr>
              <w:spacing w:after="0" w:line="240" w:lineRule="auto"/>
              <w:jc w:val="both"/>
              <w:rPr>
                <w:rFonts w:ascii="Times New Roman" w:hAnsi="Times New Roman" w:cs="Times New Roman"/>
                <w:sz w:val="24"/>
                <w:szCs w:val="24"/>
              </w:rPr>
            </w:pPr>
            <w:r w:rsidRPr="008C4A7F">
              <w:rPr>
                <w:rFonts w:ascii="Times New Roman" w:eastAsia="Calibri" w:hAnsi="Times New Roman" w:cs="Times New Roman"/>
                <w:bCs/>
                <w:sz w:val="24"/>
                <w:szCs w:val="24"/>
              </w:rPr>
              <w:lastRenderedPageBreak/>
              <w:t>Тестовый контроль.</w:t>
            </w:r>
          </w:p>
          <w:p w14:paraId="28F07C93" w14:textId="77777777" w:rsidR="00520590" w:rsidRPr="008C4A7F" w:rsidRDefault="00520590" w:rsidP="00895302">
            <w:pPr>
              <w:spacing w:after="0" w:line="240" w:lineRule="auto"/>
              <w:jc w:val="both"/>
              <w:rPr>
                <w:rFonts w:ascii="Times New Roman" w:eastAsia="Calibri" w:hAnsi="Times New Roman" w:cs="Times New Roman"/>
                <w:bCs/>
                <w:sz w:val="24"/>
                <w:szCs w:val="24"/>
              </w:rPr>
            </w:pPr>
            <w:r w:rsidRPr="008C4A7F">
              <w:rPr>
                <w:rFonts w:ascii="Times New Roman" w:eastAsia="Times New Roman" w:hAnsi="Times New Roman" w:cs="Times New Roman"/>
                <w:sz w:val="24"/>
                <w:szCs w:val="24"/>
              </w:rPr>
              <w:t>Составление схем.</w:t>
            </w:r>
          </w:p>
          <w:p w14:paraId="2CE7CDA0" w14:textId="77777777" w:rsidR="00520590" w:rsidRPr="008C4A7F" w:rsidRDefault="00520590" w:rsidP="00895302">
            <w:pPr>
              <w:spacing w:after="0" w:line="240" w:lineRule="auto"/>
              <w:jc w:val="both"/>
              <w:rPr>
                <w:rFonts w:ascii="Times New Roman" w:eastAsia="Times New Roman" w:hAnsi="Times New Roman" w:cs="Times New Roman"/>
                <w:sz w:val="24"/>
                <w:szCs w:val="24"/>
              </w:rPr>
            </w:pPr>
            <w:r w:rsidRPr="008C4A7F">
              <w:rPr>
                <w:rFonts w:ascii="Times New Roman" w:eastAsia="Calibri" w:hAnsi="Times New Roman" w:cs="Times New Roman"/>
                <w:bCs/>
                <w:sz w:val="24"/>
                <w:szCs w:val="24"/>
              </w:rPr>
              <w:lastRenderedPageBreak/>
              <w:t>Оценка выполнения самостоятельной работы.</w:t>
            </w:r>
          </w:p>
          <w:p w14:paraId="53C82BC5" w14:textId="77777777" w:rsidR="00520590" w:rsidRPr="008C4A7F" w:rsidRDefault="00520590" w:rsidP="00895302">
            <w:pPr>
              <w:spacing w:after="0" w:line="240" w:lineRule="auto"/>
              <w:jc w:val="both"/>
              <w:rPr>
                <w:rFonts w:ascii="Times New Roman" w:eastAsia="Times New Roman" w:hAnsi="Times New Roman" w:cs="Times New Roman"/>
                <w:bCs/>
                <w:i/>
                <w:sz w:val="24"/>
                <w:szCs w:val="24"/>
              </w:rPr>
            </w:pPr>
            <w:r w:rsidRPr="008C4A7F">
              <w:rPr>
                <w:rFonts w:ascii="Times New Roman" w:eastAsia="Times New Roman" w:hAnsi="Times New Roman" w:cs="Times New Roman"/>
                <w:bCs/>
                <w:sz w:val="24"/>
                <w:szCs w:val="24"/>
              </w:rPr>
              <w:t>Выполнение индивидуальных заданий</w:t>
            </w:r>
            <w:r w:rsidRPr="008C4A7F">
              <w:rPr>
                <w:rFonts w:ascii="Times New Roman" w:eastAsia="Times New Roman" w:hAnsi="Times New Roman" w:cs="Times New Roman"/>
                <w:sz w:val="24"/>
                <w:szCs w:val="24"/>
              </w:rPr>
              <w:t>.</w:t>
            </w:r>
          </w:p>
        </w:tc>
      </w:tr>
      <w:tr w:rsidR="00520590" w14:paraId="34FDAE6E" w14:textId="77777777" w:rsidTr="00895302">
        <w:trPr>
          <w:trHeight w:val="4231"/>
        </w:trPr>
        <w:tc>
          <w:tcPr>
            <w:tcW w:w="3269" w:type="dxa"/>
            <w:tcBorders>
              <w:top w:val="single" w:sz="4" w:space="0" w:color="000000"/>
              <w:left w:val="single" w:sz="4" w:space="0" w:color="000000"/>
              <w:bottom w:val="single" w:sz="4" w:space="0" w:color="000000"/>
              <w:right w:val="single" w:sz="4" w:space="0" w:color="000000"/>
            </w:tcBorders>
          </w:tcPr>
          <w:p w14:paraId="6A5B183E" w14:textId="77777777" w:rsidR="00520590" w:rsidRPr="008C4A7F" w:rsidRDefault="00520590" w:rsidP="00895302">
            <w:pPr>
              <w:tabs>
                <w:tab w:val="left" w:pos="316"/>
              </w:tabs>
              <w:autoSpaceDE w:val="0"/>
              <w:spacing w:after="0" w:line="240" w:lineRule="auto"/>
              <w:jc w:val="both"/>
              <w:rPr>
                <w:rFonts w:ascii="Times New Roman" w:eastAsia="Calibri" w:hAnsi="Times New Roman" w:cs="Times New Roman"/>
                <w:bCs/>
                <w:sz w:val="24"/>
                <w:szCs w:val="24"/>
              </w:rPr>
            </w:pPr>
            <w:r w:rsidRPr="008C4A7F">
              <w:rPr>
                <w:rFonts w:ascii="Times New Roman" w:eastAsia="Calibri" w:hAnsi="Times New Roman" w:cs="Times New Roman"/>
                <w:bCs/>
                <w:sz w:val="24"/>
                <w:szCs w:val="24"/>
              </w:rPr>
              <w:lastRenderedPageBreak/>
              <w:t>Умения:</w:t>
            </w:r>
          </w:p>
          <w:p w14:paraId="43BDEA99" w14:textId="77777777" w:rsidR="00520590" w:rsidRPr="008C4A7F" w:rsidRDefault="00520590" w:rsidP="00520590">
            <w:pPr>
              <w:numPr>
                <w:ilvl w:val="0"/>
                <w:numId w:val="43"/>
              </w:numPr>
              <w:tabs>
                <w:tab w:val="left" w:pos="396"/>
              </w:tabs>
              <w:suppressAutoHyphens/>
              <w:autoSpaceDE w:val="0"/>
              <w:spacing w:after="0" w:line="240" w:lineRule="auto"/>
              <w:ind w:left="0" w:firstLine="0"/>
              <w:jc w:val="both"/>
              <w:rPr>
                <w:rFonts w:ascii="Times New Roman" w:eastAsia="Calibri" w:hAnsi="Times New Roman" w:cs="Times New Roman"/>
                <w:bCs/>
                <w:sz w:val="24"/>
                <w:szCs w:val="24"/>
              </w:rPr>
            </w:pPr>
            <w:r w:rsidRPr="008C4A7F">
              <w:rPr>
                <w:rFonts w:ascii="Times New Roman" w:eastAsia="Calibri" w:hAnsi="Times New Roman" w:cs="Times New Roman"/>
                <w:bCs/>
                <w:sz w:val="24"/>
                <w:szCs w:val="24"/>
              </w:rPr>
              <w:t>рассчитывать основные параметры электронных схем;</w:t>
            </w:r>
          </w:p>
          <w:p w14:paraId="67DDD4E2" w14:textId="77777777" w:rsidR="00520590" w:rsidRPr="008C4A7F" w:rsidRDefault="00520590" w:rsidP="00520590">
            <w:pPr>
              <w:numPr>
                <w:ilvl w:val="0"/>
                <w:numId w:val="43"/>
              </w:numPr>
              <w:tabs>
                <w:tab w:val="left" w:pos="164"/>
                <w:tab w:val="left" w:pos="396"/>
                <w:tab w:val="left" w:pos="426"/>
              </w:tabs>
              <w:suppressAutoHyphens/>
              <w:spacing w:after="0" w:line="240" w:lineRule="auto"/>
              <w:ind w:left="0" w:firstLine="0"/>
              <w:jc w:val="both"/>
              <w:rPr>
                <w:rFonts w:ascii="Times New Roman" w:eastAsia="Calibri" w:hAnsi="Times New Roman" w:cs="Times New Roman"/>
                <w:bCs/>
                <w:sz w:val="24"/>
                <w:szCs w:val="24"/>
              </w:rPr>
            </w:pPr>
            <w:r w:rsidRPr="008C4A7F">
              <w:rPr>
                <w:rFonts w:ascii="Times New Roman" w:eastAsia="Calibri" w:hAnsi="Times New Roman" w:cs="Times New Roman"/>
                <w:bCs/>
                <w:sz w:val="24"/>
                <w:szCs w:val="24"/>
              </w:rPr>
              <w:t>анализировать основные параметры электронных схем и по ним определять работоспособность устройств электронной техники;</w:t>
            </w:r>
          </w:p>
          <w:p w14:paraId="443CD21F" w14:textId="77777777" w:rsidR="00520590" w:rsidRPr="008C4A7F" w:rsidRDefault="00520590" w:rsidP="00520590">
            <w:pPr>
              <w:numPr>
                <w:ilvl w:val="0"/>
                <w:numId w:val="43"/>
              </w:numPr>
              <w:tabs>
                <w:tab w:val="left" w:pos="396"/>
              </w:tabs>
              <w:suppressAutoHyphens/>
              <w:autoSpaceDE w:val="0"/>
              <w:spacing w:after="0" w:line="240" w:lineRule="auto"/>
              <w:ind w:left="0" w:firstLine="0"/>
              <w:jc w:val="both"/>
              <w:rPr>
                <w:rFonts w:ascii="Times New Roman" w:eastAsia="Times New Roman" w:hAnsi="Times New Roman" w:cs="Times New Roman"/>
                <w:bCs/>
                <w:i/>
                <w:sz w:val="24"/>
                <w:szCs w:val="24"/>
              </w:rPr>
            </w:pPr>
            <w:r w:rsidRPr="008C4A7F">
              <w:rPr>
                <w:rFonts w:ascii="Times New Roman" w:eastAsia="Calibri" w:hAnsi="Times New Roman" w:cs="Times New Roman"/>
                <w:bCs/>
                <w:sz w:val="24"/>
                <w:szCs w:val="24"/>
              </w:rPr>
              <w:t>подбирать по справочным материалам приборы и устройства электронной техники с определенными параметрами и характеристиками</w:t>
            </w:r>
            <w:r>
              <w:rPr>
                <w:rFonts w:ascii="Times New Roman" w:eastAsia="Calibri" w:hAnsi="Times New Roman" w:cs="Times New Roman"/>
                <w:bCs/>
                <w:sz w:val="24"/>
                <w:szCs w:val="24"/>
              </w:rPr>
              <w:t>.</w:t>
            </w:r>
          </w:p>
        </w:tc>
        <w:tc>
          <w:tcPr>
            <w:tcW w:w="3478" w:type="dxa"/>
            <w:tcBorders>
              <w:top w:val="single" w:sz="4" w:space="0" w:color="000000"/>
              <w:left w:val="single" w:sz="4" w:space="0" w:color="000000"/>
              <w:bottom w:val="single" w:sz="4" w:space="0" w:color="000000"/>
              <w:right w:val="single" w:sz="4" w:space="0" w:color="000000"/>
            </w:tcBorders>
            <w:shd w:val="clear" w:color="auto" w:fill="FFFFFF"/>
          </w:tcPr>
          <w:p w14:paraId="6C55B7F1" w14:textId="77777777" w:rsidR="00520590" w:rsidRPr="008C4A7F" w:rsidRDefault="00520590" w:rsidP="00520590">
            <w:pPr>
              <w:numPr>
                <w:ilvl w:val="0"/>
                <w:numId w:val="43"/>
              </w:numPr>
              <w:tabs>
                <w:tab w:val="left" w:pos="396"/>
              </w:tabs>
              <w:suppressAutoHyphens/>
              <w:autoSpaceDE w:val="0"/>
              <w:spacing w:after="0" w:line="240" w:lineRule="auto"/>
              <w:ind w:left="0" w:firstLine="0"/>
              <w:jc w:val="both"/>
              <w:rPr>
                <w:rFonts w:ascii="Times New Roman" w:hAnsi="Times New Roman" w:cs="Times New Roman"/>
                <w:sz w:val="24"/>
                <w:szCs w:val="24"/>
              </w:rPr>
            </w:pPr>
            <w:r w:rsidRPr="008C4A7F">
              <w:rPr>
                <w:rFonts w:ascii="Times New Roman" w:eastAsia="Times New Roman" w:hAnsi="Times New Roman" w:cs="Times New Roman"/>
                <w:sz w:val="24"/>
                <w:szCs w:val="24"/>
              </w:rPr>
              <w:t>правильность</w:t>
            </w:r>
            <w:r w:rsidRPr="008C4A7F">
              <w:rPr>
                <w:rFonts w:ascii="Times New Roman" w:eastAsia="Calibri" w:hAnsi="Times New Roman" w:cs="Times New Roman"/>
                <w:sz w:val="24"/>
                <w:szCs w:val="24"/>
              </w:rPr>
              <w:t xml:space="preserve"> выполнения </w:t>
            </w:r>
            <w:r w:rsidRPr="008C4A7F">
              <w:rPr>
                <w:rFonts w:ascii="Times New Roman" w:eastAsia="Calibri" w:hAnsi="Times New Roman" w:cs="Times New Roman"/>
                <w:bCs/>
                <w:sz w:val="24"/>
                <w:szCs w:val="24"/>
              </w:rPr>
              <w:t>расчетов основных параметров электронных схем;</w:t>
            </w:r>
          </w:p>
          <w:p w14:paraId="2F7E79BC" w14:textId="77777777" w:rsidR="00520590" w:rsidRPr="008C4A7F" w:rsidRDefault="00520590" w:rsidP="00520590">
            <w:pPr>
              <w:numPr>
                <w:ilvl w:val="0"/>
                <w:numId w:val="41"/>
              </w:numPr>
              <w:tabs>
                <w:tab w:val="left" w:pos="338"/>
              </w:tabs>
              <w:suppressAutoHyphens/>
              <w:spacing w:after="0" w:line="240" w:lineRule="auto"/>
              <w:ind w:left="0" w:firstLine="0"/>
              <w:jc w:val="both"/>
              <w:rPr>
                <w:rFonts w:ascii="Times New Roman" w:hAnsi="Times New Roman" w:cs="Times New Roman"/>
                <w:sz w:val="24"/>
                <w:szCs w:val="24"/>
              </w:rPr>
            </w:pPr>
            <w:r w:rsidRPr="008C4A7F">
              <w:rPr>
                <w:rFonts w:ascii="Times New Roman" w:eastAsia="Times New Roman" w:hAnsi="Times New Roman" w:cs="Times New Roman"/>
                <w:sz w:val="24"/>
                <w:szCs w:val="24"/>
              </w:rPr>
              <w:t>грамотность</w:t>
            </w:r>
            <w:r w:rsidRPr="008C4A7F">
              <w:rPr>
                <w:rFonts w:ascii="Times New Roman" w:eastAsia="Calibri" w:hAnsi="Times New Roman" w:cs="Times New Roman"/>
                <w:sz w:val="24"/>
                <w:szCs w:val="24"/>
                <w:lang w:eastAsia="nl-NL"/>
              </w:rPr>
              <w:t xml:space="preserve"> анализа основных параметров электронных схем и правильность определения работоспособности устройств электронной техники по ним;</w:t>
            </w:r>
          </w:p>
          <w:p w14:paraId="2210EB67" w14:textId="77777777" w:rsidR="00520590" w:rsidRPr="008C4A7F" w:rsidRDefault="00520590" w:rsidP="00520590">
            <w:pPr>
              <w:numPr>
                <w:ilvl w:val="0"/>
                <w:numId w:val="43"/>
              </w:numPr>
              <w:tabs>
                <w:tab w:val="left" w:pos="396"/>
              </w:tabs>
              <w:suppressAutoHyphens/>
              <w:autoSpaceDE w:val="0"/>
              <w:spacing w:after="0" w:line="240" w:lineRule="auto"/>
              <w:ind w:left="0" w:firstLine="0"/>
              <w:jc w:val="both"/>
              <w:rPr>
                <w:rFonts w:ascii="Times New Roman" w:hAnsi="Times New Roman" w:cs="Times New Roman"/>
                <w:sz w:val="24"/>
                <w:szCs w:val="24"/>
              </w:rPr>
            </w:pPr>
            <w:r w:rsidRPr="008C4A7F">
              <w:rPr>
                <w:rFonts w:ascii="Times New Roman" w:eastAsia="Calibri" w:hAnsi="Times New Roman" w:cs="Times New Roman"/>
                <w:bCs/>
                <w:sz w:val="24"/>
                <w:szCs w:val="24"/>
              </w:rPr>
              <w:t>быстрота и техническая грамотность подбора по справочным материалам приборов и устройств электронной техники с определенными параметрами и характеристиками</w:t>
            </w:r>
            <w:r>
              <w:rPr>
                <w:rFonts w:ascii="Times New Roman" w:eastAsia="Calibri" w:hAnsi="Times New Roman" w:cs="Times New Roman"/>
                <w:bCs/>
                <w:sz w:val="24"/>
                <w:szCs w:val="24"/>
              </w:rPr>
              <w:t>.</w:t>
            </w:r>
          </w:p>
        </w:tc>
        <w:tc>
          <w:tcPr>
            <w:tcW w:w="2607" w:type="dxa"/>
            <w:tcBorders>
              <w:top w:val="single" w:sz="4" w:space="0" w:color="000000"/>
              <w:left w:val="single" w:sz="4" w:space="0" w:color="000000"/>
              <w:bottom w:val="single" w:sz="4" w:space="0" w:color="000000"/>
              <w:right w:val="single" w:sz="4" w:space="0" w:color="000000"/>
            </w:tcBorders>
          </w:tcPr>
          <w:p w14:paraId="7E239A8B" w14:textId="77777777" w:rsidR="00520590" w:rsidRPr="008C4A7F" w:rsidRDefault="00520590" w:rsidP="00895302">
            <w:pPr>
              <w:spacing w:after="0" w:line="240" w:lineRule="auto"/>
              <w:jc w:val="both"/>
              <w:rPr>
                <w:rFonts w:ascii="Times New Roman" w:hAnsi="Times New Roman" w:cs="Times New Roman"/>
                <w:sz w:val="24"/>
                <w:szCs w:val="24"/>
              </w:rPr>
            </w:pPr>
            <w:r w:rsidRPr="008C4A7F">
              <w:rPr>
                <w:rFonts w:ascii="Times New Roman" w:eastAsia="Calibri" w:hAnsi="Times New Roman" w:cs="Times New Roman"/>
                <w:bCs/>
                <w:sz w:val="24"/>
                <w:szCs w:val="24"/>
              </w:rPr>
              <w:t>Тестовый контроль.</w:t>
            </w:r>
          </w:p>
          <w:p w14:paraId="36ECB551" w14:textId="77777777" w:rsidR="00520590" w:rsidRPr="008C4A7F" w:rsidRDefault="00520590" w:rsidP="00895302">
            <w:pPr>
              <w:spacing w:after="0" w:line="240" w:lineRule="auto"/>
              <w:jc w:val="both"/>
              <w:rPr>
                <w:rFonts w:ascii="Times New Roman" w:eastAsia="Calibri" w:hAnsi="Times New Roman" w:cs="Times New Roman"/>
                <w:bCs/>
                <w:sz w:val="24"/>
                <w:szCs w:val="24"/>
              </w:rPr>
            </w:pPr>
            <w:r w:rsidRPr="008C4A7F">
              <w:rPr>
                <w:rFonts w:ascii="Times New Roman" w:eastAsia="Times New Roman" w:hAnsi="Times New Roman" w:cs="Times New Roman"/>
                <w:sz w:val="24"/>
                <w:szCs w:val="24"/>
              </w:rPr>
              <w:t>Составление схем.</w:t>
            </w:r>
          </w:p>
          <w:p w14:paraId="31F4B0C7" w14:textId="77777777" w:rsidR="00520590" w:rsidRPr="008C4A7F" w:rsidRDefault="00520590" w:rsidP="00895302">
            <w:pPr>
              <w:spacing w:after="0" w:line="240" w:lineRule="auto"/>
              <w:jc w:val="both"/>
              <w:rPr>
                <w:rFonts w:ascii="Times New Roman" w:eastAsia="Times New Roman" w:hAnsi="Times New Roman" w:cs="Times New Roman"/>
                <w:sz w:val="24"/>
                <w:szCs w:val="24"/>
              </w:rPr>
            </w:pPr>
            <w:r w:rsidRPr="008C4A7F">
              <w:rPr>
                <w:rFonts w:ascii="Times New Roman" w:eastAsia="Calibri" w:hAnsi="Times New Roman" w:cs="Times New Roman"/>
                <w:bCs/>
                <w:sz w:val="24"/>
                <w:szCs w:val="24"/>
              </w:rPr>
              <w:t>Оценка выполнения самостоятельной работы.</w:t>
            </w:r>
          </w:p>
          <w:p w14:paraId="132E9FA8" w14:textId="77777777" w:rsidR="00520590" w:rsidRPr="008C4A7F" w:rsidRDefault="00520590" w:rsidP="00895302">
            <w:pPr>
              <w:spacing w:after="0" w:line="240" w:lineRule="auto"/>
              <w:jc w:val="both"/>
              <w:rPr>
                <w:rFonts w:ascii="Times New Roman" w:hAnsi="Times New Roman" w:cs="Times New Roman"/>
                <w:sz w:val="24"/>
                <w:szCs w:val="24"/>
              </w:rPr>
            </w:pPr>
            <w:r w:rsidRPr="008C4A7F">
              <w:rPr>
                <w:rFonts w:ascii="Times New Roman" w:eastAsia="Times New Roman" w:hAnsi="Times New Roman" w:cs="Times New Roman"/>
                <w:bCs/>
                <w:sz w:val="24"/>
                <w:szCs w:val="24"/>
              </w:rPr>
              <w:t>Выполнение индивидуальных заданий</w:t>
            </w:r>
            <w:r w:rsidRPr="008C4A7F">
              <w:rPr>
                <w:rFonts w:ascii="Times New Roman" w:eastAsia="Times New Roman" w:hAnsi="Times New Roman" w:cs="Times New Roman"/>
                <w:sz w:val="24"/>
                <w:szCs w:val="24"/>
              </w:rPr>
              <w:t>.</w:t>
            </w:r>
          </w:p>
          <w:p w14:paraId="7EAFAFF1" w14:textId="77777777" w:rsidR="00520590" w:rsidRPr="008C4A7F" w:rsidRDefault="00520590" w:rsidP="00895302">
            <w:pPr>
              <w:spacing w:after="0" w:line="240" w:lineRule="auto"/>
              <w:jc w:val="both"/>
              <w:rPr>
                <w:rFonts w:ascii="Times New Roman" w:eastAsia="Times New Roman" w:hAnsi="Times New Roman" w:cs="Times New Roman"/>
                <w:bCs/>
                <w:i/>
                <w:sz w:val="24"/>
                <w:szCs w:val="24"/>
              </w:rPr>
            </w:pPr>
            <w:r w:rsidRPr="008C4A7F">
              <w:rPr>
                <w:rFonts w:ascii="Times New Roman" w:eastAsia="Calibri" w:hAnsi="Times New Roman" w:cs="Times New Roman"/>
                <w:bCs/>
                <w:sz w:val="24"/>
                <w:szCs w:val="24"/>
              </w:rPr>
              <w:t>Экспертное наблюдение выполнения лабораторных работ.</w:t>
            </w:r>
          </w:p>
        </w:tc>
      </w:tr>
    </w:tbl>
    <w:p w14:paraId="031991CC" w14:textId="77777777" w:rsidR="00520590" w:rsidRDefault="00520590" w:rsidP="00520590">
      <w:pPr>
        <w:spacing w:after="0" w:line="240" w:lineRule="auto"/>
        <w:jc w:val="both"/>
        <w:rPr>
          <w:rFonts w:ascii="Times New Roman" w:eastAsia="Times New Roman" w:hAnsi="Times New Roman" w:cs="Times New Roman"/>
          <w:b/>
          <w:szCs w:val="52"/>
        </w:rPr>
      </w:pPr>
    </w:p>
    <w:p w14:paraId="06FAFECD" w14:textId="77777777" w:rsidR="00520590" w:rsidRDefault="00520590" w:rsidP="00520590">
      <w:pPr>
        <w:rPr>
          <w:rFonts w:ascii="Times New Roman" w:eastAsia="Times New Roman" w:hAnsi="Times New Roman" w:cs="Times New Roman"/>
          <w:b/>
          <w:sz w:val="20"/>
          <w:szCs w:val="48"/>
        </w:rPr>
      </w:pPr>
    </w:p>
    <w:p w14:paraId="38B545D2" w14:textId="77777777" w:rsidR="00520590" w:rsidRDefault="00520590" w:rsidP="00EF7D64">
      <w:pPr>
        <w:spacing w:after="200" w:line="276" w:lineRule="auto"/>
        <w:rPr>
          <w:rFonts w:ascii="Times New Roman" w:eastAsia="Batang" w:hAnsi="Times New Roman" w:cs="Times New Roman"/>
          <w:highlight w:val="lightGray"/>
          <w:lang w:eastAsia="x-none"/>
        </w:rPr>
        <w:sectPr w:rsidR="00520590">
          <w:pgSz w:w="11907" w:h="16840"/>
          <w:pgMar w:top="1134" w:right="851" w:bottom="992" w:left="1418" w:header="709" w:footer="709" w:gutter="0"/>
          <w:cols w:space="720"/>
        </w:sectPr>
      </w:pPr>
    </w:p>
    <w:p w14:paraId="6B07240E" w14:textId="77777777" w:rsidR="00EF7D64" w:rsidRPr="00EF7D64" w:rsidRDefault="00EF7D64" w:rsidP="00EF7D64">
      <w:pPr>
        <w:spacing w:after="0" w:line="360" w:lineRule="auto"/>
        <w:jc w:val="right"/>
        <w:outlineLvl w:val="1"/>
        <w:rPr>
          <w:rFonts w:ascii="Times New Roman" w:eastAsia="Batang" w:hAnsi="Times New Roman" w:cs="Batang"/>
          <w:b/>
          <w:bCs/>
          <w:sz w:val="24"/>
          <w:szCs w:val="24"/>
          <w:lang w:eastAsia="ru-RU"/>
        </w:rPr>
      </w:pPr>
      <w:r w:rsidRPr="00EF7D64">
        <w:rPr>
          <w:rFonts w:ascii="Times New Roman" w:eastAsia="Batang" w:hAnsi="Times New Roman" w:cs="Batang"/>
          <w:b/>
          <w:bCs/>
          <w:sz w:val="24"/>
          <w:szCs w:val="24"/>
          <w:lang w:eastAsia="ru-RU"/>
        </w:rPr>
        <w:lastRenderedPageBreak/>
        <w:t>Приложение 3.28</w:t>
      </w:r>
    </w:p>
    <w:p w14:paraId="0BFF1EFB" w14:textId="77777777" w:rsidR="00EF7D64" w:rsidRPr="00EF7D64" w:rsidRDefault="00EF7D64" w:rsidP="00EF7D64">
      <w:pPr>
        <w:spacing w:after="0" w:line="360" w:lineRule="auto"/>
        <w:jc w:val="right"/>
        <w:rPr>
          <w:rFonts w:ascii="Times New Roman" w:eastAsia="Batang" w:hAnsi="Times New Roman" w:cs="Batang"/>
          <w:bCs/>
          <w:sz w:val="24"/>
          <w:szCs w:val="24"/>
          <w:lang w:eastAsia="ru-RU"/>
        </w:rPr>
      </w:pPr>
      <w:r w:rsidRPr="00EF7D64">
        <w:rPr>
          <w:rFonts w:ascii="Times New Roman" w:eastAsia="Batang" w:hAnsi="Times New Roman" w:cs="Batang"/>
          <w:bCs/>
          <w:sz w:val="24"/>
          <w:szCs w:val="24"/>
          <w:lang w:eastAsia="ru-RU"/>
        </w:rPr>
        <w:t>к ОПОП-П по специальности</w:t>
      </w:r>
    </w:p>
    <w:p w14:paraId="55543A41" w14:textId="77777777" w:rsidR="00EF7D64" w:rsidRPr="00EF7D64" w:rsidRDefault="00EF7D64" w:rsidP="00EF7D64">
      <w:pPr>
        <w:widowControl w:val="0"/>
        <w:tabs>
          <w:tab w:val="left" w:pos="2835"/>
        </w:tabs>
        <w:spacing w:after="0" w:line="360" w:lineRule="auto"/>
        <w:jc w:val="right"/>
        <w:rPr>
          <w:rFonts w:ascii="Times New Roman" w:eastAsia="Batang" w:hAnsi="Times New Roman" w:cs="Batang"/>
          <w:bCs/>
          <w:i/>
          <w:sz w:val="24"/>
          <w:szCs w:val="24"/>
          <w:lang w:eastAsia="ru-RU"/>
        </w:rPr>
      </w:pPr>
      <w:r w:rsidRPr="00EF7D64">
        <w:rPr>
          <w:rFonts w:ascii="Times New Roman" w:eastAsia="Batang" w:hAnsi="Times New Roman" w:cs="Batang"/>
          <w:bCs/>
          <w:i/>
          <w:sz w:val="24"/>
          <w:szCs w:val="24"/>
          <w:lang w:eastAsia="ru-RU"/>
        </w:rPr>
        <w:t>12.02.03 Радиоэлектронные приборы и устройства</w:t>
      </w:r>
    </w:p>
    <w:p w14:paraId="1B4BBCDC" w14:textId="77777777" w:rsidR="00EF7D64" w:rsidRPr="00EF7D64" w:rsidRDefault="00EF7D64" w:rsidP="00EF7D64">
      <w:pPr>
        <w:spacing w:after="200" w:line="276" w:lineRule="auto"/>
        <w:jc w:val="center"/>
        <w:rPr>
          <w:rFonts w:ascii="Times New Roman" w:eastAsia="Batang" w:hAnsi="Times New Roman" w:cs="Times New Roman"/>
          <w:i/>
          <w:sz w:val="18"/>
          <w:szCs w:val="18"/>
          <w:lang w:eastAsia="ru-RU"/>
        </w:rPr>
      </w:pPr>
    </w:p>
    <w:p w14:paraId="43991751"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63205EA2"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6BDB4F61"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578136F8"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1326B651"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4F2CFC52"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0BD8A6CA"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1183546C" w14:textId="77777777" w:rsidR="00EF7D64" w:rsidRPr="00EF7D64" w:rsidRDefault="00EF7D64" w:rsidP="00EF7D64">
      <w:pPr>
        <w:spacing w:after="200" w:line="276" w:lineRule="auto"/>
        <w:jc w:val="center"/>
        <w:rPr>
          <w:rFonts w:ascii="Times New Roman" w:eastAsia="Batang" w:hAnsi="Times New Roman" w:cs="Times New Roman"/>
          <w:b/>
          <w:i/>
          <w:lang w:eastAsia="ru-RU"/>
        </w:rPr>
      </w:pPr>
    </w:p>
    <w:p w14:paraId="764A802F" w14:textId="77777777" w:rsidR="00EF7D64" w:rsidRPr="00EF7D64" w:rsidRDefault="00EF7D64" w:rsidP="00EF7D64">
      <w:pPr>
        <w:spacing w:after="200" w:line="276"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РАБОЧАЯ ПРОГРАММА УЧЕБНОЙ ДИСЦИПЛИНЫ</w:t>
      </w:r>
    </w:p>
    <w:p w14:paraId="232479D2" w14:textId="77777777" w:rsidR="00EF7D64" w:rsidRPr="00EF7D64" w:rsidRDefault="00EF7D64" w:rsidP="00EF7D64">
      <w:pPr>
        <w:spacing w:after="0" w:line="276" w:lineRule="auto"/>
        <w:jc w:val="center"/>
        <w:rPr>
          <w:rFonts w:ascii="Times New Roman" w:eastAsia="Batang" w:hAnsi="Times New Roman" w:cs="Times New Roman"/>
          <w:b/>
          <w:iCs/>
          <w:sz w:val="24"/>
          <w:szCs w:val="24"/>
          <w:lang w:eastAsia="ru-RU"/>
        </w:rPr>
      </w:pPr>
      <w:r w:rsidRPr="00EF7D64">
        <w:rPr>
          <w:rFonts w:ascii="Times New Roman" w:eastAsia="Batang" w:hAnsi="Times New Roman" w:cs="Batang"/>
          <w:b/>
          <w:iCs/>
          <w:sz w:val="24"/>
          <w:szCs w:val="24"/>
          <w:lang w:eastAsia="ru-RU"/>
        </w:rPr>
        <w:t>«ОП.08 Информационные технологии в профессиональной деятельности»</w:t>
      </w:r>
    </w:p>
    <w:p w14:paraId="496232BF" w14:textId="77777777" w:rsidR="00EF7D64" w:rsidRPr="00EF7D64" w:rsidRDefault="00EF7D64" w:rsidP="00EF7D64">
      <w:pPr>
        <w:spacing w:after="200" w:line="276" w:lineRule="auto"/>
        <w:rPr>
          <w:rFonts w:ascii="Times New Roman" w:eastAsia="Batang" w:hAnsi="Times New Roman" w:cs="Times New Roman"/>
          <w:b/>
          <w:i/>
          <w:lang w:eastAsia="ru-RU"/>
        </w:rPr>
      </w:pPr>
    </w:p>
    <w:p w14:paraId="5741B1D6" w14:textId="77777777" w:rsidR="00EF7D64" w:rsidRPr="00EF7D64" w:rsidRDefault="00EF7D64" w:rsidP="00EF7D64">
      <w:pPr>
        <w:spacing w:after="200" w:line="276" w:lineRule="auto"/>
        <w:rPr>
          <w:rFonts w:ascii="Times New Roman" w:eastAsia="Batang" w:hAnsi="Times New Roman" w:cs="Times New Roman"/>
          <w:b/>
          <w:i/>
          <w:lang w:eastAsia="ru-RU"/>
        </w:rPr>
      </w:pPr>
    </w:p>
    <w:p w14:paraId="0E504087" w14:textId="77777777" w:rsidR="00EF7D64" w:rsidRPr="00EF7D64" w:rsidRDefault="00EF7D64" w:rsidP="00EF7D64">
      <w:pPr>
        <w:spacing w:after="200" w:line="276" w:lineRule="auto"/>
        <w:rPr>
          <w:rFonts w:ascii="Times New Roman" w:eastAsia="Batang" w:hAnsi="Times New Roman" w:cs="Times New Roman"/>
          <w:b/>
          <w:i/>
          <w:lang w:eastAsia="ru-RU"/>
        </w:rPr>
      </w:pPr>
    </w:p>
    <w:p w14:paraId="37C83018" w14:textId="77777777" w:rsidR="00EF7D64" w:rsidRPr="00EF7D64" w:rsidRDefault="00EF7D64" w:rsidP="00EF7D64">
      <w:pPr>
        <w:spacing w:after="200" w:line="276" w:lineRule="auto"/>
        <w:rPr>
          <w:rFonts w:ascii="Times New Roman" w:eastAsia="Batang" w:hAnsi="Times New Roman" w:cs="Times New Roman"/>
          <w:b/>
          <w:i/>
          <w:lang w:eastAsia="ru-RU"/>
        </w:rPr>
      </w:pPr>
    </w:p>
    <w:p w14:paraId="15E9D346" w14:textId="77777777" w:rsidR="00EF7D64" w:rsidRPr="00EF7D64" w:rsidRDefault="00EF7D64" w:rsidP="00EF7D64">
      <w:pPr>
        <w:spacing w:after="200" w:line="276" w:lineRule="auto"/>
        <w:rPr>
          <w:rFonts w:ascii="Times New Roman" w:eastAsia="Batang" w:hAnsi="Times New Roman" w:cs="Times New Roman"/>
          <w:b/>
          <w:i/>
          <w:lang w:eastAsia="ru-RU"/>
        </w:rPr>
      </w:pPr>
    </w:p>
    <w:p w14:paraId="465AF401" w14:textId="77777777" w:rsidR="00EF7D64" w:rsidRPr="00EF7D64" w:rsidRDefault="00EF7D64" w:rsidP="00EF7D64">
      <w:pPr>
        <w:spacing w:after="200" w:line="276" w:lineRule="auto"/>
        <w:rPr>
          <w:rFonts w:ascii="Times New Roman" w:eastAsia="Batang" w:hAnsi="Times New Roman" w:cs="Times New Roman"/>
          <w:b/>
          <w:i/>
          <w:lang w:eastAsia="ru-RU"/>
        </w:rPr>
      </w:pPr>
    </w:p>
    <w:p w14:paraId="2A4FA075" w14:textId="77777777" w:rsidR="00EF7D64" w:rsidRPr="00EF7D64" w:rsidRDefault="00EF7D64" w:rsidP="00EF7D64">
      <w:pPr>
        <w:spacing w:after="200" w:line="276" w:lineRule="auto"/>
        <w:rPr>
          <w:rFonts w:ascii="Times New Roman" w:eastAsia="Batang" w:hAnsi="Times New Roman" w:cs="Times New Roman"/>
          <w:b/>
          <w:i/>
          <w:lang w:eastAsia="ru-RU"/>
        </w:rPr>
      </w:pPr>
    </w:p>
    <w:p w14:paraId="4BCB7707" w14:textId="77777777" w:rsidR="00EF7D64" w:rsidRPr="00EF7D64" w:rsidRDefault="00EF7D64" w:rsidP="00EF7D64">
      <w:pPr>
        <w:spacing w:after="200" w:line="276" w:lineRule="auto"/>
        <w:rPr>
          <w:rFonts w:ascii="Times New Roman" w:eastAsia="Batang" w:hAnsi="Times New Roman" w:cs="Times New Roman"/>
          <w:b/>
          <w:i/>
          <w:lang w:eastAsia="ru-RU"/>
        </w:rPr>
      </w:pPr>
    </w:p>
    <w:p w14:paraId="57A22F2B" w14:textId="77777777" w:rsidR="00EF7D64" w:rsidRPr="00EF7D64" w:rsidRDefault="00EF7D64" w:rsidP="00EF7D64">
      <w:pPr>
        <w:spacing w:after="200" w:line="276" w:lineRule="auto"/>
        <w:rPr>
          <w:rFonts w:ascii="Times New Roman" w:eastAsia="Batang" w:hAnsi="Times New Roman" w:cs="Times New Roman"/>
          <w:b/>
          <w:i/>
          <w:lang w:eastAsia="ru-RU"/>
        </w:rPr>
      </w:pPr>
    </w:p>
    <w:p w14:paraId="03F8667B" w14:textId="77777777" w:rsidR="00EF7D64" w:rsidRPr="00EF7D64" w:rsidRDefault="00EF7D64" w:rsidP="00EF7D64">
      <w:pPr>
        <w:spacing w:after="200" w:line="276" w:lineRule="auto"/>
        <w:rPr>
          <w:rFonts w:ascii="Times New Roman" w:eastAsia="Batang" w:hAnsi="Times New Roman" w:cs="Times New Roman"/>
          <w:b/>
          <w:i/>
          <w:lang w:eastAsia="ru-RU"/>
        </w:rPr>
      </w:pPr>
    </w:p>
    <w:p w14:paraId="6B8038B3" w14:textId="77777777" w:rsidR="00EF7D64" w:rsidRPr="00EF7D64" w:rsidRDefault="00EF7D64" w:rsidP="00EF7D64">
      <w:pPr>
        <w:spacing w:after="200" w:line="276" w:lineRule="auto"/>
        <w:rPr>
          <w:rFonts w:ascii="Times New Roman" w:eastAsia="Batang" w:hAnsi="Times New Roman" w:cs="Times New Roman"/>
          <w:b/>
          <w:i/>
          <w:lang w:eastAsia="ru-RU"/>
        </w:rPr>
      </w:pPr>
    </w:p>
    <w:p w14:paraId="310C17D3" w14:textId="77777777" w:rsidR="00EF7D64" w:rsidRPr="00EF7D64" w:rsidRDefault="00EF7D64" w:rsidP="00EF7D64">
      <w:pPr>
        <w:spacing w:after="200" w:line="276" w:lineRule="auto"/>
        <w:rPr>
          <w:rFonts w:ascii="Times New Roman" w:eastAsia="Batang" w:hAnsi="Times New Roman" w:cs="Times New Roman"/>
          <w:b/>
          <w:i/>
          <w:lang w:eastAsia="ru-RU"/>
        </w:rPr>
      </w:pPr>
    </w:p>
    <w:p w14:paraId="37FAC99A" w14:textId="77777777" w:rsidR="00EF7D64" w:rsidRPr="00EF7D64" w:rsidRDefault="00EF7D64" w:rsidP="00EF7D64">
      <w:pPr>
        <w:spacing w:after="200" w:line="276" w:lineRule="auto"/>
        <w:jc w:val="center"/>
        <w:rPr>
          <w:rFonts w:ascii="Times New Roman" w:eastAsia="Batang" w:hAnsi="Times New Roman" w:cs="Times New Roman"/>
          <w:b/>
          <w:iCs/>
          <w:sz w:val="24"/>
          <w:szCs w:val="24"/>
          <w:lang w:eastAsia="ru-RU"/>
        </w:rPr>
      </w:pPr>
      <w:r w:rsidRPr="00EF7D64">
        <w:rPr>
          <w:rFonts w:ascii="Times New Roman" w:eastAsia="Batang" w:hAnsi="Times New Roman" w:cs="Times New Roman"/>
          <w:b/>
          <w:sz w:val="24"/>
          <w:szCs w:val="24"/>
          <w:lang w:eastAsia="ru-RU"/>
        </w:rPr>
        <w:t>2023 год</w:t>
      </w:r>
    </w:p>
    <w:p w14:paraId="2B14EB85" w14:textId="77777777" w:rsidR="00EF7D64" w:rsidRPr="00EF7D64" w:rsidRDefault="00EF7D64" w:rsidP="00EF7D64">
      <w:pPr>
        <w:spacing w:after="0" w:line="276" w:lineRule="auto"/>
        <w:rPr>
          <w:rFonts w:ascii="Times New Roman" w:eastAsia="Batang" w:hAnsi="Times New Roman" w:cs="Times New Roman"/>
          <w:b/>
          <w:i/>
          <w:sz w:val="24"/>
          <w:szCs w:val="24"/>
          <w:lang w:eastAsia="ru-RU"/>
        </w:rPr>
        <w:sectPr w:rsidR="00EF7D64" w:rsidRPr="00EF7D64">
          <w:pgSz w:w="11907" w:h="16840"/>
          <w:pgMar w:top="1134" w:right="851" w:bottom="992" w:left="1418" w:header="709" w:footer="709" w:gutter="0"/>
          <w:cols w:space="720"/>
        </w:sectPr>
      </w:pPr>
    </w:p>
    <w:p w14:paraId="5C9C073C" w14:textId="77777777" w:rsidR="00EF7D64" w:rsidRPr="00EF7D64" w:rsidRDefault="00EF7D64" w:rsidP="00EF7D64">
      <w:pPr>
        <w:spacing w:after="200" w:line="276" w:lineRule="auto"/>
        <w:jc w:val="center"/>
        <w:rPr>
          <w:rFonts w:ascii="Times New Roman" w:eastAsia="Batang" w:hAnsi="Times New Roman" w:cs="Times New Roman"/>
          <w:b/>
          <w:i/>
          <w:sz w:val="24"/>
          <w:szCs w:val="24"/>
          <w:lang w:eastAsia="ru-RU"/>
        </w:rPr>
      </w:pPr>
      <w:r w:rsidRPr="00EF7D64">
        <w:rPr>
          <w:rFonts w:ascii="Times New Roman" w:eastAsia="Batang" w:hAnsi="Times New Roman" w:cs="Times New Roman"/>
          <w:b/>
          <w:i/>
          <w:sz w:val="24"/>
          <w:szCs w:val="24"/>
          <w:lang w:eastAsia="ru-RU"/>
        </w:rPr>
        <w:lastRenderedPageBreak/>
        <w:t>СОДЕРЖАНИЕ</w:t>
      </w:r>
      <w:r w:rsidRPr="00EF7D64">
        <w:rPr>
          <w:rFonts w:ascii="Times New Roman" w:eastAsia="Batang" w:hAnsi="Times New Roman" w:cs="Times New Roman"/>
          <w:b/>
          <w:sz w:val="28"/>
          <w:szCs w:val="28"/>
          <w:highlight w:val="red"/>
          <w:lang w:eastAsia="ru-RU"/>
        </w:rPr>
        <w:t xml:space="preserve"> </w:t>
      </w:r>
    </w:p>
    <w:p w14:paraId="68CE724B" w14:textId="77777777" w:rsidR="00EF7D64" w:rsidRPr="00EF7D64" w:rsidRDefault="00EF7D64" w:rsidP="00EF7D64">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EF7D64" w:rsidRPr="00EF7D64" w14:paraId="40EAFB2A" w14:textId="77777777" w:rsidTr="009571E2">
        <w:tc>
          <w:tcPr>
            <w:tcW w:w="7501" w:type="dxa"/>
          </w:tcPr>
          <w:p w14:paraId="53039DDB" w14:textId="77777777" w:rsidR="00EF7D64" w:rsidRPr="00EF7D64" w:rsidRDefault="00EF7D64" w:rsidP="00EF7D64">
            <w:pPr>
              <w:numPr>
                <w:ilvl w:val="0"/>
                <w:numId w:val="32"/>
              </w:numPr>
              <w:suppressAutoHyphens/>
              <w:spacing w:after="200" w:line="276" w:lineRule="auto"/>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 xml:space="preserve">ОБЩАЯ ХАРАКТЕРИСТИКА </w:t>
            </w:r>
            <w:r w:rsidRPr="00EF7D64">
              <w:rPr>
                <w:rFonts w:ascii="Times New Roman" w:eastAsia="Batang" w:hAnsi="Times New Roman" w:cs="Times New Roman"/>
                <w:b/>
                <w:color w:val="000000"/>
                <w:sz w:val="24"/>
                <w:szCs w:val="24"/>
                <w:lang w:eastAsia="ru-RU"/>
              </w:rPr>
              <w:t>РАБОЧЕЙ ПРОГРАММЫ</w:t>
            </w:r>
            <w:r w:rsidRPr="00EF7D64">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4CCBC901" w14:textId="77777777" w:rsidR="00EF7D64" w:rsidRPr="00EF7D64" w:rsidRDefault="00EF7D64" w:rsidP="00EF7D64">
            <w:pPr>
              <w:spacing w:after="200" w:line="276"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w:t>
            </w:r>
          </w:p>
        </w:tc>
      </w:tr>
      <w:tr w:rsidR="00EF7D64" w:rsidRPr="00EF7D64" w14:paraId="36BEFA72" w14:textId="77777777" w:rsidTr="009571E2">
        <w:tc>
          <w:tcPr>
            <w:tcW w:w="7501" w:type="dxa"/>
          </w:tcPr>
          <w:p w14:paraId="11B23EE5" w14:textId="77777777" w:rsidR="00EF7D64" w:rsidRPr="00EF7D64" w:rsidRDefault="00EF7D64" w:rsidP="00EF7D64">
            <w:pPr>
              <w:numPr>
                <w:ilvl w:val="0"/>
                <w:numId w:val="32"/>
              </w:numPr>
              <w:suppressAutoHyphens/>
              <w:spacing w:after="200" w:line="276" w:lineRule="auto"/>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7E23995A" w14:textId="77777777" w:rsidR="00EF7D64" w:rsidRPr="00EF7D64" w:rsidRDefault="00EF7D64" w:rsidP="00EF7D64">
            <w:pPr>
              <w:spacing w:after="200" w:line="276"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w:t>
            </w:r>
          </w:p>
        </w:tc>
      </w:tr>
      <w:tr w:rsidR="00EF7D64" w:rsidRPr="00EF7D64" w14:paraId="0AB50969" w14:textId="77777777" w:rsidTr="009571E2">
        <w:tc>
          <w:tcPr>
            <w:tcW w:w="7501" w:type="dxa"/>
          </w:tcPr>
          <w:p w14:paraId="579ABEDB" w14:textId="77777777" w:rsidR="00EF7D64" w:rsidRPr="00EF7D64" w:rsidRDefault="00EF7D64" w:rsidP="00EF7D64">
            <w:pPr>
              <w:numPr>
                <w:ilvl w:val="0"/>
                <w:numId w:val="32"/>
              </w:numPr>
              <w:suppressAutoHyphens/>
              <w:spacing w:after="200" w:line="276" w:lineRule="auto"/>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698B06C" w14:textId="77777777" w:rsidR="00EF7D64" w:rsidRPr="00EF7D64" w:rsidRDefault="00EF7D64" w:rsidP="00EF7D64">
            <w:pPr>
              <w:spacing w:after="200" w:line="276"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w:t>
            </w:r>
          </w:p>
        </w:tc>
      </w:tr>
      <w:tr w:rsidR="00EF7D64" w:rsidRPr="00EF7D64" w14:paraId="4721B2CD" w14:textId="77777777" w:rsidTr="009571E2">
        <w:tc>
          <w:tcPr>
            <w:tcW w:w="7501" w:type="dxa"/>
          </w:tcPr>
          <w:p w14:paraId="5E36C361" w14:textId="77777777" w:rsidR="00EF7D64" w:rsidRPr="00EF7D64" w:rsidRDefault="00EF7D64" w:rsidP="00EF7D64">
            <w:pPr>
              <w:numPr>
                <w:ilvl w:val="0"/>
                <w:numId w:val="32"/>
              </w:numPr>
              <w:suppressAutoHyphens/>
              <w:spacing w:after="200" w:line="276" w:lineRule="auto"/>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КОНТРОЛЬ И ОЦЕНКА РЕЗУЛЬТАТОВ ОСВОЕНИЯ УЧЕБНОЙ ДИСЦИПЛИНЫ</w:t>
            </w:r>
          </w:p>
          <w:p w14:paraId="75F24FF4" w14:textId="77777777" w:rsidR="00EF7D64" w:rsidRPr="00EF7D64" w:rsidRDefault="00EF7D64" w:rsidP="00EF7D64">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6BF23D2C" w14:textId="77777777" w:rsidR="00EF7D64" w:rsidRPr="00EF7D64" w:rsidRDefault="00EF7D64" w:rsidP="00EF7D64">
            <w:pPr>
              <w:spacing w:after="200" w:line="276"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w:t>
            </w:r>
          </w:p>
        </w:tc>
      </w:tr>
    </w:tbl>
    <w:p w14:paraId="72D53903" w14:textId="77777777" w:rsidR="00EF7D64" w:rsidRPr="00EF7D64" w:rsidRDefault="00EF7D64" w:rsidP="00EF7D64">
      <w:pPr>
        <w:numPr>
          <w:ilvl w:val="0"/>
          <w:numId w:val="33"/>
        </w:numPr>
        <w:suppressAutoHyphens/>
        <w:spacing w:after="0" w:line="276"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i/>
          <w:u w:val="single"/>
          <w:lang w:eastAsia="ru-RU"/>
        </w:rPr>
        <w:br w:type="page"/>
      </w:r>
      <w:r w:rsidRPr="00EF7D64">
        <w:rPr>
          <w:rFonts w:ascii="Times New Roman" w:eastAsia="Batang" w:hAnsi="Times New Roman" w:cs="Times New Roman"/>
          <w:b/>
          <w:sz w:val="24"/>
          <w:szCs w:val="24"/>
          <w:lang w:eastAsia="ru-RU"/>
        </w:rPr>
        <w:lastRenderedPageBreak/>
        <w:t xml:space="preserve">ОБЩАЯ ХАРАКТЕРИСТИКА </w:t>
      </w:r>
      <w:r w:rsidRPr="00EF7D64">
        <w:rPr>
          <w:rFonts w:ascii="Times New Roman" w:eastAsia="Batang" w:hAnsi="Times New Roman" w:cs="Times New Roman"/>
          <w:b/>
          <w:color w:val="000000"/>
          <w:sz w:val="24"/>
          <w:szCs w:val="24"/>
          <w:lang w:eastAsia="ru-RU"/>
        </w:rPr>
        <w:t>РАБОЧЕЙ ПРОГРАММЫ</w:t>
      </w:r>
      <w:r w:rsidRPr="00EF7D64">
        <w:rPr>
          <w:rFonts w:ascii="Times New Roman" w:eastAsia="Batang" w:hAnsi="Times New Roman" w:cs="Times New Roman"/>
          <w:b/>
          <w:sz w:val="24"/>
          <w:szCs w:val="24"/>
          <w:lang w:eastAsia="ru-RU"/>
        </w:rPr>
        <w:t xml:space="preserve"> УЧЕБНОЙ ДИСЦИПЛИНЫ</w:t>
      </w:r>
    </w:p>
    <w:p w14:paraId="78F9206C" w14:textId="77777777" w:rsidR="00EF7D64" w:rsidRPr="00EF7D64" w:rsidRDefault="00EF7D64" w:rsidP="00EF7D64">
      <w:pPr>
        <w:spacing w:after="0" w:line="276" w:lineRule="auto"/>
        <w:jc w:val="center"/>
        <w:rPr>
          <w:rFonts w:ascii="Times New Roman" w:eastAsia="Batang" w:hAnsi="Times New Roman" w:cs="Times New Roman"/>
          <w:b/>
          <w:iCs/>
          <w:sz w:val="24"/>
          <w:szCs w:val="24"/>
          <w:lang w:eastAsia="ru-RU"/>
        </w:rPr>
      </w:pPr>
      <w:r w:rsidRPr="00EF7D64">
        <w:rPr>
          <w:rFonts w:ascii="Times New Roman" w:eastAsia="Batang" w:hAnsi="Times New Roman" w:cs="Times New Roman"/>
          <w:b/>
          <w:iCs/>
          <w:sz w:val="24"/>
          <w:szCs w:val="24"/>
          <w:lang w:eastAsia="ru-RU"/>
        </w:rPr>
        <w:t>«</w:t>
      </w:r>
      <w:r w:rsidRPr="00EF7D64">
        <w:rPr>
          <w:rFonts w:ascii="Times New Roman" w:eastAsia="Batang" w:hAnsi="Times New Roman" w:cs="Batang"/>
          <w:b/>
          <w:iCs/>
          <w:sz w:val="24"/>
          <w:szCs w:val="24"/>
          <w:lang w:eastAsia="ru-RU"/>
        </w:rPr>
        <w:t>ОП.08 Информационные технологии в профессиональной деятельности</w:t>
      </w:r>
      <w:r w:rsidRPr="00EF7D64">
        <w:rPr>
          <w:rFonts w:ascii="Times New Roman" w:eastAsia="Batang" w:hAnsi="Times New Roman" w:cs="Times New Roman"/>
          <w:b/>
          <w:iCs/>
          <w:sz w:val="24"/>
          <w:szCs w:val="24"/>
          <w:lang w:eastAsia="ru-RU"/>
        </w:rPr>
        <w:t>»</w:t>
      </w:r>
    </w:p>
    <w:p w14:paraId="085DC4A7" w14:textId="77777777" w:rsidR="00EF7D64" w:rsidRPr="00EF7D64" w:rsidRDefault="00EF7D64" w:rsidP="00EF7D64">
      <w:pPr>
        <w:spacing w:after="0" w:line="276" w:lineRule="auto"/>
        <w:ind w:firstLine="709"/>
        <w:jc w:val="center"/>
        <w:rPr>
          <w:rFonts w:ascii="Times New Roman" w:eastAsia="Batang" w:hAnsi="Times New Roman" w:cs="Times New Roman"/>
          <w:sz w:val="24"/>
          <w:szCs w:val="24"/>
          <w:vertAlign w:val="superscript"/>
          <w:lang w:eastAsia="ru-RU"/>
        </w:rPr>
      </w:pPr>
    </w:p>
    <w:p w14:paraId="104DE00F" w14:textId="77777777" w:rsidR="00EF7D64" w:rsidRPr="00EF7D64" w:rsidRDefault="00EF7D64" w:rsidP="00EF7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EF7D64">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6996B6E" w14:textId="77777777" w:rsidR="00EF7D64" w:rsidRPr="00EF7D64" w:rsidRDefault="00EF7D64" w:rsidP="00EF7D6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Batang"/>
          <w:i/>
          <w:iCs/>
          <w:color w:val="000000"/>
          <w:sz w:val="24"/>
          <w:szCs w:val="24"/>
          <w:lang w:eastAsia="ru-RU"/>
        </w:rPr>
      </w:pPr>
      <w:r w:rsidRPr="00EF7D64">
        <w:rPr>
          <w:rFonts w:ascii="Times New Roman" w:eastAsia="Batang" w:hAnsi="Times New Roman" w:cs="Batang"/>
          <w:sz w:val="24"/>
          <w:szCs w:val="24"/>
          <w:lang w:eastAsia="ru-RU"/>
        </w:rPr>
        <w:t xml:space="preserve">Учебная дисциплина «ОП.08 Информационные технологии в профессиональной деятельности» является обязательной частью </w:t>
      </w:r>
      <w:r w:rsidRPr="00EF7D64">
        <w:rPr>
          <w:rFonts w:ascii="Times New Roman" w:eastAsia="Batang" w:hAnsi="Times New Roman" w:cs="Batang"/>
          <w:i/>
          <w:sz w:val="24"/>
          <w:szCs w:val="24"/>
          <w:lang w:eastAsia="ru-RU"/>
        </w:rPr>
        <w:t>Общепрофессионального</w:t>
      </w:r>
      <w:r w:rsidRPr="00EF7D64">
        <w:rPr>
          <w:rFonts w:ascii="Times New Roman" w:eastAsia="Batang" w:hAnsi="Times New Roman" w:cs="Batang"/>
          <w:sz w:val="24"/>
          <w:szCs w:val="24"/>
          <w:lang w:eastAsia="ru-RU"/>
        </w:rPr>
        <w:t xml:space="preserve"> цикла в соответствии с ФГОС СПО </w:t>
      </w:r>
      <w:r w:rsidRPr="00EF7D64">
        <w:rPr>
          <w:rFonts w:ascii="Times New Roman" w:eastAsia="Batang" w:hAnsi="Times New Roman" w:cs="Batang"/>
          <w:i/>
          <w:sz w:val="24"/>
          <w:szCs w:val="24"/>
          <w:lang w:eastAsia="ru-RU"/>
        </w:rPr>
        <w:t xml:space="preserve">по </w:t>
      </w:r>
      <w:r w:rsidRPr="00EF7D64">
        <w:rPr>
          <w:rFonts w:ascii="Times New Roman" w:eastAsia="Batang" w:hAnsi="Times New Roman" w:cs="Batang"/>
          <w:i/>
          <w:iCs/>
          <w:color w:val="000000"/>
          <w:sz w:val="24"/>
          <w:szCs w:val="24"/>
          <w:lang w:eastAsia="ru-RU"/>
        </w:rPr>
        <w:t>специальности 12.02.03 Радиоэлектронные приборы и устройства.</w:t>
      </w:r>
    </w:p>
    <w:p w14:paraId="16BB157C" w14:textId="77777777" w:rsidR="00EF7D64" w:rsidRPr="00EF7D64" w:rsidRDefault="00EF7D64" w:rsidP="00EF7D64">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i/>
          <w:sz w:val="24"/>
          <w:szCs w:val="24"/>
          <w:lang w:eastAsia="ru-RU"/>
        </w:rPr>
      </w:pPr>
      <w:r w:rsidRPr="00EF7D64">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09, ПК 1.1, ПК 1.3, ПК 1.4.</w:t>
      </w:r>
    </w:p>
    <w:p w14:paraId="2233E434" w14:textId="77777777" w:rsidR="00EF7D64" w:rsidRPr="00EF7D64" w:rsidRDefault="00EF7D64" w:rsidP="00EF7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3BC67489" w14:textId="77777777" w:rsidR="00EF7D64" w:rsidRPr="00EF7D64" w:rsidRDefault="00EF7D64" w:rsidP="00EF7D64">
      <w:pPr>
        <w:spacing w:after="0" w:line="276" w:lineRule="auto"/>
        <w:ind w:firstLine="709"/>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t>1.2. Цель и планируемые результаты освоения дисциплины:</w:t>
      </w:r>
    </w:p>
    <w:p w14:paraId="477176D9" w14:textId="77777777" w:rsidR="00EF7D64" w:rsidRPr="00EF7D64" w:rsidRDefault="00EF7D64" w:rsidP="00EF7D64">
      <w:pPr>
        <w:suppressAutoHyphens/>
        <w:spacing w:after="0" w:line="240" w:lineRule="auto"/>
        <w:ind w:firstLine="709"/>
        <w:jc w:val="both"/>
        <w:rPr>
          <w:rFonts w:ascii="Times New Roman" w:eastAsia="Batang" w:hAnsi="Times New Roman" w:cs="Times New Roman"/>
          <w:sz w:val="24"/>
          <w:szCs w:val="24"/>
        </w:rPr>
      </w:pPr>
      <w:r w:rsidRPr="00EF7D64">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EF7D64">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EF7D64" w:rsidRPr="00EF7D64" w14:paraId="456B355A" w14:textId="77777777" w:rsidTr="009571E2">
        <w:trPr>
          <w:trHeight w:val="649"/>
        </w:trPr>
        <w:tc>
          <w:tcPr>
            <w:tcW w:w="1242" w:type="dxa"/>
            <w:hideMark/>
          </w:tcPr>
          <w:p w14:paraId="66E93CD2" w14:textId="77777777" w:rsidR="00EF7D64" w:rsidRPr="00EF7D64" w:rsidRDefault="00EF7D64" w:rsidP="00EF7D64">
            <w:pPr>
              <w:suppressAutoHyphens/>
              <w:spacing w:after="0" w:line="240" w:lineRule="auto"/>
              <w:jc w:val="center"/>
              <w:rPr>
                <w:rFonts w:ascii="Times New Roman" w:eastAsia="Batang" w:hAnsi="Times New Roman" w:cs="Times New Roman"/>
                <w:lang w:eastAsia="ru-RU"/>
              </w:rPr>
            </w:pPr>
            <w:r w:rsidRPr="00EF7D64">
              <w:rPr>
                <w:rFonts w:ascii="Times New Roman" w:eastAsia="Batang" w:hAnsi="Times New Roman" w:cs="Times New Roman"/>
                <w:lang w:eastAsia="ru-RU"/>
              </w:rPr>
              <w:t>Код</w:t>
            </w:r>
          </w:p>
          <w:p w14:paraId="1CCF23E6" w14:textId="77777777" w:rsidR="00EF7D64" w:rsidRPr="00EF7D64" w:rsidRDefault="00EF7D64" w:rsidP="00EF7D64">
            <w:pPr>
              <w:suppressAutoHyphens/>
              <w:spacing w:after="0" w:line="240" w:lineRule="auto"/>
              <w:jc w:val="center"/>
              <w:rPr>
                <w:rFonts w:ascii="Times New Roman" w:eastAsia="Batang" w:hAnsi="Times New Roman" w:cs="Times New Roman"/>
                <w:lang w:eastAsia="ru-RU"/>
              </w:rPr>
            </w:pPr>
            <w:r w:rsidRPr="00EF7D64">
              <w:rPr>
                <w:rFonts w:ascii="Times New Roman" w:eastAsia="Batang" w:hAnsi="Times New Roman" w:cs="Times New Roman"/>
                <w:lang w:eastAsia="ru-RU"/>
              </w:rPr>
              <w:t>ПК, ОК</w:t>
            </w:r>
          </w:p>
        </w:tc>
        <w:tc>
          <w:tcPr>
            <w:tcW w:w="1418" w:type="dxa"/>
          </w:tcPr>
          <w:p w14:paraId="51A0FFB4" w14:textId="77777777" w:rsidR="00EF7D64" w:rsidRPr="00EF7D64" w:rsidRDefault="00EF7D64" w:rsidP="00EF7D64">
            <w:pPr>
              <w:suppressAutoHyphens/>
              <w:spacing w:after="0" w:line="240" w:lineRule="auto"/>
              <w:jc w:val="center"/>
              <w:rPr>
                <w:rFonts w:ascii="Times New Roman" w:eastAsia="Batang" w:hAnsi="Times New Roman" w:cs="Times New Roman"/>
                <w:lang w:eastAsia="ru-RU"/>
              </w:rPr>
            </w:pPr>
            <w:r w:rsidRPr="00EF7D64">
              <w:rPr>
                <w:rFonts w:ascii="Times New Roman" w:eastAsia="Batang" w:hAnsi="Times New Roman" w:cs="Times New Roman"/>
                <w:lang w:eastAsia="ru-RU"/>
              </w:rPr>
              <w:t>Код умений</w:t>
            </w:r>
          </w:p>
        </w:tc>
        <w:tc>
          <w:tcPr>
            <w:tcW w:w="2835" w:type="dxa"/>
            <w:hideMark/>
          </w:tcPr>
          <w:p w14:paraId="287E6B5E" w14:textId="77777777" w:rsidR="00EF7D64" w:rsidRPr="00EF7D64" w:rsidRDefault="00EF7D64" w:rsidP="00EF7D64">
            <w:pPr>
              <w:suppressAutoHyphens/>
              <w:spacing w:after="0" w:line="240" w:lineRule="auto"/>
              <w:jc w:val="center"/>
              <w:rPr>
                <w:rFonts w:ascii="Times New Roman" w:eastAsia="Batang" w:hAnsi="Times New Roman" w:cs="Times New Roman"/>
                <w:lang w:eastAsia="ru-RU"/>
              </w:rPr>
            </w:pPr>
            <w:r w:rsidRPr="00EF7D64">
              <w:rPr>
                <w:rFonts w:ascii="Times New Roman" w:eastAsia="Batang" w:hAnsi="Times New Roman" w:cs="Times New Roman"/>
                <w:lang w:eastAsia="ru-RU"/>
              </w:rPr>
              <w:t>Умения</w:t>
            </w:r>
          </w:p>
        </w:tc>
        <w:tc>
          <w:tcPr>
            <w:tcW w:w="1297" w:type="dxa"/>
          </w:tcPr>
          <w:p w14:paraId="14E9B9DC" w14:textId="77777777" w:rsidR="00EF7D64" w:rsidRPr="00EF7D64" w:rsidRDefault="00EF7D64" w:rsidP="00EF7D64">
            <w:pPr>
              <w:suppressAutoHyphens/>
              <w:spacing w:after="0" w:line="240" w:lineRule="auto"/>
              <w:jc w:val="center"/>
              <w:rPr>
                <w:rFonts w:ascii="Times New Roman" w:eastAsia="Batang" w:hAnsi="Times New Roman" w:cs="Times New Roman"/>
                <w:lang w:eastAsia="ru-RU"/>
              </w:rPr>
            </w:pPr>
            <w:r w:rsidRPr="00EF7D64">
              <w:rPr>
                <w:rFonts w:ascii="Times New Roman" w:eastAsia="Batang" w:hAnsi="Times New Roman" w:cs="Times New Roman"/>
                <w:lang w:eastAsia="ru-RU"/>
              </w:rPr>
              <w:t>Код знаний</w:t>
            </w:r>
          </w:p>
        </w:tc>
        <w:tc>
          <w:tcPr>
            <w:tcW w:w="2814" w:type="dxa"/>
            <w:hideMark/>
          </w:tcPr>
          <w:p w14:paraId="658BF60D" w14:textId="77777777" w:rsidR="00EF7D64" w:rsidRPr="00EF7D64" w:rsidRDefault="00EF7D64" w:rsidP="00EF7D64">
            <w:pPr>
              <w:suppressAutoHyphens/>
              <w:spacing w:after="0" w:line="240" w:lineRule="auto"/>
              <w:jc w:val="center"/>
              <w:rPr>
                <w:rFonts w:ascii="Times New Roman" w:eastAsia="Batang" w:hAnsi="Times New Roman" w:cs="Times New Roman"/>
                <w:lang w:eastAsia="ru-RU"/>
              </w:rPr>
            </w:pPr>
            <w:r w:rsidRPr="00EF7D64">
              <w:rPr>
                <w:rFonts w:ascii="Times New Roman" w:eastAsia="Batang" w:hAnsi="Times New Roman" w:cs="Times New Roman"/>
                <w:lang w:eastAsia="ru-RU"/>
              </w:rPr>
              <w:t>Знания</w:t>
            </w:r>
          </w:p>
        </w:tc>
      </w:tr>
      <w:tr w:rsidR="00EF7D64" w:rsidRPr="00EF7D64" w14:paraId="2EAE6026" w14:textId="77777777" w:rsidTr="009571E2">
        <w:trPr>
          <w:trHeight w:val="212"/>
        </w:trPr>
        <w:tc>
          <w:tcPr>
            <w:tcW w:w="1242" w:type="dxa"/>
            <w:shd w:val="clear" w:color="auto" w:fill="auto"/>
          </w:tcPr>
          <w:p w14:paraId="3CEA955D" w14:textId="77777777" w:rsidR="00EF7D64" w:rsidRPr="00EF7D64" w:rsidRDefault="00EF7D64" w:rsidP="00EF7D64">
            <w:pPr>
              <w:spacing w:after="0" w:line="240" w:lineRule="auto"/>
              <w:rPr>
                <w:rFonts w:ascii="Times New Roman" w:eastAsia="Times New Roman" w:hAnsi="Times New Roman" w:cs="Times New Roman"/>
                <w:b/>
                <w:bCs/>
                <w:lang w:eastAsia="ru-RU"/>
              </w:rPr>
            </w:pPr>
            <w:r w:rsidRPr="00EF7D64">
              <w:rPr>
                <w:rFonts w:ascii="Times New Roman" w:eastAsia="Times New Roman" w:hAnsi="Times New Roman" w:cs="Times New Roman"/>
                <w:b/>
                <w:bCs/>
                <w:lang w:eastAsia="ru-RU"/>
              </w:rPr>
              <w:t xml:space="preserve">ПК </w:t>
            </w:r>
            <w:r w:rsidRPr="00EF7D64">
              <w:rPr>
                <w:rFonts w:ascii="Times New Roman" w:eastAsia="Times New Roman" w:hAnsi="Times New Roman" w:cs="Times New Roman"/>
                <w:b/>
                <w:bCs/>
                <w:lang w:val="en-US" w:eastAsia="ru-RU"/>
              </w:rPr>
              <w:t>1.1</w:t>
            </w:r>
          </w:p>
          <w:p w14:paraId="0E70D832" w14:textId="77777777" w:rsidR="00EF7D64" w:rsidRPr="00EF7D64" w:rsidRDefault="00EF7D64" w:rsidP="00EF7D64">
            <w:pPr>
              <w:suppressAutoHyphens/>
              <w:spacing w:after="0" w:line="240" w:lineRule="auto"/>
              <w:jc w:val="center"/>
              <w:rPr>
                <w:rFonts w:ascii="Times New Roman" w:eastAsia="Batang" w:hAnsi="Times New Roman" w:cs="Times New Roman"/>
                <w:b/>
                <w:bCs/>
                <w:i/>
                <w:u w:val="single"/>
                <w:lang w:eastAsia="ru-RU"/>
              </w:rPr>
            </w:pPr>
          </w:p>
        </w:tc>
        <w:tc>
          <w:tcPr>
            <w:tcW w:w="1418" w:type="dxa"/>
            <w:shd w:val="clear" w:color="auto" w:fill="auto"/>
          </w:tcPr>
          <w:p w14:paraId="1A22AD9D" w14:textId="77777777" w:rsidR="00EF7D64" w:rsidRPr="00EF7D64" w:rsidRDefault="00EF7D64" w:rsidP="00EF7D64">
            <w:pPr>
              <w:spacing w:after="0" w:line="240" w:lineRule="auto"/>
              <w:rPr>
                <w:rFonts w:ascii="Times New Roman" w:eastAsia="Batang" w:hAnsi="Times New Roman" w:cs="Times New Roman"/>
                <w:u w:val="single"/>
                <w:lang w:eastAsia="ru-RU"/>
              </w:rPr>
            </w:pPr>
            <w:r w:rsidRPr="00EF7D64">
              <w:rPr>
                <w:rFonts w:ascii="Times New Roman" w:eastAsia="Times New Roman" w:hAnsi="Times New Roman" w:cs="Times New Roman"/>
                <w:lang w:eastAsia="ru-RU"/>
              </w:rPr>
              <w:t>У 1.1.02</w:t>
            </w:r>
          </w:p>
        </w:tc>
        <w:tc>
          <w:tcPr>
            <w:tcW w:w="2835" w:type="dxa"/>
            <w:shd w:val="clear" w:color="auto" w:fill="auto"/>
          </w:tcPr>
          <w:p w14:paraId="3F6B2365" w14:textId="77777777" w:rsidR="00EF7D64" w:rsidRPr="00EF7D64" w:rsidRDefault="00EF7D64" w:rsidP="00EF7D64">
            <w:pPr>
              <w:spacing w:after="0" w:line="240" w:lineRule="auto"/>
              <w:ind w:firstLine="13"/>
              <w:rPr>
                <w:rFonts w:ascii="Times New Roman" w:eastAsia="Batang" w:hAnsi="Times New Roman" w:cs="Times New Roman"/>
                <w:i/>
                <w:lang w:eastAsia="ru-RU"/>
              </w:rPr>
            </w:pPr>
            <w:r w:rsidRPr="00EF7D64">
              <w:rPr>
                <w:rFonts w:ascii="Times New Roman" w:eastAsia="Times New Roman" w:hAnsi="Times New Roman" w:cs="Times New Roman"/>
                <w:bCs/>
                <w:lang w:val="x-none" w:eastAsia="x-none"/>
              </w:rPr>
              <w:t>использовать техническую документацию, в том числе на иностранном языке;</w:t>
            </w:r>
          </w:p>
        </w:tc>
        <w:tc>
          <w:tcPr>
            <w:tcW w:w="1297" w:type="dxa"/>
            <w:shd w:val="clear" w:color="auto" w:fill="auto"/>
          </w:tcPr>
          <w:p w14:paraId="0C39BED9" w14:textId="77777777" w:rsidR="00EF7D64" w:rsidRPr="00EF7D64" w:rsidRDefault="00EF7D64" w:rsidP="00EF7D64">
            <w:pPr>
              <w:spacing w:after="0" w:line="240" w:lineRule="auto"/>
              <w:rPr>
                <w:rFonts w:ascii="Times New Roman" w:eastAsia="Batang" w:hAnsi="Times New Roman" w:cs="Times New Roman"/>
                <w:u w:val="single"/>
                <w:lang w:eastAsia="ru-RU"/>
              </w:rPr>
            </w:pPr>
          </w:p>
        </w:tc>
        <w:tc>
          <w:tcPr>
            <w:tcW w:w="2814" w:type="dxa"/>
            <w:shd w:val="clear" w:color="auto" w:fill="auto"/>
          </w:tcPr>
          <w:p w14:paraId="1E5B468D" w14:textId="77777777" w:rsidR="00EF7D64" w:rsidRPr="00EF7D64" w:rsidRDefault="00EF7D64" w:rsidP="00EF7D64">
            <w:pPr>
              <w:spacing w:after="0" w:line="240" w:lineRule="auto"/>
              <w:ind w:firstLine="13"/>
              <w:rPr>
                <w:rFonts w:ascii="Times New Roman" w:eastAsia="Batang" w:hAnsi="Times New Roman" w:cs="Times New Roman"/>
                <w:i/>
                <w:lang w:eastAsia="ru-RU"/>
              </w:rPr>
            </w:pPr>
          </w:p>
        </w:tc>
      </w:tr>
      <w:tr w:rsidR="00EF7D64" w:rsidRPr="00EF7D64" w14:paraId="41A5E87A" w14:textId="77777777" w:rsidTr="009571E2">
        <w:trPr>
          <w:trHeight w:val="212"/>
        </w:trPr>
        <w:tc>
          <w:tcPr>
            <w:tcW w:w="1242" w:type="dxa"/>
            <w:vMerge w:val="restart"/>
            <w:shd w:val="clear" w:color="auto" w:fill="auto"/>
          </w:tcPr>
          <w:p w14:paraId="72AB4BDF" w14:textId="77777777" w:rsidR="00EF7D64" w:rsidRPr="00EF7D64" w:rsidRDefault="00EF7D64" w:rsidP="00EF7D64">
            <w:pPr>
              <w:spacing w:after="0" w:line="240" w:lineRule="auto"/>
              <w:rPr>
                <w:rFonts w:ascii="Times New Roman" w:eastAsia="Times New Roman" w:hAnsi="Times New Roman" w:cs="Times New Roman"/>
                <w:b/>
                <w:bCs/>
                <w:lang w:eastAsia="ru-RU"/>
              </w:rPr>
            </w:pPr>
            <w:r w:rsidRPr="00EF7D64">
              <w:rPr>
                <w:rFonts w:ascii="Times New Roman" w:eastAsia="Times New Roman" w:hAnsi="Times New Roman" w:cs="Times New Roman"/>
                <w:b/>
                <w:bCs/>
                <w:lang w:eastAsia="ru-RU"/>
              </w:rPr>
              <w:t xml:space="preserve">ПК </w:t>
            </w:r>
            <w:r w:rsidRPr="00EF7D64">
              <w:rPr>
                <w:rFonts w:ascii="Times New Roman" w:eastAsia="Times New Roman" w:hAnsi="Times New Roman" w:cs="Times New Roman"/>
                <w:b/>
                <w:bCs/>
                <w:lang w:val="en-US" w:eastAsia="ru-RU"/>
              </w:rPr>
              <w:t>1.3</w:t>
            </w:r>
          </w:p>
          <w:p w14:paraId="308AA173" w14:textId="77777777" w:rsidR="00EF7D64" w:rsidRPr="00EF7D64" w:rsidRDefault="00EF7D64" w:rsidP="00EF7D64">
            <w:pPr>
              <w:suppressAutoHyphens/>
              <w:spacing w:after="0" w:line="240" w:lineRule="auto"/>
              <w:jc w:val="center"/>
              <w:rPr>
                <w:rFonts w:ascii="Times New Roman" w:eastAsia="Batang" w:hAnsi="Times New Roman" w:cs="Times New Roman"/>
                <w:b/>
                <w:bCs/>
                <w:i/>
                <w:u w:val="single"/>
                <w:lang w:eastAsia="ru-RU"/>
              </w:rPr>
            </w:pPr>
          </w:p>
        </w:tc>
        <w:tc>
          <w:tcPr>
            <w:tcW w:w="1418" w:type="dxa"/>
            <w:shd w:val="clear" w:color="auto" w:fill="auto"/>
          </w:tcPr>
          <w:p w14:paraId="516080EF" w14:textId="77777777" w:rsidR="00EF7D64" w:rsidRPr="00EF7D64" w:rsidRDefault="00EF7D64" w:rsidP="00EF7D64">
            <w:pPr>
              <w:spacing w:after="0" w:line="240" w:lineRule="auto"/>
              <w:rPr>
                <w:rFonts w:ascii="Times New Roman" w:eastAsia="Times New Roman" w:hAnsi="Times New Roman" w:cs="Times New Roman"/>
                <w:lang w:eastAsia="ru-RU"/>
              </w:rPr>
            </w:pPr>
            <w:r w:rsidRPr="00EF7D64">
              <w:rPr>
                <w:rFonts w:ascii="Times New Roman" w:eastAsia="Times New Roman" w:hAnsi="Times New Roman" w:cs="Times New Roman"/>
                <w:lang w:eastAsia="ru-RU"/>
              </w:rPr>
              <w:t>У 1.3.02</w:t>
            </w:r>
          </w:p>
        </w:tc>
        <w:tc>
          <w:tcPr>
            <w:tcW w:w="2835" w:type="dxa"/>
            <w:shd w:val="clear" w:color="auto" w:fill="auto"/>
          </w:tcPr>
          <w:p w14:paraId="7E3F2796" w14:textId="77777777" w:rsidR="00EF7D64" w:rsidRPr="00EF7D64" w:rsidRDefault="00EF7D64" w:rsidP="00EF7D64">
            <w:pPr>
              <w:widowControl w:val="0"/>
              <w:autoSpaceDE w:val="0"/>
              <w:autoSpaceDN w:val="0"/>
              <w:adjustRightInd w:val="0"/>
              <w:spacing w:after="0" w:line="240" w:lineRule="auto"/>
              <w:jc w:val="both"/>
              <w:rPr>
                <w:rFonts w:ascii="Times New Roman" w:eastAsia="Times New Roman" w:hAnsi="Times New Roman" w:cs="Times New Roman"/>
                <w:b/>
                <w:lang w:eastAsia="ru-RU"/>
              </w:rPr>
            </w:pPr>
            <w:r w:rsidRPr="00EF7D64">
              <w:rPr>
                <w:rFonts w:ascii="Times New Roman" w:eastAsia="Times New Roman" w:hAnsi="Times New Roman" w:cs="Times New Roman"/>
                <w:bCs/>
                <w:lang w:val="x-none" w:eastAsia="x-none"/>
              </w:rPr>
              <w:t>осуществлять компьютерное моделирование конструкций блоков с низкой плотностью компоновки элементов;</w:t>
            </w:r>
          </w:p>
        </w:tc>
        <w:tc>
          <w:tcPr>
            <w:tcW w:w="1297" w:type="dxa"/>
            <w:shd w:val="clear" w:color="auto" w:fill="auto"/>
          </w:tcPr>
          <w:p w14:paraId="57DEB2BB" w14:textId="77777777" w:rsidR="00EF7D64" w:rsidRPr="00EF7D64" w:rsidRDefault="00EF7D64" w:rsidP="00EF7D64">
            <w:pPr>
              <w:spacing w:after="0" w:line="240" w:lineRule="auto"/>
              <w:rPr>
                <w:rFonts w:ascii="Times New Roman" w:eastAsia="Batang" w:hAnsi="Times New Roman" w:cs="Times New Roman"/>
                <w:u w:val="single"/>
                <w:lang w:eastAsia="ru-RU"/>
              </w:rPr>
            </w:pPr>
          </w:p>
        </w:tc>
        <w:tc>
          <w:tcPr>
            <w:tcW w:w="2814" w:type="dxa"/>
            <w:shd w:val="clear" w:color="auto" w:fill="auto"/>
          </w:tcPr>
          <w:p w14:paraId="157B98E9" w14:textId="77777777" w:rsidR="00EF7D64" w:rsidRPr="00EF7D64" w:rsidRDefault="00EF7D64" w:rsidP="00EF7D64">
            <w:pPr>
              <w:spacing w:after="0" w:line="240" w:lineRule="auto"/>
              <w:ind w:firstLine="13"/>
              <w:rPr>
                <w:rFonts w:ascii="Times New Roman" w:eastAsia="Batang" w:hAnsi="Times New Roman" w:cs="Times New Roman"/>
                <w:i/>
                <w:lang w:eastAsia="ru-RU"/>
              </w:rPr>
            </w:pPr>
          </w:p>
        </w:tc>
      </w:tr>
      <w:tr w:rsidR="00EF7D64" w:rsidRPr="00EF7D64" w14:paraId="0FF5071E" w14:textId="77777777" w:rsidTr="009571E2">
        <w:trPr>
          <w:trHeight w:val="212"/>
        </w:trPr>
        <w:tc>
          <w:tcPr>
            <w:tcW w:w="1242" w:type="dxa"/>
            <w:vMerge/>
            <w:shd w:val="clear" w:color="auto" w:fill="auto"/>
          </w:tcPr>
          <w:p w14:paraId="14D47540" w14:textId="77777777" w:rsidR="00EF7D64" w:rsidRPr="00EF7D64" w:rsidRDefault="00EF7D64" w:rsidP="00EF7D64">
            <w:pPr>
              <w:suppressAutoHyphens/>
              <w:spacing w:after="0" w:line="240" w:lineRule="auto"/>
              <w:jc w:val="center"/>
              <w:rPr>
                <w:rFonts w:ascii="Times New Roman" w:eastAsia="Batang" w:hAnsi="Times New Roman" w:cs="Times New Roman"/>
                <w:i/>
                <w:lang w:eastAsia="ru-RU"/>
              </w:rPr>
            </w:pPr>
          </w:p>
        </w:tc>
        <w:tc>
          <w:tcPr>
            <w:tcW w:w="1418" w:type="dxa"/>
            <w:shd w:val="clear" w:color="auto" w:fill="auto"/>
          </w:tcPr>
          <w:p w14:paraId="35A2E56D" w14:textId="77777777" w:rsidR="00EF7D64" w:rsidRPr="00EF7D64" w:rsidRDefault="00EF7D64" w:rsidP="00EF7D64">
            <w:pPr>
              <w:spacing w:after="0" w:line="240" w:lineRule="auto"/>
              <w:rPr>
                <w:rFonts w:ascii="Times New Roman" w:eastAsia="Times New Roman" w:hAnsi="Times New Roman" w:cs="Times New Roman"/>
                <w:lang w:eastAsia="ru-RU"/>
              </w:rPr>
            </w:pPr>
            <w:r w:rsidRPr="00EF7D64">
              <w:rPr>
                <w:rFonts w:ascii="Times New Roman" w:eastAsia="Times New Roman" w:hAnsi="Times New Roman" w:cs="Times New Roman"/>
                <w:lang w:eastAsia="ru-RU"/>
              </w:rPr>
              <w:t>У 1.3.03</w:t>
            </w:r>
          </w:p>
        </w:tc>
        <w:tc>
          <w:tcPr>
            <w:tcW w:w="2835" w:type="dxa"/>
            <w:shd w:val="clear" w:color="auto" w:fill="auto"/>
          </w:tcPr>
          <w:p w14:paraId="454863E2" w14:textId="77777777" w:rsidR="00EF7D64" w:rsidRPr="00EF7D64" w:rsidRDefault="00EF7D64" w:rsidP="00EF7D64">
            <w:pPr>
              <w:widowControl w:val="0"/>
              <w:autoSpaceDE w:val="0"/>
              <w:autoSpaceDN w:val="0"/>
              <w:adjustRightInd w:val="0"/>
              <w:spacing w:after="0" w:line="240" w:lineRule="auto"/>
              <w:jc w:val="both"/>
              <w:rPr>
                <w:rFonts w:ascii="Times New Roman" w:eastAsia="Times New Roman" w:hAnsi="Times New Roman" w:cs="Times New Roman"/>
                <w:b/>
                <w:lang w:eastAsia="ru-RU"/>
              </w:rPr>
            </w:pPr>
            <w:r w:rsidRPr="00EF7D64">
              <w:rPr>
                <w:rFonts w:ascii="Times New Roman" w:eastAsia="Times New Roman" w:hAnsi="Times New Roman" w:cs="Times New Roman"/>
                <w:bCs/>
                <w:lang w:val="x-none" w:eastAsia="x-none"/>
              </w:rPr>
              <w:t>применять в работе систему автоматизированного проектирования.</w:t>
            </w:r>
          </w:p>
        </w:tc>
        <w:tc>
          <w:tcPr>
            <w:tcW w:w="1297" w:type="dxa"/>
            <w:shd w:val="clear" w:color="auto" w:fill="auto"/>
          </w:tcPr>
          <w:p w14:paraId="052CB46A" w14:textId="77777777" w:rsidR="00EF7D64" w:rsidRPr="00EF7D64" w:rsidRDefault="00EF7D64" w:rsidP="00EF7D64">
            <w:pPr>
              <w:spacing w:after="0" w:line="240" w:lineRule="auto"/>
              <w:rPr>
                <w:rFonts w:ascii="Times New Roman" w:eastAsia="Batang" w:hAnsi="Times New Roman" w:cs="Times New Roman"/>
                <w:u w:val="single"/>
                <w:lang w:eastAsia="ru-RU"/>
              </w:rPr>
            </w:pPr>
          </w:p>
        </w:tc>
        <w:tc>
          <w:tcPr>
            <w:tcW w:w="2814" w:type="dxa"/>
            <w:shd w:val="clear" w:color="auto" w:fill="auto"/>
          </w:tcPr>
          <w:p w14:paraId="1F11FBC9" w14:textId="77777777" w:rsidR="00EF7D64" w:rsidRPr="00EF7D64" w:rsidRDefault="00EF7D64" w:rsidP="00EF7D64">
            <w:pPr>
              <w:spacing w:after="0" w:line="240" w:lineRule="auto"/>
              <w:ind w:firstLine="13"/>
              <w:rPr>
                <w:rFonts w:ascii="Times New Roman" w:eastAsia="Batang" w:hAnsi="Times New Roman" w:cs="Times New Roman"/>
                <w:i/>
                <w:lang w:eastAsia="ru-RU"/>
              </w:rPr>
            </w:pPr>
          </w:p>
        </w:tc>
      </w:tr>
      <w:tr w:rsidR="00EF7D64" w:rsidRPr="00EF7D64" w14:paraId="5897270E" w14:textId="77777777" w:rsidTr="009571E2">
        <w:trPr>
          <w:trHeight w:val="212"/>
        </w:trPr>
        <w:tc>
          <w:tcPr>
            <w:tcW w:w="1242" w:type="dxa"/>
            <w:vMerge w:val="restart"/>
            <w:shd w:val="clear" w:color="auto" w:fill="auto"/>
          </w:tcPr>
          <w:p w14:paraId="461ECD1C" w14:textId="77777777" w:rsidR="00EF7D64" w:rsidRPr="00EF7D64" w:rsidRDefault="00EF7D64" w:rsidP="00EF7D64">
            <w:pPr>
              <w:spacing w:after="0" w:line="240" w:lineRule="auto"/>
              <w:rPr>
                <w:rFonts w:ascii="Times New Roman" w:eastAsia="Times New Roman" w:hAnsi="Times New Roman" w:cs="Times New Roman"/>
                <w:b/>
                <w:bCs/>
                <w:lang w:eastAsia="ru-RU"/>
              </w:rPr>
            </w:pPr>
            <w:r w:rsidRPr="00EF7D64">
              <w:rPr>
                <w:rFonts w:ascii="Times New Roman" w:eastAsia="Times New Roman" w:hAnsi="Times New Roman" w:cs="Times New Roman"/>
                <w:b/>
                <w:bCs/>
                <w:lang w:eastAsia="ru-RU"/>
              </w:rPr>
              <w:t xml:space="preserve">ПК </w:t>
            </w:r>
            <w:r w:rsidRPr="00EF7D64">
              <w:rPr>
                <w:rFonts w:ascii="Times New Roman" w:eastAsia="Times New Roman" w:hAnsi="Times New Roman" w:cs="Times New Roman"/>
                <w:b/>
                <w:bCs/>
                <w:lang w:val="en-US" w:eastAsia="ru-RU"/>
              </w:rPr>
              <w:t>1.4</w:t>
            </w:r>
          </w:p>
          <w:p w14:paraId="26AF8264" w14:textId="77777777" w:rsidR="00EF7D64" w:rsidRPr="00EF7D64" w:rsidRDefault="00EF7D64" w:rsidP="00EF7D64">
            <w:pPr>
              <w:suppressAutoHyphens/>
              <w:spacing w:after="0" w:line="240" w:lineRule="auto"/>
              <w:jc w:val="center"/>
              <w:rPr>
                <w:rFonts w:ascii="Times New Roman" w:eastAsia="Batang" w:hAnsi="Times New Roman" w:cs="Times New Roman"/>
                <w:b/>
                <w:bCs/>
                <w:i/>
                <w:u w:val="single"/>
                <w:lang w:eastAsia="ru-RU"/>
              </w:rPr>
            </w:pPr>
          </w:p>
        </w:tc>
        <w:tc>
          <w:tcPr>
            <w:tcW w:w="1418" w:type="dxa"/>
            <w:shd w:val="clear" w:color="auto" w:fill="auto"/>
          </w:tcPr>
          <w:p w14:paraId="3629FA4A" w14:textId="77777777" w:rsidR="00EF7D64" w:rsidRPr="00EF7D64" w:rsidRDefault="00EF7D64" w:rsidP="00EF7D64">
            <w:pPr>
              <w:spacing w:after="0" w:line="240" w:lineRule="auto"/>
              <w:rPr>
                <w:rFonts w:ascii="Times New Roman" w:eastAsia="Times New Roman" w:hAnsi="Times New Roman" w:cs="Times New Roman"/>
                <w:lang w:eastAsia="ru-RU"/>
              </w:rPr>
            </w:pPr>
            <w:r w:rsidRPr="00EF7D64">
              <w:rPr>
                <w:rFonts w:ascii="Times New Roman" w:eastAsia="Times New Roman" w:hAnsi="Times New Roman" w:cs="Times New Roman"/>
                <w:lang w:eastAsia="ru-RU"/>
              </w:rPr>
              <w:t>У 1.4.04</w:t>
            </w:r>
          </w:p>
        </w:tc>
        <w:tc>
          <w:tcPr>
            <w:tcW w:w="2835" w:type="dxa"/>
            <w:shd w:val="clear" w:color="auto" w:fill="auto"/>
          </w:tcPr>
          <w:p w14:paraId="0373B90F" w14:textId="77777777" w:rsidR="00EF7D64" w:rsidRPr="00EF7D64" w:rsidRDefault="00EF7D64" w:rsidP="00EF7D64">
            <w:pPr>
              <w:widowControl w:val="0"/>
              <w:autoSpaceDE w:val="0"/>
              <w:autoSpaceDN w:val="0"/>
              <w:adjustRightInd w:val="0"/>
              <w:spacing w:after="0" w:line="240" w:lineRule="auto"/>
              <w:jc w:val="both"/>
              <w:rPr>
                <w:rFonts w:ascii="Times New Roman" w:eastAsia="Times New Roman" w:hAnsi="Times New Roman" w:cs="Times New Roman"/>
                <w:b/>
                <w:lang w:eastAsia="ru-RU"/>
              </w:rPr>
            </w:pPr>
            <w:r w:rsidRPr="00EF7D64">
              <w:rPr>
                <w:rFonts w:ascii="Times New Roman" w:eastAsia="Times New Roman" w:hAnsi="Times New Roman" w:cs="Times New Roman"/>
                <w:bCs/>
                <w:lang w:val="x-none" w:eastAsia="x-none"/>
              </w:rPr>
              <w:t>применять прикладные компьютерные программы для оформления конструкторских документов</w:t>
            </w:r>
          </w:p>
        </w:tc>
        <w:tc>
          <w:tcPr>
            <w:tcW w:w="1297" w:type="dxa"/>
            <w:shd w:val="clear" w:color="auto" w:fill="auto"/>
          </w:tcPr>
          <w:p w14:paraId="098F3591" w14:textId="77777777" w:rsidR="00EF7D64" w:rsidRPr="00EF7D64" w:rsidRDefault="00EF7D64" w:rsidP="00EF7D64">
            <w:pPr>
              <w:spacing w:after="0" w:line="240" w:lineRule="auto"/>
              <w:rPr>
                <w:rFonts w:ascii="Times New Roman" w:eastAsia="Batang" w:hAnsi="Times New Roman" w:cs="Times New Roman"/>
                <w:u w:val="single"/>
                <w:lang w:eastAsia="ru-RU"/>
              </w:rPr>
            </w:pPr>
            <w:r w:rsidRPr="00EF7D64">
              <w:rPr>
                <w:rFonts w:ascii="Times New Roman" w:eastAsia="Times New Roman" w:hAnsi="Times New Roman" w:cs="Times New Roman"/>
                <w:lang w:eastAsia="ru-RU"/>
              </w:rPr>
              <w:t>З 1.4.03</w:t>
            </w:r>
          </w:p>
        </w:tc>
        <w:tc>
          <w:tcPr>
            <w:tcW w:w="2814" w:type="dxa"/>
            <w:shd w:val="clear" w:color="auto" w:fill="auto"/>
          </w:tcPr>
          <w:p w14:paraId="5606A93B" w14:textId="77777777" w:rsidR="00EF7D64" w:rsidRPr="00EF7D64" w:rsidRDefault="00EF7D64" w:rsidP="00EF7D64">
            <w:pPr>
              <w:spacing w:after="0" w:line="240" w:lineRule="auto"/>
              <w:jc w:val="both"/>
              <w:rPr>
                <w:rFonts w:ascii="Times New Roman" w:eastAsia="Times New Roman" w:hAnsi="Times New Roman" w:cs="Times New Roman"/>
                <w:b/>
                <w:lang w:eastAsia="ru-RU"/>
              </w:rPr>
            </w:pPr>
            <w:r w:rsidRPr="00EF7D64">
              <w:rPr>
                <w:rFonts w:ascii="Times New Roman" w:eastAsia="Times New Roman" w:hAnsi="Times New Roman" w:cs="Times New Roman"/>
                <w:bCs/>
                <w:lang w:val="x-none" w:eastAsia="x-none"/>
              </w:rPr>
              <w:t xml:space="preserve">прикладные компьютерные программы для создания графических документов; </w:t>
            </w:r>
          </w:p>
        </w:tc>
      </w:tr>
      <w:tr w:rsidR="00EF7D64" w:rsidRPr="00EF7D64" w14:paraId="213337AF" w14:textId="77777777" w:rsidTr="009571E2">
        <w:trPr>
          <w:trHeight w:val="212"/>
        </w:trPr>
        <w:tc>
          <w:tcPr>
            <w:tcW w:w="1242" w:type="dxa"/>
            <w:vMerge/>
            <w:shd w:val="clear" w:color="auto" w:fill="auto"/>
          </w:tcPr>
          <w:p w14:paraId="39C23022" w14:textId="77777777" w:rsidR="00EF7D64" w:rsidRPr="00EF7D64" w:rsidRDefault="00EF7D64" w:rsidP="00EF7D64">
            <w:pPr>
              <w:suppressAutoHyphens/>
              <w:spacing w:after="0" w:line="240" w:lineRule="auto"/>
              <w:jc w:val="center"/>
              <w:rPr>
                <w:rFonts w:ascii="Times New Roman" w:eastAsia="Batang" w:hAnsi="Times New Roman" w:cs="Times New Roman"/>
                <w:i/>
                <w:lang w:eastAsia="ru-RU"/>
              </w:rPr>
            </w:pPr>
          </w:p>
        </w:tc>
        <w:tc>
          <w:tcPr>
            <w:tcW w:w="1418" w:type="dxa"/>
            <w:shd w:val="clear" w:color="auto" w:fill="auto"/>
          </w:tcPr>
          <w:p w14:paraId="69BD5F57" w14:textId="77777777" w:rsidR="00EF7D64" w:rsidRPr="00EF7D64" w:rsidRDefault="00EF7D64" w:rsidP="00EF7D64">
            <w:pPr>
              <w:spacing w:after="0" w:line="240" w:lineRule="auto"/>
              <w:rPr>
                <w:rFonts w:ascii="Times New Roman" w:eastAsia="Times New Roman" w:hAnsi="Times New Roman" w:cs="Times New Roman"/>
                <w:lang w:eastAsia="ru-RU"/>
              </w:rPr>
            </w:pPr>
          </w:p>
        </w:tc>
        <w:tc>
          <w:tcPr>
            <w:tcW w:w="2835" w:type="dxa"/>
            <w:shd w:val="clear" w:color="auto" w:fill="auto"/>
          </w:tcPr>
          <w:p w14:paraId="20FF8864" w14:textId="77777777" w:rsidR="00EF7D64" w:rsidRPr="00EF7D64" w:rsidRDefault="00EF7D64" w:rsidP="00EF7D64">
            <w:pPr>
              <w:widowControl w:val="0"/>
              <w:autoSpaceDE w:val="0"/>
              <w:autoSpaceDN w:val="0"/>
              <w:adjustRightInd w:val="0"/>
              <w:spacing w:after="0" w:line="240" w:lineRule="auto"/>
              <w:jc w:val="both"/>
              <w:rPr>
                <w:rFonts w:ascii="Times New Roman" w:eastAsia="Times New Roman" w:hAnsi="Times New Roman" w:cs="Times New Roman"/>
                <w:b/>
                <w:lang w:eastAsia="ru-RU"/>
              </w:rPr>
            </w:pPr>
          </w:p>
        </w:tc>
        <w:tc>
          <w:tcPr>
            <w:tcW w:w="1297" w:type="dxa"/>
            <w:shd w:val="clear" w:color="auto" w:fill="auto"/>
          </w:tcPr>
          <w:p w14:paraId="06201A81" w14:textId="77777777" w:rsidR="00EF7D64" w:rsidRPr="00EF7D64" w:rsidRDefault="00EF7D64" w:rsidP="00EF7D64">
            <w:pPr>
              <w:spacing w:after="0" w:line="240" w:lineRule="auto"/>
              <w:rPr>
                <w:rFonts w:ascii="Times New Roman" w:eastAsia="Batang" w:hAnsi="Times New Roman" w:cs="Times New Roman"/>
                <w:u w:val="single"/>
                <w:lang w:eastAsia="ru-RU"/>
              </w:rPr>
            </w:pPr>
            <w:r w:rsidRPr="00EF7D64">
              <w:rPr>
                <w:rFonts w:ascii="Times New Roman" w:eastAsia="Times New Roman" w:hAnsi="Times New Roman" w:cs="Times New Roman"/>
                <w:lang w:eastAsia="ru-RU"/>
              </w:rPr>
              <w:t>З 1.4.04</w:t>
            </w:r>
          </w:p>
        </w:tc>
        <w:tc>
          <w:tcPr>
            <w:tcW w:w="2814" w:type="dxa"/>
            <w:shd w:val="clear" w:color="auto" w:fill="auto"/>
          </w:tcPr>
          <w:p w14:paraId="18A586DB" w14:textId="77777777" w:rsidR="00EF7D64" w:rsidRPr="00EF7D64" w:rsidRDefault="00EF7D64" w:rsidP="00EF7D64">
            <w:pPr>
              <w:spacing w:after="0" w:line="240" w:lineRule="auto"/>
              <w:jc w:val="both"/>
              <w:rPr>
                <w:rFonts w:ascii="Times New Roman" w:eastAsia="Times New Roman" w:hAnsi="Times New Roman" w:cs="Times New Roman"/>
                <w:b/>
                <w:lang w:eastAsia="ru-RU"/>
              </w:rPr>
            </w:pPr>
            <w:r w:rsidRPr="00EF7D64">
              <w:rPr>
                <w:rFonts w:ascii="Times New Roman" w:eastAsia="Times New Roman" w:hAnsi="Times New Roman" w:cs="Times New Roman"/>
                <w:bCs/>
                <w:lang w:val="x-none" w:eastAsia="x-none"/>
              </w:rPr>
              <w:t>прикладные компьютерные программы для создания текстовых документов;</w:t>
            </w:r>
          </w:p>
        </w:tc>
      </w:tr>
      <w:tr w:rsidR="00EF7D64" w:rsidRPr="00EF7D64" w14:paraId="032F0561" w14:textId="77777777" w:rsidTr="009571E2">
        <w:trPr>
          <w:trHeight w:val="212"/>
        </w:trPr>
        <w:tc>
          <w:tcPr>
            <w:tcW w:w="1242" w:type="dxa"/>
            <w:vMerge w:val="restart"/>
            <w:shd w:val="clear" w:color="auto" w:fill="auto"/>
          </w:tcPr>
          <w:p w14:paraId="44EBE9EC" w14:textId="77777777" w:rsidR="00EF7D64" w:rsidRPr="00EF7D64" w:rsidRDefault="00EF7D64" w:rsidP="00EF7D64">
            <w:pPr>
              <w:spacing w:after="0" w:line="240" w:lineRule="auto"/>
              <w:rPr>
                <w:rFonts w:ascii="Times New Roman" w:eastAsia="Times New Roman" w:hAnsi="Times New Roman" w:cs="Times New Roman"/>
                <w:b/>
                <w:bCs/>
                <w:lang w:eastAsia="ru-RU"/>
              </w:rPr>
            </w:pPr>
            <w:r w:rsidRPr="00EF7D64">
              <w:rPr>
                <w:rFonts w:ascii="Times New Roman" w:eastAsia="Times New Roman" w:hAnsi="Times New Roman" w:cs="Times New Roman"/>
                <w:b/>
                <w:bCs/>
                <w:lang w:eastAsia="ru-RU"/>
              </w:rPr>
              <w:t>ОК 0</w:t>
            </w:r>
            <w:r w:rsidRPr="00EF7D64">
              <w:rPr>
                <w:rFonts w:ascii="Times New Roman" w:eastAsia="Times New Roman" w:hAnsi="Times New Roman" w:cs="Times New Roman"/>
                <w:b/>
                <w:bCs/>
                <w:lang w:val="en-US" w:eastAsia="ru-RU"/>
              </w:rPr>
              <w:t>1</w:t>
            </w:r>
          </w:p>
          <w:p w14:paraId="2979E92A" w14:textId="77777777" w:rsidR="00EF7D64" w:rsidRPr="00EF7D64" w:rsidRDefault="00EF7D64" w:rsidP="00EF7D64">
            <w:pPr>
              <w:suppressAutoHyphens/>
              <w:spacing w:after="0" w:line="240" w:lineRule="auto"/>
              <w:jc w:val="center"/>
              <w:rPr>
                <w:rFonts w:ascii="Times New Roman" w:eastAsia="Batang" w:hAnsi="Times New Roman" w:cs="Times New Roman"/>
                <w:b/>
                <w:bCs/>
                <w:i/>
                <w:u w:val="single"/>
                <w:lang w:eastAsia="ru-RU"/>
              </w:rPr>
            </w:pPr>
          </w:p>
        </w:tc>
        <w:tc>
          <w:tcPr>
            <w:tcW w:w="1418" w:type="dxa"/>
            <w:shd w:val="clear" w:color="auto" w:fill="auto"/>
          </w:tcPr>
          <w:p w14:paraId="44F2AF59" w14:textId="77777777" w:rsidR="00EF7D64" w:rsidRPr="00EF7D64" w:rsidRDefault="00EF7D64" w:rsidP="00EF7D64">
            <w:pPr>
              <w:spacing w:after="0" w:line="240" w:lineRule="auto"/>
              <w:rPr>
                <w:rFonts w:ascii="Times New Roman" w:eastAsia="Batang" w:hAnsi="Times New Roman" w:cs="Times New Roman"/>
                <w:u w:val="single"/>
                <w:lang w:eastAsia="ru-RU"/>
              </w:rPr>
            </w:pPr>
          </w:p>
        </w:tc>
        <w:tc>
          <w:tcPr>
            <w:tcW w:w="2835" w:type="dxa"/>
            <w:shd w:val="clear" w:color="auto" w:fill="auto"/>
          </w:tcPr>
          <w:p w14:paraId="2D3DC0ED" w14:textId="77777777" w:rsidR="00EF7D64" w:rsidRPr="00EF7D64" w:rsidRDefault="00EF7D64" w:rsidP="00EF7D64">
            <w:pPr>
              <w:spacing w:after="0" w:line="240" w:lineRule="auto"/>
              <w:ind w:firstLine="13"/>
              <w:rPr>
                <w:rFonts w:ascii="Times New Roman" w:eastAsia="Batang" w:hAnsi="Times New Roman" w:cs="Times New Roman"/>
                <w:i/>
                <w:lang w:eastAsia="ru-RU"/>
              </w:rPr>
            </w:pPr>
          </w:p>
        </w:tc>
        <w:tc>
          <w:tcPr>
            <w:tcW w:w="1297" w:type="dxa"/>
            <w:shd w:val="clear" w:color="auto" w:fill="auto"/>
          </w:tcPr>
          <w:p w14:paraId="351F0489" w14:textId="77777777" w:rsidR="00EF7D64" w:rsidRPr="00EF7D64" w:rsidRDefault="00EF7D64" w:rsidP="00EF7D64">
            <w:pPr>
              <w:spacing w:after="0" w:line="240" w:lineRule="auto"/>
              <w:rPr>
                <w:rFonts w:ascii="Times New Roman" w:eastAsia="Batang" w:hAnsi="Times New Roman" w:cs="Times New Roman"/>
                <w:u w:val="single"/>
                <w:lang w:eastAsia="ru-RU"/>
              </w:rPr>
            </w:pPr>
            <w:r w:rsidRPr="00EF7D64">
              <w:rPr>
                <w:rFonts w:ascii="Times New Roman" w:eastAsia="Times New Roman" w:hAnsi="Times New Roman" w:cs="Times New Roman"/>
                <w:bCs/>
                <w:iCs/>
                <w:lang w:eastAsia="ru-RU"/>
              </w:rPr>
              <w:t>Зо 01.01</w:t>
            </w:r>
          </w:p>
        </w:tc>
        <w:tc>
          <w:tcPr>
            <w:tcW w:w="2814" w:type="dxa"/>
            <w:shd w:val="clear" w:color="auto" w:fill="auto"/>
          </w:tcPr>
          <w:p w14:paraId="01FDDDB4" w14:textId="77777777" w:rsidR="00EF7D64" w:rsidRPr="00EF7D64" w:rsidRDefault="00EF7D64" w:rsidP="00EF7D64">
            <w:pPr>
              <w:spacing w:after="0" w:line="240" w:lineRule="auto"/>
              <w:ind w:firstLine="13"/>
              <w:rPr>
                <w:rFonts w:ascii="Times New Roman" w:eastAsia="Batang" w:hAnsi="Times New Roman" w:cs="Times New Roman"/>
                <w:i/>
                <w:lang w:eastAsia="ru-RU"/>
              </w:rPr>
            </w:pPr>
            <w:r w:rsidRPr="00EF7D64">
              <w:rPr>
                <w:rFonts w:ascii="Times New Roman" w:eastAsia="Times New Roman" w:hAnsi="Times New Roman" w:cs="Times New Roman"/>
                <w:iCs/>
                <w:lang w:eastAsia="ru-RU"/>
              </w:rPr>
              <w:t>а</w:t>
            </w:r>
            <w:r w:rsidRPr="00EF7D64">
              <w:rPr>
                <w:rFonts w:ascii="Times New Roman" w:eastAsia="Times New Roman" w:hAnsi="Times New Roman" w:cs="Times New Roman"/>
                <w:bCs/>
                <w:lang w:eastAsia="ru-RU"/>
              </w:rPr>
              <w:t>ктуальный профессиональный и социальный контекст, в котором приходится работать и жить;</w:t>
            </w:r>
          </w:p>
        </w:tc>
      </w:tr>
      <w:tr w:rsidR="00EF7D64" w:rsidRPr="00EF7D64" w14:paraId="5724B4AE" w14:textId="77777777" w:rsidTr="009571E2">
        <w:trPr>
          <w:trHeight w:val="212"/>
        </w:trPr>
        <w:tc>
          <w:tcPr>
            <w:tcW w:w="1242" w:type="dxa"/>
            <w:vMerge/>
            <w:shd w:val="clear" w:color="auto" w:fill="auto"/>
          </w:tcPr>
          <w:p w14:paraId="3DEE1C8D" w14:textId="77777777" w:rsidR="00EF7D64" w:rsidRPr="00EF7D64" w:rsidRDefault="00EF7D64" w:rsidP="00EF7D64">
            <w:pPr>
              <w:suppressAutoHyphens/>
              <w:spacing w:after="0" w:line="240" w:lineRule="auto"/>
              <w:jc w:val="center"/>
              <w:rPr>
                <w:rFonts w:ascii="Times New Roman" w:eastAsia="Batang" w:hAnsi="Times New Roman" w:cs="Times New Roman"/>
                <w:i/>
                <w:lang w:eastAsia="ru-RU"/>
              </w:rPr>
            </w:pPr>
          </w:p>
        </w:tc>
        <w:tc>
          <w:tcPr>
            <w:tcW w:w="1418" w:type="dxa"/>
            <w:shd w:val="clear" w:color="auto" w:fill="auto"/>
          </w:tcPr>
          <w:p w14:paraId="72CA348B" w14:textId="77777777" w:rsidR="00EF7D64" w:rsidRPr="00EF7D64" w:rsidRDefault="00EF7D64" w:rsidP="00EF7D64">
            <w:pPr>
              <w:spacing w:after="0" w:line="240" w:lineRule="auto"/>
              <w:rPr>
                <w:rFonts w:ascii="Times New Roman" w:eastAsia="Batang" w:hAnsi="Times New Roman" w:cs="Times New Roman"/>
                <w:u w:val="single"/>
                <w:lang w:eastAsia="ru-RU"/>
              </w:rPr>
            </w:pPr>
          </w:p>
        </w:tc>
        <w:tc>
          <w:tcPr>
            <w:tcW w:w="2835" w:type="dxa"/>
            <w:shd w:val="clear" w:color="auto" w:fill="auto"/>
          </w:tcPr>
          <w:p w14:paraId="524E9D33" w14:textId="77777777" w:rsidR="00EF7D64" w:rsidRPr="00EF7D64" w:rsidRDefault="00EF7D64" w:rsidP="00EF7D64">
            <w:pPr>
              <w:spacing w:after="0" w:line="240" w:lineRule="auto"/>
              <w:ind w:firstLine="13"/>
              <w:rPr>
                <w:rFonts w:ascii="Times New Roman" w:eastAsia="Batang" w:hAnsi="Times New Roman" w:cs="Times New Roman"/>
                <w:i/>
                <w:lang w:eastAsia="ru-RU"/>
              </w:rPr>
            </w:pPr>
          </w:p>
        </w:tc>
        <w:tc>
          <w:tcPr>
            <w:tcW w:w="1297" w:type="dxa"/>
            <w:shd w:val="clear" w:color="auto" w:fill="auto"/>
          </w:tcPr>
          <w:p w14:paraId="2CF18C2A" w14:textId="77777777" w:rsidR="00EF7D64" w:rsidRPr="00EF7D64" w:rsidRDefault="00EF7D64" w:rsidP="00EF7D64">
            <w:pPr>
              <w:spacing w:after="0" w:line="240" w:lineRule="auto"/>
              <w:rPr>
                <w:rFonts w:ascii="Times New Roman" w:eastAsia="Batang" w:hAnsi="Times New Roman" w:cs="Times New Roman"/>
                <w:u w:val="single"/>
                <w:lang w:eastAsia="ru-RU"/>
              </w:rPr>
            </w:pPr>
            <w:r w:rsidRPr="00EF7D64">
              <w:rPr>
                <w:rFonts w:ascii="Times New Roman" w:eastAsia="Times New Roman" w:hAnsi="Times New Roman" w:cs="Times New Roman"/>
                <w:bCs/>
                <w:iCs/>
                <w:lang w:eastAsia="ru-RU"/>
              </w:rPr>
              <w:t>Зо 01.02</w:t>
            </w:r>
          </w:p>
        </w:tc>
        <w:tc>
          <w:tcPr>
            <w:tcW w:w="2814" w:type="dxa"/>
            <w:shd w:val="clear" w:color="auto" w:fill="auto"/>
          </w:tcPr>
          <w:p w14:paraId="499AEA8B" w14:textId="77777777" w:rsidR="00EF7D64" w:rsidRPr="00EF7D64" w:rsidRDefault="00EF7D64" w:rsidP="00EF7D64">
            <w:pPr>
              <w:spacing w:after="0" w:line="240" w:lineRule="auto"/>
              <w:ind w:firstLine="13"/>
              <w:rPr>
                <w:rFonts w:ascii="Times New Roman" w:eastAsia="Batang" w:hAnsi="Times New Roman" w:cs="Times New Roman"/>
                <w:i/>
                <w:lang w:eastAsia="ru-RU"/>
              </w:rPr>
            </w:pPr>
            <w:r w:rsidRPr="00EF7D64">
              <w:rPr>
                <w:rFonts w:ascii="Times New Roman" w:eastAsia="Times New Roman" w:hAnsi="Times New Roman" w:cs="Times New Roman"/>
                <w:bCs/>
                <w:lang w:eastAsia="ru-RU"/>
              </w:rPr>
              <w:t>основные источники информации и ресурсы для решения задач и проблем в профессиональном и/или социальном контексте;</w:t>
            </w:r>
          </w:p>
        </w:tc>
      </w:tr>
      <w:tr w:rsidR="00EF7D64" w:rsidRPr="00EF7D64" w14:paraId="44EA5C00" w14:textId="77777777" w:rsidTr="009571E2">
        <w:trPr>
          <w:trHeight w:val="212"/>
        </w:trPr>
        <w:tc>
          <w:tcPr>
            <w:tcW w:w="1242" w:type="dxa"/>
            <w:vMerge w:val="restart"/>
            <w:shd w:val="clear" w:color="auto" w:fill="auto"/>
          </w:tcPr>
          <w:p w14:paraId="36345D6A" w14:textId="77777777" w:rsidR="00EF7D64" w:rsidRPr="00EF7D64" w:rsidRDefault="00EF7D64" w:rsidP="00EF7D64">
            <w:pPr>
              <w:spacing w:after="0" w:line="240" w:lineRule="auto"/>
              <w:rPr>
                <w:rFonts w:ascii="Times New Roman" w:eastAsia="Times New Roman" w:hAnsi="Times New Roman" w:cs="Times New Roman"/>
                <w:b/>
                <w:bCs/>
                <w:lang w:eastAsia="ru-RU"/>
              </w:rPr>
            </w:pPr>
            <w:r w:rsidRPr="00EF7D64">
              <w:rPr>
                <w:rFonts w:ascii="Times New Roman" w:eastAsia="Times New Roman" w:hAnsi="Times New Roman" w:cs="Times New Roman"/>
                <w:b/>
                <w:bCs/>
                <w:lang w:eastAsia="ru-RU"/>
              </w:rPr>
              <w:t>ОК 0</w:t>
            </w:r>
            <w:r w:rsidRPr="00EF7D64">
              <w:rPr>
                <w:rFonts w:ascii="Times New Roman" w:eastAsia="Times New Roman" w:hAnsi="Times New Roman" w:cs="Times New Roman"/>
                <w:b/>
                <w:bCs/>
                <w:lang w:val="en-US" w:eastAsia="ru-RU"/>
              </w:rPr>
              <w:t>2</w:t>
            </w:r>
          </w:p>
          <w:p w14:paraId="11F07C0F" w14:textId="77777777" w:rsidR="00EF7D64" w:rsidRPr="00EF7D64" w:rsidRDefault="00EF7D64" w:rsidP="00EF7D64">
            <w:pPr>
              <w:suppressAutoHyphens/>
              <w:spacing w:after="0" w:line="240" w:lineRule="auto"/>
              <w:jc w:val="center"/>
              <w:rPr>
                <w:rFonts w:ascii="Times New Roman" w:eastAsia="Batang" w:hAnsi="Times New Roman" w:cs="Times New Roman"/>
                <w:b/>
                <w:bCs/>
                <w:i/>
                <w:u w:val="single"/>
                <w:lang w:eastAsia="ru-RU"/>
              </w:rPr>
            </w:pPr>
          </w:p>
        </w:tc>
        <w:tc>
          <w:tcPr>
            <w:tcW w:w="1418" w:type="dxa"/>
            <w:shd w:val="clear" w:color="auto" w:fill="auto"/>
          </w:tcPr>
          <w:p w14:paraId="51D4090A" w14:textId="77777777" w:rsidR="00EF7D64" w:rsidRPr="00EF7D64" w:rsidRDefault="00EF7D64" w:rsidP="00EF7D64">
            <w:pPr>
              <w:suppressAutoHyphens/>
              <w:spacing w:after="0" w:line="240" w:lineRule="auto"/>
              <w:jc w:val="both"/>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02.01</w:t>
            </w:r>
          </w:p>
        </w:tc>
        <w:tc>
          <w:tcPr>
            <w:tcW w:w="2835" w:type="dxa"/>
            <w:shd w:val="clear" w:color="auto" w:fill="auto"/>
          </w:tcPr>
          <w:p w14:paraId="4E6BAA4F" w14:textId="77777777" w:rsidR="00EF7D64" w:rsidRPr="00EF7D64" w:rsidRDefault="00EF7D64" w:rsidP="00EF7D64">
            <w:pPr>
              <w:suppressAutoHyphens/>
              <w:spacing w:after="0" w:line="240" w:lineRule="auto"/>
              <w:jc w:val="both"/>
              <w:rPr>
                <w:rFonts w:ascii="Times New Roman" w:eastAsia="Times New Roman" w:hAnsi="Times New Roman" w:cs="Times New Roman"/>
                <w:b/>
                <w:bCs/>
                <w:iCs/>
                <w:lang w:eastAsia="ru-RU"/>
              </w:rPr>
            </w:pPr>
            <w:r w:rsidRPr="00EF7D64">
              <w:rPr>
                <w:rFonts w:ascii="Times New Roman" w:eastAsia="Times New Roman" w:hAnsi="Times New Roman" w:cs="Times New Roman"/>
                <w:iCs/>
                <w:lang w:eastAsia="ru-RU"/>
              </w:rPr>
              <w:t xml:space="preserve">определять задачи для поиска информации; </w:t>
            </w:r>
          </w:p>
        </w:tc>
        <w:tc>
          <w:tcPr>
            <w:tcW w:w="1297" w:type="dxa"/>
            <w:shd w:val="clear" w:color="auto" w:fill="auto"/>
          </w:tcPr>
          <w:p w14:paraId="13718533" w14:textId="77777777" w:rsidR="00EF7D64" w:rsidRPr="00EF7D64" w:rsidRDefault="00EF7D64" w:rsidP="00EF7D64">
            <w:pPr>
              <w:suppressAutoHyphens/>
              <w:spacing w:after="0" w:line="240" w:lineRule="auto"/>
              <w:jc w:val="both"/>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Зо 02.03</w:t>
            </w:r>
          </w:p>
        </w:tc>
        <w:tc>
          <w:tcPr>
            <w:tcW w:w="2814" w:type="dxa"/>
            <w:shd w:val="clear" w:color="auto" w:fill="auto"/>
          </w:tcPr>
          <w:p w14:paraId="050FA99B" w14:textId="77777777" w:rsidR="00EF7D64" w:rsidRPr="00EF7D64" w:rsidRDefault="00EF7D64" w:rsidP="00EF7D64">
            <w:pPr>
              <w:suppressAutoHyphens/>
              <w:spacing w:after="0" w:line="240" w:lineRule="auto"/>
              <w:jc w:val="both"/>
              <w:rPr>
                <w:rFonts w:ascii="Times New Roman" w:eastAsia="Times New Roman" w:hAnsi="Times New Roman" w:cs="Times New Roman"/>
                <w:iCs/>
                <w:lang w:eastAsia="ru-RU"/>
              </w:rPr>
            </w:pPr>
            <w:r w:rsidRPr="00EF7D64">
              <w:rPr>
                <w:rFonts w:ascii="Times New Roman" w:eastAsia="Times New Roman" w:hAnsi="Times New Roman" w:cs="Times New Roman"/>
                <w:iCs/>
                <w:lang w:eastAsia="ru-RU"/>
              </w:rPr>
              <w:t xml:space="preserve">формат оформления результатов поиска информации, </w:t>
            </w:r>
            <w:r w:rsidRPr="00EF7D64">
              <w:rPr>
                <w:rFonts w:ascii="Times New Roman" w:eastAsia="Times New Roman" w:hAnsi="Times New Roman" w:cs="Times New Roman"/>
                <w:bCs/>
                <w:iCs/>
                <w:lang w:eastAsia="ru-RU"/>
              </w:rPr>
              <w:t>современные средства и устройства информатизации;</w:t>
            </w:r>
          </w:p>
        </w:tc>
      </w:tr>
      <w:tr w:rsidR="00EF7D64" w:rsidRPr="00EF7D64" w14:paraId="1B6380B1" w14:textId="77777777" w:rsidTr="009571E2">
        <w:trPr>
          <w:trHeight w:val="212"/>
        </w:trPr>
        <w:tc>
          <w:tcPr>
            <w:tcW w:w="1242" w:type="dxa"/>
            <w:vMerge/>
            <w:shd w:val="clear" w:color="auto" w:fill="auto"/>
          </w:tcPr>
          <w:p w14:paraId="6DD84AC8" w14:textId="77777777" w:rsidR="00EF7D64" w:rsidRPr="00EF7D64" w:rsidRDefault="00EF7D64" w:rsidP="00EF7D64">
            <w:pPr>
              <w:spacing w:after="0" w:line="240" w:lineRule="auto"/>
              <w:rPr>
                <w:rFonts w:ascii="Times New Roman" w:eastAsia="Times New Roman" w:hAnsi="Times New Roman" w:cs="Times New Roman"/>
                <w:b/>
                <w:bCs/>
                <w:lang w:eastAsia="ru-RU"/>
              </w:rPr>
            </w:pPr>
          </w:p>
        </w:tc>
        <w:tc>
          <w:tcPr>
            <w:tcW w:w="1418" w:type="dxa"/>
            <w:shd w:val="clear" w:color="auto" w:fill="auto"/>
          </w:tcPr>
          <w:p w14:paraId="1DB9D23F" w14:textId="77777777" w:rsidR="00EF7D64" w:rsidRPr="00EF7D64" w:rsidRDefault="00EF7D64" w:rsidP="00EF7D64">
            <w:pPr>
              <w:suppressAutoHyphens/>
              <w:spacing w:after="0" w:line="240" w:lineRule="auto"/>
              <w:jc w:val="both"/>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02.02</w:t>
            </w:r>
          </w:p>
        </w:tc>
        <w:tc>
          <w:tcPr>
            <w:tcW w:w="2835" w:type="dxa"/>
            <w:shd w:val="clear" w:color="auto" w:fill="auto"/>
          </w:tcPr>
          <w:p w14:paraId="7CC36A76" w14:textId="77777777" w:rsidR="00EF7D64" w:rsidRPr="00EF7D64" w:rsidRDefault="00EF7D64" w:rsidP="00EF7D64">
            <w:pPr>
              <w:suppressAutoHyphens/>
              <w:spacing w:after="0" w:line="240" w:lineRule="auto"/>
              <w:jc w:val="both"/>
              <w:rPr>
                <w:rFonts w:ascii="Times New Roman" w:eastAsia="Times New Roman" w:hAnsi="Times New Roman" w:cs="Times New Roman"/>
                <w:b/>
                <w:iCs/>
                <w:lang w:eastAsia="ru-RU"/>
              </w:rPr>
            </w:pPr>
            <w:r w:rsidRPr="00EF7D64">
              <w:rPr>
                <w:rFonts w:ascii="Times New Roman" w:eastAsia="Times New Roman" w:hAnsi="Times New Roman" w:cs="Times New Roman"/>
                <w:iCs/>
                <w:lang w:eastAsia="ru-RU"/>
              </w:rPr>
              <w:t>определять необходимые источники информации;</w:t>
            </w:r>
          </w:p>
        </w:tc>
        <w:tc>
          <w:tcPr>
            <w:tcW w:w="1297" w:type="dxa"/>
            <w:shd w:val="clear" w:color="auto" w:fill="auto"/>
          </w:tcPr>
          <w:p w14:paraId="6FD83E2E" w14:textId="77777777" w:rsidR="00EF7D64" w:rsidRPr="00EF7D64" w:rsidRDefault="00EF7D64" w:rsidP="00EF7D64">
            <w:pPr>
              <w:suppressAutoHyphens/>
              <w:spacing w:after="0" w:line="240" w:lineRule="auto"/>
              <w:jc w:val="both"/>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Зо 02.04</w:t>
            </w:r>
          </w:p>
        </w:tc>
        <w:tc>
          <w:tcPr>
            <w:tcW w:w="2814" w:type="dxa"/>
            <w:shd w:val="clear" w:color="auto" w:fill="auto"/>
          </w:tcPr>
          <w:p w14:paraId="55D65ABA" w14:textId="77777777" w:rsidR="00EF7D64" w:rsidRPr="00EF7D64" w:rsidRDefault="00EF7D64" w:rsidP="00EF7D64">
            <w:pPr>
              <w:suppressAutoHyphens/>
              <w:spacing w:after="0" w:line="240" w:lineRule="auto"/>
              <w:jc w:val="both"/>
              <w:rPr>
                <w:rFonts w:ascii="Times New Roman" w:eastAsia="Times New Roman" w:hAnsi="Times New Roman" w:cs="Times New Roman"/>
                <w:b/>
                <w:bCs/>
                <w:iCs/>
                <w:lang w:eastAsia="ru-RU"/>
              </w:rPr>
            </w:pPr>
            <w:r w:rsidRPr="00EF7D64">
              <w:rPr>
                <w:rFonts w:ascii="Times New Roman" w:eastAsia="Times New Roman" w:hAnsi="Times New Roman" w:cs="Times New Roman"/>
                <w:bCs/>
                <w:iCs/>
                <w:lang w:eastAsia="ru-RU"/>
              </w:rPr>
              <w:t xml:space="preserve">порядок их применения и программное обеспечение </w:t>
            </w:r>
            <w:r w:rsidRPr="00EF7D64">
              <w:rPr>
                <w:rFonts w:ascii="Times New Roman" w:eastAsia="Times New Roman" w:hAnsi="Times New Roman" w:cs="Times New Roman"/>
                <w:bCs/>
                <w:iCs/>
                <w:lang w:eastAsia="ru-RU"/>
              </w:rPr>
              <w:lastRenderedPageBreak/>
              <w:t>в профессиональной деятельности в том числе с использованием цифровых средств</w:t>
            </w:r>
          </w:p>
        </w:tc>
      </w:tr>
      <w:tr w:rsidR="00EF7D64" w:rsidRPr="00EF7D64" w14:paraId="2460015E" w14:textId="77777777" w:rsidTr="009571E2">
        <w:trPr>
          <w:trHeight w:val="212"/>
        </w:trPr>
        <w:tc>
          <w:tcPr>
            <w:tcW w:w="1242" w:type="dxa"/>
            <w:vMerge/>
            <w:shd w:val="clear" w:color="auto" w:fill="auto"/>
          </w:tcPr>
          <w:p w14:paraId="534CC816" w14:textId="77777777" w:rsidR="00EF7D64" w:rsidRPr="00EF7D64" w:rsidRDefault="00EF7D64" w:rsidP="00EF7D64">
            <w:pPr>
              <w:spacing w:after="0" w:line="240" w:lineRule="auto"/>
              <w:rPr>
                <w:rFonts w:ascii="Times New Roman" w:eastAsia="Times New Roman" w:hAnsi="Times New Roman" w:cs="Times New Roman"/>
                <w:b/>
                <w:bCs/>
                <w:lang w:eastAsia="ru-RU"/>
              </w:rPr>
            </w:pPr>
          </w:p>
        </w:tc>
        <w:tc>
          <w:tcPr>
            <w:tcW w:w="1418" w:type="dxa"/>
            <w:shd w:val="clear" w:color="auto" w:fill="auto"/>
          </w:tcPr>
          <w:p w14:paraId="43A4E043" w14:textId="77777777" w:rsidR="00EF7D64" w:rsidRPr="00EF7D64" w:rsidRDefault="00EF7D64" w:rsidP="00EF7D64">
            <w:pPr>
              <w:suppressAutoHyphens/>
              <w:spacing w:after="0" w:line="240" w:lineRule="auto"/>
              <w:jc w:val="both"/>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02.03</w:t>
            </w:r>
          </w:p>
        </w:tc>
        <w:tc>
          <w:tcPr>
            <w:tcW w:w="2835" w:type="dxa"/>
            <w:shd w:val="clear" w:color="auto" w:fill="auto"/>
          </w:tcPr>
          <w:p w14:paraId="273C563D" w14:textId="77777777" w:rsidR="00EF7D64" w:rsidRPr="00EF7D64" w:rsidRDefault="00EF7D64" w:rsidP="00EF7D64">
            <w:pPr>
              <w:suppressAutoHyphens/>
              <w:spacing w:after="0" w:line="240" w:lineRule="auto"/>
              <w:jc w:val="both"/>
              <w:rPr>
                <w:rFonts w:ascii="Times New Roman" w:eastAsia="Times New Roman" w:hAnsi="Times New Roman" w:cs="Times New Roman"/>
                <w:b/>
                <w:iCs/>
                <w:lang w:eastAsia="ru-RU"/>
              </w:rPr>
            </w:pPr>
            <w:r w:rsidRPr="00EF7D64">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297" w:type="dxa"/>
            <w:shd w:val="clear" w:color="auto" w:fill="auto"/>
          </w:tcPr>
          <w:p w14:paraId="50C52B37" w14:textId="77777777" w:rsidR="00EF7D64" w:rsidRPr="00EF7D64" w:rsidRDefault="00EF7D64" w:rsidP="00EF7D64">
            <w:pPr>
              <w:spacing w:after="0" w:line="240" w:lineRule="auto"/>
              <w:rPr>
                <w:rFonts w:ascii="Times New Roman" w:eastAsia="Batang" w:hAnsi="Times New Roman" w:cs="Times New Roman"/>
                <w:u w:val="single"/>
                <w:lang w:eastAsia="ru-RU"/>
              </w:rPr>
            </w:pPr>
          </w:p>
        </w:tc>
        <w:tc>
          <w:tcPr>
            <w:tcW w:w="2814" w:type="dxa"/>
            <w:shd w:val="clear" w:color="auto" w:fill="auto"/>
          </w:tcPr>
          <w:p w14:paraId="3717BAA4" w14:textId="77777777" w:rsidR="00EF7D64" w:rsidRPr="00EF7D64" w:rsidRDefault="00EF7D64" w:rsidP="00EF7D64">
            <w:pPr>
              <w:spacing w:after="0" w:line="240" w:lineRule="auto"/>
              <w:ind w:firstLine="13"/>
              <w:rPr>
                <w:rFonts w:ascii="Times New Roman" w:eastAsia="Batang" w:hAnsi="Times New Roman" w:cs="Times New Roman"/>
                <w:i/>
                <w:lang w:eastAsia="ru-RU"/>
              </w:rPr>
            </w:pPr>
          </w:p>
        </w:tc>
      </w:tr>
      <w:tr w:rsidR="00EF7D64" w:rsidRPr="00EF7D64" w14:paraId="2F6C6DB6" w14:textId="77777777" w:rsidTr="009571E2">
        <w:trPr>
          <w:trHeight w:val="212"/>
        </w:trPr>
        <w:tc>
          <w:tcPr>
            <w:tcW w:w="1242" w:type="dxa"/>
            <w:vMerge/>
            <w:shd w:val="clear" w:color="auto" w:fill="auto"/>
          </w:tcPr>
          <w:p w14:paraId="12213A2F" w14:textId="77777777" w:rsidR="00EF7D64" w:rsidRPr="00EF7D64" w:rsidRDefault="00EF7D64" w:rsidP="00EF7D64">
            <w:pPr>
              <w:spacing w:after="0" w:line="240" w:lineRule="auto"/>
              <w:rPr>
                <w:rFonts w:ascii="Times New Roman" w:eastAsia="Times New Roman" w:hAnsi="Times New Roman" w:cs="Times New Roman"/>
                <w:b/>
                <w:bCs/>
                <w:lang w:eastAsia="ru-RU"/>
              </w:rPr>
            </w:pPr>
          </w:p>
        </w:tc>
        <w:tc>
          <w:tcPr>
            <w:tcW w:w="1418" w:type="dxa"/>
            <w:shd w:val="clear" w:color="auto" w:fill="auto"/>
          </w:tcPr>
          <w:p w14:paraId="1FC1D80C" w14:textId="77777777" w:rsidR="00EF7D64" w:rsidRPr="00EF7D64" w:rsidRDefault="00EF7D64" w:rsidP="00EF7D64">
            <w:pPr>
              <w:suppressAutoHyphens/>
              <w:spacing w:after="0" w:line="240" w:lineRule="auto"/>
              <w:jc w:val="both"/>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02.06</w:t>
            </w:r>
          </w:p>
        </w:tc>
        <w:tc>
          <w:tcPr>
            <w:tcW w:w="2835" w:type="dxa"/>
            <w:shd w:val="clear" w:color="auto" w:fill="auto"/>
          </w:tcPr>
          <w:p w14:paraId="6A89F5F6" w14:textId="77777777" w:rsidR="00EF7D64" w:rsidRPr="00EF7D64" w:rsidRDefault="00EF7D64" w:rsidP="00EF7D64">
            <w:pPr>
              <w:suppressAutoHyphens/>
              <w:spacing w:after="0" w:line="240" w:lineRule="auto"/>
              <w:jc w:val="both"/>
              <w:rPr>
                <w:rFonts w:ascii="Times New Roman" w:eastAsia="Times New Roman" w:hAnsi="Times New Roman" w:cs="Times New Roman"/>
                <w:b/>
                <w:iCs/>
                <w:lang w:eastAsia="ru-RU"/>
              </w:rPr>
            </w:pPr>
            <w:r w:rsidRPr="00EF7D64">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shd w:val="clear" w:color="auto" w:fill="auto"/>
          </w:tcPr>
          <w:p w14:paraId="49ADC1A6" w14:textId="77777777" w:rsidR="00EF7D64" w:rsidRPr="00EF7D64" w:rsidRDefault="00EF7D64" w:rsidP="00EF7D64">
            <w:pPr>
              <w:spacing w:after="0" w:line="240" w:lineRule="auto"/>
              <w:rPr>
                <w:rFonts w:ascii="Times New Roman" w:eastAsia="Batang" w:hAnsi="Times New Roman" w:cs="Times New Roman"/>
                <w:u w:val="single"/>
                <w:lang w:eastAsia="ru-RU"/>
              </w:rPr>
            </w:pPr>
          </w:p>
        </w:tc>
        <w:tc>
          <w:tcPr>
            <w:tcW w:w="2814" w:type="dxa"/>
            <w:shd w:val="clear" w:color="auto" w:fill="auto"/>
          </w:tcPr>
          <w:p w14:paraId="29EACAA2" w14:textId="77777777" w:rsidR="00EF7D64" w:rsidRPr="00EF7D64" w:rsidRDefault="00EF7D64" w:rsidP="00EF7D64">
            <w:pPr>
              <w:spacing w:after="0" w:line="240" w:lineRule="auto"/>
              <w:ind w:firstLine="13"/>
              <w:rPr>
                <w:rFonts w:ascii="Times New Roman" w:eastAsia="Batang" w:hAnsi="Times New Roman" w:cs="Times New Roman"/>
                <w:i/>
                <w:lang w:eastAsia="ru-RU"/>
              </w:rPr>
            </w:pPr>
          </w:p>
        </w:tc>
      </w:tr>
      <w:tr w:rsidR="00EF7D64" w:rsidRPr="00EF7D64" w14:paraId="4E2AC07C" w14:textId="77777777" w:rsidTr="009571E2">
        <w:trPr>
          <w:trHeight w:val="212"/>
        </w:trPr>
        <w:tc>
          <w:tcPr>
            <w:tcW w:w="1242" w:type="dxa"/>
            <w:vMerge/>
            <w:shd w:val="clear" w:color="auto" w:fill="auto"/>
          </w:tcPr>
          <w:p w14:paraId="6DB9B62E" w14:textId="77777777" w:rsidR="00EF7D64" w:rsidRPr="00EF7D64" w:rsidRDefault="00EF7D64" w:rsidP="00EF7D64">
            <w:pPr>
              <w:spacing w:after="0" w:line="240" w:lineRule="auto"/>
              <w:rPr>
                <w:rFonts w:ascii="Times New Roman" w:eastAsia="Times New Roman" w:hAnsi="Times New Roman" w:cs="Times New Roman"/>
                <w:b/>
                <w:bCs/>
                <w:lang w:eastAsia="ru-RU"/>
              </w:rPr>
            </w:pPr>
          </w:p>
        </w:tc>
        <w:tc>
          <w:tcPr>
            <w:tcW w:w="1418" w:type="dxa"/>
            <w:shd w:val="clear" w:color="auto" w:fill="auto"/>
          </w:tcPr>
          <w:p w14:paraId="088F0577" w14:textId="77777777" w:rsidR="00EF7D64" w:rsidRPr="00EF7D64" w:rsidRDefault="00EF7D64" w:rsidP="00EF7D64">
            <w:pPr>
              <w:spacing w:after="0" w:line="240" w:lineRule="auto"/>
              <w:rPr>
                <w:rFonts w:ascii="Times New Roman" w:eastAsia="Batang" w:hAnsi="Times New Roman" w:cs="Times New Roman"/>
                <w:u w:val="single"/>
                <w:lang w:eastAsia="ru-RU"/>
              </w:rPr>
            </w:pPr>
            <w:r w:rsidRPr="00EF7D64">
              <w:rPr>
                <w:rFonts w:ascii="Times New Roman" w:eastAsia="Times New Roman" w:hAnsi="Times New Roman" w:cs="Times New Roman"/>
                <w:bCs/>
                <w:iCs/>
                <w:lang w:eastAsia="ru-RU"/>
              </w:rPr>
              <w:t>Уо 02.07</w:t>
            </w:r>
          </w:p>
        </w:tc>
        <w:tc>
          <w:tcPr>
            <w:tcW w:w="2835" w:type="dxa"/>
            <w:shd w:val="clear" w:color="auto" w:fill="auto"/>
          </w:tcPr>
          <w:p w14:paraId="71D1585B" w14:textId="77777777" w:rsidR="00EF7D64" w:rsidRPr="00EF7D64" w:rsidRDefault="00EF7D64" w:rsidP="00EF7D64">
            <w:pPr>
              <w:spacing w:after="0" w:line="240" w:lineRule="auto"/>
              <w:ind w:firstLine="13"/>
              <w:rPr>
                <w:rFonts w:ascii="Times New Roman" w:eastAsia="Batang" w:hAnsi="Times New Roman" w:cs="Times New Roman"/>
                <w:i/>
                <w:lang w:eastAsia="ru-RU"/>
              </w:rPr>
            </w:pPr>
            <w:r w:rsidRPr="00EF7D64">
              <w:rPr>
                <w:rFonts w:ascii="Times New Roman" w:eastAsia="Times New Roman" w:hAnsi="Times New Roman" w:cs="Times New Roman"/>
                <w:iCs/>
                <w:lang w:eastAsia="ru-RU"/>
              </w:rPr>
              <w:t>использовать современное программное обеспечение;</w:t>
            </w:r>
          </w:p>
        </w:tc>
        <w:tc>
          <w:tcPr>
            <w:tcW w:w="1297" w:type="dxa"/>
            <w:shd w:val="clear" w:color="auto" w:fill="auto"/>
          </w:tcPr>
          <w:p w14:paraId="073788C2" w14:textId="77777777" w:rsidR="00EF7D64" w:rsidRPr="00EF7D64" w:rsidRDefault="00EF7D64" w:rsidP="00EF7D64">
            <w:pPr>
              <w:spacing w:after="0" w:line="240" w:lineRule="auto"/>
              <w:rPr>
                <w:rFonts w:ascii="Times New Roman" w:eastAsia="Batang" w:hAnsi="Times New Roman" w:cs="Times New Roman"/>
                <w:u w:val="single"/>
                <w:lang w:eastAsia="ru-RU"/>
              </w:rPr>
            </w:pPr>
          </w:p>
        </w:tc>
        <w:tc>
          <w:tcPr>
            <w:tcW w:w="2814" w:type="dxa"/>
            <w:shd w:val="clear" w:color="auto" w:fill="auto"/>
          </w:tcPr>
          <w:p w14:paraId="78862AF4" w14:textId="77777777" w:rsidR="00EF7D64" w:rsidRPr="00EF7D64" w:rsidRDefault="00EF7D64" w:rsidP="00EF7D64">
            <w:pPr>
              <w:spacing w:after="0" w:line="240" w:lineRule="auto"/>
              <w:ind w:firstLine="13"/>
              <w:rPr>
                <w:rFonts w:ascii="Times New Roman" w:eastAsia="Batang" w:hAnsi="Times New Roman" w:cs="Times New Roman"/>
                <w:i/>
                <w:lang w:eastAsia="ru-RU"/>
              </w:rPr>
            </w:pPr>
          </w:p>
        </w:tc>
      </w:tr>
      <w:tr w:rsidR="00EF7D64" w:rsidRPr="00EF7D64" w14:paraId="1EAD2347" w14:textId="77777777" w:rsidTr="009571E2">
        <w:trPr>
          <w:trHeight w:val="212"/>
        </w:trPr>
        <w:tc>
          <w:tcPr>
            <w:tcW w:w="1242" w:type="dxa"/>
            <w:vMerge w:val="restart"/>
            <w:shd w:val="clear" w:color="auto" w:fill="auto"/>
          </w:tcPr>
          <w:p w14:paraId="592739F9" w14:textId="77777777" w:rsidR="00EF7D64" w:rsidRPr="00EF7D64" w:rsidRDefault="00EF7D64" w:rsidP="00EF7D64">
            <w:pPr>
              <w:spacing w:after="0" w:line="240" w:lineRule="auto"/>
              <w:rPr>
                <w:rFonts w:ascii="Times New Roman" w:eastAsia="Times New Roman" w:hAnsi="Times New Roman" w:cs="Times New Roman"/>
                <w:b/>
                <w:bCs/>
                <w:lang w:eastAsia="ru-RU"/>
              </w:rPr>
            </w:pPr>
            <w:r w:rsidRPr="00EF7D64">
              <w:rPr>
                <w:rFonts w:ascii="Times New Roman" w:eastAsia="Times New Roman" w:hAnsi="Times New Roman" w:cs="Times New Roman"/>
                <w:b/>
                <w:bCs/>
                <w:lang w:eastAsia="ru-RU"/>
              </w:rPr>
              <w:t>ОК 0</w:t>
            </w:r>
            <w:r w:rsidRPr="00EF7D64">
              <w:rPr>
                <w:rFonts w:ascii="Times New Roman" w:eastAsia="Times New Roman" w:hAnsi="Times New Roman" w:cs="Times New Roman"/>
                <w:b/>
                <w:bCs/>
                <w:lang w:val="en-US" w:eastAsia="ru-RU"/>
              </w:rPr>
              <w:t>9</w:t>
            </w:r>
          </w:p>
          <w:p w14:paraId="50E7F8FF" w14:textId="77777777" w:rsidR="00EF7D64" w:rsidRPr="00EF7D64" w:rsidRDefault="00EF7D64" w:rsidP="00EF7D64">
            <w:pPr>
              <w:suppressAutoHyphens/>
              <w:spacing w:after="0" w:line="240" w:lineRule="auto"/>
              <w:jc w:val="center"/>
              <w:rPr>
                <w:rFonts w:ascii="Times New Roman" w:eastAsia="Batang" w:hAnsi="Times New Roman" w:cs="Times New Roman"/>
                <w:b/>
                <w:bCs/>
                <w:i/>
                <w:u w:val="single"/>
                <w:lang w:eastAsia="ru-RU"/>
              </w:rPr>
            </w:pPr>
          </w:p>
        </w:tc>
        <w:tc>
          <w:tcPr>
            <w:tcW w:w="1418" w:type="dxa"/>
            <w:shd w:val="clear" w:color="auto" w:fill="auto"/>
          </w:tcPr>
          <w:p w14:paraId="6E482BEC" w14:textId="77777777" w:rsidR="00EF7D64" w:rsidRPr="00EF7D64" w:rsidRDefault="00EF7D64" w:rsidP="00EF7D64">
            <w:pPr>
              <w:spacing w:after="0" w:line="240" w:lineRule="auto"/>
              <w:rPr>
                <w:rFonts w:ascii="Times New Roman" w:eastAsia="Batang" w:hAnsi="Times New Roman" w:cs="Times New Roman"/>
                <w:u w:val="single"/>
                <w:lang w:eastAsia="ru-RU"/>
              </w:rPr>
            </w:pPr>
            <w:r w:rsidRPr="00EF7D64">
              <w:rPr>
                <w:rFonts w:ascii="Times New Roman" w:eastAsia="Times New Roman" w:hAnsi="Times New Roman" w:cs="Times New Roman"/>
                <w:bCs/>
                <w:iCs/>
                <w:lang w:eastAsia="ru-RU"/>
              </w:rPr>
              <w:t>Уо 09.01</w:t>
            </w:r>
          </w:p>
        </w:tc>
        <w:tc>
          <w:tcPr>
            <w:tcW w:w="2835" w:type="dxa"/>
            <w:shd w:val="clear" w:color="auto" w:fill="auto"/>
          </w:tcPr>
          <w:p w14:paraId="61C9DC0B" w14:textId="77777777" w:rsidR="00EF7D64" w:rsidRPr="00EF7D64" w:rsidRDefault="00EF7D64" w:rsidP="00EF7D64">
            <w:pPr>
              <w:spacing w:after="0" w:line="240" w:lineRule="auto"/>
              <w:ind w:firstLine="13"/>
              <w:rPr>
                <w:rFonts w:ascii="Times New Roman" w:eastAsia="Batang" w:hAnsi="Times New Roman" w:cs="Times New Roman"/>
                <w:i/>
                <w:lang w:eastAsia="ru-RU"/>
              </w:rPr>
            </w:pPr>
            <w:r w:rsidRPr="00EF7D64">
              <w:rPr>
                <w:rFonts w:ascii="Times New Roman" w:eastAsia="Times New Roman" w:hAnsi="Times New Roman" w:cs="Times New Roman"/>
                <w:iCs/>
                <w:lang w:eastAsia="ru-RU"/>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297" w:type="dxa"/>
            <w:shd w:val="clear" w:color="auto" w:fill="auto"/>
          </w:tcPr>
          <w:p w14:paraId="180B6DA3" w14:textId="77777777" w:rsidR="00EF7D64" w:rsidRPr="00EF7D64" w:rsidRDefault="00EF7D64" w:rsidP="00EF7D64">
            <w:pPr>
              <w:spacing w:after="0" w:line="240" w:lineRule="auto"/>
              <w:rPr>
                <w:rFonts w:ascii="Times New Roman" w:eastAsia="Batang" w:hAnsi="Times New Roman" w:cs="Times New Roman"/>
                <w:u w:val="single"/>
                <w:lang w:eastAsia="ru-RU"/>
              </w:rPr>
            </w:pPr>
          </w:p>
        </w:tc>
        <w:tc>
          <w:tcPr>
            <w:tcW w:w="2814" w:type="dxa"/>
            <w:shd w:val="clear" w:color="auto" w:fill="auto"/>
          </w:tcPr>
          <w:p w14:paraId="0979BF50" w14:textId="77777777" w:rsidR="00EF7D64" w:rsidRPr="00EF7D64" w:rsidRDefault="00EF7D64" w:rsidP="00EF7D64">
            <w:pPr>
              <w:spacing w:after="0" w:line="240" w:lineRule="auto"/>
              <w:ind w:firstLine="13"/>
              <w:rPr>
                <w:rFonts w:ascii="Times New Roman" w:eastAsia="Batang" w:hAnsi="Times New Roman" w:cs="Times New Roman"/>
                <w:i/>
                <w:lang w:eastAsia="ru-RU"/>
              </w:rPr>
            </w:pPr>
          </w:p>
        </w:tc>
      </w:tr>
      <w:tr w:rsidR="00EF7D64" w:rsidRPr="00EF7D64" w14:paraId="51E74B1F" w14:textId="77777777" w:rsidTr="009571E2">
        <w:trPr>
          <w:trHeight w:val="212"/>
        </w:trPr>
        <w:tc>
          <w:tcPr>
            <w:tcW w:w="1242" w:type="dxa"/>
            <w:vMerge/>
            <w:shd w:val="clear" w:color="auto" w:fill="auto"/>
          </w:tcPr>
          <w:p w14:paraId="732F0BA5" w14:textId="77777777" w:rsidR="00EF7D64" w:rsidRPr="00EF7D64" w:rsidRDefault="00EF7D64" w:rsidP="00EF7D64">
            <w:pPr>
              <w:suppressAutoHyphens/>
              <w:spacing w:after="0" w:line="240" w:lineRule="auto"/>
              <w:jc w:val="center"/>
              <w:rPr>
                <w:rFonts w:ascii="Times New Roman" w:eastAsia="Batang" w:hAnsi="Times New Roman" w:cs="Times New Roman"/>
                <w:i/>
                <w:lang w:eastAsia="ru-RU"/>
              </w:rPr>
            </w:pPr>
          </w:p>
        </w:tc>
        <w:tc>
          <w:tcPr>
            <w:tcW w:w="1418" w:type="dxa"/>
            <w:shd w:val="clear" w:color="auto" w:fill="auto"/>
          </w:tcPr>
          <w:p w14:paraId="6EDEA343" w14:textId="77777777" w:rsidR="00EF7D64" w:rsidRPr="00EF7D64" w:rsidRDefault="00EF7D64" w:rsidP="00EF7D64">
            <w:pPr>
              <w:spacing w:after="0" w:line="240" w:lineRule="auto"/>
              <w:rPr>
                <w:rFonts w:ascii="Times New Roman" w:eastAsia="Batang" w:hAnsi="Times New Roman" w:cs="Times New Roman"/>
                <w:u w:val="single"/>
                <w:lang w:eastAsia="ru-RU"/>
              </w:rPr>
            </w:pPr>
            <w:r w:rsidRPr="00EF7D64">
              <w:rPr>
                <w:rFonts w:ascii="Times New Roman" w:eastAsia="Times New Roman" w:hAnsi="Times New Roman" w:cs="Times New Roman"/>
                <w:bCs/>
                <w:iCs/>
                <w:lang w:eastAsia="ru-RU"/>
              </w:rPr>
              <w:t>Уо 09.02</w:t>
            </w:r>
          </w:p>
        </w:tc>
        <w:tc>
          <w:tcPr>
            <w:tcW w:w="2835" w:type="dxa"/>
            <w:shd w:val="clear" w:color="auto" w:fill="auto"/>
          </w:tcPr>
          <w:p w14:paraId="6E2A37F3" w14:textId="77777777" w:rsidR="00EF7D64" w:rsidRPr="00EF7D64" w:rsidRDefault="00EF7D64" w:rsidP="00EF7D64">
            <w:pPr>
              <w:spacing w:after="0" w:line="240" w:lineRule="auto"/>
              <w:ind w:firstLine="13"/>
              <w:rPr>
                <w:rFonts w:ascii="Times New Roman" w:eastAsia="Batang" w:hAnsi="Times New Roman" w:cs="Times New Roman"/>
                <w:i/>
                <w:lang w:eastAsia="ru-RU"/>
              </w:rPr>
            </w:pPr>
            <w:r w:rsidRPr="00EF7D64">
              <w:rPr>
                <w:rFonts w:ascii="Times New Roman" w:eastAsia="Times New Roman" w:hAnsi="Times New Roman" w:cs="Times New Roman"/>
                <w:iCs/>
                <w:lang w:eastAsia="ru-RU"/>
              </w:rPr>
              <w:t>участвовать в диалогах на знакомые общие и профессиональные темы;</w:t>
            </w:r>
          </w:p>
        </w:tc>
        <w:tc>
          <w:tcPr>
            <w:tcW w:w="1297" w:type="dxa"/>
            <w:shd w:val="clear" w:color="auto" w:fill="auto"/>
          </w:tcPr>
          <w:p w14:paraId="64B153CB" w14:textId="77777777" w:rsidR="00EF7D64" w:rsidRPr="00EF7D64" w:rsidRDefault="00EF7D64" w:rsidP="00EF7D64">
            <w:pPr>
              <w:spacing w:after="0" w:line="240" w:lineRule="auto"/>
              <w:rPr>
                <w:rFonts w:ascii="Times New Roman" w:eastAsia="Batang" w:hAnsi="Times New Roman" w:cs="Times New Roman"/>
                <w:u w:val="single"/>
                <w:lang w:eastAsia="ru-RU"/>
              </w:rPr>
            </w:pPr>
          </w:p>
        </w:tc>
        <w:tc>
          <w:tcPr>
            <w:tcW w:w="2814" w:type="dxa"/>
            <w:shd w:val="clear" w:color="auto" w:fill="auto"/>
          </w:tcPr>
          <w:p w14:paraId="01E88FF5" w14:textId="77777777" w:rsidR="00EF7D64" w:rsidRPr="00EF7D64" w:rsidRDefault="00EF7D64" w:rsidP="00EF7D64">
            <w:pPr>
              <w:spacing w:after="0" w:line="240" w:lineRule="auto"/>
              <w:ind w:firstLine="13"/>
              <w:rPr>
                <w:rFonts w:ascii="Times New Roman" w:eastAsia="Batang" w:hAnsi="Times New Roman" w:cs="Times New Roman"/>
                <w:i/>
                <w:lang w:eastAsia="ru-RU"/>
              </w:rPr>
            </w:pPr>
          </w:p>
        </w:tc>
      </w:tr>
    </w:tbl>
    <w:p w14:paraId="3139C90B" w14:textId="77777777" w:rsidR="00EF7D64" w:rsidRPr="00EF7D64" w:rsidRDefault="00EF7D64" w:rsidP="00EF7D64">
      <w:pPr>
        <w:suppressAutoHyphens/>
        <w:spacing w:after="240" w:line="240" w:lineRule="auto"/>
        <w:ind w:firstLine="709"/>
        <w:rPr>
          <w:rFonts w:ascii="Times New Roman" w:eastAsia="Batang" w:hAnsi="Times New Roman" w:cs="Times New Roman"/>
          <w:b/>
          <w:lang w:eastAsia="ru-RU"/>
        </w:rPr>
      </w:pPr>
    </w:p>
    <w:p w14:paraId="10E2813E" w14:textId="77777777" w:rsidR="00EF7D64" w:rsidRPr="00EF7D64" w:rsidRDefault="00EF7D64" w:rsidP="00EF7D64">
      <w:pPr>
        <w:suppressAutoHyphens/>
        <w:spacing w:after="240" w:line="240" w:lineRule="auto"/>
        <w:jc w:val="center"/>
        <w:rPr>
          <w:rFonts w:ascii="Times New Roman" w:eastAsia="Batang" w:hAnsi="Times New Roman" w:cs="Times New Roman"/>
          <w:b/>
          <w:sz w:val="24"/>
          <w:szCs w:val="24"/>
          <w:lang w:eastAsia="ru-RU"/>
        </w:rPr>
        <w:sectPr w:rsidR="00EF7D64" w:rsidRPr="00EF7D64" w:rsidSect="00733AEF">
          <w:pgSz w:w="11906" w:h="16838"/>
          <w:pgMar w:top="1134" w:right="850" w:bottom="284" w:left="1701" w:header="708" w:footer="708" w:gutter="0"/>
          <w:cols w:space="720"/>
          <w:docGrid w:linePitch="299"/>
        </w:sectPr>
      </w:pPr>
    </w:p>
    <w:p w14:paraId="5C84DD9F" w14:textId="77777777" w:rsidR="00EF7D64" w:rsidRPr="00EF7D64" w:rsidRDefault="00EF7D64" w:rsidP="00EF7D64">
      <w:pPr>
        <w:suppressAutoHyphens/>
        <w:spacing w:after="240" w:line="240" w:lineRule="auto"/>
        <w:jc w:val="center"/>
        <w:rPr>
          <w:rFonts w:ascii="Times New Roman" w:eastAsia="Batang" w:hAnsi="Times New Roman" w:cs="Times New Roman"/>
          <w:b/>
          <w:sz w:val="24"/>
          <w:szCs w:val="24"/>
          <w:lang w:eastAsia="ru-RU"/>
        </w:rPr>
      </w:pPr>
      <w:r w:rsidRPr="00EF7D64">
        <w:rPr>
          <w:rFonts w:ascii="Times New Roman" w:eastAsia="Batang" w:hAnsi="Times New Roman" w:cs="Times New Roman"/>
          <w:b/>
          <w:sz w:val="24"/>
          <w:szCs w:val="24"/>
          <w:lang w:eastAsia="ru-RU"/>
        </w:rPr>
        <w:lastRenderedPageBreak/>
        <w:t>2. СТРУКТУРА И СОДЕРЖАНИЕ УЧЕБНОЙ ДИСЦИПЛИНЫ</w:t>
      </w:r>
    </w:p>
    <w:p w14:paraId="7036FC25" w14:textId="77777777" w:rsidR="00EF7D64" w:rsidRPr="00EF7D64" w:rsidRDefault="00EF7D64" w:rsidP="00EF7D64">
      <w:pPr>
        <w:suppressAutoHyphens/>
        <w:spacing w:after="240" w:line="240" w:lineRule="auto"/>
        <w:ind w:firstLine="709"/>
        <w:rPr>
          <w:rFonts w:ascii="Times New Roman" w:eastAsia="Batang" w:hAnsi="Times New Roman" w:cs="Times New Roman"/>
          <w:b/>
          <w:lang w:eastAsia="ru-RU"/>
        </w:rPr>
      </w:pPr>
      <w:r w:rsidRPr="00EF7D64">
        <w:rPr>
          <w:rFonts w:ascii="Times New Roman" w:eastAsia="Batang" w:hAnsi="Times New Roman" w:cs="Times New Roman"/>
          <w:b/>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EF7D64" w:rsidRPr="00EF7D64" w14:paraId="64E58B9C" w14:textId="77777777" w:rsidTr="009571E2">
        <w:trPr>
          <w:trHeight w:val="490"/>
        </w:trPr>
        <w:tc>
          <w:tcPr>
            <w:tcW w:w="3611" w:type="pct"/>
            <w:vAlign w:val="center"/>
          </w:tcPr>
          <w:p w14:paraId="0873FA0D" w14:textId="77777777" w:rsidR="00EF7D64" w:rsidRPr="00EF7D64" w:rsidRDefault="00EF7D64" w:rsidP="00EF7D64">
            <w:pPr>
              <w:suppressAutoHyphens/>
              <w:spacing w:after="200" w:line="276" w:lineRule="auto"/>
              <w:rPr>
                <w:rFonts w:ascii="Times New Roman" w:eastAsia="Batang" w:hAnsi="Times New Roman" w:cs="Times New Roman"/>
                <w:b/>
                <w:lang w:eastAsia="ru-RU"/>
              </w:rPr>
            </w:pPr>
            <w:r w:rsidRPr="00EF7D64">
              <w:rPr>
                <w:rFonts w:ascii="Times New Roman" w:eastAsia="Batang" w:hAnsi="Times New Roman" w:cs="Times New Roman"/>
                <w:b/>
                <w:lang w:eastAsia="ru-RU"/>
              </w:rPr>
              <w:t>Вид учебной работы</w:t>
            </w:r>
          </w:p>
        </w:tc>
        <w:tc>
          <w:tcPr>
            <w:tcW w:w="1389" w:type="pct"/>
            <w:vAlign w:val="center"/>
          </w:tcPr>
          <w:p w14:paraId="644C79B2" w14:textId="77777777" w:rsidR="00EF7D64" w:rsidRPr="00EF7D64" w:rsidRDefault="00EF7D64" w:rsidP="00EF7D64">
            <w:pPr>
              <w:suppressAutoHyphens/>
              <w:spacing w:after="200" w:line="276" w:lineRule="auto"/>
              <w:rPr>
                <w:rFonts w:ascii="Times New Roman" w:eastAsia="Batang" w:hAnsi="Times New Roman" w:cs="Times New Roman"/>
                <w:b/>
                <w:iCs/>
                <w:lang w:eastAsia="ru-RU"/>
              </w:rPr>
            </w:pPr>
            <w:r w:rsidRPr="00EF7D64">
              <w:rPr>
                <w:rFonts w:ascii="Times New Roman" w:eastAsia="Batang" w:hAnsi="Times New Roman" w:cs="Times New Roman"/>
                <w:b/>
                <w:iCs/>
                <w:lang w:eastAsia="ru-RU"/>
              </w:rPr>
              <w:t>Объем в часах</w:t>
            </w:r>
          </w:p>
        </w:tc>
      </w:tr>
      <w:tr w:rsidR="00EF7D64" w:rsidRPr="00EF7D64" w14:paraId="338FC8B7" w14:textId="77777777" w:rsidTr="009571E2">
        <w:trPr>
          <w:trHeight w:val="490"/>
        </w:trPr>
        <w:tc>
          <w:tcPr>
            <w:tcW w:w="3611" w:type="pct"/>
            <w:vAlign w:val="center"/>
          </w:tcPr>
          <w:p w14:paraId="5529D9BB" w14:textId="77777777" w:rsidR="00EF7D64" w:rsidRPr="00EF7D64" w:rsidRDefault="00EF7D64" w:rsidP="00EF7D64">
            <w:pPr>
              <w:suppressAutoHyphens/>
              <w:spacing w:after="0" w:line="276" w:lineRule="auto"/>
              <w:rPr>
                <w:rFonts w:ascii="Times New Roman" w:eastAsia="Batang" w:hAnsi="Times New Roman" w:cs="Times New Roman"/>
                <w:b/>
                <w:lang w:eastAsia="ru-RU"/>
              </w:rPr>
            </w:pPr>
            <w:r w:rsidRPr="00EF7D64">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4192B0A7"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r w:rsidRPr="00EF7D64">
              <w:rPr>
                <w:rFonts w:ascii="Times New Roman" w:eastAsia="Batang" w:hAnsi="Times New Roman" w:cs="Times New Roman"/>
                <w:bCs/>
                <w:sz w:val="24"/>
                <w:szCs w:val="24"/>
                <w:lang w:eastAsia="ru-RU"/>
              </w:rPr>
              <w:t>64</w:t>
            </w:r>
          </w:p>
        </w:tc>
      </w:tr>
      <w:tr w:rsidR="00EF7D64" w:rsidRPr="00EF7D64" w14:paraId="4F07490D" w14:textId="77777777" w:rsidTr="009571E2">
        <w:trPr>
          <w:trHeight w:val="490"/>
        </w:trPr>
        <w:tc>
          <w:tcPr>
            <w:tcW w:w="3611" w:type="pct"/>
            <w:shd w:val="clear" w:color="auto" w:fill="auto"/>
            <w:vAlign w:val="center"/>
          </w:tcPr>
          <w:p w14:paraId="2E13EA5A" w14:textId="77777777" w:rsidR="00EF7D64" w:rsidRPr="00EF7D64" w:rsidRDefault="00EF7D64" w:rsidP="00EF7D64">
            <w:pPr>
              <w:suppressAutoHyphens/>
              <w:spacing w:after="0" w:line="276" w:lineRule="auto"/>
              <w:rPr>
                <w:rFonts w:ascii="Times New Roman" w:eastAsia="Batang" w:hAnsi="Times New Roman" w:cs="Times New Roman"/>
                <w:b/>
                <w:lang w:eastAsia="ru-RU"/>
              </w:rPr>
            </w:pPr>
            <w:r w:rsidRPr="00EF7D64">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D123851"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r w:rsidRPr="00EF7D64">
              <w:rPr>
                <w:rFonts w:ascii="Times New Roman" w:eastAsia="Batang" w:hAnsi="Times New Roman" w:cs="Times New Roman"/>
                <w:bCs/>
                <w:sz w:val="24"/>
                <w:szCs w:val="24"/>
                <w:lang w:eastAsia="ru-RU"/>
              </w:rPr>
              <w:t>52</w:t>
            </w:r>
          </w:p>
        </w:tc>
      </w:tr>
      <w:tr w:rsidR="00EF7D64" w:rsidRPr="00EF7D64" w14:paraId="07704717" w14:textId="77777777" w:rsidTr="009571E2">
        <w:trPr>
          <w:trHeight w:val="336"/>
        </w:trPr>
        <w:tc>
          <w:tcPr>
            <w:tcW w:w="5000" w:type="pct"/>
            <w:gridSpan w:val="2"/>
            <w:vAlign w:val="center"/>
          </w:tcPr>
          <w:p w14:paraId="658A5874"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r w:rsidRPr="00EF7D64">
              <w:rPr>
                <w:rFonts w:ascii="Times New Roman" w:eastAsia="Batang" w:hAnsi="Times New Roman" w:cs="Times New Roman"/>
                <w:lang w:eastAsia="ru-RU"/>
              </w:rPr>
              <w:t>в т. ч.:</w:t>
            </w:r>
          </w:p>
        </w:tc>
      </w:tr>
      <w:tr w:rsidR="00EF7D64" w:rsidRPr="00EF7D64" w14:paraId="08DF3B36" w14:textId="77777777" w:rsidTr="009571E2">
        <w:trPr>
          <w:trHeight w:val="490"/>
        </w:trPr>
        <w:tc>
          <w:tcPr>
            <w:tcW w:w="3611" w:type="pct"/>
            <w:vAlign w:val="center"/>
          </w:tcPr>
          <w:p w14:paraId="7963F4E0" w14:textId="77777777" w:rsidR="00EF7D64" w:rsidRPr="00EF7D64" w:rsidRDefault="00EF7D64" w:rsidP="00EF7D64">
            <w:pPr>
              <w:suppressAutoHyphens/>
              <w:spacing w:after="0" w:line="276" w:lineRule="auto"/>
              <w:rPr>
                <w:rFonts w:ascii="Times New Roman" w:eastAsia="Batang" w:hAnsi="Times New Roman" w:cs="Times New Roman"/>
                <w:lang w:eastAsia="ru-RU"/>
              </w:rPr>
            </w:pPr>
            <w:r w:rsidRPr="00EF7D64">
              <w:rPr>
                <w:rFonts w:ascii="Times New Roman" w:eastAsia="Batang" w:hAnsi="Times New Roman" w:cs="Times New Roman"/>
                <w:lang w:eastAsia="ru-RU"/>
              </w:rPr>
              <w:t>теоретическое обучение</w:t>
            </w:r>
          </w:p>
        </w:tc>
        <w:tc>
          <w:tcPr>
            <w:tcW w:w="1389" w:type="pct"/>
            <w:vAlign w:val="center"/>
          </w:tcPr>
          <w:p w14:paraId="0AB62612"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r w:rsidRPr="00EF7D64">
              <w:rPr>
                <w:rFonts w:ascii="Times New Roman" w:eastAsia="Batang" w:hAnsi="Times New Roman" w:cs="Times New Roman"/>
                <w:iCs/>
                <w:lang w:eastAsia="ru-RU"/>
              </w:rPr>
              <w:t>8</w:t>
            </w:r>
          </w:p>
        </w:tc>
      </w:tr>
      <w:tr w:rsidR="00EF7D64" w:rsidRPr="00EF7D64" w14:paraId="2F167338" w14:textId="77777777" w:rsidTr="009571E2">
        <w:trPr>
          <w:trHeight w:val="490"/>
        </w:trPr>
        <w:tc>
          <w:tcPr>
            <w:tcW w:w="3611" w:type="pct"/>
            <w:vAlign w:val="center"/>
          </w:tcPr>
          <w:p w14:paraId="76EF42B5" w14:textId="77777777" w:rsidR="00EF7D64" w:rsidRPr="00EF7D64" w:rsidRDefault="00EF7D64" w:rsidP="00EF7D64">
            <w:pPr>
              <w:suppressAutoHyphens/>
              <w:spacing w:after="0" w:line="276" w:lineRule="auto"/>
              <w:rPr>
                <w:rFonts w:ascii="Times New Roman" w:eastAsia="Batang" w:hAnsi="Times New Roman" w:cs="Times New Roman"/>
                <w:lang w:eastAsia="ru-RU"/>
              </w:rPr>
            </w:pPr>
            <w:r w:rsidRPr="00EF7D64">
              <w:rPr>
                <w:rFonts w:ascii="Times New Roman" w:eastAsia="Batang" w:hAnsi="Times New Roman" w:cs="Times New Roman"/>
                <w:lang w:eastAsia="ru-RU"/>
              </w:rPr>
              <w:t>лабораторные работы</w:t>
            </w:r>
          </w:p>
        </w:tc>
        <w:tc>
          <w:tcPr>
            <w:tcW w:w="1389" w:type="pct"/>
            <w:vAlign w:val="center"/>
          </w:tcPr>
          <w:p w14:paraId="53DF0D84"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p>
        </w:tc>
      </w:tr>
      <w:tr w:rsidR="00EF7D64" w:rsidRPr="00EF7D64" w14:paraId="450ABBAB" w14:textId="77777777" w:rsidTr="009571E2">
        <w:trPr>
          <w:trHeight w:val="490"/>
        </w:trPr>
        <w:tc>
          <w:tcPr>
            <w:tcW w:w="3611" w:type="pct"/>
            <w:vAlign w:val="center"/>
          </w:tcPr>
          <w:p w14:paraId="0B4F0543" w14:textId="77777777" w:rsidR="00EF7D64" w:rsidRPr="00EF7D64" w:rsidRDefault="00EF7D64" w:rsidP="00EF7D64">
            <w:pPr>
              <w:suppressAutoHyphens/>
              <w:spacing w:after="0" w:line="276" w:lineRule="auto"/>
              <w:rPr>
                <w:rFonts w:ascii="Times New Roman" w:eastAsia="Batang" w:hAnsi="Times New Roman" w:cs="Times New Roman"/>
                <w:lang w:eastAsia="ru-RU"/>
              </w:rPr>
            </w:pPr>
            <w:r w:rsidRPr="00EF7D64">
              <w:rPr>
                <w:rFonts w:ascii="Times New Roman" w:eastAsia="Batang" w:hAnsi="Times New Roman" w:cs="Times New Roman"/>
                <w:lang w:eastAsia="ru-RU"/>
              </w:rPr>
              <w:t>практические занятия</w:t>
            </w:r>
            <w:r w:rsidRPr="00EF7D64">
              <w:rPr>
                <w:rFonts w:ascii="Times New Roman" w:eastAsia="Batang" w:hAnsi="Times New Roman" w:cs="Times New Roman"/>
                <w:i/>
                <w:lang w:eastAsia="ru-RU"/>
              </w:rPr>
              <w:t xml:space="preserve"> </w:t>
            </w:r>
          </w:p>
        </w:tc>
        <w:tc>
          <w:tcPr>
            <w:tcW w:w="1389" w:type="pct"/>
            <w:vAlign w:val="center"/>
          </w:tcPr>
          <w:p w14:paraId="71898D9D"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r w:rsidRPr="00EF7D64">
              <w:rPr>
                <w:rFonts w:ascii="Times New Roman" w:eastAsia="Batang" w:hAnsi="Times New Roman" w:cs="Times New Roman"/>
                <w:iCs/>
                <w:lang w:eastAsia="ru-RU"/>
              </w:rPr>
              <w:t>52</w:t>
            </w:r>
          </w:p>
        </w:tc>
      </w:tr>
      <w:tr w:rsidR="00EF7D64" w:rsidRPr="00EF7D64" w14:paraId="77375C33" w14:textId="77777777" w:rsidTr="009571E2">
        <w:trPr>
          <w:trHeight w:val="490"/>
        </w:trPr>
        <w:tc>
          <w:tcPr>
            <w:tcW w:w="3611" w:type="pct"/>
            <w:vAlign w:val="center"/>
          </w:tcPr>
          <w:p w14:paraId="47CE5DDF" w14:textId="77777777" w:rsidR="00EF7D64" w:rsidRPr="00EF7D64" w:rsidRDefault="00EF7D64" w:rsidP="00EF7D64">
            <w:pPr>
              <w:suppressAutoHyphens/>
              <w:spacing w:after="0" w:line="276" w:lineRule="auto"/>
              <w:rPr>
                <w:rFonts w:ascii="Times New Roman" w:eastAsia="Batang" w:hAnsi="Times New Roman" w:cs="Times New Roman"/>
                <w:i/>
                <w:lang w:eastAsia="ru-RU"/>
              </w:rPr>
            </w:pPr>
            <w:r w:rsidRPr="00EF7D64">
              <w:rPr>
                <w:rFonts w:ascii="Times New Roman" w:eastAsia="Batang" w:hAnsi="Times New Roman" w:cs="Times New Roman"/>
                <w:lang w:eastAsia="ru-RU"/>
              </w:rPr>
              <w:t xml:space="preserve">курсовая работа (проект) </w:t>
            </w:r>
          </w:p>
        </w:tc>
        <w:tc>
          <w:tcPr>
            <w:tcW w:w="1389" w:type="pct"/>
            <w:vAlign w:val="center"/>
          </w:tcPr>
          <w:p w14:paraId="52F40A2E"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p>
        </w:tc>
      </w:tr>
      <w:tr w:rsidR="00EF7D64" w:rsidRPr="00EF7D64" w14:paraId="5E9D1A98" w14:textId="77777777" w:rsidTr="009571E2">
        <w:trPr>
          <w:trHeight w:val="267"/>
        </w:trPr>
        <w:tc>
          <w:tcPr>
            <w:tcW w:w="3611" w:type="pct"/>
            <w:vAlign w:val="center"/>
          </w:tcPr>
          <w:p w14:paraId="21D91A66" w14:textId="77777777" w:rsidR="00EF7D64" w:rsidRPr="00EF7D64" w:rsidRDefault="00EF7D64" w:rsidP="00EF7D64">
            <w:pPr>
              <w:suppressAutoHyphens/>
              <w:spacing w:after="0" w:line="276" w:lineRule="auto"/>
              <w:rPr>
                <w:rFonts w:ascii="Times New Roman" w:eastAsia="Batang" w:hAnsi="Times New Roman" w:cs="Times New Roman"/>
                <w:i/>
                <w:lang w:eastAsia="ru-RU"/>
              </w:rPr>
            </w:pPr>
            <w:r w:rsidRPr="00EF7D64">
              <w:rPr>
                <w:rFonts w:ascii="Times New Roman" w:eastAsia="Batang" w:hAnsi="Times New Roman" w:cs="Times New Roman"/>
                <w:i/>
                <w:lang w:eastAsia="ru-RU"/>
              </w:rPr>
              <w:t xml:space="preserve">Самостоятельная работа </w:t>
            </w:r>
          </w:p>
        </w:tc>
        <w:tc>
          <w:tcPr>
            <w:tcW w:w="1389" w:type="pct"/>
            <w:vAlign w:val="center"/>
          </w:tcPr>
          <w:p w14:paraId="20D676ED"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r w:rsidRPr="00EF7D64">
              <w:rPr>
                <w:rFonts w:ascii="Times New Roman" w:eastAsia="Batang" w:hAnsi="Times New Roman" w:cs="Times New Roman"/>
                <w:bCs/>
                <w:sz w:val="24"/>
                <w:szCs w:val="24"/>
                <w:lang w:eastAsia="ru-RU"/>
              </w:rPr>
              <w:t>4</w:t>
            </w:r>
          </w:p>
        </w:tc>
      </w:tr>
      <w:tr w:rsidR="00EF7D64" w:rsidRPr="00EF7D64" w14:paraId="713B7D0E" w14:textId="77777777" w:rsidTr="009571E2">
        <w:trPr>
          <w:trHeight w:val="331"/>
        </w:trPr>
        <w:tc>
          <w:tcPr>
            <w:tcW w:w="3611" w:type="pct"/>
            <w:vAlign w:val="center"/>
          </w:tcPr>
          <w:p w14:paraId="4C121169" w14:textId="77777777" w:rsidR="00EF7D64" w:rsidRPr="00EF7D64" w:rsidRDefault="00EF7D64" w:rsidP="00EF7D64">
            <w:pPr>
              <w:suppressAutoHyphens/>
              <w:spacing w:after="0" w:line="276" w:lineRule="auto"/>
              <w:rPr>
                <w:rFonts w:ascii="Times New Roman" w:eastAsia="Batang" w:hAnsi="Times New Roman" w:cs="Times New Roman"/>
                <w:i/>
                <w:lang w:eastAsia="ru-RU"/>
              </w:rPr>
            </w:pPr>
            <w:r w:rsidRPr="00EF7D64">
              <w:rPr>
                <w:rFonts w:ascii="Times New Roman" w:eastAsia="Batang" w:hAnsi="Times New Roman" w:cs="Times New Roman"/>
                <w:b/>
                <w:iCs/>
                <w:lang w:eastAsia="ru-RU"/>
              </w:rPr>
              <w:t>Промежуточная аттестация</w:t>
            </w:r>
          </w:p>
        </w:tc>
        <w:tc>
          <w:tcPr>
            <w:tcW w:w="1389" w:type="pct"/>
            <w:vAlign w:val="center"/>
          </w:tcPr>
          <w:p w14:paraId="6C32BAF7" w14:textId="77777777" w:rsidR="00EF7D64" w:rsidRPr="00EF7D64" w:rsidRDefault="00EF7D64" w:rsidP="00EF7D64">
            <w:pPr>
              <w:suppressAutoHyphens/>
              <w:spacing w:after="0" w:line="276" w:lineRule="auto"/>
              <w:rPr>
                <w:rFonts w:ascii="Times New Roman" w:eastAsia="Batang" w:hAnsi="Times New Roman" w:cs="Times New Roman"/>
                <w:iCs/>
                <w:lang w:eastAsia="ru-RU"/>
              </w:rPr>
            </w:pPr>
          </w:p>
        </w:tc>
      </w:tr>
    </w:tbl>
    <w:p w14:paraId="12396E83" w14:textId="77777777" w:rsidR="00EF7D64" w:rsidRPr="00EF7D64" w:rsidRDefault="00EF7D64" w:rsidP="00EF7D64">
      <w:pPr>
        <w:suppressAutoHyphens/>
        <w:spacing w:after="120" w:line="276" w:lineRule="auto"/>
        <w:rPr>
          <w:rFonts w:ascii="Times New Roman" w:eastAsia="Batang" w:hAnsi="Times New Roman" w:cs="Times New Roman"/>
          <w:b/>
          <w:i/>
          <w:lang w:eastAsia="ru-RU"/>
        </w:rPr>
      </w:pPr>
    </w:p>
    <w:p w14:paraId="405144C6" w14:textId="77777777" w:rsidR="00EF7D64" w:rsidRPr="00EF7D64" w:rsidRDefault="00EF7D64" w:rsidP="00EF7D64">
      <w:pPr>
        <w:spacing w:after="200" w:line="276" w:lineRule="auto"/>
        <w:rPr>
          <w:rFonts w:ascii="Times New Roman" w:eastAsia="Batang" w:hAnsi="Times New Roman" w:cs="Times New Roman"/>
          <w:b/>
          <w:i/>
          <w:lang w:eastAsia="ru-RU"/>
        </w:rPr>
        <w:sectPr w:rsidR="00EF7D64" w:rsidRPr="00EF7D64" w:rsidSect="00733AEF">
          <w:pgSz w:w="11906" w:h="16838"/>
          <w:pgMar w:top="1134" w:right="850" w:bottom="284" w:left="1701" w:header="708" w:footer="708" w:gutter="0"/>
          <w:cols w:space="720"/>
          <w:docGrid w:linePitch="299"/>
        </w:sectPr>
      </w:pPr>
    </w:p>
    <w:p w14:paraId="08C827B7" w14:textId="77777777" w:rsidR="00EF7D64" w:rsidRPr="00EF7D64" w:rsidRDefault="00EF7D64" w:rsidP="00EF7D64">
      <w:pPr>
        <w:spacing w:after="200" w:line="276" w:lineRule="auto"/>
        <w:ind w:firstLine="709"/>
        <w:rPr>
          <w:rFonts w:ascii="Times New Roman" w:eastAsia="Batang" w:hAnsi="Times New Roman" w:cs="Times New Roman"/>
          <w:b/>
          <w:bCs/>
          <w:lang w:eastAsia="ru-RU"/>
        </w:rPr>
      </w:pPr>
      <w:r w:rsidRPr="00EF7D64">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2"/>
        <w:gridCol w:w="5811"/>
        <w:gridCol w:w="2235"/>
        <w:gridCol w:w="2232"/>
        <w:gridCol w:w="1894"/>
      </w:tblGrid>
      <w:tr w:rsidR="00EF7D64" w:rsidRPr="00EF7D64" w14:paraId="76595579" w14:textId="77777777" w:rsidTr="009571E2">
        <w:trPr>
          <w:trHeight w:val="20"/>
        </w:trPr>
        <w:tc>
          <w:tcPr>
            <w:tcW w:w="861" w:type="pct"/>
          </w:tcPr>
          <w:p w14:paraId="01A84B69" w14:textId="77777777" w:rsidR="00EF7D64" w:rsidRPr="00EF7D64" w:rsidRDefault="00EF7D64" w:rsidP="00EF7D64">
            <w:pPr>
              <w:suppressAutoHyphens/>
              <w:spacing w:after="0" w:line="240" w:lineRule="auto"/>
              <w:jc w:val="center"/>
              <w:rPr>
                <w:rFonts w:ascii="Times New Roman" w:eastAsia="Batang" w:hAnsi="Times New Roman" w:cs="Times New Roman"/>
                <w:b/>
                <w:bCs/>
                <w:lang w:eastAsia="ru-RU"/>
              </w:rPr>
            </w:pPr>
            <w:r w:rsidRPr="00EF7D64">
              <w:rPr>
                <w:rFonts w:ascii="Times New Roman" w:eastAsia="Batang" w:hAnsi="Times New Roman" w:cs="Times New Roman"/>
                <w:b/>
                <w:bCs/>
                <w:lang w:eastAsia="ru-RU"/>
              </w:rPr>
              <w:t>Наименование разделов и тем</w:t>
            </w:r>
          </w:p>
        </w:tc>
        <w:tc>
          <w:tcPr>
            <w:tcW w:w="1976" w:type="pct"/>
          </w:tcPr>
          <w:p w14:paraId="3061A9E7" w14:textId="77777777" w:rsidR="00EF7D64" w:rsidRPr="00EF7D64" w:rsidRDefault="00EF7D64" w:rsidP="00EF7D64">
            <w:pPr>
              <w:suppressAutoHyphens/>
              <w:spacing w:after="0" w:line="240" w:lineRule="auto"/>
              <w:jc w:val="center"/>
              <w:rPr>
                <w:rFonts w:ascii="Times New Roman" w:eastAsia="Batang" w:hAnsi="Times New Roman" w:cs="Times New Roman"/>
                <w:b/>
                <w:bCs/>
                <w:lang w:eastAsia="ru-RU"/>
              </w:rPr>
            </w:pPr>
            <w:r w:rsidRPr="00EF7D64">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0" w:type="pct"/>
          </w:tcPr>
          <w:p w14:paraId="2DBFC395" w14:textId="77777777" w:rsidR="00EF7D64" w:rsidRPr="00EF7D64" w:rsidRDefault="00EF7D64" w:rsidP="00EF7D64">
            <w:pPr>
              <w:suppressAutoHyphens/>
              <w:spacing w:after="0" w:line="240" w:lineRule="auto"/>
              <w:jc w:val="center"/>
              <w:rPr>
                <w:rFonts w:ascii="Times New Roman" w:eastAsia="Batang" w:hAnsi="Times New Roman" w:cs="Times New Roman"/>
                <w:b/>
                <w:bCs/>
                <w:lang w:eastAsia="ru-RU"/>
              </w:rPr>
            </w:pPr>
            <w:r w:rsidRPr="00EF7D64">
              <w:rPr>
                <w:rFonts w:ascii="Times New Roman" w:eastAsia="Batang" w:hAnsi="Times New Roman" w:cs="Times New Roman"/>
                <w:b/>
                <w:bCs/>
                <w:lang w:eastAsia="ru-RU"/>
              </w:rPr>
              <w:t>Объем, акад. ч / в том числе в форме практической подготовки, акад. ч</w:t>
            </w:r>
          </w:p>
        </w:tc>
        <w:tc>
          <w:tcPr>
            <w:tcW w:w="759" w:type="pct"/>
          </w:tcPr>
          <w:p w14:paraId="30BF071B" w14:textId="77777777" w:rsidR="00EF7D64" w:rsidRPr="00EF7D64" w:rsidRDefault="00EF7D64" w:rsidP="00EF7D64">
            <w:pPr>
              <w:suppressAutoHyphens/>
              <w:spacing w:after="0" w:line="240" w:lineRule="auto"/>
              <w:jc w:val="center"/>
              <w:rPr>
                <w:rFonts w:ascii="Times New Roman" w:eastAsia="Batang" w:hAnsi="Times New Roman" w:cs="Times New Roman"/>
                <w:b/>
                <w:bCs/>
                <w:lang w:eastAsia="ru-RU"/>
              </w:rPr>
            </w:pPr>
            <w:r w:rsidRPr="00EF7D64">
              <w:rPr>
                <w:rFonts w:ascii="Times New Roman" w:eastAsia="Batang" w:hAnsi="Times New Roman" w:cs="Times New Roman"/>
                <w:b/>
                <w:bCs/>
                <w:lang w:eastAsia="ru-RU"/>
              </w:rPr>
              <w:t>Коды компетенций,</w:t>
            </w:r>
            <w:r w:rsidRPr="00EF7D64">
              <w:rPr>
                <w:rFonts w:ascii="Times New Roman" w:eastAsia="Batang" w:hAnsi="Times New Roman" w:cs="Times New Roman"/>
                <w:b/>
                <w:lang w:eastAsia="ru-RU"/>
              </w:rPr>
              <w:t xml:space="preserve"> </w:t>
            </w:r>
            <w:r w:rsidRPr="00EF7D64">
              <w:rPr>
                <w:rFonts w:ascii="Times New Roman" w:eastAsia="Batang" w:hAnsi="Times New Roman" w:cs="Times New Roman"/>
                <w:b/>
                <w:bCs/>
                <w:lang w:eastAsia="ru-RU"/>
              </w:rPr>
              <w:t>формированию которых способствует элемент программы</w:t>
            </w:r>
          </w:p>
        </w:tc>
        <w:tc>
          <w:tcPr>
            <w:tcW w:w="644" w:type="pct"/>
          </w:tcPr>
          <w:p w14:paraId="2B805C15" w14:textId="77777777" w:rsidR="00EF7D64" w:rsidRPr="00EF7D64" w:rsidRDefault="00EF7D64" w:rsidP="00EF7D64">
            <w:pPr>
              <w:suppressAutoHyphens/>
              <w:spacing w:after="0" w:line="240" w:lineRule="auto"/>
              <w:jc w:val="center"/>
              <w:rPr>
                <w:rFonts w:ascii="Times New Roman" w:eastAsia="Batang" w:hAnsi="Times New Roman" w:cs="Times New Roman"/>
                <w:b/>
                <w:bCs/>
                <w:lang w:eastAsia="ru-RU"/>
              </w:rPr>
            </w:pPr>
            <w:r w:rsidRPr="00EF7D64">
              <w:rPr>
                <w:rFonts w:ascii="Times New Roman" w:eastAsia="Batang" w:hAnsi="Times New Roman" w:cs="Times New Roman"/>
                <w:b/>
                <w:lang w:eastAsia="ru-RU"/>
              </w:rPr>
              <w:t>Код Н/У/З</w:t>
            </w:r>
          </w:p>
        </w:tc>
      </w:tr>
      <w:tr w:rsidR="00EF7D64" w:rsidRPr="00EF7D64" w14:paraId="44DEFCAF" w14:textId="77777777" w:rsidTr="009571E2">
        <w:trPr>
          <w:trHeight w:val="20"/>
        </w:trPr>
        <w:tc>
          <w:tcPr>
            <w:tcW w:w="861" w:type="pct"/>
          </w:tcPr>
          <w:p w14:paraId="5C310239" w14:textId="77777777" w:rsidR="00EF7D64" w:rsidRPr="00EF7D64" w:rsidRDefault="00EF7D64" w:rsidP="00EF7D64">
            <w:pPr>
              <w:spacing w:after="0" w:line="240" w:lineRule="auto"/>
              <w:jc w:val="center"/>
              <w:rPr>
                <w:rFonts w:ascii="Times New Roman" w:eastAsia="Batang" w:hAnsi="Times New Roman" w:cs="Times New Roman"/>
                <w:b/>
                <w:bCs/>
                <w:i/>
                <w:iCs/>
                <w:lang w:eastAsia="ru-RU"/>
              </w:rPr>
            </w:pPr>
            <w:r w:rsidRPr="00EF7D64">
              <w:rPr>
                <w:rFonts w:ascii="Times New Roman" w:eastAsia="Batang" w:hAnsi="Times New Roman" w:cs="Times New Roman"/>
                <w:b/>
                <w:bCs/>
                <w:i/>
                <w:iCs/>
                <w:lang w:eastAsia="ru-RU"/>
              </w:rPr>
              <w:t>1</w:t>
            </w:r>
          </w:p>
        </w:tc>
        <w:tc>
          <w:tcPr>
            <w:tcW w:w="1976" w:type="pct"/>
          </w:tcPr>
          <w:p w14:paraId="5F2F1F4B" w14:textId="77777777" w:rsidR="00EF7D64" w:rsidRPr="00EF7D64" w:rsidRDefault="00EF7D64" w:rsidP="00EF7D64">
            <w:pPr>
              <w:spacing w:after="0" w:line="240" w:lineRule="auto"/>
              <w:jc w:val="center"/>
              <w:rPr>
                <w:rFonts w:ascii="Times New Roman" w:eastAsia="Batang" w:hAnsi="Times New Roman" w:cs="Times New Roman"/>
                <w:b/>
                <w:bCs/>
                <w:i/>
                <w:iCs/>
                <w:lang w:eastAsia="ru-RU"/>
              </w:rPr>
            </w:pPr>
            <w:r w:rsidRPr="00EF7D64">
              <w:rPr>
                <w:rFonts w:ascii="Times New Roman" w:eastAsia="Batang" w:hAnsi="Times New Roman" w:cs="Times New Roman"/>
                <w:b/>
                <w:bCs/>
                <w:i/>
                <w:iCs/>
                <w:lang w:eastAsia="ru-RU"/>
              </w:rPr>
              <w:t>2</w:t>
            </w:r>
          </w:p>
        </w:tc>
        <w:tc>
          <w:tcPr>
            <w:tcW w:w="760" w:type="pct"/>
          </w:tcPr>
          <w:p w14:paraId="2DD0713D" w14:textId="77777777" w:rsidR="00EF7D64" w:rsidRPr="00EF7D64" w:rsidRDefault="00EF7D64" w:rsidP="00EF7D64">
            <w:pPr>
              <w:spacing w:after="0" w:line="240" w:lineRule="auto"/>
              <w:jc w:val="center"/>
              <w:rPr>
                <w:rFonts w:ascii="Times New Roman" w:eastAsia="Batang" w:hAnsi="Times New Roman" w:cs="Times New Roman"/>
                <w:b/>
                <w:bCs/>
                <w:i/>
                <w:iCs/>
                <w:lang w:eastAsia="ru-RU"/>
              </w:rPr>
            </w:pPr>
            <w:r w:rsidRPr="00EF7D64">
              <w:rPr>
                <w:rFonts w:ascii="Times New Roman" w:eastAsia="Batang" w:hAnsi="Times New Roman" w:cs="Times New Roman"/>
                <w:b/>
                <w:bCs/>
                <w:i/>
                <w:iCs/>
                <w:lang w:eastAsia="ru-RU"/>
              </w:rPr>
              <w:t>3</w:t>
            </w:r>
          </w:p>
        </w:tc>
        <w:tc>
          <w:tcPr>
            <w:tcW w:w="759" w:type="pct"/>
          </w:tcPr>
          <w:p w14:paraId="309507B4" w14:textId="77777777" w:rsidR="00EF7D64" w:rsidRPr="00EF7D64" w:rsidRDefault="00EF7D64" w:rsidP="00EF7D64">
            <w:pPr>
              <w:spacing w:after="0" w:line="240" w:lineRule="auto"/>
              <w:jc w:val="center"/>
              <w:rPr>
                <w:rFonts w:ascii="Times New Roman" w:eastAsia="Batang" w:hAnsi="Times New Roman" w:cs="Times New Roman"/>
                <w:b/>
                <w:bCs/>
                <w:i/>
                <w:iCs/>
                <w:lang w:eastAsia="ru-RU"/>
              </w:rPr>
            </w:pPr>
            <w:r w:rsidRPr="00EF7D64">
              <w:rPr>
                <w:rFonts w:ascii="Times New Roman" w:eastAsia="Batang" w:hAnsi="Times New Roman" w:cs="Times New Roman"/>
                <w:b/>
                <w:bCs/>
                <w:i/>
                <w:iCs/>
                <w:lang w:eastAsia="ru-RU"/>
              </w:rPr>
              <w:t>4</w:t>
            </w:r>
          </w:p>
        </w:tc>
        <w:tc>
          <w:tcPr>
            <w:tcW w:w="644" w:type="pct"/>
          </w:tcPr>
          <w:p w14:paraId="6055565C" w14:textId="77777777" w:rsidR="00EF7D64" w:rsidRPr="00EF7D64" w:rsidRDefault="00EF7D64" w:rsidP="00EF7D64">
            <w:pPr>
              <w:spacing w:after="0" w:line="240" w:lineRule="auto"/>
              <w:jc w:val="center"/>
              <w:rPr>
                <w:rFonts w:ascii="Times New Roman" w:eastAsia="Batang" w:hAnsi="Times New Roman" w:cs="Times New Roman"/>
                <w:b/>
                <w:bCs/>
                <w:i/>
                <w:iCs/>
                <w:lang w:eastAsia="ru-RU"/>
              </w:rPr>
            </w:pPr>
            <w:r w:rsidRPr="00EF7D64">
              <w:rPr>
                <w:rFonts w:ascii="Times New Roman" w:eastAsia="Batang" w:hAnsi="Times New Roman" w:cs="Times New Roman"/>
                <w:b/>
                <w:bCs/>
                <w:i/>
                <w:iCs/>
                <w:lang w:eastAsia="ru-RU"/>
              </w:rPr>
              <w:t>5</w:t>
            </w:r>
          </w:p>
        </w:tc>
      </w:tr>
      <w:tr w:rsidR="00EF7D64" w:rsidRPr="00EF7D64" w14:paraId="6DE31B87" w14:textId="77777777" w:rsidTr="009571E2">
        <w:trPr>
          <w:trHeight w:val="20"/>
        </w:trPr>
        <w:tc>
          <w:tcPr>
            <w:tcW w:w="2837" w:type="pct"/>
            <w:gridSpan w:val="2"/>
          </w:tcPr>
          <w:p w14:paraId="3990A9AE" w14:textId="77777777" w:rsidR="00EF7D64" w:rsidRPr="00EF7D64" w:rsidRDefault="00EF7D64" w:rsidP="00EF7D64">
            <w:pPr>
              <w:spacing w:after="0" w:line="240" w:lineRule="auto"/>
              <w:rPr>
                <w:rFonts w:ascii="Times New Roman" w:eastAsia="Batang" w:hAnsi="Times New Roman" w:cs="Batang"/>
                <w:i/>
                <w:highlight w:val="yellow"/>
                <w:lang w:eastAsia="ru-RU"/>
              </w:rPr>
            </w:pPr>
            <w:r w:rsidRPr="00EF7D64">
              <w:rPr>
                <w:rFonts w:ascii="Times New Roman" w:eastAsia="Batang" w:hAnsi="Times New Roman" w:cs="Batang"/>
                <w:b/>
                <w:bCs/>
                <w:lang w:eastAsia="ru-RU"/>
              </w:rPr>
              <w:t>Раздел 1. Информационные процессы и технологии</w:t>
            </w:r>
          </w:p>
        </w:tc>
        <w:tc>
          <w:tcPr>
            <w:tcW w:w="760" w:type="pct"/>
          </w:tcPr>
          <w:p w14:paraId="7DCA4575" w14:textId="77777777" w:rsidR="00EF7D64" w:rsidRPr="00EF7D64" w:rsidRDefault="00EF7D64" w:rsidP="00EF7D64">
            <w:pPr>
              <w:suppressAutoHyphens/>
              <w:spacing w:after="0" w:line="240" w:lineRule="auto"/>
              <w:rPr>
                <w:rFonts w:ascii="Times New Roman" w:eastAsia="Batang" w:hAnsi="Times New Roman" w:cs="Batang"/>
                <w:b/>
                <w:highlight w:val="yellow"/>
                <w:lang w:eastAsia="ru-RU"/>
              </w:rPr>
            </w:pPr>
            <w:r w:rsidRPr="00EF7D64">
              <w:rPr>
                <w:rFonts w:ascii="Times New Roman" w:eastAsia="Batang" w:hAnsi="Times New Roman" w:cs="Times New Roman"/>
                <w:b/>
                <w:iCs/>
                <w:lang w:eastAsia="ru-RU"/>
              </w:rPr>
              <w:t>10/8</w:t>
            </w:r>
          </w:p>
        </w:tc>
        <w:tc>
          <w:tcPr>
            <w:tcW w:w="759" w:type="pct"/>
          </w:tcPr>
          <w:p w14:paraId="53D7A41F" w14:textId="77777777" w:rsidR="00EF7D64" w:rsidRPr="00EF7D64" w:rsidRDefault="00EF7D64" w:rsidP="00EF7D64">
            <w:pPr>
              <w:spacing w:after="0" w:line="240" w:lineRule="auto"/>
              <w:rPr>
                <w:rFonts w:ascii="Times New Roman" w:eastAsia="Batang" w:hAnsi="Times New Roman" w:cs="Times New Roman"/>
                <w:b/>
                <w:bCs/>
                <w:iCs/>
                <w:highlight w:val="green"/>
                <w:lang w:eastAsia="ru-RU"/>
              </w:rPr>
            </w:pPr>
          </w:p>
        </w:tc>
        <w:tc>
          <w:tcPr>
            <w:tcW w:w="644" w:type="pct"/>
          </w:tcPr>
          <w:p w14:paraId="12C0149A" w14:textId="77777777" w:rsidR="00EF7D64" w:rsidRPr="00EF7D64" w:rsidRDefault="00EF7D64" w:rsidP="00EF7D64">
            <w:pPr>
              <w:spacing w:after="0" w:line="240" w:lineRule="auto"/>
              <w:rPr>
                <w:rFonts w:ascii="Times New Roman" w:eastAsia="Batang" w:hAnsi="Times New Roman" w:cs="Times New Roman"/>
                <w:bCs/>
                <w:iCs/>
                <w:highlight w:val="green"/>
                <w:lang w:eastAsia="ru-RU"/>
              </w:rPr>
            </w:pPr>
          </w:p>
        </w:tc>
      </w:tr>
      <w:tr w:rsidR="00EF7D64" w:rsidRPr="00EF7D64" w14:paraId="44711E85" w14:textId="77777777" w:rsidTr="009571E2">
        <w:trPr>
          <w:trHeight w:val="20"/>
        </w:trPr>
        <w:tc>
          <w:tcPr>
            <w:tcW w:w="861" w:type="pct"/>
            <w:vMerge w:val="restart"/>
          </w:tcPr>
          <w:p w14:paraId="3CA4041A"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r w:rsidRPr="00EF7D64">
              <w:rPr>
                <w:rFonts w:ascii="Times New Roman" w:eastAsia="Batang" w:hAnsi="Times New Roman" w:cs="Batang"/>
                <w:b/>
                <w:bCs/>
                <w:lang w:eastAsia="ru-RU"/>
              </w:rPr>
              <w:t>Тема 1.1. Информационные технологии. Основные понятия</w:t>
            </w:r>
          </w:p>
        </w:tc>
        <w:tc>
          <w:tcPr>
            <w:tcW w:w="1976" w:type="pct"/>
          </w:tcPr>
          <w:p w14:paraId="7B3E2F3C" w14:textId="77777777" w:rsidR="00EF7D64" w:rsidRPr="00EF7D64" w:rsidRDefault="00EF7D64" w:rsidP="00EF7D64">
            <w:pPr>
              <w:spacing w:after="0" w:line="240" w:lineRule="auto"/>
              <w:rPr>
                <w:rFonts w:ascii="Times New Roman" w:eastAsia="Batang" w:hAnsi="Times New Roman" w:cs="Times New Roman"/>
                <w:b/>
                <w:bCs/>
                <w:i/>
                <w:highlight w:val="green"/>
                <w:lang w:eastAsia="ru-RU"/>
              </w:rPr>
            </w:pPr>
            <w:r w:rsidRPr="00EF7D64">
              <w:rPr>
                <w:rFonts w:ascii="Times New Roman" w:eastAsia="Batang" w:hAnsi="Times New Roman" w:cs="Times New Roman"/>
                <w:b/>
                <w:bCs/>
                <w:lang w:eastAsia="ru-RU"/>
              </w:rPr>
              <w:t>Содержание</w:t>
            </w:r>
          </w:p>
        </w:tc>
        <w:tc>
          <w:tcPr>
            <w:tcW w:w="760" w:type="pct"/>
            <w:shd w:val="clear" w:color="auto" w:fill="auto"/>
          </w:tcPr>
          <w:p w14:paraId="1BA7102D" w14:textId="77777777" w:rsidR="00EF7D64" w:rsidRPr="00EF7D64" w:rsidRDefault="00EF7D64" w:rsidP="00EF7D64">
            <w:pPr>
              <w:suppressAutoHyphens/>
              <w:spacing w:after="0" w:line="240" w:lineRule="auto"/>
              <w:jc w:val="center"/>
              <w:rPr>
                <w:rFonts w:ascii="Times New Roman" w:eastAsia="Batang" w:hAnsi="Times New Roman" w:cs="Times New Roman"/>
                <w:i/>
                <w:iCs/>
                <w:lang w:eastAsia="ru-RU"/>
              </w:rPr>
            </w:pPr>
            <w:r w:rsidRPr="00EF7D64">
              <w:rPr>
                <w:rFonts w:ascii="Times New Roman" w:eastAsia="Batang" w:hAnsi="Times New Roman" w:cs="Times New Roman"/>
                <w:i/>
                <w:iCs/>
                <w:lang w:eastAsia="ru-RU"/>
              </w:rPr>
              <w:t>10</w:t>
            </w:r>
          </w:p>
        </w:tc>
        <w:tc>
          <w:tcPr>
            <w:tcW w:w="759" w:type="pct"/>
            <w:shd w:val="clear" w:color="auto" w:fill="auto"/>
          </w:tcPr>
          <w:p w14:paraId="73246017" w14:textId="77777777" w:rsidR="00EF7D64" w:rsidRPr="00EF7D64" w:rsidRDefault="00EF7D64" w:rsidP="00EF7D64">
            <w:pPr>
              <w:spacing w:after="0" w:line="240" w:lineRule="auto"/>
              <w:rPr>
                <w:rFonts w:ascii="Times New Roman" w:eastAsia="Batang" w:hAnsi="Times New Roman" w:cs="Times New Roman"/>
                <w:b/>
                <w:lang w:eastAsia="ru-RU"/>
              </w:rPr>
            </w:pPr>
          </w:p>
        </w:tc>
        <w:tc>
          <w:tcPr>
            <w:tcW w:w="644" w:type="pct"/>
            <w:shd w:val="clear" w:color="auto" w:fill="auto"/>
          </w:tcPr>
          <w:p w14:paraId="55875913" w14:textId="77777777" w:rsidR="00EF7D64" w:rsidRPr="00EF7D64" w:rsidRDefault="00EF7D64" w:rsidP="00EF7D64">
            <w:pPr>
              <w:spacing w:after="0" w:line="240" w:lineRule="auto"/>
              <w:rPr>
                <w:rFonts w:ascii="Times New Roman" w:eastAsia="Batang" w:hAnsi="Times New Roman" w:cs="Times New Roman"/>
                <w:lang w:eastAsia="ru-RU"/>
              </w:rPr>
            </w:pPr>
          </w:p>
        </w:tc>
      </w:tr>
      <w:tr w:rsidR="00EF7D64" w:rsidRPr="00EF7D64" w14:paraId="7A4791A8" w14:textId="77777777" w:rsidTr="009571E2">
        <w:trPr>
          <w:trHeight w:val="4311"/>
        </w:trPr>
        <w:tc>
          <w:tcPr>
            <w:tcW w:w="861" w:type="pct"/>
            <w:vMerge/>
          </w:tcPr>
          <w:p w14:paraId="42ACAE61" w14:textId="77777777" w:rsidR="00EF7D64" w:rsidRPr="00EF7D64" w:rsidRDefault="00EF7D64" w:rsidP="00EF7D64">
            <w:pPr>
              <w:spacing w:after="0" w:line="240" w:lineRule="auto"/>
              <w:rPr>
                <w:rFonts w:ascii="Times New Roman" w:eastAsia="Batang" w:hAnsi="Times New Roman" w:cs="Times New Roman"/>
                <w:b/>
                <w:bCs/>
                <w:i/>
                <w:highlight w:val="green"/>
                <w:lang w:eastAsia="ru-RU"/>
              </w:rPr>
            </w:pPr>
          </w:p>
        </w:tc>
        <w:tc>
          <w:tcPr>
            <w:tcW w:w="1976" w:type="pct"/>
          </w:tcPr>
          <w:p w14:paraId="75AAA5D0" w14:textId="77777777" w:rsidR="00EF7D64" w:rsidRPr="00EF7D64" w:rsidRDefault="00EF7D64" w:rsidP="00EF7D64">
            <w:pPr>
              <w:suppressAutoHyphens/>
              <w:spacing w:after="0" w:line="240" w:lineRule="auto"/>
              <w:jc w:val="both"/>
              <w:rPr>
                <w:rFonts w:ascii="Times New Roman" w:eastAsia="Batang" w:hAnsi="Times New Roman" w:cs="Batang"/>
                <w:highlight w:val="green"/>
                <w:lang w:eastAsia="ru-RU"/>
              </w:rPr>
            </w:pPr>
            <w:r w:rsidRPr="00EF7D64">
              <w:rPr>
                <w:rFonts w:ascii="Times New Roman" w:eastAsia="Batang" w:hAnsi="Times New Roman" w:cs="Batang"/>
                <w:lang w:eastAsia="ru-RU"/>
              </w:rPr>
              <w:t>Основные положения по использованию информационных технологий на этапе автоматизированного проектирования и технологии производства РЭС. Роль информационных технологий в современном обществе. Две основные части: технические и программные средства. Структура сетевой технологии. Классификация информационных технологий и систем. Свойства автоматизированных информационных технологий и систем Количественные показатели или критерии. Особенности РЭС как объектов автоматизированного проектирования. Модульное программирование. Методы архитектурной спецификации.</w:t>
            </w:r>
          </w:p>
          <w:p w14:paraId="2EA80FF4" w14:textId="77777777" w:rsidR="00EF7D64" w:rsidRPr="00EF7D64" w:rsidRDefault="00EF7D64" w:rsidP="00EF7D64">
            <w:pPr>
              <w:spacing w:after="0" w:line="240" w:lineRule="auto"/>
              <w:jc w:val="both"/>
              <w:rPr>
                <w:rFonts w:ascii="Times New Roman" w:eastAsia="Batang" w:hAnsi="Times New Roman" w:cs="Batang"/>
                <w:highlight w:val="green"/>
                <w:lang w:eastAsia="ru-RU"/>
              </w:rPr>
            </w:pPr>
            <w:r w:rsidRPr="00EF7D64">
              <w:rPr>
                <w:rFonts w:ascii="Times New Roman" w:eastAsia="Batang" w:hAnsi="Times New Roman" w:cs="Batang"/>
                <w:lang w:eastAsia="ru-RU"/>
              </w:rPr>
              <w:t>Задачи проектирования. Стадии процесса проектирования. Особенности проектирования конструкции РЭС. Базовые информационные технологии: понятие, виды и функции. Базовые и прикладные информационные технологии. Обзор популярных систем автоматизированного проектирования (CAD).</w:t>
            </w:r>
          </w:p>
        </w:tc>
        <w:tc>
          <w:tcPr>
            <w:tcW w:w="760" w:type="pct"/>
            <w:shd w:val="clear" w:color="auto" w:fill="auto"/>
          </w:tcPr>
          <w:p w14:paraId="0078D2FE" w14:textId="77777777" w:rsidR="00EF7D64" w:rsidRPr="00EF7D64" w:rsidRDefault="00EF7D64" w:rsidP="00EF7D64">
            <w:pPr>
              <w:suppressAutoHyphens/>
              <w:spacing w:after="0" w:line="240" w:lineRule="auto"/>
              <w:rPr>
                <w:rFonts w:ascii="Times New Roman" w:eastAsia="Batang" w:hAnsi="Times New Roman" w:cs="Times New Roman"/>
                <w:bCs/>
                <w:i/>
                <w:iCs/>
                <w:lang w:eastAsia="ru-RU"/>
              </w:rPr>
            </w:pPr>
            <w:r w:rsidRPr="00EF7D64">
              <w:rPr>
                <w:rFonts w:ascii="Times New Roman" w:eastAsia="Batang" w:hAnsi="Times New Roman" w:cs="Times New Roman"/>
                <w:bCs/>
                <w:i/>
                <w:iCs/>
                <w:lang w:eastAsia="ru-RU"/>
              </w:rPr>
              <w:t>2</w:t>
            </w:r>
          </w:p>
        </w:tc>
        <w:tc>
          <w:tcPr>
            <w:tcW w:w="759" w:type="pct"/>
            <w:shd w:val="clear" w:color="auto" w:fill="auto"/>
          </w:tcPr>
          <w:p w14:paraId="36431B76" w14:textId="77777777" w:rsidR="00EF7D64" w:rsidRPr="00EF7D64" w:rsidRDefault="00EF7D64" w:rsidP="00EF7D64">
            <w:pPr>
              <w:spacing w:after="0" w:line="240" w:lineRule="auto"/>
              <w:rPr>
                <w:rFonts w:ascii="Times New Roman" w:eastAsia="Batang" w:hAnsi="Times New Roman" w:cs="Batang"/>
                <w:b/>
                <w:bCs/>
                <w:lang w:eastAsia="ru-RU"/>
              </w:rPr>
            </w:pPr>
            <w:r w:rsidRPr="00EF7D64">
              <w:rPr>
                <w:rFonts w:ascii="Times New Roman" w:eastAsia="Batang" w:hAnsi="Times New Roman" w:cs="Batang"/>
                <w:b/>
                <w:bCs/>
                <w:lang w:eastAsia="ru-RU"/>
              </w:rPr>
              <w:t>ОК 01, ОК 09</w:t>
            </w:r>
          </w:p>
          <w:p w14:paraId="478158C2" w14:textId="77777777" w:rsidR="00EF7D64" w:rsidRPr="00EF7D64" w:rsidRDefault="00EF7D64" w:rsidP="00EF7D64">
            <w:pPr>
              <w:spacing w:after="0" w:line="240" w:lineRule="auto"/>
              <w:rPr>
                <w:rFonts w:ascii="Times New Roman" w:eastAsia="Batang" w:hAnsi="Times New Roman" w:cs="Batang"/>
                <w:b/>
                <w:bCs/>
                <w:lang w:eastAsia="ru-RU"/>
              </w:rPr>
            </w:pPr>
            <w:r w:rsidRPr="00EF7D64">
              <w:rPr>
                <w:rFonts w:ascii="Times New Roman" w:eastAsia="Batang" w:hAnsi="Times New Roman" w:cs="Batang"/>
                <w:b/>
                <w:bCs/>
                <w:lang w:eastAsia="ru-RU"/>
              </w:rPr>
              <w:t>КК 1, КК 5, КК 6</w:t>
            </w:r>
          </w:p>
          <w:p w14:paraId="4836D614" w14:textId="77777777" w:rsidR="00EF7D64" w:rsidRPr="00EF7D64" w:rsidRDefault="00EF7D64" w:rsidP="00EF7D64">
            <w:pPr>
              <w:spacing w:after="0" w:line="240" w:lineRule="auto"/>
              <w:rPr>
                <w:rFonts w:ascii="Times New Roman" w:eastAsia="Batang" w:hAnsi="Times New Roman" w:cs="Batang"/>
                <w:b/>
                <w:bCs/>
                <w:lang w:eastAsia="ru-RU"/>
              </w:rPr>
            </w:pPr>
          </w:p>
        </w:tc>
        <w:tc>
          <w:tcPr>
            <w:tcW w:w="644" w:type="pct"/>
            <w:shd w:val="clear" w:color="auto" w:fill="auto"/>
          </w:tcPr>
          <w:p w14:paraId="7ABFA1AB"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Зо 01.01</w:t>
            </w:r>
          </w:p>
          <w:p w14:paraId="24AA063F"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Зо 01.02</w:t>
            </w:r>
          </w:p>
          <w:p w14:paraId="29BE72BC"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09.01</w:t>
            </w:r>
          </w:p>
          <w:p w14:paraId="0A445398" w14:textId="77777777" w:rsidR="00EF7D64" w:rsidRPr="00EF7D64" w:rsidRDefault="00EF7D64" w:rsidP="00EF7D64">
            <w:pPr>
              <w:suppressAutoHyphens/>
              <w:spacing w:after="0" w:line="240" w:lineRule="auto"/>
              <w:rPr>
                <w:rFonts w:ascii="Times New Roman" w:eastAsia="Batang" w:hAnsi="Times New Roman" w:cs="Batang"/>
                <w:bCs/>
                <w:lang w:eastAsia="ru-RU"/>
              </w:rPr>
            </w:pPr>
            <w:r w:rsidRPr="00EF7D64">
              <w:rPr>
                <w:rFonts w:ascii="Times New Roman" w:eastAsia="Times New Roman" w:hAnsi="Times New Roman" w:cs="Times New Roman"/>
                <w:bCs/>
                <w:iCs/>
                <w:lang w:eastAsia="ru-RU"/>
              </w:rPr>
              <w:t>Уо 09.02</w:t>
            </w:r>
          </w:p>
        </w:tc>
      </w:tr>
      <w:tr w:rsidR="00EF7D64" w:rsidRPr="00EF7D64" w14:paraId="4653D193" w14:textId="77777777" w:rsidTr="009571E2">
        <w:trPr>
          <w:trHeight w:val="20"/>
        </w:trPr>
        <w:tc>
          <w:tcPr>
            <w:tcW w:w="861" w:type="pct"/>
            <w:vMerge/>
          </w:tcPr>
          <w:p w14:paraId="26ABD703"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29646708" w14:textId="77777777" w:rsidR="00EF7D64" w:rsidRPr="00EF7D64" w:rsidRDefault="00EF7D64" w:rsidP="00EF7D64">
            <w:pPr>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Batang"/>
                <w:b/>
                <w:bCs/>
                <w:lang w:eastAsia="ru-RU"/>
              </w:rPr>
              <w:t>В том числе практических занятий и лабораторных работ</w:t>
            </w:r>
          </w:p>
        </w:tc>
        <w:tc>
          <w:tcPr>
            <w:tcW w:w="760" w:type="pct"/>
            <w:shd w:val="clear" w:color="auto" w:fill="auto"/>
          </w:tcPr>
          <w:p w14:paraId="0BD168B0" w14:textId="77777777" w:rsidR="00EF7D64" w:rsidRPr="00EF7D64" w:rsidRDefault="00EF7D64" w:rsidP="00EF7D64">
            <w:pPr>
              <w:suppressAutoHyphens/>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8</w:t>
            </w:r>
          </w:p>
        </w:tc>
        <w:tc>
          <w:tcPr>
            <w:tcW w:w="759" w:type="pct"/>
            <w:shd w:val="clear" w:color="auto" w:fill="auto"/>
          </w:tcPr>
          <w:p w14:paraId="7BA9E60D" w14:textId="77777777" w:rsidR="00EF7D64" w:rsidRPr="00EF7D64" w:rsidRDefault="00EF7D64" w:rsidP="00EF7D64">
            <w:pPr>
              <w:suppressAutoHyphens/>
              <w:spacing w:after="0" w:line="240" w:lineRule="auto"/>
              <w:rPr>
                <w:rFonts w:ascii="Times New Roman" w:eastAsia="Batang" w:hAnsi="Times New Roman" w:cs="Batang"/>
                <w:b/>
                <w:lang w:eastAsia="ru-RU"/>
              </w:rPr>
            </w:pPr>
          </w:p>
        </w:tc>
        <w:tc>
          <w:tcPr>
            <w:tcW w:w="644" w:type="pct"/>
            <w:shd w:val="clear" w:color="auto" w:fill="auto"/>
          </w:tcPr>
          <w:p w14:paraId="3FEB70D1" w14:textId="77777777" w:rsidR="00EF7D64" w:rsidRPr="00EF7D64" w:rsidRDefault="00EF7D64" w:rsidP="00EF7D64">
            <w:pPr>
              <w:suppressAutoHyphens/>
              <w:spacing w:after="0" w:line="240" w:lineRule="auto"/>
              <w:rPr>
                <w:rFonts w:ascii="Times New Roman" w:eastAsia="Batang" w:hAnsi="Times New Roman" w:cs="Batang"/>
                <w:lang w:eastAsia="ru-RU"/>
              </w:rPr>
            </w:pPr>
          </w:p>
        </w:tc>
      </w:tr>
      <w:tr w:rsidR="00EF7D64" w:rsidRPr="00EF7D64" w14:paraId="26FDBA4F" w14:textId="77777777" w:rsidTr="009571E2">
        <w:trPr>
          <w:trHeight w:val="20"/>
        </w:trPr>
        <w:tc>
          <w:tcPr>
            <w:tcW w:w="861" w:type="pct"/>
            <w:vMerge/>
          </w:tcPr>
          <w:p w14:paraId="189BD177"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2CBF8CA3" w14:textId="77777777" w:rsidR="00EF7D64" w:rsidRPr="00EF7D64" w:rsidRDefault="00EF7D64" w:rsidP="00EF7D64">
            <w:pPr>
              <w:spacing w:after="0" w:line="240" w:lineRule="auto"/>
              <w:jc w:val="both"/>
              <w:rPr>
                <w:rFonts w:ascii="Times New Roman" w:eastAsia="Batang" w:hAnsi="Times New Roman" w:cs="Batang"/>
                <w:bCs/>
                <w:lang w:eastAsia="ru-RU"/>
              </w:rPr>
            </w:pPr>
            <w:r w:rsidRPr="00EF7D64">
              <w:rPr>
                <w:rFonts w:ascii="Times New Roman" w:eastAsia="Batang" w:hAnsi="Times New Roman" w:cs="Batang"/>
                <w:bCs/>
                <w:lang w:eastAsia="ru-RU"/>
              </w:rPr>
              <w:t xml:space="preserve"> 1. Оформление таблиц и иллюстраций в текстовом техническом документе.</w:t>
            </w:r>
          </w:p>
          <w:p w14:paraId="4B830ADA" w14:textId="77777777" w:rsidR="00EF7D64" w:rsidRPr="00EF7D64" w:rsidRDefault="00EF7D64" w:rsidP="00EF7D64">
            <w:pPr>
              <w:spacing w:after="0" w:line="240" w:lineRule="auto"/>
              <w:jc w:val="both"/>
              <w:rPr>
                <w:rFonts w:ascii="Times New Roman" w:eastAsia="Batang" w:hAnsi="Times New Roman" w:cs="Batang"/>
                <w:bCs/>
                <w:lang w:eastAsia="ru-RU"/>
              </w:rPr>
            </w:pPr>
            <w:r w:rsidRPr="00EF7D64">
              <w:rPr>
                <w:rFonts w:ascii="Times New Roman" w:eastAsia="Batang" w:hAnsi="Times New Roman" w:cs="Batang"/>
                <w:bCs/>
                <w:lang w:eastAsia="ru-RU"/>
              </w:rPr>
              <w:t xml:space="preserve"> 2. Оформление формул и расчетов в текстовом техническом документе.</w:t>
            </w:r>
          </w:p>
          <w:p w14:paraId="7D442B87" w14:textId="77777777" w:rsidR="00EF7D64" w:rsidRPr="00EF7D64" w:rsidRDefault="00EF7D64" w:rsidP="00EF7D64">
            <w:pPr>
              <w:spacing w:after="0" w:line="240" w:lineRule="auto"/>
              <w:jc w:val="both"/>
              <w:rPr>
                <w:rFonts w:ascii="Times New Roman" w:eastAsia="Batang" w:hAnsi="Times New Roman" w:cs="Batang"/>
                <w:bCs/>
                <w:lang w:eastAsia="ru-RU"/>
              </w:rPr>
            </w:pPr>
            <w:r w:rsidRPr="00EF7D64">
              <w:rPr>
                <w:rFonts w:ascii="Times New Roman" w:eastAsia="Batang" w:hAnsi="Times New Roman" w:cs="Batang"/>
                <w:bCs/>
                <w:lang w:eastAsia="ru-RU"/>
              </w:rPr>
              <w:t xml:space="preserve"> 3. Построение графиков и характеристик с помощью электронных таблиц.</w:t>
            </w:r>
          </w:p>
          <w:p w14:paraId="3B46CE2F" w14:textId="77777777" w:rsidR="00EF7D64" w:rsidRPr="00EF7D64" w:rsidRDefault="00EF7D64" w:rsidP="00EF7D64">
            <w:pPr>
              <w:spacing w:after="0" w:line="240" w:lineRule="auto"/>
              <w:jc w:val="both"/>
              <w:rPr>
                <w:rFonts w:ascii="Times New Roman" w:eastAsia="Batang" w:hAnsi="Times New Roman" w:cs="Batang"/>
                <w:bCs/>
                <w:lang w:eastAsia="ru-RU"/>
              </w:rPr>
            </w:pPr>
            <w:r w:rsidRPr="00EF7D64">
              <w:rPr>
                <w:rFonts w:ascii="Times New Roman" w:eastAsia="Batang" w:hAnsi="Times New Roman" w:cs="Batang"/>
                <w:bCs/>
                <w:lang w:eastAsia="ru-RU"/>
              </w:rPr>
              <w:t xml:space="preserve"> 4. Проведение расчетов с помощью электронных таблиц.</w:t>
            </w:r>
          </w:p>
        </w:tc>
        <w:tc>
          <w:tcPr>
            <w:tcW w:w="760" w:type="pct"/>
            <w:shd w:val="clear" w:color="auto" w:fill="auto"/>
          </w:tcPr>
          <w:p w14:paraId="2660A988"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655492AE"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p w14:paraId="788C19F7"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31CD0321"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p w14:paraId="20FDE022"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468C3558"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p w14:paraId="0BE74544"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tc>
        <w:tc>
          <w:tcPr>
            <w:tcW w:w="759" w:type="pct"/>
            <w:shd w:val="clear" w:color="auto" w:fill="auto"/>
          </w:tcPr>
          <w:p w14:paraId="42590271" w14:textId="77777777" w:rsidR="00EF7D64" w:rsidRPr="00EF7D64" w:rsidRDefault="00EF7D64" w:rsidP="00EF7D64">
            <w:pPr>
              <w:suppressAutoHyphens/>
              <w:spacing w:after="0" w:line="240" w:lineRule="auto"/>
              <w:rPr>
                <w:rFonts w:ascii="Times New Roman" w:eastAsia="Batang" w:hAnsi="Times New Roman" w:cs="Batang"/>
                <w:b/>
                <w:lang w:eastAsia="ru-RU"/>
              </w:rPr>
            </w:pPr>
            <w:r w:rsidRPr="00EF7D64">
              <w:rPr>
                <w:rFonts w:ascii="Times New Roman" w:eastAsia="Batang" w:hAnsi="Times New Roman" w:cs="Batang"/>
                <w:b/>
                <w:lang w:eastAsia="ru-RU"/>
              </w:rPr>
              <w:t>ОК 02</w:t>
            </w:r>
          </w:p>
          <w:p w14:paraId="6BBF807D" w14:textId="77777777" w:rsidR="00EF7D64" w:rsidRPr="00EF7D64" w:rsidRDefault="00EF7D64" w:rsidP="00EF7D64">
            <w:pPr>
              <w:suppressAutoHyphens/>
              <w:spacing w:after="0" w:line="240" w:lineRule="auto"/>
              <w:rPr>
                <w:rFonts w:ascii="Times New Roman" w:eastAsia="Batang" w:hAnsi="Times New Roman" w:cs="Batang"/>
                <w:b/>
                <w:lang w:eastAsia="ru-RU"/>
              </w:rPr>
            </w:pPr>
            <w:r w:rsidRPr="00EF7D64">
              <w:rPr>
                <w:rFonts w:ascii="Times New Roman" w:eastAsia="Batang" w:hAnsi="Times New Roman" w:cs="Batang"/>
                <w:b/>
                <w:lang w:eastAsia="ru-RU"/>
              </w:rPr>
              <w:t>ПК 1.4</w:t>
            </w:r>
          </w:p>
          <w:p w14:paraId="2CB13AA4" w14:textId="77777777" w:rsidR="00EF7D64" w:rsidRPr="00EF7D64" w:rsidRDefault="00EF7D64" w:rsidP="00EF7D64">
            <w:pPr>
              <w:suppressAutoHyphens/>
              <w:spacing w:after="0" w:line="240" w:lineRule="auto"/>
              <w:rPr>
                <w:rFonts w:ascii="Times New Roman" w:eastAsia="Batang" w:hAnsi="Times New Roman" w:cs="Batang"/>
                <w:b/>
                <w:lang w:eastAsia="ru-RU"/>
              </w:rPr>
            </w:pPr>
            <w:r w:rsidRPr="00EF7D64">
              <w:rPr>
                <w:rFonts w:ascii="Times New Roman" w:eastAsia="Batang" w:hAnsi="Times New Roman" w:cs="Batang"/>
                <w:b/>
                <w:lang w:eastAsia="ru-RU"/>
              </w:rPr>
              <w:t>КК 1</w:t>
            </w:r>
          </w:p>
        </w:tc>
        <w:tc>
          <w:tcPr>
            <w:tcW w:w="644" w:type="pct"/>
            <w:shd w:val="clear" w:color="auto" w:fill="auto"/>
          </w:tcPr>
          <w:p w14:paraId="2623698A"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02.07</w:t>
            </w:r>
          </w:p>
          <w:p w14:paraId="3794A34F" w14:textId="77777777" w:rsidR="00EF7D64" w:rsidRPr="00EF7D64" w:rsidRDefault="00EF7D64" w:rsidP="00EF7D64">
            <w:pPr>
              <w:suppressAutoHyphens/>
              <w:spacing w:after="0" w:line="240" w:lineRule="auto"/>
              <w:rPr>
                <w:rFonts w:ascii="Times New Roman" w:eastAsia="Times New Roman" w:hAnsi="Times New Roman" w:cs="Times New Roman"/>
                <w:lang w:eastAsia="ru-RU"/>
              </w:rPr>
            </w:pPr>
            <w:r w:rsidRPr="00EF7D64">
              <w:rPr>
                <w:rFonts w:ascii="Times New Roman" w:eastAsia="Times New Roman" w:hAnsi="Times New Roman" w:cs="Times New Roman"/>
                <w:lang w:eastAsia="ru-RU"/>
              </w:rPr>
              <w:t>У 1.4.04</w:t>
            </w:r>
          </w:p>
          <w:p w14:paraId="5C49CECF" w14:textId="77777777" w:rsidR="00EF7D64" w:rsidRPr="00EF7D64" w:rsidRDefault="00EF7D64" w:rsidP="00EF7D64">
            <w:pPr>
              <w:suppressAutoHyphens/>
              <w:spacing w:after="0" w:line="240" w:lineRule="auto"/>
              <w:rPr>
                <w:rFonts w:ascii="Times New Roman" w:eastAsia="Times New Roman" w:hAnsi="Times New Roman" w:cs="Times New Roman"/>
                <w:lang w:eastAsia="ru-RU"/>
              </w:rPr>
            </w:pPr>
            <w:r w:rsidRPr="00EF7D64">
              <w:rPr>
                <w:rFonts w:ascii="Times New Roman" w:eastAsia="Times New Roman" w:hAnsi="Times New Roman" w:cs="Times New Roman"/>
                <w:lang w:eastAsia="ru-RU"/>
              </w:rPr>
              <w:t>З 1.4.03</w:t>
            </w:r>
          </w:p>
          <w:p w14:paraId="168FD57C" w14:textId="77777777" w:rsidR="00EF7D64" w:rsidRPr="00EF7D64" w:rsidRDefault="00EF7D64" w:rsidP="00EF7D64">
            <w:pPr>
              <w:suppressAutoHyphens/>
              <w:spacing w:after="0" w:line="240" w:lineRule="auto"/>
              <w:rPr>
                <w:rFonts w:ascii="Times New Roman" w:eastAsia="Batang" w:hAnsi="Times New Roman" w:cs="Batang"/>
                <w:lang w:eastAsia="ru-RU"/>
              </w:rPr>
            </w:pPr>
            <w:r w:rsidRPr="00EF7D64">
              <w:rPr>
                <w:rFonts w:ascii="Times New Roman" w:eastAsia="Times New Roman" w:hAnsi="Times New Roman" w:cs="Times New Roman"/>
                <w:lang w:eastAsia="ru-RU"/>
              </w:rPr>
              <w:t>З 1.4.04</w:t>
            </w:r>
          </w:p>
        </w:tc>
      </w:tr>
      <w:tr w:rsidR="00EF7D64" w:rsidRPr="00EF7D64" w14:paraId="2467E922" w14:textId="77777777" w:rsidTr="009571E2">
        <w:trPr>
          <w:trHeight w:val="20"/>
        </w:trPr>
        <w:tc>
          <w:tcPr>
            <w:tcW w:w="861" w:type="pct"/>
            <w:vMerge/>
          </w:tcPr>
          <w:p w14:paraId="6EE12E61"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4FBD3C98"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Batang"/>
                <w:b/>
                <w:bCs/>
                <w:lang w:eastAsia="ru-RU"/>
              </w:rPr>
              <w:t>Самостоятельная работа обучающихся</w:t>
            </w:r>
          </w:p>
        </w:tc>
        <w:tc>
          <w:tcPr>
            <w:tcW w:w="760" w:type="pct"/>
            <w:shd w:val="clear" w:color="auto" w:fill="auto"/>
          </w:tcPr>
          <w:p w14:paraId="29CA68B7" w14:textId="77777777" w:rsidR="00EF7D64" w:rsidRPr="00EF7D64" w:rsidRDefault="00EF7D64" w:rsidP="00EF7D64">
            <w:pPr>
              <w:suppressAutoHyphens/>
              <w:spacing w:after="0" w:line="240" w:lineRule="auto"/>
              <w:rPr>
                <w:rFonts w:ascii="Times New Roman" w:eastAsia="Batang" w:hAnsi="Times New Roman" w:cs="Times New Roman"/>
                <w:bCs/>
                <w:lang w:eastAsia="ru-RU"/>
              </w:rPr>
            </w:pPr>
          </w:p>
        </w:tc>
        <w:tc>
          <w:tcPr>
            <w:tcW w:w="759" w:type="pct"/>
            <w:shd w:val="clear" w:color="auto" w:fill="auto"/>
          </w:tcPr>
          <w:p w14:paraId="551FF19F" w14:textId="77777777" w:rsidR="00EF7D64" w:rsidRPr="00EF7D64" w:rsidRDefault="00EF7D64" w:rsidP="00EF7D64">
            <w:pPr>
              <w:suppressAutoHyphens/>
              <w:spacing w:after="0" w:line="240" w:lineRule="auto"/>
              <w:rPr>
                <w:rFonts w:ascii="Times New Roman" w:eastAsia="Batang" w:hAnsi="Times New Roman" w:cs="Batang"/>
                <w:b/>
                <w:lang w:eastAsia="ru-RU"/>
              </w:rPr>
            </w:pPr>
          </w:p>
        </w:tc>
        <w:tc>
          <w:tcPr>
            <w:tcW w:w="644" w:type="pct"/>
            <w:shd w:val="clear" w:color="auto" w:fill="auto"/>
          </w:tcPr>
          <w:p w14:paraId="458542FE" w14:textId="77777777" w:rsidR="00EF7D64" w:rsidRPr="00EF7D64" w:rsidRDefault="00EF7D64" w:rsidP="00EF7D64">
            <w:pPr>
              <w:suppressAutoHyphens/>
              <w:spacing w:after="0" w:line="240" w:lineRule="auto"/>
              <w:rPr>
                <w:rFonts w:ascii="Times New Roman" w:eastAsia="Batang" w:hAnsi="Times New Roman" w:cs="Batang"/>
                <w:lang w:eastAsia="ru-RU"/>
              </w:rPr>
            </w:pPr>
          </w:p>
        </w:tc>
      </w:tr>
      <w:tr w:rsidR="00EF7D64" w:rsidRPr="00EF7D64" w14:paraId="3888F2BC" w14:textId="77777777" w:rsidTr="009571E2">
        <w:trPr>
          <w:trHeight w:val="20"/>
        </w:trPr>
        <w:tc>
          <w:tcPr>
            <w:tcW w:w="2837" w:type="pct"/>
            <w:gridSpan w:val="2"/>
          </w:tcPr>
          <w:p w14:paraId="4167958B"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Batang"/>
                <w:b/>
                <w:bCs/>
                <w:lang w:eastAsia="ru-RU"/>
              </w:rPr>
              <w:t>Раздел 2. Моделирование электрических схем</w:t>
            </w:r>
          </w:p>
        </w:tc>
        <w:tc>
          <w:tcPr>
            <w:tcW w:w="760" w:type="pct"/>
            <w:shd w:val="clear" w:color="auto" w:fill="auto"/>
          </w:tcPr>
          <w:p w14:paraId="3DE0C751" w14:textId="77777777" w:rsidR="00EF7D64" w:rsidRPr="00EF7D64" w:rsidRDefault="00EF7D64" w:rsidP="00EF7D64">
            <w:pPr>
              <w:suppressAutoHyphens/>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26/24</w:t>
            </w:r>
          </w:p>
        </w:tc>
        <w:tc>
          <w:tcPr>
            <w:tcW w:w="759" w:type="pct"/>
            <w:shd w:val="clear" w:color="auto" w:fill="auto"/>
          </w:tcPr>
          <w:p w14:paraId="734B55C0" w14:textId="77777777" w:rsidR="00EF7D64" w:rsidRPr="00EF7D64" w:rsidRDefault="00EF7D64" w:rsidP="00EF7D64">
            <w:pPr>
              <w:suppressAutoHyphens/>
              <w:spacing w:after="0" w:line="240" w:lineRule="auto"/>
              <w:rPr>
                <w:rFonts w:ascii="Times New Roman" w:eastAsia="Batang" w:hAnsi="Times New Roman" w:cs="Batang"/>
                <w:b/>
                <w:lang w:eastAsia="ru-RU"/>
              </w:rPr>
            </w:pPr>
          </w:p>
        </w:tc>
        <w:tc>
          <w:tcPr>
            <w:tcW w:w="644" w:type="pct"/>
            <w:shd w:val="clear" w:color="auto" w:fill="auto"/>
          </w:tcPr>
          <w:p w14:paraId="2C259319" w14:textId="77777777" w:rsidR="00EF7D64" w:rsidRPr="00EF7D64" w:rsidRDefault="00EF7D64" w:rsidP="00EF7D64">
            <w:pPr>
              <w:suppressAutoHyphens/>
              <w:spacing w:after="0" w:line="240" w:lineRule="auto"/>
              <w:rPr>
                <w:rFonts w:ascii="Times New Roman" w:eastAsia="Batang" w:hAnsi="Times New Roman" w:cs="Batang"/>
                <w:lang w:eastAsia="ru-RU"/>
              </w:rPr>
            </w:pPr>
          </w:p>
        </w:tc>
      </w:tr>
      <w:tr w:rsidR="00EF7D64" w:rsidRPr="00EF7D64" w14:paraId="6BC7FB62" w14:textId="77777777" w:rsidTr="009571E2">
        <w:trPr>
          <w:trHeight w:val="20"/>
        </w:trPr>
        <w:tc>
          <w:tcPr>
            <w:tcW w:w="861" w:type="pct"/>
            <w:vMerge w:val="restart"/>
          </w:tcPr>
          <w:p w14:paraId="78D4E92A"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r w:rsidRPr="00EF7D64">
              <w:rPr>
                <w:rFonts w:ascii="Times New Roman" w:eastAsia="Batang" w:hAnsi="Times New Roman" w:cs="Batang"/>
                <w:b/>
                <w:bCs/>
                <w:lang w:eastAsia="ru-RU"/>
              </w:rPr>
              <w:lastRenderedPageBreak/>
              <w:t>Тема 2.1. Моделирование электрических схем в программе DIP Trace</w:t>
            </w:r>
          </w:p>
        </w:tc>
        <w:tc>
          <w:tcPr>
            <w:tcW w:w="1976" w:type="pct"/>
          </w:tcPr>
          <w:p w14:paraId="1B01EC6B"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Содержание</w:t>
            </w:r>
          </w:p>
        </w:tc>
        <w:tc>
          <w:tcPr>
            <w:tcW w:w="760" w:type="pct"/>
            <w:shd w:val="clear" w:color="auto" w:fill="auto"/>
          </w:tcPr>
          <w:p w14:paraId="33D77799" w14:textId="77777777" w:rsidR="00EF7D64" w:rsidRPr="00EF7D64" w:rsidRDefault="00EF7D64" w:rsidP="00EF7D64">
            <w:pPr>
              <w:suppressAutoHyphens/>
              <w:spacing w:after="0" w:line="240" w:lineRule="auto"/>
              <w:jc w:val="center"/>
              <w:rPr>
                <w:rFonts w:ascii="Times New Roman" w:eastAsia="Batang" w:hAnsi="Times New Roman" w:cs="Times New Roman"/>
                <w:bCs/>
                <w:i/>
                <w:lang w:eastAsia="ru-RU"/>
              </w:rPr>
            </w:pPr>
            <w:r w:rsidRPr="00EF7D64">
              <w:rPr>
                <w:rFonts w:ascii="Times New Roman" w:eastAsia="Batang" w:hAnsi="Times New Roman" w:cs="Times New Roman"/>
                <w:bCs/>
                <w:i/>
                <w:lang w:eastAsia="ru-RU"/>
              </w:rPr>
              <w:t>26</w:t>
            </w:r>
          </w:p>
        </w:tc>
        <w:tc>
          <w:tcPr>
            <w:tcW w:w="759" w:type="pct"/>
            <w:shd w:val="clear" w:color="auto" w:fill="auto"/>
          </w:tcPr>
          <w:p w14:paraId="6C14014B" w14:textId="77777777" w:rsidR="00EF7D64" w:rsidRPr="00EF7D64" w:rsidRDefault="00EF7D64" w:rsidP="00EF7D64">
            <w:pPr>
              <w:suppressAutoHyphens/>
              <w:spacing w:after="0" w:line="240" w:lineRule="auto"/>
              <w:rPr>
                <w:rFonts w:ascii="Times New Roman" w:eastAsia="Batang" w:hAnsi="Times New Roman" w:cs="Batang"/>
                <w:b/>
                <w:lang w:eastAsia="ru-RU"/>
              </w:rPr>
            </w:pPr>
          </w:p>
        </w:tc>
        <w:tc>
          <w:tcPr>
            <w:tcW w:w="644" w:type="pct"/>
            <w:shd w:val="clear" w:color="auto" w:fill="auto"/>
          </w:tcPr>
          <w:p w14:paraId="56829CD8" w14:textId="77777777" w:rsidR="00EF7D64" w:rsidRPr="00EF7D64" w:rsidRDefault="00EF7D64" w:rsidP="00EF7D64">
            <w:pPr>
              <w:suppressAutoHyphens/>
              <w:spacing w:after="0" w:line="240" w:lineRule="auto"/>
              <w:rPr>
                <w:rFonts w:ascii="Times New Roman" w:eastAsia="Batang" w:hAnsi="Times New Roman" w:cs="Batang"/>
                <w:lang w:eastAsia="ru-RU"/>
              </w:rPr>
            </w:pPr>
          </w:p>
        </w:tc>
      </w:tr>
      <w:tr w:rsidR="00EF7D64" w:rsidRPr="00EF7D64" w14:paraId="6B774157" w14:textId="77777777" w:rsidTr="009571E2">
        <w:trPr>
          <w:trHeight w:val="20"/>
        </w:trPr>
        <w:tc>
          <w:tcPr>
            <w:tcW w:w="861" w:type="pct"/>
            <w:vMerge/>
          </w:tcPr>
          <w:p w14:paraId="7203D489"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17FD8861" w14:textId="77777777" w:rsidR="00EF7D64" w:rsidRPr="00EF7D64" w:rsidRDefault="00EF7D64" w:rsidP="00EF7D64">
            <w:pPr>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Batang"/>
                <w:lang w:eastAsia="ru-RU"/>
              </w:rPr>
              <w:t>Интерфейс программы. Основные этапы создания электронной печатной платы. Настройка групп библиотек. Поиск компонента в библиотеке. Настройка маркировки компонента Установка связи. Преобразование в плату. Интерфейс Редактора Плат. Трассировка - завершающий этап разработки платы. Ручное позиционирование корпусов. Барьер трассировки Автоматическая трассировка. Автоматическая проверка DRC. Контрастный режим показа слоев. Межслойные переходы. Размещение текста и графических элементов. Проверка ошибок трассировки. Разработка библиотеки корпусов. Авто-позиционирование и автотрассировка. Проверка ошибок трассировки. Подключение 3D модели. Корректировка положения 3D модели корпуса. Создание реального компонента. Экспорт производственных файлов. "Гербер" файлы (Gerber RS-274X).</w:t>
            </w:r>
          </w:p>
        </w:tc>
        <w:tc>
          <w:tcPr>
            <w:tcW w:w="760" w:type="pct"/>
            <w:shd w:val="clear" w:color="auto" w:fill="auto"/>
          </w:tcPr>
          <w:p w14:paraId="7465A769"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tc>
        <w:tc>
          <w:tcPr>
            <w:tcW w:w="759" w:type="pct"/>
            <w:shd w:val="clear" w:color="auto" w:fill="auto"/>
          </w:tcPr>
          <w:p w14:paraId="7AD44D7E" w14:textId="77777777" w:rsidR="00EF7D64" w:rsidRPr="00EF7D64" w:rsidRDefault="00EF7D64" w:rsidP="00EF7D64">
            <w:pPr>
              <w:spacing w:after="0" w:line="240" w:lineRule="auto"/>
              <w:rPr>
                <w:rFonts w:ascii="Times New Roman" w:eastAsia="Batang" w:hAnsi="Times New Roman" w:cs="Batang"/>
                <w:b/>
                <w:bCs/>
                <w:lang w:eastAsia="ru-RU"/>
              </w:rPr>
            </w:pPr>
            <w:r w:rsidRPr="00EF7D64">
              <w:rPr>
                <w:rFonts w:ascii="Times New Roman" w:eastAsia="Batang" w:hAnsi="Times New Roman" w:cs="Batang"/>
                <w:b/>
                <w:bCs/>
                <w:lang w:eastAsia="ru-RU"/>
              </w:rPr>
              <w:t>ОК 01, ОК 09</w:t>
            </w:r>
          </w:p>
          <w:p w14:paraId="3DADDFC6" w14:textId="77777777" w:rsidR="00EF7D64" w:rsidRPr="00EF7D64" w:rsidRDefault="00EF7D64" w:rsidP="00EF7D64">
            <w:pPr>
              <w:spacing w:after="0" w:line="240" w:lineRule="auto"/>
              <w:rPr>
                <w:rFonts w:ascii="Times New Roman" w:eastAsia="Batang" w:hAnsi="Times New Roman" w:cs="Batang"/>
                <w:b/>
                <w:bCs/>
                <w:lang w:eastAsia="ru-RU"/>
              </w:rPr>
            </w:pPr>
            <w:r w:rsidRPr="00EF7D64">
              <w:rPr>
                <w:rFonts w:ascii="Times New Roman" w:eastAsia="Batang" w:hAnsi="Times New Roman" w:cs="Batang"/>
                <w:b/>
                <w:bCs/>
                <w:lang w:eastAsia="ru-RU"/>
              </w:rPr>
              <w:t>КК 1, КК 5, КК 6</w:t>
            </w:r>
          </w:p>
          <w:p w14:paraId="526E724A" w14:textId="77777777" w:rsidR="00EF7D64" w:rsidRPr="00EF7D64" w:rsidRDefault="00EF7D64" w:rsidP="00EF7D64">
            <w:pPr>
              <w:spacing w:after="0" w:line="240" w:lineRule="auto"/>
              <w:rPr>
                <w:rFonts w:ascii="Times New Roman" w:eastAsia="Batang" w:hAnsi="Times New Roman" w:cs="Batang"/>
                <w:b/>
                <w:bCs/>
                <w:lang w:eastAsia="ru-RU"/>
              </w:rPr>
            </w:pPr>
          </w:p>
        </w:tc>
        <w:tc>
          <w:tcPr>
            <w:tcW w:w="644" w:type="pct"/>
            <w:shd w:val="clear" w:color="auto" w:fill="auto"/>
          </w:tcPr>
          <w:p w14:paraId="72236609"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Зо 01.01</w:t>
            </w:r>
          </w:p>
          <w:p w14:paraId="530E495A"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Зо 01.02</w:t>
            </w:r>
          </w:p>
          <w:p w14:paraId="6620D2B1"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09.01</w:t>
            </w:r>
          </w:p>
          <w:p w14:paraId="143FB7B4" w14:textId="77777777" w:rsidR="00EF7D64" w:rsidRPr="00EF7D64" w:rsidRDefault="00EF7D64" w:rsidP="00EF7D64">
            <w:pPr>
              <w:suppressAutoHyphens/>
              <w:spacing w:after="0" w:line="240" w:lineRule="auto"/>
              <w:rPr>
                <w:rFonts w:ascii="Times New Roman" w:eastAsia="Batang" w:hAnsi="Times New Roman" w:cs="Batang"/>
                <w:bCs/>
                <w:lang w:eastAsia="ru-RU"/>
              </w:rPr>
            </w:pPr>
            <w:r w:rsidRPr="00EF7D64">
              <w:rPr>
                <w:rFonts w:ascii="Times New Roman" w:eastAsia="Times New Roman" w:hAnsi="Times New Roman" w:cs="Times New Roman"/>
                <w:bCs/>
                <w:iCs/>
                <w:lang w:eastAsia="ru-RU"/>
              </w:rPr>
              <w:t>Уо 09.02</w:t>
            </w:r>
          </w:p>
        </w:tc>
      </w:tr>
      <w:tr w:rsidR="00EF7D64" w:rsidRPr="00EF7D64" w14:paraId="1E01302E" w14:textId="77777777" w:rsidTr="009571E2">
        <w:trPr>
          <w:trHeight w:val="20"/>
        </w:trPr>
        <w:tc>
          <w:tcPr>
            <w:tcW w:w="861" w:type="pct"/>
            <w:vMerge/>
          </w:tcPr>
          <w:p w14:paraId="59129559"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38F86328" w14:textId="77777777" w:rsidR="00EF7D64" w:rsidRPr="00EF7D64" w:rsidRDefault="00EF7D64" w:rsidP="00EF7D64">
            <w:pPr>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Times New Roman"/>
                <w:b/>
                <w:bCs/>
                <w:lang w:eastAsia="ru-RU"/>
              </w:rPr>
              <w:t>В том числе практических занятий и лабораторных работ</w:t>
            </w:r>
          </w:p>
        </w:tc>
        <w:tc>
          <w:tcPr>
            <w:tcW w:w="760" w:type="pct"/>
            <w:shd w:val="clear" w:color="auto" w:fill="auto"/>
          </w:tcPr>
          <w:p w14:paraId="2C00B79F" w14:textId="77777777" w:rsidR="00EF7D64" w:rsidRPr="00EF7D64" w:rsidRDefault="00EF7D64" w:rsidP="00EF7D64">
            <w:pPr>
              <w:suppressAutoHyphens/>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24</w:t>
            </w:r>
          </w:p>
        </w:tc>
        <w:tc>
          <w:tcPr>
            <w:tcW w:w="759" w:type="pct"/>
            <w:shd w:val="clear" w:color="auto" w:fill="auto"/>
          </w:tcPr>
          <w:p w14:paraId="32910A2E" w14:textId="77777777" w:rsidR="00EF7D64" w:rsidRPr="00EF7D64" w:rsidRDefault="00EF7D64" w:rsidP="00EF7D64">
            <w:pPr>
              <w:suppressAutoHyphens/>
              <w:spacing w:after="0" w:line="240" w:lineRule="auto"/>
              <w:rPr>
                <w:rFonts w:ascii="Times New Roman" w:eastAsia="Batang" w:hAnsi="Times New Roman" w:cs="Batang"/>
                <w:b/>
                <w:lang w:eastAsia="ru-RU"/>
              </w:rPr>
            </w:pPr>
          </w:p>
        </w:tc>
        <w:tc>
          <w:tcPr>
            <w:tcW w:w="644" w:type="pct"/>
            <w:shd w:val="clear" w:color="auto" w:fill="auto"/>
          </w:tcPr>
          <w:p w14:paraId="01406221" w14:textId="77777777" w:rsidR="00EF7D64" w:rsidRPr="00EF7D64" w:rsidRDefault="00EF7D64" w:rsidP="00EF7D64">
            <w:pPr>
              <w:suppressAutoHyphens/>
              <w:spacing w:after="0" w:line="240" w:lineRule="auto"/>
              <w:rPr>
                <w:rFonts w:ascii="Times New Roman" w:eastAsia="Batang" w:hAnsi="Times New Roman" w:cs="Batang"/>
                <w:lang w:eastAsia="ru-RU"/>
              </w:rPr>
            </w:pPr>
          </w:p>
        </w:tc>
      </w:tr>
      <w:tr w:rsidR="00EF7D64" w:rsidRPr="00EF7D64" w14:paraId="7F604462" w14:textId="77777777" w:rsidTr="009571E2">
        <w:trPr>
          <w:trHeight w:val="20"/>
        </w:trPr>
        <w:tc>
          <w:tcPr>
            <w:tcW w:w="861" w:type="pct"/>
            <w:vMerge/>
          </w:tcPr>
          <w:p w14:paraId="2EA2244A"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1D56E61E" w14:textId="77777777" w:rsidR="00EF7D64" w:rsidRPr="00EF7D64" w:rsidRDefault="00EF7D64" w:rsidP="00EF7D64">
            <w:pPr>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Times New Roman"/>
                <w:bCs/>
                <w:lang w:eastAsia="ru-RU"/>
              </w:rPr>
              <w:t xml:space="preserve"> 5.</w:t>
            </w:r>
            <w:r w:rsidRPr="00EF7D64">
              <w:rPr>
                <w:rFonts w:ascii="Times New Roman" w:eastAsia="Batang" w:hAnsi="Times New Roman" w:cs="Times New Roman"/>
                <w:b/>
                <w:bCs/>
                <w:lang w:eastAsia="ru-RU"/>
              </w:rPr>
              <w:t xml:space="preserve"> </w:t>
            </w:r>
            <w:r w:rsidRPr="00EF7D64">
              <w:rPr>
                <w:rFonts w:ascii="Times New Roman" w:eastAsia="Batang" w:hAnsi="Times New Roman" w:cs="Times New Roman"/>
                <w:bCs/>
                <w:lang w:eastAsia="ru-RU"/>
              </w:rPr>
              <w:t xml:space="preserve">САПР для проектирования электронных схем </w:t>
            </w:r>
            <w:r w:rsidRPr="00EF7D64">
              <w:rPr>
                <w:rFonts w:ascii="Times New Roman" w:eastAsia="Batang" w:hAnsi="Times New Roman" w:cs="Times New Roman"/>
                <w:bCs/>
                <w:lang w:val="en-US" w:eastAsia="ru-RU"/>
              </w:rPr>
              <w:t>MultiSim</w:t>
            </w:r>
            <w:r w:rsidRPr="00EF7D64">
              <w:rPr>
                <w:rFonts w:ascii="Times New Roman" w:eastAsia="Batang" w:hAnsi="Times New Roman" w:cs="Times New Roman"/>
                <w:bCs/>
                <w:lang w:eastAsia="ru-RU"/>
              </w:rPr>
              <w:t>.</w:t>
            </w:r>
          </w:p>
          <w:p w14:paraId="29C6C3B6"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6.</w:t>
            </w:r>
            <w:r w:rsidRPr="00EF7D64">
              <w:rPr>
                <w:rFonts w:ascii="Times New Roman" w:eastAsia="Batang" w:hAnsi="Times New Roman" w:cs="Times New Roman"/>
                <w:b/>
                <w:bCs/>
                <w:lang w:eastAsia="ru-RU"/>
              </w:rPr>
              <w:t xml:space="preserve"> </w:t>
            </w:r>
            <w:r w:rsidRPr="00EF7D64">
              <w:rPr>
                <w:rFonts w:ascii="Times New Roman" w:eastAsia="Batang" w:hAnsi="Times New Roman" w:cs="Times New Roman"/>
                <w:bCs/>
                <w:lang w:eastAsia="ru-RU"/>
              </w:rPr>
              <w:t xml:space="preserve">САПР для проектирования печатных плат </w:t>
            </w:r>
            <w:r w:rsidRPr="00EF7D64">
              <w:rPr>
                <w:rFonts w:ascii="Times New Roman" w:eastAsia="Batang" w:hAnsi="Times New Roman" w:cs="Times New Roman"/>
                <w:bCs/>
                <w:lang w:val="en-US" w:eastAsia="ru-RU"/>
              </w:rPr>
              <w:t>Ultiboard</w:t>
            </w:r>
            <w:r w:rsidRPr="00EF7D64">
              <w:rPr>
                <w:rFonts w:ascii="Times New Roman" w:eastAsia="Batang" w:hAnsi="Times New Roman" w:cs="Times New Roman"/>
                <w:bCs/>
                <w:lang w:eastAsia="ru-RU"/>
              </w:rPr>
              <w:t>.</w:t>
            </w:r>
          </w:p>
          <w:p w14:paraId="494EDECB"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7. Создание библиотеки корпусов.</w:t>
            </w:r>
          </w:p>
          <w:p w14:paraId="71C5E061"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8. Создание пада со сквозными выводами и отверстиями овальной формы.</w:t>
            </w:r>
          </w:p>
          <w:p w14:paraId="4F3DEE76"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9. Создание простого односекционного компонента.</w:t>
            </w:r>
          </w:p>
          <w:p w14:paraId="15F1FD36"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10. Создание компонента ATMEGA164.</w:t>
            </w:r>
          </w:p>
          <w:p w14:paraId="7F8BBA02"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11. Создание компонентов с помощью шаблонов.</w:t>
            </w:r>
          </w:p>
          <w:p w14:paraId="2E6BE42D"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12. Создание принципиальной схемы.</w:t>
            </w:r>
          </w:p>
          <w:p w14:paraId="7C1D5927"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13. Преобразование схемы в плату.</w:t>
            </w:r>
          </w:p>
          <w:p w14:paraId="0CF21FF6"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14. Трассировка платы.</w:t>
            </w:r>
          </w:p>
          <w:p w14:paraId="3FC0DE55"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15. 3D предпросмотр.</w:t>
            </w:r>
          </w:p>
          <w:p w14:paraId="651E4508" w14:textId="77777777" w:rsidR="00EF7D64" w:rsidRPr="00EF7D64" w:rsidRDefault="00EF7D64" w:rsidP="00EF7D64">
            <w:pPr>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Times New Roman"/>
                <w:bCs/>
                <w:lang w:eastAsia="ru-RU"/>
              </w:rPr>
              <w:t xml:space="preserve"> 16. Экспорт производственных файлов.</w:t>
            </w:r>
          </w:p>
        </w:tc>
        <w:tc>
          <w:tcPr>
            <w:tcW w:w="760" w:type="pct"/>
            <w:shd w:val="clear" w:color="auto" w:fill="auto"/>
          </w:tcPr>
          <w:p w14:paraId="554B4229"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4335FB35"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08F2F1B4"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6B2F4ADF"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10584DF7"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p w14:paraId="26B3C770"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59F6CAD5"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6BD04197"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2F71337F"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24D14982"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0BFDC6D0"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21C0D116"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7D220351"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tc>
        <w:tc>
          <w:tcPr>
            <w:tcW w:w="759" w:type="pct"/>
            <w:shd w:val="clear" w:color="auto" w:fill="auto"/>
          </w:tcPr>
          <w:p w14:paraId="1CE641D3" w14:textId="77777777" w:rsidR="00EF7D64" w:rsidRPr="00EF7D64" w:rsidRDefault="00EF7D64" w:rsidP="00EF7D64">
            <w:pPr>
              <w:suppressAutoHyphens/>
              <w:spacing w:after="0" w:line="240" w:lineRule="auto"/>
              <w:rPr>
                <w:rFonts w:ascii="Times New Roman" w:eastAsia="Times New Roman" w:hAnsi="Times New Roman" w:cs="Times New Roman"/>
                <w:b/>
                <w:color w:val="000000"/>
                <w:lang w:eastAsia="ru-RU"/>
              </w:rPr>
            </w:pPr>
            <w:r w:rsidRPr="00EF7D64">
              <w:rPr>
                <w:rFonts w:ascii="Times New Roman" w:eastAsia="Times New Roman" w:hAnsi="Times New Roman" w:cs="Times New Roman"/>
                <w:b/>
                <w:color w:val="000000"/>
                <w:lang w:eastAsia="ru-RU"/>
              </w:rPr>
              <w:t>ОК 02</w:t>
            </w:r>
          </w:p>
          <w:p w14:paraId="4877F7D2" w14:textId="77777777" w:rsidR="00EF7D64" w:rsidRPr="00EF7D64" w:rsidRDefault="00EF7D64" w:rsidP="00EF7D64">
            <w:pPr>
              <w:suppressAutoHyphens/>
              <w:spacing w:after="0" w:line="240" w:lineRule="auto"/>
              <w:rPr>
                <w:rFonts w:ascii="Times New Roman" w:eastAsia="Times New Roman" w:hAnsi="Times New Roman" w:cs="Times New Roman"/>
                <w:b/>
                <w:color w:val="000000"/>
                <w:lang w:eastAsia="ru-RU"/>
              </w:rPr>
            </w:pPr>
            <w:r w:rsidRPr="00EF7D64">
              <w:rPr>
                <w:rFonts w:ascii="Times New Roman" w:eastAsia="Times New Roman" w:hAnsi="Times New Roman" w:cs="Times New Roman"/>
                <w:b/>
                <w:color w:val="000000"/>
                <w:lang w:eastAsia="ru-RU"/>
              </w:rPr>
              <w:t>ПК 1.1, ПК 1.3</w:t>
            </w:r>
          </w:p>
          <w:p w14:paraId="3D6B07A9" w14:textId="77777777" w:rsidR="00EF7D64" w:rsidRPr="00EF7D64" w:rsidRDefault="00EF7D64" w:rsidP="00EF7D64">
            <w:pPr>
              <w:suppressAutoHyphens/>
              <w:spacing w:after="0" w:line="240" w:lineRule="auto"/>
              <w:rPr>
                <w:rFonts w:ascii="Times New Roman" w:eastAsia="Batang" w:hAnsi="Times New Roman" w:cs="Batang"/>
                <w:b/>
                <w:lang w:eastAsia="ru-RU"/>
              </w:rPr>
            </w:pPr>
            <w:r w:rsidRPr="00EF7D64">
              <w:rPr>
                <w:rFonts w:ascii="Times New Roman" w:eastAsia="Batang" w:hAnsi="Times New Roman" w:cs="Batang"/>
                <w:b/>
                <w:lang w:eastAsia="ru-RU"/>
              </w:rPr>
              <w:t>КК 1</w:t>
            </w:r>
          </w:p>
        </w:tc>
        <w:tc>
          <w:tcPr>
            <w:tcW w:w="644" w:type="pct"/>
            <w:shd w:val="clear" w:color="auto" w:fill="auto"/>
          </w:tcPr>
          <w:p w14:paraId="4E11A61A"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02.07</w:t>
            </w:r>
          </w:p>
          <w:p w14:paraId="161E06C5" w14:textId="77777777" w:rsidR="00EF7D64" w:rsidRPr="00EF7D64" w:rsidRDefault="00EF7D64" w:rsidP="00EF7D64">
            <w:pPr>
              <w:suppressAutoHyphens/>
              <w:spacing w:after="0" w:line="240" w:lineRule="auto"/>
              <w:rPr>
                <w:rFonts w:ascii="Times New Roman" w:eastAsia="Batang" w:hAnsi="Times New Roman" w:cs="Batang"/>
                <w:lang w:eastAsia="ru-RU"/>
              </w:rPr>
            </w:pPr>
            <w:r w:rsidRPr="00EF7D64">
              <w:rPr>
                <w:rFonts w:ascii="Times New Roman" w:eastAsia="Times New Roman" w:hAnsi="Times New Roman" w:cs="Times New Roman"/>
                <w:lang w:eastAsia="ru-RU"/>
              </w:rPr>
              <w:t>У 1.1.02</w:t>
            </w:r>
          </w:p>
          <w:p w14:paraId="18F66672" w14:textId="77777777" w:rsidR="00EF7D64" w:rsidRPr="00EF7D64" w:rsidRDefault="00EF7D64" w:rsidP="00EF7D64">
            <w:pPr>
              <w:spacing w:after="0" w:line="240" w:lineRule="auto"/>
              <w:rPr>
                <w:rFonts w:ascii="Times New Roman" w:eastAsia="Times New Roman" w:hAnsi="Times New Roman" w:cs="Times New Roman"/>
                <w:lang w:eastAsia="ru-RU"/>
              </w:rPr>
            </w:pPr>
            <w:r w:rsidRPr="00EF7D64">
              <w:rPr>
                <w:rFonts w:ascii="Times New Roman" w:eastAsia="Times New Roman" w:hAnsi="Times New Roman" w:cs="Times New Roman"/>
                <w:lang w:eastAsia="ru-RU"/>
              </w:rPr>
              <w:t>У 1.3.02</w:t>
            </w:r>
          </w:p>
          <w:p w14:paraId="3FC4E3B4" w14:textId="77777777" w:rsidR="00EF7D64" w:rsidRPr="00EF7D64" w:rsidRDefault="00EF7D64" w:rsidP="00EF7D64">
            <w:pPr>
              <w:spacing w:after="0" w:line="240" w:lineRule="auto"/>
              <w:rPr>
                <w:rFonts w:ascii="Times New Roman" w:eastAsia="Batang" w:hAnsi="Times New Roman" w:cs="Batang"/>
                <w:lang w:eastAsia="ru-RU"/>
              </w:rPr>
            </w:pPr>
            <w:r w:rsidRPr="00EF7D64">
              <w:rPr>
                <w:rFonts w:ascii="Times New Roman" w:eastAsia="Times New Roman" w:hAnsi="Times New Roman" w:cs="Times New Roman"/>
                <w:lang w:eastAsia="ru-RU"/>
              </w:rPr>
              <w:t>У 1.3.03</w:t>
            </w:r>
          </w:p>
        </w:tc>
      </w:tr>
      <w:tr w:rsidR="00EF7D64" w:rsidRPr="00EF7D64" w14:paraId="6CE18BD4" w14:textId="77777777" w:rsidTr="009571E2">
        <w:trPr>
          <w:trHeight w:val="20"/>
        </w:trPr>
        <w:tc>
          <w:tcPr>
            <w:tcW w:w="861" w:type="pct"/>
            <w:vMerge/>
          </w:tcPr>
          <w:p w14:paraId="2B2C5532"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5ECD20BA"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Batang"/>
                <w:b/>
                <w:bCs/>
                <w:lang w:eastAsia="ru-RU"/>
              </w:rPr>
              <w:t>Самостоятельная работа обучающихся</w:t>
            </w:r>
          </w:p>
        </w:tc>
        <w:tc>
          <w:tcPr>
            <w:tcW w:w="760" w:type="pct"/>
            <w:shd w:val="clear" w:color="auto" w:fill="auto"/>
          </w:tcPr>
          <w:p w14:paraId="7E6D56EF" w14:textId="77777777" w:rsidR="00EF7D64" w:rsidRPr="00EF7D64" w:rsidRDefault="00EF7D64" w:rsidP="00EF7D64">
            <w:pPr>
              <w:suppressAutoHyphens/>
              <w:spacing w:after="0" w:line="240" w:lineRule="auto"/>
              <w:rPr>
                <w:rFonts w:ascii="Times New Roman" w:eastAsia="Batang" w:hAnsi="Times New Roman" w:cs="Times New Roman"/>
                <w:bCs/>
                <w:lang w:eastAsia="ru-RU"/>
              </w:rPr>
            </w:pPr>
          </w:p>
        </w:tc>
        <w:tc>
          <w:tcPr>
            <w:tcW w:w="759" w:type="pct"/>
            <w:shd w:val="clear" w:color="auto" w:fill="auto"/>
          </w:tcPr>
          <w:p w14:paraId="43AD0716" w14:textId="77777777" w:rsidR="00EF7D64" w:rsidRPr="00EF7D64" w:rsidRDefault="00EF7D64" w:rsidP="00EF7D64">
            <w:pPr>
              <w:suppressAutoHyphens/>
              <w:spacing w:after="0" w:line="240" w:lineRule="auto"/>
              <w:rPr>
                <w:rFonts w:ascii="Times New Roman" w:eastAsia="Batang" w:hAnsi="Times New Roman" w:cs="Batang"/>
                <w:b/>
                <w:lang w:eastAsia="ru-RU"/>
              </w:rPr>
            </w:pPr>
          </w:p>
        </w:tc>
        <w:tc>
          <w:tcPr>
            <w:tcW w:w="644" w:type="pct"/>
            <w:shd w:val="clear" w:color="auto" w:fill="auto"/>
          </w:tcPr>
          <w:p w14:paraId="5FF59EFF" w14:textId="77777777" w:rsidR="00EF7D64" w:rsidRPr="00EF7D64" w:rsidRDefault="00EF7D64" w:rsidP="00EF7D64">
            <w:pPr>
              <w:suppressAutoHyphens/>
              <w:spacing w:after="0" w:line="240" w:lineRule="auto"/>
              <w:rPr>
                <w:rFonts w:ascii="Times New Roman" w:eastAsia="Batang" w:hAnsi="Times New Roman" w:cs="Batang"/>
                <w:lang w:eastAsia="ru-RU"/>
              </w:rPr>
            </w:pPr>
          </w:p>
        </w:tc>
      </w:tr>
      <w:tr w:rsidR="00EF7D64" w:rsidRPr="00EF7D64" w14:paraId="5B29087D" w14:textId="77777777" w:rsidTr="009571E2">
        <w:trPr>
          <w:trHeight w:val="20"/>
        </w:trPr>
        <w:tc>
          <w:tcPr>
            <w:tcW w:w="2837" w:type="pct"/>
            <w:gridSpan w:val="2"/>
          </w:tcPr>
          <w:p w14:paraId="23BE3323"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Batang"/>
                <w:b/>
                <w:bCs/>
                <w:lang w:eastAsia="ru-RU"/>
              </w:rPr>
              <w:t xml:space="preserve">Раздел 3. САПР - </w:t>
            </w:r>
            <w:r w:rsidRPr="00EF7D64">
              <w:rPr>
                <w:rFonts w:ascii="Times New Roman" w:eastAsia="Batang" w:hAnsi="Times New Roman" w:cs="Batang"/>
                <w:b/>
                <w:bCs/>
                <w:lang w:val="en-US" w:eastAsia="ru-RU"/>
              </w:rPr>
              <w:t>Altium</w:t>
            </w:r>
            <w:r w:rsidRPr="00EF7D64">
              <w:rPr>
                <w:rFonts w:ascii="Times New Roman" w:eastAsia="Batang" w:hAnsi="Times New Roman" w:cs="Batang"/>
                <w:b/>
                <w:bCs/>
                <w:lang w:eastAsia="ru-RU"/>
              </w:rPr>
              <w:t xml:space="preserve"> </w:t>
            </w:r>
            <w:r w:rsidRPr="00EF7D64">
              <w:rPr>
                <w:rFonts w:ascii="Times New Roman" w:eastAsia="Batang" w:hAnsi="Times New Roman" w:cs="Batang"/>
                <w:b/>
                <w:bCs/>
                <w:lang w:val="en-US" w:eastAsia="ru-RU"/>
              </w:rPr>
              <w:t>Designer</w:t>
            </w:r>
            <w:r w:rsidRPr="00EF7D64">
              <w:rPr>
                <w:rFonts w:ascii="Times New Roman" w:eastAsia="Batang" w:hAnsi="Times New Roman" w:cs="Batang"/>
                <w:b/>
                <w:bCs/>
                <w:lang w:eastAsia="ru-RU"/>
              </w:rPr>
              <w:t xml:space="preserve"> (или аналог)</w:t>
            </w:r>
          </w:p>
        </w:tc>
        <w:tc>
          <w:tcPr>
            <w:tcW w:w="760" w:type="pct"/>
            <w:shd w:val="clear" w:color="auto" w:fill="auto"/>
          </w:tcPr>
          <w:p w14:paraId="52BC8793" w14:textId="77777777" w:rsidR="00EF7D64" w:rsidRPr="00EF7D64" w:rsidRDefault="00EF7D64" w:rsidP="00EF7D64">
            <w:pPr>
              <w:suppressAutoHyphens/>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28/20</w:t>
            </w:r>
          </w:p>
        </w:tc>
        <w:tc>
          <w:tcPr>
            <w:tcW w:w="759" w:type="pct"/>
            <w:shd w:val="clear" w:color="auto" w:fill="auto"/>
          </w:tcPr>
          <w:p w14:paraId="25AA05A5" w14:textId="77777777" w:rsidR="00EF7D64" w:rsidRPr="00EF7D64" w:rsidRDefault="00EF7D64" w:rsidP="00EF7D64">
            <w:pPr>
              <w:suppressAutoHyphens/>
              <w:spacing w:after="0" w:line="240" w:lineRule="auto"/>
              <w:rPr>
                <w:rFonts w:ascii="Times New Roman" w:eastAsia="Batang" w:hAnsi="Times New Roman" w:cs="Batang"/>
                <w:b/>
                <w:lang w:eastAsia="ru-RU"/>
              </w:rPr>
            </w:pPr>
          </w:p>
        </w:tc>
        <w:tc>
          <w:tcPr>
            <w:tcW w:w="644" w:type="pct"/>
            <w:shd w:val="clear" w:color="auto" w:fill="auto"/>
          </w:tcPr>
          <w:p w14:paraId="06A74C5C" w14:textId="77777777" w:rsidR="00EF7D64" w:rsidRPr="00EF7D64" w:rsidRDefault="00EF7D64" w:rsidP="00EF7D64">
            <w:pPr>
              <w:suppressAutoHyphens/>
              <w:spacing w:after="0" w:line="240" w:lineRule="auto"/>
              <w:rPr>
                <w:rFonts w:ascii="Times New Roman" w:eastAsia="Batang" w:hAnsi="Times New Roman" w:cs="Batang"/>
                <w:lang w:eastAsia="ru-RU"/>
              </w:rPr>
            </w:pPr>
          </w:p>
        </w:tc>
      </w:tr>
      <w:tr w:rsidR="00EF7D64" w:rsidRPr="00EF7D64" w14:paraId="52155EC5" w14:textId="77777777" w:rsidTr="009571E2">
        <w:trPr>
          <w:trHeight w:val="70"/>
        </w:trPr>
        <w:tc>
          <w:tcPr>
            <w:tcW w:w="861" w:type="pct"/>
            <w:vMerge w:val="restart"/>
          </w:tcPr>
          <w:p w14:paraId="50377D8C"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r w:rsidRPr="00EF7D64">
              <w:rPr>
                <w:rFonts w:ascii="Times New Roman" w:eastAsia="Batang" w:hAnsi="Times New Roman" w:cs="Batang"/>
                <w:b/>
                <w:bCs/>
                <w:lang w:eastAsia="ru-RU"/>
              </w:rPr>
              <w:t>Тема 3.1. Altium Designer — Интерфейс и команды управления панелями рабочей области</w:t>
            </w:r>
          </w:p>
        </w:tc>
        <w:tc>
          <w:tcPr>
            <w:tcW w:w="1976" w:type="pct"/>
          </w:tcPr>
          <w:p w14:paraId="7BD85167"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Содержание</w:t>
            </w:r>
          </w:p>
        </w:tc>
        <w:tc>
          <w:tcPr>
            <w:tcW w:w="760" w:type="pct"/>
            <w:shd w:val="clear" w:color="auto" w:fill="auto"/>
          </w:tcPr>
          <w:p w14:paraId="34B7CBB0" w14:textId="77777777" w:rsidR="00EF7D64" w:rsidRPr="00EF7D64" w:rsidRDefault="00EF7D64" w:rsidP="00EF7D64">
            <w:pPr>
              <w:suppressAutoHyphens/>
              <w:spacing w:after="0" w:line="240" w:lineRule="auto"/>
              <w:jc w:val="center"/>
              <w:rPr>
                <w:rFonts w:ascii="Times New Roman" w:eastAsia="Batang" w:hAnsi="Times New Roman" w:cs="Times New Roman"/>
                <w:bCs/>
                <w:i/>
                <w:lang w:eastAsia="ru-RU"/>
              </w:rPr>
            </w:pPr>
            <w:r w:rsidRPr="00EF7D64">
              <w:rPr>
                <w:rFonts w:ascii="Times New Roman" w:eastAsia="Batang" w:hAnsi="Times New Roman" w:cs="Times New Roman"/>
                <w:bCs/>
                <w:i/>
                <w:lang w:eastAsia="ru-RU"/>
              </w:rPr>
              <w:t>14</w:t>
            </w:r>
          </w:p>
        </w:tc>
        <w:tc>
          <w:tcPr>
            <w:tcW w:w="759" w:type="pct"/>
            <w:shd w:val="clear" w:color="auto" w:fill="auto"/>
          </w:tcPr>
          <w:p w14:paraId="0A0DEEBD" w14:textId="77777777" w:rsidR="00EF7D64" w:rsidRPr="00EF7D64" w:rsidRDefault="00EF7D64" w:rsidP="00EF7D64">
            <w:pPr>
              <w:suppressAutoHyphens/>
              <w:spacing w:after="0" w:line="240" w:lineRule="auto"/>
              <w:rPr>
                <w:rFonts w:ascii="Times New Roman" w:eastAsia="Batang" w:hAnsi="Times New Roman" w:cs="Batang"/>
                <w:b/>
                <w:lang w:eastAsia="ru-RU"/>
              </w:rPr>
            </w:pPr>
          </w:p>
        </w:tc>
        <w:tc>
          <w:tcPr>
            <w:tcW w:w="644" w:type="pct"/>
            <w:shd w:val="clear" w:color="auto" w:fill="auto"/>
          </w:tcPr>
          <w:p w14:paraId="538C8D4B" w14:textId="77777777" w:rsidR="00EF7D64" w:rsidRPr="00EF7D64" w:rsidRDefault="00EF7D64" w:rsidP="00EF7D64">
            <w:pPr>
              <w:suppressAutoHyphens/>
              <w:spacing w:after="0" w:line="240" w:lineRule="auto"/>
              <w:rPr>
                <w:rFonts w:ascii="Times New Roman" w:eastAsia="Batang" w:hAnsi="Times New Roman" w:cs="Batang"/>
                <w:lang w:eastAsia="ru-RU"/>
              </w:rPr>
            </w:pPr>
          </w:p>
        </w:tc>
      </w:tr>
      <w:tr w:rsidR="00EF7D64" w:rsidRPr="00EF7D64" w14:paraId="300FC216" w14:textId="77777777" w:rsidTr="009571E2">
        <w:trPr>
          <w:trHeight w:val="4946"/>
        </w:trPr>
        <w:tc>
          <w:tcPr>
            <w:tcW w:w="861" w:type="pct"/>
            <w:vMerge/>
          </w:tcPr>
          <w:p w14:paraId="18E19452"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2103BEB8" w14:textId="77777777" w:rsidR="00EF7D64" w:rsidRPr="00EF7D64" w:rsidRDefault="00EF7D64" w:rsidP="00EF7D64">
            <w:pPr>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Batang"/>
                <w:bCs/>
                <w:lang w:eastAsia="ru-RU"/>
              </w:rPr>
              <w:t>Функциональные возможности. Основные модули и структура системы. Вид экрана. Команды обзора. Размещение объектов.</w:t>
            </w:r>
            <w:r w:rsidRPr="00EF7D64">
              <w:rPr>
                <w:rFonts w:ascii="Times New Roman" w:eastAsia="Batang" w:hAnsi="Times New Roman" w:cs="Batang"/>
                <w:lang w:eastAsia="ru-RU"/>
              </w:rPr>
              <w:t xml:space="preserve"> </w:t>
            </w:r>
            <w:r w:rsidRPr="00EF7D64">
              <w:rPr>
                <w:rFonts w:ascii="Times New Roman" w:eastAsia="Batang" w:hAnsi="Times New Roman" w:cs="Batang"/>
                <w:bCs/>
                <w:lang w:eastAsia="ru-RU"/>
              </w:rPr>
              <w:t>Настройка конфигурации графического редактора схем Schematic.</w:t>
            </w:r>
            <w:r w:rsidRPr="00EF7D64">
              <w:rPr>
                <w:rFonts w:ascii="Times New Roman" w:eastAsia="Batang" w:hAnsi="Times New Roman" w:cs="Batang"/>
                <w:lang w:eastAsia="ru-RU"/>
              </w:rPr>
              <w:t xml:space="preserve"> </w:t>
            </w:r>
            <w:r w:rsidRPr="00EF7D64">
              <w:rPr>
                <w:rFonts w:ascii="Times New Roman" w:eastAsia="Batang" w:hAnsi="Times New Roman" w:cs="Batang"/>
                <w:bCs/>
                <w:lang w:eastAsia="ru-RU"/>
              </w:rPr>
              <w:t>Понятие слоев в графическом редакторе РСВ. Создание проекта печатных плат.</w:t>
            </w:r>
          </w:p>
          <w:p w14:paraId="27B863C6" w14:textId="77777777" w:rsidR="00EF7D64" w:rsidRPr="00EF7D64" w:rsidRDefault="00EF7D64" w:rsidP="00EF7D64">
            <w:pPr>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Batang"/>
                <w:bCs/>
                <w:lang w:eastAsia="ru-RU"/>
              </w:rPr>
              <w:t>Разновидности библиотек Altium Designer и их взаимосвязь. Создание библиотечного элемента. Создание посадочного места компонента. Добавление в проект библиотеки символов. Состав УГО компонента и общие требования по его реализации. Установка свойств компонента.</w:t>
            </w:r>
            <w:r w:rsidRPr="00EF7D64">
              <w:rPr>
                <w:rFonts w:ascii="Times New Roman" w:eastAsia="Batang" w:hAnsi="Times New Roman" w:cs="Batang"/>
                <w:lang w:eastAsia="ru-RU"/>
              </w:rPr>
              <w:t xml:space="preserve"> </w:t>
            </w:r>
            <w:r w:rsidRPr="00EF7D64">
              <w:rPr>
                <w:rFonts w:ascii="Times New Roman" w:eastAsia="Batang" w:hAnsi="Times New Roman" w:cs="Batang"/>
                <w:bCs/>
                <w:lang w:eastAsia="ru-RU"/>
              </w:rPr>
              <w:t>Нелинейные элементы в электрических цепях, их вольтамперные характеристики. Статическое и динамическое сопротивление нелинейных элементов. Цепи переменного тока с нелинейными элементами.</w:t>
            </w:r>
            <w:r w:rsidRPr="00EF7D64">
              <w:rPr>
                <w:rFonts w:ascii="Times New Roman" w:eastAsia="Batang" w:hAnsi="Times New Roman" w:cs="Batang"/>
                <w:lang w:eastAsia="ru-RU"/>
              </w:rPr>
              <w:t xml:space="preserve"> </w:t>
            </w:r>
            <w:r w:rsidRPr="00EF7D64">
              <w:rPr>
                <w:rFonts w:ascii="Times New Roman" w:eastAsia="Batang" w:hAnsi="Times New Roman" w:cs="Batang"/>
                <w:bCs/>
                <w:lang w:eastAsia="ru-RU"/>
              </w:rPr>
              <w:t>Создание библиотеки посадочных мест.</w:t>
            </w:r>
            <w:r w:rsidRPr="00EF7D64">
              <w:rPr>
                <w:rFonts w:ascii="Times New Roman" w:eastAsia="Batang" w:hAnsi="Times New Roman" w:cs="Batang"/>
                <w:lang w:eastAsia="ru-RU"/>
              </w:rPr>
              <w:t xml:space="preserve"> </w:t>
            </w:r>
            <w:r w:rsidRPr="00EF7D64">
              <w:rPr>
                <w:rFonts w:ascii="Times New Roman" w:eastAsia="Batang" w:hAnsi="Times New Roman" w:cs="Batang"/>
                <w:bCs/>
                <w:lang w:eastAsia="ru-RU"/>
              </w:rPr>
              <w:t>Добавление трехмерной модели.</w:t>
            </w:r>
            <w:r w:rsidRPr="00EF7D64">
              <w:rPr>
                <w:rFonts w:ascii="Times New Roman" w:eastAsia="Batang" w:hAnsi="Times New Roman" w:cs="Batang"/>
                <w:lang w:eastAsia="ru-RU"/>
              </w:rPr>
              <w:t xml:space="preserve"> </w:t>
            </w:r>
            <w:r w:rsidRPr="00EF7D64">
              <w:rPr>
                <w:rFonts w:ascii="Times New Roman" w:eastAsia="Batang" w:hAnsi="Times New Roman" w:cs="Batang"/>
                <w:bCs/>
                <w:lang w:eastAsia="ru-RU"/>
              </w:rPr>
              <w:t>Библиотеки символов.</w:t>
            </w:r>
          </w:p>
        </w:tc>
        <w:tc>
          <w:tcPr>
            <w:tcW w:w="760" w:type="pct"/>
            <w:shd w:val="clear" w:color="auto" w:fill="auto"/>
          </w:tcPr>
          <w:p w14:paraId="67D86EFB"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tc>
        <w:tc>
          <w:tcPr>
            <w:tcW w:w="759" w:type="pct"/>
            <w:shd w:val="clear" w:color="auto" w:fill="auto"/>
          </w:tcPr>
          <w:p w14:paraId="75267B08" w14:textId="77777777" w:rsidR="00EF7D64" w:rsidRPr="00EF7D64" w:rsidRDefault="00EF7D64" w:rsidP="00EF7D64">
            <w:pPr>
              <w:spacing w:after="0" w:line="240" w:lineRule="auto"/>
              <w:rPr>
                <w:rFonts w:ascii="Times New Roman" w:eastAsia="Batang" w:hAnsi="Times New Roman" w:cs="Batang"/>
                <w:b/>
                <w:bCs/>
                <w:lang w:eastAsia="ru-RU"/>
              </w:rPr>
            </w:pPr>
            <w:r w:rsidRPr="00EF7D64">
              <w:rPr>
                <w:rFonts w:ascii="Times New Roman" w:eastAsia="Batang" w:hAnsi="Times New Roman" w:cs="Batang"/>
                <w:b/>
                <w:bCs/>
                <w:lang w:eastAsia="ru-RU"/>
              </w:rPr>
              <w:t>ОК 01, ОК 09</w:t>
            </w:r>
          </w:p>
          <w:p w14:paraId="604AD8AA" w14:textId="77777777" w:rsidR="00EF7D64" w:rsidRPr="00EF7D64" w:rsidRDefault="00EF7D64" w:rsidP="00EF7D64">
            <w:pPr>
              <w:spacing w:after="0" w:line="240" w:lineRule="auto"/>
              <w:rPr>
                <w:rFonts w:ascii="Times New Roman" w:eastAsia="Batang" w:hAnsi="Times New Roman" w:cs="Batang"/>
                <w:b/>
                <w:bCs/>
                <w:lang w:eastAsia="ru-RU"/>
              </w:rPr>
            </w:pPr>
            <w:r w:rsidRPr="00EF7D64">
              <w:rPr>
                <w:rFonts w:ascii="Times New Roman" w:eastAsia="Batang" w:hAnsi="Times New Roman" w:cs="Batang"/>
                <w:b/>
                <w:bCs/>
                <w:lang w:eastAsia="ru-RU"/>
              </w:rPr>
              <w:t>КК 1, КК 5, КК 6</w:t>
            </w:r>
          </w:p>
        </w:tc>
        <w:tc>
          <w:tcPr>
            <w:tcW w:w="644" w:type="pct"/>
            <w:shd w:val="clear" w:color="auto" w:fill="auto"/>
          </w:tcPr>
          <w:p w14:paraId="3266EE37"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Зо 01.01</w:t>
            </w:r>
          </w:p>
          <w:p w14:paraId="31CD8282"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Зо 01.02</w:t>
            </w:r>
          </w:p>
          <w:p w14:paraId="3414767D"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09.01</w:t>
            </w:r>
          </w:p>
          <w:p w14:paraId="10127B45" w14:textId="77777777" w:rsidR="00EF7D64" w:rsidRPr="00EF7D64" w:rsidRDefault="00EF7D64" w:rsidP="00EF7D64">
            <w:pPr>
              <w:suppressAutoHyphens/>
              <w:spacing w:after="0" w:line="240" w:lineRule="auto"/>
              <w:rPr>
                <w:rFonts w:ascii="Times New Roman" w:eastAsia="Batang" w:hAnsi="Times New Roman" w:cs="Batang"/>
                <w:bCs/>
                <w:lang w:eastAsia="ru-RU"/>
              </w:rPr>
            </w:pPr>
            <w:r w:rsidRPr="00EF7D64">
              <w:rPr>
                <w:rFonts w:ascii="Times New Roman" w:eastAsia="Times New Roman" w:hAnsi="Times New Roman" w:cs="Times New Roman"/>
                <w:bCs/>
                <w:iCs/>
                <w:lang w:eastAsia="ru-RU"/>
              </w:rPr>
              <w:t>Уо 09.02</w:t>
            </w:r>
          </w:p>
        </w:tc>
      </w:tr>
      <w:tr w:rsidR="00EF7D64" w:rsidRPr="00EF7D64" w14:paraId="79215C14" w14:textId="77777777" w:rsidTr="009571E2">
        <w:trPr>
          <w:trHeight w:val="20"/>
        </w:trPr>
        <w:tc>
          <w:tcPr>
            <w:tcW w:w="861" w:type="pct"/>
            <w:vMerge/>
          </w:tcPr>
          <w:p w14:paraId="67958C6C"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6F39018B" w14:textId="77777777" w:rsidR="00EF7D64" w:rsidRPr="00EF7D64" w:rsidRDefault="00EF7D64" w:rsidP="00EF7D64">
            <w:pPr>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Times New Roman"/>
                <w:b/>
                <w:bCs/>
                <w:lang w:eastAsia="ru-RU"/>
              </w:rPr>
              <w:t>В том числе практических занятий и лабораторных работ</w:t>
            </w:r>
          </w:p>
        </w:tc>
        <w:tc>
          <w:tcPr>
            <w:tcW w:w="760" w:type="pct"/>
            <w:shd w:val="clear" w:color="auto" w:fill="auto"/>
          </w:tcPr>
          <w:p w14:paraId="78FD2A6D" w14:textId="77777777" w:rsidR="00EF7D64" w:rsidRPr="00EF7D64" w:rsidRDefault="00EF7D64" w:rsidP="00EF7D64">
            <w:pPr>
              <w:suppressAutoHyphens/>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10</w:t>
            </w:r>
          </w:p>
        </w:tc>
        <w:tc>
          <w:tcPr>
            <w:tcW w:w="759" w:type="pct"/>
            <w:shd w:val="clear" w:color="auto" w:fill="auto"/>
          </w:tcPr>
          <w:p w14:paraId="23519E65" w14:textId="77777777" w:rsidR="00EF7D64" w:rsidRPr="00EF7D64" w:rsidRDefault="00EF7D64" w:rsidP="00EF7D64">
            <w:pPr>
              <w:suppressAutoHyphens/>
              <w:spacing w:after="0" w:line="240" w:lineRule="auto"/>
              <w:rPr>
                <w:rFonts w:ascii="Times New Roman" w:eastAsia="Batang" w:hAnsi="Times New Roman" w:cs="Batang"/>
                <w:b/>
                <w:lang w:eastAsia="ru-RU"/>
              </w:rPr>
            </w:pPr>
          </w:p>
        </w:tc>
        <w:tc>
          <w:tcPr>
            <w:tcW w:w="644" w:type="pct"/>
            <w:shd w:val="clear" w:color="auto" w:fill="auto"/>
          </w:tcPr>
          <w:p w14:paraId="0D3659D8" w14:textId="77777777" w:rsidR="00EF7D64" w:rsidRPr="00EF7D64" w:rsidRDefault="00EF7D64" w:rsidP="00EF7D64">
            <w:pPr>
              <w:suppressAutoHyphens/>
              <w:spacing w:after="0" w:line="240" w:lineRule="auto"/>
              <w:rPr>
                <w:rFonts w:ascii="Times New Roman" w:eastAsia="Batang" w:hAnsi="Times New Roman" w:cs="Batang"/>
                <w:lang w:eastAsia="ru-RU"/>
              </w:rPr>
            </w:pPr>
          </w:p>
        </w:tc>
      </w:tr>
      <w:tr w:rsidR="00EF7D64" w:rsidRPr="00EF7D64" w14:paraId="0EE59648" w14:textId="77777777" w:rsidTr="009571E2">
        <w:trPr>
          <w:trHeight w:val="20"/>
        </w:trPr>
        <w:tc>
          <w:tcPr>
            <w:tcW w:w="861" w:type="pct"/>
            <w:vMerge/>
          </w:tcPr>
          <w:p w14:paraId="0FD65657"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2CBB10D0"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Batang"/>
                <w:bCs/>
                <w:lang w:eastAsia="ru-RU"/>
              </w:rPr>
              <w:t xml:space="preserve"> 17. </w:t>
            </w:r>
            <w:r w:rsidRPr="00EF7D64">
              <w:rPr>
                <w:rFonts w:ascii="Times New Roman" w:eastAsia="Batang" w:hAnsi="Times New Roman" w:cs="Batang"/>
                <w:lang w:eastAsia="ru-RU"/>
              </w:rPr>
              <w:t>Общие сведения о САПР Altium Designer.</w:t>
            </w:r>
          </w:p>
          <w:p w14:paraId="1F80C0CC"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18. Работа со стандартными библиотеками в САПР Altium Designer.</w:t>
            </w:r>
          </w:p>
          <w:p w14:paraId="297125A8"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19. Упаковка выводов конструктивных элементов в САПР Altium Designer.</w:t>
            </w:r>
          </w:p>
          <w:p w14:paraId="74BE65CF"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20. Разработка в САПР Altium Designer посадочных мест на печатной плате.</w:t>
            </w:r>
          </w:p>
          <w:p w14:paraId="4754B6DA" w14:textId="77777777" w:rsidR="00EF7D64" w:rsidRPr="00EF7D64" w:rsidRDefault="00EF7D64" w:rsidP="00EF7D64">
            <w:pPr>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Times New Roman"/>
                <w:bCs/>
                <w:lang w:eastAsia="ru-RU"/>
              </w:rPr>
              <w:t xml:space="preserve"> 21. Подключение посадочных мест к компонентам.</w:t>
            </w:r>
          </w:p>
        </w:tc>
        <w:tc>
          <w:tcPr>
            <w:tcW w:w="760" w:type="pct"/>
            <w:shd w:val="clear" w:color="auto" w:fill="auto"/>
          </w:tcPr>
          <w:p w14:paraId="17F79E64"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118429F6"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164A8EB9"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p w14:paraId="45520634"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76C4DF2A"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p w14:paraId="79B24C22"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481FBA8C"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p w14:paraId="044472FE"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tc>
        <w:tc>
          <w:tcPr>
            <w:tcW w:w="759" w:type="pct"/>
            <w:shd w:val="clear" w:color="auto" w:fill="auto"/>
          </w:tcPr>
          <w:p w14:paraId="50FC1D7D" w14:textId="77777777" w:rsidR="00EF7D64" w:rsidRPr="00EF7D64" w:rsidRDefault="00EF7D64" w:rsidP="00EF7D64">
            <w:pPr>
              <w:suppressAutoHyphens/>
              <w:spacing w:after="0" w:line="240" w:lineRule="auto"/>
              <w:rPr>
                <w:rFonts w:ascii="Times New Roman" w:eastAsia="Times New Roman" w:hAnsi="Times New Roman" w:cs="Times New Roman"/>
                <w:b/>
                <w:color w:val="000000"/>
                <w:lang w:eastAsia="ru-RU"/>
              </w:rPr>
            </w:pPr>
            <w:r w:rsidRPr="00EF7D64">
              <w:rPr>
                <w:rFonts w:ascii="Times New Roman" w:eastAsia="Times New Roman" w:hAnsi="Times New Roman" w:cs="Times New Roman"/>
                <w:b/>
                <w:color w:val="000000"/>
                <w:lang w:eastAsia="ru-RU"/>
              </w:rPr>
              <w:t>ОК 02</w:t>
            </w:r>
          </w:p>
          <w:p w14:paraId="73042C7C" w14:textId="77777777" w:rsidR="00EF7D64" w:rsidRPr="00EF7D64" w:rsidRDefault="00EF7D64" w:rsidP="00EF7D64">
            <w:pPr>
              <w:suppressAutoHyphens/>
              <w:spacing w:after="0" w:line="240" w:lineRule="auto"/>
              <w:rPr>
                <w:rFonts w:ascii="Times New Roman" w:eastAsia="Times New Roman" w:hAnsi="Times New Roman" w:cs="Times New Roman"/>
                <w:b/>
                <w:color w:val="000000"/>
                <w:lang w:eastAsia="ru-RU"/>
              </w:rPr>
            </w:pPr>
            <w:r w:rsidRPr="00EF7D64">
              <w:rPr>
                <w:rFonts w:ascii="Times New Roman" w:eastAsia="Times New Roman" w:hAnsi="Times New Roman" w:cs="Times New Roman"/>
                <w:b/>
                <w:color w:val="000000"/>
                <w:lang w:eastAsia="ru-RU"/>
              </w:rPr>
              <w:t>ПК 1.1, ПК 1.3</w:t>
            </w:r>
          </w:p>
          <w:p w14:paraId="022B765B" w14:textId="77777777" w:rsidR="00EF7D64" w:rsidRPr="00EF7D64" w:rsidRDefault="00EF7D64" w:rsidP="00EF7D64">
            <w:pPr>
              <w:suppressAutoHyphens/>
              <w:spacing w:after="0" w:line="240" w:lineRule="auto"/>
              <w:rPr>
                <w:rFonts w:ascii="Times New Roman" w:eastAsia="Batang" w:hAnsi="Times New Roman" w:cs="Batang"/>
                <w:b/>
                <w:lang w:eastAsia="ru-RU"/>
              </w:rPr>
            </w:pPr>
            <w:r w:rsidRPr="00EF7D64">
              <w:rPr>
                <w:rFonts w:ascii="Times New Roman" w:eastAsia="Batang" w:hAnsi="Times New Roman" w:cs="Batang"/>
                <w:b/>
                <w:lang w:eastAsia="ru-RU"/>
              </w:rPr>
              <w:t>КК 1</w:t>
            </w:r>
          </w:p>
        </w:tc>
        <w:tc>
          <w:tcPr>
            <w:tcW w:w="644" w:type="pct"/>
            <w:shd w:val="clear" w:color="auto" w:fill="auto"/>
          </w:tcPr>
          <w:p w14:paraId="58682459"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02.07</w:t>
            </w:r>
          </w:p>
          <w:p w14:paraId="2E475961" w14:textId="77777777" w:rsidR="00EF7D64" w:rsidRPr="00EF7D64" w:rsidRDefault="00EF7D64" w:rsidP="00EF7D64">
            <w:pPr>
              <w:suppressAutoHyphens/>
              <w:spacing w:after="0" w:line="240" w:lineRule="auto"/>
              <w:rPr>
                <w:rFonts w:ascii="Times New Roman" w:eastAsia="Batang" w:hAnsi="Times New Roman" w:cs="Batang"/>
                <w:lang w:eastAsia="ru-RU"/>
              </w:rPr>
            </w:pPr>
            <w:r w:rsidRPr="00EF7D64">
              <w:rPr>
                <w:rFonts w:ascii="Times New Roman" w:eastAsia="Times New Roman" w:hAnsi="Times New Roman" w:cs="Times New Roman"/>
                <w:lang w:eastAsia="ru-RU"/>
              </w:rPr>
              <w:t>У 1.1.02</w:t>
            </w:r>
          </w:p>
          <w:p w14:paraId="023CB010" w14:textId="77777777" w:rsidR="00EF7D64" w:rsidRPr="00EF7D64" w:rsidRDefault="00EF7D64" w:rsidP="00EF7D64">
            <w:pPr>
              <w:spacing w:after="0" w:line="240" w:lineRule="auto"/>
              <w:rPr>
                <w:rFonts w:ascii="Times New Roman" w:eastAsia="Times New Roman" w:hAnsi="Times New Roman" w:cs="Times New Roman"/>
                <w:lang w:eastAsia="ru-RU"/>
              </w:rPr>
            </w:pPr>
            <w:r w:rsidRPr="00EF7D64">
              <w:rPr>
                <w:rFonts w:ascii="Times New Roman" w:eastAsia="Times New Roman" w:hAnsi="Times New Roman" w:cs="Times New Roman"/>
                <w:lang w:eastAsia="ru-RU"/>
              </w:rPr>
              <w:t>У 1.3.02</w:t>
            </w:r>
          </w:p>
          <w:p w14:paraId="6D3B16C6" w14:textId="77777777" w:rsidR="00EF7D64" w:rsidRPr="00EF7D64" w:rsidRDefault="00EF7D64" w:rsidP="00EF7D64">
            <w:pPr>
              <w:spacing w:after="0" w:line="240" w:lineRule="auto"/>
              <w:rPr>
                <w:rFonts w:ascii="Times New Roman" w:eastAsia="Batang" w:hAnsi="Times New Roman" w:cs="Batang"/>
                <w:lang w:eastAsia="ru-RU"/>
              </w:rPr>
            </w:pPr>
            <w:r w:rsidRPr="00EF7D64">
              <w:rPr>
                <w:rFonts w:ascii="Times New Roman" w:eastAsia="Times New Roman" w:hAnsi="Times New Roman" w:cs="Times New Roman"/>
                <w:lang w:eastAsia="ru-RU"/>
              </w:rPr>
              <w:t>У 1.3.03</w:t>
            </w:r>
          </w:p>
        </w:tc>
      </w:tr>
      <w:tr w:rsidR="00EF7D64" w:rsidRPr="00EF7D64" w14:paraId="727B697D" w14:textId="77777777" w:rsidTr="009571E2">
        <w:trPr>
          <w:trHeight w:val="20"/>
        </w:trPr>
        <w:tc>
          <w:tcPr>
            <w:tcW w:w="861" w:type="pct"/>
            <w:vMerge/>
          </w:tcPr>
          <w:p w14:paraId="18C30560"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0CB1F6B7" w14:textId="77777777" w:rsidR="00EF7D64" w:rsidRPr="00EF7D64" w:rsidRDefault="00EF7D64" w:rsidP="00EF7D64">
            <w:pPr>
              <w:spacing w:after="0" w:line="240" w:lineRule="auto"/>
              <w:rPr>
                <w:rFonts w:ascii="Times New Roman" w:eastAsia="Batang" w:hAnsi="Times New Roman" w:cs="Batang"/>
                <w:b/>
                <w:bCs/>
                <w:lang w:eastAsia="ru-RU"/>
              </w:rPr>
            </w:pPr>
            <w:r w:rsidRPr="00EF7D64">
              <w:rPr>
                <w:rFonts w:ascii="Times New Roman" w:eastAsia="Batang" w:hAnsi="Times New Roman" w:cs="Batang"/>
                <w:b/>
                <w:bCs/>
                <w:lang w:eastAsia="ru-RU"/>
              </w:rPr>
              <w:t>Самостоятельная работа обучающихся</w:t>
            </w:r>
          </w:p>
          <w:p w14:paraId="22527EDC" w14:textId="77777777" w:rsidR="00EF7D64" w:rsidRPr="00EF7D64" w:rsidRDefault="00EF7D64" w:rsidP="00EF7D64">
            <w:pPr>
              <w:spacing w:after="0" w:line="240" w:lineRule="auto"/>
              <w:rPr>
                <w:rFonts w:ascii="Times New Roman" w:eastAsia="Batang" w:hAnsi="Times New Roman" w:cs="Times New Roman"/>
                <w:bCs/>
                <w:lang w:eastAsia="ru-RU"/>
              </w:rPr>
            </w:pPr>
            <w:r w:rsidRPr="00EF7D64">
              <w:rPr>
                <w:rFonts w:ascii="Times New Roman" w:eastAsia="Batang" w:hAnsi="Times New Roman" w:cs="Batang"/>
                <w:bCs/>
                <w:lang w:eastAsia="ru-RU"/>
              </w:rPr>
              <w:t>Создание библиотеки компонентов схемы электрической принципиальной индивидуального задания.</w:t>
            </w:r>
          </w:p>
        </w:tc>
        <w:tc>
          <w:tcPr>
            <w:tcW w:w="760" w:type="pct"/>
            <w:shd w:val="clear" w:color="auto" w:fill="auto"/>
          </w:tcPr>
          <w:p w14:paraId="51D97020"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tc>
        <w:tc>
          <w:tcPr>
            <w:tcW w:w="759" w:type="pct"/>
            <w:shd w:val="clear" w:color="auto" w:fill="auto"/>
          </w:tcPr>
          <w:p w14:paraId="1DAF49ED" w14:textId="77777777" w:rsidR="00EF7D64" w:rsidRPr="00EF7D64" w:rsidRDefault="00EF7D64" w:rsidP="00EF7D64">
            <w:pPr>
              <w:suppressAutoHyphens/>
              <w:spacing w:after="0" w:line="240" w:lineRule="auto"/>
              <w:rPr>
                <w:rFonts w:ascii="Times New Roman" w:eastAsia="Times New Roman" w:hAnsi="Times New Roman" w:cs="Times New Roman"/>
                <w:b/>
                <w:iCs/>
                <w:lang w:eastAsia="ru-RU"/>
              </w:rPr>
            </w:pPr>
            <w:r w:rsidRPr="00EF7D64">
              <w:rPr>
                <w:rFonts w:ascii="Times New Roman" w:eastAsia="Times New Roman" w:hAnsi="Times New Roman" w:cs="Times New Roman"/>
                <w:b/>
                <w:iCs/>
                <w:lang w:eastAsia="ru-RU"/>
              </w:rPr>
              <w:t>ОК 02</w:t>
            </w:r>
          </w:p>
          <w:p w14:paraId="68B3DBD1" w14:textId="77777777" w:rsidR="00EF7D64" w:rsidRPr="00EF7D64" w:rsidRDefault="00EF7D64" w:rsidP="00EF7D64">
            <w:pPr>
              <w:suppressAutoHyphens/>
              <w:spacing w:after="0" w:line="240" w:lineRule="auto"/>
              <w:rPr>
                <w:rFonts w:ascii="Times New Roman" w:eastAsia="Batang" w:hAnsi="Times New Roman" w:cs="Batang"/>
                <w:b/>
                <w:lang w:eastAsia="ru-RU"/>
              </w:rPr>
            </w:pPr>
            <w:r w:rsidRPr="00EF7D64">
              <w:rPr>
                <w:rFonts w:ascii="Times New Roman" w:eastAsia="Batang" w:hAnsi="Times New Roman" w:cs="Batang"/>
                <w:b/>
                <w:lang w:eastAsia="ru-RU"/>
              </w:rPr>
              <w:t>КК 1</w:t>
            </w:r>
          </w:p>
        </w:tc>
        <w:tc>
          <w:tcPr>
            <w:tcW w:w="644" w:type="pct"/>
            <w:shd w:val="clear" w:color="auto" w:fill="auto"/>
          </w:tcPr>
          <w:p w14:paraId="5704CF25"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02.01</w:t>
            </w:r>
          </w:p>
          <w:p w14:paraId="6E8B9FB2"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02.02</w:t>
            </w:r>
          </w:p>
          <w:p w14:paraId="7D7A6705"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02.03</w:t>
            </w:r>
          </w:p>
          <w:p w14:paraId="5BCF38A7"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02.06</w:t>
            </w:r>
          </w:p>
          <w:p w14:paraId="37BD5907"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Зо 02.03</w:t>
            </w:r>
          </w:p>
          <w:p w14:paraId="760D2CC5" w14:textId="77777777" w:rsidR="00EF7D64" w:rsidRPr="00EF7D64" w:rsidRDefault="00EF7D64" w:rsidP="00EF7D64">
            <w:pPr>
              <w:suppressAutoHyphens/>
              <w:spacing w:after="0" w:line="240" w:lineRule="auto"/>
              <w:rPr>
                <w:rFonts w:ascii="Times New Roman" w:eastAsia="Batang" w:hAnsi="Times New Roman" w:cs="Batang"/>
                <w:lang w:eastAsia="ru-RU"/>
              </w:rPr>
            </w:pPr>
            <w:r w:rsidRPr="00EF7D64">
              <w:rPr>
                <w:rFonts w:ascii="Times New Roman" w:eastAsia="Times New Roman" w:hAnsi="Times New Roman" w:cs="Times New Roman"/>
                <w:bCs/>
                <w:iCs/>
                <w:lang w:eastAsia="ru-RU"/>
              </w:rPr>
              <w:t>Зо 02.04</w:t>
            </w:r>
          </w:p>
        </w:tc>
      </w:tr>
      <w:tr w:rsidR="00EF7D64" w:rsidRPr="00EF7D64" w14:paraId="2528D1E6" w14:textId="77777777" w:rsidTr="009571E2">
        <w:trPr>
          <w:trHeight w:val="20"/>
        </w:trPr>
        <w:tc>
          <w:tcPr>
            <w:tcW w:w="861" w:type="pct"/>
            <w:vMerge w:val="restart"/>
          </w:tcPr>
          <w:p w14:paraId="038ADE38"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r w:rsidRPr="00EF7D64">
              <w:rPr>
                <w:rFonts w:ascii="Times New Roman" w:eastAsia="Batang" w:hAnsi="Times New Roman" w:cs="Batang"/>
                <w:b/>
                <w:bCs/>
                <w:lang w:eastAsia="ru-RU"/>
              </w:rPr>
              <w:t>Тема 3.2 Проектирование печатной платы в Altium Designer</w:t>
            </w:r>
          </w:p>
        </w:tc>
        <w:tc>
          <w:tcPr>
            <w:tcW w:w="1976" w:type="pct"/>
          </w:tcPr>
          <w:p w14:paraId="017BBCED"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Содержание</w:t>
            </w:r>
          </w:p>
        </w:tc>
        <w:tc>
          <w:tcPr>
            <w:tcW w:w="760" w:type="pct"/>
            <w:shd w:val="clear" w:color="auto" w:fill="auto"/>
          </w:tcPr>
          <w:p w14:paraId="030B7484" w14:textId="77777777" w:rsidR="00EF7D64" w:rsidRPr="00EF7D64" w:rsidRDefault="00EF7D64" w:rsidP="00EF7D64">
            <w:pPr>
              <w:suppressAutoHyphens/>
              <w:spacing w:after="0" w:line="240" w:lineRule="auto"/>
              <w:jc w:val="center"/>
              <w:rPr>
                <w:rFonts w:ascii="Times New Roman" w:eastAsia="Batang" w:hAnsi="Times New Roman" w:cs="Times New Roman"/>
                <w:bCs/>
                <w:i/>
                <w:lang w:eastAsia="ru-RU"/>
              </w:rPr>
            </w:pPr>
            <w:r w:rsidRPr="00EF7D64">
              <w:rPr>
                <w:rFonts w:ascii="Times New Roman" w:eastAsia="Batang" w:hAnsi="Times New Roman" w:cs="Times New Roman"/>
                <w:bCs/>
                <w:i/>
                <w:lang w:eastAsia="ru-RU"/>
              </w:rPr>
              <w:t>14</w:t>
            </w:r>
          </w:p>
        </w:tc>
        <w:tc>
          <w:tcPr>
            <w:tcW w:w="759" w:type="pct"/>
            <w:shd w:val="clear" w:color="auto" w:fill="auto"/>
          </w:tcPr>
          <w:p w14:paraId="6981AA11" w14:textId="77777777" w:rsidR="00EF7D64" w:rsidRPr="00EF7D64" w:rsidRDefault="00EF7D64" w:rsidP="00EF7D64">
            <w:pPr>
              <w:suppressAutoHyphens/>
              <w:spacing w:after="0" w:line="240" w:lineRule="auto"/>
              <w:rPr>
                <w:rFonts w:ascii="Times New Roman" w:eastAsia="Batang" w:hAnsi="Times New Roman" w:cs="Batang"/>
                <w:b/>
                <w:lang w:eastAsia="ru-RU"/>
              </w:rPr>
            </w:pPr>
          </w:p>
        </w:tc>
        <w:tc>
          <w:tcPr>
            <w:tcW w:w="644" w:type="pct"/>
            <w:shd w:val="clear" w:color="auto" w:fill="auto"/>
          </w:tcPr>
          <w:p w14:paraId="2E6649C5" w14:textId="77777777" w:rsidR="00EF7D64" w:rsidRPr="00EF7D64" w:rsidRDefault="00EF7D64" w:rsidP="00EF7D64">
            <w:pPr>
              <w:suppressAutoHyphens/>
              <w:spacing w:after="0" w:line="240" w:lineRule="auto"/>
              <w:rPr>
                <w:rFonts w:ascii="Times New Roman" w:eastAsia="Batang" w:hAnsi="Times New Roman" w:cs="Batang"/>
                <w:lang w:eastAsia="ru-RU"/>
              </w:rPr>
            </w:pPr>
          </w:p>
        </w:tc>
      </w:tr>
      <w:tr w:rsidR="00EF7D64" w:rsidRPr="00EF7D64" w14:paraId="0E6CD0FB" w14:textId="77777777" w:rsidTr="009571E2">
        <w:trPr>
          <w:trHeight w:val="20"/>
        </w:trPr>
        <w:tc>
          <w:tcPr>
            <w:tcW w:w="861" w:type="pct"/>
            <w:vMerge/>
          </w:tcPr>
          <w:p w14:paraId="2A093B66"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3F387F89" w14:textId="77777777" w:rsidR="00EF7D64" w:rsidRPr="00EF7D64" w:rsidRDefault="00EF7D64" w:rsidP="00EF7D64">
            <w:pPr>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Batang"/>
                <w:lang w:eastAsia="ru-RU"/>
              </w:rPr>
              <w:t xml:space="preserve">Синхронизация схемы с библиотеками компонентов. Особенности импорта и экспорта схем. Синхронизация </w:t>
            </w:r>
            <w:r w:rsidRPr="00EF7D64">
              <w:rPr>
                <w:rFonts w:ascii="Times New Roman" w:eastAsia="Batang" w:hAnsi="Times New Roman" w:cs="Batang"/>
                <w:lang w:eastAsia="ru-RU"/>
              </w:rPr>
              <w:lastRenderedPageBreak/>
              <w:t>схемы с библиотеками компонентов. Особенности импорта и экспорта схем.</w:t>
            </w:r>
          </w:p>
        </w:tc>
        <w:tc>
          <w:tcPr>
            <w:tcW w:w="760" w:type="pct"/>
            <w:shd w:val="clear" w:color="auto" w:fill="auto"/>
          </w:tcPr>
          <w:p w14:paraId="75818F8C" w14:textId="77777777" w:rsidR="00EF7D64" w:rsidRPr="00EF7D64" w:rsidRDefault="00EF7D64" w:rsidP="00EF7D64">
            <w:pPr>
              <w:suppressAutoHyphens/>
              <w:spacing w:after="0" w:line="240" w:lineRule="auto"/>
              <w:rPr>
                <w:rFonts w:ascii="Times New Roman" w:eastAsia="Batang" w:hAnsi="Times New Roman" w:cs="Times New Roman"/>
                <w:bCs/>
                <w:lang w:eastAsia="ru-RU"/>
              </w:rPr>
            </w:pPr>
            <w:r w:rsidRPr="00EF7D64">
              <w:rPr>
                <w:rFonts w:ascii="Times New Roman" w:eastAsia="Batang" w:hAnsi="Times New Roman" w:cs="Times New Roman"/>
                <w:bCs/>
                <w:lang w:eastAsia="ru-RU"/>
              </w:rPr>
              <w:lastRenderedPageBreak/>
              <w:t>2</w:t>
            </w:r>
          </w:p>
        </w:tc>
        <w:tc>
          <w:tcPr>
            <w:tcW w:w="759" w:type="pct"/>
            <w:shd w:val="clear" w:color="auto" w:fill="auto"/>
          </w:tcPr>
          <w:p w14:paraId="066CD377" w14:textId="77777777" w:rsidR="00EF7D64" w:rsidRPr="00EF7D64" w:rsidRDefault="00EF7D64" w:rsidP="00EF7D64">
            <w:pPr>
              <w:spacing w:after="0" w:line="240" w:lineRule="auto"/>
              <w:rPr>
                <w:rFonts w:ascii="Times New Roman" w:eastAsia="Batang" w:hAnsi="Times New Roman" w:cs="Batang"/>
                <w:b/>
                <w:bCs/>
                <w:lang w:eastAsia="ru-RU"/>
              </w:rPr>
            </w:pPr>
            <w:r w:rsidRPr="00EF7D64">
              <w:rPr>
                <w:rFonts w:ascii="Times New Roman" w:eastAsia="Batang" w:hAnsi="Times New Roman" w:cs="Batang"/>
                <w:b/>
                <w:bCs/>
                <w:lang w:eastAsia="ru-RU"/>
              </w:rPr>
              <w:t>ОК 01, ОК 09</w:t>
            </w:r>
          </w:p>
          <w:p w14:paraId="17F93B66" w14:textId="77777777" w:rsidR="00EF7D64" w:rsidRPr="00EF7D64" w:rsidRDefault="00EF7D64" w:rsidP="00EF7D64">
            <w:pPr>
              <w:spacing w:after="0" w:line="240" w:lineRule="auto"/>
              <w:rPr>
                <w:rFonts w:ascii="Times New Roman" w:eastAsia="Batang" w:hAnsi="Times New Roman" w:cs="Batang"/>
                <w:b/>
                <w:bCs/>
                <w:lang w:eastAsia="ru-RU"/>
              </w:rPr>
            </w:pPr>
            <w:r w:rsidRPr="00EF7D64">
              <w:rPr>
                <w:rFonts w:ascii="Times New Roman" w:eastAsia="Batang" w:hAnsi="Times New Roman" w:cs="Batang"/>
                <w:b/>
                <w:bCs/>
                <w:lang w:eastAsia="ru-RU"/>
              </w:rPr>
              <w:t>КК 1, КК 5, КК 6</w:t>
            </w:r>
          </w:p>
        </w:tc>
        <w:tc>
          <w:tcPr>
            <w:tcW w:w="644" w:type="pct"/>
            <w:shd w:val="clear" w:color="auto" w:fill="auto"/>
          </w:tcPr>
          <w:p w14:paraId="4F687040"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Зо 01.01</w:t>
            </w:r>
          </w:p>
          <w:p w14:paraId="74A729ED"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Зо 01.02</w:t>
            </w:r>
          </w:p>
          <w:p w14:paraId="4C0071C4"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09.01</w:t>
            </w:r>
          </w:p>
          <w:p w14:paraId="48195208" w14:textId="77777777" w:rsidR="00EF7D64" w:rsidRPr="00EF7D64" w:rsidRDefault="00EF7D64" w:rsidP="00EF7D64">
            <w:pPr>
              <w:suppressAutoHyphens/>
              <w:spacing w:after="0" w:line="240" w:lineRule="auto"/>
              <w:rPr>
                <w:rFonts w:ascii="Times New Roman" w:eastAsia="Batang" w:hAnsi="Times New Roman" w:cs="Batang"/>
                <w:bCs/>
                <w:lang w:eastAsia="ru-RU"/>
              </w:rPr>
            </w:pPr>
            <w:r w:rsidRPr="00EF7D64">
              <w:rPr>
                <w:rFonts w:ascii="Times New Roman" w:eastAsia="Times New Roman" w:hAnsi="Times New Roman" w:cs="Times New Roman"/>
                <w:bCs/>
                <w:iCs/>
                <w:lang w:eastAsia="ru-RU"/>
              </w:rPr>
              <w:lastRenderedPageBreak/>
              <w:t>Уо 09.02</w:t>
            </w:r>
          </w:p>
        </w:tc>
      </w:tr>
      <w:tr w:rsidR="00EF7D64" w:rsidRPr="00EF7D64" w14:paraId="42EC6501" w14:textId="77777777" w:rsidTr="009571E2">
        <w:trPr>
          <w:trHeight w:val="20"/>
        </w:trPr>
        <w:tc>
          <w:tcPr>
            <w:tcW w:w="861" w:type="pct"/>
            <w:vMerge/>
          </w:tcPr>
          <w:p w14:paraId="7F99D903"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4C275242"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В том числе практических занятий и лабораторных работ</w:t>
            </w:r>
          </w:p>
        </w:tc>
        <w:tc>
          <w:tcPr>
            <w:tcW w:w="760" w:type="pct"/>
            <w:shd w:val="clear" w:color="auto" w:fill="auto"/>
          </w:tcPr>
          <w:p w14:paraId="1B8B85B8" w14:textId="77777777" w:rsidR="00EF7D64" w:rsidRPr="00EF7D64" w:rsidRDefault="00EF7D64" w:rsidP="00EF7D64">
            <w:pPr>
              <w:suppressAutoHyphens/>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10</w:t>
            </w:r>
          </w:p>
        </w:tc>
        <w:tc>
          <w:tcPr>
            <w:tcW w:w="759" w:type="pct"/>
            <w:shd w:val="clear" w:color="auto" w:fill="auto"/>
          </w:tcPr>
          <w:p w14:paraId="5295B238" w14:textId="77777777" w:rsidR="00EF7D64" w:rsidRPr="00EF7D64" w:rsidRDefault="00EF7D64" w:rsidP="00EF7D64">
            <w:pPr>
              <w:suppressAutoHyphens/>
              <w:spacing w:after="0" w:line="240" w:lineRule="auto"/>
              <w:rPr>
                <w:rFonts w:ascii="Times New Roman" w:eastAsia="Batang" w:hAnsi="Times New Roman" w:cs="Batang"/>
                <w:b/>
                <w:lang w:eastAsia="ru-RU"/>
              </w:rPr>
            </w:pPr>
          </w:p>
        </w:tc>
        <w:tc>
          <w:tcPr>
            <w:tcW w:w="644" w:type="pct"/>
            <w:shd w:val="clear" w:color="auto" w:fill="auto"/>
          </w:tcPr>
          <w:p w14:paraId="53E2E808" w14:textId="77777777" w:rsidR="00EF7D64" w:rsidRPr="00EF7D64" w:rsidRDefault="00EF7D64" w:rsidP="00EF7D64">
            <w:pPr>
              <w:suppressAutoHyphens/>
              <w:spacing w:after="0" w:line="240" w:lineRule="auto"/>
              <w:rPr>
                <w:rFonts w:ascii="Times New Roman" w:eastAsia="Batang" w:hAnsi="Times New Roman" w:cs="Batang"/>
                <w:lang w:eastAsia="ru-RU"/>
              </w:rPr>
            </w:pPr>
          </w:p>
        </w:tc>
      </w:tr>
      <w:tr w:rsidR="00EF7D64" w:rsidRPr="00EF7D64" w14:paraId="2CE8AC2A" w14:textId="77777777" w:rsidTr="009571E2">
        <w:trPr>
          <w:trHeight w:val="2753"/>
        </w:trPr>
        <w:tc>
          <w:tcPr>
            <w:tcW w:w="861" w:type="pct"/>
            <w:vMerge/>
          </w:tcPr>
          <w:p w14:paraId="01EBB900"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4B24DC1D"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22. Создание УГО элементов в САПР Altium Designer.</w:t>
            </w:r>
          </w:p>
          <w:p w14:paraId="601D1755" w14:textId="77777777" w:rsidR="00EF7D64" w:rsidRPr="00EF7D64" w:rsidRDefault="00EF7D64" w:rsidP="00EF7D64">
            <w:pPr>
              <w:spacing w:after="0" w:line="240" w:lineRule="auto"/>
              <w:jc w:val="both"/>
              <w:rPr>
                <w:rFonts w:ascii="Times New Roman" w:eastAsia="Batang" w:hAnsi="Times New Roman" w:cs="Batang"/>
                <w:bCs/>
                <w:lang w:eastAsia="ru-RU"/>
              </w:rPr>
            </w:pPr>
            <w:r w:rsidRPr="00EF7D64">
              <w:rPr>
                <w:rFonts w:ascii="Times New Roman" w:eastAsia="Batang" w:hAnsi="Times New Roman" w:cs="Batang"/>
                <w:bCs/>
                <w:lang w:eastAsia="ru-RU"/>
              </w:rPr>
              <w:t xml:space="preserve"> 23. Создание схем электрических принципиальных редактором Schematic САПР Altium Designer.</w:t>
            </w:r>
          </w:p>
          <w:p w14:paraId="5714FDB5" w14:textId="77777777" w:rsidR="00EF7D64" w:rsidRPr="00EF7D64" w:rsidRDefault="00EF7D64" w:rsidP="00EF7D64">
            <w:pPr>
              <w:spacing w:after="0" w:line="240" w:lineRule="auto"/>
              <w:jc w:val="both"/>
              <w:rPr>
                <w:rFonts w:ascii="Times New Roman" w:eastAsia="Batang" w:hAnsi="Times New Roman" w:cs="Batang"/>
                <w:bCs/>
                <w:lang w:eastAsia="ru-RU"/>
              </w:rPr>
            </w:pPr>
            <w:r w:rsidRPr="00EF7D64">
              <w:rPr>
                <w:rFonts w:ascii="Times New Roman" w:eastAsia="Batang" w:hAnsi="Times New Roman" w:cs="Times New Roman"/>
                <w:bCs/>
                <w:lang w:eastAsia="ru-RU"/>
              </w:rPr>
              <w:t xml:space="preserve"> 24. Размещение конструктивных элементов на печатной плате редактором PCB.</w:t>
            </w:r>
          </w:p>
          <w:p w14:paraId="5B55DCD2" w14:textId="77777777" w:rsidR="00EF7D64" w:rsidRPr="00EF7D64" w:rsidRDefault="00EF7D64" w:rsidP="00EF7D64">
            <w:pPr>
              <w:spacing w:after="0" w:line="240" w:lineRule="auto"/>
              <w:jc w:val="both"/>
              <w:rPr>
                <w:rFonts w:ascii="Times New Roman" w:eastAsia="Batang" w:hAnsi="Times New Roman" w:cs="Batang"/>
                <w:bCs/>
                <w:lang w:eastAsia="ru-RU"/>
              </w:rPr>
            </w:pPr>
            <w:r w:rsidRPr="00EF7D64">
              <w:rPr>
                <w:rFonts w:ascii="Times New Roman" w:eastAsia="Batang" w:hAnsi="Times New Roman" w:cs="Times New Roman"/>
                <w:bCs/>
                <w:lang w:eastAsia="ru-RU"/>
              </w:rPr>
              <w:t xml:space="preserve"> 25. Трассировка печатных плат в САПР Altium Designer в автоматическом режиме.</w:t>
            </w:r>
          </w:p>
          <w:p w14:paraId="08055CDA" w14:textId="77777777" w:rsidR="00EF7D64" w:rsidRPr="00EF7D64" w:rsidRDefault="00EF7D64" w:rsidP="00EF7D64">
            <w:pPr>
              <w:spacing w:after="0" w:line="240" w:lineRule="auto"/>
              <w:jc w:val="both"/>
              <w:rPr>
                <w:rFonts w:ascii="Times New Roman" w:eastAsia="Batang" w:hAnsi="Times New Roman" w:cs="Times New Roman"/>
                <w:bCs/>
                <w:lang w:eastAsia="ru-RU"/>
              </w:rPr>
            </w:pPr>
            <w:r w:rsidRPr="00EF7D64">
              <w:rPr>
                <w:rFonts w:ascii="Times New Roman" w:eastAsia="Batang" w:hAnsi="Times New Roman" w:cs="Times New Roman"/>
                <w:bCs/>
                <w:lang w:eastAsia="ru-RU"/>
              </w:rPr>
              <w:t xml:space="preserve"> 26. Вывод на печать результатов проектирование в САПР Altium Designer. Экспорт результатов проектирования САПР Altium Designer.</w:t>
            </w:r>
          </w:p>
        </w:tc>
        <w:tc>
          <w:tcPr>
            <w:tcW w:w="760" w:type="pct"/>
            <w:shd w:val="clear" w:color="auto" w:fill="auto"/>
          </w:tcPr>
          <w:p w14:paraId="50C7D4A3"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1D3548F5"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203CAD62"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p w14:paraId="52D43BED"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330BDD32"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p w14:paraId="6931A8CB"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p w14:paraId="31256796"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p>
          <w:p w14:paraId="0303B84B" w14:textId="77777777" w:rsidR="00EF7D64" w:rsidRPr="00EF7D64" w:rsidRDefault="00EF7D64" w:rsidP="00EF7D64">
            <w:pPr>
              <w:suppressAutoHyphens/>
              <w:spacing w:after="0" w:line="240" w:lineRule="auto"/>
              <w:rPr>
                <w:rFonts w:ascii="Times New Roman" w:eastAsia="Batang" w:hAnsi="Times New Roman" w:cs="Times New Roman"/>
                <w:bCs/>
                <w:lang w:eastAsia="ru-RU"/>
              </w:rPr>
            </w:pPr>
            <w:r w:rsidRPr="00EF7D64">
              <w:rPr>
                <w:rFonts w:ascii="Times New Roman" w:eastAsia="Batang" w:hAnsi="Times New Roman" w:cs="Times New Roman"/>
                <w:bCs/>
                <w:i/>
                <w:lang w:eastAsia="ru-RU"/>
              </w:rPr>
              <w:t>2</w:t>
            </w:r>
          </w:p>
        </w:tc>
        <w:tc>
          <w:tcPr>
            <w:tcW w:w="759" w:type="pct"/>
            <w:shd w:val="clear" w:color="auto" w:fill="auto"/>
          </w:tcPr>
          <w:p w14:paraId="40C1BDB5" w14:textId="77777777" w:rsidR="00EF7D64" w:rsidRPr="00EF7D64" w:rsidRDefault="00EF7D64" w:rsidP="00EF7D64">
            <w:pPr>
              <w:suppressAutoHyphens/>
              <w:spacing w:after="0" w:line="240" w:lineRule="auto"/>
              <w:rPr>
                <w:rFonts w:ascii="Times New Roman" w:eastAsia="Times New Roman" w:hAnsi="Times New Roman" w:cs="Times New Roman"/>
                <w:b/>
                <w:color w:val="000000"/>
                <w:lang w:eastAsia="ru-RU"/>
              </w:rPr>
            </w:pPr>
            <w:r w:rsidRPr="00EF7D64">
              <w:rPr>
                <w:rFonts w:ascii="Times New Roman" w:eastAsia="Times New Roman" w:hAnsi="Times New Roman" w:cs="Times New Roman"/>
                <w:b/>
                <w:color w:val="000000"/>
                <w:lang w:eastAsia="ru-RU"/>
              </w:rPr>
              <w:t>ОК 02</w:t>
            </w:r>
          </w:p>
          <w:p w14:paraId="6397A5E4" w14:textId="77777777" w:rsidR="00EF7D64" w:rsidRPr="00EF7D64" w:rsidRDefault="00EF7D64" w:rsidP="00EF7D64">
            <w:pPr>
              <w:suppressAutoHyphens/>
              <w:spacing w:after="0" w:line="240" w:lineRule="auto"/>
              <w:rPr>
                <w:rFonts w:ascii="Times New Roman" w:eastAsia="Times New Roman" w:hAnsi="Times New Roman" w:cs="Times New Roman"/>
                <w:b/>
                <w:color w:val="000000"/>
                <w:lang w:eastAsia="ru-RU"/>
              </w:rPr>
            </w:pPr>
            <w:r w:rsidRPr="00EF7D64">
              <w:rPr>
                <w:rFonts w:ascii="Times New Roman" w:eastAsia="Times New Roman" w:hAnsi="Times New Roman" w:cs="Times New Roman"/>
                <w:b/>
                <w:color w:val="000000"/>
                <w:lang w:eastAsia="ru-RU"/>
              </w:rPr>
              <w:t>ПК 1.1, ПК 1.3</w:t>
            </w:r>
          </w:p>
          <w:p w14:paraId="4BC40434" w14:textId="77777777" w:rsidR="00EF7D64" w:rsidRPr="00EF7D64" w:rsidRDefault="00EF7D64" w:rsidP="00EF7D64">
            <w:pPr>
              <w:suppressAutoHyphens/>
              <w:spacing w:after="0" w:line="240" w:lineRule="auto"/>
              <w:rPr>
                <w:rFonts w:ascii="Times New Roman" w:eastAsia="Batang" w:hAnsi="Times New Roman" w:cs="Batang"/>
                <w:b/>
                <w:lang w:eastAsia="ru-RU"/>
              </w:rPr>
            </w:pPr>
            <w:r w:rsidRPr="00EF7D64">
              <w:rPr>
                <w:rFonts w:ascii="Times New Roman" w:eastAsia="Batang" w:hAnsi="Times New Roman" w:cs="Batang"/>
                <w:b/>
                <w:lang w:eastAsia="ru-RU"/>
              </w:rPr>
              <w:t>КК 1</w:t>
            </w:r>
          </w:p>
        </w:tc>
        <w:tc>
          <w:tcPr>
            <w:tcW w:w="644" w:type="pct"/>
            <w:shd w:val="clear" w:color="auto" w:fill="auto"/>
          </w:tcPr>
          <w:p w14:paraId="39E219B4"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02.07</w:t>
            </w:r>
          </w:p>
          <w:p w14:paraId="3200EDED" w14:textId="77777777" w:rsidR="00EF7D64" w:rsidRPr="00EF7D64" w:rsidRDefault="00EF7D64" w:rsidP="00EF7D64">
            <w:pPr>
              <w:suppressAutoHyphens/>
              <w:spacing w:after="0" w:line="240" w:lineRule="auto"/>
              <w:rPr>
                <w:rFonts w:ascii="Times New Roman" w:eastAsia="Batang" w:hAnsi="Times New Roman" w:cs="Batang"/>
                <w:lang w:eastAsia="ru-RU"/>
              </w:rPr>
            </w:pPr>
            <w:r w:rsidRPr="00EF7D64">
              <w:rPr>
                <w:rFonts w:ascii="Times New Roman" w:eastAsia="Times New Roman" w:hAnsi="Times New Roman" w:cs="Times New Roman"/>
                <w:lang w:eastAsia="ru-RU"/>
              </w:rPr>
              <w:t>У 1.1.02</w:t>
            </w:r>
          </w:p>
          <w:p w14:paraId="68B46746" w14:textId="77777777" w:rsidR="00EF7D64" w:rsidRPr="00EF7D64" w:rsidRDefault="00EF7D64" w:rsidP="00EF7D64">
            <w:pPr>
              <w:spacing w:after="0" w:line="240" w:lineRule="auto"/>
              <w:rPr>
                <w:rFonts w:ascii="Times New Roman" w:eastAsia="Times New Roman" w:hAnsi="Times New Roman" w:cs="Times New Roman"/>
                <w:lang w:eastAsia="ru-RU"/>
              </w:rPr>
            </w:pPr>
            <w:r w:rsidRPr="00EF7D64">
              <w:rPr>
                <w:rFonts w:ascii="Times New Roman" w:eastAsia="Times New Roman" w:hAnsi="Times New Roman" w:cs="Times New Roman"/>
                <w:lang w:eastAsia="ru-RU"/>
              </w:rPr>
              <w:t>У 1.3.02</w:t>
            </w:r>
          </w:p>
          <w:p w14:paraId="6BEAE1E3" w14:textId="77777777" w:rsidR="00EF7D64" w:rsidRPr="00EF7D64" w:rsidRDefault="00EF7D64" w:rsidP="00EF7D64">
            <w:pPr>
              <w:spacing w:after="0" w:line="240" w:lineRule="auto"/>
              <w:rPr>
                <w:rFonts w:ascii="Times New Roman" w:eastAsia="Batang" w:hAnsi="Times New Roman" w:cs="Batang"/>
                <w:lang w:eastAsia="ru-RU"/>
              </w:rPr>
            </w:pPr>
            <w:r w:rsidRPr="00EF7D64">
              <w:rPr>
                <w:rFonts w:ascii="Times New Roman" w:eastAsia="Times New Roman" w:hAnsi="Times New Roman" w:cs="Times New Roman"/>
                <w:lang w:eastAsia="ru-RU"/>
              </w:rPr>
              <w:t>У 1.3.03</w:t>
            </w:r>
          </w:p>
        </w:tc>
      </w:tr>
      <w:tr w:rsidR="00EF7D64" w:rsidRPr="00EF7D64" w14:paraId="5ABF8F24" w14:textId="77777777" w:rsidTr="009571E2">
        <w:trPr>
          <w:trHeight w:val="20"/>
        </w:trPr>
        <w:tc>
          <w:tcPr>
            <w:tcW w:w="861" w:type="pct"/>
            <w:vMerge/>
          </w:tcPr>
          <w:p w14:paraId="752193E8" w14:textId="77777777" w:rsidR="00EF7D64" w:rsidRPr="00EF7D64" w:rsidRDefault="00EF7D64" w:rsidP="00EF7D64">
            <w:pPr>
              <w:spacing w:after="0" w:line="240" w:lineRule="auto"/>
              <w:rPr>
                <w:rFonts w:ascii="Times New Roman" w:eastAsia="Batang" w:hAnsi="Times New Roman" w:cs="Times New Roman"/>
                <w:b/>
                <w:bCs/>
                <w:highlight w:val="green"/>
                <w:lang w:eastAsia="ru-RU"/>
              </w:rPr>
            </w:pPr>
          </w:p>
        </w:tc>
        <w:tc>
          <w:tcPr>
            <w:tcW w:w="1976" w:type="pct"/>
          </w:tcPr>
          <w:p w14:paraId="24342484" w14:textId="77777777" w:rsidR="00EF7D64" w:rsidRPr="00EF7D64" w:rsidRDefault="00EF7D64" w:rsidP="00EF7D64">
            <w:pPr>
              <w:spacing w:after="0" w:line="240" w:lineRule="auto"/>
              <w:rPr>
                <w:rFonts w:ascii="Times New Roman" w:eastAsia="Batang" w:hAnsi="Times New Roman" w:cs="Batang"/>
                <w:b/>
                <w:bCs/>
                <w:lang w:eastAsia="ru-RU"/>
              </w:rPr>
            </w:pPr>
            <w:r w:rsidRPr="00EF7D64">
              <w:rPr>
                <w:rFonts w:ascii="Times New Roman" w:eastAsia="Batang" w:hAnsi="Times New Roman" w:cs="Batang"/>
                <w:b/>
                <w:bCs/>
                <w:lang w:eastAsia="ru-RU"/>
              </w:rPr>
              <w:t>Самостоятельная работа обучающихся</w:t>
            </w:r>
          </w:p>
          <w:p w14:paraId="7F69B1E4" w14:textId="77777777" w:rsidR="00EF7D64" w:rsidRPr="00EF7D64" w:rsidRDefault="00EF7D64" w:rsidP="00EF7D64">
            <w:pPr>
              <w:spacing w:after="0" w:line="240" w:lineRule="auto"/>
              <w:rPr>
                <w:rFonts w:ascii="Times New Roman" w:eastAsia="Batang" w:hAnsi="Times New Roman" w:cs="Batang"/>
                <w:bCs/>
                <w:lang w:eastAsia="ru-RU"/>
              </w:rPr>
            </w:pPr>
            <w:r w:rsidRPr="00EF7D64">
              <w:rPr>
                <w:rFonts w:ascii="Times New Roman" w:eastAsia="Batang" w:hAnsi="Times New Roman" w:cs="Batang"/>
                <w:bCs/>
                <w:lang w:eastAsia="ru-RU"/>
              </w:rPr>
              <w:t>Создание схемы электрической принципиальной индивидуального задания.</w:t>
            </w:r>
          </w:p>
          <w:p w14:paraId="14DA8525" w14:textId="77777777" w:rsidR="00EF7D64" w:rsidRPr="00EF7D64" w:rsidRDefault="00EF7D64" w:rsidP="00EF7D64">
            <w:pPr>
              <w:spacing w:after="0" w:line="240" w:lineRule="auto"/>
              <w:rPr>
                <w:rFonts w:ascii="Times New Roman" w:eastAsia="Batang" w:hAnsi="Times New Roman" w:cs="Times New Roman"/>
                <w:bCs/>
                <w:lang w:eastAsia="ru-RU"/>
              </w:rPr>
            </w:pPr>
            <w:r w:rsidRPr="00EF7D64">
              <w:rPr>
                <w:rFonts w:ascii="Times New Roman" w:eastAsia="Batang" w:hAnsi="Times New Roman" w:cs="Times New Roman"/>
                <w:bCs/>
                <w:lang w:eastAsia="ru-RU"/>
              </w:rPr>
              <w:t>Выполнение трассировки печатной платы индивидуального задания.</w:t>
            </w:r>
          </w:p>
        </w:tc>
        <w:tc>
          <w:tcPr>
            <w:tcW w:w="760" w:type="pct"/>
            <w:shd w:val="clear" w:color="auto" w:fill="auto"/>
          </w:tcPr>
          <w:p w14:paraId="1E32A619" w14:textId="77777777" w:rsidR="00EF7D64" w:rsidRPr="00EF7D64" w:rsidRDefault="00EF7D64" w:rsidP="00EF7D64">
            <w:pPr>
              <w:suppressAutoHyphens/>
              <w:spacing w:after="0" w:line="240" w:lineRule="auto"/>
              <w:rPr>
                <w:rFonts w:ascii="Times New Roman" w:eastAsia="Batang" w:hAnsi="Times New Roman" w:cs="Times New Roman"/>
                <w:bCs/>
                <w:i/>
                <w:lang w:eastAsia="ru-RU"/>
              </w:rPr>
            </w:pPr>
            <w:r w:rsidRPr="00EF7D64">
              <w:rPr>
                <w:rFonts w:ascii="Times New Roman" w:eastAsia="Batang" w:hAnsi="Times New Roman" w:cs="Times New Roman"/>
                <w:bCs/>
                <w:i/>
                <w:lang w:eastAsia="ru-RU"/>
              </w:rPr>
              <w:t>2</w:t>
            </w:r>
          </w:p>
        </w:tc>
        <w:tc>
          <w:tcPr>
            <w:tcW w:w="759" w:type="pct"/>
            <w:shd w:val="clear" w:color="auto" w:fill="auto"/>
          </w:tcPr>
          <w:p w14:paraId="181AD5C4" w14:textId="77777777" w:rsidR="00EF7D64" w:rsidRPr="00EF7D64" w:rsidRDefault="00EF7D64" w:rsidP="00EF7D64">
            <w:pPr>
              <w:suppressAutoHyphens/>
              <w:spacing w:after="0" w:line="240" w:lineRule="auto"/>
              <w:rPr>
                <w:rFonts w:ascii="Times New Roman" w:eastAsia="Times New Roman" w:hAnsi="Times New Roman" w:cs="Times New Roman"/>
                <w:b/>
                <w:iCs/>
                <w:lang w:eastAsia="ru-RU"/>
              </w:rPr>
            </w:pPr>
            <w:r w:rsidRPr="00EF7D64">
              <w:rPr>
                <w:rFonts w:ascii="Times New Roman" w:eastAsia="Times New Roman" w:hAnsi="Times New Roman" w:cs="Times New Roman"/>
                <w:b/>
                <w:iCs/>
                <w:lang w:eastAsia="ru-RU"/>
              </w:rPr>
              <w:t>ОК 02</w:t>
            </w:r>
          </w:p>
          <w:p w14:paraId="58877B05" w14:textId="77777777" w:rsidR="00EF7D64" w:rsidRPr="00EF7D64" w:rsidRDefault="00EF7D64" w:rsidP="00EF7D64">
            <w:pPr>
              <w:spacing w:after="0" w:line="240" w:lineRule="auto"/>
              <w:rPr>
                <w:rFonts w:ascii="Times New Roman" w:eastAsia="Batang" w:hAnsi="Times New Roman" w:cs="Batang"/>
                <w:b/>
                <w:lang w:eastAsia="ru-RU"/>
              </w:rPr>
            </w:pPr>
            <w:r w:rsidRPr="00EF7D64">
              <w:rPr>
                <w:rFonts w:ascii="Times New Roman" w:eastAsia="Batang" w:hAnsi="Times New Roman" w:cs="Batang"/>
                <w:b/>
                <w:bCs/>
                <w:lang w:eastAsia="ru-RU"/>
              </w:rPr>
              <w:t>КК 1</w:t>
            </w:r>
          </w:p>
        </w:tc>
        <w:tc>
          <w:tcPr>
            <w:tcW w:w="644" w:type="pct"/>
            <w:shd w:val="clear" w:color="auto" w:fill="auto"/>
          </w:tcPr>
          <w:p w14:paraId="60875F35"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02.01</w:t>
            </w:r>
          </w:p>
          <w:p w14:paraId="445C5FC7"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02.02</w:t>
            </w:r>
          </w:p>
          <w:p w14:paraId="26D321DF"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02.03</w:t>
            </w:r>
          </w:p>
          <w:p w14:paraId="0CC733EB"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Уо 02.06</w:t>
            </w:r>
          </w:p>
          <w:p w14:paraId="511F71EC" w14:textId="77777777" w:rsidR="00EF7D64" w:rsidRPr="00EF7D64" w:rsidRDefault="00EF7D64" w:rsidP="00EF7D64">
            <w:pPr>
              <w:suppressAutoHyphens/>
              <w:spacing w:after="0" w:line="240" w:lineRule="auto"/>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Зо 02.03</w:t>
            </w:r>
          </w:p>
          <w:p w14:paraId="3E624360" w14:textId="77777777" w:rsidR="00EF7D64" w:rsidRPr="00EF7D64" w:rsidRDefault="00EF7D64" w:rsidP="00EF7D64">
            <w:pPr>
              <w:suppressAutoHyphens/>
              <w:spacing w:after="0" w:line="240" w:lineRule="auto"/>
              <w:rPr>
                <w:rFonts w:ascii="Times New Roman" w:eastAsia="Batang" w:hAnsi="Times New Roman" w:cs="Batang"/>
                <w:lang w:eastAsia="ru-RU"/>
              </w:rPr>
            </w:pPr>
            <w:r w:rsidRPr="00EF7D64">
              <w:rPr>
                <w:rFonts w:ascii="Times New Roman" w:eastAsia="Times New Roman" w:hAnsi="Times New Roman" w:cs="Times New Roman"/>
                <w:bCs/>
                <w:iCs/>
                <w:lang w:eastAsia="ru-RU"/>
              </w:rPr>
              <w:t>Зо 02.04</w:t>
            </w:r>
          </w:p>
        </w:tc>
      </w:tr>
      <w:tr w:rsidR="00EF7D64" w:rsidRPr="00EF7D64" w14:paraId="2CC0CCA0" w14:textId="77777777" w:rsidTr="009571E2">
        <w:trPr>
          <w:trHeight w:val="20"/>
        </w:trPr>
        <w:tc>
          <w:tcPr>
            <w:tcW w:w="2837" w:type="pct"/>
            <w:gridSpan w:val="2"/>
          </w:tcPr>
          <w:p w14:paraId="01E34D0C" w14:textId="77777777" w:rsidR="00EF7D64" w:rsidRPr="00EF7D64" w:rsidRDefault="00EF7D64" w:rsidP="00EF7D64">
            <w:pPr>
              <w:suppressAutoHyphens/>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Times New Roman"/>
                <w:b/>
                <w:bCs/>
                <w:lang w:eastAsia="ru-RU"/>
              </w:rPr>
              <w:t xml:space="preserve">Курсовой проект (работа) </w:t>
            </w:r>
          </w:p>
          <w:p w14:paraId="080F673B" w14:textId="77777777" w:rsidR="00EF7D64" w:rsidRPr="00EF7D64" w:rsidRDefault="00EF7D64" w:rsidP="00EF7D64">
            <w:pPr>
              <w:suppressAutoHyphens/>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Times New Roman"/>
                <w:b/>
                <w:bCs/>
                <w:lang w:eastAsia="ru-RU"/>
              </w:rPr>
              <w:t>Тематика курсовых проектов (работ)</w:t>
            </w:r>
          </w:p>
          <w:p w14:paraId="51F7F9CF" w14:textId="77777777" w:rsidR="00EF7D64" w:rsidRPr="00EF7D64" w:rsidRDefault="00EF7D64" w:rsidP="00EF7D64">
            <w:pPr>
              <w:suppressAutoHyphens/>
              <w:spacing w:after="0" w:line="240" w:lineRule="auto"/>
              <w:jc w:val="both"/>
              <w:rPr>
                <w:rFonts w:ascii="Times New Roman" w:eastAsia="Batang" w:hAnsi="Times New Roman" w:cs="Times New Roman"/>
                <w:b/>
                <w:highlight w:val="green"/>
                <w:lang w:eastAsia="ru-RU"/>
              </w:rPr>
            </w:pPr>
            <w:r w:rsidRPr="00EF7D64">
              <w:rPr>
                <w:rFonts w:ascii="Times New Roman" w:eastAsia="Batang" w:hAnsi="Times New Roman" w:cs="Times New Roman"/>
                <w:b/>
                <w:lang w:eastAsia="ru-RU"/>
              </w:rPr>
              <w:t>1. …</w:t>
            </w:r>
            <w:r w:rsidRPr="00EF7D64">
              <w:rPr>
                <w:rFonts w:ascii="Times New Roman" w:eastAsia="Batang" w:hAnsi="Times New Roman" w:cs="Times New Roman"/>
                <w:b/>
                <w:bCs/>
                <w:i/>
                <w:iCs/>
                <w:lang w:eastAsia="ru-RU"/>
              </w:rPr>
              <w:t xml:space="preserve"> </w:t>
            </w:r>
          </w:p>
        </w:tc>
        <w:tc>
          <w:tcPr>
            <w:tcW w:w="760" w:type="pct"/>
            <w:shd w:val="clear" w:color="auto" w:fill="auto"/>
          </w:tcPr>
          <w:p w14:paraId="31374D96" w14:textId="77777777" w:rsidR="00EF7D64" w:rsidRPr="00EF7D64" w:rsidRDefault="00EF7D64" w:rsidP="00EF7D64">
            <w:pPr>
              <w:spacing w:after="0" w:line="240" w:lineRule="auto"/>
              <w:rPr>
                <w:rFonts w:ascii="Times New Roman" w:eastAsia="Batang" w:hAnsi="Times New Roman" w:cs="Times New Roman"/>
                <w:lang w:eastAsia="ru-RU"/>
              </w:rPr>
            </w:pPr>
          </w:p>
        </w:tc>
        <w:tc>
          <w:tcPr>
            <w:tcW w:w="759" w:type="pct"/>
            <w:shd w:val="clear" w:color="auto" w:fill="auto"/>
          </w:tcPr>
          <w:p w14:paraId="31A8446A" w14:textId="77777777" w:rsidR="00EF7D64" w:rsidRPr="00EF7D64" w:rsidRDefault="00EF7D64" w:rsidP="00EF7D64">
            <w:pPr>
              <w:spacing w:after="0" w:line="240" w:lineRule="auto"/>
              <w:rPr>
                <w:rFonts w:ascii="Times New Roman" w:eastAsia="Batang" w:hAnsi="Times New Roman" w:cs="Times New Roman"/>
                <w:b/>
                <w:lang w:eastAsia="ru-RU"/>
              </w:rPr>
            </w:pPr>
          </w:p>
        </w:tc>
        <w:tc>
          <w:tcPr>
            <w:tcW w:w="644" w:type="pct"/>
            <w:shd w:val="clear" w:color="auto" w:fill="auto"/>
          </w:tcPr>
          <w:p w14:paraId="1F5576F1" w14:textId="77777777" w:rsidR="00EF7D64" w:rsidRPr="00EF7D64" w:rsidRDefault="00EF7D64" w:rsidP="00EF7D64">
            <w:pPr>
              <w:spacing w:after="0" w:line="240" w:lineRule="auto"/>
              <w:rPr>
                <w:rFonts w:ascii="Times New Roman" w:eastAsia="Batang" w:hAnsi="Times New Roman" w:cs="Times New Roman"/>
                <w:lang w:eastAsia="ru-RU"/>
              </w:rPr>
            </w:pPr>
          </w:p>
        </w:tc>
      </w:tr>
      <w:tr w:rsidR="00EF7D64" w:rsidRPr="00EF7D64" w14:paraId="04870CC3" w14:textId="77777777" w:rsidTr="009571E2">
        <w:trPr>
          <w:trHeight w:val="20"/>
        </w:trPr>
        <w:tc>
          <w:tcPr>
            <w:tcW w:w="2837" w:type="pct"/>
            <w:gridSpan w:val="2"/>
          </w:tcPr>
          <w:p w14:paraId="7B76DE21" w14:textId="77777777" w:rsidR="00EF7D64" w:rsidRPr="00EF7D64" w:rsidRDefault="00EF7D64" w:rsidP="00EF7D64">
            <w:pPr>
              <w:suppressAutoHyphens/>
              <w:spacing w:after="0" w:line="240" w:lineRule="auto"/>
              <w:jc w:val="both"/>
              <w:rPr>
                <w:rFonts w:ascii="Times New Roman" w:eastAsia="Batang" w:hAnsi="Times New Roman" w:cs="Times New Roman"/>
                <w:bCs/>
                <w:i/>
                <w:lang w:eastAsia="ru-RU"/>
              </w:rPr>
            </w:pPr>
            <w:r w:rsidRPr="00EF7D64">
              <w:rPr>
                <w:rFonts w:ascii="Times New Roman" w:eastAsia="Batang" w:hAnsi="Times New Roman" w:cs="Times New Roman"/>
                <w:b/>
                <w:lang w:eastAsia="ru-RU"/>
              </w:rPr>
              <w:t xml:space="preserve">Обязательные аудиторные учебные занятия </w:t>
            </w:r>
            <w:r w:rsidRPr="00EF7D64">
              <w:rPr>
                <w:rFonts w:ascii="Times New Roman" w:eastAsia="Batang" w:hAnsi="Times New Roman" w:cs="Times New Roman"/>
                <w:b/>
                <w:bCs/>
                <w:lang w:eastAsia="ru-RU"/>
              </w:rPr>
              <w:t>по курсовому проекту (работе</w:t>
            </w:r>
            <w:r w:rsidRPr="00EF7D64">
              <w:rPr>
                <w:rFonts w:ascii="Times New Roman" w:eastAsia="Batang" w:hAnsi="Times New Roman" w:cs="Times New Roman"/>
                <w:bCs/>
                <w:i/>
                <w:lang w:eastAsia="ru-RU"/>
              </w:rPr>
              <w:t xml:space="preserve">) </w:t>
            </w:r>
          </w:p>
          <w:p w14:paraId="1A34872F" w14:textId="77777777" w:rsidR="00EF7D64" w:rsidRPr="00EF7D64" w:rsidRDefault="00EF7D64" w:rsidP="00EF7D64">
            <w:pPr>
              <w:spacing w:after="0" w:line="240" w:lineRule="auto"/>
              <w:jc w:val="both"/>
              <w:rPr>
                <w:rFonts w:ascii="Times New Roman" w:eastAsia="Batang" w:hAnsi="Times New Roman" w:cs="Times New Roman"/>
                <w:bCs/>
                <w:i/>
                <w:lang w:eastAsia="ru-RU"/>
              </w:rPr>
            </w:pPr>
            <w:r w:rsidRPr="00EF7D64">
              <w:rPr>
                <w:rFonts w:ascii="Times New Roman" w:eastAsia="Batang" w:hAnsi="Times New Roman" w:cs="Times New Roman"/>
                <w:b/>
                <w:lang w:eastAsia="ru-RU"/>
              </w:rPr>
              <w:t>1. …</w:t>
            </w:r>
          </w:p>
        </w:tc>
        <w:tc>
          <w:tcPr>
            <w:tcW w:w="760" w:type="pct"/>
            <w:shd w:val="clear" w:color="auto" w:fill="auto"/>
          </w:tcPr>
          <w:p w14:paraId="6C32DED4" w14:textId="77777777" w:rsidR="00EF7D64" w:rsidRPr="00EF7D64" w:rsidRDefault="00EF7D64" w:rsidP="00EF7D64">
            <w:pPr>
              <w:spacing w:after="0" w:line="240" w:lineRule="auto"/>
              <w:rPr>
                <w:rFonts w:ascii="Times New Roman" w:eastAsia="Batang" w:hAnsi="Times New Roman" w:cs="Times New Roman"/>
                <w:lang w:eastAsia="ru-RU"/>
              </w:rPr>
            </w:pPr>
          </w:p>
        </w:tc>
        <w:tc>
          <w:tcPr>
            <w:tcW w:w="759" w:type="pct"/>
            <w:shd w:val="clear" w:color="auto" w:fill="auto"/>
          </w:tcPr>
          <w:p w14:paraId="769B532A" w14:textId="77777777" w:rsidR="00EF7D64" w:rsidRPr="00EF7D64" w:rsidRDefault="00EF7D64" w:rsidP="00EF7D64">
            <w:pPr>
              <w:spacing w:after="0" w:line="240" w:lineRule="auto"/>
              <w:rPr>
                <w:rFonts w:ascii="Times New Roman" w:eastAsia="Batang" w:hAnsi="Times New Roman" w:cs="Times New Roman"/>
                <w:b/>
                <w:lang w:eastAsia="ru-RU"/>
              </w:rPr>
            </w:pPr>
          </w:p>
        </w:tc>
        <w:tc>
          <w:tcPr>
            <w:tcW w:w="644" w:type="pct"/>
            <w:shd w:val="clear" w:color="auto" w:fill="auto"/>
          </w:tcPr>
          <w:p w14:paraId="3FD25EAE" w14:textId="77777777" w:rsidR="00EF7D64" w:rsidRPr="00EF7D64" w:rsidRDefault="00EF7D64" w:rsidP="00EF7D64">
            <w:pPr>
              <w:spacing w:after="0" w:line="240" w:lineRule="auto"/>
              <w:rPr>
                <w:rFonts w:ascii="Times New Roman" w:eastAsia="Batang" w:hAnsi="Times New Roman" w:cs="Times New Roman"/>
                <w:lang w:eastAsia="ru-RU"/>
              </w:rPr>
            </w:pPr>
          </w:p>
        </w:tc>
      </w:tr>
      <w:tr w:rsidR="00EF7D64" w:rsidRPr="00EF7D64" w14:paraId="3B70678B" w14:textId="77777777" w:rsidTr="009571E2">
        <w:trPr>
          <w:trHeight w:val="20"/>
        </w:trPr>
        <w:tc>
          <w:tcPr>
            <w:tcW w:w="2837" w:type="pct"/>
            <w:gridSpan w:val="2"/>
          </w:tcPr>
          <w:p w14:paraId="4C013642" w14:textId="77777777" w:rsidR="00EF7D64" w:rsidRPr="00EF7D64" w:rsidRDefault="00EF7D64" w:rsidP="00EF7D64">
            <w:pPr>
              <w:suppressAutoHyphens/>
              <w:spacing w:after="0" w:line="240" w:lineRule="auto"/>
              <w:jc w:val="both"/>
              <w:rPr>
                <w:rFonts w:ascii="Times New Roman" w:eastAsia="Batang" w:hAnsi="Times New Roman" w:cs="Times New Roman"/>
                <w:b/>
                <w:bCs/>
                <w:lang w:eastAsia="ru-RU"/>
              </w:rPr>
            </w:pPr>
            <w:r w:rsidRPr="00EF7D64">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658B5C43" w14:textId="77777777" w:rsidR="00EF7D64" w:rsidRPr="00EF7D64" w:rsidRDefault="00EF7D64" w:rsidP="00EF7D64">
            <w:pPr>
              <w:suppressAutoHyphens/>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lang w:eastAsia="ru-RU"/>
              </w:rPr>
              <w:t>1. …</w:t>
            </w:r>
            <w:r w:rsidRPr="00EF7D64">
              <w:rPr>
                <w:rFonts w:ascii="Times New Roman" w:eastAsia="Batang" w:hAnsi="Times New Roman" w:cs="Times New Roman"/>
                <w:b/>
                <w:bCs/>
                <w:lang w:eastAsia="ru-RU"/>
              </w:rPr>
              <w:t xml:space="preserve"> </w:t>
            </w:r>
          </w:p>
        </w:tc>
        <w:tc>
          <w:tcPr>
            <w:tcW w:w="760" w:type="pct"/>
            <w:shd w:val="clear" w:color="auto" w:fill="auto"/>
          </w:tcPr>
          <w:p w14:paraId="2E5F71D3" w14:textId="77777777" w:rsidR="00EF7D64" w:rsidRPr="00EF7D64" w:rsidRDefault="00EF7D64" w:rsidP="00EF7D64">
            <w:pPr>
              <w:spacing w:after="0" w:line="240" w:lineRule="auto"/>
              <w:rPr>
                <w:rFonts w:ascii="Times New Roman" w:eastAsia="Batang" w:hAnsi="Times New Roman" w:cs="Times New Roman"/>
                <w:lang w:eastAsia="ru-RU"/>
              </w:rPr>
            </w:pPr>
          </w:p>
        </w:tc>
        <w:tc>
          <w:tcPr>
            <w:tcW w:w="759" w:type="pct"/>
            <w:shd w:val="clear" w:color="auto" w:fill="auto"/>
          </w:tcPr>
          <w:p w14:paraId="1E9E6C51" w14:textId="77777777" w:rsidR="00EF7D64" w:rsidRPr="00EF7D64" w:rsidRDefault="00EF7D64" w:rsidP="00EF7D64">
            <w:pPr>
              <w:spacing w:after="0" w:line="240" w:lineRule="auto"/>
              <w:rPr>
                <w:rFonts w:ascii="Times New Roman" w:eastAsia="Batang" w:hAnsi="Times New Roman" w:cs="Times New Roman"/>
                <w:b/>
                <w:lang w:eastAsia="ru-RU"/>
              </w:rPr>
            </w:pPr>
          </w:p>
        </w:tc>
        <w:tc>
          <w:tcPr>
            <w:tcW w:w="644" w:type="pct"/>
            <w:shd w:val="clear" w:color="auto" w:fill="auto"/>
          </w:tcPr>
          <w:p w14:paraId="3EAE2FE6" w14:textId="77777777" w:rsidR="00EF7D64" w:rsidRPr="00EF7D64" w:rsidRDefault="00EF7D64" w:rsidP="00EF7D64">
            <w:pPr>
              <w:spacing w:after="0" w:line="240" w:lineRule="auto"/>
              <w:rPr>
                <w:rFonts w:ascii="Times New Roman" w:eastAsia="Batang" w:hAnsi="Times New Roman" w:cs="Times New Roman"/>
                <w:lang w:eastAsia="ru-RU"/>
              </w:rPr>
            </w:pPr>
          </w:p>
        </w:tc>
      </w:tr>
      <w:tr w:rsidR="00EF7D64" w:rsidRPr="00EF7D64" w14:paraId="3095CC52" w14:textId="77777777" w:rsidTr="009571E2">
        <w:trPr>
          <w:trHeight w:val="20"/>
        </w:trPr>
        <w:tc>
          <w:tcPr>
            <w:tcW w:w="2837" w:type="pct"/>
            <w:gridSpan w:val="2"/>
          </w:tcPr>
          <w:p w14:paraId="624102EE" w14:textId="77777777" w:rsidR="00EF7D64" w:rsidRPr="00EF7D64" w:rsidRDefault="00EF7D64" w:rsidP="00EF7D64">
            <w:pPr>
              <w:suppressAutoHyphens/>
              <w:spacing w:after="0" w:line="240" w:lineRule="auto"/>
              <w:rPr>
                <w:rFonts w:ascii="Times New Roman" w:eastAsia="Batang" w:hAnsi="Times New Roman" w:cs="Times New Roman"/>
                <w:b/>
                <w:lang w:eastAsia="ru-RU"/>
              </w:rPr>
            </w:pPr>
            <w:r w:rsidRPr="00EF7D64">
              <w:rPr>
                <w:rFonts w:ascii="Times New Roman" w:eastAsia="Batang" w:hAnsi="Times New Roman" w:cs="Times New Roman"/>
                <w:b/>
                <w:lang w:eastAsia="ru-RU"/>
              </w:rPr>
              <w:t>Промежуточная аттестация</w:t>
            </w:r>
          </w:p>
        </w:tc>
        <w:tc>
          <w:tcPr>
            <w:tcW w:w="760" w:type="pct"/>
            <w:shd w:val="clear" w:color="auto" w:fill="auto"/>
          </w:tcPr>
          <w:p w14:paraId="731A5094" w14:textId="77777777" w:rsidR="00EF7D64" w:rsidRPr="00EF7D64" w:rsidRDefault="00EF7D64" w:rsidP="00EF7D64">
            <w:pPr>
              <w:spacing w:after="0" w:line="240" w:lineRule="auto"/>
              <w:rPr>
                <w:rFonts w:ascii="Times New Roman" w:eastAsia="Batang" w:hAnsi="Times New Roman" w:cs="Times New Roman"/>
                <w:lang w:eastAsia="ru-RU"/>
              </w:rPr>
            </w:pPr>
          </w:p>
        </w:tc>
        <w:tc>
          <w:tcPr>
            <w:tcW w:w="759" w:type="pct"/>
            <w:shd w:val="clear" w:color="auto" w:fill="auto"/>
          </w:tcPr>
          <w:p w14:paraId="53924217" w14:textId="77777777" w:rsidR="00EF7D64" w:rsidRPr="00EF7D64" w:rsidRDefault="00EF7D64" w:rsidP="00EF7D64">
            <w:pPr>
              <w:spacing w:after="0" w:line="240" w:lineRule="auto"/>
              <w:rPr>
                <w:rFonts w:ascii="Times New Roman" w:eastAsia="Batang" w:hAnsi="Times New Roman" w:cs="Times New Roman"/>
                <w:b/>
                <w:lang w:eastAsia="ru-RU"/>
              </w:rPr>
            </w:pPr>
          </w:p>
        </w:tc>
        <w:tc>
          <w:tcPr>
            <w:tcW w:w="644" w:type="pct"/>
            <w:shd w:val="clear" w:color="auto" w:fill="auto"/>
          </w:tcPr>
          <w:p w14:paraId="2CFE3DCE" w14:textId="77777777" w:rsidR="00EF7D64" w:rsidRPr="00EF7D64" w:rsidRDefault="00EF7D64" w:rsidP="00EF7D64">
            <w:pPr>
              <w:spacing w:after="0" w:line="240" w:lineRule="auto"/>
              <w:rPr>
                <w:rFonts w:ascii="Times New Roman" w:eastAsia="Batang" w:hAnsi="Times New Roman" w:cs="Times New Roman"/>
                <w:lang w:eastAsia="ru-RU"/>
              </w:rPr>
            </w:pPr>
          </w:p>
        </w:tc>
      </w:tr>
      <w:tr w:rsidR="00EF7D64" w:rsidRPr="00EF7D64" w14:paraId="209671D5" w14:textId="77777777" w:rsidTr="009571E2">
        <w:trPr>
          <w:trHeight w:val="20"/>
        </w:trPr>
        <w:tc>
          <w:tcPr>
            <w:tcW w:w="2837" w:type="pct"/>
            <w:gridSpan w:val="2"/>
          </w:tcPr>
          <w:p w14:paraId="7DCC4060" w14:textId="77777777" w:rsidR="00EF7D64" w:rsidRPr="00EF7D64" w:rsidRDefault="00EF7D64" w:rsidP="00EF7D64">
            <w:pPr>
              <w:spacing w:after="0" w:line="240" w:lineRule="auto"/>
              <w:rPr>
                <w:rFonts w:ascii="Times New Roman" w:eastAsia="Batang" w:hAnsi="Times New Roman" w:cs="Times New Roman"/>
                <w:b/>
                <w:bCs/>
                <w:lang w:eastAsia="ru-RU"/>
              </w:rPr>
            </w:pPr>
            <w:r w:rsidRPr="00EF7D64">
              <w:rPr>
                <w:rFonts w:ascii="Times New Roman" w:eastAsia="Batang" w:hAnsi="Times New Roman" w:cs="Times New Roman"/>
                <w:b/>
                <w:bCs/>
                <w:lang w:eastAsia="ru-RU"/>
              </w:rPr>
              <w:t>Всего:</w:t>
            </w:r>
          </w:p>
        </w:tc>
        <w:tc>
          <w:tcPr>
            <w:tcW w:w="760" w:type="pct"/>
            <w:shd w:val="clear" w:color="auto" w:fill="auto"/>
          </w:tcPr>
          <w:p w14:paraId="1FCE93DF" w14:textId="77777777" w:rsidR="00EF7D64" w:rsidRPr="00EF7D64" w:rsidRDefault="00EF7D64" w:rsidP="00EF7D64">
            <w:pPr>
              <w:spacing w:after="0" w:line="240" w:lineRule="auto"/>
              <w:jc w:val="center"/>
              <w:rPr>
                <w:rFonts w:ascii="Times New Roman" w:eastAsia="Batang" w:hAnsi="Times New Roman" w:cs="Times New Roman"/>
                <w:b/>
                <w:iCs/>
                <w:lang w:eastAsia="ru-RU"/>
              </w:rPr>
            </w:pPr>
            <w:r w:rsidRPr="00EF7D64">
              <w:rPr>
                <w:rFonts w:ascii="Times New Roman" w:eastAsia="Batang" w:hAnsi="Times New Roman" w:cs="Times New Roman"/>
                <w:b/>
                <w:iCs/>
                <w:lang w:eastAsia="ru-RU"/>
              </w:rPr>
              <w:t>64</w:t>
            </w:r>
          </w:p>
        </w:tc>
        <w:tc>
          <w:tcPr>
            <w:tcW w:w="759" w:type="pct"/>
            <w:shd w:val="clear" w:color="auto" w:fill="auto"/>
          </w:tcPr>
          <w:p w14:paraId="530B8231" w14:textId="77777777" w:rsidR="00EF7D64" w:rsidRPr="00EF7D64" w:rsidRDefault="00EF7D64" w:rsidP="00EF7D64">
            <w:pPr>
              <w:spacing w:after="0" w:line="240" w:lineRule="auto"/>
              <w:rPr>
                <w:rFonts w:ascii="Times New Roman" w:eastAsia="Batang" w:hAnsi="Times New Roman" w:cs="Times New Roman"/>
                <w:b/>
                <w:bCs/>
                <w:lang w:eastAsia="ru-RU"/>
              </w:rPr>
            </w:pPr>
          </w:p>
        </w:tc>
        <w:tc>
          <w:tcPr>
            <w:tcW w:w="644" w:type="pct"/>
            <w:shd w:val="clear" w:color="auto" w:fill="auto"/>
          </w:tcPr>
          <w:p w14:paraId="7B8E63C5" w14:textId="77777777" w:rsidR="00EF7D64" w:rsidRPr="00EF7D64" w:rsidRDefault="00EF7D64" w:rsidP="00EF7D64">
            <w:pPr>
              <w:spacing w:after="0" w:line="240" w:lineRule="auto"/>
              <w:rPr>
                <w:rFonts w:ascii="Times New Roman" w:eastAsia="Batang" w:hAnsi="Times New Roman" w:cs="Times New Roman"/>
                <w:bCs/>
                <w:lang w:eastAsia="ru-RU"/>
              </w:rPr>
            </w:pPr>
          </w:p>
        </w:tc>
      </w:tr>
    </w:tbl>
    <w:p w14:paraId="4699B632" w14:textId="77777777" w:rsidR="00EF7D64" w:rsidRPr="00EF7D64" w:rsidRDefault="00EF7D64" w:rsidP="00EF7D64">
      <w:pPr>
        <w:suppressAutoHyphens/>
        <w:spacing w:after="200" w:line="276" w:lineRule="auto"/>
        <w:jc w:val="both"/>
        <w:rPr>
          <w:rFonts w:ascii="Times New Roman" w:eastAsia="Batang" w:hAnsi="Times New Roman" w:cs="Times New Roman"/>
          <w:i/>
          <w:lang w:eastAsia="ru-RU"/>
        </w:rPr>
      </w:pPr>
    </w:p>
    <w:p w14:paraId="11EF7063" w14:textId="77777777" w:rsidR="00EF7D64" w:rsidRPr="00EF7D64" w:rsidRDefault="00EF7D64" w:rsidP="00EF7D64">
      <w:pPr>
        <w:spacing w:after="200" w:line="276" w:lineRule="auto"/>
        <w:ind w:firstLine="709"/>
        <w:rPr>
          <w:rFonts w:ascii="Times New Roman" w:eastAsia="Batang" w:hAnsi="Times New Roman" w:cs="Times New Roman"/>
          <w:i/>
          <w:lang w:eastAsia="ru-RU"/>
        </w:rPr>
        <w:sectPr w:rsidR="00EF7D64" w:rsidRPr="00EF7D64" w:rsidSect="00733AEF">
          <w:pgSz w:w="16840" w:h="11907" w:orient="landscape"/>
          <w:pgMar w:top="851" w:right="1134" w:bottom="851" w:left="992" w:header="709" w:footer="709" w:gutter="0"/>
          <w:cols w:space="720"/>
        </w:sectPr>
      </w:pPr>
    </w:p>
    <w:p w14:paraId="29B73FBC" w14:textId="77777777" w:rsidR="00EF7D64" w:rsidRPr="00EF7D64" w:rsidRDefault="00EF7D64" w:rsidP="00EF7D64">
      <w:pPr>
        <w:spacing w:after="0" w:line="276" w:lineRule="auto"/>
        <w:jc w:val="center"/>
        <w:rPr>
          <w:rFonts w:ascii="Times New Roman" w:eastAsia="Batang" w:hAnsi="Times New Roman" w:cs="Batang"/>
          <w:b/>
          <w:bCs/>
          <w:sz w:val="24"/>
          <w:szCs w:val="24"/>
          <w:lang w:eastAsia="ru-RU"/>
        </w:rPr>
      </w:pPr>
      <w:r w:rsidRPr="00EF7D64">
        <w:rPr>
          <w:rFonts w:ascii="Times New Roman" w:eastAsia="Batang" w:hAnsi="Times New Roman" w:cs="Batang"/>
          <w:b/>
          <w:bCs/>
          <w:sz w:val="24"/>
          <w:szCs w:val="24"/>
          <w:lang w:eastAsia="ru-RU"/>
        </w:rPr>
        <w:lastRenderedPageBreak/>
        <w:t>3. УСЛОВИЯ РЕАЛИЗАЦИИ УЧЕБНОЙ ДИСЦИПЛИНЫ</w:t>
      </w:r>
    </w:p>
    <w:p w14:paraId="7614EADB" w14:textId="77777777" w:rsidR="00EF7D64" w:rsidRPr="00EF7D64" w:rsidRDefault="00EF7D64" w:rsidP="00EF7D64">
      <w:pPr>
        <w:spacing w:after="0" w:line="276" w:lineRule="auto"/>
        <w:ind w:firstLine="709"/>
        <w:jc w:val="both"/>
        <w:rPr>
          <w:rFonts w:ascii="Times New Roman" w:eastAsia="Times New Roman" w:hAnsi="Times New Roman" w:cs="Times New Roman"/>
          <w:b/>
          <w:bCs/>
          <w:sz w:val="24"/>
          <w:szCs w:val="24"/>
          <w:lang w:eastAsia="ru-RU"/>
        </w:rPr>
      </w:pPr>
      <w:r w:rsidRPr="00EF7D64">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B82D26A" w14:textId="77777777" w:rsidR="00EF7D64" w:rsidRPr="00EF7D64" w:rsidRDefault="00EF7D64" w:rsidP="00EF7D64">
      <w:pPr>
        <w:suppressAutoHyphens/>
        <w:spacing w:after="0" w:line="276" w:lineRule="auto"/>
        <w:ind w:firstLine="709"/>
        <w:jc w:val="both"/>
        <w:rPr>
          <w:rFonts w:ascii="Times New Roman" w:eastAsia="Times New Roman" w:hAnsi="Times New Roman" w:cs="Times New Roman"/>
          <w:bCs/>
          <w:sz w:val="24"/>
          <w:szCs w:val="24"/>
          <w:lang w:eastAsia="ru-RU"/>
        </w:rPr>
      </w:pPr>
      <w:bookmarkStart w:id="28" w:name="_Hlk113803422"/>
      <w:r w:rsidRPr="00EF7D64">
        <w:rPr>
          <w:rFonts w:ascii="Times New Roman" w:eastAsia="Times New Roman" w:hAnsi="Times New Roman" w:cs="Times New Roman"/>
          <w:bCs/>
          <w:sz w:val="24"/>
          <w:szCs w:val="24"/>
          <w:lang w:eastAsia="ru-RU"/>
        </w:rPr>
        <w:t>Кабинеты «Информатики и ИКТ»,</w:t>
      </w:r>
      <w:r w:rsidRPr="00EF7D64">
        <w:rPr>
          <w:rFonts w:ascii="Calibri" w:eastAsia="Times New Roman" w:hAnsi="Calibri" w:cs="Times New Roman"/>
          <w:sz w:val="24"/>
          <w:szCs w:val="24"/>
          <w:lang w:eastAsia="ru-RU"/>
        </w:rPr>
        <w:t xml:space="preserve"> «</w:t>
      </w:r>
      <w:r w:rsidRPr="00EF7D64">
        <w:rPr>
          <w:rFonts w:ascii="Times New Roman" w:eastAsia="Times New Roman" w:hAnsi="Times New Roman" w:cs="Times New Roman"/>
          <w:sz w:val="24"/>
          <w:szCs w:val="24"/>
          <w:lang w:eastAsia="ru-RU"/>
        </w:rPr>
        <w:t>П</w:t>
      </w:r>
      <w:r w:rsidRPr="00EF7D64">
        <w:rPr>
          <w:rFonts w:ascii="Times New Roman" w:eastAsia="Times New Roman" w:hAnsi="Times New Roman" w:cs="Times New Roman"/>
          <w:bCs/>
          <w:sz w:val="24"/>
          <w:szCs w:val="24"/>
          <w:lang w:eastAsia="ru-RU"/>
        </w:rPr>
        <w:t>роектирования и конструирования», оснащенные в соответствии с п. 6.1.2.1 Примерной рабочей программы по специальности 12.02.03 Радиоэлектронные приборы и устройства.</w:t>
      </w:r>
      <w:bookmarkEnd w:id="28"/>
    </w:p>
    <w:p w14:paraId="04CEF3EB" w14:textId="77777777" w:rsidR="00EF7D64" w:rsidRPr="00EF7D64" w:rsidRDefault="00EF7D64" w:rsidP="00EF7D64">
      <w:pPr>
        <w:suppressAutoHyphens/>
        <w:spacing w:after="0" w:line="276" w:lineRule="auto"/>
        <w:ind w:firstLine="709"/>
        <w:jc w:val="both"/>
        <w:rPr>
          <w:rFonts w:ascii="Times New Roman" w:eastAsia="Times New Roman" w:hAnsi="Times New Roman" w:cs="Times New Roman"/>
          <w:bCs/>
          <w:i/>
          <w:sz w:val="24"/>
          <w:szCs w:val="24"/>
          <w:lang w:eastAsia="ru-RU"/>
        </w:rPr>
      </w:pPr>
    </w:p>
    <w:p w14:paraId="127035D2" w14:textId="77777777" w:rsidR="00EF7D64" w:rsidRPr="00EF7D64" w:rsidRDefault="00EF7D64" w:rsidP="00EF7D64">
      <w:pPr>
        <w:spacing w:after="0" w:line="276" w:lineRule="auto"/>
        <w:ind w:firstLine="709"/>
        <w:jc w:val="both"/>
        <w:rPr>
          <w:rFonts w:ascii="Times New Roman" w:eastAsia="Times New Roman" w:hAnsi="Times New Roman" w:cs="Times New Roman"/>
          <w:b/>
          <w:bCs/>
          <w:sz w:val="24"/>
          <w:szCs w:val="24"/>
          <w:lang w:eastAsia="ru-RU"/>
        </w:rPr>
      </w:pPr>
      <w:r w:rsidRPr="00EF7D64">
        <w:rPr>
          <w:rFonts w:ascii="Times New Roman" w:eastAsia="Times New Roman" w:hAnsi="Times New Roman" w:cs="Times New Roman"/>
          <w:b/>
          <w:bCs/>
          <w:sz w:val="24"/>
          <w:szCs w:val="24"/>
          <w:lang w:eastAsia="ru-RU"/>
        </w:rPr>
        <w:t>3.2. Информационное обеспечение реализации программы</w:t>
      </w:r>
    </w:p>
    <w:p w14:paraId="75CD7CA6" w14:textId="77777777" w:rsidR="00EF7D64" w:rsidRPr="00EF7D64" w:rsidRDefault="00EF7D64" w:rsidP="00EF7D64">
      <w:pPr>
        <w:suppressAutoHyphens/>
        <w:spacing w:after="0" w:line="276" w:lineRule="auto"/>
        <w:ind w:firstLine="709"/>
        <w:jc w:val="both"/>
        <w:rPr>
          <w:rFonts w:ascii="Times New Roman" w:eastAsia="Times New Roman" w:hAnsi="Times New Roman" w:cs="Times New Roman"/>
          <w:sz w:val="24"/>
          <w:szCs w:val="24"/>
          <w:lang w:eastAsia="ru-RU"/>
        </w:rPr>
      </w:pPr>
      <w:r w:rsidRPr="00EF7D64">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EF7D64">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EF7D64">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733D175"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sz w:val="24"/>
          <w:szCs w:val="24"/>
          <w:lang w:eastAsia="ru-RU"/>
        </w:rPr>
      </w:pPr>
    </w:p>
    <w:p w14:paraId="49F757BC"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b/>
          <w:sz w:val="24"/>
          <w:szCs w:val="24"/>
          <w:lang w:val="x-none" w:eastAsia="x-none"/>
        </w:rPr>
      </w:pPr>
      <w:r w:rsidRPr="00EF7D64">
        <w:rPr>
          <w:rFonts w:ascii="Times New Roman" w:eastAsia="Times New Roman" w:hAnsi="Times New Roman" w:cs="Times New Roman"/>
          <w:b/>
          <w:sz w:val="24"/>
          <w:szCs w:val="24"/>
          <w:lang w:val="x-none" w:eastAsia="x-none"/>
        </w:rPr>
        <w:t xml:space="preserve">3.2.1. </w:t>
      </w:r>
      <w:r w:rsidRPr="00EF7D64">
        <w:rPr>
          <w:rFonts w:ascii="Times New Roman" w:eastAsia="Times New Roman" w:hAnsi="Times New Roman" w:cs="Times New Roman"/>
          <w:b/>
          <w:sz w:val="24"/>
          <w:szCs w:val="24"/>
          <w:lang w:eastAsia="x-none"/>
        </w:rPr>
        <w:t>Основные печатные</w:t>
      </w:r>
      <w:r w:rsidRPr="00EF7D64">
        <w:rPr>
          <w:rFonts w:ascii="Times New Roman" w:eastAsia="Times New Roman" w:hAnsi="Times New Roman" w:cs="Times New Roman"/>
          <w:b/>
          <w:sz w:val="24"/>
          <w:szCs w:val="24"/>
          <w:lang w:val="x-none" w:eastAsia="x-none"/>
        </w:rPr>
        <w:t xml:space="preserve"> издания</w:t>
      </w:r>
    </w:p>
    <w:p w14:paraId="30EDA628"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sz w:val="24"/>
          <w:szCs w:val="24"/>
          <w:lang w:eastAsia="ru-RU"/>
        </w:rPr>
      </w:pPr>
      <w:r w:rsidRPr="00EF7D64">
        <w:rPr>
          <w:rFonts w:ascii="Times New Roman" w:eastAsia="Times New Roman" w:hAnsi="Times New Roman" w:cs="Times New Roman"/>
          <w:sz w:val="24"/>
          <w:szCs w:val="24"/>
          <w:lang w:eastAsia="ru-RU"/>
        </w:rPr>
        <w:t>1. Зубова, Е. Д. Информационные технологии в профессиональной деятельности: учебное пособие для СПО / Е. Д. Зубова. — Санкт-Петербург: Лань, 2022. — 212 с. — ISBN 978-5-8114-9348-7.</w:t>
      </w:r>
    </w:p>
    <w:p w14:paraId="280C24B9"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sz w:val="24"/>
          <w:szCs w:val="24"/>
          <w:lang w:eastAsia="ru-RU"/>
        </w:rPr>
      </w:pPr>
      <w:r w:rsidRPr="00EF7D64">
        <w:rPr>
          <w:rFonts w:ascii="Times New Roman" w:eastAsia="Times New Roman" w:hAnsi="Times New Roman" w:cs="Times New Roman"/>
          <w:sz w:val="24"/>
          <w:szCs w:val="24"/>
          <w:lang w:eastAsia="ru-RU"/>
        </w:rPr>
        <w:t>2. Свириденко, Ю. В. Информатика для профессий и специальностей технического профиля. Курс лекций: учебное пособие для СПО / Ю. В. Свириденко. — 2-е изд., стер. — Санкт-Петербург: Лань, 2021. — 108 с. — ISBN 978-5-8114-7582-7.</w:t>
      </w:r>
    </w:p>
    <w:p w14:paraId="74E99F07"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sz w:val="24"/>
          <w:szCs w:val="24"/>
          <w:lang w:eastAsia="ru-RU"/>
        </w:rPr>
      </w:pPr>
      <w:r w:rsidRPr="00EF7D64">
        <w:rPr>
          <w:rFonts w:ascii="Times New Roman" w:eastAsia="Times New Roman" w:hAnsi="Times New Roman" w:cs="Times New Roman"/>
          <w:sz w:val="24"/>
          <w:szCs w:val="24"/>
          <w:lang w:eastAsia="ru-RU"/>
        </w:rPr>
        <w:t>3. Филимонова, Е. В., Информатика и информационные технологии в профессиональной деятельности: учебник / Е. В. Филимонова. — Москва: КноРус, 2022. — 213 с. — ISBN 978-5-406-09535-5.</w:t>
      </w:r>
    </w:p>
    <w:p w14:paraId="4186B6DF"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b/>
          <w:sz w:val="24"/>
          <w:szCs w:val="24"/>
          <w:highlight w:val="yellow"/>
          <w:lang w:eastAsia="ru-RU"/>
        </w:rPr>
      </w:pPr>
    </w:p>
    <w:p w14:paraId="68224F11" w14:textId="77777777" w:rsidR="00EF7D64" w:rsidRPr="00EF7D64" w:rsidRDefault="00EF7D64" w:rsidP="00EF7D64">
      <w:pPr>
        <w:spacing w:after="0" w:line="276" w:lineRule="auto"/>
        <w:ind w:firstLine="709"/>
        <w:jc w:val="both"/>
        <w:rPr>
          <w:rFonts w:ascii="Times New Roman" w:eastAsia="Times New Roman" w:hAnsi="Times New Roman" w:cs="Times New Roman"/>
          <w:i/>
          <w:iCs/>
          <w:sz w:val="24"/>
          <w:szCs w:val="24"/>
          <w:lang w:eastAsia="ru-RU"/>
        </w:rPr>
      </w:pPr>
      <w:r w:rsidRPr="00EF7D64">
        <w:rPr>
          <w:rFonts w:ascii="Times New Roman" w:eastAsia="Times New Roman" w:hAnsi="Times New Roman" w:cs="Times New Roman"/>
          <w:b/>
          <w:sz w:val="24"/>
          <w:szCs w:val="24"/>
          <w:lang w:eastAsia="ru-RU"/>
        </w:rPr>
        <w:t>3.2.2. Основные электронные издания</w:t>
      </w:r>
      <w:r w:rsidRPr="00EF7D64">
        <w:rPr>
          <w:rFonts w:ascii="Times New Roman" w:eastAsia="Times New Roman" w:hAnsi="Times New Roman" w:cs="Times New Roman"/>
          <w:i/>
          <w:iCs/>
          <w:sz w:val="24"/>
          <w:szCs w:val="24"/>
          <w:lang w:eastAsia="ru-RU"/>
        </w:rPr>
        <w:t xml:space="preserve"> </w:t>
      </w:r>
    </w:p>
    <w:p w14:paraId="07403903" w14:textId="77777777" w:rsidR="00EF7D64" w:rsidRPr="00EF7D64" w:rsidRDefault="00EF7D64" w:rsidP="00EF7D64">
      <w:pPr>
        <w:suppressAutoHyphens/>
        <w:spacing w:after="0" w:line="276" w:lineRule="auto"/>
        <w:ind w:firstLine="709"/>
        <w:jc w:val="both"/>
        <w:rPr>
          <w:rFonts w:ascii="Times New Roman" w:eastAsia="Times New Roman" w:hAnsi="Times New Roman" w:cs="Times New Roman"/>
          <w:sz w:val="24"/>
          <w:szCs w:val="24"/>
          <w:lang w:eastAsia="ru-RU"/>
        </w:rPr>
      </w:pPr>
      <w:r w:rsidRPr="00EF7D64">
        <w:rPr>
          <w:rFonts w:ascii="Times New Roman" w:eastAsia="Times New Roman" w:hAnsi="Times New Roman" w:cs="Times New Roman"/>
          <w:sz w:val="24"/>
          <w:szCs w:val="24"/>
          <w:lang w:eastAsia="ru-RU"/>
        </w:rPr>
        <w:t>1. Информационные технологии и основы вычислительной техники: учебник. — Санкт-Петербург: Лань, 2020. — 264 с. — ISBN 978-5-8114-4287-4. — Текст: электронный // Лань: электронно-библиотечная система. — URL: https://e.lanbook.com/book/148223</w:t>
      </w:r>
    </w:p>
    <w:p w14:paraId="45D7E8E7" w14:textId="77777777" w:rsidR="00EF7D64" w:rsidRPr="00EF7D64" w:rsidRDefault="00EF7D64" w:rsidP="00EF7D64">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EF7D64">
        <w:rPr>
          <w:rFonts w:ascii="Times New Roman" w:eastAsia="Times New Roman" w:hAnsi="Times New Roman" w:cs="Times New Roman"/>
          <w:sz w:val="24"/>
          <w:szCs w:val="24"/>
          <w:lang w:eastAsia="ru-RU"/>
        </w:rPr>
        <w:t>2. Коломейченко, А. С. Информационные технологии: учебное пособие для СПО /А. С. Коломейченко. — 2-е изд., перераб. — Санкт-Петербург: Лань, 2021. — 212 с. — ISBN 978-5-8114-7565-0. — Текст: электронный // Лань: электронно-библиотечная система. — URL: https://e.lanbook.com/book/177031</w:t>
      </w:r>
    </w:p>
    <w:p w14:paraId="070EC455"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C8E9F42"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6809186"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D5BA6C1"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70193B96"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130FE4E7"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3CD2BB0"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111DA80"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4F838FE"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1AF2F9B" w14:textId="77777777" w:rsidR="00EF7D64" w:rsidRPr="00EF7D64" w:rsidRDefault="00EF7D64" w:rsidP="00EF7D64">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8C22427" w14:textId="77777777" w:rsidR="00EF7D64" w:rsidRPr="00EF7D64" w:rsidRDefault="00EF7D64" w:rsidP="00EF7D64">
      <w:pPr>
        <w:spacing w:after="200" w:line="276" w:lineRule="auto"/>
        <w:jc w:val="center"/>
        <w:rPr>
          <w:rFonts w:ascii="Times New Roman" w:eastAsia="Times New Roman" w:hAnsi="Times New Roman" w:cs="Times New Roman"/>
          <w:b/>
          <w:bCs/>
          <w:sz w:val="24"/>
          <w:szCs w:val="24"/>
          <w:lang w:eastAsia="ru-RU"/>
        </w:rPr>
      </w:pPr>
      <w:r w:rsidRPr="00EF7D64">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EF7D64">
        <w:rPr>
          <w:rFonts w:ascii="Times New Roman" w:eastAsia="Times New Roman" w:hAnsi="Times New Roman" w:cs="Times New Roman"/>
          <w:b/>
          <w:bCs/>
          <w:sz w:val="24"/>
          <w:szCs w:val="24"/>
          <w:lang w:eastAsia="ru-RU"/>
        </w:rPr>
        <w:br/>
        <w:t>УЧЕБНОЙ ДИСЦИПЛИНЫ</w:t>
      </w:r>
    </w:p>
    <w:tbl>
      <w:tblPr>
        <w:tblW w:w="5388" w:type="pct"/>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9"/>
        <w:gridCol w:w="3987"/>
        <w:gridCol w:w="2483"/>
      </w:tblGrid>
      <w:tr w:rsidR="00EF7D64" w:rsidRPr="00EF7D64" w14:paraId="0334E7F7" w14:textId="77777777" w:rsidTr="009571E2">
        <w:tc>
          <w:tcPr>
            <w:tcW w:w="1787" w:type="pct"/>
          </w:tcPr>
          <w:p w14:paraId="3AF1B3A6" w14:textId="77777777" w:rsidR="00EF7D64" w:rsidRPr="00EF7D64" w:rsidRDefault="00EF7D64" w:rsidP="00EF7D64">
            <w:pPr>
              <w:spacing w:after="0" w:line="240" w:lineRule="auto"/>
              <w:jc w:val="center"/>
              <w:rPr>
                <w:rFonts w:ascii="Times New Roman" w:eastAsia="Times New Roman" w:hAnsi="Times New Roman" w:cs="Times New Roman"/>
                <w:lang w:eastAsia="ru-RU"/>
              </w:rPr>
            </w:pPr>
            <w:r w:rsidRPr="00EF7D64">
              <w:rPr>
                <w:rFonts w:ascii="Times New Roman" w:eastAsia="Times New Roman" w:hAnsi="Times New Roman" w:cs="Times New Roman"/>
                <w:b/>
                <w:bCs/>
                <w:i/>
                <w:lang w:eastAsia="ru-RU"/>
              </w:rPr>
              <w:t>Результаты обучения</w:t>
            </w:r>
          </w:p>
        </w:tc>
        <w:tc>
          <w:tcPr>
            <w:tcW w:w="1980" w:type="pct"/>
          </w:tcPr>
          <w:p w14:paraId="6585CC15" w14:textId="77777777" w:rsidR="00EF7D64" w:rsidRPr="00EF7D64" w:rsidRDefault="00EF7D64" w:rsidP="00EF7D64">
            <w:pPr>
              <w:spacing w:after="0" w:line="240" w:lineRule="auto"/>
              <w:jc w:val="center"/>
              <w:rPr>
                <w:rFonts w:ascii="Times New Roman" w:eastAsia="Times New Roman" w:hAnsi="Times New Roman" w:cs="Times New Roman"/>
                <w:b/>
                <w:bCs/>
                <w:i/>
                <w:lang w:eastAsia="ru-RU"/>
              </w:rPr>
            </w:pPr>
            <w:r w:rsidRPr="00EF7D64">
              <w:rPr>
                <w:rFonts w:ascii="Times New Roman" w:eastAsia="Times New Roman" w:hAnsi="Times New Roman" w:cs="Times New Roman"/>
                <w:b/>
                <w:bCs/>
                <w:i/>
                <w:lang w:eastAsia="ru-RU"/>
              </w:rPr>
              <w:t>Критерии оценки</w:t>
            </w:r>
          </w:p>
        </w:tc>
        <w:tc>
          <w:tcPr>
            <w:tcW w:w="1233" w:type="pct"/>
          </w:tcPr>
          <w:p w14:paraId="58F3273B" w14:textId="77777777" w:rsidR="00EF7D64" w:rsidRPr="00EF7D64" w:rsidRDefault="00EF7D64" w:rsidP="00EF7D64">
            <w:pPr>
              <w:spacing w:after="0" w:line="240" w:lineRule="auto"/>
              <w:jc w:val="center"/>
              <w:rPr>
                <w:rFonts w:ascii="Times New Roman" w:eastAsia="Times New Roman" w:hAnsi="Times New Roman" w:cs="Times New Roman"/>
                <w:b/>
                <w:bCs/>
                <w:i/>
                <w:lang w:eastAsia="ru-RU"/>
              </w:rPr>
            </w:pPr>
            <w:r w:rsidRPr="00EF7D64">
              <w:rPr>
                <w:rFonts w:ascii="Times New Roman" w:eastAsia="Times New Roman" w:hAnsi="Times New Roman" w:cs="Times New Roman"/>
                <w:b/>
                <w:bCs/>
                <w:i/>
                <w:lang w:eastAsia="ru-RU"/>
              </w:rPr>
              <w:t>Методы оценки</w:t>
            </w:r>
          </w:p>
        </w:tc>
      </w:tr>
      <w:tr w:rsidR="00EF7D64" w:rsidRPr="00EF7D64" w14:paraId="2C662832" w14:textId="77777777" w:rsidTr="009571E2">
        <w:tc>
          <w:tcPr>
            <w:tcW w:w="1787" w:type="pct"/>
            <w:tcBorders>
              <w:top w:val="single" w:sz="4" w:space="0" w:color="auto"/>
              <w:left w:val="single" w:sz="4" w:space="0" w:color="auto"/>
              <w:bottom w:val="single" w:sz="4" w:space="0" w:color="auto"/>
              <w:right w:val="single" w:sz="4" w:space="0" w:color="auto"/>
            </w:tcBorders>
          </w:tcPr>
          <w:p w14:paraId="1FB3A6EE" w14:textId="77777777" w:rsidR="00EF7D64" w:rsidRPr="00EF7D64" w:rsidRDefault="00EF7D64" w:rsidP="00EF7D64">
            <w:pPr>
              <w:tabs>
                <w:tab w:val="left" w:pos="316"/>
              </w:tabs>
              <w:suppressAutoHyphens/>
              <w:spacing w:after="0" w:line="240" w:lineRule="auto"/>
              <w:jc w:val="both"/>
              <w:rPr>
                <w:rFonts w:ascii="Times New Roman" w:eastAsia="Calibri" w:hAnsi="Times New Roman" w:cs="Times New Roman"/>
                <w:lang w:eastAsia="ru-RU"/>
              </w:rPr>
            </w:pPr>
            <w:r w:rsidRPr="00EF7D64">
              <w:rPr>
                <w:rFonts w:ascii="Times New Roman" w:eastAsia="Calibri" w:hAnsi="Times New Roman" w:cs="Times New Roman"/>
                <w:lang w:eastAsia="ru-RU"/>
              </w:rPr>
              <w:t>Знания:</w:t>
            </w:r>
          </w:p>
          <w:p w14:paraId="4A17B4C8" w14:textId="77777777" w:rsidR="00EF7D64" w:rsidRPr="00EF7D64" w:rsidRDefault="00EF7D64" w:rsidP="00EF7D64">
            <w:pPr>
              <w:numPr>
                <w:ilvl w:val="0"/>
                <w:numId w:val="30"/>
              </w:numPr>
              <w:tabs>
                <w:tab w:val="left" w:pos="316"/>
              </w:tabs>
              <w:suppressAutoHyphens/>
              <w:spacing w:after="0" w:line="240" w:lineRule="auto"/>
              <w:ind w:left="0" w:firstLine="0"/>
              <w:jc w:val="both"/>
              <w:rPr>
                <w:rFonts w:ascii="Times New Roman" w:eastAsia="Calibri" w:hAnsi="Times New Roman" w:cs="Times New Roman"/>
                <w:lang w:eastAsia="ru-RU"/>
              </w:rPr>
            </w:pPr>
            <w:r w:rsidRPr="00EF7D64">
              <w:rPr>
                <w:rFonts w:ascii="Times New Roman" w:eastAsia="Times New Roman" w:hAnsi="Times New Roman" w:cs="Times New Roman"/>
                <w:iCs/>
                <w:lang w:eastAsia="ru-RU"/>
              </w:rPr>
              <w:t>виды автоматизированных информационных технологий;</w:t>
            </w:r>
          </w:p>
          <w:p w14:paraId="0A7F2F9B" w14:textId="77777777" w:rsidR="00EF7D64" w:rsidRPr="00EF7D64" w:rsidRDefault="00EF7D64" w:rsidP="00EF7D64">
            <w:pPr>
              <w:numPr>
                <w:ilvl w:val="0"/>
                <w:numId w:val="30"/>
              </w:numPr>
              <w:tabs>
                <w:tab w:val="left" w:pos="316"/>
              </w:tabs>
              <w:suppressAutoHyphens/>
              <w:spacing w:after="0" w:line="240" w:lineRule="auto"/>
              <w:ind w:left="0" w:firstLine="0"/>
              <w:jc w:val="both"/>
              <w:rPr>
                <w:rFonts w:ascii="Times New Roman" w:eastAsia="Calibri" w:hAnsi="Times New Roman" w:cs="Times New Roman"/>
                <w:lang w:eastAsia="ru-RU"/>
              </w:rPr>
            </w:pPr>
            <w:r w:rsidRPr="00EF7D64">
              <w:rPr>
                <w:rFonts w:ascii="Times New Roman" w:eastAsia="Times New Roman" w:hAnsi="Times New Roman" w:cs="Times New Roman"/>
                <w:lang w:eastAsia="ru-RU"/>
              </w:rPr>
              <w:t>основные профессиональные программы ИКТ;</w:t>
            </w:r>
          </w:p>
          <w:p w14:paraId="4C5203B5" w14:textId="77777777" w:rsidR="00EF7D64" w:rsidRPr="00EF7D64" w:rsidRDefault="00EF7D64" w:rsidP="00EF7D64">
            <w:pPr>
              <w:numPr>
                <w:ilvl w:val="0"/>
                <w:numId w:val="30"/>
              </w:numPr>
              <w:tabs>
                <w:tab w:val="left" w:pos="316"/>
              </w:tabs>
              <w:suppressAutoHyphens/>
              <w:autoSpaceDE w:val="0"/>
              <w:autoSpaceDN w:val="0"/>
              <w:adjustRightInd w:val="0"/>
              <w:spacing w:after="0" w:line="240" w:lineRule="auto"/>
              <w:ind w:left="0" w:firstLine="0"/>
              <w:jc w:val="both"/>
              <w:rPr>
                <w:rFonts w:ascii="Times New Roman" w:eastAsia="Times New Roman" w:hAnsi="Times New Roman" w:cs="Times New Roman"/>
                <w:lang w:eastAsia="ru-RU"/>
              </w:rPr>
            </w:pPr>
            <w:r w:rsidRPr="00EF7D64">
              <w:rPr>
                <w:rFonts w:ascii="Times New Roman" w:eastAsia="Times New Roman" w:hAnsi="Times New Roman" w:cs="Times New Roman"/>
                <w:lang w:eastAsia="ru-RU"/>
              </w:rPr>
              <w:t>состав, функции и возможности использования информационных и телекоммуникационных технологий в профессиональной деятельности;</w:t>
            </w:r>
          </w:p>
        </w:tc>
        <w:tc>
          <w:tcPr>
            <w:tcW w:w="1980" w:type="pct"/>
            <w:tcBorders>
              <w:top w:val="single" w:sz="4" w:space="0" w:color="auto"/>
              <w:left w:val="single" w:sz="4" w:space="0" w:color="auto"/>
              <w:bottom w:val="single" w:sz="4" w:space="0" w:color="auto"/>
              <w:right w:val="single" w:sz="4" w:space="0" w:color="auto"/>
            </w:tcBorders>
          </w:tcPr>
          <w:p w14:paraId="01650BA7" w14:textId="77777777" w:rsidR="00EF7D64" w:rsidRPr="00EF7D64" w:rsidRDefault="00EF7D64" w:rsidP="00EF7D64">
            <w:pPr>
              <w:numPr>
                <w:ilvl w:val="0"/>
                <w:numId w:val="30"/>
              </w:numPr>
              <w:tabs>
                <w:tab w:val="left" w:pos="316"/>
              </w:tabs>
              <w:suppressAutoHyphens/>
              <w:spacing w:after="0" w:line="240" w:lineRule="auto"/>
              <w:ind w:left="0" w:firstLine="0"/>
              <w:jc w:val="both"/>
              <w:rPr>
                <w:rFonts w:ascii="Times New Roman" w:eastAsia="Calibri" w:hAnsi="Times New Roman" w:cs="Times New Roman"/>
                <w:lang w:eastAsia="ru-RU"/>
              </w:rPr>
            </w:pPr>
            <w:r w:rsidRPr="00EF7D64">
              <w:rPr>
                <w:rFonts w:ascii="Times New Roman" w:eastAsia="Times New Roman" w:hAnsi="Times New Roman" w:cs="Times New Roman"/>
                <w:lang w:eastAsia="zh-CN"/>
              </w:rPr>
              <w:t>точность формулировок</w:t>
            </w:r>
            <w:r w:rsidRPr="00EF7D64">
              <w:rPr>
                <w:rFonts w:ascii="Times New Roman" w:eastAsia="Times New Roman" w:hAnsi="Times New Roman" w:cs="Times New Roman"/>
                <w:iCs/>
                <w:lang w:eastAsia="ru-RU"/>
              </w:rPr>
              <w:t xml:space="preserve"> видов автоматизированных информационных технологий;</w:t>
            </w:r>
          </w:p>
          <w:p w14:paraId="1C7CB16E" w14:textId="77777777" w:rsidR="00EF7D64" w:rsidRPr="00EF7D64" w:rsidRDefault="00EF7D64" w:rsidP="00EF7D64">
            <w:pPr>
              <w:numPr>
                <w:ilvl w:val="0"/>
                <w:numId w:val="30"/>
              </w:numPr>
              <w:tabs>
                <w:tab w:val="left" w:pos="316"/>
              </w:tabs>
              <w:suppressAutoHyphens/>
              <w:spacing w:after="0" w:line="240" w:lineRule="auto"/>
              <w:ind w:left="0" w:firstLine="0"/>
              <w:jc w:val="both"/>
              <w:rPr>
                <w:rFonts w:ascii="Times New Roman" w:eastAsia="Calibri" w:hAnsi="Times New Roman" w:cs="Times New Roman"/>
                <w:lang w:eastAsia="ru-RU"/>
              </w:rPr>
            </w:pPr>
            <w:r w:rsidRPr="00EF7D64">
              <w:rPr>
                <w:rFonts w:ascii="Times New Roman" w:eastAsia="Times New Roman" w:hAnsi="Times New Roman" w:cs="Times New Roman"/>
                <w:lang w:eastAsia="zh-CN"/>
              </w:rPr>
              <w:t>глубина понимания</w:t>
            </w:r>
            <w:r w:rsidRPr="00EF7D64">
              <w:rPr>
                <w:rFonts w:ascii="Times New Roman" w:eastAsia="Times New Roman" w:hAnsi="Times New Roman" w:cs="Times New Roman"/>
                <w:lang w:eastAsia="ru-RU"/>
              </w:rPr>
              <w:t xml:space="preserve"> основных профессиональных программ ИКТ;</w:t>
            </w:r>
          </w:p>
          <w:p w14:paraId="76AF7F6F" w14:textId="77777777" w:rsidR="00EF7D64" w:rsidRPr="00EF7D64" w:rsidRDefault="00EF7D64" w:rsidP="00EF7D64">
            <w:pPr>
              <w:numPr>
                <w:ilvl w:val="0"/>
                <w:numId w:val="30"/>
              </w:numPr>
              <w:tabs>
                <w:tab w:val="left" w:pos="316"/>
              </w:tabs>
              <w:suppressAutoHyphens/>
              <w:spacing w:after="0" w:line="240" w:lineRule="auto"/>
              <w:ind w:left="0" w:firstLine="0"/>
              <w:jc w:val="both"/>
              <w:rPr>
                <w:rFonts w:ascii="Times New Roman" w:eastAsia="Times New Roman" w:hAnsi="Times New Roman" w:cs="Times New Roman"/>
                <w:lang w:eastAsia="ru-RU"/>
              </w:rPr>
            </w:pPr>
            <w:r w:rsidRPr="00EF7D64">
              <w:rPr>
                <w:rFonts w:ascii="Times New Roman" w:eastAsia="Times New Roman" w:hAnsi="Times New Roman" w:cs="Times New Roman"/>
                <w:lang w:eastAsia="zh-CN"/>
              </w:rPr>
              <w:t xml:space="preserve">точность определения </w:t>
            </w:r>
            <w:r w:rsidRPr="00EF7D64">
              <w:rPr>
                <w:rFonts w:ascii="Times New Roman" w:eastAsia="Times New Roman" w:hAnsi="Times New Roman" w:cs="Times New Roman"/>
                <w:lang w:eastAsia="ru-RU"/>
              </w:rPr>
              <w:t>состава, функций и возможностей использования информационных и телекоммуникационных технологий в профессиональной деятельности;</w:t>
            </w:r>
          </w:p>
        </w:tc>
        <w:tc>
          <w:tcPr>
            <w:tcW w:w="1233" w:type="pct"/>
          </w:tcPr>
          <w:p w14:paraId="45B8ACB0" w14:textId="77777777" w:rsidR="00EF7D64" w:rsidRPr="00EF7D64" w:rsidRDefault="00EF7D64" w:rsidP="00EF7D64">
            <w:pPr>
              <w:spacing w:after="0" w:line="240" w:lineRule="auto"/>
              <w:jc w:val="both"/>
              <w:rPr>
                <w:rFonts w:ascii="Times New Roman" w:eastAsia="Calibri" w:hAnsi="Times New Roman" w:cs="Times New Roman"/>
                <w:lang w:eastAsia="ru-RU"/>
              </w:rPr>
            </w:pPr>
            <w:r w:rsidRPr="00EF7D64">
              <w:rPr>
                <w:rFonts w:ascii="Times New Roman" w:eastAsia="Calibri" w:hAnsi="Times New Roman" w:cs="Times New Roman"/>
                <w:lang w:eastAsia="ru-RU"/>
              </w:rPr>
              <w:t>Устный опрос.</w:t>
            </w:r>
          </w:p>
          <w:p w14:paraId="58C5B89F" w14:textId="77777777" w:rsidR="00EF7D64" w:rsidRPr="00EF7D64" w:rsidRDefault="00EF7D64" w:rsidP="00EF7D64">
            <w:pPr>
              <w:spacing w:after="0" w:line="240" w:lineRule="auto"/>
              <w:jc w:val="both"/>
              <w:rPr>
                <w:rFonts w:ascii="Times New Roman" w:eastAsia="Calibri" w:hAnsi="Times New Roman" w:cs="Times New Roman"/>
                <w:lang w:eastAsia="ru-RU"/>
              </w:rPr>
            </w:pPr>
            <w:r w:rsidRPr="00EF7D64">
              <w:rPr>
                <w:rFonts w:ascii="Times New Roman" w:eastAsia="Calibri" w:hAnsi="Times New Roman" w:cs="Times New Roman"/>
                <w:lang w:eastAsia="ru-RU"/>
              </w:rPr>
              <w:t xml:space="preserve">Тестовый контроль </w:t>
            </w:r>
          </w:p>
          <w:p w14:paraId="3448A00D" w14:textId="77777777" w:rsidR="00EF7D64" w:rsidRPr="00EF7D64" w:rsidRDefault="00EF7D64" w:rsidP="00EF7D64">
            <w:pPr>
              <w:spacing w:after="0" w:line="240" w:lineRule="auto"/>
              <w:jc w:val="both"/>
              <w:rPr>
                <w:rFonts w:ascii="Times New Roman" w:eastAsia="Calibri" w:hAnsi="Times New Roman" w:cs="Times New Roman"/>
                <w:lang w:eastAsia="ru-RU"/>
              </w:rPr>
            </w:pPr>
            <w:r w:rsidRPr="00EF7D64">
              <w:rPr>
                <w:rFonts w:ascii="Times New Roman" w:eastAsia="Calibri" w:hAnsi="Times New Roman" w:cs="Times New Roman"/>
                <w:lang w:eastAsia="ru-RU"/>
              </w:rPr>
              <w:t>Оценка выполнения практических работ.</w:t>
            </w:r>
          </w:p>
          <w:p w14:paraId="6130E8F7" w14:textId="77777777" w:rsidR="00EF7D64" w:rsidRPr="00EF7D64" w:rsidRDefault="00EF7D64" w:rsidP="00EF7D64">
            <w:pPr>
              <w:spacing w:after="0" w:line="240" w:lineRule="auto"/>
              <w:jc w:val="both"/>
              <w:rPr>
                <w:rFonts w:ascii="Times New Roman" w:eastAsia="Times New Roman" w:hAnsi="Times New Roman" w:cs="Times New Roman"/>
                <w:bCs/>
                <w:i/>
                <w:lang w:eastAsia="ru-RU"/>
              </w:rPr>
            </w:pPr>
          </w:p>
        </w:tc>
      </w:tr>
      <w:tr w:rsidR="00EF7D64" w:rsidRPr="00EF7D64" w14:paraId="6F0F35EF" w14:textId="77777777" w:rsidTr="009571E2">
        <w:trPr>
          <w:trHeight w:val="896"/>
        </w:trPr>
        <w:tc>
          <w:tcPr>
            <w:tcW w:w="1787" w:type="pct"/>
          </w:tcPr>
          <w:p w14:paraId="6620BF2F" w14:textId="77777777" w:rsidR="00EF7D64" w:rsidRPr="00EF7D64" w:rsidRDefault="00EF7D64" w:rsidP="00EF7D64">
            <w:pPr>
              <w:widowControl w:val="0"/>
              <w:numPr>
                <w:ilvl w:val="0"/>
                <w:numId w:val="31"/>
              </w:numPr>
              <w:tabs>
                <w:tab w:val="left" w:pos="254"/>
                <w:tab w:val="left" w:pos="426"/>
              </w:tabs>
              <w:autoSpaceDE w:val="0"/>
              <w:autoSpaceDN w:val="0"/>
              <w:adjustRightInd w:val="0"/>
              <w:spacing w:after="0" w:line="240" w:lineRule="auto"/>
              <w:ind w:left="0" w:firstLine="0"/>
              <w:jc w:val="both"/>
              <w:rPr>
                <w:rFonts w:ascii="Times New Roman" w:eastAsia="Calibri" w:hAnsi="Times New Roman" w:cs="Times New Roman"/>
                <w:lang w:eastAsia="ru-RU"/>
              </w:rPr>
            </w:pPr>
            <w:r w:rsidRPr="00EF7D64">
              <w:rPr>
                <w:rFonts w:ascii="Times New Roman" w:eastAsia="Calibri" w:hAnsi="Times New Roman" w:cs="Times New Roman"/>
                <w:lang w:eastAsia="ru-RU"/>
              </w:rPr>
              <w:t>работать с пакетами прикладных программ профессиональной направленности;</w:t>
            </w:r>
          </w:p>
          <w:p w14:paraId="115350AF" w14:textId="77777777" w:rsidR="00EF7D64" w:rsidRPr="00EF7D64" w:rsidRDefault="00EF7D64" w:rsidP="00EF7D64">
            <w:pPr>
              <w:widowControl w:val="0"/>
              <w:numPr>
                <w:ilvl w:val="0"/>
                <w:numId w:val="31"/>
              </w:numPr>
              <w:tabs>
                <w:tab w:val="left" w:pos="254"/>
                <w:tab w:val="left" w:pos="426"/>
              </w:tabs>
              <w:autoSpaceDE w:val="0"/>
              <w:autoSpaceDN w:val="0"/>
              <w:adjustRightInd w:val="0"/>
              <w:spacing w:after="0" w:line="240" w:lineRule="auto"/>
              <w:ind w:left="0" w:firstLine="0"/>
              <w:jc w:val="both"/>
              <w:rPr>
                <w:rFonts w:ascii="Times New Roman" w:eastAsia="Times New Roman" w:hAnsi="Times New Roman" w:cs="Times New Roman"/>
                <w:lang w:eastAsia="ru-RU"/>
              </w:rPr>
            </w:pPr>
            <w:r w:rsidRPr="00EF7D64">
              <w:rPr>
                <w:rFonts w:ascii="Times New Roman" w:eastAsia="Times New Roman" w:hAnsi="Times New Roman" w:cs="Times New Roman"/>
                <w:lang w:eastAsia="ru-RU"/>
              </w:rPr>
              <w:t>использовать программное обеспечение в профессиональной деятельности, применять компьютерные и телекоммуникационные средства;</w:t>
            </w:r>
          </w:p>
          <w:p w14:paraId="444AFE8C" w14:textId="77777777" w:rsidR="00EF7D64" w:rsidRPr="00EF7D64" w:rsidRDefault="00EF7D64" w:rsidP="00EF7D64">
            <w:pPr>
              <w:autoSpaceDE w:val="0"/>
              <w:autoSpaceDN w:val="0"/>
              <w:adjustRightInd w:val="0"/>
              <w:spacing w:after="0" w:line="240" w:lineRule="auto"/>
              <w:jc w:val="both"/>
              <w:rPr>
                <w:rFonts w:ascii="Times New Roman" w:eastAsia="Times New Roman" w:hAnsi="Times New Roman" w:cs="Times New Roman"/>
                <w:lang w:eastAsia="ru-RU"/>
              </w:rPr>
            </w:pPr>
            <w:r w:rsidRPr="00EF7D64">
              <w:rPr>
                <w:rFonts w:ascii="Times New Roman" w:eastAsia="Times New Roman" w:hAnsi="Times New Roman" w:cs="Times New Roman"/>
                <w:lang w:eastAsia="ru-RU"/>
              </w:rPr>
              <w:t>- оформлять необходимую документацию на основе применения ИКТ;</w:t>
            </w:r>
          </w:p>
          <w:p w14:paraId="0C142AD0" w14:textId="77777777" w:rsidR="00EF7D64" w:rsidRPr="00EF7D64" w:rsidRDefault="00EF7D64" w:rsidP="00EF7D64">
            <w:pPr>
              <w:spacing w:after="0" w:line="240" w:lineRule="auto"/>
              <w:jc w:val="both"/>
              <w:rPr>
                <w:rFonts w:ascii="Times New Roman" w:eastAsia="Times New Roman" w:hAnsi="Times New Roman" w:cs="Times New Roman"/>
                <w:bCs/>
                <w:i/>
                <w:lang w:eastAsia="ru-RU"/>
              </w:rPr>
            </w:pPr>
            <w:r w:rsidRPr="00EF7D64">
              <w:rPr>
                <w:rFonts w:ascii="Times New Roman" w:eastAsia="Times New Roman" w:hAnsi="Times New Roman" w:cs="Times New Roman"/>
                <w:lang w:eastAsia="ru-RU"/>
              </w:rPr>
              <w:t>- организовывать автоматизированное рабочее место для решения профессиональных задач;</w:t>
            </w:r>
          </w:p>
        </w:tc>
        <w:tc>
          <w:tcPr>
            <w:tcW w:w="1980" w:type="pct"/>
          </w:tcPr>
          <w:p w14:paraId="7CBB1AE4" w14:textId="77777777" w:rsidR="00EF7D64" w:rsidRPr="00EF7D64" w:rsidRDefault="00EF7D64" w:rsidP="00EF7D64">
            <w:pPr>
              <w:widowControl w:val="0"/>
              <w:numPr>
                <w:ilvl w:val="0"/>
                <w:numId w:val="31"/>
              </w:numPr>
              <w:tabs>
                <w:tab w:val="left" w:pos="254"/>
                <w:tab w:val="left" w:pos="452"/>
              </w:tabs>
              <w:autoSpaceDE w:val="0"/>
              <w:autoSpaceDN w:val="0"/>
              <w:adjustRightInd w:val="0"/>
              <w:spacing w:after="0" w:line="240" w:lineRule="auto"/>
              <w:ind w:left="0" w:firstLine="0"/>
              <w:jc w:val="both"/>
              <w:rPr>
                <w:rFonts w:ascii="Times New Roman" w:eastAsia="Calibri" w:hAnsi="Times New Roman" w:cs="Times New Roman"/>
                <w:lang w:eastAsia="ru-RU"/>
              </w:rPr>
            </w:pPr>
            <w:r w:rsidRPr="00EF7D64">
              <w:rPr>
                <w:rFonts w:ascii="Times New Roman" w:eastAsia="Times New Roman" w:hAnsi="Times New Roman" w:cs="Times New Roman"/>
                <w:bCs/>
                <w:lang w:eastAsia="ru-RU"/>
              </w:rPr>
              <w:t xml:space="preserve">грамотность работы с пакетами </w:t>
            </w:r>
            <w:r w:rsidRPr="00EF7D64">
              <w:rPr>
                <w:rFonts w:ascii="Times New Roman" w:eastAsia="Calibri" w:hAnsi="Times New Roman" w:cs="Times New Roman"/>
                <w:lang w:eastAsia="ru-RU"/>
              </w:rPr>
              <w:t>прикладных программ профессиональной направленности;</w:t>
            </w:r>
          </w:p>
          <w:p w14:paraId="310398E9" w14:textId="77777777" w:rsidR="00EF7D64" w:rsidRPr="00EF7D64" w:rsidRDefault="00EF7D64" w:rsidP="00EF7D64">
            <w:pPr>
              <w:widowControl w:val="0"/>
              <w:numPr>
                <w:ilvl w:val="0"/>
                <w:numId w:val="31"/>
              </w:numPr>
              <w:tabs>
                <w:tab w:val="left" w:pos="254"/>
                <w:tab w:val="left" w:pos="452"/>
              </w:tabs>
              <w:autoSpaceDE w:val="0"/>
              <w:autoSpaceDN w:val="0"/>
              <w:adjustRightInd w:val="0"/>
              <w:spacing w:after="0" w:line="240" w:lineRule="auto"/>
              <w:ind w:left="0" w:firstLine="0"/>
              <w:jc w:val="both"/>
              <w:rPr>
                <w:rFonts w:ascii="Times New Roman" w:eastAsia="Times New Roman" w:hAnsi="Times New Roman" w:cs="Times New Roman"/>
                <w:bCs/>
                <w:lang w:eastAsia="ru-RU"/>
              </w:rPr>
            </w:pPr>
            <w:r w:rsidRPr="00EF7D64">
              <w:rPr>
                <w:rFonts w:ascii="Times New Roman" w:eastAsia="Times New Roman" w:hAnsi="Times New Roman" w:cs="Times New Roman"/>
                <w:bCs/>
                <w:lang w:eastAsia="ru-RU"/>
              </w:rPr>
              <w:t>грамотность</w:t>
            </w:r>
            <w:r w:rsidRPr="00EF7D64">
              <w:rPr>
                <w:rFonts w:ascii="Times New Roman" w:eastAsia="Times New Roman" w:hAnsi="Times New Roman" w:cs="Times New Roman"/>
                <w:lang w:eastAsia="ru-RU"/>
              </w:rPr>
              <w:t xml:space="preserve"> </w:t>
            </w:r>
            <w:r w:rsidRPr="00EF7D64">
              <w:rPr>
                <w:rFonts w:ascii="Times New Roman" w:eastAsia="Times New Roman" w:hAnsi="Times New Roman" w:cs="Times New Roman"/>
                <w:bCs/>
                <w:lang w:eastAsia="ru-RU"/>
              </w:rPr>
              <w:t>использования программного обеспечения в профессиональной деятельности, применения компьютерных и телекоммуникационных средств;</w:t>
            </w:r>
          </w:p>
          <w:p w14:paraId="720DF4B0" w14:textId="77777777" w:rsidR="00EF7D64" w:rsidRPr="00EF7D64" w:rsidRDefault="00EF7D64" w:rsidP="00EF7D64">
            <w:pPr>
              <w:widowControl w:val="0"/>
              <w:numPr>
                <w:ilvl w:val="0"/>
                <w:numId w:val="31"/>
              </w:numPr>
              <w:tabs>
                <w:tab w:val="left" w:pos="254"/>
                <w:tab w:val="left" w:pos="452"/>
              </w:tabs>
              <w:autoSpaceDE w:val="0"/>
              <w:autoSpaceDN w:val="0"/>
              <w:adjustRightInd w:val="0"/>
              <w:spacing w:after="0" w:line="240" w:lineRule="auto"/>
              <w:ind w:left="0" w:firstLine="0"/>
              <w:jc w:val="both"/>
              <w:rPr>
                <w:rFonts w:ascii="Times New Roman" w:eastAsia="Calibri" w:hAnsi="Times New Roman" w:cs="Times New Roman"/>
                <w:lang w:eastAsia="ru-RU"/>
              </w:rPr>
            </w:pPr>
            <w:r w:rsidRPr="00EF7D64">
              <w:rPr>
                <w:rFonts w:ascii="Times New Roman" w:eastAsia="Times New Roman" w:hAnsi="Times New Roman" w:cs="Times New Roman"/>
                <w:bCs/>
                <w:lang w:eastAsia="ru-RU"/>
              </w:rPr>
              <w:t>соответствие оформления</w:t>
            </w:r>
            <w:r w:rsidRPr="00EF7D64">
              <w:rPr>
                <w:rFonts w:ascii="Times New Roman" w:eastAsia="Times New Roman" w:hAnsi="Times New Roman" w:cs="Times New Roman"/>
                <w:lang w:eastAsia="ru-RU"/>
              </w:rPr>
              <w:t xml:space="preserve"> необходимой документации на основе применения;</w:t>
            </w:r>
          </w:p>
          <w:p w14:paraId="1C71002C" w14:textId="77777777" w:rsidR="00EF7D64" w:rsidRPr="00EF7D64" w:rsidRDefault="00EF7D64" w:rsidP="00EF7D64">
            <w:pPr>
              <w:numPr>
                <w:ilvl w:val="0"/>
                <w:numId w:val="31"/>
              </w:numPr>
              <w:tabs>
                <w:tab w:val="left" w:pos="319"/>
              </w:tabs>
              <w:spacing w:after="0" w:line="240" w:lineRule="auto"/>
              <w:ind w:left="0" w:firstLine="0"/>
              <w:jc w:val="both"/>
              <w:rPr>
                <w:rFonts w:ascii="Times New Roman" w:eastAsia="Times New Roman" w:hAnsi="Times New Roman" w:cs="Times New Roman"/>
                <w:bCs/>
                <w:i/>
                <w:lang w:eastAsia="ru-RU"/>
              </w:rPr>
            </w:pPr>
            <w:r w:rsidRPr="00EF7D64">
              <w:rPr>
                <w:rFonts w:ascii="Times New Roman" w:eastAsia="Times New Roman" w:hAnsi="Times New Roman" w:cs="Times New Roman"/>
                <w:lang w:eastAsia="zh-CN"/>
              </w:rPr>
              <w:t xml:space="preserve">самостоятельность в </w:t>
            </w:r>
            <w:r w:rsidRPr="00EF7D64">
              <w:rPr>
                <w:rFonts w:ascii="Times New Roman" w:eastAsia="Times New Roman" w:hAnsi="Times New Roman" w:cs="Times New Roman"/>
                <w:lang w:eastAsia="ru-RU"/>
              </w:rPr>
              <w:t>организации автоматизированного рабочего места для решения профессиональных задач;</w:t>
            </w:r>
          </w:p>
        </w:tc>
        <w:tc>
          <w:tcPr>
            <w:tcW w:w="1233" w:type="pct"/>
          </w:tcPr>
          <w:p w14:paraId="362051C1" w14:textId="77777777" w:rsidR="00EF7D64" w:rsidRPr="00EF7D64" w:rsidRDefault="00EF7D64" w:rsidP="00EF7D64">
            <w:pPr>
              <w:spacing w:after="0" w:line="240" w:lineRule="auto"/>
              <w:jc w:val="both"/>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Оценка результатов выполнения практической работы</w:t>
            </w:r>
          </w:p>
          <w:p w14:paraId="10ED34AE" w14:textId="77777777" w:rsidR="00EF7D64" w:rsidRPr="00EF7D64" w:rsidRDefault="00EF7D64" w:rsidP="00EF7D64">
            <w:pPr>
              <w:spacing w:after="0" w:line="240" w:lineRule="auto"/>
              <w:jc w:val="both"/>
              <w:rPr>
                <w:rFonts w:ascii="Times New Roman" w:eastAsia="Times New Roman" w:hAnsi="Times New Roman" w:cs="Times New Roman"/>
                <w:bCs/>
                <w:iCs/>
                <w:lang w:eastAsia="ru-RU"/>
              </w:rPr>
            </w:pPr>
            <w:r w:rsidRPr="00EF7D64">
              <w:rPr>
                <w:rFonts w:ascii="Times New Roman" w:eastAsia="Times New Roman" w:hAnsi="Times New Roman" w:cs="Times New Roman"/>
                <w:bCs/>
                <w:iCs/>
                <w:lang w:eastAsia="ru-RU"/>
              </w:rPr>
              <w:t>Экспертное наблюдение за ходом выполнения практической работы</w:t>
            </w:r>
          </w:p>
          <w:p w14:paraId="770AA956" w14:textId="77777777" w:rsidR="00EF7D64" w:rsidRPr="00EF7D64" w:rsidRDefault="00EF7D64" w:rsidP="00EF7D64">
            <w:pPr>
              <w:spacing w:after="0" w:line="240" w:lineRule="auto"/>
              <w:jc w:val="both"/>
              <w:rPr>
                <w:rFonts w:ascii="Times New Roman" w:eastAsia="Times New Roman" w:hAnsi="Times New Roman" w:cs="Times New Roman"/>
                <w:bCs/>
                <w:lang w:eastAsia="ru-RU"/>
              </w:rPr>
            </w:pPr>
          </w:p>
        </w:tc>
      </w:tr>
    </w:tbl>
    <w:p w14:paraId="35950F08" w14:textId="77777777" w:rsidR="00EF7D64" w:rsidRPr="00EF7D64" w:rsidRDefault="00EF7D64" w:rsidP="00EF7D64">
      <w:pPr>
        <w:spacing w:after="200" w:line="276" w:lineRule="auto"/>
        <w:rPr>
          <w:rFonts w:ascii="Times New Roman" w:eastAsia="Batang" w:hAnsi="Times New Roman" w:cs="Times New Roman"/>
          <w:b/>
          <w:sz w:val="20"/>
          <w:szCs w:val="48"/>
          <w:lang w:eastAsia="ru-RU"/>
        </w:rPr>
      </w:pPr>
    </w:p>
    <w:p w14:paraId="7CFCB921" w14:textId="514A0E57" w:rsidR="005755C3" w:rsidRDefault="005755C3"/>
    <w:sectPr w:rsidR="005755C3" w:rsidSect="00CD2AB8">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3BBC3" w14:textId="77777777" w:rsidR="00905989" w:rsidRDefault="00EF7D64">
      <w:pPr>
        <w:spacing w:after="0" w:line="240" w:lineRule="auto"/>
      </w:pPr>
      <w:r>
        <w:separator/>
      </w:r>
    </w:p>
  </w:endnote>
  <w:endnote w:type="continuationSeparator" w:id="0">
    <w:p w14:paraId="1CB58DF0" w14:textId="77777777" w:rsidR="00905989" w:rsidRDefault="00EF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StarSymbol">
    <w:altName w:val="Arial Unicode MS"/>
    <w:charset w:val="CC"/>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Batang;Batang">
    <w:altName w:val="Times New Roman"/>
    <w:panose1 w:val="00000000000000000000"/>
    <w:charset w:val="00"/>
    <w:family w:val="roman"/>
    <w:notTrueType/>
    <w:pitch w:val="default"/>
  </w:font>
  <w:font w:name="YS Tex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94366" w14:textId="77777777" w:rsidR="00265800" w:rsidRDefault="00265800">
    <w:pPr>
      <w:pStyle w:val="a6"/>
      <w:spacing w:line="14" w:lineRule="auto"/>
      <w:rPr>
        <w:sz w:val="20"/>
      </w:rPr>
    </w:pPr>
    <w:r>
      <w:rPr>
        <w:noProof/>
        <w:sz w:val="28"/>
        <w:lang w:eastAsia="en-US"/>
      </w:rPr>
      <mc:AlternateContent>
        <mc:Choice Requires="wps">
          <w:drawing>
            <wp:anchor distT="0" distB="0" distL="114300" distR="114300" simplePos="0" relativeHeight="251659264" behindDoc="1" locked="0" layoutInCell="1" allowOverlap="1" wp14:anchorId="017DD399" wp14:editId="532B358D">
              <wp:simplePos x="0" y="0"/>
              <wp:positionH relativeFrom="page">
                <wp:posOffset>6828790</wp:posOffset>
              </wp:positionH>
              <wp:positionV relativeFrom="page">
                <wp:posOffset>9710420</wp:posOffset>
              </wp:positionV>
              <wp:extent cx="228600" cy="194310"/>
              <wp:effectExtent l="0" t="4445" r="635" b="127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A33A4" w14:textId="77777777" w:rsidR="00265800" w:rsidRDefault="00265800">
                          <w:pPr>
                            <w:spacing w:before="10"/>
                            <w:ind w:left="6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DD399" id="_x0000_t202" coordsize="21600,21600" o:spt="202" path="m,l,21600r21600,l21600,xe">
              <v:stroke joinstyle="miter"/>
              <v:path gradientshapeok="t" o:connecttype="rect"/>
            </v:shapetype>
            <v:shape id="Надпись 1" o:spid="_x0000_s1026" type="#_x0000_t202" style="position:absolute;margin-left:537.7pt;margin-top:764.6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" filled="f" stroked="f">
              <v:textbox inset="0,0,0,0">
                <w:txbxContent>
                  <w:p w14:paraId="238A33A4" w14:textId="77777777" w:rsidR="00265800" w:rsidRDefault="00265800">
                    <w:pPr>
                      <w:spacing w:before="10"/>
                      <w:ind w:left="6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37</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D3384" w14:textId="77777777" w:rsidR="005D11C4" w:rsidRDefault="005D11C4" w:rsidP="001868D2">
    <w:pPr>
      <w:pStyle w:val="a3"/>
      <w:jc w:val="right"/>
    </w:pPr>
    <w:r>
      <w:fldChar w:fldCharType="begin"/>
    </w:r>
    <w:r>
      <w:instrText>PAGE   \* MERGEFORMAT</w:instrText>
    </w:r>
    <w:r>
      <w:fldChar w:fldCharType="separate"/>
    </w:r>
    <w:r>
      <w:rPr>
        <w:noProof/>
      </w:rPr>
      <w:t>11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083F3" w14:textId="77777777" w:rsidR="005D11C4" w:rsidRDefault="005D11C4" w:rsidP="001868D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512F9B0" w14:textId="77777777" w:rsidR="005D11C4" w:rsidRDefault="005D11C4" w:rsidP="001868D2">
    <w:pPr>
      <w:pStyle w:val="a3"/>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560B1" w14:textId="77777777" w:rsidR="005D11C4" w:rsidRDefault="005D11C4" w:rsidP="001868D2">
    <w:pPr>
      <w:pStyle w:val="a3"/>
      <w:jc w:val="right"/>
    </w:pPr>
    <w:r>
      <w:fldChar w:fldCharType="begin"/>
    </w:r>
    <w:r>
      <w:instrText>PAGE   \* MERGEFORMAT</w:instrText>
    </w:r>
    <w:r>
      <w:fldChar w:fldCharType="separate"/>
    </w:r>
    <w:r>
      <w:rPr>
        <w:noProof/>
      </w:rPr>
      <w:t>17</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B07AF" w14:textId="77777777" w:rsidR="005D11C4" w:rsidRDefault="005D11C4" w:rsidP="001868D2">
    <w:pPr>
      <w:pStyle w:val="a3"/>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94CFD" w14:textId="77777777" w:rsidR="005D11C4" w:rsidRDefault="005D11C4" w:rsidP="001868D2">
    <w:pPr>
      <w:pStyle w:val="a3"/>
      <w:jc w:val="center"/>
    </w:pPr>
    <w:r>
      <w:fldChar w:fldCharType="begin"/>
    </w:r>
    <w:r>
      <w:instrText>PAGE   \* MERGEFORMAT</w:instrText>
    </w:r>
    <w:r>
      <w:fldChar w:fldCharType="separate"/>
    </w:r>
    <w:r w:rsidRPr="00E42244">
      <w:rPr>
        <w:noProof/>
      </w:rPr>
      <w:t>2</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3185A" w14:textId="77777777" w:rsidR="005D11C4" w:rsidRDefault="005D11C4" w:rsidP="001868D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06A18E1" w14:textId="77777777" w:rsidR="005D11C4" w:rsidRDefault="005D11C4" w:rsidP="001868D2">
    <w:pPr>
      <w:pStyle w:val="a3"/>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13059" w14:textId="77777777" w:rsidR="005D11C4" w:rsidRDefault="005D11C4" w:rsidP="001868D2">
    <w:pPr>
      <w:pStyle w:val="a3"/>
      <w:jc w:val="right"/>
    </w:pPr>
    <w:r>
      <w:fldChar w:fldCharType="begin"/>
    </w:r>
    <w:r>
      <w:instrText>PAGE   \* MERGEFORMAT</w:instrText>
    </w:r>
    <w:r>
      <w:fldChar w:fldCharType="separate"/>
    </w:r>
    <w:r>
      <w:rPr>
        <w:noProof/>
      </w:rPr>
      <w:t>13</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9CF7B" w14:textId="77777777" w:rsidR="005D11C4" w:rsidRDefault="005D11C4" w:rsidP="004C5D6A">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FA99381" w14:textId="77777777" w:rsidR="005D11C4" w:rsidRDefault="005D11C4" w:rsidP="004C5D6A">
    <w:pPr>
      <w:pStyle w:val="a3"/>
      <w:ind w:right="36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9B3F7" w14:textId="77777777" w:rsidR="005D11C4" w:rsidRDefault="005D11C4" w:rsidP="004C5D6A">
    <w:pPr>
      <w:pStyle w:val="a3"/>
      <w:jc w:val="right"/>
    </w:pPr>
    <w:r>
      <w:fldChar w:fldCharType="begin"/>
    </w:r>
    <w:r>
      <w:instrText>PAGE   \* MERGEFORMAT</w:instrText>
    </w:r>
    <w:r>
      <w:fldChar w:fldCharType="separate"/>
    </w:r>
    <w:r>
      <w:rPr>
        <w:noProof/>
      </w:rPr>
      <w:t>12</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F830" w14:textId="77777777" w:rsidR="005D11C4" w:rsidRDefault="005D11C4" w:rsidP="004C5D6A">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9E942C0" w14:textId="77777777" w:rsidR="005D11C4" w:rsidRDefault="005D11C4" w:rsidP="004C5D6A">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84FE7" w14:textId="77777777" w:rsidR="00265800" w:rsidRDefault="00265800" w:rsidP="00F84087">
    <w:pPr>
      <w:pStyle w:val="a3"/>
      <w:jc w:val="center"/>
    </w:pPr>
    <w:r w:rsidRPr="00441F11">
      <w:rPr>
        <w:rFonts w:ascii="Times New Roman" w:hAnsi="Times New Roman"/>
      </w:rPr>
      <w:fldChar w:fldCharType="begin"/>
    </w:r>
    <w:r w:rsidRPr="00441F11">
      <w:rPr>
        <w:rFonts w:ascii="Times New Roman" w:hAnsi="Times New Roman"/>
      </w:rPr>
      <w:instrText>PAGE   \* MERGEFORMAT</w:instrText>
    </w:r>
    <w:r w:rsidRPr="00441F11">
      <w:rPr>
        <w:rFonts w:ascii="Times New Roman" w:hAnsi="Times New Roman"/>
      </w:rPr>
      <w:fldChar w:fldCharType="separate"/>
    </w:r>
    <w:r w:rsidRPr="00DB745B">
      <w:rPr>
        <w:rFonts w:ascii="Times New Roman" w:hAnsi="Times New Roman"/>
        <w:noProof/>
      </w:rPr>
      <w:t>21</w:t>
    </w:r>
    <w:r w:rsidRPr="00441F11">
      <w:rPr>
        <w:rFonts w:ascii="Times New Roman" w:hAnsi="Times New Roman"/>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E4491" w14:textId="77777777" w:rsidR="005D11C4" w:rsidRDefault="005D11C4" w:rsidP="004C5D6A">
    <w:pPr>
      <w:pStyle w:val="a3"/>
      <w:jc w:val="right"/>
    </w:pPr>
    <w:r>
      <w:fldChar w:fldCharType="begin"/>
    </w:r>
    <w:r>
      <w:instrText>PAGE   \* MERGEFORMAT</w:instrText>
    </w:r>
    <w:r>
      <w:fldChar w:fldCharType="separate"/>
    </w:r>
    <w:r>
      <w:rPr>
        <w:noProof/>
      </w:rPr>
      <w:t>12</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1E5E7" w14:textId="77777777" w:rsidR="005D11C4" w:rsidRDefault="005D11C4" w:rsidP="004C5D6A">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49</w:t>
    </w:r>
    <w:r>
      <w:rPr>
        <w:rStyle w:val="a5"/>
      </w:rPr>
      <w:fldChar w:fldCharType="end"/>
    </w:r>
  </w:p>
  <w:p w14:paraId="34EDB6D8" w14:textId="77777777" w:rsidR="005D11C4" w:rsidRDefault="005D11C4" w:rsidP="004C5D6A">
    <w:pPr>
      <w:pStyle w:val="a3"/>
      <w:ind w:right="36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90AA4" w14:textId="77777777" w:rsidR="005D11C4" w:rsidRDefault="005D11C4" w:rsidP="004C5D6A">
    <w:pPr>
      <w:pStyle w:val="a3"/>
      <w:jc w:val="right"/>
    </w:pPr>
    <w:r>
      <w:fldChar w:fldCharType="begin"/>
    </w:r>
    <w:r>
      <w:instrText>PAGE   \* MERGEFORMAT</w:instrText>
    </w:r>
    <w:r>
      <w:fldChar w:fldCharType="separate"/>
    </w:r>
    <w:r>
      <w:rPr>
        <w:noProof/>
      </w:rPr>
      <w:t>164</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B037D" w14:textId="77777777" w:rsidR="005D11C4" w:rsidRDefault="005D11C4">
    <w:pPr>
      <w:pStyle w:val="a3"/>
      <w:jc w:val="right"/>
    </w:pPr>
    <w:r>
      <w:fldChar w:fldCharType="begin"/>
    </w:r>
    <w:r>
      <w:instrText>PAGE</w:instrText>
    </w:r>
    <w:r>
      <w:fldChar w:fldCharType="separate"/>
    </w:r>
    <w:r>
      <w:rPr>
        <w:noProof/>
      </w:rPr>
      <w:t>13</w:t>
    </w:r>
    <w: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4C158" w14:textId="77777777" w:rsidR="001136EE" w:rsidRDefault="00CB43DC" w:rsidP="00CD2AB8">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6BA363E" w14:textId="77777777" w:rsidR="001136EE" w:rsidRDefault="00265800" w:rsidP="00CD2AB8">
    <w:pPr>
      <w:pStyle w:val="a3"/>
      <w:ind w:right="360"/>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E0DE1" w14:textId="77777777" w:rsidR="001136EE" w:rsidRDefault="00CB43DC" w:rsidP="00CD2AB8">
    <w:pPr>
      <w:pStyle w:val="a3"/>
      <w:jc w:val="right"/>
    </w:pPr>
    <w:r>
      <w:fldChar w:fldCharType="begin"/>
    </w:r>
    <w:r>
      <w:instrText>PAGE   \* MERGEFORMAT</w:instrText>
    </w:r>
    <w:r>
      <w:fldChar w:fldCharType="separate"/>
    </w:r>
    <w:r>
      <w:rPr>
        <w:noProof/>
      </w:rPr>
      <w:t>13</w:t>
    </w:r>
    <w: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1B719" w14:textId="77777777" w:rsidR="0042563D" w:rsidRDefault="0042563D" w:rsidP="00733AE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3BA2F45" w14:textId="77777777" w:rsidR="0042563D" w:rsidRDefault="0042563D" w:rsidP="00733AEF">
    <w:pPr>
      <w:pStyle w:val="a3"/>
      <w:ind w:right="36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C6744" w14:textId="77777777" w:rsidR="0042563D" w:rsidRDefault="0042563D" w:rsidP="00285FE4">
    <w:pPr>
      <w:pStyle w:val="a3"/>
      <w:jc w:val="right"/>
    </w:pPr>
    <w:r>
      <w:fldChar w:fldCharType="begin"/>
    </w:r>
    <w:r>
      <w:instrText>PAGE   \* MERGEFORMAT</w:instrText>
    </w:r>
    <w:r>
      <w:fldChar w:fldCharType="separate"/>
    </w:r>
    <w:r>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6CC0C" w14:textId="77777777" w:rsidR="00265800" w:rsidRPr="00836194" w:rsidRDefault="00265800" w:rsidP="00F84087">
    <w:pPr>
      <w:pStyle w:val="a3"/>
      <w:jc w:val="center"/>
      <w:rPr>
        <w:rFonts w:ascii="Times New Roman" w:hAnsi="Times New Roman"/>
      </w:rPr>
    </w:pPr>
    <w:r w:rsidRPr="00836194">
      <w:rPr>
        <w:rFonts w:ascii="Times New Roman" w:hAnsi="Times New Roman"/>
      </w:rPr>
      <w:t>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974BE" w14:textId="77777777" w:rsidR="00265800" w:rsidRDefault="00265800">
    <w:pPr>
      <w:pStyle w:val="a3"/>
      <w:jc w:val="center"/>
    </w:pPr>
    <w:r>
      <w:rPr>
        <w:noProof/>
      </w:rPr>
      <w:fldChar w:fldCharType="begin"/>
    </w:r>
    <w:r>
      <w:rPr>
        <w:noProof/>
      </w:rPr>
      <w:instrText xml:space="preserve"> PAGE </w:instrText>
    </w:r>
    <w:r>
      <w:rPr>
        <w:noProof/>
      </w:rPr>
      <w:fldChar w:fldCharType="separate"/>
    </w:r>
    <w:r>
      <w:rPr>
        <w:noProof/>
      </w:rPr>
      <w:t>10</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6ADE1" w14:textId="77777777" w:rsidR="00265800" w:rsidRPr="009F0495" w:rsidRDefault="00265800" w:rsidP="000C5907">
    <w:pPr>
      <w:pStyle w:val="a3"/>
      <w:jc w:val="center"/>
      <w:rPr>
        <w:lang w:val="en-US"/>
      </w:rPr>
    </w:pPr>
    <w:r>
      <w:rPr>
        <w:lang w:val="en-US"/>
      </w:rPr>
      <w:t>2023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9212F" w14:textId="77777777" w:rsidR="00265800" w:rsidRDefault="0026580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8AD13" w14:textId="77777777" w:rsidR="00265800" w:rsidRDefault="00265800">
    <w:pPr>
      <w:pStyle w:val="a3"/>
      <w:jc w:val="center"/>
    </w:pPr>
    <w:r>
      <w:rPr>
        <w:noProof/>
      </w:rPr>
      <w:fldChar w:fldCharType="begin"/>
    </w:r>
    <w:r>
      <w:rPr>
        <w:noProof/>
      </w:rPr>
      <w:instrText xml:space="preserve"> PAGE </w:instrText>
    </w:r>
    <w:r>
      <w:rPr>
        <w:noProof/>
      </w:rPr>
      <w:fldChar w:fldCharType="separate"/>
    </w:r>
    <w:r>
      <w:rPr>
        <w:noProof/>
      </w:rPr>
      <w:t>45</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D367B" w14:textId="77777777" w:rsidR="00265800" w:rsidRDefault="00265800" w:rsidP="000C5907">
    <w:pPr>
      <w:jc w:val="center"/>
    </w:pPr>
    <w:r>
      <w:t>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C5DAC" w14:textId="77777777" w:rsidR="005D11C4" w:rsidRDefault="005D11C4" w:rsidP="001868D2">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5D24E47" w14:textId="77777777" w:rsidR="005D11C4" w:rsidRDefault="005D11C4" w:rsidP="001868D2">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9C0C" w14:textId="77777777" w:rsidR="00905989" w:rsidRDefault="00EF7D64">
      <w:pPr>
        <w:spacing w:after="0" w:line="240" w:lineRule="auto"/>
      </w:pPr>
      <w:r>
        <w:separator/>
      </w:r>
    </w:p>
  </w:footnote>
  <w:footnote w:type="continuationSeparator" w:id="0">
    <w:p w14:paraId="7C38924C" w14:textId="77777777" w:rsidR="00905989" w:rsidRDefault="00EF7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339A" w14:textId="77777777" w:rsidR="00265800" w:rsidRPr="009766BF" w:rsidRDefault="00265800" w:rsidP="00F84087">
    <w:pPr>
      <w:spacing w:after="0" w:line="100" w:lineRule="atLeast"/>
      <w:jc w:val="center"/>
      <w:rPr>
        <w:rFonts w:ascii="Calibri" w:hAnsi="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9D321" w14:textId="77777777" w:rsidR="00265800" w:rsidRDefault="00265800" w:rsidP="000C5907">
    <w:pPr>
      <w:pStyle w:val="af3"/>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E7DFF" w14:textId="77777777" w:rsidR="00265800" w:rsidRPr="002C6689" w:rsidRDefault="00265800" w:rsidP="000C5907">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2D2"/>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1465FE"/>
    <w:multiLevelType w:val="hybridMultilevel"/>
    <w:tmpl w:val="10DC332E"/>
    <w:lvl w:ilvl="0" w:tplc="223239C8">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3C551F"/>
    <w:multiLevelType w:val="multilevel"/>
    <w:tmpl w:val="23864E82"/>
    <w:lvl w:ilvl="0">
      <w:start w:val="1"/>
      <w:numFmt w:val="decimal"/>
      <w:lvlText w:val="%1."/>
      <w:lvlJc w:val="left"/>
      <w:pPr>
        <w:ind w:left="1429" w:hanging="360"/>
      </w:pPr>
      <w:rPr>
        <w:b w:val="0"/>
        <w:bCs/>
      </w:rPr>
    </w:lvl>
    <w:lvl w:ilvl="1">
      <w:start w:val="1"/>
      <w:numFmt w:val="decimal"/>
      <w:lvlText w:val="%2."/>
      <w:lvlJc w:val="left"/>
      <w:pPr>
        <w:ind w:left="720" w:hanging="360"/>
      </w:pPr>
      <w:rPr>
        <w:b w:val="0"/>
        <w:bCs/>
      </w:rPr>
    </w:lvl>
    <w:lvl w:ilvl="2">
      <w:start w:val="2"/>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3" w15:restartNumberingAfterBreak="0">
    <w:nsid w:val="02756101"/>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6DB298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4A1EFE"/>
    <w:multiLevelType w:val="hybridMultilevel"/>
    <w:tmpl w:val="980477B4"/>
    <w:lvl w:ilvl="0" w:tplc="38DCCE02">
      <w:start w:val="1"/>
      <w:numFmt w:val="bullet"/>
      <w:lvlText w:val=""/>
      <w:lvlJc w:val="left"/>
      <w:pPr>
        <w:ind w:left="921" w:hanging="360"/>
      </w:pPr>
      <w:rPr>
        <w:rFonts w:ascii="Symbol" w:hAnsi="Symbol" w:hint="default"/>
      </w:rPr>
    </w:lvl>
    <w:lvl w:ilvl="1" w:tplc="04190003" w:tentative="1">
      <w:start w:val="1"/>
      <w:numFmt w:val="bullet"/>
      <w:lvlText w:val="o"/>
      <w:lvlJc w:val="left"/>
      <w:pPr>
        <w:ind w:left="1641" w:hanging="360"/>
      </w:pPr>
      <w:rPr>
        <w:rFonts w:ascii="Courier New" w:hAnsi="Courier New" w:cs="Courier New" w:hint="default"/>
      </w:rPr>
    </w:lvl>
    <w:lvl w:ilvl="2" w:tplc="04190005" w:tentative="1">
      <w:start w:val="1"/>
      <w:numFmt w:val="bullet"/>
      <w:lvlText w:val=""/>
      <w:lvlJc w:val="left"/>
      <w:pPr>
        <w:ind w:left="2361" w:hanging="360"/>
      </w:pPr>
      <w:rPr>
        <w:rFonts w:ascii="Wingdings" w:hAnsi="Wingdings" w:hint="default"/>
      </w:rPr>
    </w:lvl>
    <w:lvl w:ilvl="3" w:tplc="04190001" w:tentative="1">
      <w:start w:val="1"/>
      <w:numFmt w:val="bullet"/>
      <w:lvlText w:val=""/>
      <w:lvlJc w:val="left"/>
      <w:pPr>
        <w:ind w:left="3081" w:hanging="360"/>
      </w:pPr>
      <w:rPr>
        <w:rFonts w:ascii="Symbol" w:hAnsi="Symbol" w:hint="default"/>
      </w:rPr>
    </w:lvl>
    <w:lvl w:ilvl="4" w:tplc="04190003" w:tentative="1">
      <w:start w:val="1"/>
      <w:numFmt w:val="bullet"/>
      <w:lvlText w:val="o"/>
      <w:lvlJc w:val="left"/>
      <w:pPr>
        <w:ind w:left="3801" w:hanging="360"/>
      </w:pPr>
      <w:rPr>
        <w:rFonts w:ascii="Courier New" w:hAnsi="Courier New" w:cs="Courier New" w:hint="default"/>
      </w:rPr>
    </w:lvl>
    <w:lvl w:ilvl="5" w:tplc="04190005" w:tentative="1">
      <w:start w:val="1"/>
      <w:numFmt w:val="bullet"/>
      <w:lvlText w:val=""/>
      <w:lvlJc w:val="left"/>
      <w:pPr>
        <w:ind w:left="4521" w:hanging="360"/>
      </w:pPr>
      <w:rPr>
        <w:rFonts w:ascii="Wingdings" w:hAnsi="Wingdings" w:hint="default"/>
      </w:rPr>
    </w:lvl>
    <w:lvl w:ilvl="6" w:tplc="04190001" w:tentative="1">
      <w:start w:val="1"/>
      <w:numFmt w:val="bullet"/>
      <w:lvlText w:val=""/>
      <w:lvlJc w:val="left"/>
      <w:pPr>
        <w:ind w:left="5241" w:hanging="360"/>
      </w:pPr>
      <w:rPr>
        <w:rFonts w:ascii="Symbol" w:hAnsi="Symbol" w:hint="default"/>
      </w:rPr>
    </w:lvl>
    <w:lvl w:ilvl="7" w:tplc="04190003" w:tentative="1">
      <w:start w:val="1"/>
      <w:numFmt w:val="bullet"/>
      <w:lvlText w:val="o"/>
      <w:lvlJc w:val="left"/>
      <w:pPr>
        <w:ind w:left="5961" w:hanging="360"/>
      </w:pPr>
      <w:rPr>
        <w:rFonts w:ascii="Courier New" w:hAnsi="Courier New" w:cs="Courier New" w:hint="default"/>
      </w:rPr>
    </w:lvl>
    <w:lvl w:ilvl="8" w:tplc="04190005" w:tentative="1">
      <w:start w:val="1"/>
      <w:numFmt w:val="bullet"/>
      <w:lvlText w:val=""/>
      <w:lvlJc w:val="left"/>
      <w:pPr>
        <w:ind w:left="6681" w:hanging="360"/>
      </w:pPr>
      <w:rPr>
        <w:rFonts w:ascii="Wingdings" w:hAnsi="Wingdings" w:hint="default"/>
      </w:rPr>
    </w:lvl>
  </w:abstractNum>
  <w:abstractNum w:abstractNumId="6"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 w15:restartNumberingAfterBreak="0">
    <w:nsid w:val="0BB9601E"/>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BC65E4B"/>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E463F2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BC44AA"/>
    <w:multiLevelType w:val="multilevel"/>
    <w:tmpl w:val="E88E45DE"/>
    <w:lvl w:ilvl="0">
      <w:start w:val="1"/>
      <w:numFmt w:val="decimal"/>
      <w:lvlText w:val="%1."/>
      <w:lvlJc w:val="left"/>
      <w:pPr>
        <w:tabs>
          <w:tab w:val="num" w:pos="0"/>
        </w:tabs>
        <w:ind w:left="720" w:hanging="360"/>
      </w:pPr>
      <w:rPr>
        <w:rFonts w:ascii="Times New Roman" w:hAnsi="Times New Roman" w:cs="Times New Roman"/>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7746C1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2" w15:restartNumberingAfterBreak="0">
    <w:nsid w:val="17F6775B"/>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7F6799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AFF52F7"/>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5" w15:restartNumberingAfterBreak="0">
    <w:nsid w:val="1D4E7A95"/>
    <w:multiLevelType w:val="hybridMultilevel"/>
    <w:tmpl w:val="F99A50AA"/>
    <w:lvl w:ilvl="0" w:tplc="223239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E067059"/>
    <w:multiLevelType w:val="hybridMultilevel"/>
    <w:tmpl w:val="88F6D116"/>
    <w:lvl w:ilvl="0" w:tplc="223239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E7B0744"/>
    <w:multiLevelType w:val="hybridMultilevel"/>
    <w:tmpl w:val="0F4A0B62"/>
    <w:lvl w:ilvl="0" w:tplc="7220B8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FF65E24"/>
    <w:multiLevelType w:val="hybridMultilevel"/>
    <w:tmpl w:val="F104E826"/>
    <w:lvl w:ilvl="0" w:tplc="223239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6954C3E"/>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81C023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1" w15:restartNumberingAfterBreak="0">
    <w:nsid w:val="28422CBE"/>
    <w:multiLevelType w:val="multilevel"/>
    <w:tmpl w:val="45F2BD16"/>
    <w:lvl w:ilvl="0">
      <w:start w:val="1"/>
      <w:numFmt w:val="bullet"/>
      <w:lvlText w:val=""/>
      <w:lvlJc w:val="left"/>
      <w:pPr>
        <w:tabs>
          <w:tab w:val="num" w:pos="0"/>
        </w:tabs>
        <w:ind w:left="720" w:hanging="360"/>
      </w:pPr>
      <w:rPr>
        <w:rFonts w:ascii="Symbol" w:hAnsi="Symbol" w:cs="Symbol" w:hint="default"/>
        <w:sz w:val="24"/>
        <w:szCs w:val="24"/>
        <w:lang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85F0E3E"/>
    <w:multiLevelType w:val="hybridMultilevel"/>
    <w:tmpl w:val="1BE6878E"/>
    <w:lvl w:ilvl="0" w:tplc="223239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C685FC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4" w15:restartNumberingAfterBreak="0">
    <w:nsid w:val="2CDB128B"/>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E861011"/>
    <w:multiLevelType w:val="hybridMultilevel"/>
    <w:tmpl w:val="F922393C"/>
    <w:lvl w:ilvl="0" w:tplc="38DCCE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F2906D6"/>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18918BB"/>
    <w:multiLevelType w:val="hybridMultilevel"/>
    <w:tmpl w:val="09F45186"/>
    <w:lvl w:ilvl="0" w:tplc="223239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26E516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9" w15:restartNumberingAfterBreak="0">
    <w:nsid w:val="3454313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0" w15:restartNumberingAfterBreak="0">
    <w:nsid w:val="35C162E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1" w15:restartNumberingAfterBreak="0">
    <w:nsid w:val="35D7397F"/>
    <w:multiLevelType w:val="hybridMultilevel"/>
    <w:tmpl w:val="0B52A760"/>
    <w:lvl w:ilvl="0" w:tplc="7EB676AE">
      <w:numFmt w:val="bullet"/>
      <w:lvlText w:val="-"/>
      <w:lvlJc w:val="left"/>
      <w:pPr>
        <w:ind w:left="105" w:hanging="341"/>
      </w:pPr>
      <w:rPr>
        <w:rFonts w:ascii="Microsoft Sans Serif" w:eastAsia="Microsoft Sans Serif" w:hAnsi="Microsoft Sans Serif" w:cs="Microsoft Sans Serif" w:hint="default"/>
        <w:w w:val="105"/>
        <w:sz w:val="24"/>
        <w:szCs w:val="24"/>
        <w:lang w:val="ru-RU" w:eastAsia="en-US" w:bidi="ar-SA"/>
      </w:rPr>
    </w:lvl>
    <w:lvl w:ilvl="1" w:tplc="4F945BCA">
      <w:numFmt w:val="bullet"/>
      <w:lvlText w:val="•"/>
      <w:lvlJc w:val="left"/>
      <w:pPr>
        <w:ind w:left="670" w:hanging="341"/>
      </w:pPr>
      <w:rPr>
        <w:rFonts w:hint="default"/>
        <w:lang w:val="ru-RU" w:eastAsia="en-US" w:bidi="ar-SA"/>
      </w:rPr>
    </w:lvl>
    <w:lvl w:ilvl="2" w:tplc="E346BB1E">
      <w:numFmt w:val="bullet"/>
      <w:lvlText w:val="•"/>
      <w:lvlJc w:val="left"/>
      <w:pPr>
        <w:ind w:left="1240" w:hanging="341"/>
      </w:pPr>
      <w:rPr>
        <w:rFonts w:hint="default"/>
        <w:lang w:val="ru-RU" w:eastAsia="en-US" w:bidi="ar-SA"/>
      </w:rPr>
    </w:lvl>
    <w:lvl w:ilvl="3" w:tplc="F46ECD9E">
      <w:numFmt w:val="bullet"/>
      <w:lvlText w:val="•"/>
      <w:lvlJc w:val="left"/>
      <w:pPr>
        <w:ind w:left="1810" w:hanging="341"/>
      </w:pPr>
      <w:rPr>
        <w:rFonts w:hint="default"/>
        <w:lang w:val="ru-RU" w:eastAsia="en-US" w:bidi="ar-SA"/>
      </w:rPr>
    </w:lvl>
    <w:lvl w:ilvl="4" w:tplc="AD2CE1E6">
      <w:numFmt w:val="bullet"/>
      <w:lvlText w:val="•"/>
      <w:lvlJc w:val="left"/>
      <w:pPr>
        <w:ind w:left="2381" w:hanging="341"/>
      </w:pPr>
      <w:rPr>
        <w:rFonts w:hint="default"/>
        <w:lang w:val="ru-RU" w:eastAsia="en-US" w:bidi="ar-SA"/>
      </w:rPr>
    </w:lvl>
    <w:lvl w:ilvl="5" w:tplc="EA2AD5F4">
      <w:numFmt w:val="bullet"/>
      <w:lvlText w:val="•"/>
      <w:lvlJc w:val="left"/>
      <w:pPr>
        <w:ind w:left="2951" w:hanging="341"/>
      </w:pPr>
      <w:rPr>
        <w:rFonts w:hint="default"/>
        <w:lang w:val="ru-RU" w:eastAsia="en-US" w:bidi="ar-SA"/>
      </w:rPr>
    </w:lvl>
    <w:lvl w:ilvl="6" w:tplc="9D8A393C">
      <w:numFmt w:val="bullet"/>
      <w:lvlText w:val="•"/>
      <w:lvlJc w:val="left"/>
      <w:pPr>
        <w:ind w:left="3521" w:hanging="341"/>
      </w:pPr>
      <w:rPr>
        <w:rFonts w:hint="default"/>
        <w:lang w:val="ru-RU" w:eastAsia="en-US" w:bidi="ar-SA"/>
      </w:rPr>
    </w:lvl>
    <w:lvl w:ilvl="7" w:tplc="3CFCEB24">
      <w:numFmt w:val="bullet"/>
      <w:lvlText w:val="•"/>
      <w:lvlJc w:val="left"/>
      <w:pPr>
        <w:ind w:left="4092" w:hanging="341"/>
      </w:pPr>
      <w:rPr>
        <w:rFonts w:hint="default"/>
        <w:lang w:val="ru-RU" w:eastAsia="en-US" w:bidi="ar-SA"/>
      </w:rPr>
    </w:lvl>
    <w:lvl w:ilvl="8" w:tplc="80F46F5C">
      <w:numFmt w:val="bullet"/>
      <w:lvlText w:val="•"/>
      <w:lvlJc w:val="left"/>
      <w:pPr>
        <w:ind w:left="4662" w:hanging="341"/>
      </w:pPr>
      <w:rPr>
        <w:rFonts w:hint="default"/>
        <w:lang w:val="ru-RU" w:eastAsia="en-US" w:bidi="ar-SA"/>
      </w:rPr>
    </w:lvl>
  </w:abstractNum>
  <w:abstractNum w:abstractNumId="32" w15:restartNumberingAfterBreak="0">
    <w:nsid w:val="380B3512"/>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38C049F3"/>
    <w:multiLevelType w:val="multilevel"/>
    <w:tmpl w:val="61927B82"/>
    <w:lvl w:ilvl="0">
      <w:start w:val="1"/>
      <w:numFmt w:val="decimal"/>
      <w:lvlText w:val="%1."/>
      <w:lvlJc w:val="left"/>
      <w:pPr>
        <w:tabs>
          <w:tab w:val="num" w:pos="644"/>
        </w:tabs>
        <w:ind w:left="644" w:hanging="360"/>
      </w:pPr>
      <w:rPr>
        <w:b/>
      </w:rPr>
    </w:lvl>
    <w:lvl w:ilvl="1">
      <w:start w:val="1"/>
      <w:numFmt w:val="decimal"/>
      <w:lvlText w:val="%1.%2."/>
      <w:lvlJc w:val="left"/>
      <w:pPr>
        <w:tabs>
          <w:tab w:val="num" w:pos="0"/>
        </w:tabs>
        <w:ind w:left="1620" w:hanging="360"/>
      </w:pPr>
      <w:rPr>
        <w:i w:val="0"/>
      </w:rPr>
    </w:lvl>
    <w:lvl w:ilvl="2">
      <w:start w:val="1"/>
      <w:numFmt w:val="decimal"/>
      <w:lvlText w:val="%1.%2.%3."/>
      <w:lvlJc w:val="left"/>
      <w:pPr>
        <w:tabs>
          <w:tab w:val="num" w:pos="0"/>
        </w:tabs>
        <w:ind w:left="2956" w:hanging="720"/>
      </w:pPr>
      <w:rPr>
        <w:i w:val="0"/>
      </w:rPr>
    </w:lvl>
    <w:lvl w:ilvl="3">
      <w:start w:val="1"/>
      <w:numFmt w:val="decimal"/>
      <w:lvlText w:val="%1.%2.%3.%4."/>
      <w:lvlJc w:val="left"/>
      <w:pPr>
        <w:tabs>
          <w:tab w:val="num" w:pos="0"/>
        </w:tabs>
        <w:ind w:left="3932" w:hanging="720"/>
      </w:pPr>
      <w:rPr>
        <w:i w:val="0"/>
      </w:rPr>
    </w:lvl>
    <w:lvl w:ilvl="4">
      <w:start w:val="1"/>
      <w:numFmt w:val="decimal"/>
      <w:lvlText w:val="%1.%2.%3.%4.%5."/>
      <w:lvlJc w:val="left"/>
      <w:pPr>
        <w:tabs>
          <w:tab w:val="num" w:pos="0"/>
        </w:tabs>
        <w:ind w:left="5268" w:hanging="1080"/>
      </w:pPr>
      <w:rPr>
        <w:i w:val="0"/>
      </w:rPr>
    </w:lvl>
    <w:lvl w:ilvl="5">
      <w:start w:val="1"/>
      <w:numFmt w:val="decimal"/>
      <w:lvlText w:val="%1.%2.%3.%4.%5.%6."/>
      <w:lvlJc w:val="left"/>
      <w:pPr>
        <w:tabs>
          <w:tab w:val="num" w:pos="0"/>
        </w:tabs>
        <w:ind w:left="6244" w:hanging="1080"/>
      </w:pPr>
      <w:rPr>
        <w:i w:val="0"/>
      </w:rPr>
    </w:lvl>
    <w:lvl w:ilvl="6">
      <w:start w:val="1"/>
      <w:numFmt w:val="decimal"/>
      <w:lvlText w:val="%1.%2.%3.%4.%5.%6.%7."/>
      <w:lvlJc w:val="left"/>
      <w:pPr>
        <w:tabs>
          <w:tab w:val="num" w:pos="0"/>
        </w:tabs>
        <w:ind w:left="7580" w:hanging="1440"/>
      </w:pPr>
      <w:rPr>
        <w:i w:val="0"/>
      </w:rPr>
    </w:lvl>
    <w:lvl w:ilvl="7">
      <w:start w:val="1"/>
      <w:numFmt w:val="decimal"/>
      <w:lvlText w:val="%1.%2.%3.%4.%5.%6.%7.%8."/>
      <w:lvlJc w:val="left"/>
      <w:pPr>
        <w:tabs>
          <w:tab w:val="num" w:pos="0"/>
        </w:tabs>
        <w:ind w:left="8556" w:hanging="1440"/>
      </w:pPr>
      <w:rPr>
        <w:i w:val="0"/>
      </w:rPr>
    </w:lvl>
    <w:lvl w:ilvl="8">
      <w:start w:val="1"/>
      <w:numFmt w:val="decimal"/>
      <w:lvlText w:val="%1.%2.%3.%4.%5.%6.%7.%8.%9."/>
      <w:lvlJc w:val="left"/>
      <w:pPr>
        <w:tabs>
          <w:tab w:val="num" w:pos="0"/>
        </w:tabs>
        <w:ind w:left="9892" w:hanging="1800"/>
      </w:pPr>
      <w:rPr>
        <w:i w:val="0"/>
      </w:rPr>
    </w:lvl>
  </w:abstractNum>
  <w:abstractNum w:abstractNumId="34" w15:restartNumberingAfterBreak="0">
    <w:nsid w:val="3A7E258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5" w15:restartNumberingAfterBreak="0">
    <w:nsid w:val="3B352FE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6" w15:restartNumberingAfterBreak="0">
    <w:nsid w:val="3B84698C"/>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3BD631E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8"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9" w15:restartNumberingAfterBreak="0">
    <w:nsid w:val="414F3D0B"/>
    <w:multiLevelType w:val="multilevel"/>
    <w:tmpl w:val="412A3298"/>
    <w:lvl w:ilvl="0">
      <w:start w:val="1"/>
      <w:numFmt w:val="bullet"/>
      <w:lvlText w:val=""/>
      <w:lvlJc w:val="left"/>
      <w:pPr>
        <w:tabs>
          <w:tab w:val="num" w:pos="0"/>
        </w:tabs>
        <w:ind w:left="720" w:hanging="360"/>
      </w:pPr>
      <w:rPr>
        <w:rFonts w:ascii="Symbol" w:hAnsi="Symbol" w:cs="Symbol" w:hint="default"/>
        <w:sz w:val="24"/>
        <w:szCs w:val="24"/>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45E7FA7"/>
    <w:multiLevelType w:val="multilevel"/>
    <w:tmpl w:val="E63E8834"/>
    <w:lvl w:ilvl="0">
      <w:start w:val="1"/>
      <w:numFmt w:val="bullet"/>
      <w:lvlText w:val="-"/>
      <w:lvlJc w:val="left"/>
      <w:rPr>
        <w:rFonts w:ascii="Tahoma" w:eastAsia="Tahoma" w:hAnsi="Tahoma" w:cs="Tahoma"/>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48B4644"/>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491F7E83"/>
    <w:multiLevelType w:val="hybridMultilevel"/>
    <w:tmpl w:val="A78ACD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4A2F2120"/>
    <w:multiLevelType w:val="multilevel"/>
    <w:tmpl w:val="0186B5E8"/>
    <w:lvl w:ilvl="0">
      <w:start w:val="1"/>
      <w:numFmt w:val="bullet"/>
      <w:lvlText w:val=""/>
      <w:lvlJc w:val="left"/>
      <w:pPr>
        <w:tabs>
          <w:tab w:val="num" w:pos="0"/>
        </w:tabs>
        <w:ind w:left="720" w:hanging="360"/>
      </w:pPr>
      <w:rPr>
        <w:rFonts w:ascii="Symbol" w:hAnsi="Symbol" w:cs="Symbol" w:hint="default"/>
        <w:sz w:val="24"/>
        <w:szCs w:val="24"/>
        <w:lang w:eastAsia="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D2B1FF6"/>
    <w:multiLevelType w:val="multilevel"/>
    <w:tmpl w:val="DC1CB3C8"/>
    <w:lvl w:ilvl="0">
      <w:start w:val="1"/>
      <w:numFmt w:val="decimal"/>
      <w:lvlText w:val="%1."/>
      <w:lvlJc w:val="left"/>
      <w:pPr>
        <w:ind w:left="1429" w:hanging="360"/>
      </w:pPr>
      <w:rPr>
        <w:b w:val="0"/>
        <w:bCs/>
      </w:rPr>
    </w:lvl>
    <w:lvl w:ilvl="1">
      <w:start w:val="2"/>
      <w:numFmt w:val="decimal"/>
      <w:isLgl/>
      <w:lvlText w:val="%1.%2."/>
      <w:lvlJc w:val="left"/>
      <w:pPr>
        <w:ind w:left="1609" w:hanging="540"/>
      </w:pPr>
      <w:rPr>
        <w:rFonts w:hint="default"/>
      </w:rPr>
    </w:lvl>
    <w:lvl w:ilvl="2">
      <w:start w:val="2"/>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45" w15:restartNumberingAfterBreak="0">
    <w:nsid w:val="51730048"/>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6" w15:restartNumberingAfterBreak="0">
    <w:nsid w:val="524A1CBA"/>
    <w:multiLevelType w:val="hybridMultilevel"/>
    <w:tmpl w:val="4586B496"/>
    <w:lvl w:ilvl="0" w:tplc="223239C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52B70E2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8" w15:restartNumberingAfterBreak="0">
    <w:nsid w:val="53BA495F"/>
    <w:multiLevelType w:val="multilevel"/>
    <w:tmpl w:val="ED5C9212"/>
    <w:lvl w:ilvl="0">
      <w:start w:val="1"/>
      <w:numFmt w:val="decimal"/>
      <w:lvlText w:val="%1."/>
      <w:lvlJc w:val="left"/>
      <w:pPr>
        <w:tabs>
          <w:tab w:val="num" w:pos="0"/>
        </w:tabs>
        <w:ind w:left="720" w:hanging="360"/>
      </w:pPr>
      <w:rPr>
        <w:rFonts w:ascii="Times New Roman" w:hAnsi="Times New Roman" w:cs="Times New Roman"/>
        <w:b/>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548E0A3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0"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1" w15:restartNumberingAfterBreak="0">
    <w:nsid w:val="55B25BC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2" w15:restartNumberingAfterBreak="0">
    <w:nsid w:val="5D055EFD"/>
    <w:multiLevelType w:val="multilevel"/>
    <w:tmpl w:val="9D5097AA"/>
    <w:lvl w:ilvl="0">
      <w:start w:val="1"/>
      <w:numFmt w:val="bullet"/>
      <w:lvlText w:val=""/>
      <w:lvlJc w:val="left"/>
      <w:pPr>
        <w:tabs>
          <w:tab w:val="num" w:pos="0"/>
        </w:tabs>
        <w:ind w:left="720" w:hanging="360"/>
      </w:pPr>
      <w:rPr>
        <w:rFonts w:ascii="Symbol" w:hAnsi="Symbol" w:cs="Symbol" w:hint="default"/>
        <w:sz w:val="24"/>
        <w:szCs w:val="24"/>
        <w:lang w:val="en-US" w:eastAsia="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E0A6500"/>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4" w15:restartNumberingAfterBreak="0">
    <w:nsid w:val="5E232C80"/>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61CF156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6" w15:restartNumberingAfterBreak="0">
    <w:nsid w:val="6772454E"/>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67EA59B4"/>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696F2797"/>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9"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6F236BC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1" w15:restartNumberingAfterBreak="0">
    <w:nsid w:val="6F473611"/>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2" w15:restartNumberingAfterBreak="0">
    <w:nsid w:val="711B6558"/>
    <w:multiLevelType w:val="multilevel"/>
    <w:tmpl w:val="23864E82"/>
    <w:lvl w:ilvl="0">
      <w:start w:val="1"/>
      <w:numFmt w:val="decimal"/>
      <w:lvlText w:val="%1."/>
      <w:lvlJc w:val="left"/>
      <w:pPr>
        <w:ind w:left="1429" w:hanging="360"/>
      </w:pPr>
      <w:rPr>
        <w:b w:val="0"/>
        <w:bCs/>
      </w:rPr>
    </w:lvl>
    <w:lvl w:ilvl="1">
      <w:start w:val="1"/>
      <w:numFmt w:val="decimal"/>
      <w:lvlText w:val="%2."/>
      <w:lvlJc w:val="left"/>
      <w:pPr>
        <w:ind w:left="720" w:hanging="360"/>
      </w:pPr>
      <w:rPr>
        <w:b w:val="0"/>
        <w:bCs/>
      </w:rPr>
    </w:lvl>
    <w:lvl w:ilvl="2">
      <w:start w:val="2"/>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63" w15:restartNumberingAfterBreak="0">
    <w:nsid w:val="71F80735"/>
    <w:multiLevelType w:val="multilevel"/>
    <w:tmpl w:val="8A1E01E8"/>
    <w:lvl w:ilvl="0">
      <w:start w:val="1"/>
      <w:numFmt w:val="decimal"/>
      <w:lvlText w:val="%1."/>
      <w:lvlJc w:val="left"/>
      <w:pPr>
        <w:tabs>
          <w:tab w:val="num" w:pos="644"/>
        </w:tabs>
        <w:ind w:left="644" w:hanging="360"/>
      </w:pPr>
      <w:rPr>
        <w:rFonts w:ascii="Times New Roman" w:hAnsi="Times New Roman" w:cs="Times New Roman" w:hint="default"/>
        <w:b/>
        <w:sz w:val="24"/>
        <w:szCs w:val="24"/>
      </w:rPr>
    </w:lvl>
    <w:lvl w:ilvl="1">
      <w:start w:val="1"/>
      <w:numFmt w:val="decimal"/>
      <w:lvlText w:val="%1.%2."/>
      <w:lvlJc w:val="left"/>
      <w:pPr>
        <w:tabs>
          <w:tab w:val="num" w:pos="0"/>
        </w:tabs>
        <w:ind w:left="1620" w:hanging="360"/>
      </w:pPr>
      <w:rPr>
        <w:i w:val="0"/>
      </w:rPr>
    </w:lvl>
    <w:lvl w:ilvl="2">
      <w:start w:val="1"/>
      <w:numFmt w:val="decimal"/>
      <w:lvlText w:val="%1.%2.%3."/>
      <w:lvlJc w:val="left"/>
      <w:pPr>
        <w:tabs>
          <w:tab w:val="num" w:pos="0"/>
        </w:tabs>
        <w:ind w:left="2956" w:hanging="720"/>
      </w:pPr>
      <w:rPr>
        <w:i w:val="0"/>
      </w:rPr>
    </w:lvl>
    <w:lvl w:ilvl="3">
      <w:start w:val="1"/>
      <w:numFmt w:val="decimal"/>
      <w:lvlText w:val="%1.%2.%3.%4."/>
      <w:lvlJc w:val="left"/>
      <w:pPr>
        <w:tabs>
          <w:tab w:val="num" w:pos="0"/>
        </w:tabs>
        <w:ind w:left="3932" w:hanging="720"/>
      </w:pPr>
      <w:rPr>
        <w:i w:val="0"/>
      </w:rPr>
    </w:lvl>
    <w:lvl w:ilvl="4">
      <w:start w:val="1"/>
      <w:numFmt w:val="decimal"/>
      <w:lvlText w:val="%1.%2.%3.%4.%5."/>
      <w:lvlJc w:val="left"/>
      <w:pPr>
        <w:tabs>
          <w:tab w:val="num" w:pos="0"/>
        </w:tabs>
        <w:ind w:left="5268" w:hanging="1080"/>
      </w:pPr>
      <w:rPr>
        <w:i w:val="0"/>
      </w:rPr>
    </w:lvl>
    <w:lvl w:ilvl="5">
      <w:start w:val="1"/>
      <w:numFmt w:val="decimal"/>
      <w:lvlText w:val="%1.%2.%3.%4.%5.%6."/>
      <w:lvlJc w:val="left"/>
      <w:pPr>
        <w:tabs>
          <w:tab w:val="num" w:pos="0"/>
        </w:tabs>
        <w:ind w:left="6244" w:hanging="1080"/>
      </w:pPr>
      <w:rPr>
        <w:i w:val="0"/>
      </w:rPr>
    </w:lvl>
    <w:lvl w:ilvl="6">
      <w:start w:val="1"/>
      <w:numFmt w:val="decimal"/>
      <w:lvlText w:val="%1.%2.%3.%4.%5.%6.%7."/>
      <w:lvlJc w:val="left"/>
      <w:pPr>
        <w:tabs>
          <w:tab w:val="num" w:pos="0"/>
        </w:tabs>
        <w:ind w:left="7580" w:hanging="1440"/>
      </w:pPr>
      <w:rPr>
        <w:i w:val="0"/>
      </w:rPr>
    </w:lvl>
    <w:lvl w:ilvl="7">
      <w:start w:val="1"/>
      <w:numFmt w:val="decimal"/>
      <w:lvlText w:val="%1.%2.%3.%4.%5.%6.%7.%8."/>
      <w:lvlJc w:val="left"/>
      <w:pPr>
        <w:tabs>
          <w:tab w:val="num" w:pos="0"/>
        </w:tabs>
        <w:ind w:left="8556" w:hanging="1440"/>
      </w:pPr>
      <w:rPr>
        <w:i w:val="0"/>
      </w:rPr>
    </w:lvl>
    <w:lvl w:ilvl="8">
      <w:start w:val="1"/>
      <w:numFmt w:val="decimal"/>
      <w:lvlText w:val="%1.%2.%3.%4.%5.%6.%7.%8.%9."/>
      <w:lvlJc w:val="left"/>
      <w:pPr>
        <w:tabs>
          <w:tab w:val="num" w:pos="0"/>
        </w:tabs>
        <w:ind w:left="9892" w:hanging="1800"/>
      </w:pPr>
      <w:rPr>
        <w:i w:val="0"/>
      </w:rPr>
    </w:lvl>
  </w:abstractNum>
  <w:abstractNum w:abstractNumId="64" w15:restartNumberingAfterBreak="0">
    <w:nsid w:val="724A3FD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73CB7C8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75E472F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7" w15:restartNumberingAfterBreak="0">
    <w:nsid w:val="76E506C8"/>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78A23073"/>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78AD55EE"/>
    <w:multiLevelType w:val="hybridMultilevel"/>
    <w:tmpl w:val="E9C017FA"/>
    <w:lvl w:ilvl="0" w:tplc="223239C8">
      <w:start w:val="1"/>
      <w:numFmt w:val="bullet"/>
      <w:lvlText w:val=""/>
      <w:lvlJc w:val="left"/>
      <w:pPr>
        <w:ind w:left="691" w:hanging="360"/>
      </w:pPr>
      <w:rPr>
        <w:rFonts w:ascii="Symbol" w:hAnsi="Symbol" w:hint="default"/>
      </w:rPr>
    </w:lvl>
    <w:lvl w:ilvl="1" w:tplc="04190003" w:tentative="1">
      <w:start w:val="1"/>
      <w:numFmt w:val="bullet"/>
      <w:lvlText w:val="o"/>
      <w:lvlJc w:val="left"/>
      <w:pPr>
        <w:ind w:left="1411" w:hanging="360"/>
      </w:pPr>
      <w:rPr>
        <w:rFonts w:ascii="Courier New" w:hAnsi="Courier New" w:cs="Courier New" w:hint="default"/>
      </w:rPr>
    </w:lvl>
    <w:lvl w:ilvl="2" w:tplc="04190005" w:tentative="1">
      <w:start w:val="1"/>
      <w:numFmt w:val="bullet"/>
      <w:lvlText w:val=""/>
      <w:lvlJc w:val="left"/>
      <w:pPr>
        <w:ind w:left="2131" w:hanging="360"/>
      </w:pPr>
      <w:rPr>
        <w:rFonts w:ascii="Wingdings" w:hAnsi="Wingdings" w:hint="default"/>
      </w:rPr>
    </w:lvl>
    <w:lvl w:ilvl="3" w:tplc="04190001" w:tentative="1">
      <w:start w:val="1"/>
      <w:numFmt w:val="bullet"/>
      <w:lvlText w:val=""/>
      <w:lvlJc w:val="left"/>
      <w:pPr>
        <w:ind w:left="2851" w:hanging="360"/>
      </w:pPr>
      <w:rPr>
        <w:rFonts w:ascii="Symbol" w:hAnsi="Symbol" w:hint="default"/>
      </w:rPr>
    </w:lvl>
    <w:lvl w:ilvl="4" w:tplc="04190003" w:tentative="1">
      <w:start w:val="1"/>
      <w:numFmt w:val="bullet"/>
      <w:lvlText w:val="o"/>
      <w:lvlJc w:val="left"/>
      <w:pPr>
        <w:ind w:left="3571" w:hanging="360"/>
      </w:pPr>
      <w:rPr>
        <w:rFonts w:ascii="Courier New" w:hAnsi="Courier New" w:cs="Courier New" w:hint="default"/>
      </w:rPr>
    </w:lvl>
    <w:lvl w:ilvl="5" w:tplc="04190005" w:tentative="1">
      <w:start w:val="1"/>
      <w:numFmt w:val="bullet"/>
      <w:lvlText w:val=""/>
      <w:lvlJc w:val="left"/>
      <w:pPr>
        <w:ind w:left="4291" w:hanging="360"/>
      </w:pPr>
      <w:rPr>
        <w:rFonts w:ascii="Wingdings" w:hAnsi="Wingdings" w:hint="default"/>
      </w:rPr>
    </w:lvl>
    <w:lvl w:ilvl="6" w:tplc="04190001" w:tentative="1">
      <w:start w:val="1"/>
      <w:numFmt w:val="bullet"/>
      <w:lvlText w:val=""/>
      <w:lvlJc w:val="left"/>
      <w:pPr>
        <w:ind w:left="5011" w:hanging="360"/>
      </w:pPr>
      <w:rPr>
        <w:rFonts w:ascii="Symbol" w:hAnsi="Symbol" w:hint="default"/>
      </w:rPr>
    </w:lvl>
    <w:lvl w:ilvl="7" w:tplc="04190003" w:tentative="1">
      <w:start w:val="1"/>
      <w:numFmt w:val="bullet"/>
      <w:lvlText w:val="o"/>
      <w:lvlJc w:val="left"/>
      <w:pPr>
        <w:ind w:left="5731" w:hanging="360"/>
      </w:pPr>
      <w:rPr>
        <w:rFonts w:ascii="Courier New" w:hAnsi="Courier New" w:cs="Courier New" w:hint="default"/>
      </w:rPr>
    </w:lvl>
    <w:lvl w:ilvl="8" w:tplc="04190005" w:tentative="1">
      <w:start w:val="1"/>
      <w:numFmt w:val="bullet"/>
      <w:lvlText w:val=""/>
      <w:lvlJc w:val="left"/>
      <w:pPr>
        <w:ind w:left="6451" w:hanging="360"/>
      </w:pPr>
      <w:rPr>
        <w:rFonts w:ascii="Wingdings" w:hAnsi="Wingdings" w:hint="default"/>
      </w:rPr>
    </w:lvl>
  </w:abstractNum>
  <w:abstractNum w:abstractNumId="70" w15:restartNumberingAfterBreak="0">
    <w:nsid w:val="7A1C46CE"/>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1" w15:restartNumberingAfterBreak="0">
    <w:nsid w:val="7CE47CEE"/>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7CED61C1"/>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3" w15:restartNumberingAfterBreak="0">
    <w:nsid w:val="7E8A57E8"/>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4" w15:restartNumberingAfterBreak="0">
    <w:nsid w:val="7EA84D44"/>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7F761EB7"/>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num w:numId="1">
    <w:abstractNumId w:val="6"/>
  </w:num>
  <w:num w:numId="2">
    <w:abstractNumId w:val="59"/>
  </w:num>
  <w:num w:numId="3">
    <w:abstractNumId w:val="5"/>
  </w:num>
  <w:num w:numId="4">
    <w:abstractNumId w:val="72"/>
  </w:num>
  <w:num w:numId="5">
    <w:abstractNumId w:val="71"/>
  </w:num>
  <w:num w:numId="6">
    <w:abstractNumId w:val="42"/>
  </w:num>
  <w:num w:numId="7">
    <w:abstractNumId w:val="11"/>
  </w:num>
  <w:num w:numId="8">
    <w:abstractNumId w:val="65"/>
  </w:num>
  <w:num w:numId="9">
    <w:abstractNumId w:val="34"/>
  </w:num>
  <w:num w:numId="10">
    <w:abstractNumId w:val="74"/>
  </w:num>
  <w:num w:numId="11">
    <w:abstractNumId w:val="44"/>
  </w:num>
  <w:num w:numId="12">
    <w:abstractNumId w:val="23"/>
  </w:num>
  <w:num w:numId="13">
    <w:abstractNumId w:val="24"/>
  </w:num>
  <w:num w:numId="14">
    <w:abstractNumId w:val="62"/>
  </w:num>
  <w:num w:numId="15">
    <w:abstractNumId w:val="2"/>
  </w:num>
  <w:num w:numId="16">
    <w:abstractNumId w:val="20"/>
  </w:num>
  <w:num w:numId="17">
    <w:abstractNumId w:val="68"/>
  </w:num>
  <w:num w:numId="18">
    <w:abstractNumId w:val="63"/>
  </w:num>
  <w:num w:numId="19">
    <w:abstractNumId w:val="39"/>
  </w:num>
  <w:num w:numId="20">
    <w:abstractNumId w:val="21"/>
  </w:num>
  <w:num w:numId="21">
    <w:abstractNumId w:val="48"/>
  </w:num>
  <w:num w:numId="22">
    <w:abstractNumId w:val="1"/>
  </w:num>
  <w:num w:numId="23">
    <w:abstractNumId w:val="17"/>
  </w:num>
  <w:num w:numId="24">
    <w:abstractNumId w:val="47"/>
  </w:num>
  <w:num w:numId="25">
    <w:abstractNumId w:val="8"/>
  </w:num>
  <w:num w:numId="26">
    <w:abstractNumId w:val="69"/>
  </w:num>
  <w:num w:numId="27">
    <w:abstractNumId w:val="27"/>
  </w:num>
  <w:num w:numId="28">
    <w:abstractNumId w:val="55"/>
  </w:num>
  <w:num w:numId="29">
    <w:abstractNumId w:val="32"/>
  </w:num>
  <w:num w:numId="30">
    <w:abstractNumId w:val="22"/>
  </w:num>
  <w:num w:numId="31">
    <w:abstractNumId w:val="16"/>
  </w:num>
  <w:num w:numId="32">
    <w:abstractNumId w:val="28"/>
  </w:num>
  <w:num w:numId="33">
    <w:abstractNumId w:val="64"/>
  </w:num>
  <w:num w:numId="34">
    <w:abstractNumId w:val="46"/>
  </w:num>
  <w:num w:numId="35">
    <w:abstractNumId w:val="25"/>
  </w:num>
  <w:num w:numId="36">
    <w:abstractNumId w:val="29"/>
  </w:num>
  <w:num w:numId="37">
    <w:abstractNumId w:val="7"/>
  </w:num>
  <w:num w:numId="38">
    <w:abstractNumId w:val="18"/>
  </w:num>
  <w:num w:numId="39">
    <w:abstractNumId w:val="15"/>
  </w:num>
  <w:num w:numId="40">
    <w:abstractNumId w:val="33"/>
  </w:num>
  <w:num w:numId="41">
    <w:abstractNumId w:val="43"/>
  </w:num>
  <w:num w:numId="42">
    <w:abstractNumId w:val="10"/>
  </w:num>
  <w:num w:numId="43">
    <w:abstractNumId w:val="52"/>
  </w:num>
  <w:num w:numId="44">
    <w:abstractNumId w:val="53"/>
  </w:num>
  <w:num w:numId="45">
    <w:abstractNumId w:val="4"/>
  </w:num>
  <w:num w:numId="46">
    <w:abstractNumId w:val="75"/>
  </w:num>
  <w:num w:numId="47">
    <w:abstractNumId w:val="67"/>
  </w:num>
  <w:num w:numId="48">
    <w:abstractNumId w:val="37"/>
  </w:num>
  <w:num w:numId="49">
    <w:abstractNumId w:val="41"/>
  </w:num>
  <w:num w:numId="50">
    <w:abstractNumId w:val="73"/>
  </w:num>
  <w:num w:numId="51">
    <w:abstractNumId w:val="19"/>
  </w:num>
  <w:num w:numId="52">
    <w:abstractNumId w:val="51"/>
  </w:num>
  <w:num w:numId="53">
    <w:abstractNumId w:val="9"/>
  </w:num>
  <w:num w:numId="54">
    <w:abstractNumId w:val="30"/>
  </w:num>
  <w:num w:numId="55">
    <w:abstractNumId w:val="12"/>
  </w:num>
  <w:num w:numId="56">
    <w:abstractNumId w:val="31"/>
  </w:num>
  <w:num w:numId="57">
    <w:abstractNumId w:val="45"/>
  </w:num>
  <w:num w:numId="58">
    <w:abstractNumId w:val="57"/>
  </w:num>
  <w:num w:numId="59">
    <w:abstractNumId w:val="50"/>
  </w:num>
  <w:num w:numId="60">
    <w:abstractNumId w:val="58"/>
  </w:num>
  <w:num w:numId="61">
    <w:abstractNumId w:val="13"/>
  </w:num>
  <w:num w:numId="62">
    <w:abstractNumId w:val="38"/>
  </w:num>
  <w:num w:numId="63">
    <w:abstractNumId w:val="60"/>
  </w:num>
  <w:num w:numId="64">
    <w:abstractNumId w:val="54"/>
  </w:num>
  <w:num w:numId="65">
    <w:abstractNumId w:val="40"/>
  </w:num>
  <w:num w:numId="66">
    <w:abstractNumId w:val="66"/>
  </w:num>
  <w:num w:numId="67">
    <w:abstractNumId w:val="36"/>
  </w:num>
  <w:num w:numId="68">
    <w:abstractNumId w:val="49"/>
  </w:num>
  <w:num w:numId="69">
    <w:abstractNumId w:val="14"/>
  </w:num>
  <w:num w:numId="70">
    <w:abstractNumId w:val="3"/>
  </w:num>
  <w:num w:numId="71">
    <w:abstractNumId w:val="70"/>
  </w:num>
  <w:num w:numId="72">
    <w:abstractNumId w:val="0"/>
  </w:num>
  <w:num w:numId="73">
    <w:abstractNumId w:val="35"/>
  </w:num>
  <w:num w:numId="74">
    <w:abstractNumId w:val="56"/>
  </w:num>
  <w:num w:numId="75">
    <w:abstractNumId w:val="26"/>
  </w:num>
  <w:num w:numId="76">
    <w:abstractNumId w:val="6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C3"/>
    <w:rsid w:val="001868D2"/>
    <w:rsid w:val="00265800"/>
    <w:rsid w:val="002D1B0B"/>
    <w:rsid w:val="0042563D"/>
    <w:rsid w:val="004C5D6A"/>
    <w:rsid w:val="004E139F"/>
    <w:rsid w:val="00520590"/>
    <w:rsid w:val="005755C3"/>
    <w:rsid w:val="005D11C4"/>
    <w:rsid w:val="008F2F0B"/>
    <w:rsid w:val="00905989"/>
    <w:rsid w:val="00CB43DC"/>
    <w:rsid w:val="00CF2324"/>
    <w:rsid w:val="00EE136B"/>
    <w:rsid w:val="00EF7D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969A"/>
  <w15:chartTrackingRefBased/>
  <w15:docId w15:val="{1FE77F61-A9AA-4B0C-8E07-BB131959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7D64"/>
  </w:style>
  <w:style w:type="paragraph" w:styleId="1">
    <w:name w:val="heading 1"/>
    <w:basedOn w:val="a"/>
    <w:next w:val="a"/>
    <w:link w:val="10"/>
    <w:qFormat/>
    <w:rsid w:val="001868D2"/>
    <w:pPr>
      <w:keepNext/>
      <w:spacing w:before="240" w:after="120" w:line="240" w:lineRule="auto"/>
      <w:ind w:firstLine="709"/>
      <w:outlineLvl w:val="0"/>
    </w:pPr>
    <w:rPr>
      <w:rFonts w:ascii="Batang" w:eastAsia="Batang" w:hAnsi="Batang" w:cs="Times New Roman"/>
      <w:b/>
      <w:bCs/>
      <w:kern w:val="32"/>
      <w:sz w:val="24"/>
      <w:szCs w:val="24"/>
      <w:lang w:val="x-none" w:eastAsia="x-none"/>
    </w:rPr>
  </w:style>
  <w:style w:type="paragraph" w:styleId="2">
    <w:name w:val="heading 2"/>
    <w:basedOn w:val="a"/>
    <w:next w:val="a"/>
    <w:link w:val="20"/>
    <w:uiPriority w:val="99"/>
    <w:qFormat/>
    <w:rsid w:val="001868D2"/>
    <w:pPr>
      <w:keepNext/>
      <w:spacing w:before="240" w:after="60" w:line="240" w:lineRule="auto"/>
      <w:outlineLvl w:val="1"/>
    </w:pPr>
    <w:rPr>
      <w:rFonts w:ascii="Verdana" w:eastAsia="Batang" w:hAnsi="Verdana" w:cs="Times New Roman"/>
      <w:b/>
      <w:bCs/>
      <w:i/>
      <w:iCs/>
      <w:sz w:val="28"/>
      <w:szCs w:val="28"/>
      <w:lang w:val="x-none" w:eastAsia="x-none"/>
    </w:rPr>
  </w:style>
  <w:style w:type="paragraph" w:styleId="3">
    <w:name w:val="heading 3"/>
    <w:basedOn w:val="a"/>
    <w:next w:val="a"/>
    <w:link w:val="30"/>
    <w:uiPriority w:val="99"/>
    <w:qFormat/>
    <w:rsid w:val="001868D2"/>
    <w:pPr>
      <w:keepNext/>
      <w:spacing w:before="240" w:after="60" w:line="240" w:lineRule="auto"/>
      <w:outlineLvl w:val="2"/>
    </w:pPr>
    <w:rPr>
      <w:rFonts w:ascii="Verdana" w:eastAsia="Batang" w:hAnsi="Verdana" w:cs="Times New Roman"/>
      <w:b/>
      <w:bCs/>
      <w:sz w:val="26"/>
      <w:szCs w:val="26"/>
      <w:lang w:val="x-none" w:eastAsia="x-none"/>
    </w:rPr>
  </w:style>
  <w:style w:type="paragraph" w:styleId="4">
    <w:name w:val="heading 4"/>
    <w:basedOn w:val="3"/>
    <w:next w:val="a"/>
    <w:link w:val="40"/>
    <w:uiPriority w:val="99"/>
    <w:qFormat/>
    <w:rsid w:val="001868D2"/>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aliases w:val="Нижний колонтитул Знак Знак Знак,Нижний колонтитул1,Нижний колонтитул Знак Знак"/>
    <w:basedOn w:val="a"/>
    <w:link w:val="a4"/>
    <w:uiPriority w:val="99"/>
    <w:unhideWhenUsed/>
    <w:rsid w:val="001868D2"/>
    <w:pPr>
      <w:tabs>
        <w:tab w:val="center" w:pos="4677"/>
        <w:tab w:val="right" w:pos="9355"/>
      </w:tabs>
      <w:spacing w:after="0" w:line="240" w:lineRule="auto"/>
    </w:p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1868D2"/>
  </w:style>
  <w:style w:type="character" w:styleId="a5">
    <w:name w:val="page number"/>
    <w:rsid w:val="001868D2"/>
    <w:rPr>
      <w:rFonts w:cs="Batang"/>
    </w:rPr>
  </w:style>
  <w:style w:type="character" w:customStyle="1" w:styleId="10">
    <w:name w:val="Заголовок 1 Знак"/>
    <w:basedOn w:val="a0"/>
    <w:link w:val="1"/>
    <w:rsid w:val="001868D2"/>
    <w:rPr>
      <w:rFonts w:ascii="Batang" w:eastAsia="Batang" w:hAnsi="Batang" w:cs="Times New Roman"/>
      <w:b/>
      <w:bCs/>
      <w:kern w:val="32"/>
      <w:sz w:val="24"/>
      <w:szCs w:val="24"/>
      <w:lang w:val="x-none" w:eastAsia="x-none"/>
    </w:rPr>
  </w:style>
  <w:style w:type="character" w:customStyle="1" w:styleId="20">
    <w:name w:val="Заголовок 2 Знак"/>
    <w:basedOn w:val="a0"/>
    <w:link w:val="2"/>
    <w:uiPriority w:val="99"/>
    <w:rsid w:val="001868D2"/>
    <w:rPr>
      <w:rFonts w:ascii="Verdana" w:eastAsia="Batang" w:hAnsi="Verdana" w:cs="Times New Roman"/>
      <w:b/>
      <w:bCs/>
      <w:i/>
      <w:iCs/>
      <w:sz w:val="28"/>
      <w:szCs w:val="28"/>
      <w:lang w:val="x-none" w:eastAsia="x-none"/>
    </w:rPr>
  </w:style>
  <w:style w:type="character" w:customStyle="1" w:styleId="30">
    <w:name w:val="Заголовок 3 Знак"/>
    <w:basedOn w:val="a0"/>
    <w:link w:val="3"/>
    <w:uiPriority w:val="99"/>
    <w:rsid w:val="001868D2"/>
    <w:rPr>
      <w:rFonts w:ascii="Verdana" w:eastAsia="Batang" w:hAnsi="Verdana" w:cs="Times New Roman"/>
      <w:b/>
      <w:bCs/>
      <w:sz w:val="26"/>
      <w:szCs w:val="26"/>
      <w:lang w:val="x-none" w:eastAsia="x-none"/>
    </w:rPr>
  </w:style>
  <w:style w:type="character" w:customStyle="1" w:styleId="40">
    <w:name w:val="Заголовок 4 Знак"/>
    <w:basedOn w:val="a0"/>
    <w:link w:val="4"/>
    <w:uiPriority w:val="99"/>
    <w:rsid w:val="001868D2"/>
    <w:rPr>
      <w:rFonts w:ascii="Batang" w:eastAsia="Batang" w:hAnsi="Batang" w:cs="Times New Roman"/>
      <w:b/>
      <w:bCs/>
      <w:sz w:val="24"/>
      <w:szCs w:val="24"/>
      <w:lang w:val="x-none" w:eastAsia="x-none"/>
    </w:rPr>
  </w:style>
  <w:style w:type="numbering" w:customStyle="1" w:styleId="11">
    <w:name w:val="Нет списка1"/>
    <w:next w:val="a2"/>
    <w:uiPriority w:val="99"/>
    <w:semiHidden/>
    <w:unhideWhenUsed/>
    <w:rsid w:val="001868D2"/>
  </w:style>
  <w:style w:type="paragraph" w:styleId="a6">
    <w:name w:val="Body Text"/>
    <w:basedOn w:val="a"/>
    <w:link w:val="a7"/>
    <w:rsid w:val="001868D2"/>
    <w:pPr>
      <w:spacing w:after="0" w:line="240" w:lineRule="auto"/>
    </w:pPr>
    <w:rPr>
      <w:rFonts w:ascii="Batang" w:eastAsia="Batang" w:hAnsi="Batang" w:cs="Times New Roman"/>
      <w:sz w:val="24"/>
      <w:szCs w:val="24"/>
      <w:lang w:val="x-none" w:eastAsia="x-none"/>
    </w:rPr>
  </w:style>
  <w:style w:type="character" w:customStyle="1" w:styleId="a7">
    <w:name w:val="Основной текст Знак"/>
    <w:basedOn w:val="a0"/>
    <w:link w:val="a6"/>
    <w:rsid w:val="001868D2"/>
    <w:rPr>
      <w:rFonts w:ascii="Batang" w:eastAsia="Batang" w:hAnsi="Batang" w:cs="Times New Roman"/>
      <w:sz w:val="24"/>
      <w:szCs w:val="24"/>
      <w:lang w:val="x-none" w:eastAsia="x-none"/>
    </w:rPr>
  </w:style>
  <w:style w:type="paragraph" w:styleId="21">
    <w:name w:val="Body Text 2"/>
    <w:basedOn w:val="a"/>
    <w:link w:val="22"/>
    <w:rsid w:val="001868D2"/>
    <w:pPr>
      <w:spacing w:after="0" w:line="240" w:lineRule="auto"/>
      <w:ind w:right="-57"/>
      <w:jc w:val="both"/>
    </w:pPr>
    <w:rPr>
      <w:rFonts w:ascii="Batang" w:eastAsia="Batang" w:hAnsi="Batang" w:cs="Times New Roman"/>
      <w:sz w:val="24"/>
      <w:szCs w:val="24"/>
      <w:lang w:val="x-none" w:eastAsia="x-none"/>
    </w:rPr>
  </w:style>
  <w:style w:type="character" w:customStyle="1" w:styleId="22">
    <w:name w:val="Основной текст 2 Знак"/>
    <w:basedOn w:val="a0"/>
    <w:link w:val="21"/>
    <w:rsid w:val="001868D2"/>
    <w:rPr>
      <w:rFonts w:ascii="Batang" w:eastAsia="Batang" w:hAnsi="Batang" w:cs="Times New Roman"/>
      <w:sz w:val="24"/>
      <w:szCs w:val="24"/>
      <w:lang w:val="x-none" w:eastAsia="x-none"/>
    </w:rPr>
  </w:style>
  <w:style w:type="character" w:customStyle="1" w:styleId="blk">
    <w:name w:val="blk"/>
    <w:rsid w:val="001868D2"/>
  </w:style>
  <w:style w:type="paragraph" w:styleId="a8">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
    <w:basedOn w:val="a"/>
    <w:link w:val="a9"/>
    <w:uiPriority w:val="99"/>
    <w:unhideWhenUsed/>
    <w:qFormat/>
    <w:rsid w:val="001868D2"/>
    <w:rPr>
      <w:rFonts w:ascii="Times New Roman" w:hAnsi="Times New Roman"/>
      <w:sz w:val="24"/>
      <w:szCs w:val="24"/>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1868D2"/>
    <w:pPr>
      <w:spacing w:after="0" w:line="240" w:lineRule="auto"/>
    </w:pPr>
    <w:rPr>
      <w:rFonts w:ascii="Batang" w:eastAsia="Batang" w:hAnsi="Batang" w:cs="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1868D2"/>
    <w:rPr>
      <w:rFonts w:ascii="Batang" w:eastAsia="Batang" w:hAnsi="Batang" w:cs="Times New Roman"/>
      <w:sz w:val="20"/>
      <w:szCs w:val="20"/>
      <w:lang w:val="en-US" w:eastAsia="x-none"/>
    </w:rPr>
  </w:style>
  <w:style w:type="character" w:styleId="ac">
    <w:name w:val="footnote reference"/>
    <w:uiPriority w:val="99"/>
    <w:rsid w:val="001868D2"/>
    <w:rPr>
      <w:rFonts w:cs="Batang"/>
      <w:vertAlign w:val="superscript"/>
    </w:rPr>
  </w:style>
  <w:style w:type="paragraph" w:styleId="23">
    <w:name w:val="List 2"/>
    <w:basedOn w:val="a"/>
    <w:rsid w:val="001868D2"/>
    <w:pPr>
      <w:spacing w:before="120" w:after="120" w:line="240" w:lineRule="auto"/>
      <w:ind w:left="720" w:hanging="360"/>
      <w:jc w:val="both"/>
    </w:pPr>
    <w:rPr>
      <w:rFonts w:ascii="Verdana" w:eastAsia="Courier New" w:hAnsi="Verdana" w:cs="Batang"/>
      <w:sz w:val="20"/>
      <w:szCs w:val="24"/>
      <w:lang w:eastAsia="ko-KR"/>
    </w:rPr>
  </w:style>
  <w:style w:type="character" w:styleId="ad">
    <w:name w:val="Hyperlink"/>
    <w:uiPriority w:val="99"/>
    <w:rsid w:val="001868D2"/>
    <w:rPr>
      <w:rFonts w:cs="Batang"/>
      <w:color w:val="0000FF"/>
      <w:u w:val="single"/>
    </w:rPr>
  </w:style>
  <w:style w:type="paragraph" w:styleId="12">
    <w:name w:val="toc 1"/>
    <w:basedOn w:val="a"/>
    <w:next w:val="a"/>
    <w:autoRedefine/>
    <w:uiPriority w:val="39"/>
    <w:rsid w:val="001868D2"/>
    <w:pPr>
      <w:spacing w:before="240" w:after="120" w:line="240" w:lineRule="auto"/>
    </w:pPr>
    <w:rPr>
      <w:rFonts w:ascii="Segoe UI" w:eastAsia="Batang" w:hAnsi="Segoe UI" w:cs="Segoe UI"/>
      <w:b/>
      <w:bCs/>
      <w:sz w:val="20"/>
      <w:szCs w:val="20"/>
      <w:lang w:eastAsia="ru-RU"/>
    </w:rPr>
  </w:style>
  <w:style w:type="paragraph" w:styleId="24">
    <w:name w:val="toc 2"/>
    <w:basedOn w:val="a"/>
    <w:next w:val="a"/>
    <w:autoRedefine/>
    <w:uiPriority w:val="39"/>
    <w:rsid w:val="001868D2"/>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1868D2"/>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1868D2"/>
    <w:rPr>
      <w:rFonts w:ascii="Batang" w:hAnsi="Batang"/>
      <w:sz w:val="20"/>
      <w:lang w:val="x-none" w:eastAsia="ru-RU"/>
    </w:rPr>
  </w:style>
  <w:style w:type="paragraph" w:styleId="ae">
    <w:name w:val="List Paragraph"/>
    <w:aliases w:val="Содержание. 2 уровень,List Paragraph"/>
    <w:basedOn w:val="a"/>
    <w:link w:val="af"/>
    <w:uiPriority w:val="34"/>
    <w:qFormat/>
    <w:rsid w:val="001868D2"/>
    <w:pPr>
      <w:spacing w:before="120" w:after="120" w:line="240" w:lineRule="auto"/>
      <w:ind w:left="708"/>
    </w:pPr>
    <w:rPr>
      <w:rFonts w:ascii="Batang" w:eastAsia="Batang" w:hAnsi="Batang" w:cs="Times New Roman"/>
      <w:sz w:val="24"/>
      <w:szCs w:val="24"/>
      <w:lang w:val="x-none" w:eastAsia="x-none"/>
    </w:rPr>
  </w:style>
  <w:style w:type="character" w:styleId="af0">
    <w:name w:val="Emphasis"/>
    <w:qFormat/>
    <w:rsid w:val="001868D2"/>
    <w:rPr>
      <w:rFonts w:cs="Batang"/>
      <w:i/>
    </w:rPr>
  </w:style>
  <w:style w:type="paragraph" w:styleId="af1">
    <w:name w:val="Balloon Text"/>
    <w:basedOn w:val="a"/>
    <w:link w:val="af2"/>
    <w:uiPriority w:val="99"/>
    <w:rsid w:val="001868D2"/>
    <w:pPr>
      <w:spacing w:after="0" w:line="240" w:lineRule="auto"/>
    </w:pPr>
    <w:rPr>
      <w:rFonts w:ascii="Calibri Light" w:eastAsia="Batang" w:hAnsi="Calibri Light" w:cs="Times New Roman"/>
      <w:sz w:val="18"/>
      <w:szCs w:val="18"/>
      <w:lang w:val="x-none" w:eastAsia="x-none"/>
    </w:rPr>
  </w:style>
  <w:style w:type="character" w:customStyle="1" w:styleId="af2">
    <w:name w:val="Текст выноски Знак"/>
    <w:basedOn w:val="a0"/>
    <w:link w:val="af1"/>
    <w:uiPriority w:val="99"/>
    <w:rsid w:val="001868D2"/>
    <w:rPr>
      <w:rFonts w:ascii="Calibri Light" w:eastAsia="Batang" w:hAnsi="Calibri Light" w:cs="Times New Roman"/>
      <w:sz w:val="18"/>
      <w:szCs w:val="18"/>
      <w:lang w:val="x-none" w:eastAsia="x-none"/>
    </w:rPr>
  </w:style>
  <w:style w:type="paragraph" w:customStyle="1" w:styleId="ConsPlusNormal">
    <w:name w:val="ConsPlusNormal"/>
    <w:rsid w:val="001868D2"/>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3">
    <w:name w:val="header"/>
    <w:basedOn w:val="a"/>
    <w:link w:val="af4"/>
    <w:uiPriority w:val="99"/>
    <w:unhideWhenUsed/>
    <w:rsid w:val="001868D2"/>
    <w:pPr>
      <w:tabs>
        <w:tab w:val="center" w:pos="4677"/>
        <w:tab w:val="right" w:pos="9355"/>
      </w:tabs>
      <w:spacing w:after="0" w:line="240" w:lineRule="auto"/>
    </w:pPr>
    <w:rPr>
      <w:rFonts w:ascii="Batang" w:eastAsia="Batang" w:hAnsi="Batang" w:cs="Times New Roman"/>
      <w:sz w:val="24"/>
      <w:szCs w:val="24"/>
      <w:lang w:val="x-none" w:eastAsia="x-none"/>
    </w:rPr>
  </w:style>
  <w:style w:type="character" w:customStyle="1" w:styleId="af4">
    <w:name w:val="Верхний колонтитул Знак"/>
    <w:basedOn w:val="a0"/>
    <w:link w:val="af3"/>
    <w:uiPriority w:val="99"/>
    <w:rsid w:val="001868D2"/>
    <w:rPr>
      <w:rFonts w:ascii="Batang" w:eastAsia="Batang" w:hAnsi="Batang" w:cs="Times New Roman"/>
      <w:sz w:val="24"/>
      <w:szCs w:val="24"/>
      <w:lang w:val="x-none" w:eastAsia="x-none"/>
    </w:rPr>
  </w:style>
  <w:style w:type="character" w:customStyle="1" w:styleId="110">
    <w:name w:val="Текст примечания Знак11"/>
    <w:uiPriority w:val="99"/>
    <w:rsid w:val="001868D2"/>
    <w:rPr>
      <w:rFonts w:cs="Batang"/>
      <w:sz w:val="20"/>
      <w:szCs w:val="20"/>
    </w:rPr>
  </w:style>
  <w:style w:type="paragraph" w:styleId="af5">
    <w:name w:val="annotation text"/>
    <w:basedOn w:val="a"/>
    <w:link w:val="af6"/>
    <w:uiPriority w:val="99"/>
    <w:unhideWhenUsed/>
    <w:rsid w:val="001868D2"/>
    <w:pPr>
      <w:spacing w:after="0" w:line="240" w:lineRule="auto"/>
    </w:pPr>
    <w:rPr>
      <w:rFonts w:ascii="Segoe UI" w:eastAsia="Batang" w:hAnsi="Segoe UI" w:cs="Times New Roman"/>
      <w:sz w:val="20"/>
      <w:szCs w:val="20"/>
      <w:lang w:val="x-none" w:eastAsia="x-none"/>
    </w:rPr>
  </w:style>
  <w:style w:type="character" w:customStyle="1" w:styleId="af6">
    <w:name w:val="Текст примечания Знак"/>
    <w:basedOn w:val="a0"/>
    <w:link w:val="af5"/>
    <w:uiPriority w:val="99"/>
    <w:rsid w:val="001868D2"/>
    <w:rPr>
      <w:rFonts w:ascii="Segoe UI" w:eastAsia="Batang" w:hAnsi="Segoe UI" w:cs="Times New Roman"/>
      <w:sz w:val="20"/>
      <w:szCs w:val="20"/>
      <w:lang w:val="x-none" w:eastAsia="x-none"/>
    </w:rPr>
  </w:style>
  <w:style w:type="character" w:customStyle="1" w:styleId="13">
    <w:name w:val="Текст примечания Знак1"/>
    <w:uiPriority w:val="99"/>
    <w:rsid w:val="001868D2"/>
    <w:rPr>
      <w:rFonts w:cs="Batang"/>
      <w:sz w:val="20"/>
      <w:szCs w:val="20"/>
    </w:rPr>
  </w:style>
  <w:style w:type="character" w:customStyle="1" w:styleId="111">
    <w:name w:val="Тема примечания Знак11"/>
    <w:uiPriority w:val="99"/>
    <w:rsid w:val="001868D2"/>
    <w:rPr>
      <w:rFonts w:cs="Batang"/>
      <w:b/>
      <w:bCs/>
      <w:sz w:val="20"/>
      <w:szCs w:val="20"/>
    </w:rPr>
  </w:style>
  <w:style w:type="paragraph" w:styleId="af7">
    <w:name w:val="annotation subject"/>
    <w:basedOn w:val="af5"/>
    <w:next w:val="af5"/>
    <w:link w:val="af8"/>
    <w:uiPriority w:val="99"/>
    <w:unhideWhenUsed/>
    <w:rsid w:val="001868D2"/>
    <w:rPr>
      <w:rFonts w:ascii="Batang" w:hAnsi="Batang"/>
      <w:b/>
      <w:bCs/>
    </w:rPr>
  </w:style>
  <w:style w:type="character" w:customStyle="1" w:styleId="af8">
    <w:name w:val="Тема примечания Знак"/>
    <w:basedOn w:val="af6"/>
    <w:link w:val="af7"/>
    <w:uiPriority w:val="99"/>
    <w:rsid w:val="001868D2"/>
    <w:rPr>
      <w:rFonts w:ascii="Batang" w:eastAsia="Batang" w:hAnsi="Batang" w:cs="Times New Roman"/>
      <w:b/>
      <w:bCs/>
      <w:sz w:val="20"/>
      <w:szCs w:val="20"/>
      <w:lang w:val="x-none" w:eastAsia="x-none"/>
    </w:rPr>
  </w:style>
  <w:style w:type="character" w:customStyle="1" w:styleId="14">
    <w:name w:val="Тема примечания Знак1"/>
    <w:uiPriority w:val="99"/>
    <w:rsid w:val="001868D2"/>
    <w:rPr>
      <w:rFonts w:cs="Batang"/>
      <w:b/>
      <w:bCs/>
      <w:sz w:val="20"/>
      <w:szCs w:val="20"/>
    </w:rPr>
  </w:style>
  <w:style w:type="paragraph" w:styleId="25">
    <w:name w:val="Body Text Indent 2"/>
    <w:basedOn w:val="a"/>
    <w:link w:val="26"/>
    <w:rsid w:val="001868D2"/>
    <w:pPr>
      <w:spacing w:after="120" w:line="480" w:lineRule="auto"/>
      <w:ind w:left="283"/>
    </w:pPr>
    <w:rPr>
      <w:rFonts w:ascii="Batang" w:eastAsia="Batang" w:hAnsi="Batang" w:cs="Times New Roman"/>
      <w:sz w:val="24"/>
      <w:szCs w:val="24"/>
      <w:lang w:val="x-none" w:eastAsia="x-none"/>
    </w:rPr>
  </w:style>
  <w:style w:type="character" w:customStyle="1" w:styleId="26">
    <w:name w:val="Основной текст с отступом 2 Знак"/>
    <w:basedOn w:val="a0"/>
    <w:link w:val="25"/>
    <w:rsid w:val="001868D2"/>
    <w:rPr>
      <w:rFonts w:ascii="Batang" w:eastAsia="Batang" w:hAnsi="Batang" w:cs="Times New Roman"/>
      <w:sz w:val="24"/>
      <w:szCs w:val="24"/>
      <w:lang w:val="x-none" w:eastAsia="x-none"/>
    </w:rPr>
  </w:style>
  <w:style w:type="character" w:customStyle="1" w:styleId="apple-converted-space">
    <w:name w:val="apple-converted-space"/>
    <w:rsid w:val="001868D2"/>
  </w:style>
  <w:style w:type="character" w:customStyle="1" w:styleId="af9">
    <w:name w:val="Цветовое выделение"/>
    <w:uiPriority w:val="99"/>
    <w:rsid w:val="001868D2"/>
    <w:rPr>
      <w:b/>
      <w:color w:val="26282F"/>
    </w:rPr>
  </w:style>
  <w:style w:type="character" w:customStyle="1" w:styleId="afa">
    <w:name w:val="Гипертекстовая ссылка"/>
    <w:uiPriority w:val="99"/>
    <w:rsid w:val="001868D2"/>
    <w:rPr>
      <w:b/>
      <w:color w:val="106BBE"/>
    </w:rPr>
  </w:style>
  <w:style w:type="character" w:customStyle="1" w:styleId="afb">
    <w:name w:val="Активная гипертекстовая ссылка"/>
    <w:uiPriority w:val="99"/>
    <w:rsid w:val="001868D2"/>
    <w:rPr>
      <w:b/>
      <w:color w:val="106BBE"/>
      <w:u w:val="single"/>
    </w:rPr>
  </w:style>
  <w:style w:type="paragraph" w:customStyle="1" w:styleId="afc">
    <w:name w:val="Внимание"/>
    <w:basedOn w:val="a"/>
    <w:next w:val="a"/>
    <w:uiPriority w:val="99"/>
    <w:rsid w:val="001868D2"/>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d">
    <w:name w:val="Внимание: криминал!!"/>
    <w:basedOn w:val="afc"/>
    <w:next w:val="a"/>
    <w:uiPriority w:val="99"/>
    <w:rsid w:val="001868D2"/>
  </w:style>
  <w:style w:type="paragraph" w:customStyle="1" w:styleId="afe">
    <w:name w:val="Внимание: недобросовестность!"/>
    <w:basedOn w:val="afc"/>
    <w:next w:val="a"/>
    <w:uiPriority w:val="99"/>
    <w:rsid w:val="001868D2"/>
  </w:style>
  <w:style w:type="character" w:customStyle="1" w:styleId="aff">
    <w:name w:val="Выделение для Базового Поиска"/>
    <w:uiPriority w:val="99"/>
    <w:rsid w:val="001868D2"/>
    <w:rPr>
      <w:b/>
      <w:color w:val="0058A9"/>
    </w:rPr>
  </w:style>
  <w:style w:type="character" w:customStyle="1" w:styleId="aff0">
    <w:name w:val="Выделение для Базового Поиска (курсив)"/>
    <w:uiPriority w:val="99"/>
    <w:rsid w:val="001868D2"/>
    <w:rPr>
      <w:b/>
      <w:i/>
      <w:color w:val="0058A9"/>
    </w:rPr>
  </w:style>
  <w:style w:type="paragraph" w:customStyle="1" w:styleId="aff1">
    <w:name w:val="Дочерний элемент списка"/>
    <w:basedOn w:val="a"/>
    <w:next w:val="a"/>
    <w:uiPriority w:val="99"/>
    <w:rsid w:val="001868D2"/>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2">
    <w:name w:val="Основное меню (преемственное)"/>
    <w:basedOn w:val="a"/>
    <w:next w:val="a"/>
    <w:uiPriority w:val="99"/>
    <w:rsid w:val="001868D2"/>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2"/>
    <w:next w:val="a"/>
    <w:uiPriority w:val="99"/>
    <w:rsid w:val="001868D2"/>
    <w:rPr>
      <w:b/>
      <w:bCs/>
      <w:color w:val="0058A9"/>
      <w:shd w:val="clear" w:color="auto" w:fill="ECE9D8"/>
    </w:rPr>
  </w:style>
  <w:style w:type="paragraph" w:customStyle="1" w:styleId="aff3">
    <w:name w:val="Заголовок группы контролов"/>
    <w:basedOn w:val="a"/>
    <w:next w:val="a"/>
    <w:uiPriority w:val="99"/>
    <w:rsid w:val="001868D2"/>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4">
    <w:name w:val="Заголовок для информации об изменениях"/>
    <w:basedOn w:val="1"/>
    <w:next w:val="a"/>
    <w:uiPriority w:val="99"/>
    <w:rsid w:val="001868D2"/>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1868D2"/>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6">
    <w:name w:val="Заголовок своего сообщения"/>
    <w:uiPriority w:val="99"/>
    <w:rsid w:val="001868D2"/>
    <w:rPr>
      <w:b/>
      <w:color w:val="26282F"/>
    </w:rPr>
  </w:style>
  <w:style w:type="paragraph" w:customStyle="1" w:styleId="aff7">
    <w:name w:val="Заголовок статьи"/>
    <w:basedOn w:val="a"/>
    <w:next w:val="a"/>
    <w:uiPriority w:val="99"/>
    <w:rsid w:val="001868D2"/>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8">
    <w:name w:val="Заголовок чужого сообщения"/>
    <w:uiPriority w:val="99"/>
    <w:rsid w:val="001868D2"/>
    <w:rPr>
      <w:b/>
      <w:color w:val="FF0000"/>
    </w:rPr>
  </w:style>
  <w:style w:type="paragraph" w:customStyle="1" w:styleId="aff9">
    <w:name w:val="Заголовок ЭР (левое окно)"/>
    <w:basedOn w:val="a"/>
    <w:next w:val="a"/>
    <w:uiPriority w:val="99"/>
    <w:rsid w:val="001868D2"/>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a">
    <w:name w:val="Заголовок ЭР (правое окно)"/>
    <w:basedOn w:val="aff9"/>
    <w:next w:val="a"/>
    <w:uiPriority w:val="99"/>
    <w:rsid w:val="001868D2"/>
    <w:pPr>
      <w:spacing w:after="0"/>
      <w:jc w:val="left"/>
    </w:pPr>
  </w:style>
  <w:style w:type="paragraph" w:customStyle="1" w:styleId="affb">
    <w:name w:val="Интерактивный заголовок"/>
    <w:basedOn w:val="15"/>
    <w:next w:val="a"/>
    <w:uiPriority w:val="99"/>
    <w:rsid w:val="001868D2"/>
    <w:rPr>
      <w:u w:val="single"/>
    </w:rPr>
  </w:style>
  <w:style w:type="paragraph" w:customStyle="1" w:styleId="affc">
    <w:name w:val="Текст информации об изменениях"/>
    <w:basedOn w:val="a"/>
    <w:next w:val="a"/>
    <w:uiPriority w:val="99"/>
    <w:rsid w:val="001868D2"/>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d">
    <w:name w:val="Информация об изменениях"/>
    <w:basedOn w:val="affc"/>
    <w:next w:val="a"/>
    <w:uiPriority w:val="99"/>
    <w:rsid w:val="001868D2"/>
    <w:pPr>
      <w:spacing w:before="180"/>
      <w:ind w:left="360" w:right="360" w:firstLine="0"/>
    </w:pPr>
    <w:rPr>
      <w:shd w:val="clear" w:color="auto" w:fill="EAEFED"/>
    </w:rPr>
  </w:style>
  <w:style w:type="paragraph" w:customStyle="1" w:styleId="affe">
    <w:name w:val="Текст (справка)"/>
    <w:basedOn w:val="a"/>
    <w:next w:val="a"/>
    <w:uiPriority w:val="99"/>
    <w:rsid w:val="001868D2"/>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
    <w:name w:val="Комментарий"/>
    <w:basedOn w:val="affe"/>
    <w:next w:val="a"/>
    <w:uiPriority w:val="99"/>
    <w:rsid w:val="001868D2"/>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1868D2"/>
    <w:rPr>
      <w:i/>
      <w:iCs/>
    </w:rPr>
  </w:style>
  <w:style w:type="paragraph" w:customStyle="1" w:styleId="afff1">
    <w:name w:val="Текст (лев. подпись)"/>
    <w:basedOn w:val="a"/>
    <w:next w:val="a"/>
    <w:uiPriority w:val="99"/>
    <w:rsid w:val="001868D2"/>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2">
    <w:name w:val="Колонтитул (левый)"/>
    <w:basedOn w:val="afff1"/>
    <w:next w:val="a"/>
    <w:uiPriority w:val="99"/>
    <w:rsid w:val="001868D2"/>
    <w:rPr>
      <w:sz w:val="14"/>
      <w:szCs w:val="14"/>
    </w:rPr>
  </w:style>
  <w:style w:type="paragraph" w:customStyle="1" w:styleId="afff3">
    <w:name w:val="Текст (прав. подпись)"/>
    <w:basedOn w:val="a"/>
    <w:next w:val="a"/>
    <w:uiPriority w:val="99"/>
    <w:rsid w:val="001868D2"/>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4">
    <w:name w:val="Колонтитул (правый)"/>
    <w:basedOn w:val="afff3"/>
    <w:next w:val="a"/>
    <w:uiPriority w:val="99"/>
    <w:rsid w:val="001868D2"/>
    <w:rPr>
      <w:sz w:val="14"/>
      <w:szCs w:val="14"/>
    </w:rPr>
  </w:style>
  <w:style w:type="paragraph" w:customStyle="1" w:styleId="afff5">
    <w:name w:val="Комментарий пользователя"/>
    <w:basedOn w:val="afff"/>
    <w:next w:val="a"/>
    <w:uiPriority w:val="99"/>
    <w:rsid w:val="001868D2"/>
    <w:pPr>
      <w:jc w:val="left"/>
    </w:pPr>
    <w:rPr>
      <w:shd w:val="clear" w:color="auto" w:fill="FFDFE0"/>
    </w:rPr>
  </w:style>
  <w:style w:type="paragraph" w:customStyle="1" w:styleId="afff6">
    <w:name w:val="Куда обратиться?"/>
    <w:basedOn w:val="afc"/>
    <w:next w:val="a"/>
    <w:uiPriority w:val="99"/>
    <w:rsid w:val="001868D2"/>
  </w:style>
  <w:style w:type="paragraph" w:customStyle="1" w:styleId="afff7">
    <w:name w:val="Моноширинный"/>
    <w:basedOn w:val="a"/>
    <w:next w:val="a"/>
    <w:uiPriority w:val="99"/>
    <w:rsid w:val="001868D2"/>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8">
    <w:name w:val="Найденные слова"/>
    <w:uiPriority w:val="99"/>
    <w:rsid w:val="001868D2"/>
    <w:rPr>
      <w:b/>
      <w:color w:val="26282F"/>
      <w:shd w:val="clear" w:color="auto" w:fill="FFF580"/>
    </w:rPr>
  </w:style>
  <w:style w:type="paragraph" w:customStyle="1" w:styleId="afff9">
    <w:name w:val="Напишите нам"/>
    <w:basedOn w:val="a"/>
    <w:next w:val="a"/>
    <w:uiPriority w:val="99"/>
    <w:rsid w:val="001868D2"/>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a">
    <w:name w:val="Не вступил в силу"/>
    <w:uiPriority w:val="99"/>
    <w:rsid w:val="001868D2"/>
    <w:rPr>
      <w:b/>
      <w:color w:val="000000"/>
      <w:shd w:val="clear" w:color="auto" w:fill="D8EDE8"/>
    </w:rPr>
  </w:style>
  <w:style w:type="paragraph" w:customStyle="1" w:styleId="afffb">
    <w:name w:val="Необходимые документы"/>
    <w:basedOn w:val="afc"/>
    <w:next w:val="a"/>
    <w:uiPriority w:val="99"/>
    <w:rsid w:val="001868D2"/>
    <w:pPr>
      <w:ind w:firstLine="118"/>
    </w:pPr>
  </w:style>
  <w:style w:type="paragraph" w:customStyle="1" w:styleId="afffc">
    <w:name w:val="Нормальный (таблица)"/>
    <w:basedOn w:val="a"/>
    <w:next w:val="a"/>
    <w:uiPriority w:val="99"/>
    <w:rsid w:val="001868D2"/>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d">
    <w:name w:val="Таблицы (моноширинный)"/>
    <w:basedOn w:val="a"/>
    <w:next w:val="a"/>
    <w:uiPriority w:val="99"/>
    <w:rsid w:val="001868D2"/>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e">
    <w:name w:val="Оглавление"/>
    <w:basedOn w:val="afffd"/>
    <w:next w:val="a"/>
    <w:uiPriority w:val="99"/>
    <w:rsid w:val="001868D2"/>
    <w:pPr>
      <w:ind w:left="140"/>
    </w:pPr>
  </w:style>
  <w:style w:type="character" w:customStyle="1" w:styleId="affff">
    <w:name w:val="Опечатки"/>
    <w:uiPriority w:val="99"/>
    <w:rsid w:val="001868D2"/>
    <w:rPr>
      <w:color w:val="FF0000"/>
    </w:rPr>
  </w:style>
  <w:style w:type="paragraph" w:customStyle="1" w:styleId="affff0">
    <w:name w:val="Переменная часть"/>
    <w:basedOn w:val="aff2"/>
    <w:next w:val="a"/>
    <w:uiPriority w:val="99"/>
    <w:rsid w:val="001868D2"/>
    <w:rPr>
      <w:sz w:val="18"/>
      <w:szCs w:val="18"/>
    </w:rPr>
  </w:style>
  <w:style w:type="paragraph" w:customStyle="1" w:styleId="affff1">
    <w:name w:val="Подвал для информации об изменениях"/>
    <w:basedOn w:val="1"/>
    <w:next w:val="a"/>
    <w:uiPriority w:val="99"/>
    <w:rsid w:val="001868D2"/>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1868D2"/>
    <w:rPr>
      <w:b/>
      <w:bCs/>
    </w:rPr>
  </w:style>
  <w:style w:type="paragraph" w:customStyle="1" w:styleId="affff3">
    <w:name w:val="Подчёркнуный текст"/>
    <w:basedOn w:val="a"/>
    <w:next w:val="a"/>
    <w:uiPriority w:val="99"/>
    <w:rsid w:val="001868D2"/>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4">
    <w:name w:val="Постоянная часть"/>
    <w:basedOn w:val="aff2"/>
    <w:next w:val="a"/>
    <w:uiPriority w:val="99"/>
    <w:rsid w:val="001868D2"/>
    <w:rPr>
      <w:sz w:val="20"/>
      <w:szCs w:val="20"/>
    </w:rPr>
  </w:style>
  <w:style w:type="paragraph" w:customStyle="1" w:styleId="affff5">
    <w:name w:val="Прижатый влево"/>
    <w:basedOn w:val="a"/>
    <w:next w:val="a"/>
    <w:uiPriority w:val="99"/>
    <w:rsid w:val="001868D2"/>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6">
    <w:name w:val="Пример."/>
    <w:basedOn w:val="afc"/>
    <w:next w:val="a"/>
    <w:uiPriority w:val="99"/>
    <w:rsid w:val="001868D2"/>
  </w:style>
  <w:style w:type="paragraph" w:customStyle="1" w:styleId="affff7">
    <w:name w:val="Примечание."/>
    <w:basedOn w:val="afc"/>
    <w:next w:val="a"/>
    <w:uiPriority w:val="99"/>
    <w:rsid w:val="001868D2"/>
  </w:style>
  <w:style w:type="character" w:customStyle="1" w:styleId="affff8">
    <w:name w:val="Продолжение ссылки"/>
    <w:uiPriority w:val="99"/>
    <w:rsid w:val="001868D2"/>
  </w:style>
  <w:style w:type="paragraph" w:customStyle="1" w:styleId="affff9">
    <w:name w:val="Словарная статья"/>
    <w:basedOn w:val="a"/>
    <w:next w:val="a"/>
    <w:uiPriority w:val="99"/>
    <w:rsid w:val="001868D2"/>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a">
    <w:name w:val="Сравнение редакций"/>
    <w:uiPriority w:val="99"/>
    <w:rsid w:val="001868D2"/>
    <w:rPr>
      <w:b/>
      <w:color w:val="26282F"/>
    </w:rPr>
  </w:style>
  <w:style w:type="character" w:customStyle="1" w:styleId="affffb">
    <w:name w:val="Сравнение редакций. Добавленный фрагмент"/>
    <w:uiPriority w:val="99"/>
    <w:rsid w:val="001868D2"/>
    <w:rPr>
      <w:color w:val="000000"/>
      <w:shd w:val="clear" w:color="auto" w:fill="C1D7FF"/>
    </w:rPr>
  </w:style>
  <w:style w:type="character" w:customStyle="1" w:styleId="affffc">
    <w:name w:val="Сравнение редакций. Удаленный фрагмент"/>
    <w:uiPriority w:val="99"/>
    <w:rsid w:val="001868D2"/>
    <w:rPr>
      <w:color w:val="000000"/>
      <w:shd w:val="clear" w:color="auto" w:fill="C4C413"/>
    </w:rPr>
  </w:style>
  <w:style w:type="paragraph" w:customStyle="1" w:styleId="affffd">
    <w:name w:val="Ссылка на официальную публикацию"/>
    <w:basedOn w:val="a"/>
    <w:next w:val="a"/>
    <w:uiPriority w:val="99"/>
    <w:rsid w:val="001868D2"/>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e">
    <w:name w:val="Ссылка на утративший силу документ"/>
    <w:uiPriority w:val="99"/>
    <w:rsid w:val="001868D2"/>
    <w:rPr>
      <w:b/>
      <w:color w:val="749232"/>
    </w:rPr>
  </w:style>
  <w:style w:type="paragraph" w:customStyle="1" w:styleId="afffff">
    <w:name w:val="Текст в таблице"/>
    <w:basedOn w:val="afffc"/>
    <w:next w:val="a"/>
    <w:uiPriority w:val="99"/>
    <w:rsid w:val="001868D2"/>
    <w:pPr>
      <w:ind w:firstLine="500"/>
    </w:pPr>
  </w:style>
  <w:style w:type="paragraph" w:customStyle="1" w:styleId="afffff0">
    <w:name w:val="Текст ЭР (см. также)"/>
    <w:basedOn w:val="a"/>
    <w:next w:val="a"/>
    <w:uiPriority w:val="99"/>
    <w:rsid w:val="001868D2"/>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1">
    <w:name w:val="Технический комментарий"/>
    <w:basedOn w:val="a"/>
    <w:next w:val="a"/>
    <w:uiPriority w:val="99"/>
    <w:rsid w:val="001868D2"/>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2">
    <w:name w:val="Утратил силу"/>
    <w:uiPriority w:val="99"/>
    <w:rsid w:val="001868D2"/>
    <w:rPr>
      <w:b/>
      <w:strike/>
      <w:color w:val="666600"/>
    </w:rPr>
  </w:style>
  <w:style w:type="paragraph" w:customStyle="1" w:styleId="afffff3">
    <w:name w:val="Формула"/>
    <w:basedOn w:val="a"/>
    <w:next w:val="a"/>
    <w:uiPriority w:val="99"/>
    <w:rsid w:val="001868D2"/>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4">
    <w:name w:val="Центрированный (таблица)"/>
    <w:basedOn w:val="afffc"/>
    <w:next w:val="a"/>
    <w:uiPriority w:val="99"/>
    <w:rsid w:val="001868D2"/>
    <w:pPr>
      <w:jc w:val="center"/>
    </w:pPr>
  </w:style>
  <w:style w:type="paragraph" w:customStyle="1" w:styleId="-">
    <w:name w:val="ЭР-содержание (правое окно)"/>
    <w:basedOn w:val="a"/>
    <w:next w:val="a"/>
    <w:uiPriority w:val="99"/>
    <w:rsid w:val="001868D2"/>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1868D2"/>
    <w:pPr>
      <w:autoSpaceDE w:val="0"/>
      <w:autoSpaceDN w:val="0"/>
      <w:adjustRightInd w:val="0"/>
      <w:spacing w:after="0" w:line="240" w:lineRule="auto"/>
    </w:pPr>
    <w:rPr>
      <w:rFonts w:ascii="Batang" w:eastAsia="Batang" w:hAnsi="Batang" w:cs="Batang"/>
      <w:color w:val="000000"/>
      <w:sz w:val="24"/>
      <w:szCs w:val="24"/>
    </w:rPr>
  </w:style>
  <w:style w:type="character" w:styleId="afffff5">
    <w:name w:val="annotation reference"/>
    <w:uiPriority w:val="99"/>
    <w:unhideWhenUsed/>
    <w:rsid w:val="001868D2"/>
    <w:rPr>
      <w:rFonts w:cs="Batang"/>
      <w:sz w:val="16"/>
    </w:rPr>
  </w:style>
  <w:style w:type="paragraph" w:styleId="41">
    <w:name w:val="toc 4"/>
    <w:basedOn w:val="a"/>
    <w:next w:val="a"/>
    <w:autoRedefine/>
    <w:rsid w:val="001868D2"/>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1868D2"/>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1868D2"/>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1868D2"/>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1868D2"/>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1868D2"/>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1868D2"/>
    <w:pPr>
      <w:spacing w:before="100" w:beforeAutospacing="1" w:after="100" w:afterAutospacing="1" w:line="240" w:lineRule="auto"/>
    </w:pPr>
    <w:rPr>
      <w:rFonts w:ascii="Batang" w:eastAsia="Batang" w:hAnsi="Batang" w:cs="Batang"/>
      <w:sz w:val="24"/>
      <w:szCs w:val="24"/>
      <w:lang w:eastAsia="ru-RU"/>
    </w:rPr>
  </w:style>
  <w:style w:type="table" w:styleId="afffff6">
    <w:name w:val="Table Grid"/>
    <w:basedOn w:val="a1"/>
    <w:uiPriority w:val="39"/>
    <w:rsid w:val="001868D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1868D2"/>
    <w:pPr>
      <w:spacing w:after="0" w:line="240" w:lineRule="auto"/>
    </w:pPr>
    <w:rPr>
      <w:rFonts w:ascii="Segoe UI" w:eastAsia="Batang" w:hAnsi="Segoe UI" w:cs="Times New Roman"/>
      <w:sz w:val="20"/>
      <w:szCs w:val="20"/>
      <w:lang w:val="x-none" w:eastAsia="x-none"/>
    </w:rPr>
  </w:style>
  <w:style w:type="character" w:customStyle="1" w:styleId="afffff8">
    <w:name w:val="Текст концевой сноски Знак"/>
    <w:basedOn w:val="a0"/>
    <w:link w:val="afffff7"/>
    <w:uiPriority w:val="99"/>
    <w:semiHidden/>
    <w:rsid w:val="001868D2"/>
    <w:rPr>
      <w:rFonts w:ascii="Segoe UI" w:eastAsia="Batang" w:hAnsi="Segoe UI" w:cs="Times New Roman"/>
      <w:sz w:val="20"/>
      <w:szCs w:val="20"/>
      <w:lang w:val="x-none" w:eastAsia="x-none"/>
    </w:rPr>
  </w:style>
  <w:style w:type="character" w:styleId="afffff9">
    <w:name w:val="endnote reference"/>
    <w:uiPriority w:val="99"/>
    <w:semiHidden/>
    <w:unhideWhenUsed/>
    <w:rsid w:val="001868D2"/>
    <w:rPr>
      <w:rFonts w:cs="Batang"/>
      <w:vertAlign w:val="superscript"/>
    </w:rPr>
  </w:style>
  <w:style w:type="character" w:customStyle="1" w:styleId="af">
    <w:name w:val="Абзац списка Знак"/>
    <w:aliases w:val="Содержание. 2 уровень Знак,List Paragraph Знак"/>
    <w:link w:val="ae"/>
    <w:uiPriority w:val="34"/>
    <w:qFormat/>
    <w:locked/>
    <w:rsid w:val="001868D2"/>
    <w:rPr>
      <w:rFonts w:ascii="Batang" w:eastAsia="Batang" w:hAnsi="Batang" w:cs="Times New Roman"/>
      <w:sz w:val="24"/>
      <w:szCs w:val="24"/>
      <w:lang w:val="x-none" w:eastAsia="x-none"/>
    </w:rPr>
  </w:style>
  <w:style w:type="character" w:customStyle="1" w:styleId="a9">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1868D2"/>
    <w:rPr>
      <w:rFonts w:ascii="Batang" w:hAnsi="Batang"/>
      <w:sz w:val="24"/>
      <w:szCs w:val="24"/>
      <w:lang w:val="en-US" w:eastAsia="nl-NL"/>
    </w:rPr>
  </w:style>
  <w:style w:type="character" w:styleId="afffffa">
    <w:name w:val="Strong"/>
    <w:uiPriority w:val="22"/>
    <w:qFormat/>
    <w:rsid w:val="001868D2"/>
    <w:rPr>
      <w:b/>
      <w:bCs/>
    </w:rPr>
  </w:style>
  <w:style w:type="table" w:customStyle="1" w:styleId="TableNormal">
    <w:name w:val="Table Normal"/>
    <w:uiPriority w:val="2"/>
    <w:semiHidden/>
    <w:unhideWhenUsed/>
    <w:qFormat/>
    <w:rsid w:val="001868D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868D2"/>
    <w:pPr>
      <w:widowControl w:val="0"/>
      <w:autoSpaceDE w:val="0"/>
      <w:autoSpaceDN w:val="0"/>
      <w:spacing w:after="0" w:line="240" w:lineRule="auto"/>
      <w:ind w:left="9"/>
    </w:pPr>
    <w:rPr>
      <w:rFonts w:ascii="Batang" w:eastAsia="Batang" w:hAnsi="Batang" w:cs="Batang"/>
    </w:rPr>
  </w:style>
  <w:style w:type="character" w:styleId="afffffb">
    <w:name w:val="FollowedHyperlink"/>
    <w:uiPriority w:val="99"/>
    <w:unhideWhenUsed/>
    <w:rsid w:val="001868D2"/>
    <w:rPr>
      <w:color w:val="0000FF"/>
      <w:u w:val="single"/>
    </w:rPr>
  </w:style>
  <w:style w:type="character" w:styleId="afffffc">
    <w:name w:val="Subtle Emphasis"/>
    <w:uiPriority w:val="19"/>
    <w:qFormat/>
    <w:rsid w:val="001868D2"/>
    <w:rPr>
      <w:i/>
      <w:iCs/>
      <w:color w:val="404040"/>
    </w:rPr>
  </w:style>
  <w:style w:type="paragraph" w:styleId="afffffd">
    <w:name w:val="Subtitle"/>
    <w:basedOn w:val="a"/>
    <w:next w:val="a"/>
    <w:link w:val="afffffe"/>
    <w:uiPriority w:val="11"/>
    <w:qFormat/>
    <w:rsid w:val="001868D2"/>
    <w:pPr>
      <w:spacing w:after="60" w:line="276" w:lineRule="auto"/>
      <w:jc w:val="center"/>
      <w:outlineLvl w:val="1"/>
    </w:pPr>
    <w:rPr>
      <w:rFonts w:ascii="Cambria Math" w:eastAsia="Batang" w:hAnsi="Cambria Math" w:cs="Times New Roman"/>
      <w:sz w:val="24"/>
      <w:szCs w:val="24"/>
      <w:lang w:val="x-none" w:eastAsia="x-none"/>
    </w:rPr>
  </w:style>
  <w:style w:type="character" w:customStyle="1" w:styleId="afffffe">
    <w:name w:val="Подзаголовок Знак"/>
    <w:basedOn w:val="a0"/>
    <w:link w:val="afffffd"/>
    <w:uiPriority w:val="11"/>
    <w:rsid w:val="001868D2"/>
    <w:rPr>
      <w:rFonts w:ascii="Cambria Math" w:eastAsia="Batang" w:hAnsi="Cambria Math" w:cs="Times New Roman"/>
      <w:sz w:val="24"/>
      <w:szCs w:val="24"/>
      <w:lang w:val="x-none" w:eastAsia="x-none"/>
    </w:rPr>
  </w:style>
  <w:style w:type="paragraph" w:styleId="affffff">
    <w:name w:val="TOC Heading"/>
    <w:basedOn w:val="1"/>
    <w:next w:val="a"/>
    <w:uiPriority w:val="39"/>
    <w:unhideWhenUsed/>
    <w:qFormat/>
    <w:rsid w:val="001868D2"/>
    <w:pPr>
      <w:keepLines/>
      <w:spacing w:after="0" w:line="259" w:lineRule="auto"/>
      <w:outlineLvl w:val="9"/>
    </w:pPr>
    <w:rPr>
      <w:rFonts w:ascii="Cambria Math" w:hAnsi="Cambria Math" w:cs="Batang"/>
      <w:b w:val="0"/>
      <w:bCs w:val="0"/>
      <w:color w:val="2F5496"/>
      <w:kern w:val="0"/>
      <w:lang w:val="ru-RU" w:eastAsia="ru-RU"/>
    </w:rPr>
  </w:style>
  <w:style w:type="table" w:styleId="32">
    <w:name w:val="Plain Table 3"/>
    <w:basedOn w:val="a1"/>
    <w:uiPriority w:val="43"/>
    <w:rsid w:val="001868D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affffff0">
    <w:name w:val="Unresolved Mention"/>
    <w:uiPriority w:val="99"/>
    <w:semiHidden/>
    <w:unhideWhenUsed/>
    <w:rsid w:val="001868D2"/>
    <w:rPr>
      <w:color w:val="605E5C"/>
      <w:shd w:val="clear" w:color="auto" w:fill="E1DFDD"/>
    </w:rPr>
  </w:style>
  <w:style w:type="paragraph" w:styleId="affffff1">
    <w:name w:val="Title"/>
    <w:basedOn w:val="a"/>
    <w:next w:val="a"/>
    <w:link w:val="affffff2"/>
    <w:uiPriority w:val="10"/>
    <w:qFormat/>
    <w:rsid w:val="001868D2"/>
    <w:pPr>
      <w:spacing w:after="120" w:line="276" w:lineRule="auto"/>
      <w:ind w:firstLine="709"/>
      <w:outlineLvl w:val="0"/>
    </w:pPr>
    <w:rPr>
      <w:rFonts w:ascii="Batang" w:eastAsia="Batang" w:hAnsi="Batang" w:cs="Times New Roman"/>
      <w:kern w:val="28"/>
      <w:sz w:val="24"/>
      <w:szCs w:val="24"/>
      <w:lang w:val="x-none" w:eastAsia="x-none"/>
    </w:rPr>
  </w:style>
  <w:style w:type="character" w:customStyle="1" w:styleId="affffff2">
    <w:name w:val="Заголовок Знак"/>
    <w:basedOn w:val="a0"/>
    <w:link w:val="affffff1"/>
    <w:uiPriority w:val="10"/>
    <w:rsid w:val="001868D2"/>
    <w:rPr>
      <w:rFonts w:ascii="Batang" w:eastAsia="Batang" w:hAnsi="Batang" w:cs="Times New Roman"/>
      <w:kern w:val="28"/>
      <w:sz w:val="24"/>
      <w:szCs w:val="24"/>
      <w:lang w:val="x-none" w:eastAsia="x-none"/>
    </w:rPr>
  </w:style>
  <w:style w:type="table" w:customStyle="1" w:styleId="16">
    <w:name w:val="Сетка таблицы1"/>
    <w:basedOn w:val="a1"/>
    <w:next w:val="afffff6"/>
    <w:uiPriority w:val="39"/>
    <w:rsid w:val="001868D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1868D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1868D2"/>
    <w:pPr>
      <w:snapToGrid w:val="0"/>
      <w:spacing w:after="0" w:line="240" w:lineRule="auto"/>
    </w:pPr>
    <w:rPr>
      <w:rFonts w:ascii="Batang" w:eastAsia="Batang" w:hAnsi="Batang" w:cs="Batang"/>
      <w:iCs/>
      <w:sz w:val="24"/>
      <w:szCs w:val="28"/>
      <w:lang w:eastAsia="ru-RU"/>
    </w:rPr>
  </w:style>
  <w:style w:type="table" w:customStyle="1" w:styleId="33">
    <w:name w:val="Сетка таблицы3"/>
    <w:basedOn w:val="a1"/>
    <w:next w:val="afffff6"/>
    <w:uiPriority w:val="39"/>
    <w:rsid w:val="001868D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1868D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32"/>
    <w:uiPriority w:val="43"/>
    <w:rsid w:val="001868D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6"/>
    <w:uiPriority w:val="39"/>
    <w:rsid w:val="001868D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6"/>
    <w:uiPriority w:val="39"/>
    <w:rsid w:val="001868D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1868D2"/>
    <w:pPr>
      <w:spacing w:after="0" w:line="240" w:lineRule="auto"/>
    </w:pPr>
    <w:rPr>
      <w:rFonts w:ascii="Segoe UI" w:eastAsia="Batang" w:hAnsi="Segoe UI" w:cs="Batang"/>
      <w:lang w:eastAsia="ru-RU"/>
    </w:rPr>
  </w:style>
  <w:style w:type="paragraph" w:styleId="affffff4">
    <w:name w:val="Document Map"/>
    <w:basedOn w:val="a"/>
    <w:link w:val="affffff5"/>
    <w:uiPriority w:val="99"/>
    <w:rsid w:val="001868D2"/>
    <w:pPr>
      <w:spacing w:after="200" w:line="276" w:lineRule="auto"/>
    </w:pPr>
    <w:rPr>
      <w:rFonts w:ascii="Tahoma" w:eastAsia="Batang" w:hAnsi="Tahoma" w:cs="Tahoma"/>
      <w:sz w:val="16"/>
      <w:szCs w:val="16"/>
      <w:lang w:eastAsia="ru-RU"/>
    </w:rPr>
  </w:style>
  <w:style w:type="character" w:customStyle="1" w:styleId="affffff5">
    <w:name w:val="Схема документа Знак"/>
    <w:basedOn w:val="a0"/>
    <w:link w:val="affffff4"/>
    <w:uiPriority w:val="99"/>
    <w:rsid w:val="001868D2"/>
    <w:rPr>
      <w:rFonts w:ascii="Tahoma" w:eastAsia="Batang" w:hAnsi="Tahoma" w:cs="Tahoma"/>
      <w:sz w:val="16"/>
      <w:szCs w:val="16"/>
      <w:lang w:eastAsia="ru-RU"/>
    </w:rPr>
  </w:style>
  <w:style w:type="numbering" w:customStyle="1" w:styleId="28">
    <w:name w:val="Нет списка2"/>
    <w:next w:val="a2"/>
    <w:uiPriority w:val="99"/>
    <w:semiHidden/>
    <w:unhideWhenUsed/>
    <w:rsid w:val="001868D2"/>
  </w:style>
  <w:style w:type="table" w:customStyle="1" w:styleId="42">
    <w:name w:val="Сетка таблицы4"/>
    <w:basedOn w:val="a1"/>
    <w:next w:val="afffff6"/>
    <w:uiPriority w:val="39"/>
    <w:rsid w:val="001868D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1868D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2"/>
    <w:uiPriority w:val="43"/>
    <w:rsid w:val="001868D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1">
    <w:name w:val="Сетка таблицы12"/>
    <w:basedOn w:val="a1"/>
    <w:next w:val="afffff6"/>
    <w:uiPriority w:val="39"/>
    <w:rsid w:val="001868D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6"/>
    <w:uiPriority w:val="39"/>
    <w:rsid w:val="001868D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next w:val="afffff6"/>
    <w:uiPriority w:val="39"/>
    <w:rsid w:val="001868D2"/>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1868D2"/>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next w:val="32"/>
    <w:uiPriority w:val="43"/>
    <w:rsid w:val="001868D2"/>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6"/>
    <w:uiPriority w:val="39"/>
    <w:rsid w:val="001868D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6"/>
    <w:uiPriority w:val="39"/>
    <w:rsid w:val="001868D2"/>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9">
    <w:name w:val="Абзац списка2"/>
    <w:basedOn w:val="a"/>
    <w:rsid w:val="00CB43DC"/>
    <w:pPr>
      <w:suppressAutoHyphens/>
      <w:spacing w:after="0" w:line="276" w:lineRule="auto"/>
      <w:ind w:left="720" w:firstLine="709"/>
      <w:contextualSpacing/>
    </w:pPr>
    <w:rPr>
      <w:rFonts w:ascii="Times New Roman" w:eastAsia="SimSun" w:hAnsi="Times New Roman" w:cs="Calibri"/>
      <w:kern w:val="1"/>
      <w:sz w:val="24"/>
    </w:rPr>
  </w:style>
  <w:style w:type="paragraph" w:customStyle="1" w:styleId="Style1">
    <w:name w:val="Style1"/>
    <w:basedOn w:val="a"/>
    <w:rsid w:val="00265800"/>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265800"/>
    <w:rPr>
      <w:rFonts w:ascii="Times New Roman" w:hAnsi="Times New Roman" w:cs="Times New Roman"/>
      <w:sz w:val="26"/>
      <w:szCs w:val="26"/>
    </w:rPr>
  </w:style>
  <w:style w:type="character" w:customStyle="1" w:styleId="17">
    <w:name w:val="Неразрешенное упоминание1"/>
    <w:uiPriority w:val="99"/>
    <w:semiHidden/>
    <w:unhideWhenUsed/>
    <w:rsid w:val="00265800"/>
    <w:rPr>
      <w:color w:val="605E5C"/>
      <w:shd w:val="clear" w:color="auto" w:fill="E1DFDD"/>
    </w:rPr>
  </w:style>
  <w:style w:type="paragraph" w:customStyle="1" w:styleId="2a">
    <w:name w:val="Заголовок2"/>
    <w:basedOn w:val="a"/>
    <w:next w:val="a"/>
    <w:uiPriority w:val="10"/>
    <w:qFormat/>
    <w:rsid w:val="00265800"/>
    <w:pPr>
      <w:spacing w:after="120" w:line="276" w:lineRule="auto"/>
      <w:ind w:firstLine="709"/>
      <w:outlineLvl w:val="0"/>
    </w:pPr>
    <w:rPr>
      <w:rFonts w:ascii="Batang" w:eastAsia="Batang" w:hAnsi="Batang" w:cs="Times New Roman"/>
      <w:kern w:val="28"/>
      <w:sz w:val="24"/>
      <w:szCs w:val="24"/>
      <w:lang w:eastAsia="ru-RU"/>
    </w:rPr>
  </w:style>
  <w:style w:type="paragraph" w:customStyle="1" w:styleId="dt-p">
    <w:name w:val="dt-p"/>
    <w:basedOn w:val="a"/>
    <w:rsid w:val="002658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6">
    <w:name w:val="Другое_"/>
    <w:basedOn w:val="a0"/>
    <w:link w:val="affffff7"/>
    <w:rsid w:val="00265800"/>
    <w:rPr>
      <w:rFonts w:ascii="Tahoma" w:eastAsia="Tahoma" w:hAnsi="Tahoma" w:cs="Tahoma"/>
    </w:rPr>
  </w:style>
  <w:style w:type="paragraph" w:customStyle="1" w:styleId="affffff7">
    <w:name w:val="Другое"/>
    <w:basedOn w:val="a"/>
    <w:link w:val="affffff6"/>
    <w:rsid w:val="00265800"/>
    <w:pPr>
      <w:widowControl w:val="0"/>
      <w:spacing w:after="0" w:line="271" w:lineRule="auto"/>
    </w:pPr>
    <w:rPr>
      <w:rFonts w:ascii="Tahoma" w:eastAsia="Tahoma" w:hAnsi="Tahoma" w:cs="Tahoma"/>
    </w:rPr>
  </w:style>
  <w:style w:type="character" w:customStyle="1" w:styleId="affffff8">
    <w:name w:val="Сноска_"/>
    <w:basedOn w:val="a0"/>
    <w:link w:val="affffff9"/>
    <w:rsid w:val="00265800"/>
    <w:rPr>
      <w:rFonts w:ascii="Times New Roman" w:eastAsia="Times New Roman" w:hAnsi="Times New Roman" w:cs="Times New Roman"/>
    </w:rPr>
  </w:style>
  <w:style w:type="paragraph" w:customStyle="1" w:styleId="affffff9">
    <w:name w:val="Сноска"/>
    <w:basedOn w:val="a"/>
    <w:link w:val="affffff8"/>
    <w:rsid w:val="00265800"/>
    <w:pPr>
      <w:widowControl w:val="0"/>
      <w:spacing w:after="0" w:line="240" w:lineRule="auto"/>
    </w:pPr>
    <w:rPr>
      <w:rFonts w:ascii="Times New Roman" w:eastAsia="Times New Roman" w:hAnsi="Times New Roman" w:cs="Times New Roman"/>
    </w:rPr>
  </w:style>
  <w:style w:type="character" w:customStyle="1" w:styleId="2b">
    <w:name w:val="Неразрешенное упоминание2"/>
    <w:basedOn w:val="a0"/>
    <w:uiPriority w:val="99"/>
    <w:semiHidden/>
    <w:unhideWhenUsed/>
    <w:rsid w:val="00265800"/>
    <w:rPr>
      <w:color w:val="605E5C"/>
      <w:shd w:val="clear" w:color="auto" w:fill="E1DFDD"/>
    </w:rPr>
  </w:style>
  <w:style w:type="numbering" w:customStyle="1" w:styleId="34">
    <w:name w:val="Нет списка3"/>
    <w:next w:val="a2"/>
    <w:uiPriority w:val="99"/>
    <w:semiHidden/>
    <w:unhideWhenUsed/>
    <w:rsid w:val="00265800"/>
  </w:style>
  <w:style w:type="table" w:customStyle="1" w:styleId="50">
    <w:name w:val="Сетка таблицы5"/>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2"/>
    <w:uiPriority w:val="43"/>
    <w:locked/>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
    <w:name w:val="Таблица простая 312"/>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
    <w:name w:val="Нет списка4"/>
    <w:next w:val="a2"/>
    <w:uiPriority w:val="99"/>
    <w:semiHidden/>
    <w:unhideWhenUsed/>
    <w:rsid w:val="00265800"/>
  </w:style>
  <w:style w:type="table" w:customStyle="1" w:styleId="60">
    <w:name w:val="Сетка таблицы6"/>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
    <w:name w:val="Нет списка5"/>
    <w:next w:val="a2"/>
    <w:uiPriority w:val="99"/>
    <w:semiHidden/>
    <w:unhideWhenUsed/>
    <w:rsid w:val="00265800"/>
  </w:style>
  <w:style w:type="table" w:customStyle="1" w:styleId="70">
    <w:name w:val="Сетка таблицы7"/>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50">
    <w:name w:val="Сетка таблицы15"/>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4">
    <w:name w:val="Таблица простая 314"/>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Основной текст (2)"/>
    <w:rsid w:val="00265800"/>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265800"/>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265800"/>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265800"/>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265800"/>
    <w:rPr>
      <w:rFonts w:ascii="MS Reference Sans Serif" w:eastAsia="MS Reference Sans Serif" w:hAnsi="MS Reference Sans Serif" w:cs="MS Reference Sans Serif"/>
      <w:b/>
      <w:bCs/>
      <w:sz w:val="19"/>
      <w:szCs w:val="19"/>
      <w:shd w:val="clear" w:color="auto" w:fill="FFFFFF"/>
    </w:rPr>
  </w:style>
  <w:style w:type="character" w:customStyle="1" w:styleId="18">
    <w:name w:val="Заголовок №1_"/>
    <w:link w:val="19"/>
    <w:locked/>
    <w:rsid w:val="00265800"/>
    <w:rPr>
      <w:rFonts w:ascii="MS Reference Sans Serif" w:eastAsia="MS Reference Sans Serif" w:hAnsi="MS Reference Sans Serif" w:cs="MS Reference Sans Serif"/>
      <w:b/>
      <w:bCs/>
      <w:sz w:val="19"/>
      <w:szCs w:val="19"/>
      <w:shd w:val="clear" w:color="auto" w:fill="FFFFFF"/>
    </w:rPr>
  </w:style>
  <w:style w:type="paragraph" w:customStyle="1" w:styleId="19">
    <w:name w:val="Заголовок №1"/>
    <w:basedOn w:val="a"/>
    <w:link w:val="18"/>
    <w:rsid w:val="00265800"/>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e">
    <w:name w:val="Сноска (2)_"/>
    <w:link w:val="2f"/>
    <w:locked/>
    <w:rsid w:val="00265800"/>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265800"/>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265800"/>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61">
    <w:name w:val="Нет списка6"/>
    <w:next w:val="a2"/>
    <w:uiPriority w:val="99"/>
    <w:semiHidden/>
    <w:unhideWhenUsed/>
    <w:rsid w:val="00265800"/>
  </w:style>
  <w:style w:type="table" w:customStyle="1" w:styleId="80">
    <w:name w:val="Сетка таблицы8"/>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
    <w:name w:val="Table Normal6"/>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Нет списка7"/>
    <w:next w:val="a2"/>
    <w:uiPriority w:val="99"/>
    <w:semiHidden/>
    <w:unhideWhenUsed/>
    <w:rsid w:val="00265800"/>
  </w:style>
  <w:style w:type="table" w:customStyle="1" w:styleId="90">
    <w:name w:val="Сетка таблицы9"/>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a">
    <w:name w:val="No Spacing"/>
    <w:link w:val="affffffb"/>
    <w:uiPriority w:val="1"/>
    <w:qFormat/>
    <w:rsid w:val="00265800"/>
    <w:pPr>
      <w:spacing w:after="0" w:line="240" w:lineRule="auto"/>
    </w:pPr>
    <w:rPr>
      <w:rFonts w:ascii="Segoe UI" w:eastAsia="Batang" w:hAnsi="Segoe UI" w:cs="Batang"/>
      <w:lang w:eastAsia="ru-RU"/>
    </w:rPr>
  </w:style>
  <w:style w:type="numbering" w:customStyle="1" w:styleId="81">
    <w:name w:val="Нет списка8"/>
    <w:next w:val="a2"/>
    <w:uiPriority w:val="99"/>
    <w:semiHidden/>
    <w:unhideWhenUsed/>
    <w:rsid w:val="00265800"/>
  </w:style>
  <w:style w:type="table" w:customStyle="1" w:styleId="100">
    <w:name w:val="Сетка таблицы10"/>
    <w:basedOn w:val="a1"/>
    <w:next w:val="afffff6"/>
    <w:uiPriority w:val="9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0">
    <w:name w:val="Основной текст (2) + Полужирный"/>
    <w:rsid w:val="00265800"/>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91">
    <w:name w:val="Нет списка9"/>
    <w:next w:val="a2"/>
    <w:uiPriority w:val="99"/>
    <w:semiHidden/>
    <w:unhideWhenUsed/>
    <w:rsid w:val="00265800"/>
  </w:style>
  <w:style w:type="table" w:customStyle="1" w:styleId="190">
    <w:name w:val="Сетка таблицы19"/>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
    <w:name w:val="Таблица простая 39"/>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c">
    <w:name w:val="Body Text Indent"/>
    <w:basedOn w:val="a"/>
    <w:link w:val="affffffd"/>
    <w:rsid w:val="00265800"/>
    <w:pPr>
      <w:spacing w:after="120" w:line="276" w:lineRule="auto"/>
      <w:ind w:left="283"/>
    </w:pPr>
    <w:rPr>
      <w:rFonts w:ascii="Calibri" w:eastAsia="Times New Roman" w:hAnsi="Calibri" w:cs="Times New Roman"/>
      <w:lang w:val="x-none"/>
    </w:rPr>
  </w:style>
  <w:style w:type="character" w:customStyle="1" w:styleId="affffffd">
    <w:name w:val="Основной текст с отступом Знак"/>
    <w:basedOn w:val="a0"/>
    <w:link w:val="affffffc"/>
    <w:rsid w:val="00265800"/>
    <w:rPr>
      <w:rFonts w:ascii="Calibri" w:eastAsia="Times New Roman" w:hAnsi="Calibri" w:cs="Times New Roman"/>
      <w:lang w:val="x-none"/>
    </w:rPr>
  </w:style>
  <w:style w:type="character" w:customStyle="1" w:styleId="2f1">
    <w:name w:val="Основной текст (2) + Курсив"/>
    <w:rsid w:val="00265800"/>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a">
    <w:name w:val="Абзац списка1"/>
    <w:basedOn w:val="a"/>
    <w:rsid w:val="00265800"/>
    <w:pPr>
      <w:suppressAutoHyphens/>
      <w:spacing w:after="0" w:line="276" w:lineRule="auto"/>
      <w:ind w:left="720" w:firstLine="709"/>
    </w:pPr>
    <w:rPr>
      <w:rFonts w:ascii="Times New Roman" w:eastAsia="SimSun" w:hAnsi="Times New Roman" w:cs="Calibri"/>
      <w:kern w:val="1"/>
      <w:sz w:val="24"/>
    </w:rPr>
  </w:style>
  <w:style w:type="numbering" w:customStyle="1" w:styleId="101">
    <w:name w:val="Нет списка10"/>
    <w:next w:val="a2"/>
    <w:uiPriority w:val="99"/>
    <w:semiHidden/>
    <w:unhideWhenUsed/>
    <w:rsid w:val="00265800"/>
  </w:style>
  <w:style w:type="character" w:customStyle="1" w:styleId="1b">
    <w:name w:val="Основной шрифт абзаца1"/>
    <w:rsid w:val="00265800"/>
  </w:style>
  <w:style w:type="character" w:customStyle="1" w:styleId="ListLabel1">
    <w:name w:val="ListLabel 1"/>
    <w:rsid w:val="00265800"/>
    <w:rPr>
      <w:b/>
    </w:rPr>
  </w:style>
  <w:style w:type="character" w:customStyle="1" w:styleId="ListLabel2">
    <w:name w:val="ListLabel 2"/>
    <w:rsid w:val="00265800"/>
    <w:rPr>
      <w:rFonts w:cs="Courier New"/>
    </w:rPr>
  </w:style>
  <w:style w:type="character" w:customStyle="1" w:styleId="ListLabel3">
    <w:name w:val="ListLabel 3"/>
    <w:rsid w:val="00265800"/>
    <w:rPr>
      <w:sz w:val="18"/>
      <w:szCs w:val="18"/>
    </w:rPr>
  </w:style>
  <w:style w:type="character" w:customStyle="1" w:styleId="ListLabel4">
    <w:name w:val="ListLabel 4"/>
    <w:rsid w:val="00265800"/>
    <w:rPr>
      <w:rFonts w:cs="StarSymbol"/>
      <w:sz w:val="18"/>
      <w:szCs w:val="18"/>
    </w:rPr>
  </w:style>
  <w:style w:type="paragraph" w:styleId="affffffe">
    <w:name w:val="List"/>
    <w:basedOn w:val="a6"/>
    <w:rsid w:val="00265800"/>
    <w:pPr>
      <w:suppressAutoHyphens/>
      <w:spacing w:after="120" w:line="276" w:lineRule="auto"/>
      <w:ind w:firstLine="709"/>
    </w:pPr>
    <w:rPr>
      <w:rFonts w:ascii="Times New Roman" w:eastAsia="SimSun" w:hAnsi="Times New Roman" w:cs="Mangal"/>
      <w:kern w:val="1"/>
      <w:szCs w:val="22"/>
      <w:lang w:val="ru-RU" w:eastAsia="en-US"/>
    </w:rPr>
  </w:style>
  <w:style w:type="paragraph" w:styleId="afffffff">
    <w:name w:val="caption"/>
    <w:basedOn w:val="a"/>
    <w:qFormat/>
    <w:rsid w:val="00265800"/>
    <w:pPr>
      <w:suppressLineNumbers/>
      <w:suppressAutoHyphens/>
      <w:spacing w:before="120" w:after="120" w:line="276" w:lineRule="auto"/>
      <w:ind w:firstLine="709"/>
    </w:pPr>
    <w:rPr>
      <w:rFonts w:ascii="Times New Roman" w:eastAsia="SimSun" w:hAnsi="Times New Roman" w:cs="Mangal"/>
      <w:i/>
      <w:iCs/>
      <w:kern w:val="1"/>
      <w:sz w:val="24"/>
      <w:szCs w:val="24"/>
    </w:rPr>
  </w:style>
  <w:style w:type="paragraph" w:customStyle="1" w:styleId="1c">
    <w:name w:val="Указатель1"/>
    <w:basedOn w:val="a"/>
    <w:rsid w:val="00265800"/>
    <w:pPr>
      <w:suppressLineNumbers/>
      <w:suppressAutoHyphens/>
      <w:spacing w:after="0" w:line="276" w:lineRule="auto"/>
      <w:ind w:firstLine="709"/>
    </w:pPr>
    <w:rPr>
      <w:rFonts w:ascii="Times New Roman" w:eastAsia="SimSun" w:hAnsi="Times New Roman" w:cs="Mangal"/>
      <w:kern w:val="1"/>
      <w:sz w:val="24"/>
    </w:rPr>
  </w:style>
  <w:style w:type="character" w:customStyle="1" w:styleId="1d">
    <w:name w:val="Верхний колонтитул Знак1"/>
    <w:basedOn w:val="a0"/>
    <w:uiPriority w:val="99"/>
    <w:rsid w:val="00265800"/>
    <w:rPr>
      <w:rFonts w:eastAsia="SimSun" w:cs="Calibri"/>
      <w:kern w:val="1"/>
      <w:sz w:val="24"/>
      <w:szCs w:val="22"/>
      <w:lang w:eastAsia="en-US"/>
    </w:rPr>
  </w:style>
  <w:style w:type="character" w:customStyle="1" w:styleId="1e">
    <w:name w:val="Нижний колонтитул Знак1"/>
    <w:basedOn w:val="a0"/>
    <w:uiPriority w:val="99"/>
    <w:rsid w:val="00265800"/>
    <w:rPr>
      <w:rFonts w:eastAsia="SimSun" w:cs="Calibri"/>
      <w:kern w:val="1"/>
      <w:sz w:val="24"/>
      <w:szCs w:val="22"/>
      <w:lang w:eastAsia="en-US"/>
    </w:rPr>
  </w:style>
  <w:style w:type="paragraph" w:customStyle="1" w:styleId="afffffff0">
    <w:name w:val="Содержимое таблицы"/>
    <w:basedOn w:val="a"/>
    <w:rsid w:val="00265800"/>
    <w:pPr>
      <w:suppressLineNumbers/>
      <w:suppressAutoHyphens/>
      <w:spacing w:after="0" w:line="276" w:lineRule="auto"/>
      <w:ind w:firstLine="709"/>
    </w:pPr>
    <w:rPr>
      <w:rFonts w:ascii="Times New Roman" w:eastAsia="SimSun" w:hAnsi="Times New Roman" w:cs="Calibri"/>
      <w:kern w:val="1"/>
      <w:sz w:val="24"/>
    </w:rPr>
  </w:style>
  <w:style w:type="paragraph" w:customStyle="1" w:styleId="western">
    <w:name w:val="western"/>
    <w:basedOn w:val="a"/>
    <w:rsid w:val="00265800"/>
    <w:pPr>
      <w:spacing w:before="100" w:beforeAutospacing="1" w:after="119" w:line="240" w:lineRule="auto"/>
      <w:ind w:firstLine="709"/>
    </w:pPr>
    <w:rPr>
      <w:rFonts w:ascii="Times New Roman" w:eastAsia="Times New Roman" w:hAnsi="Times New Roman" w:cs="Times New Roman"/>
      <w:color w:val="000000"/>
      <w:sz w:val="24"/>
      <w:szCs w:val="24"/>
      <w:lang w:eastAsia="ru-RU"/>
    </w:rPr>
  </w:style>
  <w:style w:type="table" w:customStyle="1" w:styleId="200">
    <w:name w:val="Сетка таблицы20"/>
    <w:basedOn w:val="a1"/>
    <w:next w:val="afffff6"/>
    <w:uiPriority w:val="99"/>
    <w:rsid w:val="00265800"/>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fb">
    <w:name w:val="Без интервала Знак"/>
    <w:basedOn w:val="a0"/>
    <w:link w:val="affffffa"/>
    <w:uiPriority w:val="1"/>
    <w:locked/>
    <w:rsid w:val="00265800"/>
    <w:rPr>
      <w:rFonts w:ascii="Segoe UI" w:eastAsia="Batang" w:hAnsi="Segoe UI" w:cs="Batang"/>
      <w:lang w:eastAsia="ru-RU"/>
    </w:rPr>
  </w:style>
  <w:style w:type="character" w:customStyle="1" w:styleId="extended-textshort">
    <w:name w:val="extended-text__short"/>
    <w:basedOn w:val="a0"/>
    <w:rsid w:val="00265800"/>
  </w:style>
  <w:style w:type="character" w:customStyle="1" w:styleId="Bodytext2">
    <w:name w:val="Body text (2)_"/>
    <w:basedOn w:val="a0"/>
    <w:link w:val="Bodytext20"/>
    <w:rsid w:val="00265800"/>
    <w:rPr>
      <w:sz w:val="23"/>
      <w:szCs w:val="23"/>
      <w:shd w:val="clear" w:color="auto" w:fill="FFFFFF"/>
    </w:rPr>
  </w:style>
  <w:style w:type="paragraph" w:customStyle="1" w:styleId="Bodytext20">
    <w:name w:val="Body text (2)"/>
    <w:basedOn w:val="a"/>
    <w:link w:val="Bodytext2"/>
    <w:rsid w:val="00265800"/>
    <w:pPr>
      <w:shd w:val="clear" w:color="auto" w:fill="FFFFFF"/>
      <w:spacing w:before="660" w:after="60" w:line="0" w:lineRule="atLeast"/>
      <w:ind w:hanging="360"/>
    </w:pPr>
    <w:rPr>
      <w:sz w:val="23"/>
      <w:szCs w:val="23"/>
    </w:rPr>
  </w:style>
  <w:style w:type="paragraph" w:styleId="3a">
    <w:name w:val="Body Text 3"/>
    <w:basedOn w:val="a"/>
    <w:link w:val="3b"/>
    <w:uiPriority w:val="99"/>
    <w:unhideWhenUsed/>
    <w:rsid w:val="00265800"/>
    <w:pPr>
      <w:suppressAutoHyphens/>
      <w:spacing w:after="120" w:line="276" w:lineRule="auto"/>
      <w:ind w:firstLine="709"/>
    </w:pPr>
    <w:rPr>
      <w:rFonts w:ascii="Times New Roman" w:eastAsia="SimSun" w:hAnsi="Times New Roman" w:cs="Calibri"/>
      <w:kern w:val="1"/>
      <w:sz w:val="16"/>
      <w:szCs w:val="16"/>
    </w:rPr>
  </w:style>
  <w:style w:type="character" w:customStyle="1" w:styleId="3b">
    <w:name w:val="Основной текст 3 Знак"/>
    <w:basedOn w:val="a0"/>
    <w:link w:val="3a"/>
    <w:uiPriority w:val="99"/>
    <w:rsid w:val="00265800"/>
    <w:rPr>
      <w:rFonts w:ascii="Times New Roman" w:eastAsia="SimSun" w:hAnsi="Times New Roman" w:cs="Calibri"/>
      <w:kern w:val="1"/>
      <w:sz w:val="16"/>
      <w:szCs w:val="16"/>
    </w:rPr>
  </w:style>
  <w:style w:type="table" w:customStyle="1" w:styleId="119">
    <w:name w:val="Сетка таблицы119"/>
    <w:basedOn w:val="a1"/>
    <w:next w:val="afffff6"/>
    <w:uiPriority w:val="99"/>
    <w:rsid w:val="00265800"/>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a">
    <w:name w:val="Нет списка11"/>
    <w:next w:val="a2"/>
    <w:uiPriority w:val="99"/>
    <w:semiHidden/>
    <w:unhideWhenUsed/>
    <w:rsid w:val="00265800"/>
  </w:style>
  <w:style w:type="table" w:customStyle="1" w:styleId="300">
    <w:name w:val="Сетка таблицы30"/>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0">
    <w:name w:val="Таблица простая 310"/>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00">
    <w:name w:val="Сетка таблицы120"/>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Сетка таблицы39"/>
    <w:basedOn w:val="a1"/>
    <w:next w:val="afffff6"/>
    <w:uiPriority w:val="39"/>
    <w:rsid w:val="0026580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9">
    <w:name w:val="Table Normal19"/>
    <w:uiPriority w:val="2"/>
    <w:semiHidden/>
    <w:unhideWhenUsed/>
    <w:qFormat/>
    <w:rsid w:val="0026580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next w:val="32"/>
    <w:uiPriority w:val="43"/>
    <w:rsid w:val="0026580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0">
    <w:name w:val="Сетка таблицы1110"/>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fff6"/>
    <w:uiPriority w:val="39"/>
    <w:rsid w:val="0026580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nanium.com/catalog/product/1904348" TargetMode="External"/><Relationship Id="rId18" Type="http://schemas.openxmlformats.org/officeDocument/2006/relationships/footer" Target="footer2.xml"/><Relationship Id="rId26" Type="http://schemas.openxmlformats.org/officeDocument/2006/relationships/footer" Target="footer5.xml"/><Relationship Id="rId39" Type="http://schemas.openxmlformats.org/officeDocument/2006/relationships/footer" Target="footer16.xml"/><Relationship Id="rId21" Type="http://schemas.openxmlformats.org/officeDocument/2006/relationships/hyperlink" Target="https://znanium.com/catalog/product/908852" TargetMode="External"/><Relationship Id="rId34" Type="http://schemas.openxmlformats.org/officeDocument/2006/relationships/footer" Target="footer11.xml"/><Relationship Id="rId42" Type="http://schemas.openxmlformats.org/officeDocument/2006/relationships/footer" Target="footer19.xml"/><Relationship Id="rId47" Type="http://schemas.openxmlformats.org/officeDocument/2006/relationships/footer" Target="footer23.xml"/><Relationship Id="rId50" Type="http://schemas.openxmlformats.org/officeDocument/2006/relationships/footer" Target="footer26.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ibooks.ru/bookshelf/374132/reading" TargetMode="External"/><Relationship Id="rId29" Type="http://schemas.openxmlformats.org/officeDocument/2006/relationships/header" Target="header3.xml"/><Relationship Id="rId11" Type="http://schemas.openxmlformats.org/officeDocument/2006/relationships/hyperlink" Target="https://urait.ru/bcode/511777" TargetMode="External"/><Relationship Id="rId24" Type="http://schemas.openxmlformats.org/officeDocument/2006/relationships/footer" Target="footer4.xml"/><Relationship Id="rId32" Type="http://schemas.openxmlformats.org/officeDocument/2006/relationships/footer" Target="footer9.xml"/><Relationship Id="rId37" Type="http://schemas.openxmlformats.org/officeDocument/2006/relationships/footer" Target="footer14.xml"/><Relationship Id="rId40" Type="http://schemas.openxmlformats.org/officeDocument/2006/relationships/footer" Target="footer17.xml"/><Relationship Id="rId45" Type="http://schemas.openxmlformats.org/officeDocument/2006/relationships/footer" Target="footer22.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macmillandictionary.com" TargetMode="External"/><Relationship Id="rId19" Type="http://schemas.openxmlformats.org/officeDocument/2006/relationships/header" Target="header1.xml"/><Relationship Id="rId31" Type="http://schemas.openxmlformats.org/officeDocument/2006/relationships/hyperlink" Target="https://urait.ru/bcode/519984" TargetMode="External"/><Relationship Id="rId44" Type="http://schemas.openxmlformats.org/officeDocument/2006/relationships/footer" Target="footer21.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rait.ru/bcode/516472" TargetMode="External"/><Relationship Id="rId14" Type="http://schemas.openxmlformats.org/officeDocument/2006/relationships/hyperlink" Target="https://znanium.com/catalog/product/1583669" TargetMode="External"/><Relationship Id="rId22" Type="http://schemas.openxmlformats.org/officeDocument/2006/relationships/hyperlink" Target="https://urait.ru/bcode/513073" TargetMode="External"/><Relationship Id="rId27" Type="http://schemas.openxmlformats.org/officeDocument/2006/relationships/footer" Target="footer6.xml"/><Relationship Id="rId30" Type="http://schemas.openxmlformats.org/officeDocument/2006/relationships/footer" Target="footer8.xml"/><Relationship Id="rId35" Type="http://schemas.openxmlformats.org/officeDocument/2006/relationships/footer" Target="footer12.xml"/><Relationship Id="rId43" Type="http://schemas.openxmlformats.org/officeDocument/2006/relationships/footer" Target="footer20.xml"/><Relationship Id="rId48" Type="http://schemas.openxmlformats.org/officeDocument/2006/relationships/footer" Target="footer24.xml"/><Relationship Id="rId8" Type="http://schemas.openxmlformats.org/officeDocument/2006/relationships/hyperlink" Target="https://urait.ru/bcode/512322" TargetMode="External"/><Relationship Id="rId51" Type="http://schemas.openxmlformats.org/officeDocument/2006/relationships/footer" Target="footer27.xml"/><Relationship Id="rId3" Type="http://schemas.openxmlformats.org/officeDocument/2006/relationships/settings" Target="settings.xml"/><Relationship Id="rId12" Type="http://schemas.openxmlformats.org/officeDocument/2006/relationships/hyperlink" Target="https://urait.ru/bcode/520569" TargetMode="External"/><Relationship Id="rId17" Type="http://schemas.openxmlformats.org/officeDocument/2006/relationships/hyperlink" Target="https://ibooks.ru/bookshelf/374133/reading" TargetMode="External"/><Relationship Id="rId25" Type="http://schemas.openxmlformats.org/officeDocument/2006/relationships/header" Target="header2.xml"/><Relationship Id="rId33" Type="http://schemas.openxmlformats.org/officeDocument/2006/relationships/footer" Target="footer10.xml"/><Relationship Id="rId38" Type="http://schemas.openxmlformats.org/officeDocument/2006/relationships/footer" Target="footer15.xml"/><Relationship Id="rId46" Type="http://schemas.openxmlformats.org/officeDocument/2006/relationships/hyperlink" Target="https://znanium.com/catalog/product/1067007" TargetMode="External"/><Relationship Id="rId20" Type="http://schemas.openxmlformats.org/officeDocument/2006/relationships/footer" Target="footer3.xml"/><Relationship Id="rId41"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URL:https://znanium.com/catalog/product/1209230" TargetMode="External"/><Relationship Id="rId23" Type="http://schemas.openxmlformats.org/officeDocument/2006/relationships/hyperlink" Target="https://urait.ru/bcode/513091" TargetMode="External"/><Relationship Id="rId28" Type="http://schemas.openxmlformats.org/officeDocument/2006/relationships/footer" Target="footer7.xml"/><Relationship Id="rId36" Type="http://schemas.openxmlformats.org/officeDocument/2006/relationships/footer" Target="footer13.xml"/><Relationship Id="rId49" Type="http://schemas.openxmlformats.org/officeDocument/2006/relationships/footer" Target="footer2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499</Pages>
  <Words>109032</Words>
  <Characters>621488</Characters>
  <Application>Microsoft Office Word</Application>
  <DocSecurity>0</DocSecurity>
  <Lines>5179</Lines>
  <Paragraphs>1458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10</cp:revision>
  <dcterms:created xsi:type="dcterms:W3CDTF">2023-06-23T02:19:00Z</dcterms:created>
  <dcterms:modified xsi:type="dcterms:W3CDTF">2023-08-30T02:55:00Z</dcterms:modified>
</cp:coreProperties>
</file>